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0BF0BE76" w:rsidR="00A97E46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2DC76C3E" w14:textId="4293923D" w:rsidR="001A6901" w:rsidRPr="001A6901" w:rsidRDefault="001A6901" w:rsidP="00117DF0">
      <w:pPr>
        <w:jc w:val="end"/>
        <w:rPr>
          <w:rFonts w:ascii="Calibri" w:hAnsi="Calibri" w:cs="Arial"/>
          <w:b/>
          <w:color w:val="FF0000"/>
          <w:sz w:val="22"/>
          <w:szCs w:val="22"/>
        </w:rPr>
      </w:pPr>
      <w:r w:rsidRPr="001A6901">
        <w:rPr>
          <w:rFonts w:ascii="Calibri" w:hAnsi="Calibri" w:cs="Arial"/>
          <w:b/>
          <w:color w:val="FF0000"/>
          <w:sz w:val="22"/>
          <w:szCs w:val="22"/>
        </w:rPr>
        <w:t>MODYFIKACJA 27.10.2021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20DEE1D5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</w:t>
      </w:r>
      <w:r w:rsidR="005D324C">
        <w:rPr>
          <w:rFonts w:ascii="Calibri" w:hAnsi="Calibri" w:cs="Calibri"/>
          <w:b/>
          <w:i/>
          <w:sz w:val="22"/>
          <w:szCs w:val="22"/>
        </w:rPr>
        <w:t>23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0CB4B782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</w:t>
      </w:r>
      <w:r w:rsidR="005D324C">
        <w:rPr>
          <w:rFonts w:ascii="Calibri" w:hAnsi="Calibri" w:cs="Arial"/>
          <w:i w:val="0"/>
          <w:sz w:val="22"/>
          <w:szCs w:val="22"/>
          <w:lang w:val="pl-PL" w:eastAsia="pl-PL"/>
        </w:rPr>
        <w:t>ów: 6,7,8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przeszkolenie nie jest wymagane. </w:t>
      </w:r>
      <w:r w:rsidR="001A6901" w:rsidRPr="001A690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>W zakresie Pakietu nr 7 nie jest wymagana instalacja i uruchomienie</w:t>
      </w:r>
      <w:r w:rsidR="001A6901">
        <w:rPr>
          <w:rFonts w:ascii="Calibri" w:hAnsi="Calibri" w:cs="Arial"/>
          <w:i w:val="0"/>
          <w:color w:val="FF0000"/>
          <w:sz w:val="22"/>
          <w:szCs w:val="22"/>
          <w:lang w:val="pl-PL" w:eastAsia="pl-PL"/>
        </w:rPr>
        <w:t xml:space="preserve"> sprzętu.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Odbiór przedmiotu umowy przez Zamawiającego zostanie dokonany w oparciu o protokół zdawczo-odbiorczy potwierdzający wykonanie przedmiotu umowy, podpisany przez obie strony, stanowiący 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040974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8F86AFC" w14:textId="6D2D50D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E83155A" w14:textId="05D72864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A354033" w14:textId="57EC9D06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2B50C75F" w14:textId="77777777" w:rsidR="005D324C" w:rsidRDefault="005D324C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lastRenderedPageBreak/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</w:t>
      </w:r>
      <w:r w:rsidRPr="00563F62">
        <w:rPr>
          <w:rFonts w:ascii="Calibri" w:hAnsi="Calibri" w:cs="Arial"/>
          <w:sz w:val="22"/>
          <w:szCs w:val="22"/>
        </w:rPr>
        <w:lastRenderedPageBreak/>
        <w:t xml:space="preserve">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0776ECAA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</w:t>
      </w:r>
      <w:r w:rsidR="008E14AF">
        <w:rPr>
          <w:rFonts w:ascii="Calibri" w:hAnsi="Calibri" w:cs="Arial"/>
          <w:b/>
          <w:sz w:val="18"/>
          <w:szCs w:val="18"/>
        </w:rPr>
        <w:t>1</w:t>
      </w:r>
      <w:r w:rsidR="005D324C">
        <w:rPr>
          <w:rFonts w:ascii="Calibri" w:hAnsi="Calibri" w:cs="Arial"/>
          <w:b/>
          <w:sz w:val="18"/>
          <w:szCs w:val="18"/>
        </w:rPr>
        <w:t>23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4BA1592B" w14:textId="77777777" w:rsidR="003D41DA" w:rsidRDefault="003D41DA">
      <w:r>
        <w:separator/>
      </w:r>
    </w:p>
  </w:endnote>
  <w:endnote w:type="continuationSeparator" w:id="0">
    <w:p w14:paraId="35F4540D" w14:textId="77777777" w:rsidR="003D41DA" w:rsidRDefault="003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BE25897" w14:textId="77777777" w:rsidR="003D41DA" w:rsidRDefault="003D41DA">
      <w:r>
        <w:separator/>
      </w:r>
    </w:p>
  </w:footnote>
  <w:footnote w:type="continuationSeparator" w:id="0">
    <w:p w14:paraId="5D864581" w14:textId="77777777" w:rsidR="003D41DA" w:rsidRDefault="003D41D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6901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865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1DA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324C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4AF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3D71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5C7E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789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1560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422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57FB87D-585C-42C8-94D2-C5947EFC0D6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7</Pages>
  <Words>2607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2</cp:revision>
  <cp:lastPrinted>2019-01-07T12:48:00Z</cp:lastPrinted>
  <dcterms:created xsi:type="dcterms:W3CDTF">2021-10-27T07:45:00Z</dcterms:created>
  <dcterms:modified xsi:type="dcterms:W3CDTF">2021-10-27T07:45:00Z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