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E0491" w14:textId="77777777" w:rsidR="008D2FDE" w:rsidRDefault="008D2FDE" w:rsidP="008D2FDE">
      <w:pPr>
        <w:pStyle w:val="Standard"/>
        <w:spacing w:after="0"/>
        <w:ind w:left="2124" w:firstLine="708"/>
      </w:pPr>
      <w:r>
        <w:rPr>
          <w:rFonts w:ascii="Times New Roman" w:eastAsia="Times New Roman" w:hAnsi="Times New Roman" w:cs="Times New Roman"/>
          <w:b/>
          <w:sz w:val="24"/>
          <w:szCs w:val="24"/>
          <w:lang w:eastAsia="ar-SA"/>
        </w:rPr>
        <w:t>U M O W A   NR   ......../…/2021</w:t>
      </w:r>
    </w:p>
    <w:p w14:paraId="74022117" w14:textId="77777777" w:rsidR="008D2FDE" w:rsidRDefault="008D2FDE" w:rsidP="008D2FDE">
      <w:pPr>
        <w:pStyle w:val="Standard"/>
        <w:spacing w:after="0"/>
        <w:jc w:val="both"/>
        <w:rPr>
          <w:rFonts w:ascii="Times New Roman" w:eastAsia="Times New Roman" w:hAnsi="Times New Roman" w:cs="Times New Roman"/>
          <w:sz w:val="24"/>
          <w:szCs w:val="24"/>
          <w:lang w:eastAsia="ar-SA"/>
        </w:rPr>
      </w:pPr>
    </w:p>
    <w:p w14:paraId="10BC5736" w14:textId="77777777" w:rsidR="008D2FDE" w:rsidRDefault="008D2FDE" w:rsidP="008D2FDE">
      <w:pPr>
        <w:pStyle w:val="Standard"/>
        <w:spacing w:after="0"/>
        <w:jc w:val="both"/>
      </w:pPr>
      <w:r>
        <w:rPr>
          <w:rFonts w:ascii="Times New Roman" w:eastAsia="Times New Roman" w:hAnsi="Times New Roman" w:cs="Times New Roman"/>
          <w:sz w:val="24"/>
          <w:szCs w:val="24"/>
          <w:lang w:eastAsia="ar-SA"/>
        </w:rPr>
        <w:t>zawarta  w  Słupsku w dniu ……………………….</w:t>
      </w:r>
    </w:p>
    <w:p w14:paraId="246A5CCE" w14:textId="77777777" w:rsidR="008D2FDE" w:rsidRDefault="008D2FDE" w:rsidP="008D2FDE">
      <w:pPr>
        <w:pStyle w:val="Standard"/>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pomiędzy: Miastem Słupsk, w którego imieniu działa zarządca nieruchomości Przedsiębiorstwo Gospodarki Mieszkaniowej Sp. z o.o. 76-200 Słupsk, ul. Tuwima 4, zarejestrowana w Krajowym Rejestrze Sądowym prowadzonym przez Sąd Rejonowy Gdańsk Północ w Gdańsku VIII Wydział Gospodarczy Krajowego Rejestru Sądowego pod numerem </w:t>
      </w:r>
      <w:r>
        <w:rPr>
          <w:rFonts w:ascii="Times New Roman" w:eastAsia="Times New Roman" w:hAnsi="Times New Roman" w:cs="Times New Roman"/>
          <w:sz w:val="24"/>
          <w:szCs w:val="24"/>
          <w:lang w:eastAsia="ar-SA"/>
        </w:rPr>
        <w:br/>
        <w:t>KRS 0000108416, kapitał zakładowy 2.379.300zł, NIP 839-000-79-64, reprezentowana przez:</w:t>
      </w:r>
    </w:p>
    <w:p w14:paraId="1F77086E" w14:textId="77777777" w:rsidR="008D2FDE" w:rsidRDefault="008D2FDE" w:rsidP="008D2FDE">
      <w:pPr>
        <w:pStyle w:val="Standard"/>
        <w:spacing w:after="0"/>
        <w:jc w:val="both"/>
      </w:pPr>
      <w:r>
        <w:rPr>
          <w:rFonts w:ascii="Times New Roman" w:eastAsia="Times New Roman" w:hAnsi="Times New Roman" w:cs="Times New Roman"/>
          <w:sz w:val="24"/>
          <w:szCs w:val="24"/>
          <w:lang w:eastAsia="ar-SA"/>
        </w:rPr>
        <w:t>Ewę Wach - prezes</w:t>
      </w:r>
    </w:p>
    <w:p w14:paraId="348B2347" w14:textId="77777777" w:rsidR="008D2FDE" w:rsidRDefault="008D2FDE" w:rsidP="008D2FDE">
      <w:pPr>
        <w:pStyle w:val="Standard"/>
        <w:spacing w:after="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zwanym w  dalszej  części  umowy „Zamawiającym",</w:t>
      </w:r>
    </w:p>
    <w:p w14:paraId="58D520ED" w14:textId="77777777" w:rsidR="008D2FDE" w:rsidRDefault="008D2FDE" w:rsidP="008D2FDE">
      <w:pPr>
        <w:pStyle w:val="Standard"/>
        <w:spacing w:after="0"/>
      </w:pPr>
      <w:r>
        <w:rPr>
          <w:rFonts w:ascii="Times New Roman" w:eastAsia="Times New Roman" w:hAnsi="Times New Roman" w:cs="Times New Roman"/>
          <w:b/>
          <w:sz w:val="24"/>
          <w:szCs w:val="24"/>
          <w:lang w:eastAsia="ar-SA"/>
        </w:rPr>
        <w:t xml:space="preserve"> a :</w:t>
      </w:r>
      <w:r>
        <w:rPr>
          <w:rFonts w:ascii="Times New Roman" w:eastAsia="Times New Roman" w:hAnsi="Times New Roman" w:cs="Times New Roman"/>
          <w:sz w:val="24"/>
          <w:szCs w:val="24"/>
          <w:lang w:eastAsia="ar-SA"/>
        </w:rPr>
        <w:t xml:space="preserve">   </w:t>
      </w:r>
    </w:p>
    <w:p w14:paraId="035CFE8A" w14:textId="77777777" w:rsidR="008D2FDE" w:rsidRDefault="008D2FDE" w:rsidP="008D2FDE">
      <w:pPr>
        <w:pStyle w:val="Standard"/>
        <w:spacing w:after="0"/>
        <w:jc w:val="both"/>
      </w:pPr>
      <w:r>
        <w:rPr>
          <w:rFonts w:ascii="Times New Roman" w:eastAsia="Times New Roman" w:hAnsi="Times New Roman" w:cs="Times New Roman"/>
          <w:sz w:val="24"/>
          <w:szCs w:val="24"/>
          <w:lang w:eastAsia="ar-SA"/>
        </w:rPr>
        <w:t>………………………………………………………………. reprezentowanym przez …………………………………….  zwanym dalej „Wykonawcą”.</w:t>
      </w:r>
    </w:p>
    <w:p w14:paraId="219DB0D4" w14:textId="77777777" w:rsidR="008D2FDE" w:rsidRDefault="008D2FDE" w:rsidP="008D2FDE">
      <w:pPr>
        <w:pStyle w:val="Standard"/>
        <w:spacing w:after="0"/>
      </w:pPr>
    </w:p>
    <w:p w14:paraId="39956D70" w14:textId="77777777" w:rsidR="008D2FDE" w:rsidRDefault="008D2FDE" w:rsidP="008D2FDE">
      <w:pPr>
        <w:pStyle w:val="Standard"/>
        <w:spacing w:after="0"/>
        <w:jc w:val="both"/>
      </w:pPr>
      <w:r>
        <w:rPr>
          <w:rFonts w:ascii="Times New Roman" w:eastAsia="Times New Roman" w:hAnsi="Times New Roman" w:cs="Times New Roman"/>
          <w:sz w:val="24"/>
          <w:szCs w:val="24"/>
          <w:lang w:eastAsia="ar-SA"/>
        </w:rPr>
        <w:t>W wyniku przeprowadzonego postępowania o udzielenie zamówienia publicznego w trybie przetargu nieograniczonego na podstawie art. 275 ust 1 ustawy z dnia 11 września 2019 roku Prawo zamówień publicznych (</w:t>
      </w:r>
      <w:proofErr w:type="spellStart"/>
      <w:r>
        <w:rPr>
          <w:rFonts w:ascii="Times New Roman" w:eastAsia="Times New Roman" w:hAnsi="Times New Roman" w:cs="Times New Roman"/>
          <w:sz w:val="24"/>
          <w:szCs w:val="24"/>
          <w:lang w:eastAsia="ar-SA"/>
        </w:rPr>
        <w:t>t.j</w:t>
      </w:r>
      <w:proofErr w:type="spellEnd"/>
      <w:r>
        <w:rPr>
          <w:rFonts w:ascii="Times New Roman" w:eastAsia="Times New Roman" w:hAnsi="Times New Roman" w:cs="Times New Roman"/>
          <w:sz w:val="24"/>
          <w:szCs w:val="24"/>
          <w:lang w:eastAsia="ar-SA"/>
        </w:rPr>
        <w:t xml:space="preserve">. Dz. U. z 2019 r., poz. 2019 z zm.) pn.: </w:t>
      </w:r>
      <w:r>
        <w:rPr>
          <w:rFonts w:ascii="Times New Roman" w:eastAsia="Times New Roman" w:hAnsi="Times New Roman" w:cs="Times New Roman"/>
          <w:b/>
          <w:sz w:val="24"/>
          <w:szCs w:val="24"/>
          <w:lang w:eastAsia="ar-SA"/>
        </w:rPr>
        <w:t xml:space="preserve">„Wykonanie projektu  zagospodarowania podwórka wraz z kosztorysem inwestorskim, STOWIR  oraz wszelkimi niezbędnymi ustaleniami w tym zakresie” dla części 2 Poniatowskiego  </w:t>
      </w:r>
      <w:r>
        <w:rPr>
          <w:rFonts w:ascii="Times New Roman" w:eastAsia="Times New Roman" w:hAnsi="Times New Roman" w:cs="Times New Roman"/>
          <w:sz w:val="24"/>
          <w:szCs w:val="24"/>
          <w:lang w:eastAsia="ar-SA"/>
        </w:rPr>
        <w:t>zwanego w dalszej części postępowaniem, Zamawiający zleca Wykonawcy realizację zamówienia o następującej treści</w:t>
      </w:r>
      <w:r>
        <w:rPr>
          <w:rFonts w:ascii="Times New Roman" w:eastAsia="Times New Roman" w:hAnsi="Times New Roman" w:cs="Times New Roman"/>
          <w:i/>
          <w:sz w:val="24"/>
          <w:szCs w:val="24"/>
          <w:lang w:eastAsia="ar-SA"/>
        </w:rPr>
        <w:t>:</w:t>
      </w:r>
    </w:p>
    <w:p w14:paraId="349432E9" w14:textId="77777777" w:rsidR="008D2FDE" w:rsidRDefault="008D2FDE" w:rsidP="008D2FDE">
      <w:pPr>
        <w:pStyle w:val="Standard"/>
        <w:spacing w:after="0" w:line="276" w:lineRule="auto"/>
        <w:jc w:val="center"/>
        <w:rPr>
          <w:rFonts w:ascii="Times New Roman" w:eastAsia="Times New Roman" w:hAnsi="Times New Roman" w:cs="Times New Roman"/>
          <w:b/>
          <w:bCs/>
          <w:sz w:val="24"/>
          <w:szCs w:val="24"/>
          <w:lang w:eastAsia="ar-SA"/>
        </w:rPr>
      </w:pPr>
    </w:p>
    <w:p w14:paraId="3471EA97" w14:textId="77777777" w:rsidR="008D2FDE" w:rsidRDefault="008D2FDE" w:rsidP="008D2FDE">
      <w:pPr>
        <w:pStyle w:val="Standard"/>
        <w:spacing w:after="0" w:line="276" w:lineRule="auto"/>
        <w:jc w:val="center"/>
      </w:pPr>
      <w:r>
        <w:rPr>
          <w:rFonts w:ascii="Times New Roman" w:eastAsia="Times New Roman" w:hAnsi="Times New Roman" w:cs="Times New Roman"/>
          <w:b/>
          <w:bCs/>
          <w:sz w:val="24"/>
          <w:szCs w:val="24"/>
          <w:lang w:eastAsia="ar-SA"/>
        </w:rPr>
        <w:t>§ 1 Przedmiot umowy</w:t>
      </w:r>
    </w:p>
    <w:p w14:paraId="11416372" w14:textId="77777777" w:rsidR="008D2FDE" w:rsidRDefault="008D2FDE" w:rsidP="008D2FDE">
      <w:pPr>
        <w:pStyle w:val="Standard"/>
        <w:numPr>
          <w:ilvl w:val="0"/>
          <w:numId w:val="4"/>
        </w:numPr>
        <w:spacing w:after="0"/>
        <w:ind w:left="284" w:hanging="284"/>
        <w:jc w:val="both"/>
      </w:pPr>
      <w:r>
        <w:rPr>
          <w:rFonts w:ascii="Times New Roman" w:eastAsia="Calibri" w:hAnsi="Times New Roman" w:cs="Times New Roman"/>
          <w:sz w:val="24"/>
          <w:szCs w:val="24"/>
          <w:lang w:eastAsia="ar-SA"/>
        </w:rPr>
        <w:t xml:space="preserve">Przedmiotem umowy jest usługa wykonania </w:t>
      </w:r>
      <w:r>
        <w:rPr>
          <w:rFonts w:ascii="Times New Roman" w:eastAsia="Calibri" w:hAnsi="Times New Roman" w:cs="Times New Roman"/>
          <w:b/>
          <w:bCs/>
          <w:sz w:val="24"/>
          <w:szCs w:val="24"/>
          <w:lang w:eastAsia="ar-SA"/>
        </w:rPr>
        <w:t xml:space="preserve">„Wykonanie projektu  zagospodarowania podwórka wraz z kosztorysem inwestorskim, STOWIR  oraz wszelkimi niezbędnymi ustaleniami w tym zakresie dla części 2  Poniatowskiego  ” </w:t>
      </w:r>
    </w:p>
    <w:p w14:paraId="1490D5EC" w14:textId="77777777" w:rsidR="008D2FDE" w:rsidRDefault="008D2FDE" w:rsidP="008D2FDE">
      <w:pPr>
        <w:pStyle w:val="Standard"/>
        <w:spacing w:after="0"/>
        <w:ind w:left="284" w:hanging="284"/>
        <w:jc w:val="both"/>
      </w:pPr>
      <w:r>
        <w:rPr>
          <w:rFonts w:ascii="Times New Roman" w:eastAsia="Calibri" w:hAnsi="Times New Roman" w:cs="Times New Roman"/>
          <w:sz w:val="24"/>
          <w:szCs w:val="24"/>
          <w:lang w:eastAsia="ar-SA"/>
        </w:rPr>
        <w:t>2. Zakres obejmuje:</w:t>
      </w:r>
    </w:p>
    <w:p w14:paraId="136B797B" w14:textId="77777777" w:rsidR="008D2FDE" w:rsidRDefault="008D2FDE" w:rsidP="008D2FDE">
      <w:pPr>
        <w:pStyle w:val="Standard"/>
        <w:spacing w:after="0"/>
        <w:jc w:val="both"/>
      </w:pPr>
      <w:r>
        <w:rPr>
          <w:rFonts w:ascii="Times New Roman" w:eastAsia="Calibri" w:hAnsi="Times New Roman" w:cs="Times New Roman"/>
          <w:sz w:val="24"/>
          <w:szCs w:val="24"/>
        </w:rPr>
        <w:t xml:space="preserve">1. </w:t>
      </w:r>
      <w:r>
        <w:rPr>
          <w:rFonts w:ascii="Times New Roman" w:eastAsia="Times New Roman" w:hAnsi="Times New Roman" w:cs="Times New Roman"/>
          <w:sz w:val="24"/>
          <w:szCs w:val="24"/>
          <w:lang w:eastAsia="ar-SA"/>
        </w:rPr>
        <w:t>Dokumentacja projektowa obejmuje opracowanie:</w:t>
      </w:r>
    </w:p>
    <w:p w14:paraId="1D2026BF" w14:textId="77777777" w:rsidR="008D2FDE" w:rsidRDefault="008D2FDE" w:rsidP="008D2FDE">
      <w:pPr>
        <w:pStyle w:val="Standard"/>
        <w:numPr>
          <w:ilvl w:val="0"/>
          <w:numId w:val="5"/>
        </w:numPr>
        <w:spacing w:after="0"/>
        <w:ind w:firstLine="426"/>
      </w:pPr>
      <w:r>
        <w:rPr>
          <w:rFonts w:ascii="Times New Roman" w:eastAsia="Times New Roman" w:hAnsi="Times New Roman" w:cs="Times New Roman"/>
          <w:sz w:val="24"/>
          <w:szCs w:val="24"/>
          <w:lang w:eastAsia="ar-SA"/>
        </w:rPr>
        <w:t>projektu budowlanego i wykonawczego  – po 4 egz.,</w:t>
      </w:r>
    </w:p>
    <w:p w14:paraId="757B36AA" w14:textId="77777777" w:rsidR="008D2FDE" w:rsidRDefault="008D2FDE" w:rsidP="008D2FDE">
      <w:pPr>
        <w:pStyle w:val="Standard"/>
        <w:numPr>
          <w:ilvl w:val="0"/>
          <w:numId w:val="1"/>
        </w:numPr>
        <w:spacing w:after="0"/>
        <w:ind w:firstLine="426"/>
      </w:pPr>
      <w:r>
        <w:rPr>
          <w:rFonts w:ascii="Times New Roman" w:eastAsia="Times New Roman" w:hAnsi="Times New Roman" w:cs="Times New Roman"/>
          <w:sz w:val="24"/>
          <w:szCs w:val="24"/>
          <w:lang w:eastAsia="ar-SA"/>
        </w:rPr>
        <w:t>kosztorysu inwestorskiego –  2 egz.,</w:t>
      </w:r>
    </w:p>
    <w:p w14:paraId="12ED0A54" w14:textId="77777777" w:rsidR="008D2FDE" w:rsidRDefault="008D2FDE" w:rsidP="008D2FDE">
      <w:pPr>
        <w:pStyle w:val="Standard"/>
        <w:numPr>
          <w:ilvl w:val="0"/>
          <w:numId w:val="1"/>
        </w:numPr>
        <w:spacing w:after="0"/>
        <w:ind w:firstLine="426"/>
      </w:pPr>
      <w:r>
        <w:rPr>
          <w:rFonts w:ascii="Times New Roman" w:eastAsia="Times New Roman" w:hAnsi="Times New Roman" w:cs="Times New Roman"/>
          <w:sz w:val="24"/>
          <w:szCs w:val="24"/>
          <w:lang w:eastAsia="ar-SA"/>
        </w:rPr>
        <w:t>przedmiarów –  2 egz.,</w:t>
      </w:r>
    </w:p>
    <w:p w14:paraId="2AB1E1A7" w14:textId="77777777" w:rsidR="008D2FDE" w:rsidRDefault="008D2FDE" w:rsidP="008D2FDE">
      <w:pPr>
        <w:pStyle w:val="Standard"/>
        <w:numPr>
          <w:ilvl w:val="0"/>
          <w:numId w:val="1"/>
        </w:numPr>
        <w:spacing w:after="0"/>
        <w:ind w:firstLine="426"/>
      </w:pPr>
      <w:r>
        <w:rPr>
          <w:rFonts w:ascii="Times New Roman" w:eastAsia="Times New Roman" w:hAnsi="Times New Roman" w:cs="Times New Roman"/>
          <w:sz w:val="24"/>
          <w:szCs w:val="24"/>
          <w:lang w:eastAsia="ar-SA"/>
        </w:rPr>
        <w:t>specyfikacji technicznej wykonania i odbioru robót –  2 egz.,</w:t>
      </w:r>
    </w:p>
    <w:p w14:paraId="052A92CC" w14:textId="77777777" w:rsidR="008D2FDE" w:rsidRDefault="008D2FDE" w:rsidP="008D2FDE">
      <w:pPr>
        <w:pStyle w:val="Standard"/>
        <w:spacing w:after="0"/>
        <w:ind w:left="284" w:hanging="284"/>
        <w:jc w:val="both"/>
      </w:pPr>
      <w:r>
        <w:rPr>
          <w:rFonts w:ascii="Times New Roman" w:eastAsia="Calibri" w:hAnsi="Times New Roman" w:cs="Times New Roman"/>
          <w:sz w:val="24"/>
          <w:szCs w:val="24"/>
        </w:rPr>
        <w:t xml:space="preserve">3. Całość dokumentacji projektowej zostanie dostarczona także w wersji elektronicznej, pliki będą obsługiwane przez ogólnie dostępne programy, w tym: projekty w formacie </w:t>
      </w:r>
      <w:proofErr w:type="spellStart"/>
      <w:r>
        <w:rPr>
          <w:rFonts w:ascii="Times New Roman" w:eastAsia="Calibri" w:hAnsi="Times New Roman" w:cs="Times New Roman"/>
          <w:sz w:val="24"/>
          <w:szCs w:val="24"/>
        </w:rPr>
        <w:t>dwg</w:t>
      </w:r>
      <w:proofErr w:type="spellEnd"/>
      <w:r>
        <w:rPr>
          <w:rFonts w:ascii="Times New Roman" w:eastAsia="Calibri" w:hAnsi="Times New Roman" w:cs="Times New Roman"/>
          <w:sz w:val="24"/>
          <w:szCs w:val="24"/>
        </w:rPr>
        <w:t xml:space="preserve">, kosztorysy inwestorskie i przedmiary robót w formacie </w:t>
      </w:r>
      <w:proofErr w:type="spellStart"/>
      <w:r>
        <w:rPr>
          <w:rFonts w:ascii="Times New Roman" w:eastAsia="Calibri" w:hAnsi="Times New Roman" w:cs="Times New Roman"/>
          <w:sz w:val="24"/>
          <w:szCs w:val="24"/>
        </w:rPr>
        <w:t>ath</w:t>
      </w:r>
      <w:proofErr w:type="spellEnd"/>
      <w:r>
        <w:rPr>
          <w:rFonts w:ascii="Times New Roman" w:eastAsia="Calibri" w:hAnsi="Times New Roman" w:cs="Times New Roman"/>
          <w:sz w:val="24"/>
          <w:szCs w:val="24"/>
        </w:rPr>
        <w:t>.</w:t>
      </w:r>
    </w:p>
    <w:p w14:paraId="4D4E4864" w14:textId="77777777" w:rsidR="008D2FDE" w:rsidRDefault="008D2FDE" w:rsidP="008D2FDE">
      <w:pPr>
        <w:pStyle w:val="Standard"/>
        <w:spacing w:after="0"/>
        <w:ind w:left="284" w:hanging="284"/>
        <w:jc w:val="both"/>
      </w:pPr>
      <w:r>
        <w:rPr>
          <w:rFonts w:ascii="Times New Roman" w:eastAsia="Times New Roman" w:hAnsi="Times New Roman" w:cs="Times New Roman"/>
          <w:bCs/>
          <w:color w:val="000000"/>
          <w:sz w:val="24"/>
          <w:szCs w:val="24"/>
          <w:lang w:eastAsia="pl-PL"/>
        </w:rPr>
        <w:t>4. Projektant zobowiązany jest do stosowania rozwiązań optymalnych z punktu widzenia minimalizacji kosztów realizacji inwestycji przez Zamawiającego, przy zachowaniu odpowiedniej jakości i trwałości użytych materiałów oraz technologii.</w:t>
      </w:r>
    </w:p>
    <w:p w14:paraId="4F3C0B94" w14:textId="77777777" w:rsidR="008D2FDE" w:rsidRDefault="008D2FDE" w:rsidP="008D2FDE">
      <w:pPr>
        <w:pStyle w:val="Standard"/>
        <w:spacing w:after="0"/>
        <w:ind w:left="284" w:hanging="284"/>
        <w:jc w:val="both"/>
      </w:pPr>
      <w:r>
        <w:rPr>
          <w:rFonts w:ascii="Times New Roman" w:eastAsia="Calibri" w:hAnsi="Times New Roman" w:cs="Times New Roman"/>
          <w:bCs/>
          <w:color w:val="000000"/>
          <w:sz w:val="24"/>
          <w:szCs w:val="24"/>
        </w:rPr>
        <w:t xml:space="preserve">5. Wykonawca wyraża zgodę na publikację dokumentacji w wersji papierowej </w:t>
      </w:r>
      <w:r>
        <w:rPr>
          <w:rFonts w:ascii="Times New Roman" w:eastAsia="Calibri" w:hAnsi="Times New Roman" w:cs="Times New Roman"/>
          <w:bCs/>
          <w:color w:val="000000"/>
          <w:sz w:val="24"/>
          <w:szCs w:val="24"/>
        </w:rPr>
        <w:br/>
        <w:t>i elektronicznej.</w:t>
      </w:r>
    </w:p>
    <w:p w14:paraId="4D951225" w14:textId="77777777" w:rsidR="008D2FDE" w:rsidRDefault="008D2FDE" w:rsidP="008D2FDE">
      <w:pPr>
        <w:pStyle w:val="Standard"/>
        <w:spacing w:after="0"/>
        <w:ind w:left="284" w:hanging="284"/>
        <w:jc w:val="both"/>
      </w:pPr>
      <w:r>
        <w:rPr>
          <w:rFonts w:ascii="Times New Roman" w:eastAsia="Calibri" w:hAnsi="Times New Roman" w:cs="Times New Roman"/>
          <w:bCs/>
          <w:color w:val="000000"/>
          <w:sz w:val="24"/>
          <w:szCs w:val="24"/>
        </w:rPr>
        <w:t>6. W trakcie postępowania o udzielenie zamówienia publicznego na realizacje zadania, aż do zawarcia umowy z wykonawcą robót Wykonawca będzie przygotowywał odpowiedzi na pytania wykonawców, ewentualne modyfikacje dokumentacji projektowej, a także ustosunkowywał się do twierdzeń i uwag wykonawców.</w:t>
      </w:r>
    </w:p>
    <w:p w14:paraId="6AE5E610" w14:textId="77777777" w:rsidR="008D2FDE" w:rsidRDefault="008D2FDE" w:rsidP="008D2FDE">
      <w:pPr>
        <w:pStyle w:val="Standard"/>
        <w:spacing w:after="0"/>
        <w:ind w:left="284" w:hanging="284"/>
        <w:jc w:val="both"/>
      </w:pPr>
      <w:r>
        <w:rPr>
          <w:rFonts w:ascii="Times New Roman" w:eastAsia="Calibri" w:hAnsi="Times New Roman" w:cs="Times New Roman"/>
          <w:sz w:val="24"/>
          <w:szCs w:val="24"/>
        </w:rPr>
        <w:t>7. Wykonawca wykonana przedmiot umowy zgodnie ze złożoną ofertą oraz warunkami określonymi w SWZ.</w:t>
      </w:r>
    </w:p>
    <w:p w14:paraId="10B7DEBD" w14:textId="77777777" w:rsidR="008D2FDE" w:rsidRDefault="008D2FDE" w:rsidP="008D2FDE">
      <w:pPr>
        <w:pStyle w:val="Standard"/>
        <w:spacing w:after="0"/>
        <w:ind w:left="284" w:hanging="284"/>
        <w:jc w:val="both"/>
      </w:pPr>
    </w:p>
    <w:p w14:paraId="78E8B3ED" w14:textId="77777777" w:rsidR="008D2FDE" w:rsidRDefault="008D2FDE" w:rsidP="008D2FDE">
      <w:pPr>
        <w:pStyle w:val="Standard"/>
        <w:tabs>
          <w:tab w:val="left" w:pos="0"/>
        </w:tabs>
        <w:spacing w:after="0"/>
        <w:jc w:val="center"/>
      </w:pPr>
      <w:r>
        <w:rPr>
          <w:rFonts w:ascii="Times New Roman" w:hAnsi="Times New Roman" w:cs="Times New Roman"/>
          <w:b/>
          <w:sz w:val="24"/>
          <w:szCs w:val="24"/>
        </w:rPr>
        <w:t>§ 2 Personel Wykonawcy</w:t>
      </w:r>
    </w:p>
    <w:p w14:paraId="124B7EF1" w14:textId="77777777" w:rsidR="008D2FDE" w:rsidRDefault="008D2FDE" w:rsidP="008D2FDE">
      <w:pPr>
        <w:pStyle w:val="Standard"/>
        <w:numPr>
          <w:ilvl w:val="1"/>
          <w:numId w:val="3"/>
        </w:numPr>
        <w:tabs>
          <w:tab w:val="left" w:pos="426"/>
        </w:tabs>
        <w:spacing w:after="0"/>
        <w:ind w:left="426" w:hanging="426"/>
        <w:jc w:val="both"/>
      </w:pPr>
      <w:r>
        <w:rPr>
          <w:rFonts w:ascii="Times New Roman" w:hAnsi="Times New Roman" w:cs="Times New Roman"/>
          <w:sz w:val="24"/>
          <w:szCs w:val="24"/>
        </w:rPr>
        <w:t>Wykonawca zobowiązuje się zapewnić odpowiedni personel gwarantujący, że przedmiot umowy zostanie wykonany w sposób należyty.</w:t>
      </w:r>
    </w:p>
    <w:p w14:paraId="75519021" w14:textId="77777777" w:rsidR="008D2FDE" w:rsidRDefault="008D2FDE" w:rsidP="008D2FDE">
      <w:pPr>
        <w:pStyle w:val="Standard"/>
        <w:numPr>
          <w:ilvl w:val="1"/>
          <w:numId w:val="3"/>
        </w:numPr>
        <w:tabs>
          <w:tab w:val="left" w:pos="426"/>
        </w:tabs>
        <w:spacing w:after="0"/>
        <w:ind w:left="426" w:hanging="426"/>
        <w:jc w:val="both"/>
      </w:pPr>
      <w:r>
        <w:rPr>
          <w:rFonts w:ascii="Times New Roman" w:hAnsi="Times New Roman" w:cs="Times New Roman"/>
          <w:sz w:val="24"/>
          <w:szCs w:val="24"/>
        </w:rPr>
        <w:lastRenderedPageBreak/>
        <w:t>Prace projektowe wykonywać będą projektanci :</w:t>
      </w:r>
    </w:p>
    <w:p w14:paraId="5513451D" w14:textId="77777777" w:rsidR="008D2FDE" w:rsidRDefault="008D2FDE" w:rsidP="008D2FDE">
      <w:pPr>
        <w:pStyle w:val="Standard"/>
        <w:tabs>
          <w:tab w:val="left" w:pos="75"/>
          <w:tab w:val="left" w:pos="1065"/>
        </w:tabs>
        <w:spacing w:after="0"/>
        <w:ind w:left="435"/>
        <w:jc w:val="both"/>
      </w:pPr>
      <w:r>
        <w:rPr>
          <w:rFonts w:ascii="Times New Roman" w:hAnsi="Times New Roman" w:cs="Times New Roman"/>
          <w:sz w:val="24"/>
          <w:szCs w:val="24"/>
        </w:rPr>
        <w:t xml:space="preserve">1) </w:t>
      </w:r>
      <w:r>
        <w:rPr>
          <w:rFonts w:ascii="Times New Roman" w:hAnsi="Times New Roman" w:cs="Times New Roman"/>
          <w:i/>
          <w:iCs/>
          <w:sz w:val="24"/>
          <w:szCs w:val="24"/>
        </w:rPr>
        <w:t xml:space="preserve">…………………… </w:t>
      </w:r>
      <w:r>
        <w:rPr>
          <w:rFonts w:ascii="Times New Roman" w:hAnsi="Times New Roman" w:cs="Times New Roman"/>
          <w:sz w:val="24"/>
          <w:szCs w:val="24"/>
        </w:rPr>
        <w:t>-  ……………………………………….</w:t>
      </w:r>
    </w:p>
    <w:p w14:paraId="5F4F3E94" w14:textId="77777777" w:rsidR="008D2FDE" w:rsidRDefault="008D2FDE" w:rsidP="008D2FDE">
      <w:pPr>
        <w:pStyle w:val="Standard"/>
        <w:tabs>
          <w:tab w:val="left" w:pos="426"/>
        </w:tabs>
        <w:spacing w:after="0"/>
        <w:ind w:left="284" w:hanging="284"/>
        <w:jc w:val="both"/>
      </w:pPr>
      <w:r>
        <w:rPr>
          <w:rFonts w:ascii="Times New Roman" w:hAnsi="Times New Roman" w:cs="Times New Roman"/>
          <w:sz w:val="24"/>
          <w:szCs w:val="24"/>
        </w:rPr>
        <w:t>3. Wykonawca w terminie 3 dni od podpisania umowy dostarczy Zamawiającemu kopie zaświadczeń osób wymienionych w ust. 2, potwierdzających posiadane kwalifikacje oraz wpis na listę właściwego samorządu zawodowego.</w:t>
      </w:r>
    </w:p>
    <w:p w14:paraId="7E2093D2" w14:textId="77777777" w:rsidR="008D2FDE" w:rsidRDefault="008D2FDE" w:rsidP="008D2FDE">
      <w:pPr>
        <w:pStyle w:val="Standard"/>
        <w:tabs>
          <w:tab w:val="left" w:pos="426"/>
        </w:tabs>
        <w:spacing w:after="0"/>
        <w:ind w:left="284" w:hanging="284"/>
        <w:jc w:val="both"/>
      </w:pPr>
      <w:r>
        <w:rPr>
          <w:rFonts w:ascii="Times New Roman" w:hAnsi="Times New Roman" w:cs="Times New Roman"/>
          <w:sz w:val="24"/>
          <w:szCs w:val="24"/>
        </w:rPr>
        <w:t>4. Zmiana poszczególnych osób w trakcie realizacji robót, w specjalnościach wymienionych w ust. 2, może nastąpić po uprzednim zawiadomieniu Zamawiającego oraz przekazaniu dokumentów potwierdzających posiadane kwalifikacje i doświadczenie (nie niższe niż kwalifikacje i doświadczenie osób spełniających wymogi SWZ) oraz wpis na listę właściwego samorządu  zawodowego. Zmiana może nastąpić po uzyskaniu pisemnej zgody Zamawiającego. Zmiana wymaga sporządzenia aneksu do umowy.</w:t>
      </w:r>
    </w:p>
    <w:p w14:paraId="42D3DA3F" w14:textId="77777777" w:rsidR="008D2FDE" w:rsidRDefault="008D2FDE" w:rsidP="008D2FDE">
      <w:pPr>
        <w:pStyle w:val="Standard"/>
        <w:tabs>
          <w:tab w:val="left" w:pos="426"/>
        </w:tabs>
        <w:spacing w:after="0"/>
        <w:ind w:left="426"/>
        <w:jc w:val="both"/>
      </w:pPr>
    </w:p>
    <w:p w14:paraId="54687F92" w14:textId="77777777" w:rsidR="008D2FDE" w:rsidRDefault="008D2FDE" w:rsidP="008D2FDE">
      <w:pPr>
        <w:pStyle w:val="Standard"/>
        <w:tabs>
          <w:tab w:val="left" w:pos="0"/>
        </w:tabs>
        <w:spacing w:after="0"/>
        <w:jc w:val="center"/>
      </w:pPr>
      <w:r>
        <w:rPr>
          <w:rFonts w:ascii="Times New Roman" w:hAnsi="Times New Roman" w:cs="Times New Roman"/>
          <w:b/>
          <w:bCs/>
          <w:sz w:val="24"/>
          <w:szCs w:val="24"/>
        </w:rPr>
        <w:t>§ 3  Zasady współpracy</w:t>
      </w:r>
    </w:p>
    <w:p w14:paraId="47F2F854" w14:textId="77777777" w:rsidR="008D2FDE" w:rsidRDefault="008D2FDE" w:rsidP="008D2FDE">
      <w:pPr>
        <w:pStyle w:val="Standard"/>
        <w:tabs>
          <w:tab w:val="left" w:pos="426"/>
        </w:tabs>
        <w:spacing w:after="0"/>
        <w:ind w:left="284" w:hanging="284"/>
        <w:jc w:val="both"/>
      </w:pPr>
      <w:r>
        <w:rPr>
          <w:rFonts w:ascii="Times New Roman" w:hAnsi="Times New Roman" w:cs="Times New Roman"/>
          <w:sz w:val="24"/>
          <w:szCs w:val="24"/>
        </w:rPr>
        <w:t>1. Wykonawca przekaże, uzgodnioną z Zamawiającym, dokumentację stanowiącą przedmiot umowy wraz z wykazem opracowań oraz pisemnym oświadczeniem, że dokumentacja jest wykonana zgodnie z Umową i obowiązującymi przepisami techniczno-budowlanymi.</w:t>
      </w:r>
    </w:p>
    <w:p w14:paraId="4F2D84C2" w14:textId="77777777" w:rsidR="008D2FDE" w:rsidRDefault="008D2FDE" w:rsidP="008D2FDE">
      <w:pPr>
        <w:pStyle w:val="Standard"/>
        <w:tabs>
          <w:tab w:val="left" w:pos="284"/>
        </w:tabs>
        <w:spacing w:after="0"/>
        <w:ind w:left="284" w:hanging="284"/>
        <w:jc w:val="both"/>
      </w:pPr>
      <w:r>
        <w:rPr>
          <w:rFonts w:ascii="Times New Roman" w:hAnsi="Times New Roman" w:cs="Times New Roman"/>
          <w:sz w:val="24"/>
          <w:szCs w:val="24"/>
        </w:rPr>
        <w:t xml:space="preserve">2. Wykonawca wykona dokumentację projektową w zakresie i  w sposób zgodny </w:t>
      </w:r>
      <w:r>
        <w:rPr>
          <w:rFonts w:ascii="Times New Roman" w:hAnsi="Times New Roman" w:cs="Times New Roman"/>
          <w:sz w:val="24"/>
          <w:szCs w:val="24"/>
        </w:rPr>
        <w:br/>
        <w:t>z wymaganiami określonymi w Umowie, oraz będzie zobowiązany do:</w:t>
      </w:r>
    </w:p>
    <w:p w14:paraId="204AE2F1" w14:textId="77777777" w:rsidR="008D2FDE" w:rsidRDefault="008D2FDE" w:rsidP="008D2FDE">
      <w:pPr>
        <w:pStyle w:val="Standard"/>
        <w:tabs>
          <w:tab w:val="left" w:pos="567"/>
        </w:tabs>
        <w:spacing w:after="0"/>
        <w:ind w:left="567" w:hanging="283"/>
        <w:jc w:val="both"/>
      </w:pPr>
      <w:r>
        <w:rPr>
          <w:rFonts w:ascii="Times New Roman" w:hAnsi="Times New Roman" w:cs="Times New Roman"/>
          <w:sz w:val="24"/>
          <w:szCs w:val="24"/>
        </w:rPr>
        <w:t>1) informowania Zamawiającego o problemach lub okolicznościach, które mogą mieć wpłynąć na jakość lub termin zakończenia opracowania projektowego,</w:t>
      </w:r>
    </w:p>
    <w:p w14:paraId="73F0F092" w14:textId="77777777" w:rsidR="008D2FDE" w:rsidRDefault="008D2FDE" w:rsidP="008D2FDE">
      <w:pPr>
        <w:pStyle w:val="Standard"/>
        <w:tabs>
          <w:tab w:val="left" w:pos="709"/>
        </w:tabs>
        <w:spacing w:after="0"/>
        <w:ind w:left="567" w:hanging="283"/>
        <w:jc w:val="both"/>
      </w:pPr>
      <w:r>
        <w:rPr>
          <w:rFonts w:ascii="Times New Roman" w:hAnsi="Times New Roman" w:cs="Times New Roman"/>
          <w:sz w:val="24"/>
          <w:szCs w:val="24"/>
        </w:rPr>
        <w:t>2) udzielania wyjaśnień dotyczących dokumentacji projektowej i zawartych w niej rozwiązań projektowych,</w:t>
      </w:r>
    </w:p>
    <w:p w14:paraId="7D49F3A4" w14:textId="77777777" w:rsidR="008D2FDE" w:rsidRDefault="008D2FDE" w:rsidP="008D2FDE">
      <w:pPr>
        <w:pStyle w:val="Standard"/>
        <w:tabs>
          <w:tab w:val="left" w:pos="567"/>
        </w:tabs>
        <w:spacing w:after="0"/>
        <w:ind w:left="567" w:hanging="283"/>
        <w:jc w:val="both"/>
      </w:pPr>
      <w:r>
        <w:rPr>
          <w:rFonts w:ascii="Times New Roman" w:hAnsi="Times New Roman" w:cs="Times New Roman"/>
          <w:sz w:val="24"/>
          <w:szCs w:val="24"/>
        </w:rPr>
        <w:t>3) dostarczenia Zamawiającemu każdorazowo jednolitego tekstu przedmiarów robót                          w przypadku konieczności wprowadzenia zmian w przedmiarze robót wynikających                     z udzielonych odpowiedzi na zapytania wykonawców biorących udział w postępowaniu przetargowym na wykonawstwo robót na podstawie sporządzonej przez niego dokumentacji projektowo-kosztorysowej w okresie 2 lat od daty przekazania dokumentacji,</w:t>
      </w:r>
    </w:p>
    <w:p w14:paraId="1914DC48" w14:textId="77777777" w:rsidR="008D2FDE" w:rsidRDefault="008D2FDE" w:rsidP="008D2FDE">
      <w:pPr>
        <w:pStyle w:val="Standard"/>
        <w:tabs>
          <w:tab w:val="left" w:pos="567"/>
        </w:tabs>
        <w:spacing w:after="0"/>
        <w:ind w:left="567" w:hanging="283"/>
        <w:jc w:val="both"/>
      </w:pPr>
      <w:r>
        <w:rPr>
          <w:rFonts w:ascii="Times New Roman" w:hAnsi="Times New Roman" w:cs="Times New Roman"/>
          <w:sz w:val="24"/>
          <w:szCs w:val="24"/>
        </w:rPr>
        <w:t>4) dokonania oraz przekazania Zamawiającemu w wyznaczonym terminie poprawek, wynikłych w związku z niezgodnością opracowania projektowego ze stanem faktycznym lub z zawinionymi błędami.</w:t>
      </w:r>
    </w:p>
    <w:p w14:paraId="505379D1" w14:textId="77777777" w:rsidR="008D2FDE" w:rsidRDefault="008D2FDE" w:rsidP="008D2FDE">
      <w:pPr>
        <w:pStyle w:val="Standard"/>
        <w:tabs>
          <w:tab w:val="left" w:pos="567"/>
        </w:tabs>
        <w:spacing w:after="0"/>
        <w:jc w:val="both"/>
      </w:pPr>
    </w:p>
    <w:p w14:paraId="2D752197" w14:textId="77777777" w:rsidR="008D2FDE" w:rsidRDefault="008D2FDE" w:rsidP="008D2FDE">
      <w:pPr>
        <w:pStyle w:val="Standard"/>
        <w:tabs>
          <w:tab w:val="left" w:pos="0"/>
        </w:tabs>
        <w:spacing w:after="0"/>
        <w:jc w:val="center"/>
      </w:pPr>
      <w:r>
        <w:rPr>
          <w:rFonts w:ascii="Times New Roman" w:hAnsi="Times New Roman" w:cs="Times New Roman"/>
          <w:b/>
          <w:sz w:val="24"/>
          <w:szCs w:val="24"/>
        </w:rPr>
        <w:t>§ 4  Termin realizacji</w:t>
      </w:r>
    </w:p>
    <w:p w14:paraId="478547E2" w14:textId="49D24A47" w:rsidR="00337853" w:rsidRPr="00337853" w:rsidRDefault="00337853" w:rsidP="00337853">
      <w:pPr>
        <w:pStyle w:val="Standard"/>
        <w:numPr>
          <w:ilvl w:val="3"/>
          <w:numId w:val="9"/>
        </w:numPr>
        <w:tabs>
          <w:tab w:val="left" w:pos="852"/>
        </w:tabs>
        <w:spacing w:after="0"/>
        <w:ind w:left="284" w:hanging="284"/>
        <w:rPr>
          <w:rFonts w:ascii="Times New Roman" w:hAnsi="Times New Roman" w:cs="Times New Roman"/>
          <w:bCs/>
          <w:sz w:val="24"/>
          <w:szCs w:val="24"/>
        </w:rPr>
      </w:pPr>
      <w:r w:rsidRPr="00337853">
        <w:rPr>
          <w:rFonts w:ascii="Times New Roman" w:hAnsi="Times New Roman" w:cs="Times New Roman"/>
          <w:bCs/>
          <w:sz w:val="24"/>
          <w:szCs w:val="24"/>
        </w:rPr>
        <w:t xml:space="preserve">Całość wykonania dokumentacji projektowej opisanej w § 1 wraz z uzgodnieniami oraz  niezbędnymi załącznikami – do 30 </w:t>
      </w:r>
      <w:r>
        <w:rPr>
          <w:rFonts w:ascii="Times New Roman" w:hAnsi="Times New Roman" w:cs="Times New Roman"/>
          <w:bCs/>
          <w:sz w:val="24"/>
          <w:szCs w:val="24"/>
        </w:rPr>
        <w:t xml:space="preserve">czerwca </w:t>
      </w:r>
      <w:r w:rsidRPr="00337853">
        <w:rPr>
          <w:rFonts w:ascii="Times New Roman" w:hAnsi="Times New Roman" w:cs="Times New Roman"/>
          <w:bCs/>
          <w:sz w:val="24"/>
          <w:szCs w:val="24"/>
        </w:rPr>
        <w:t xml:space="preserve">2021 roku. </w:t>
      </w:r>
    </w:p>
    <w:p w14:paraId="033E8791" w14:textId="77777777" w:rsidR="008D2FDE" w:rsidRDefault="008D2FDE" w:rsidP="00337853">
      <w:pPr>
        <w:pStyle w:val="Standard"/>
        <w:tabs>
          <w:tab w:val="left" w:pos="852"/>
        </w:tabs>
        <w:spacing w:after="0"/>
        <w:ind w:left="284" w:hanging="284"/>
        <w:jc w:val="both"/>
      </w:pPr>
      <w:r>
        <w:rPr>
          <w:rFonts w:ascii="Times New Roman" w:hAnsi="Times New Roman" w:cs="Times New Roman"/>
          <w:bCs/>
          <w:sz w:val="24"/>
          <w:szCs w:val="24"/>
        </w:rPr>
        <w:t xml:space="preserve">2. Wykonawca zobowiązuje się do 1-krotnej aktualizacji kosztorysu inwestorskiego </w:t>
      </w:r>
      <w:r>
        <w:rPr>
          <w:rFonts w:ascii="Times New Roman" w:hAnsi="Times New Roman" w:cs="Times New Roman"/>
          <w:bCs/>
          <w:sz w:val="24"/>
          <w:szCs w:val="24"/>
        </w:rPr>
        <w:br/>
        <w:t>w okresie 2 lat od daty podpisania protokołu zdawczo-odbiorczego dokumentacji projektowej.</w:t>
      </w:r>
    </w:p>
    <w:p w14:paraId="10E371AA" w14:textId="77777777" w:rsidR="008D2FDE" w:rsidRDefault="008D2FDE" w:rsidP="008D2FDE">
      <w:pPr>
        <w:pStyle w:val="Standard"/>
        <w:tabs>
          <w:tab w:val="left" w:pos="852"/>
        </w:tabs>
        <w:spacing w:after="0"/>
        <w:jc w:val="both"/>
      </w:pPr>
    </w:p>
    <w:p w14:paraId="008C3747" w14:textId="77777777" w:rsidR="008D2FDE" w:rsidRDefault="008D2FDE" w:rsidP="008D2FDE">
      <w:pPr>
        <w:pStyle w:val="Standard"/>
        <w:spacing w:after="0"/>
        <w:jc w:val="center"/>
      </w:pPr>
      <w:r>
        <w:rPr>
          <w:rFonts w:ascii="Times New Roman" w:eastAsia="Times New Roman" w:hAnsi="Times New Roman" w:cs="Times New Roman"/>
          <w:b/>
          <w:sz w:val="24"/>
          <w:szCs w:val="24"/>
          <w:lang w:eastAsia="ar-SA"/>
        </w:rPr>
        <w:t>§ 5 Wykonawcy i Podwykonawcy</w:t>
      </w:r>
    </w:p>
    <w:p w14:paraId="1E313F94" w14:textId="77777777" w:rsidR="008D2FDE" w:rsidRDefault="008D2FDE" w:rsidP="008D2FDE">
      <w:pPr>
        <w:pStyle w:val="Standard"/>
        <w:tabs>
          <w:tab w:val="left" w:pos="644"/>
        </w:tabs>
        <w:spacing w:after="0"/>
        <w:ind w:left="284" w:hanging="284"/>
        <w:jc w:val="both"/>
      </w:pPr>
      <w:r>
        <w:rPr>
          <w:rFonts w:ascii="Times New Roman" w:eastAsia="Times New Roman" w:hAnsi="Times New Roman" w:cs="Times New Roman"/>
          <w:sz w:val="24"/>
          <w:szCs w:val="24"/>
          <w:lang w:eastAsia="ar-SA"/>
        </w:rPr>
        <w:t xml:space="preserve">1. Zamawiający żąda, aby przed przystąpieniem do wykonania zamówienia Wykonawca, o ile są już znane, podał nazwy albo imiona i nazwiska oraz dane kontaktowe podwykonawców </w:t>
      </w:r>
      <w:r>
        <w:rPr>
          <w:rFonts w:ascii="Times New Roman" w:eastAsia="Times New Roman" w:hAnsi="Times New Roman" w:cs="Times New Roman"/>
          <w:sz w:val="24"/>
          <w:szCs w:val="24"/>
          <w:lang w:eastAsia="ar-SA"/>
        </w:rPr>
        <w:br/>
        <w:t xml:space="preserve">i osób do kontaktu z nimi, zaangażowanych w usługi. Wykonawca zawiadamia Zamawiającego o wszelkich zmianach danych, o których mowa w zdaniu pierwszym, </w:t>
      </w:r>
      <w:r>
        <w:rPr>
          <w:rFonts w:ascii="Times New Roman" w:eastAsia="Times New Roman" w:hAnsi="Times New Roman" w:cs="Times New Roman"/>
          <w:sz w:val="24"/>
          <w:szCs w:val="24"/>
          <w:lang w:eastAsia="ar-SA"/>
        </w:rPr>
        <w:br/>
        <w:t>w trakcie realizacji zamówienia, a także przekazuje informacje na temat nowych podwykonawców, którym w późniejszym okresie zamierza powierzyć realizację usług.</w:t>
      </w:r>
    </w:p>
    <w:p w14:paraId="6260C301" w14:textId="77777777" w:rsidR="008D2FDE" w:rsidRDefault="008D2FDE" w:rsidP="008D2FDE">
      <w:pPr>
        <w:pStyle w:val="Standard"/>
        <w:tabs>
          <w:tab w:val="left" w:pos="568"/>
        </w:tabs>
        <w:spacing w:after="0"/>
        <w:ind w:left="284" w:hanging="284"/>
        <w:jc w:val="both"/>
      </w:pPr>
      <w:r>
        <w:rPr>
          <w:rFonts w:ascii="Times New Roman" w:eastAsia="Times New Roman" w:hAnsi="Times New Roman" w:cs="Times New Roman"/>
          <w:sz w:val="24"/>
          <w:szCs w:val="24"/>
          <w:lang w:eastAsia="ar-SA"/>
        </w:rPr>
        <w:t xml:space="preserve">2. Gdy  zmiana albo rezygnacja z Podwykonawcy dotyczy podmiotu, na którego zasoby Wykonawca powoływał się, na zasadach określonych w art. 118 ustawy, w celu wykazania spełniania warunków udziału w postępowaniu Wykonawca jest obowiązany wykazać Zamawiającemu, że proponowany inny Podwykonawca lub Wykonawca samodzielnie </w:t>
      </w:r>
      <w:r>
        <w:rPr>
          <w:rFonts w:ascii="Times New Roman" w:eastAsia="Times New Roman" w:hAnsi="Times New Roman" w:cs="Times New Roman"/>
          <w:sz w:val="24"/>
          <w:szCs w:val="24"/>
          <w:lang w:eastAsia="ar-SA"/>
        </w:rPr>
        <w:lastRenderedPageBreak/>
        <w:t>spełnia je w stopniu nie mniejszym niż Podwykonawca, na którego zasoby wykonawca powoływał się w trakcie postępowania o udzielenie zamówienia. Ponadto Wykonawca na żądanie Zamawiającego przedstawia oświadczenie, o którym mowa w art. 25a ust. 1 ustawy Prawo zamówień publicznych, lub oświadczenia lub dokumenty potwierdzające brak podstaw do wykluczenia wobec tego Podwykonawcy. Jeżeli Zamawiający stwierdzi, że wobec danego Podwykonawcy zachodzą podstawy wykluczenia, Wykonawca obowiązany jest zastąpić tego Podwykonawcę lub zrezygnować z powierzenia wykonania części zamówienia Podwykonawcy. Postanowienia powyższe stosuje się wobec dalszych podwykonawców.</w:t>
      </w:r>
    </w:p>
    <w:p w14:paraId="3525EDD5" w14:textId="77777777" w:rsidR="008D2FDE" w:rsidRDefault="008D2FDE" w:rsidP="008D2FDE">
      <w:pPr>
        <w:pStyle w:val="Standard"/>
        <w:numPr>
          <w:ilvl w:val="0"/>
          <w:numId w:val="6"/>
        </w:numPr>
        <w:tabs>
          <w:tab w:val="left" w:pos="992"/>
        </w:tabs>
        <w:spacing w:after="0"/>
        <w:ind w:left="284" w:hanging="284"/>
        <w:jc w:val="both"/>
      </w:pPr>
      <w:r>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0B21D082" w14:textId="77777777" w:rsidR="008D2FDE" w:rsidRDefault="008D2FDE" w:rsidP="008D2FDE">
      <w:pPr>
        <w:pStyle w:val="Standard"/>
        <w:tabs>
          <w:tab w:val="left" w:pos="992"/>
        </w:tabs>
        <w:spacing w:after="0"/>
        <w:ind w:left="284"/>
        <w:jc w:val="both"/>
      </w:pPr>
    </w:p>
    <w:p w14:paraId="2B48D3AF" w14:textId="77777777" w:rsidR="008D2FDE" w:rsidRDefault="008D2FDE" w:rsidP="008D2FDE">
      <w:pPr>
        <w:pStyle w:val="Standard"/>
        <w:tabs>
          <w:tab w:val="left" w:pos="930"/>
        </w:tabs>
        <w:spacing w:after="0"/>
        <w:jc w:val="center"/>
      </w:pPr>
      <w:r>
        <w:rPr>
          <w:rFonts w:ascii="Times New Roman" w:eastAsia="Calibri" w:hAnsi="Times New Roman" w:cs="Times New Roman"/>
          <w:b/>
          <w:bCs/>
          <w:sz w:val="24"/>
          <w:szCs w:val="24"/>
        </w:rPr>
        <w:t>§ 6 Wynagrodzenie</w:t>
      </w:r>
    </w:p>
    <w:p w14:paraId="23EDACDA" w14:textId="77777777" w:rsidR="008D2FDE" w:rsidRDefault="008D2FDE" w:rsidP="008D2FDE">
      <w:pPr>
        <w:pStyle w:val="Standard"/>
        <w:tabs>
          <w:tab w:val="left" w:pos="1356"/>
        </w:tabs>
        <w:spacing w:after="0"/>
        <w:ind w:left="284" w:hanging="284"/>
      </w:pPr>
      <w:r>
        <w:rPr>
          <w:rFonts w:ascii="Times New Roman" w:eastAsia="Calibri" w:hAnsi="Times New Roman" w:cs="Times New Roman"/>
          <w:sz w:val="24"/>
          <w:szCs w:val="24"/>
        </w:rPr>
        <w:t>1. Strony ustalają wynagrodzenie za przedmiot umowy określony w §1 zgodnie z ofertą Wykonawcy (stanowiącą załącznik do umowy) w formie ryczałtu:</w:t>
      </w:r>
    </w:p>
    <w:p w14:paraId="700CFD96" w14:textId="77777777" w:rsidR="008D2FDE" w:rsidRDefault="008D2FDE" w:rsidP="008D2FDE">
      <w:pPr>
        <w:pStyle w:val="Tytu1"/>
        <w:spacing w:after="40"/>
        <w:ind w:left="709"/>
        <w:jc w:val="both"/>
      </w:pPr>
      <w:r>
        <w:rPr>
          <w:sz w:val="22"/>
          <w:szCs w:val="22"/>
          <w:u w:val="none"/>
        </w:rPr>
        <w:t>wykonanie opracowania dokumentacji projektowo-wykonawczej za cenę ryczałtową:</w:t>
      </w:r>
    </w:p>
    <w:p w14:paraId="3D694DE4" w14:textId="77777777" w:rsidR="008D2FDE" w:rsidRDefault="008D2FDE" w:rsidP="008D2FDE">
      <w:pPr>
        <w:pStyle w:val="Tytu1"/>
        <w:spacing w:after="40"/>
        <w:ind w:left="709"/>
        <w:jc w:val="both"/>
      </w:pPr>
      <w:r>
        <w:rPr>
          <w:rStyle w:val="oferta"/>
          <w:sz w:val="22"/>
          <w:szCs w:val="22"/>
          <w:u w:val="none"/>
        </w:rPr>
        <w:t>netto: ……………….. zł + podatek VAT ………….. % tj. …………………..zł</w:t>
      </w:r>
    </w:p>
    <w:p w14:paraId="0BDDFAF9" w14:textId="77777777" w:rsidR="008D2FDE" w:rsidRDefault="008D2FDE" w:rsidP="008D2FDE">
      <w:pPr>
        <w:pStyle w:val="Tytu1"/>
        <w:spacing w:after="40"/>
        <w:ind w:left="709"/>
        <w:jc w:val="both"/>
      </w:pPr>
      <w:r>
        <w:rPr>
          <w:rStyle w:val="oferta"/>
          <w:sz w:val="22"/>
          <w:szCs w:val="22"/>
          <w:u w:val="none"/>
        </w:rPr>
        <w:t>brutto (z podatkiem VAT): …………………zł</w:t>
      </w:r>
    </w:p>
    <w:p w14:paraId="5DF1DF72" w14:textId="77777777" w:rsidR="008D2FDE" w:rsidRDefault="008D2FDE" w:rsidP="008D2FDE">
      <w:pPr>
        <w:pStyle w:val="Tytu1"/>
        <w:spacing w:after="40"/>
        <w:ind w:left="709"/>
        <w:jc w:val="both"/>
      </w:pPr>
      <w:r>
        <w:rPr>
          <w:rStyle w:val="oferta"/>
          <w:sz w:val="22"/>
          <w:szCs w:val="22"/>
          <w:u w:val="none"/>
        </w:rPr>
        <w:t>(słownie brutto: ………………………………………………  00/100 zł)</w:t>
      </w:r>
    </w:p>
    <w:p w14:paraId="23161313" w14:textId="77777777" w:rsidR="008D2FDE" w:rsidRDefault="008D2FDE" w:rsidP="008D2FDE">
      <w:pPr>
        <w:pStyle w:val="Standard"/>
        <w:tabs>
          <w:tab w:val="left" w:pos="1356"/>
        </w:tabs>
        <w:spacing w:after="0"/>
        <w:ind w:left="284" w:hanging="284"/>
        <w:jc w:val="both"/>
      </w:pPr>
      <w:r>
        <w:rPr>
          <w:rFonts w:ascii="Times New Roman" w:eastAsia="Calibri" w:hAnsi="Times New Roman" w:cs="Times New Roman"/>
          <w:sz w:val="24"/>
          <w:szCs w:val="24"/>
        </w:rPr>
        <w:t>2. Wykonawca oświadcza że ryzyko wynikające z danych, przyjętych do ustalenia ceny ryczałtowej niniejszej umowy obciążą Wykonawcę i zostało uwzględnione w ustalonym wynagrodzeniu oraz obejmuje ono w szczególności koszty opracowania lub pozyskania wszelkich ekspertyz, warunków technicznych, opinii, uzgodnień, konsultacji, zgód, pozwoleń i decyzji administracyjnych niezbędnych do prawidłowego opracowania przedmiotu umowy.</w:t>
      </w:r>
    </w:p>
    <w:p w14:paraId="20E680A5" w14:textId="77777777" w:rsidR="008D2FDE" w:rsidRDefault="008D2FDE" w:rsidP="008D2FDE">
      <w:pPr>
        <w:pStyle w:val="NormalnyWeb"/>
        <w:tabs>
          <w:tab w:val="left" w:pos="852"/>
        </w:tabs>
        <w:spacing w:after="0"/>
        <w:ind w:left="284" w:hanging="284"/>
        <w:jc w:val="both"/>
      </w:pPr>
      <w:r>
        <w:t>3. Wynagrodzenie, o którym mowa w ust. 1 obejmuje 1-krotną aktualizację kosztorysu inwestorskiego na wniosek Zamawiającego w okresie 2 lat od daty przekazania dokumentacji.</w:t>
      </w:r>
    </w:p>
    <w:p w14:paraId="45E1EB05" w14:textId="2E92C0AA" w:rsidR="008D2FDE" w:rsidRDefault="008D2FDE" w:rsidP="008D2FDE">
      <w:pPr>
        <w:pStyle w:val="Standard"/>
        <w:tabs>
          <w:tab w:val="left" w:pos="568"/>
        </w:tabs>
        <w:spacing w:after="0"/>
        <w:ind w:left="284" w:right="62" w:hanging="284"/>
        <w:jc w:val="both"/>
      </w:pPr>
      <w:r>
        <w:rPr>
          <w:rFonts w:ascii="Times New Roman" w:eastAsia="Calibri" w:hAnsi="Times New Roman" w:cs="Times New Roman"/>
          <w:sz w:val="24"/>
          <w:szCs w:val="24"/>
        </w:rPr>
        <w:t xml:space="preserve">4. Wynagrodzenie będzie płatne przelewem na konto Wykonawcy po odebraniu robót i po </w:t>
      </w:r>
      <w:r w:rsidR="00337853">
        <w:rPr>
          <w:rFonts w:ascii="Times New Roman" w:eastAsia="Calibri" w:hAnsi="Times New Roman" w:cs="Times New Roman"/>
          <w:sz w:val="24"/>
          <w:szCs w:val="24"/>
        </w:rPr>
        <w:t xml:space="preserve">spisaniu i </w:t>
      </w:r>
      <w:r>
        <w:rPr>
          <w:rFonts w:ascii="Times New Roman" w:eastAsia="Calibri" w:hAnsi="Times New Roman" w:cs="Times New Roman"/>
          <w:sz w:val="24"/>
          <w:szCs w:val="24"/>
        </w:rPr>
        <w:t>podpisaniu protokołu odbioru końcowego bez wad istotnych przez Zamawiającego.</w:t>
      </w:r>
    </w:p>
    <w:p w14:paraId="0701F7AF" w14:textId="77777777" w:rsidR="008D2FDE" w:rsidRDefault="008D2FDE" w:rsidP="008D2FDE">
      <w:pPr>
        <w:pStyle w:val="Standard"/>
        <w:tabs>
          <w:tab w:val="left" w:pos="1214"/>
        </w:tabs>
        <w:spacing w:after="0"/>
        <w:ind w:left="284" w:hanging="284"/>
        <w:jc w:val="both"/>
      </w:pPr>
      <w:r>
        <w:rPr>
          <w:rFonts w:ascii="Times New Roman" w:eastAsia="Calibri" w:hAnsi="Times New Roman" w:cs="Times New Roman"/>
          <w:sz w:val="24"/>
          <w:szCs w:val="24"/>
        </w:rPr>
        <w:t>5. Wynagrodzenie za wykonanie przedmiotu umowy o którym mowa w § 1 płatne będzie na podstawie prawidłowo wystawionej faktur VAT</w:t>
      </w:r>
    </w:p>
    <w:p w14:paraId="7187B862" w14:textId="77777777" w:rsidR="008D2FDE" w:rsidRDefault="008D2FDE" w:rsidP="008D2FDE">
      <w:pPr>
        <w:pStyle w:val="Standard"/>
        <w:tabs>
          <w:tab w:val="left" w:pos="1004"/>
          <w:tab w:val="left" w:pos="1214"/>
        </w:tabs>
        <w:spacing w:after="0"/>
        <w:ind w:left="284" w:hanging="284"/>
        <w:jc w:val="both"/>
      </w:pPr>
      <w:r>
        <w:rPr>
          <w:rFonts w:ascii="Times New Roman" w:eastAsia="Calibri" w:hAnsi="Times New Roman" w:cs="Times New Roman"/>
          <w:sz w:val="24"/>
          <w:szCs w:val="24"/>
        </w:rPr>
        <w:t>6. Zamawiający upoważnia Wykonawcę do wystawiania faktury VAT bez podpisu osoby uprawnionej do odbioru tych faktur.</w:t>
      </w:r>
    </w:p>
    <w:p w14:paraId="7EB97033" w14:textId="77777777" w:rsidR="008D2FDE" w:rsidRDefault="008D2FDE" w:rsidP="008D2FDE">
      <w:pPr>
        <w:pStyle w:val="Standard"/>
        <w:tabs>
          <w:tab w:val="left" w:pos="1004"/>
          <w:tab w:val="left" w:pos="1214"/>
        </w:tabs>
        <w:spacing w:after="0"/>
        <w:ind w:left="284" w:hanging="284"/>
        <w:jc w:val="both"/>
      </w:pPr>
      <w:r>
        <w:rPr>
          <w:rFonts w:ascii="Times New Roman" w:eastAsia="Calibri" w:hAnsi="Times New Roman" w:cs="Times New Roman"/>
          <w:sz w:val="24"/>
          <w:szCs w:val="24"/>
        </w:rPr>
        <w:t xml:space="preserve">7. Zamawiający zapłaci Wykonawcy wynagrodzenie w terminie do </w:t>
      </w:r>
      <w:r>
        <w:rPr>
          <w:rFonts w:ascii="Times New Roman" w:eastAsia="Calibri" w:hAnsi="Times New Roman" w:cs="Times New Roman"/>
          <w:bCs/>
          <w:sz w:val="24"/>
          <w:szCs w:val="24"/>
        </w:rPr>
        <w:t>21 dni</w:t>
      </w:r>
      <w:r>
        <w:rPr>
          <w:rFonts w:ascii="Times New Roman" w:eastAsia="Calibri" w:hAnsi="Times New Roman" w:cs="Times New Roman"/>
          <w:sz w:val="24"/>
          <w:szCs w:val="24"/>
        </w:rPr>
        <w:t xml:space="preserve"> od dnia doręczenia faktury VAT (wraz ze kompletem wymaganych dokumentów) na rachunek bankowy wskazany przez Wykonawcę.</w:t>
      </w:r>
    </w:p>
    <w:p w14:paraId="2B12443F" w14:textId="77777777" w:rsidR="008D2FDE" w:rsidRDefault="008D2FDE" w:rsidP="008D2FDE">
      <w:pPr>
        <w:pStyle w:val="Standard"/>
        <w:tabs>
          <w:tab w:val="left" w:pos="1146"/>
          <w:tab w:val="left" w:pos="1356"/>
        </w:tabs>
        <w:spacing w:after="0"/>
        <w:jc w:val="both"/>
      </w:pPr>
      <w:r>
        <w:rPr>
          <w:rFonts w:ascii="Times New Roman" w:eastAsia="Calibri" w:hAnsi="Times New Roman" w:cs="Times New Roman"/>
          <w:sz w:val="24"/>
          <w:szCs w:val="24"/>
        </w:rPr>
        <w:t>8. Wykonawca zobowiązany jest do wystawiania faktur  wg następujących zasad:</w:t>
      </w:r>
    </w:p>
    <w:p w14:paraId="76D0F821" w14:textId="77777777" w:rsidR="008D2FDE" w:rsidRDefault="008D2FDE" w:rsidP="008D2FDE">
      <w:pPr>
        <w:pStyle w:val="Standard"/>
        <w:tabs>
          <w:tab w:val="left" w:pos="1497"/>
        </w:tabs>
        <w:spacing w:after="0"/>
        <w:ind w:left="567"/>
        <w:jc w:val="both"/>
      </w:pPr>
      <w:r>
        <w:rPr>
          <w:rFonts w:ascii="Times New Roman" w:eastAsia="Calibri" w:hAnsi="Times New Roman" w:cs="Times New Roman"/>
          <w:b/>
          <w:bCs/>
          <w:sz w:val="24"/>
          <w:szCs w:val="24"/>
        </w:rPr>
        <w:t xml:space="preserve">Sprzedawca: ..................................................... </w:t>
      </w:r>
      <w:r>
        <w:rPr>
          <w:rFonts w:ascii="Times New Roman" w:eastAsia="Calibri" w:hAnsi="Times New Roman" w:cs="Times New Roman"/>
          <w:sz w:val="24"/>
          <w:szCs w:val="24"/>
        </w:rPr>
        <w:t>(dane wykonawcy)</w:t>
      </w:r>
    </w:p>
    <w:p w14:paraId="49CC029F" w14:textId="77777777" w:rsidR="008D2FDE" w:rsidRDefault="008D2FDE" w:rsidP="008D2FDE">
      <w:pPr>
        <w:pStyle w:val="Standard"/>
        <w:tabs>
          <w:tab w:val="left" w:pos="1497"/>
        </w:tabs>
        <w:spacing w:after="0"/>
        <w:ind w:left="567"/>
        <w:jc w:val="both"/>
      </w:pPr>
      <w:r>
        <w:rPr>
          <w:rFonts w:ascii="Times New Roman" w:eastAsia="Calibri" w:hAnsi="Times New Roman" w:cs="Times New Roman"/>
          <w:b/>
          <w:bCs/>
          <w:i/>
          <w:iCs/>
          <w:sz w:val="24"/>
          <w:szCs w:val="24"/>
        </w:rPr>
        <w:t>Nabywca/Płatnik:</w:t>
      </w:r>
      <w:r>
        <w:rPr>
          <w:rFonts w:ascii="Times New Roman" w:eastAsia="Calibri" w:hAnsi="Times New Roman" w:cs="Times New Roman"/>
          <w:i/>
          <w:iCs/>
          <w:sz w:val="24"/>
          <w:szCs w:val="24"/>
        </w:rPr>
        <w:t xml:space="preserve"> Miasto Słupsk, ul. Pl. Zwycięstwa 3 ; </w:t>
      </w:r>
      <w:r>
        <w:rPr>
          <w:rFonts w:ascii="Times New Roman" w:eastAsia="Calibri" w:hAnsi="Times New Roman" w:cs="Times New Roman"/>
          <w:b/>
          <w:bCs/>
          <w:i/>
          <w:iCs/>
          <w:sz w:val="24"/>
          <w:szCs w:val="24"/>
        </w:rPr>
        <w:t>NIP: 839-10-05-507</w:t>
      </w:r>
    </w:p>
    <w:p w14:paraId="328D78AF" w14:textId="097FAD9F" w:rsidR="008D2FDE" w:rsidRDefault="008D2FDE" w:rsidP="008D2FDE">
      <w:pPr>
        <w:pStyle w:val="Standard"/>
        <w:tabs>
          <w:tab w:val="left" w:pos="1497"/>
        </w:tabs>
        <w:spacing w:after="0"/>
        <w:ind w:left="567"/>
        <w:jc w:val="both"/>
      </w:pPr>
      <w:r>
        <w:rPr>
          <w:rFonts w:ascii="Times New Roman" w:eastAsia="Calibri" w:hAnsi="Times New Roman" w:cs="Times New Roman"/>
          <w:i/>
          <w:iCs/>
          <w:sz w:val="24"/>
          <w:szCs w:val="24"/>
        </w:rPr>
        <w:t>Adres do korespondencji: Przedsiębiorstwo Gospodarki Mieszkaniowej Sp. z o.o. –</w:t>
      </w:r>
      <w:r w:rsidR="00337853">
        <w:rPr>
          <w:rFonts w:ascii="Times New Roman" w:eastAsia="Calibri" w:hAnsi="Times New Roman" w:cs="Times New Roman"/>
          <w:i/>
          <w:iCs/>
          <w:sz w:val="24"/>
          <w:szCs w:val="24"/>
        </w:rPr>
        <w:t xml:space="preserve">        </w:t>
      </w:r>
      <w:r>
        <w:rPr>
          <w:rFonts w:ascii="Times New Roman" w:eastAsia="Calibri" w:hAnsi="Times New Roman" w:cs="Times New Roman"/>
          <w:b/>
          <w:bCs/>
          <w:i/>
          <w:iCs/>
          <w:sz w:val="24"/>
          <w:szCs w:val="24"/>
        </w:rPr>
        <w:t>(odbiorca faktury)</w:t>
      </w:r>
      <w:r>
        <w:rPr>
          <w:rFonts w:ascii="Times New Roman" w:eastAsia="Calibri" w:hAnsi="Times New Roman" w:cs="Times New Roman"/>
          <w:i/>
          <w:iCs/>
          <w:sz w:val="24"/>
          <w:szCs w:val="24"/>
        </w:rPr>
        <w:t xml:space="preserve"> 76-200 Słupsk , ul. Tuwima 4</w:t>
      </w:r>
    </w:p>
    <w:p w14:paraId="785BB321" w14:textId="77777777" w:rsidR="008D2FDE" w:rsidRDefault="008D2FDE" w:rsidP="008D2FDE">
      <w:pPr>
        <w:pStyle w:val="Standard"/>
        <w:tabs>
          <w:tab w:val="left" w:pos="1146"/>
          <w:tab w:val="left" w:pos="1356"/>
        </w:tabs>
        <w:spacing w:after="0"/>
        <w:ind w:left="284" w:hanging="284"/>
        <w:jc w:val="both"/>
      </w:pPr>
      <w:r>
        <w:rPr>
          <w:rFonts w:ascii="Times New Roman" w:eastAsia="Calibri" w:hAnsi="Times New Roman" w:cs="Times New Roman"/>
          <w:sz w:val="24"/>
          <w:szCs w:val="24"/>
        </w:rPr>
        <w:t xml:space="preserve">9. Zamawiający oświadcza, że będzie realizować płatności za faktury z zastosowaniem mechanizmu podzielonej płatności, tzw. Split </w:t>
      </w:r>
      <w:proofErr w:type="spellStart"/>
      <w:r>
        <w:rPr>
          <w:rFonts w:ascii="Times New Roman" w:eastAsia="Calibri" w:hAnsi="Times New Roman" w:cs="Times New Roman"/>
          <w:sz w:val="24"/>
          <w:szCs w:val="24"/>
        </w:rPr>
        <w:t>payment</w:t>
      </w:r>
      <w:proofErr w:type="spellEnd"/>
      <w:r>
        <w:rPr>
          <w:rFonts w:ascii="Times New Roman" w:eastAsia="Calibri" w:hAnsi="Times New Roman" w:cs="Times New Roman"/>
          <w:sz w:val="24"/>
          <w:szCs w:val="24"/>
        </w:rPr>
        <w:t>.</w:t>
      </w:r>
    </w:p>
    <w:p w14:paraId="70F3E5DB" w14:textId="77777777" w:rsidR="008D2FDE" w:rsidRDefault="008D2FDE" w:rsidP="008D2FDE">
      <w:pPr>
        <w:pStyle w:val="Standard"/>
        <w:tabs>
          <w:tab w:val="left" w:pos="1146"/>
          <w:tab w:val="left" w:pos="1356"/>
        </w:tabs>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Wykonawca oświadcza, że numer rachunku rozliczeniowego wskazany we wszystkich fakturach, które będą wystawione w jego imieniu, jest rachunkiem dla którego zgodnie </w:t>
      </w:r>
      <w:r>
        <w:rPr>
          <w:rFonts w:ascii="Times New Roman" w:eastAsia="Calibri" w:hAnsi="Times New Roman" w:cs="Times New Roman"/>
          <w:sz w:val="24"/>
          <w:szCs w:val="24"/>
        </w:rPr>
        <w:br/>
        <w:t>z rozdziałem 3a ustawy z dnia 29 sierpnia 1997 roku – Prawo bankowe ( Dz. U. z 2020 poz. 1896 ze zm.) prowadzony jest rachunek VAT.</w:t>
      </w:r>
    </w:p>
    <w:p w14:paraId="57C5FFEA" w14:textId="77777777" w:rsidR="008D2FDE" w:rsidRDefault="008D2FDE" w:rsidP="008D2FDE">
      <w:pPr>
        <w:pStyle w:val="Standard"/>
        <w:tabs>
          <w:tab w:val="left" w:pos="1146"/>
          <w:tab w:val="left" w:pos="1356"/>
        </w:tabs>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 Warunkiem realizacji płatności na wskazany przez Wykonawcę rachunek bankowy, jest występowanie tego rachunku w wykazie podatników  VAT, o których mowa w art.96 b ust.1 ustawy z dnia 11 marca 2004 roku o podatku od towarów i usług (Dz.U. z 2020 poz. 106 ze zm.), dalej „wykaz”, chyba że Wykonawca nie jest zarejestrowanym podatnikiem VAT.</w:t>
      </w:r>
    </w:p>
    <w:p w14:paraId="61F78980" w14:textId="77777777" w:rsidR="008D2FDE" w:rsidRDefault="008D2FDE" w:rsidP="008D2FDE">
      <w:pPr>
        <w:pStyle w:val="Standard"/>
        <w:tabs>
          <w:tab w:val="left" w:pos="1146"/>
          <w:tab w:val="left" w:pos="1356"/>
        </w:tabs>
        <w:spacing w:after="0"/>
        <w:ind w:left="284" w:hanging="284"/>
        <w:jc w:val="both"/>
      </w:pPr>
      <w:r>
        <w:rPr>
          <w:rFonts w:ascii="Times New Roman" w:eastAsia="Calibri" w:hAnsi="Times New Roman" w:cs="Times New Roman"/>
          <w:sz w:val="24"/>
          <w:szCs w:val="24"/>
        </w:rPr>
        <w:t xml:space="preserve">12. Zamawiający w przypadku obopólnych wierzytelności pieniężnych na podstawie </w:t>
      </w:r>
      <w:r>
        <w:rPr>
          <w:rFonts w:ascii="Times New Roman" w:eastAsia="Calibri" w:hAnsi="Times New Roman" w:cs="Times New Roman"/>
          <w:sz w:val="24"/>
          <w:szCs w:val="24"/>
        </w:rPr>
        <w:br/>
        <w:t>art. 498 KC dokona ich potrącenia.</w:t>
      </w:r>
    </w:p>
    <w:p w14:paraId="7062D701" w14:textId="77777777" w:rsidR="008D2FDE" w:rsidRDefault="008D2FDE" w:rsidP="008D2FDE">
      <w:pPr>
        <w:spacing w:after="0"/>
        <w:ind w:left="426" w:hanging="426"/>
        <w:jc w:val="both"/>
      </w:pPr>
    </w:p>
    <w:p w14:paraId="1ADF2399" w14:textId="77777777" w:rsidR="008D2FDE" w:rsidRDefault="008D2FDE" w:rsidP="008D2FDE">
      <w:pPr>
        <w:pStyle w:val="Standard"/>
        <w:tabs>
          <w:tab w:val="left" w:pos="4005"/>
        </w:tabs>
        <w:spacing w:after="0"/>
        <w:jc w:val="center"/>
      </w:pPr>
      <w:r>
        <w:rPr>
          <w:rFonts w:ascii="Times New Roman" w:eastAsia="Calibri" w:hAnsi="Times New Roman" w:cs="Times New Roman"/>
          <w:b/>
          <w:bCs/>
          <w:sz w:val="24"/>
          <w:szCs w:val="24"/>
        </w:rPr>
        <w:t>§ 7 Prawa autorskie</w:t>
      </w:r>
    </w:p>
    <w:p w14:paraId="7D655D26" w14:textId="77777777" w:rsidR="008D2FDE" w:rsidRDefault="008D2FDE" w:rsidP="008D2FDE">
      <w:pPr>
        <w:tabs>
          <w:tab w:val="left" w:pos="993"/>
          <w:tab w:val="left" w:pos="4431"/>
        </w:tabs>
        <w:spacing w:after="0"/>
        <w:ind w:left="284" w:hanging="284"/>
        <w:jc w:val="both"/>
      </w:pPr>
      <w:r>
        <w:rPr>
          <w:rFonts w:ascii="Times New Roman" w:eastAsia="Calibri" w:hAnsi="Times New Roman" w:cs="Times New Roman"/>
          <w:bCs/>
          <w:sz w:val="24"/>
          <w:szCs w:val="24"/>
        </w:rPr>
        <w:t xml:space="preserve">1. Wykonawca oświadcza, ze posiada autorskie prawa majątkowe oraz prawa zależne </w:t>
      </w:r>
      <w:r>
        <w:rPr>
          <w:rFonts w:ascii="Times New Roman" w:eastAsia="Calibri" w:hAnsi="Times New Roman" w:cs="Times New Roman"/>
          <w:bCs/>
          <w:sz w:val="24"/>
          <w:szCs w:val="24"/>
        </w:rPr>
        <w:br/>
        <w:t xml:space="preserve">w rozumieniu ustawy z dnia 4 lutego 1994 r o prawie autorskim i prawach pokrewnych </w:t>
      </w:r>
      <w:r>
        <w:rPr>
          <w:rFonts w:ascii="Times New Roman" w:eastAsia="Calibri" w:hAnsi="Times New Roman" w:cs="Times New Roman"/>
          <w:bCs/>
          <w:sz w:val="24"/>
          <w:szCs w:val="24"/>
        </w:rPr>
        <w:br/>
        <w:t>(tj. Dz.U. z 2019 r. poz. 1231 ze zm.) do opracowanej w trakcie realizacji przedmiotu umowy dokumentacji projektowej oraz innych utworów.</w:t>
      </w:r>
    </w:p>
    <w:p w14:paraId="34B38054" w14:textId="77777777" w:rsidR="008D2FDE" w:rsidRDefault="008D2FDE" w:rsidP="008D2FDE">
      <w:pPr>
        <w:tabs>
          <w:tab w:val="left" w:pos="993"/>
          <w:tab w:val="left" w:pos="4431"/>
        </w:tabs>
        <w:spacing w:after="0"/>
        <w:ind w:left="284" w:hanging="284"/>
        <w:jc w:val="both"/>
      </w:pPr>
      <w:r>
        <w:rPr>
          <w:rFonts w:ascii="Times New Roman" w:eastAsia="Calibri" w:hAnsi="Times New Roman" w:cs="Times New Roman"/>
          <w:bCs/>
          <w:sz w:val="24"/>
          <w:szCs w:val="24"/>
        </w:rPr>
        <w:t xml:space="preserve">2. Wykonawca zobowiązuje się do przestrzegania przepisów ustawy o prawie autorskim </w:t>
      </w:r>
      <w:r>
        <w:rPr>
          <w:rFonts w:ascii="Times New Roman" w:eastAsia="Calibri" w:hAnsi="Times New Roman" w:cs="Times New Roman"/>
          <w:bCs/>
          <w:sz w:val="24"/>
          <w:szCs w:val="24"/>
        </w:rPr>
        <w:br/>
        <w:t>i prawach pokrewnych, do nie naruszania praw majątkowych osób trzecich oraz do przekazywania Zamawiającemu dokumentacji projektowej i innych utworów w stanie wolnym od obciążeń prawami tych osób.</w:t>
      </w:r>
    </w:p>
    <w:p w14:paraId="654EE45D" w14:textId="77777777" w:rsidR="008D2FDE" w:rsidRDefault="008D2FDE" w:rsidP="008D2FDE">
      <w:pPr>
        <w:tabs>
          <w:tab w:val="left" w:pos="993"/>
          <w:tab w:val="left" w:pos="4431"/>
        </w:tabs>
        <w:spacing w:after="0"/>
        <w:ind w:left="284" w:hanging="284"/>
        <w:jc w:val="both"/>
      </w:pPr>
      <w:r>
        <w:rPr>
          <w:rFonts w:ascii="Times New Roman" w:eastAsia="Calibri" w:hAnsi="Times New Roman" w:cs="Times New Roman"/>
          <w:bCs/>
          <w:sz w:val="24"/>
          <w:szCs w:val="24"/>
        </w:rPr>
        <w:t xml:space="preserve">3. Wykonawca z chwilą faktycznego przekazania dokumentacji projektowej Zamawiającemu przenosi w ramach wynagrodzenia ryczałtowego, o którym mowa w  § 6 ust. 1 pkt. 1  umowy, wszelkie majątkowe prawa autorskie oraz prawa zależne w rozumieniu ustawy </w:t>
      </w:r>
      <w:r>
        <w:rPr>
          <w:rFonts w:ascii="Times New Roman" w:eastAsia="Calibri" w:hAnsi="Times New Roman" w:cs="Times New Roman"/>
          <w:bCs/>
          <w:sz w:val="24"/>
          <w:szCs w:val="24"/>
        </w:rPr>
        <w:br/>
        <w:t xml:space="preserve">o prawie autorskim i prawach pokrewnych do wszystkich utworów wytworzonych </w:t>
      </w:r>
      <w:r>
        <w:rPr>
          <w:rFonts w:ascii="Times New Roman" w:eastAsia="Calibri" w:hAnsi="Times New Roman" w:cs="Times New Roman"/>
          <w:bCs/>
          <w:sz w:val="24"/>
          <w:szCs w:val="24"/>
        </w:rPr>
        <w:br/>
        <w:t>w trakcie realizacji przedmiotu umowy za Zamawiającego bez ograniczeń co do terytorium, czasu, liczby egzemplarzy na następujących polach eksploatacji:</w:t>
      </w:r>
    </w:p>
    <w:p w14:paraId="1E9BB96D" w14:textId="77777777" w:rsidR="008D2FDE" w:rsidRDefault="008D2FDE" w:rsidP="008D2FDE">
      <w:pPr>
        <w:tabs>
          <w:tab w:val="left" w:pos="4572"/>
        </w:tabs>
        <w:spacing w:after="0"/>
        <w:ind w:left="567" w:hanging="283"/>
        <w:jc w:val="both"/>
      </w:pPr>
      <w:r>
        <w:rPr>
          <w:rFonts w:ascii="Times New Roman" w:eastAsia="Calibri" w:hAnsi="Times New Roman" w:cs="Times New Roman"/>
          <w:bCs/>
          <w:sz w:val="24"/>
          <w:szCs w:val="24"/>
        </w:rPr>
        <w:t xml:space="preserve">1) korzystanie z utworu w dowolny sposób, w całości lub w częściach, dla potrzeb realizacji inwestycji oraz przyszłych projektów i inwestycji, w celu ewentualnych dodatkowych modyfikacji i zmian decyzji administracyjnych oraz wszelkiego dokumentowania </w:t>
      </w:r>
      <w:r>
        <w:rPr>
          <w:rFonts w:ascii="Times New Roman" w:eastAsia="Calibri" w:hAnsi="Times New Roman" w:cs="Times New Roman"/>
          <w:bCs/>
          <w:sz w:val="24"/>
          <w:szCs w:val="24"/>
        </w:rPr>
        <w:br/>
        <w:t>i rejestrowania postępu realizacji robót budowlanych;</w:t>
      </w:r>
    </w:p>
    <w:p w14:paraId="572544D1" w14:textId="77777777" w:rsidR="008D2FDE" w:rsidRDefault="008D2FDE" w:rsidP="008D2FDE">
      <w:pPr>
        <w:tabs>
          <w:tab w:val="left" w:pos="4714"/>
        </w:tabs>
        <w:spacing w:after="0"/>
        <w:ind w:left="567" w:hanging="283"/>
        <w:jc w:val="both"/>
      </w:pPr>
      <w:r>
        <w:rPr>
          <w:rFonts w:ascii="Times New Roman" w:eastAsia="Calibri" w:hAnsi="Times New Roman" w:cs="Times New Roman"/>
          <w:bCs/>
          <w:sz w:val="24"/>
          <w:szCs w:val="24"/>
        </w:rPr>
        <w:t>2) korzystanie z utworu w dowolny sposób, w całości lub w części w celach reklamowych, promocyjnych, reklamowych,</w:t>
      </w:r>
    </w:p>
    <w:p w14:paraId="4BCDE4EF" w14:textId="77777777" w:rsidR="008D2FDE" w:rsidRDefault="008D2FDE" w:rsidP="008D2FDE">
      <w:pPr>
        <w:tabs>
          <w:tab w:val="left" w:pos="4714"/>
        </w:tabs>
        <w:spacing w:after="0"/>
        <w:ind w:left="567" w:hanging="283"/>
        <w:jc w:val="both"/>
      </w:pPr>
      <w:r>
        <w:rPr>
          <w:rFonts w:ascii="Times New Roman" w:eastAsia="Calibri" w:hAnsi="Times New Roman" w:cs="Times New Roman"/>
          <w:bCs/>
          <w:sz w:val="24"/>
          <w:szCs w:val="24"/>
        </w:rPr>
        <w:t xml:space="preserve">3) kopiowanie, utrwalanie, zwielokrotnienie, udostępnienie, rozpowszechnienie utworu, </w:t>
      </w:r>
      <w:r>
        <w:rPr>
          <w:rFonts w:ascii="Times New Roman" w:eastAsia="Calibri" w:hAnsi="Times New Roman" w:cs="Times New Roman"/>
          <w:bCs/>
          <w:sz w:val="24"/>
          <w:szCs w:val="24"/>
        </w:rPr>
        <w:br/>
        <w:t>w postaci materialnych nośników dokumentacji z wykorzystaniem dowolnych technik,</w:t>
      </w:r>
      <w:r>
        <w:rPr>
          <w:rFonts w:ascii="Times New Roman" w:eastAsia="Calibri" w:hAnsi="Times New Roman" w:cs="Times New Roman"/>
          <w:bCs/>
          <w:sz w:val="24"/>
          <w:szCs w:val="24"/>
        </w:rPr>
        <w:br/>
        <w:t xml:space="preserve"> w szczególności technik drukarskich, reprograficznych czy zapisu magnetycznego,</w:t>
      </w:r>
    </w:p>
    <w:p w14:paraId="34D48AF4" w14:textId="77777777" w:rsidR="008D2FDE" w:rsidRDefault="008D2FDE" w:rsidP="008D2FDE">
      <w:pPr>
        <w:tabs>
          <w:tab w:val="left" w:pos="4714"/>
        </w:tabs>
        <w:spacing w:after="0"/>
        <w:ind w:left="567" w:hanging="283"/>
        <w:jc w:val="both"/>
      </w:pPr>
      <w:r>
        <w:rPr>
          <w:rFonts w:ascii="Times New Roman" w:eastAsia="Calibri" w:hAnsi="Times New Roman" w:cs="Times New Roman"/>
          <w:bCs/>
          <w:sz w:val="24"/>
          <w:szCs w:val="24"/>
        </w:rPr>
        <w:t>4) kopiowanie, utrwalanie, zwielokrotnianie, udostępnianie, rozpowszechnianie utworów postaci cyfrowego zapisu poprzez umieszczenie dokumentu jako produktu multimedialnego na nośnikach materialnych i urządzeniach do przenoszenia danych cyfrowych, poprzez wprowadzenie i zapisywanie w pamięci komputera lub udostępnianie utworu jako produktu multimedialnego w sieciach teleinformatycznych (w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58E37C38" w14:textId="77777777" w:rsidR="008D2FDE" w:rsidRDefault="008D2FDE" w:rsidP="008D2FDE">
      <w:pPr>
        <w:tabs>
          <w:tab w:val="left" w:pos="4714"/>
        </w:tabs>
        <w:spacing w:after="0"/>
        <w:ind w:left="567" w:hanging="283"/>
        <w:jc w:val="both"/>
      </w:pPr>
      <w:r>
        <w:rPr>
          <w:rFonts w:ascii="Times New Roman" w:eastAsia="Calibri" w:hAnsi="Times New Roman" w:cs="Times New Roman"/>
          <w:bCs/>
          <w:sz w:val="24"/>
          <w:szCs w:val="24"/>
        </w:rPr>
        <w:t>5) rozpowszechnianie utworu niezależnie jakimikolwiek środkami i jakiejkolwiek formie, niezależnie od formatu, systemu lub standardu, zarówno w formie materialnych nośników jak i w postaci cyfrowej przez publiczne wystawienie, wyświetlenie, odtwarzanie, publicznie udostępnianie, przekazywanie i przechowywania czy elektroniczne komunikowanie utworu publiczności w taki sposób aby każdy mógł mieć do niego dostęp w miejscu i czasie przez siebie wybranym przy użyciu sieci telekomunikacyjnych,</w:t>
      </w:r>
    </w:p>
    <w:p w14:paraId="2A21586C" w14:textId="77777777" w:rsidR="008D2FDE" w:rsidRDefault="008D2FDE" w:rsidP="008D2FDE">
      <w:pPr>
        <w:tabs>
          <w:tab w:val="left" w:pos="4714"/>
        </w:tabs>
        <w:spacing w:after="0"/>
        <w:ind w:left="567" w:hanging="283"/>
        <w:jc w:val="both"/>
      </w:pPr>
      <w:r>
        <w:rPr>
          <w:rFonts w:ascii="Times New Roman" w:eastAsia="Calibri" w:hAnsi="Times New Roman" w:cs="Times New Roman"/>
          <w:bCs/>
          <w:sz w:val="24"/>
          <w:szCs w:val="24"/>
        </w:rPr>
        <w:t>6) przetwarzanie utworu w celu realizacji inwestycji,</w:t>
      </w:r>
    </w:p>
    <w:p w14:paraId="5C49E62C" w14:textId="77777777" w:rsidR="008D2FDE" w:rsidRDefault="008D2FDE" w:rsidP="008D2FDE">
      <w:pPr>
        <w:tabs>
          <w:tab w:val="left" w:pos="4714"/>
        </w:tabs>
        <w:spacing w:after="0"/>
        <w:ind w:left="567" w:hanging="283"/>
        <w:jc w:val="both"/>
      </w:pPr>
      <w:r>
        <w:rPr>
          <w:rFonts w:ascii="Times New Roman" w:hAnsi="Times New Roman" w:cs="Times New Roman"/>
          <w:sz w:val="24"/>
          <w:szCs w:val="24"/>
        </w:rPr>
        <w:t xml:space="preserve">7) </w:t>
      </w:r>
      <w:r>
        <w:rPr>
          <w:rFonts w:ascii="Times New Roman" w:eastAsia="Calibri" w:hAnsi="Times New Roman" w:cs="Times New Roman"/>
          <w:bCs/>
          <w:sz w:val="24"/>
          <w:szCs w:val="24"/>
        </w:rPr>
        <w:t>przekazanie utworu wykonawcom biorącym udział w postępowaniu o udzielenie zamówienia publicznego jako części jako części specyfikacji istotnych warunków zamówienia,</w:t>
      </w:r>
    </w:p>
    <w:p w14:paraId="1A101601" w14:textId="77777777" w:rsidR="008D2FDE" w:rsidRDefault="008D2FDE" w:rsidP="008D2FDE">
      <w:pPr>
        <w:tabs>
          <w:tab w:val="left" w:pos="4714"/>
        </w:tabs>
        <w:spacing w:after="0"/>
        <w:ind w:left="567" w:hanging="283"/>
        <w:jc w:val="both"/>
      </w:pPr>
      <w:r>
        <w:rPr>
          <w:rFonts w:ascii="Times New Roman" w:eastAsia="Calibri" w:hAnsi="Times New Roman" w:cs="Times New Roman"/>
          <w:bCs/>
          <w:sz w:val="24"/>
          <w:szCs w:val="24"/>
        </w:rPr>
        <w:t xml:space="preserve">8) powierzenie wykonania robót budowlanych według utworu stanowiącego przedmiot </w:t>
      </w:r>
      <w:r>
        <w:rPr>
          <w:rFonts w:ascii="Times New Roman" w:eastAsia="Calibri" w:hAnsi="Times New Roman" w:cs="Times New Roman"/>
          <w:bCs/>
          <w:sz w:val="24"/>
          <w:szCs w:val="24"/>
        </w:rPr>
        <w:lastRenderedPageBreak/>
        <w:t>umowy wybranemu w odrębnym postępowaniu wykonawcy,</w:t>
      </w:r>
    </w:p>
    <w:p w14:paraId="7628ED0A" w14:textId="77777777" w:rsidR="008D2FDE" w:rsidRDefault="008D2FDE" w:rsidP="008D2FDE">
      <w:pPr>
        <w:tabs>
          <w:tab w:val="left" w:pos="4714"/>
        </w:tabs>
        <w:spacing w:after="0"/>
        <w:ind w:left="567" w:hanging="283"/>
        <w:jc w:val="both"/>
      </w:pPr>
      <w:r>
        <w:rPr>
          <w:rFonts w:ascii="Times New Roman" w:eastAsia="Calibri" w:hAnsi="Times New Roman" w:cs="Times New Roman"/>
          <w:bCs/>
          <w:sz w:val="24"/>
          <w:szCs w:val="24"/>
        </w:rPr>
        <w:t>9) wykorzystanie utworu w celu promocji przedsięwzięcia oraz pozyskania środków finansowych na jego realizację,</w:t>
      </w:r>
    </w:p>
    <w:p w14:paraId="1B1AA02E" w14:textId="77777777" w:rsidR="008D2FDE" w:rsidRDefault="008D2FDE" w:rsidP="008D2FDE">
      <w:pPr>
        <w:tabs>
          <w:tab w:val="left" w:pos="1702"/>
        </w:tabs>
        <w:spacing w:after="0"/>
        <w:ind w:left="426" w:hanging="426"/>
        <w:jc w:val="both"/>
      </w:pPr>
      <w:r>
        <w:rPr>
          <w:rFonts w:ascii="Times New Roman" w:eastAsia="Calibri" w:hAnsi="Times New Roman" w:cs="Times New Roman"/>
          <w:bCs/>
          <w:sz w:val="24"/>
          <w:szCs w:val="24"/>
        </w:rPr>
        <w:t xml:space="preserve">4.  Z chwilą przeniesienia praw autorskich majątkowych o których mowa poniżej Wykonawca udziela Zamawiającemu w ramach wynagrodzenia określonego w § 6 ust. 1 pkt. 1 umowy zezwolenia na wprowadzenie zmian do wszystkich utworów wytworzonych </w:t>
      </w:r>
      <w:r>
        <w:rPr>
          <w:rFonts w:ascii="Times New Roman" w:eastAsia="Calibri" w:hAnsi="Times New Roman" w:cs="Times New Roman"/>
          <w:bCs/>
          <w:sz w:val="24"/>
          <w:szCs w:val="24"/>
        </w:rPr>
        <w:br/>
        <w:t>w trakcie realizacji przedmiotu umowy oraz na wykonanie praw zależnych do opracowanych na ich podstawie utworów w tym za korzystanie i rozpowszechnianie wszelkich utworów zależnych w powyższym zakresie, w tym w szczególności adaptacji, zmian, przeróbek. Wykonawca wyraża przy tym zgodę na udzielenie przez Zamawiającego osobom trzecim na dokonywanie opracowań utworów wytworzonych w trakcie realizacji przedmiotu umowy oraz na korzystanie i rozpowszechnianie utworów zależnych, o których mowa powyżej, przez osoby trzecie bez konieczności uzyskania zgody Wykonawcy.</w:t>
      </w:r>
    </w:p>
    <w:p w14:paraId="677FCED0" w14:textId="77777777" w:rsidR="008D2FDE" w:rsidRDefault="008D2FDE" w:rsidP="008D2FDE">
      <w:pPr>
        <w:tabs>
          <w:tab w:val="left" w:pos="1844"/>
        </w:tabs>
        <w:spacing w:after="0"/>
        <w:ind w:left="284" w:hanging="284"/>
        <w:jc w:val="both"/>
      </w:pPr>
      <w:r>
        <w:rPr>
          <w:rFonts w:ascii="Times New Roman" w:eastAsia="Calibri" w:hAnsi="Times New Roman" w:cs="Times New Roman"/>
          <w:bCs/>
          <w:sz w:val="24"/>
          <w:szCs w:val="24"/>
        </w:rPr>
        <w:t>5. Równocześnie z nabyciem praw autorskich majątkowych do utworu Zamawiający nabywa własność wszystkich egzemplarzy, na których utwory zostały utrwalone.</w:t>
      </w:r>
    </w:p>
    <w:p w14:paraId="2D2DF40E" w14:textId="77777777" w:rsidR="008D2FDE" w:rsidRDefault="008D2FDE" w:rsidP="008D2FDE">
      <w:pPr>
        <w:tabs>
          <w:tab w:val="left" w:pos="1985"/>
        </w:tabs>
        <w:spacing w:after="0"/>
        <w:ind w:left="284" w:hanging="284"/>
        <w:jc w:val="both"/>
      </w:pPr>
      <w:r>
        <w:rPr>
          <w:rFonts w:ascii="Times New Roman" w:eastAsia="Calibri" w:hAnsi="Times New Roman" w:cs="Times New Roman"/>
          <w:bCs/>
          <w:sz w:val="24"/>
          <w:szCs w:val="24"/>
        </w:rPr>
        <w:t>6. Zamawiający uprawiony jest do przeniesienia własności nabytych praw autorskich majątkowych na inne podmioty w drodze umowy,</w:t>
      </w:r>
    </w:p>
    <w:p w14:paraId="56F8858A" w14:textId="77777777" w:rsidR="008D2FDE" w:rsidRDefault="008D2FDE" w:rsidP="008D2FDE">
      <w:pPr>
        <w:tabs>
          <w:tab w:val="left" w:pos="1702"/>
        </w:tabs>
        <w:spacing w:after="0"/>
        <w:ind w:left="284" w:hanging="284"/>
        <w:jc w:val="both"/>
      </w:pPr>
      <w:r>
        <w:rPr>
          <w:rFonts w:ascii="Times New Roman" w:eastAsia="Calibri" w:hAnsi="Times New Roman" w:cs="Times New Roman"/>
          <w:bCs/>
          <w:sz w:val="24"/>
          <w:szCs w:val="24"/>
        </w:rPr>
        <w:t xml:space="preserve">7. W ramach wynagrodzenia ryczałtowego Wykonawca upoważnia Zamawiającego </w:t>
      </w:r>
      <w:r>
        <w:rPr>
          <w:rFonts w:ascii="Times New Roman" w:eastAsia="Calibri" w:hAnsi="Times New Roman" w:cs="Times New Roman"/>
          <w:bCs/>
          <w:sz w:val="24"/>
          <w:szCs w:val="24"/>
        </w:rPr>
        <w:br/>
        <w:t xml:space="preserve">do wykonywania praw osobistych do utworu w rozumieniu ustawy o prawie autorskim </w:t>
      </w:r>
      <w:r>
        <w:rPr>
          <w:rFonts w:ascii="Times New Roman" w:eastAsia="Calibri" w:hAnsi="Times New Roman" w:cs="Times New Roman"/>
          <w:bCs/>
          <w:sz w:val="24"/>
          <w:szCs w:val="24"/>
        </w:rPr>
        <w:br/>
        <w:t>i prawach pokrewnych wytwarzanych w trakcie realizacji przedmiotu umowy w jego imieniu oraz zobowiązuje się do ich nie wykonywania w części obejmującej zgodę na zmiany opracowań projektowych w zakresie niezbędnym do realizacji umowy oraz robót budowlanych  realizowanych w oparciu o utwory powstałe w ramach niniejszej umowy,</w:t>
      </w:r>
    </w:p>
    <w:p w14:paraId="1727F1C7" w14:textId="77777777" w:rsidR="008D2FDE" w:rsidRDefault="008D2FDE" w:rsidP="008D2FDE">
      <w:pPr>
        <w:tabs>
          <w:tab w:val="left" w:pos="1702"/>
        </w:tabs>
        <w:spacing w:after="0"/>
        <w:ind w:left="284" w:hanging="284"/>
        <w:jc w:val="both"/>
      </w:pPr>
      <w:r>
        <w:rPr>
          <w:rFonts w:ascii="Times New Roman" w:eastAsia="Calibri" w:hAnsi="Times New Roman" w:cs="Times New Roman"/>
          <w:bCs/>
          <w:sz w:val="24"/>
          <w:szCs w:val="24"/>
        </w:rPr>
        <w:t>8. Wykonawca nie może odstąpić od umowy lub jej wypowiedzieć w zakresie dotyczącym nabytych przez Zamawiającego praw autorskich, których Wykonawca jest twórcą lub współtwórcą, ze względu na swe istotne interesy twórcze.</w:t>
      </w:r>
    </w:p>
    <w:p w14:paraId="72730F52" w14:textId="77777777" w:rsidR="008D2FDE" w:rsidRDefault="008D2FDE" w:rsidP="008D2FDE">
      <w:pPr>
        <w:tabs>
          <w:tab w:val="left" w:pos="1702"/>
        </w:tabs>
        <w:spacing w:after="0"/>
        <w:ind w:left="284" w:hanging="284"/>
        <w:jc w:val="both"/>
      </w:pPr>
      <w:r>
        <w:rPr>
          <w:rFonts w:ascii="Times New Roman" w:eastAsia="Calibri" w:hAnsi="Times New Roman" w:cs="Times New Roman"/>
          <w:bCs/>
          <w:sz w:val="24"/>
          <w:szCs w:val="24"/>
        </w:rPr>
        <w:t xml:space="preserve">9. Niezależnie od innych postanowień umowy, w przypadku wystąpienia przez osoby trzecie </w:t>
      </w:r>
      <w:r>
        <w:rPr>
          <w:rFonts w:ascii="Times New Roman" w:eastAsia="Calibri" w:hAnsi="Times New Roman" w:cs="Times New Roman"/>
          <w:bCs/>
          <w:sz w:val="24"/>
          <w:szCs w:val="24"/>
        </w:rPr>
        <w:br/>
        <w:t xml:space="preserve">z roszczeniami wobec Zamawiającego wynikającymi z ewentualnych naruszeń praw autorskich, zarówno majątkowych jak i osobistych, powstałych w wyniku korzystania przez Zamawiającego z przedmiotu niniejszej umowy Wykonawca zobowiązuje się do podjęcia na swój koszt wszelkich kroków prawnych zapewniających Zamawiającemu należytą ochronę przed takimi roszczeniami. W szczególności zobowiązuje się wstąpić w miejsce Zamawiającego lub w przypadku braku takiej możliwości przystąpić po stronie Zamawiającego do wszelkich postępowań toczących się przeciwko Zamawiającemu oraz zwrócić Zamawiającemu wypłacone przez niego kwoty odszkodowań i innych należności, w tym koszty pomocy prawnej, wynikającej z ewentualnych naruszeń w/w prawa osób trzecich w terminie 14 dni od dnia przedstawienia przez Zamawiającego pisemnego żądania ich zwrotu.    </w:t>
      </w:r>
    </w:p>
    <w:p w14:paraId="431FA730" w14:textId="77777777" w:rsidR="008D2FDE" w:rsidRDefault="008D2FDE" w:rsidP="008D2FDE">
      <w:pPr>
        <w:tabs>
          <w:tab w:val="left" w:pos="1702"/>
        </w:tabs>
        <w:spacing w:after="0"/>
        <w:ind w:left="426" w:hanging="426"/>
        <w:jc w:val="both"/>
      </w:pPr>
      <w:r>
        <w:rPr>
          <w:rFonts w:ascii="Times New Roman" w:eastAsia="Calibri" w:hAnsi="Times New Roman" w:cs="Times New Roman"/>
          <w:bCs/>
          <w:sz w:val="24"/>
          <w:szCs w:val="24"/>
        </w:rPr>
        <w:t xml:space="preserve">10. Wraz z przekazaniem danego utworu Zamawiającemu Wykonawca załączy oświadczenie </w:t>
      </w:r>
      <w:r>
        <w:rPr>
          <w:rFonts w:ascii="Times New Roman" w:eastAsia="Calibri" w:hAnsi="Times New Roman" w:cs="Times New Roman"/>
          <w:bCs/>
          <w:sz w:val="24"/>
          <w:szCs w:val="24"/>
        </w:rPr>
        <w:br/>
        <w:t>o potwierdzeniu przeniesienia praw autorskich, w tym praw zależnych.</w:t>
      </w:r>
    </w:p>
    <w:p w14:paraId="305DB395" w14:textId="77777777" w:rsidR="008D2FDE" w:rsidRDefault="008D2FDE" w:rsidP="008D2FDE">
      <w:pPr>
        <w:tabs>
          <w:tab w:val="left" w:pos="1702"/>
        </w:tabs>
        <w:spacing w:after="0"/>
        <w:ind w:left="426" w:hanging="426"/>
        <w:jc w:val="both"/>
      </w:pPr>
      <w:r>
        <w:rPr>
          <w:rFonts w:ascii="Times New Roman" w:hAnsi="Times New Roman" w:cs="Times New Roman"/>
          <w:sz w:val="24"/>
          <w:szCs w:val="24"/>
        </w:rPr>
        <w:t xml:space="preserve">12. </w:t>
      </w:r>
      <w:r>
        <w:rPr>
          <w:rFonts w:ascii="Times New Roman" w:eastAsia="Calibri" w:hAnsi="Times New Roman" w:cs="Times New Roman"/>
          <w:bCs/>
          <w:sz w:val="24"/>
          <w:szCs w:val="24"/>
        </w:rPr>
        <w:t xml:space="preserve">Wykonawca zobowiązuje się, że w przypadku gdyby jakiekolwiek majątkowe lub osobiste prawa autorskie lub autorskie prawa zależne przysługiwały osobom trzecim, w tym </w:t>
      </w:r>
      <w:r>
        <w:rPr>
          <w:rFonts w:ascii="Times New Roman" w:eastAsia="Calibri" w:hAnsi="Times New Roman" w:cs="Times New Roman"/>
          <w:bCs/>
          <w:sz w:val="24"/>
          <w:szCs w:val="24"/>
        </w:rPr>
        <w:br/>
        <w:t>w szczególności pracownikom i podwykonawcom, Wykonawca spowoduje, żeby  wszelkie takie osoby trzecie niezwłocznie i bez dodatkowego wynagrodzenia przeniosły przysługujące im prawa majątkowe na 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określony w umowie.</w:t>
      </w:r>
    </w:p>
    <w:p w14:paraId="15BF1820" w14:textId="77777777" w:rsidR="008D2FDE" w:rsidRDefault="008D2FDE" w:rsidP="008D2FDE">
      <w:pPr>
        <w:tabs>
          <w:tab w:val="left" w:pos="1986"/>
        </w:tabs>
        <w:spacing w:after="0"/>
        <w:ind w:left="426" w:hanging="426"/>
        <w:jc w:val="both"/>
      </w:pPr>
      <w:r>
        <w:rPr>
          <w:rFonts w:ascii="Times New Roman" w:eastAsia="Calibri" w:hAnsi="Times New Roman" w:cs="Times New Roman"/>
          <w:bCs/>
          <w:sz w:val="24"/>
          <w:szCs w:val="24"/>
        </w:rPr>
        <w:t xml:space="preserve">13. Wykonawca zapewnia iż osoby, które opracowały utwory wytworzone w trakcie realizacji </w:t>
      </w:r>
      <w:r>
        <w:rPr>
          <w:rFonts w:ascii="Times New Roman" w:eastAsia="Calibri" w:hAnsi="Times New Roman" w:cs="Times New Roman"/>
          <w:bCs/>
          <w:sz w:val="24"/>
          <w:szCs w:val="24"/>
        </w:rPr>
        <w:lastRenderedPageBreak/>
        <w:t>przedmiotu umowy, a którym przysługują majątkowe i osobiste prawa autorskie lub jakiekolwiek prawa w odniesieniu do utworów zależnych, nie będą podnosić w stosunku do Zamawiającego żadnych roszczeń z tytułu naruszenia ich praw, w szczególności roszczeń wynikających z dokonania przez Zamawiającego jakichkolwiek zmian, adaptacji i przeróbek dokumentacji</w:t>
      </w:r>
    </w:p>
    <w:p w14:paraId="5F0D318E" w14:textId="77777777" w:rsidR="008D2FDE" w:rsidRDefault="008D2FDE" w:rsidP="008D2FDE">
      <w:pPr>
        <w:tabs>
          <w:tab w:val="left" w:pos="1844"/>
        </w:tabs>
        <w:spacing w:after="0"/>
        <w:ind w:left="426" w:hanging="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14. W razie rozwiązania umowy Zamawiający oraz osoby  przez niego wskazane mają prawo, bez zapłaty dodatkowego wynagrodzenia, do swobodnego dysponowania otrzymanymi do zatwierdzenia od Wykonawcy opracowaniem i kontynuowania prac projektowych </w:t>
      </w:r>
      <w:r>
        <w:rPr>
          <w:rFonts w:ascii="Times New Roman" w:eastAsia="Calibri" w:hAnsi="Times New Roman" w:cs="Times New Roman"/>
          <w:bCs/>
          <w:sz w:val="24"/>
          <w:szCs w:val="24"/>
        </w:rPr>
        <w:br/>
        <w:t>z użyciem tych opracowań w wybranych przez siebie biurach projektowych.</w:t>
      </w:r>
    </w:p>
    <w:p w14:paraId="1832FBB1" w14:textId="77777777" w:rsidR="008D2FDE" w:rsidRDefault="008D2FDE" w:rsidP="008D2FDE">
      <w:pPr>
        <w:tabs>
          <w:tab w:val="left" w:pos="2127"/>
        </w:tabs>
        <w:rPr>
          <w:rFonts w:ascii="Times New Roman" w:eastAsia="Calibri" w:hAnsi="Times New Roman" w:cs="Times New Roman"/>
          <w:b/>
          <w:bCs/>
          <w:sz w:val="24"/>
          <w:szCs w:val="24"/>
        </w:rPr>
      </w:pPr>
    </w:p>
    <w:p w14:paraId="76EE6660" w14:textId="77777777" w:rsidR="008D2FDE" w:rsidRDefault="008D2FDE" w:rsidP="008D2FDE">
      <w:pPr>
        <w:pStyle w:val="Akapitzlist"/>
        <w:tabs>
          <w:tab w:val="left" w:pos="2127"/>
        </w:tabs>
        <w:spacing w:after="0"/>
        <w:ind w:left="993"/>
        <w:jc w:val="center"/>
      </w:pPr>
      <w:r>
        <w:rPr>
          <w:rFonts w:ascii="Times New Roman" w:eastAsia="Calibri" w:hAnsi="Times New Roman" w:cs="Times New Roman"/>
          <w:b/>
          <w:bCs/>
          <w:sz w:val="24"/>
          <w:szCs w:val="24"/>
        </w:rPr>
        <w:t>§ 8 Odbiór dokumentacji projektowej</w:t>
      </w:r>
    </w:p>
    <w:p w14:paraId="04E39C08" w14:textId="741AC3F6" w:rsidR="00337853" w:rsidRPr="00337853" w:rsidRDefault="00337853" w:rsidP="00337853">
      <w:pPr>
        <w:numPr>
          <w:ilvl w:val="0"/>
          <w:numId w:val="10"/>
        </w:numPr>
        <w:spacing w:after="0"/>
        <w:jc w:val="both"/>
        <w:rPr>
          <w:rFonts w:ascii="Times New Roman" w:eastAsia="Calibri" w:hAnsi="Times New Roman" w:cs="Times New Roman"/>
          <w:bCs/>
          <w:sz w:val="24"/>
          <w:szCs w:val="24"/>
        </w:rPr>
      </w:pPr>
      <w:r w:rsidRPr="00337853">
        <w:rPr>
          <w:rFonts w:ascii="Times New Roman" w:eastAsia="Calibri" w:hAnsi="Times New Roman" w:cs="Times New Roman"/>
          <w:bCs/>
          <w:sz w:val="24"/>
          <w:szCs w:val="24"/>
        </w:rPr>
        <w:t>Wykonawca przekaże Zamawiającemu opracowanie w ilościach określonych w §1 ust. 3</w:t>
      </w:r>
    </w:p>
    <w:p w14:paraId="2AE590D0" w14:textId="77777777" w:rsidR="00337853" w:rsidRPr="00337853" w:rsidRDefault="00337853" w:rsidP="00337853">
      <w:pPr>
        <w:numPr>
          <w:ilvl w:val="0"/>
          <w:numId w:val="10"/>
        </w:numPr>
        <w:spacing w:after="0"/>
        <w:jc w:val="both"/>
        <w:rPr>
          <w:rFonts w:ascii="Times New Roman" w:eastAsia="Calibri" w:hAnsi="Times New Roman" w:cs="Times New Roman"/>
          <w:bCs/>
          <w:sz w:val="24"/>
          <w:szCs w:val="24"/>
        </w:rPr>
      </w:pPr>
      <w:r w:rsidRPr="00337853">
        <w:rPr>
          <w:rFonts w:ascii="Times New Roman" w:eastAsia="Calibri" w:hAnsi="Times New Roman" w:cs="Times New Roman"/>
          <w:bCs/>
          <w:sz w:val="24"/>
          <w:szCs w:val="24"/>
        </w:rPr>
        <w:t>Odbiór opracowania nastąpi w formie protokołu zdawczo–odbiorczego.</w:t>
      </w:r>
    </w:p>
    <w:p w14:paraId="43F144FC" w14:textId="77777777" w:rsidR="00337853" w:rsidRPr="00337853" w:rsidRDefault="00337853" w:rsidP="00337853">
      <w:pPr>
        <w:numPr>
          <w:ilvl w:val="0"/>
          <w:numId w:val="10"/>
        </w:numPr>
        <w:spacing w:after="0"/>
        <w:jc w:val="both"/>
        <w:rPr>
          <w:rFonts w:ascii="Times New Roman" w:eastAsia="Calibri" w:hAnsi="Times New Roman" w:cs="Times New Roman"/>
          <w:bCs/>
          <w:sz w:val="24"/>
          <w:szCs w:val="24"/>
        </w:rPr>
      </w:pPr>
      <w:r w:rsidRPr="00337853">
        <w:rPr>
          <w:rFonts w:ascii="Times New Roman" w:eastAsia="Calibri" w:hAnsi="Times New Roman" w:cs="Times New Roman"/>
          <w:bCs/>
          <w:sz w:val="24"/>
          <w:szCs w:val="24"/>
        </w:rPr>
        <w:t xml:space="preserve">Zamawiający, po otrzymaniu przedmiotu umowy, przystąpi do jego odbioru, który zakończy się w terminie do 10 dni kalendarzowych podpisaniem protokołu przekazania </w:t>
      </w:r>
      <w:r w:rsidRPr="00337853">
        <w:rPr>
          <w:rFonts w:ascii="Times New Roman" w:eastAsia="Calibri" w:hAnsi="Times New Roman" w:cs="Times New Roman"/>
          <w:bCs/>
          <w:sz w:val="24"/>
          <w:szCs w:val="24"/>
        </w:rPr>
        <w:br/>
        <w:t xml:space="preserve">i zatwierdzenia bądź nie zatwierdzenia przedmiotu umowy, co nie zwalnia Wykonawcy </w:t>
      </w:r>
      <w:r w:rsidRPr="00337853">
        <w:rPr>
          <w:rFonts w:ascii="Times New Roman" w:eastAsia="Calibri" w:hAnsi="Times New Roman" w:cs="Times New Roman"/>
          <w:bCs/>
          <w:sz w:val="24"/>
          <w:szCs w:val="24"/>
        </w:rPr>
        <w:br/>
        <w:t>z odpowiedzialności za wady dokumentacji ujawnione w trakcie robót budowlanych wykonywanych na jej podstawie.</w:t>
      </w:r>
    </w:p>
    <w:p w14:paraId="19F04271" w14:textId="77777777" w:rsidR="00337853" w:rsidRPr="00337853" w:rsidRDefault="00337853" w:rsidP="00337853">
      <w:pPr>
        <w:numPr>
          <w:ilvl w:val="0"/>
          <w:numId w:val="10"/>
        </w:numPr>
        <w:spacing w:after="0"/>
        <w:jc w:val="both"/>
        <w:rPr>
          <w:rFonts w:ascii="Times New Roman" w:eastAsia="Calibri" w:hAnsi="Times New Roman" w:cs="Times New Roman"/>
          <w:bCs/>
          <w:sz w:val="24"/>
          <w:szCs w:val="24"/>
        </w:rPr>
      </w:pPr>
      <w:r w:rsidRPr="00337853">
        <w:rPr>
          <w:rFonts w:ascii="Times New Roman" w:eastAsia="Calibri" w:hAnsi="Times New Roman" w:cs="Times New Roman"/>
          <w:bCs/>
          <w:sz w:val="24"/>
          <w:szCs w:val="24"/>
        </w:rPr>
        <w:t xml:space="preserve">Zakończenie odbioru bez uwag w terminie określonym w ust. 3 jest jednoznaczne </w:t>
      </w:r>
      <w:r w:rsidRPr="00337853">
        <w:rPr>
          <w:rFonts w:ascii="Times New Roman" w:eastAsia="Calibri" w:hAnsi="Times New Roman" w:cs="Times New Roman"/>
          <w:bCs/>
          <w:sz w:val="24"/>
          <w:szCs w:val="24"/>
        </w:rPr>
        <w:br/>
        <w:t>z odbiorem dokumentacji w terminie jej przekazania Zamawiającemu. Dotyczy to także odbioru bez uwag gdy przekroczenie terminu wynika z okoliczności leżących po stronie Zamawiającego.</w:t>
      </w:r>
    </w:p>
    <w:p w14:paraId="31319E67" w14:textId="77777777" w:rsidR="00337853" w:rsidRPr="00337853" w:rsidRDefault="00337853" w:rsidP="00337853">
      <w:pPr>
        <w:spacing w:after="0"/>
        <w:ind w:left="284" w:hanging="284"/>
        <w:jc w:val="both"/>
        <w:rPr>
          <w:rFonts w:ascii="Times New Roman" w:eastAsia="Calibri" w:hAnsi="Times New Roman" w:cs="Times New Roman"/>
          <w:bCs/>
          <w:sz w:val="24"/>
          <w:szCs w:val="24"/>
        </w:rPr>
      </w:pPr>
      <w:r w:rsidRPr="00337853">
        <w:rPr>
          <w:rFonts w:ascii="Times New Roman" w:eastAsia="Calibri" w:hAnsi="Times New Roman" w:cs="Times New Roman"/>
          <w:bCs/>
          <w:sz w:val="24"/>
          <w:szCs w:val="24"/>
        </w:rPr>
        <w:t>5. Podpisany bez zastrzeżeń przez Strony Protokół zdawczo-odbiorczy przygotowany przez Wykonawcę wraz z oświadczeniem Wykonawcy o wykonaniu przedmiotu zamówienia zgodnie z umową, zasadami współczesnej wiedzy technicznej, obowiązującymi w tym zakresie przepisami i normami oraz w stanie kompletnym z punktu widzenia celu, któremu ma służyć, a także o spójności kosztorysu inwestorskiego i przedmiaru z projektem, stanowi podstawę do wystawienia faktury za wykonane i odebrane opracowanie. Wykonawca zagwarantuje Zamawiającemu możliwość sprawdzenia i bieżącej kontroli postępu prac projektowych i spisania protokołu odbioru.</w:t>
      </w:r>
    </w:p>
    <w:p w14:paraId="5796957B" w14:textId="7E9E928E" w:rsidR="00337853" w:rsidRPr="00337853" w:rsidRDefault="00337853" w:rsidP="00337853">
      <w:pPr>
        <w:spacing w:after="0"/>
        <w:ind w:left="284"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Pr="00337853">
        <w:rPr>
          <w:rFonts w:ascii="Times New Roman" w:eastAsia="Calibri" w:hAnsi="Times New Roman" w:cs="Times New Roman"/>
          <w:bCs/>
          <w:sz w:val="24"/>
          <w:szCs w:val="24"/>
        </w:rPr>
        <w:t>. W przypadku gdy forma elektroniczna i papierowa nie będą jednakowe, będzie to podstawą dla Zamawiającego odmowy podpisania protokołu do czasu usunięcia rozbieżności.</w:t>
      </w:r>
    </w:p>
    <w:p w14:paraId="32DA701B" w14:textId="7F299D1C" w:rsidR="008D2FDE" w:rsidRDefault="008D2FDE" w:rsidP="008D2FDE">
      <w:pPr>
        <w:spacing w:after="0"/>
        <w:ind w:left="284" w:hanging="284"/>
        <w:jc w:val="both"/>
      </w:pPr>
    </w:p>
    <w:p w14:paraId="43C69935" w14:textId="77777777" w:rsidR="008D2FDE" w:rsidRDefault="008D2FDE" w:rsidP="008D2FDE">
      <w:pPr>
        <w:pStyle w:val="Akapitzlist"/>
        <w:spacing w:after="0"/>
        <w:jc w:val="center"/>
      </w:pPr>
      <w:r>
        <w:rPr>
          <w:rFonts w:ascii="Times New Roman" w:eastAsia="Calibri" w:hAnsi="Times New Roman" w:cs="Times New Roman"/>
          <w:b/>
          <w:bCs/>
          <w:sz w:val="24"/>
          <w:szCs w:val="24"/>
        </w:rPr>
        <w:t>§ 9 Kary umowne</w:t>
      </w:r>
    </w:p>
    <w:p w14:paraId="029B01CD" w14:textId="7A7D2485" w:rsidR="008D2FDE" w:rsidRPr="00337853" w:rsidRDefault="008D2FDE" w:rsidP="00337853">
      <w:pPr>
        <w:pStyle w:val="Standard"/>
        <w:tabs>
          <w:tab w:val="left" w:pos="852"/>
        </w:tabs>
        <w:spacing w:after="0"/>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W razie niewykonania lub nienależytego wykonania umowy z winy Wykonawcy, Wykonawca zobowiązuje się zapłacić Zamawiającemu kary umowne:</w:t>
      </w:r>
    </w:p>
    <w:p w14:paraId="0FA0D983" w14:textId="77777777" w:rsidR="008D2FDE" w:rsidRDefault="004D31F8" w:rsidP="008D2FDE">
      <w:pPr>
        <w:pStyle w:val="Standard"/>
        <w:tabs>
          <w:tab w:val="left" w:pos="1418"/>
        </w:tabs>
        <w:spacing w:after="0"/>
        <w:ind w:left="567" w:hanging="283"/>
        <w:jc w:val="both"/>
      </w:pPr>
      <w:r>
        <w:rPr>
          <w:rFonts w:ascii="Times New Roman" w:eastAsia="Times New Roman" w:hAnsi="Times New Roman" w:cs="Times New Roman"/>
          <w:sz w:val="24"/>
          <w:szCs w:val="24"/>
          <w:lang w:eastAsia="ar-SA"/>
        </w:rPr>
        <w:t>1</w:t>
      </w:r>
      <w:r w:rsidR="008D2FDE">
        <w:rPr>
          <w:rFonts w:ascii="Times New Roman" w:eastAsia="Times New Roman" w:hAnsi="Times New Roman" w:cs="Times New Roman"/>
          <w:sz w:val="24"/>
          <w:szCs w:val="24"/>
          <w:lang w:eastAsia="ar-SA"/>
        </w:rPr>
        <w:t>) za zwłokę w wykonaniu prac projektowych - w wysokości 0,5% wynagrodzenia umownego brutto określonego w § 6 ust.1 pkt. 1 umowy za każdy dzień zwłoki, jednak nie więcej niż 10 % wartości umowy</w:t>
      </w:r>
    </w:p>
    <w:p w14:paraId="28C5275F" w14:textId="77777777" w:rsidR="008D2FDE" w:rsidRDefault="004D31F8" w:rsidP="008D2FDE">
      <w:pPr>
        <w:pStyle w:val="Standard"/>
        <w:tabs>
          <w:tab w:val="left" w:pos="1418"/>
        </w:tabs>
        <w:spacing w:after="0"/>
        <w:ind w:left="567" w:hanging="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8D2FDE">
        <w:rPr>
          <w:rFonts w:ascii="Times New Roman" w:eastAsia="Times New Roman" w:hAnsi="Times New Roman" w:cs="Times New Roman"/>
          <w:sz w:val="24"/>
          <w:szCs w:val="24"/>
          <w:lang w:eastAsia="ar-SA"/>
        </w:rPr>
        <w:t>) zwłoki w usunięciu wad/błędów w dokumentacji projektowej w wysokości 0,7% wynagrodzenia umownego brutto określonego w § 6 ust.1 pkt. 1 umowy za każdy dzień zwłoki licząc od ustalonego przez Zamawiającego terminu na usunięcie wad, jednak nie więcej niż 10 % wartości umowy</w:t>
      </w:r>
    </w:p>
    <w:p w14:paraId="2E843B82" w14:textId="77777777" w:rsidR="008D2FDE" w:rsidRDefault="004D31F8" w:rsidP="008D2FDE">
      <w:pPr>
        <w:pStyle w:val="Standard"/>
        <w:tabs>
          <w:tab w:val="left" w:pos="1418"/>
        </w:tabs>
        <w:spacing w:after="0"/>
        <w:ind w:left="567" w:hanging="283"/>
        <w:jc w:val="both"/>
      </w:pPr>
      <w:r>
        <w:rPr>
          <w:rFonts w:ascii="Times New Roman" w:eastAsia="Times New Roman" w:hAnsi="Times New Roman" w:cs="Times New Roman"/>
          <w:sz w:val="24"/>
          <w:szCs w:val="24"/>
          <w:lang w:eastAsia="ar-SA"/>
        </w:rPr>
        <w:t>3</w:t>
      </w:r>
      <w:r w:rsidR="008D2FDE">
        <w:rPr>
          <w:rFonts w:ascii="Times New Roman" w:eastAsia="Times New Roman" w:hAnsi="Times New Roman" w:cs="Times New Roman"/>
          <w:sz w:val="24"/>
          <w:szCs w:val="24"/>
          <w:lang w:eastAsia="ar-SA"/>
        </w:rPr>
        <w:t>) odstąpienia od umowy przez którąkolwiek ze stron z przyczyn zależnych od Wykonawcy lub przez niego zawinionych w wysokości 10% wynagrodzenia umownego określonego  w § 6 ust. 1 pkt. 1 umowy,</w:t>
      </w:r>
    </w:p>
    <w:p w14:paraId="21EBB575" w14:textId="77777777" w:rsidR="008D2FDE" w:rsidRDefault="004D31F8" w:rsidP="008D2FDE">
      <w:pPr>
        <w:pStyle w:val="Standard"/>
        <w:tabs>
          <w:tab w:val="left" w:pos="1418"/>
        </w:tabs>
        <w:spacing w:after="0"/>
        <w:ind w:left="567" w:hanging="283"/>
        <w:jc w:val="both"/>
      </w:pPr>
      <w:r>
        <w:rPr>
          <w:rFonts w:ascii="Times New Roman" w:eastAsia="Times New Roman" w:hAnsi="Times New Roman" w:cs="Times New Roman"/>
          <w:sz w:val="24"/>
          <w:szCs w:val="24"/>
          <w:lang w:eastAsia="ar-SA"/>
        </w:rPr>
        <w:t>4</w:t>
      </w:r>
      <w:r w:rsidR="008D2FDE">
        <w:rPr>
          <w:rFonts w:ascii="Times New Roman" w:eastAsia="Times New Roman" w:hAnsi="Times New Roman" w:cs="Times New Roman"/>
          <w:sz w:val="24"/>
          <w:szCs w:val="24"/>
          <w:lang w:eastAsia="ar-SA"/>
        </w:rPr>
        <w:t>) wystąpienia błędu projektowego w wysokości 10% wynagrodzenia umownego brutto określonego w § 6 ust. 1 pkt. 1 umowy. Kara będzie naliczana m.in. w nw. sytuacjach:</w:t>
      </w:r>
    </w:p>
    <w:p w14:paraId="6A9D0B10" w14:textId="77777777" w:rsidR="008D2FDE" w:rsidRDefault="008D2FDE" w:rsidP="008D2FDE">
      <w:pPr>
        <w:pStyle w:val="Standard"/>
        <w:spacing w:after="0"/>
        <w:ind w:left="709"/>
        <w:jc w:val="both"/>
      </w:pPr>
      <w:r>
        <w:rPr>
          <w:rFonts w:ascii="Times New Roman" w:eastAsia="Times New Roman" w:hAnsi="Times New Roman" w:cs="Times New Roman"/>
          <w:sz w:val="24"/>
          <w:szCs w:val="24"/>
          <w:lang w:eastAsia="ar-SA"/>
        </w:rPr>
        <w:t>a)  jeżeli błąd spowoduje zmianę zakresu prac budowlanych do wykonania,</w:t>
      </w:r>
    </w:p>
    <w:p w14:paraId="25BE628B" w14:textId="77777777" w:rsidR="008D2FDE" w:rsidRDefault="008D2FDE" w:rsidP="008D2FDE">
      <w:pPr>
        <w:pStyle w:val="Standard"/>
        <w:spacing w:after="0"/>
        <w:ind w:left="993" w:hanging="284"/>
        <w:jc w:val="both"/>
      </w:pPr>
      <w:r>
        <w:rPr>
          <w:rFonts w:ascii="Times New Roman" w:eastAsia="Times New Roman" w:hAnsi="Times New Roman" w:cs="Times New Roman"/>
          <w:sz w:val="24"/>
          <w:szCs w:val="24"/>
          <w:lang w:eastAsia="ar-SA"/>
        </w:rPr>
        <w:lastRenderedPageBreak/>
        <w:t>b) jeżeli okaże się, że konieczne będzie rozwiązanie umowy z wykonawcą robót wybranym w wyniku przeprowadzonego postępowania przetargowego ze względu na zmianę zakresu robót;</w:t>
      </w:r>
    </w:p>
    <w:p w14:paraId="13D74065" w14:textId="77777777" w:rsidR="008D2FDE" w:rsidRDefault="008D2FDE" w:rsidP="008D2FDE">
      <w:pPr>
        <w:pStyle w:val="Standard"/>
        <w:spacing w:after="0"/>
        <w:ind w:left="993" w:hanging="284"/>
        <w:jc w:val="both"/>
      </w:pPr>
      <w:r>
        <w:rPr>
          <w:rFonts w:ascii="Times New Roman" w:eastAsia="Times New Roman" w:hAnsi="Times New Roman" w:cs="Times New Roman"/>
          <w:sz w:val="24"/>
          <w:szCs w:val="24"/>
          <w:lang w:eastAsia="ar-SA"/>
        </w:rPr>
        <w:t>c) odmowy aktualizacji kosztorysu lub niewykonania aktualizacji w terminie 14 dni od daty przekazania informacji przez Zamawiającego o potrzebie wykonania aktualizacji kosztorysu - w wysokości 1 000 zł.</w:t>
      </w:r>
    </w:p>
    <w:p w14:paraId="43CE2A9F" w14:textId="77777777" w:rsidR="008D2FDE" w:rsidRDefault="008D2FDE" w:rsidP="008D2FDE">
      <w:pPr>
        <w:pStyle w:val="Standard"/>
        <w:spacing w:after="0"/>
        <w:ind w:left="284" w:hanging="284"/>
        <w:jc w:val="both"/>
      </w:pPr>
      <w:r>
        <w:rPr>
          <w:rFonts w:ascii="Times New Roman" w:eastAsia="Times New Roman" w:hAnsi="Times New Roman" w:cs="Times New Roman"/>
          <w:sz w:val="24"/>
          <w:szCs w:val="24"/>
          <w:lang w:eastAsia="ar-SA"/>
        </w:rPr>
        <w:t>2. W przypadku stwierdzenia nienależytego wykonania przedmiotu umowy Wykonawca zobowiązany jest do nieodpłatnego usunięcia wady, błędu projektowego w terminie ustalonym przez Zamawiającego.</w:t>
      </w:r>
    </w:p>
    <w:p w14:paraId="5745FDFC" w14:textId="77777777" w:rsidR="008D2FDE" w:rsidRDefault="008D2FDE" w:rsidP="008D2FDE">
      <w:pPr>
        <w:pStyle w:val="Standard"/>
        <w:spacing w:after="0"/>
        <w:ind w:left="284" w:hanging="284"/>
        <w:jc w:val="both"/>
      </w:pPr>
      <w:r>
        <w:rPr>
          <w:rFonts w:ascii="Times New Roman" w:eastAsia="Times New Roman" w:hAnsi="Times New Roman" w:cs="Times New Roman"/>
          <w:sz w:val="24"/>
          <w:szCs w:val="24"/>
          <w:lang w:eastAsia="ar-SA"/>
        </w:rPr>
        <w:t>3. Zamawiający może potrącić należne kary umowne określone w ust. 1 z wynagrodzenia Wykonawcy lub zostaną potrącone z zabezpieczenia należytego wykonania umowy. Wykonawca wyraża zgodę na pomniejszenie wynagrodzenia o te należności lub potrącenie ich z zabezpieczenia należytego wykonania umowy.</w:t>
      </w:r>
    </w:p>
    <w:p w14:paraId="332D9FCA" w14:textId="77777777" w:rsidR="008D2FDE" w:rsidRDefault="008D2FDE" w:rsidP="008D2FDE">
      <w:pPr>
        <w:pStyle w:val="Standard"/>
        <w:spacing w:after="0"/>
        <w:ind w:left="284" w:hanging="284"/>
        <w:jc w:val="both"/>
      </w:pPr>
      <w:r>
        <w:rPr>
          <w:rFonts w:ascii="Times New Roman" w:eastAsia="Times New Roman" w:hAnsi="Times New Roman" w:cs="Times New Roman"/>
          <w:sz w:val="24"/>
          <w:szCs w:val="24"/>
          <w:lang w:eastAsia="ar-SA"/>
        </w:rPr>
        <w:t>4. Zamawiający ma prawo do kumulowania kar z kilku tytułów oraz dochodzenia odszkodowania przekraczającego wysokość zastrzeżonych kar umownych.</w:t>
      </w:r>
    </w:p>
    <w:p w14:paraId="7857C9CB" w14:textId="77777777" w:rsidR="008D2FDE" w:rsidRDefault="008D2FDE" w:rsidP="008D2FDE">
      <w:pPr>
        <w:pStyle w:val="Standard"/>
        <w:spacing w:after="0"/>
        <w:ind w:left="284" w:hanging="284"/>
        <w:jc w:val="both"/>
      </w:pPr>
      <w:r>
        <w:rPr>
          <w:rFonts w:ascii="Times New Roman" w:eastAsia="Times New Roman" w:hAnsi="Times New Roman" w:cs="Times New Roman"/>
          <w:sz w:val="24"/>
          <w:szCs w:val="24"/>
          <w:lang w:eastAsia="ar-SA"/>
        </w:rPr>
        <w:t>5. Zamawiający zastrzega sobie prawo dochodzenia odszkodowania uzupełniającego do wysokości rzeczywiście poniesionej szkody.</w:t>
      </w:r>
    </w:p>
    <w:p w14:paraId="5AE5608A" w14:textId="77777777" w:rsidR="008D2FDE" w:rsidRDefault="008D2FDE" w:rsidP="008D2FDE">
      <w:pPr>
        <w:pStyle w:val="Standard"/>
        <w:spacing w:after="0"/>
        <w:jc w:val="center"/>
        <w:rPr>
          <w:sz w:val="20"/>
          <w:szCs w:val="20"/>
        </w:rPr>
      </w:pPr>
    </w:p>
    <w:p w14:paraId="2CB56846" w14:textId="77777777" w:rsidR="008D2FDE" w:rsidRDefault="008D2FDE" w:rsidP="008D2FDE">
      <w:pPr>
        <w:pStyle w:val="Standard"/>
        <w:spacing w:after="0"/>
        <w:jc w:val="center"/>
      </w:pPr>
      <w:r>
        <w:rPr>
          <w:rFonts w:ascii="Times New Roman" w:eastAsia="Times New Roman" w:hAnsi="Times New Roman" w:cs="Times New Roman"/>
          <w:b/>
          <w:sz w:val="24"/>
          <w:szCs w:val="24"/>
          <w:lang w:eastAsia="ar-SA"/>
        </w:rPr>
        <w:t>§ 10 Odstąpienie od umowy</w:t>
      </w:r>
    </w:p>
    <w:p w14:paraId="466E0C9D" w14:textId="77777777" w:rsidR="008D2FDE" w:rsidRDefault="008D2FDE" w:rsidP="008D2FDE">
      <w:pPr>
        <w:pStyle w:val="Standard"/>
        <w:tabs>
          <w:tab w:val="left" w:pos="710"/>
        </w:tabs>
        <w:spacing w:after="0"/>
        <w:ind w:left="284" w:hanging="284"/>
        <w:jc w:val="both"/>
      </w:pPr>
      <w:r>
        <w:rPr>
          <w:rFonts w:ascii="Times New Roman" w:eastAsia="Times New Roman" w:hAnsi="Times New Roman" w:cs="Times New Roman"/>
          <w:sz w:val="24"/>
          <w:szCs w:val="24"/>
          <w:lang w:eastAsia="ar-SA"/>
        </w:rPr>
        <w:t>1. W przypadku rozwiązania umowy Wykonawca i Zamawiający przedłożą szczegółowe zestawienie swoich roszczeń, aby umożliwić zawarcie polubownego porozumienia.</w:t>
      </w:r>
    </w:p>
    <w:p w14:paraId="06E6ABF2" w14:textId="77777777" w:rsidR="008D2FDE" w:rsidRDefault="008D2FDE" w:rsidP="008D2FDE">
      <w:pPr>
        <w:pStyle w:val="Standard"/>
        <w:tabs>
          <w:tab w:val="left" w:pos="568"/>
        </w:tabs>
        <w:spacing w:after="0"/>
        <w:ind w:left="284" w:hanging="284"/>
        <w:jc w:val="both"/>
      </w:pPr>
      <w:r>
        <w:rPr>
          <w:rFonts w:ascii="Times New Roman" w:eastAsia="Times New Roman" w:hAnsi="Times New Roman" w:cs="Times New Roman"/>
          <w:sz w:val="24"/>
          <w:szCs w:val="24"/>
          <w:lang w:eastAsia="ar-SA"/>
        </w:rPr>
        <w:t>2. Zamawiającemu przysługuje prawo odstąpienia lub rozwiązanie umowy w następujących sytuacjach:</w:t>
      </w:r>
    </w:p>
    <w:p w14:paraId="5A5F0C46" w14:textId="77777777" w:rsidR="008D2FDE" w:rsidRDefault="008D2FDE" w:rsidP="008D2FDE">
      <w:pPr>
        <w:pStyle w:val="Standard"/>
        <w:tabs>
          <w:tab w:val="left" w:pos="1635"/>
        </w:tabs>
        <w:spacing w:after="0"/>
        <w:ind w:left="567" w:hanging="283"/>
        <w:jc w:val="both"/>
      </w:pPr>
      <w:r>
        <w:rPr>
          <w:rFonts w:ascii="Times New Roman" w:eastAsia="Times New Roman" w:hAnsi="Times New Roman" w:cs="Times New Roman"/>
          <w:sz w:val="24"/>
          <w:szCs w:val="24"/>
          <w:lang w:eastAsia="ar-SA"/>
        </w:rPr>
        <w:t>1) jeżeli Wykonawca  zakończy działalność lub wszczęta zostanie likwidacja lub upadłość Wykonawcy lub przedsiębiorstwa Wykonawcy kończy byt prawny w inny sposób;</w:t>
      </w:r>
    </w:p>
    <w:p w14:paraId="0B66BD76" w14:textId="77777777" w:rsidR="008D2FDE" w:rsidRDefault="008D2FDE" w:rsidP="008D2FDE">
      <w:pPr>
        <w:pStyle w:val="Standard"/>
        <w:tabs>
          <w:tab w:val="left" w:pos="1635"/>
        </w:tabs>
        <w:spacing w:after="0"/>
        <w:ind w:left="567" w:hanging="283"/>
        <w:jc w:val="both"/>
      </w:pPr>
      <w:r>
        <w:rPr>
          <w:rFonts w:ascii="Times New Roman" w:eastAsia="Times New Roman" w:hAnsi="Times New Roman" w:cs="Times New Roman"/>
          <w:sz w:val="24"/>
          <w:szCs w:val="24"/>
          <w:lang w:eastAsia="ar-SA"/>
        </w:rPr>
        <w:t>2) jeżeli zostanie wydany nakaz zajęcia majątku Wykonawcy w wysokości utrudniającej realizację umowy;</w:t>
      </w:r>
    </w:p>
    <w:p w14:paraId="7F7F1E25" w14:textId="77777777" w:rsidR="008D2FDE" w:rsidRDefault="008D2FDE" w:rsidP="008D2FDE">
      <w:pPr>
        <w:pStyle w:val="Standard"/>
        <w:tabs>
          <w:tab w:val="left" w:pos="1635"/>
        </w:tabs>
        <w:spacing w:after="0"/>
        <w:ind w:left="567" w:hanging="283"/>
        <w:jc w:val="both"/>
      </w:pPr>
      <w:r>
        <w:rPr>
          <w:rFonts w:ascii="Times New Roman" w:eastAsia="Times New Roman" w:hAnsi="Times New Roman" w:cs="Times New Roman"/>
          <w:sz w:val="24"/>
          <w:szCs w:val="24"/>
          <w:lang w:eastAsia="ar-SA"/>
        </w:rPr>
        <w:t xml:space="preserve">3) jeżeli Wykonawca opóźnia się z rozpoczęciem lub wykonaniem przedmiotu umowy tak dalece, że nie jest prawdopodobne, aby zdążył go wykonać w terminie wskazanym </w:t>
      </w:r>
      <w:r>
        <w:rPr>
          <w:rFonts w:ascii="Times New Roman" w:eastAsia="Times New Roman" w:hAnsi="Times New Roman" w:cs="Times New Roman"/>
          <w:sz w:val="24"/>
          <w:szCs w:val="24"/>
          <w:lang w:eastAsia="ar-SA"/>
        </w:rPr>
        <w:br/>
        <w:t>w § 4 ust. 1, Zamawiający ma prawo bez wyznaczania dodatkowego terminu odstąpić od umowy lub rozwiązać umowę</w:t>
      </w:r>
    </w:p>
    <w:p w14:paraId="4AB4802E" w14:textId="77777777" w:rsidR="008D2FDE" w:rsidRDefault="008D2FDE" w:rsidP="008D2FDE">
      <w:pPr>
        <w:pStyle w:val="Standard"/>
        <w:spacing w:after="0" w:line="100" w:lineRule="atLeast"/>
        <w:ind w:left="567" w:hanging="283"/>
        <w:jc w:val="both"/>
      </w:pPr>
      <w:r>
        <w:rPr>
          <w:rFonts w:ascii="Times New Roman" w:eastAsia="Times New Roman" w:hAnsi="Times New Roman" w:cs="Times New Roman"/>
          <w:sz w:val="24"/>
          <w:szCs w:val="24"/>
          <w:lang w:eastAsia="ar-SA"/>
        </w:rPr>
        <w:t xml:space="preserve">4) </w:t>
      </w:r>
      <w:r>
        <w:rPr>
          <w:rFonts w:ascii="Times New Roman" w:eastAsia="Times New Roman" w:hAnsi="Times New Roman" w:cs="Times New Roman"/>
          <w:color w:val="000000"/>
          <w:sz w:val="24"/>
          <w:szCs w:val="24"/>
          <w:lang w:eastAsia="ar-SA"/>
        </w:rPr>
        <w:t>w przypadku stwierdzenia, że jakość wykonanych prac nie odpowiada obowiązującym normom i przepisom, Zamawiający może wyznaczyć dodatkowy termin 14 dni do należytego wykonania zobowiązania (świadczenia)z zastrzeżeniem, iż w razie bezskutecznego upływu wyznaczonego terminu będzie uprawniony do odstąpienia od umowy lub rozwiązania umowy z winy Wykonawcy,</w:t>
      </w:r>
    </w:p>
    <w:p w14:paraId="09A63F9A" w14:textId="77777777" w:rsidR="008D2FDE" w:rsidRDefault="008D2FDE" w:rsidP="008D2FDE">
      <w:pPr>
        <w:pStyle w:val="Standard"/>
        <w:spacing w:after="0" w:line="100" w:lineRule="atLeast"/>
        <w:ind w:left="567" w:hanging="283"/>
        <w:jc w:val="both"/>
      </w:pPr>
      <w:r>
        <w:rPr>
          <w:rFonts w:ascii="Times New Roman" w:eastAsia="Times New Roman" w:hAnsi="Times New Roman" w:cs="Times New Roman"/>
          <w:color w:val="000000"/>
          <w:sz w:val="24"/>
          <w:szCs w:val="24"/>
          <w:lang w:eastAsia="ar-SA"/>
        </w:rPr>
        <w:t>5) w przypadku kiedy Wykonawca zmieni albo zrezygnuje z podwykonawcy lub projektanta, a dotyczy to podmiotu, na którego zasoby wykonawca powoływał się</w:t>
      </w:r>
      <w:r>
        <w:rPr>
          <w:rFonts w:ascii="Times New Roman" w:eastAsia="Times New Roman" w:hAnsi="Times New Roman" w:cs="Times New Roman"/>
          <w:color w:val="000000"/>
          <w:sz w:val="24"/>
          <w:szCs w:val="24"/>
          <w:lang w:eastAsia="ar-SA"/>
        </w:rPr>
        <w:br/>
        <w:t>w celu wykazania spełniania warunków udziału w postępowaniu, o których mowa</w:t>
      </w:r>
      <w:r>
        <w:rPr>
          <w:rFonts w:ascii="Times New Roman" w:eastAsia="Times New Roman" w:hAnsi="Times New Roman" w:cs="Times New Roman"/>
          <w:color w:val="000000"/>
          <w:sz w:val="24"/>
          <w:szCs w:val="24"/>
          <w:lang w:eastAsia="ar-SA"/>
        </w:rPr>
        <w:br/>
      </w:r>
      <w:r>
        <w:rPr>
          <w:rFonts w:ascii="Times New Roman" w:eastAsia="Times New Roman" w:hAnsi="Times New Roman" w:cs="Times New Roman"/>
          <w:sz w:val="24"/>
          <w:szCs w:val="24"/>
          <w:lang w:eastAsia="ar-SA"/>
        </w:rPr>
        <w:t xml:space="preserve">w art.118 </w:t>
      </w:r>
      <w:proofErr w:type="spellStart"/>
      <w:r>
        <w:rPr>
          <w:rFonts w:ascii="Times New Roman" w:eastAsia="Times New Roman" w:hAnsi="Times New Roman" w:cs="Times New Roman"/>
          <w:sz w:val="24"/>
          <w:szCs w:val="24"/>
          <w:lang w:eastAsia="ar-SA"/>
        </w:rPr>
        <w:t>Pzp</w:t>
      </w:r>
      <w:proofErr w:type="spellEnd"/>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000000"/>
          <w:sz w:val="24"/>
          <w:szCs w:val="24"/>
          <w:lang w:eastAsia="ar-SA"/>
        </w:rPr>
        <w:t>i nie wykazał Zamawiającemu, iż proponowany inny podwykonawca lub projektant lub Wykonawca samodzielnie spełnia je w stopniu nie mniejszym niż wymagany w trakcie postępowania o udzielenie zamówienia, Zamawiający może wyznaczyć dodatkowy termin 14 dni do wykazania innego podmiotu spełniającego wymagania z zastrzeżeniem, iż w razie bezskutecznego upływu wyznaczonego terminu będzie uprawniony do rozwiązania umowy z winy Wykonawcy,</w:t>
      </w:r>
    </w:p>
    <w:p w14:paraId="49E2B715" w14:textId="77777777" w:rsidR="008D2FDE" w:rsidRDefault="008D2FDE" w:rsidP="008D2FDE">
      <w:pPr>
        <w:pStyle w:val="Standard"/>
        <w:spacing w:after="0" w:line="100" w:lineRule="atLeast"/>
        <w:ind w:left="567" w:hanging="283"/>
        <w:jc w:val="both"/>
      </w:pPr>
      <w:r>
        <w:rPr>
          <w:rFonts w:ascii="Times New Roman" w:eastAsia="Times New Roman" w:hAnsi="Times New Roman" w:cs="Times New Roman"/>
          <w:color w:val="000000"/>
          <w:sz w:val="24"/>
          <w:szCs w:val="24"/>
          <w:lang w:eastAsia="ar-SA"/>
        </w:rPr>
        <w:t>6) w innych przypadkach określonych w przepisach prawa, w szczególności w przepisach Kodeksu cywilnego.</w:t>
      </w:r>
    </w:p>
    <w:p w14:paraId="19968D0E" w14:textId="77777777" w:rsidR="008D2FDE" w:rsidRDefault="008D2FDE" w:rsidP="008D2FDE">
      <w:pPr>
        <w:pStyle w:val="Standard"/>
        <w:spacing w:after="0"/>
        <w:ind w:left="567" w:hanging="283"/>
        <w:jc w:val="both"/>
      </w:pPr>
      <w:r>
        <w:rPr>
          <w:rFonts w:ascii="Times New Roman" w:eastAsia="Times New Roman" w:hAnsi="Times New Roman" w:cs="Times New Roman"/>
          <w:sz w:val="24"/>
          <w:szCs w:val="24"/>
          <w:lang w:eastAsia="ar-SA"/>
        </w:rPr>
        <w:t>7) Wykonawca, pomimo wezwania Zamawiającego na piśmie, realizuje zadanie będące przedmiotem niniejszej umowy w sposób niezgodny z jej zapisami lub zapisami specyfikacji istotnych warunków zamówienia,</w:t>
      </w:r>
    </w:p>
    <w:p w14:paraId="3FADFF31" w14:textId="77777777" w:rsidR="008D2FDE" w:rsidRDefault="008D2FDE" w:rsidP="008D2FDE">
      <w:pPr>
        <w:pStyle w:val="Standard"/>
        <w:spacing w:after="0"/>
        <w:ind w:left="284" w:hanging="284"/>
        <w:jc w:val="both"/>
      </w:pPr>
      <w:r>
        <w:rPr>
          <w:rFonts w:ascii="Times New Roman" w:eastAsia="Times New Roman" w:hAnsi="Times New Roman" w:cs="Times New Roman"/>
          <w:sz w:val="24"/>
          <w:szCs w:val="24"/>
          <w:lang w:eastAsia="ar-SA"/>
        </w:rPr>
        <w:lastRenderedPageBreak/>
        <w:t>3. W razie zaistnienia istotnej zmiany okoliczności powodującej, że wykonanie umowy nie leży w interesie publicznym, czego nie można było przewidzieć w chwili zawarcia umowy; w takim wypadku Zamawiający może odstąpić od umowy w terminie 30 dni od powzięcia wiadomości o tych okolicznościach;</w:t>
      </w:r>
    </w:p>
    <w:p w14:paraId="1123E1FB" w14:textId="77777777" w:rsidR="008D2FDE" w:rsidRDefault="008D2FDE" w:rsidP="008D2FDE">
      <w:pPr>
        <w:pStyle w:val="Standard"/>
        <w:widowControl w:val="0"/>
        <w:spacing w:after="0" w:line="100" w:lineRule="atLeast"/>
        <w:ind w:left="284" w:hanging="284"/>
        <w:jc w:val="both"/>
      </w:pPr>
      <w:r>
        <w:rPr>
          <w:rFonts w:ascii="Times New Roman" w:hAnsi="Times New Roman" w:cs="Times New Roman"/>
          <w:color w:val="000000"/>
          <w:sz w:val="24"/>
          <w:szCs w:val="24"/>
        </w:rPr>
        <w:t>4. W przypadku określonym w ust. 3 Wykonawcy przysługuje wynagrodzenie tylko za prace wykonane do dnia powzięcia wiadomości o odstąpieniu od umowy na podstawie inwentaryzacji określającej procentowe zaawansowanie opracowania dokumentacji projektowej, co stanowi całkowite wynagrodzenie dla Wykonawcy za wykonane prace</w:t>
      </w:r>
      <w:r>
        <w:rPr>
          <w:rFonts w:ascii="Times New Roman" w:hAnsi="Times New Roman" w:cs="Times New Roman"/>
          <w:color w:val="000000"/>
          <w:sz w:val="24"/>
          <w:szCs w:val="24"/>
        </w:rPr>
        <w:br/>
        <w:t>i wyczerpuje całość roszczeń Wykonawcy.</w:t>
      </w:r>
    </w:p>
    <w:p w14:paraId="28A1123B" w14:textId="77777777" w:rsidR="008D2FDE" w:rsidRDefault="008D2FDE" w:rsidP="008D2FDE">
      <w:pPr>
        <w:pStyle w:val="Standard"/>
        <w:widowControl w:val="0"/>
        <w:spacing w:after="0" w:line="100" w:lineRule="atLeast"/>
        <w:ind w:left="284" w:hanging="284"/>
        <w:jc w:val="both"/>
      </w:pPr>
      <w:r>
        <w:rPr>
          <w:rFonts w:ascii="Times New Roman" w:hAnsi="Times New Roman" w:cs="Times New Roman"/>
          <w:color w:val="000000"/>
          <w:sz w:val="24"/>
          <w:szCs w:val="24"/>
        </w:rPr>
        <w:t>5. W przypadkach określonych w ust. 2 pkt 1-2, Wykonawcy przysługuje wynagrodzenie tylko za prace wykonane. W pozostałych przypadkach określonych w ust.2 wynagrodzenie nie przysługuje, chyba że Zamawiający zażąda wydania dotychczas wykonanego przedmiotu umowy, wtedy wynagrodzenie przysługuje  proporcjonalnie do wykonanego przedmiotu umowy. Wydanie przedmiotu umowy nastąpi również w przypadku wcześniejszej częściowej zapłaty przez Zamawiającego.</w:t>
      </w:r>
    </w:p>
    <w:p w14:paraId="4645362D" w14:textId="77777777" w:rsidR="008D2FDE" w:rsidRDefault="008D2FDE" w:rsidP="008D2FDE">
      <w:pPr>
        <w:pStyle w:val="Standard"/>
        <w:widowControl w:val="0"/>
        <w:spacing w:after="0" w:line="100" w:lineRule="atLeast"/>
        <w:ind w:left="284" w:hanging="284"/>
        <w:jc w:val="both"/>
      </w:pPr>
      <w:r>
        <w:rPr>
          <w:rFonts w:ascii="Times New Roman" w:hAnsi="Times New Roman" w:cs="Times New Roman"/>
          <w:color w:val="000000"/>
          <w:sz w:val="24"/>
          <w:szCs w:val="24"/>
        </w:rPr>
        <w:t>6. W razie odstąpienia od umowy lub rozwiązania umowy przez którąkolwiek ze stron,</w:t>
      </w:r>
      <w:r>
        <w:rPr>
          <w:rFonts w:ascii="Times New Roman" w:hAnsi="Times New Roman" w:cs="Times New Roman"/>
          <w:color w:val="000000"/>
          <w:sz w:val="24"/>
          <w:szCs w:val="24"/>
        </w:rPr>
        <w:br/>
        <w:t>z przyczyn leżących po stronie Wykonawcy, Zamawiający zastrzega sobie prawo zlecenia wykonania projektów wybranemu przez siebie projektantowi. W tym przypadku Wykonawca zobowiązany jest przekazać Zamawiającemu wykonane prace projektowe nie później jednak niż w ciągu 3 dni od dnia odstąpienia od umowy.</w:t>
      </w:r>
    </w:p>
    <w:p w14:paraId="683C46E5" w14:textId="77777777" w:rsidR="008D2FDE" w:rsidRDefault="008D2FDE" w:rsidP="008D2FDE">
      <w:pPr>
        <w:pStyle w:val="Standard"/>
        <w:widowControl w:val="0"/>
        <w:spacing w:after="0" w:line="100" w:lineRule="atLeast"/>
        <w:ind w:left="284" w:hanging="284"/>
        <w:jc w:val="both"/>
      </w:pPr>
      <w:r>
        <w:rPr>
          <w:rFonts w:ascii="Times New Roman" w:hAnsi="Times New Roman" w:cs="Times New Roman"/>
          <w:color w:val="000000"/>
          <w:sz w:val="24"/>
          <w:szCs w:val="24"/>
        </w:rPr>
        <w:t>7. Odstąpienie od umowy oraz rozwiązanie umowy powinny nastąpić w formie pisemnej pod rygorem nieważności takiego oświadczenia.</w:t>
      </w:r>
    </w:p>
    <w:p w14:paraId="6B78A444" w14:textId="77777777" w:rsidR="008D2FDE" w:rsidRDefault="008D2FDE" w:rsidP="008D2FDE">
      <w:pPr>
        <w:pStyle w:val="Standard"/>
        <w:widowControl w:val="0"/>
        <w:spacing w:after="0" w:line="100" w:lineRule="atLeast"/>
        <w:ind w:left="284" w:hanging="284"/>
        <w:jc w:val="both"/>
      </w:pPr>
      <w:r>
        <w:rPr>
          <w:rFonts w:ascii="Times New Roman" w:hAnsi="Times New Roman" w:cs="Times New Roman"/>
          <w:color w:val="000000"/>
          <w:sz w:val="24"/>
          <w:szCs w:val="24"/>
        </w:rPr>
        <w:t>8. Wykonawca ponosi pełną odpowiedzialność odszkodowawczą na zasadach ogólnych prawa cywilnego za szkody wyrządzone Zamawiającemu lub osobom trzecim w związku z wykonywaniem przedmiotu umowy.</w:t>
      </w:r>
    </w:p>
    <w:p w14:paraId="0E42C62F" w14:textId="77777777" w:rsidR="008D2FDE" w:rsidRDefault="008D2FDE" w:rsidP="008D2FDE">
      <w:pPr>
        <w:pStyle w:val="Standard"/>
        <w:widowControl w:val="0"/>
        <w:spacing w:after="0" w:line="100" w:lineRule="atLeast"/>
        <w:ind w:left="284" w:hanging="284"/>
        <w:jc w:val="both"/>
      </w:pPr>
      <w:r>
        <w:rPr>
          <w:rFonts w:ascii="Times New Roman" w:hAnsi="Times New Roman" w:cs="Times New Roman"/>
          <w:color w:val="000000"/>
          <w:sz w:val="24"/>
          <w:szCs w:val="24"/>
        </w:rPr>
        <w:t>9. W przypadku odstąpienia od umowy lub rozwiązania umowy, w terminie 2 dni licząc od daty odstąpienia od umowy lub rozwiązania umowy, Wykonawca przy udziale Zamawiającego sporządzi szczegółowy protokół inwentaryzacji prac w toku wg stanu na dzień odstąpienia od umowy lub rozwiązania umowy.</w:t>
      </w:r>
    </w:p>
    <w:p w14:paraId="32B9A7C1" w14:textId="77777777" w:rsidR="008D2FDE" w:rsidRDefault="008D2FDE" w:rsidP="008D2FDE">
      <w:pPr>
        <w:pStyle w:val="Standard"/>
        <w:spacing w:after="0"/>
        <w:ind w:left="4248" w:firstLine="430"/>
        <w:jc w:val="both"/>
      </w:pPr>
      <w:r>
        <w:rPr>
          <w:rFonts w:ascii="Times New Roman" w:eastAsia="Times New Roman" w:hAnsi="Times New Roman" w:cs="Times New Roman"/>
          <w:sz w:val="24"/>
          <w:szCs w:val="24"/>
          <w:lang w:eastAsia="ar-SA"/>
        </w:rPr>
        <w:t xml:space="preserve">   </w:t>
      </w:r>
    </w:p>
    <w:p w14:paraId="1765772D" w14:textId="77777777" w:rsidR="008D2FDE" w:rsidRDefault="008D2FDE" w:rsidP="008D2FDE">
      <w:pPr>
        <w:pStyle w:val="Standard"/>
        <w:spacing w:after="0"/>
        <w:jc w:val="center"/>
      </w:pPr>
      <w:r>
        <w:rPr>
          <w:rFonts w:ascii="Times New Roman" w:hAnsi="Times New Roman" w:cs="Times New Roman"/>
          <w:b/>
          <w:sz w:val="24"/>
          <w:szCs w:val="24"/>
        </w:rPr>
        <w:t>§ 11 Koordynatorzy</w:t>
      </w:r>
    </w:p>
    <w:p w14:paraId="2A99A794" w14:textId="77777777" w:rsidR="008D2FDE" w:rsidRDefault="008D2FDE" w:rsidP="008D2FDE">
      <w:pPr>
        <w:spacing w:after="0"/>
        <w:ind w:left="284" w:hanging="284"/>
        <w:jc w:val="both"/>
      </w:pPr>
      <w:r>
        <w:rPr>
          <w:rFonts w:ascii="Times New Roman" w:hAnsi="Times New Roman" w:cs="Times New Roman"/>
          <w:sz w:val="24"/>
          <w:szCs w:val="24"/>
        </w:rPr>
        <w:t>1. Koordynatorem prac projektowych stanowiący przedmiot niniejszej umowy z ramienia Wykonawcy jest :……………………………….</w:t>
      </w:r>
    </w:p>
    <w:p w14:paraId="63BEB560" w14:textId="77777777" w:rsidR="008D2FDE" w:rsidRDefault="008D2FDE" w:rsidP="008D2FDE">
      <w:pPr>
        <w:ind w:left="284" w:hanging="284"/>
        <w:jc w:val="both"/>
      </w:pPr>
      <w:r>
        <w:rPr>
          <w:rFonts w:ascii="Times New Roman" w:hAnsi="Times New Roman" w:cs="Times New Roman"/>
          <w:sz w:val="24"/>
          <w:szCs w:val="24"/>
        </w:rPr>
        <w:t xml:space="preserve">3. Z ramienia Zamawiającego koordynatorem w zakresie obowiązków wynikających </w:t>
      </w:r>
      <w:r>
        <w:rPr>
          <w:rFonts w:ascii="Times New Roman" w:hAnsi="Times New Roman" w:cs="Times New Roman"/>
          <w:sz w:val="24"/>
          <w:szCs w:val="24"/>
        </w:rPr>
        <w:br/>
        <w:t>z niniejszej umowy jest: Grzegorz Kubanek</w:t>
      </w:r>
    </w:p>
    <w:p w14:paraId="26411133" w14:textId="77777777" w:rsidR="008D2FDE" w:rsidRDefault="008D2FDE" w:rsidP="008D2FDE">
      <w:pPr>
        <w:pStyle w:val="Standard"/>
        <w:spacing w:after="0"/>
        <w:jc w:val="center"/>
      </w:pPr>
      <w:r>
        <w:rPr>
          <w:rFonts w:ascii="Times New Roman" w:hAnsi="Times New Roman" w:cs="Times New Roman"/>
          <w:b/>
          <w:sz w:val="24"/>
          <w:szCs w:val="24"/>
        </w:rPr>
        <w:t>§12 Zmiana umowy</w:t>
      </w:r>
    </w:p>
    <w:p w14:paraId="293D8588" w14:textId="77777777" w:rsidR="008D2FDE" w:rsidRDefault="008D2FDE" w:rsidP="008D2FDE">
      <w:pPr>
        <w:pStyle w:val="Standard"/>
        <w:spacing w:after="0"/>
        <w:ind w:left="284" w:hanging="284"/>
        <w:jc w:val="both"/>
      </w:pPr>
      <w:r>
        <w:rPr>
          <w:rFonts w:ascii="Times New Roman" w:hAnsi="Times New Roman" w:cs="Times New Roman"/>
          <w:sz w:val="24"/>
          <w:szCs w:val="24"/>
        </w:rPr>
        <w:t>1. Zamawiający zgodnie z art. 454 ustawy PZP przewiduje możliwość wprowadzenia istotnych zmian do treści zawartej umowy w następującym zakresie:</w:t>
      </w:r>
    </w:p>
    <w:p w14:paraId="38386821" w14:textId="77777777" w:rsidR="008D2FDE" w:rsidRDefault="008D2FDE" w:rsidP="008D2FDE">
      <w:pPr>
        <w:pStyle w:val="Standard"/>
        <w:spacing w:after="0"/>
        <w:ind w:left="567" w:hanging="283"/>
        <w:jc w:val="both"/>
      </w:pPr>
      <w:r>
        <w:rPr>
          <w:rFonts w:ascii="Times New Roman" w:hAnsi="Times New Roman" w:cs="Times New Roman"/>
          <w:sz w:val="24"/>
          <w:szCs w:val="24"/>
        </w:rPr>
        <w:t>1) terminu realizacji umowy na skutek przedłużających się procedur związanych                             z pozyskaniem dokumentów lub uzgodnieniem dokumentacji w instytucjach,</w:t>
      </w:r>
    </w:p>
    <w:p w14:paraId="66FF9CE4" w14:textId="77777777" w:rsidR="008D2FDE" w:rsidRDefault="008D2FDE" w:rsidP="008D2FDE">
      <w:pPr>
        <w:pStyle w:val="Standard"/>
        <w:spacing w:after="0"/>
        <w:ind w:firstLine="284"/>
        <w:jc w:val="both"/>
      </w:pPr>
      <w:r>
        <w:rPr>
          <w:rFonts w:ascii="Times New Roman" w:hAnsi="Times New Roman" w:cs="Times New Roman"/>
          <w:sz w:val="24"/>
          <w:szCs w:val="24"/>
        </w:rPr>
        <w:t>2) ceny, na skutek:</w:t>
      </w:r>
    </w:p>
    <w:p w14:paraId="7732CE09" w14:textId="77777777" w:rsidR="008D2FDE" w:rsidRDefault="008D2FDE" w:rsidP="008D2FDE">
      <w:pPr>
        <w:pStyle w:val="Standard"/>
        <w:numPr>
          <w:ilvl w:val="0"/>
          <w:numId w:val="8"/>
        </w:numPr>
        <w:spacing w:after="0"/>
        <w:ind w:left="993" w:hanging="284"/>
        <w:jc w:val="both"/>
      </w:pPr>
      <w:r>
        <w:rPr>
          <w:rFonts w:ascii="Times New Roman" w:hAnsi="Times New Roman" w:cs="Times New Roman"/>
          <w:sz w:val="24"/>
          <w:szCs w:val="24"/>
        </w:rPr>
        <w:t xml:space="preserve">zmiany obowiązującej stawki podatku od towarów i usług VAT,   </w:t>
      </w:r>
    </w:p>
    <w:p w14:paraId="73172F18" w14:textId="77777777" w:rsidR="008D2FDE" w:rsidRDefault="008D2FDE" w:rsidP="008D2FDE">
      <w:pPr>
        <w:pStyle w:val="Standard"/>
        <w:numPr>
          <w:ilvl w:val="0"/>
          <w:numId w:val="2"/>
        </w:numPr>
        <w:spacing w:after="0"/>
        <w:ind w:left="993" w:hanging="284"/>
        <w:jc w:val="both"/>
      </w:pPr>
      <w:r>
        <w:rPr>
          <w:rFonts w:ascii="Times New Roman" w:hAnsi="Times New Roman" w:cs="Times New Roman"/>
          <w:sz w:val="24"/>
          <w:szCs w:val="24"/>
        </w:rPr>
        <w:t>odstąpienia Zamawiającego od realizacji części przedmiotu zamówienia w efekcie okoliczności, których nie można było wcześniej przewidzieć – wówczas wynagrodzenie Wykonawcy ulegnie obniżeniu o wartość prac, od realizacji których odstąpiono;</w:t>
      </w:r>
    </w:p>
    <w:p w14:paraId="5B76A76D" w14:textId="77777777" w:rsidR="008D2FDE" w:rsidRDefault="008D2FDE" w:rsidP="008D2FDE">
      <w:pPr>
        <w:pStyle w:val="Standard"/>
        <w:spacing w:after="0"/>
        <w:ind w:left="284"/>
        <w:jc w:val="both"/>
      </w:pPr>
      <w:r>
        <w:rPr>
          <w:rFonts w:ascii="Times New Roman" w:hAnsi="Times New Roman" w:cs="Times New Roman"/>
          <w:sz w:val="24"/>
          <w:szCs w:val="24"/>
        </w:rPr>
        <w:t>3)osób pełniących funkcję projektanta, przy czym nowo wskazana osoba powinna spełniać wymagania określone przez Zamawiającego w SIWZ i uzyskać akceptację Zamawiającego;</w:t>
      </w:r>
    </w:p>
    <w:p w14:paraId="7201D63D" w14:textId="77777777" w:rsidR="008D2FDE" w:rsidRDefault="008D2FDE" w:rsidP="008D2FDE">
      <w:pPr>
        <w:pStyle w:val="Standard"/>
        <w:spacing w:after="0"/>
        <w:ind w:left="284"/>
        <w:jc w:val="both"/>
      </w:pPr>
      <w:r>
        <w:rPr>
          <w:rFonts w:ascii="Times New Roman" w:hAnsi="Times New Roman" w:cs="Times New Roman"/>
          <w:bCs/>
          <w:sz w:val="24"/>
          <w:szCs w:val="24"/>
        </w:rPr>
        <w:t>4)</w:t>
      </w:r>
      <w:r>
        <w:rPr>
          <w:rFonts w:ascii="Times New Roman" w:hAnsi="Times New Roman" w:cs="Times New Roman"/>
          <w:b/>
          <w:sz w:val="24"/>
          <w:szCs w:val="24"/>
        </w:rPr>
        <w:t xml:space="preserve"> zmiany podwykonawcy</w:t>
      </w:r>
      <w:r>
        <w:rPr>
          <w:rFonts w:ascii="Times New Roman" w:hAnsi="Times New Roman" w:cs="Times New Roman"/>
          <w:sz w:val="24"/>
          <w:szCs w:val="24"/>
        </w:rPr>
        <w:t xml:space="preserve"> wskazanego w ofercie, bądź też rezygnacji z tego podwykonawcy,</w:t>
      </w:r>
    </w:p>
    <w:p w14:paraId="4B84D39A" w14:textId="77777777" w:rsidR="008D2FDE" w:rsidRDefault="008D2FDE" w:rsidP="008D2FDE">
      <w:pPr>
        <w:pStyle w:val="Standard"/>
        <w:spacing w:after="0"/>
        <w:ind w:left="284" w:hanging="284"/>
        <w:jc w:val="both"/>
      </w:pPr>
      <w:r>
        <w:rPr>
          <w:rFonts w:ascii="Times New Roman" w:hAnsi="Times New Roman" w:cs="Times New Roman"/>
          <w:sz w:val="24"/>
          <w:szCs w:val="24"/>
        </w:rPr>
        <w:lastRenderedPageBreak/>
        <w:t>2. Wszelkie zmiany niniejszej Umowy, dla swojej ważności, wymagają zachowania formy pisemnej i potwierdzenia przyjęcia jej przez obie strony.</w:t>
      </w:r>
    </w:p>
    <w:p w14:paraId="41B69516" w14:textId="77777777" w:rsidR="008D2FDE" w:rsidRDefault="008D2FDE" w:rsidP="008D2FDE">
      <w:pPr>
        <w:pStyle w:val="Standard"/>
        <w:ind w:left="4248" w:firstLine="430"/>
        <w:jc w:val="center"/>
        <w:rPr>
          <w:rFonts w:ascii="Times New Roman" w:hAnsi="Times New Roman" w:cs="Times New Roman"/>
          <w:color w:val="FF0000"/>
          <w:sz w:val="20"/>
          <w:szCs w:val="20"/>
        </w:rPr>
      </w:pPr>
    </w:p>
    <w:p w14:paraId="1482342D" w14:textId="77777777" w:rsidR="008D2FDE" w:rsidRDefault="008D2FDE" w:rsidP="008D2FDE">
      <w:pPr>
        <w:pStyle w:val="Standard"/>
        <w:spacing w:after="0"/>
        <w:jc w:val="center"/>
      </w:pPr>
      <w:r>
        <w:rPr>
          <w:rFonts w:ascii="Times New Roman" w:hAnsi="Times New Roman" w:cs="Times New Roman"/>
          <w:b/>
          <w:sz w:val="24"/>
          <w:szCs w:val="24"/>
        </w:rPr>
        <w:t>§ 13 Rozwiązywanie sporów</w:t>
      </w:r>
    </w:p>
    <w:p w14:paraId="62186B40" w14:textId="77777777" w:rsidR="008D2FDE" w:rsidRDefault="008D2FDE" w:rsidP="008D2FDE">
      <w:pPr>
        <w:pStyle w:val="Standard"/>
        <w:spacing w:after="0"/>
        <w:ind w:left="284" w:hanging="284"/>
        <w:jc w:val="both"/>
      </w:pPr>
      <w:r>
        <w:rPr>
          <w:rFonts w:ascii="Times New Roman" w:hAnsi="Times New Roman" w:cs="Times New Roman"/>
          <w:sz w:val="24"/>
          <w:szCs w:val="24"/>
        </w:rPr>
        <w:t>1. Wykonawca i Zamawiający oświadczają, że dołożą wszelkich starań, aby ewentualne spory, jakie mogą powstać przy realizacji niniejszej umowy, były rozwiązywane poprzez bezpośrednie negocjacje.</w:t>
      </w:r>
    </w:p>
    <w:p w14:paraId="5DD76C56" w14:textId="77777777" w:rsidR="008D2FDE" w:rsidRDefault="008D2FDE" w:rsidP="008D2FDE">
      <w:pPr>
        <w:pStyle w:val="Standard"/>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Wszelkie spory wynikające z niniejszej umowy, włącznie ze sporami dotyczącymi jej ważności, interpretacji lub rozwiązania, które nie zostaną rozstrzygnięte polubownie, będą ostatecznie rozstrzygane przez Sąd właściwy dla siedziby Zamawiającego.</w:t>
      </w:r>
    </w:p>
    <w:p w14:paraId="2C640346" w14:textId="77777777" w:rsidR="008D2FDE" w:rsidRDefault="008D2FDE" w:rsidP="008D2FDE">
      <w:pPr>
        <w:pStyle w:val="Standard"/>
        <w:spacing w:after="0"/>
        <w:ind w:left="284" w:hanging="284"/>
        <w:jc w:val="both"/>
      </w:pPr>
    </w:p>
    <w:p w14:paraId="13DE5AB7" w14:textId="77777777" w:rsidR="008D2FDE" w:rsidRDefault="008D2FDE" w:rsidP="008D2FDE">
      <w:pPr>
        <w:pStyle w:val="Standard"/>
        <w:spacing w:after="0"/>
        <w:jc w:val="center"/>
        <w:rPr>
          <w:rFonts w:ascii="Times New Roman" w:hAnsi="Times New Roman" w:cs="Times New Roman"/>
          <w:b/>
          <w:sz w:val="24"/>
          <w:szCs w:val="24"/>
        </w:rPr>
      </w:pPr>
      <w:r>
        <w:rPr>
          <w:rFonts w:ascii="Times New Roman" w:hAnsi="Times New Roman" w:cs="Times New Roman"/>
          <w:b/>
          <w:sz w:val="24"/>
          <w:szCs w:val="24"/>
        </w:rPr>
        <w:t xml:space="preserve">§ 14 Informacja o przetwarzaniu danych osobowych </w:t>
      </w:r>
    </w:p>
    <w:p w14:paraId="544AE07E" w14:textId="77777777" w:rsidR="008D2FDE" w:rsidRDefault="008D2FDE" w:rsidP="008D2FDE">
      <w:pPr>
        <w:pStyle w:val="Standard"/>
        <w:spacing w:after="0"/>
        <w:ind w:left="284" w:hanging="284"/>
        <w:jc w:val="both"/>
        <w:rPr>
          <w:rFonts w:ascii="Times New Roman" w:hAnsi="Times New Roman" w:cs="Times New Roman"/>
          <w:bCs/>
          <w:sz w:val="24"/>
          <w:szCs w:val="24"/>
        </w:rPr>
      </w:pPr>
      <w:r>
        <w:rPr>
          <w:rFonts w:ascii="Times New Roman" w:hAnsi="Times New Roman" w:cs="Times New Roman"/>
          <w:bCs/>
          <w:sz w:val="24"/>
          <w:szCs w:val="24"/>
        </w:rPr>
        <w:t>1. Zgodnie z treścią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 – informuje się, że:</w:t>
      </w:r>
    </w:p>
    <w:p w14:paraId="57931C96" w14:textId="77777777" w:rsidR="008D2FDE" w:rsidRDefault="008D2FDE" w:rsidP="008D2FDE">
      <w:pPr>
        <w:pStyle w:val="Standard"/>
        <w:spacing w:after="0"/>
        <w:ind w:left="426" w:hanging="284"/>
        <w:jc w:val="both"/>
        <w:rPr>
          <w:rFonts w:ascii="Times New Roman" w:hAnsi="Times New Roman" w:cs="Times New Roman"/>
          <w:bCs/>
          <w:sz w:val="24"/>
          <w:szCs w:val="24"/>
        </w:rPr>
      </w:pPr>
      <w:r>
        <w:rPr>
          <w:rFonts w:ascii="Times New Roman" w:hAnsi="Times New Roman" w:cs="Times New Roman"/>
          <w:bCs/>
          <w:sz w:val="24"/>
          <w:szCs w:val="24"/>
        </w:rPr>
        <w:t xml:space="preserve">1) administratorem Pani/Pana danych osobowych jest Miasto Słupsk ul. Pl. Zwycięstwa 4 </w:t>
      </w:r>
    </w:p>
    <w:p w14:paraId="41BC8607" w14:textId="77777777" w:rsidR="008D2FDE" w:rsidRDefault="008D2FDE" w:rsidP="008D2FDE">
      <w:pPr>
        <w:pStyle w:val="Standard"/>
        <w:spacing w:after="0"/>
        <w:ind w:left="426" w:hanging="284"/>
        <w:jc w:val="both"/>
        <w:rPr>
          <w:rFonts w:ascii="Times New Roman" w:hAnsi="Times New Roman" w:cs="Times New Roman"/>
          <w:bCs/>
          <w:sz w:val="24"/>
          <w:szCs w:val="24"/>
        </w:rPr>
      </w:pPr>
      <w:r>
        <w:rPr>
          <w:rFonts w:ascii="Times New Roman" w:hAnsi="Times New Roman" w:cs="Times New Roman"/>
          <w:bCs/>
          <w:sz w:val="24"/>
          <w:szCs w:val="24"/>
        </w:rPr>
        <w:t>2) Pani/Pana dane osobowe przetwarzane są na podstawie art. 6 ust. 1 lit. b RODO, w celu związanym z zawarciem niniejszej umowy.</w:t>
      </w:r>
    </w:p>
    <w:p w14:paraId="786E84B8" w14:textId="77777777" w:rsidR="008D2FDE" w:rsidRDefault="008D2FDE" w:rsidP="008D2FDE">
      <w:pPr>
        <w:pStyle w:val="Standard"/>
        <w:spacing w:after="0"/>
        <w:ind w:left="426" w:hanging="284"/>
        <w:jc w:val="both"/>
        <w:rPr>
          <w:rFonts w:ascii="Times New Roman" w:hAnsi="Times New Roman" w:cs="Times New Roman"/>
          <w:bCs/>
          <w:sz w:val="24"/>
          <w:szCs w:val="24"/>
        </w:rPr>
      </w:pPr>
      <w:r>
        <w:rPr>
          <w:rFonts w:ascii="Times New Roman" w:hAnsi="Times New Roman" w:cs="Times New Roman"/>
          <w:bCs/>
          <w:sz w:val="24"/>
          <w:szCs w:val="24"/>
        </w:rPr>
        <w:t>3) Pani/Pana dane osobowe będą przechowywane w trakcie okresu współpracy z Miastem Słupsk w siedzibie procesora danych tj. Przedsiębiorstwie Gospodarki Mieszkaniowej Sp. z o.o. w Słupsku ul. Tuwima 4  oraz na potrzeby archiwizacji dokumentacji związanej ze współpracą według okresów wskazanych w przepisach szczególnych.</w:t>
      </w:r>
    </w:p>
    <w:p w14:paraId="42E6804D" w14:textId="77777777" w:rsidR="008D2FDE" w:rsidRDefault="008D2FDE" w:rsidP="008D2FDE">
      <w:pPr>
        <w:pStyle w:val="Standard"/>
        <w:spacing w:after="0"/>
        <w:ind w:left="426" w:hanging="284"/>
        <w:jc w:val="both"/>
        <w:rPr>
          <w:rFonts w:ascii="Times New Roman" w:hAnsi="Times New Roman" w:cs="Times New Roman"/>
          <w:bCs/>
          <w:sz w:val="24"/>
          <w:szCs w:val="24"/>
        </w:rPr>
      </w:pPr>
      <w:r>
        <w:rPr>
          <w:rFonts w:ascii="Times New Roman" w:hAnsi="Times New Roman" w:cs="Times New Roman"/>
          <w:bCs/>
          <w:sz w:val="24"/>
          <w:szCs w:val="24"/>
        </w:rPr>
        <w:t xml:space="preserve"> 4) posiada Pani/Pan prawo dostępu do treści swoich danych oraz prawo ich sprostowania, usunięcia, ograniczenia przetwarzania, prawo do przenoszenia danych, prawo wniesienia sprzeciwu. Ma Pani/Pan prawo wniesienia skargi do Prezesa Urzędu Ochrony Danych Osobowych, gdy uzna Pani/Pan, iż przetwarzanie danych osobowych Pani/Pana dotyczących narusza przepisy RODO.</w:t>
      </w:r>
    </w:p>
    <w:p w14:paraId="1FD4F4BF" w14:textId="77777777" w:rsidR="008D2FDE" w:rsidRDefault="008D2FDE" w:rsidP="008D2FDE">
      <w:pPr>
        <w:pStyle w:val="Standard"/>
        <w:spacing w:after="0"/>
        <w:ind w:left="426" w:hanging="284"/>
        <w:jc w:val="both"/>
        <w:rPr>
          <w:rFonts w:ascii="Times New Roman" w:hAnsi="Times New Roman" w:cs="Times New Roman"/>
          <w:bCs/>
          <w:sz w:val="24"/>
          <w:szCs w:val="24"/>
        </w:rPr>
      </w:pPr>
      <w:r>
        <w:rPr>
          <w:rFonts w:ascii="Times New Roman" w:hAnsi="Times New Roman" w:cs="Times New Roman"/>
          <w:bCs/>
          <w:sz w:val="24"/>
          <w:szCs w:val="24"/>
        </w:rPr>
        <w:t>5) z Inspektorem Ochrony Danych można kontaktować się mailowo, pod adresem ido@pgm.slupsk.pl, a także pocztą tradycyjną pod adresem Przedsiębiorstwem Gospodarki Mieszkaniowej ul. Tuwima 4 Słupsk 76-200, z dopiskiem „do Inspektora Ochrony Danych”.</w:t>
      </w:r>
    </w:p>
    <w:p w14:paraId="47BE1702" w14:textId="77777777" w:rsidR="008D2FDE" w:rsidRDefault="008D2FDE" w:rsidP="008D2FDE">
      <w:pPr>
        <w:pStyle w:val="Standard"/>
        <w:spacing w:after="0"/>
        <w:ind w:left="426" w:hanging="284"/>
        <w:jc w:val="both"/>
        <w:rPr>
          <w:rFonts w:ascii="Times New Roman" w:hAnsi="Times New Roman" w:cs="Times New Roman"/>
          <w:bCs/>
          <w:sz w:val="24"/>
          <w:szCs w:val="24"/>
        </w:rPr>
      </w:pPr>
      <w:r>
        <w:rPr>
          <w:rFonts w:ascii="Times New Roman" w:hAnsi="Times New Roman" w:cs="Times New Roman"/>
          <w:bCs/>
          <w:sz w:val="24"/>
          <w:szCs w:val="24"/>
        </w:rPr>
        <w:t xml:space="preserve"> 6) podanie przez Pana/Panią danych osobowych jest dobrowolne, ale konieczne dla celów związanych z nawiązaniem i przebiegiem Pani/Pana współpracy. Pani/Pana dane nie będą zautomatyzowane  i poddawane profilowaniu.</w:t>
      </w:r>
    </w:p>
    <w:p w14:paraId="62857679" w14:textId="77777777" w:rsidR="008D2FDE" w:rsidRDefault="008D2FDE" w:rsidP="008D2FDE">
      <w:pPr>
        <w:pStyle w:val="Standard"/>
        <w:spacing w:after="0"/>
        <w:ind w:left="426" w:hanging="284"/>
        <w:jc w:val="both"/>
        <w:rPr>
          <w:rFonts w:ascii="Times New Roman" w:hAnsi="Times New Roman" w:cs="Times New Roman"/>
          <w:bCs/>
          <w:sz w:val="24"/>
          <w:szCs w:val="24"/>
        </w:rPr>
      </w:pPr>
      <w:r>
        <w:rPr>
          <w:rFonts w:ascii="Times New Roman" w:hAnsi="Times New Roman" w:cs="Times New Roman"/>
          <w:bCs/>
          <w:sz w:val="24"/>
          <w:szCs w:val="24"/>
        </w:rPr>
        <w:t xml:space="preserve"> 7)Przedsiębiorstwo Gospodarki Mieszkaniowej Sp. z o.o. w Słupsku, nie będzie przekazywać danych osobowych do państwa trzeciego lub organizacji międzynarodowej.</w:t>
      </w:r>
    </w:p>
    <w:p w14:paraId="351EFC7D" w14:textId="77777777" w:rsidR="008D2FDE" w:rsidRDefault="008D2FDE" w:rsidP="008D2FDE">
      <w:pPr>
        <w:pStyle w:val="Standard"/>
        <w:spacing w:after="0"/>
        <w:ind w:left="426" w:hanging="284"/>
        <w:jc w:val="both"/>
        <w:rPr>
          <w:rFonts w:ascii="Times New Roman" w:hAnsi="Times New Roman" w:cs="Times New Roman"/>
          <w:bCs/>
          <w:sz w:val="24"/>
          <w:szCs w:val="24"/>
        </w:rPr>
      </w:pPr>
      <w:r>
        <w:rPr>
          <w:rFonts w:ascii="Times New Roman" w:hAnsi="Times New Roman" w:cs="Times New Roman"/>
          <w:bCs/>
          <w:sz w:val="24"/>
          <w:szCs w:val="24"/>
        </w:rPr>
        <w:t xml:space="preserve">8)  dane osobowe mogą zostać udostępnione organom uprawnionym na podstawie przepisów prawa oraz powierzone na podstawie umowy powierzenia zawartej na piśmie podmiotom świadczącym usługi na zlecenie Miasta Słupsk. </w:t>
      </w:r>
    </w:p>
    <w:p w14:paraId="00C91CE8" w14:textId="77777777" w:rsidR="008D2FDE" w:rsidRDefault="008D2FDE" w:rsidP="008D2FDE">
      <w:pPr>
        <w:pStyle w:val="Standard"/>
        <w:rPr>
          <w:rFonts w:ascii="Times New Roman" w:hAnsi="Times New Roman" w:cs="Times New Roman"/>
          <w:b/>
          <w:sz w:val="24"/>
          <w:szCs w:val="24"/>
        </w:rPr>
      </w:pPr>
    </w:p>
    <w:p w14:paraId="3E66AD6C" w14:textId="77777777" w:rsidR="008D2FDE" w:rsidRDefault="008D2FDE" w:rsidP="008D2FDE">
      <w:pPr>
        <w:pStyle w:val="Standard"/>
        <w:spacing w:after="0"/>
        <w:jc w:val="center"/>
      </w:pPr>
      <w:r>
        <w:rPr>
          <w:rFonts w:ascii="Times New Roman" w:hAnsi="Times New Roman" w:cs="Times New Roman"/>
          <w:b/>
          <w:sz w:val="24"/>
          <w:szCs w:val="24"/>
        </w:rPr>
        <w:t>§ 15 Postanowienia końcowe</w:t>
      </w:r>
    </w:p>
    <w:p w14:paraId="0417EA78" w14:textId="77777777" w:rsidR="008D2FDE" w:rsidRDefault="008D2FDE" w:rsidP="008D2FDE">
      <w:pPr>
        <w:pStyle w:val="Standard"/>
        <w:tabs>
          <w:tab w:val="left" w:pos="852"/>
        </w:tabs>
        <w:spacing w:after="0"/>
        <w:jc w:val="both"/>
      </w:pPr>
      <w:r>
        <w:rPr>
          <w:rFonts w:ascii="Times New Roman" w:hAnsi="Times New Roman" w:cs="Times New Roman"/>
          <w:sz w:val="24"/>
          <w:szCs w:val="24"/>
        </w:rPr>
        <w:t>1. Umowa wiąże strony z dniem podpisania przez Zamawiającego i Wykonawcę.</w:t>
      </w:r>
    </w:p>
    <w:p w14:paraId="248AC18E" w14:textId="77777777" w:rsidR="008D2FDE" w:rsidRDefault="008D2FDE" w:rsidP="008D2FDE">
      <w:pPr>
        <w:pStyle w:val="Standard"/>
        <w:tabs>
          <w:tab w:val="left" w:pos="852"/>
        </w:tabs>
        <w:spacing w:after="0"/>
        <w:ind w:left="284" w:hanging="284"/>
        <w:jc w:val="both"/>
      </w:pPr>
      <w:r>
        <w:rPr>
          <w:rFonts w:ascii="Times New Roman" w:hAnsi="Times New Roman" w:cs="Times New Roman"/>
          <w:sz w:val="24"/>
          <w:szCs w:val="24"/>
        </w:rPr>
        <w:t>2. Wszelkie zmiany muszą być dokonane na piśmie pod rygorem nieważności i podpisane przez Zamawiającego i Wykonawcę i tylko wówczas takie zmiany stają się integralną częścią umowy.</w:t>
      </w:r>
    </w:p>
    <w:p w14:paraId="7A3034C2" w14:textId="77777777" w:rsidR="008D2FDE" w:rsidRDefault="008D2FDE" w:rsidP="008D2FDE">
      <w:pPr>
        <w:pStyle w:val="Standard"/>
        <w:tabs>
          <w:tab w:val="left" w:pos="852"/>
        </w:tabs>
        <w:spacing w:after="0"/>
        <w:ind w:left="284" w:hanging="284"/>
        <w:jc w:val="both"/>
      </w:pPr>
      <w:r>
        <w:rPr>
          <w:rFonts w:ascii="Times New Roman" w:hAnsi="Times New Roman" w:cs="Times New Roman"/>
          <w:sz w:val="24"/>
          <w:szCs w:val="24"/>
        </w:rPr>
        <w:t>3. Czynności następcze określone w art. 77 § 2  kodeksu cywilnego wymagają formy pisemnej pod rygorem nieważności lub nieskuteczności.</w:t>
      </w:r>
    </w:p>
    <w:p w14:paraId="2664DDF4" w14:textId="77777777" w:rsidR="008D2FDE" w:rsidRDefault="008D2FDE" w:rsidP="008D2FDE">
      <w:pPr>
        <w:pStyle w:val="Standard"/>
        <w:tabs>
          <w:tab w:val="left" w:pos="852"/>
        </w:tabs>
        <w:spacing w:after="0"/>
        <w:ind w:left="284" w:hanging="284"/>
        <w:jc w:val="both"/>
      </w:pPr>
      <w:r>
        <w:rPr>
          <w:rFonts w:ascii="Times New Roman" w:hAnsi="Times New Roman" w:cs="Times New Roman"/>
          <w:sz w:val="24"/>
          <w:szCs w:val="24"/>
        </w:rPr>
        <w:lastRenderedPageBreak/>
        <w:t>4. W sprawach nieuregulowanych niniejszą umową mają zastosowanie przepisy Kodeksu Cywilnego i Prawa Autorskiego, ustawy Prawo zamówień publicznych oraz ustawy Prawo budowlane.</w:t>
      </w:r>
    </w:p>
    <w:p w14:paraId="06A3ADA4" w14:textId="77777777" w:rsidR="008D2FDE" w:rsidRDefault="008D2FDE" w:rsidP="008D2FDE">
      <w:pPr>
        <w:pStyle w:val="Standard"/>
        <w:tabs>
          <w:tab w:val="left" w:pos="852"/>
        </w:tabs>
        <w:spacing w:after="0"/>
        <w:ind w:left="284" w:hanging="284"/>
        <w:jc w:val="both"/>
      </w:pPr>
      <w:r>
        <w:rPr>
          <w:rFonts w:ascii="Times New Roman" w:hAnsi="Times New Roman" w:cs="Times New Roman"/>
          <w:sz w:val="24"/>
          <w:szCs w:val="24"/>
        </w:rPr>
        <w:t>5. Językiem obowiązującym przy wykonywaniu prac i w korespondencji w ramach niniejszej umowy będzie język polski.</w:t>
      </w:r>
    </w:p>
    <w:p w14:paraId="2C9C6A02" w14:textId="77777777" w:rsidR="00337853" w:rsidRDefault="008D2FDE" w:rsidP="008D2FDE">
      <w:pPr>
        <w:pStyle w:val="Standard"/>
        <w:spacing w:after="60"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7828FC29" w14:textId="77777777" w:rsidR="00337853" w:rsidRDefault="00337853" w:rsidP="008D2FDE">
      <w:pPr>
        <w:pStyle w:val="Standard"/>
        <w:spacing w:after="60" w:line="276" w:lineRule="auto"/>
        <w:rPr>
          <w:rFonts w:ascii="Times New Roman" w:hAnsi="Times New Roman" w:cs="Times New Roman"/>
          <w:b/>
          <w:bCs/>
          <w:sz w:val="24"/>
          <w:szCs w:val="24"/>
        </w:rPr>
      </w:pPr>
    </w:p>
    <w:p w14:paraId="50491171" w14:textId="5EBF3670" w:rsidR="008D2FDE" w:rsidRDefault="00337853" w:rsidP="008D2FDE">
      <w:pPr>
        <w:pStyle w:val="Standard"/>
        <w:spacing w:after="60" w:line="276" w:lineRule="auto"/>
      </w:pPr>
      <w:r>
        <w:rPr>
          <w:rFonts w:ascii="Times New Roman" w:hAnsi="Times New Roman" w:cs="Times New Roman"/>
          <w:b/>
          <w:bCs/>
          <w:sz w:val="24"/>
          <w:szCs w:val="24"/>
        </w:rPr>
        <w:t xml:space="preserve">                         </w:t>
      </w:r>
      <w:r w:rsidR="008D2FDE">
        <w:rPr>
          <w:rFonts w:ascii="Times New Roman" w:hAnsi="Times New Roman" w:cs="Times New Roman"/>
          <w:b/>
          <w:bCs/>
          <w:sz w:val="24"/>
          <w:szCs w:val="24"/>
        </w:rPr>
        <w:t xml:space="preserve">  WYKONAWCA                                                 ZAMAWIAJĄCY</w:t>
      </w:r>
    </w:p>
    <w:p w14:paraId="1E2F03FB" w14:textId="77777777" w:rsidR="00020724" w:rsidRDefault="00020724"/>
    <w:sectPr w:rsidR="000207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B5A"/>
    <w:multiLevelType w:val="multilevel"/>
    <w:tmpl w:val="8F786D9A"/>
    <w:styleLink w:val="WWNum3"/>
    <w:lvl w:ilvl="0">
      <w:start w:val="1"/>
      <w:numFmt w:val="decimal"/>
      <w:lvlText w:val=" %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A12FEF"/>
    <w:multiLevelType w:val="multilevel"/>
    <w:tmpl w:val="5936CDD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19A461AF"/>
    <w:multiLevelType w:val="multilevel"/>
    <w:tmpl w:val="6CC2C9B6"/>
    <w:lvl w:ilvl="0">
      <w:start w:val="3"/>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561302B"/>
    <w:multiLevelType w:val="multilevel"/>
    <w:tmpl w:val="38486B4C"/>
    <w:lvl w:ilvl="0">
      <w:start w:val="1"/>
      <w:numFmt w:val="decimal"/>
      <w:lvlText w:val="%1."/>
      <w:lvlJc w:val="left"/>
      <w:pPr>
        <w:ind w:left="720" w:hanging="360"/>
      </w:pPr>
      <w:rPr>
        <w:b w:val="0"/>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A926D8"/>
    <w:multiLevelType w:val="multilevel"/>
    <w:tmpl w:val="EB2CBE5E"/>
    <w:lvl w:ilvl="0">
      <w:start w:val="1"/>
      <w:numFmt w:val="decimal"/>
      <w:lvlText w:val="%1."/>
      <w:lvlJc w:val="left"/>
      <w:pPr>
        <w:ind w:left="720" w:hanging="360"/>
      </w:pPr>
      <w:rPr>
        <w:b w:val="0"/>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7F0245"/>
    <w:multiLevelType w:val="multilevel"/>
    <w:tmpl w:val="9DDECD5A"/>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60074772"/>
    <w:multiLevelType w:val="multilevel"/>
    <w:tmpl w:val="284658F0"/>
    <w:styleLink w:val="WWNum2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7F720AE2"/>
    <w:multiLevelType w:val="multilevel"/>
    <w:tmpl w:val="3EBC0D1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5"/>
  </w:num>
  <w:num w:numId="3">
    <w:abstractNumId w:val="6"/>
  </w:num>
  <w:num w:numId="4">
    <w:abstractNumId w:val="4"/>
  </w:num>
  <w:num w:numId="5">
    <w:abstractNumId w:val="0"/>
    <w:lvlOverride w:ilvl="0">
      <w:startOverride w:val="1"/>
    </w:lvlOverride>
  </w:num>
  <w:num w:numId="6">
    <w:abstractNumId w:val="2"/>
  </w:num>
  <w:num w:numId="7">
    <w:abstractNumId w:val="7"/>
  </w:num>
  <w:num w:numId="8">
    <w:abstractNumId w:val="5"/>
    <w:lvlOverride w:ilvl="0">
      <w:startOverride w:val="1"/>
    </w:lvlOverride>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DE"/>
    <w:rsid w:val="00020724"/>
    <w:rsid w:val="00250304"/>
    <w:rsid w:val="00337853"/>
    <w:rsid w:val="004D31F8"/>
    <w:rsid w:val="008D2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B456"/>
  <w15:chartTrackingRefBased/>
  <w15:docId w15:val="{4BE36262-2584-4CB8-978C-F513DBFA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D2FDE"/>
    <w:pPr>
      <w:widowControl w:val="0"/>
      <w:suppressAutoHyphens/>
      <w:autoSpaceDN w:val="0"/>
      <w:spacing w:line="240" w:lineRule="auto"/>
      <w:textAlignment w:val="baseline"/>
    </w:pPr>
    <w:rPr>
      <w:rFonts w:ascii="Calibri" w:eastAsia="SimSun" w:hAnsi="Calibri" w:cs="F"/>
      <w:kern w:val="3"/>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D2FDE"/>
    <w:pPr>
      <w:suppressAutoHyphens/>
      <w:autoSpaceDN w:val="0"/>
      <w:spacing w:line="240" w:lineRule="auto"/>
      <w:textAlignment w:val="baseline"/>
    </w:pPr>
    <w:rPr>
      <w:rFonts w:ascii="Calibri" w:eastAsia="SimSun" w:hAnsi="Calibri" w:cs="F"/>
      <w:kern w:val="3"/>
    </w:rPr>
  </w:style>
  <w:style w:type="paragraph" w:styleId="Akapitzlist">
    <w:name w:val="List Paragraph"/>
    <w:basedOn w:val="Standard"/>
    <w:rsid w:val="008D2FDE"/>
    <w:pPr>
      <w:ind w:left="720"/>
    </w:pPr>
  </w:style>
  <w:style w:type="paragraph" w:styleId="NormalnyWeb">
    <w:name w:val="Normal (Web)"/>
    <w:basedOn w:val="Standard"/>
    <w:rsid w:val="008D2FDE"/>
    <w:rPr>
      <w:rFonts w:ascii="Times New Roman" w:hAnsi="Times New Roman" w:cs="Times New Roman"/>
      <w:sz w:val="24"/>
      <w:szCs w:val="24"/>
    </w:rPr>
  </w:style>
  <w:style w:type="paragraph" w:customStyle="1" w:styleId="Tytu1">
    <w:name w:val="Tytuł1"/>
    <w:basedOn w:val="Standard"/>
    <w:rsid w:val="008D2FDE"/>
    <w:pPr>
      <w:spacing w:after="0"/>
      <w:jc w:val="center"/>
    </w:pPr>
    <w:rPr>
      <w:rFonts w:ascii="Times New Roman" w:eastAsia="Times New Roman" w:hAnsi="Times New Roman" w:cs="Times New Roman"/>
      <w:b/>
      <w:bCs/>
      <w:sz w:val="28"/>
      <w:szCs w:val="28"/>
      <w:u w:val="single"/>
      <w:lang w:eastAsia="ar-SA"/>
    </w:rPr>
  </w:style>
  <w:style w:type="character" w:customStyle="1" w:styleId="oferta">
    <w:name w:val="oferta"/>
    <w:rsid w:val="008D2FDE"/>
    <w:rPr>
      <w:b/>
    </w:rPr>
  </w:style>
  <w:style w:type="numbering" w:customStyle="1" w:styleId="WWNum3">
    <w:name w:val="WWNum3"/>
    <w:basedOn w:val="Bezlisty"/>
    <w:rsid w:val="008D2FDE"/>
    <w:pPr>
      <w:numPr>
        <w:numId w:val="1"/>
      </w:numPr>
    </w:pPr>
  </w:style>
  <w:style w:type="numbering" w:customStyle="1" w:styleId="WWNum23">
    <w:name w:val="WWNum23"/>
    <w:basedOn w:val="Bezlisty"/>
    <w:rsid w:val="008D2FDE"/>
    <w:pPr>
      <w:numPr>
        <w:numId w:val="2"/>
      </w:numPr>
    </w:pPr>
  </w:style>
  <w:style w:type="numbering" w:customStyle="1" w:styleId="WWNum28">
    <w:name w:val="WWNum28"/>
    <w:basedOn w:val="Bezlisty"/>
    <w:rsid w:val="008D2FD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4295</Words>
  <Characters>25775</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Podsiadły</dc:creator>
  <cp:keywords/>
  <dc:description/>
  <cp:lastModifiedBy>Dorota Wysocka</cp:lastModifiedBy>
  <cp:revision>4</cp:revision>
  <dcterms:created xsi:type="dcterms:W3CDTF">2021-03-02T11:04:00Z</dcterms:created>
  <dcterms:modified xsi:type="dcterms:W3CDTF">2021-03-03T08:01:00Z</dcterms:modified>
</cp:coreProperties>
</file>