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77777777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5F6F34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58738D0D" w14:textId="19E48240" w:rsidR="00F33B9B" w:rsidRPr="00502FC9" w:rsidRDefault="00F33B9B" w:rsidP="00502FC9">
      <w:pPr>
        <w:spacing w:before="24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Uzgodnienie dokumentacji oraz nadzór nad robotami budowlanymi w branży elektrycznej dla zadań prowadzonych przez MPEC Sp. z o.o. w Kielcach</w:t>
      </w:r>
      <w:r w:rsidR="007F1226">
        <w:rPr>
          <w:rFonts w:ascii="Calibri" w:hAnsi="Calibri" w:cs="Calibri"/>
          <w:b/>
        </w:rPr>
        <w:t>.</w:t>
      </w:r>
      <w:bookmarkStart w:id="0" w:name="_GoBack"/>
      <w:bookmarkEnd w:id="0"/>
    </w:p>
    <w:p w14:paraId="0485E81E" w14:textId="47828306" w:rsidR="001C5029" w:rsidRDefault="001C5029" w:rsidP="00C758D6">
      <w:pPr>
        <w:spacing w:before="24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bookmarkStart w:id="1" w:name="_Hlk49166419"/>
      <w:r w:rsidRPr="001C5029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N</w:t>
      </w:r>
      <w:r w:rsidR="00E2170C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r postępowania: </w:t>
      </w:r>
      <w:r w:rsidR="00C758D6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TZ.261.</w:t>
      </w:r>
      <w:r w:rsidR="00F33B9B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11</w:t>
      </w:r>
      <w:r w:rsidR="00C758D6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.2024</w:t>
      </w:r>
    </w:p>
    <w:p w14:paraId="1A3144E9" w14:textId="5C504D6B" w:rsidR="00C758D6" w:rsidRPr="001C5029" w:rsidRDefault="00C758D6" w:rsidP="00C758D6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TE</w:t>
      </w:r>
    </w:p>
    <w:p w14:paraId="2D6E4801" w14:textId="602B0446" w:rsidR="004C747D" w:rsidRPr="004C747D" w:rsidRDefault="004C747D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bookmarkStart w:id="2" w:name="_Hlk49166395"/>
      <w:bookmarkEnd w:id="1"/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r w:rsidR="00891156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7ACD2A4C" w14:textId="73FB5D59" w:rsidR="004C747D" w:rsidRPr="004C747D" w:rsidRDefault="004C747D" w:rsidP="004C747D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postępowanie prowadzone zgodnie z Regulaminem udzielania zamówień sektorowych </w:t>
      </w:r>
      <w:r w:rsidR="00281F54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</w:t>
      </w:r>
      <w:r w:rsidR="004A2BDF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Kielcach</w:t>
      </w:r>
      <w:r w:rsidR="002F1C59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.</w:t>
      </w:r>
    </w:p>
    <w:bookmarkEnd w:id="2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2AA018F4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="002F1C59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29DD5203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="002F1C59">
        <w:rPr>
          <w:rFonts w:ascii="Calibri" w:hAnsi="Calibri" w:cs="Calibri"/>
          <w:b w:val="0"/>
          <w:sz w:val="24"/>
          <w:szCs w:val="24"/>
          <w:lang w:val="en-US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61A151EE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="002F1C59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3634FD11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="002F1C59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="002F1C59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E7066B3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="00502FC9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e-mail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="002F1C59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04D0F43A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="002F1C59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10DAD47A" w14:textId="29DE711C" w:rsidR="00891156" w:rsidRPr="00502FC9" w:rsidRDefault="0060192F" w:rsidP="00917D86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17D86">
        <w:rPr>
          <w:rFonts w:cs="Calibri"/>
          <w:sz w:val="24"/>
          <w:szCs w:val="24"/>
        </w:rPr>
        <w:t>W</w:t>
      </w:r>
      <w:r w:rsidR="004F7493" w:rsidRPr="00917D86">
        <w:rPr>
          <w:rFonts w:cs="Calibri"/>
          <w:sz w:val="24"/>
          <w:szCs w:val="24"/>
        </w:rPr>
        <w:t xml:space="preserve"> imieniu reprezentowanej przeze m</w:t>
      </w:r>
      <w:r w:rsidR="009F5738" w:rsidRPr="00917D86">
        <w:rPr>
          <w:rFonts w:cs="Calibri"/>
          <w:sz w:val="24"/>
          <w:szCs w:val="24"/>
        </w:rPr>
        <w:t>nie/</w:t>
      </w:r>
      <w:r w:rsidR="0023644C" w:rsidRPr="00917D86">
        <w:rPr>
          <w:rFonts w:cs="Calibri"/>
          <w:sz w:val="24"/>
          <w:szCs w:val="24"/>
        </w:rPr>
        <w:t xml:space="preserve">przez </w:t>
      </w:r>
      <w:r w:rsidR="009F5738" w:rsidRPr="00917D86">
        <w:rPr>
          <w:rFonts w:cs="Calibri"/>
          <w:sz w:val="24"/>
          <w:szCs w:val="24"/>
        </w:rPr>
        <w:t>nas</w:t>
      </w:r>
      <w:r w:rsidR="008231B3" w:rsidRPr="00917D86">
        <w:rPr>
          <w:rFonts w:cs="Calibri"/>
          <w:sz w:val="24"/>
          <w:szCs w:val="24"/>
        </w:rPr>
        <w:t>*</w:t>
      </w:r>
      <w:r w:rsidR="00363224" w:rsidRPr="00917D86">
        <w:rPr>
          <w:rFonts w:cs="Calibri"/>
          <w:sz w:val="24"/>
          <w:szCs w:val="24"/>
        </w:rPr>
        <w:t xml:space="preserve"> firmy oświadczam/</w:t>
      </w:r>
      <w:r w:rsidR="0023644C" w:rsidRPr="00917D86">
        <w:rPr>
          <w:rFonts w:cs="Calibri"/>
          <w:sz w:val="24"/>
          <w:szCs w:val="24"/>
        </w:rPr>
        <w:t>oświadczam</w:t>
      </w:r>
      <w:r w:rsidR="00363224" w:rsidRPr="00917D86">
        <w:rPr>
          <w:rFonts w:cs="Calibri"/>
          <w:sz w:val="24"/>
          <w:szCs w:val="24"/>
        </w:rPr>
        <w:t>y</w:t>
      </w:r>
      <w:r w:rsidR="008231B3" w:rsidRPr="00917D86">
        <w:rPr>
          <w:rFonts w:cs="Calibri"/>
          <w:sz w:val="24"/>
          <w:szCs w:val="24"/>
        </w:rPr>
        <w:t>*</w:t>
      </w:r>
      <w:r w:rsidR="009F5738" w:rsidRPr="00917D86">
        <w:rPr>
          <w:rFonts w:cs="Calibri"/>
          <w:sz w:val="24"/>
          <w:szCs w:val="24"/>
        </w:rPr>
        <w:t>,</w:t>
      </w:r>
      <w:r w:rsidR="0023644C" w:rsidRPr="00917D86">
        <w:rPr>
          <w:rFonts w:cs="Calibri"/>
          <w:sz w:val="24"/>
          <w:szCs w:val="24"/>
        </w:rPr>
        <w:t xml:space="preserve"> </w:t>
      </w:r>
      <w:r w:rsidR="00305C45" w:rsidRPr="00917D86">
        <w:rPr>
          <w:rFonts w:cs="Calibri"/>
          <w:sz w:val="24"/>
          <w:szCs w:val="24"/>
        </w:rPr>
        <w:t>że </w:t>
      </w:r>
      <w:r w:rsidR="008549AF" w:rsidRPr="00917D86">
        <w:rPr>
          <w:rFonts w:cs="Calibri"/>
          <w:sz w:val="24"/>
          <w:szCs w:val="24"/>
        </w:rPr>
        <w:t>o</w:t>
      </w:r>
      <w:r w:rsidRPr="00917D86">
        <w:rPr>
          <w:rFonts w:cs="Calibri"/>
          <w:sz w:val="24"/>
          <w:szCs w:val="24"/>
        </w:rPr>
        <w:t>feruję/</w:t>
      </w:r>
      <w:r w:rsidR="004A3D0D" w:rsidRPr="00917D86">
        <w:rPr>
          <w:rFonts w:cs="Calibri"/>
          <w:sz w:val="24"/>
          <w:szCs w:val="24"/>
        </w:rPr>
        <w:t>o</w:t>
      </w:r>
      <w:r w:rsidR="00A862C2" w:rsidRPr="00917D86">
        <w:rPr>
          <w:rFonts w:cs="Calibri"/>
          <w:sz w:val="24"/>
          <w:szCs w:val="24"/>
        </w:rPr>
        <w:t>ferujemy</w:t>
      </w:r>
      <w:r w:rsidR="007A48C5" w:rsidRPr="00917D86">
        <w:rPr>
          <w:rFonts w:cs="Calibri"/>
          <w:sz w:val="24"/>
          <w:szCs w:val="24"/>
        </w:rPr>
        <w:t>*</w:t>
      </w:r>
      <w:r w:rsidR="004F7493" w:rsidRPr="00917D86">
        <w:rPr>
          <w:rFonts w:cs="Calibri"/>
          <w:sz w:val="24"/>
          <w:szCs w:val="24"/>
        </w:rPr>
        <w:t xml:space="preserve"> </w:t>
      </w:r>
      <w:r w:rsidR="000D6000" w:rsidRPr="00917D86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917D86">
        <w:rPr>
          <w:rFonts w:cs="Calibri"/>
          <w:sz w:val="24"/>
          <w:szCs w:val="24"/>
        </w:rPr>
        <w:t>w</w:t>
      </w:r>
      <w:r w:rsidR="003F7F4B" w:rsidRPr="00917D86">
        <w:rPr>
          <w:rFonts w:cs="Calibri"/>
          <w:sz w:val="24"/>
          <w:szCs w:val="24"/>
        </w:rPr>
        <w:t xml:space="preserve"> </w:t>
      </w:r>
      <w:r w:rsidR="00891156" w:rsidRPr="00917D86">
        <w:rPr>
          <w:rFonts w:cs="Calibri"/>
          <w:sz w:val="24"/>
          <w:szCs w:val="24"/>
        </w:rPr>
        <w:t xml:space="preserve">Zapytaniu ofertowym </w:t>
      </w:r>
      <w:r w:rsidR="00C00387" w:rsidRPr="00917D86">
        <w:rPr>
          <w:sz w:val="24"/>
          <w:szCs w:val="24"/>
        </w:rPr>
        <w:t>za</w:t>
      </w:r>
      <w:r w:rsidR="001E5E2D" w:rsidRPr="00917D86">
        <w:rPr>
          <w:sz w:val="24"/>
          <w:szCs w:val="24"/>
        </w:rPr>
        <w:t xml:space="preserve"> </w:t>
      </w:r>
      <w:r w:rsidR="001E5E2D" w:rsidRPr="00957D15">
        <w:rPr>
          <w:b/>
          <w:sz w:val="24"/>
          <w:szCs w:val="24"/>
        </w:rPr>
        <w:t>łączną</w:t>
      </w:r>
      <w:r w:rsidR="00C00387" w:rsidRPr="00957D15">
        <w:rPr>
          <w:b/>
          <w:sz w:val="24"/>
          <w:szCs w:val="24"/>
        </w:rPr>
        <w:t xml:space="preserve"> </w:t>
      </w:r>
      <w:r w:rsidR="00891156" w:rsidRPr="00957D15">
        <w:rPr>
          <w:b/>
          <w:sz w:val="24"/>
          <w:szCs w:val="24"/>
        </w:rPr>
        <w:t>cenę</w:t>
      </w:r>
      <w:r w:rsidR="001E5E2D" w:rsidRPr="00957D15">
        <w:rPr>
          <w:b/>
          <w:sz w:val="24"/>
          <w:szCs w:val="24"/>
        </w:rPr>
        <w:t>:</w:t>
      </w:r>
    </w:p>
    <w:p w14:paraId="0F254FA5" w14:textId="240C73DC" w:rsidR="00502FC9" w:rsidRDefault="00502FC9" w:rsidP="00502FC9">
      <w:pPr>
        <w:spacing w:before="120" w:after="120"/>
        <w:ind w:firstLine="284"/>
        <w:jc w:val="both"/>
        <w:rPr>
          <w:rFonts w:asciiTheme="minorHAnsi" w:hAnsiTheme="minorHAnsi" w:cstheme="minorHAnsi"/>
          <w:bCs/>
        </w:rPr>
      </w:pPr>
      <w:r w:rsidRPr="00502FC9">
        <w:rPr>
          <w:rFonts w:asciiTheme="minorHAnsi" w:hAnsiTheme="minorHAnsi" w:cstheme="minorHAnsi"/>
          <w:b/>
          <w:bCs/>
        </w:rPr>
        <w:t>netto: ………………….. zł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VAT:                     zł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502FC9">
        <w:rPr>
          <w:rFonts w:asciiTheme="minorHAnsi" w:hAnsiTheme="minorHAnsi" w:cstheme="minorHAnsi"/>
          <w:b/>
          <w:bCs/>
        </w:rPr>
        <w:t>brutto: ……………… zł</w:t>
      </w:r>
    </w:p>
    <w:p w14:paraId="2DFB946F" w14:textId="11A7F7DB" w:rsidR="00891156" w:rsidRDefault="00166814" w:rsidP="00502FC9">
      <w:pPr>
        <w:pStyle w:val="Akapitzlist"/>
        <w:spacing w:before="120" w:after="12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82523537"/>
      <w:r w:rsidRPr="00917D86">
        <w:rPr>
          <w:rFonts w:asciiTheme="minorHAnsi" w:hAnsiTheme="minorHAnsi" w:cstheme="minorHAnsi"/>
          <w:sz w:val="24"/>
          <w:szCs w:val="24"/>
        </w:rPr>
        <w:t>(słownie brutto:</w:t>
      </w:r>
      <w:r w:rsidR="001E5E2D" w:rsidRPr="00917D8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</w:t>
      </w:r>
      <w:r w:rsidR="00607D1B">
        <w:rPr>
          <w:rFonts w:asciiTheme="minorHAnsi" w:hAnsiTheme="minorHAnsi" w:cstheme="minorHAnsi"/>
          <w:sz w:val="24"/>
          <w:szCs w:val="24"/>
        </w:rPr>
        <w:t>..</w:t>
      </w:r>
      <w:r w:rsidR="00891156" w:rsidRPr="00917D86">
        <w:rPr>
          <w:rFonts w:asciiTheme="minorHAnsi" w:hAnsiTheme="minorHAnsi" w:cstheme="minorHAnsi"/>
          <w:sz w:val="24"/>
          <w:szCs w:val="24"/>
        </w:rPr>
        <w:t>)</w:t>
      </w:r>
      <w:r w:rsidR="00502FC9">
        <w:rPr>
          <w:rFonts w:asciiTheme="minorHAnsi" w:hAnsiTheme="minorHAnsi" w:cstheme="minorHAnsi"/>
          <w:sz w:val="24"/>
          <w:szCs w:val="24"/>
        </w:rPr>
        <w:t>;</w:t>
      </w:r>
    </w:p>
    <w:p w14:paraId="449EC8DE" w14:textId="05BABE9E" w:rsidR="007F6EC4" w:rsidRDefault="00502FC9" w:rsidP="002E0334">
      <w:pPr>
        <w:pStyle w:val="Akapitzlist"/>
        <w:spacing w:before="240" w:after="12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</w:t>
      </w:r>
      <w:r w:rsidR="00F33B9B">
        <w:rPr>
          <w:rFonts w:asciiTheme="minorHAnsi" w:hAnsiTheme="minorHAnsi" w:cstheme="minorHAnsi"/>
          <w:sz w:val="24"/>
          <w:szCs w:val="24"/>
        </w:rPr>
        <w:t>tym:</w:t>
      </w:r>
    </w:p>
    <w:p w14:paraId="55A60587" w14:textId="6EE8B171" w:rsidR="007F6EC4" w:rsidRPr="00502FC9" w:rsidRDefault="007F6EC4" w:rsidP="002E0334">
      <w:pPr>
        <w:pStyle w:val="Akapitzlist"/>
        <w:spacing w:before="120" w:after="12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02FC9">
        <w:rPr>
          <w:rFonts w:asciiTheme="minorHAnsi" w:hAnsiTheme="minorHAnsi" w:cstheme="minorHAnsi"/>
          <w:b/>
          <w:sz w:val="24"/>
          <w:szCs w:val="24"/>
          <w:u w:val="single"/>
        </w:rPr>
        <w:t>CZĘŚĆ 1</w:t>
      </w:r>
      <w:r w:rsidRPr="00502FC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AA062F" w:rsidRPr="00502FC9">
        <w:rPr>
          <w:rFonts w:asciiTheme="minorHAnsi" w:hAnsiTheme="minorHAnsi" w:cstheme="minorHAnsi"/>
          <w:sz w:val="24"/>
          <w:szCs w:val="24"/>
          <w:u w:val="single"/>
        </w:rPr>
        <w:t>– dotycząc</w:t>
      </w:r>
      <w:r w:rsidR="00607D1B" w:rsidRPr="00502FC9">
        <w:rPr>
          <w:rFonts w:asciiTheme="minorHAnsi" w:hAnsiTheme="minorHAnsi" w:cstheme="minorHAnsi"/>
          <w:sz w:val="24"/>
          <w:szCs w:val="24"/>
          <w:u w:val="single"/>
        </w:rPr>
        <w:t>a</w:t>
      </w:r>
      <w:r w:rsidRPr="00502FC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607D1B" w:rsidRPr="00502FC9">
        <w:rPr>
          <w:rFonts w:asciiTheme="minorHAnsi" w:hAnsiTheme="minorHAnsi" w:cstheme="minorHAnsi"/>
          <w:sz w:val="24"/>
          <w:szCs w:val="24"/>
          <w:u w:val="single"/>
        </w:rPr>
        <w:t xml:space="preserve">realizacji </w:t>
      </w:r>
      <w:r w:rsidRPr="00502FC9">
        <w:rPr>
          <w:rFonts w:asciiTheme="minorHAnsi" w:hAnsiTheme="minorHAnsi" w:cstheme="minorHAnsi"/>
          <w:sz w:val="24"/>
          <w:szCs w:val="24"/>
          <w:u w:val="single"/>
        </w:rPr>
        <w:t>zadań:</w:t>
      </w:r>
    </w:p>
    <w:p w14:paraId="5CBC1447" w14:textId="2301ABA2" w:rsidR="007F6EC4" w:rsidRDefault="007F6EC4" w:rsidP="00977D79">
      <w:pPr>
        <w:pStyle w:val="Akapitzlist"/>
        <w:numPr>
          <w:ilvl w:val="0"/>
          <w:numId w:val="14"/>
        </w:numPr>
        <w:spacing w:after="0"/>
        <w:ind w:left="284" w:firstLine="142"/>
        <w:contextualSpacing w:val="0"/>
        <w:jc w:val="both"/>
        <w:rPr>
          <w:rFonts w:cs="Calibri"/>
          <w:sz w:val="20"/>
          <w:szCs w:val="20"/>
        </w:rPr>
      </w:pPr>
      <w:r w:rsidRPr="00607D1B">
        <w:rPr>
          <w:rFonts w:cs="Calibri"/>
          <w:sz w:val="20"/>
          <w:szCs w:val="20"/>
        </w:rPr>
        <w:t>Węzeł cieplny do budynku mieszkalnego wielorodzinnego przy ul. Andersa (bud. 4,5)</w:t>
      </w:r>
      <w:r w:rsidR="00502FC9">
        <w:rPr>
          <w:rFonts w:cs="Calibri"/>
          <w:sz w:val="20"/>
          <w:szCs w:val="20"/>
        </w:rPr>
        <w:t>.</w:t>
      </w:r>
    </w:p>
    <w:p w14:paraId="302EFD17" w14:textId="70397887" w:rsidR="007F6EC4" w:rsidRDefault="007F6EC4" w:rsidP="00977D79">
      <w:pPr>
        <w:pStyle w:val="Akapitzlist"/>
        <w:numPr>
          <w:ilvl w:val="0"/>
          <w:numId w:val="14"/>
        </w:numPr>
        <w:spacing w:after="0"/>
        <w:ind w:left="284" w:firstLine="142"/>
        <w:contextualSpacing w:val="0"/>
        <w:jc w:val="both"/>
        <w:rPr>
          <w:rFonts w:cs="Calibri"/>
          <w:sz w:val="20"/>
          <w:szCs w:val="20"/>
        </w:rPr>
      </w:pPr>
      <w:r w:rsidRPr="00502FC9">
        <w:rPr>
          <w:rFonts w:cs="Calibri"/>
          <w:sz w:val="20"/>
          <w:szCs w:val="20"/>
        </w:rPr>
        <w:t>Węzeł cieplny do budynku mieszkalnego wielorodzinnego przy ul. Andersa (bud. nr 1)</w:t>
      </w:r>
      <w:r w:rsidR="00502FC9">
        <w:rPr>
          <w:rFonts w:cs="Calibri"/>
          <w:sz w:val="20"/>
          <w:szCs w:val="20"/>
        </w:rPr>
        <w:t>.</w:t>
      </w:r>
    </w:p>
    <w:p w14:paraId="684C129C" w14:textId="49B6FA2F" w:rsidR="007F6EC4" w:rsidRDefault="007F6EC4" w:rsidP="00977D79">
      <w:pPr>
        <w:pStyle w:val="Akapitzlist"/>
        <w:numPr>
          <w:ilvl w:val="0"/>
          <w:numId w:val="14"/>
        </w:numPr>
        <w:spacing w:after="0"/>
        <w:ind w:left="284" w:firstLine="142"/>
        <w:contextualSpacing w:val="0"/>
        <w:jc w:val="both"/>
        <w:rPr>
          <w:rFonts w:cs="Calibri"/>
          <w:sz w:val="20"/>
          <w:szCs w:val="20"/>
        </w:rPr>
      </w:pPr>
      <w:r w:rsidRPr="00502FC9">
        <w:rPr>
          <w:rFonts w:cs="Calibri"/>
          <w:sz w:val="20"/>
          <w:szCs w:val="20"/>
        </w:rPr>
        <w:t>Budowa przyłącza sieci ciepłowniczej do budynku m</w:t>
      </w:r>
      <w:r w:rsidR="00502FC9" w:rsidRPr="00502FC9">
        <w:rPr>
          <w:rFonts w:cs="Calibri"/>
          <w:sz w:val="20"/>
          <w:szCs w:val="20"/>
        </w:rPr>
        <w:t>ieszkalnego przy ul. Lecha "A"</w:t>
      </w:r>
      <w:r w:rsidR="00502FC9">
        <w:rPr>
          <w:rFonts w:cs="Calibri"/>
          <w:sz w:val="20"/>
          <w:szCs w:val="20"/>
        </w:rPr>
        <w:t>.</w:t>
      </w:r>
    </w:p>
    <w:p w14:paraId="7052B23C" w14:textId="64E24522" w:rsidR="007F6EC4" w:rsidRDefault="007F6EC4" w:rsidP="00977D79">
      <w:pPr>
        <w:pStyle w:val="Akapitzlist"/>
        <w:numPr>
          <w:ilvl w:val="0"/>
          <w:numId w:val="14"/>
        </w:numPr>
        <w:spacing w:after="0"/>
        <w:ind w:left="284" w:firstLine="142"/>
        <w:contextualSpacing w:val="0"/>
        <w:jc w:val="both"/>
        <w:rPr>
          <w:rFonts w:cs="Calibri"/>
          <w:sz w:val="20"/>
          <w:szCs w:val="20"/>
        </w:rPr>
      </w:pPr>
      <w:r w:rsidRPr="00502FC9">
        <w:rPr>
          <w:rFonts w:cs="Calibri"/>
          <w:sz w:val="20"/>
          <w:szCs w:val="20"/>
        </w:rPr>
        <w:t>Węzeł cieplny do budynku mieszkalnego wielorodzinnego przy ul. Warszawskiej i ul. </w:t>
      </w:r>
      <w:r w:rsidR="00607D1B" w:rsidRPr="00502FC9">
        <w:rPr>
          <w:rFonts w:cs="Calibri"/>
          <w:sz w:val="20"/>
          <w:szCs w:val="20"/>
        </w:rPr>
        <w:t>Sikorskiego</w:t>
      </w:r>
      <w:r w:rsidRPr="00502FC9">
        <w:rPr>
          <w:rFonts w:cs="Calibri"/>
          <w:sz w:val="20"/>
          <w:szCs w:val="20"/>
        </w:rPr>
        <w:t>.</w:t>
      </w:r>
    </w:p>
    <w:p w14:paraId="7AD5B541" w14:textId="77777777" w:rsidR="002E0334" w:rsidRDefault="00607D1B" w:rsidP="00977D79">
      <w:pPr>
        <w:pStyle w:val="Akapitzlist"/>
        <w:numPr>
          <w:ilvl w:val="0"/>
          <w:numId w:val="14"/>
        </w:numPr>
        <w:spacing w:after="0"/>
        <w:ind w:left="284" w:firstLine="142"/>
        <w:contextualSpacing w:val="0"/>
        <w:jc w:val="both"/>
        <w:rPr>
          <w:rFonts w:cs="Calibri"/>
          <w:sz w:val="20"/>
          <w:szCs w:val="20"/>
        </w:rPr>
      </w:pPr>
      <w:r w:rsidRPr="00502FC9">
        <w:rPr>
          <w:rFonts w:cs="Calibri"/>
          <w:sz w:val="20"/>
          <w:szCs w:val="20"/>
        </w:rPr>
        <w:t xml:space="preserve">Przebudowa węzła cieplnego W- 2 ul. Jagiełły 6A os. Pod Dalnią z zachowaniem dotychczasowego </w:t>
      </w:r>
    </w:p>
    <w:p w14:paraId="38FDD247" w14:textId="73978B67" w:rsidR="00607D1B" w:rsidRDefault="00607D1B" w:rsidP="00977D79">
      <w:pPr>
        <w:pStyle w:val="Akapitzlist"/>
        <w:spacing w:after="0"/>
        <w:ind w:left="1418" w:hanging="709"/>
        <w:contextualSpacing w:val="0"/>
        <w:jc w:val="both"/>
        <w:rPr>
          <w:rFonts w:cs="Calibri"/>
          <w:sz w:val="20"/>
          <w:szCs w:val="20"/>
        </w:rPr>
      </w:pPr>
      <w:r w:rsidRPr="00502FC9">
        <w:rPr>
          <w:rFonts w:cs="Calibri"/>
          <w:sz w:val="20"/>
          <w:szCs w:val="20"/>
        </w:rPr>
        <w:t>usytuowania głównych modułów: przyłączeniowego, wymiennikowego, pompowego</w:t>
      </w:r>
      <w:r w:rsidR="002E0334">
        <w:rPr>
          <w:rFonts w:cs="Calibri"/>
          <w:sz w:val="20"/>
          <w:szCs w:val="20"/>
        </w:rPr>
        <w:t>.</w:t>
      </w:r>
    </w:p>
    <w:p w14:paraId="5AE6A9A7" w14:textId="3679B566" w:rsidR="00607D1B" w:rsidRPr="002E0334" w:rsidRDefault="00607D1B" w:rsidP="00977D79">
      <w:pPr>
        <w:pStyle w:val="Akapitzlist"/>
        <w:numPr>
          <w:ilvl w:val="0"/>
          <w:numId w:val="14"/>
        </w:numPr>
        <w:spacing w:after="0"/>
        <w:ind w:left="709" w:hanging="283"/>
        <w:contextualSpacing w:val="0"/>
        <w:jc w:val="both"/>
        <w:rPr>
          <w:rFonts w:cs="Calibri"/>
          <w:sz w:val="20"/>
          <w:szCs w:val="20"/>
        </w:rPr>
      </w:pPr>
      <w:r w:rsidRPr="002E0334">
        <w:rPr>
          <w:rFonts w:cs="Calibri"/>
          <w:sz w:val="20"/>
          <w:szCs w:val="20"/>
        </w:rPr>
        <w:t xml:space="preserve">Przebudowa węzła cieplnego W-2 ul. Kowalczewskiego 13A os. </w:t>
      </w:r>
      <w:proofErr w:type="spellStart"/>
      <w:r w:rsidRPr="002E0334">
        <w:rPr>
          <w:rFonts w:cs="Calibri"/>
          <w:sz w:val="20"/>
          <w:szCs w:val="20"/>
        </w:rPr>
        <w:t>Ślichowice</w:t>
      </w:r>
      <w:proofErr w:type="spellEnd"/>
      <w:r w:rsidRPr="002E0334">
        <w:rPr>
          <w:rFonts w:cs="Calibri"/>
          <w:sz w:val="20"/>
          <w:szCs w:val="20"/>
        </w:rPr>
        <w:t xml:space="preserve"> I z</w:t>
      </w:r>
      <w:r w:rsidR="002E0334">
        <w:rPr>
          <w:rFonts w:cs="Calibri"/>
          <w:sz w:val="20"/>
          <w:szCs w:val="20"/>
        </w:rPr>
        <w:t xml:space="preserve"> </w:t>
      </w:r>
      <w:r w:rsidRPr="002E0334">
        <w:rPr>
          <w:rFonts w:cs="Calibri"/>
          <w:sz w:val="20"/>
          <w:szCs w:val="20"/>
        </w:rPr>
        <w:t>zachowaniem dotychczasowego usytuowania głównych modułów: przyłączenio</w:t>
      </w:r>
      <w:r w:rsidR="002E0334">
        <w:rPr>
          <w:rFonts w:cs="Calibri"/>
          <w:sz w:val="20"/>
          <w:szCs w:val="20"/>
        </w:rPr>
        <w:t>wego, wymiennikowego, pompowego</w:t>
      </w:r>
      <w:r w:rsidR="00977D79">
        <w:rPr>
          <w:rFonts w:cs="Calibri"/>
          <w:sz w:val="20"/>
          <w:szCs w:val="20"/>
        </w:rPr>
        <w:t>.</w:t>
      </w:r>
    </w:p>
    <w:p w14:paraId="17865833" w14:textId="5E074CEC" w:rsidR="00607D1B" w:rsidRPr="00607D1B" w:rsidRDefault="00607D1B" w:rsidP="002E0334">
      <w:pPr>
        <w:pStyle w:val="Akapitzlist"/>
        <w:spacing w:before="1080" w:after="120"/>
        <w:ind w:left="284"/>
        <w:contextualSpacing w:val="0"/>
        <w:jc w:val="both"/>
        <w:rPr>
          <w:rFonts w:cs="Calibri"/>
          <w:sz w:val="20"/>
          <w:szCs w:val="20"/>
        </w:rPr>
      </w:pPr>
      <w:r w:rsidRPr="00607D1B">
        <w:rPr>
          <w:sz w:val="24"/>
          <w:szCs w:val="24"/>
        </w:rPr>
        <w:lastRenderedPageBreak/>
        <w:t xml:space="preserve">za </w:t>
      </w:r>
      <w:r w:rsidRPr="00607D1B">
        <w:rPr>
          <w:b/>
          <w:sz w:val="24"/>
          <w:szCs w:val="24"/>
        </w:rPr>
        <w:t>łączną cenę:</w:t>
      </w:r>
    </w:p>
    <w:p w14:paraId="5272F3B1" w14:textId="77777777" w:rsidR="00502FC9" w:rsidRDefault="00502FC9" w:rsidP="00502FC9">
      <w:pPr>
        <w:spacing w:before="120" w:after="120"/>
        <w:ind w:firstLine="284"/>
        <w:jc w:val="both"/>
        <w:rPr>
          <w:rFonts w:asciiTheme="minorHAnsi" w:hAnsiTheme="minorHAnsi" w:cstheme="minorHAnsi"/>
          <w:bCs/>
        </w:rPr>
      </w:pPr>
      <w:r w:rsidRPr="00502FC9">
        <w:rPr>
          <w:rFonts w:asciiTheme="minorHAnsi" w:hAnsiTheme="minorHAnsi" w:cstheme="minorHAnsi"/>
          <w:b/>
          <w:bCs/>
        </w:rPr>
        <w:t>netto: ………………….. zł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VAT:                     zł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502FC9">
        <w:rPr>
          <w:rFonts w:asciiTheme="minorHAnsi" w:hAnsiTheme="minorHAnsi" w:cstheme="minorHAnsi"/>
          <w:b/>
          <w:bCs/>
        </w:rPr>
        <w:t>brutto: ……………… zł</w:t>
      </w:r>
    </w:p>
    <w:p w14:paraId="1EFBBE5F" w14:textId="77777777" w:rsidR="00502FC9" w:rsidRDefault="00502FC9" w:rsidP="00502FC9">
      <w:pPr>
        <w:pStyle w:val="Akapitzlist"/>
        <w:spacing w:before="120" w:after="12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17D86">
        <w:rPr>
          <w:rFonts w:asciiTheme="minorHAnsi" w:hAnsiTheme="minorHAnsi" w:cstheme="minorHAnsi"/>
          <w:sz w:val="24"/>
          <w:szCs w:val="24"/>
        </w:rPr>
        <w:t>(słownie brutto:………………………………………………………………………………………………………………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917D86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754B7D6" w14:textId="5A5386BB" w:rsidR="007F6EC4" w:rsidRPr="002E0334" w:rsidRDefault="00607D1B" w:rsidP="002E0334">
      <w:pPr>
        <w:pStyle w:val="Akapitzlist"/>
        <w:spacing w:before="240" w:after="24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E0334">
        <w:rPr>
          <w:rFonts w:asciiTheme="minorHAnsi" w:hAnsiTheme="minorHAnsi" w:cstheme="minorHAnsi"/>
          <w:b/>
          <w:sz w:val="24"/>
          <w:szCs w:val="24"/>
          <w:u w:val="single"/>
        </w:rPr>
        <w:t>CZĘŚĆ 2</w:t>
      </w:r>
      <w:r w:rsidRPr="002E0334">
        <w:rPr>
          <w:rFonts w:asciiTheme="minorHAnsi" w:hAnsiTheme="minorHAnsi" w:cstheme="minorHAnsi"/>
          <w:sz w:val="24"/>
          <w:szCs w:val="24"/>
          <w:u w:val="single"/>
        </w:rPr>
        <w:t xml:space="preserve"> – dotycząca realizacji zadania:</w:t>
      </w:r>
    </w:p>
    <w:p w14:paraId="7EEC15B5" w14:textId="08F47DB7" w:rsidR="00607D1B" w:rsidRPr="00607D1B" w:rsidRDefault="00607D1B" w:rsidP="00607D1B">
      <w:pPr>
        <w:pStyle w:val="Akapitzlist"/>
        <w:ind w:left="360"/>
        <w:rPr>
          <w:rFonts w:cs="Calibri"/>
          <w:sz w:val="24"/>
          <w:szCs w:val="24"/>
        </w:rPr>
      </w:pPr>
      <w:r w:rsidRPr="00607D1B">
        <w:rPr>
          <w:rFonts w:cs="Calibri"/>
          <w:sz w:val="24"/>
          <w:szCs w:val="24"/>
        </w:rPr>
        <w:t>Wykonanie instalacji fotowoltaicznej na domkach jednorodzinnym (ok. 5 szt.)</w:t>
      </w:r>
    </w:p>
    <w:p w14:paraId="13FBEB45" w14:textId="77777777" w:rsidR="00607D1B" w:rsidRPr="00607D1B" w:rsidRDefault="00607D1B" w:rsidP="00607D1B">
      <w:pPr>
        <w:pStyle w:val="Akapitzlist"/>
        <w:spacing w:before="120" w:after="120" w:line="360" w:lineRule="auto"/>
        <w:ind w:left="284"/>
        <w:jc w:val="both"/>
        <w:rPr>
          <w:rFonts w:cs="Calibri"/>
          <w:sz w:val="20"/>
          <w:szCs w:val="20"/>
        </w:rPr>
      </w:pPr>
      <w:r w:rsidRPr="00607D1B">
        <w:rPr>
          <w:sz w:val="24"/>
          <w:szCs w:val="24"/>
        </w:rPr>
        <w:t xml:space="preserve">za </w:t>
      </w:r>
      <w:r w:rsidRPr="00607D1B">
        <w:rPr>
          <w:b/>
          <w:sz w:val="24"/>
          <w:szCs w:val="24"/>
        </w:rPr>
        <w:t>łączną cenę:</w:t>
      </w:r>
    </w:p>
    <w:p w14:paraId="3AC2F9A9" w14:textId="77777777" w:rsidR="00502FC9" w:rsidRDefault="00502FC9" w:rsidP="00502FC9">
      <w:pPr>
        <w:spacing w:before="120" w:after="120"/>
        <w:ind w:firstLine="284"/>
        <w:jc w:val="both"/>
        <w:rPr>
          <w:rFonts w:asciiTheme="minorHAnsi" w:hAnsiTheme="minorHAnsi" w:cstheme="minorHAnsi"/>
          <w:bCs/>
        </w:rPr>
      </w:pPr>
      <w:r w:rsidRPr="00502FC9">
        <w:rPr>
          <w:rFonts w:asciiTheme="minorHAnsi" w:hAnsiTheme="minorHAnsi" w:cstheme="minorHAnsi"/>
          <w:b/>
          <w:bCs/>
        </w:rPr>
        <w:t>netto: ………………….. zł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VAT:                     zł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502FC9">
        <w:rPr>
          <w:rFonts w:asciiTheme="minorHAnsi" w:hAnsiTheme="minorHAnsi" w:cstheme="minorHAnsi"/>
          <w:b/>
          <w:bCs/>
        </w:rPr>
        <w:t>brutto: ……………… zł</w:t>
      </w:r>
    </w:p>
    <w:p w14:paraId="64F0963E" w14:textId="77777777" w:rsidR="00502FC9" w:rsidRDefault="00502FC9" w:rsidP="00502FC9">
      <w:pPr>
        <w:pStyle w:val="Akapitzlist"/>
        <w:spacing w:before="120" w:after="12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17D86">
        <w:rPr>
          <w:rFonts w:asciiTheme="minorHAnsi" w:hAnsiTheme="minorHAnsi" w:cstheme="minorHAnsi"/>
          <w:sz w:val="24"/>
          <w:szCs w:val="24"/>
        </w:rPr>
        <w:t>(słownie brutto:………………………………………………………………………………………………………………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917D86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4F63353" w14:textId="7E2688B4" w:rsidR="00F33B9B" w:rsidRPr="007E7D13" w:rsidRDefault="007E7D13" w:rsidP="007E7D13">
      <w:pPr>
        <w:tabs>
          <w:tab w:val="left" w:pos="284"/>
        </w:tabs>
        <w:jc w:val="both"/>
        <w:rPr>
          <w:rFonts w:ascii="Calibri" w:hAnsi="Calibri" w:cs="Calibri"/>
          <w:u w:val="single"/>
        </w:rPr>
      </w:pPr>
      <w:r w:rsidRPr="007E7D13">
        <w:rPr>
          <w:rFonts w:ascii="Calibri" w:hAnsi="Calibri" w:cs="Calibri"/>
          <w:u w:val="single"/>
        </w:rPr>
        <w:t>z</w:t>
      </w:r>
      <w:r w:rsidR="00607D1B" w:rsidRPr="007E7D13">
        <w:rPr>
          <w:rFonts w:ascii="Calibri" w:hAnsi="Calibri" w:cs="Calibri"/>
          <w:u w:val="single"/>
        </w:rPr>
        <w:t xml:space="preserve">godnie z Formularzem cenowym – załącznikiem nr </w:t>
      </w:r>
      <w:r w:rsidR="00A20A7B">
        <w:rPr>
          <w:rFonts w:ascii="Calibri" w:hAnsi="Calibri" w:cs="Calibri"/>
          <w:u w:val="single"/>
        </w:rPr>
        <w:t xml:space="preserve">2 </w:t>
      </w:r>
      <w:r w:rsidR="00607D1B" w:rsidRPr="007E7D13">
        <w:rPr>
          <w:rFonts w:ascii="Calibri" w:hAnsi="Calibri" w:cs="Calibri"/>
          <w:u w:val="single"/>
        </w:rPr>
        <w:t>A do Zapytania ofertowego</w:t>
      </w:r>
      <w:r w:rsidR="00A20A7B">
        <w:rPr>
          <w:rFonts w:ascii="Calibri" w:hAnsi="Calibri" w:cs="Calibri"/>
          <w:u w:val="single"/>
        </w:rPr>
        <w:t>.</w:t>
      </w:r>
    </w:p>
    <w:bookmarkEnd w:id="3"/>
    <w:p w14:paraId="269AA0D5" w14:textId="3E459093" w:rsidR="004F770E" w:rsidRDefault="004F770E" w:rsidP="004F770E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Akceptuję/akceptujemy* wymagany termin wykonania zamówienia:</w:t>
      </w:r>
      <w:r w:rsidR="007E7D13" w:rsidRPr="007E7D13">
        <w:rPr>
          <w:rFonts w:cs="Calibri"/>
        </w:rPr>
        <w:t xml:space="preserve"> </w:t>
      </w:r>
      <w:r w:rsidR="007E7D13" w:rsidRPr="00431161">
        <w:rPr>
          <w:rFonts w:cs="Calibri"/>
        </w:rPr>
        <w:t xml:space="preserve">od dnia podpisania umowy </w:t>
      </w:r>
      <w:r w:rsidR="007E7D13" w:rsidRPr="00B7291E">
        <w:rPr>
          <w:rFonts w:cs="Calibri"/>
          <w:bCs/>
          <w:u w:val="single"/>
        </w:rPr>
        <w:t>do dnia 28 lutego 2025 roku w zależności od potrzeb Zamawiaj</w:t>
      </w:r>
      <w:r w:rsidR="007E7D13">
        <w:rPr>
          <w:rFonts w:cs="Calibri"/>
          <w:bCs/>
          <w:u w:val="single"/>
        </w:rPr>
        <w:t>ą</w:t>
      </w:r>
      <w:r w:rsidR="007E7D13" w:rsidRPr="00B7291E">
        <w:rPr>
          <w:rFonts w:cs="Calibri"/>
          <w:bCs/>
          <w:u w:val="single"/>
        </w:rPr>
        <w:t>cego</w:t>
      </w:r>
      <w:r w:rsidR="007E7D13">
        <w:rPr>
          <w:rFonts w:cs="Calibri"/>
          <w:bCs/>
          <w:u w:val="single"/>
        </w:rPr>
        <w:t xml:space="preserve"> według zleceń.</w:t>
      </w:r>
    </w:p>
    <w:p w14:paraId="0D121B12" w14:textId="6D641050" w:rsidR="000B0ACF" w:rsidRPr="000B0ACF" w:rsidRDefault="008033B8" w:rsidP="000B0ACF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lang w:val="x-none" w:eastAsia="x-none"/>
        </w:rPr>
        <w:t xml:space="preserve">termin płatności faktury </w:t>
      </w:r>
      <w:r w:rsidR="00E15CE2">
        <w:rPr>
          <w:rFonts w:asciiTheme="minorHAnsi" w:hAnsiTheme="minorHAnsi" w:cstheme="minorHAnsi"/>
          <w:bCs/>
          <w:lang w:eastAsia="x-none"/>
        </w:rPr>
        <w:t>do 14</w:t>
      </w:r>
      <w:r w:rsidRPr="001F57F0">
        <w:rPr>
          <w:rFonts w:asciiTheme="minorHAnsi" w:hAnsiTheme="minorHAnsi" w:cstheme="minorHAnsi"/>
          <w:bCs/>
          <w:lang w:eastAsia="x-none"/>
        </w:rPr>
        <w:t xml:space="preserve"> dni </w:t>
      </w:r>
      <w:r w:rsidRPr="001F57F0">
        <w:rPr>
          <w:rFonts w:asciiTheme="minorHAnsi" w:hAnsiTheme="minorHAnsi" w:cstheme="minorHAnsi"/>
          <w:bCs/>
          <w:lang w:val="x-none" w:eastAsia="x-none"/>
        </w:rPr>
        <w:t>od daty dostarczenia faktury VAT do siedziby Zamawiającego</w:t>
      </w:r>
      <w:r w:rsidR="002F1C59" w:rsidRPr="002F1C59">
        <w:rPr>
          <w:rFonts w:asciiTheme="minorHAnsi" w:hAnsiTheme="minorHAnsi" w:cstheme="minorHAnsi"/>
          <w:bCs/>
          <w:lang w:val="x-none" w:eastAsia="x-none"/>
        </w:rPr>
        <w:t xml:space="preserve"> </w:t>
      </w:r>
      <w:r w:rsidR="002F1C59" w:rsidRPr="001F57F0">
        <w:rPr>
          <w:rFonts w:asciiTheme="minorHAnsi" w:hAnsiTheme="minorHAnsi" w:cstheme="minorHAnsi"/>
          <w:bCs/>
          <w:lang w:val="x-none" w:eastAsia="x-none"/>
        </w:rPr>
        <w:t>wraz z protokołem</w:t>
      </w:r>
      <w:r w:rsidR="007E7D13">
        <w:rPr>
          <w:rFonts w:asciiTheme="minorHAnsi" w:hAnsiTheme="minorHAnsi" w:cstheme="minorHAnsi"/>
          <w:bCs/>
          <w:lang w:eastAsia="x-none"/>
        </w:rPr>
        <w:t xml:space="preserve"> odbioru</w:t>
      </w:r>
      <w:r w:rsidR="002F1C59" w:rsidRPr="001F57F0">
        <w:rPr>
          <w:rFonts w:asciiTheme="minorHAnsi" w:hAnsiTheme="minorHAnsi" w:cstheme="minorHAnsi"/>
          <w:bCs/>
          <w:lang w:val="x-none" w:eastAsia="x-none"/>
        </w:rPr>
        <w:t>.</w:t>
      </w:r>
    </w:p>
    <w:p w14:paraId="10FE8D9C" w14:textId="04DF8212" w:rsidR="00A21F86" w:rsidRPr="00623554" w:rsidRDefault="004F7493" w:rsidP="008340A2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</w:t>
      </w:r>
      <w:r w:rsidR="00B8592C" w:rsidRPr="00623554">
        <w:rPr>
          <w:rFonts w:asciiTheme="minorHAnsi" w:hAnsiTheme="minorHAnsi" w:cstheme="minorHAnsi"/>
          <w:sz w:val="24"/>
          <w:szCs w:val="24"/>
        </w:rPr>
        <w:t>/</w:t>
      </w:r>
      <w:r w:rsidRPr="00623554">
        <w:rPr>
          <w:rFonts w:asciiTheme="minorHAnsi" w:hAnsiTheme="minorHAnsi" w:cstheme="minorHAnsi"/>
          <w:sz w:val="24"/>
          <w:szCs w:val="24"/>
        </w:rPr>
        <w:t>y</w:t>
      </w:r>
      <w:r w:rsidR="008231B3" w:rsidRPr="00623554">
        <w:rPr>
          <w:rFonts w:asciiTheme="minorHAnsi" w:hAnsiTheme="minorHAnsi" w:cstheme="minorHAnsi"/>
          <w:sz w:val="24"/>
          <w:szCs w:val="24"/>
        </w:rPr>
        <w:t>*</w:t>
      </w:r>
      <w:r w:rsidRPr="00623554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3723F31A" w:rsidR="004F7493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</w:t>
      </w:r>
      <w:r w:rsidR="004F7493" w:rsidRPr="00623554">
        <w:rPr>
          <w:rFonts w:asciiTheme="minorHAnsi" w:hAnsiTheme="minorHAnsi" w:cstheme="minorHAnsi"/>
          <w:sz w:val="24"/>
          <w:szCs w:val="24"/>
        </w:rPr>
        <w:t>apozna</w:t>
      </w:r>
      <w:r w:rsidRPr="00623554">
        <w:rPr>
          <w:rFonts w:asciiTheme="minorHAnsi" w:hAnsiTheme="minorHAnsi" w:cstheme="minorHAnsi"/>
          <w:sz w:val="24"/>
          <w:szCs w:val="24"/>
        </w:rPr>
        <w:t>łem/</w:t>
      </w:r>
      <w:r w:rsidR="004A3D0D" w:rsidRPr="00623554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D01429">
        <w:rPr>
          <w:rFonts w:asciiTheme="minorHAnsi" w:hAnsiTheme="minorHAnsi" w:cstheme="minorHAnsi"/>
          <w:sz w:val="24"/>
          <w:szCs w:val="24"/>
        </w:rPr>
        <w:t>Zapytania ofertowego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i nie wno</w:t>
      </w:r>
      <w:r w:rsidRPr="00623554">
        <w:rPr>
          <w:rFonts w:asciiTheme="minorHAnsi" w:hAnsiTheme="minorHAnsi" w:cstheme="minorHAnsi"/>
          <w:sz w:val="24"/>
          <w:szCs w:val="24"/>
        </w:rPr>
        <w:t>szę/</w:t>
      </w:r>
      <w:r w:rsidR="004A3D0D" w:rsidRPr="00623554">
        <w:rPr>
          <w:rFonts w:asciiTheme="minorHAnsi" w:hAnsiTheme="minorHAnsi" w:cstheme="minorHAnsi"/>
          <w:sz w:val="24"/>
          <w:szCs w:val="24"/>
        </w:rPr>
        <w:t>wnosi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</w:t>
      </w:r>
      <w:r w:rsidR="004F7493" w:rsidRPr="00623554">
        <w:rPr>
          <w:rFonts w:asciiTheme="minorHAnsi" w:hAnsiTheme="minorHAnsi" w:cstheme="minorHAnsi"/>
          <w:sz w:val="24"/>
          <w:szCs w:val="24"/>
        </w:rPr>
        <w:t>kceptu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akceptuje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119046F5" w14:textId="72629845" w:rsidR="00957D15" w:rsidRPr="00957D15" w:rsidRDefault="00D86432" w:rsidP="00957D15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i</w:t>
      </w:r>
      <w:r w:rsidR="004F7493" w:rsidRPr="00623554">
        <w:rPr>
          <w:rFonts w:asciiTheme="minorHAnsi" w:hAnsiTheme="minorHAnsi" w:cstheme="minorHAnsi"/>
          <w:sz w:val="24"/>
          <w:szCs w:val="24"/>
        </w:rPr>
        <w:t>nformu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623554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623554">
        <w:rPr>
          <w:rFonts w:asciiTheme="minorHAnsi" w:hAnsiTheme="minorHAnsi" w:cstheme="minorHAnsi"/>
          <w:sz w:val="24"/>
          <w:szCs w:val="24"/>
        </w:rPr>
        <w:t>oferty wymagane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D01429">
        <w:rPr>
          <w:rFonts w:asciiTheme="minorHAnsi" w:hAnsiTheme="minorHAnsi" w:cstheme="minorHAnsi"/>
          <w:sz w:val="24"/>
          <w:szCs w:val="24"/>
        </w:rPr>
        <w:t>w Zapytaniu ofertowym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7CB1765D" w14:textId="3BB193DF" w:rsidR="004F7493" w:rsidRPr="00D01429" w:rsidRDefault="00C81E80" w:rsidP="00D01429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</w:t>
      </w:r>
      <w:r w:rsidR="004F7493" w:rsidRPr="00C81E80">
        <w:rPr>
          <w:rFonts w:asciiTheme="minorHAnsi" w:hAnsiTheme="minorHAnsi" w:cstheme="minorHAnsi"/>
          <w:sz w:val="24"/>
          <w:szCs w:val="24"/>
        </w:rPr>
        <w:t>obowiązu</w:t>
      </w:r>
      <w:r w:rsidR="00D86432" w:rsidRPr="00C81E80">
        <w:rPr>
          <w:rFonts w:asciiTheme="minorHAnsi" w:hAnsiTheme="minorHAnsi" w:cstheme="minorHAnsi"/>
          <w:sz w:val="24"/>
          <w:szCs w:val="24"/>
        </w:rPr>
        <w:t>ję/</w:t>
      </w:r>
      <w:r w:rsidR="004A3D0D" w:rsidRPr="00C81E80">
        <w:rPr>
          <w:rFonts w:asciiTheme="minorHAnsi" w:hAnsiTheme="minorHAnsi" w:cstheme="minorHAnsi"/>
          <w:sz w:val="24"/>
          <w:szCs w:val="24"/>
        </w:rPr>
        <w:t>zobowiązu</w:t>
      </w:r>
      <w:r w:rsidR="004F7493" w:rsidRPr="00C81E80">
        <w:rPr>
          <w:rFonts w:asciiTheme="minorHAnsi" w:hAnsiTheme="minorHAnsi" w:cstheme="minorHAnsi"/>
          <w:sz w:val="24"/>
          <w:szCs w:val="24"/>
        </w:rPr>
        <w:t>jemy</w:t>
      </w:r>
      <w:r w:rsidR="004A3D0D" w:rsidRPr="00C81E80">
        <w:rPr>
          <w:rFonts w:asciiTheme="minorHAnsi" w:hAnsiTheme="minorHAnsi" w:cstheme="minorHAnsi"/>
          <w:sz w:val="24"/>
          <w:szCs w:val="24"/>
        </w:rPr>
        <w:t xml:space="preserve">* </w:t>
      </w:r>
      <w:r w:rsidR="00D01429">
        <w:rPr>
          <w:rFonts w:asciiTheme="minorHAnsi" w:hAnsiTheme="minorHAnsi" w:cstheme="minorHAnsi"/>
          <w:sz w:val="24"/>
          <w:szCs w:val="24"/>
        </w:rPr>
        <w:t xml:space="preserve">się do </w:t>
      </w:r>
      <w:r w:rsidR="004F7493" w:rsidRPr="00D01429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52F9D108" w14:textId="2548DDDD" w:rsidR="00A00CCE" w:rsidRPr="00A33DB8" w:rsidRDefault="004109B5" w:rsidP="00A33DB8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11ABB3A9" w:rsidR="002F5DDD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</w:t>
      </w:r>
      <w:r w:rsidR="00A33DB8">
        <w:rPr>
          <w:rFonts w:asciiTheme="minorHAnsi" w:hAnsiTheme="minorHAnsi" w:cstheme="minorHAnsi"/>
        </w:rPr>
        <w:t>…………</w:t>
      </w:r>
      <w:r w:rsidRPr="001F57F0">
        <w:rPr>
          <w:rFonts w:asciiTheme="minorHAnsi" w:hAnsiTheme="minorHAnsi" w:cstheme="minorHAnsi"/>
        </w:rPr>
        <w:t>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4795E138" w14:textId="77777777" w:rsidR="001A13BE" w:rsidRPr="001F57F0" w:rsidRDefault="001A13BE" w:rsidP="001A13BE">
      <w:pPr>
        <w:ind w:left="5007"/>
        <w:jc w:val="center"/>
        <w:rPr>
          <w:rFonts w:asciiTheme="minorHAnsi" w:hAnsiTheme="minorHAnsi" w:cstheme="minorHAnsi"/>
        </w:rPr>
      </w:pPr>
      <w:r w:rsidRPr="00076ECC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076ECC">
        <w:rPr>
          <w:rFonts w:asciiTheme="minorHAnsi" w:hAnsiTheme="minorHAnsi" w:cstheme="minorHAnsi"/>
          <w:sz w:val="18"/>
          <w:szCs w:val="18"/>
        </w:rPr>
        <w:t>osoby /osób upoważnionej/</w:t>
      </w:r>
      <w:proofErr w:type="spellStart"/>
      <w:r w:rsidRPr="00076ECC">
        <w:rPr>
          <w:rFonts w:asciiTheme="minorHAnsi" w:hAnsiTheme="minorHAnsi" w:cstheme="minorHAnsi"/>
          <w:sz w:val="18"/>
          <w:szCs w:val="18"/>
        </w:rPr>
        <w:t>nych</w:t>
      </w:r>
      <w:proofErr w:type="spellEnd"/>
      <w:r w:rsidRPr="00076ECC">
        <w:rPr>
          <w:rFonts w:asciiTheme="minorHAnsi" w:hAnsiTheme="minorHAnsi" w:cstheme="minorHAnsi"/>
          <w:sz w:val="18"/>
          <w:szCs w:val="18"/>
        </w:rPr>
        <w:t xml:space="preserve"> do reprezentowania Wykonawcy</w:t>
      </w:r>
    </w:p>
    <w:p w14:paraId="77FFEBC5" w14:textId="77777777" w:rsidR="00FF4AC1" w:rsidRPr="001F57F0" w:rsidRDefault="00976138" w:rsidP="00C55E94">
      <w:pPr>
        <w:spacing w:before="120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33B85" w14:textId="77777777" w:rsidR="00DC51FD" w:rsidRDefault="00DC51FD">
      <w:r>
        <w:separator/>
      </w:r>
    </w:p>
  </w:endnote>
  <w:endnote w:type="continuationSeparator" w:id="0">
    <w:p w14:paraId="34C80728" w14:textId="77777777" w:rsidR="00DC51FD" w:rsidRDefault="00DC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CD467" w14:textId="34164AE3" w:rsidR="007E7D13" w:rsidRPr="00935A1A" w:rsidRDefault="007E7D13" w:rsidP="007E7D13">
    <w:pPr>
      <w:spacing w:before="240"/>
      <w:jc w:val="center"/>
      <w:rPr>
        <w:rFonts w:ascii="Calibri" w:hAnsi="Calibri" w:cs="Calibri"/>
        <w:sz w:val="16"/>
        <w:szCs w:val="16"/>
      </w:rPr>
    </w:pPr>
    <w:r w:rsidRPr="00935A1A">
      <w:rPr>
        <w:rFonts w:ascii="Calibri" w:hAnsi="Calibri" w:cs="Calibri"/>
        <w:sz w:val="16"/>
        <w:szCs w:val="16"/>
      </w:rPr>
      <w:t>Uzgodnienie dokumentacji oraz nadzór nad robotami budowlanymi w branży elektrycznej dla zadań prowadzonych przez MPEC Sp. z o.</w:t>
    </w:r>
    <w:r w:rsidR="002E0334">
      <w:rPr>
        <w:rFonts w:ascii="Calibri" w:hAnsi="Calibri" w:cs="Calibri"/>
        <w:sz w:val="16"/>
        <w:szCs w:val="16"/>
      </w:rPr>
      <w:t xml:space="preserve"> </w:t>
    </w:r>
    <w:r w:rsidRPr="00935A1A">
      <w:rPr>
        <w:rFonts w:ascii="Calibri" w:hAnsi="Calibri" w:cs="Calibri"/>
        <w:sz w:val="16"/>
        <w:szCs w:val="16"/>
      </w:rPr>
      <w:t>o.</w:t>
    </w:r>
    <w:r w:rsidR="002E0334">
      <w:rPr>
        <w:rFonts w:ascii="Calibri" w:hAnsi="Calibri" w:cs="Calibri"/>
        <w:sz w:val="16"/>
        <w:szCs w:val="16"/>
      </w:rPr>
      <w:t xml:space="preserve"> w Kielcach.</w:t>
    </w:r>
  </w:p>
  <w:p w14:paraId="7BEF16D3" w14:textId="69AC4D45" w:rsidR="00C740AC" w:rsidRPr="007B5950" w:rsidRDefault="00C740AC" w:rsidP="007B5950">
    <w:pPr>
      <w:ind w:left="360"/>
      <w:jc w:val="center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305FFD30" w:rsidR="00DA0727" w:rsidRPr="002E0334" w:rsidRDefault="002E0334" w:rsidP="002E0334">
    <w:pPr>
      <w:spacing w:before="240"/>
      <w:jc w:val="center"/>
      <w:rPr>
        <w:rFonts w:ascii="Calibri" w:hAnsi="Calibri" w:cs="Calibri"/>
        <w:sz w:val="16"/>
        <w:szCs w:val="16"/>
      </w:rPr>
    </w:pPr>
    <w:r w:rsidRPr="00935A1A">
      <w:rPr>
        <w:rFonts w:ascii="Calibri" w:hAnsi="Calibri" w:cs="Calibri"/>
        <w:sz w:val="16"/>
        <w:szCs w:val="16"/>
      </w:rPr>
      <w:t>Uzgodnienie dokumentacji oraz nadzór nad robotami budowlanymi w branży elektrycznej dla zadań prowadzonych przez MPEC Sp. z o.</w:t>
    </w:r>
    <w:r>
      <w:rPr>
        <w:rFonts w:ascii="Calibri" w:hAnsi="Calibri" w:cs="Calibri"/>
        <w:sz w:val="16"/>
        <w:szCs w:val="16"/>
      </w:rPr>
      <w:t xml:space="preserve"> </w:t>
    </w:r>
    <w:r w:rsidRPr="00935A1A">
      <w:rPr>
        <w:rFonts w:ascii="Calibri" w:hAnsi="Calibri" w:cs="Calibri"/>
        <w:sz w:val="16"/>
        <w:szCs w:val="16"/>
      </w:rPr>
      <w:t>o.</w:t>
    </w:r>
    <w:r>
      <w:rPr>
        <w:rFonts w:ascii="Calibri" w:hAnsi="Calibri" w:cs="Calibri"/>
        <w:sz w:val="16"/>
        <w:szCs w:val="16"/>
      </w:rPr>
      <w:t xml:space="preserve"> w Kielcach.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55DC9" w14:textId="77777777" w:rsidR="00DC51FD" w:rsidRDefault="00DC51FD">
      <w:r>
        <w:separator/>
      </w:r>
    </w:p>
  </w:footnote>
  <w:footnote w:type="continuationSeparator" w:id="0">
    <w:p w14:paraId="4F9B6B31" w14:textId="77777777" w:rsidR="00DC51FD" w:rsidRDefault="00DC5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122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40069B56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D84378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E2170C">
      <w:rPr>
        <w:rFonts w:ascii="Calibri" w:hAnsi="Calibri" w:cs="Calibri"/>
        <w:i/>
      </w:rPr>
      <w:t>2</w:t>
    </w:r>
    <w:r w:rsidR="005F6F34">
      <w:rPr>
        <w:rFonts w:ascii="Calibri" w:hAnsi="Calibri" w:cs="Calibri"/>
        <w:i/>
      </w:rPr>
      <w:t xml:space="preserve"> do Zapytania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E1C7D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706925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636221"/>
    <w:multiLevelType w:val="hybridMultilevel"/>
    <w:tmpl w:val="AEEE8838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06286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062ADE"/>
    <w:multiLevelType w:val="multilevel"/>
    <w:tmpl w:val="C2FE0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CEE3541"/>
    <w:multiLevelType w:val="hybridMultilevel"/>
    <w:tmpl w:val="2C340C1A"/>
    <w:lvl w:ilvl="0" w:tplc="002C035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CE236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D043F5"/>
    <w:multiLevelType w:val="multilevel"/>
    <w:tmpl w:val="C2FE0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FD5746"/>
    <w:multiLevelType w:val="multilevel"/>
    <w:tmpl w:val="B66E4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0"/>
  </w:num>
  <w:num w:numId="5">
    <w:abstractNumId w:val="9"/>
  </w:num>
  <w:num w:numId="6">
    <w:abstractNumId w:val="5"/>
  </w:num>
  <w:num w:numId="7">
    <w:abstractNumId w:val="13"/>
  </w:num>
  <w:num w:numId="8">
    <w:abstractNumId w:val="2"/>
  </w:num>
  <w:num w:numId="9">
    <w:abstractNumId w:val="11"/>
  </w:num>
  <w:num w:numId="10">
    <w:abstractNumId w:val="1"/>
  </w:num>
  <w:num w:numId="11">
    <w:abstractNumId w:val="12"/>
  </w:num>
  <w:num w:numId="12">
    <w:abstractNumId w:val="6"/>
  </w:num>
  <w:num w:numId="13">
    <w:abstractNumId w:val="3"/>
  </w:num>
  <w:num w:numId="14">
    <w:abstractNumId w:val="4"/>
  </w:num>
  <w:num w:numId="1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3"/>
    <w:rsid w:val="0000081A"/>
    <w:rsid w:val="00001EDC"/>
    <w:rsid w:val="000041FD"/>
    <w:rsid w:val="0000421C"/>
    <w:rsid w:val="00010088"/>
    <w:rsid w:val="00011303"/>
    <w:rsid w:val="00014DB5"/>
    <w:rsid w:val="00021CFD"/>
    <w:rsid w:val="00021D28"/>
    <w:rsid w:val="00031BA1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94652"/>
    <w:rsid w:val="00096DDB"/>
    <w:rsid w:val="000A3A7E"/>
    <w:rsid w:val="000A44E4"/>
    <w:rsid w:val="000B0136"/>
    <w:rsid w:val="000B0ACF"/>
    <w:rsid w:val="000B4DB4"/>
    <w:rsid w:val="000B5239"/>
    <w:rsid w:val="000C3837"/>
    <w:rsid w:val="000C511B"/>
    <w:rsid w:val="000D0756"/>
    <w:rsid w:val="000D0BB7"/>
    <w:rsid w:val="000D1AA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E58"/>
    <w:rsid w:val="001143C2"/>
    <w:rsid w:val="00122BE5"/>
    <w:rsid w:val="00126CA9"/>
    <w:rsid w:val="00130BFB"/>
    <w:rsid w:val="001311C4"/>
    <w:rsid w:val="00137930"/>
    <w:rsid w:val="0014032D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66814"/>
    <w:rsid w:val="00172728"/>
    <w:rsid w:val="0017512A"/>
    <w:rsid w:val="001759A3"/>
    <w:rsid w:val="00175BE0"/>
    <w:rsid w:val="00177D07"/>
    <w:rsid w:val="0018041A"/>
    <w:rsid w:val="00183BB3"/>
    <w:rsid w:val="00187407"/>
    <w:rsid w:val="00190F49"/>
    <w:rsid w:val="0019626B"/>
    <w:rsid w:val="001A0707"/>
    <w:rsid w:val="001A11BA"/>
    <w:rsid w:val="001A13BE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5E2D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44C"/>
    <w:rsid w:val="00206A45"/>
    <w:rsid w:val="002072F4"/>
    <w:rsid w:val="00207E5B"/>
    <w:rsid w:val="00212C06"/>
    <w:rsid w:val="00214739"/>
    <w:rsid w:val="0021491C"/>
    <w:rsid w:val="00214AAE"/>
    <w:rsid w:val="00216A7A"/>
    <w:rsid w:val="00220E16"/>
    <w:rsid w:val="00233CD2"/>
    <w:rsid w:val="0023644C"/>
    <w:rsid w:val="002374B4"/>
    <w:rsid w:val="00241AF7"/>
    <w:rsid w:val="002471E3"/>
    <w:rsid w:val="00250415"/>
    <w:rsid w:val="0025125D"/>
    <w:rsid w:val="002516C8"/>
    <w:rsid w:val="00251C03"/>
    <w:rsid w:val="0025490C"/>
    <w:rsid w:val="00261163"/>
    <w:rsid w:val="002679AF"/>
    <w:rsid w:val="0027338E"/>
    <w:rsid w:val="00276202"/>
    <w:rsid w:val="00281F54"/>
    <w:rsid w:val="00283158"/>
    <w:rsid w:val="002859C7"/>
    <w:rsid w:val="00286537"/>
    <w:rsid w:val="00287E56"/>
    <w:rsid w:val="002913C7"/>
    <w:rsid w:val="00295100"/>
    <w:rsid w:val="002B2BBE"/>
    <w:rsid w:val="002B35D8"/>
    <w:rsid w:val="002B437C"/>
    <w:rsid w:val="002C6B22"/>
    <w:rsid w:val="002D0F1F"/>
    <w:rsid w:val="002D2E33"/>
    <w:rsid w:val="002D3943"/>
    <w:rsid w:val="002E0334"/>
    <w:rsid w:val="002E3A7C"/>
    <w:rsid w:val="002E454E"/>
    <w:rsid w:val="002E54AA"/>
    <w:rsid w:val="002F1C59"/>
    <w:rsid w:val="002F2054"/>
    <w:rsid w:val="002F39F3"/>
    <w:rsid w:val="002F50F1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1E36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0E39"/>
    <w:rsid w:val="0039258A"/>
    <w:rsid w:val="0039268F"/>
    <w:rsid w:val="00394DD0"/>
    <w:rsid w:val="003B6ACB"/>
    <w:rsid w:val="003C0BF1"/>
    <w:rsid w:val="003C1491"/>
    <w:rsid w:val="003C1949"/>
    <w:rsid w:val="003C1C89"/>
    <w:rsid w:val="003C1F85"/>
    <w:rsid w:val="003C3ABF"/>
    <w:rsid w:val="003C5125"/>
    <w:rsid w:val="003C57A0"/>
    <w:rsid w:val="003D24A6"/>
    <w:rsid w:val="003E0FDA"/>
    <w:rsid w:val="003E2359"/>
    <w:rsid w:val="003E4147"/>
    <w:rsid w:val="003F3292"/>
    <w:rsid w:val="003F37D3"/>
    <w:rsid w:val="003F58D9"/>
    <w:rsid w:val="003F5BE8"/>
    <w:rsid w:val="003F5E2F"/>
    <w:rsid w:val="003F78A8"/>
    <w:rsid w:val="003F7F4B"/>
    <w:rsid w:val="00400470"/>
    <w:rsid w:val="004046AA"/>
    <w:rsid w:val="00404FC4"/>
    <w:rsid w:val="004109B5"/>
    <w:rsid w:val="00411EB0"/>
    <w:rsid w:val="004137E4"/>
    <w:rsid w:val="00417A62"/>
    <w:rsid w:val="004315F9"/>
    <w:rsid w:val="004400BF"/>
    <w:rsid w:val="00452B58"/>
    <w:rsid w:val="00453AF3"/>
    <w:rsid w:val="0045641E"/>
    <w:rsid w:val="004564D4"/>
    <w:rsid w:val="00463F4A"/>
    <w:rsid w:val="004720E7"/>
    <w:rsid w:val="00474635"/>
    <w:rsid w:val="004747A1"/>
    <w:rsid w:val="00475BE0"/>
    <w:rsid w:val="00476A6F"/>
    <w:rsid w:val="00477A93"/>
    <w:rsid w:val="0048037E"/>
    <w:rsid w:val="004865CC"/>
    <w:rsid w:val="0049022E"/>
    <w:rsid w:val="004948F8"/>
    <w:rsid w:val="00495920"/>
    <w:rsid w:val="00497684"/>
    <w:rsid w:val="00497D63"/>
    <w:rsid w:val="004A1A81"/>
    <w:rsid w:val="004A2BDF"/>
    <w:rsid w:val="004A3706"/>
    <w:rsid w:val="004A3D0D"/>
    <w:rsid w:val="004A4801"/>
    <w:rsid w:val="004B4BE3"/>
    <w:rsid w:val="004B5B28"/>
    <w:rsid w:val="004C1883"/>
    <w:rsid w:val="004C19A1"/>
    <w:rsid w:val="004C2229"/>
    <w:rsid w:val="004C2775"/>
    <w:rsid w:val="004C4E12"/>
    <w:rsid w:val="004C5898"/>
    <w:rsid w:val="004C747D"/>
    <w:rsid w:val="004D0C7E"/>
    <w:rsid w:val="004D0F50"/>
    <w:rsid w:val="004D149F"/>
    <w:rsid w:val="004D42CF"/>
    <w:rsid w:val="004D6D26"/>
    <w:rsid w:val="004E2B3B"/>
    <w:rsid w:val="004F43EB"/>
    <w:rsid w:val="004F7493"/>
    <w:rsid w:val="004F770E"/>
    <w:rsid w:val="00500157"/>
    <w:rsid w:val="005024AB"/>
    <w:rsid w:val="00502FC9"/>
    <w:rsid w:val="0050317C"/>
    <w:rsid w:val="00514328"/>
    <w:rsid w:val="005217A9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BAC"/>
    <w:rsid w:val="00585D42"/>
    <w:rsid w:val="005864C8"/>
    <w:rsid w:val="0058770C"/>
    <w:rsid w:val="00590AC3"/>
    <w:rsid w:val="00594A16"/>
    <w:rsid w:val="0059652F"/>
    <w:rsid w:val="005971A5"/>
    <w:rsid w:val="00597DEA"/>
    <w:rsid w:val="005A217C"/>
    <w:rsid w:val="005A2397"/>
    <w:rsid w:val="005A37B8"/>
    <w:rsid w:val="005A612D"/>
    <w:rsid w:val="005A67D7"/>
    <w:rsid w:val="005A7ADC"/>
    <w:rsid w:val="005B585D"/>
    <w:rsid w:val="005B6463"/>
    <w:rsid w:val="005B7A4C"/>
    <w:rsid w:val="005C41AA"/>
    <w:rsid w:val="005C539C"/>
    <w:rsid w:val="005D0BCD"/>
    <w:rsid w:val="005D1D91"/>
    <w:rsid w:val="005D1F1F"/>
    <w:rsid w:val="005E15D3"/>
    <w:rsid w:val="005E2118"/>
    <w:rsid w:val="005E6593"/>
    <w:rsid w:val="005E7092"/>
    <w:rsid w:val="005F3B19"/>
    <w:rsid w:val="005F6F34"/>
    <w:rsid w:val="005F72E6"/>
    <w:rsid w:val="0060192F"/>
    <w:rsid w:val="00605272"/>
    <w:rsid w:val="00607D1B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63B93"/>
    <w:rsid w:val="006803FF"/>
    <w:rsid w:val="00683DDC"/>
    <w:rsid w:val="00687C0E"/>
    <w:rsid w:val="00690597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6F5BAF"/>
    <w:rsid w:val="0070316C"/>
    <w:rsid w:val="00703CE5"/>
    <w:rsid w:val="00723EB5"/>
    <w:rsid w:val="0072527A"/>
    <w:rsid w:val="00732935"/>
    <w:rsid w:val="0074087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1AE1"/>
    <w:rsid w:val="00782932"/>
    <w:rsid w:val="00786587"/>
    <w:rsid w:val="0079063C"/>
    <w:rsid w:val="007A48C5"/>
    <w:rsid w:val="007A5F2F"/>
    <w:rsid w:val="007A6933"/>
    <w:rsid w:val="007B04B7"/>
    <w:rsid w:val="007B0BCE"/>
    <w:rsid w:val="007B28B2"/>
    <w:rsid w:val="007B2CF5"/>
    <w:rsid w:val="007B34ED"/>
    <w:rsid w:val="007B4A74"/>
    <w:rsid w:val="007B5950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E7D13"/>
    <w:rsid w:val="007F1226"/>
    <w:rsid w:val="007F3776"/>
    <w:rsid w:val="007F4173"/>
    <w:rsid w:val="007F5CD5"/>
    <w:rsid w:val="007F6EC4"/>
    <w:rsid w:val="008004F3"/>
    <w:rsid w:val="0080297C"/>
    <w:rsid w:val="008033B8"/>
    <w:rsid w:val="00814C95"/>
    <w:rsid w:val="0081503A"/>
    <w:rsid w:val="00822D30"/>
    <w:rsid w:val="008231B3"/>
    <w:rsid w:val="00823D62"/>
    <w:rsid w:val="00825D8B"/>
    <w:rsid w:val="00826520"/>
    <w:rsid w:val="00826A97"/>
    <w:rsid w:val="008307DA"/>
    <w:rsid w:val="008340A2"/>
    <w:rsid w:val="00840AA5"/>
    <w:rsid w:val="00842548"/>
    <w:rsid w:val="00842AE4"/>
    <w:rsid w:val="00850ED1"/>
    <w:rsid w:val="008549AF"/>
    <w:rsid w:val="008549BF"/>
    <w:rsid w:val="00854FED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91156"/>
    <w:rsid w:val="00891910"/>
    <w:rsid w:val="008A2124"/>
    <w:rsid w:val="008A3040"/>
    <w:rsid w:val="008A4263"/>
    <w:rsid w:val="008A612B"/>
    <w:rsid w:val="008A63B8"/>
    <w:rsid w:val="008B0348"/>
    <w:rsid w:val="008B1EA5"/>
    <w:rsid w:val="008B3AA5"/>
    <w:rsid w:val="008B40CD"/>
    <w:rsid w:val="008B46DD"/>
    <w:rsid w:val="008B7626"/>
    <w:rsid w:val="008C309C"/>
    <w:rsid w:val="008C7E85"/>
    <w:rsid w:val="008D60FC"/>
    <w:rsid w:val="008E37B0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4291"/>
    <w:rsid w:val="00915CEA"/>
    <w:rsid w:val="00917D86"/>
    <w:rsid w:val="00920B44"/>
    <w:rsid w:val="0093026C"/>
    <w:rsid w:val="00931411"/>
    <w:rsid w:val="00936B7F"/>
    <w:rsid w:val="00936F40"/>
    <w:rsid w:val="0094409A"/>
    <w:rsid w:val="0094488A"/>
    <w:rsid w:val="00945999"/>
    <w:rsid w:val="00947E60"/>
    <w:rsid w:val="00950D2C"/>
    <w:rsid w:val="009528E9"/>
    <w:rsid w:val="009542D9"/>
    <w:rsid w:val="0095700B"/>
    <w:rsid w:val="00957B1E"/>
    <w:rsid w:val="00957D15"/>
    <w:rsid w:val="00964129"/>
    <w:rsid w:val="009642A2"/>
    <w:rsid w:val="00970017"/>
    <w:rsid w:val="009741F2"/>
    <w:rsid w:val="00976138"/>
    <w:rsid w:val="00977D79"/>
    <w:rsid w:val="009820B1"/>
    <w:rsid w:val="009963E7"/>
    <w:rsid w:val="00996A2F"/>
    <w:rsid w:val="009C18C9"/>
    <w:rsid w:val="009C3560"/>
    <w:rsid w:val="009C591A"/>
    <w:rsid w:val="009C71F2"/>
    <w:rsid w:val="009D1664"/>
    <w:rsid w:val="009D5535"/>
    <w:rsid w:val="009E0E1D"/>
    <w:rsid w:val="009F5738"/>
    <w:rsid w:val="00A00CCE"/>
    <w:rsid w:val="00A13D54"/>
    <w:rsid w:val="00A1501A"/>
    <w:rsid w:val="00A15A07"/>
    <w:rsid w:val="00A20A7B"/>
    <w:rsid w:val="00A218DA"/>
    <w:rsid w:val="00A21F86"/>
    <w:rsid w:val="00A22847"/>
    <w:rsid w:val="00A231BE"/>
    <w:rsid w:val="00A271C1"/>
    <w:rsid w:val="00A31714"/>
    <w:rsid w:val="00A3283F"/>
    <w:rsid w:val="00A33DB8"/>
    <w:rsid w:val="00A36845"/>
    <w:rsid w:val="00A400DB"/>
    <w:rsid w:val="00A43DF6"/>
    <w:rsid w:val="00A4433F"/>
    <w:rsid w:val="00A45721"/>
    <w:rsid w:val="00A4736A"/>
    <w:rsid w:val="00A50D6B"/>
    <w:rsid w:val="00A541F7"/>
    <w:rsid w:val="00A54ED1"/>
    <w:rsid w:val="00A63514"/>
    <w:rsid w:val="00A64115"/>
    <w:rsid w:val="00A721F5"/>
    <w:rsid w:val="00A72270"/>
    <w:rsid w:val="00A72FFB"/>
    <w:rsid w:val="00A77F49"/>
    <w:rsid w:val="00A862C2"/>
    <w:rsid w:val="00A872E9"/>
    <w:rsid w:val="00A935FA"/>
    <w:rsid w:val="00A9420C"/>
    <w:rsid w:val="00A94DA4"/>
    <w:rsid w:val="00AA062F"/>
    <w:rsid w:val="00AA623B"/>
    <w:rsid w:val="00AA78E7"/>
    <w:rsid w:val="00AB6617"/>
    <w:rsid w:val="00AB7070"/>
    <w:rsid w:val="00AB7E1E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82F"/>
    <w:rsid w:val="00B61A8F"/>
    <w:rsid w:val="00B65015"/>
    <w:rsid w:val="00B740BD"/>
    <w:rsid w:val="00B776BE"/>
    <w:rsid w:val="00B82909"/>
    <w:rsid w:val="00B849E1"/>
    <w:rsid w:val="00B85788"/>
    <w:rsid w:val="00B8592C"/>
    <w:rsid w:val="00B86292"/>
    <w:rsid w:val="00B86ECC"/>
    <w:rsid w:val="00B964BB"/>
    <w:rsid w:val="00B972AE"/>
    <w:rsid w:val="00BA4DD6"/>
    <w:rsid w:val="00BA743C"/>
    <w:rsid w:val="00BA78BF"/>
    <w:rsid w:val="00BB0241"/>
    <w:rsid w:val="00BB05BC"/>
    <w:rsid w:val="00BB1B1C"/>
    <w:rsid w:val="00BB3700"/>
    <w:rsid w:val="00BB4A66"/>
    <w:rsid w:val="00BB526D"/>
    <w:rsid w:val="00BB75A2"/>
    <w:rsid w:val="00BC0DE5"/>
    <w:rsid w:val="00BC51BE"/>
    <w:rsid w:val="00BD7974"/>
    <w:rsid w:val="00BE1D5C"/>
    <w:rsid w:val="00BE338C"/>
    <w:rsid w:val="00BE679C"/>
    <w:rsid w:val="00BE7A3C"/>
    <w:rsid w:val="00BE7DF1"/>
    <w:rsid w:val="00BF0019"/>
    <w:rsid w:val="00BF310A"/>
    <w:rsid w:val="00BF7984"/>
    <w:rsid w:val="00C00387"/>
    <w:rsid w:val="00C04F00"/>
    <w:rsid w:val="00C10C52"/>
    <w:rsid w:val="00C16CF3"/>
    <w:rsid w:val="00C16FA8"/>
    <w:rsid w:val="00C25208"/>
    <w:rsid w:val="00C2528E"/>
    <w:rsid w:val="00C27FDC"/>
    <w:rsid w:val="00C314BC"/>
    <w:rsid w:val="00C33DDC"/>
    <w:rsid w:val="00C37266"/>
    <w:rsid w:val="00C37676"/>
    <w:rsid w:val="00C41ADB"/>
    <w:rsid w:val="00C42B18"/>
    <w:rsid w:val="00C464BF"/>
    <w:rsid w:val="00C478DB"/>
    <w:rsid w:val="00C54CC4"/>
    <w:rsid w:val="00C55E94"/>
    <w:rsid w:val="00C602FA"/>
    <w:rsid w:val="00C6407B"/>
    <w:rsid w:val="00C64705"/>
    <w:rsid w:val="00C66A36"/>
    <w:rsid w:val="00C66DAA"/>
    <w:rsid w:val="00C70309"/>
    <w:rsid w:val="00C740AC"/>
    <w:rsid w:val="00C758D6"/>
    <w:rsid w:val="00C81E80"/>
    <w:rsid w:val="00C86A6E"/>
    <w:rsid w:val="00C8723A"/>
    <w:rsid w:val="00C87454"/>
    <w:rsid w:val="00C95344"/>
    <w:rsid w:val="00CA265F"/>
    <w:rsid w:val="00CA4C22"/>
    <w:rsid w:val="00CA7DC9"/>
    <w:rsid w:val="00CB232F"/>
    <w:rsid w:val="00CB39A1"/>
    <w:rsid w:val="00CC1BDF"/>
    <w:rsid w:val="00CC2B18"/>
    <w:rsid w:val="00CD5DE1"/>
    <w:rsid w:val="00CE1678"/>
    <w:rsid w:val="00CE3C0D"/>
    <w:rsid w:val="00CF1531"/>
    <w:rsid w:val="00D01429"/>
    <w:rsid w:val="00D033F5"/>
    <w:rsid w:val="00D05527"/>
    <w:rsid w:val="00D1215B"/>
    <w:rsid w:val="00D12C43"/>
    <w:rsid w:val="00D160B4"/>
    <w:rsid w:val="00D264BB"/>
    <w:rsid w:val="00D30E7D"/>
    <w:rsid w:val="00D31124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72CF"/>
    <w:rsid w:val="00D83B84"/>
    <w:rsid w:val="00D84378"/>
    <w:rsid w:val="00D84692"/>
    <w:rsid w:val="00D86432"/>
    <w:rsid w:val="00D87AC5"/>
    <w:rsid w:val="00D94715"/>
    <w:rsid w:val="00D964D2"/>
    <w:rsid w:val="00D96846"/>
    <w:rsid w:val="00DA0727"/>
    <w:rsid w:val="00DA1A5F"/>
    <w:rsid w:val="00DA4EBE"/>
    <w:rsid w:val="00DA65D5"/>
    <w:rsid w:val="00DB4337"/>
    <w:rsid w:val="00DC048C"/>
    <w:rsid w:val="00DC51FD"/>
    <w:rsid w:val="00DC5380"/>
    <w:rsid w:val="00DC5592"/>
    <w:rsid w:val="00DD02E5"/>
    <w:rsid w:val="00DD71A5"/>
    <w:rsid w:val="00DE0BCB"/>
    <w:rsid w:val="00E06B33"/>
    <w:rsid w:val="00E06D78"/>
    <w:rsid w:val="00E154B5"/>
    <w:rsid w:val="00E15742"/>
    <w:rsid w:val="00E15CE2"/>
    <w:rsid w:val="00E2170C"/>
    <w:rsid w:val="00E22E2C"/>
    <w:rsid w:val="00E2769D"/>
    <w:rsid w:val="00E3212A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3CC3"/>
    <w:rsid w:val="00EC5602"/>
    <w:rsid w:val="00EC68AA"/>
    <w:rsid w:val="00EC6929"/>
    <w:rsid w:val="00ED10EF"/>
    <w:rsid w:val="00ED1ADC"/>
    <w:rsid w:val="00ED1EDA"/>
    <w:rsid w:val="00ED4FB3"/>
    <w:rsid w:val="00ED539D"/>
    <w:rsid w:val="00EE1106"/>
    <w:rsid w:val="00EE249A"/>
    <w:rsid w:val="00EE42D6"/>
    <w:rsid w:val="00EE47D8"/>
    <w:rsid w:val="00EE6135"/>
    <w:rsid w:val="00EE7C7D"/>
    <w:rsid w:val="00EF77CE"/>
    <w:rsid w:val="00F0003B"/>
    <w:rsid w:val="00F01175"/>
    <w:rsid w:val="00F1093E"/>
    <w:rsid w:val="00F21557"/>
    <w:rsid w:val="00F33B9B"/>
    <w:rsid w:val="00F369A7"/>
    <w:rsid w:val="00F50389"/>
    <w:rsid w:val="00F50997"/>
    <w:rsid w:val="00F55BA4"/>
    <w:rsid w:val="00F56484"/>
    <w:rsid w:val="00F56B2F"/>
    <w:rsid w:val="00F62A7D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DA4"/>
    <w:rsid w:val="00FB0ED5"/>
    <w:rsid w:val="00FB0F29"/>
    <w:rsid w:val="00FB23EA"/>
    <w:rsid w:val="00FB5D87"/>
    <w:rsid w:val="00FB659A"/>
    <w:rsid w:val="00FB7473"/>
    <w:rsid w:val="00FC664B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StanislawskaA</cp:lastModifiedBy>
  <cp:revision>55</cp:revision>
  <cp:lastPrinted>2024-03-22T11:44:00Z</cp:lastPrinted>
  <dcterms:created xsi:type="dcterms:W3CDTF">2021-07-26T07:04:00Z</dcterms:created>
  <dcterms:modified xsi:type="dcterms:W3CDTF">2024-03-22T14:02:00Z</dcterms:modified>
</cp:coreProperties>
</file>