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06" w:rsidRPr="00560AA4" w:rsidRDefault="00A45406" w:rsidP="00A4540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Hlk115252346"/>
      <w:r w:rsidRPr="00560AA4">
        <w:rPr>
          <w:rFonts w:ascii="Arial" w:hAnsi="Arial" w:cs="Arial"/>
          <w:i/>
          <w:sz w:val="20"/>
          <w:szCs w:val="20"/>
        </w:rPr>
        <w:t xml:space="preserve">Załącznik nr </w:t>
      </w:r>
      <w:r w:rsidR="00A76C9E">
        <w:rPr>
          <w:rFonts w:ascii="Arial" w:hAnsi="Arial" w:cs="Arial"/>
          <w:i/>
          <w:sz w:val="20"/>
          <w:szCs w:val="20"/>
        </w:rPr>
        <w:t>4</w:t>
      </w:r>
      <w:r w:rsidRPr="00560AA4">
        <w:rPr>
          <w:rFonts w:ascii="Arial" w:hAnsi="Arial" w:cs="Arial"/>
          <w:i/>
          <w:sz w:val="20"/>
          <w:szCs w:val="20"/>
        </w:rPr>
        <w:t xml:space="preserve"> do </w:t>
      </w:r>
      <w:r w:rsidR="000457C8" w:rsidRPr="00560AA4">
        <w:rPr>
          <w:rFonts w:ascii="Arial" w:hAnsi="Arial" w:cs="Arial"/>
          <w:i/>
          <w:sz w:val="20"/>
          <w:szCs w:val="20"/>
        </w:rPr>
        <w:t>ZO</w:t>
      </w:r>
    </w:p>
    <w:p w:rsidR="00A45406" w:rsidRPr="00560AA4" w:rsidRDefault="00A45406" w:rsidP="00A45406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………………………………..</w:t>
      </w:r>
      <w:r w:rsidRPr="00560AA4">
        <w:rPr>
          <w:rFonts w:ascii="Arial" w:hAnsi="Arial" w:cs="Arial"/>
          <w:sz w:val="20"/>
          <w:szCs w:val="20"/>
        </w:rPr>
        <w:tab/>
        <w:t xml:space="preserve">                                                        …………………………                                                                          (Nazwa i adres Wykonawcy)                                                           (miejscowość i data)</w:t>
      </w:r>
      <w:r w:rsidRPr="00560AA4">
        <w:rPr>
          <w:rFonts w:ascii="Arial" w:hAnsi="Arial" w:cs="Arial"/>
          <w:sz w:val="20"/>
          <w:szCs w:val="20"/>
        </w:rPr>
        <w:tab/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…………………………………</w:t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</w:r>
      <w:r w:rsidRPr="00560AA4">
        <w:rPr>
          <w:rFonts w:ascii="Arial" w:hAnsi="Arial" w:cs="Arial"/>
          <w:sz w:val="20"/>
          <w:szCs w:val="20"/>
        </w:rPr>
        <w:tab/>
        <w:t xml:space="preserve">  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 (numer faksu/telefonu)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>………………………………..</w:t>
      </w:r>
    </w:p>
    <w:p w:rsidR="00A45406" w:rsidRPr="00560AA4" w:rsidRDefault="00A45406" w:rsidP="00A454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         (NIP/REGON)</w:t>
      </w:r>
    </w:p>
    <w:p w:rsidR="00A45406" w:rsidRPr="002A6FFD" w:rsidRDefault="00A45406" w:rsidP="00A45406">
      <w:pPr>
        <w:spacing w:after="0"/>
        <w:jc w:val="both"/>
        <w:rPr>
          <w:rFonts w:ascii="Arial" w:hAnsi="Arial" w:cs="Arial"/>
          <w:i/>
        </w:rPr>
      </w:pPr>
    </w:p>
    <w:p w:rsidR="00560AA4" w:rsidRPr="00F55EA3" w:rsidRDefault="00A45406" w:rsidP="00560AA4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55EA3">
        <w:rPr>
          <w:rFonts w:ascii="Arial" w:hAnsi="Arial" w:cs="Arial"/>
          <w:i/>
          <w:sz w:val="20"/>
          <w:szCs w:val="20"/>
        </w:rPr>
        <w:t>WZÓR</w:t>
      </w:r>
    </w:p>
    <w:p w:rsidR="008D7158" w:rsidRPr="00AD0004" w:rsidRDefault="00A45406" w:rsidP="008D7158">
      <w:pPr>
        <w:spacing w:after="0"/>
        <w:jc w:val="center"/>
        <w:rPr>
          <w:rFonts w:ascii="Arial" w:hAnsi="Arial" w:cs="Arial"/>
          <w:i/>
        </w:rPr>
      </w:pPr>
      <w:r w:rsidRPr="00F55EA3">
        <w:rPr>
          <w:rFonts w:ascii="Arial" w:eastAsia="Calibri" w:hAnsi="Arial" w:cs="Arial"/>
          <w:b/>
          <w:sz w:val="20"/>
          <w:szCs w:val="20"/>
        </w:rPr>
        <w:t>OŚWIADCZENIE WYKONAWCY</w:t>
      </w:r>
      <w:r w:rsidR="00560AA4">
        <w:rPr>
          <w:rFonts w:ascii="Arial" w:eastAsia="Calibri" w:hAnsi="Arial" w:cs="Arial"/>
          <w:b/>
          <w:sz w:val="20"/>
          <w:szCs w:val="20"/>
        </w:rPr>
        <w:br/>
      </w:r>
      <w:r w:rsidR="008D7158">
        <w:rPr>
          <w:rFonts w:ascii="Arial" w:eastAsia="Times New Roman" w:hAnsi="Arial" w:cs="Arial"/>
          <w:b/>
          <w:color w:val="000000" w:themeColor="text1"/>
          <w:lang w:eastAsia="ar-SA"/>
        </w:rPr>
        <w:t>w zakresie części Nr………</w:t>
      </w:r>
    </w:p>
    <w:p w:rsidR="00560AA4" w:rsidRPr="00AD0004" w:rsidRDefault="00560AA4" w:rsidP="00560AA4">
      <w:pPr>
        <w:spacing w:after="0"/>
        <w:jc w:val="center"/>
        <w:rPr>
          <w:rFonts w:ascii="Arial" w:hAnsi="Arial" w:cs="Arial"/>
          <w:i/>
        </w:rPr>
      </w:pPr>
    </w:p>
    <w:p w:rsidR="00A45406" w:rsidRDefault="00A45406" w:rsidP="00A45406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D7158" w:rsidRPr="008D7158" w:rsidRDefault="00A45406" w:rsidP="008D7158">
      <w:pPr>
        <w:pStyle w:val="Tekstpodstawowy"/>
        <w:jc w:val="both"/>
        <w:rPr>
          <w:rFonts w:ascii="Arial" w:eastAsia="Calibri" w:hAnsi="Arial" w:cs="Arial"/>
          <w:b/>
          <w:sz w:val="20"/>
          <w:szCs w:val="20"/>
        </w:rPr>
      </w:pPr>
      <w:r w:rsidRPr="00560AA4">
        <w:rPr>
          <w:rFonts w:ascii="Arial" w:eastAsiaTheme="majorEastAsia" w:hAnsi="Arial" w:cs="Arial"/>
          <w:b/>
          <w:bCs/>
          <w:spacing w:val="5"/>
          <w:sz w:val="20"/>
          <w:szCs w:val="20"/>
        </w:rPr>
        <w:t>w postępowaniu o udzielenie zamówienia publicznego pod nazwą</w:t>
      </w:r>
      <w:r w:rsidR="00972E5B" w:rsidRPr="00560AA4">
        <w:rPr>
          <w:rFonts w:ascii="Arial" w:eastAsia="Calibri" w:hAnsi="Arial" w:cs="Arial"/>
          <w:b/>
          <w:sz w:val="20"/>
          <w:szCs w:val="20"/>
        </w:rPr>
        <w:t>:</w:t>
      </w:r>
      <w:r w:rsidR="00972E5B">
        <w:rPr>
          <w:rFonts w:ascii="Arial" w:eastAsia="Calibri" w:hAnsi="Arial" w:cs="Arial"/>
          <w:b/>
        </w:rPr>
        <w:t xml:space="preserve"> </w:t>
      </w:r>
      <w:r w:rsidR="008D7158" w:rsidRPr="008D7158">
        <w:rPr>
          <w:rFonts w:ascii="Arial" w:eastAsia="Calibri" w:hAnsi="Arial" w:cs="Arial"/>
          <w:b/>
          <w:sz w:val="20"/>
          <w:szCs w:val="20"/>
        </w:rPr>
        <w:t xml:space="preserve">Stała usługa </w:t>
      </w:r>
      <w:r w:rsidR="008D7158" w:rsidRPr="008D7158">
        <w:rPr>
          <w:rFonts w:ascii="Arial" w:eastAsia="Calibri" w:hAnsi="Arial" w:cs="Arial"/>
          <w:b/>
          <w:sz w:val="20"/>
          <w:szCs w:val="20"/>
        </w:rPr>
        <w:br/>
        <w:t xml:space="preserve">w zakresie wykonywania bieżącej usługi przeglądów, przeglądów specjalnych, konserwacji, pogotowia technicznego oraz wykonywanie napraw awaryjnych i konserwacyjnych dźwigów zgodnie z przepisami Urzędu Dozoru Technicznego oraz obowiązującymi  normami oraz instrukcjami konserwacji producenta w obiektach wojskowych będących na zaopatrzeniu </w:t>
      </w:r>
      <w:r w:rsidR="008D7158">
        <w:rPr>
          <w:rFonts w:ascii="Arial" w:eastAsia="Calibri" w:hAnsi="Arial" w:cs="Arial"/>
          <w:b/>
          <w:sz w:val="20"/>
          <w:szCs w:val="20"/>
        </w:rPr>
        <w:br/>
      </w:r>
      <w:r w:rsidR="008D7158" w:rsidRPr="008D7158">
        <w:rPr>
          <w:rFonts w:ascii="Arial" w:eastAsia="Calibri" w:hAnsi="Arial" w:cs="Arial"/>
          <w:b/>
          <w:sz w:val="20"/>
          <w:szCs w:val="20"/>
        </w:rPr>
        <w:t>32 WOG w zakresie 4 (czterech) części. Nr sprawy: ZP/ZO/35/2024</w:t>
      </w:r>
    </w:p>
    <w:p w:rsidR="00A45406" w:rsidRPr="00EC729D" w:rsidRDefault="00A45406" w:rsidP="00EC729D">
      <w:pPr>
        <w:jc w:val="both"/>
        <w:rPr>
          <w:sz w:val="20"/>
          <w:szCs w:val="20"/>
        </w:rPr>
      </w:pPr>
    </w:p>
    <w:p w:rsidR="00A45406" w:rsidRDefault="00A45406" w:rsidP="00A4540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870AC">
        <w:rPr>
          <w:rFonts w:ascii="Arial" w:eastAsia="Calibri" w:hAnsi="Arial" w:cs="Arial"/>
          <w:b/>
          <w:sz w:val="20"/>
          <w:szCs w:val="20"/>
        </w:rPr>
        <w:t>DOTYCZĄCE PRZESŁANKI WYKLUCZENIA Z ART. 7 UST. 9 USTAWY O SZCZEGÓLNYCH ROZWIĄZANIACH W ZAKRESIE PRZECIWDZIAŁANIA WSPIERANIU AGRESJI NA UKRAINIE</w:t>
      </w:r>
    </w:p>
    <w:p w:rsidR="00A45406" w:rsidRPr="000870AC" w:rsidRDefault="00A45406" w:rsidP="00A4540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A45406" w:rsidRPr="00F55EA3" w:rsidRDefault="00A45406" w:rsidP="00A45406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  <w:r w:rsidRPr="00F55EA3">
        <w:rPr>
          <w:rFonts w:ascii="Arial" w:eastAsia="Calibri" w:hAnsi="Arial" w:cs="Arial"/>
          <w:sz w:val="18"/>
          <w:szCs w:val="18"/>
        </w:rPr>
        <w:t xml:space="preserve">Oświadczam, że nie zachodzą w stosunku do mnie przesłanki wykluczenia z postępowania na podstawie art. 7 ust. 9 ustawy z dnia 13 kwietnia 2022 r. </w:t>
      </w:r>
      <w:r w:rsidRPr="00F55EA3">
        <w:rPr>
          <w:rFonts w:ascii="Arial" w:eastAsia="Calibri" w:hAnsi="Arial" w:cs="Arial"/>
          <w:i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8D7158" w:rsidRPr="008D7158">
        <w:rPr>
          <w:rFonts w:ascii="Arial" w:hAnsi="Arial" w:cs="Arial"/>
          <w:b/>
          <w:i/>
          <w:sz w:val="18"/>
          <w:szCs w:val="18"/>
        </w:rPr>
        <w:t>(Dz.U. z 2024 poz.507) tj.</w:t>
      </w:r>
      <w:r w:rsidR="008D7158" w:rsidRPr="008D7158">
        <w:rPr>
          <w:rFonts w:ascii="Arial" w:eastAsia="Calibri" w:hAnsi="Arial" w:cs="Arial"/>
          <w:i/>
          <w:sz w:val="18"/>
          <w:szCs w:val="18"/>
        </w:rPr>
        <w:t>)</w:t>
      </w:r>
      <w:r w:rsidR="008D7158" w:rsidRPr="008D7158">
        <w:rPr>
          <w:rStyle w:val="Odwoanieprzypisudolnego"/>
          <w:rFonts w:ascii="Arial" w:eastAsia="Calibri" w:hAnsi="Arial" w:cs="Arial"/>
          <w:i/>
          <w:sz w:val="18"/>
          <w:szCs w:val="18"/>
        </w:rPr>
        <w:footnoteReference w:id="1"/>
      </w:r>
    </w:p>
    <w:p w:rsidR="00A45406" w:rsidRDefault="00A45406" w:rsidP="00A45406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A45406" w:rsidRPr="00560AA4" w:rsidRDefault="00A45406" w:rsidP="00A45406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 xml:space="preserve">   Data: ........................</w:t>
      </w:r>
      <w:r w:rsidRPr="00560AA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A45406" w:rsidRPr="00560AA4" w:rsidRDefault="00A45406" w:rsidP="00A45406">
      <w:pPr>
        <w:tabs>
          <w:tab w:val="left" w:pos="5103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ab/>
        <w:t xml:space="preserve"> </w:t>
      </w:r>
      <w:r w:rsidRPr="00560AA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A45406" w:rsidRPr="00560AA4" w:rsidRDefault="00A45406" w:rsidP="00A45406">
      <w:pPr>
        <w:spacing w:after="0" w:line="24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560AA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bookmarkEnd w:id="0"/>
    <w:p w:rsidR="00A45406" w:rsidRDefault="00A45406" w:rsidP="00A45406">
      <w:pPr>
        <w:spacing w:after="0"/>
        <w:rPr>
          <w:rFonts w:ascii="Arial" w:hAnsi="Arial" w:cs="Arial"/>
          <w:sz w:val="20"/>
          <w:szCs w:val="20"/>
        </w:rPr>
      </w:pPr>
      <w:r w:rsidRPr="00560AA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</w:t>
      </w:r>
    </w:p>
    <w:sectPr w:rsidR="00A4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94" w:rsidRDefault="00414694" w:rsidP="00A45406">
      <w:pPr>
        <w:spacing w:after="0" w:line="240" w:lineRule="auto"/>
      </w:pPr>
      <w:r>
        <w:separator/>
      </w:r>
    </w:p>
  </w:endnote>
  <w:endnote w:type="continuationSeparator" w:id="0">
    <w:p w:rsidR="00414694" w:rsidRDefault="00414694" w:rsidP="00A4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94" w:rsidRDefault="00414694" w:rsidP="00A45406">
      <w:pPr>
        <w:spacing w:after="0" w:line="240" w:lineRule="auto"/>
      </w:pPr>
      <w:r>
        <w:separator/>
      </w:r>
    </w:p>
  </w:footnote>
  <w:footnote w:type="continuationSeparator" w:id="0">
    <w:p w:rsidR="00414694" w:rsidRDefault="00414694" w:rsidP="00A45406">
      <w:pPr>
        <w:spacing w:after="0" w:line="240" w:lineRule="auto"/>
      </w:pPr>
      <w:r>
        <w:continuationSeparator/>
      </w:r>
    </w:p>
  </w:footnote>
  <w:footnote w:id="1">
    <w:p w:rsidR="008D7158" w:rsidRPr="00960B9B" w:rsidRDefault="008D7158" w:rsidP="008D7158">
      <w:pPr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bookmarkEnd w:id="1"/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960B9B">
        <w:rPr>
          <w:rFonts w:ascii="Arial" w:hAnsi="Arial" w:cs="Arial"/>
          <w:color w:val="222222"/>
          <w:sz w:val="16"/>
          <w:szCs w:val="16"/>
        </w:rPr>
        <w:t xml:space="preserve">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D7158" w:rsidRPr="00960B9B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D7158" w:rsidRPr="00960B9B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D7158" w:rsidRDefault="008D7158" w:rsidP="008D7158">
      <w:pPr>
        <w:pStyle w:val="Akapitzlist"/>
        <w:numPr>
          <w:ilvl w:val="0"/>
          <w:numId w:val="1"/>
        </w:numPr>
        <w:suppressAutoHyphens w:val="0"/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74FCB"/>
    <w:multiLevelType w:val="hybridMultilevel"/>
    <w:tmpl w:val="1B7A7662"/>
    <w:lvl w:ilvl="0" w:tplc="04150017">
      <w:start w:val="1"/>
      <w:numFmt w:val="lowerLetter"/>
      <w:lvlText w:val="%1)"/>
      <w:lvlJc w:val="left"/>
      <w:pPr>
        <w:ind w:left="-776" w:hanging="360"/>
      </w:p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7">
      <w:start w:val="1"/>
      <w:numFmt w:val="lowerLetter"/>
      <w:lvlText w:val="%3)"/>
      <w:lvlJc w:val="lef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D"/>
    <w:rsid w:val="000457C8"/>
    <w:rsid w:val="0009327C"/>
    <w:rsid w:val="0014702A"/>
    <w:rsid w:val="0015652B"/>
    <w:rsid w:val="00263DB3"/>
    <w:rsid w:val="002F0E02"/>
    <w:rsid w:val="00301949"/>
    <w:rsid w:val="003374FD"/>
    <w:rsid w:val="003C7678"/>
    <w:rsid w:val="00414694"/>
    <w:rsid w:val="004630DA"/>
    <w:rsid w:val="00560AA4"/>
    <w:rsid w:val="006837B8"/>
    <w:rsid w:val="007575A1"/>
    <w:rsid w:val="007C6C03"/>
    <w:rsid w:val="008D7158"/>
    <w:rsid w:val="009231D9"/>
    <w:rsid w:val="00972E5B"/>
    <w:rsid w:val="009B37BF"/>
    <w:rsid w:val="00A344ED"/>
    <w:rsid w:val="00A45406"/>
    <w:rsid w:val="00A76C9E"/>
    <w:rsid w:val="00C83F94"/>
    <w:rsid w:val="00CD07A2"/>
    <w:rsid w:val="00E719F6"/>
    <w:rsid w:val="00EC729D"/>
    <w:rsid w:val="00F83579"/>
    <w:rsid w:val="00FB6A5D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8EFC"/>
  <w15:chartTrackingRefBased/>
  <w15:docId w15:val="{030C786C-2EA4-4EC5-ABE8-053516C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406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406"/>
  </w:style>
  <w:style w:type="paragraph" w:styleId="Stopka">
    <w:name w:val="footer"/>
    <w:basedOn w:val="Normalny"/>
    <w:link w:val="StopkaZnak"/>
    <w:uiPriority w:val="99"/>
    <w:unhideWhenUsed/>
    <w:rsid w:val="00A4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406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A454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454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4540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179434-C417-4E58-BA82-97DEABB59C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19</cp:revision>
  <dcterms:created xsi:type="dcterms:W3CDTF">2022-10-20T08:05:00Z</dcterms:created>
  <dcterms:modified xsi:type="dcterms:W3CDTF">2024-10-14T06:09:00Z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9ad9027a-5051-4676-a81a-c5fc40d9441f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IP">
    <vt:lpwstr>10.130.233.128</vt:lpwstr>
  </property>
  <property fmtid="{D5CDD505-2E9C-101B-9397-08002B2CF9AE}" pid="10" name="s5636:Creator type=author">
    <vt:lpwstr>MAJ Piotr</vt:lpwstr>
  </property>
  <property fmtid="{D5CDD505-2E9C-101B-9397-08002B2CF9AE}" pid="11" name="bjPortionMark">
    <vt:lpwstr>[]</vt:lpwstr>
  </property>
</Properties>
</file>