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55FF5DFB"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D33544">
        <w:rPr>
          <w:rFonts w:asciiTheme="minorHAnsi" w:hAnsiTheme="minorHAnsi" w:cstheme="minorHAnsi"/>
        </w:rPr>
        <w:t>2</w:t>
      </w:r>
      <w:r w:rsidR="00C80336">
        <w:rPr>
          <w:rFonts w:asciiTheme="minorHAnsi" w:hAnsiTheme="minorHAnsi" w:cstheme="minorHAnsi"/>
        </w:rPr>
        <w:t>8</w:t>
      </w:r>
      <w:r w:rsidR="005D1679">
        <w:rPr>
          <w:rFonts w:asciiTheme="minorHAnsi" w:hAnsiTheme="minorHAnsi" w:cstheme="minorHAnsi"/>
        </w:rPr>
        <w:t>.</w:t>
      </w:r>
      <w:r w:rsidR="00D33544">
        <w:rPr>
          <w:rFonts w:asciiTheme="minorHAnsi" w:hAnsiTheme="minorHAnsi" w:cstheme="minorHAnsi"/>
        </w:rPr>
        <w:t>0</w:t>
      </w:r>
      <w:r w:rsidR="00C80336">
        <w:rPr>
          <w:rFonts w:asciiTheme="minorHAnsi" w:hAnsiTheme="minorHAnsi" w:cstheme="minorHAnsi"/>
        </w:rPr>
        <w:t>3.</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39910E85" w:rsidR="00B13C7F" w:rsidRDefault="0038085E" w:rsidP="00CD0B07">
      <w:pPr>
        <w:spacing w:line="276" w:lineRule="auto"/>
        <w:jc w:val="both"/>
        <w:rPr>
          <w:rFonts w:asciiTheme="minorHAnsi" w:hAnsiTheme="minorHAnsi" w:cstheme="minorHAnsi"/>
          <w:b/>
          <w:bCs/>
        </w:rPr>
      </w:pPr>
      <w:r>
        <w:rPr>
          <w:rFonts w:asciiTheme="minorHAnsi" w:hAnsiTheme="minorHAnsi" w:cstheme="minorHAnsi"/>
          <w:b/>
          <w:bCs/>
        </w:rPr>
        <w:t>K</w:t>
      </w:r>
      <w:r w:rsidR="00AA68B5" w:rsidRPr="009A21B1">
        <w:rPr>
          <w:rFonts w:asciiTheme="minorHAnsi" w:hAnsiTheme="minorHAnsi" w:cstheme="minorHAnsi"/>
          <w:b/>
          <w:bCs/>
        </w:rPr>
        <w:t>ZP-271-</w:t>
      </w:r>
      <w:r w:rsidR="00C80336">
        <w:rPr>
          <w:rFonts w:asciiTheme="minorHAnsi" w:hAnsiTheme="minorHAnsi" w:cstheme="minorHAnsi"/>
          <w:b/>
          <w:bCs/>
        </w:rPr>
        <w:t>TP</w:t>
      </w:r>
      <w:r w:rsidR="00AA68B5" w:rsidRPr="009A21B1">
        <w:rPr>
          <w:rFonts w:asciiTheme="minorHAnsi" w:hAnsiTheme="minorHAnsi" w:cstheme="minorHAnsi"/>
          <w:b/>
          <w:bCs/>
        </w:rPr>
        <w:t>-</w:t>
      </w:r>
      <w:r w:rsidR="00C80336">
        <w:rPr>
          <w:rFonts w:asciiTheme="minorHAnsi" w:hAnsiTheme="minorHAnsi" w:cstheme="minorHAnsi"/>
          <w:b/>
          <w:bCs/>
        </w:rPr>
        <w:t>6</w:t>
      </w:r>
      <w:r w:rsidR="00AA68B5" w:rsidRPr="009A21B1">
        <w:rPr>
          <w:rFonts w:asciiTheme="minorHAnsi" w:hAnsiTheme="minorHAnsi" w:cstheme="minorHAnsi"/>
          <w:b/>
          <w:bCs/>
        </w:rPr>
        <w:t>/202</w:t>
      </w:r>
      <w:r w:rsidR="00D33544">
        <w:rPr>
          <w:rFonts w:asciiTheme="minorHAnsi" w:hAnsiTheme="minorHAnsi" w:cstheme="minorHAnsi"/>
          <w:b/>
          <w:bCs/>
        </w:rPr>
        <w:t>2</w:t>
      </w:r>
    </w:p>
    <w:p w14:paraId="0CE6D3AB" w14:textId="77777777" w:rsidR="00700E6E" w:rsidRPr="009A21B1" w:rsidRDefault="00700E6E" w:rsidP="00CD0B07">
      <w:pPr>
        <w:spacing w:line="276" w:lineRule="auto"/>
        <w:jc w:val="both"/>
        <w:rPr>
          <w:rFonts w:asciiTheme="minorHAnsi" w:hAnsiTheme="minorHAnsi" w:cstheme="minorHAnsi"/>
        </w:rPr>
      </w:pPr>
    </w:p>
    <w:p w14:paraId="5475E145" w14:textId="710AD24D"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sidR="00A60DE4">
        <w:rPr>
          <w:rFonts w:asciiTheme="minorHAnsi" w:hAnsiTheme="minorHAnsi" w:cstheme="minorHAnsi"/>
          <w:b/>
          <w:bCs/>
        </w:rPr>
        <w:t xml:space="preserve">, KTÓRYCH </w:t>
      </w:r>
      <w:r w:rsidRPr="009A21B1">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3BDB6518" w:rsidR="00F043F9" w:rsidRDefault="00F043F9" w:rsidP="00CD0B07">
      <w:pPr>
        <w:spacing w:line="276" w:lineRule="auto"/>
        <w:ind w:left="4251" w:firstLine="705"/>
        <w:jc w:val="both"/>
        <w:rPr>
          <w:rFonts w:asciiTheme="minorHAnsi" w:hAnsiTheme="minorHAnsi" w:cstheme="minorHAnsi"/>
          <w:b/>
          <w:bCs/>
        </w:rPr>
      </w:pPr>
    </w:p>
    <w:p w14:paraId="6AC20F7A" w14:textId="77777777" w:rsidR="00A60DE4" w:rsidRPr="0070270B" w:rsidRDefault="00A60DE4" w:rsidP="00CD0B07">
      <w:pPr>
        <w:spacing w:line="276" w:lineRule="auto"/>
        <w:ind w:left="4251" w:firstLine="705"/>
        <w:jc w:val="both"/>
        <w:rPr>
          <w:rFonts w:asciiTheme="minorHAnsi" w:hAnsiTheme="minorHAnsi" w:cstheme="minorHAnsi"/>
          <w:b/>
          <w:bCs/>
        </w:rPr>
      </w:pPr>
    </w:p>
    <w:p w14:paraId="6A9132E7" w14:textId="5DBB06A8" w:rsidR="00A60DE4" w:rsidRPr="00C80336" w:rsidRDefault="00C80336" w:rsidP="00A60DE4">
      <w:pPr>
        <w:spacing w:line="276" w:lineRule="auto"/>
        <w:rPr>
          <w:rFonts w:asciiTheme="minorHAnsi" w:hAnsiTheme="minorHAnsi" w:cstheme="minorHAnsi"/>
          <w:b/>
          <w:color w:val="000000"/>
          <w:sz w:val="28"/>
          <w:szCs w:val="28"/>
        </w:rPr>
      </w:pPr>
      <w:r w:rsidRPr="00C80336">
        <w:rPr>
          <w:rFonts w:asciiTheme="minorHAnsi" w:hAnsiTheme="minorHAnsi" w:cstheme="minorHAnsi"/>
          <w:b/>
        </w:rPr>
        <w:t>Dostawa fabrycznie nowych części zamiennych niezbędnych do zapewnienia bezawaryjnej pracy Zakładu Termicznego Przekształcania Odpadów w Krakowie</w:t>
      </w:r>
      <w:r w:rsidRPr="00C80336">
        <w:rPr>
          <w:rFonts w:asciiTheme="minorHAnsi" w:hAnsiTheme="minorHAnsi" w:cstheme="minorHAnsi"/>
          <w:b/>
          <w:sz w:val="10"/>
          <w:szCs w:val="10"/>
        </w:rPr>
        <w:t xml:space="preserve">  </w:t>
      </w:r>
    </w:p>
    <w:p w14:paraId="5D7D3074" w14:textId="77777777" w:rsidR="00A60DE4" w:rsidRPr="00C80336" w:rsidRDefault="00A60DE4" w:rsidP="00A60DE4">
      <w:pPr>
        <w:spacing w:line="276" w:lineRule="auto"/>
        <w:rPr>
          <w:rFonts w:asciiTheme="minorHAnsi" w:hAnsiTheme="minorHAnsi" w:cstheme="minorHAnsi"/>
          <w:b/>
          <w:color w:val="000000"/>
          <w:sz w:val="28"/>
          <w:szCs w:val="28"/>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1EED31D2"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A60DE4">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A60DE4">
        <w:rPr>
          <w:rFonts w:asciiTheme="minorHAnsi" w:hAnsiTheme="minorHAnsi" w:cstheme="minorHAnsi"/>
          <w:b w:val="0"/>
          <w:sz w:val="22"/>
          <w:szCs w:val="22"/>
        </w:rPr>
        <w:t>2</w:t>
      </w:r>
      <w:r w:rsidRPr="009D1021">
        <w:rPr>
          <w:rFonts w:asciiTheme="minorHAnsi" w:hAnsiTheme="minorHAnsi" w:cstheme="minorHAnsi"/>
          <w:b w:val="0"/>
          <w:sz w:val="22"/>
          <w:szCs w:val="22"/>
        </w:rPr>
        <w:t xml:space="preserve">1 r. poz. </w:t>
      </w:r>
      <w:r w:rsidR="00A60DE4">
        <w:rPr>
          <w:rFonts w:asciiTheme="minorHAnsi" w:hAnsiTheme="minorHAnsi" w:cstheme="minorHAnsi"/>
          <w:b w:val="0"/>
          <w:sz w:val="22"/>
          <w:szCs w:val="22"/>
        </w:rPr>
        <w:t>11</w:t>
      </w:r>
      <w:r w:rsidRPr="009D1021">
        <w:rPr>
          <w:rFonts w:asciiTheme="minorHAnsi" w:hAnsiTheme="minorHAnsi" w:cstheme="minorHAnsi"/>
          <w:b w:val="0"/>
          <w:sz w:val="22"/>
          <w:szCs w:val="22"/>
        </w:rPr>
        <w:t xml:space="preserve">29 z </w:t>
      </w:r>
      <w:proofErr w:type="spellStart"/>
      <w:r w:rsidRPr="009D1021">
        <w:rPr>
          <w:rFonts w:asciiTheme="minorHAnsi" w:hAnsiTheme="minorHAnsi" w:cstheme="minorHAnsi"/>
          <w:b w:val="0"/>
          <w:sz w:val="22"/>
          <w:szCs w:val="22"/>
        </w:rPr>
        <w:t>późn</w:t>
      </w:r>
      <w:proofErr w:type="spellEnd"/>
      <w:r w:rsidR="0056693D">
        <w:rPr>
          <w:rFonts w:asciiTheme="minorHAnsi" w:hAnsiTheme="minorHAnsi" w:cstheme="minorHAnsi"/>
          <w:b w:val="0"/>
          <w:sz w:val="22"/>
          <w:szCs w:val="22"/>
        </w:rPr>
        <w:t>.</w:t>
      </w:r>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4ADA7396" w:rsidR="00FB752D" w:rsidRPr="009F2A23" w:rsidRDefault="00C80336" w:rsidP="009D1021">
      <w:pPr>
        <w:pStyle w:val="Nagwek1"/>
        <w:numPr>
          <w:ilvl w:val="0"/>
          <w:numId w:val="16"/>
        </w:numPr>
        <w:spacing w:line="276" w:lineRule="auto"/>
        <w:ind w:left="720"/>
        <w:jc w:val="both"/>
        <w:rPr>
          <w:rFonts w:asciiTheme="minorHAnsi" w:hAnsiTheme="minorHAnsi" w:cstheme="minorHAnsi"/>
          <w:b w:val="0"/>
          <w:sz w:val="22"/>
          <w:szCs w:val="22"/>
        </w:rPr>
      </w:pPr>
      <w:bookmarkStart w:id="0" w:name="_Hlk35853216"/>
      <w:r w:rsidRPr="009F2A23">
        <w:rPr>
          <w:rFonts w:asciiTheme="minorHAnsi" w:hAnsiTheme="minorHAnsi" w:cstheme="minorHAnsi"/>
          <w:sz w:val="22"/>
          <w:szCs w:val="22"/>
        </w:rPr>
        <w:t xml:space="preserve">w części 1 – </w:t>
      </w:r>
      <w:r w:rsidRPr="009F2A23">
        <w:rPr>
          <w:rFonts w:asciiTheme="minorHAnsi" w:hAnsiTheme="minorHAnsi" w:cstheme="minorHAnsi"/>
          <w:b w:val="0"/>
          <w:bCs w:val="0"/>
          <w:sz w:val="22"/>
          <w:szCs w:val="22"/>
        </w:rPr>
        <w:t>745</w:t>
      </w:r>
      <w:r w:rsidRPr="009F2A23">
        <w:rPr>
          <w:rFonts w:asciiTheme="minorHAnsi" w:hAnsiTheme="minorHAnsi" w:cstheme="minorHAnsi"/>
          <w:b w:val="0"/>
          <w:bCs w:val="0"/>
          <w:sz w:val="22"/>
          <w:szCs w:val="22"/>
        </w:rPr>
        <w:t xml:space="preserve"> </w:t>
      </w:r>
      <w:r w:rsidRPr="009F2A23">
        <w:rPr>
          <w:rFonts w:asciiTheme="minorHAnsi" w:hAnsiTheme="minorHAnsi" w:cstheme="minorHAnsi"/>
          <w:b w:val="0"/>
          <w:bCs w:val="0"/>
          <w:sz w:val="22"/>
          <w:szCs w:val="22"/>
        </w:rPr>
        <w:t>959,43 zł netto</w:t>
      </w:r>
      <w:r w:rsidRPr="009F2A23">
        <w:rPr>
          <w:rFonts w:asciiTheme="minorHAnsi" w:hAnsiTheme="minorHAnsi" w:cstheme="minorHAnsi"/>
          <w:b w:val="0"/>
          <w:bCs w:val="0"/>
          <w:sz w:val="22"/>
          <w:szCs w:val="22"/>
        </w:rPr>
        <w:t xml:space="preserve">, co daje </w:t>
      </w:r>
      <w:r w:rsidRPr="009F2A23">
        <w:rPr>
          <w:rFonts w:asciiTheme="minorHAnsi" w:hAnsiTheme="minorHAnsi" w:cstheme="minorHAnsi"/>
          <w:sz w:val="22"/>
          <w:szCs w:val="22"/>
        </w:rPr>
        <w:t>917</w:t>
      </w:r>
      <w:r w:rsidR="00700E6E">
        <w:rPr>
          <w:rFonts w:asciiTheme="minorHAnsi" w:hAnsiTheme="minorHAnsi" w:cstheme="minorHAnsi"/>
          <w:sz w:val="22"/>
          <w:szCs w:val="22"/>
        </w:rPr>
        <w:t> </w:t>
      </w:r>
      <w:r w:rsidRPr="009F2A23">
        <w:rPr>
          <w:rFonts w:asciiTheme="minorHAnsi" w:hAnsiTheme="minorHAnsi" w:cstheme="minorHAnsi"/>
          <w:sz w:val="22"/>
          <w:szCs w:val="22"/>
        </w:rPr>
        <w:t>530</w:t>
      </w:r>
      <w:r w:rsidR="00700E6E">
        <w:rPr>
          <w:rFonts w:asciiTheme="minorHAnsi" w:hAnsiTheme="minorHAnsi" w:cstheme="minorHAnsi"/>
          <w:sz w:val="22"/>
          <w:szCs w:val="22"/>
        </w:rPr>
        <w:t>,</w:t>
      </w:r>
      <w:r w:rsidR="009F2A23" w:rsidRPr="009F2A23">
        <w:rPr>
          <w:rFonts w:asciiTheme="minorHAnsi" w:hAnsiTheme="minorHAnsi" w:cstheme="minorHAnsi"/>
          <w:sz w:val="22"/>
          <w:szCs w:val="22"/>
        </w:rPr>
        <w:t>10</w:t>
      </w:r>
      <w:r w:rsidR="0056693D" w:rsidRPr="009F2A23">
        <w:rPr>
          <w:rFonts w:asciiTheme="minorHAnsi" w:hAnsiTheme="minorHAnsi" w:cstheme="minorHAnsi"/>
          <w:sz w:val="22"/>
          <w:szCs w:val="22"/>
        </w:rPr>
        <w:t xml:space="preserve"> </w:t>
      </w:r>
      <w:r w:rsidR="00FB752D" w:rsidRPr="009F2A23">
        <w:rPr>
          <w:rFonts w:asciiTheme="minorHAnsi" w:hAnsiTheme="minorHAnsi" w:cstheme="minorHAnsi"/>
          <w:bCs w:val="0"/>
          <w:sz w:val="22"/>
          <w:szCs w:val="22"/>
        </w:rPr>
        <w:t xml:space="preserve">zł </w:t>
      </w:r>
      <w:r w:rsidRPr="009F2A23">
        <w:rPr>
          <w:rFonts w:asciiTheme="minorHAnsi" w:hAnsiTheme="minorHAnsi" w:cstheme="minorHAnsi"/>
          <w:bCs w:val="0"/>
          <w:sz w:val="22"/>
          <w:szCs w:val="22"/>
        </w:rPr>
        <w:t>brutt</w:t>
      </w:r>
      <w:r w:rsidR="00FB752D" w:rsidRPr="009F2A23">
        <w:rPr>
          <w:rFonts w:asciiTheme="minorHAnsi" w:hAnsiTheme="minorHAnsi" w:cstheme="minorHAnsi"/>
          <w:bCs w:val="0"/>
          <w:sz w:val="22"/>
          <w:szCs w:val="22"/>
        </w:rPr>
        <w:t>o</w:t>
      </w:r>
      <w:bookmarkEnd w:id="0"/>
      <w:r w:rsidR="009F2A23">
        <w:rPr>
          <w:rFonts w:asciiTheme="minorHAnsi" w:hAnsiTheme="minorHAnsi" w:cstheme="minorHAnsi"/>
          <w:b w:val="0"/>
          <w:sz w:val="22"/>
          <w:szCs w:val="22"/>
        </w:rPr>
        <w:t>;</w:t>
      </w:r>
    </w:p>
    <w:p w14:paraId="42B675A7" w14:textId="0C0B9173" w:rsidR="00C80336" w:rsidRPr="009F2A23" w:rsidRDefault="00C80336" w:rsidP="00C80336">
      <w:pPr>
        <w:pStyle w:val="Nagwek1"/>
        <w:numPr>
          <w:ilvl w:val="0"/>
          <w:numId w:val="16"/>
        </w:numPr>
        <w:spacing w:line="276" w:lineRule="auto"/>
        <w:ind w:left="720"/>
        <w:jc w:val="both"/>
        <w:rPr>
          <w:rFonts w:asciiTheme="minorHAnsi" w:eastAsia="Arial" w:hAnsiTheme="minorHAnsi" w:cstheme="minorHAnsi"/>
          <w:b w:val="0"/>
          <w:bCs w:val="0"/>
          <w:sz w:val="22"/>
          <w:szCs w:val="22"/>
        </w:rPr>
      </w:pPr>
      <w:r w:rsidRPr="009F2A23">
        <w:rPr>
          <w:rFonts w:asciiTheme="minorHAnsi" w:hAnsiTheme="minorHAnsi" w:cstheme="minorHAnsi"/>
          <w:sz w:val="22"/>
          <w:szCs w:val="22"/>
        </w:rPr>
        <w:t xml:space="preserve">w części </w:t>
      </w:r>
      <w:r w:rsidRPr="009F2A23">
        <w:rPr>
          <w:rFonts w:asciiTheme="minorHAnsi" w:hAnsiTheme="minorHAnsi" w:cstheme="minorHAnsi"/>
          <w:sz w:val="22"/>
          <w:szCs w:val="22"/>
        </w:rPr>
        <w:t>2</w:t>
      </w:r>
      <w:r w:rsidRPr="009F2A23">
        <w:rPr>
          <w:rFonts w:asciiTheme="minorHAnsi" w:hAnsiTheme="minorHAnsi" w:cstheme="minorHAnsi"/>
          <w:b w:val="0"/>
          <w:bCs w:val="0"/>
          <w:sz w:val="22"/>
          <w:szCs w:val="22"/>
        </w:rPr>
        <w:t xml:space="preserve"> –</w:t>
      </w:r>
      <w:r w:rsidR="009F2A23" w:rsidRPr="009F2A23">
        <w:rPr>
          <w:rFonts w:asciiTheme="minorHAnsi" w:hAnsiTheme="minorHAnsi" w:cstheme="minorHAnsi"/>
          <w:b w:val="0"/>
          <w:bCs w:val="0"/>
          <w:sz w:val="22"/>
          <w:szCs w:val="22"/>
        </w:rPr>
        <w:t xml:space="preserve"> 140 700,00 zł netto, co daje </w:t>
      </w:r>
      <w:r w:rsidR="009F2A23" w:rsidRPr="009F2A23">
        <w:rPr>
          <w:rFonts w:asciiTheme="minorHAnsi" w:hAnsiTheme="minorHAnsi" w:cstheme="minorHAnsi"/>
          <w:sz w:val="22"/>
          <w:szCs w:val="22"/>
        </w:rPr>
        <w:t>173 061,00</w:t>
      </w:r>
      <w:r w:rsidR="009F2A23" w:rsidRPr="009F2A23">
        <w:rPr>
          <w:rFonts w:asciiTheme="minorHAnsi" w:hAnsiTheme="minorHAnsi" w:cstheme="minorHAnsi"/>
          <w:b w:val="0"/>
          <w:bCs w:val="0"/>
          <w:sz w:val="22"/>
          <w:szCs w:val="22"/>
        </w:rPr>
        <w:t xml:space="preserve"> </w:t>
      </w:r>
      <w:r w:rsidRPr="009F2A23">
        <w:rPr>
          <w:rFonts w:asciiTheme="minorHAnsi" w:hAnsiTheme="minorHAnsi" w:cstheme="minorHAnsi"/>
          <w:sz w:val="22"/>
          <w:szCs w:val="22"/>
        </w:rPr>
        <w:t>zł brutto</w:t>
      </w:r>
      <w:r w:rsidR="009F2A23" w:rsidRPr="009F2A23">
        <w:rPr>
          <w:rFonts w:asciiTheme="minorHAnsi" w:hAnsiTheme="minorHAnsi" w:cstheme="minorHAnsi"/>
          <w:sz w:val="22"/>
          <w:szCs w:val="22"/>
        </w:rPr>
        <w:t>.</w:t>
      </w:r>
    </w:p>
    <w:p w14:paraId="769EBC9B" w14:textId="77777777" w:rsidR="00C80336" w:rsidRPr="00C80336" w:rsidRDefault="00C80336" w:rsidP="00C80336">
      <w:pPr>
        <w:rPr>
          <w:lang w:eastAsia="pl-PL"/>
        </w:rPr>
      </w:pP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6693D"/>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0E6E"/>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2A23"/>
    <w:rsid w:val="009F38A4"/>
    <w:rsid w:val="00A04A16"/>
    <w:rsid w:val="00A11D1F"/>
    <w:rsid w:val="00A13054"/>
    <w:rsid w:val="00A23132"/>
    <w:rsid w:val="00A25F32"/>
    <w:rsid w:val="00A55033"/>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80336"/>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87</Words>
  <Characters>522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9</cp:revision>
  <cp:lastPrinted>2021-04-30T09:29:00Z</cp:lastPrinted>
  <dcterms:created xsi:type="dcterms:W3CDTF">2021-08-03T11:53:00Z</dcterms:created>
  <dcterms:modified xsi:type="dcterms:W3CDTF">2022-03-21T11:00:00Z</dcterms:modified>
</cp:coreProperties>
</file>