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A4400F">
        <w:rPr>
          <w:rFonts w:asciiTheme="minorHAnsi" w:eastAsia="Calibri" w:hAnsiTheme="minorHAnsi" w:cstheme="minorHAnsi"/>
          <w:sz w:val="20"/>
          <w:szCs w:val="20"/>
        </w:rPr>
        <w:t>2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składane na podstawie art. 125 ust. 1 ustawy z dnia 11 września 2019 r.- Prawo zamówień publicznych (zwana dalej jako „ustawa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>”)</w:t>
      </w:r>
    </w:p>
    <w:p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F50C72" w:rsidRPr="00F0703D" w:rsidRDefault="00F50C72" w:rsidP="00277D6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77D6A" w:rsidRPr="00277D6A">
        <w:rPr>
          <w:rFonts w:ascii="Calibri" w:hAnsi="Calibri" w:cs="Calibri"/>
          <w:b/>
          <w:bCs/>
          <w:sz w:val="20"/>
          <w:lang w:val="pl"/>
        </w:rPr>
        <w:t>Dostawa sprzętu, oprogramowania i usług w ramach projektu „Cyfrowa Gmina”</w:t>
      </w:r>
      <w:r w:rsidR="00277D6A">
        <w:rPr>
          <w:rFonts w:ascii="Calibri" w:hAnsi="Calibri" w:cs="Calibri"/>
          <w:b/>
          <w:bCs/>
          <w:sz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 xml:space="preserve">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 xml:space="preserve">podstawie art. 109 ust. 1 pkt 4 ustawy </w:t>
      </w:r>
      <w:proofErr w:type="spellStart"/>
      <w:r w:rsidR="00027333" w:rsidRP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F50C72" w:rsidRPr="005A4D9A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:rsid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84599F" w:rsidRPr="003A38BB" w:rsidRDefault="0084599F" w:rsidP="0084599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84599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84599F" w:rsidRPr="003A38BB" w:rsidRDefault="0084599F" w:rsidP="0084599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84599F" w:rsidRPr="003A38BB" w:rsidRDefault="0084599F" w:rsidP="0084599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84599F" w:rsidRPr="003A38BB" w:rsidRDefault="0084599F" w:rsidP="0084599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84599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84599F" w:rsidRPr="003A38BB" w:rsidRDefault="0084599F" w:rsidP="0084599F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84599F" w:rsidRPr="003A38BB" w:rsidRDefault="0084599F" w:rsidP="0084599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4599F" w:rsidRPr="00323FB1" w:rsidRDefault="0084599F" w:rsidP="0084599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4599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4599F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Dostawa sprzętu, oprogramowania i usług w ramach projektu „Cyfrowa Gmina”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84599F" w:rsidRPr="003A38BB" w:rsidRDefault="0084599F" w:rsidP="008459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84599F" w:rsidRPr="003A38BB" w:rsidTr="0034042A">
        <w:tc>
          <w:tcPr>
            <w:tcW w:w="9494" w:type="dxa"/>
            <w:shd w:val="pct12" w:color="auto" w:fill="auto"/>
          </w:tcPr>
          <w:p w:rsidR="0084599F" w:rsidRPr="003A38BB" w:rsidRDefault="0084599F" w:rsidP="0034042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84599F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4599F" w:rsidRPr="003A38BB" w:rsidRDefault="0084599F" w:rsidP="0084599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A38BB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5A4D9A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4599F" w:rsidRPr="008F1357" w:rsidRDefault="0084599F" w:rsidP="0084599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4599F" w:rsidRPr="003B7989" w:rsidRDefault="0084599F" w:rsidP="0084599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4599F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385B3D" w:rsidRDefault="0084599F" w:rsidP="0084599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4599F" w:rsidRPr="00027333" w:rsidRDefault="0084599F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84599F" w:rsidRPr="00027333" w:rsidSect="00781F61">
      <w:headerReference w:type="default" r:id="rId15"/>
      <w:footerReference w:type="default" r:id="rId16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12" w:rsidRDefault="00F36912" w:rsidP="00F50C72">
      <w:r>
        <w:separator/>
      </w:r>
    </w:p>
  </w:endnote>
  <w:endnote w:type="continuationSeparator" w:id="0">
    <w:p w:rsidR="00F36912" w:rsidRDefault="00F3691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6A" w:rsidRDefault="00277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277D6A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277D6A">
      <w:rPr>
        <w:rFonts w:asciiTheme="minorHAnsi" w:hAnsiTheme="minorHAnsi" w:cstheme="minorHAnsi"/>
        <w:sz w:val="16"/>
        <w:szCs w:val="16"/>
        <w:lang w:val="pl-PL"/>
      </w:rPr>
      <w:t>.271.</w:t>
    </w:r>
    <w:r w:rsidR="00277D6A" w:rsidRPr="00277D6A">
      <w:rPr>
        <w:rFonts w:asciiTheme="minorHAnsi" w:hAnsiTheme="minorHAnsi" w:cstheme="minorHAnsi"/>
        <w:sz w:val="16"/>
        <w:szCs w:val="16"/>
        <w:lang w:val="pl-PL"/>
      </w:rPr>
      <w:t>1.13.</w:t>
    </w:r>
    <w:r w:rsidR="004A1B8A" w:rsidRPr="00277D6A">
      <w:rPr>
        <w:rFonts w:asciiTheme="minorHAnsi" w:hAnsiTheme="minorHAnsi" w:cstheme="minorHAnsi"/>
        <w:sz w:val="16"/>
        <w:szCs w:val="16"/>
        <w:lang w:val="pl-PL"/>
      </w:rPr>
      <w:t>2022</w:t>
    </w:r>
    <w:r w:rsidR="003D70FF" w:rsidRPr="00277D6A">
      <w:rPr>
        <w:rFonts w:asciiTheme="minorHAnsi" w:hAnsiTheme="minorHAnsi" w:cstheme="minorHAnsi"/>
        <w:sz w:val="16"/>
        <w:szCs w:val="16"/>
        <w:lang w:val="pl-PL"/>
      </w:rPr>
      <w:t>.MG</w:t>
    </w:r>
  </w:p>
  <w:p w:rsidR="00277D6A" w:rsidRPr="00277D6A" w:rsidRDefault="00277D6A" w:rsidP="00277D6A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"/>
      </w:rPr>
    </w:pPr>
    <w:r w:rsidRPr="00277D6A">
      <w:rPr>
        <w:rFonts w:asciiTheme="minorHAnsi" w:hAnsiTheme="minorHAnsi" w:cstheme="minorHAnsi"/>
        <w:bCs/>
        <w:sz w:val="16"/>
        <w:szCs w:val="16"/>
        <w:lang w:val="pl"/>
      </w:rPr>
      <w:t>Dostawa sprzętu, oprogramowania i usług w ramach projektu „Cyfrowa Gmina”</w:t>
    </w:r>
  </w:p>
  <w:p w:rsidR="00F50C72" w:rsidRDefault="00F50C7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6A" w:rsidRDefault="00277D6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3691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12" w:rsidRDefault="00F36912" w:rsidP="00F50C72">
      <w:r>
        <w:separator/>
      </w:r>
    </w:p>
  </w:footnote>
  <w:footnote w:type="continuationSeparator" w:id="0">
    <w:p w:rsidR="00F36912" w:rsidRDefault="00F3691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6A" w:rsidRDefault="00277D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277D6A" w:rsidP="00EF331A">
    <w:pPr>
      <w:pStyle w:val="Nagwek"/>
      <w:jc w:val="center"/>
    </w:pPr>
    <w:r w:rsidRPr="00277D6A">
      <w:rPr>
        <w:rFonts w:ascii="Calibri" w:eastAsia="Calibri" w:hAnsi="Calibri"/>
        <w:b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4E691D03" wp14:editId="318AD0FD">
          <wp:simplePos x="0" y="0"/>
          <wp:positionH relativeFrom="margin">
            <wp:posOffset>152400</wp:posOffset>
          </wp:positionH>
          <wp:positionV relativeFrom="margin">
            <wp:posOffset>-129540</wp:posOffset>
          </wp:positionV>
          <wp:extent cx="5760720" cy="6521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6A" w:rsidRDefault="00277D6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3691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27333"/>
    <w:rsid w:val="00044105"/>
    <w:rsid w:val="000667A0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47EFD"/>
    <w:rsid w:val="00277D6A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4599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9F799A"/>
    <w:rsid w:val="00A4400F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167D"/>
    <w:rsid w:val="00BF287E"/>
    <w:rsid w:val="00BF4BB4"/>
    <w:rsid w:val="00C04A43"/>
    <w:rsid w:val="00C35252"/>
    <w:rsid w:val="00C477DB"/>
    <w:rsid w:val="00C74F4B"/>
    <w:rsid w:val="00C80C24"/>
    <w:rsid w:val="00C84754"/>
    <w:rsid w:val="00CA2A05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36912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8774-1D19-4F85-A3D2-C3B94EE7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87</cp:revision>
  <cp:lastPrinted>2020-09-03T07:30:00Z</cp:lastPrinted>
  <dcterms:created xsi:type="dcterms:W3CDTF">2017-05-11T05:25:00Z</dcterms:created>
  <dcterms:modified xsi:type="dcterms:W3CDTF">2022-09-02T07:14:00Z</dcterms:modified>
</cp:coreProperties>
</file>