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B9B279" w14:textId="1600960D" w:rsidR="00873979" w:rsidRPr="00C87F42" w:rsidRDefault="00873979" w:rsidP="00873979">
      <w:pPr>
        <w:pStyle w:val="Styl1"/>
        <w:spacing w:before="120"/>
        <w:jc w:val="both"/>
      </w:pPr>
      <w:r w:rsidRPr="00C87F42">
        <w:t xml:space="preserve">Załącznik nr </w:t>
      </w:r>
      <w:r>
        <w:t>10</w:t>
      </w:r>
      <w:r w:rsidRPr="00C87F42">
        <w:t xml:space="preserve"> do SWZ – </w:t>
      </w:r>
      <w:r>
        <w:t>Projektowane postanowienia umowy</w:t>
      </w:r>
    </w:p>
    <w:p w14:paraId="6EFB8824" w14:textId="2F5AC2B5" w:rsidR="00304F10" w:rsidRDefault="00AA69CF" w:rsidP="002A7640">
      <w:pPr>
        <w:spacing w:before="240"/>
        <w:jc w:val="center"/>
        <w:rPr>
          <w:rFonts w:ascii="Arial" w:hAnsi="Arial" w:cs="Arial"/>
        </w:rPr>
      </w:pPr>
      <w:r w:rsidRPr="00AA69CF">
        <w:rPr>
          <w:rFonts w:ascii="Arial" w:hAnsi="Arial" w:cs="Arial"/>
        </w:rPr>
        <w:t xml:space="preserve">UMOWA NR </w:t>
      </w:r>
      <w:r>
        <w:rPr>
          <w:rFonts w:ascii="Arial" w:hAnsi="Arial" w:cs="Arial"/>
        </w:rPr>
        <w:t>[_]</w:t>
      </w:r>
    </w:p>
    <w:p w14:paraId="3881CDF5" w14:textId="7854E078" w:rsidR="00CC323C" w:rsidRDefault="008A0BCD" w:rsidP="00AA69CF">
      <w:pPr>
        <w:jc w:val="center"/>
        <w:rPr>
          <w:rFonts w:ascii="Arial" w:hAnsi="Arial" w:cs="Arial"/>
        </w:rPr>
      </w:pPr>
      <w:bookmarkStart w:id="0" w:name="_Hlk74642023"/>
      <w:r>
        <w:rPr>
          <w:rFonts w:ascii="Arial" w:hAnsi="Arial" w:cs="Arial"/>
          <w:b/>
          <w:bCs/>
          <w:i/>
        </w:rPr>
        <w:t xml:space="preserve">na realizację zamówienia pn. </w:t>
      </w:r>
      <w:r w:rsidR="00CC323C" w:rsidRPr="00CC323C">
        <w:rPr>
          <w:rFonts w:ascii="Arial" w:hAnsi="Arial" w:cs="Arial"/>
          <w:b/>
          <w:bCs/>
          <w:i/>
        </w:rPr>
        <w:t>"</w:t>
      </w:r>
      <w:bookmarkStart w:id="1" w:name="_Hlk165029460"/>
      <w:bookmarkStart w:id="2" w:name="_Hlk124774560"/>
      <w:bookmarkEnd w:id="0"/>
      <w:r w:rsidR="00CC323C" w:rsidRPr="00CC323C">
        <w:rPr>
          <w:rFonts w:ascii="Arial" w:hAnsi="Arial" w:cs="Arial"/>
          <w:b/>
          <w:bCs/>
          <w:i/>
        </w:rPr>
        <w:t>Rozbudowa oraz przebudowa i remont Centralnego Laboratorium Badania Wody i Ścieków na terenie SW-4 przy ul. Koronowskiej 96 w Bydgoszczy</w:t>
      </w:r>
      <w:bookmarkEnd w:id="1"/>
      <w:r w:rsidR="00CC323C" w:rsidRPr="00CC323C">
        <w:rPr>
          <w:rFonts w:ascii="Arial" w:hAnsi="Arial" w:cs="Arial"/>
          <w:b/>
          <w:bCs/>
        </w:rPr>
        <w:t>”</w:t>
      </w:r>
      <w:bookmarkEnd w:id="2"/>
    </w:p>
    <w:p w14:paraId="042AC999" w14:textId="46BF041A" w:rsidR="00AA69CF" w:rsidRDefault="003B612F" w:rsidP="00AA69CF">
      <w:pPr>
        <w:jc w:val="both"/>
        <w:rPr>
          <w:rFonts w:ascii="Arial" w:hAnsi="Arial" w:cs="Arial"/>
        </w:rPr>
      </w:pPr>
      <w:r>
        <w:rPr>
          <w:rFonts w:ascii="Arial" w:hAnsi="Arial" w:cs="Arial"/>
        </w:rPr>
        <w:t>z</w:t>
      </w:r>
      <w:r w:rsidR="00AA69CF">
        <w:rPr>
          <w:rFonts w:ascii="Arial" w:hAnsi="Arial" w:cs="Arial"/>
        </w:rPr>
        <w:t>awarta w [_] w dniu [_] pomiędzy:</w:t>
      </w:r>
    </w:p>
    <w:p w14:paraId="150CED20" w14:textId="04264299" w:rsidR="00AA69CF" w:rsidRDefault="00AA69CF" w:rsidP="00AA69CF">
      <w:pPr>
        <w:jc w:val="both"/>
        <w:rPr>
          <w:rFonts w:ascii="Arial" w:hAnsi="Arial" w:cs="Arial"/>
        </w:rPr>
      </w:pPr>
      <w:r>
        <w:rPr>
          <w:rFonts w:ascii="Arial" w:hAnsi="Arial" w:cs="Arial"/>
        </w:rPr>
        <w:t>Miejski</w:t>
      </w:r>
      <w:r w:rsidR="00401576">
        <w:rPr>
          <w:rFonts w:ascii="Arial" w:hAnsi="Arial" w:cs="Arial"/>
        </w:rPr>
        <w:t>mi</w:t>
      </w:r>
      <w:r>
        <w:rPr>
          <w:rFonts w:ascii="Arial" w:hAnsi="Arial" w:cs="Arial"/>
        </w:rPr>
        <w:t xml:space="preserve"> Wodociąg</w:t>
      </w:r>
      <w:r w:rsidR="00401576">
        <w:rPr>
          <w:rFonts w:ascii="Arial" w:hAnsi="Arial" w:cs="Arial"/>
        </w:rPr>
        <w:t>ami</w:t>
      </w:r>
      <w:r>
        <w:rPr>
          <w:rFonts w:ascii="Arial" w:hAnsi="Arial" w:cs="Arial"/>
        </w:rPr>
        <w:t xml:space="preserve"> i Kanalizacj</w:t>
      </w:r>
      <w:r w:rsidR="00401576">
        <w:rPr>
          <w:rFonts w:ascii="Arial" w:hAnsi="Arial" w:cs="Arial"/>
        </w:rPr>
        <w:t>ą</w:t>
      </w:r>
      <w:r>
        <w:rPr>
          <w:rFonts w:ascii="Arial" w:hAnsi="Arial" w:cs="Arial"/>
        </w:rPr>
        <w:t xml:space="preserve"> w Bydgoszczy – spółka z o.o. z siedzibą w Bydgoszczy (85-817) ul. Toruńska 103, wpisana do Rejestru Przedsiębiorców Krajowego Rejestru Sądowego przez Sąd Rejonowy w Bydgoszczy Wydział XIII Gospodarczy KRS pod nr KRS: 0000051276, NIP: 5540309241,</w:t>
      </w:r>
      <w:r w:rsidR="00D853D8">
        <w:rPr>
          <w:rFonts w:ascii="Arial" w:hAnsi="Arial" w:cs="Arial"/>
        </w:rPr>
        <w:t xml:space="preserve"> REGON: </w:t>
      </w:r>
      <w:r w:rsidR="00DC0E1C" w:rsidRPr="00DC0E1C">
        <w:rPr>
          <w:rFonts w:ascii="Arial" w:hAnsi="Arial" w:cs="Arial"/>
        </w:rPr>
        <w:t>090563842</w:t>
      </w:r>
      <w:r w:rsidR="00DC0E1C">
        <w:rPr>
          <w:rFonts w:ascii="Arial" w:hAnsi="Arial" w:cs="Arial"/>
        </w:rPr>
        <w:t>,</w:t>
      </w:r>
      <w:r>
        <w:rPr>
          <w:rFonts w:ascii="Arial" w:hAnsi="Arial" w:cs="Arial"/>
        </w:rPr>
        <w:t xml:space="preserve"> o kapitale zakładowym w kwocie [_]</w:t>
      </w:r>
      <w:r w:rsidR="004C5B9E">
        <w:rPr>
          <w:rFonts w:ascii="Arial" w:hAnsi="Arial" w:cs="Arial"/>
        </w:rPr>
        <w:t>, reprezentowaną przez:</w:t>
      </w:r>
    </w:p>
    <w:p w14:paraId="3C08B5D1" w14:textId="658E5C8E" w:rsidR="004C5B9E" w:rsidRDefault="004C5B9E" w:rsidP="00AA69CF">
      <w:pPr>
        <w:jc w:val="both"/>
        <w:rPr>
          <w:rFonts w:ascii="Arial" w:hAnsi="Arial" w:cs="Arial"/>
        </w:rPr>
      </w:pPr>
      <w:r>
        <w:rPr>
          <w:rFonts w:ascii="Arial" w:hAnsi="Arial" w:cs="Arial"/>
        </w:rPr>
        <w:t>[_] – [_]</w:t>
      </w:r>
    </w:p>
    <w:p w14:paraId="6F4F6587" w14:textId="4E1137A0" w:rsidR="0036635C" w:rsidRDefault="0036635C" w:rsidP="0036635C">
      <w:pPr>
        <w:jc w:val="both"/>
        <w:rPr>
          <w:rFonts w:ascii="Arial" w:hAnsi="Arial" w:cs="Arial"/>
        </w:rPr>
      </w:pPr>
      <w:r>
        <w:rPr>
          <w:rFonts w:ascii="Arial" w:hAnsi="Arial" w:cs="Arial"/>
        </w:rPr>
        <w:t>[_] – [_],</w:t>
      </w:r>
    </w:p>
    <w:p w14:paraId="3B35DAA6" w14:textId="5EF875B4" w:rsidR="004C5B9E" w:rsidRDefault="004C5B9E" w:rsidP="00AA69CF">
      <w:pPr>
        <w:jc w:val="both"/>
        <w:rPr>
          <w:rFonts w:ascii="Arial" w:hAnsi="Arial" w:cs="Arial"/>
        </w:rPr>
      </w:pPr>
      <w:r>
        <w:rPr>
          <w:rFonts w:ascii="Arial" w:hAnsi="Arial" w:cs="Arial"/>
        </w:rPr>
        <w:t>zwaną w dalej „</w:t>
      </w:r>
      <w:r w:rsidRPr="004C5B9E">
        <w:rPr>
          <w:rFonts w:ascii="Arial" w:hAnsi="Arial" w:cs="Arial"/>
          <w:b/>
          <w:bCs/>
        </w:rPr>
        <w:t>Zamawiającym</w:t>
      </w:r>
      <w:r>
        <w:rPr>
          <w:rFonts w:ascii="Arial" w:hAnsi="Arial" w:cs="Arial"/>
        </w:rPr>
        <w:t>”</w:t>
      </w:r>
    </w:p>
    <w:p w14:paraId="20F52575" w14:textId="3117B158" w:rsidR="003D4BDE" w:rsidRDefault="003D4BDE" w:rsidP="00AA69CF">
      <w:pPr>
        <w:jc w:val="both"/>
        <w:rPr>
          <w:rFonts w:ascii="Arial" w:hAnsi="Arial" w:cs="Arial"/>
        </w:rPr>
      </w:pPr>
      <w:r>
        <w:rPr>
          <w:rFonts w:ascii="Arial" w:hAnsi="Arial" w:cs="Arial"/>
        </w:rPr>
        <w:t>(</w:t>
      </w:r>
      <w:r w:rsidR="003A3C54">
        <w:rPr>
          <w:rFonts w:ascii="Arial" w:eastAsia="Arial Unicode MS" w:hAnsi="Arial" w:cs="Arial Unicode MS"/>
          <w:color w:val="000000"/>
          <w:kern w:val="0"/>
          <w:u w:color="000000"/>
          <w:bdr w:val="nil"/>
          <w:lang w:eastAsia="pl-PL"/>
          <w14:ligatures w14:val="none"/>
        </w:rPr>
        <w:t>dokumenty potwierdzające umocowanie osób podpisujących Umowę ze strony Zamawiającego do jej zawarcia w imieniu Zamawiającego</w:t>
      </w:r>
      <w:r w:rsidR="003A3C54" w:rsidDel="003A3C54">
        <w:rPr>
          <w:rFonts w:ascii="Arial" w:hAnsi="Arial" w:cs="Arial"/>
        </w:rPr>
        <w:t xml:space="preserve"> </w:t>
      </w:r>
      <w:r>
        <w:rPr>
          <w:rFonts w:ascii="Arial" w:hAnsi="Arial" w:cs="Arial"/>
        </w:rPr>
        <w:t>stanowi</w:t>
      </w:r>
      <w:r w:rsidR="003A3C54">
        <w:rPr>
          <w:rFonts w:ascii="Arial" w:hAnsi="Arial" w:cs="Arial"/>
        </w:rPr>
        <w:t>ą</w:t>
      </w:r>
      <w:r>
        <w:rPr>
          <w:rFonts w:ascii="Arial" w:hAnsi="Arial" w:cs="Arial"/>
        </w:rPr>
        <w:t xml:space="preserve"> Załącznik 1a do Umowy)</w:t>
      </w:r>
    </w:p>
    <w:p w14:paraId="02D301A1" w14:textId="73F24185" w:rsidR="004C5B9E" w:rsidRDefault="004C5B9E" w:rsidP="00AA69CF">
      <w:pPr>
        <w:jc w:val="both"/>
        <w:rPr>
          <w:rFonts w:ascii="Arial" w:hAnsi="Arial" w:cs="Arial"/>
        </w:rPr>
      </w:pPr>
      <w:r>
        <w:rPr>
          <w:rFonts w:ascii="Arial" w:hAnsi="Arial" w:cs="Arial"/>
        </w:rPr>
        <w:t>a</w:t>
      </w:r>
    </w:p>
    <w:p w14:paraId="5A483F0C" w14:textId="51445B32" w:rsidR="00D853D8" w:rsidRDefault="004C5B9E" w:rsidP="00D853D8">
      <w:pPr>
        <w:jc w:val="both"/>
        <w:rPr>
          <w:rFonts w:ascii="Arial" w:hAnsi="Arial" w:cs="Arial"/>
        </w:rPr>
      </w:pPr>
      <w:r>
        <w:rPr>
          <w:rFonts w:ascii="Arial" w:hAnsi="Arial" w:cs="Arial"/>
        </w:rPr>
        <w:t>[_]</w:t>
      </w:r>
      <w:r w:rsidR="0004344A">
        <w:rPr>
          <w:rFonts w:ascii="Arial" w:hAnsi="Arial" w:cs="Arial"/>
        </w:rPr>
        <w:t xml:space="preserve"> </w:t>
      </w:r>
      <w:r w:rsidR="0004344A" w:rsidRPr="0004344A">
        <w:rPr>
          <w:rFonts w:ascii="Arial" w:hAnsi="Arial" w:cs="Arial"/>
          <w:i/>
          <w:iCs/>
        </w:rPr>
        <w:t xml:space="preserve">z siedzibą [_] ul. [_] wpisanym do rejestru przedsiębiorców KRS prowadzonego przez Sąd Rejonowy w [_] </w:t>
      </w:r>
      <w:r w:rsidR="0004344A" w:rsidRPr="00DC0E1C">
        <w:rPr>
          <w:rFonts w:ascii="Arial" w:hAnsi="Arial" w:cs="Arial"/>
          <w:i/>
          <w:iCs/>
        </w:rPr>
        <w:t>Wydział [_] Gospodarczy KRS pod nr KRS: [_]</w:t>
      </w:r>
      <w:r w:rsidR="00DC0E1C" w:rsidRPr="00DC0E1C">
        <w:rPr>
          <w:rFonts w:ascii="Arial" w:hAnsi="Arial" w:cs="Arial"/>
          <w:i/>
          <w:iCs/>
        </w:rPr>
        <w:t xml:space="preserve">, </w:t>
      </w:r>
      <w:r w:rsidR="0004344A" w:rsidRPr="00DC0E1C">
        <w:rPr>
          <w:rFonts w:ascii="Arial" w:hAnsi="Arial" w:cs="Arial"/>
          <w:i/>
          <w:iCs/>
        </w:rPr>
        <w:t>NIP [_], REGON [_]</w:t>
      </w:r>
      <w:r w:rsidR="00D853D8" w:rsidRPr="00DC0E1C">
        <w:rPr>
          <w:rFonts w:ascii="Arial" w:hAnsi="Arial" w:cs="Arial"/>
          <w:i/>
          <w:iCs/>
        </w:rPr>
        <w:t xml:space="preserve">, </w:t>
      </w:r>
      <w:r w:rsidR="00DC0E1C" w:rsidRPr="00DC0E1C">
        <w:rPr>
          <w:rFonts w:ascii="Arial" w:hAnsi="Arial" w:cs="Arial"/>
          <w:i/>
          <w:iCs/>
        </w:rPr>
        <w:t xml:space="preserve">o kapitale zakładowym w kwocie [_], </w:t>
      </w:r>
      <w:r w:rsidR="00D853D8" w:rsidRPr="00121801">
        <w:rPr>
          <w:rFonts w:ascii="Arial" w:hAnsi="Arial" w:cs="Arial"/>
          <w:i/>
          <w:iCs/>
        </w:rPr>
        <w:t>reprezentowaną przez:</w:t>
      </w:r>
    </w:p>
    <w:p w14:paraId="20A78DB2" w14:textId="77777777" w:rsidR="00D853D8" w:rsidRPr="00121801" w:rsidRDefault="00D853D8" w:rsidP="00D853D8">
      <w:pPr>
        <w:jc w:val="both"/>
        <w:rPr>
          <w:rFonts w:ascii="Arial" w:hAnsi="Arial" w:cs="Arial"/>
          <w:i/>
          <w:iCs/>
        </w:rPr>
      </w:pPr>
      <w:r w:rsidRPr="00121801">
        <w:rPr>
          <w:rFonts w:ascii="Arial" w:hAnsi="Arial" w:cs="Arial"/>
          <w:i/>
          <w:iCs/>
        </w:rPr>
        <w:t>[_] – [_]</w:t>
      </w:r>
    </w:p>
    <w:p w14:paraId="2D4EDBFA" w14:textId="22029AB0" w:rsidR="004C5B9E" w:rsidRPr="00121801" w:rsidRDefault="00D853D8" w:rsidP="00AA69CF">
      <w:pPr>
        <w:jc w:val="both"/>
        <w:rPr>
          <w:rFonts w:ascii="Arial" w:hAnsi="Arial" w:cs="Arial"/>
          <w:i/>
          <w:iCs/>
        </w:rPr>
      </w:pPr>
      <w:r w:rsidRPr="00121801">
        <w:rPr>
          <w:rFonts w:ascii="Arial" w:hAnsi="Arial" w:cs="Arial"/>
          <w:i/>
          <w:iCs/>
        </w:rPr>
        <w:t>[_] – [_],</w:t>
      </w:r>
    </w:p>
    <w:p w14:paraId="0055E451" w14:textId="466B6D99" w:rsidR="004C5B9E" w:rsidRDefault="00D853D8" w:rsidP="00AA69CF">
      <w:pPr>
        <w:jc w:val="both"/>
        <w:rPr>
          <w:rFonts w:ascii="Arial" w:hAnsi="Arial" w:cs="Arial"/>
        </w:rPr>
      </w:pPr>
      <w:r>
        <w:rPr>
          <w:rFonts w:ascii="Arial" w:hAnsi="Arial" w:cs="Arial"/>
        </w:rPr>
        <w:t>z</w:t>
      </w:r>
      <w:r w:rsidR="004C5B9E">
        <w:rPr>
          <w:rFonts w:ascii="Arial" w:hAnsi="Arial" w:cs="Arial"/>
        </w:rPr>
        <w:t>waną dalej „</w:t>
      </w:r>
      <w:r w:rsidR="004C5B9E" w:rsidRPr="004C5B9E">
        <w:rPr>
          <w:rFonts w:ascii="Arial" w:hAnsi="Arial" w:cs="Arial"/>
          <w:b/>
          <w:bCs/>
        </w:rPr>
        <w:t>Wykonawcą</w:t>
      </w:r>
      <w:r w:rsidR="004C5B9E">
        <w:rPr>
          <w:rFonts w:ascii="Arial" w:hAnsi="Arial" w:cs="Arial"/>
        </w:rPr>
        <w:t>”</w:t>
      </w:r>
    </w:p>
    <w:p w14:paraId="2D928CA5" w14:textId="035FBC58" w:rsidR="00896A1E" w:rsidRDefault="003D4BDE" w:rsidP="00AA69CF">
      <w:pPr>
        <w:jc w:val="both"/>
        <w:rPr>
          <w:rFonts w:ascii="Arial" w:hAnsi="Arial" w:cs="Arial"/>
        </w:rPr>
      </w:pPr>
      <w:r w:rsidRPr="003D4BDE">
        <w:rPr>
          <w:rFonts w:ascii="Arial" w:hAnsi="Arial" w:cs="Arial"/>
        </w:rPr>
        <w:t>(</w:t>
      </w:r>
      <w:r w:rsidR="004C27A2">
        <w:rPr>
          <w:rFonts w:ascii="Arial" w:hAnsi="Arial" w:cs="Arial"/>
        </w:rPr>
        <w:t>d</w:t>
      </w:r>
      <w:r w:rsidR="004C27A2">
        <w:rPr>
          <w:rFonts w:ascii="Arial" w:eastAsia="Arial Unicode MS" w:hAnsi="Arial" w:cs="Arial Unicode MS"/>
          <w:color w:val="000000"/>
          <w:kern w:val="0"/>
          <w:u w:color="000000"/>
          <w:bdr w:val="nil"/>
          <w:lang w:eastAsia="pl-PL"/>
          <w14:ligatures w14:val="none"/>
        </w:rPr>
        <w:t>okumenty potwierdzające umocowanie osób podpisujących Umowę ze strony Wykonawcy do jej zawarcia w imieniu Zamawiającego</w:t>
      </w:r>
      <w:r w:rsidR="004C27A2" w:rsidDel="003A3C54">
        <w:rPr>
          <w:rFonts w:ascii="Arial" w:hAnsi="Arial" w:cs="Arial"/>
        </w:rPr>
        <w:t xml:space="preserve"> </w:t>
      </w:r>
      <w:r w:rsidR="004C27A2">
        <w:rPr>
          <w:rFonts w:ascii="Arial" w:hAnsi="Arial" w:cs="Arial"/>
        </w:rPr>
        <w:t>stanowią Załącznik 1b do Umowy</w:t>
      </w:r>
      <w:r w:rsidRPr="003D4BDE">
        <w:rPr>
          <w:rFonts w:ascii="Arial" w:hAnsi="Arial" w:cs="Arial"/>
        </w:rPr>
        <w:t>)</w:t>
      </w:r>
      <w:r w:rsidR="00716E6B">
        <w:rPr>
          <w:rFonts w:ascii="Arial" w:hAnsi="Arial" w:cs="Arial"/>
        </w:rPr>
        <w:t>;</w:t>
      </w:r>
    </w:p>
    <w:p w14:paraId="784478A6" w14:textId="4B2A6237" w:rsidR="003D4BDE" w:rsidRDefault="003D4BDE" w:rsidP="00AA69CF">
      <w:pPr>
        <w:jc w:val="both"/>
        <w:rPr>
          <w:rFonts w:ascii="Arial" w:hAnsi="Arial" w:cs="Arial"/>
          <w:i/>
          <w:iCs/>
        </w:rPr>
      </w:pPr>
      <w:r w:rsidRPr="0004344A">
        <w:rPr>
          <w:rFonts w:ascii="Arial" w:hAnsi="Arial" w:cs="Arial"/>
          <w:i/>
          <w:iCs/>
        </w:rPr>
        <w:t>[albo w przypadku Wykonawcy wieloosobowego</w:t>
      </w:r>
      <w:r w:rsidR="0004344A" w:rsidRPr="0004344A">
        <w:rPr>
          <w:rFonts w:ascii="Arial" w:hAnsi="Arial" w:cs="Arial"/>
          <w:i/>
          <w:iCs/>
        </w:rPr>
        <w:t>]</w:t>
      </w:r>
    </w:p>
    <w:p w14:paraId="7F9B9A10" w14:textId="1C17C34F" w:rsidR="0004344A" w:rsidRDefault="0004344A" w:rsidP="00AA69CF">
      <w:pPr>
        <w:jc w:val="both"/>
        <w:rPr>
          <w:rFonts w:ascii="Arial" w:hAnsi="Arial" w:cs="Arial"/>
          <w:i/>
          <w:iCs/>
        </w:rPr>
      </w:pPr>
      <w:r>
        <w:rPr>
          <w:rFonts w:ascii="Arial" w:hAnsi="Arial" w:cs="Arial"/>
          <w:i/>
          <w:iCs/>
        </w:rPr>
        <w:t>Wykonawcą działającym na zasadzie partnerów konsorcjum w składzie:</w:t>
      </w:r>
    </w:p>
    <w:p w14:paraId="2DF64E93" w14:textId="32CD9877" w:rsidR="0004344A" w:rsidRDefault="0004344A" w:rsidP="00AA69CF">
      <w:pPr>
        <w:jc w:val="both"/>
        <w:rPr>
          <w:rFonts w:ascii="Arial" w:hAnsi="Arial" w:cs="Arial"/>
          <w:i/>
          <w:iCs/>
        </w:rPr>
      </w:pPr>
      <w:r>
        <w:rPr>
          <w:rFonts w:ascii="Arial" w:hAnsi="Arial" w:cs="Arial"/>
          <w:i/>
          <w:iCs/>
        </w:rPr>
        <w:t>1)____ z siedzibą [_] ul. [_] wpisanym do rejestru przedsiębiorców KRS prowadzonego przez Sąd Rejonowy w [_] Wydział [_] Gospodarczy KRS pod nr KRS: [_]</w:t>
      </w:r>
      <w:r w:rsidR="00716E6B">
        <w:rPr>
          <w:rFonts w:ascii="Arial" w:hAnsi="Arial" w:cs="Arial"/>
          <w:i/>
          <w:iCs/>
        </w:rPr>
        <w:t xml:space="preserve">, </w:t>
      </w:r>
      <w:r w:rsidR="00716E6B" w:rsidRPr="00DC0E1C">
        <w:rPr>
          <w:rFonts w:ascii="Arial" w:hAnsi="Arial" w:cs="Arial"/>
          <w:i/>
          <w:iCs/>
        </w:rPr>
        <w:t xml:space="preserve">NIP [_], REGON [_], o kapitale zakładowym w kwocie [_], </w:t>
      </w:r>
      <w:r w:rsidR="00716E6B" w:rsidRPr="00CF748F">
        <w:rPr>
          <w:rFonts w:ascii="Arial" w:hAnsi="Arial" w:cs="Arial"/>
          <w:i/>
          <w:iCs/>
        </w:rPr>
        <w:t>reprezentowaną przez:</w:t>
      </w:r>
    </w:p>
    <w:p w14:paraId="4673F18D" w14:textId="77777777" w:rsidR="00716E6B" w:rsidRDefault="0004344A" w:rsidP="00AA69CF">
      <w:pPr>
        <w:jc w:val="both"/>
        <w:rPr>
          <w:rFonts w:ascii="Arial" w:hAnsi="Arial" w:cs="Arial"/>
          <w:i/>
          <w:iCs/>
        </w:rPr>
      </w:pPr>
      <w:r>
        <w:rPr>
          <w:rFonts w:ascii="Arial" w:hAnsi="Arial" w:cs="Arial"/>
          <w:i/>
          <w:iCs/>
        </w:rPr>
        <w:t>[_] – [_]</w:t>
      </w:r>
      <w:r w:rsidR="00716E6B">
        <w:rPr>
          <w:rFonts w:ascii="Arial" w:hAnsi="Arial" w:cs="Arial"/>
          <w:i/>
          <w:iCs/>
        </w:rPr>
        <w:t>,</w:t>
      </w:r>
    </w:p>
    <w:p w14:paraId="7607D469" w14:textId="6B4D8ACF" w:rsidR="0004344A" w:rsidRDefault="00716E6B" w:rsidP="00AA69CF">
      <w:pPr>
        <w:jc w:val="both"/>
        <w:rPr>
          <w:rFonts w:ascii="Arial" w:hAnsi="Arial" w:cs="Arial"/>
          <w:i/>
          <w:iCs/>
        </w:rPr>
      </w:pPr>
      <w:r>
        <w:rPr>
          <w:rFonts w:ascii="Arial" w:hAnsi="Arial" w:cs="Arial"/>
          <w:i/>
          <w:iCs/>
        </w:rPr>
        <w:t>zwaną dalej „</w:t>
      </w:r>
      <w:r>
        <w:rPr>
          <w:rFonts w:ascii="Arial" w:hAnsi="Arial" w:cs="Arial"/>
          <w:b/>
          <w:bCs/>
          <w:i/>
          <w:iCs/>
        </w:rPr>
        <w:t>Liderem Konsorcjum</w:t>
      </w:r>
      <w:r>
        <w:rPr>
          <w:rFonts w:ascii="Arial" w:hAnsi="Arial" w:cs="Arial"/>
          <w:i/>
          <w:iCs/>
        </w:rPr>
        <w:t>”</w:t>
      </w:r>
      <w:r w:rsidR="0004344A">
        <w:rPr>
          <w:rFonts w:ascii="Arial" w:hAnsi="Arial" w:cs="Arial"/>
          <w:i/>
          <w:iCs/>
        </w:rPr>
        <w:t xml:space="preserve"> </w:t>
      </w:r>
    </w:p>
    <w:p w14:paraId="2408C9D0" w14:textId="492337FF" w:rsidR="0004344A" w:rsidRDefault="0004344A" w:rsidP="00AA69CF">
      <w:pPr>
        <w:jc w:val="both"/>
        <w:rPr>
          <w:rFonts w:ascii="Arial" w:hAnsi="Arial" w:cs="Arial"/>
          <w:i/>
          <w:iCs/>
        </w:rPr>
      </w:pPr>
      <w:r>
        <w:rPr>
          <w:rFonts w:ascii="Arial" w:hAnsi="Arial" w:cs="Arial"/>
          <w:i/>
          <w:iCs/>
        </w:rPr>
        <w:t>oraz</w:t>
      </w:r>
    </w:p>
    <w:p w14:paraId="4D7D7DE0" w14:textId="3C6C60B9" w:rsidR="0004344A" w:rsidRPr="0004344A" w:rsidRDefault="0004344A" w:rsidP="0004344A">
      <w:pPr>
        <w:jc w:val="both"/>
        <w:rPr>
          <w:rFonts w:ascii="Arial" w:hAnsi="Arial" w:cs="Arial"/>
          <w:i/>
          <w:iCs/>
        </w:rPr>
      </w:pPr>
      <w:r>
        <w:rPr>
          <w:rFonts w:ascii="Arial" w:hAnsi="Arial" w:cs="Arial"/>
          <w:i/>
          <w:iCs/>
        </w:rPr>
        <w:t xml:space="preserve">2)____ z siedzibą </w:t>
      </w:r>
      <w:r w:rsidRPr="0004344A">
        <w:rPr>
          <w:rFonts w:ascii="Arial" w:hAnsi="Arial" w:cs="Arial"/>
          <w:i/>
          <w:iCs/>
        </w:rPr>
        <w:t>[_] ul. [_] wpisanym do rejestru przedsiębiorców KRS prowadzonego przez Sąd Rejonowy w [_] Wydział [_] Gospodarczy KRS pod nr KRS: [_]</w:t>
      </w:r>
      <w:r w:rsidR="00716E6B">
        <w:rPr>
          <w:rFonts w:ascii="Arial" w:hAnsi="Arial" w:cs="Arial"/>
          <w:i/>
          <w:iCs/>
        </w:rPr>
        <w:t xml:space="preserve">, </w:t>
      </w:r>
      <w:r w:rsidR="00716E6B" w:rsidRPr="00DC0E1C">
        <w:rPr>
          <w:rFonts w:ascii="Arial" w:hAnsi="Arial" w:cs="Arial"/>
          <w:i/>
          <w:iCs/>
        </w:rPr>
        <w:t xml:space="preserve">NIP [_], REGON [_], o kapitale zakładowym w kwocie [_], </w:t>
      </w:r>
      <w:r w:rsidR="00716E6B" w:rsidRPr="00CF748F">
        <w:rPr>
          <w:rFonts w:ascii="Arial" w:hAnsi="Arial" w:cs="Arial"/>
          <w:i/>
          <w:iCs/>
        </w:rPr>
        <w:t>reprezentowaną przez:</w:t>
      </w:r>
    </w:p>
    <w:p w14:paraId="6252E49F" w14:textId="24C76244" w:rsidR="0004344A" w:rsidRDefault="0004344A" w:rsidP="0004344A">
      <w:pPr>
        <w:jc w:val="both"/>
        <w:rPr>
          <w:rFonts w:ascii="Arial" w:hAnsi="Arial" w:cs="Arial"/>
          <w:i/>
          <w:iCs/>
        </w:rPr>
      </w:pPr>
      <w:r w:rsidRPr="0004344A">
        <w:rPr>
          <w:rFonts w:ascii="Arial" w:hAnsi="Arial" w:cs="Arial"/>
          <w:i/>
          <w:iCs/>
        </w:rPr>
        <w:t>[_] – [_]</w:t>
      </w:r>
      <w:r w:rsidR="00716E6B">
        <w:rPr>
          <w:rFonts w:ascii="Arial" w:hAnsi="Arial" w:cs="Arial"/>
          <w:i/>
          <w:iCs/>
        </w:rPr>
        <w:t>,</w:t>
      </w:r>
    </w:p>
    <w:p w14:paraId="6D9C3E1D" w14:textId="6ABF5862" w:rsidR="00716E6B" w:rsidRPr="0004344A" w:rsidRDefault="00716E6B" w:rsidP="0004344A">
      <w:pPr>
        <w:jc w:val="both"/>
        <w:rPr>
          <w:rFonts w:ascii="Arial" w:hAnsi="Arial" w:cs="Arial"/>
          <w:i/>
          <w:iCs/>
        </w:rPr>
      </w:pPr>
      <w:r>
        <w:rPr>
          <w:rFonts w:ascii="Arial" w:hAnsi="Arial" w:cs="Arial"/>
          <w:i/>
          <w:iCs/>
        </w:rPr>
        <w:lastRenderedPageBreak/>
        <w:t>zwaną dalej „</w:t>
      </w:r>
      <w:r>
        <w:rPr>
          <w:rFonts w:ascii="Arial" w:hAnsi="Arial" w:cs="Arial"/>
          <w:b/>
          <w:bCs/>
          <w:i/>
          <w:iCs/>
        </w:rPr>
        <w:t>Członkiem Konsorcjum</w:t>
      </w:r>
      <w:r>
        <w:rPr>
          <w:rFonts w:ascii="Arial" w:hAnsi="Arial" w:cs="Arial"/>
          <w:i/>
          <w:iCs/>
        </w:rPr>
        <w:t xml:space="preserve">”, </w:t>
      </w:r>
    </w:p>
    <w:p w14:paraId="758D0BD2" w14:textId="10118201" w:rsidR="004D3A79" w:rsidRDefault="004D3A79" w:rsidP="00AA69CF">
      <w:pPr>
        <w:jc w:val="both"/>
        <w:rPr>
          <w:rFonts w:ascii="Arial" w:hAnsi="Arial" w:cs="Arial"/>
          <w:i/>
          <w:iCs/>
        </w:rPr>
      </w:pPr>
      <w:r>
        <w:rPr>
          <w:rFonts w:ascii="Arial" w:hAnsi="Arial" w:cs="Arial"/>
          <w:i/>
          <w:iCs/>
        </w:rPr>
        <w:t>Lider Konsorcjum oraz Członek Konsorcjum stanowią łącznie Wykonawcę</w:t>
      </w:r>
    </w:p>
    <w:p w14:paraId="05AF001C" w14:textId="0AC92961" w:rsidR="0004344A" w:rsidRPr="004C27A2" w:rsidRDefault="004D3A79" w:rsidP="00AA69CF">
      <w:pPr>
        <w:jc w:val="both"/>
        <w:rPr>
          <w:rFonts w:ascii="Arial" w:hAnsi="Arial" w:cs="Arial"/>
          <w:i/>
          <w:iCs/>
        </w:rPr>
      </w:pPr>
      <w:r w:rsidRPr="004C27A2">
        <w:rPr>
          <w:rFonts w:ascii="Arial" w:hAnsi="Arial" w:cs="Arial"/>
          <w:i/>
          <w:iCs/>
        </w:rPr>
        <w:t>(</w:t>
      </w:r>
      <w:r w:rsidR="003A3C54" w:rsidRPr="004C27A2">
        <w:rPr>
          <w:rFonts w:ascii="Arial" w:eastAsia="Arial Unicode MS" w:hAnsi="Arial" w:cs="Arial Unicode MS"/>
          <w:i/>
          <w:iCs/>
          <w:color w:val="000000"/>
          <w:kern w:val="0"/>
          <w:u w:color="000000"/>
          <w:bdr w:val="nil"/>
          <w:lang w:eastAsia="pl-PL"/>
          <w14:ligatures w14:val="none"/>
        </w:rPr>
        <w:t>dokumenty potwierdzające umocowanie osób podpisujących Umowę ze strony Wykonawcy do jej zawarcia w imieniu Wykonawcy stanowią</w:t>
      </w:r>
      <w:r w:rsidR="00642725" w:rsidRPr="004C27A2">
        <w:rPr>
          <w:rFonts w:ascii="Arial" w:eastAsia="Arial Unicode MS" w:hAnsi="Arial" w:cs="Arial Unicode MS"/>
          <w:i/>
          <w:iCs/>
          <w:color w:val="000000"/>
          <w:kern w:val="0"/>
          <w:u w:color="000000"/>
          <w:bdr w:val="nil"/>
          <w:lang w:eastAsia="pl-PL"/>
          <w14:ligatures w14:val="none"/>
        </w:rPr>
        <w:t xml:space="preserve"> </w:t>
      </w:r>
      <w:r w:rsidRPr="004C27A2">
        <w:rPr>
          <w:rFonts w:ascii="Arial" w:hAnsi="Arial" w:cs="Arial"/>
          <w:i/>
          <w:iCs/>
        </w:rPr>
        <w:t>Załącznik 1b do Umowy)</w:t>
      </w:r>
      <w:r w:rsidR="00401576" w:rsidRPr="004C27A2">
        <w:rPr>
          <w:rFonts w:ascii="Arial" w:hAnsi="Arial" w:cs="Arial"/>
          <w:i/>
          <w:iCs/>
        </w:rPr>
        <w:t>,</w:t>
      </w:r>
    </w:p>
    <w:p w14:paraId="627AE905" w14:textId="339AFD01" w:rsidR="004C5B9E" w:rsidRDefault="004D3A79" w:rsidP="00AA69CF">
      <w:pPr>
        <w:jc w:val="both"/>
        <w:rPr>
          <w:rFonts w:ascii="Arial" w:hAnsi="Arial" w:cs="Arial"/>
        </w:rPr>
      </w:pPr>
      <w:r>
        <w:rPr>
          <w:rFonts w:ascii="Arial" w:hAnsi="Arial" w:cs="Arial"/>
        </w:rPr>
        <w:t>Zamawiający lub Wykonawca ł</w:t>
      </w:r>
      <w:r w:rsidR="004C5B9E">
        <w:rPr>
          <w:rFonts w:ascii="Arial" w:hAnsi="Arial" w:cs="Arial"/>
        </w:rPr>
        <w:t>ącznie</w:t>
      </w:r>
      <w:r>
        <w:rPr>
          <w:rFonts w:ascii="Arial" w:hAnsi="Arial" w:cs="Arial"/>
        </w:rPr>
        <w:t xml:space="preserve"> będą zwani</w:t>
      </w:r>
      <w:r w:rsidR="004C5B9E">
        <w:rPr>
          <w:rFonts w:ascii="Arial" w:hAnsi="Arial" w:cs="Arial"/>
        </w:rPr>
        <w:t xml:space="preserve"> w dalszej części Umowy „</w:t>
      </w:r>
      <w:r w:rsidR="004C5B9E" w:rsidRPr="004C5B9E">
        <w:rPr>
          <w:rFonts w:ascii="Arial" w:hAnsi="Arial" w:cs="Arial"/>
          <w:b/>
          <w:bCs/>
        </w:rPr>
        <w:t>Stronami</w:t>
      </w:r>
      <w:r w:rsidR="004C5B9E">
        <w:rPr>
          <w:rFonts w:ascii="Arial" w:hAnsi="Arial" w:cs="Arial"/>
        </w:rPr>
        <w:t>” a oddzielnie „</w:t>
      </w:r>
      <w:r w:rsidR="004C5B9E" w:rsidRPr="004C5B9E">
        <w:rPr>
          <w:rFonts w:ascii="Arial" w:hAnsi="Arial" w:cs="Arial"/>
          <w:b/>
          <w:bCs/>
        </w:rPr>
        <w:t>Stroną</w:t>
      </w:r>
      <w:r w:rsidR="004C5B9E">
        <w:rPr>
          <w:rFonts w:ascii="Arial" w:hAnsi="Arial" w:cs="Arial"/>
        </w:rPr>
        <w:t>”</w:t>
      </w:r>
      <w:r w:rsidR="00401576">
        <w:rPr>
          <w:rFonts w:ascii="Arial" w:hAnsi="Arial" w:cs="Arial"/>
        </w:rPr>
        <w:t>.</w:t>
      </w:r>
    </w:p>
    <w:sdt>
      <w:sdtPr>
        <w:rPr>
          <w:rFonts w:asciiTheme="minorHAnsi" w:eastAsiaTheme="minorHAnsi" w:hAnsiTheme="minorHAnsi" w:cstheme="minorBidi"/>
          <w:color w:val="auto"/>
          <w:kern w:val="2"/>
          <w:sz w:val="22"/>
          <w:szCs w:val="22"/>
          <w:lang w:eastAsia="en-US"/>
          <w14:ligatures w14:val="standardContextual"/>
        </w:rPr>
        <w:id w:val="-565412279"/>
        <w:docPartObj>
          <w:docPartGallery w:val="Table of Contents"/>
          <w:docPartUnique/>
        </w:docPartObj>
      </w:sdtPr>
      <w:sdtEndPr>
        <w:rPr>
          <w:b/>
          <w:bCs/>
        </w:rPr>
      </w:sdtEndPr>
      <w:sdtContent>
        <w:p w14:paraId="0E80AED6" w14:textId="55369B01" w:rsidR="005449A3" w:rsidRDefault="005449A3">
          <w:pPr>
            <w:pStyle w:val="Nagwekspisutreci"/>
          </w:pPr>
          <w:r>
            <w:t>Spis treści</w:t>
          </w:r>
        </w:p>
        <w:p w14:paraId="42332330" w14:textId="77777777" w:rsidR="005449A3" w:rsidRDefault="005449A3" w:rsidP="00AA3523">
          <w:pPr>
            <w:pStyle w:val="Spistreci1"/>
          </w:pPr>
        </w:p>
        <w:p w14:paraId="61DE1D0D" w14:textId="08561F9D" w:rsidR="00CC1FCC" w:rsidRDefault="005449A3" w:rsidP="00AA3523">
          <w:pPr>
            <w:pStyle w:val="Spistreci1"/>
            <w:rPr>
              <w:rFonts w:eastAsiaTheme="minorEastAsia"/>
              <w:noProof/>
              <w:sz w:val="24"/>
              <w:szCs w:val="24"/>
              <w:lang w:eastAsia="pl-PL"/>
            </w:rPr>
          </w:pPr>
          <w:r>
            <w:fldChar w:fldCharType="begin"/>
          </w:r>
          <w:r>
            <w:instrText xml:space="preserve"> TOC \o "1-3" \h \z \u </w:instrText>
          </w:r>
          <w:r>
            <w:fldChar w:fldCharType="separate"/>
          </w:r>
          <w:hyperlink w:anchor="_Toc171692483" w:history="1">
            <w:r w:rsidR="00CC1FCC" w:rsidRPr="000025B8">
              <w:rPr>
                <w:rStyle w:val="Hipercze"/>
                <w:rFonts w:ascii="Arial" w:eastAsia="Arial Unicode MS" w:hAnsi="Arial" w:cs="Arial Unicode MS"/>
                <w:b/>
                <w:bCs/>
                <w:noProof/>
                <w:kern w:val="0"/>
                <w:bdr w:val="nil"/>
                <w:lang w:eastAsia="pl-PL"/>
                <w14:ligatures w14:val="none"/>
              </w:rPr>
              <w:t>§1</w:t>
            </w:r>
            <w:r w:rsidR="00CC1FCC">
              <w:rPr>
                <w:noProof/>
                <w:webHidden/>
              </w:rPr>
              <w:tab/>
            </w:r>
            <w:r w:rsidR="00CC1FCC">
              <w:rPr>
                <w:noProof/>
                <w:webHidden/>
              </w:rPr>
              <w:fldChar w:fldCharType="begin"/>
            </w:r>
            <w:r w:rsidR="00CC1FCC">
              <w:rPr>
                <w:noProof/>
                <w:webHidden/>
              </w:rPr>
              <w:instrText xml:space="preserve"> PAGEREF _Toc171692483 \h </w:instrText>
            </w:r>
            <w:r w:rsidR="00CC1FCC">
              <w:rPr>
                <w:noProof/>
                <w:webHidden/>
              </w:rPr>
            </w:r>
            <w:r w:rsidR="00CC1FCC">
              <w:rPr>
                <w:noProof/>
                <w:webHidden/>
              </w:rPr>
              <w:fldChar w:fldCharType="separate"/>
            </w:r>
            <w:r w:rsidR="00462770">
              <w:rPr>
                <w:noProof/>
                <w:webHidden/>
              </w:rPr>
              <w:t>3</w:t>
            </w:r>
            <w:r w:rsidR="00CC1FCC">
              <w:rPr>
                <w:noProof/>
                <w:webHidden/>
              </w:rPr>
              <w:fldChar w:fldCharType="end"/>
            </w:r>
          </w:hyperlink>
        </w:p>
        <w:p w14:paraId="210D6F44" w14:textId="18A3650F" w:rsidR="00CC1FCC" w:rsidRDefault="00CC1FCC" w:rsidP="00AA3523">
          <w:pPr>
            <w:pStyle w:val="Spistreci1"/>
            <w:rPr>
              <w:rFonts w:eastAsiaTheme="minorEastAsia"/>
              <w:noProof/>
              <w:sz w:val="24"/>
              <w:szCs w:val="24"/>
              <w:lang w:eastAsia="pl-PL"/>
            </w:rPr>
          </w:pPr>
          <w:hyperlink w:anchor="_Toc171692484" w:history="1">
            <w:r w:rsidRPr="000025B8">
              <w:rPr>
                <w:rStyle w:val="Hipercze"/>
                <w:rFonts w:ascii="Arial" w:eastAsia="Arial Unicode MS" w:hAnsi="Arial" w:cs="Arial Unicode MS"/>
                <w:b/>
                <w:bCs/>
                <w:noProof/>
                <w:kern w:val="0"/>
                <w:bdr w:val="nil"/>
                <w:lang w:eastAsia="pl-PL"/>
                <w14:ligatures w14:val="none"/>
              </w:rPr>
              <w:t>Preambuła</w:t>
            </w:r>
            <w:r>
              <w:rPr>
                <w:noProof/>
                <w:webHidden/>
              </w:rPr>
              <w:tab/>
            </w:r>
            <w:r>
              <w:rPr>
                <w:noProof/>
                <w:webHidden/>
              </w:rPr>
              <w:fldChar w:fldCharType="begin"/>
            </w:r>
            <w:r>
              <w:rPr>
                <w:noProof/>
                <w:webHidden/>
              </w:rPr>
              <w:instrText xml:space="preserve"> PAGEREF _Toc171692484 \h </w:instrText>
            </w:r>
            <w:r>
              <w:rPr>
                <w:noProof/>
                <w:webHidden/>
              </w:rPr>
            </w:r>
            <w:r>
              <w:rPr>
                <w:noProof/>
                <w:webHidden/>
              </w:rPr>
              <w:fldChar w:fldCharType="separate"/>
            </w:r>
            <w:r w:rsidR="00462770">
              <w:rPr>
                <w:noProof/>
                <w:webHidden/>
              </w:rPr>
              <w:t>3</w:t>
            </w:r>
            <w:r>
              <w:rPr>
                <w:noProof/>
                <w:webHidden/>
              </w:rPr>
              <w:fldChar w:fldCharType="end"/>
            </w:r>
          </w:hyperlink>
        </w:p>
        <w:p w14:paraId="1B723AA1" w14:textId="7E1A791C" w:rsidR="00CC1FCC" w:rsidRDefault="00CC1FCC" w:rsidP="00AA3523">
          <w:pPr>
            <w:pStyle w:val="Spistreci1"/>
            <w:rPr>
              <w:rFonts w:eastAsiaTheme="minorEastAsia"/>
              <w:noProof/>
              <w:sz w:val="24"/>
              <w:szCs w:val="24"/>
              <w:lang w:eastAsia="pl-PL"/>
            </w:rPr>
          </w:pPr>
          <w:hyperlink w:anchor="_Toc171692485" w:history="1">
            <w:r w:rsidRPr="000025B8">
              <w:rPr>
                <w:rStyle w:val="Hipercze"/>
                <w:rFonts w:ascii="Arial" w:eastAsia="Arial Unicode MS" w:hAnsi="Arial" w:cs="Arial Unicode MS"/>
                <w:b/>
                <w:bCs/>
                <w:noProof/>
                <w:kern w:val="0"/>
                <w:bdr w:val="nil"/>
                <w:lang w:eastAsia="pl-PL"/>
                <w14:ligatures w14:val="none"/>
              </w:rPr>
              <w:t>§2</w:t>
            </w:r>
            <w:r>
              <w:rPr>
                <w:noProof/>
                <w:webHidden/>
              </w:rPr>
              <w:tab/>
            </w:r>
            <w:r>
              <w:rPr>
                <w:noProof/>
                <w:webHidden/>
              </w:rPr>
              <w:fldChar w:fldCharType="begin"/>
            </w:r>
            <w:r>
              <w:rPr>
                <w:noProof/>
                <w:webHidden/>
              </w:rPr>
              <w:instrText xml:space="preserve"> PAGEREF _Toc171692485 \h </w:instrText>
            </w:r>
            <w:r>
              <w:rPr>
                <w:noProof/>
                <w:webHidden/>
              </w:rPr>
            </w:r>
            <w:r>
              <w:rPr>
                <w:noProof/>
                <w:webHidden/>
              </w:rPr>
              <w:fldChar w:fldCharType="separate"/>
            </w:r>
            <w:r w:rsidR="00462770">
              <w:rPr>
                <w:noProof/>
                <w:webHidden/>
              </w:rPr>
              <w:t>4</w:t>
            </w:r>
            <w:r>
              <w:rPr>
                <w:noProof/>
                <w:webHidden/>
              </w:rPr>
              <w:fldChar w:fldCharType="end"/>
            </w:r>
          </w:hyperlink>
        </w:p>
        <w:p w14:paraId="083FEB70" w14:textId="50F03620" w:rsidR="00CC1FCC" w:rsidRDefault="00CC1FCC" w:rsidP="00AA3523">
          <w:pPr>
            <w:pStyle w:val="Spistreci1"/>
            <w:rPr>
              <w:rFonts w:eastAsiaTheme="minorEastAsia"/>
              <w:noProof/>
              <w:sz w:val="24"/>
              <w:szCs w:val="24"/>
              <w:lang w:eastAsia="pl-PL"/>
            </w:rPr>
          </w:pPr>
          <w:hyperlink w:anchor="_Toc171692486" w:history="1">
            <w:r w:rsidRPr="000025B8">
              <w:rPr>
                <w:rStyle w:val="Hipercze"/>
                <w:rFonts w:ascii="Arial" w:eastAsia="Arial Unicode MS" w:hAnsi="Arial" w:cs="Arial Unicode MS"/>
                <w:b/>
                <w:bCs/>
                <w:noProof/>
                <w:kern w:val="0"/>
                <w:bdr w:val="nil"/>
                <w:lang w:eastAsia="pl-PL"/>
                <w14:ligatures w14:val="none"/>
              </w:rPr>
              <w:t>Definicje:</w:t>
            </w:r>
            <w:r>
              <w:rPr>
                <w:noProof/>
                <w:webHidden/>
              </w:rPr>
              <w:tab/>
            </w:r>
            <w:r>
              <w:rPr>
                <w:noProof/>
                <w:webHidden/>
              </w:rPr>
              <w:fldChar w:fldCharType="begin"/>
            </w:r>
            <w:r>
              <w:rPr>
                <w:noProof/>
                <w:webHidden/>
              </w:rPr>
              <w:instrText xml:space="preserve"> PAGEREF _Toc171692486 \h </w:instrText>
            </w:r>
            <w:r>
              <w:rPr>
                <w:noProof/>
                <w:webHidden/>
              </w:rPr>
            </w:r>
            <w:r>
              <w:rPr>
                <w:noProof/>
                <w:webHidden/>
              </w:rPr>
              <w:fldChar w:fldCharType="separate"/>
            </w:r>
            <w:r w:rsidR="00462770">
              <w:rPr>
                <w:noProof/>
                <w:webHidden/>
              </w:rPr>
              <w:t>4</w:t>
            </w:r>
            <w:r>
              <w:rPr>
                <w:noProof/>
                <w:webHidden/>
              </w:rPr>
              <w:fldChar w:fldCharType="end"/>
            </w:r>
          </w:hyperlink>
        </w:p>
        <w:p w14:paraId="1737DCF7" w14:textId="6D06912D" w:rsidR="00CC1FCC" w:rsidRDefault="00CC1FCC" w:rsidP="00AA3523">
          <w:pPr>
            <w:pStyle w:val="Spistreci1"/>
            <w:rPr>
              <w:rFonts w:eastAsiaTheme="minorEastAsia"/>
              <w:noProof/>
              <w:sz w:val="24"/>
              <w:szCs w:val="24"/>
              <w:lang w:eastAsia="pl-PL"/>
            </w:rPr>
          </w:pPr>
          <w:hyperlink w:anchor="_Toc171692487" w:history="1">
            <w:r w:rsidRPr="000025B8">
              <w:rPr>
                <w:rStyle w:val="Hipercze"/>
                <w:rFonts w:ascii="Arial" w:eastAsia="Arial Unicode MS" w:hAnsi="Arial" w:cs="Arial Unicode MS"/>
                <w:b/>
                <w:bCs/>
                <w:noProof/>
                <w:kern w:val="0"/>
                <w:bdr w:val="nil"/>
                <w:lang w:eastAsia="pl-PL"/>
                <w14:ligatures w14:val="none"/>
              </w:rPr>
              <w:t>§3</w:t>
            </w:r>
            <w:r>
              <w:rPr>
                <w:noProof/>
                <w:webHidden/>
              </w:rPr>
              <w:tab/>
            </w:r>
            <w:r>
              <w:rPr>
                <w:noProof/>
                <w:webHidden/>
              </w:rPr>
              <w:fldChar w:fldCharType="begin"/>
            </w:r>
            <w:r>
              <w:rPr>
                <w:noProof/>
                <w:webHidden/>
              </w:rPr>
              <w:instrText xml:space="preserve"> PAGEREF _Toc171692487 \h </w:instrText>
            </w:r>
            <w:r>
              <w:rPr>
                <w:noProof/>
                <w:webHidden/>
              </w:rPr>
            </w:r>
            <w:r>
              <w:rPr>
                <w:noProof/>
                <w:webHidden/>
              </w:rPr>
              <w:fldChar w:fldCharType="separate"/>
            </w:r>
            <w:r w:rsidR="00462770">
              <w:rPr>
                <w:noProof/>
                <w:webHidden/>
              </w:rPr>
              <w:t>7</w:t>
            </w:r>
            <w:r>
              <w:rPr>
                <w:noProof/>
                <w:webHidden/>
              </w:rPr>
              <w:fldChar w:fldCharType="end"/>
            </w:r>
          </w:hyperlink>
        </w:p>
        <w:p w14:paraId="5524A8D3" w14:textId="7ED6F313" w:rsidR="00CC1FCC" w:rsidRDefault="00CC1FCC" w:rsidP="00AA3523">
          <w:pPr>
            <w:pStyle w:val="Spistreci1"/>
            <w:rPr>
              <w:rFonts w:eastAsiaTheme="minorEastAsia"/>
              <w:noProof/>
              <w:sz w:val="24"/>
              <w:szCs w:val="24"/>
              <w:lang w:eastAsia="pl-PL"/>
            </w:rPr>
          </w:pPr>
          <w:hyperlink w:anchor="_Toc171692488" w:history="1">
            <w:r w:rsidRPr="000025B8">
              <w:rPr>
                <w:rStyle w:val="Hipercze"/>
                <w:rFonts w:ascii="Arial" w:eastAsia="Arial Unicode MS" w:hAnsi="Arial" w:cs="Arial Unicode MS"/>
                <w:b/>
                <w:bCs/>
                <w:noProof/>
                <w:kern w:val="0"/>
                <w:bdr w:val="nil"/>
                <w:lang w:eastAsia="pl-PL"/>
                <w14:ligatures w14:val="none"/>
              </w:rPr>
              <w:t>Przedmiot Umowy</w:t>
            </w:r>
            <w:r>
              <w:rPr>
                <w:noProof/>
                <w:webHidden/>
              </w:rPr>
              <w:tab/>
            </w:r>
            <w:r>
              <w:rPr>
                <w:noProof/>
                <w:webHidden/>
              </w:rPr>
              <w:fldChar w:fldCharType="begin"/>
            </w:r>
            <w:r>
              <w:rPr>
                <w:noProof/>
                <w:webHidden/>
              </w:rPr>
              <w:instrText xml:space="preserve"> PAGEREF _Toc171692488 \h </w:instrText>
            </w:r>
            <w:r>
              <w:rPr>
                <w:noProof/>
                <w:webHidden/>
              </w:rPr>
            </w:r>
            <w:r>
              <w:rPr>
                <w:noProof/>
                <w:webHidden/>
              </w:rPr>
              <w:fldChar w:fldCharType="separate"/>
            </w:r>
            <w:r w:rsidR="00462770">
              <w:rPr>
                <w:noProof/>
                <w:webHidden/>
              </w:rPr>
              <w:t>7</w:t>
            </w:r>
            <w:r>
              <w:rPr>
                <w:noProof/>
                <w:webHidden/>
              </w:rPr>
              <w:fldChar w:fldCharType="end"/>
            </w:r>
          </w:hyperlink>
        </w:p>
        <w:p w14:paraId="7A6D9039" w14:textId="5D4EB37C" w:rsidR="00CC1FCC" w:rsidRDefault="00CC1FCC" w:rsidP="00AA3523">
          <w:pPr>
            <w:pStyle w:val="Spistreci1"/>
            <w:rPr>
              <w:rFonts w:eastAsiaTheme="minorEastAsia"/>
              <w:noProof/>
              <w:sz w:val="24"/>
              <w:szCs w:val="24"/>
              <w:lang w:eastAsia="pl-PL"/>
            </w:rPr>
          </w:pPr>
          <w:hyperlink w:anchor="_Toc171692489" w:history="1">
            <w:r w:rsidRPr="000025B8">
              <w:rPr>
                <w:rStyle w:val="Hipercze"/>
                <w:rFonts w:ascii="Arial" w:eastAsia="Arial Unicode MS" w:hAnsi="Arial" w:cs="Arial Unicode MS"/>
                <w:b/>
                <w:bCs/>
                <w:noProof/>
                <w:kern w:val="0"/>
                <w:bdr w:val="nil"/>
                <w:lang w:eastAsia="pl-PL"/>
                <w14:ligatures w14:val="none"/>
              </w:rPr>
              <w:t>§4</w:t>
            </w:r>
            <w:r>
              <w:rPr>
                <w:noProof/>
                <w:webHidden/>
              </w:rPr>
              <w:tab/>
            </w:r>
            <w:r>
              <w:rPr>
                <w:noProof/>
                <w:webHidden/>
              </w:rPr>
              <w:fldChar w:fldCharType="begin"/>
            </w:r>
            <w:r>
              <w:rPr>
                <w:noProof/>
                <w:webHidden/>
              </w:rPr>
              <w:instrText xml:space="preserve"> PAGEREF _Toc171692489 \h </w:instrText>
            </w:r>
            <w:r>
              <w:rPr>
                <w:noProof/>
                <w:webHidden/>
              </w:rPr>
            </w:r>
            <w:r>
              <w:rPr>
                <w:noProof/>
                <w:webHidden/>
              </w:rPr>
              <w:fldChar w:fldCharType="separate"/>
            </w:r>
            <w:r w:rsidR="00462770">
              <w:rPr>
                <w:noProof/>
                <w:webHidden/>
              </w:rPr>
              <w:t>8</w:t>
            </w:r>
            <w:r>
              <w:rPr>
                <w:noProof/>
                <w:webHidden/>
              </w:rPr>
              <w:fldChar w:fldCharType="end"/>
            </w:r>
          </w:hyperlink>
        </w:p>
        <w:p w14:paraId="5842D849" w14:textId="0CC7D5A5" w:rsidR="00CC1FCC" w:rsidRDefault="00CC1FCC" w:rsidP="00AA3523">
          <w:pPr>
            <w:pStyle w:val="Spistreci1"/>
            <w:rPr>
              <w:rFonts w:eastAsiaTheme="minorEastAsia"/>
              <w:noProof/>
              <w:sz w:val="24"/>
              <w:szCs w:val="24"/>
              <w:lang w:eastAsia="pl-PL"/>
            </w:rPr>
          </w:pPr>
          <w:hyperlink w:anchor="_Toc171692490" w:history="1">
            <w:r w:rsidRPr="000025B8">
              <w:rPr>
                <w:rStyle w:val="Hipercze"/>
                <w:rFonts w:ascii="Arial" w:eastAsia="Arial Unicode MS" w:hAnsi="Arial" w:cs="Arial Unicode MS"/>
                <w:b/>
                <w:bCs/>
                <w:noProof/>
                <w:kern w:val="0"/>
                <w:bdr w:val="nil"/>
                <w:lang w:eastAsia="pl-PL"/>
                <w14:ligatures w14:val="none"/>
              </w:rPr>
              <w:t>Realizacja</w:t>
            </w:r>
            <w:r>
              <w:rPr>
                <w:noProof/>
                <w:webHidden/>
              </w:rPr>
              <w:tab/>
            </w:r>
            <w:r>
              <w:rPr>
                <w:noProof/>
                <w:webHidden/>
              </w:rPr>
              <w:fldChar w:fldCharType="begin"/>
            </w:r>
            <w:r>
              <w:rPr>
                <w:noProof/>
                <w:webHidden/>
              </w:rPr>
              <w:instrText xml:space="preserve"> PAGEREF _Toc171692490 \h </w:instrText>
            </w:r>
            <w:r>
              <w:rPr>
                <w:noProof/>
                <w:webHidden/>
              </w:rPr>
            </w:r>
            <w:r>
              <w:rPr>
                <w:noProof/>
                <w:webHidden/>
              </w:rPr>
              <w:fldChar w:fldCharType="separate"/>
            </w:r>
            <w:r w:rsidR="00462770">
              <w:rPr>
                <w:noProof/>
                <w:webHidden/>
              </w:rPr>
              <w:t>8</w:t>
            </w:r>
            <w:r>
              <w:rPr>
                <w:noProof/>
                <w:webHidden/>
              </w:rPr>
              <w:fldChar w:fldCharType="end"/>
            </w:r>
          </w:hyperlink>
        </w:p>
        <w:p w14:paraId="177052D8" w14:textId="02FF058E" w:rsidR="00CC1FCC" w:rsidRDefault="00CC1FCC" w:rsidP="00AA3523">
          <w:pPr>
            <w:pStyle w:val="Spistreci1"/>
            <w:rPr>
              <w:rFonts w:eastAsiaTheme="minorEastAsia"/>
              <w:noProof/>
              <w:sz w:val="24"/>
              <w:szCs w:val="24"/>
              <w:lang w:eastAsia="pl-PL"/>
            </w:rPr>
          </w:pPr>
          <w:hyperlink w:anchor="_Toc171692491" w:history="1">
            <w:r w:rsidRPr="000025B8">
              <w:rPr>
                <w:rStyle w:val="Hipercze"/>
                <w:rFonts w:ascii="Arial" w:eastAsia="Arial Unicode MS" w:hAnsi="Arial" w:cs="Arial Unicode MS"/>
                <w:b/>
                <w:bCs/>
                <w:noProof/>
                <w:kern w:val="0"/>
                <w:bdr w:val="nil"/>
                <w:lang w:eastAsia="pl-PL"/>
                <w14:ligatures w14:val="none"/>
              </w:rPr>
              <w:t>§5</w:t>
            </w:r>
            <w:r>
              <w:rPr>
                <w:noProof/>
                <w:webHidden/>
              </w:rPr>
              <w:tab/>
            </w:r>
            <w:r>
              <w:rPr>
                <w:noProof/>
                <w:webHidden/>
              </w:rPr>
              <w:fldChar w:fldCharType="begin"/>
            </w:r>
            <w:r>
              <w:rPr>
                <w:noProof/>
                <w:webHidden/>
              </w:rPr>
              <w:instrText xml:space="preserve"> PAGEREF _Toc171692491 \h </w:instrText>
            </w:r>
            <w:r>
              <w:rPr>
                <w:noProof/>
                <w:webHidden/>
              </w:rPr>
            </w:r>
            <w:r>
              <w:rPr>
                <w:noProof/>
                <w:webHidden/>
              </w:rPr>
              <w:fldChar w:fldCharType="separate"/>
            </w:r>
            <w:r w:rsidR="00462770">
              <w:rPr>
                <w:noProof/>
                <w:webHidden/>
              </w:rPr>
              <w:t>12</w:t>
            </w:r>
            <w:r>
              <w:rPr>
                <w:noProof/>
                <w:webHidden/>
              </w:rPr>
              <w:fldChar w:fldCharType="end"/>
            </w:r>
          </w:hyperlink>
        </w:p>
        <w:p w14:paraId="4B26F8A4" w14:textId="5CC37CED" w:rsidR="00CC1FCC" w:rsidRDefault="00CC1FCC" w:rsidP="00AA3523">
          <w:pPr>
            <w:pStyle w:val="Spistreci1"/>
            <w:rPr>
              <w:rFonts w:eastAsiaTheme="minorEastAsia"/>
              <w:noProof/>
              <w:sz w:val="24"/>
              <w:szCs w:val="24"/>
              <w:lang w:eastAsia="pl-PL"/>
            </w:rPr>
          </w:pPr>
          <w:hyperlink w:anchor="_Toc171692492" w:history="1">
            <w:r w:rsidRPr="000025B8">
              <w:rPr>
                <w:rStyle w:val="Hipercze"/>
                <w:rFonts w:ascii="Arial" w:eastAsia="Arial Unicode MS" w:hAnsi="Arial" w:cs="Arial Unicode MS"/>
                <w:b/>
                <w:bCs/>
                <w:noProof/>
                <w:kern w:val="0"/>
                <w:bdr w:val="nil"/>
                <w:lang w:eastAsia="pl-PL"/>
                <w14:ligatures w14:val="none"/>
              </w:rPr>
              <w:t>Obowiązki Wykonawcy</w:t>
            </w:r>
            <w:r>
              <w:rPr>
                <w:noProof/>
                <w:webHidden/>
              </w:rPr>
              <w:tab/>
            </w:r>
            <w:r>
              <w:rPr>
                <w:noProof/>
                <w:webHidden/>
              </w:rPr>
              <w:fldChar w:fldCharType="begin"/>
            </w:r>
            <w:r>
              <w:rPr>
                <w:noProof/>
                <w:webHidden/>
              </w:rPr>
              <w:instrText xml:space="preserve"> PAGEREF _Toc171692492 \h </w:instrText>
            </w:r>
            <w:r>
              <w:rPr>
                <w:noProof/>
                <w:webHidden/>
              </w:rPr>
            </w:r>
            <w:r>
              <w:rPr>
                <w:noProof/>
                <w:webHidden/>
              </w:rPr>
              <w:fldChar w:fldCharType="separate"/>
            </w:r>
            <w:r w:rsidR="00462770">
              <w:rPr>
                <w:noProof/>
                <w:webHidden/>
              </w:rPr>
              <w:t>12</w:t>
            </w:r>
            <w:r>
              <w:rPr>
                <w:noProof/>
                <w:webHidden/>
              </w:rPr>
              <w:fldChar w:fldCharType="end"/>
            </w:r>
          </w:hyperlink>
        </w:p>
        <w:p w14:paraId="311D930E" w14:textId="5810F565" w:rsidR="00CC1FCC" w:rsidRDefault="00CC1FCC" w:rsidP="00AA3523">
          <w:pPr>
            <w:pStyle w:val="Spistreci1"/>
            <w:rPr>
              <w:rFonts w:eastAsiaTheme="minorEastAsia"/>
              <w:noProof/>
              <w:sz w:val="24"/>
              <w:szCs w:val="24"/>
              <w:lang w:eastAsia="pl-PL"/>
            </w:rPr>
          </w:pPr>
          <w:hyperlink w:anchor="_Toc171692493" w:history="1">
            <w:r w:rsidRPr="000025B8">
              <w:rPr>
                <w:rStyle w:val="Hipercze"/>
                <w:rFonts w:ascii="Arial" w:eastAsia="Arial Unicode MS" w:hAnsi="Arial" w:cs="Arial Unicode MS"/>
                <w:b/>
                <w:bCs/>
                <w:noProof/>
                <w:kern w:val="0"/>
                <w:bdr w:val="nil"/>
                <w:lang w:eastAsia="pl-PL"/>
                <w14:ligatures w14:val="none"/>
              </w:rPr>
              <w:t>§6</w:t>
            </w:r>
            <w:r>
              <w:rPr>
                <w:noProof/>
                <w:webHidden/>
              </w:rPr>
              <w:tab/>
            </w:r>
            <w:r>
              <w:rPr>
                <w:noProof/>
                <w:webHidden/>
              </w:rPr>
              <w:fldChar w:fldCharType="begin"/>
            </w:r>
            <w:r>
              <w:rPr>
                <w:noProof/>
                <w:webHidden/>
              </w:rPr>
              <w:instrText xml:space="preserve"> PAGEREF _Toc171692493 \h </w:instrText>
            </w:r>
            <w:r>
              <w:rPr>
                <w:noProof/>
                <w:webHidden/>
              </w:rPr>
            </w:r>
            <w:r>
              <w:rPr>
                <w:noProof/>
                <w:webHidden/>
              </w:rPr>
              <w:fldChar w:fldCharType="separate"/>
            </w:r>
            <w:r w:rsidR="00462770">
              <w:rPr>
                <w:noProof/>
                <w:webHidden/>
              </w:rPr>
              <w:t>18</w:t>
            </w:r>
            <w:r>
              <w:rPr>
                <w:noProof/>
                <w:webHidden/>
              </w:rPr>
              <w:fldChar w:fldCharType="end"/>
            </w:r>
          </w:hyperlink>
        </w:p>
        <w:p w14:paraId="569F5401" w14:textId="129FC82A" w:rsidR="00CC1FCC" w:rsidRDefault="00CC1FCC" w:rsidP="00AA3523">
          <w:pPr>
            <w:pStyle w:val="Spistreci1"/>
            <w:rPr>
              <w:rFonts w:eastAsiaTheme="minorEastAsia"/>
              <w:noProof/>
              <w:sz w:val="24"/>
              <w:szCs w:val="24"/>
              <w:lang w:eastAsia="pl-PL"/>
            </w:rPr>
          </w:pPr>
          <w:hyperlink w:anchor="_Toc171692494" w:history="1">
            <w:r w:rsidRPr="000025B8">
              <w:rPr>
                <w:rStyle w:val="Hipercze"/>
                <w:rFonts w:ascii="Arial" w:eastAsia="Arial Unicode MS" w:hAnsi="Arial" w:cs="Arial Unicode MS"/>
                <w:b/>
                <w:bCs/>
                <w:noProof/>
                <w:kern w:val="0"/>
                <w:bdr w:val="nil"/>
                <w:lang w:eastAsia="pl-PL"/>
                <w14:ligatures w14:val="none"/>
              </w:rPr>
              <w:t>Obowiązki Zamawiającego</w:t>
            </w:r>
            <w:r>
              <w:rPr>
                <w:noProof/>
                <w:webHidden/>
              </w:rPr>
              <w:tab/>
            </w:r>
            <w:r>
              <w:rPr>
                <w:noProof/>
                <w:webHidden/>
              </w:rPr>
              <w:fldChar w:fldCharType="begin"/>
            </w:r>
            <w:r>
              <w:rPr>
                <w:noProof/>
                <w:webHidden/>
              </w:rPr>
              <w:instrText xml:space="preserve"> PAGEREF _Toc171692494 \h </w:instrText>
            </w:r>
            <w:r>
              <w:rPr>
                <w:noProof/>
                <w:webHidden/>
              </w:rPr>
            </w:r>
            <w:r>
              <w:rPr>
                <w:noProof/>
                <w:webHidden/>
              </w:rPr>
              <w:fldChar w:fldCharType="separate"/>
            </w:r>
            <w:r w:rsidR="00462770">
              <w:rPr>
                <w:noProof/>
                <w:webHidden/>
              </w:rPr>
              <w:t>18</w:t>
            </w:r>
            <w:r>
              <w:rPr>
                <w:noProof/>
                <w:webHidden/>
              </w:rPr>
              <w:fldChar w:fldCharType="end"/>
            </w:r>
          </w:hyperlink>
        </w:p>
        <w:p w14:paraId="396694FD" w14:textId="136EAE7C" w:rsidR="00CC1FCC" w:rsidRDefault="00CC1FCC" w:rsidP="00AA3523">
          <w:pPr>
            <w:pStyle w:val="Spistreci1"/>
            <w:rPr>
              <w:rFonts w:eastAsiaTheme="minorEastAsia"/>
              <w:noProof/>
              <w:sz w:val="24"/>
              <w:szCs w:val="24"/>
              <w:lang w:eastAsia="pl-PL"/>
            </w:rPr>
          </w:pPr>
          <w:hyperlink w:anchor="_Toc171692495" w:history="1">
            <w:r w:rsidRPr="000025B8">
              <w:rPr>
                <w:rStyle w:val="Hipercze"/>
                <w:rFonts w:ascii="Arial" w:eastAsia="Arial Unicode MS" w:hAnsi="Arial" w:cs="Arial Unicode MS"/>
                <w:b/>
                <w:bCs/>
                <w:noProof/>
                <w:kern w:val="0"/>
                <w:bdr w:val="nil"/>
                <w:lang w:eastAsia="pl-PL"/>
                <w14:ligatures w14:val="none"/>
              </w:rPr>
              <w:t>§7</w:t>
            </w:r>
            <w:r>
              <w:rPr>
                <w:noProof/>
                <w:webHidden/>
              </w:rPr>
              <w:tab/>
            </w:r>
            <w:r>
              <w:rPr>
                <w:noProof/>
                <w:webHidden/>
              </w:rPr>
              <w:fldChar w:fldCharType="begin"/>
            </w:r>
            <w:r>
              <w:rPr>
                <w:noProof/>
                <w:webHidden/>
              </w:rPr>
              <w:instrText xml:space="preserve"> PAGEREF _Toc171692495 \h </w:instrText>
            </w:r>
            <w:r>
              <w:rPr>
                <w:noProof/>
                <w:webHidden/>
              </w:rPr>
            </w:r>
            <w:r>
              <w:rPr>
                <w:noProof/>
                <w:webHidden/>
              </w:rPr>
              <w:fldChar w:fldCharType="separate"/>
            </w:r>
            <w:r w:rsidR="00462770">
              <w:rPr>
                <w:noProof/>
                <w:webHidden/>
              </w:rPr>
              <w:t>18</w:t>
            </w:r>
            <w:r>
              <w:rPr>
                <w:noProof/>
                <w:webHidden/>
              </w:rPr>
              <w:fldChar w:fldCharType="end"/>
            </w:r>
          </w:hyperlink>
        </w:p>
        <w:p w14:paraId="2F6E7398" w14:textId="6764CB80" w:rsidR="00CC1FCC" w:rsidRDefault="00CC1FCC" w:rsidP="00AA3523">
          <w:pPr>
            <w:pStyle w:val="Spistreci1"/>
            <w:rPr>
              <w:rFonts w:eastAsiaTheme="minorEastAsia"/>
              <w:noProof/>
              <w:sz w:val="24"/>
              <w:szCs w:val="24"/>
              <w:lang w:eastAsia="pl-PL"/>
            </w:rPr>
          </w:pPr>
          <w:hyperlink w:anchor="_Toc171692496" w:history="1">
            <w:r w:rsidRPr="000025B8">
              <w:rPr>
                <w:rStyle w:val="Hipercze"/>
                <w:rFonts w:ascii="Arial" w:eastAsia="Arial Unicode MS" w:hAnsi="Arial" w:cs="Arial Unicode MS"/>
                <w:b/>
                <w:bCs/>
                <w:noProof/>
                <w:kern w:val="0"/>
                <w:bdr w:val="nil"/>
                <w:lang w:eastAsia="pl-PL"/>
                <w14:ligatures w14:val="none"/>
              </w:rPr>
              <w:t>Przedstawiciele Stron</w:t>
            </w:r>
            <w:r>
              <w:rPr>
                <w:noProof/>
                <w:webHidden/>
              </w:rPr>
              <w:tab/>
            </w:r>
            <w:r>
              <w:rPr>
                <w:noProof/>
                <w:webHidden/>
              </w:rPr>
              <w:fldChar w:fldCharType="begin"/>
            </w:r>
            <w:r>
              <w:rPr>
                <w:noProof/>
                <w:webHidden/>
              </w:rPr>
              <w:instrText xml:space="preserve"> PAGEREF _Toc171692496 \h </w:instrText>
            </w:r>
            <w:r>
              <w:rPr>
                <w:noProof/>
                <w:webHidden/>
              </w:rPr>
            </w:r>
            <w:r>
              <w:rPr>
                <w:noProof/>
                <w:webHidden/>
              </w:rPr>
              <w:fldChar w:fldCharType="separate"/>
            </w:r>
            <w:r w:rsidR="00462770">
              <w:rPr>
                <w:noProof/>
                <w:webHidden/>
              </w:rPr>
              <w:t>18</w:t>
            </w:r>
            <w:r>
              <w:rPr>
                <w:noProof/>
                <w:webHidden/>
              </w:rPr>
              <w:fldChar w:fldCharType="end"/>
            </w:r>
          </w:hyperlink>
        </w:p>
        <w:p w14:paraId="3B556536" w14:textId="47F9F7B8" w:rsidR="00CC1FCC" w:rsidRDefault="00CC1FCC" w:rsidP="00AA3523">
          <w:pPr>
            <w:pStyle w:val="Spistreci1"/>
            <w:rPr>
              <w:rFonts w:eastAsiaTheme="minorEastAsia"/>
              <w:noProof/>
              <w:sz w:val="24"/>
              <w:szCs w:val="24"/>
              <w:lang w:eastAsia="pl-PL"/>
            </w:rPr>
          </w:pPr>
          <w:hyperlink w:anchor="_Toc171692497" w:history="1">
            <w:r w:rsidRPr="000025B8">
              <w:rPr>
                <w:rStyle w:val="Hipercze"/>
                <w:rFonts w:ascii="Arial" w:eastAsia="Arial Unicode MS" w:hAnsi="Arial" w:cs="Arial Unicode MS"/>
                <w:b/>
                <w:bCs/>
                <w:noProof/>
                <w:kern w:val="0"/>
                <w:bdr w:val="nil"/>
                <w:lang w:eastAsia="pl-PL"/>
                <w14:ligatures w14:val="none"/>
              </w:rPr>
              <w:t>§8</w:t>
            </w:r>
            <w:r>
              <w:rPr>
                <w:noProof/>
                <w:webHidden/>
              </w:rPr>
              <w:tab/>
            </w:r>
            <w:r>
              <w:rPr>
                <w:noProof/>
                <w:webHidden/>
              </w:rPr>
              <w:fldChar w:fldCharType="begin"/>
            </w:r>
            <w:r>
              <w:rPr>
                <w:noProof/>
                <w:webHidden/>
              </w:rPr>
              <w:instrText xml:space="preserve"> PAGEREF _Toc171692497 \h </w:instrText>
            </w:r>
            <w:r>
              <w:rPr>
                <w:noProof/>
                <w:webHidden/>
              </w:rPr>
            </w:r>
            <w:r>
              <w:rPr>
                <w:noProof/>
                <w:webHidden/>
              </w:rPr>
              <w:fldChar w:fldCharType="separate"/>
            </w:r>
            <w:r w:rsidR="00462770">
              <w:rPr>
                <w:noProof/>
                <w:webHidden/>
              </w:rPr>
              <w:t>19</w:t>
            </w:r>
            <w:r>
              <w:rPr>
                <w:noProof/>
                <w:webHidden/>
              </w:rPr>
              <w:fldChar w:fldCharType="end"/>
            </w:r>
          </w:hyperlink>
        </w:p>
        <w:p w14:paraId="56189E09" w14:textId="524DE14B" w:rsidR="00CC1FCC" w:rsidRDefault="00CC1FCC" w:rsidP="00AA3523">
          <w:pPr>
            <w:pStyle w:val="Spistreci1"/>
            <w:rPr>
              <w:rFonts w:eastAsiaTheme="minorEastAsia"/>
              <w:noProof/>
              <w:sz w:val="24"/>
              <w:szCs w:val="24"/>
              <w:lang w:eastAsia="pl-PL"/>
            </w:rPr>
          </w:pPr>
          <w:hyperlink w:anchor="_Toc171692498" w:history="1">
            <w:r w:rsidRPr="000025B8">
              <w:rPr>
                <w:rStyle w:val="Hipercze"/>
                <w:rFonts w:ascii="Arial" w:eastAsia="Arial Unicode MS" w:hAnsi="Arial" w:cs="Arial Unicode MS"/>
                <w:b/>
                <w:bCs/>
                <w:noProof/>
                <w:kern w:val="0"/>
                <w:bdr w:val="nil"/>
                <w:lang w:eastAsia="pl-PL"/>
                <w14:ligatures w14:val="none"/>
              </w:rPr>
              <w:t>Obowiązek zatrudnienia na podstawie umowy o pracę</w:t>
            </w:r>
            <w:r>
              <w:rPr>
                <w:noProof/>
                <w:webHidden/>
              </w:rPr>
              <w:tab/>
            </w:r>
            <w:r>
              <w:rPr>
                <w:noProof/>
                <w:webHidden/>
              </w:rPr>
              <w:fldChar w:fldCharType="begin"/>
            </w:r>
            <w:r>
              <w:rPr>
                <w:noProof/>
                <w:webHidden/>
              </w:rPr>
              <w:instrText xml:space="preserve"> PAGEREF _Toc171692498 \h </w:instrText>
            </w:r>
            <w:r>
              <w:rPr>
                <w:noProof/>
                <w:webHidden/>
              </w:rPr>
            </w:r>
            <w:r>
              <w:rPr>
                <w:noProof/>
                <w:webHidden/>
              </w:rPr>
              <w:fldChar w:fldCharType="separate"/>
            </w:r>
            <w:r w:rsidR="00462770">
              <w:rPr>
                <w:noProof/>
                <w:webHidden/>
              </w:rPr>
              <w:t>19</w:t>
            </w:r>
            <w:r>
              <w:rPr>
                <w:noProof/>
                <w:webHidden/>
              </w:rPr>
              <w:fldChar w:fldCharType="end"/>
            </w:r>
          </w:hyperlink>
        </w:p>
        <w:p w14:paraId="09739BCF" w14:textId="06DB7ADF" w:rsidR="00CC1FCC" w:rsidRDefault="00CC1FCC" w:rsidP="00AA3523">
          <w:pPr>
            <w:pStyle w:val="Spistreci1"/>
            <w:rPr>
              <w:rFonts w:eastAsiaTheme="minorEastAsia"/>
              <w:noProof/>
              <w:sz w:val="24"/>
              <w:szCs w:val="24"/>
              <w:lang w:eastAsia="pl-PL"/>
            </w:rPr>
          </w:pPr>
          <w:hyperlink w:anchor="_Toc171692499" w:history="1">
            <w:r w:rsidRPr="000025B8">
              <w:rPr>
                <w:rStyle w:val="Hipercze"/>
                <w:rFonts w:ascii="Arial" w:eastAsia="Arial Unicode MS" w:hAnsi="Arial" w:cs="Arial Unicode MS"/>
                <w:b/>
                <w:bCs/>
                <w:noProof/>
                <w:kern w:val="0"/>
                <w:bdr w:val="nil"/>
                <w:lang w:eastAsia="pl-PL"/>
                <w14:ligatures w14:val="none"/>
              </w:rPr>
              <w:t>§9</w:t>
            </w:r>
            <w:r>
              <w:rPr>
                <w:noProof/>
                <w:webHidden/>
              </w:rPr>
              <w:tab/>
            </w:r>
            <w:r>
              <w:rPr>
                <w:noProof/>
                <w:webHidden/>
              </w:rPr>
              <w:fldChar w:fldCharType="begin"/>
            </w:r>
            <w:r>
              <w:rPr>
                <w:noProof/>
                <w:webHidden/>
              </w:rPr>
              <w:instrText xml:space="preserve"> PAGEREF _Toc171692499 \h </w:instrText>
            </w:r>
            <w:r>
              <w:rPr>
                <w:noProof/>
                <w:webHidden/>
              </w:rPr>
            </w:r>
            <w:r>
              <w:rPr>
                <w:noProof/>
                <w:webHidden/>
              </w:rPr>
              <w:fldChar w:fldCharType="separate"/>
            </w:r>
            <w:r w:rsidR="00462770">
              <w:rPr>
                <w:noProof/>
                <w:webHidden/>
              </w:rPr>
              <w:t>21</w:t>
            </w:r>
            <w:r>
              <w:rPr>
                <w:noProof/>
                <w:webHidden/>
              </w:rPr>
              <w:fldChar w:fldCharType="end"/>
            </w:r>
          </w:hyperlink>
        </w:p>
        <w:p w14:paraId="332D1430" w14:textId="435A8CDC" w:rsidR="00CC1FCC" w:rsidRDefault="00CC1FCC" w:rsidP="00AA3523">
          <w:pPr>
            <w:pStyle w:val="Spistreci1"/>
            <w:rPr>
              <w:rFonts w:eastAsiaTheme="minorEastAsia"/>
              <w:noProof/>
              <w:sz w:val="24"/>
              <w:szCs w:val="24"/>
              <w:lang w:eastAsia="pl-PL"/>
            </w:rPr>
          </w:pPr>
          <w:hyperlink w:anchor="_Toc171692500" w:history="1">
            <w:r w:rsidRPr="000025B8">
              <w:rPr>
                <w:rStyle w:val="Hipercze"/>
                <w:rFonts w:ascii="Arial" w:eastAsia="Arial Unicode MS" w:hAnsi="Arial" w:cs="Arial Unicode MS"/>
                <w:b/>
                <w:bCs/>
                <w:noProof/>
                <w:kern w:val="0"/>
                <w:bdr w:val="nil"/>
                <w:lang w:eastAsia="pl-PL"/>
                <w14:ligatures w14:val="none"/>
              </w:rPr>
              <w:t>Podwykonawcy</w:t>
            </w:r>
            <w:r>
              <w:rPr>
                <w:noProof/>
                <w:webHidden/>
              </w:rPr>
              <w:tab/>
            </w:r>
            <w:r>
              <w:rPr>
                <w:noProof/>
                <w:webHidden/>
              </w:rPr>
              <w:fldChar w:fldCharType="begin"/>
            </w:r>
            <w:r>
              <w:rPr>
                <w:noProof/>
                <w:webHidden/>
              </w:rPr>
              <w:instrText xml:space="preserve"> PAGEREF _Toc171692500 \h </w:instrText>
            </w:r>
            <w:r>
              <w:rPr>
                <w:noProof/>
                <w:webHidden/>
              </w:rPr>
            </w:r>
            <w:r>
              <w:rPr>
                <w:noProof/>
                <w:webHidden/>
              </w:rPr>
              <w:fldChar w:fldCharType="separate"/>
            </w:r>
            <w:r w:rsidR="00462770">
              <w:rPr>
                <w:noProof/>
                <w:webHidden/>
              </w:rPr>
              <w:t>21</w:t>
            </w:r>
            <w:r>
              <w:rPr>
                <w:noProof/>
                <w:webHidden/>
              </w:rPr>
              <w:fldChar w:fldCharType="end"/>
            </w:r>
          </w:hyperlink>
        </w:p>
        <w:p w14:paraId="636C53EC" w14:textId="77D2DD4D" w:rsidR="00CC1FCC" w:rsidRDefault="00CC1FCC" w:rsidP="00AA3523">
          <w:pPr>
            <w:pStyle w:val="Spistreci1"/>
            <w:rPr>
              <w:rFonts w:eastAsiaTheme="minorEastAsia"/>
              <w:noProof/>
              <w:sz w:val="24"/>
              <w:szCs w:val="24"/>
              <w:lang w:eastAsia="pl-PL"/>
            </w:rPr>
          </w:pPr>
          <w:hyperlink w:anchor="_Toc171692501" w:history="1">
            <w:r w:rsidRPr="000025B8">
              <w:rPr>
                <w:rStyle w:val="Hipercze"/>
                <w:rFonts w:ascii="Arial" w:eastAsia="Arial Unicode MS" w:hAnsi="Arial" w:cs="Arial Unicode MS"/>
                <w:b/>
                <w:bCs/>
                <w:noProof/>
                <w:kern w:val="0"/>
                <w:bdr w:val="nil"/>
                <w:lang w:eastAsia="pl-PL"/>
                <w14:ligatures w14:val="none"/>
              </w:rPr>
              <w:t>§10</w:t>
            </w:r>
            <w:r>
              <w:rPr>
                <w:noProof/>
                <w:webHidden/>
              </w:rPr>
              <w:tab/>
            </w:r>
            <w:r>
              <w:rPr>
                <w:noProof/>
                <w:webHidden/>
              </w:rPr>
              <w:fldChar w:fldCharType="begin"/>
            </w:r>
            <w:r>
              <w:rPr>
                <w:noProof/>
                <w:webHidden/>
              </w:rPr>
              <w:instrText xml:space="preserve"> PAGEREF _Toc171692501 \h </w:instrText>
            </w:r>
            <w:r>
              <w:rPr>
                <w:noProof/>
                <w:webHidden/>
              </w:rPr>
            </w:r>
            <w:r>
              <w:rPr>
                <w:noProof/>
                <w:webHidden/>
              </w:rPr>
              <w:fldChar w:fldCharType="separate"/>
            </w:r>
            <w:r w:rsidR="00462770">
              <w:rPr>
                <w:noProof/>
                <w:webHidden/>
              </w:rPr>
              <w:t>25</w:t>
            </w:r>
            <w:r>
              <w:rPr>
                <w:noProof/>
                <w:webHidden/>
              </w:rPr>
              <w:fldChar w:fldCharType="end"/>
            </w:r>
          </w:hyperlink>
        </w:p>
        <w:p w14:paraId="4DDC6072" w14:textId="3B3B0238" w:rsidR="00CC1FCC" w:rsidRDefault="00CC1FCC" w:rsidP="00AA3523">
          <w:pPr>
            <w:pStyle w:val="Spistreci1"/>
            <w:rPr>
              <w:rFonts w:eastAsiaTheme="minorEastAsia"/>
              <w:noProof/>
              <w:sz w:val="24"/>
              <w:szCs w:val="24"/>
              <w:lang w:eastAsia="pl-PL"/>
            </w:rPr>
          </w:pPr>
          <w:hyperlink w:anchor="_Toc171692502" w:history="1">
            <w:r w:rsidRPr="000025B8">
              <w:rPr>
                <w:rStyle w:val="Hipercze"/>
                <w:rFonts w:ascii="Arial" w:eastAsia="Arial Unicode MS" w:hAnsi="Arial" w:cs="Arial Unicode MS"/>
                <w:b/>
                <w:bCs/>
                <w:noProof/>
                <w:kern w:val="0"/>
                <w:bdr w:val="nil"/>
                <w:lang w:eastAsia="pl-PL"/>
                <w14:ligatures w14:val="none"/>
              </w:rPr>
              <w:t>Wynagrodzenie- Cena kontraktowa</w:t>
            </w:r>
            <w:r>
              <w:rPr>
                <w:noProof/>
                <w:webHidden/>
              </w:rPr>
              <w:tab/>
            </w:r>
            <w:r>
              <w:rPr>
                <w:noProof/>
                <w:webHidden/>
              </w:rPr>
              <w:fldChar w:fldCharType="begin"/>
            </w:r>
            <w:r>
              <w:rPr>
                <w:noProof/>
                <w:webHidden/>
              </w:rPr>
              <w:instrText xml:space="preserve"> PAGEREF _Toc171692502 \h </w:instrText>
            </w:r>
            <w:r>
              <w:rPr>
                <w:noProof/>
                <w:webHidden/>
              </w:rPr>
            </w:r>
            <w:r>
              <w:rPr>
                <w:noProof/>
                <w:webHidden/>
              </w:rPr>
              <w:fldChar w:fldCharType="separate"/>
            </w:r>
            <w:r w:rsidR="00462770">
              <w:rPr>
                <w:noProof/>
                <w:webHidden/>
              </w:rPr>
              <w:t>25</w:t>
            </w:r>
            <w:r>
              <w:rPr>
                <w:noProof/>
                <w:webHidden/>
              </w:rPr>
              <w:fldChar w:fldCharType="end"/>
            </w:r>
          </w:hyperlink>
        </w:p>
        <w:p w14:paraId="1A6CDBD8" w14:textId="2569DBCE" w:rsidR="00CC1FCC" w:rsidRDefault="00CC1FCC" w:rsidP="00AA3523">
          <w:pPr>
            <w:pStyle w:val="Spistreci1"/>
            <w:rPr>
              <w:rFonts w:eastAsiaTheme="minorEastAsia"/>
              <w:noProof/>
              <w:sz w:val="24"/>
              <w:szCs w:val="24"/>
              <w:lang w:eastAsia="pl-PL"/>
            </w:rPr>
          </w:pPr>
          <w:hyperlink w:anchor="_Toc171692503" w:history="1">
            <w:r w:rsidRPr="000025B8">
              <w:rPr>
                <w:rStyle w:val="Hipercze"/>
                <w:rFonts w:ascii="Arial" w:eastAsia="Arial Unicode MS" w:hAnsi="Arial" w:cs="Arial Unicode MS"/>
                <w:b/>
                <w:bCs/>
                <w:noProof/>
                <w:kern w:val="0"/>
                <w:bdr w:val="nil"/>
                <w:lang w:eastAsia="pl-PL"/>
                <w14:ligatures w14:val="none"/>
              </w:rPr>
              <w:t>§11</w:t>
            </w:r>
            <w:r>
              <w:rPr>
                <w:noProof/>
                <w:webHidden/>
              </w:rPr>
              <w:tab/>
            </w:r>
            <w:r>
              <w:rPr>
                <w:noProof/>
                <w:webHidden/>
              </w:rPr>
              <w:fldChar w:fldCharType="begin"/>
            </w:r>
            <w:r>
              <w:rPr>
                <w:noProof/>
                <w:webHidden/>
              </w:rPr>
              <w:instrText xml:space="preserve"> PAGEREF _Toc171692503 \h </w:instrText>
            </w:r>
            <w:r>
              <w:rPr>
                <w:noProof/>
                <w:webHidden/>
              </w:rPr>
            </w:r>
            <w:r>
              <w:rPr>
                <w:noProof/>
                <w:webHidden/>
              </w:rPr>
              <w:fldChar w:fldCharType="separate"/>
            </w:r>
            <w:r w:rsidR="00462770">
              <w:rPr>
                <w:noProof/>
                <w:webHidden/>
              </w:rPr>
              <w:t>28</w:t>
            </w:r>
            <w:r>
              <w:rPr>
                <w:noProof/>
                <w:webHidden/>
              </w:rPr>
              <w:fldChar w:fldCharType="end"/>
            </w:r>
          </w:hyperlink>
        </w:p>
        <w:p w14:paraId="5D3AAC8F" w14:textId="5FDD2F48" w:rsidR="00CC1FCC" w:rsidRDefault="00CC1FCC" w:rsidP="00AA3523">
          <w:pPr>
            <w:pStyle w:val="Spistreci1"/>
            <w:rPr>
              <w:rFonts w:eastAsiaTheme="minorEastAsia"/>
              <w:noProof/>
              <w:sz w:val="24"/>
              <w:szCs w:val="24"/>
              <w:lang w:eastAsia="pl-PL"/>
            </w:rPr>
          </w:pPr>
          <w:hyperlink w:anchor="_Toc171692504" w:history="1">
            <w:r w:rsidRPr="000025B8">
              <w:rPr>
                <w:rStyle w:val="Hipercze"/>
                <w:rFonts w:ascii="Arial" w:eastAsia="Arial Unicode MS" w:hAnsi="Arial" w:cs="Arial Unicode MS"/>
                <w:b/>
                <w:bCs/>
                <w:noProof/>
                <w:kern w:val="0"/>
                <w:bdr w:val="nil"/>
                <w:lang w:eastAsia="pl-PL"/>
                <w14:ligatures w14:val="none"/>
              </w:rPr>
              <w:t>Waloryzacja wynagrodzenia</w:t>
            </w:r>
            <w:r>
              <w:rPr>
                <w:noProof/>
                <w:webHidden/>
              </w:rPr>
              <w:tab/>
            </w:r>
            <w:r>
              <w:rPr>
                <w:noProof/>
                <w:webHidden/>
              </w:rPr>
              <w:fldChar w:fldCharType="begin"/>
            </w:r>
            <w:r>
              <w:rPr>
                <w:noProof/>
                <w:webHidden/>
              </w:rPr>
              <w:instrText xml:space="preserve"> PAGEREF _Toc171692504 \h </w:instrText>
            </w:r>
            <w:r>
              <w:rPr>
                <w:noProof/>
                <w:webHidden/>
              </w:rPr>
            </w:r>
            <w:r>
              <w:rPr>
                <w:noProof/>
                <w:webHidden/>
              </w:rPr>
              <w:fldChar w:fldCharType="separate"/>
            </w:r>
            <w:r w:rsidR="00462770">
              <w:rPr>
                <w:noProof/>
                <w:webHidden/>
              </w:rPr>
              <w:t>28</w:t>
            </w:r>
            <w:r>
              <w:rPr>
                <w:noProof/>
                <w:webHidden/>
              </w:rPr>
              <w:fldChar w:fldCharType="end"/>
            </w:r>
          </w:hyperlink>
        </w:p>
        <w:p w14:paraId="2EFAC18B" w14:textId="18634EC6" w:rsidR="00CC1FCC" w:rsidRDefault="00CC1FCC" w:rsidP="00AA3523">
          <w:pPr>
            <w:pStyle w:val="Spistreci1"/>
            <w:rPr>
              <w:rFonts w:eastAsiaTheme="minorEastAsia"/>
              <w:noProof/>
              <w:sz w:val="24"/>
              <w:szCs w:val="24"/>
              <w:lang w:eastAsia="pl-PL"/>
            </w:rPr>
          </w:pPr>
          <w:hyperlink w:anchor="_Toc171692505" w:history="1">
            <w:r w:rsidRPr="000025B8">
              <w:rPr>
                <w:rStyle w:val="Hipercze"/>
                <w:rFonts w:ascii="Arial" w:eastAsia="Arial Unicode MS" w:hAnsi="Arial" w:cs="Arial Unicode MS"/>
                <w:b/>
                <w:bCs/>
                <w:noProof/>
                <w:kern w:val="0"/>
                <w:bdr w:val="nil"/>
                <w:lang w:eastAsia="pl-PL"/>
                <w14:ligatures w14:val="none"/>
              </w:rPr>
              <w:t>§12</w:t>
            </w:r>
            <w:r>
              <w:rPr>
                <w:noProof/>
                <w:webHidden/>
              </w:rPr>
              <w:tab/>
            </w:r>
            <w:r>
              <w:rPr>
                <w:noProof/>
                <w:webHidden/>
              </w:rPr>
              <w:fldChar w:fldCharType="begin"/>
            </w:r>
            <w:r>
              <w:rPr>
                <w:noProof/>
                <w:webHidden/>
              </w:rPr>
              <w:instrText xml:space="preserve"> PAGEREF _Toc171692505 \h </w:instrText>
            </w:r>
            <w:r>
              <w:rPr>
                <w:noProof/>
                <w:webHidden/>
              </w:rPr>
            </w:r>
            <w:r>
              <w:rPr>
                <w:noProof/>
                <w:webHidden/>
              </w:rPr>
              <w:fldChar w:fldCharType="separate"/>
            </w:r>
            <w:r w:rsidR="00462770">
              <w:rPr>
                <w:noProof/>
                <w:webHidden/>
              </w:rPr>
              <w:t>29</w:t>
            </w:r>
            <w:r>
              <w:rPr>
                <w:noProof/>
                <w:webHidden/>
              </w:rPr>
              <w:fldChar w:fldCharType="end"/>
            </w:r>
          </w:hyperlink>
        </w:p>
        <w:p w14:paraId="64DFB1EF" w14:textId="6EAD0B7B" w:rsidR="00CC1FCC" w:rsidRDefault="00CC1FCC" w:rsidP="00AA3523">
          <w:pPr>
            <w:pStyle w:val="Spistreci1"/>
            <w:rPr>
              <w:rFonts w:eastAsiaTheme="minorEastAsia"/>
              <w:noProof/>
              <w:sz w:val="24"/>
              <w:szCs w:val="24"/>
              <w:lang w:eastAsia="pl-PL"/>
            </w:rPr>
          </w:pPr>
          <w:hyperlink w:anchor="_Toc171692506" w:history="1">
            <w:r w:rsidRPr="000025B8">
              <w:rPr>
                <w:rStyle w:val="Hipercze"/>
                <w:rFonts w:ascii="Arial" w:eastAsia="Arial Unicode MS" w:hAnsi="Arial" w:cs="Arial Unicode MS"/>
                <w:b/>
                <w:bCs/>
                <w:noProof/>
                <w:kern w:val="0"/>
                <w:bdr w:val="nil"/>
                <w:lang w:eastAsia="pl-PL"/>
                <w14:ligatures w14:val="none"/>
              </w:rPr>
              <w:t>Zabezpieczenie Należytego Wykonania Umowy</w:t>
            </w:r>
            <w:r>
              <w:rPr>
                <w:noProof/>
                <w:webHidden/>
              </w:rPr>
              <w:tab/>
            </w:r>
            <w:r>
              <w:rPr>
                <w:noProof/>
                <w:webHidden/>
              </w:rPr>
              <w:fldChar w:fldCharType="begin"/>
            </w:r>
            <w:r>
              <w:rPr>
                <w:noProof/>
                <w:webHidden/>
              </w:rPr>
              <w:instrText xml:space="preserve"> PAGEREF _Toc171692506 \h </w:instrText>
            </w:r>
            <w:r>
              <w:rPr>
                <w:noProof/>
                <w:webHidden/>
              </w:rPr>
            </w:r>
            <w:r>
              <w:rPr>
                <w:noProof/>
                <w:webHidden/>
              </w:rPr>
              <w:fldChar w:fldCharType="separate"/>
            </w:r>
            <w:r w:rsidR="00462770">
              <w:rPr>
                <w:noProof/>
                <w:webHidden/>
              </w:rPr>
              <w:t>29</w:t>
            </w:r>
            <w:r>
              <w:rPr>
                <w:noProof/>
                <w:webHidden/>
              </w:rPr>
              <w:fldChar w:fldCharType="end"/>
            </w:r>
          </w:hyperlink>
        </w:p>
        <w:p w14:paraId="74B9FFC1" w14:textId="7B7D341F" w:rsidR="00CC1FCC" w:rsidRDefault="00CC1FCC" w:rsidP="00AA3523">
          <w:pPr>
            <w:pStyle w:val="Spistreci1"/>
            <w:rPr>
              <w:rFonts w:eastAsiaTheme="minorEastAsia"/>
              <w:noProof/>
              <w:sz w:val="24"/>
              <w:szCs w:val="24"/>
              <w:lang w:eastAsia="pl-PL"/>
            </w:rPr>
          </w:pPr>
          <w:hyperlink w:anchor="_Toc171692507" w:history="1">
            <w:r w:rsidRPr="000025B8">
              <w:rPr>
                <w:rStyle w:val="Hipercze"/>
                <w:rFonts w:ascii="Arial" w:eastAsia="Arial Unicode MS" w:hAnsi="Arial" w:cs="Arial Unicode MS"/>
                <w:b/>
                <w:bCs/>
                <w:noProof/>
                <w:kern w:val="0"/>
                <w:bdr w:val="nil"/>
                <w:lang w:eastAsia="pl-PL"/>
                <w14:ligatures w14:val="none"/>
              </w:rPr>
              <w:t>§13</w:t>
            </w:r>
            <w:r>
              <w:rPr>
                <w:noProof/>
                <w:webHidden/>
              </w:rPr>
              <w:tab/>
            </w:r>
            <w:r>
              <w:rPr>
                <w:noProof/>
                <w:webHidden/>
              </w:rPr>
              <w:fldChar w:fldCharType="begin"/>
            </w:r>
            <w:r>
              <w:rPr>
                <w:noProof/>
                <w:webHidden/>
              </w:rPr>
              <w:instrText xml:space="preserve"> PAGEREF _Toc171692507 \h </w:instrText>
            </w:r>
            <w:r>
              <w:rPr>
                <w:noProof/>
                <w:webHidden/>
              </w:rPr>
            </w:r>
            <w:r>
              <w:rPr>
                <w:noProof/>
                <w:webHidden/>
              </w:rPr>
              <w:fldChar w:fldCharType="separate"/>
            </w:r>
            <w:r w:rsidR="00462770">
              <w:rPr>
                <w:noProof/>
                <w:webHidden/>
              </w:rPr>
              <w:t>31</w:t>
            </w:r>
            <w:r>
              <w:rPr>
                <w:noProof/>
                <w:webHidden/>
              </w:rPr>
              <w:fldChar w:fldCharType="end"/>
            </w:r>
          </w:hyperlink>
        </w:p>
        <w:p w14:paraId="1E957877" w14:textId="412D1B2A" w:rsidR="00CC1FCC" w:rsidRDefault="00CC1FCC" w:rsidP="00AA3523">
          <w:pPr>
            <w:pStyle w:val="Spistreci1"/>
            <w:rPr>
              <w:rFonts w:eastAsiaTheme="minorEastAsia"/>
              <w:noProof/>
              <w:sz w:val="24"/>
              <w:szCs w:val="24"/>
              <w:lang w:eastAsia="pl-PL"/>
            </w:rPr>
          </w:pPr>
          <w:hyperlink w:anchor="_Toc171692508" w:history="1">
            <w:r w:rsidRPr="000025B8">
              <w:rPr>
                <w:rStyle w:val="Hipercze"/>
                <w:rFonts w:ascii="Arial" w:eastAsia="Arial Unicode MS" w:hAnsi="Arial" w:cs="Arial Unicode MS"/>
                <w:b/>
                <w:bCs/>
                <w:noProof/>
                <w:kern w:val="0"/>
                <w:bdr w:val="nil"/>
                <w:lang w:eastAsia="pl-PL"/>
                <w14:ligatures w14:val="none"/>
              </w:rPr>
              <w:t>Gwarancja i rękojmia</w:t>
            </w:r>
            <w:r>
              <w:rPr>
                <w:noProof/>
                <w:webHidden/>
              </w:rPr>
              <w:tab/>
            </w:r>
            <w:r>
              <w:rPr>
                <w:noProof/>
                <w:webHidden/>
              </w:rPr>
              <w:fldChar w:fldCharType="begin"/>
            </w:r>
            <w:r>
              <w:rPr>
                <w:noProof/>
                <w:webHidden/>
              </w:rPr>
              <w:instrText xml:space="preserve"> PAGEREF _Toc171692508 \h </w:instrText>
            </w:r>
            <w:r>
              <w:rPr>
                <w:noProof/>
                <w:webHidden/>
              </w:rPr>
            </w:r>
            <w:r>
              <w:rPr>
                <w:noProof/>
                <w:webHidden/>
              </w:rPr>
              <w:fldChar w:fldCharType="separate"/>
            </w:r>
            <w:r w:rsidR="00462770">
              <w:rPr>
                <w:noProof/>
                <w:webHidden/>
              </w:rPr>
              <w:t>31</w:t>
            </w:r>
            <w:r>
              <w:rPr>
                <w:noProof/>
                <w:webHidden/>
              </w:rPr>
              <w:fldChar w:fldCharType="end"/>
            </w:r>
          </w:hyperlink>
        </w:p>
        <w:p w14:paraId="673B2FB1" w14:textId="680A072C" w:rsidR="00CC1FCC" w:rsidRDefault="00CC1FCC" w:rsidP="00AA3523">
          <w:pPr>
            <w:pStyle w:val="Spistreci1"/>
            <w:rPr>
              <w:rFonts w:eastAsiaTheme="minorEastAsia"/>
              <w:noProof/>
              <w:sz w:val="24"/>
              <w:szCs w:val="24"/>
              <w:lang w:eastAsia="pl-PL"/>
            </w:rPr>
          </w:pPr>
          <w:hyperlink w:anchor="_Toc171692509" w:history="1">
            <w:r w:rsidRPr="000025B8">
              <w:rPr>
                <w:rStyle w:val="Hipercze"/>
                <w:rFonts w:ascii="Arial" w:eastAsia="Arial Unicode MS" w:hAnsi="Arial" w:cs="Arial Unicode MS"/>
                <w:b/>
                <w:bCs/>
                <w:noProof/>
                <w:kern w:val="0"/>
                <w:bdr w:val="nil"/>
                <w:lang w:eastAsia="pl-PL"/>
                <w14:ligatures w14:val="none"/>
              </w:rPr>
              <w:t>§14</w:t>
            </w:r>
            <w:r>
              <w:rPr>
                <w:noProof/>
                <w:webHidden/>
              </w:rPr>
              <w:tab/>
            </w:r>
            <w:r>
              <w:rPr>
                <w:noProof/>
                <w:webHidden/>
              </w:rPr>
              <w:fldChar w:fldCharType="begin"/>
            </w:r>
            <w:r>
              <w:rPr>
                <w:noProof/>
                <w:webHidden/>
              </w:rPr>
              <w:instrText xml:space="preserve"> PAGEREF _Toc171692509 \h </w:instrText>
            </w:r>
            <w:r>
              <w:rPr>
                <w:noProof/>
                <w:webHidden/>
              </w:rPr>
            </w:r>
            <w:r>
              <w:rPr>
                <w:noProof/>
                <w:webHidden/>
              </w:rPr>
              <w:fldChar w:fldCharType="separate"/>
            </w:r>
            <w:r w:rsidR="00462770">
              <w:rPr>
                <w:noProof/>
                <w:webHidden/>
              </w:rPr>
              <w:t>33</w:t>
            </w:r>
            <w:r>
              <w:rPr>
                <w:noProof/>
                <w:webHidden/>
              </w:rPr>
              <w:fldChar w:fldCharType="end"/>
            </w:r>
          </w:hyperlink>
        </w:p>
        <w:p w14:paraId="64A1778F" w14:textId="28234D40" w:rsidR="00CC1FCC" w:rsidRDefault="00CC1FCC" w:rsidP="00AA3523">
          <w:pPr>
            <w:pStyle w:val="Spistreci1"/>
            <w:rPr>
              <w:rFonts w:eastAsiaTheme="minorEastAsia"/>
              <w:noProof/>
              <w:sz w:val="24"/>
              <w:szCs w:val="24"/>
              <w:lang w:eastAsia="pl-PL"/>
            </w:rPr>
          </w:pPr>
          <w:hyperlink w:anchor="_Toc171692510" w:history="1">
            <w:r w:rsidRPr="000025B8">
              <w:rPr>
                <w:rStyle w:val="Hipercze"/>
                <w:rFonts w:ascii="Arial" w:eastAsia="Arial Unicode MS" w:hAnsi="Arial" w:cs="Arial Unicode MS"/>
                <w:b/>
                <w:bCs/>
                <w:noProof/>
                <w:kern w:val="0"/>
                <w:bdr w:val="nil"/>
                <w:lang w:eastAsia="pl-PL"/>
                <w14:ligatures w14:val="none"/>
              </w:rPr>
              <w:t>Uprawnienia kontrolne Zamawiającego. Odpowiedzialność Wykonawcy</w:t>
            </w:r>
            <w:r>
              <w:rPr>
                <w:noProof/>
                <w:webHidden/>
              </w:rPr>
              <w:tab/>
            </w:r>
            <w:r>
              <w:rPr>
                <w:noProof/>
                <w:webHidden/>
              </w:rPr>
              <w:fldChar w:fldCharType="begin"/>
            </w:r>
            <w:r>
              <w:rPr>
                <w:noProof/>
                <w:webHidden/>
              </w:rPr>
              <w:instrText xml:space="preserve"> PAGEREF _Toc171692510 \h </w:instrText>
            </w:r>
            <w:r>
              <w:rPr>
                <w:noProof/>
                <w:webHidden/>
              </w:rPr>
            </w:r>
            <w:r>
              <w:rPr>
                <w:noProof/>
                <w:webHidden/>
              </w:rPr>
              <w:fldChar w:fldCharType="separate"/>
            </w:r>
            <w:r w:rsidR="00462770">
              <w:rPr>
                <w:noProof/>
                <w:webHidden/>
              </w:rPr>
              <w:t>33</w:t>
            </w:r>
            <w:r>
              <w:rPr>
                <w:noProof/>
                <w:webHidden/>
              </w:rPr>
              <w:fldChar w:fldCharType="end"/>
            </w:r>
          </w:hyperlink>
        </w:p>
        <w:p w14:paraId="2174961F" w14:textId="4CE70D87" w:rsidR="00CC1FCC" w:rsidRDefault="00CC1FCC" w:rsidP="00AA3523">
          <w:pPr>
            <w:pStyle w:val="Spistreci1"/>
            <w:rPr>
              <w:rFonts w:eastAsiaTheme="minorEastAsia"/>
              <w:noProof/>
              <w:sz w:val="24"/>
              <w:szCs w:val="24"/>
              <w:lang w:eastAsia="pl-PL"/>
            </w:rPr>
          </w:pPr>
          <w:hyperlink w:anchor="_Toc171692511" w:history="1">
            <w:r w:rsidRPr="000025B8">
              <w:rPr>
                <w:rStyle w:val="Hipercze"/>
                <w:rFonts w:ascii="Arial" w:eastAsia="Arial Unicode MS" w:hAnsi="Arial" w:cs="Arial Unicode MS"/>
                <w:b/>
                <w:bCs/>
                <w:noProof/>
                <w:kern w:val="0"/>
                <w:bdr w:val="nil"/>
                <w:lang w:eastAsia="pl-PL"/>
                <w14:ligatures w14:val="none"/>
              </w:rPr>
              <w:t>§15</w:t>
            </w:r>
            <w:r>
              <w:rPr>
                <w:noProof/>
                <w:webHidden/>
              </w:rPr>
              <w:tab/>
            </w:r>
            <w:r>
              <w:rPr>
                <w:noProof/>
                <w:webHidden/>
              </w:rPr>
              <w:fldChar w:fldCharType="begin"/>
            </w:r>
            <w:r>
              <w:rPr>
                <w:noProof/>
                <w:webHidden/>
              </w:rPr>
              <w:instrText xml:space="preserve"> PAGEREF _Toc171692511 \h </w:instrText>
            </w:r>
            <w:r>
              <w:rPr>
                <w:noProof/>
                <w:webHidden/>
              </w:rPr>
            </w:r>
            <w:r>
              <w:rPr>
                <w:noProof/>
                <w:webHidden/>
              </w:rPr>
              <w:fldChar w:fldCharType="separate"/>
            </w:r>
            <w:r w:rsidR="00462770">
              <w:rPr>
                <w:noProof/>
                <w:webHidden/>
              </w:rPr>
              <w:t>35</w:t>
            </w:r>
            <w:r>
              <w:rPr>
                <w:noProof/>
                <w:webHidden/>
              </w:rPr>
              <w:fldChar w:fldCharType="end"/>
            </w:r>
          </w:hyperlink>
        </w:p>
        <w:p w14:paraId="10AFEFB1" w14:textId="096F1A4B" w:rsidR="00CC1FCC" w:rsidRDefault="00CC1FCC" w:rsidP="00AA3523">
          <w:pPr>
            <w:pStyle w:val="Spistreci1"/>
            <w:rPr>
              <w:rFonts w:eastAsiaTheme="minorEastAsia"/>
              <w:noProof/>
              <w:sz w:val="24"/>
              <w:szCs w:val="24"/>
              <w:lang w:eastAsia="pl-PL"/>
            </w:rPr>
          </w:pPr>
          <w:hyperlink w:anchor="_Toc171692512" w:history="1">
            <w:r w:rsidRPr="000025B8">
              <w:rPr>
                <w:rStyle w:val="Hipercze"/>
                <w:rFonts w:ascii="Arial" w:eastAsia="Arial Unicode MS" w:hAnsi="Arial" w:cs="Arial Unicode MS"/>
                <w:b/>
                <w:bCs/>
                <w:noProof/>
                <w:kern w:val="0"/>
                <w:bdr w:val="nil"/>
                <w:lang w:eastAsia="pl-PL"/>
                <w14:ligatures w14:val="none"/>
              </w:rPr>
              <w:t>Kary umowne</w:t>
            </w:r>
            <w:r>
              <w:rPr>
                <w:noProof/>
                <w:webHidden/>
              </w:rPr>
              <w:tab/>
            </w:r>
            <w:r>
              <w:rPr>
                <w:noProof/>
                <w:webHidden/>
              </w:rPr>
              <w:fldChar w:fldCharType="begin"/>
            </w:r>
            <w:r>
              <w:rPr>
                <w:noProof/>
                <w:webHidden/>
              </w:rPr>
              <w:instrText xml:space="preserve"> PAGEREF _Toc171692512 \h </w:instrText>
            </w:r>
            <w:r>
              <w:rPr>
                <w:noProof/>
                <w:webHidden/>
              </w:rPr>
            </w:r>
            <w:r>
              <w:rPr>
                <w:noProof/>
                <w:webHidden/>
              </w:rPr>
              <w:fldChar w:fldCharType="separate"/>
            </w:r>
            <w:r w:rsidR="00462770">
              <w:rPr>
                <w:noProof/>
                <w:webHidden/>
              </w:rPr>
              <w:t>35</w:t>
            </w:r>
            <w:r>
              <w:rPr>
                <w:noProof/>
                <w:webHidden/>
              </w:rPr>
              <w:fldChar w:fldCharType="end"/>
            </w:r>
          </w:hyperlink>
        </w:p>
        <w:p w14:paraId="488B1744" w14:textId="54A8E7B9" w:rsidR="00CC1FCC" w:rsidRDefault="00CC1FCC" w:rsidP="00AA3523">
          <w:pPr>
            <w:pStyle w:val="Spistreci1"/>
            <w:rPr>
              <w:rFonts w:eastAsiaTheme="minorEastAsia"/>
              <w:noProof/>
              <w:sz w:val="24"/>
              <w:szCs w:val="24"/>
              <w:lang w:eastAsia="pl-PL"/>
            </w:rPr>
          </w:pPr>
          <w:hyperlink w:anchor="_Toc171692513" w:history="1">
            <w:r w:rsidRPr="000025B8">
              <w:rPr>
                <w:rStyle w:val="Hipercze"/>
                <w:rFonts w:ascii="Arial" w:eastAsia="Arial Unicode MS" w:hAnsi="Arial" w:cs="Arial Unicode MS"/>
                <w:b/>
                <w:bCs/>
                <w:noProof/>
                <w:kern w:val="0"/>
                <w:bdr w:val="nil"/>
                <w:lang w:eastAsia="pl-PL"/>
                <w14:ligatures w14:val="none"/>
              </w:rPr>
              <w:t>§16</w:t>
            </w:r>
            <w:r>
              <w:rPr>
                <w:noProof/>
                <w:webHidden/>
              </w:rPr>
              <w:tab/>
            </w:r>
            <w:r>
              <w:rPr>
                <w:noProof/>
                <w:webHidden/>
              </w:rPr>
              <w:fldChar w:fldCharType="begin"/>
            </w:r>
            <w:r>
              <w:rPr>
                <w:noProof/>
                <w:webHidden/>
              </w:rPr>
              <w:instrText xml:space="preserve"> PAGEREF _Toc171692513 \h </w:instrText>
            </w:r>
            <w:r>
              <w:rPr>
                <w:noProof/>
                <w:webHidden/>
              </w:rPr>
            </w:r>
            <w:r>
              <w:rPr>
                <w:noProof/>
                <w:webHidden/>
              </w:rPr>
              <w:fldChar w:fldCharType="separate"/>
            </w:r>
            <w:r w:rsidR="00462770">
              <w:rPr>
                <w:noProof/>
                <w:webHidden/>
              </w:rPr>
              <w:t>37</w:t>
            </w:r>
            <w:r>
              <w:rPr>
                <w:noProof/>
                <w:webHidden/>
              </w:rPr>
              <w:fldChar w:fldCharType="end"/>
            </w:r>
          </w:hyperlink>
        </w:p>
        <w:p w14:paraId="1B086DDD" w14:textId="04CBCCC2" w:rsidR="00CC1FCC" w:rsidRDefault="00CC1FCC" w:rsidP="00AA3523">
          <w:pPr>
            <w:pStyle w:val="Spistreci1"/>
            <w:rPr>
              <w:rFonts w:eastAsiaTheme="minorEastAsia"/>
              <w:noProof/>
              <w:sz w:val="24"/>
              <w:szCs w:val="24"/>
              <w:lang w:eastAsia="pl-PL"/>
            </w:rPr>
          </w:pPr>
          <w:hyperlink w:anchor="_Toc171692514" w:history="1">
            <w:r w:rsidRPr="000025B8">
              <w:rPr>
                <w:rStyle w:val="Hipercze"/>
                <w:rFonts w:ascii="Arial" w:eastAsia="Arial Unicode MS" w:hAnsi="Arial" w:cs="Arial Unicode MS"/>
                <w:b/>
                <w:bCs/>
                <w:noProof/>
                <w:kern w:val="0"/>
                <w:bdr w:val="nil"/>
                <w:lang w:eastAsia="pl-PL"/>
                <w14:ligatures w14:val="none"/>
              </w:rPr>
              <w:t>Wykonanie zastępcze</w:t>
            </w:r>
            <w:r>
              <w:rPr>
                <w:noProof/>
                <w:webHidden/>
              </w:rPr>
              <w:tab/>
            </w:r>
            <w:r>
              <w:rPr>
                <w:noProof/>
                <w:webHidden/>
              </w:rPr>
              <w:fldChar w:fldCharType="begin"/>
            </w:r>
            <w:r>
              <w:rPr>
                <w:noProof/>
                <w:webHidden/>
              </w:rPr>
              <w:instrText xml:space="preserve"> PAGEREF _Toc171692514 \h </w:instrText>
            </w:r>
            <w:r>
              <w:rPr>
                <w:noProof/>
                <w:webHidden/>
              </w:rPr>
            </w:r>
            <w:r>
              <w:rPr>
                <w:noProof/>
                <w:webHidden/>
              </w:rPr>
              <w:fldChar w:fldCharType="separate"/>
            </w:r>
            <w:r w:rsidR="00462770">
              <w:rPr>
                <w:noProof/>
                <w:webHidden/>
              </w:rPr>
              <w:t>37</w:t>
            </w:r>
            <w:r>
              <w:rPr>
                <w:noProof/>
                <w:webHidden/>
              </w:rPr>
              <w:fldChar w:fldCharType="end"/>
            </w:r>
          </w:hyperlink>
        </w:p>
        <w:p w14:paraId="2D6B68D0" w14:textId="18413614" w:rsidR="00CC1FCC" w:rsidRDefault="00CC1FCC" w:rsidP="00AA3523">
          <w:pPr>
            <w:pStyle w:val="Spistreci1"/>
            <w:rPr>
              <w:rFonts w:eastAsiaTheme="minorEastAsia"/>
              <w:noProof/>
              <w:sz w:val="24"/>
              <w:szCs w:val="24"/>
              <w:lang w:eastAsia="pl-PL"/>
            </w:rPr>
          </w:pPr>
          <w:hyperlink w:anchor="_Toc171692515" w:history="1">
            <w:r w:rsidRPr="000025B8">
              <w:rPr>
                <w:rStyle w:val="Hipercze"/>
                <w:rFonts w:ascii="Arial" w:eastAsia="Arial Unicode MS" w:hAnsi="Arial" w:cs="Arial Unicode MS"/>
                <w:b/>
                <w:bCs/>
                <w:noProof/>
                <w:kern w:val="0"/>
                <w:bdr w:val="nil"/>
                <w:lang w:eastAsia="pl-PL"/>
                <w14:ligatures w14:val="none"/>
              </w:rPr>
              <w:t>§17</w:t>
            </w:r>
            <w:r>
              <w:rPr>
                <w:noProof/>
                <w:webHidden/>
              </w:rPr>
              <w:tab/>
            </w:r>
            <w:r>
              <w:rPr>
                <w:noProof/>
                <w:webHidden/>
              </w:rPr>
              <w:fldChar w:fldCharType="begin"/>
            </w:r>
            <w:r>
              <w:rPr>
                <w:noProof/>
                <w:webHidden/>
              </w:rPr>
              <w:instrText xml:space="preserve"> PAGEREF _Toc171692515 \h </w:instrText>
            </w:r>
            <w:r>
              <w:rPr>
                <w:noProof/>
                <w:webHidden/>
              </w:rPr>
            </w:r>
            <w:r>
              <w:rPr>
                <w:noProof/>
                <w:webHidden/>
              </w:rPr>
              <w:fldChar w:fldCharType="separate"/>
            </w:r>
            <w:r w:rsidR="00462770">
              <w:rPr>
                <w:noProof/>
                <w:webHidden/>
              </w:rPr>
              <w:t>38</w:t>
            </w:r>
            <w:r>
              <w:rPr>
                <w:noProof/>
                <w:webHidden/>
              </w:rPr>
              <w:fldChar w:fldCharType="end"/>
            </w:r>
          </w:hyperlink>
        </w:p>
        <w:p w14:paraId="0CA0CFE1" w14:textId="3DBF21AE" w:rsidR="00CC1FCC" w:rsidRDefault="00CC1FCC" w:rsidP="00AA3523">
          <w:pPr>
            <w:pStyle w:val="Spistreci1"/>
            <w:rPr>
              <w:rFonts w:eastAsiaTheme="minorEastAsia"/>
              <w:noProof/>
              <w:sz w:val="24"/>
              <w:szCs w:val="24"/>
              <w:lang w:eastAsia="pl-PL"/>
            </w:rPr>
          </w:pPr>
          <w:hyperlink w:anchor="_Toc171692516" w:history="1">
            <w:r w:rsidRPr="000025B8">
              <w:rPr>
                <w:rStyle w:val="Hipercze"/>
                <w:rFonts w:ascii="Arial" w:eastAsia="Arial Unicode MS" w:hAnsi="Arial" w:cs="Arial Unicode MS"/>
                <w:b/>
                <w:bCs/>
                <w:noProof/>
                <w:kern w:val="0"/>
                <w:bdr w:val="nil"/>
                <w:lang w:eastAsia="pl-PL"/>
                <w14:ligatures w14:val="none"/>
              </w:rPr>
              <w:t>Odstąpienie od Umowy</w:t>
            </w:r>
            <w:r>
              <w:rPr>
                <w:noProof/>
                <w:webHidden/>
              </w:rPr>
              <w:tab/>
            </w:r>
            <w:r>
              <w:rPr>
                <w:noProof/>
                <w:webHidden/>
              </w:rPr>
              <w:fldChar w:fldCharType="begin"/>
            </w:r>
            <w:r>
              <w:rPr>
                <w:noProof/>
                <w:webHidden/>
              </w:rPr>
              <w:instrText xml:space="preserve"> PAGEREF _Toc171692516 \h </w:instrText>
            </w:r>
            <w:r>
              <w:rPr>
                <w:noProof/>
                <w:webHidden/>
              </w:rPr>
            </w:r>
            <w:r>
              <w:rPr>
                <w:noProof/>
                <w:webHidden/>
              </w:rPr>
              <w:fldChar w:fldCharType="separate"/>
            </w:r>
            <w:r w:rsidR="00462770">
              <w:rPr>
                <w:noProof/>
                <w:webHidden/>
              </w:rPr>
              <w:t>38</w:t>
            </w:r>
            <w:r>
              <w:rPr>
                <w:noProof/>
                <w:webHidden/>
              </w:rPr>
              <w:fldChar w:fldCharType="end"/>
            </w:r>
          </w:hyperlink>
        </w:p>
        <w:p w14:paraId="105395D3" w14:textId="7398545C" w:rsidR="00CC1FCC" w:rsidRPr="00D57525" w:rsidRDefault="00CC1FCC" w:rsidP="00AA3523">
          <w:pPr>
            <w:pStyle w:val="Spistreci1"/>
            <w:rPr>
              <w:rFonts w:eastAsiaTheme="minorEastAsia"/>
              <w:noProof/>
              <w:sz w:val="24"/>
              <w:szCs w:val="24"/>
              <w:lang w:eastAsia="pl-PL"/>
            </w:rPr>
          </w:pPr>
          <w:hyperlink w:anchor="_Toc171692517" w:history="1">
            <w:r w:rsidRPr="00D57525">
              <w:rPr>
                <w:rStyle w:val="Hipercze"/>
                <w:rFonts w:ascii="Arial" w:eastAsia="Arial Unicode MS" w:hAnsi="Arial" w:cs="Arial Unicode MS"/>
                <w:b/>
                <w:bCs/>
                <w:noProof/>
                <w:kern w:val="0"/>
                <w:bdr w:val="nil"/>
                <w:lang w:eastAsia="pl-PL"/>
                <w14:ligatures w14:val="none"/>
              </w:rPr>
              <w:t>§18</w:t>
            </w:r>
            <w:r w:rsidRPr="00D57525">
              <w:rPr>
                <w:noProof/>
                <w:webHidden/>
              </w:rPr>
              <w:tab/>
            </w:r>
            <w:r w:rsidRPr="00D57525">
              <w:rPr>
                <w:noProof/>
                <w:webHidden/>
              </w:rPr>
              <w:fldChar w:fldCharType="begin"/>
            </w:r>
            <w:r w:rsidRPr="00D57525">
              <w:rPr>
                <w:noProof/>
                <w:webHidden/>
              </w:rPr>
              <w:instrText xml:space="preserve"> PAGEREF _Toc171692517 \h </w:instrText>
            </w:r>
            <w:r w:rsidRPr="00D57525">
              <w:rPr>
                <w:noProof/>
                <w:webHidden/>
              </w:rPr>
            </w:r>
            <w:r w:rsidRPr="00D57525">
              <w:rPr>
                <w:noProof/>
                <w:webHidden/>
              </w:rPr>
              <w:fldChar w:fldCharType="separate"/>
            </w:r>
            <w:r w:rsidR="00462770">
              <w:rPr>
                <w:noProof/>
                <w:webHidden/>
              </w:rPr>
              <w:t>40</w:t>
            </w:r>
            <w:r w:rsidRPr="00D57525">
              <w:rPr>
                <w:noProof/>
                <w:webHidden/>
              </w:rPr>
              <w:fldChar w:fldCharType="end"/>
            </w:r>
          </w:hyperlink>
        </w:p>
        <w:p w14:paraId="71A78422" w14:textId="4FF82008" w:rsidR="00CC1FCC" w:rsidRDefault="00CC1FCC" w:rsidP="00AA3523">
          <w:pPr>
            <w:pStyle w:val="Spistreci1"/>
            <w:rPr>
              <w:rFonts w:eastAsiaTheme="minorEastAsia"/>
              <w:noProof/>
              <w:sz w:val="24"/>
              <w:szCs w:val="24"/>
              <w:lang w:eastAsia="pl-PL"/>
            </w:rPr>
          </w:pPr>
          <w:hyperlink w:anchor="_Toc171692518" w:history="1">
            <w:r w:rsidRPr="00D57525">
              <w:rPr>
                <w:rStyle w:val="Hipercze"/>
                <w:rFonts w:ascii="Arial" w:eastAsia="Arial Unicode MS" w:hAnsi="Arial" w:cs="Arial Unicode MS"/>
                <w:b/>
                <w:bCs/>
                <w:noProof/>
                <w:kern w:val="0"/>
                <w:bdr w:val="nil"/>
                <w:lang w:eastAsia="pl-PL"/>
                <w14:ligatures w14:val="none"/>
              </w:rPr>
              <w:t>Własność intelektualna</w:t>
            </w:r>
            <w:r w:rsidRPr="00D57525">
              <w:rPr>
                <w:noProof/>
                <w:webHidden/>
              </w:rPr>
              <w:tab/>
            </w:r>
            <w:r w:rsidRPr="00D57525">
              <w:rPr>
                <w:noProof/>
                <w:webHidden/>
              </w:rPr>
              <w:fldChar w:fldCharType="begin"/>
            </w:r>
            <w:r w:rsidRPr="00D57525">
              <w:rPr>
                <w:noProof/>
                <w:webHidden/>
              </w:rPr>
              <w:instrText xml:space="preserve"> PAGEREF _Toc171692518 \h </w:instrText>
            </w:r>
            <w:r w:rsidRPr="00D57525">
              <w:rPr>
                <w:noProof/>
                <w:webHidden/>
              </w:rPr>
            </w:r>
            <w:r w:rsidRPr="00D57525">
              <w:rPr>
                <w:noProof/>
                <w:webHidden/>
              </w:rPr>
              <w:fldChar w:fldCharType="separate"/>
            </w:r>
            <w:r w:rsidR="00462770">
              <w:rPr>
                <w:noProof/>
                <w:webHidden/>
              </w:rPr>
              <w:t>40</w:t>
            </w:r>
            <w:r w:rsidRPr="00D57525">
              <w:rPr>
                <w:noProof/>
                <w:webHidden/>
              </w:rPr>
              <w:fldChar w:fldCharType="end"/>
            </w:r>
          </w:hyperlink>
        </w:p>
        <w:p w14:paraId="42850D4E" w14:textId="5CED5F09" w:rsidR="00CC1FCC" w:rsidRDefault="00CC1FCC" w:rsidP="00AA3523">
          <w:pPr>
            <w:pStyle w:val="Spistreci1"/>
            <w:rPr>
              <w:rFonts w:eastAsiaTheme="minorEastAsia"/>
              <w:noProof/>
              <w:sz w:val="24"/>
              <w:szCs w:val="24"/>
              <w:lang w:eastAsia="pl-PL"/>
            </w:rPr>
          </w:pPr>
          <w:hyperlink w:anchor="_Toc171692519" w:history="1">
            <w:r w:rsidRPr="000025B8">
              <w:rPr>
                <w:rStyle w:val="Hipercze"/>
                <w:rFonts w:ascii="Arial" w:eastAsia="Arial Unicode MS" w:hAnsi="Arial" w:cs="Arial Unicode MS"/>
                <w:b/>
                <w:bCs/>
                <w:noProof/>
                <w:kern w:val="0"/>
                <w:bdr w:val="nil"/>
                <w:lang w:eastAsia="pl-PL"/>
                <w14:ligatures w14:val="none"/>
              </w:rPr>
              <w:t>§19</w:t>
            </w:r>
            <w:r>
              <w:rPr>
                <w:noProof/>
                <w:webHidden/>
              </w:rPr>
              <w:tab/>
            </w:r>
            <w:r>
              <w:rPr>
                <w:noProof/>
                <w:webHidden/>
              </w:rPr>
              <w:fldChar w:fldCharType="begin"/>
            </w:r>
            <w:r>
              <w:rPr>
                <w:noProof/>
                <w:webHidden/>
              </w:rPr>
              <w:instrText xml:space="preserve"> PAGEREF _Toc171692519 \h </w:instrText>
            </w:r>
            <w:r>
              <w:rPr>
                <w:noProof/>
                <w:webHidden/>
              </w:rPr>
            </w:r>
            <w:r>
              <w:rPr>
                <w:noProof/>
                <w:webHidden/>
              </w:rPr>
              <w:fldChar w:fldCharType="separate"/>
            </w:r>
            <w:r w:rsidR="00462770">
              <w:rPr>
                <w:noProof/>
                <w:webHidden/>
              </w:rPr>
              <w:t>43</w:t>
            </w:r>
            <w:r>
              <w:rPr>
                <w:noProof/>
                <w:webHidden/>
              </w:rPr>
              <w:fldChar w:fldCharType="end"/>
            </w:r>
          </w:hyperlink>
        </w:p>
        <w:p w14:paraId="055C340B" w14:textId="20DB2705" w:rsidR="00CC1FCC" w:rsidRDefault="00CC1FCC" w:rsidP="00AA3523">
          <w:pPr>
            <w:pStyle w:val="Spistreci1"/>
            <w:rPr>
              <w:rFonts w:eastAsiaTheme="minorEastAsia"/>
              <w:noProof/>
              <w:sz w:val="24"/>
              <w:szCs w:val="24"/>
              <w:lang w:eastAsia="pl-PL"/>
            </w:rPr>
          </w:pPr>
          <w:hyperlink w:anchor="_Toc171692520" w:history="1">
            <w:r w:rsidRPr="000025B8">
              <w:rPr>
                <w:rStyle w:val="Hipercze"/>
                <w:rFonts w:ascii="Arial" w:eastAsia="Arial Unicode MS" w:hAnsi="Arial" w:cs="Arial Unicode MS"/>
                <w:b/>
                <w:bCs/>
                <w:noProof/>
                <w:kern w:val="0"/>
                <w:bdr w:val="nil"/>
                <w:lang w:eastAsia="pl-PL"/>
                <w14:ligatures w14:val="none"/>
              </w:rPr>
              <w:t>Siła wyższa</w:t>
            </w:r>
            <w:r>
              <w:rPr>
                <w:noProof/>
                <w:webHidden/>
              </w:rPr>
              <w:tab/>
            </w:r>
            <w:r>
              <w:rPr>
                <w:noProof/>
                <w:webHidden/>
              </w:rPr>
              <w:fldChar w:fldCharType="begin"/>
            </w:r>
            <w:r>
              <w:rPr>
                <w:noProof/>
                <w:webHidden/>
              </w:rPr>
              <w:instrText xml:space="preserve"> PAGEREF _Toc171692520 \h </w:instrText>
            </w:r>
            <w:r>
              <w:rPr>
                <w:noProof/>
                <w:webHidden/>
              </w:rPr>
            </w:r>
            <w:r>
              <w:rPr>
                <w:noProof/>
                <w:webHidden/>
              </w:rPr>
              <w:fldChar w:fldCharType="separate"/>
            </w:r>
            <w:r w:rsidR="00462770">
              <w:rPr>
                <w:noProof/>
                <w:webHidden/>
              </w:rPr>
              <w:t>43</w:t>
            </w:r>
            <w:r>
              <w:rPr>
                <w:noProof/>
                <w:webHidden/>
              </w:rPr>
              <w:fldChar w:fldCharType="end"/>
            </w:r>
          </w:hyperlink>
        </w:p>
        <w:p w14:paraId="3D454125" w14:textId="208D220A" w:rsidR="00CC1FCC" w:rsidRDefault="00CC1FCC" w:rsidP="00AA3523">
          <w:pPr>
            <w:pStyle w:val="Spistreci1"/>
            <w:rPr>
              <w:rFonts w:eastAsiaTheme="minorEastAsia"/>
              <w:noProof/>
              <w:sz w:val="24"/>
              <w:szCs w:val="24"/>
              <w:lang w:eastAsia="pl-PL"/>
            </w:rPr>
          </w:pPr>
          <w:hyperlink w:anchor="_Toc171692521" w:history="1">
            <w:r w:rsidRPr="000025B8">
              <w:rPr>
                <w:rStyle w:val="Hipercze"/>
                <w:rFonts w:ascii="Arial" w:eastAsia="Arial Unicode MS" w:hAnsi="Arial" w:cs="Arial Unicode MS"/>
                <w:b/>
                <w:bCs/>
                <w:noProof/>
                <w:kern w:val="0"/>
                <w:bdr w:val="nil"/>
                <w:lang w:eastAsia="pl-PL"/>
                <w14:ligatures w14:val="none"/>
              </w:rPr>
              <w:t>§20</w:t>
            </w:r>
            <w:r>
              <w:rPr>
                <w:noProof/>
                <w:webHidden/>
              </w:rPr>
              <w:tab/>
            </w:r>
            <w:r>
              <w:rPr>
                <w:noProof/>
                <w:webHidden/>
              </w:rPr>
              <w:fldChar w:fldCharType="begin"/>
            </w:r>
            <w:r>
              <w:rPr>
                <w:noProof/>
                <w:webHidden/>
              </w:rPr>
              <w:instrText xml:space="preserve"> PAGEREF _Toc171692521 \h </w:instrText>
            </w:r>
            <w:r>
              <w:rPr>
                <w:noProof/>
                <w:webHidden/>
              </w:rPr>
            </w:r>
            <w:r>
              <w:rPr>
                <w:noProof/>
                <w:webHidden/>
              </w:rPr>
              <w:fldChar w:fldCharType="separate"/>
            </w:r>
            <w:r w:rsidR="00462770">
              <w:rPr>
                <w:noProof/>
                <w:webHidden/>
              </w:rPr>
              <w:t>45</w:t>
            </w:r>
            <w:r>
              <w:rPr>
                <w:noProof/>
                <w:webHidden/>
              </w:rPr>
              <w:fldChar w:fldCharType="end"/>
            </w:r>
          </w:hyperlink>
        </w:p>
        <w:p w14:paraId="24E0F64B" w14:textId="2B75A8AC" w:rsidR="00CC1FCC" w:rsidRDefault="00CC1FCC" w:rsidP="00AA3523">
          <w:pPr>
            <w:pStyle w:val="Spistreci1"/>
            <w:rPr>
              <w:rFonts w:eastAsiaTheme="minorEastAsia"/>
              <w:noProof/>
              <w:sz w:val="24"/>
              <w:szCs w:val="24"/>
              <w:lang w:eastAsia="pl-PL"/>
            </w:rPr>
          </w:pPr>
          <w:hyperlink w:anchor="_Toc171692522" w:history="1">
            <w:r w:rsidRPr="000025B8">
              <w:rPr>
                <w:rStyle w:val="Hipercze"/>
                <w:rFonts w:ascii="Arial" w:eastAsia="Arial Unicode MS" w:hAnsi="Arial" w:cs="Arial Unicode MS"/>
                <w:b/>
                <w:bCs/>
                <w:noProof/>
                <w:kern w:val="0"/>
                <w:bdr w:val="nil"/>
                <w:lang w:eastAsia="pl-PL"/>
                <w14:ligatures w14:val="none"/>
              </w:rPr>
              <w:t>Informacje Poufne</w:t>
            </w:r>
            <w:r>
              <w:rPr>
                <w:noProof/>
                <w:webHidden/>
              </w:rPr>
              <w:tab/>
            </w:r>
            <w:r>
              <w:rPr>
                <w:noProof/>
                <w:webHidden/>
              </w:rPr>
              <w:fldChar w:fldCharType="begin"/>
            </w:r>
            <w:r>
              <w:rPr>
                <w:noProof/>
                <w:webHidden/>
              </w:rPr>
              <w:instrText xml:space="preserve"> PAGEREF _Toc171692522 \h </w:instrText>
            </w:r>
            <w:r>
              <w:rPr>
                <w:noProof/>
                <w:webHidden/>
              </w:rPr>
            </w:r>
            <w:r>
              <w:rPr>
                <w:noProof/>
                <w:webHidden/>
              </w:rPr>
              <w:fldChar w:fldCharType="separate"/>
            </w:r>
            <w:r w:rsidR="00462770">
              <w:rPr>
                <w:noProof/>
                <w:webHidden/>
              </w:rPr>
              <w:t>45</w:t>
            </w:r>
            <w:r>
              <w:rPr>
                <w:noProof/>
                <w:webHidden/>
              </w:rPr>
              <w:fldChar w:fldCharType="end"/>
            </w:r>
          </w:hyperlink>
        </w:p>
        <w:p w14:paraId="65556A85" w14:textId="03DDBCC8" w:rsidR="00CC1FCC" w:rsidRDefault="00CC1FCC" w:rsidP="00AA3523">
          <w:pPr>
            <w:pStyle w:val="Spistreci1"/>
            <w:rPr>
              <w:rFonts w:eastAsiaTheme="minorEastAsia"/>
              <w:noProof/>
              <w:sz w:val="24"/>
              <w:szCs w:val="24"/>
              <w:lang w:eastAsia="pl-PL"/>
            </w:rPr>
          </w:pPr>
          <w:hyperlink w:anchor="_Toc171692523" w:history="1">
            <w:r w:rsidRPr="000025B8">
              <w:rPr>
                <w:rStyle w:val="Hipercze"/>
                <w:rFonts w:ascii="Arial" w:eastAsia="Arial Unicode MS" w:hAnsi="Arial" w:cs="Arial Unicode MS"/>
                <w:b/>
                <w:bCs/>
                <w:noProof/>
                <w:kern w:val="0"/>
                <w:bdr w:val="nil"/>
                <w:lang w:eastAsia="pl-PL"/>
                <w14:ligatures w14:val="none"/>
              </w:rPr>
              <w:t>§21</w:t>
            </w:r>
            <w:r>
              <w:rPr>
                <w:noProof/>
                <w:webHidden/>
              </w:rPr>
              <w:tab/>
            </w:r>
            <w:r>
              <w:rPr>
                <w:noProof/>
                <w:webHidden/>
              </w:rPr>
              <w:fldChar w:fldCharType="begin"/>
            </w:r>
            <w:r>
              <w:rPr>
                <w:noProof/>
                <w:webHidden/>
              </w:rPr>
              <w:instrText xml:space="preserve"> PAGEREF _Toc171692523 \h </w:instrText>
            </w:r>
            <w:r>
              <w:rPr>
                <w:noProof/>
                <w:webHidden/>
              </w:rPr>
            </w:r>
            <w:r>
              <w:rPr>
                <w:noProof/>
                <w:webHidden/>
              </w:rPr>
              <w:fldChar w:fldCharType="separate"/>
            </w:r>
            <w:r w:rsidR="00462770">
              <w:rPr>
                <w:noProof/>
                <w:webHidden/>
              </w:rPr>
              <w:t>47</w:t>
            </w:r>
            <w:r>
              <w:rPr>
                <w:noProof/>
                <w:webHidden/>
              </w:rPr>
              <w:fldChar w:fldCharType="end"/>
            </w:r>
          </w:hyperlink>
        </w:p>
        <w:p w14:paraId="18E450E7" w14:textId="51CAED55" w:rsidR="00CC1FCC" w:rsidRDefault="00CC1FCC" w:rsidP="00AA3523">
          <w:pPr>
            <w:pStyle w:val="Spistreci1"/>
            <w:rPr>
              <w:rFonts w:eastAsiaTheme="minorEastAsia"/>
              <w:noProof/>
              <w:sz w:val="24"/>
              <w:szCs w:val="24"/>
              <w:lang w:eastAsia="pl-PL"/>
            </w:rPr>
          </w:pPr>
          <w:hyperlink w:anchor="_Toc171692524" w:history="1">
            <w:r w:rsidRPr="000025B8">
              <w:rPr>
                <w:rStyle w:val="Hipercze"/>
                <w:rFonts w:ascii="Arial" w:eastAsia="Arial Unicode MS" w:hAnsi="Arial" w:cs="Arial Unicode MS"/>
                <w:b/>
                <w:bCs/>
                <w:noProof/>
                <w:kern w:val="0"/>
                <w:bdr w:val="nil"/>
                <w:lang w:eastAsia="pl-PL"/>
                <w14:ligatures w14:val="none"/>
              </w:rPr>
              <w:t>Ochrona danych osobowych</w:t>
            </w:r>
            <w:r>
              <w:rPr>
                <w:noProof/>
                <w:webHidden/>
              </w:rPr>
              <w:tab/>
            </w:r>
            <w:r>
              <w:rPr>
                <w:noProof/>
                <w:webHidden/>
              </w:rPr>
              <w:fldChar w:fldCharType="begin"/>
            </w:r>
            <w:r>
              <w:rPr>
                <w:noProof/>
                <w:webHidden/>
              </w:rPr>
              <w:instrText xml:space="preserve"> PAGEREF _Toc171692524 \h </w:instrText>
            </w:r>
            <w:r>
              <w:rPr>
                <w:noProof/>
                <w:webHidden/>
              </w:rPr>
            </w:r>
            <w:r>
              <w:rPr>
                <w:noProof/>
                <w:webHidden/>
              </w:rPr>
              <w:fldChar w:fldCharType="separate"/>
            </w:r>
            <w:r w:rsidR="00462770">
              <w:rPr>
                <w:noProof/>
                <w:webHidden/>
              </w:rPr>
              <w:t>47</w:t>
            </w:r>
            <w:r>
              <w:rPr>
                <w:noProof/>
                <w:webHidden/>
              </w:rPr>
              <w:fldChar w:fldCharType="end"/>
            </w:r>
          </w:hyperlink>
        </w:p>
        <w:p w14:paraId="0A006691" w14:textId="1AE58473" w:rsidR="00CC1FCC" w:rsidRDefault="00CC1FCC" w:rsidP="00AA3523">
          <w:pPr>
            <w:pStyle w:val="Spistreci1"/>
            <w:rPr>
              <w:rFonts w:eastAsiaTheme="minorEastAsia"/>
              <w:noProof/>
              <w:sz w:val="24"/>
              <w:szCs w:val="24"/>
              <w:lang w:eastAsia="pl-PL"/>
            </w:rPr>
          </w:pPr>
          <w:hyperlink w:anchor="_Toc171692525" w:history="1">
            <w:r w:rsidRPr="000025B8">
              <w:rPr>
                <w:rStyle w:val="Hipercze"/>
                <w:rFonts w:ascii="Arial" w:eastAsia="Arial Unicode MS" w:hAnsi="Arial" w:cs="Arial"/>
                <w:b/>
                <w:bCs/>
                <w:noProof/>
                <w:kern w:val="0"/>
                <w:bdr w:val="nil"/>
                <w:lang w:eastAsia="pl-PL"/>
                <w14:ligatures w14:val="none"/>
              </w:rPr>
              <w:t>§</w:t>
            </w:r>
            <w:r w:rsidRPr="000025B8">
              <w:rPr>
                <w:rStyle w:val="Hipercze"/>
                <w:rFonts w:ascii="Arial" w:eastAsia="Arial Unicode MS" w:hAnsi="Arial" w:cs="Arial Unicode MS"/>
                <w:b/>
                <w:bCs/>
                <w:noProof/>
                <w:kern w:val="0"/>
                <w:bdr w:val="nil"/>
                <w:lang w:eastAsia="pl-PL"/>
                <w14:ligatures w14:val="none"/>
              </w:rPr>
              <w:t>22</w:t>
            </w:r>
            <w:r>
              <w:rPr>
                <w:noProof/>
                <w:webHidden/>
              </w:rPr>
              <w:tab/>
            </w:r>
            <w:r>
              <w:rPr>
                <w:noProof/>
                <w:webHidden/>
              </w:rPr>
              <w:fldChar w:fldCharType="begin"/>
            </w:r>
            <w:r>
              <w:rPr>
                <w:noProof/>
                <w:webHidden/>
              </w:rPr>
              <w:instrText xml:space="preserve"> PAGEREF _Toc171692525 \h </w:instrText>
            </w:r>
            <w:r>
              <w:rPr>
                <w:noProof/>
                <w:webHidden/>
              </w:rPr>
            </w:r>
            <w:r>
              <w:rPr>
                <w:noProof/>
                <w:webHidden/>
              </w:rPr>
              <w:fldChar w:fldCharType="separate"/>
            </w:r>
            <w:r w:rsidR="00462770">
              <w:rPr>
                <w:noProof/>
                <w:webHidden/>
              </w:rPr>
              <w:t>47</w:t>
            </w:r>
            <w:r>
              <w:rPr>
                <w:noProof/>
                <w:webHidden/>
              </w:rPr>
              <w:fldChar w:fldCharType="end"/>
            </w:r>
          </w:hyperlink>
        </w:p>
        <w:p w14:paraId="4C6B8870" w14:textId="7751D5A8" w:rsidR="00CC1FCC" w:rsidRDefault="00CC1FCC" w:rsidP="00AA3523">
          <w:pPr>
            <w:pStyle w:val="Spistreci1"/>
            <w:rPr>
              <w:rFonts w:eastAsiaTheme="minorEastAsia"/>
              <w:noProof/>
              <w:sz w:val="24"/>
              <w:szCs w:val="24"/>
              <w:lang w:eastAsia="pl-PL"/>
            </w:rPr>
          </w:pPr>
          <w:hyperlink w:anchor="_Toc171692526" w:history="1">
            <w:r w:rsidRPr="000025B8">
              <w:rPr>
                <w:rStyle w:val="Hipercze"/>
                <w:rFonts w:ascii="Arial" w:eastAsia="Arial Unicode MS" w:hAnsi="Arial" w:cs="Arial Unicode MS"/>
                <w:b/>
                <w:bCs/>
                <w:noProof/>
                <w:kern w:val="0"/>
                <w:bdr w:val="nil"/>
                <w:lang w:eastAsia="pl-PL"/>
                <w14:ligatures w14:val="none"/>
              </w:rPr>
              <w:t>Zmiany Umowy</w:t>
            </w:r>
            <w:r>
              <w:rPr>
                <w:noProof/>
                <w:webHidden/>
              </w:rPr>
              <w:tab/>
            </w:r>
            <w:r>
              <w:rPr>
                <w:noProof/>
                <w:webHidden/>
              </w:rPr>
              <w:fldChar w:fldCharType="begin"/>
            </w:r>
            <w:r>
              <w:rPr>
                <w:noProof/>
                <w:webHidden/>
              </w:rPr>
              <w:instrText xml:space="preserve"> PAGEREF _Toc171692526 \h </w:instrText>
            </w:r>
            <w:r>
              <w:rPr>
                <w:noProof/>
                <w:webHidden/>
              </w:rPr>
            </w:r>
            <w:r>
              <w:rPr>
                <w:noProof/>
                <w:webHidden/>
              </w:rPr>
              <w:fldChar w:fldCharType="separate"/>
            </w:r>
            <w:r w:rsidR="00462770">
              <w:rPr>
                <w:noProof/>
                <w:webHidden/>
              </w:rPr>
              <w:t>47</w:t>
            </w:r>
            <w:r>
              <w:rPr>
                <w:noProof/>
                <w:webHidden/>
              </w:rPr>
              <w:fldChar w:fldCharType="end"/>
            </w:r>
          </w:hyperlink>
        </w:p>
        <w:p w14:paraId="545E20A1" w14:textId="24D8FFEE" w:rsidR="00CC1FCC" w:rsidRDefault="00CC1FCC" w:rsidP="00AA3523">
          <w:pPr>
            <w:pStyle w:val="Spistreci1"/>
            <w:rPr>
              <w:rFonts w:eastAsiaTheme="minorEastAsia"/>
              <w:noProof/>
              <w:sz w:val="24"/>
              <w:szCs w:val="24"/>
              <w:lang w:eastAsia="pl-PL"/>
            </w:rPr>
          </w:pPr>
          <w:hyperlink w:anchor="_Toc171692527" w:history="1">
            <w:r w:rsidRPr="000025B8">
              <w:rPr>
                <w:rStyle w:val="Hipercze"/>
                <w:rFonts w:ascii="Arial" w:eastAsia="Arial Unicode MS" w:hAnsi="Arial" w:cs="Arial Unicode MS"/>
                <w:b/>
                <w:bCs/>
                <w:noProof/>
                <w:kern w:val="0"/>
                <w:bdr w:val="nil"/>
                <w:lang w:eastAsia="pl-PL"/>
                <w14:ligatures w14:val="none"/>
              </w:rPr>
              <w:t>§23</w:t>
            </w:r>
            <w:r>
              <w:rPr>
                <w:noProof/>
                <w:webHidden/>
              </w:rPr>
              <w:tab/>
            </w:r>
            <w:r>
              <w:rPr>
                <w:noProof/>
                <w:webHidden/>
              </w:rPr>
              <w:fldChar w:fldCharType="begin"/>
            </w:r>
            <w:r>
              <w:rPr>
                <w:noProof/>
                <w:webHidden/>
              </w:rPr>
              <w:instrText xml:space="preserve"> PAGEREF _Toc171692527 \h </w:instrText>
            </w:r>
            <w:r>
              <w:rPr>
                <w:noProof/>
                <w:webHidden/>
              </w:rPr>
            </w:r>
            <w:r>
              <w:rPr>
                <w:noProof/>
                <w:webHidden/>
              </w:rPr>
              <w:fldChar w:fldCharType="separate"/>
            </w:r>
            <w:r w:rsidR="00462770">
              <w:rPr>
                <w:noProof/>
                <w:webHidden/>
              </w:rPr>
              <w:t>51</w:t>
            </w:r>
            <w:r>
              <w:rPr>
                <w:noProof/>
                <w:webHidden/>
              </w:rPr>
              <w:fldChar w:fldCharType="end"/>
            </w:r>
          </w:hyperlink>
        </w:p>
        <w:p w14:paraId="3A16A890" w14:textId="0DAF634D" w:rsidR="00CC1FCC" w:rsidRDefault="00CC1FCC" w:rsidP="00AA3523">
          <w:pPr>
            <w:pStyle w:val="Spistreci1"/>
            <w:rPr>
              <w:rFonts w:eastAsiaTheme="minorEastAsia"/>
              <w:noProof/>
              <w:sz w:val="24"/>
              <w:szCs w:val="24"/>
              <w:lang w:eastAsia="pl-PL"/>
            </w:rPr>
          </w:pPr>
          <w:hyperlink w:anchor="_Toc171692528" w:history="1">
            <w:r w:rsidRPr="000025B8">
              <w:rPr>
                <w:rStyle w:val="Hipercze"/>
                <w:rFonts w:ascii="Arial" w:eastAsia="Arial Unicode MS" w:hAnsi="Arial" w:cs="Arial Unicode MS"/>
                <w:b/>
                <w:bCs/>
                <w:noProof/>
                <w:kern w:val="0"/>
                <w:bdr w:val="nil"/>
                <w:lang w:eastAsia="pl-PL"/>
                <w14:ligatures w14:val="none"/>
              </w:rPr>
              <w:t>Ubezpieczenia</w:t>
            </w:r>
            <w:r>
              <w:rPr>
                <w:noProof/>
                <w:webHidden/>
              </w:rPr>
              <w:tab/>
            </w:r>
            <w:r>
              <w:rPr>
                <w:noProof/>
                <w:webHidden/>
              </w:rPr>
              <w:fldChar w:fldCharType="begin"/>
            </w:r>
            <w:r>
              <w:rPr>
                <w:noProof/>
                <w:webHidden/>
              </w:rPr>
              <w:instrText xml:space="preserve"> PAGEREF _Toc171692528 \h </w:instrText>
            </w:r>
            <w:r>
              <w:rPr>
                <w:noProof/>
                <w:webHidden/>
              </w:rPr>
            </w:r>
            <w:r>
              <w:rPr>
                <w:noProof/>
                <w:webHidden/>
              </w:rPr>
              <w:fldChar w:fldCharType="separate"/>
            </w:r>
            <w:r w:rsidR="00462770">
              <w:rPr>
                <w:noProof/>
                <w:webHidden/>
              </w:rPr>
              <w:t>51</w:t>
            </w:r>
            <w:r>
              <w:rPr>
                <w:noProof/>
                <w:webHidden/>
              </w:rPr>
              <w:fldChar w:fldCharType="end"/>
            </w:r>
          </w:hyperlink>
        </w:p>
        <w:p w14:paraId="124D819E" w14:textId="25E53902" w:rsidR="00CC1FCC" w:rsidRDefault="00CC1FCC" w:rsidP="00AA3523">
          <w:pPr>
            <w:pStyle w:val="Spistreci1"/>
            <w:rPr>
              <w:rFonts w:eastAsiaTheme="minorEastAsia"/>
              <w:noProof/>
              <w:sz w:val="24"/>
              <w:szCs w:val="24"/>
              <w:lang w:eastAsia="pl-PL"/>
            </w:rPr>
          </w:pPr>
          <w:hyperlink w:anchor="_Toc171692529" w:history="1">
            <w:r w:rsidRPr="000025B8">
              <w:rPr>
                <w:rStyle w:val="Hipercze"/>
                <w:rFonts w:ascii="Arial" w:eastAsia="Arial Unicode MS" w:hAnsi="Arial" w:cs="Arial Unicode MS"/>
                <w:b/>
                <w:bCs/>
                <w:noProof/>
                <w:kern w:val="0"/>
                <w:bdr w:val="nil"/>
                <w:lang w:eastAsia="pl-PL"/>
                <w14:ligatures w14:val="none"/>
              </w:rPr>
              <w:t>§24</w:t>
            </w:r>
            <w:r>
              <w:rPr>
                <w:noProof/>
                <w:webHidden/>
              </w:rPr>
              <w:tab/>
            </w:r>
            <w:r>
              <w:rPr>
                <w:noProof/>
                <w:webHidden/>
              </w:rPr>
              <w:fldChar w:fldCharType="begin"/>
            </w:r>
            <w:r>
              <w:rPr>
                <w:noProof/>
                <w:webHidden/>
              </w:rPr>
              <w:instrText xml:space="preserve"> PAGEREF _Toc171692529 \h </w:instrText>
            </w:r>
            <w:r>
              <w:rPr>
                <w:noProof/>
                <w:webHidden/>
              </w:rPr>
            </w:r>
            <w:r>
              <w:rPr>
                <w:noProof/>
                <w:webHidden/>
              </w:rPr>
              <w:fldChar w:fldCharType="separate"/>
            </w:r>
            <w:r w:rsidR="00462770">
              <w:rPr>
                <w:noProof/>
                <w:webHidden/>
              </w:rPr>
              <w:t>53</w:t>
            </w:r>
            <w:r>
              <w:rPr>
                <w:noProof/>
                <w:webHidden/>
              </w:rPr>
              <w:fldChar w:fldCharType="end"/>
            </w:r>
          </w:hyperlink>
        </w:p>
        <w:p w14:paraId="4272540E" w14:textId="63CD502B" w:rsidR="00CC1FCC" w:rsidRDefault="00CC1FCC" w:rsidP="00AA3523">
          <w:pPr>
            <w:pStyle w:val="Spistreci1"/>
            <w:rPr>
              <w:rFonts w:eastAsiaTheme="minorEastAsia"/>
              <w:noProof/>
              <w:sz w:val="24"/>
              <w:szCs w:val="24"/>
              <w:lang w:eastAsia="pl-PL"/>
            </w:rPr>
          </w:pPr>
          <w:hyperlink w:anchor="_Toc171692530" w:history="1">
            <w:r w:rsidRPr="000025B8">
              <w:rPr>
                <w:rStyle w:val="Hipercze"/>
                <w:rFonts w:ascii="Arial" w:eastAsia="Arial Unicode MS" w:hAnsi="Arial" w:cs="Arial Unicode MS"/>
                <w:b/>
                <w:bCs/>
                <w:noProof/>
                <w:kern w:val="0"/>
                <w:bdr w:val="nil"/>
                <w:lang w:eastAsia="pl-PL"/>
                <w14:ligatures w14:val="none"/>
              </w:rPr>
              <w:t>Klauzula sankcyjna</w:t>
            </w:r>
            <w:r>
              <w:rPr>
                <w:noProof/>
                <w:webHidden/>
              </w:rPr>
              <w:tab/>
            </w:r>
            <w:r>
              <w:rPr>
                <w:noProof/>
                <w:webHidden/>
              </w:rPr>
              <w:fldChar w:fldCharType="begin"/>
            </w:r>
            <w:r>
              <w:rPr>
                <w:noProof/>
                <w:webHidden/>
              </w:rPr>
              <w:instrText xml:space="preserve"> PAGEREF _Toc171692530 \h </w:instrText>
            </w:r>
            <w:r>
              <w:rPr>
                <w:noProof/>
                <w:webHidden/>
              </w:rPr>
            </w:r>
            <w:r>
              <w:rPr>
                <w:noProof/>
                <w:webHidden/>
              </w:rPr>
              <w:fldChar w:fldCharType="separate"/>
            </w:r>
            <w:r w:rsidR="00462770">
              <w:rPr>
                <w:noProof/>
                <w:webHidden/>
              </w:rPr>
              <w:t>53</w:t>
            </w:r>
            <w:r>
              <w:rPr>
                <w:noProof/>
                <w:webHidden/>
              </w:rPr>
              <w:fldChar w:fldCharType="end"/>
            </w:r>
          </w:hyperlink>
        </w:p>
        <w:p w14:paraId="370F65C4" w14:textId="70275CC9" w:rsidR="00CC1FCC" w:rsidRDefault="00CC1FCC" w:rsidP="00AA3523">
          <w:pPr>
            <w:pStyle w:val="Spistreci1"/>
            <w:rPr>
              <w:rFonts w:eastAsiaTheme="minorEastAsia"/>
              <w:noProof/>
              <w:sz w:val="24"/>
              <w:szCs w:val="24"/>
              <w:lang w:eastAsia="pl-PL"/>
            </w:rPr>
          </w:pPr>
          <w:hyperlink w:anchor="_Toc171692531" w:history="1">
            <w:r w:rsidRPr="000025B8">
              <w:rPr>
                <w:rStyle w:val="Hipercze"/>
                <w:rFonts w:ascii="Arial" w:eastAsia="Arial Unicode MS" w:hAnsi="Arial" w:cs="Arial"/>
                <w:b/>
                <w:bCs/>
                <w:noProof/>
                <w:kern w:val="0"/>
                <w:bdr w:val="nil"/>
                <w:lang w:eastAsia="pl-PL"/>
                <w14:ligatures w14:val="none"/>
              </w:rPr>
              <w:t>§</w:t>
            </w:r>
            <w:r w:rsidRPr="000025B8">
              <w:rPr>
                <w:rStyle w:val="Hipercze"/>
                <w:rFonts w:ascii="Arial" w:eastAsia="Arial Unicode MS" w:hAnsi="Arial" w:cs="Arial Unicode MS"/>
                <w:b/>
                <w:bCs/>
                <w:noProof/>
                <w:kern w:val="0"/>
                <w:bdr w:val="nil"/>
                <w:lang w:eastAsia="pl-PL"/>
                <w14:ligatures w14:val="none"/>
              </w:rPr>
              <w:t>25</w:t>
            </w:r>
            <w:r>
              <w:rPr>
                <w:noProof/>
                <w:webHidden/>
              </w:rPr>
              <w:tab/>
            </w:r>
            <w:r>
              <w:rPr>
                <w:noProof/>
                <w:webHidden/>
              </w:rPr>
              <w:fldChar w:fldCharType="begin"/>
            </w:r>
            <w:r>
              <w:rPr>
                <w:noProof/>
                <w:webHidden/>
              </w:rPr>
              <w:instrText xml:space="preserve"> PAGEREF _Toc171692531 \h </w:instrText>
            </w:r>
            <w:r>
              <w:rPr>
                <w:noProof/>
                <w:webHidden/>
              </w:rPr>
            </w:r>
            <w:r>
              <w:rPr>
                <w:noProof/>
                <w:webHidden/>
              </w:rPr>
              <w:fldChar w:fldCharType="separate"/>
            </w:r>
            <w:r w:rsidR="00462770">
              <w:rPr>
                <w:noProof/>
                <w:webHidden/>
              </w:rPr>
              <w:t>54</w:t>
            </w:r>
            <w:r>
              <w:rPr>
                <w:noProof/>
                <w:webHidden/>
              </w:rPr>
              <w:fldChar w:fldCharType="end"/>
            </w:r>
          </w:hyperlink>
        </w:p>
        <w:p w14:paraId="64BFF162" w14:textId="1ECBA275" w:rsidR="00CC1FCC" w:rsidRDefault="00CC1FCC" w:rsidP="00AA3523">
          <w:pPr>
            <w:pStyle w:val="Spistreci1"/>
            <w:rPr>
              <w:rFonts w:eastAsiaTheme="minorEastAsia"/>
              <w:noProof/>
              <w:sz w:val="24"/>
              <w:szCs w:val="24"/>
              <w:lang w:eastAsia="pl-PL"/>
            </w:rPr>
          </w:pPr>
          <w:hyperlink w:anchor="_Toc171692532" w:history="1">
            <w:r w:rsidRPr="000025B8">
              <w:rPr>
                <w:rStyle w:val="Hipercze"/>
                <w:rFonts w:ascii="Arial" w:eastAsia="Arial Unicode MS" w:hAnsi="Arial" w:cs="Arial Unicode MS"/>
                <w:b/>
                <w:bCs/>
                <w:noProof/>
                <w:kern w:val="0"/>
                <w:bdr w:val="nil"/>
                <w:lang w:eastAsia="pl-PL"/>
                <w14:ligatures w14:val="none"/>
              </w:rPr>
              <w:t>Postanowienia końcowe</w:t>
            </w:r>
            <w:r>
              <w:rPr>
                <w:noProof/>
                <w:webHidden/>
              </w:rPr>
              <w:tab/>
            </w:r>
            <w:r>
              <w:rPr>
                <w:noProof/>
                <w:webHidden/>
              </w:rPr>
              <w:fldChar w:fldCharType="begin"/>
            </w:r>
            <w:r>
              <w:rPr>
                <w:noProof/>
                <w:webHidden/>
              </w:rPr>
              <w:instrText xml:space="preserve"> PAGEREF _Toc171692532 \h </w:instrText>
            </w:r>
            <w:r>
              <w:rPr>
                <w:noProof/>
                <w:webHidden/>
              </w:rPr>
            </w:r>
            <w:r>
              <w:rPr>
                <w:noProof/>
                <w:webHidden/>
              </w:rPr>
              <w:fldChar w:fldCharType="separate"/>
            </w:r>
            <w:r w:rsidR="00462770">
              <w:rPr>
                <w:noProof/>
                <w:webHidden/>
              </w:rPr>
              <w:t>54</w:t>
            </w:r>
            <w:r>
              <w:rPr>
                <w:noProof/>
                <w:webHidden/>
              </w:rPr>
              <w:fldChar w:fldCharType="end"/>
            </w:r>
          </w:hyperlink>
        </w:p>
        <w:p w14:paraId="79BFF359" w14:textId="0CC4D97E" w:rsidR="005449A3" w:rsidRDefault="005449A3">
          <w:r>
            <w:rPr>
              <w:b/>
              <w:bCs/>
            </w:rPr>
            <w:fldChar w:fldCharType="end"/>
          </w:r>
        </w:p>
      </w:sdtContent>
    </w:sdt>
    <w:p w14:paraId="094F5137" w14:textId="77777777" w:rsidR="005449A3" w:rsidRDefault="005449A3" w:rsidP="00AA69CF">
      <w:pPr>
        <w:jc w:val="both"/>
        <w:rPr>
          <w:rFonts w:ascii="Arial" w:hAnsi="Arial" w:cs="Arial"/>
        </w:rPr>
      </w:pPr>
    </w:p>
    <w:p w14:paraId="5249644D" w14:textId="77777777" w:rsidR="004C5B9E" w:rsidRDefault="004C5B9E" w:rsidP="00AA69CF">
      <w:pPr>
        <w:jc w:val="both"/>
        <w:rPr>
          <w:rFonts w:ascii="Arial" w:hAnsi="Arial" w:cs="Arial"/>
        </w:rPr>
      </w:pPr>
    </w:p>
    <w:p w14:paraId="76B7C90B" w14:textId="0838C2EC" w:rsidR="004C5B9E" w:rsidRPr="00585791" w:rsidRDefault="004C5B9E" w:rsidP="00585791">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3" w:name="_Toc171692483"/>
      <w:r w:rsidRPr="00585791">
        <w:rPr>
          <w:rFonts w:ascii="Arial" w:eastAsia="Arial Unicode MS" w:hAnsi="Arial" w:cs="Arial Unicode MS"/>
          <w:b/>
          <w:bCs/>
          <w:color w:val="000000"/>
          <w:kern w:val="0"/>
          <w:u w:color="000000"/>
          <w:bdr w:val="nil"/>
          <w:lang w:eastAsia="pl-PL"/>
          <w14:ligatures w14:val="none"/>
        </w:rPr>
        <w:t>§</w:t>
      </w:r>
      <w:r w:rsidR="008114B2">
        <w:rPr>
          <w:rFonts w:ascii="Arial" w:eastAsia="Arial Unicode MS" w:hAnsi="Arial" w:cs="Arial Unicode MS"/>
          <w:b/>
          <w:bCs/>
          <w:color w:val="000000"/>
          <w:kern w:val="0"/>
          <w:u w:color="000000"/>
          <w:bdr w:val="nil"/>
          <w:lang w:eastAsia="pl-PL"/>
          <w14:ligatures w14:val="none"/>
        </w:rPr>
        <w:t xml:space="preserve"> </w:t>
      </w:r>
      <w:r w:rsidRPr="00585791">
        <w:rPr>
          <w:rFonts w:ascii="Arial" w:eastAsia="Arial Unicode MS" w:hAnsi="Arial" w:cs="Arial Unicode MS"/>
          <w:b/>
          <w:bCs/>
          <w:color w:val="000000"/>
          <w:kern w:val="0"/>
          <w:u w:color="000000"/>
          <w:bdr w:val="nil"/>
          <w:lang w:eastAsia="pl-PL"/>
          <w14:ligatures w14:val="none"/>
        </w:rPr>
        <w:t>1</w:t>
      </w:r>
      <w:bookmarkEnd w:id="3"/>
      <w:r w:rsidR="008114B2">
        <w:rPr>
          <w:rFonts w:ascii="Arial" w:eastAsia="Arial Unicode MS" w:hAnsi="Arial" w:cs="Arial Unicode MS"/>
          <w:b/>
          <w:bCs/>
          <w:color w:val="000000"/>
          <w:kern w:val="0"/>
          <w:u w:color="000000"/>
          <w:bdr w:val="nil"/>
          <w:lang w:eastAsia="pl-PL"/>
          <w14:ligatures w14:val="none"/>
        </w:rPr>
        <w:t>.</w:t>
      </w:r>
    </w:p>
    <w:p w14:paraId="574B22C6" w14:textId="50D72ADA" w:rsidR="00585075" w:rsidRPr="00A322BC" w:rsidRDefault="00585075" w:rsidP="00A322BC">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4" w:name="_Toc171692484"/>
      <w:r w:rsidRPr="00A322BC">
        <w:rPr>
          <w:rFonts w:ascii="Arial" w:eastAsia="Arial Unicode MS" w:hAnsi="Arial" w:cs="Arial Unicode MS"/>
          <w:b/>
          <w:bCs/>
          <w:color w:val="000000"/>
          <w:kern w:val="0"/>
          <w:u w:color="000000"/>
          <w:bdr w:val="nil"/>
          <w:lang w:eastAsia="pl-PL"/>
          <w14:ligatures w14:val="none"/>
        </w:rPr>
        <w:t>Preambuła</w:t>
      </w:r>
      <w:bookmarkEnd w:id="4"/>
    </w:p>
    <w:p w14:paraId="077D4C9E" w14:textId="5DBEB814" w:rsidR="004C5B9E" w:rsidRDefault="004C5B9E" w:rsidP="00C06C90">
      <w:pPr>
        <w:jc w:val="both"/>
        <w:rPr>
          <w:rFonts w:ascii="Arial" w:hAnsi="Arial" w:cs="Arial"/>
        </w:rPr>
      </w:pPr>
      <w:r w:rsidRPr="00C06C90">
        <w:rPr>
          <w:rFonts w:ascii="Arial" w:hAnsi="Arial" w:cs="Arial"/>
        </w:rPr>
        <w:t>Zważywszy, że</w:t>
      </w:r>
      <w:r w:rsidR="00C06C90" w:rsidRPr="00C06C90">
        <w:rPr>
          <w:rFonts w:ascii="Arial" w:hAnsi="Arial" w:cs="Arial"/>
        </w:rPr>
        <w:t>:</w:t>
      </w:r>
    </w:p>
    <w:p w14:paraId="391A2D49" w14:textId="6399E1DE" w:rsidR="00C06C90" w:rsidRDefault="00621EDF" w:rsidP="008B4949">
      <w:pPr>
        <w:pStyle w:val="Akapitzlist"/>
        <w:numPr>
          <w:ilvl w:val="0"/>
          <w:numId w:val="1"/>
        </w:numPr>
        <w:jc w:val="both"/>
        <w:rPr>
          <w:rFonts w:ascii="Arial" w:hAnsi="Arial" w:cs="Arial"/>
        </w:rPr>
      </w:pPr>
      <w:r>
        <w:rPr>
          <w:rFonts w:ascii="Arial" w:hAnsi="Arial" w:cs="Arial"/>
        </w:rPr>
        <w:t xml:space="preserve">Zamawiający </w:t>
      </w:r>
      <w:r w:rsidR="004D3A79">
        <w:rPr>
          <w:rFonts w:ascii="Arial" w:hAnsi="Arial" w:cs="Arial"/>
        </w:rPr>
        <w:t>zamierza zrealizować</w:t>
      </w:r>
      <w:r>
        <w:rPr>
          <w:rFonts w:ascii="Arial" w:hAnsi="Arial" w:cs="Arial"/>
        </w:rPr>
        <w:t xml:space="preserve"> inwestycję pn. „Rozbudowa oraz przebudowa i remont Centralnego Laboratorium Badania Wody i Ścieków na terenie SW-4 przy ul. Koronowskiej 96 w Bydgoszczy”,</w:t>
      </w:r>
    </w:p>
    <w:p w14:paraId="75DCA1FD" w14:textId="217AFA5C" w:rsidR="00621EDF" w:rsidRDefault="00621EDF" w:rsidP="008B4949">
      <w:pPr>
        <w:pStyle w:val="Akapitzlist"/>
        <w:numPr>
          <w:ilvl w:val="0"/>
          <w:numId w:val="1"/>
        </w:numPr>
        <w:jc w:val="both"/>
        <w:rPr>
          <w:rFonts w:ascii="Arial" w:hAnsi="Arial" w:cs="Arial"/>
        </w:rPr>
      </w:pPr>
      <w:r>
        <w:rPr>
          <w:rFonts w:ascii="Arial" w:hAnsi="Arial" w:cs="Arial"/>
        </w:rPr>
        <w:t xml:space="preserve">Wykonawca posiada stosowne doświadczenie, </w:t>
      </w:r>
      <w:r w:rsidR="00FA4D6F">
        <w:rPr>
          <w:rFonts w:ascii="Arial" w:hAnsi="Arial" w:cs="Arial"/>
        </w:rPr>
        <w:t>kwalifikacje</w:t>
      </w:r>
      <w:r w:rsidR="00730B69">
        <w:rPr>
          <w:rFonts w:ascii="Arial" w:hAnsi="Arial" w:cs="Arial"/>
        </w:rPr>
        <w:t>,</w:t>
      </w:r>
      <w:r w:rsidR="00FA4D6F">
        <w:rPr>
          <w:rFonts w:ascii="Arial" w:hAnsi="Arial" w:cs="Arial"/>
        </w:rPr>
        <w:t xml:space="preserve"> </w:t>
      </w:r>
      <w:r>
        <w:rPr>
          <w:rFonts w:ascii="Arial" w:hAnsi="Arial" w:cs="Arial"/>
        </w:rPr>
        <w:t>zaplecze techniczne, technologiczne i osobowe</w:t>
      </w:r>
      <w:r w:rsidR="005A4E1D">
        <w:rPr>
          <w:rFonts w:ascii="Arial" w:hAnsi="Arial" w:cs="Arial"/>
        </w:rPr>
        <w:t xml:space="preserve">, </w:t>
      </w:r>
      <w:r w:rsidR="00FA4D6F">
        <w:rPr>
          <w:rFonts w:ascii="Arial" w:hAnsi="Arial" w:cs="Arial"/>
        </w:rPr>
        <w:t xml:space="preserve">w szczególności o parametrach charakterystycznych dla Przedmiotu Umowy </w:t>
      </w:r>
      <w:r w:rsidR="005A4E1D">
        <w:rPr>
          <w:rFonts w:ascii="Arial" w:hAnsi="Arial" w:cs="Arial"/>
        </w:rPr>
        <w:t xml:space="preserve">oraz </w:t>
      </w:r>
      <w:r w:rsidR="004D3A79">
        <w:rPr>
          <w:rFonts w:ascii="Arial" w:hAnsi="Arial" w:cs="Arial"/>
        </w:rPr>
        <w:t xml:space="preserve">złożył w trybie prowadzonego postępowania o udzielenie zamówienia publicznego w formie </w:t>
      </w:r>
      <w:r w:rsidR="005A4E1D">
        <w:rPr>
          <w:rFonts w:ascii="Arial" w:hAnsi="Arial" w:cs="Arial"/>
        </w:rPr>
        <w:t xml:space="preserve">przetargu nieograniczonego </w:t>
      </w:r>
      <w:r w:rsidR="00BD486C">
        <w:rPr>
          <w:rFonts w:ascii="Arial" w:hAnsi="Arial" w:cs="Arial"/>
        </w:rPr>
        <w:t xml:space="preserve">nr </w:t>
      </w:r>
      <w:r w:rsidR="005A4E1D" w:rsidRPr="00873979">
        <w:rPr>
          <w:rFonts w:ascii="Arial" w:hAnsi="Arial" w:cs="Arial"/>
        </w:rPr>
        <w:t>ZP-003/Rb/RZ/2024</w:t>
      </w:r>
      <w:r w:rsidR="004D3A79">
        <w:rPr>
          <w:rFonts w:ascii="Arial" w:hAnsi="Arial" w:cs="Arial"/>
        </w:rPr>
        <w:t xml:space="preserve"> ofertę na wykonanie rozbudowy oraz przebudowy i remontu Centralnego Laboratorium Badania Wody i Ścieków</w:t>
      </w:r>
      <w:r w:rsidR="00FA4D6F">
        <w:rPr>
          <w:rFonts w:ascii="Arial" w:hAnsi="Arial" w:cs="Arial"/>
        </w:rPr>
        <w:t xml:space="preserve"> oraz udzieleni</w:t>
      </w:r>
      <w:r w:rsidR="00BD486C">
        <w:rPr>
          <w:rFonts w:ascii="Arial" w:hAnsi="Arial" w:cs="Arial"/>
        </w:rPr>
        <w:t>e</w:t>
      </w:r>
      <w:r w:rsidR="00FA4D6F">
        <w:rPr>
          <w:rFonts w:ascii="Arial" w:hAnsi="Arial" w:cs="Arial"/>
        </w:rPr>
        <w:t xml:space="preserve"> na wykonane roboty rękojmi oraz gwarancji </w:t>
      </w:r>
      <w:r w:rsidR="00FA4D6F">
        <w:rPr>
          <w:rFonts w:ascii="Arial" w:hAnsi="Arial" w:cs="Arial"/>
        </w:rPr>
        <w:lastRenderedPageBreak/>
        <w:t xml:space="preserve">na warunkach </w:t>
      </w:r>
      <w:r w:rsidR="00C75158">
        <w:rPr>
          <w:rFonts w:ascii="Arial" w:hAnsi="Arial" w:cs="Arial"/>
        </w:rPr>
        <w:t xml:space="preserve">wynikających </w:t>
      </w:r>
      <w:r w:rsidR="00C75158" w:rsidRPr="00457EC5">
        <w:rPr>
          <w:rFonts w:ascii="Arial" w:hAnsi="Arial" w:cs="Arial"/>
        </w:rPr>
        <w:t xml:space="preserve">z </w:t>
      </w:r>
      <w:r w:rsidR="00C75158" w:rsidRPr="00121801">
        <w:rPr>
          <w:rFonts w:ascii="Arial" w:hAnsi="Arial" w:cs="Arial"/>
        </w:rPr>
        <w:t>SWZ</w:t>
      </w:r>
      <w:r w:rsidR="005A4E1D" w:rsidRPr="00457EC5">
        <w:rPr>
          <w:rFonts w:ascii="Arial" w:hAnsi="Arial" w:cs="Arial"/>
        </w:rPr>
        <w:t>, a</w:t>
      </w:r>
      <w:r w:rsidR="005A4E1D">
        <w:rPr>
          <w:rFonts w:ascii="Arial" w:hAnsi="Arial" w:cs="Arial"/>
        </w:rPr>
        <w:t xml:space="preserve"> oferta Wykonawcy została oceniona przez Zamawiającego </w:t>
      </w:r>
      <w:r w:rsidR="00FA4D6F">
        <w:rPr>
          <w:rFonts w:ascii="Arial" w:hAnsi="Arial" w:cs="Arial"/>
        </w:rPr>
        <w:t>i wybrana,</w:t>
      </w:r>
    </w:p>
    <w:p w14:paraId="4B4978BC" w14:textId="7A4C3C7F" w:rsidR="00FA4D6F" w:rsidRDefault="00FA4D6F" w:rsidP="008B4949">
      <w:pPr>
        <w:pStyle w:val="Akapitzlist"/>
        <w:numPr>
          <w:ilvl w:val="0"/>
          <w:numId w:val="1"/>
        </w:numPr>
        <w:jc w:val="both"/>
        <w:rPr>
          <w:rFonts w:ascii="Arial" w:hAnsi="Arial" w:cs="Arial"/>
        </w:rPr>
      </w:pPr>
      <w:r>
        <w:rPr>
          <w:rFonts w:ascii="Arial" w:hAnsi="Arial" w:cs="Arial"/>
        </w:rPr>
        <w:t>Wykonawca zapewnia, że dysponuje wszelkimi prawami niezbędnymi do realizacji Przedmiotu Umowy oraz zapewnienia Zamawiającemu pełnej eksploatacji Przedmiotu Umowy</w:t>
      </w:r>
      <w:r w:rsidR="00296CD9">
        <w:rPr>
          <w:rFonts w:ascii="Arial" w:hAnsi="Arial" w:cs="Arial"/>
        </w:rPr>
        <w:t xml:space="preserve"> bez naruszania praw osób trzecich,</w:t>
      </w:r>
    </w:p>
    <w:p w14:paraId="454E0ACE" w14:textId="7708EE37" w:rsidR="00296CD9" w:rsidRDefault="00296CD9" w:rsidP="008B4949">
      <w:pPr>
        <w:pStyle w:val="Akapitzlist"/>
        <w:numPr>
          <w:ilvl w:val="0"/>
          <w:numId w:val="1"/>
        </w:numPr>
        <w:jc w:val="both"/>
        <w:rPr>
          <w:rFonts w:ascii="Arial" w:hAnsi="Arial" w:cs="Arial"/>
        </w:rPr>
      </w:pPr>
      <w:r>
        <w:rPr>
          <w:rFonts w:ascii="Arial" w:hAnsi="Arial" w:cs="Arial"/>
        </w:rPr>
        <w:t>Wykonawca zapewnia, że poziom techniczny, jakość technologii, urządzeń, instalacji, wyposażenia oraz materiałów,  z jakich będzie korzystał przy realizacji Umowy będ</w:t>
      </w:r>
      <w:r w:rsidR="001071E1">
        <w:rPr>
          <w:rFonts w:ascii="Arial" w:hAnsi="Arial" w:cs="Arial"/>
        </w:rPr>
        <w:t>ą</w:t>
      </w:r>
      <w:r>
        <w:rPr>
          <w:rFonts w:ascii="Arial" w:hAnsi="Arial" w:cs="Arial"/>
        </w:rPr>
        <w:t xml:space="preserve"> zgodn</w:t>
      </w:r>
      <w:r w:rsidR="001071E1">
        <w:rPr>
          <w:rFonts w:ascii="Arial" w:hAnsi="Arial" w:cs="Arial"/>
        </w:rPr>
        <w:t>e</w:t>
      </w:r>
      <w:r>
        <w:rPr>
          <w:rFonts w:ascii="Arial" w:hAnsi="Arial" w:cs="Arial"/>
        </w:rPr>
        <w:t xml:space="preserve"> z powszechnie obowiązującymi przepisami prawa, </w:t>
      </w:r>
      <w:r w:rsidR="002D2E62">
        <w:rPr>
          <w:rFonts w:ascii="Arial" w:hAnsi="Arial" w:cs="Arial"/>
        </w:rPr>
        <w:t xml:space="preserve">najlepszymi dostępnymi praktykami inżynieryjnymi oraz </w:t>
      </w:r>
      <w:r w:rsidR="00177965" w:rsidRPr="00177965">
        <w:rPr>
          <w:rFonts w:ascii="Arial" w:hAnsi="Arial" w:cs="Arial"/>
          <w:lang w:bidi="pl-PL"/>
        </w:rPr>
        <w:t>najlepszymi dostępnymi technikami, normami technicznymi i budowlanymi, mającymi zastosowanie do poszczególnych elementów Przedmiotu Umowy</w:t>
      </w:r>
      <w:r w:rsidR="00177965">
        <w:rPr>
          <w:rFonts w:ascii="Arial" w:hAnsi="Arial" w:cs="Arial"/>
          <w:lang w:bidi="pl-PL"/>
        </w:rPr>
        <w:t>,</w:t>
      </w:r>
    </w:p>
    <w:p w14:paraId="34E42C63" w14:textId="05E366CE" w:rsidR="00177965" w:rsidRPr="00802C03" w:rsidRDefault="00177965" w:rsidP="008B4949">
      <w:pPr>
        <w:pStyle w:val="Akapitzlist"/>
        <w:numPr>
          <w:ilvl w:val="0"/>
          <w:numId w:val="1"/>
        </w:numPr>
        <w:jc w:val="both"/>
        <w:rPr>
          <w:rFonts w:ascii="Arial" w:hAnsi="Arial" w:cs="Arial"/>
        </w:rPr>
      </w:pPr>
      <w:r>
        <w:rPr>
          <w:rFonts w:ascii="Arial" w:hAnsi="Arial" w:cs="Arial"/>
        </w:rPr>
        <w:t>Wykonawca z należytą starannością podmiotu zawodowo zajmującego się realizacją podobnych inwestycji zapoznał się z materiałem udostępnionym przez Zamawiającego w toku postępowania przetargowego zakończonego zawarciem Umowy</w:t>
      </w:r>
      <w:r w:rsidR="0010725E">
        <w:rPr>
          <w:rFonts w:ascii="Arial" w:hAnsi="Arial" w:cs="Arial"/>
        </w:rPr>
        <w:t xml:space="preserve">, oraz potwierdza, że materiały te były </w:t>
      </w:r>
      <w:r w:rsidR="0010725E" w:rsidRPr="00802C03">
        <w:rPr>
          <w:rFonts w:ascii="Arial" w:hAnsi="Arial" w:cs="Arial"/>
        </w:rPr>
        <w:t xml:space="preserve">wystarczające w celu odpowiedniej i należytej realizacji Umowy, w tym w szczególności kalkulacji </w:t>
      </w:r>
      <w:r w:rsidR="00F850FE" w:rsidRPr="00802C03">
        <w:rPr>
          <w:rFonts w:ascii="Arial" w:hAnsi="Arial" w:cs="Arial"/>
        </w:rPr>
        <w:t>wynagrodzenia</w:t>
      </w:r>
      <w:r w:rsidR="0010725E" w:rsidRPr="00802C03">
        <w:rPr>
          <w:rFonts w:ascii="Arial" w:hAnsi="Arial" w:cs="Arial"/>
        </w:rPr>
        <w:t>,</w:t>
      </w:r>
    </w:p>
    <w:p w14:paraId="32CAB9E0" w14:textId="7FEB95F8" w:rsidR="0010725E" w:rsidRDefault="0010725E" w:rsidP="008B4949">
      <w:pPr>
        <w:pStyle w:val="Akapitzlist"/>
        <w:numPr>
          <w:ilvl w:val="0"/>
          <w:numId w:val="1"/>
        </w:numPr>
        <w:jc w:val="both"/>
        <w:rPr>
          <w:rFonts w:ascii="Arial" w:hAnsi="Arial" w:cs="Arial"/>
        </w:rPr>
      </w:pPr>
      <w:r w:rsidRPr="00802C03">
        <w:rPr>
          <w:rFonts w:ascii="Arial" w:hAnsi="Arial" w:cs="Arial"/>
        </w:rPr>
        <w:t xml:space="preserve">Wykonawca przed zawarciem Umowy dokonał wizji lokalnej przyszłego Terenu Budowy, zapoznał się z jego uwarunkowaniami oraz potwierdza, że w dacie zawarcia Umowy dysponuje wiedzą na temat zakresu Robót potrzebnego do pełnego i należytego wykonania przezeń Umowy i na tej podstawie w odpowiedni sposób skalkulował </w:t>
      </w:r>
      <w:r w:rsidR="00F850FE" w:rsidRPr="00802C03">
        <w:rPr>
          <w:rFonts w:ascii="Arial" w:hAnsi="Arial" w:cs="Arial"/>
        </w:rPr>
        <w:t xml:space="preserve">wynagrodzenie </w:t>
      </w:r>
      <w:r w:rsidRPr="00802C03">
        <w:rPr>
          <w:rFonts w:ascii="Arial" w:hAnsi="Arial" w:cs="Arial"/>
        </w:rPr>
        <w:t>oraz</w:t>
      </w:r>
      <w:r>
        <w:rPr>
          <w:rFonts w:ascii="Arial" w:hAnsi="Arial" w:cs="Arial"/>
        </w:rPr>
        <w:t>, że z zastrzeżeniem wyraźnych, odmiennych postanowień Umowy – nie będzie z tego tytułu zgłaszał żadnych roszczeń,</w:t>
      </w:r>
    </w:p>
    <w:p w14:paraId="5ABF98D3" w14:textId="3621F2C3" w:rsidR="00D56279" w:rsidRDefault="0010725E" w:rsidP="00730B69">
      <w:pPr>
        <w:ind w:left="360"/>
        <w:jc w:val="both"/>
        <w:rPr>
          <w:rFonts w:ascii="Arial" w:hAnsi="Arial" w:cs="Arial"/>
          <w:b/>
          <w:bCs/>
        </w:rPr>
      </w:pPr>
      <w:r w:rsidRPr="0038562D">
        <w:rPr>
          <w:rFonts w:ascii="Arial" w:hAnsi="Arial" w:cs="Arial"/>
          <w:b/>
          <w:bCs/>
        </w:rPr>
        <w:t xml:space="preserve">STRONY </w:t>
      </w:r>
      <w:r w:rsidR="00D56279" w:rsidRPr="0038562D">
        <w:rPr>
          <w:rFonts w:ascii="Arial" w:hAnsi="Arial" w:cs="Arial"/>
          <w:b/>
          <w:bCs/>
        </w:rPr>
        <w:t>ZAWIERAJĄ NINIEJSZĄ UMOWĘ I POSTANAWIAJĄ, CO NASTĘPUJE:</w:t>
      </w:r>
    </w:p>
    <w:p w14:paraId="52C91AC9" w14:textId="77777777" w:rsidR="00730B69" w:rsidRDefault="00730B69" w:rsidP="00730B69">
      <w:pPr>
        <w:jc w:val="both"/>
        <w:rPr>
          <w:rFonts w:ascii="Arial" w:hAnsi="Arial" w:cs="Arial"/>
          <w:b/>
          <w:bCs/>
        </w:rPr>
      </w:pPr>
    </w:p>
    <w:p w14:paraId="17091145" w14:textId="69C3400A" w:rsidR="00585075" w:rsidRPr="00585791" w:rsidRDefault="00730B69" w:rsidP="00585791">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5" w:name="_Toc171692485"/>
      <w:r w:rsidRPr="00585791">
        <w:rPr>
          <w:rFonts w:ascii="Arial" w:eastAsia="Arial Unicode MS" w:hAnsi="Arial" w:cs="Arial Unicode MS"/>
          <w:b/>
          <w:bCs/>
          <w:color w:val="000000"/>
          <w:kern w:val="0"/>
          <w:u w:color="000000"/>
          <w:bdr w:val="nil"/>
          <w:lang w:eastAsia="pl-PL"/>
          <w14:ligatures w14:val="none"/>
        </w:rPr>
        <w:t>§</w:t>
      </w:r>
      <w:r w:rsidR="008114B2">
        <w:rPr>
          <w:rFonts w:ascii="Arial" w:eastAsia="Arial Unicode MS" w:hAnsi="Arial" w:cs="Arial Unicode MS"/>
          <w:b/>
          <w:bCs/>
          <w:color w:val="000000"/>
          <w:kern w:val="0"/>
          <w:u w:color="000000"/>
          <w:bdr w:val="nil"/>
          <w:lang w:eastAsia="pl-PL"/>
          <w14:ligatures w14:val="none"/>
        </w:rPr>
        <w:t xml:space="preserve"> </w:t>
      </w:r>
      <w:r w:rsidRPr="00585791">
        <w:rPr>
          <w:rFonts w:ascii="Arial" w:eastAsia="Arial Unicode MS" w:hAnsi="Arial" w:cs="Arial Unicode MS"/>
          <w:b/>
          <w:bCs/>
          <w:color w:val="000000"/>
          <w:kern w:val="0"/>
          <w:u w:color="000000"/>
          <w:bdr w:val="nil"/>
          <w:lang w:eastAsia="pl-PL"/>
          <w14:ligatures w14:val="none"/>
        </w:rPr>
        <w:t>2</w:t>
      </w:r>
      <w:bookmarkEnd w:id="5"/>
      <w:r w:rsidR="008114B2">
        <w:rPr>
          <w:rFonts w:ascii="Arial" w:eastAsia="Arial Unicode MS" w:hAnsi="Arial" w:cs="Arial Unicode MS"/>
          <w:b/>
          <w:bCs/>
          <w:color w:val="000000"/>
          <w:kern w:val="0"/>
          <w:u w:color="000000"/>
          <w:bdr w:val="nil"/>
          <w:lang w:eastAsia="pl-PL"/>
          <w14:ligatures w14:val="none"/>
        </w:rPr>
        <w:t>.</w:t>
      </w:r>
    </w:p>
    <w:p w14:paraId="71BC46AB" w14:textId="2903EEAD" w:rsidR="00730B69" w:rsidRPr="00A322BC" w:rsidRDefault="00130248" w:rsidP="00A322BC">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6" w:name="_Toc171692486"/>
      <w:r w:rsidRPr="00A322BC">
        <w:rPr>
          <w:rFonts w:ascii="Arial" w:eastAsia="Arial Unicode MS" w:hAnsi="Arial" w:cs="Arial Unicode MS"/>
          <w:b/>
          <w:bCs/>
          <w:color w:val="000000"/>
          <w:kern w:val="0"/>
          <w:u w:color="000000"/>
          <w:bdr w:val="nil"/>
          <w:lang w:eastAsia="pl-PL"/>
          <w14:ligatures w14:val="none"/>
        </w:rPr>
        <w:t>Definicje</w:t>
      </w:r>
      <w:bookmarkEnd w:id="6"/>
    </w:p>
    <w:tbl>
      <w:tblPr>
        <w:tblStyle w:val="Tabela-Siatka"/>
        <w:tblW w:w="0" w:type="auto"/>
        <w:tblLook w:val="04A0" w:firstRow="1" w:lastRow="0" w:firstColumn="1" w:lastColumn="0" w:noHBand="0" w:noVBand="1"/>
      </w:tblPr>
      <w:tblGrid>
        <w:gridCol w:w="2689"/>
        <w:gridCol w:w="6373"/>
      </w:tblGrid>
      <w:tr w:rsidR="00A63E62" w14:paraId="07785072" w14:textId="77777777" w:rsidTr="0094275E">
        <w:tc>
          <w:tcPr>
            <w:tcW w:w="2689" w:type="dxa"/>
          </w:tcPr>
          <w:p w14:paraId="2187507C" w14:textId="3BB87CAE" w:rsidR="00A63E62" w:rsidRDefault="00014C93" w:rsidP="00730B69">
            <w:pPr>
              <w:jc w:val="both"/>
              <w:rPr>
                <w:rFonts w:ascii="Arial" w:hAnsi="Arial" w:cs="Arial"/>
                <w:b/>
                <w:bCs/>
              </w:rPr>
            </w:pPr>
            <w:r>
              <w:rPr>
                <w:rFonts w:ascii="Arial" w:hAnsi="Arial" w:cs="Arial"/>
                <w:b/>
                <w:bCs/>
              </w:rPr>
              <w:t xml:space="preserve">Dokumentacja </w:t>
            </w:r>
          </w:p>
        </w:tc>
        <w:tc>
          <w:tcPr>
            <w:tcW w:w="6373" w:type="dxa"/>
          </w:tcPr>
          <w:p w14:paraId="5F27731F" w14:textId="075D5A2E" w:rsidR="00A63E62" w:rsidRPr="00A63E62" w:rsidRDefault="007724A2" w:rsidP="00730B69">
            <w:pPr>
              <w:jc w:val="both"/>
              <w:rPr>
                <w:rFonts w:ascii="Arial" w:hAnsi="Arial" w:cs="Arial"/>
              </w:rPr>
            </w:pPr>
            <w:r>
              <w:rPr>
                <w:rFonts w:ascii="Arial" w:hAnsi="Arial" w:cs="Arial"/>
              </w:rPr>
              <w:t>o</w:t>
            </w:r>
            <w:r w:rsidR="00917E55">
              <w:rPr>
                <w:rFonts w:ascii="Arial" w:hAnsi="Arial" w:cs="Arial"/>
              </w:rPr>
              <w:t>znacza dokumentację, za którą odpowiedzialność ponosi Wykonawca, potrzebną do budowy, montażu, uruchomienia i późniejszej eksploatacji Przedmiotu Umowy, w szczególności: wszelkie</w:t>
            </w:r>
            <w:r w:rsidR="00917E55" w:rsidRPr="00917E55">
              <w:rPr>
                <w:rFonts w:ascii="Arial" w:hAnsi="Arial" w:cs="Arial"/>
              </w:rPr>
              <w:t xml:space="preserve"> projekty, rysunki, schematy, opisy, zestawienia, procedury, Program Zapewnienia i Kontroli Jakości, plany kontroli i badań, specyfikacje, instrukcje eksploatacji, obsługi, konserwacji, jak również wszelkie inne dokumenty dotyczące Przedmiotu Umowy, jego wybudowania, uruchomienia, eksploatacji, </w:t>
            </w:r>
            <w:r w:rsidR="00917E55">
              <w:rPr>
                <w:rFonts w:ascii="Arial" w:hAnsi="Arial" w:cs="Arial"/>
              </w:rPr>
              <w:t xml:space="preserve">serwisowania, </w:t>
            </w:r>
            <w:r w:rsidR="00917E55" w:rsidRPr="00917E55">
              <w:rPr>
                <w:rFonts w:ascii="Arial" w:hAnsi="Arial" w:cs="Arial"/>
              </w:rPr>
              <w:t xml:space="preserve">konserwacji i remontów, które Wykonawca zobowiązany jest opracować, uzyskać </w:t>
            </w:r>
            <w:r w:rsidR="004A23C6">
              <w:rPr>
                <w:rFonts w:ascii="Arial" w:hAnsi="Arial" w:cs="Arial"/>
              </w:rPr>
              <w:t>lub</w:t>
            </w:r>
            <w:r w:rsidR="00917E55" w:rsidRPr="00917E55">
              <w:rPr>
                <w:rFonts w:ascii="Arial" w:hAnsi="Arial" w:cs="Arial"/>
              </w:rPr>
              <w:t xml:space="preserve"> przedłożyć Zamawiającemu w ramach Umowy zgodnie z wymaganiami Zamawiającego</w:t>
            </w:r>
            <w:r w:rsidR="00AA3523">
              <w:rPr>
                <w:rFonts w:ascii="Arial" w:hAnsi="Arial" w:cs="Arial"/>
              </w:rPr>
              <w:t>;</w:t>
            </w:r>
            <w:r w:rsidR="00917E55" w:rsidRPr="00917E55">
              <w:rPr>
                <w:rFonts w:ascii="Arial" w:hAnsi="Arial" w:cs="Arial"/>
              </w:rPr>
              <w:t xml:space="preserve"> </w:t>
            </w:r>
          </w:p>
        </w:tc>
      </w:tr>
      <w:tr w:rsidR="0094275E" w14:paraId="00689791" w14:textId="77777777" w:rsidTr="0094275E">
        <w:tc>
          <w:tcPr>
            <w:tcW w:w="2689" w:type="dxa"/>
          </w:tcPr>
          <w:p w14:paraId="42CFB8E2" w14:textId="6329B84B" w:rsidR="0094275E" w:rsidRDefault="00A63E62" w:rsidP="00730B69">
            <w:pPr>
              <w:jc w:val="both"/>
              <w:rPr>
                <w:rFonts w:ascii="Arial" w:hAnsi="Arial" w:cs="Arial"/>
                <w:b/>
                <w:bCs/>
              </w:rPr>
            </w:pPr>
            <w:r w:rsidRPr="00A63E62">
              <w:rPr>
                <w:rFonts w:ascii="Arial" w:hAnsi="Arial" w:cs="Arial"/>
                <w:b/>
                <w:bCs/>
              </w:rPr>
              <w:t>Dokumentacja Zamawiającego</w:t>
            </w:r>
          </w:p>
        </w:tc>
        <w:tc>
          <w:tcPr>
            <w:tcW w:w="6373" w:type="dxa"/>
          </w:tcPr>
          <w:p w14:paraId="35F48394" w14:textId="1F0BE9D7" w:rsidR="0094275E" w:rsidRPr="00A63E62" w:rsidRDefault="007724A2" w:rsidP="00730B69">
            <w:pPr>
              <w:jc w:val="both"/>
              <w:rPr>
                <w:rFonts w:ascii="Arial" w:hAnsi="Arial" w:cs="Arial"/>
              </w:rPr>
            </w:pPr>
            <w:r>
              <w:rPr>
                <w:rFonts w:ascii="Arial" w:hAnsi="Arial" w:cs="Arial"/>
              </w:rPr>
              <w:t>o</w:t>
            </w:r>
            <w:r w:rsidR="00A63E62" w:rsidRPr="00A63E62">
              <w:rPr>
                <w:rFonts w:ascii="Arial" w:hAnsi="Arial" w:cs="Arial"/>
              </w:rPr>
              <w:t>znacza</w:t>
            </w:r>
            <w:r w:rsidR="00160B5D">
              <w:rPr>
                <w:rFonts w:ascii="Arial" w:hAnsi="Arial" w:cs="Arial"/>
              </w:rPr>
              <w:t xml:space="preserve"> </w:t>
            </w:r>
            <w:r w:rsidR="00A63E62" w:rsidRPr="00A63E62">
              <w:rPr>
                <w:rFonts w:ascii="Arial" w:hAnsi="Arial" w:cs="Arial"/>
              </w:rPr>
              <w:t xml:space="preserve">SWZ, </w:t>
            </w:r>
            <w:r w:rsidR="00160B5D">
              <w:rPr>
                <w:rFonts w:ascii="Arial" w:hAnsi="Arial" w:cs="Arial"/>
              </w:rPr>
              <w:t xml:space="preserve">w tym </w:t>
            </w:r>
            <w:r w:rsidR="00A63E62" w:rsidRPr="00A63E62">
              <w:rPr>
                <w:rFonts w:ascii="Arial" w:hAnsi="Arial" w:cs="Arial"/>
              </w:rPr>
              <w:t>(</w:t>
            </w:r>
            <w:r w:rsidR="00A63E62" w:rsidRPr="00802C03">
              <w:rPr>
                <w:rFonts w:ascii="Arial" w:hAnsi="Arial" w:cs="Arial"/>
              </w:rPr>
              <w:t>i)</w:t>
            </w:r>
            <w:r w:rsidR="000115A8" w:rsidRPr="00802C03">
              <w:rPr>
                <w:rFonts w:ascii="Arial" w:hAnsi="Arial" w:cs="Arial"/>
              </w:rPr>
              <w:t xml:space="preserve"> </w:t>
            </w:r>
            <w:r w:rsidR="001C615F" w:rsidRPr="00802C03">
              <w:rPr>
                <w:rFonts w:ascii="Arial" w:hAnsi="Arial" w:cs="Arial"/>
              </w:rPr>
              <w:t>projekty</w:t>
            </w:r>
            <w:r w:rsidR="00802C03">
              <w:rPr>
                <w:rFonts w:ascii="Arial" w:hAnsi="Arial" w:cs="Arial"/>
              </w:rPr>
              <w:t xml:space="preserve"> wskazane w załączniku nr 9 do SWZ</w:t>
            </w:r>
            <w:r w:rsidR="000115A8" w:rsidRPr="00802C03">
              <w:rPr>
                <w:rFonts w:ascii="Arial" w:hAnsi="Arial" w:cs="Arial"/>
              </w:rPr>
              <w:t xml:space="preserve">, </w:t>
            </w:r>
            <w:r w:rsidR="00A63E62" w:rsidRPr="00802C03">
              <w:rPr>
                <w:rFonts w:ascii="Arial" w:hAnsi="Arial" w:cs="Arial"/>
              </w:rPr>
              <w:t xml:space="preserve"> </w:t>
            </w:r>
            <w:r w:rsidR="000115A8" w:rsidRPr="00802C03">
              <w:rPr>
                <w:rFonts w:ascii="Arial" w:hAnsi="Arial" w:cs="Arial"/>
              </w:rPr>
              <w:t>(ii</w:t>
            </w:r>
            <w:r w:rsidR="000115A8">
              <w:rPr>
                <w:rFonts w:ascii="Arial" w:hAnsi="Arial" w:cs="Arial"/>
              </w:rPr>
              <w:t xml:space="preserve">) </w:t>
            </w:r>
            <w:r w:rsidR="00A63E62" w:rsidRPr="00A63E62">
              <w:rPr>
                <w:rFonts w:ascii="Arial" w:hAnsi="Arial" w:cs="Arial"/>
              </w:rPr>
              <w:t>Specyfikację Techniczną Wykonania i Odbioru Robót Budowlanych- architektura wraz ze Szczegółową Specyfikacją Techniczną, (iii)  Specyfikację Techniczną Wykonania i Odbioru Robót Budowlanych – konstrukcja wraz ze Szczegółową Specyfikacją Techniczną, (iv) Specyfikacj</w:t>
            </w:r>
            <w:r w:rsidR="00052E05">
              <w:rPr>
                <w:rFonts w:ascii="Arial" w:hAnsi="Arial" w:cs="Arial"/>
              </w:rPr>
              <w:t>ę</w:t>
            </w:r>
            <w:r w:rsidR="00A63E62" w:rsidRPr="00A63E62">
              <w:rPr>
                <w:rFonts w:ascii="Arial" w:hAnsi="Arial" w:cs="Arial"/>
              </w:rPr>
              <w:t xml:space="preserve"> </w:t>
            </w:r>
            <w:r w:rsidR="00052E05">
              <w:rPr>
                <w:rFonts w:ascii="Arial" w:hAnsi="Arial" w:cs="Arial"/>
              </w:rPr>
              <w:t xml:space="preserve">Techniczną </w:t>
            </w:r>
            <w:r w:rsidR="00A63E62" w:rsidRPr="00A63E62">
              <w:rPr>
                <w:rFonts w:ascii="Arial" w:hAnsi="Arial" w:cs="Arial"/>
              </w:rPr>
              <w:t>branży sanitarnej, (v) Specyfikacj</w:t>
            </w:r>
            <w:r w:rsidR="00052E05">
              <w:rPr>
                <w:rFonts w:ascii="Arial" w:hAnsi="Arial" w:cs="Arial"/>
              </w:rPr>
              <w:t>ę</w:t>
            </w:r>
            <w:r w:rsidR="00A63E62" w:rsidRPr="00A63E62">
              <w:rPr>
                <w:rFonts w:ascii="Arial" w:hAnsi="Arial" w:cs="Arial"/>
              </w:rPr>
              <w:t xml:space="preserve"> Techniczn</w:t>
            </w:r>
            <w:r w:rsidR="00052E05">
              <w:rPr>
                <w:rFonts w:ascii="Arial" w:hAnsi="Arial" w:cs="Arial"/>
              </w:rPr>
              <w:t>ą</w:t>
            </w:r>
            <w:r w:rsidR="00A63E62" w:rsidRPr="00A63E62">
              <w:rPr>
                <w:rFonts w:ascii="Arial" w:hAnsi="Arial" w:cs="Arial"/>
              </w:rPr>
              <w:t xml:space="preserve"> w zakresie instalacji </w:t>
            </w:r>
            <w:r w:rsidR="00A63E62" w:rsidRPr="00292BE6">
              <w:rPr>
                <w:rFonts w:ascii="Arial" w:hAnsi="Arial" w:cs="Arial"/>
              </w:rPr>
              <w:t xml:space="preserve">elektrycznych i teletechnicznych, </w:t>
            </w:r>
            <w:r w:rsidR="0031410A" w:rsidRPr="00292BE6">
              <w:rPr>
                <w:rFonts w:ascii="Arial" w:hAnsi="Arial" w:cs="Arial"/>
              </w:rPr>
              <w:t>(vi)</w:t>
            </w:r>
            <w:r w:rsidR="00E26F83" w:rsidRPr="00292BE6">
              <w:rPr>
                <w:rFonts w:ascii="Arial" w:hAnsi="Arial" w:cs="Arial"/>
              </w:rPr>
              <w:t xml:space="preserve"> </w:t>
            </w:r>
            <w:r w:rsidR="00A52F66" w:rsidRPr="00292BE6">
              <w:rPr>
                <w:rFonts w:ascii="Arial" w:hAnsi="Arial" w:cs="Arial"/>
              </w:rPr>
              <w:t>decyzj</w:t>
            </w:r>
            <w:r w:rsidR="00052E05" w:rsidRPr="00292BE6">
              <w:rPr>
                <w:rFonts w:ascii="Arial" w:hAnsi="Arial" w:cs="Arial"/>
              </w:rPr>
              <w:t>ę</w:t>
            </w:r>
            <w:r w:rsidR="00A52F66" w:rsidRPr="00292BE6">
              <w:rPr>
                <w:rFonts w:ascii="Arial" w:hAnsi="Arial" w:cs="Arial"/>
              </w:rPr>
              <w:t xml:space="preserve"> o pozwoleniu na budowę [_],</w:t>
            </w:r>
            <w:r w:rsidR="00123328">
              <w:rPr>
                <w:rFonts w:ascii="Arial" w:hAnsi="Arial" w:cs="Arial"/>
              </w:rPr>
              <w:t xml:space="preserve"> </w:t>
            </w:r>
            <w:r w:rsidR="00E26F83">
              <w:rPr>
                <w:rFonts w:ascii="Arial" w:hAnsi="Arial" w:cs="Arial"/>
              </w:rPr>
              <w:t>(vii) pozostałe dokumenty opisujące przedmiot zamówienia wskazane w załączniku nr 9 do SWZ</w:t>
            </w:r>
            <w:r w:rsidR="00713388">
              <w:rPr>
                <w:rFonts w:ascii="Arial" w:hAnsi="Arial" w:cs="Arial"/>
              </w:rPr>
              <w:t xml:space="preserve"> z wyłączeniem Przedmiaru Robót</w:t>
            </w:r>
            <w:r w:rsidR="008E38C5">
              <w:rPr>
                <w:rFonts w:ascii="Arial" w:hAnsi="Arial" w:cs="Arial"/>
              </w:rPr>
              <w:t>, który ma charakter jedynie pomocniczy i nie ma charakteru wiążącego</w:t>
            </w:r>
            <w:r w:rsidR="00123328">
              <w:rPr>
                <w:rFonts w:ascii="Arial" w:hAnsi="Arial" w:cs="Arial"/>
              </w:rPr>
              <w:t xml:space="preserve">, </w:t>
            </w:r>
            <w:r w:rsidR="00A52F66">
              <w:rPr>
                <w:rFonts w:ascii="Arial" w:hAnsi="Arial" w:cs="Arial"/>
              </w:rPr>
              <w:t xml:space="preserve">przekazane przed </w:t>
            </w:r>
            <w:r w:rsidR="00A52F66" w:rsidRPr="005E33AC">
              <w:rPr>
                <w:rFonts w:ascii="Arial" w:hAnsi="Arial" w:cs="Arial"/>
              </w:rPr>
              <w:lastRenderedPageBreak/>
              <w:t>zawarciem Umowy</w:t>
            </w:r>
            <w:r w:rsidR="00123328" w:rsidRPr="005E33AC">
              <w:rPr>
                <w:rFonts w:ascii="Arial" w:hAnsi="Arial" w:cs="Arial"/>
              </w:rPr>
              <w:t>,</w:t>
            </w:r>
            <w:r w:rsidR="00A52F66" w:rsidRPr="005E33AC">
              <w:rPr>
                <w:rFonts w:ascii="Arial" w:hAnsi="Arial" w:cs="Arial"/>
              </w:rPr>
              <w:t>;</w:t>
            </w:r>
            <w:r w:rsidR="00A52F66">
              <w:rPr>
                <w:rFonts w:ascii="Arial" w:hAnsi="Arial" w:cs="Arial"/>
              </w:rPr>
              <w:t xml:space="preserve"> celem uniknięcia wątpliwości </w:t>
            </w:r>
            <w:r w:rsidR="00014C93">
              <w:rPr>
                <w:rFonts w:ascii="Arial" w:hAnsi="Arial" w:cs="Arial"/>
              </w:rPr>
              <w:t>jakiekolwiek inne dokumenty, dane i informacje przekazane Wykonawcy przez Zamawiającego, nie stanowią Dokumentacji Zamawiającego w rozumieniu Umowy;</w:t>
            </w:r>
          </w:p>
        </w:tc>
      </w:tr>
      <w:tr w:rsidR="002B68C0" w14:paraId="6AABD4A0" w14:textId="77777777" w:rsidTr="0094275E">
        <w:tc>
          <w:tcPr>
            <w:tcW w:w="2689" w:type="dxa"/>
          </w:tcPr>
          <w:p w14:paraId="723A0C19" w14:textId="415CA424" w:rsidR="002B68C0" w:rsidRPr="00A63E62" w:rsidRDefault="002B68C0" w:rsidP="00730B69">
            <w:pPr>
              <w:jc w:val="both"/>
              <w:rPr>
                <w:rFonts w:ascii="Arial" w:hAnsi="Arial" w:cs="Arial"/>
                <w:b/>
                <w:bCs/>
              </w:rPr>
            </w:pPr>
            <w:r>
              <w:rPr>
                <w:rFonts w:ascii="Arial" w:hAnsi="Arial" w:cs="Arial"/>
                <w:b/>
                <w:bCs/>
              </w:rPr>
              <w:lastRenderedPageBreak/>
              <w:t>Dostawa</w:t>
            </w:r>
          </w:p>
        </w:tc>
        <w:tc>
          <w:tcPr>
            <w:tcW w:w="6373" w:type="dxa"/>
          </w:tcPr>
          <w:p w14:paraId="37EF1956" w14:textId="5C72C602" w:rsidR="002B68C0" w:rsidRPr="00A63E62" w:rsidRDefault="00012965" w:rsidP="00730B69">
            <w:pPr>
              <w:jc w:val="both"/>
              <w:rPr>
                <w:rFonts w:ascii="Arial" w:hAnsi="Arial" w:cs="Arial"/>
              </w:rPr>
            </w:pPr>
            <w:r>
              <w:rPr>
                <w:rFonts w:ascii="Arial" w:hAnsi="Arial" w:cs="Arial"/>
              </w:rPr>
              <w:t xml:space="preserve">oznacza </w:t>
            </w:r>
            <w:r w:rsidR="00A40CE6">
              <w:rPr>
                <w:rFonts w:ascii="Arial" w:hAnsi="Arial" w:cs="Arial"/>
              </w:rPr>
              <w:t xml:space="preserve">wszelkie materiały i urządzenia przeznaczone do utworzenia lub tworzące część </w:t>
            </w:r>
            <w:r w:rsidR="00FA32BC">
              <w:rPr>
                <w:rFonts w:ascii="Arial" w:hAnsi="Arial" w:cs="Arial"/>
              </w:rPr>
              <w:t>Przedmiotu Umowy</w:t>
            </w:r>
            <w:r w:rsidR="00786397">
              <w:rPr>
                <w:rFonts w:ascii="Arial" w:hAnsi="Arial" w:cs="Arial"/>
              </w:rPr>
              <w:t>, które Wykonawca zobowiązany jest dostarczyć w związku z realizacją niniejszej Umowy;</w:t>
            </w:r>
            <w:r>
              <w:rPr>
                <w:rFonts w:ascii="Arial" w:hAnsi="Arial" w:cs="Arial"/>
              </w:rPr>
              <w:t xml:space="preserve"> </w:t>
            </w:r>
          </w:p>
        </w:tc>
      </w:tr>
      <w:tr w:rsidR="00EC5A3E" w14:paraId="37AA4313" w14:textId="77777777" w:rsidTr="0094275E">
        <w:tc>
          <w:tcPr>
            <w:tcW w:w="2689" w:type="dxa"/>
          </w:tcPr>
          <w:p w14:paraId="010B7FAB" w14:textId="08422148" w:rsidR="00EC5A3E" w:rsidRDefault="00EC5A3E" w:rsidP="00730B69">
            <w:pPr>
              <w:jc w:val="both"/>
              <w:rPr>
                <w:rFonts w:ascii="Arial" w:hAnsi="Arial" w:cs="Arial"/>
                <w:b/>
                <w:bCs/>
              </w:rPr>
            </w:pPr>
            <w:r>
              <w:rPr>
                <w:rFonts w:ascii="Arial" w:hAnsi="Arial" w:cs="Arial"/>
                <w:b/>
                <w:bCs/>
              </w:rPr>
              <w:t>Dzień</w:t>
            </w:r>
          </w:p>
        </w:tc>
        <w:tc>
          <w:tcPr>
            <w:tcW w:w="6373" w:type="dxa"/>
          </w:tcPr>
          <w:p w14:paraId="312D733A" w14:textId="4C15585C" w:rsidR="00EC5A3E" w:rsidRPr="00A63E62" w:rsidRDefault="00352D1B" w:rsidP="00730B69">
            <w:pPr>
              <w:jc w:val="both"/>
              <w:rPr>
                <w:rFonts w:ascii="Arial" w:hAnsi="Arial" w:cs="Arial"/>
              </w:rPr>
            </w:pPr>
            <w:r>
              <w:rPr>
                <w:rFonts w:ascii="Arial" w:hAnsi="Arial" w:cs="Arial"/>
              </w:rPr>
              <w:t>o</w:t>
            </w:r>
            <w:r w:rsidR="00EC5A3E">
              <w:rPr>
                <w:rFonts w:ascii="Arial" w:hAnsi="Arial" w:cs="Arial"/>
              </w:rPr>
              <w:t>znacza dzień kalendarzowy</w:t>
            </w:r>
            <w:r w:rsidR="00786397">
              <w:rPr>
                <w:rFonts w:ascii="Arial" w:hAnsi="Arial" w:cs="Arial"/>
              </w:rPr>
              <w:t>;</w:t>
            </w:r>
          </w:p>
        </w:tc>
      </w:tr>
      <w:tr w:rsidR="008F3E8F" w14:paraId="1E2BE9E9" w14:textId="77777777" w:rsidTr="0094275E">
        <w:tc>
          <w:tcPr>
            <w:tcW w:w="2689" w:type="dxa"/>
          </w:tcPr>
          <w:p w14:paraId="6C890560" w14:textId="344E3716" w:rsidR="008F3E8F" w:rsidRPr="00A63E62" w:rsidRDefault="008F3E8F" w:rsidP="00730B69">
            <w:pPr>
              <w:jc w:val="both"/>
              <w:rPr>
                <w:rFonts w:ascii="Arial" w:hAnsi="Arial" w:cs="Arial"/>
                <w:b/>
                <w:bCs/>
              </w:rPr>
            </w:pPr>
            <w:r>
              <w:rPr>
                <w:rFonts w:ascii="Arial" w:hAnsi="Arial" w:cs="Arial"/>
                <w:b/>
                <w:bCs/>
              </w:rPr>
              <w:t>Dzień Roboczy</w:t>
            </w:r>
          </w:p>
        </w:tc>
        <w:tc>
          <w:tcPr>
            <w:tcW w:w="6373" w:type="dxa"/>
          </w:tcPr>
          <w:p w14:paraId="5FA02803" w14:textId="5C49AF48" w:rsidR="008F3E8F" w:rsidRPr="00352D1B" w:rsidRDefault="00352D1B" w:rsidP="00730B69">
            <w:pPr>
              <w:jc w:val="both"/>
              <w:rPr>
                <w:rFonts w:ascii="Arial" w:hAnsi="Arial" w:cs="Arial"/>
              </w:rPr>
            </w:pPr>
            <w:r w:rsidRPr="00352D1B">
              <w:rPr>
                <w:rFonts w:ascii="Arial" w:hAnsi="Arial" w:cs="Arial"/>
              </w:rPr>
              <w:t>oznacza dzień od poniedziałku do piątku z wyłączeniem dni ustawowo wolnych od pracy na terytorium Polski</w:t>
            </w:r>
            <w:r w:rsidR="00786397">
              <w:rPr>
                <w:rFonts w:ascii="Arial" w:hAnsi="Arial" w:cs="Arial"/>
              </w:rPr>
              <w:t>;</w:t>
            </w:r>
          </w:p>
        </w:tc>
      </w:tr>
      <w:tr w:rsidR="0094275E" w14:paraId="5BDD07F4" w14:textId="77777777" w:rsidTr="0094275E">
        <w:tc>
          <w:tcPr>
            <w:tcW w:w="2689" w:type="dxa"/>
          </w:tcPr>
          <w:p w14:paraId="478B3E23" w14:textId="1ABC502A" w:rsidR="0094275E" w:rsidRDefault="00087F83" w:rsidP="00730B69">
            <w:pPr>
              <w:jc w:val="both"/>
              <w:rPr>
                <w:rFonts w:ascii="Arial" w:hAnsi="Arial" w:cs="Arial"/>
                <w:b/>
                <w:bCs/>
              </w:rPr>
            </w:pPr>
            <w:r>
              <w:rPr>
                <w:rFonts w:ascii="Arial" w:hAnsi="Arial" w:cs="Arial"/>
                <w:b/>
                <w:bCs/>
              </w:rPr>
              <w:t>Etap</w:t>
            </w:r>
          </w:p>
        </w:tc>
        <w:tc>
          <w:tcPr>
            <w:tcW w:w="6373" w:type="dxa"/>
          </w:tcPr>
          <w:p w14:paraId="43DBA1DA" w14:textId="0814DD4D" w:rsidR="0094275E" w:rsidRPr="007164CF" w:rsidRDefault="00170D92" w:rsidP="00730B69">
            <w:pPr>
              <w:jc w:val="both"/>
              <w:rPr>
                <w:rFonts w:ascii="Arial" w:hAnsi="Arial" w:cs="Arial"/>
              </w:rPr>
            </w:pPr>
            <w:r w:rsidRPr="00121801">
              <w:rPr>
                <w:rFonts w:ascii="Arial" w:hAnsi="Arial" w:cs="Arial"/>
              </w:rPr>
              <w:t xml:space="preserve">oznacza </w:t>
            </w:r>
            <w:r w:rsidR="00FA32BC" w:rsidRPr="00121801">
              <w:rPr>
                <w:rFonts w:ascii="Arial" w:hAnsi="Arial" w:cs="Arial"/>
              </w:rPr>
              <w:t>c</w:t>
            </w:r>
            <w:r w:rsidR="009C7AF2" w:rsidRPr="00121801">
              <w:rPr>
                <w:rFonts w:ascii="Arial" w:hAnsi="Arial" w:cs="Arial"/>
              </w:rPr>
              <w:t>zęść Robót wydzielon</w:t>
            </w:r>
            <w:r w:rsidRPr="00121801">
              <w:rPr>
                <w:rFonts w:ascii="Arial" w:hAnsi="Arial" w:cs="Arial"/>
              </w:rPr>
              <w:t>ą</w:t>
            </w:r>
            <w:r w:rsidR="009C7AF2" w:rsidRPr="00121801">
              <w:rPr>
                <w:rFonts w:ascii="Arial" w:hAnsi="Arial" w:cs="Arial"/>
              </w:rPr>
              <w:t xml:space="preserve"> przez Zamawiającego w </w:t>
            </w:r>
            <w:r w:rsidR="00BE301C">
              <w:rPr>
                <w:rFonts w:ascii="Arial" w:hAnsi="Arial" w:cs="Arial"/>
              </w:rPr>
              <w:t>SWZ</w:t>
            </w:r>
            <w:r w:rsidR="009C7AF2" w:rsidRPr="00121801">
              <w:rPr>
                <w:rFonts w:ascii="Arial" w:hAnsi="Arial" w:cs="Arial"/>
              </w:rPr>
              <w:t xml:space="preserve"> oraz w Umowie</w:t>
            </w:r>
            <w:r w:rsidR="00786397" w:rsidRPr="00121801">
              <w:rPr>
                <w:rFonts w:ascii="Arial" w:hAnsi="Arial" w:cs="Arial"/>
              </w:rPr>
              <w:t>;</w:t>
            </w:r>
            <w:r w:rsidR="00786397" w:rsidRPr="00BE301C">
              <w:rPr>
                <w:rFonts w:ascii="Arial" w:hAnsi="Arial" w:cs="Arial"/>
              </w:rPr>
              <w:t xml:space="preserve"> </w:t>
            </w:r>
            <w:r w:rsidR="00244E1A" w:rsidRPr="00BE301C">
              <w:rPr>
                <w:rFonts w:ascii="Arial" w:hAnsi="Arial" w:cs="Arial"/>
              </w:rPr>
              <w:t>przed</w:t>
            </w:r>
            <w:r w:rsidR="00244E1A">
              <w:rPr>
                <w:rFonts w:ascii="Arial" w:hAnsi="Arial" w:cs="Arial"/>
              </w:rPr>
              <w:t xml:space="preserve"> </w:t>
            </w:r>
            <w:r w:rsidR="00D31061">
              <w:rPr>
                <w:rFonts w:ascii="Arial" w:hAnsi="Arial" w:cs="Arial"/>
              </w:rPr>
              <w:t>przystąpienie</w:t>
            </w:r>
            <w:r w:rsidR="00244E1A">
              <w:rPr>
                <w:rFonts w:ascii="Arial" w:hAnsi="Arial" w:cs="Arial"/>
              </w:rPr>
              <w:t>m</w:t>
            </w:r>
            <w:r w:rsidR="00D31061">
              <w:rPr>
                <w:rFonts w:ascii="Arial" w:hAnsi="Arial" w:cs="Arial"/>
              </w:rPr>
              <w:t xml:space="preserve"> do realizacji </w:t>
            </w:r>
            <w:r w:rsidR="009C7AF2">
              <w:rPr>
                <w:rFonts w:ascii="Arial" w:hAnsi="Arial" w:cs="Arial"/>
              </w:rPr>
              <w:t>Etap</w:t>
            </w:r>
            <w:r w:rsidR="00D31061">
              <w:rPr>
                <w:rFonts w:ascii="Arial" w:hAnsi="Arial" w:cs="Arial"/>
              </w:rPr>
              <w:t>u</w:t>
            </w:r>
            <w:r w:rsidR="009C7AF2">
              <w:rPr>
                <w:rFonts w:ascii="Arial" w:hAnsi="Arial" w:cs="Arial"/>
              </w:rPr>
              <w:t xml:space="preserve"> I</w:t>
            </w:r>
            <w:r w:rsidR="00D31061">
              <w:rPr>
                <w:rFonts w:ascii="Arial" w:hAnsi="Arial" w:cs="Arial"/>
              </w:rPr>
              <w:t>I</w:t>
            </w:r>
            <w:r w:rsidR="005A0A01">
              <w:rPr>
                <w:rFonts w:ascii="Arial" w:hAnsi="Arial" w:cs="Arial"/>
              </w:rPr>
              <w:t xml:space="preserve"> Wykonawca powinien uzyskać </w:t>
            </w:r>
            <w:r w:rsidR="00D31061">
              <w:rPr>
                <w:rFonts w:ascii="Arial" w:hAnsi="Arial" w:cs="Arial"/>
              </w:rPr>
              <w:t>Protok</w:t>
            </w:r>
            <w:r w:rsidR="005A0A01">
              <w:rPr>
                <w:rFonts w:ascii="Arial" w:hAnsi="Arial" w:cs="Arial"/>
              </w:rPr>
              <w:t>ół</w:t>
            </w:r>
            <w:r w:rsidR="00D31061">
              <w:rPr>
                <w:rFonts w:ascii="Arial" w:hAnsi="Arial" w:cs="Arial"/>
              </w:rPr>
              <w:t xml:space="preserve"> Odbioru dla Etapu I</w:t>
            </w:r>
            <w:r w:rsidR="005A0A01">
              <w:rPr>
                <w:rFonts w:ascii="Arial" w:hAnsi="Arial" w:cs="Arial"/>
              </w:rPr>
              <w:t>, przy czym Zamawiający może</w:t>
            </w:r>
            <w:r w:rsidR="00030E17">
              <w:rPr>
                <w:rFonts w:ascii="Arial" w:hAnsi="Arial" w:cs="Arial"/>
              </w:rPr>
              <w:t xml:space="preserve">, </w:t>
            </w:r>
            <w:r w:rsidR="00CF1596">
              <w:rPr>
                <w:rFonts w:ascii="Arial" w:hAnsi="Arial" w:cs="Arial"/>
              </w:rPr>
              <w:t>według własnego uznania,</w:t>
            </w:r>
            <w:r w:rsidR="005A0A01">
              <w:rPr>
                <w:rFonts w:ascii="Arial" w:hAnsi="Arial" w:cs="Arial"/>
              </w:rPr>
              <w:t xml:space="preserve"> wyrazić zgodę na </w:t>
            </w:r>
            <w:r w:rsidR="00CF1596">
              <w:rPr>
                <w:rFonts w:ascii="Arial" w:hAnsi="Arial" w:cs="Arial"/>
              </w:rPr>
              <w:t>przystąpienie przez Wykonawcę do Robót dla Etapu II przed uzyskaniem Protokołu Odbioru dla Etapu I</w:t>
            </w:r>
            <w:r w:rsidR="009C7AF2">
              <w:rPr>
                <w:rFonts w:ascii="Arial" w:hAnsi="Arial" w:cs="Arial"/>
              </w:rPr>
              <w:t xml:space="preserve"> </w:t>
            </w:r>
          </w:p>
        </w:tc>
      </w:tr>
      <w:tr w:rsidR="00352D1B" w14:paraId="3E852605" w14:textId="77777777" w:rsidTr="0094275E">
        <w:tc>
          <w:tcPr>
            <w:tcW w:w="2689" w:type="dxa"/>
          </w:tcPr>
          <w:p w14:paraId="183E4399" w14:textId="2BEEEE57" w:rsidR="00352D1B" w:rsidRDefault="00352D1B" w:rsidP="00730B69">
            <w:pPr>
              <w:jc w:val="both"/>
              <w:rPr>
                <w:rFonts w:ascii="Arial" w:hAnsi="Arial" w:cs="Arial"/>
                <w:b/>
                <w:bCs/>
              </w:rPr>
            </w:pPr>
            <w:r>
              <w:rPr>
                <w:rFonts w:ascii="Arial" w:hAnsi="Arial" w:cs="Arial"/>
                <w:b/>
                <w:bCs/>
              </w:rPr>
              <w:t>Gwarancja</w:t>
            </w:r>
          </w:p>
        </w:tc>
        <w:tc>
          <w:tcPr>
            <w:tcW w:w="6373" w:type="dxa"/>
          </w:tcPr>
          <w:p w14:paraId="27B3F9DC" w14:textId="54E1F8E5" w:rsidR="00352D1B" w:rsidRPr="00352D1B" w:rsidRDefault="00786397" w:rsidP="00730B69">
            <w:pPr>
              <w:jc w:val="both"/>
              <w:rPr>
                <w:rFonts w:ascii="Arial" w:hAnsi="Arial" w:cs="Arial"/>
                <w:bCs/>
              </w:rPr>
            </w:pPr>
            <w:r>
              <w:rPr>
                <w:rFonts w:ascii="Arial" w:hAnsi="Arial" w:cs="Arial"/>
                <w:bCs/>
              </w:rPr>
              <w:t xml:space="preserve">oznacza </w:t>
            </w:r>
            <w:r w:rsidR="00352D1B" w:rsidRPr="00352D1B">
              <w:rPr>
                <w:rFonts w:ascii="Arial" w:hAnsi="Arial" w:cs="Arial"/>
                <w:bCs/>
              </w:rPr>
              <w:t>gwarancj</w:t>
            </w:r>
            <w:r>
              <w:rPr>
                <w:rFonts w:ascii="Arial" w:hAnsi="Arial" w:cs="Arial"/>
                <w:bCs/>
              </w:rPr>
              <w:t>ę</w:t>
            </w:r>
            <w:r w:rsidR="00352D1B" w:rsidRPr="00352D1B">
              <w:rPr>
                <w:rFonts w:ascii="Arial" w:hAnsi="Arial" w:cs="Arial"/>
                <w:bCs/>
              </w:rPr>
              <w:t xml:space="preserve"> jakości w rozumieniu art. 577 i nast. Kodeksu Cywilnego, udzielan</w:t>
            </w:r>
            <w:r w:rsidR="00CA2C63">
              <w:rPr>
                <w:rFonts w:ascii="Arial" w:hAnsi="Arial" w:cs="Arial"/>
                <w:bCs/>
              </w:rPr>
              <w:t>ą</w:t>
            </w:r>
            <w:r w:rsidR="00352D1B" w:rsidRPr="00352D1B">
              <w:rPr>
                <w:rFonts w:ascii="Arial" w:hAnsi="Arial" w:cs="Arial"/>
                <w:bCs/>
              </w:rPr>
              <w:t xml:space="preserve"> w ramach Umowy Zamawiającemu przez Wykonawcę, że całość </w:t>
            </w:r>
            <w:r w:rsidR="00B2646C">
              <w:rPr>
                <w:rFonts w:ascii="Arial" w:hAnsi="Arial" w:cs="Arial"/>
                <w:bCs/>
              </w:rPr>
              <w:t>Robót</w:t>
            </w:r>
            <w:r w:rsidR="00B2646C" w:rsidRPr="00352D1B">
              <w:rPr>
                <w:rFonts w:ascii="Arial" w:hAnsi="Arial" w:cs="Arial"/>
                <w:bCs/>
              </w:rPr>
              <w:t xml:space="preserve"> </w:t>
            </w:r>
            <w:r w:rsidR="00352D1B" w:rsidRPr="00352D1B">
              <w:rPr>
                <w:rFonts w:ascii="Arial" w:hAnsi="Arial" w:cs="Arial"/>
                <w:bCs/>
              </w:rPr>
              <w:t xml:space="preserve">spełnia wszystkie wymagania wynikające z SWZ i Umowy oraz </w:t>
            </w:r>
            <w:r w:rsidR="00BD25A3">
              <w:rPr>
                <w:rFonts w:ascii="Arial" w:hAnsi="Arial" w:cs="Arial"/>
                <w:bCs/>
              </w:rPr>
              <w:t xml:space="preserve">z </w:t>
            </w:r>
            <w:r w:rsidR="00352D1B" w:rsidRPr="00352D1B">
              <w:rPr>
                <w:rFonts w:ascii="Arial" w:hAnsi="Arial" w:cs="Arial"/>
                <w:bCs/>
              </w:rPr>
              <w:t>obowiązującego prawa, nie ma Wad i nadaje się do realizacji założeń wynikających z Umowy</w:t>
            </w:r>
            <w:r w:rsidR="00CA2C63">
              <w:rPr>
                <w:rFonts w:ascii="Arial" w:hAnsi="Arial" w:cs="Arial"/>
                <w:bCs/>
              </w:rPr>
              <w:t>;</w:t>
            </w:r>
          </w:p>
        </w:tc>
      </w:tr>
      <w:tr w:rsidR="007C2D61" w14:paraId="19C2192D" w14:textId="77777777" w:rsidTr="0094275E">
        <w:tc>
          <w:tcPr>
            <w:tcW w:w="2689" w:type="dxa"/>
          </w:tcPr>
          <w:p w14:paraId="2BB804B7" w14:textId="37B00EEC" w:rsidR="007C2D61" w:rsidRPr="00D36210" w:rsidRDefault="007C2D61" w:rsidP="00730B69">
            <w:pPr>
              <w:jc w:val="both"/>
              <w:rPr>
                <w:rFonts w:ascii="Arial" w:hAnsi="Arial" w:cs="Arial"/>
                <w:b/>
                <w:bCs/>
              </w:rPr>
            </w:pPr>
            <w:r w:rsidRPr="00D36210">
              <w:rPr>
                <w:rFonts w:ascii="Arial" w:hAnsi="Arial" w:cs="Arial"/>
                <w:b/>
                <w:bCs/>
              </w:rPr>
              <w:t>HRF</w:t>
            </w:r>
          </w:p>
        </w:tc>
        <w:tc>
          <w:tcPr>
            <w:tcW w:w="6373" w:type="dxa"/>
          </w:tcPr>
          <w:p w14:paraId="4D99A0FE" w14:textId="1D5135E3" w:rsidR="007C2D61" w:rsidRPr="00D36210" w:rsidRDefault="002654BD" w:rsidP="00730B69">
            <w:pPr>
              <w:jc w:val="both"/>
              <w:rPr>
                <w:rFonts w:ascii="Arial" w:hAnsi="Arial" w:cs="Arial"/>
              </w:rPr>
            </w:pPr>
            <w:r w:rsidRPr="00972A62">
              <w:rPr>
                <w:rFonts w:ascii="Arial" w:hAnsi="Arial" w:cs="Arial"/>
              </w:rPr>
              <w:t xml:space="preserve">oznacza przygotowany </w:t>
            </w:r>
            <w:r w:rsidR="003436A9" w:rsidRPr="00972A62">
              <w:rPr>
                <w:rFonts w:ascii="Arial" w:hAnsi="Arial" w:cs="Arial"/>
              </w:rPr>
              <w:t xml:space="preserve">i aktualizowany </w:t>
            </w:r>
            <w:r w:rsidRPr="00972A62">
              <w:rPr>
                <w:rFonts w:ascii="Arial" w:hAnsi="Arial" w:cs="Arial"/>
              </w:rPr>
              <w:t xml:space="preserve">przez Wykonawcę </w:t>
            </w:r>
            <w:r w:rsidR="003436A9" w:rsidRPr="00972A62">
              <w:rPr>
                <w:rFonts w:ascii="Arial" w:hAnsi="Arial" w:cs="Arial"/>
              </w:rPr>
              <w:t xml:space="preserve">zgodnie z postanowieniami niniejszej Umowy </w:t>
            </w:r>
            <w:r w:rsidRPr="00972A62">
              <w:rPr>
                <w:rFonts w:ascii="Arial" w:hAnsi="Arial" w:cs="Arial"/>
              </w:rPr>
              <w:t>harmonogram rzeczowo- finansowy</w:t>
            </w:r>
            <w:r w:rsidR="0031292B" w:rsidRPr="00972A62">
              <w:rPr>
                <w:rFonts w:ascii="Arial" w:hAnsi="Arial" w:cs="Arial"/>
              </w:rPr>
              <w:t>;</w:t>
            </w:r>
          </w:p>
        </w:tc>
      </w:tr>
      <w:tr w:rsidR="00A47272" w14:paraId="34F603FC" w14:textId="77777777" w:rsidTr="0094275E">
        <w:tc>
          <w:tcPr>
            <w:tcW w:w="2689" w:type="dxa"/>
          </w:tcPr>
          <w:p w14:paraId="0DB07C7E" w14:textId="0285698C" w:rsidR="00A47272" w:rsidRDefault="00A47272" w:rsidP="00730B69">
            <w:pPr>
              <w:jc w:val="both"/>
              <w:rPr>
                <w:rFonts w:ascii="Arial" w:hAnsi="Arial" w:cs="Arial"/>
                <w:b/>
                <w:bCs/>
              </w:rPr>
            </w:pPr>
            <w:r w:rsidRPr="00A47272">
              <w:rPr>
                <w:rFonts w:ascii="Arial" w:hAnsi="Arial" w:cs="Arial"/>
                <w:b/>
                <w:bCs/>
              </w:rPr>
              <w:t>Kodeks Cywilny</w:t>
            </w:r>
          </w:p>
        </w:tc>
        <w:tc>
          <w:tcPr>
            <w:tcW w:w="6373" w:type="dxa"/>
          </w:tcPr>
          <w:p w14:paraId="46A4A25F" w14:textId="3C468A01" w:rsidR="00A47272" w:rsidRDefault="001B3C12" w:rsidP="00730B69">
            <w:pPr>
              <w:jc w:val="both"/>
              <w:rPr>
                <w:rFonts w:ascii="Arial" w:hAnsi="Arial" w:cs="Arial"/>
              </w:rPr>
            </w:pPr>
            <w:r>
              <w:rPr>
                <w:rFonts w:ascii="Arial" w:hAnsi="Arial" w:cs="Arial"/>
              </w:rPr>
              <w:t xml:space="preserve">oznacza </w:t>
            </w:r>
            <w:r w:rsidR="00A47272" w:rsidRPr="00A47272">
              <w:rPr>
                <w:rFonts w:ascii="Arial" w:hAnsi="Arial" w:cs="Arial"/>
              </w:rPr>
              <w:t>ustaw</w:t>
            </w:r>
            <w:r>
              <w:rPr>
                <w:rFonts w:ascii="Arial" w:hAnsi="Arial" w:cs="Arial"/>
              </w:rPr>
              <w:t>ę</w:t>
            </w:r>
            <w:r w:rsidR="00A47272" w:rsidRPr="00A47272">
              <w:rPr>
                <w:rFonts w:ascii="Arial" w:hAnsi="Arial" w:cs="Arial"/>
              </w:rPr>
              <w:t xml:space="preserve"> z dnia 23 kwietnia 1964 r. Kodeks Cywilny (Dz. U. 202</w:t>
            </w:r>
            <w:r w:rsidR="00E0651A">
              <w:rPr>
                <w:rFonts w:ascii="Arial" w:hAnsi="Arial" w:cs="Arial"/>
              </w:rPr>
              <w:t>4</w:t>
            </w:r>
            <w:r w:rsidR="00A47272" w:rsidRPr="00A47272">
              <w:rPr>
                <w:rFonts w:ascii="Arial" w:hAnsi="Arial" w:cs="Arial"/>
              </w:rPr>
              <w:t xml:space="preserve"> r., poz. 10</w:t>
            </w:r>
            <w:r w:rsidR="00A7311F">
              <w:rPr>
                <w:rFonts w:ascii="Arial" w:hAnsi="Arial" w:cs="Arial"/>
              </w:rPr>
              <w:t>61</w:t>
            </w:r>
            <w:r w:rsidR="00A47272" w:rsidRPr="00A47272">
              <w:rPr>
                <w:rFonts w:ascii="Arial" w:hAnsi="Arial" w:cs="Arial"/>
              </w:rPr>
              <w:t>, z późn.zm.)</w:t>
            </w:r>
            <w:r w:rsidR="009E4658">
              <w:rPr>
                <w:rFonts w:ascii="Arial" w:hAnsi="Arial" w:cs="Arial"/>
              </w:rPr>
              <w:t>;</w:t>
            </w:r>
          </w:p>
        </w:tc>
      </w:tr>
      <w:tr w:rsidR="00301BB1" w14:paraId="4A8C5783" w14:textId="77777777" w:rsidTr="0094275E">
        <w:tc>
          <w:tcPr>
            <w:tcW w:w="2689" w:type="dxa"/>
          </w:tcPr>
          <w:p w14:paraId="599DA225" w14:textId="4CDE72BC" w:rsidR="00301BB1" w:rsidRPr="00A47272" w:rsidRDefault="00301BB1" w:rsidP="00730B69">
            <w:pPr>
              <w:jc w:val="both"/>
              <w:rPr>
                <w:rFonts w:ascii="Arial" w:hAnsi="Arial" w:cs="Arial"/>
                <w:b/>
                <w:bCs/>
              </w:rPr>
            </w:pPr>
            <w:r>
              <w:rPr>
                <w:rFonts w:ascii="Arial" w:hAnsi="Arial" w:cs="Arial"/>
                <w:b/>
                <w:bCs/>
              </w:rPr>
              <w:t>Oferta</w:t>
            </w:r>
          </w:p>
        </w:tc>
        <w:tc>
          <w:tcPr>
            <w:tcW w:w="6373" w:type="dxa"/>
          </w:tcPr>
          <w:p w14:paraId="0F625610" w14:textId="4BF8C353" w:rsidR="00301BB1" w:rsidRDefault="00301BB1" w:rsidP="00730B69">
            <w:pPr>
              <w:jc w:val="both"/>
              <w:rPr>
                <w:rFonts w:ascii="Arial" w:hAnsi="Arial" w:cs="Arial"/>
              </w:rPr>
            </w:pPr>
            <w:r>
              <w:rPr>
                <w:rFonts w:ascii="Arial" w:hAnsi="Arial" w:cs="Arial"/>
              </w:rPr>
              <w:t xml:space="preserve">oznacza ofertę złożoną przez Wykonawcę w </w:t>
            </w:r>
            <w:r w:rsidR="00815FAF">
              <w:rPr>
                <w:rFonts w:ascii="Arial" w:hAnsi="Arial" w:cs="Arial"/>
              </w:rPr>
              <w:t>postępowaniu o udzielenie zamówienia publicznego, w wyniku którego zawarta została niniejsza Umowa;</w:t>
            </w:r>
          </w:p>
        </w:tc>
      </w:tr>
      <w:tr w:rsidR="009E0296" w14:paraId="76CC9AEA" w14:textId="77777777" w:rsidTr="0094275E">
        <w:tc>
          <w:tcPr>
            <w:tcW w:w="2689" w:type="dxa"/>
          </w:tcPr>
          <w:p w14:paraId="25EA7A21" w14:textId="2DA54B15" w:rsidR="009E0296" w:rsidRDefault="009E0296" w:rsidP="00730B69">
            <w:pPr>
              <w:jc w:val="both"/>
              <w:rPr>
                <w:rFonts w:ascii="Arial" w:hAnsi="Arial" w:cs="Arial"/>
                <w:b/>
                <w:bCs/>
              </w:rPr>
            </w:pPr>
            <w:r>
              <w:rPr>
                <w:rFonts w:ascii="Arial" w:hAnsi="Arial" w:cs="Arial"/>
                <w:b/>
                <w:bCs/>
              </w:rPr>
              <w:t>Podmiot Biorący Udział</w:t>
            </w:r>
          </w:p>
        </w:tc>
        <w:tc>
          <w:tcPr>
            <w:tcW w:w="6373" w:type="dxa"/>
          </w:tcPr>
          <w:p w14:paraId="2F5BFB83" w14:textId="3828B85E" w:rsidR="009E0296" w:rsidRDefault="009E0296" w:rsidP="00730B69">
            <w:pPr>
              <w:jc w:val="both"/>
              <w:rPr>
                <w:rFonts w:ascii="Arial" w:hAnsi="Arial" w:cs="Arial"/>
              </w:rPr>
            </w:pPr>
            <w:r>
              <w:rPr>
                <w:rFonts w:ascii="Arial" w:hAnsi="Arial" w:cs="Arial"/>
              </w:rPr>
              <w:t>oznacza wszystkich P</w:t>
            </w:r>
            <w:r w:rsidRPr="009E0296">
              <w:rPr>
                <w:rFonts w:ascii="Arial" w:hAnsi="Arial" w:cs="Arial"/>
              </w:rPr>
              <w:t>odwykonawców</w:t>
            </w:r>
            <w:r>
              <w:rPr>
                <w:rFonts w:ascii="Arial" w:hAnsi="Arial" w:cs="Arial"/>
              </w:rPr>
              <w:t xml:space="preserve"> i </w:t>
            </w:r>
            <w:r w:rsidRPr="009E0296">
              <w:rPr>
                <w:rFonts w:ascii="Arial" w:hAnsi="Arial" w:cs="Arial"/>
              </w:rPr>
              <w:t xml:space="preserve">dostawców </w:t>
            </w:r>
            <w:r>
              <w:rPr>
                <w:rFonts w:ascii="Arial" w:hAnsi="Arial" w:cs="Arial"/>
              </w:rPr>
              <w:t>Wykonawcy oraz podmioty</w:t>
            </w:r>
            <w:r w:rsidRPr="009E0296">
              <w:rPr>
                <w:rFonts w:ascii="Arial" w:hAnsi="Arial" w:cs="Arial"/>
              </w:rPr>
              <w:t xml:space="preserve">, na których zdolności </w:t>
            </w:r>
            <w:r>
              <w:rPr>
                <w:rFonts w:ascii="Arial" w:hAnsi="Arial" w:cs="Arial"/>
              </w:rPr>
              <w:t>Wykonawca polegał w toku postępowania o udzielenie Zamówienia;</w:t>
            </w:r>
          </w:p>
        </w:tc>
      </w:tr>
      <w:tr w:rsidR="00C24F22" w14:paraId="6F0F795E" w14:textId="77777777" w:rsidTr="0094275E">
        <w:tc>
          <w:tcPr>
            <w:tcW w:w="2689" w:type="dxa"/>
          </w:tcPr>
          <w:p w14:paraId="7F452CD4" w14:textId="3D4C16F4" w:rsidR="00C24F22" w:rsidRPr="00687437" w:rsidRDefault="00C24F22" w:rsidP="00730B69">
            <w:pPr>
              <w:jc w:val="both"/>
              <w:rPr>
                <w:rFonts w:ascii="Arial" w:hAnsi="Arial" w:cs="Arial"/>
                <w:b/>
                <w:bCs/>
              </w:rPr>
            </w:pPr>
            <w:r w:rsidRPr="00687437">
              <w:rPr>
                <w:rFonts w:ascii="Arial" w:hAnsi="Arial" w:cs="Arial"/>
                <w:b/>
                <w:bCs/>
              </w:rPr>
              <w:t>Podmiot Objęty Sankcjami</w:t>
            </w:r>
          </w:p>
        </w:tc>
        <w:tc>
          <w:tcPr>
            <w:tcW w:w="6373" w:type="dxa"/>
          </w:tcPr>
          <w:p w14:paraId="1BD5AB0B" w14:textId="1F5A3447" w:rsidR="00C24F22" w:rsidRPr="00687437" w:rsidRDefault="00AA047E" w:rsidP="00730B69">
            <w:pPr>
              <w:jc w:val="both"/>
              <w:rPr>
                <w:rFonts w:ascii="Arial" w:hAnsi="Arial" w:cs="Arial"/>
              </w:rPr>
            </w:pPr>
            <w:r w:rsidRPr="00687437">
              <w:rPr>
                <w:rFonts w:ascii="Arial" w:hAnsi="Arial" w:cs="Arial"/>
              </w:rPr>
              <w:t>o</w:t>
            </w:r>
            <w:r w:rsidR="009E4658" w:rsidRPr="00687437">
              <w:rPr>
                <w:rFonts w:ascii="Arial" w:hAnsi="Arial" w:cs="Arial"/>
              </w:rPr>
              <w:t>znacza p</w:t>
            </w:r>
            <w:r w:rsidR="00A95863" w:rsidRPr="00687437">
              <w:rPr>
                <w:rFonts w:ascii="Arial" w:hAnsi="Arial" w:cs="Arial"/>
              </w:rPr>
              <w:t>odmiot, który podlega sankcjom wynikającym z Przepisów Sankcyjnych</w:t>
            </w:r>
            <w:r w:rsidR="009E4658" w:rsidRPr="00687437">
              <w:rPr>
                <w:rFonts w:ascii="Arial" w:hAnsi="Arial" w:cs="Arial"/>
              </w:rPr>
              <w:t>;</w:t>
            </w:r>
          </w:p>
        </w:tc>
      </w:tr>
      <w:tr w:rsidR="0094275E" w14:paraId="690D0DCB" w14:textId="77777777" w:rsidTr="0094275E">
        <w:tc>
          <w:tcPr>
            <w:tcW w:w="2689" w:type="dxa"/>
          </w:tcPr>
          <w:p w14:paraId="4986FAB9" w14:textId="4776B12A" w:rsidR="0094275E" w:rsidRDefault="00123328" w:rsidP="00730B69">
            <w:pPr>
              <w:jc w:val="both"/>
              <w:rPr>
                <w:rFonts w:ascii="Arial" w:hAnsi="Arial" w:cs="Arial"/>
                <w:b/>
                <w:bCs/>
              </w:rPr>
            </w:pPr>
            <w:r>
              <w:rPr>
                <w:rFonts w:ascii="Arial" w:hAnsi="Arial" w:cs="Arial"/>
                <w:b/>
                <w:bCs/>
              </w:rPr>
              <w:t>Podwykonawcy</w:t>
            </w:r>
          </w:p>
        </w:tc>
        <w:tc>
          <w:tcPr>
            <w:tcW w:w="6373" w:type="dxa"/>
          </w:tcPr>
          <w:p w14:paraId="5A4D784D" w14:textId="0118DC41" w:rsidR="0094275E" w:rsidRPr="002368DB" w:rsidRDefault="00AA047E" w:rsidP="00730B69">
            <w:pPr>
              <w:jc w:val="both"/>
              <w:rPr>
                <w:rFonts w:ascii="Arial" w:hAnsi="Arial" w:cs="Arial"/>
              </w:rPr>
            </w:pPr>
            <w:r>
              <w:rPr>
                <w:rFonts w:ascii="Arial" w:hAnsi="Arial" w:cs="Arial"/>
              </w:rPr>
              <w:t xml:space="preserve">oznacza </w:t>
            </w:r>
            <w:r w:rsidR="002368DB" w:rsidRPr="002368DB">
              <w:rPr>
                <w:rFonts w:ascii="Arial" w:hAnsi="Arial" w:cs="Arial"/>
              </w:rPr>
              <w:t>bezpośredni</w:t>
            </w:r>
            <w:r w:rsidR="000C5991">
              <w:rPr>
                <w:rFonts w:ascii="Arial" w:hAnsi="Arial" w:cs="Arial"/>
              </w:rPr>
              <w:t>ego</w:t>
            </w:r>
            <w:r w:rsidR="002368DB" w:rsidRPr="002368DB">
              <w:rPr>
                <w:rFonts w:ascii="Arial" w:hAnsi="Arial" w:cs="Arial"/>
              </w:rPr>
              <w:t xml:space="preserve"> oraz pośredni</w:t>
            </w:r>
            <w:r w:rsidR="000C5991">
              <w:rPr>
                <w:rFonts w:ascii="Arial" w:hAnsi="Arial" w:cs="Arial"/>
              </w:rPr>
              <w:t>ego</w:t>
            </w:r>
            <w:r w:rsidR="002368DB" w:rsidRPr="002368DB">
              <w:rPr>
                <w:rFonts w:ascii="Arial" w:hAnsi="Arial" w:cs="Arial"/>
              </w:rPr>
              <w:t xml:space="preserve"> podwykonawc</w:t>
            </w:r>
            <w:r w:rsidR="000C5991">
              <w:rPr>
                <w:rFonts w:ascii="Arial" w:hAnsi="Arial" w:cs="Arial"/>
              </w:rPr>
              <w:t>ę</w:t>
            </w:r>
            <w:r w:rsidR="002368DB" w:rsidRPr="002368DB">
              <w:rPr>
                <w:rFonts w:ascii="Arial" w:hAnsi="Arial" w:cs="Arial"/>
              </w:rPr>
              <w:t xml:space="preserve"> </w:t>
            </w:r>
            <w:r w:rsidR="002368DB">
              <w:rPr>
                <w:rFonts w:ascii="Arial" w:hAnsi="Arial" w:cs="Arial"/>
              </w:rPr>
              <w:t>Robót</w:t>
            </w:r>
            <w:r w:rsidR="002368DB" w:rsidRPr="002368DB">
              <w:rPr>
                <w:rFonts w:ascii="Arial" w:hAnsi="Arial" w:cs="Arial"/>
              </w:rPr>
              <w:t>, realizując</w:t>
            </w:r>
            <w:r w:rsidR="000C5991">
              <w:rPr>
                <w:rFonts w:ascii="Arial" w:hAnsi="Arial" w:cs="Arial"/>
              </w:rPr>
              <w:t>ego</w:t>
            </w:r>
            <w:r w:rsidR="002368DB" w:rsidRPr="002368DB">
              <w:rPr>
                <w:rFonts w:ascii="Arial" w:hAnsi="Arial" w:cs="Arial"/>
              </w:rPr>
              <w:t xml:space="preserve"> na zlecenie Wykonawcy lub </w:t>
            </w:r>
            <w:r w:rsidR="000B1360">
              <w:rPr>
                <w:rFonts w:ascii="Arial" w:hAnsi="Arial" w:cs="Arial"/>
              </w:rPr>
              <w:t>P</w:t>
            </w:r>
            <w:r w:rsidR="002368DB" w:rsidRPr="002368DB">
              <w:rPr>
                <w:rFonts w:ascii="Arial" w:hAnsi="Arial" w:cs="Arial"/>
              </w:rPr>
              <w:t>odwykonawcy powierzone mu części Przedmiotu Umowy</w:t>
            </w:r>
            <w:r w:rsidR="003400CA">
              <w:rPr>
                <w:rFonts w:ascii="Arial" w:hAnsi="Arial" w:cs="Arial"/>
              </w:rPr>
              <w:t>,</w:t>
            </w:r>
            <w:r w:rsidR="008A7E8E">
              <w:rPr>
                <w:rFonts w:ascii="Arial" w:hAnsi="Arial" w:cs="Arial"/>
              </w:rPr>
              <w:t xml:space="preserve"> roboty budowlane, usług</w:t>
            </w:r>
            <w:r w:rsidR="003400CA">
              <w:rPr>
                <w:rFonts w:ascii="Arial" w:hAnsi="Arial" w:cs="Arial"/>
              </w:rPr>
              <w:t>i</w:t>
            </w:r>
            <w:r w:rsidR="008A7E8E">
              <w:rPr>
                <w:rFonts w:ascii="Arial" w:hAnsi="Arial" w:cs="Arial"/>
              </w:rPr>
              <w:t xml:space="preserve"> lub dostawy</w:t>
            </w:r>
            <w:r w:rsidR="002368DB" w:rsidRPr="002368DB">
              <w:rPr>
                <w:rFonts w:ascii="Arial" w:hAnsi="Arial" w:cs="Arial"/>
              </w:rPr>
              <w:t>, w tym w szczególności produkcję lub dostawę materiałów lub urządzeń, roboty budowlane, prace montażowe lub instalacyjne</w:t>
            </w:r>
            <w:r w:rsidR="00404CC3">
              <w:rPr>
                <w:rFonts w:ascii="Arial" w:hAnsi="Arial" w:cs="Arial"/>
              </w:rPr>
              <w:t>; p</w:t>
            </w:r>
            <w:r w:rsidR="002368DB" w:rsidRPr="002368DB">
              <w:rPr>
                <w:rFonts w:ascii="Arial" w:hAnsi="Arial" w:cs="Arial"/>
              </w:rPr>
              <w:t xml:space="preserve">ojęcie Podwykonawcy stosowane w Umowie każdorazowo obejmuje również dalszych Podwykonawców, tj. pośrednich </w:t>
            </w:r>
            <w:r w:rsidR="000B1360">
              <w:rPr>
                <w:rFonts w:ascii="Arial" w:hAnsi="Arial" w:cs="Arial"/>
              </w:rPr>
              <w:t>P</w:t>
            </w:r>
            <w:r w:rsidR="002368DB" w:rsidRPr="002368DB">
              <w:rPr>
                <w:rFonts w:ascii="Arial" w:hAnsi="Arial" w:cs="Arial"/>
              </w:rPr>
              <w:t xml:space="preserve">odwykonawców, realizujących na zlecenie </w:t>
            </w:r>
            <w:r w:rsidR="000B1360">
              <w:rPr>
                <w:rFonts w:ascii="Arial" w:hAnsi="Arial" w:cs="Arial"/>
              </w:rPr>
              <w:t>P</w:t>
            </w:r>
            <w:r w:rsidR="002368DB" w:rsidRPr="002368DB">
              <w:rPr>
                <w:rFonts w:ascii="Arial" w:hAnsi="Arial" w:cs="Arial"/>
              </w:rPr>
              <w:t>odwykonawcy wyższego rzędu powierzone im części zobowiązań Wykonawcy wynikających z Umowy, chyba że Umowa wyraźnie stanowi odmiennie</w:t>
            </w:r>
            <w:r w:rsidR="00404CC3">
              <w:rPr>
                <w:rFonts w:ascii="Arial" w:hAnsi="Arial" w:cs="Arial"/>
              </w:rPr>
              <w:t xml:space="preserve">; </w:t>
            </w:r>
            <w:r w:rsidR="007A072E">
              <w:rPr>
                <w:rFonts w:ascii="Arial" w:hAnsi="Arial" w:cs="Arial"/>
              </w:rPr>
              <w:t xml:space="preserve"> </w:t>
            </w:r>
          </w:p>
        </w:tc>
      </w:tr>
      <w:tr w:rsidR="00063EC0" w14:paraId="698D2FC6" w14:textId="77777777" w:rsidTr="0094275E">
        <w:tc>
          <w:tcPr>
            <w:tcW w:w="2689" w:type="dxa"/>
          </w:tcPr>
          <w:p w14:paraId="5405031D" w14:textId="7FD8C473" w:rsidR="00063EC0" w:rsidRDefault="00063EC0" w:rsidP="00730B69">
            <w:pPr>
              <w:jc w:val="both"/>
              <w:rPr>
                <w:rFonts w:ascii="Arial" w:hAnsi="Arial" w:cs="Arial"/>
                <w:b/>
                <w:bCs/>
              </w:rPr>
            </w:pPr>
            <w:r>
              <w:rPr>
                <w:rFonts w:ascii="Arial" w:hAnsi="Arial" w:cs="Arial"/>
                <w:b/>
                <w:bCs/>
              </w:rPr>
              <w:t>Prawo budowlane</w:t>
            </w:r>
          </w:p>
        </w:tc>
        <w:tc>
          <w:tcPr>
            <w:tcW w:w="6373" w:type="dxa"/>
          </w:tcPr>
          <w:p w14:paraId="5F556193" w14:textId="588AD042" w:rsidR="00063EC0" w:rsidRPr="007164CF" w:rsidRDefault="00FA32BC" w:rsidP="00730B69">
            <w:pPr>
              <w:jc w:val="both"/>
              <w:rPr>
                <w:rFonts w:ascii="Arial" w:hAnsi="Arial" w:cs="Arial"/>
              </w:rPr>
            </w:pPr>
            <w:r>
              <w:rPr>
                <w:rFonts w:ascii="Arial" w:hAnsi="Arial" w:cs="Arial"/>
              </w:rPr>
              <w:t xml:space="preserve">oznacza </w:t>
            </w:r>
            <w:r w:rsidR="00FF4E86">
              <w:rPr>
                <w:rFonts w:ascii="Arial" w:hAnsi="Arial" w:cs="Arial"/>
              </w:rPr>
              <w:t>u</w:t>
            </w:r>
            <w:r w:rsidR="00FF4E86" w:rsidRPr="00FF4E86">
              <w:rPr>
                <w:rFonts w:ascii="Arial" w:hAnsi="Arial" w:cs="Arial"/>
              </w:rPr>
              <w:t>staw</w:t>
            </w:r>
            <w:r>
              <w:rPr>
                <w:rFonts w:ascii="Arial" w:hAnsi="Arial" w:cs="Arial"/>
              </w:rPr>
              <w:t>ę</w:t>
            </w:r>
            <w:r w:rsidR="00FF4E86" w:rsidRPr="00FF4E86">
              <w:rPr>
                <w:rFonts w:ascii="Arial" w:hAnsi="Arial" w:cs="Arial"/>
              </w:rPr>
              <w:t xml:space="preserve"> z dnia 7 lipca 1994 r. Prawo budowlane (</w:t>
            </w:r>
            <w:proofErr w:type="spellStart"/>
            <w:r w:rsidR="00FF4E86" w:rsidRPr="00FF4E86">
              <w:rPr>
                <w:rFonts w:ascii="Arial" w:hAnsi="Arial" w:cs="Arial"/>
              </w:rPr>
              <w:t>t.j</w:t>
            </w:r>
            <w:proofErr w:type="spellEnd"/>
            <w:r w:rsidR="00FF4E86" w:rsidRPr="00FF4E86">
              <w:rPr>
                <w:rFonts w:ascii="Arial" w:hAnsi="Arial" w:cs="Arial"/>
              </w:rPr>
              <w:t xml:space="preserve">. Dz. U. z 2024 r. poz. 725 z </w:t>
            </w:r>
            <w:proofErr w:type="spellStart"/>
            <w:r w:rsidR="00FF4E86" w:rsidRPr="00FF4E86">
              <w:rPr>
                <w:rFonts w:ascii="Arial" w:hAnsi="Arial" w:cs="Arial"/>
              </w:rPr>
              <w:t>późn</w:t>
            </w:r>
            <w:proofErr w:type="spellEnd"/>
            <w:r w:rsidR="00FF4E86" w:rsidRPr="00FF4E86">
              <w:rPr>
                <w:rFonts w:ascii="Arial" w:hAnsi="Arial" w:cs="Arial"/>
              </w:rPr>
              <w:t>. zm.)</w:t>
            </w:r>
            <w:r w:rsidR="00197C2B">
              <w:rPr>
                <w:rFonts w:ascii="Arial" w:hAnsi="Arial" w:cs="Arial"/>
              </w:rPr>
              <w:t>;</w:t>
            </w:r>
          </w:p>
        </w:tc>
      </w:tr>
      <w:tr w:rsidR="001665E7" w14:paraId="36D314AE" w14:textId="77777777" w:rsidTr="0094275E">
        <w:tc>
          <w:tcPr>
            <w:tcW w:w="2689" w:type="dxa"/>
          </w:tcPr>
          <w:p w14:paraId="00D06572" w14:textId="236E6CC4" w:rsidR="001665E7" w:rsidRPr="00605FEC" w:rsidRDefault="001665E7" w:rsidP="00730B69">
            <w:pPr>
              <w:jc w:val="both"/>
              <w:rPr>
                <w:rFonts w:ascii="Arial" w:hAnsi="Arial" w:cs="Arial"/>
                <w:b/>
                <w:bCs/>
              </w:rPr>
            </w:pPr>
            <w:r w:rsidRPr="00605FEC">
              <w:rPr>
                <w:rFonts w:ascii="Arial" w:hAnsi="Arial" w:cs="Arial"/>
                <w:b/>
                <w:bCs/>
              </w:rPr>
              <w:t>Protokół Odbioru Etapu</w:t>
            </w:r>
            <w:r w:rsidR="00D50552" w:rsidRPr="00605FEC">
              <w:rPr>
                <w:rFonts w:ascii="Arial" w:hAnsi="Arial" w:cs="Arial"/>
                <w:b/>
                <w:bCs/>
              </w:rPr>
              <w:t xml:space="preserve"> I</w:t>
            </w:r>
          </w:p>
        </w:tc>
        <w:tc>
          <w:tcPr>
            <w:tcW w:w="6373" w:type="dxa"/>
          </w:tcPr>
          <w:p w14:paraId="55D06582" w14:textId="454C6FA7" w:rsidR="001665E7" w:rsidRPr="00605FEC" w:rsidRDefault="007461B1" w:rsidP="00730B69">
            <w:pPr>
              <w:jc w:val="both"/>
              <w:rPr>
                <w:rFonts w:ascii="Arial" w:hAnsi="Arial" w:cs="Arial"/>
              </w:rPr>
            </w:pPr>
            <w:r w:rsidRPr="00605FEC">
              <w:rPr>
                <w:rFonts w:ascii="Arial" w:hAnsi="Arial" w:cs="Arial"/>
              </w:rPr>
              <w:t>ma znaczenie nadane mu w</w:t>
            </w:r>
            <w:r w:rsidR="00605FEC" w:rsidRPr="00BF242C">
              <w:rPr>
                <w:rFonts w:ascii="Arial" w:hAnsi="Arial" w:cs="Arial"/>
              </w:rPr>
              <w:t xml:space="preserve"> ust. 4.1</w:t>
            </w:r>
            <w:r w:rsidR="00DC49F1">
              <w:rPr>
                <w:rFonts w:ascii="Arial" w:hAnsi="Arial" w:cs="Arial"/>
              </w:rPr>
              <w:t>7</w:t>
            </w:r>
            <w:r w:rsidR="00605FEC" w:rsidRPr="00BF242C">
              <w:rPr>
                <w:rFonts w:ascii="Arial" w:hAnsi="Arial" w:cs="Arial"/>
              </w:rPr>
              <w:t>.</w:t>
            </w:r>
            <w:r w:rsidR="00E00E5F" w:rsidRPr="00605FEC">
              <w:rPr>
                <w:rFonts w:ascii="Arial" w:hAnsi="Arial" w:cs="Arial"/>
              </w:rPr>
              <w:t xml:space="preserve"> Umowy</w:t>
            </w:r>
            <w:r w:rsidR="00605FEC" w:rsidRPr="00873979">
              <w:rPr>
                <w:rFonts w:ascii="Arial" w:hAnsi="Arial" w:cs="Arial"/>
              </w:rPr>
              <w:t xml:space="preserve"> i kolejnych</w:t>
            </w:r>
            <w:r w:rsidRPr="00605FEC">
              <w:rPr>
                <w:rFonts w:ascii="Arial" w:hAnsi="Arial" w:cs="Arial"/>
              </w:rPr>
              <w:t>;</w:t>
            </w:r>
          </w:p>
        </w:tc>
      </w:tr>
      <w:tr w:rsidR="001665E7" w14:paraId="70320579" w14:textId="77777777" w:rsidTr="0094275E">
        <w:tc>
          <w:tcPr>
            <w:tcW w:w="2689" w:type="dxa"/>
          </w:tcPr>
          <w:p w14:paraId="1CB90015" w14:textId="222552E2" w:rsidR="001665E7" w:rsidRPr="00605FEC" w:rsidRDefault="001665E7" w:rsidP="00730B69">
            <w:pPr>
              <w:jc w:val="both"/>
              <w:rPr>
                <w:rFonts w:ascii="Arial" w:hAnsi="Arial" w:cs="Arial"/>
                <w:b/>
                <w:bCs/>
              </w:rPr>
            </w:pPr>
            <w:r w:rsidRPr="00605FEC">
              <w:rPr>
                <w:rFonts w:ascii="Arial" w:hAnsi="Arial" w:cs="Arial"/>
                <w:b/>
                <w:bCs/>
              </w:rPr>
              <w:t>Protokół Odbioru Końcowego</w:t>
            </w:r>
          </w:p>
        </w:tc>
        <w:tc>
          <w:tcPr>
            <w:tcW w:w="6373" w:type="dxa"/>
          </w:tcPr>
          <w:p w14:paraId="0044F32F" w14:textId="04D9528E" w:rsidR="001665E7" w:rsidRPr="00605FEC" w:rsidRDefault="00E00E5F" w:rsidP="00730B69">
            <w:pPr>
              <w:jc w:val="both"/>
              <w:rPr>
                <w:rFonts w:ascii="Arial" w:hAnsi="Arial" w:cs="Arial"/>
              </w:rPr>
            </w:pPr>
            <w:r w:rsidRPr="00605FEC">
              <w:rPr>
                <w:rFonts w:ascii="Arial" w:hAnsi="Arial" w:cs="Arial"/>
              </w:rPr>
              <w:t xml:space="preserve">ma znaczenie nadane mu w </w:t>
            </w:r>
            <w:r w:rsidR="00605FEC" w:rsidRPr="00605FEC">
              <w:rPr>
                <w:rFonts w:ascii="Arial" w:hAnsi="Arial" w:cs="Arial"/>
              </w:rPr>
              <w:t>ust. 4.1</w:t>
            </w:r>
            <w:r w:rsidR="00DC49F1">
              <w:rPr>
                <w:rFonts w:ascii="Arial" w:hAnsi="Arial" w:cs="Arial"/>
              </w:rPr>
              <w:t>7</w:t>
            </w:r>
            <w:r w:rsidR="00605FEC" w:rsidRPr="00605FEC">
              <w:rPr>
                <w:rFonts w:ascii="Arial" w:hAnsi="Arial" w:cs="Arial"/>
              </w:rPr>
              <w:t>. Umowy i kolejnych</w:t>
            </w:r>
            <w:r w:rsidRPr="00605FEC">
              <w:rPr>
                <w:rFonts w:ascii="Arial" w:hAnsi="Arial" w:cs="Arial"/>
              </w:rPr>
              <w:t>;</w:t>
            </w:r>
          </w:p>
        </w:tc>
      </w:tr>
      <w:tr w:rsidR="00AB6031" w14:paraId="42DF9AED" w14:textId="77777777" w:rsidTr="0094275E">
        <w:tc>
          <w:tcPr>
            <w:tcW w:w="2689" w:type="dxa"/>
          </w:tcPr>
          <w:p w14:paraId="50C6546B" w14:textId="0BA850D4" w:rsidR="00AB6031" w:rsidRDefault="00AB6031" w:rsidP="00730B69">
            <w:pPr>
              <w:jc w:val="both"/>
              <w:rPr>
                <w:rFonts w:ascii="Arial" w:hAnsi="Arial" w:cs="Arial"/>
                <w:b/>
                <w:bCs/>
              </w:rPr>
            </w:pPr>
            <w:r>
              <w:rPr>
                <w:rFonts w:ascii="Arial" w:hAnsi="Arial" w:cs="Arial"/>
                <w:b/>
                <w:bCs/>
              </w:rPr>
              <w:lastRenderedPageBreak/>
              <w:t>Protokół Stanu i Wartości</w:t>
            </w:r>
          </w:p>
        </w:tc>
        <w:tc>
          <w:tcPr>
            <w:tcW w:w="6373" w:type="dxa"/>
          </w:tcPr>
          <w:p w14:paraId="63A16D01" w14:textId="3CAE7DDE" w:rsidR="00AB6031" w:rsidRPr="007164CF" w:rsidRDefault="00A447BE" w:rsidP="00730B69">
            <w:pPr>
              <w:jc w:val="both"/>
              <w:rPr>
                <w:rFonts w:ascii="Arial" w:hAnsi="Arial" w:cs="Arial"/>
              </w:rPr>
            </w:pPr>
            <w:r>
              <w:rPr>
                <w:rFonts w:ascii="Arial" w:hAnsi="Arial" w:cs="Arial"/>
              </w:rPr>
              <w:t>o</w:t>
            </w:r>
            <w:r w:rsidR="003400CA">
              <w:rPr>
                <w:rFonts w:ascii="Arial" w:hAnsi="Arial" w:cs="Arial"/>
              </w:rPr>
              <w:t>znacza p</w:t>
            </w:r>
            <w:r w:rsidR="0053298A">
              <w:rPr>
                <w:rFonts w:ascii="Arial" w:hAnsi="Arial" w:cs="Arial"/>
              </w:rPr>
              <w:t xml:space="preserve">rotokół dokumentujący </w:t>
            </w:r>
            <w:r w:rsidR="007461B1">
              <w:rPr>
                <w:rFonts w:ascii="Arial" w:hAnsi="Arial" w:cs="Arial"/>
              </w:rPr>
              <w:t xml:space="preserve">miesięczny </w:t>
            </w:r>
            <w:r w:rsidR="0053298A">
              <w:rPr>
                <w:rFonts w:ascii="Arial" w:hAnsi="Arial" w:cs="Arial"/>
              </w:rPr>
              <w:t xml:space="preserve">stan przerobowy Robót, zgodnie z </w:t>
            </w:r>
            <w:r w:rsidR="00D53A82">
              <w:rPr>
                <w:rFonts w:ascii="Arial" w:hAnsi="Arial" w:cs="Arial"/>
              </w:rPr>
              <w:t>ust. 4.</w:t>
            </w:r>
            <w:r w:rsidR="00DC49F1">
              <w:rPr>
                <w:rFonts w:ascii="Arial" w:hAnsi="Arial" w:cs="Arial"/>
              </w:rPr>
              <w:t>10</w:t>
            </w:r>
            <w:r w:rsidR="00D53A82">
              <w:rPr>
                <w:rFonts w:ascii="Arial" w:hAnsi="Arial" w:cs="Arial"/>
              </w:rPr>
              <w:t>.</w:t>
            </w:r>
            <w:r w:rsidR="0053298A">
              <w:rPr>
                <w:rFonts w:ascii="Arial" w:hAnsi="Arial" w:cs="Arial"/>
              </w:rPr>
              <w:t xml:space="preserve"> Umowy</w:t>
            </w:r>
            <w:r w:rsidR="007461B1">
              <w:rPr>
                <w:rFonts w:ascii="Arial" w:hAnsi="Arial" w:cs="Arial"/>
              </w:rPr>
              <w:t xml:space="preserve">, </w:t>
            </w:r>
            <w:r w:rsidR="003B1752">
              <w:rPr>
                <w:rFonts w:ascii="Arial" w:hAnsi="Arial" w:cs="Arial"/>
              </w:rPr>
              <w:t xml:space="preserve">sporządzony zgodnie z wzorem stanowiącym Załącznik </w:t>
            </w:r>
            <w:r w:rsidR="003B1752" w:rsidRPr="004F5649">
              <w:rPr>
                <w:rFonts w:ascii="Arial" w:hAnsi="Arial" w:cs="Arial"/>
              </w:rPr>
              <w:t xml:space="preserve">nr </w:t>
            </w:r>
            <w:r w:rsidR="00AA76A8">
              <w:rPr>
                <w:rFonts w:ascii="Arial" w:hAnsi="Arial" w:cs="Arial"/>
              </w:rPr>
              <w:t>3</w:t>
            </w:r>
            <w:r w:rsidR="003B1752" w:rsidRPr="004F5649">
              <w:rPr>
                <w:rFonts w:ascii="Arial" w:hAnsi="Arial" w:cs="Arial"/>
              </w:rPr>
              <w:t xml:space="preserve"> do</w:t>
            </w:r>
            <w:r w:rsidR="003B1752">
              <w:rPr>
                <w:rFonts w:ascii="Arial" w:hAnsi="Arial" w:cs="Arial"/>
              </w:rPr>
              <w:t xml:space="preserve"> Umowy</w:t>
            </w:r>
            <w:r>
              <w:rPr>
                <w:rFonts w:ascii="Arial" w:hAnsi="Arial" w:cs="Arial"/>
              </w:rPr>
              <w:t>;</w:t>
            </w:r>
          </w:p>
        </w:tc>
      </w:tr>
      <w:tr w:rsidR="00E7720D" w14:paraId="343E39D0" w14:textId="77777777" w:rsidTr="0094275E">
        <w:tc>
          <w:tcPr>
            <w:tcW w:w="2689" w:type="dxa"/>
          </w:tcPr>
          <w:p w14:paraId="626ABA5A" w14:textId="393C6B65" w:rsidR="00E7720D" w:rsidRDefault="00E7720D" w:rsidP="00730B69">
            <w:pPr>
              <w:jc w:val="both"/>
              <w:rPr>
                <w:rFonts w:ascii="Arial" w:hAnsi="Arial" w:cs="Arial"/>
                <w:b/>
                <w:bCs/>
              </w:rPr>
            </w:pPr>
            <w:r>
              <w:rPr>
                <w:rFonts w:ascii="Arial" w:hAnsi="Arial" w:cs="Arial"/>
                <w:b/>
                <w:bCs/>
              </w:rPr>
              <w:t>Protokół Usunięcia Wady</w:t>
            </w:r>
          </w:p>
        </w:tc>
        <w:tc>
          <w:tcPr>
            <w:tcW w:w="6373" w:type="dxa"/>
          </w:tcPr>
          <w:p w14:paraId="337BECF5" w14:textId="0D1F88FD" w:rsidR="00E7720D" w:rsidRPr="007164CF" w:rsidRDefault="003400CA" w:rsidP="00730B69">
            <w:pPr>
              <w:jc w:val="both"/>
              <w:rPr>
                <w:rFonts w:ascii="Arial" w:hAnsi="Arial" w:cs="Arial"/>
              </w:rPr>
            </w:pPr>
            <w:r>
              <w:rPr>
                <w:rFonts w:ascii="Arial" w:hAnsi="Arial" w:cs="Arial"/>
              </w:rPr>
              <w:t>oznacza p</w:t>
            </w:r>
            <w:r w:rsidR="00D20C99">
              <w:rPr>
                <w:rFonts w:ascii="Arial" w:hAnsi="Arial" w:cs="Arial"/>
              </w:rPr>
              <w:t xml:space="preserve">rotokół dokumentujący prawidłowość usunięcia stwierdzonych Wad, zgodnie z </w:t>
            </w:r>
            <w:r w:rsidR="00C27B1C">
              <w:rPr>
                <w:rFonts w:ascii="Arial" w:hAnsi="Arial" w:cs="Arial"/>
              </w:rPr>
              <w:t>ust. 13.</w:t>
            </w:r>
            <w:r w:rsidR="00847C7E">
              <w:rPr>
                <w:rFonts w:ascii="Arial" w:hAnsi="Arial" w:cs="Arial"/>
              </w:rPr>
              <w:t>3</w:t>
            </w:r>
            <w:r w:rsidR="00C27B1C">
              <w:rPr>
                <w:rFonts w:ascii="Arial" w:hAnsi="Arial" w:cs="Arial"/>
              </w:rPr>
              <w:t>.</w:t>
            </w:r>
            <w:r w:rsidR="00D20C99">
              <w:rPr>
                <w:rFonts w:ascii="Arial" w:hAnsi="Arial" w:cs="Arial"/>
              </w:rPr>
              <w:t xml:space="preserve"> Umowy</w:t>
            </w:r>
            <w:r>
              <w:rPr>
                <w:rFonts w:ascii="Arial" w:hAnsi="Arial" w:cs="Arial"/>
              </w:rPr>
              <w:t>;</w:t>
            </w:r>
          </w:p>
        </w:tc>
      </w:tr>
      <w:tr w:rsidR="00A47272" w14:paraId="273F4AF6" w14:textId="77777777" w:rsidTr="0094275E">
        <w:tc>
          <w:tcPr>
            <w:tcW w:w="2689" w:type="dxa"/>
          </w:tcPr>
          <w:p w14:paraId="00973D1F" w14:textId="332725AD" w:rsidR="00A47272" w:rsidRDefault="00A47272" w:rsidP="00730B69">
            <w:pPr>
              <w:jc w:val="both"/>
              <w:rPr>
                <w:rFonts w:ascii="Arial" w:hAnsi="Arial" w:cs="Arial"/>
                <w:b/>
                <w:bCs/>
              </w:rPr>
            </w:pPr>
            <w:r>
              <w:rPr>
                <w:rFonts w:ascii="Arial" w:hAnsi="Arial" w:cs="Arial"/>
                <w:b/>
                <w:bCs/>
              </w:rPr>
              <w:t>Przepisy Sankcyjne</w:t>
            </w:r>
          </w:p>
        </w:tc>
        <w:tc>
          <w:tcPr>
            <w:tcW w:w="6373" w:type="dxa"/>
          </w:tcPr>
          <w:p w14:paraId="45108EB3" w14:textId="32E54AD0" w:rsidR="00A47272" w:rsidRPr="007164CF" w:rsidRDefault="005C18B1" w:rsidP="00730B69">
            <w:pPr>
              <w:jc w:val="both"/>
              <w:rPr>
                <w:rFonts w:ascii="Arial" w:hAnsi="Arial" w:cs="Arial"/>
              </w:rPr>
            </w:pPr>
            <w:r>
              <w:rPr>
                <w:rFonts w:ascii="Arial" w:hAnsi="Arial" w:cs="Arial"/>
              </w:rPr>
              <w:t xml:space="preserve">oznacza </w:t>
            </w:r>
            <w:r w:rsidR="00687437">
              <w:rPr>
                <w:rFonts w:ascii="Arial" w:hAnsi="Arial" w:cs="Arial"/>
              </w:rPr>
              <w:t xml:space="preserve">wszystkie przepisy wprowadzające sankcje w związku z agresją Rosji w Ukrainie, </w:t>
            </w:r>
            <w:r w:rsidR="00A47272" w:rsidRPr="001E6F12">
              <w:rPr>
                <w:rFonts w:ascii="Arial" w:hAnsi="Arial" w:cs="Arial"/>
              </w:rPr>
              <w:t xml:space="preserve"> w szczególności: 1) ustaw</w:t>
            </w:r>
            <w:r w:rsidR="00284FA2">
              <w:rPr>
                <w:rFonts w:ascii="Arial" w:hAnsi="Arial" w:cs="Arial"/>
              </w:rPr>
              <w:t>ę</w:t>
            </w:r>
            <w:r w:rsidR="00A47272" w:rsidRPr="00A47272">
              <w:rPr>
                <w:rFonts w:ascii="Arial" w:hAnsi="Arial" w:cs="Arial"/>
              </w:rPr>
              <w:t xml:space="preserve"> z dnia 13 kwietnia 2022 r. o szczególnych rozwiązaniach w zakresie przeciwdziałania wspieraniu agresji na Ukrainę oraz służących ochronie bezpieczeństwa narodowego</w:t>
            </w:r>
            <w:r w:rsidR="008433A7">
              <w:rPr>
                <w:rFonts w:ascii="Arial" w:hAnsi="Arial" w:cs="Arial"/>
              </w:rPr>
              <w:t xml:space="preserve"> (tj. </w:t>
            </w:r>
            <w:r w:rsidR="008433A7" w:rsidRPr="008433A7">
              <w:rPr>
                <w:rFonts w:ascii="Arial" w:hAnsi="Arial" w:cs="Arial"/>
              </w:rPr>
              <w:t>Dz.U. z 2024 r. poz. 507)</w:t>
            </w:r>
            <w:r w:rsidR="00A47272" w:rsidRPr="00A47272">
              <w:rPr>
                <w:rFonts w:ascii="Arial" w:hAnsi="Arial" w:cs="Arial"/>
              </w:rPr>
              <w:t>, 2) Rozporządzenie Rady (WE) nr 765/2006 z dnia 18 maja 2006 r. dotyczące środków ograniczających w związku z sytuacją na Białorusi i udziałem Białorusi w agresji Rosji wobec Ukrainy wraz z rozporządzeniami zmieniającymi, 3) Rozporządzenie Rady (UE) nr 269/2014 z dnia 17 marca 2014 r. w sprawie środków ograniczających w odniesieniu do działań podważających integralność terytorialną, suwerenność i niezależność Ukrainy lub im zagrażających wraz z rozporządzeniami zmieniającymi, 4) Rozporządzenie Rady (UE) nr 833/2014 z dnia 31 lipca 2014 r. dotyczące środków ograniczających w związku z działaniami Rosji destabilizującymi sytuację na Ukrainie wraz z rozporządzeniami zmieniającymi, 5) 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w:t>
            </w:r>
          </w:p>
        </w:tc>
      </w:tr>
      <w:tr w:rsidR="00A47272" w14:paraId="78330CDD" w14:textId="77777777" w:rsidTr="0094275E">
        <w:tc>
          <w:tcPr>
            <w:tcW w:w="2689" w:type="dxa"/>
          </w:tcPr>
          <w:p w14:paraId="43AD0344" w14:textId="56350D53" w:rsidR="00A47272" w:rsidRDefault="00A47272" w:rsidP="00730B69">
            <w:pPr>
              <w:jc w:val="both"/>
              <w:rPr>
                <w:rFonts w:ascii="Arial" w:hAnsi="Arial" w:cs="Arial"/>
                <w:b/>
                <w:bCs/>
              </w:rPr>
            </w:pPr>
            <w:r w:rsidRPr="00A47272">
              <w:rPr>
                <w:rFonts w:ascii="Arial" w:hAnsi="Arial" w:cs="Arial"/>
                <w:b/>
                <w:bCs/>
              </w:rPr>
              <w:t>PZP</w:t>
            </w:r>
          </w:p>
        </w:tc>
        <w:tc>
          <w:tcPr>
            <w:tcW w:w="6373" w:type="dxa"/>
          </w:tcPr>
          <w:p w14:paraId="5F631BEC" w14:textId="641F5B49" w:rsidR="00A47272" w:rsidRPr="00A47272" w:rsidRDefault="005C18B1" w:rsidP="00730B69">
            <w:pPr>
              <w:jc w:val="both"/>
              <w:rPr>
                <w:rFonts w:ascii="Arial" w:hAnsi="Arial" w:cs="Arial"/>
              </w:rPr>
            </w:pPr>
            <w:r>
              <w:rPr>
                <w:rFonts w:ascii="Arial" w:hAnsi="Arial" w:cs="Arial"/>
              </w:rPr>
              <w:t xml:space="preserve">oznacza </w:t>
            </w:r>
            <w:r w:rsidR="00A47272" w:rsidRPr="00A47272">
              <w:rPr>
                <w:rFonts w:ascii="Arial" w:hAnsi="Arial" w:cs="Arial"/>
              </w:rPr>
              <w:t>ustaw</w:t>
            </w:r>
            <w:r>
              <w:rPr>
                <w:rFonts w:ascii="Arial" w:hAnsi="Arial" w:cs="Arial"/>
              </w:rPr>
              <w:t>ę</w:t>
            </w:r>
            <w:r w:rsidR="00A47272" w:rsidRPr="00A47272">
              <w:rPr>
                <w:rFonts w:ascii="Arial" w:hAnsi="Arial" w:cs="Arial"/>
              </w:rPr>
              <w:t xml:space="preserve"> z dnia 11 stycznia 2019 r. – Prawo zamówień publicznych w brzmieniu obowiązującym w dacie wszczęcia </w:t>
            </w:r>
            <w:r w:rsidR="00A24C72">
              <w:rPr>
                <w:rFonts w:ascii="Arial" w:hAnsi="Arial" w:cs="Arial"/>
              </w:rPr>
              <w:t>p</w:t>
            </w:r>
            <w:r w:rsidR="00A47272" w:rsidRPr="00A47272">
              <w:rPr>
                <w:rFonts w:ascii="Arial" w:hAnsi="Arial" w:cs="Arial"/>
              </w:rPr>
              <w:t>ostępowania</w:t>
            </w:r>
            <w:r w:rsidR="00A24C72">
              <w:rPr>
                <w:rFonts w:ascii="Arial" w:hAnsi="Arial" w:cs="Arial"/>
              </w:rPr>
              <w:t xml:space="preserve"> o udzielenie zamówienia publicznego</w:t>
            </w:r>
            <w:r w:rsidR="00A47272" w:rsidRPr="00A47272">
              <w:rPr>
                <w:rFonts w:ascii="Arial" w:hAnsi="Arial" w:cs="Arial"/>
              </w:rPr>
              <w:t>, w wyniku którego zawarto Umowę z Wykonawcą</w:t>
            </w:r>
            <w:r w:rsidR="003D17EC">
              <w:rPr>
                <w:rFonts w:ascii="Arial" w:hAnsi="Arial" w:cs="Arial"/>
              </w:rPr>
              <w:t xml:space="preserve"> lub w brzmieniu późniejszym, jeżeli zgodnie z przepisami przejściowymi znajdzie zastosowanie do Umowy w określonym zakresie</w:t>
            </w:r>
            <w:r w:rsidR="00A47272" w:rsidRPr="00A47272">
              <w:rPr>
                <w:rFonts w:ascii="Arial" w:hAnsi="Arial" w:cs="Arial"/>
              </w:rPr>
              <w:t>;</w:t>
            </w:r>
          </w:p>
        </w:tc>
      </w:tr>
      <w:tr w:rsidR="0094275E" w14:paraId="6C23D753" w14:textId="77777777" w:rsidTr="0094275E">
        <w:tc>
          <w:tcPr>
            <w:tcW w:w="2689" w:type="dxa"/>
          </w:tcPr>
          <w:p w14:paraId="34D70D32" w14:textId="56141672" w:rsidR="0094275E" w:rsidRDefault="007164CF" w:rsidP="00730B69">
            <w:pPr>
              <w:jc w:val="both"/>
              <w:rPr>
                <w:rFonts w:ascii="Arial" w:hAnsi="Arial" w:cs="Arial"/>
                <w:b/>
                <w:bCs/>
              </w:rPr>
            </w:pPr>
            <w:r>
              <w:rPr>
                <w:rFonts w:ascii="Arial" w:hAnsi="Arial" w:cs="Arial"/>
                <w:b/>
                <w:bCs/>
              </w:rPr>
              <w:t>Roboty</w:t>
            </w:r>
          </w:p>
        </w:tc>
        <w:tc>
          <w:tcPr>
            <w:tcW w:w="6373" w:type="dxa"/>
          </w:tcPr>
          <w:p w14:paraId="392218F2" w14:textId="75425B7C" w:rsidR="0094275E" w:rsidRPr="007164CF" w:rsidRDefault="00A40CE6" w:rsidP="00730B69">
            <w:pPr>
              <w:jc w:val="both"/>
              <w:rPr>
                <w:rFonts w:ascii="Arial" w:hAnsi="Arial" w:cs="Arial"/>
              </w:rPr>
            </w:pPr>
            <w:r>
              <w:rPr>
                <w:rFonts w:ascii="Arial" w:hAnsi="Arial" w:cs="Arial"/>
              </w:rPr>
              <w:t>oznacza c</w:t>
            </w:r>
            <w:r w:rsidR="007164CF" w:rsidRPr="007164CF">
              <w:rPr>
                <w:rFonts w:ascii="Arial" w:hAnsi="Arial" w:cs="Arial"/>
              </w:rPr>
              <w:t>ały zakres</w:t>
            </w:r>
            <w:r w:rsidR="007164CF">
              <w:rPr>
                <w:rFonts w:ascii="Arial" w:hAnsi="Arial" w:cs="Arial"/>
              </w:rPr>
              <w:t xml:space="preserve"> działań Wykonawcy, w tym robót budowlanych, montażowych, wykończeniowych, instalacyjnych w zakresie zapewnienia użytkowania i funkcjonowania obiektu budowlanego, w tym także </w:t>
            </w:r>
            <w:r w:rsidR="00B67143">
              <w:rPr>
                <w:rFonts w:ascii="Arial" w:hAnsi="Arial" w:cs="Arial"/>
              </w:rPr>
              <w:t xml:space="preserve">wykonanie instalacji laboratoryjnych wraz z podłączeniem </w:t>
            </w:r>
            <w:r w:rsidR="004F7399">
              <w:rPr>
                <w:rFonts w:ascii="Arial" w:hAnsi="Arial" w:cs="Arial"/>
              </w:rPr>
              <w:t>i</w:t>
            </w:r>
            <w:r w:rsidR="00B67143">
              <w:rPr>
                <w:rFonts w:ascii="Arial" w:hAnsi="Arial" w:cs="Arial"/>
              </w:rPr>
              <w:t xml:space="preserve"> uruchomieniem dygestoriów i stołów laboratoryjnych, wszelkich innych czynności i prac niezbędnych do należytego wykonania Przedmiotu Umowy, zakupy wszelkich niezbędnych materiałów i urządzeń, dostawa ich na Teren Budowy, a także inne działania mające na celu doprowadzenie do podpisania Protokołu Odbioru Końcowego, a następnie Protokołu Pogwarancyjnego</w:t>
            </w:r>
            <w:r w:rsidR="00330093">
              <w:rPr>
                <w:rFonts w:ascii="Arial" w:hAnsi="Arial" w:cs="Arial"/>
              </w:rPr>
              <w:t>, nawet jeśli takie działania nie zostały wprost wyraźnie wymienione w Umowie lub wprost przypisane Wykonawcy</w:t>
            </w:r>
            <w:r w:rsidR="00A050AA">
              <w:rPr>
                <w:rFonts w:ascii="Arial" w:hAnsi="Arial" w:cs="Arial"/>
              </w:rPr>
              <w:t>;</w:t>
            </w:r>
          </w:p>
        </w:tc>
      </w:tr>
      <w:tr w:rsidR="00457EC5" w:rsidDel="00550DF5" w14:paraId="0CB6A1EA" w14:textId="77777777" w:rsidTr="0094275E">
        <w:tc>
          <w:tcPr>
            <w:tcW w:w="2689" w:type="dxa"/>
          </w:tcPr>
          <w:p w14:paraId="42C6193D" w14:textId="7404106A" w:rsidR="00457EC5" w:rsidRPr="00873979" w:rsidDel="00550DF5" w:rsidRDefault="00457EC5" w:rsidP="00730B69">
            <w:pPr>
              <w:jc w:val="both"/>
              <w:rPr>
                <w:rFonts w:ascii="Arial" w:hAnsi="Arial" w:cs="Arial"/>
                <w:b/>
                <w:bCs/>
              </w:rPr>
            </w:pPr>
            <w:r w:rsidRPr="00873979">
              <w:rPr>
                <w:rFonts w:ascii="Arial" w:hAnsi="Arial" w:cs="Arial"/>
                <w:b/>
                <w:bCs/>
              </w:rPr>
              <w:t>SWZ</w:t>
            </w:r>
          </w:p>
        </w:tc>
        <w:tc>
          <w:tcPr>
            <w:tcW w:w="6373" w:type="dxa"/>
          </w:tcPr>
          <w:p w14:paraId="44C32030" w14:textId="37E03CD9" w:rsidR="00457EC5" w:rsidRPr="00873979" w:rsidDel="00550DF5" w:rsidRDefault="00457EC5" w:rsidP="00730B69">
            <w:pPr>
              <w:jc w:val="both"/>
              <w:rPr>
                <w:rFonts w:ascii="Arial" w:hAnsi="Arial" w:cs="Arial"/>
              </w:rPr>
            </w:pPr>
            <w:r w:rsidRPr="006F06C1">
              <w:rPr>
                <w:rFonts w:ascii="Arial" w:hAnsi="Arial" w:cs="Arial"/>
              </w:rPr>
              <w:t xml:space="preserve">oznacza </w:t>
            </w:r>
            <w:r w:rsidR="00E44A87" w:rsidRPr="006F06C1">
              <w:rPr>
                <w:rFonts w:ascii="Arial" w:hAnsi="Arial" w:cs="Arial"/>
              </w:rPr>
              <w:t>specyfikację warunków zamówienia dla Zamówienia</w:t>
            </w:r>
            <w:r w:rsidR="001E49B2" w:rsidRPr="00802C03">
              <w:rPr>
                <w:rFonts w:ascii="Arial" w:hAnsi="Arial" w:cs="Arial"/>
              </w:rPr>
              <w:t xml:space="preserve"> wraz z załącznikami</w:t>
            </w:r>
            <w:r w:rsidR="00E44A87" w:rsidRPr="00802C03">
              <w:rPr>
                <w:rFonts w:ascii="Arial" w:hAnsi="Arial" w:cs="Arial"/>
              </w:rPr>
              <w:t>;</w:t>
            </w:r>
          </w:p>
        </w:tc>
      </w:tr>
      <w:tr w:rsidR="0094275E" w14:paraId="2E29066F" w14:textId="77777777" w:rsidTr="0094275E">
        <w:tc>
          <w:tcPr>
            <w:tcW w:w="2689" w:type="dxa"/>
          </w:tcPr>
          <w:p w14:paraId="7EAE8D0D" w14:textId="28FEFCF3" w:rsidR="0094275E" w:rsidRPr="00953724" w:rsidRDefault="00335912" w:rsidP="00730B69">
            <w:pPr>
              <w:jc w:val="both"/>
              <w:rPr>
                <w:rFonts w:ascii="Arial" w:hAnsi="Arial" w:cs="Arial"/>
                <w:b/>
                <w:bCs/>
              </w:rPr>
            </w:pPr>
            <w:r w:rsidRPr="00953724">
              <w:rPr>
                <w:rFonts w:ascii="Arial" w:hAnsi="Arial" w:cs="Arial"/>
                <w:b/>
                <w:bCs/>
              </w:rPr>
              <w:t>Teren Budowy</w:t>
            </w:r>
          </w:p>
        </w:tc>
        <w:tc>
          <w:tcPr>
            <w:tcW w:w="6373" w:type="dxa"/>
          </w:tcPr>
          <w:p w14:paraId="096621BD" w14:textId="188A839C" w:rsidR="0094275E" w:rsidRPr="00953724" w:rsidRDefault="00315516" w:rsidP="00730B69">
            <w:pPr>
              <w:jc w:val="both"/>
              <w:rPr>
                <w:rFonts w:ascii="Arial" w:hAnsi="Arial" w:cs="Arial"/>
              </w:rPr>
            </w:pPr>
            <w:r w:rsidRPr="00953724">
              <w:rPr>
                <w:rFonts w:ascii="Arial" w:hAnsi="Arial" w:cs="Arial"/>
              </w:rPr>
              <w:t>oznacza przestrzeń, w której zgodnie z Dokumentacją Zamawiającego realizowane mają być Roboty</w:t>
            </w:r>
            <w:r w:rsidR="00595F07" w:rsidRPr="00953724">
              <w:rPr>
                <w:rFonts w:ascii="Arial" w:hAnsi="Arial" w:cs="Arial"/>
              </w:rPr>
              <w:t>;</w:t>
            </w:r>
            <w:r w:rsidR="00800278" w:rsidRPr="00953724">
              <w:rPr>
                <w:rFonts w:ascii="Arial" w:hAnsi="Arial" w:cs="Arial"/>
              </w:rPr>
              <w:t xml:space="preserve"> </w:t>
            </w:r>
          </w:p>
        </w:tc>
      </w:tr>
      <w:tr w:rsidR="0094275E" w14:paraId="7E9E89D6" w14:textId="77777777" w:rsidTr="0094275E">
        <w:tc>
          <w:tcPr>
            <w:tcW w:w="2689" w:type="dxa"/>
          </w:tcPr>
          <w:p w14:paraId="6517CC43" w14:textId="364E24C4" w:rsidR="0094275E" w:rsidRDefault="006F0710" w:rsidP="00730B69">
            <w:pPr>
              <w:jc w:val="both"/>
              <w:rPr>
                <w:rFonts w:ascii="Arial" w:hAnsi="Arial" w:cs="Arial"/>
                <w:b/>
                <w:bCs/>
              </w:rPr>
            </w:pPr>
            <w:r>
              <w:rPr>
                <w:rFonts w:ascii="Arial" w:hAnsi="Arial" w:cs="Arial"/>
                <w:b/>
                <w:bCs/>
              </w:rPr>
              <w:t>Wada</w:t>
            </w:r>
          </w:p>
        </w:tc>
        <w:tc>
          <w:tcPr>
            <w:tcW w:w="6373" w:type="dxa"/>
          </w:tcPr>
          <w:p w14:paraId="5D040772" w14:textId="3FA87F97" w:rsidR="0094275E" w:rsidRPr="007164CF" w:rsidRDefault="002F3FB1" w:rsidP="00730B69">
            <w:pPr>
              <w:jc w:val="both"/>
              <w:rPr>
                <w:rFonts w:ascii="Arial" w:hAnsi="Arial" w:cs="Arial"/>
              </w:rPr>
            </w:pPr>
            <w:r w:rsidRPr="00595F07">
              <w:rPr>
                <w:rFonts w:ascii="Arial" w:hAnsi="Arial" w:cs="Arial"/>
              </w:rPr>
              <w:t>oznacza</w:t>
            </w:r>
            <w:r w:rsidRPr="00595F07" w:rsidDel="00A5586A">
              <w:rPr>
                <w:rFonts w:ascii="Arial" w:hAnsi="Arial" w:cs="Arial"/>
              </w:rPr>
              <w:t xml:space="preserve"> </w:t>
            </w:r>
            <w:r w:rsidRPr="00595F07">
              <w:rPr>
                <w:rFonts w:ascii="Arial" w:hAnsi="Arial" w:cs="Arial"/>
              </w:rPr>
              <w:t xml:space="preserve">niezgodność jakiejkolwiek części Robót, Przedmiotu Umowy, </w:t>
            </w:r>
            <w:r w:rsidRPr="00873979">
              <w:rPr>
                <w:rFonts w:ascii="Arial" w:hAnsi="Arial" w:cs="Arial"/>
              </w:rPr>
              <w:t xml:space="preserve">w tym </w:t>
            </w:r>
            <w:r w:rsidRPr="006F06C1">
              <w:rPr>
                <w:rFonts w:ascii="Arial" w:hAnsi="Arial" w:cs="Arial"/>
              </w:rPr>
              <w:t>elementów wyposażenia</w:t>
            </w:r>
            <w:r w:rsidR="0020135E">
              <w:rPr>
                <w:rFonts w:ascii="Arial" w:hAnsi="Arial" w:cs="Arial"/>
              </w:rPr>
              <w:t>,</w:t>
            </w:r>
            <w:r w:rsidRPr="00595F07">
              <w:rPr>
                <w:rFonts w:ascii="Arial" w:hAnsi="Arial" w:cs="Arial"/>
              </w:rPr>
              <w:t xml:space="preserve"> z Umową, przez co należy rozumieć w szczególności sytuację, w której</w:t>
            </w:r>
            <w:r w:rsidRPr="002F3FB1">
              <w:rPr>
                <w:rFonts w:ascii="Arial" w:hAnsi="Arial" w:cs="Arial"/>
              </w:rPr>
              <w:t xml:space="preserve"> jakakolwiek część </w:t>
            </w:r>
            <w:r>
              <w:rPr>
                <w:rFonts w:ascii="Arial" w:hAnsi="Arial" w:cs="Arial"/>
              </w:rPr>
              <w:t>Robót lub Przedmiotu Umowy</w:t>
            </w:r>
            <w:r w:rsidRPr="002F3FB1">
              <w:rPr>
                <w:rFonts w:ascii="Arial" w:hAnsi="Arial" w:cs="Arial"/>
              </w:rPr>
              <w:t xml:space="preserve">: (i) nie ma właściwości, które powinna mieć ze względu na cel w Umowie oznaczony </w:t>
            </w:r>
            <w:r w:rsidRPr="002F3FB1">
              <w:rPr>
                <w:rFonts w:ascii="Arial" w:hAnsi="Arial" w:cs="Arial"/>
              </w:rPr>
              <w:lastRenderedPageBreak/>
              <w:t>albo wynikający z okoliczności lub ich przeznaczenia; lub (ii) nie ma właściwości, o których istnieniu Wykonawca zapewnił Zamawiającego, w tym w ramach oświadczeń i zapewnień złożonych przez Wykonawcę w niniejszej Umowie; lub (iii) została zrealizowana w stanie niezupełnym</w:t>
            </w:r>
            <w:r w:rsidR="00D36C45">
              <w:rPr>
                <w:rFonts w:ascii="Arial" w:hAnsi="Arial" w:cs="Arial"/>
              </w:rPr>
              <w:t>;</w:t>
            </w:r>
            <w:r w:rsidRPr="002F3FB1">
              <w:rPr>
                <w:rFonts w:ascii="Arial" w:hAnsi="Arial" w:cs="Arial"/>
              </w:rPr>
              <w:t xml:space="preserve"> Wadami są w szczególności (ale nie wyłącznie) wszelkie usterki, defekty, wady fizyczne</w:t>
            </w:r>
            <w:r w:rsidR="00FF3837">
              <w:rPr>
                <w:rFonts w:ascii="Arial" w:hAnsi="Arial" w:cs="Arial"/>
              </w:rPr>
              <w:t xml:space="preserve"> </w:t>
            </w:r>
            <w:r w:rsidRPr="002F3FB1">
              <w:rPr>
                <w:rFonts w:ascii="Arial" w:hAnsi="Arial" w:cs="Arial"/>
              </w:rPr>
              <w:t xml:space="preserve">lub prawne </w:t>
            </w:r>
            <w:r w:rsidR="00D36C45">
              <w:rPr>
                <w:rFonts w:ascii="Arial" w:hAnsi="Arial" w:cs="Arial"/>
              </w:rPr>
              <w:t xml:space="preserve">(w rozumieniu art. </w:t>
            </w:r>
            <w:r w:rsidR="00D36C45" w:rsidRPr="00D36C45">
              <w:rPr>
                <w:rFonts w:ascii="Arial" w:hAnsi="Arial" w:cs="Arial"/>
              </w:rPr>
              <w:t>556</w:t>
            </w:r>
            <w:r w:rsidR="00D36C45" w:rsidRPr="00D36C45">
              <w:rPr>
                <w:rFonts w:ascii="Arial" w:hAnsi="Arial" w:cs="Arial"/>
                <w:vertAlign w:val="superscript"/>
              </w:rPr>
              <w:t>3</w:t>
            </w:r>
            <w:r w:rsidR="00D36C45">
              <w:rPr>
                <w:rFonts w:ascii="Arial" w:hAnsi="Arial" w:cs="Arial"/>
              </w:rPr>
              <w:t xml:space="preserve"> Kodeksu Cywilnego</w:t>
            </w:r>
            <w:r w:rsidR="00FF3837">
              <w:rPr>
                <w:rFonts w:ascii="Arial" w:hAnsi="Arial" w:cs="Arial"/>
              </w:rPr>
              <w:t xml:space="preserve">) </w:t>
            </w:r>
            <w:r w:rsidRPr="00D36C45">
              <w:rPr>
                <w:rFonts w:ascii="Arial" w:hAnsi="Arial" w:cs="Arial"/>
              </w:rPr>
              <w:t>Przedmiotu</w:t>
            </w:r>
            <w:r w:rsidRPr="002F3FB1">
              <w:rPr>
                <w:rFonts w:ascii="Arial" w:hAnsi="Arial" w:cs="Arial"/>
              </w:rPr>
              <w:t xml:space="preserve"> Umowy lub </w:t>
            </w:r>
            <w:r w:rsidR="00595F07">
              <w:rPr>
                <w:rFonts w:ascii="Arial" w:hAnsi="Arial" w:cs="Arial"/>
              </w:rPr>
              <w:t xml:space="preserve">jakichkolwiek jego </w:t>
            </w:r>
            <w:r w:rsidRPr="002F3FB1">
              <w:rPr>
                <w:rFonts w:ascii="Arial" w:hAnsi="Arial" w:cs="Arial"/>
              </w:rPr>
              <w:t>element</w:t>
            </w:r>
            <w:r w:rsidR="00595F07">
              <w:rPr>
                <w:rFonts w:ascii="Arial" w:hAnsi="Arial" w:cs="Arial"/>
              </w:rPr>
              <w:t>ów</w:t>
            </w:r>
            <w:r w:rsidRPr="002F3FB1">
              <w:rPr>
                <w:rFonts w:ascii="Arial" w:hAnsi="Arial" w:cs="Arial"/>
              </w:rPr>
              <w:t xml:space="preserve"> lub części, niedoróbki, niezgodności, brak </w:t>
            </w:r>
            <w:r w:rsidR="00E17821">
              <w:rPr>
                <w:rFonts w:ascii="Arial" w:hAnsi="Arial" w:cs="Arial"/>
              </w:rPr>
              <w:t xml:space="preserve">jakiejkolwiek </w:t>
            </w:r>
            <w:r w:rsidRPr="002F3FB1">
              <w:rPr>
                <w:rFonts w:ascii="Arial" w:hAnsi="Arial" w:cs="Arial"/>
              </w:rPr>
              <w:t>Dostawy, Usługi lub Robót Budowlanych</w:t>
            </w:r>
            <w:r w:rsidR="00D36C45">
              <w:rPr>
                <w:rFonts w:ascii="Arial" w:hAnsi="Arial" w:cs="Arial"/>
              </w:rPr>
              <w:t>;</w:t>
            </w:r>
            <w:r w:rsidRPr="002F3FB1">
              <w:rPr>
                <w:rFonts w:ascii="Arial" w:hAnsi="Arial" w:cs="Arial"/>
              </w:rPr>
              <w:t xml:space="preserve"> </w:t>
            </w:r>
          </w:p>
        </w:tc>
      </w:tr>
      <w:tr w:rsidR="0094275E" w14:paraId="1C6250CA" w14:textId="77777777" w:rsidTr="0094275E">
        <w:tc>
          <w:tcPr>
            <w:tcW w:w="2689" w:type="dxa"/>
          </w:tcPr>
          <w:p w14:paraId="231AC663" w14:textId="463B6198" w:rsidR="0094275E" w:rsidRDefault="006F0710" w:rsidP="00730B69">
            <w:pPr>
              <w:jc w:val="both"/>
              <w:rPr>
                <w:rFonts w:ascii="Arial" w:hAnsi="Arial" w:cs="Arial"/>
                <w:b/>
                <w:bCs/>
              </w:rPr>
            </w:pPr>
            <w:r>
              <w:rPr>
                <w:rFonts w:ascii="Arial" w:hAnsi="Arial" w:cs="Arial"/>
                <w:b/>
                <w:bCs/>
              </w:rPr>
              <w:lastRenderedPageBreak/>
              <w:t>Wada limitująca</w:t>
            </w:r>
          </w:p>
        </w:tc>
        <w:tc>
          <w:tcPr>
            <w:tcW w:w="6373" w:type="dxa"/>
          </w:tcPr>
          <w:p w14:paraId="4A4687FC" w14:textId="77777777" w:rsidR="002F3FB1" w:rsidRPr="002F3FB1" w:rsidRDefault="002F3FB1" w:rsidP="002F3FB1">
            <w:pPr>
              <w:jc w:val="both"/>
              <w:rPr>
                <w:rFonts w:ascii="Arial" w:hAnsi="Arial" w:cs="Arial"/>
              </w:rPr>
            </w:pPr>
            <w:r w:rsidRPr="002F3FB1">
              <w:rPr>
                <w:rFonts w:ascii="Arial" w:hAnsi="Arial" w:cs="Arial"/>
              </w:rPr>
              <w:t>oznacza Wadę, która:</w:t>
            </w:r>
          </w:p>
          <w:p w14:paraId="0EDBB953" w14:textId="115DC1CD" w:rsidR="002F3FB1" w:rsidRPr="002F3FB1" w:rsidRDefault="002F3FB1" w:rsidP="002F3FB1">
            <w:pPr>
              <w:jc w:val="both"/>
              <w:rPr>
                <w:rFonts w:ascii="Arial" w:hAnsi="Arial" w:cs="Arial"/>
              </w:rPr>
            </w:pPr>
            <w:r w:rsidRPr="002F3FB1">
              <w:rPr>
                <w:rFonts w:ascii="Arial" w:hAnsi="Arial" w:cs="Arial"/>
              </w:rPr>
              <w:t xml:space="preserve">a) uniemożliwia dokonanie odbioru, w szczególności Odbioru </w:t>
            </w:r>
            <w:r w:rsidR="005444CD">
              <w:rPr>
                <w:rFonts w:ascii="Arial" w:hAnsi="Arial" w:cs="Arial"/>
              </w:rPr>
              <w:t>Etapu I/ Odbioru Końcowego</w:t>
            </w:r>
            <w:r w:rsidRPr="002F3FB1">
              <w:rPr>
                <w:rFonts w:ascii="Arial" w:hAnsi="Arial" w:cs="Arial"/>
              </w:rPr>
              <w:t xml:space="preserve"> lub </w:t>
            </w:r>
            <w:r w:rsidR="00A23F05">
              <w:rPr>
                <w:rFonts w:ascii="Arial" w:hAnsi="Arial" w:cs="Arial"/>
              </w:rPr>
              <w:t>uzyskanie pozwolenia na użytkowanie</w:t>
            </w:r>
            <w:r w:rsidRPr="002F3FB1">
              <w:rPr>
                <w:rFonts w:ascii="Arial" w:hAnsi="Arial" w:cs="Arial"/>
              </w:rPr>
              <w:t xml:space="preserve">; jest to rodzaj usterki, której wystąpienie uniemożliwia lub istotnie utrudnia </w:t>
            </w:r>
            <w:r w:rsidR="008114B2">
              <w:rPr>
                <w:rFonts w:ascii="Arial" w:hAnsi="Arial" w:cs="Arial"/>
              </w:rPr>
              <w:t xml:space="preserve">(lub może uniemożliwiać lub istotnie utrudniać) </w:t>
            </w:r>
            <w:r w:rsidRPr="002F3FB1">
              <w:rPr>
                <w:rFonts w:ascii="Arial" w:hAnsi="Arial" w:cs="Arial"/>
              </w:rPr>
              <w:t>prawidłową</w:t>
            </w:r>
            <w:r w:rsidR="00A23F05">
              <w:rPr>
                <w:rFonts w:ascii="Arial" w:hAnsi="Arial" w:cs="Arial"/>
              </w:rPr>
              <w:t xml:space="preserve"> i/lub bezpieczną</w:t>
            </w:r>
            <w:r w:rsidRPr="002F3FB1">
              <w:rPr>
                <w:rFonts w:ascii="Arial" w:hAnsi="Arial" w:cs="Arial"/>
              </w:rPr>
              <w:t xml:space="preserve"> eksploatację</w:t>
            </w:r>
            <w:r w:rsidR="00C45148">
              <w:rPr>
                <w:rFonts w:ascii="Arial" w:hAnsi="Arial" w:cs="Arial"/>
              </w:rPr>
              <w:t xml:space="preserve"> lub</w:t>
            </w:r>
            <w:r w:rsidRPr="002F3FB1">
              <w:rPr>
                <w:rFonts w:ascii="Arial" w:hAnsi="Arial" w:cs="Arial"/>
              </w:rPr>
              <w:t xml:space="preserve"> nie gwarantuje poprawności działania danego przedmiotu odbioru lub jego części; lub</w:t>
            </w:r>
          </w:p>
          <w:p w14:paraId="55399051" w14:textId="680243E9" w:rsidR="0094275E" w:rsidRPr="007164CF" w:rsidRDefault="002F3FB1" w:rsidP="002F3FB1">
            <w:pPr>
              <w:jc w:val="both"/>
              <w:rPr>
                <w:rFonts w:ascii="Arial" w:hAnsi="Arial" w:cs="Arial"/>
              </w:rPr>
            </w:pPr>
            <w:r w:rsidRPr="002F3FB1">
              <w:rPr>
                <w:rFonts w:ascii="Arial" w:hAnsi="Arial" w:cs="Arial"/>
              </w:rPr>
              <w:t>b) uniemożliwia pełną, prawidłową, bezpieczną i niezawodną eksplo</w:t>
            </w:r>
            <w:r w:rsidRPr="002F3FB1">
              <w:rPr>
                <w:rFonts w:ascii="Arial" w:hAnsi="Arial" w:cs="Arial"/>
              </w:rPr>
              <w:softHyphen/>
              <w:t xml:space="preserve">atację Przedmiotu Umowy lub jakiejkolwiek jego części zgodnie z jego przeznaczeniem </w:t>
            </w:r>
            <w:r w:rsidR="00250F0B">
              <w:rPr>
                <w:rFonts w:ascii="Arial" w:hAnsi="Arial" w:cs="Arial"/>
              </w:rPr>
              <w:t>(</w:t>
            </w:r>
            <w:r w:rsidRPr="002F3FB1">
              <w:rPr>
                <w:rFonts w:ascii="Arial" w:hAnsi="Arial" w:cs="Arial"/>
              </w:rPr>
              <w:t xml:space="preserve">w tym </w:t>
            </w:r>
            <w:r w:rsidR="002B0CE1" w:rsidRPr="002F3FB1">
              <w:rPr>
                <w:rFonts w:ascii="Arial" w:hAnsi="Arial" w:cs="Arial"/>
              </w:rPr>
              <w:t>powoduj</w:t>
            </w:r>
            <w:r w:rsidR="002B0CE1">
              <w:rPr>
                <w:rFonts w:ascii="Arial" w:hAnsi="Arial" w:cs="Arial"/>
              </w:rPr>
              <w:t>e</w:t>
            </w:r>
            <w:r w:rsidR="002B0CE1" w:rsidRPr="002F3FB1">
              <w:rPr>
                <w:rFonts w:ascii="Arial" w:hAnsi="Arial" w:cs="Arial"/>
              </w:rPr>
              <w:t xml:space="preserve"> </w:t>
            </w:r>
            <w:r w:rsidRPr="002F3FB1">
              <w:rPr>
                <w:rFonts w:ascii="Arial" w:hAnsi="Arial" w:cs="Arial"/>
              </w:rPr>
              <w:t xml:space="preserve">niezgodność z </w:t>
            </w:r>
            <w:r w:rsidR="00A23F05">
              <w:rPr>
                <w:rFonts w:ascii="Arial" w:hAnsi="Arial" w:cs="Arial"/>
              </w:rPr>
              <w:t xml:space="preserve">powszechnie </w:t>
            </w:r>
            <w:r w:rsidRPr="002F3FB1">
              <w:rPr>
                <w:rFonts w:ascii="Arial" w:hAnsi="Arial" w:cs="Arial"/>
              </w:rPr>
              <w:t>obowiązującymi przepisami prawa</w:t>
            </w:r>
            <w:r w:rsidR="00250F0B">
              <w:rPr>
                <w:rFonts w:ascii="Arial" w:hAnsi="Arial" w:cs="Arial"/>
              </w:rPr>
              <w:t>)</w:t>
            </w:r>
            <w:r w:rsidRPr="002F3FB1">
              <w:rPr>
                <w:rFonts w:ascii="Arial" w:hAnsi="Arial" w:cs="Arial"/>
              </w:rPr>
              <w:t xml:space="preserve">, </w:t>
            </w:r>
            <w:r w:rsidR="00250F0B">
              <w:rPr>
                <w:rFonts w:ascii="Arial" w:hAnsi="Arial" w:cs="Arial"/>
              </w:rPr>
              <w:t>lub</w:t>
            </w:r>
            <w:r w:rsidRPr="002F3FB1">
              <w:rPr>
                <w:rFonts w:ascii="Arial" w:hAnsi="Arial" w:cs="Arial"/>
              </w:rPr>
              <w:t xml:space="preserve"> </w:t>
            </w:r>
            <w:r w:rsidR="00250F0B">
              <w:rPr>
                <w:rFonts w:ascii="Arial" w:hAnsi="Arial" w:cs="Arial"/>
              </w:rPr>
              <w:t xml:space="preserve">zgodnie </w:t>
            </w:r>
            <w:r w:rsidRPr="002F3FB1">
              <w:rPr>
                <w:rFonts w:ascii="Arial" w:hAnsi="Arial" w:cs="Arial"/>
              </w:rPr>
              <w:t>z warunkami określonymi w Umowie;</w:t>
            </w:r>
          </w:p>
        </w:tc>
      </w:tr>
      <w:tr w:rsidR="006F0710" w14:paraId="27694C73" w14:textId="77777777" w:rsidTr="0094275E">
        <w:tc>
          <w:tcPr>
            <w:tcW w:w="2689" w:type="dxa"/>
          </w:tcPr>
          <w:p w14:paraId="064A9A3F" w14:textId="29594C18" w:rsidR="006F0710" w:rsidRDefault="006F0710" w:rsidP="00730B69">
            <w:pPr>
              <w:jc w:val="both"/>
              <w:rPr>
                <w:rFonts w:ascii="Arial" w:hAnsi="Arial" w:cs="Arial"/>
                <w:b/>
                <w:bCs/>
              </w:rPr>
            </w:pPr>
            <w:r>
              <w:rPr>
                <w:rFonts w:ascii="Arial" w:hAnsi="Arial" w:cs="Arial"/>
                <w:b/>
                <w:bCs/>
              </w:rPr>
              <w:t>Wada nielimitująca</w:t>
            </w:r>
          </w:p>
        </w:tc>
        <w:tc>
          <w:tcPr>
            <w:tcW w:w="6373" w:type="dxa"/>
          </w:tcPr>
          <w:p w14:paraId="770C2160" w14:textId="2D9CA177" w:rsidR="006F0710" w:rsidRPr="007164CF" w:rsidRDefault="002F3FB1" w:rsidP="00730B69">
            <w:pPr>
              <w:jc w:val="both"/>
              <w:rPr>
                <w:rFonts w:ascii="Arial" w:hAnsi="Arial" w:cs="Arial"/>
              </w:rPr>
            </w:pPr>
            <w:r>
              <w:rPr>
                <w:rFonts w:ascii="Arial" w:hAnsi="Arial" w:cs="Arial"/>
              </w:rPr>
              <w:t>oznacza Wadę inną niż Wada limitująca</w:t>
            </w:r>
            <w:r w:rsidR="00531FF5">
              <w:rPr>
                <w:rFonts w:ascii="Arial" w:hAnsi="Arial" w:cs="Arial"/>
              </w:rPr>
              <w:t>;</w:t>
            </w:r>
          </w:p>
        </w:tc>
      </w:tr>
      <w:tr w:rsidR="00722B56" w14:paraId="6B273442" w14:textId="77777777" w:rsidTr="00873979">
        <w:tc>
          <w:tcPr>
            <w:tcW w:w="2689" w:type="dxa"/>
            <w:shd w:val="clear" w:color="auto" w:fill="auto"/>
          </w:tcPr>
          <w:p w14:paraId="3BEE31E4" w14:textId="63A7C310" w:rsidR="00722B56" w:rsidRPr="008C3B5D" w:rsidRDefault="00722B56" w:rsidP="00722B56">
            <w:pPr>
              <w:jc w:val="both"/>
              <w:rPr>
                <w:rFonts w:ascii="Arial" w:hAnsi="Arial" w:cs="Arial"/>
                <w:b/>
                <w:bCs/>
              </w:rPr>
            </w:pPr>
            <w:r w:rsidRPr="008C3B5D">
              <w:rPr>
                <w:rFonts w:ascii="Arial" w:hAnsi="Arial" w:cs="Arial"/>
                <w:b/>
                <w:bCs/>
              </w:rPr>
              <w:t>Wykaz Cen</w:t>
            </w:r>
          </w:p>
        </w:tc>
        <w:tc>
          <w:tcPr>
            <w:tcW w:w="6373" w:type="dxa"/>
            <w:shd w:val="clear" w:color="auto" w:fill="auto"/>
          </w:tcPr>
          <w:p w14:paraId="3BFCC53B" w14:textId="49CE325A" w:rsidR="00722B56" w:rsidRPr="008C3B5D" w:rsidRDefault="00301BB1" w:rsidP="00722B56">
            <w:pPr>
              <w:jc w:val="both"/>
              <w:rPr>
                <w:rFonts w:ascii="Arial" w:hAnsi="Arial" w:cs="Arial"/>
              </w:rPr>
            </w:pPr>
            <w:r w:rsidRPr="008C3B5D">
              <w:rPr>
                <w:rFonts w:ascii="Arial" w:hAnsi="Arial" w:cs="Arial"/>
              </w:rPr>
              <w:t xml:space="preserve">oznacza część </w:t>
            </w:r>
            <w:r w:rsidR="001E7BAB" w:rsidRPr="008C3B5D">
              <w:rPr>
                <w:rFonts w:ascii="Arial" w:hAnsi="Arial" w:cs="Arial"/>
              </w:rPr>
              <w:t>O</w:t>
            </w:r>
            <w:r w:rsidRPr="008C3B5D">
              <w:rPr>
                <w:rFonts w:ascii="Arial" w:hAnsi="Arial" w:cs="Arial"/>
              </w:rPr>
              <w:t>ferty Wykonawcy</w:t>
            </w:r>
            <w:r w:rsidR="00A447BE" w:rsidRPr="008C3B5D">
              <w:rPr>
                <w:rFonts w:ascii="Arial" w:hAnsi="Arial" w:cs="Arial"/>
              </w:rPr>
              <w:t xml:space="preserve"> </w:t>
            </w:r>
            <w:r w:rsidR="008F1D3D" w:rsidRPr="008C3B5D">
              <w:rPr>
                <w:rFonts w:ascii="Arial" w:hAnsi="Arial" w:cs="Arial"/>
              </w:rPr>
              <w:t>oznaczoną jako „Wykaz Cen”;</w:t>
            </w:r>
          </w:p>
        </w:tc>
      </w:tr>
      <w:tr w:rsidR="00CF1263" w14:paraId="34CE2715" w14:textId="77777777" w:rsidTr="0094275E">
        <w:tc>
          <w:tcPr>
            <w:tcW w:w="2689" w:type="dxa"/>
          </w:tcPr>
          <w:p w14:paraId="22852C8B" w14:textId="7A64F5CA" w:rsidR="00CF1263" w:rsidRDefault="00CF1263" w:rsidP="00730B69">
            <w:pPr>
              <w:jc w:val="both"/>
              <w:rPr>
                <w:rFonts w:ascii="Arial" w:hAnsi="Arial" w:cs="Arial"/>
                <w:b/>
                <w:bCs/>
              </w:rPr>
            </w:pPr>
            <w:r w:rsidRPr="00CF1263">
              <w:rPr>
                <w:rFonts w:ascii="Arial" w:hAnsi="Arial" w:cs="Arial"/>
                <w:b/>
                <w:bCs/>
              </w:rPr>
              <w:t>Zabezpieczenie Należytego Wykonania Umowy</w:t>
            </w:r>
          </w:p>
        </w:tc>
        <w:tc>
          <w:tcPr>
            <w:tcW w:w="6373" w:type="dxa"/>
          </w:tcPr>
          <w:p w14:paraId="6A0AA0F8" w14:textId="52F4996B" w:rsidR="00CF1263" w:rsidRDefault="008F1D3D" w:rsidP="00730B69">
            <w:pPr>
              <w:jc w:val="both"/>
              <w:rPr>
                <w:rFonts w:ascii="Arial" w:hAnsi="Arial" w:cs="Arial"/>
              </w:rPr>
            </w:pPr>
            <w:r>
              <w:rPr>
                <w:rFonts w:ascii="Arial" w:hAnsi="Arial" w:cs="Arial"/>
              </w:rPr>
              <w:t>m</w:t>
            </w:r>
            <w:r w:rsidR="00CF1263">
              <w:rPr>
                <w:rFonts w:ascii="Arial" w:hAnsi="Arial" w:cs="Arial"/>
              </w:rPr>
              <w:t>a znaczenie określone w §</w:t>
            </w:r>
            <w:r w:rsidR="008114B2">
              <w:rPr>
                <w:rFonts w:ascii="Arial" w:hAnsi="Arial" w:cs="Arial"/>
              </w:rPr>
              <w:t xml:space="preserve"> </w:t>
            </w:r>
            <w:r w:rsidR="00CF1263">
              <w:rPr>
                <w:rFonts w:ascii="Arial" w:hAnsi="Arial" w:cs="Arial"/>
              </w:rPr>
              <w:t>12 Umowy</w:t>
            </w:r>
            <w:r>
              <w:rPr>
                <w:rFonts w:ascii="Arial" w:hAnsi="Arial" w:cs="Arial"/>
              </w:rPr>
              <w:t>;</w:t>
            </w:r>
          </w:p>
        </w:tc>
      </w:tr>
      <w:tr w:rsidR="0094275E" w14:paraId="2A849776" w14:textId="77777777" w:rsidTr="0094275E">
        <w:tc>
          <w:tcPr>
            <w:tcW w:w="2689" w:type="dxa"/>
          </w:tcPr>
          <w:p w14:paraId="02C2154D" w14:textId="11DE72E8" w:rsidR="0094275E" w:rsidRDefault="003B7286" w:rsidP="00730B69">
            <w:pPr>
              <w:jc w:val="both"/>
              <w:rPr>
                <w:rFonts w:ascii="Arial" w:hAnsi="Arial" w:cs="Arial"/>
                <w:b/>
                <w:bCs/>
              </w:rPr>
            </w:pPr>
            <w:r>
              <w:rPr>
                <w:rFonts w:ascii="Arial" w:hAnsi="Arial" w:cs="Arial"/>
                <w:b/>
                <w:bCs/>
              </w:rPr>
              <w:t>Zamówienie</w:t>
            </w:r>
          </w:p>
        </w:tc>
        <w:tc>
          <w:tcPr>
            <w:tcW w:w="6373" w:type="dxa"/>
          </w:tcPr>
          <w:p w14:paraId="7603504A" w14:textId="2992C4D6" w:rsidR="00E706C9" w:rsidRPr="00E706C9" w:rsidRDefault="008F1D3D" w:rsidP="00E706C9">
            <w:pPr>
              <w:tabs>
                <w:tab w:val="num" w:pos="564"/>
              </w:tabs>
              <w:jc w:val="both"/>
              <w:rPr>
                <w:rFonts w:ascii="Arial" w:hAnsi="Arial" w:cs="Arial"/>
              </w:rPr>
            </w:pPr>
            <w:r>
              <w:rPr>
                <w:rFonts w:ascii="Arial" w:hAnsi="Arial" w:cs="Arial"/>
              </w:rPr>
              <w:t xml:space="preserve">oznacza </w:t>
            </w:r>
            <w:r w:rsidR="00E706C9" w:rsidRPr="00E706C9">
              <w:rPr>
                <w:rFonts w:ascii="Arial" w:hAnsi="Arial" w:cs="Arial"/>
              </w:rPr>
              <w:t>zamówienie</w:t>
            </w:r>
            <w:r w:rsidR="00831A77">
              <w:rPr>
                <w:rFonts w:ascii="Arial" w:hAnsi="Arial" w:cs="Arial"/>
              </w:rPr>
              <w:t xml:space="preserve"> </w:t>
            </w:r>
            <w:r w:rsidR="00E706C9" w:rsidRPr="00E706C9">
              <w:rPr>
                <w:rFonts w:ascii="Arial" w:hAnsi="Arial" w:cs="Arial"/>
              </w:rPr>
              <w:t>w ramach postępowania o udzielenie zamówienia publicznego, w trybie przetargu nieograniczonego</w:t>
            </w:r>
            <w:r w:rsidR="008114B2">
              <w:rPr>
                <w:rFonts w:ascii="Arial" w:hAnsi="Arial" w:cs="Arial"/>
              </w:rPr>
              <w:t xml:space="preserve"> nr</w:t>
            </w:r>
            <w:r w:rsidR="00E706C9" w:rsidRPr="00E706C9">
              <w:rPr>
                <w:rFonts w:ascii="Arial" w:hAnsi="Arial" w:cs="Arial"/>
              </w:rPr>
              <w:t xml:space="preserve"> ZP-003/Rb/RZ/2024 na wykonanie zadania inwestycyjnego pn. „</w:t>
            </w:r>
            <w:r w:rsidR="00E706C9" w:rsidRPr="00E706C9">
              <w:rPr>
                <w:rFonts w:ascii="Arial" w:hAnsi="Arial" w:cs="Arial"/>
                <w:i/>
              </w:rPr>
              <w:t>Rozbudowa oraz przebudowa i remont Centralnego Laboratorium Badania Wody i Ścieków na terenie SW-4 przy ul. Koronowskiej 96 w Bydgoszczy</w:t>
            </w:r>
            <w:r w:rsidR="00E706C9" w:rsidRPr="00E706C9">
              <w:rPr>
                <w:rFonts w:ascii="Arial" w:hAnsi="Arial" w:cs="Arial"/>
              </w:rPr>
              <w:t>”, które zostało udzielone Wykonawcy.</w:t>
            </w:r>
          </w:p>
          <w:p w14:paraId="6AB7DC20" w14:textId="77777777" w:rsidR="0094275E" w:rsidRPr="00E706C9" w:rsidRDefault="0094275E" w:rsidP="00730B69">
            <w:pPr>
              <w:jc w:val="both"/>
              <w:rPr>
                <w:rFonts w:ascii="Arial" w:hAnsi="Arial" w:cs="Arial"/>
              </w:rPr>
            </w:pPr>
          </w:p>
        </w:tc>
      </w:tr>
    </w:tbl>
    <w:p w14:paraId="493E950F" w14:textId="77777777" w:rsidR="00130248" w:rsidRDefault="00130248" w:rsidP="00730B69">
      <w:pPr>
        <w:jc w:val="both"/>
        <w:rPr>
          <w:rFonts w:ascii="Arial" w:hAnsi="Arial" w:cs="Arial"/>
          <w:b/>
          <w:bCs/>
        </w:rPr>
      </w:pPr>
    </w:p>
    <w:p w14:paraId="0FC12B4C" w14:textId="77777777" w:rsidR="00130248" w:rsidRDefault="00130248" w:rsidP="00730B69">
      <w:pPr>
        <w:jc w:val="both"/>
        <w:rPr>
          <w:rFonts w:ascii="Arial" w:hAnsi="Arial" w:cs="Arial"/>
          <w:b/>
          <w:bCs/>
        </w:rPr>
      </w:pPr>
    </w:p>
    <w:p w14:paraId="1870327A" w14:textId="66BDCF03" w:rsidR="00130248" w:rsidRPr="00585791" w:rsidRDefault="00653FD4" w:rsidP="00585791">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7" w:name="_Toc171692487"/>
      <w:r w:rsidRPr="00585791">
        <w:rPr>
          <w:rFonts w:ascii="Arial" w:eastAsia="Arial Unicode MS" w:hAnsi="Arial" w:cs="Arial Unicode MS"/>
          <w:b/>
          <w:bCs/>
          <w:color w:val="000000"/>
          <w:kern w:val="0"/>
          <w:u w:color="000000"/>
          <w:bdr w:val="nil"/>
          <w:lang w:eastAsia="pl-PL"/>
          <w14:ligatures w14:val="none"/>
        </w:rPr>
        <w:t>§</w:t>
      </w:r>
      <w:r w:rsidR="003849EB">
        <w:rPr>
          <w:rFonts w:ascii="Arial" w:eastAsia="Arial Unicode MS" w:hAnsi="Arial" w:cs="Arial Unicode MS"/>
          <w:b/>
          <w:bCs/>
          <w:color w:val="000000"/>
          <w:kern w:val="0"/>
          <w:u w:color="000000"/>
          <w:bdr w:val="nil"/>
          <w:lang w:eastAsia="pl-PL"/>
          <w14:ligatures w14:val="none"/>
        </w:rPr>
        <w:t xml:space="preserve"> </w:t>
      </w:r>
      <w:r w:rsidRPr="00585791">
        <w:rPr>
          <w:rFonts w:ascii="Arial" w:eastAsia="Arial Unicode MS" w:hAnsi="Arial" w:cs="Arial Unicode MS"/>
          <w:b/>
          <w:bCs/>
          <w:color w:val="000000"/>
          <w:kern w:val="0"/>
          <w:u w:color="000000"/>
          <w:bdr w:val="nil"/>
          <w:lang w:eastAsia="pl-PL"/>
          <w14:ligatures w14:val="none"/>
        </w:rPr>
        <w:t>3</w:t>
      </w:r>
      <w:bookmarkEnd w:id="7"/>
      <w:r w:rsidR="003849EB">
        <w:rPr>
          <w:rFonts w:ascii="Arial" w:eastAsia="Arial Unicode MS" w:hAnsi="Arial" w:cs="Arial Unicode MS"/>
          <w:b/>
          <w:bCs/>
          <w:color w:val="000000"/>
          <w:kern w:val="0"/>
          <w:u w:color="000000"/>
          <w:bdr w:val="nil"/>
          <w:lang w:eastAsia="pl-PL"/>
          <w14:ligatures w14:val="none"/>
        </w:rPr>
        <w:t>.</w:t>
      </w:r>
    </w:p>
    <w:p w14:paraId="439DC246" w14:textId="657AC44A" w:rsidR="002333A2" w:rsidRPr="00A322BC" w:rsidRDefault="002333A2" w:rsidP="00A322BC">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8" w:name="_Toc171692488"/>
      <w:r w:rsidRPr="00A322BC">
        <w:rPr>
          <w:rFonts w:ascii="Arial" w:eastAsia="Arial Unicode MS" w:hAnsi="Arial" w:cs="Arial Unicode MS"/>
          <w:b/>
          <w:bCs/>
          <w:color w:val="000000"/>
          <w:kern w:val="0"/>
          <w:u w:color="000000"/>
          <w:bdr w:val="nil"/>
          <w:lang w:eastAsia="pl-PL"/>
          <w14:ligatures w14:val="none"/>
        </w:rPr>
        <w:t>Przedmiot Umowy</w:t>
      </w:r>
      <w:bookmarkEnd w:id="8"/>
    </w:p>
    <w:p w14:paraId="27B73225" w14:textId="678649D5" w:rsidR="005254A8" w:rsidRPr="004D41CD" w:rsidRDefault="002333A2" w:rsidP="008C331B">
      <w:pPr>
        <w:pStyle w:val="Akapitzlist"/>
        <w:numPr>
          <w:ilvl w:val="1"/>
          <w:numId w:val="37"/>
        </w:numPr>
        <w:spacing w:line="276" w:lineRule="auto"/>
        <w:jc w:val="both"/>
        <w:rPr>
          <w:rFonts w:ascii="Arial" w:hAnsi="Arial" w:cs="Arial"/>
        </w:rPr>
      </w:pPr>
      <w:r w:rsidRPr="004D41CD">
        <w:rPr>
          <w:rFonts w:ascii="Arial" w:hAnsi="Arial" w:cs="Arial"/>
        </w:rPr>
        <w:t xml:space="preserve">Wykonawca zobowiązuje się </w:t>
      </w:r>
      <w:r w:rsidR="009B7322" w:rsidRPr="004D41CD">
        <w:rPr>
          <w:rFonts w:ascii="Arial" w:hAnsi="Arial" w:cs="Arial"/>
        </w:rPr>
        <w:t>do terminowego</w:t>
      </w:r>
      <w:r w:rsidR="0084360B">
        <w:rPr>
          <w:rFonts w:ascii="Arial" w:hAnsi="Arial" w:cs="Arial"/>
        </w:rPr>
        <w:t xml:space="preserve">, </w:t>
      </w:r>
      <w:r w:rsidR="009B7322" w:rsidRPr="004D41CD">
        <w:rPr>
          <w:rFonts w:ascii="Arial" w:hAnsi="Arial" w:cs="Arial"/>
        </w:rPr>
        <w:t xml:space="preserve"> należytego </w:t>
      </w:r>
      <w:r w:rsidR="007164CF" w:rsidRPr="004D41CD">
        <w:rPr>
          <w:rFonts w:ascii="Arial" w:hAnsi="Arial" w:cs="Arial"/>
        </w:rPr>
        <w:t xml:space="preserve">i pełnego </w:t>
      </w:r>
      <w:r w:rsidR="009B7322" w:rsidRPr="004D41CD">
        <w:rPr>
          <w:rFonts w:ascii="Arial" w:hAnsi="Arial" w:cs="Arial"/>
        </w:rPr>
        <w:t>zrealizowania zadania inwestycyjnego</w:t>
      </w:r>
      <w:r w:rsidR="005254A8" w:rsidRPr="004D41CD">
        <w:rPr>
          <w:rFonts w:ascii="Arial" w:hAnsi="Arial" w:cs="Arial"/>
        </w:rPr>
        <w:t xml:space="preserve"> pn. „</w:t>
      </w:r>
      <w:r w:rsidR="005254A8" w:rsidRPr="004D41CD">
        <w:rPr>
          <w:rFonts w:ascii="Arial" w:hAnsi="Arial" w:cs="Arial"/>
          <w:i/>
        </w:rPr>
        <w:t>Rozbudowa oraz przebudowa i remont Centralnego Laboratorium Badania Wody i Ścieków na terenie SW-4 przy ul. Koronowskiej 96 w Bydgoszczy</w:t>
      </w:r>
      <w:r w:rsidR="005254A8" w:rsidRPr="004D41CD">
        <w:rPr>
          <w:rFonts w:ascii="Arial" w:hAnsi="Arial" w:cs="Arial"/>
        </w:rPr>
        <w:t xml:space="preserve">”, składającego się z Etapu I </w:t>
      </w:r>
      <w:proofErr w:type="spellStart"/>
      <w:r w:rsidR="005254A8" w:rsidRPr="004D41CD">
        <w:rPr>
          <w:rFonts w:ascii="Arial" w:hAnsi="Arial" w:cs="Arial"/>
        </w:rPr>
        <w:t>i</w:t>
      </w:r>
      <w:proofErr w:type="spellEnd"/>
      <w:r w:rsidR="005254A8" w:rsidRPr="004D41CD">
        <w:rPr>
          <w:rFonts w:ascii="Arial" w:hAnsi="Arial" w:cs="Arial"/>
        </w:rPr>
        <w:t xml:space="preserve"> II oraz wykonani</w:t>
      </w:r>
      <w:r w:rsidR="001E4A33">
        <w:rPr>
          <w:rFonts w:ascii="Arial" w:hAnsi="Arial" w:cs="Arial"/>
        </w:rPr>
        <w:t>a</w:t>
      </w:r>
      <w:r w:rsidR="005254A8" w:rsidRPr="004D41CD">
        <w:rPr>
          <w:rFonts w:ascii="Arial" w:hAnsi="Arial" w:cs="Arial"/>
        </w:rPr>
        <w:t xml:space="preserve"> </w:t>
      </w:r>
      <w:r w:rsidR="001E4A33">
        <w:rPr>
          <w:rFonts w:ascii="Arial" w:hAnsi="Arial" w:cs="Arial"/>
        </w:rPr>
        <w:t xml:space="preserve">wszystkich </w:t>
      </w:r>
      <w:r w:rsidR="005254A8" w:rsidRPr="004D41CD">
        <w:rPr>
          <w:rFonts w:ascii="Arial" w:hAnsi="Arial" w:cs="Arial"/>
        </w:rPr>
        <w:t xml:space="preserve">innych działań objętych Umową i </w:t>
      </w:r>
      <w:r w:rsidR="00FC0FB0">
        <w:rPr>
          <w:rFonts w:ascii="Arial" w:hAnsi="Arial" w:cs="Arial"/>
        </w:rPr>
        <w:t>SWZ</w:t>
      </w:r>
      <w:r w:rsidR="008841C5" w:rsidRPr="004D41CD">
        <w:rPr>
          <w:rFonts w:ascii="Arial" w:hAnsi="Arial" w:cs="Arial"/>
        </w:rPr>
        <w:t xml:space="preserve">, zgodnie z zakresem opisanym w </w:t>
      </w:r>
      <w:r w:rsidR="0084360B">
        <w:rPr>
          <w:rFonts w:ascii="Arial" w:hAnsi="Arial" w:cs="Arial"/>
        </w:rPr>
        <w:t>niniejszej Umowie,</w:t>
      </w:r>
      <w:r w:rsidR="00FA092D">
        <w:rPr>
          <w:rFonts w:ascii="Arial" w:hAnsi="Arial" w:cs="Arial"/>
        </w:rPr>
        <w:t xml:space="preserve"> </w:t>
      </w:r>
      <w:r w:rsidR="00A050F6">
        <w:rPr>
          <w:rFonts w:ascii="Arial" w:hAnsi="Arial" w:cs="Arial"/>
        </w:rPr>
        <w:t xml:space="preserve">w tym w </w:t>
      </w:r>
      <w:r w:rsidR="00B8270C">
        <w:rPr>
          <w:rFonts w:ascii="Arial" w:hAnsi="Arial" w:cs="Arial"/>
          <w:b/>
          <w:bCs/>
        </w:rPr>
        <w:t>Załącznikach</w:t>
      </w:r>
      <w:r w:rsidR="00B8270C">
        <w:rPr>
          <w:rFonts w:ascii="Arial" w:hAnsi="Arial" w:cs="Arial"/>
        </w:rPr>
        <w:t xml:space="preserve"> do Umowy</w:t>
      </w:r>
      <w:r w:rsidR="009B7322" w:rsidRPr="004D41CD">
        <w:rPr>
          <w:rFonts w:ascii="Arial" w:hAnsi="Arial" w:cs="Arial"/>
        </w:rPr>
        <w:t xml:space="preserve"> </w:t>
      </w:r>
      <w:r w:rsidR="005254A8" w:rsidRPr="004D41CD">
        <w:rPr>
          <w:rFonts w:ascii="Arial" w:hAnsi="Arial" w:cs="Arial"/>
        </w:rPr>
        <w:t>(dalej jako „</w:t>
      </w:r>
      <w:r w:rsidR="005254A8" w:rsidRPr="0026174F">
        <w:rPr>
          <w:rFonts w:ascii="Arial" w:hAnsi="Arial" w:cs="Arial"/>
          <w:b/>
          <w:bCs/>
        </w:rPr>
        <w:t>Przedmiot Umowy</w:t>
      </w:r>
      <w:r w:rsidR="005254A8" w:rsidRPr="004D41CD">
        <w:rPr>
          <w:rFonts w:ascii="Arial" w:hAnsi="Arial" w:cs="Arial"/>
        </w:rPr>
        <w:t xml:space="preserve">”). </w:t>
      </w:r>
    </w:p>
    <w:p w14:paraId="0F56106B" w14:textId="67E71B71" w:rsidR="00BE199B" w:rsidRPr="004D41CD" w:rsidRDefault="005254A8" w:rsidP="008C331B">
      <w:pPr>
        <w:pStyle w:val="Akapitzlist"/>
        <w:numPr>
          <w:ilvl w:val="1"/>
          <w:numId w:val="37"/>
        </w:numPr>
        <w:spacing w:line="276" w:lineRule="auto"/>
        <w:jc w:val="both"/>
        <w:rPr>
          <w:rFonts w:ascii="Arial" w:hAnsi="Arial" w:cs="Arial"/>
        </w:rPr>
      </w:pPr>
      <w:r w:rsidRPr="004D41CD">
        <w:rPr>
          <w:rFonts w:ascii="Arial" w:hAnsi="Arial" w:cs="Arial"/>
        </w:rPr>
        <w:t xml:space="preserve">Przedmiot Umowy </w:t>
      </w:r>
      <w:r w:rsidR="009B7322" w:rsidRPr="004D41CD">
        <w:rPr>
          <w:rFonts w:ascii="Arial" w:hAnsi="Arial" w:cs="Arial"/>
        </w:rPr>
        <w:t>składa</w:t>
      </w:r>
      <w:r w:rsidRPr="004D41CD">
        <w:rPr>
          <w:rFonts w:ascii="Arial" w:hAnsi="Arial" w:cs="Arial"/>
        </w:rPr>
        <w:t xml:space="preserve"> </w:t>
      </w:r>
      <w:r w:rsidR="009B7322" w:rsidRPr="004D41CD">
        <w:rPr>
          <w:rFonts w:ascii="Arial" w:hAnsi="Arial" w:cs="Arial"/>
        </w:rPr>
        <w:t>się z dwóc</w:t>
      </w:r>
      <w:r w:rsidR="009B7322" w:rsidRPr="00DE1486">
        <w:rPr>
          <w:rFonts w:ascii="Arial" w:hAnsi="Arial" w:cs="Arial"/>
        </w:rPr>
        <w:t xml:space="preserve">h </w:t>
      </w:r>
      <w:r w:rsidRPr="004D41CD">
        <w:rPr>
          <w:rFonts w:ascii="Arial" w:hAnsi="Arial" w:cs="Arial"/>
        </w:rPr>
        <w:t>E</w:t>
      </w:r>
      <w:r w:rsidR="009B7322" w:rsidRPr="004D41CD">
        <w:rPr>
          <w:rFonts w:ascii="Arial" w:hAnsi="Arial" w:cs="Arial"/>
        </w:rPr>
        <w:t>tapów</w:t>
      </w:r>
      <w:r w:rsidR="007164CF" w:rsidRPr="004D41CD">
        <w:rPr>
          <w:rFonts w:ascii="Arial" w:hAnsi="Arial" w:cs="Arial"/>
        </w:rPr>
        <w:t xml:space="preserve"> Robót</w:t>
      </w:r>
      <w:r w:rsidRPr="004D41CD">
        <w:rPr>
          <w:rFonts w:ascii="Arial" w:hAnsi="Arial" w:cs="Arial"/>
        </w:rPr>
        <w:t>. Etap I stanowi rozbudowę istniejącego budynku laboratorium</w:t>
      </w:r>
      <w:r w:rsidR="00A050F6">
        <w:rPr>
          <w:rFonts w:ascii="Arial" w:hAnsi="Arial" w:cs="Arial"/>
        </w:rPr>
        <w:t>, zaś</w:t>
      </w:r>
      <w:r w:rsidRPr="004D41CD">
        <w:rPr>
          <w:rFonts w:ascii="Arial" w:hAnsi="Arial" w:cs="Arial"/>
        </w:rPr>
        <w:t xml:space="preserve"> Etap II – przebudowę i remont istniejącego budynku laboratorium</w:t>
      </w:r>
      <w:r w:rsidR="00BE199B" w:rsidRPr="004D41CD">
        <w:rPr>
          <w:rFonts w:ascii="Arial" w:hAnsi="Arial" w:cs="Arial"/>
        </w:rPr>
        <w:t xml:space="preserve"> zgodnie z Umową.</w:t>
      </w:r>
      <w:r w:rsidR="00271F78">
        <w:rPr>
          <w:rFonts w:ascii="Arial" w:hAnsi="Arial" w:cs="Arial"/>
        </w:rPr>
        <w:t xml:space="preserve"> Szczegółowe założenia co do zakresu Robót </w:t>
      </w:r>
      <w:r w:rsidR="00912831">
        <w:rPr>
          <w:rFonts w:ascii="Arial" w:hAnsi="Arial" w:cs="Arial"/>
        </w:rPr>
        <w:lastRenderedPageBreak/>
        <w:t>niezbędnych do realizacji przez Wykonawcę w ramach Etapu I oraz Etapu II znajdują się w</w:t>
      </w:r>
      <w:r w:rsidR="00DE1486">
        <w:rPr>
          <w:rFonts w:ascii="Arial" w:hAnsi="Arial" w:cs="Arial"/>
        </w:rPr>
        <w:t xml:space="preserve"> SWZ.</w:t>
      </w:r>
    </w:p>
    <w:p w14:paraId="531CFB5A" w14:textId="7C3C2FB2" w:rsidR="00653FD4" w:rsidRPr="004D41CD" w:rsidRDefault="00BE199B" w:rsidP="008C331B">
      <w:pPr>
        <w:pStyle w:val="Akapitzlist"/>
        <w:numPr>
          <w:ilvl w:val="2"/>
          <w:numId w:val="37"/>
        </w:numPr>
        <w:spacing w:line="276" w:lineRule="auto"/>
        <w:jc w:val="both"/>
        <w:rPr>
          <w:rFonts w:ascii="Arial" w:hAnsi="Arial" w:cs="Arial"/>
        </w:rPr>
      </w:pPr>
      <w:r w:rsidRPr="004D41CD">
        <w:rPr>
          <w:rFonts w:ascii="Arial" w:hAnsi="Arial" w:cs="Arial"/>
        </w:rPr>
        <w:t>Do obowiązków Wykonawcy w Etapie I należy w szczególności:</w:t>
      </w:r>
      <w:r w:rsidR="009B7322" w:rsidRPr="004D41CD">
        <w:rPr>
          <w:rFonts w:ascii="Arial" w:hAnsi="Arial" w:cs="Arial"/>
        </w:rPr>
        <w:t xml:space="preserve"> </w:t>
      </w:r>
    </w:p>
    <w:p w14:paraId="6A6A411E" w14:textId="0A81BEDE" w:rsidR="004D41CD" w:rsidRPr="00686983" w:rsidRDefault="00DB68F6" w:rsidP="00D4515A">
      <w:pPr>
        <w:pStyle w:val="Akapitzlist"/>
        <w:numPr>
          <w:ilvl w:val="3"/>
          <w:numId w:val="37"/>
        </w:numPr>
        <w:spacing w:after="100" w:afterAutospacing="1" w:line="276" w:lineRule="auto"/>
        <w:ind w:left="1134" w:hanging="425"/>
        <w:jc w:val="both"/>
        <w:rPr>
          <w:rFonts w:ascii="Arial" w:hAnsi="Arial" w:cs="Arial"/>
        </w:rPr>
      </w:pPr>
      <w:r w:rsidRPr="00686983">
        <w:rPr>
          <w:rFonts w:ascii="Arial" w:hAnsi="Arial" w:cs="Arial"/>
        </w:rPr>
        <w:t>opracowanie i przygotowanie projektu sterowania urządzeniami wentylacyjnymi na bazie projektu technicznego wentylacji, który uwzględnia rozmieszczenie wszystkich kanałów wentylacyjnych, wentylatorów, nawietrzaków, urządzeń, central wentylacyjnych i szaf sterowniczych, znajdując</w:t>
      </w:r>
      <w:r w:rsidR="00543B7D">
        <w:rPr>
          <w:rFonts w:ascii="Arial" w:hAnsi="Arial" w:cs="Arial"/>
        </w:rPr>
        <w:t>ego</w:t>
      </w:r>
      <w:r w:rsidRPr="00686983">
        <w:rPr>
          <w:rFonts w:ascii="Arial" w:hAnsi="Arial" w:cs="Arial"/>
        </w:rPr>
        <w:t xml:space="preserve"> się w Dokumentacji Zamawiającego,</w:t>
      </w:r>
    </w:p>
    <w:p w14:paraId="74C30E81" w14:textId="5F7C0678" w:rsidR="004D41CD" w:rsidRDefault="005254A8" w:rsidP="00D4515A">
      <w:pPr>
        <w:pStyle w:val="Akapitzlist"/>
        <w:numPr>
          <w:ilvl w:val="3"/>
          <w:numId w:val="37"/>
        </w:numPr>
        <w:spacing w:line="276" w:lineRule="auto"/>
        <w:ind w:left="1134" w:hanging="425"/>
        <w:jc w:val="both"/>
        <w:rPr>
          <w:rFonts w:ascii="Arial" w:hAnsi="Arial" w:cs="Arial"/>
        </w:rPr>
      </w:pPr>
      <w:r w:rsidRPr="004D41CD">
        <w:rPr>
          <w:rFonts w:ascii="Arial" w:hAnsi="Arial" w:cs="Arial"/>
        </w:rPr>
        <w:t>b</w:t>
      </w:r>
      <w:r w:rsidR="001E7B7C" w:rsidRPr="004D41CD">
        <w:rPr>
          <w:rFonts w:ascii="Arial" w:hAnsi="Arial" w:cs="Arial"/>
        </w:rPr>
        <w:t>udow</w:t>
      </w:r>
      <w:r w:rsidR="00BE199B" w:rsidRPr="004D41CD">
        <w:rPr>
          <w:rFonts w:ascii="Arial" w:hAnsi="Arial" w:cs="Arial"/>
        </w:rPr>
        <w:t>a</w:t>
      </w:r>
      <w:r w:rsidR="001E7B7C" w:rsidRPr="004D41CD">
        <w:rPr>
          <w:rFonts w:ascii="Arial" w:hAnsi="Arial" w:cs="Arial"/>
        </w:rPr>
        <w:t xml:space="preserve"> </w:t>
      </w:r>
      <w:r w:rsidR="00E6779B" w:rsidRPr="00DE1486">
        <w:rPr>
          <w:rFonts w:ascii="Arial" w:hAnsi="Arial" w:cs="Arial"/>
        </w:rPr>
        <w:t>budynku laboratorium</w:t>
      </w:r>
      <w:r w:rsidR="001E7B7C" w:rsidRPr="004D41CD">
        <w:rPr>
          <w:rFonts w:ascii="Arial" w:hAnsi="Arial" w:cs="Arial"/>
        </w:rPr>
        <w:t xml:space="preserve"> według danych </w:t>
      </w:r>
      <w:r w:rsidR="00543B7D">
        <w:rPr>
          <w:rFonts w:ascii="Arial" w:hAnsi="Arial" w:cs="Arial"/>
        </w:rPr>
        <w:t>i informacji określonych niniejszą Umową;</w:t>
      </w:r>
    </w:p>
    <w:p w14:paraId="4C41564E" w14:textId="1F5CE8C0" w:rsidR="004D41CD" w:rsidRDefault="00BE199B" w:rsidP="00D4515A">
      <w:pPr>
        <w:pStyle w:val="Akapitzlist"/>
        <w:numPr>
          <w:ilvl w:val="3"/>
          <w:numId w:val="37"/>
        </w:numPr>
        <w:spacing w:line="276" w:lineRule="auto"/>
        <w:ind w:left="1134" w:hanging="425"/>
        <w:jc w:val="both"/>
        <w:rPr>
          <w:rFonts w:ascii="Arial" w:hAnsi="Arial" w:cs="Arial"/>
        </w:rPr>
      </w:pPr>
      <w:r w:rsidRPr="004D41CD">
        <w:rPr>
          <w:rFonts w:ascii="Arial" w:hAnsi="Arial" w:cs="Arial"/>
        </w:rPr>
        <w:t>b</w:t>
      </w:r>
      <w:r w:rsidR="001E7B7C" w:rsidRPr="004D41CD">
        <w:rPr>
          <w:rFonts w:ascii="Arial" w:hAnsi="Arial" w:cs="Arial"/>
        </w:rPr>
        <w:t>udow</w:t>
      </w:r>
      <w:r w:rsidRPr="004D41CD">
        <w:rPr>
          <w:rFonts w:ascii="Arial" w:hAnsi="Arial" w:cs="Arial"/>
        </w:rPr>
        <w:t>a</w:t>
      </w:r>
      <w:r w:rsidR="001E7B7C" w:rsidRPr="004D41CD">
        <w:rPr>
          <w:rFonts w:ascii="Arial" w:hAnsi="Arial" w:cs="Arial"/>
        </w:rPr>
        <w:t xml:space="preserve"> niezbędnych do działania nowego laboratorium instalacji sanitarnych:</w:t>
      </w:r>
      <w:r w:rsidR="00DD38AF">
        <w:rPr>
          <w:rFonts w:ascii="Arial" w:hAnsi="Arial" w:cs="Arial"/>
        </w:rPr>
        <w:t xml:space="preserve"> wodociągowych, kanalizacyjnych, centralnego ogrzewania</w:t>
      </w:r>
      <w:r w:rsidR="00835A63">
        <w:rPr>
          <w:rFonts w:ascii="Arial" w:hAnsi="Arial" w:cs="Arial"/>
        </w:rPr>
        <w:t xml:space="preserve">, </w:t>
      </w:r>
      <w:r w:rsidR="001E7B7C" w:rsidRPr="00DE1486">
        <w:rPr>
          <w:rFonts w:ascii="Arial" w:hAnsi="Arial" w:cs="Arial"/>
          <w:strike/>
        </w:rPr>
        <w:t>,</w:t>
      </w:r>
      <w:r w:rsidR="001E7B7C" w:rsidRPr="004D41CD">
        <w:rPr>
          <w:rFonts w:ascii="Arial" w:hAnsi="Arial" w:cs="Arial"/>
        </w:rPr>
        <w:t xml:space="preserve"> wentylacji</w:t>
      </w:r>
      <w:r w:rsidR="001E7B7C" w:rsidRPr="00DE1486">
        <w:rPr>
          <w:rFonts w:ascii="Arial" w:hAnsi="Arial" w:cs="Arial"/>
          <w:strike/>
        </w:rPr>
        <w:t>,</w:t>
      </w:r>
      <w:r w:rsidR="001E7B7C" w:rsidRPr="004D41CD">
        <w:rPr>
          <w:rFonts w:ascii="Arial" w:hAnsi="Arial" w:cs="Arial"/>
        </w:rPr>
        <w:t xml:space="preserve"> klimatyzacji;</w:t>
      </w:r>
    </w:p>
    <w:p w14:paraId="49B22E08" w14:textId="085E7AE6" w:rsidR="004D41CD" w:rsidRDefault="00BE199B" w:rsidP="00D4515A">
      <w:pPr>
        <w:pStyle w:val="Akapitzlist"/>
        <w:numPr>
          <w:ilvl w:val="3"/>
          <w:numId w:val="37"/>
        </w:numPr>
        <w:spacing w:line="276" w:lineRule="auto"/>
        <w:ind w:left="1134" w:hanging="425"/>
        <w:jc w:val="both"/>
        <w:rPr>
          <w:rFonts w:ascii="Arial" w:hAnsi="Arial" w:cs="Arial"/>
        </w:rPr>
      </w:pPr>
      <w:r w:rsidRPr="004D41CD">
        <w:rPr>
          <w:rFonts w:ascii="Arial" w:hAnsi="Arial" w:cs="Arial"/>
        </w:rPr>
        <w:t>b</w:t>
      </w:r>
      <w:r w:rsidR="001E7B7C" w:rsidRPr="004D41CD">
        <w:rPr>
          <w:rFonts w:ascii="Arial" w:hAnsi="Arial" w:cs="Arial"/>
        </w:rPr>
        <w:t>udow</w:t>
      </w:r>
      <w:r w:rsidRPr="004D41CD">
        <w:rPr>
          <w:rFonts w:ascii="Arial" w:hAnsi="Arial" w:cs="Arial"/>
        </w:rPr>
        <w:t>a</w:t>
      </w:r>
      <w:r w:rsidR="001E7B7C" w:rsidRPr="004D41CD">
        <w:rPr>
          <w:rFonts w:ascii="Arial" w:hAnsi="Arial" w:cs="Arial"/>
        </w:rPr>
        <w:t xml:space="preserve"> niezbędnych do działania nowego laboratorium instalacji elektrycznych i teletechnicznych: instalacji zasilającej budynek, instalacji oświetleniowej, instalacji odgromowej i połączeń wyrównawczych, instalacji dla urządzeń technologicznych</w:t>
      </w:r>
      <w:r w:rsidR="0099756A">
        <w:rPr>
          <w:rFonts w:ascii="Arial" w:hAnsi="Arial" w:cs="Arial"/>
        </w:rPr>
        <w:t xml:space="preserve"> i </w:t>
      </w:r>
      <w:r w:rsidR="001E7B7C" w:rsidRPr="004D41CD">
        <w:rPr>
          <w:rFonts w:ascii="Arial" w:hAnsi="Arial" w:cs="Arial"/>
        </w:rPr>
        <w:t>kontroli dostępu;</w:t>
      </w:r>
    </w:p>
    <w:p w14:paraId="3E3DFACF" w14:textId="16681296" w:rsidR="004D41CD" w:rsidRDefault="00BE199B" w:rsidP="00D4515A">
      <w:pPr>
        <w:pStyle w:val="Akapitzlist"/>
        <w:numPr>
          <w:ilvl w:val="3"/>
          <w:numId w:val="37"/>
        </w:numPr>
        <w:spacing w:line="276" w:lineRule="auto"/>
        <w:ind w:left="1134" w:hanging="425"/>
        <w:jc w:val="both"/>
        <w:rPr>
          <w:rFonts w:ascii="Arial" w:hAnsi="Arial" w:cs="Arial"/>
        </w:rPr>
      </w:pPr>
      <w:r w:rsidRPr="004D41CD">
        <w:rPr>
          <w:rFonts w:ascii="Arial" w:hAnsi="Arial" w:cs="Arial"/>
        </w:rPr>
        <w:t>z</w:t>
      </w:r>
      <w:r w:rsidR="001E7B7C" w:rsidRPr="004D41CD">
        <w:rPr>
          <w:rFonts w:ascii="Arial" w:hAnsi="Arial" w:cs="Arial"/>
        </w:rPr>
        <w:t xml:space="preserve">agospodarowanie terenu poprzez wykonanie w szczególności: </w:t>
      </w:r>
      <w:r w:rsidR="001535F8">
        <w:rPr>
          <w:rFonts w:ascii="Arial" w:hAnsi="Arial" w:cs="Arial"/>
        </w:rPr>
        <w:t xml:space="preserve">przyłącza </w:t>
      </w:r>
      <w:r w:rsidR="001E7B7C" w:rsidRPr="004D41CD">
        <w:rPr>
          <w:rFonts w:ascii="Arial" w:hAnsi="Arial" w:cs="Arial"/>
        </w:rPr>
        <w:t>wodociągow</w:t>
      </w:r>
      <w:r w:rsidR="00AC2702">
        <w:rPr>
          <w:rFonts w:ascii="Arial" w:hAnsi="Arial" w:cs="Arial"/>
        </w:rPr>
        <w:t>ego</w:t>
      </w:r>
      <w:r w:rsidR="001E7B7C" w:rsidRPr="004D41CD">
        <w:rPr>
          <w:rFonts w:ascii="Arial" w:hAnsi="Arial" w:cs="Arial"/>
        </w:rPr>
        <w:t>, kanalizacji sanitarnej i deszczowej,</w:t>
      </w:r>
      <w:r w:rsidR="001F1F50" w:rsidRPr="004D41CD">
        <w:rPr>
          <w:rFonts w:ascii="Arial" w:hAnsi="Arial" w:cs="Arial"/>
        </w:rPr>
        <w:t xml:space="preserve"> </w:t>
      </w:r>
      <w:r w:rsidR="00AC2702">
        <w:rPr>
          <w:rFonts w:ascii="Arial" w:hAnsi="Arial" w:cs="Arial"/>
        </w:rPr>
        <w:t xml:space="preserve">instalacji elektroenergetycznej, </w:t>
      </w:r>
      <w:r w:rsidR="001E7B7C" w:rsidRPr="004D41CD">
        <w:rPr>
          <w:rFonts w:ascii="Arial" w:hAnsi="Arial" w:cs="Arial"/>
        </w:rPr>
        <w:t>przebudow</w:t>
      </w:r>
      <w:r w:rsidR="001F1F50" w:rsidRPr="004D41CD">
        <w:rPr>
          <w:rFonts w:ascii="Arial" w:hAnsi="Arial" w:cs="Arial"/>
        </w:rPr>
        <w:t>ę</w:t>
      </w:r>
      <w:r w:rsidR="001E7B7C" w:rsidRPr="004D41CD">
        <w:rPr>
          <w:rFonts w:ascii="Arial" w:hAnsi="Arial" w:cs="Arial"/>
        </w:rPr>
        <w:t xml:space="preserve"> ogrodzenia,</w:t>
      </w:r>
      <w:r w:rsidR="001F1F50" w:rsidRPr="004D41CD">
        <w:rPr>
          <w:rFonts w:ascii="Arial" w:hAnsi="Arial" w:cs="Arial"/>
        </w:rPr>
        <w:t xml:space="preserve"> </w:t>
      </w:r>
      <w:r w:rsidR="001E7B7C" w:rsidRPr="004D41CD">
        <w:rPr>
          <w:rFonts w:ascii="Arial" w:hAnsi="Arial" w:cs="Arial"/>
        </w:rPr>
        <w:t>budow</w:t>
      </w:r>
      <w:r w:rsidR="001F1F50" w:rsidRPr="004D41CD">
        <w:rPr>
          <w:rFonts w:ascii="Arial" w:hAnsi="Arial" w:cs="Arial"/>
        </w:rPr>
        <w:t>ę</w:t>
      </w:r>
      <w:r w:rsidR="001E7B7C" w:rsidRPr="004D41CD">
        <w:rPr>
          <w:rFonts w:ascii="Arial" w:hAnsi="Arial" w:cs="Arial"/>
        </w:rPr>
        <w:t xml:space="preserve"> betonowych nawierzchni ciągów pieszo-jezdnych,</w:t>
      </w:r>
      <w:r w:rsidR="001F1F50" w:rsidRPr="004D41CD">
        <w:rPr>
          <w:rFonts w:ascii="Arial" w:hAnsi="Arial" w:cs="Arial"/>
        </w:rPr>
        <w:t xml:space="preserve"> wykonanie </w:t>
      </w:r>
      <w:proofErr w:type="spellStart"/>
      <w:r w:rsidR="001E7B7C" w:rsidRPr="004D41CD">
        <w:rPr>
          <w:rFonts w:ascii="Arial" w:hAnsi="Arial" w:cs="Arial"/>
        </w:rPr>
        <w:t>nasadze</w:t>
      </w:r>
      <w:r w:rsidR="001F1F50" w:rsidRPr="004D41CD">
        <w:rPr>
          <w:rFonts w:ascii="Arial" w:hAnsi="Arial" w:cs="Arial"/>
        </w:rPr>
        <w:t>ń</w:t>
      </w:r>
      <w:proofErr w:type="spellEnd"/>
      <w:r w:rsidR="001535F8">
        <w:rPr>
          <w:rFonts w:ascii="Arial" w:hAnsi="Arial" w:cs="Arial"/>
        </w:rPr>
        <w:t>.</w:t>
      </w:r>
    </w:p>
    <w:p w14:paraId="62758C08" w14:textId="57AC261A" w:rsidR="001E7B7C" w:rsidRPr="004D41CD" w:rsidRDefault="00BE199B" w:rsidP="008C331B">
      <w:pPr>
        <w:pStyle w:val="Akapitzlist"/>
        <w:numPr>
          <w:ilvl w:val="2"/>
          <w:numId w:val="37"/>
        </w:numPr>
        <w:spacing w:line="276" w:lineRule="auto"/>
        <w:jc w:val="both"/>
        <w:rPr>
          <w:rFonts w:ascii="Arial" w:hAnsi="Arial" w:cs="Arial"/>
        </w:rPr>
      </w:pPr>
      <w:r w:rsidRPr="004D41CD">
        <w:rPr>
          <w:rFonts w:ascii="Arial" w:hAnsi="Arial" w:cs="Arial"/>
        </w:rPr>
        <w:t xml:space="preserve">Do obowiązków Wykonawcy w </w:t>
      </w:r>
      <w:r w:rsidR="001E7B7C" w:rsidRPr="004D41CD">
        <w:rPr>
          <w:rFonts w:ascii="Arial" w:hAnsi="Arial" w:cs="Arial"/>
        </w:rPr>
        <w:t>E</w:t>
      </w:r>
      <w:r w:rsidRPr="004D41CD">
        <w:rPr>
          <w:rFonts w:ascii="Arial" w:hAnsi="Arial" w:cs="Arial"/>
        </w:rPr>
        <w:t>tapie</w:t>
      </w:r>
      <w:r w:rsidR="001E7B7C" w:rsidRPr="004D41CD">
        <w:rPr>
          <w:rFonts w:ascii="Arial" w:hAnsi="Arial" w:cs="Arial"/>
        </w:rPr>
        <w:t xml:space="preserve"> II </w:t>
      </w:r>
      <w:r w:rsidR="00CC497E" w:rsidRPr="004D41CD">
        <w:rPr>
          <w:rFonts w:ascii="Arial" w:hAnsi="Arial" w:cs="Arial"/>
        </w:rPr>
        <w:t>należy</w:t>
      </w:r>
      <w:r w:rsidR="001F1F50" w:rsidRPr="004D41CD">
        <w:rPr>
          <w:rFonts w:ascii="Arial" w:hAnsi="Arial" w:cs="Arial"/>
        </w:rPr>
        <w:t xml:space="preserve"> w szczególności</w:t>
      </w:r>
      <w:r w:rsidR="001E7B7C" w:rsidRPr="004D41CD">
        <w:rPr>
          <w:rFonts w:ascii="Arial" w:hAnsi="Arial" w:cs="Arial"/>
        </w:rPr>
        <w:t>:</w:t>
      </w:r>
    </w:p>
    <w:p w14:paraId="05F3379F" w14:textId="5EA98EAD" w:rsidR="004D41CD" w:rsidRPr="004D41CD" w:rsidRDefault="001E7B7C" w:rsidP="00C7205A">
      <w:pPr>
        <w:pStyle w:val="Akapitzlist"/>
        <w:numPr>
          <w:ilvl w:val="3"/>
          <w:numId w:val="37"/>
        </w:numPr>
        <w:spacing w:line="276" w:lineRule="auto"/>
        <w:ind w:left="1276" w:hanging="425"/>
        <w:jc w:val="both"/>
        <w:rPr>
          <w:rFonts w:ascii="Arial" w:hAnsi="Arial" w:cs="Arial"/>
        </w:rPr>
      </w:pPr>
      <w:r w:rsidRPr="004D41CD">
        <w:rPr>
          <w:rFonts w:ascii="Arial" w:hAnsi="Arial" w:cs="Arial"/>
        </w:rPr>
        <w:t>wykonanie niezbędnych prac w zakresie wznoszenia i rozbiórki ścian,</w:t>
      </w:r>
    </w:p>
    <w:p w14:paraId="3A6BCEE9" w14:textId="77777777" w:rsidR="004D41CD" w:rsidRDefault="001E7B7C" w:rsidP="00C7205A">
      <w:pPr>
        <w:pStyle w:val="Akapitzlist"/>
        <w:numPr>
          <w:ilvl w:val="3"/>
          <w:numId w:val="37"/>
        </w:numPr>
        <w:spacing w:line="276" w:lineRule="auto"/>
        <w:ind w:left="1276" w:hanging="425"/>
        <w:jc w:val="both"/>
        <w:rPr>
          <w:rFonts w:ascii="Arial" w:hAnsi="Arial" w:cs="Arial"/>
        </w:rPr>
      </w:pPr>
      <w:r w:rsidRPr="004D41CD">
        <w:rPr>
          <w:rFonts w:ascii="Arial" w:hAnsi="Arial" w:cs="Arial"/>
        </w:rPr>
        <w:t>wykonanie sufitów podwieszanych, posadzek, okładzin ściennych i powłok malarskich,</w:t>
      </w:r>
    </w:p>
    <w:p w14:paraId="7870B8E6" w14:textId="24B99C0A" w:rsidR="00686983" w:rsidRDefault="001E7B7C" w:rsidP="00C7205A">
      <w:pPr>
        <w:pStyle w:val="Akapitzlist"/>
        <w:numPr>
          <w:ilvl w:val="3"/>
          <w:numId w:val="37"/>
        </w:numPr>
        <w:spacing w:line="276" w:lineRule="auto"/>
        <w:ind w:left="1276" w:hanging="425"/>
        <w:jc w:val="both"/>
        <w:rPr>
          <w:rFonts w:ascii="Arial" w:hAnsi="Arial" w:cs="Arial"/>
        </w:rPr>
      </w:pPr>
      <w:r w:rsidRPr="004D41CD">
        <w:rPr>
          <w:rFonts w:ascii="Arial" w:hAnsi="Arial" w:cs="Arial"/>
        </w:rPr>
        <w:t xml:space="preserve">aranżacja meblowa pomieszczeń </w:t>
      </w:r>
      <w:r w:rsidR="00CC497E" w:rsidRPr="004D41CD">
        <w:rPr>
          <w:rFonts w:ascii="Arial" w:hAnsi="Arial" w:cs="Arial"/>
        </w:rPr>
        <w:t>zgodnie z</w:t>
      </w:r>
      <w:r w:rsidRPr="004D41CD">
        <w:rPr>
          <w:rFonts w:ascii="Arial" w:hAnsi="Arial" w:cs="Arial"/>
        </w:rPr>
        <w:t xml:space="preserve"> </w:t>
      </w:r>
      <w:r w:rsidR="00CC497E" w:rsidRPr="004D41CD">
        <w:rPr>
          <w:rFonts w:ascii="Arial" w:hAnsi="Arial" w:cs="Arial"/>
        </w:rPr>
        <w:t xml:space="preserve">Dokumentacją </w:t>
      </w:r>
      <w:r w:rsidR="00501424">
        <w:rPr>
          <w:rFonts w:ascii="Arial" w:hAnsi="Arial" w:cs="Arial"/>
        </w:rPr>
        <w:t>Zamawiającego</w:t>
      </w:r>
      <w:r w:rsidR="00501424" w:rsidRPr="004D41CD">
        <w:rPr>
          <w:rFonts w:ascii="Arial" w:hAnsi="Arial" w:cs="Arial"/>
        </w:rPr>
        <w:t xml:space="preserve"> </w:t>
      </w:r>
      <w:r w:rsidR="00CC497E" w:rsidRPr="004D41CD">
        <w:rPr>
          <w:rFonts w:ascii="Arial" w:hAnsi="Arial" w:cs="Arial"/>
        </w:rPr>
        <w:t>w tym zakresie,</w:t>
      </w:r>
    </w:p>
    <w:p w14:paraId="3D5AB064" w14:textId="4DF22F7E" w:rsidR="00686983" w:rsidRDefault="001E7B7C" w:rsidP="00C7205A">
      <w:pPr>
        <w:pStyle w:val="Akapitzlist"/>
        <w:numPr>
          <w:ilvl w:val="3"/>
          <w:numId w:val="37"/>
        </w:numPr>
        <w:spacing w:line="276" w:lineRule="auto"/>
        <w:ind w:left="1276" w:hanging="425"/>
        <w:jc w:val="both"/>
        <w:rPr>
          <w:rFonts w:ascii="Arial" w:hAnsi="Arial" w:cs="Arial"/>
        </w:rPr>
      </w:pPr>
      <w:r w:rsidRPr="00686983">
        <w:rPr>
          <w:rFonts w:ascii="Arial" w:hAnsi="Arial" w:cs="Arial"/>
        </w:rPr>
        <w:t xml:space="preserve">wykonanie nowej elewacji </w:t>
      </w:r>
      <w:r w:rsidR="00CC497E" w:rsidRPr="00686983">
        <w:rPr>
          <w:rFonts w:ascii="Arial" w:hAnsi="Arial" w:cs="Arial"/>
        </w:rPr>
        <w:t xml:space="preserve">zgodnie z Dokumentacją </w:t>
      </w:r>
      <w:r w:rsidR="00501424">
        <w:rPr>
          <w:rFonts w:ascii="Arial" w:hAnsi="Arial" w:cs="Arial"/>
        </w:rPr>
        <w:t>Zamawiającego</w:t>
      </w:r>
      <w:r w:rsidR="00CC497E" w:rsidRPr="00686983">
        <w:rPr>
          <w:rFonts w:ascii="Arial" w:hAnsi="Arial" w:cs="Arial"/>
        </w:rPr>
        <w:t xml:space="preserve"> w tym zakresie,</w:t>
      </w:r>
    </w:p>
    <w:p w14:paraId="48DE96AD" w14:textId="77777777" w:rsidR="00686983" w:rsidRDefault="00686983" w:rsidP="00C7205A">
      <w:pPr>
        <w:pStyle w:val="Akapitzlist"/>
        <w:numPr>
          <w:ilvl w:val="3"/>
          <w:numId w:val="37"/>
        </w:numPr>
        <w:spacing w:line="276" w:lineRule="auto"/>
        <w:ind w:left="1276" w:hanging="425"/>
        <w:jc w:val="both"/>
        <w:rPr>
          <w:rFonts w:ascii="Arial" w:hAnsi="Arial" w:cs="Arial"/>
        </w:rPr>
      </w:pPr>
      <w:r>
        <w:rPr>
          <w:rFonts w:ascii="Arial" w:hAnsi="Arial" w:cs="Arial"/>
        </w:rPr>
        <w:t>w</w:t>
      </w:r>
      <w:r w:rsidR="001E7B7C" w:rsidRPr="00686983">
        <w:rPr>
          <w:rFonts w:ascii="Arial" w:hAnsi="Arial" w:cs="Arial"/>
        </w:rPr>
        <w:t>ykonanie elementów małej architektury i ogrodzenia,</w:t>
      </w:r>
    </w:p>
    <w:p w14:paraId="7A6DD40F" w14:textId="77777777" w:rsidR="00686983" w:rsidRDefault="001E7B7C" w:rsidP="00C7205A">
      <w:pPr>
        <w:pStyle w:val="Akapitzlist"/>
        <w:numPr>
          <w:ilvl w:val="3"/>
          <w:numId w:val="37"/>
        </w:numPr>
        <w:spacing w:line="276" w:lineRule="auto"/>
        <w:ind w:left="1276" w:hanging="425"/>
        <w:jc w:val="both"/>
        <w:rPr>
          <w:rFonts w:ascii="Arial" w:hAnsi="Arial" w:cs="Arial"/>
        </w:rPr>
      </w:pPr>
      <w:r w:rsidRPr="00686983">
        <w:rPr>
          <w:rFonts w:ascii="Arial" w:hAnsi="Arial" w:cs="Arial"/>
        </w:rPr>
        <w:t>budowa wiaty śmietnikowej.</w:t>
      </w:r>
      <w:r w:rsidR="009B7322" w:rsidRPr="00686983">
        <w:rPr>
          <w:rFonts w:ascii="Arial" w:hAnsi="Arial" w:cs="Arial"/>
        </w:rPr>
        <w:t xml:space="preserve">  </w:t>
      </w:r>
    </w:p>
    <w:p w14:paraId="0CFE9C7E" w14:textId="3BB4C7F4" w:rsidR="00CC5B55" w:rsidRPr="00367A62" w:rsidRDefault="001F1F50" w:rsidP="008C331B">
      <w:pPr>
        <w:pStyle w:val="Akapitzlist"/>
        <w:numPr>
          <w:ilvl w:val="1"/>
          <w:numId w:val="37"/>
        </w:numPr>
        <w:spacing w:line="276" w:lineRule="auto"/>
        <w:jc w:val="both"/>
        <w:rPr>
          <w:rFonts w:ascii="Arial" w:hAnsi="Arial" w:cs="Arial"/>
        </w:rPr>
      </w:pPr>
      <w:r w:rsidRPr="00367A62">
        <w:rPr>
          <w:rFonts w:ascii="Arial" w:hAnsi="Arial" w:cs="Arial"/>
        </w:rPr>
        <w:t>Przedmiot Umowy zosta</w:t>
      </w:r>
      <w:r w:rsidR="00CC5B55" w:rsidRPr="00367A62">
        <w:rPr>
          <w:rFonts w:ascii="Arial" w:hAnsi="Arial" w:cs="Arial"/>
        </w:rPr>
        <w:t xml:space="preserve">nie wykonany zgodnie z: </w:t>
      </w:r>
    </w:p>
    <w:p w14:paraId="024416E0" w14:textId="77777777" w:rsidR="00CC5B55" w:rsidRPr="00367A62" w:rsidRDefault="00CC5B55" w:rsidP="00C7205A">
      <w:pPr>
        <w:pStyle w:val="Akapitzlist"/>
        <w:numPr>
          <w:ilvl w:val="0"/>
          <w:numId w:val="3"/>
        </w:numPr>
        <w:spacing w:line="276" w:lineRule="auto"/>
        <w:ind w:left="1134"/>
        <w:jc w:val="both"/>
        <w:rPr>
          <w:rFonts w:ascii="Arial" w:hAnsi="Arial" w:cs="Arial"/>
          <w:b/>
          <w:bCs/>
        </w:rPr>
      </w:pPr>
      <w:r w:rsidRPr="00367A62">
        <w:rPr>
          <w:rFonts w:ascii="Arial" w:hAnsi="Arial" w:cs="Arial"/>
        </w:rPr>
        <w:t>postanowieniami Umowy,</w:t>
      </w:r>
    </w:p>
    <w:p w14:paraId="51D211FB" w14:textId="0DD71580" w:rsidR="002C3DBA" w:rsidRPr="00BD757D" w:rsidRDefault="00CC10BA" w:rsidP="00BD757D">
      <w:pPr>
        <w:pStyle w:val="Akapitzlist"/>
        <w:numPr>
          <w:ilvl w:val="0"/>
          <w:numId w:val="3"/>
        </w:numPr>
        <w:spacing w:line="276" w:lineRule="auto"/>
        <w:ind w:left="1134"/>
        <w:jc w:val="both"/>
        <w:rPr>
          <w:rFonts w:ascii="Arial" w:hAnsi="Arial" w:cs="Arial"/>
          <w:b/>
          <w:bCs/>
        </w:rPr>
      </w:pPr>
      <w:r w:rsidRPr="00367A62">
        <w:rPr>
          <w:rFonts w:ascii="Arial" w:hAnsi="Arial" w:cs="Arial"/>
        </w:rPr>
        <w:t>Dokumentacj</w:t>
      </w:r>
      <w:r w:rsidR="00CC5B55" w:rsidRPr="00367A62">
        <w:rPr>
          <w:rFonts w:ascii="Arial" w:hAnsi="Arial" w:cs="Arial"/>
        </w:rPr>
        <w:t>ą</w:t>
      </w:r>
      <w:r w:rsidRPr="00367A62">
        <w:rPr>
          <w:rFonts w:ascii="Arial" w:hAnsi="Arial" w:cs="Arial"/>
        </w:rPr>
        <w:t xml:space="preserve"> Zamawiającego, w szczególności </w:t>
      </w:r>
      <w:r w:rsidR="00C13114" w:rsidRPr="00065D1E">
        <w:rPr>
          <w:rFonts w:ascii="Arial" w:hAnsi="Arial" w:cs="Arial"/>
        </w:rPr>
        <w:t xml:space="preserve">dokumentami </w:t>
      </w:r>
      <w:r w:rsidR="001F1F50" w:rsidRPr="00367A62">
        <w:rPr>
          <w:rFonts w:ascii="Arial" w:hAnsi="Arial" w:cs="Arial"/>
        </w:rPr>
        <w:t xml:space="preserve"> </w:t>
      </w:r>
      <w:r w:rsidR="00BE7832" w:rsidRPr="00367A62">
        <w:rPr>
          <w:rFonts w:ascii="Arial" w:hAnsi="Arial" w:cs="Arial"/>
        </w:rPr>
        <w:t>wymieniony</w:t>
      </w:r>
      <w:r w:rsidR="00C13114" w:rsidRPr="00065D1E">
        <w:rPr>
          <w:rFonts w:ascii="Arial" w:hAnsi="Arial" w:cs="Arial"/>
        </w:rPr>
        <w:t>mi</w:t>
      </w:r>
      <w:r w:rsidR="001F1F50" w:rsidRPr="00367A62">
        <w:rPr>
          <w:rFonts w:ascii="Arial" w:hAnsi="Arial" w:cs="Arial"/>
        </w:rPr>
        <w:t xml:space="preserve"> w Wykazie dokumentów, stanowiący</w:t>
      </w:r>
      <w:r w:rsidR="00C13114" w:rsidRPr="00065D1E">
        <w:rPr>
          <w:rFonts w:ascii="Arial" w:hAnsi="Arial" w:cs="Arial"/>
        </w:rPr>
        <w:t>m</w:t>
      </w:r>
      <w:r w:rsidR="001F1F50" w:rsidRPr="00367A62">
        <w:rPr>
          <w:rFonts w:ascii="Arial" w:hAnsi="Arial" w:cs="Arial"/>
        </w:rPr>
        <w:t xml:space="preserve"> </w:t>
      </w:r>
      <w:r w:rsidR="00667BBA">
        <w:rPr>
          <w:rFonts w:ascii="Arial" w:hAnsi="Arial" w:cs="Arial"/>
        </w:rPr>
        <w:t>z</w:t>
      </w:r>
      <w:r w:rsidR="001F1F50" w:rsidRPr="00367A62">
        <w:rPr>
          <w:rFonts w:ascii="Arial" w:hAnsi="Arial" w:cs="Arial"/>
        </w:rPr>
        <w:t>ałącznik nr 9 do SWZ</w:t>
      </w:r>
      <w:r w:rsidR="004D2F5E" w:rsidRPr="00065D1E">
        <w:rPr>
          <w:rFonts w:ascii="Arial" w:hAnsi="Arial" w:cs="Arial"/>
        </w:rPr>
        <w:t>;</w:t>
      </w:r>
    </w:p>
    <w:p w14:paraId="7FC921E7" w14:textId="3102E186" w:rsidR="00F57390" w:rsidRPr="00065D1E" w:rsidRDefault="00F57390" w:rsidP="00C7205A">
      <w:pPr>
        <w:pStyle w:val="Akapitzlist"/>
        <w:numPr>
          <w:ilvl w:val="0"/>
          <w:numId w:val="3"/>
        </w:numPr>
        <w:spacing w:line="276" w:lineRule="auto"/>
        <w:ind w:left="1134"/>
        <w:jc w:val="both"/>
        <w:rPr>
          <w:rFonts w:ascii="Arial" w:hAnsi="Arial" w:cs="Arial"/>
        </w:rPr>
      </w:pPr>
      <w:r w:rsidRPr="00065D1E">
        <w:rPr>
          <w:rFonts w:ascii="Arial" w:hAnsi="Arial" w:cs="Arial"/>
        </w:rPr>
        <w:t>Ofertą Wykonawcy</w:t>
      </w:r>
      <w:r w:rsidR="00CC497E" w:rsidRPr="00065D1E">
        <w:rPr>
          <w:rFonts w:ascii="Arial" w:hAnsi="Arial" w:cs="Arial"/>
        </w:rPr>
        <w:t>,</w:t>
      </w:r>
      <w:r w:rsidRPr="00065D1E">
        <w:rPr>
          <w:rFonts w:ascii="Arial" w:hAnsi="Arial" w:cs="Arial"/>
        </w:rPr>
        <w:t xml:space="preserve"> </w:t>
      </w:r>
    </w:p>
    <w:p w14:paraId="5D989B2A" w14:textId="05F8AB9F" w:rsidR="00514811" w:rsidRPr="005D13EA" w:rsidRDefault="00BE7832" w:rsidP="00C7205A">
      <w:pPr>
        <w:pStyle w:val="Akapitzlist"/>
        <w:numPr>
          <w:ilvl w:val="0"/>
          <w:numId w:val="3"/>
        </w:numPr>
        <w:spacing w:line="276" w:lineRule="auto"/>
        <w:ind w:left="1134"/>
        <w:jc w:val="both"/>
        <w:rPr>
          <w:rFonts w:ascii="Arial" w:hAnsi="Arial" w:cs="Arial"/>
          <w:b/>
          <w:bCs/>
        </w:rPr>
      </w:pPr>
      <w:r w:rsidRPr="00367A62">
        <w:rPr>
          <w:rFonts w:ascii="Arial" w:hAnsi="Arial" w:cs="Arial"/>
        </w:rPr>
        <w:t xml:space="preserve">obowiązującymi </w:t>
      </w:r>
      <w:r w:rsidR="00514811" w:rsidRPr="00367A62">
        <w:rPr>
          <w:rFonts w:ascii="Arial" w:hAnsi="Arial" w:cs="Arial"/>
        </w:rPr>
        <w:t xml:space="preserve">przepisami prawa polskiego oraz Unii Europejskiej, zasadami współczesnej wiedzy technicznej i dobrą praktyką inżynieryjną, w tym najlepszymi dostępnymi technikami, </w:t>
      </w:r>
      <w:r w:rsidR="00514811" w:rsidRPr="00802C03">
        <w:rPr>
          <w:rFonts w:ascii="Arial" w:hAnsi="Arial" w:cs="Arial"/>
        </w:rPr>
        <w:t xml:space="preserve">normami technicznymi i budowlanymi, mającymi zastosowanie do poszczególnych elementów Przedmiotu Umowy, za </w:t>
      </w:r>
      <w:r w:rsidR="00F850FE" w:rsidRPr="00802C03">
        <w:rPr>
          <w:rFonts w:ascii="Arial" w:hAnsi="Arial" w:cs="Arial"/>
        </w:rPr>
        <w:t>wynagrodzeniem</w:t>
      </w:r>
      <w:r w:rsidR="00514811" w:rsidRPr="00802C03">
        <w:rPr>
          <w:rFonts w:ascii="Arial" w:hAnsi="Arial" w:cs="Arial"/>
        </w:rPr>
        <w:t xml:space="preserve"> określonym</w:t>
      </w:r>
      <w:r w:rsidR="00514811" w:rsidRPr="00367A62">
        <w:rPr>
          <w:rFonts w:ascii="Arial" w:hAnsi="Arial" w:cs="Arial"/>
        </w:rPr>
        <w:t xml:space="preserve"> w Umowie</w:t>
      </w:r>
      <w:r w:rsidR="00DB6595" w:rsidRPr="00367A62">
        <w:rPr>
          <w:rFonts w:ascii="Arial" w:hAnsi="Arial" w:cs="Arial"/>
        </w:rPr>
        <w:t>.</w:t>
      </w:r>
    </w:p>
    <w:p w14:paraId="42BEEEBE" w14:textId="4F24CBAA" w:rsidR="00DE1486" w:rsidRPr="005D13EA" w:rsidRDefault="0094275E" w:rsidP="00BD757D">
      <w:pPr>
        <w:pStyle w:val="Akapitzlist"/>
        <w:numPr>
          <w:ilvl w:val="1"/>
          <w:numId w:val="37"/>
        </w:numPr>
        <w:spacing w:after="0" w:line="276" w:lineRule="auto"/>
        <w:jc w:val="both"/>
        <w:rPr>
          <w:rFonts w:ascii="Arial" w:hAnsi="Arial" w:cs="Arial"/>
        </w:rPr>
      </w:pPr>
      <w:r w:rsidRPr="00686983">
        <w:rPr>
          <w:rFonts w:ascii="Arial" w:hAnsi="Arial" w:cs="Arial"/>
        </w:rPr>
        <w:t>Szczegółowy zakres Przedmiotu Umowy oraz wymagania techniczne określa Dokumentacja Zamawiającego. Pominięcie lub niedookreślenie w Dokumentacji Zamawiającego jakiegokolwiek elementu Przedmiotu Umowy, jeżeli nie został on wyraźnie wyłączony z zakresu Przedmiotu Umowy, a pozostaje konieczny do zapewnienia jego prawidłowego i należytego wykonania, o czym działający z należytą starannością profesjonalny Wykonawca powinien był wiedzieć, nie daje podstaw do roszczeń Wykonawcy o wykonanie prac dodatkowych.</w:t>
      </w:r>
    </w:p>
    <w:p w14:paraId="43499D17" w14:textId="1FFF0B77" w:rsidR="00765D96" w:rsidRPr="005D13EA" w:rsidRDefault="00370E13" w:rsidP="00370E13">
      <w:pPr>
        <w:pStyle w:val="Lnaglowek11"/>
        <w:numPr>
          <w:ilvl w:val="1"/>
          <w:numId w:val="37"/>
        </w:numPr>
        <w:rPr>
          <w:b/>
          <w:bCs/>
        </w:rPr>
      </w:pPr>
      <w:r>
        <w:lastRenderedPageBreak/>
        <w:t>Integralną częścią Umowy są wszystkie Załączniki</w:t>
      </w:r>
      <w:r w:rsidR="009A4D97">
        <w:t>, na które powołano się w jej treści</w:t>
      </w:r>
      <w:r>
        <w:t xml:space="preserve">. Umowa będzie interpretowana jako całość. Umowa oraz Załączniki traktowane będą jako wzajemnie wyjaśniające i wzajemnie uzupełniające się w tym znaczeniu, iż w przypadku stwierdzenia jakiejkolwiek sprzeczności, wieloznaczności lub niejednoznaczności żadna ze Stron nie może domagać się ograniczenia zakresu rzeczowego Przedmiotu Umowy lub zakresu staranności wynikających z Umowy. W przypadku jakichkolwiek nieścisłości między treścią Załączników a treścią dokumentu Umowy, decydujące znaczenie ma Umowa, z tym zastrzeżeniem, że w przypadkach, w których Załączniki regulują określone kwestie, w tym w szczególności powiązane z zakresem obowiązków Wykonawcy szerzej lub bardziej szczegółowo niż dokument Umowy, stosują się zarówno postanowienia Umowy, jak i Załączników. W przypadku sprzeczności między </w:t>
      </w:r>
      <w:r w:rsidR="00B456B9">
        <w:t xml:space="preserve">treścią </w:t>
      </w:r>
      <w:r w:rsidR="00E27BAF">
        <w:t>poszczególnych</w:t>
      </w:r>
      <w:r w:rsidR="00907854">
        <w:t xml:space="preserve"> elementów Dokumentacji Zamawiającego</w:t>
      </w:r>
      <w:r w:rsidR="00E27BAF">
        <w:t xml:space="preserve"> wskazanych w załączniku nr 9 do SWZ, przyjmuje się</w:t>
      </w:r>
      <w:r w:rsidR="00765D96">
        <w:t xml:space="preserve"> ich następującą hierarchię:</w:t>
      </w:r>
    </w:p>
    <w:p w14:paraId="7BB749BC" w14:textId="7DD7D938" w:rsidR="002E6FF2" w:rsidRPr="002E6FF2" w:rsidRDefault="002E6FF2" w:rsidP="00765D96">
      <w:pPr>
        <w:pStyle w:val="Lnaglowek11"/>
        <w:numPr>
          <w:ilvl w:val="0"/>
          <w:numId w:val="72"/>
        </w:numPr>
      </w:pPr>
      <w:r w:rsidRPr="002E6FF2">
        <w:t xml:space="preserve">Pozwolenie na budowę wskazane w pkt. 13. </w:t>
      </w:r>
      <w:r>
        <w:t>z</w:t>
      </w:r>
      <w:r w:rsidRPr="002E6FF2">
        <w:t>ałącznika nr 9 do SWZ;</w:t>
      </w:r>
    </w:p>
    <w:p w14:paraId="2589A2BC" w14:textId="6F3C69E4" w:rsidR="00765D96" w:rsidRPr="002E6FF2" w:rsidRDefault="00765D96" w:rsidP="00765D96">
      <w:pPr>
        <w:pStyle w:val="Lnaglowek11"/>
        <w:numPr>
          <w:ilvl w:val="0"/>
          <w:numId w:val="72"/>
        </w:numPr>
      </w:pPr>
      <w:r w:rsidRPr="002E6FF2">
        <w:t xml:space="preserve">Projekty wskazane w pkt. 1. - 4. </w:t>
      </w:r>
      <w:r w:rsidR="00F60A10" w:rsidRPr="002E6FF2">
        <w:t>z</w:t>
      </w:r>
      <w:r w:rsidRPr="002E6FF2">
        <w:t>ałącznika nr 9 do SWZ;</w:t>
      </w:r>
    </w:p>
    <w:p w14:paraId="11695539" w14:textId="6BF9A0E8" w:rsidR="003F2D51" w:rsidRPr="005D13EA" w:rsidRDefault="00765D96" w:rsidP="00765D96">
      <w:pPr>
        <w:pStyle w:val="Lnaglowek11"/>
        <w:numPr>
          <w:ilvl w:val="0"/>
          <w:numId w:val="72"/>
        </w:numPr>
        <w:rPr>
          <w:b/>
          <w:bCs/>
        </w:rPr>
      </w:pPr>
      <w:r>
        <w:t>Specyfikacje</w:t>
      </w:r>
      <w:r w:rsidR="003F2D51">
        <w:t xml:space="preserve"> wskazane w pkt. 5. </w:t>
      </w:r>
      <w:r w:rsidR="00F60A10">
        <w:t>z</w:t>
      </w:r>
      <w:r w:rsidR="003F2D51">
        <w:t>ałącznika nr 9 do SWZ;</w:t>
      </w:r>
    </w:p>
    <w:p w14:paraId="67EF0B8D" w14:textId="7D7AD9C4" w:rsidR="005046DC" w:rsidRDefault="003F2D51" w:rsidP="005046DC">
      <w:pPr>
        <w:pStyle w:val="Lnaglowek11"/>
        <w:numPr>
          <w:ilvl w:val="0"/>
          <w:numId w:val="72"/>
        </w:numPr>
      </w:pPr>
      <w:r>
        <w:t>Pozostał</w:t>
      </w:r>
      <w:r w:rsidR="00907854">
        <w:t xml:space="preserve">a Dokumentacja Zamawiającego </w:t>
      </w:r>
      <w:r>
        <w:t>wskazan</w:t>
      </w:r>
      <w:r w:rsidR="00907854">
        <w:t>a</w:t>
      </w:r>
      <w:r>
        <w:t xml:space="preserve"> w </w:t>
      </w:r>
      <w:r w:rsidR="00F60A10">
        <w:t>z</w:t>
      </w:r>
      <w:r>
        <w:t>ałączniku nr 9 do SWZ.</w:t>
      </w:r>
      <w:r w:rsidR="00666469">
        <w:t xml:space="preserve"> </w:t>
      </w:r>
    </w:p>
    <w:p w14:paraId="49222563" w14:textId="26CAAFCF" w:rsidR="005046DC" w:rsidRPr="005D13EA" w:rsidRDefault="000C4A66" w:rsidP="005D13EA">
      <w:pPr>
        <w:ind w:left="709"/>
        <w:jc w:val="both"/>
      </w:pPr>
      <w:r w:rsidRPr="000C4A66">
        <w:rPr>
          <w:rFonts w:ascii="Arial" w:hAnsi="Arial" w:cs="Arial"/>
          <w:lang w:eastAsia="it-IT"/>
        </w:rPr>
        <w:t xml:space="preserve">Ewentualne wątpliwości </w:t>
      </w:r>
      <w:r>
        <w:rPr>
          <w:rFonts w:ascii="Arial" w:hAnsi="Arial" w:cs="Arial"/>
          <w:lang w:eastAsia="it-IT"/>
        </w:rPr>
        <w:t xml:space="preserve">w pozostałym zakresie </w:t>
      </w:r>
      <w:r w:rsidRPr="000C4A66">
        <w:rPr>
          <w:rFonts w:ascii="Arial" w:hAnsi="Arial" w:cs="Arial"/>
          <w:lang w:eastAsia="it-IT"/>
        </w:rPr>
        <w:t>podlegać będą wyjaśnieniu przez Zamawiającego, którego opinia będzie decydująca.</w:t>
      </w:r>
    </w:p>
    <w:p w14:paraId="71AD5D90" w14:textId="77777777" w:rsidR="00E200E1" w:rsidRDefault="00E200E1" w:rsidP="00F37FA6">
      <w:pPr>
        <w:spacing w:line="276" w:lineRule="auto"/>
        <w:jc w:val="both"/>
        <w:rPr>
          <w:rFonts w:ascii="Arial" w:hAnsi="Arial" w:cs="Arial"/>
        </w:rPr>
      </w:pPr>
    </w:p>
    <w:p w14:paraId="43B4F253" w14:textId="3D34B39F" w:rsidR="00E200E1" w:rsidRPr="00585791" w:rsidRDefault="00E200E1" w:rsidP="00585791">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9" w:name="_Toc171692489"/>
      <w:r w:rsidRPr="00585791">
        <w:rPr>
          <w:rFonts w:ascii="Arial" w:eastAsia="Arial Unicode MS" w:hAnsi="Arial" w:cs="Arial Unicode MS"/>
          <w:b/>
          <w:bCs/>
          <w:color w:val="000000"/>
          <w:kern w:val="0"/>
          <w:u w:color="000000"/>
          <w:bdr w:val="nil"/>
          <w:lang w:eastAsia="pl-PL"/>
          <w14:ligatures w14:val="none"/>
        </w:rPr>
        <w:t>§</w:t>
      </w:r>
      <w:r w:rsidR="00592D10" w:rsidRPr="00585791">
        <w:rPr>
          <w:rFonts w:ascii="Arial" w:eastAsia="Arial Unicode MS" w:hAnsi="Arial" w:cs="Arial Unicode MS"/>
          <w:b/>
          <w:bCs/>
          <w:color w:val="000000"/>
          <w:kern w:val="0"/>
          <w:u w:color="000000"/>
          <w:bdr w:val="nil"/>
          <w:lang w:eastAsia="pl-PL"/>
          <w14:ligatures w14:val="none"/>
        </w:rPr>
        <w:t>4</w:t>
      </w:r>
      <w:bookmarkEnd w:id="9"/>
    </w:p>
    <w:p w14:paraId="0EA2C826" w14:textId="526B2B9F" w:rsidR="00592D10" w:rsidRPr="00A322BC" w:rsidRDefault="006C760C" w:rsidP="00A322BC">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10" w:name="_Toc171692490"/>
      <w:r w:rsidRPr="00A322BC">
        <w:rPr>
          <w:rFonts w:ascii="Arial" w:eastAsia="Arial Unicode MS" w:hAnsi="Arial" w:cs="Arial Unicode MS"/>
          <w:b/>
          <w:bCs/>
          <w:color w:val="000000"/>
          <w:kern w:val="0"/>
          <w:u w:color="000000"/>
          <w:bdr w:val="nil"/>
          <w:lang w:eastAsia="pl-PL"/>
          <w14:ligatures w14:val="none"/>
        </w:rPr>
        <w:t>Realizacja</w:t>
      </w:r>
      <w:bookmarkEnd w:id="10"/>
    </w:p>
    <w:p w14:paraId="5FB3B162" w14:textId="79C6F863" w:rsidR="00686983" w:rsidRPr="00155C57" w:rsidRDefault="004E3B16" w:rsidP="008C331B">
      <w:pPr>
        <w:pStyle w:val="Akapitzlist"/>
        <w:numPr>
          <w:ilvl w:val="1"/>
          <w:numId w:val="38"/>
        </w:numPr>
        <w:spacing w:line="276" w:lineRule="auto"/>
        <w:jc w:val="both"/>
        <w:rPr>
          <w:rFonts w:ascii="Arial" w:hAnsi="Arial" w:cs="Arial"/>
        </w:rPr>
      </w:pPr>
      <w:r w:rsidRPr="00155C57">
        <w:rPr>
          <w:rFonts w:ascii="Arial" w:hAnsi="Arial" w:cs="Arial"/>
        </w:rPr>
        <w:t xml:space="preserve">Zamawiający przekaże Wykonawcy Teren Budowy zlokalizowany przy ul. Koronowskiej 96 w </w:t>
      </w:r>
      <w:r w:rsidRPr="00802C03">
        <w:rPr>
          <w:rFonts w:ascii="Arial" w:hAnsi="Arial" w:cs="Arial"/>
        </w:rPr>
        <w:t>Bydgoszczy</w:t>
      </w:r>
      <w:r w:rsidR="00592D10" w:rsidRPr="00802C03">
        <w:rPr>
          <w:rFonts w:ascii="Arial" w:hAnsi="Arial" w:cs="Arial"/>
        </w:rPr>
        <w:t xml:space="preserve">, </w:t>
      </w:r>
      <w:r w:rsidRPr="00802C03">
        <w:rPr>
          <w:rFonts w:ascii="Arial" w:hAnsi="Arial" w:cs="Arial"/>
        </w:rPr>
        <w:t>w terminie</w:t>
      </w:r>
      <w:r w:rsidR="0050564F" w:rsidRPr="00802C03">
        <w:rPr>
          <w:rFonts w:ascii="Arial" w:hAnsi="Arial" w:cs="Arial"/>
        </w:rPr>
        <w:t xml:space="preserve"> 7</w:t>
      </w:r>
      <w:r w:rsidR="000C4A66" w:rsidRPr="00802C03">
        <w:rPr>
          <w:rFonts w:ascii="Arial" w:hAnsi="Arial" w:cs="Arial"/>
        </w:rPr>
        <w:t xml:space="preserve"> Dni</w:t>
      </w:r>
      <w:r w:rsidRPr="00802C03">
        <w:rPr>
          <w:rFonts w:ascii="Arial" w:hAnsi="Arial" w:cs="Arial"/>
        </w:rPr>
        <w:t xml:space="preserve"> od daty zawarcia Umowy</w:t>
      </w:r>
      <w:r w:rsidR="00C258AC" w:rsidRPr="00802C03">
        <w:rPr>
          <w:rFonts w:ascii="Arial" w:hAnsi="Arial" w:cs="Arial"/>
        </w:rPr>
        <w:t xml:space="preserve"> w zakresie </w:t>
      </w:r>
      <w:r w:rsidR="0033137E" w:rsidRPr="00802C03">
        <w:rPr>
          <w:rFonts w:ascii="Arial" w:hAnsi="Arial" w:cs="Arial"/>
        </w:rPr>
        <w:t xml:space="preserve">tej </w:t>
      </w:r>
      <w:r w:rsidR="00C258AC" w:rsidRPr="00802C03">
        <w:rPr>
          <w:rFonts w:ascii="Arial" w:hAnsi="Arial" w:cs="Arial"/>
        </w:rPr>
        <w:t xml:space="preserve">części Terenu </w:t>
      </w:r>
      <w:r w:rsidR="0033137E" w:rsidRPr="00802C03">
        <w:rPr>
          <w:rFonts w:ascii="Arial" w:hAnsi="Arial" w:cs="Arial"/>
        </w:rPr>
        <w:t>B</w:t>
      </w:r>
      <w:r w:rsidR="00C258AC" w:rsidRPr="00802C03">
        <w:rPr>
          <w:rFonts w:ascii="Arial" w:hAnsi="Arial" w:cs="Arial"/>
        </w:rPr>
        <w:t>udowy, na której realizowane będą Roboty objęte Etapem I Umowy –</w:t>
      </w:r>
      <w:r w:rsidR="00EC55EA" w:rsidRPr="00802C03">
        <w:rPr>
          <w:rFonts w:ascii="Arial" w:hAnsi="Arial" w:cs="Arial"/>
        </w:rPr>
        <w:t xml:space="preserve"> część Terenu </w:t>
      </w:r>
      <w:r w:rsidR="0033137E" w:rsidRPr="00802C03">
        <w:rPr>
          <w:rFonts w:ascii="Arial" w:hAnsi="Arial" w:cs="Arial"/>
        </w:rPr>
        <w:t>B</w:t>
      </w:r>
      <w:r w:rsidR="00EC55EA" w:rsidRPr="00802C03">
        <w:rPr>
          <w:rFonts w:ascii="Arial" w:hAnsi="Arial" w:cs="Arial"/>
        </w:rPr>
        <w:t>udowy, na której realizowane będą Roboty objęte Etapem II Umowy zostanie Wykonawcy przekazan</w:t>
      </w:r>
      <w:r w:rsidR="0033137E" w:rsidRPr="00802C03">
        <w:rPr>
          <w:rFonts w:ascii="Arial" w:hAnsi="Arial" w:cs="Arial"/>
        </w:rPr>
        <w:t>a</w:t>
      </w:r>
      <w:r w:rsidR="00EC55EA" w:rsidRPr="00802C03">
        <w:rPr>
          <w:rFonts w:ascii="Arial" w:hAnsi="Arial" w:cs="Arial"/>
        </w:rPr>
        <w:t xml:space="preserve"> niezwłocznie </w:t>
      </w:r>
      <w:r w:rsidR="00500731" w:rsidRPr="00802C03">
        <w:rPr>
          <w:rFonts w:ascii="Arial" w:hAnsi="Arial" w:cs="Arial"/>
        </w:rPr>
        <w:t xml:space="preserve">po przystąpieniu przez Wykonawcę do Robót dla Etapu II, zgodnie z Umową. </w:t>
      </w:r>
    </w:p>
    <w:p w14:paraId="6DC0C8E7" w14:textId="3EF8A4EB" w:rsidR="00686983" w:rsidRPr="00155C57" w:rsidRDefault="004E3B16" w:rsidP="008C331B">
      <w:pPr>
        <w:pStyle w:val="Akapitzlist"/>
        <w:numPr>
          <w:ilvl w:val="1"/>
          <w:numId w:val="38"/>
        </w:numPr>
        <w:spacing w:line="276" w:lineRule="auto"/>
        <w:jc w:val="both"/>
        <w:rPr>
          <w:rFonts w:ascii="Arial" w:hAnsi="Arial" w:cs="Arial"/>
        </w:rPr>
      </w:pPr>
      <w:r w:rsidRPr="00155C57">
        <w:rPr>
          <w:rFonts w:ascii="Arial" w:hAnsi="Arial" w:cs="Arial"/>
        </w:rPr>
        <w:t xml:space="preserve">Rozpoczęcie Robót nastąpi w terminie </w:t>
      </w:r>
      <w:r w:rsidR="0050564F" w:rsidRPr="00155C57">
        <w:rPr>
          <w:rFonts w:ascii="Arial" w:hAnsi="Arial" w:cs="Arial"/>
        </w:rPr>
        <w:t xml:space="preserve">7 dni </w:t>
      </w:r>
      <w:r w:rsidRPr="00155C57">
        <w:rPr>
          <w:rFonts w:ascii="Arial" w:hAnsi="Arial" w:cs="Arial"/>
        </w:rPr>
        <w:t>od daty przekazania Terenu Budowy</w:t>
      </w:r>
      <w:r w:rsidR="009E7AF2">
        <w:rPr>
          <w:rFonts w:ascii="Arial" w:hAnsi="Arial" w:cs="Arial"/>
        </w:rPr>
        <w:t xml:space="preserve"> w zakresie dotyczącym Etapu I</w:t>
      </w:r>
      <w:r w:rsidRPr="00155C57">
        <w:rPr>
          <w:rFonts w:ascii="Arial" w:hAnsi="Arial" w:cs="Arial"/>
        </w:rPr>
        <w:t xml:space="preserve">. </w:t>
      </w:r>
    </w:p>
    <w:p w14:paraId="76185F0B" w14:textId="5EF17D50" w:rsidR="000804EA" w:rsidRPr="002E6FF2" w:rsidRDefault="000804EA" w:rsidP="000804EA">
      <w:pPr>
        <w:pStyle w:val="Akapitzlist"/>
        <w:numPr>
          <w:ilvl w:val="1"/>
          <w:numId w:val="38"/>
        </w:numPr>
        <w:jc w:val="both"/>
        <w:rPr>
          <w:rFonts w:ascii="Arial" w:hAnsi="Arial" w:cs="Arial"/>
        </w:rPr>
      </w:pPr>
      <w:r>
        <w:rPr>
          <w:rFonts w:ascii="Arial" w:hAnsi="Arial" w:cs="Arial"/>
        </w:rPr>
        <w:t xml:space="preserve">Wykonawca zobowiązany jest do zakończenia Etapu I </w:t>
      </w:r>
      <w:r w:rsidR="007A5D8B">
        <w:rPr>
          <w:rFonts w:ascii="Arial" w:hAnsi="Arial" w:cs="Arial"/>
        </w:rPr>
        <w:t xml:space="preserve">wraz z uzyskaniem ostatecznej decyzji o pozwoleniu na użytkowanie na tę część Robót </w:t>
      </w:r>
      <w:r>
        <w:rPr>
          <w:rFonts w:ascii="Arial" w:hAnsi="Arial" w:cs="Arial"/>
        </w:rPr>
        <w:t xml:space="preserve">w terminie 18 miesięcy od daty zawarcia Umowy oraz do zakończenia całości Robót wraz z uzyskaniem ostatecznej decyzji o pozwoleniu na użytkowanie Przedmiotu Umowy w terminie 24 miesięcy od daty zawarcia Umowy. </w:t>
      </w:r>
    </w:p>
    <w:p w14:paraId="154EACAE" w14:textId="7EBD3012" w:rsidR="0033380D" w:rsidRPr="0000240F" w:rsidRDefault="0033380D" w:rsidP="008C331B">
      <w:pPr>
        <w:pStyle w:val="Akapitzlist"/>
        <w:numPr>
          <w:ilvl w:val="1"/>
          <w:numId w:val="38"/>
        </w:numPr>
        <w:jc w:val="both"/>
        <w:rPr>
          <w:rFonts w:ascii="Arial" w:hAnsi="Arial" w:cs="Arial"/>
        </w:rPr>
      </w:pPr>
      <w:r w:rsidRPr="00A90738">
        <w:rPr>
          <w:rFonts w:ascii="Arial" w:hAnsi="Arial" w:cs="Arial"/>
        </w:rPr>
        <w:t xml:space="preserve">Etap I uważa się za zakończony z chwilą </w:t>
      </w:r>
      <w:r w:rsidR="007A661F">
        <w:rPr>
          <w:rFonts w:ascii="Arial" w:hAnsi="Arial" w:cs="Arial"/>
        </w:rPr>
        <w:t xml:space="preserve">wydania przez Zamawiającego Protokołu Odbioru Etapu I, czego warunkiem jest między innymi </w:t>
      </w:r>
      <w:r w:rsidRPr="00A90738">
        <w:rPr>
          <w:rFonts w:ascii="Arial" w:hAnsi="Arial" w:cs="Arial"/>
        </w:rPr>
        <w:t>uzyskani</w:t>
      </w:r>
      <w:r w:rsidR="007A661F">
        <w:rPr>
          <w:rFonts w:ascii="Arial" w:hAnsi="Arial" w:cs="Arial"/>
        </w:rPr>
        <w:t>e</w:t>
      </w:r>
      <w:r w:rsidRPr="00A90738">
        <w:rPr>
          <w:rFonts w:ascii="Arial" w:hAnsi="Arial" w:cs="Arial"/>
        </w:rPr>
        <w:t xml:space="preserve"> </w:t>
      </w:r>
      <w:r w:rsidR="007F39EF">
        <w:rPr>
          <w:rFonts w:ascii="Arial" w:hAnsi="Arial" w:cs="Arial"/>
        </w:rPr>
        <w:t>ostatecznej</w:t>
      </w:r>
      <w:r w:rsidR="007F39EF" w:rsidRPr="00A90738">
        <w:rPr>
          <w:rFonts w:ascii="Arial" w:hAnsi="Arial" w:cs="Arial"/>
        </w:rPr>
        <w:t xml:space="preserve"> </w:t>
      </w:r>
      <w:r w:rsidRPr="00A90738">
        <w:rPr>
          <w:rFonts w:ascii="Arial" w:hAnsi="Arial" w:cs="Arial"/>
        </w:rPr>
        <w:t xml:space="preserve">decyzji o pozwoleniu na użytkowanie części </w:t>
      </w:r>
      <w:r w:rsidR="008035A9">
        <w:rPr>
          <w:rFonts w:ascii="Arial" w:hAnsi="Arial" w:cs="Arial"/>
        </w:rPr>
        <w:t xml:space="preserve">Przedmiotu Umowy </w:t>
      </w:r>
      <w:r w:rsidRPr="00A90738">
        <w:rPr>
          <w:rFonts w:ascii="Arial" w:hAnsi="Arial" w:cs="Arial"/>
        </w:rPr>
        <w:t xml:space="preserve">objętej Etapem I. </w:t>
      </w:r>
      <w:r w:rsidR="00525855">
        <w:rPr>
          <w:rFonts w:ascii="Arial" w:hAnsi="Arial" w:cs="Arial"/>
        </w:rPr>
        <w:t xml:space="preserve">Całość Robót </w:t>
      </w:r>
      <w:r w:rsidRPr="00A90738">
        <w:rPr>
          <w:rFonts w:ascii="Arial" w:hAnsi="Arial" w:cs="Arial"/>
        </w:rPr>
        <w:t>uważa się za zakończon</w:t>
      </w:r>
      <w:r w:rsidR="00525855">
        <w:rPr>
          <w:rFonts w:ascii="Arial" w:hAnsi="Arial" w:cs="Arial"/>
        </w:rPr>
        <w:t>ą</w:t>
      </w:r>
      <w:r w:rsidRPr="00A90738">
        <w:rPr>
          <w:rFonts w:ascii="Arial" w:hAnsi="Arial" w:cs="Arial"/>
        </w:rPr>
        <w:t xml:space="preserve"> z chwilą </w:t>
      </w:r>
      <w:r w:rsidR="00A90738" w:rsidRPr="00A90738">
        <w:rPr>
          <w:rFonts w:ascii="Arial" w:hAnsi="Arial" w:cs="Arial"/>
        </w:rPr>
        <w:t>podpisania przez Zamawiającego Protokołu Odbioru Końcowego</w:t>
      </w:r>
      <w:r w:rsidR="008035A9">
        <w:rPr>
          <w:rFonts w:ascii="Arial" w:hAnsi="Arial" w:cs="Arial"/>
        </w:rPr>
        <w:t>, czego warunkiem jest między innymi</w:t>
      </w:r>
      <w:r w:rsidR="00A90738" w:rsidRPr="00A90738">
        <w:rPr>
          <w:rFonts w:ascii="Arial" w:hAnsi="Arial" w:cs="Arial"/>
        </w:rPr>
        <w:t xml:space="preserve"> </w:t>
      </w:r>
      <w:r w:rsidRPr="00A90738">
        <w:rPr>
          <w:rFonts w:ascii="Arial" w:hAnsi="Arial" w:cs="Arial"/>
        </w:rPr>
        <w:t>uzyskani</w:t>
      </w:r>
      <w:r w:rsidR="008035A9">
        <w:rPr>
          <w:rFonts w:ascii="Arial" w:hAnsi="Arial" w:cs="Arial"/>
        </w:rPr>
        <w:t>e</w:t>
      </w:r>
      <w:r w:rsidRPr="00A90738">
        <w:rPr>
          <w:rFonts w:ascii="Arial" w:hAnsi="Arial" w:cs="Arial"/>
        </w:rPr>
        <w:t xml:space="preserve"> </w:t>
      </w:r>
      <w:r w:rsidR="00525855">
        <w:rPr>
          <w:rFonts w:ascii="Arial" w:hAnsi="Arial" w:cs="Arial"/>
        </w:rPr>
        <w:t>ostatecznej</w:t>
      </w:r>
      <w:r w:rsidR="00525855" w:rsidRPr="00A90738">
        <w:rPr>
          <w:rFonts w:ascii="Arial" w:hAnsi="Arial" w:cs="Arial"/>
        </w:rPr>
        <w:t xml:space="preserve"> </w:t>
      </w:r>
      <w:r w:rsidRPr="00A90738">
        <w:rPr>
          <w:rFonts w:ascii="Arial" w:hAnsi="Arial" w:cs="Arial"/>
        </w:rPr>
        <w:t xml:space="preserve">decyzji o pozwoleniu na użytkowanie obejmującej całość </w:t>
      </w:r>
      <w:r w:rsidRPr="0000240F">
        <w:rPr>
          <w:rFonts w:ascii="Arial" w:hAnsi="Arial" w:cs="Arial"/>
        </w:rPr>
        <w:t xml:space="preserve">Przedmiotu Umowy. </w:t>
      </w:r>
    </w:p>
    <w:p w14:paraId="5862847E" w14:textId="35016301" w:rsidR="0033380D" w:rsidRDefault="00074CFC" w:rsidP="00F13DA3">
      <w:pPr>
        <w:pStyle w:val="Akapitzlist"/>
        <w:numPr>
          <w:ilvl w:val="1"/>
          <w:numId w:val="38"/>
        </w:numPr>
        <w:jc w:val="both"/>
        <w:rPr>
          <w:rFonts w:ascii="Arial" w:hAnsi="Arial" w:cs="Arial"/>
        </w:rPr>
      </w:pPr>
      <w:r w:rsidRPr="00791BD9">
        <w:rPr>
          <w:rFonts w:ascii="Arial" w:hAnsi="Arial" w:cs="Arial"/>
        </w:rPr>
        <w:t xml:space="preserve">Nie później niż w terminie 7 Dni </w:t>
      </w:r>
      <w:r w:rsidR="00164218" w:rsidRPr="00802C03">
        <w:rPr>
          <w:rFonts w:ascii="Arial" w:hAnsi="Arial" w:cs="Arial"/>
        </w:rPr>
        <w:t xml:space="preserve">Roboczych </w:t>
      </w:r>
      <w:r w:rsidRPr="00791BD9">
        <w:rPr>
          <w:rFonts w:ascii="Arial" w:hAnsi="Arial" w:cs="Arial"/>
        </w:rPr>
        <w:t xml:space="preserve">od daty zawarcia Umowy, Wykonawca przedłoży Zamawiającemu do zatwierdzenia HRF. </w:t>
      </w:r>
      <w:r w:rsidR="00866DDB" w:rsidRPr="00791BD9">
        <w:rPr>
          <w:rFonts w:ascii="Arial" w:hAnsi="Arial" w:cs="Arial"/>
        </w:rPr>
        <w:t xml:space="preserve">HRF powinien przedstawiać informacje, z podziałem na poszczególne tygodnie realizacji Umowy, </w:t>
      </w:r>
      <w:r w:rsidR="009912D3" w:rsidRPr="00791BD9">
        <w:rPr>
          <w:rFonts w:ascii="Arial" w:hAnsi="Arial" w:cs="Arial"/>
        </w:rPr>
        <w:t xml:space="preserve">w odniesieniu do </w:t>
      </w:r>
      <w:r w:rsidR="000D1645" w:rsidRPr="00791BD9">
        <w:rPr>
          <w:rFonts w:ascii="Arial" w:hAnsi="Arial" w:cs="Arial"/>
        </w:rPr>
        <w:lastRenderedPageBreak/>
        <w:t xml:space="preserve">zakładanego zaangażowania rzeczowego i finansowego Wykonawcy w realizację Umowy, </w:t>
      </w:r>
      <w:r w:rsidR="00B830C7" w:rsidRPr="00791BD9">
        <w:rPr>
          <w:rFonts w:ascii="Arial" w:hAnsi="Arial" w:cs="Arial"/>
        </w:rPr>
        <w:t>z uwzględnieniem planowanych do realizacji w poszczególnych tygodniach zakresów Robót</w:t>
      </w:r>
      <w:r w:rsidR="00423C68" w:rsidRPr="00791BD9">
        <w:rPr>
          <w:rFonts w:ascii="Arial" w:hAnsi="Arial" w:cs="Arial"/>
        </w:rPr>
        <w:t xml:space="preserve">, z uwzględnieniem </w:t>
      </w:r>
      <w:r w:rsidR="00F233B6" w:rsidRPr="00791BD9">
        <w:rPr>
          <w:rFonts w:ascii="Arial" w:hAnsi="Arial" w:cs="Arial"/>
        </w:rPr>
        <w:t>zakresu Podwykonawców planowanych do zaangażowania dla danych Robót</w:t>
      </w:r>
      <w:r w:rsidR="002A001C" w:rsidRPr="00791BD9">
        <w:rPr>
          <w:rFonts w:ascii="Arial" w:hAnsi="Arial" w:cs="Arial"/>
        </w:rPr>
        <w:t xml:space="preserve"> </w:t>
      </w:r>
      <w:r w:rsidR="00CC5880">
        <w:rPr>
          <w:rFonts w:ascii="Arial" w:hAnsi="Arial" w:cs="Arial"/>
        </w:rPr>
        <w:t xml:space="preserve">(w znanym na dany moment zakresie) </w:t>
      </w:r>
      <w:r w:rsidR="002A001C" w:rsidRPr="00791BD9">
        <w:rPr>
          <w:rFonts w:ascii="Arial" w:hAnsi="Arial" w:cs="Arial"/>
        </w:rPr>
        <w:t xml:space="preserve">oraz z uwzględnieniem </w:t>
      </w:r>
      <w:r w:rsidR="007535F9" w:rsidRPr="00791BD9">
        <w:rPr>
          <w:rFonts w:ascii="Arial" w:hAnsi="Arial" w:cs="Arial"/>
        </w:rPr>
        <w:t xml:space="preserve">planowanego terminu występowania o pozwolenie na użytkowanie – z zastrzeżeniem, co powinno znaleźć odzwierciedlenie w HRF, że Wykonawca winien złożyć wniosek o wydanie pozwolenia na użytkowanie dla Etapu I nie później niż </w:t>
      </w:r>
      <w:r w:rsidR="009F2CD6" w:rsidRPr="00791BD9">
        <w:rPr>
          <w:rFonts w:ascii="Arial" w:hAnsi="Arial" w:cs="Arial"/>
        </w:rPr>
        <w:t>na dwa miesiące przed upływem terminu realizacji Etapu I</w:t>
      </w:r>
      <w:r w:rsidR="00450171" w:rsidRPr="00791BD9">
        <w:rPr>
          <w:rFonts w:ascii="Arial" w:hAnsi="Arial" w:cs="Arial"/>
        </w:rPr>
        <w:t xml:space="preserve">, a dla całego Przedmiotu Umowy nie później niż na dwa miesiące przed upływem terminu realizacji Robót. </w:t>
      </w:r>
      <w:r w:rsidR="00866DDB" w:rsidRPr="00791BD9">
        <w:rPr>
          <w:rFonts w:ascii="Arial" w:hAnsi="Arial" w:cs="Arial"/>
        </w:rPr>
        <w:t>,</w:t>
      </w:r>
      <w:r w:rsidR="00002AE2">
        <w:rPr>
          <w:rFonts w:ascii="Arial" w:hAnsi="Arial" w:cs="Arial"/>
        </w:rPr>
        <w:t xml:space="preserve"> HRF powinien być zgodny z określonym Umową terminem zakończenia Robót dla Etapu I </w:t>
      </w:r>
      <w:proofErr w:type="spellStart"/>
      <w:r w:rsidR="00002AE2">
        <w:rPr>
          <w:rFonts w:ascii="Arial" w:hAnsi="Arial" w:cs="Arial"/>
        </w:rPr>
        <w:t>i</w:t>
      </w:r>
      <w:proofErr w:type="spellEnd"/>
      <w:r w:rsidR="00002AE2">
        <w:rPr>
          <w:rFonts w:ascii="Arial" w:hAnsi="Arial" w:cs="Arial"/>
        </w:rPr>
        <w:t xml:space="preserve"> dla całości </w:t>
      </w:r>
      <w:r w:rsidR="00002AE2" w:rsidRPr="00802C03">
        <w:rPr>
          <w:rFonts w:ascii="Arial" w:hAnsi="Arial" w:cs="Arial"/>
        </w:rPr>
        <w:t>Robót</w:t>
      </w:r>
      <w:r w:rsidR="0054087B" w:rsidRPr="00791BD9">
        <w:rPr>
          <w:rFonts w:ascii="Arial" w:hAnsi="Arial" w:cs="Arial"/>
        </w:rPr>
        <w:t xml:space="preserve"> oraz z Wykazem Cen</w:t>
      </w:r>
      <w:r w:rsidR="00002AE2" w:rsidRPr="00802C03">
        <w:rPr>
          <w:rFonts w:ascii="Arial" w:hAnsi="Arial" w:cs="Arial"/>
        </w:rPr>
        <w:t xml:space="preserve">. </w:t>
      </w:r>
      <w:r w:rsidR="00F13DA3" w:rsidRPr="00791BD9">
        <w:rPr>
          <w:rFonts w:ascii="Arial" w:hAnsi="Arial" w:cs="Arial"/>
        </w:rPr>
        <w:t xml:space="preserve">W </w:t>
      </w:r>
      <w:r w:rsidR="00F13DA3" w:rsidRPr="00802C03">
        <w:rPr>
          <w:rFonts w:ascii="Arial" w:hAnsi="Arial" w:cs="Arial"/>
        </w:rPr>
        <w:t xml:space="preserve">terminie 7 Dni </w:t>
      </w:r>
      <w:r w:rsidR="00164218" w:rsidRPr="00802C03">
        <w:rPr>
          <w:rFonts w:ascii="Arial" w:hAnsi="Arial" w:cs="Arial"/>
        </w:rPr>
        <w:t xml:space="preserve">Roboczych </w:t>
      </w:r>
      <w:r w:rsidR="00F13DA3" w:rsidRPr="00802C03">
        <w:rPr>
          <w:rFonts w:ascii="Arial" w:hAnsi="Arial" w:cs="Arial"/>
        </w:rPr>
        <w:t>od daty przedłożenia HRF Zamawiający</w:t>
      </w:r>
      <w:r w:rsidR="0054087B">
        <w:rPr>
          <w:rFonts w:ascii="Arial" w:hAnsi="Arial" w:cs="Arial"/>
        </w:rPr>
        <w:t xml:space="preserve"> </w:t>
      </w:r>
      <w:r w:rsidR="0033380D" w:rsidRPr="00791BD9">
        <w:rPr>
          <w:rFonts w:ascii="Arial" w:hAnsi="Arial" w:cs="Arial"/>
        </w:rPr>
        <w:t xml:space="preserve">zatwierdzi bądź odrzuci projekt </w:t>
      </w:r>
      <w:r w:rsidR="00973A28">
        <w:rPr>
          <w:rFonts w:ascii="Arial" w:hAnsi="Arial" w:cs="Arial"/>
        </w:rPr>
        <w:t xml:space="preserve">HRF </w:t>
      </w:r>
      <w:r w:rsidR="0033380D" w:rsidRPr="00791BD9">
        <w:rPr>
          <w:rFonts w:ascii="Arial" w:hAnsi="Arial" w:cs="Arial"/>
        </w:rPr>
        <w:t>wraz z pisemnym uzasadnieniem i wytycznymi dla Wykonawcy. W przypadku odrzucenia projektu</w:t>
      </w:r>
      <w:r w:rsidR="000F236C" w:rsidRPr="00802C03">
        <w:rPr>
          <w:rFonts w:ascii="Arial" w:hAnsi="Arial" w:cs="Arial"/>
        </w:rPr>
        <w:t xml:space="preserve"> </w:t>
      </w:r>
      <w:r w:rsidR="0033380D" w:rsidRPr="00791BD9">
        <w:rPr>
          <w:rFonts w:ascii="Arial" w:hAnsi="Arial" w:cs="Arial"/>
        </w:rPr>
        <w:t>HR</w:t>
      </w:r>
      <w:r w:rsidR="001C74F2" w:rsidRPr="00802C03">
        <w:rPr>
          <w:rFonts w:ascii="Arial" w:hAnsi="Arial" w:cs="Arial"/>
        </w:rPr>
        <w:t>F</w:t>
      </w:r>
      <w:r w:rsidR="0033380D" w:rsidRPr="00791BD9">
        <w:rPr>
          <w:rFonts w:ascii="Arial" w:hAnsi="Arial" w:cs="Arial"/>
        </w:rPr>
        <w:t xml:space="preserve">, Wykonawca w terminie </w:t>
      </w:r>
      <w:r w:rsidR="00DE6877" w:rsidRPr="00791BD9">
        <w:rPr>
          <w:rFonts w:ascii="Arial" w:hAnsi="Arial" w:cs="Arial"/>
        </w:rPr>
        <w:t>3</w:t>
      </w:r>
      <w:r w:rsidR="0033380D" w:rsidRPr="00791BD9">
        <w:rPr>
          <w:rFonts w:ascii="Arial" w:hAnsi="Arial" w:cs="Arial"/>
        </w:rPr>
        <w:t xml:space="preserve"> </w:t>
      </w:r>
      <w:r w:rsidR="00DE6877" w:rsidRPr="00791BD9">
        <w:rPr>
          <w:rFonts w:ascii="Arial" w:hAnsi="Arial" w:cs="Arial"/>
        </w:rPr>
        <w:t>D</w:t>
      </w:r>
      <w:r w:rsidR="0033380D" w:rsidRPr="00791BD9">
        <w:rPr>
          <w:rFonts w:ascii="Arial" w:hAnsi="Arial" w:cs="Arial"/>
        </w:rPr>
        <w:t xml:space="preserve">ni </w:t>
      </w:r>
      <w:r w:rsidR="00DE6877" w:rsidRPr="00791BD9">
        <w:rPr>
          <w:rFonts w:ascii="Arial" w:hAnsi="Arial" w:cs="Arial"/>
        </w:rPr>
        <w:t>R</w:t>
      </w:r>
      <w:r w:rsidR="0033380D" w:rsidRPr="00791BD9">
        <w:rPr>
          <w:rFonts w:ascii="Arial" w:hAnsi="Arial" w:cs="Arial"/>
        </w:rPr>
        <w:t>oboczych od dnia odrzucenia projektu</w:t>
      </w:r>
      <w:r w:rsidR="00EC505C" w:rsidRPr="00802C03">
        <w:rPr>
          <w:rFonts w:ascii="Arial" w:hAnsi="Arial" w:cs="Arial"/>
        </w:rPr>
        <w:t xml:space="preserve"> HRF</w:t>
      </w:r>
      <w:r w:rsidR="0033380D" w:rsidRPr="00791BD9">
        <w:rPr>
          <w:rFonts w:ascii="Arial" w:hAnsi="Arial" w:cs="Arial"/>
        </w:rPr>
        <w:t>, jest zobowiązany do przedłożenia Zamawiającemu nowego projektu HR</w:t>
      </w:r>
      <w:r w:rsidR="001C74F2" w:rsidRPr="00802C03">
        <w:rPr>
          <w:rFonts w:ascii="Arial" w:hAnsi="Arial" w:cs="Arial"/>
        </w:rPr>
        <w:t>F</w:t>
      </w:r>
      <w:r w:rsidR="0033380D" w:rsidRPr="00791BD9">
        <w:rPr>
          <w:rFonts w:ascii="Arial" w:hAnsi="Arial" w:cs="Arial"/>
        </w:rPr>
        <w:t xml:space="preserve">, uwzględniającego wytyczne Zamawiającego. </w:t>
      </w:r>
      <w:r w:rsidR="00973A28">
        <w:rPr>
          <w:rFonts w:ascii="Arial" w:hAnsi="Arial" w:cs="Arial"/>
        </w:rPr>
        <w:t xml:space="preserve">Zatwierdzenie </w:t>
      </w:r>
      <w:r w:rsidR="00D47050">
        <w:rPr>
          <w:rFonts w:ascii="Arial" w:hAnsi="Arial" w:cs="Arial"/>
        </w:rPr>
        <w:t xml:space="preserve">lub brak uwag Zamawiającego do </w:t>
      </w:r>
      <w:r w:rsidR="00973A28">
        <w:rPr>
          <w:rFonts w:ascii="Arial" w:hAnsi="Arial" w:cs="Arial"/>
        </w:rPr>
        <w:t xml:space="preserve">HRF </w:t>
      </w:r>
      <w:r w:rsidR="0033380D" w:rsidRPr="00791BD9">
        <w:rPr>
          <w:rFonts w:ascii="Arial" w:hAnsi="Arial" w:cs="Arial"/>
        </w:rPr>
        <w:t xml:space="preserve">nie zwalnia Wykonawcy z pełnej odpowiedzialności za </w:t>
      </w:r>
      <w:r w:rsidR="00973A28" w:rsidRPr="00973A28">
        <w:rPr>
          <w:rFonts w:ascii="Arial" w:hAnsi="Arial" w:cs="Arial"/>
        </w:rPr>
        <w:t xml:space="preserve">terminowość realizacji Robót. </w:t>
      </w:r>
      <w:r w:rsidR="00924DAF">
        <w:rPr>
          <w:rFonts w:ascii="Arial" w:hAnsi="Arial" w:cs="Arial"/>
        </w:rPr>
        <w:t xml:space="preserve">Niezależnie od aktualnego HRF, </w:t>
      </w:r>
      <w:r w:rsidR="00020915">
        <w:rPr>
          <w:rFonts w:ascii="Arial" w:hAnsi="Arial" w:cs="Arial"/>
        </w:rPr>
        <w:t xml:space="preserve">Wykonawca powinien na bieżąco w toku realizacji Robót dostosowywać swoje działania do aktualnej sytuacji oraz do ewentualnych trudności </w:t>
      </w:r>
      <w:r w:rsidR="00D9252A">
        <w:rPr>
          <w:rFonts w:ascii="Arial" w:hAnsi="Arial" w:cs="Arial"/>
        </w:rPr>
        <w:t>związanych z realizacją Robót</w:t>
      </w:r>
      <w:r w:rsidR="001B01B8">
        <w:rPr>
          <w:rFonts w:ascii="Arial" w:hAnsi="Arial" w:cs="Arial"/>
        </w:rPr>
        <w:t xml:space="preserve">, w tym w granicach możliwości zmieniać </w:t>
      </w:r>
      <w:r w:rsidR="00C1662D">
        <w:rPr>
          <w:rFonts w:ascii="Arial" w:hAnsi="Arial" w:cs="Arial"/>
        </w:rPr>
        <w:t>kolejność wykonywania Robót</w:t>
      </w:r>
      <w:r w:rsidR="001B01B8">
        <w:rPr>
          <w:rFonts w:ascii="Arial" w:hAnsi="Arial" w:cs="Arial"/>
        </w:rPr>
        <w:t xml:space="preserve"> tak, aby</w:t>
      </w:r>
      <w:r w:rsidR="00C1662D">
        <w:rPr>
          <w:rFonts w:ascii="Arial" w:hAnsi="Arial" w:cs="Arial"/>
        </w:rPr>
        <w:t xml:space="preserve"> ograniczyć do minimum wpływ ewentualnych trudności </w:t>
      </w:r>
      <w:r w:rsidR="007F06CA">
        <w:rPr>
          <w:rFonts w:ascii="Arial" w:hAnsi="Arial" w:cs="Arial"/>
        </w:rPr>
        <w:t>na tempo realizacji całości Robót.</w:t>
      </w:r>
    </w:p>
    <w:p w14:paraId="74B0A707" w14:textId="724DBEC6" w:rsidR="00620E58" w:rsidRDefault="00FC37B3" w:rsidP="00F13DA3">
      <w:pPr>
        <w:pStyle w:val="Akapitzlist"/>
        <w:numPr>
          <w:ilvl w:val="1"/>
          <w:numId w:val="38"/>
        </w:numPr>
        <w:jc w:val="both"/>
        <w:rPr>
          <w:rFonts w:ascii="Arial" w:hAnsi="Arial" w:cs="Arial"/>
        </w:rPr>
      </w:pPr>
      <w:r>
        <w:rPr>
          <w:rFonts w:ascii="Arial" w:hAnsi="Arial" w:cs="Arial"/>
        </w:rPr>
        <w:t xml:space="preserve">W </w:t>
      </w:r>
      <w:r w:rsidRPr="00802C03">
        <w:rPr>
          <w:rFonts w:ascii="Arial" w:hAnsi="Arial" w:cs="Arial"/>
        </w:rPr>
        <w:t xml:space="preserve">terminie </w:t>
      </w:r>
      <w:r w:rsidR="00D47050" w:rsidRPr="00802C03">
        <w:rPr>
          <w:rFonts w:ascii="Arial" w:hAnsi="Arial" w:cs="Arial"/>
        </w:rPr>
        <w:t>7</w:t>
      </w:r>
      <w:r w:rsidRPr="00802C03">
        <w:rPr>
          <w:rFonts w:ascii="Arial" w:hAnsi="Arial" w:cs="Arial"/>
        </w:rPr>
        <w:t xml:space="preserve"> Dni </w:t>
      </w:r>
      <w:r w:rsidR="00164218" w:rsidRPr="00802C03">
        <w:rPr>
          <w:rFonts w:ascii="Arial" w:hAnsi="Arial" w:cs="Arial"/>
        </w:rPr>
        <w:t xml:space="preserve">Roboczych </w:t>
      </w:r>
      <w:r w:rsidRPr="00802C03">
        <w:rPr>
          <w:rFonts w:ascii="Arial" w:hAnsi="Arial" w:cs="Arial"/>
        </w:rPr>
        <w:t>od zakończenia każdego kwartału realizacji Robót</w:t>
      </w:r>
      <w:r w:rsidR="00172D9B" w:rsidRPr="00802C03">
        <w:rPr>
          <w:rFonts w:ascii="Arial" w:hAnsi="Arial" w:cs="Arial"/>
        </w:rPr>
        <w:t>, Wykonawca powinien przedłożyć Zamawiającemu zaktualizowany HR</w:t>
      </w:r>
      <w:r w:rsidR="001C74F2" w:rsidRPr="00802C03">
        <w:rPr>
          <w:rFonts w:ascii="Arial" w:hAnsi="Arial" w:cs="Arial"/>
        </w:rPr>
        <w:t>F</w:t>
      </w:r>
      <w:r w:rsidR="00394EFF" w:rsidRPr="00802C03">
        <w:rPr>
          <w:rFonts w:ascii="Arial" w:hAnsi="Arial" w:cs="Arial"/>
        </w:rPr>
        <w:t xml:space="preserve">, </w:t>
      </w:r>
      <w:r w:rsidR="000A5102" w:rsidRPr="00802C03">
        <w:rPr>
          <w:rFonts w:ascii="Arial" w:hAnsi="Arial" w:cs="Arial"/>
        </w:rPr>
        <w:t>odzwierciedlający aktualny postęp Robót Wykonawcy</w:t>
      </w:r>
      <w:r w:rsidR="00095297" w:rsidRPr="00802C03">
        <w:rPr>
          <w:rFonts w:ascii="Arial" w:hAnsi="Arial" w:cs="Arial"/>
        </w:rPr>
        <w:t xml:space="preserve"> oraz wszystkie okoliczności istotne dla tempa realizacji Robót i wpływające na ich terminowość.</w:t>
      </w:r>
      <w:r w:rsidR="007F06CA" w:rsidRPr="00802C03">
        <w:rPr>
          <w:rFonts w:ascii="Arial" w:hAnsi="Arial" w:cs="Arial"/>
        </w:rPr>
        <w:t xml:space="preserve"> Zamawiający </w:t>
      </w:r>
      <w:r w:rsidR="00924DAF" w:rsidRPr="00802C03">
        <w:rPr>
          <w:rFonts w:ascii="Arial" w:hAnsi="Arial" w:cs="Arial"/>
        </w:rPr>
        <w:t xml:space="preserve">w terminie </w:t>
      </w:r>
      <w:r w:rsidR="00924DAF" w:rsidRPr="0068355F">
        <w:rPr>
          <w:rFonts w:ascii="Arial" w:hAnsi="Arial" w:cs="Arial"/>
        </w:rPr>
        <w:t>7 Dni</w:t>
      </w:r>
      <w:r w:rsidR="00924DAF" w:rsidRPr="00802C03">
        <w:rPr>
          <w:rFonts w:ascii="Arial" w:hAnsi="Arial" w:cs="Arial"/>
        </w:rPr>
        <w:t xml:space="preserve"> </w:t>
      </w:r>
      <w:r w:rsidR="00164218" w:rsidRPr="00802C03">
        <w:rPr>
          <w:rFonts w:ascii="Arial" w:hAnsi="Arial" w:cs="Arial"/>
        </w:rPr>
        <w:t xml:space="preserve">Roboczych </w:t>
      </w:r>
      <w:r w:rsidR="00924DAF" w:rsidRPr="00802C03">
        <w:rPr>
          <w:rFonts w:ascii="Arial" w:hAnsi="Arial" w:cs="Arial"/>
        </w:rPr>
        <w:t xml:space="preserve">od daty przedłożenia HRF zatwierdzi bądź odrzuci zaktualizowany projekt HRF wraz z pisemnym uzasadnieniem i wytycznymi dla Wykonawcy. W przypadku odrzucenia projektu </w:t>
      </w:r>
      <w:r w:rsidR="00D47050" w:rsidRPr="00802C03">
        <w:rPr>
          <w:rFonts w:ascii="Arial" w:hAnsi="Arial" w:cs="Arial"/>
        </w:rPr>
        <w:t xml:space="preserve">zaktualizowanego </w:t>
      </w:r>
      <w:r w:rsidR="00924DAF" w:rsidRPr="00802C03">
        <w:rPr>
          <w:rFonts w:ascii="Arial" w:hAnsi="Arial" w:cs="Arial"/>
        </w:rPr>
        <w:t>HR</w:t>
      </w:r>
      <w:r w:rsidR="001C74F2" w:rsidRPr="00802C03">
        <w:rPr>
          <w:rFonts w:ascii="Arial" w:hAnsi="Arial" w:cs="Arial"/>
        </w:rPr>
        <w:t>F</w:t>
      </w:r>
      <w:r w:rsidR="00924DAF" w:rsidRPr="00802C03">
        <w:rPr>
          <w:rFonts w:ascii="Arial" w:hAnsi="Arial" w:cs="Arial"/>
        </w:rPr>
        <w:t>, Wykonawca w terminie 3 Dni Roboczych od</w:t>
      </w:r>
      <w:r w:rsidR="00924DAF" w:rsidRPr="00CF748F">
        <w:rPr>
          <w:rFonts w:ascii="Arial" w:hAnsi="Arial" w:cs="Arial"/>
        </w:rPr>
        <w:t xml:space="preserve"> dnia odrzucenia przedmiotowego projektu, jest zobowiązany do przedłożenia Zamawiającemu nowego projektu </w:t>
      </w:r>
      <w:r w:rsidR="00D47050">
        <w:rPr>
          <w:rFonts w:ascii="Arial" w:hAnsi="Arial" w:cs="Arial"/>
        </w:rPr>
        <w:t xml:space="preserve">zaktualizowanego </w:t>
      </w:r>
      <w:r w:rsidR="00924DAF" w:rsidRPr="00CF748F">
        <w:rPr>
          <w:rFonts w:ascii="Arial" w:hAnsi="Arial" w:cs="Arial"/>
        </w:rPr>
        <w:t>HR</w:t>
      </w:r>
      <w:r w:rsidR="001C74F2">
        <w:rPr>
          <w:rFonts w:ascii="Arial" w:hAnsi="Arial" w:cs="Arial"/>
        </w:rPr>
        <w:t>F</w:t>
      </w:r>
      <w:r w:rsidR="00924DAF" w:rsidRPr="00CF748F">
        <w:rPr>
          <w:rFonts w:ascii="Arial" w:hAnsi="Arial" w:cs="Arial"/>
        </w:rPr>
        <w:t xml:space="preserve">, uwzględniającego wytyczne Zamawiającego. </w:t>
      </w:r>
      <w:r w:rsidR="00924DAF">
        <w:rPr>
          <w:rFonts w:ascii="Arial" w:hAnsi="Arial" w:cs="Arial"/>
        </w:rPr>
        <w:t xml:space="preserve">Zatwierdzenie </w:t>
      </w:r>
      <w:r w:rsidR="00D47050">
        <w:rPr>
          <w:rFonts w:ascii="Arial" w:hAnsi="Arial" w:cs="Arial"/>
        </w:rPr>
        <w:t xml:space="preserve">lub brak uwag Zamawiającego do zaktualizowanego </w:t>
      </w:r>
      <w:r w:rsidR="00924DAF">
        <w:rPr>
          <w:rFonts w:ascii="Arial" w:hAnsi="Arial" w:cs="Arial"/>
        </w:rPr>
        <w:t xml:space="preserve">HRF </w:t>
      </w:r>
      <w:r w:rsidR="00924DAF" w:rsidRPr="00CF748F">
        <w:rPr>
          <w:rFonts w:ascii="Arial" w:hAnsi="Arial" w:cs="Arial"/>
        </w:rPr>
        <w:t xml:space="preserve">nie zwalnia Wykonawcy z pełnej odpowiedzialności za </w:t>
      </w:r>
      <w:r w:rsidR="00924DAF" w:rsidRPr="00973A28">
        <w:rPr>
          <w:rFonts w:ascii="Arial" w:hAnsi="Arial" w:cs="Arial"/>
        </w:rPr>
        <w:t>terminowość realizacji Robót.</w:t>
      </w:r>
      <w:r w:rsidR="00DC49F1">
        <w:rPr>
          <w:rFonts w:ascii="Arial" w:hAnsi="Arial" w:cs="Arial"/>
        </w:rPr>
        <w:t xml:space="preserve"> </w:t>
      </w:r>
    </w:p>
    <w:p w14:paraId="69340EC3" w14:textId="71614B96" w:rsidR="00DC49F1" w:rsidRPr="0068355F" w:rsidRDefault="00DC49F1" w:rsidP="00F13DA3">
      <w:pPr>
        <w:pStyle w:val="Akapitzlist"/>
        <w:numPr>
          <w:ilvl w:val="1"/>
          <w:numId w:val="38"/>
        </w:numPr>
        <w:jc w:val="both"/>
        <w:rPr>
          <w:rFonts w:ascii="Arial" w:hAnsi="Arial" w:cs="Arial"/>
        </w:rPr>
      </w:pPr>
      <w:r>
        <w:rPr>
          <w:rFonts w:ascii="Arial" w:hAnsi="Arial" w:cs="Arial"/>
        </w:rPr>
        <w:t>Zamawiający może również oczekiwać aktualizacji HRF przez Wykonawcę częściej, każdorazowo gd</w:t>
      </w:r>
      <w:r w:rsidR="00C709B4">
        <w:rPr>
          <w:rFonts w:ascii="Arial" w:hAnsi="Arial" w:cs="Arial"/>
        </w:rPr>
        <w:t xml:space="preserve">y obecny HRF nie odpowiada aktualnemu rzeczywistemu postępowi Robót Wykonawcy. </w:t>
      </w:r>
      <w:r w:rsidR="006E2653">
        <w:rPr>
          <w:rFonts w:ascii="Arial" w:hAnsi="Arial" w:cs="Arial"/>
        </w:rPr>
        <w:t>W przypadku skierowania takiego żądania przez Zamawiającego, Wykonawca w terminie 7 Dni przedstawi zaktualizowany HRF. Procedurę określoną w ust. 4.</w:t>
      </w:r>
      <w:r w:rsidR="00847C7E">
        <w:rPr>
          <w:rFonts w:ascii="Arial" w:hAnsi="Arial" w:cs="Arial"/>
        </w:rPr>
        <w:t>6</w:t>
      </w:r>
      <w:r w:rsidR="006E2653">
        <w:rPr>
          <w:rFonts w:ascii="Arial" w:hAnsi="Arial" w:cs="Arial"/>
        </w:rPr>
        <w:t xml:space="preserve">. powyżej dotyczącą zatwierdzania zaktualizowanego HRF stosuje się odpowiednio. </w:t>
      </w:r>
    </w:p>
    <w:p w14:paraId="4D6A16E1" w14:textId="1FDC0673" w:rsidR="004121A4" w:rsidRPr="00A90738" w:rsidRDefault="004121A4" w:rsidP="008C331B">
      <w:pPr>
        <w:pStyle w:val="Akapitzlist"/>
        <w:numPr>
          <w:ilvl w:val="1"/>
          <w:numId w:val="38"/>
        </w:numPr>
        <w:jc w:val="both"/>
        <w:rPr>
          <w:rFonts w:ascii="Arial" w:hAnsi="Arial" w:cs="Arial"/>
        </w:rPr>
      </w:pPr>
      <w:r w:rsidRPr="00A90738">
        <w:rPr>
          <w:rFonts w:ascii="Arial" w:hAnsi="Arial" w:cs="Arial"/>
        </w:rPr>
        <w:t>Przed zgłoszeniem g</w:t>
      </w:r>
      <w:r w:rsidRPr="004A34A3">
        <w:rPr>
          <w:rFonts w:ascii="Arial" w:hAnsi="Arial" w:cs="Arial"/>
        </w:rPr>
        <w:t xml:space="preserve">otowości do </w:t>
      </w:r>
      <w:r w:rsidR="00515DDD" w:rsidRPr="004A34A3">
        <w:rPr>
          <w:rFonts w:ascii="Arial" w:hAnsi="Arial" w:cs="Arial"/>
        </w:rPr>
        <w:t>czynności odbiorowych</w:t>
      </w:r>
      <w:r w:rsidR="00F976C6" w:rsidRPr="004A34A3">
        <w:rPr>
          <w:rFonts w:ascii="Arial" w:hAnsi="Arial" w:cs="Arial"/>
        </w:rPr>
        <w:t xml:space="preserve"> odpowiednio dla Etapu I </w:t>
      </w:r>
      <w:proofErr w:type="spellStart"/>
      <w:r w:rsidR="00F976C6" w:rsidRPr="004A34A3">
        <w:rPr>
          <w:rFonts w:ascii="Arial" w:hAnsi="Arial" w:cs="Arial"/>
        </w:rPr>
        <w:t>i</w:t>
      </w:r>
      <w:proofErr w:type="spellEnd"/>
      <w:r w:rsidR="00F976C6" w:rsidRPr="004A34A3">
        <w:rPr>
          <w:rFonts w:ascii="Arial" w:hAnsi="Arial" w:cs="Arial"/>
        </w:rPr>
        <w:t xml:space="preserve"> </w:t>
      </w:r>
      <w:r w:rsidR="004A34A3" w:rsidRPr="004A34A3">
        <w:rPr>
          <w:rFonts w:ascii="Arial" w:hAnsi="Arial" w:cs="Arial"/>
        </w:rPr>
        <w:t>dla Odbioru Końcowego</w:t>
      </w:r>
      <w:r w:rsidRPr="004A34A3">
        <w:rPr>
          <w:rFonts w:ascii="Arial" w:hAnsi="Arial" w:cs="Arial"/>
        </w:rPr>
        <w:t>, Wykonawca</w:t>
      </w:r>
      <w:r w:rsidRPr="00A90738">
        <w:rPr>
          <w:rFonts w:ascii="Arial" w:hAnsi="Arial" w:cs="Arial"/>
        </w:rPr>
        <w:t xml:space="preserve"> zobowiązany jest do uporządkowania terenu realizacji </w:t>
      </w:r>
      <w:r w:rsidR="00515DDD">
        <w:rPr>
          <w:rFonts w:ascii="Arial" w:hAnsi="Arial" w:cs="Arial"/>
        </w:rPr>
        <w:t>Robót</w:t>
      </w:r>
      <w:r w:rsidRPr="00A90738">
        <w:rPr>
          <w:rFonts w:ascii="Arial" w:hAnsi="Arial" w:cs="Arial"/>
        </w:rPr>
        <w:t xml:space="preserve"> objętych odpowiednio </w:t>
      </w:r>
      <w:r w:rsidR="006F0710">
        <w:rPr>
          <w:rFonts w:ascii="Arial" w:hAnsi="Arial" w:cs="Arial"/>
        </w:rPr>
        <w:t xml:space="preserve">Etapem </w:t>
      </w:r>
      <w:r w:rsidR="008300E2">
        <w:rPr>
          <w:rFonts w:ascii="Arial" w:hAnsi="Arial" w:cs="Arial"/>
        </w:rPr>
        <w:t xml:space="preserve">I lub Etapem II </w:t>
      </w:r>
      <w:r w:rsidRPr="00A90738">
        <w:rPr>
          <w:rFonts w:ascii="Arial" w:hAnsi="Arial" w:cs="Arial"/>
        </w:rPr>
        <w:t xml:space="preserve">i wykorzystywanego na cele ich realizacji oraz do odtworzenia tych terenów </w:t>
      </w:r>
      <w:r w:rsidR="00864DDD">
        <w:rPr>
          <w:rFonts w:ascii="Arial" w:hAnsi="Arial" w:cs="Arial"/>
        </w:rPr>
        <w:t xml:space="preserve">zgodnie </w:t>
      </w:r>
      <w:r w:rsidR="0053298A">
        <w:rPr>
          <w:rFonts w:ascii="Arial" w:hAnsi="Arial" w:cs="Arial"/>
        </w:rPr>
        <w:t>z wymogami Umowy</w:t>
      </w:r>
      <w:r w:rsidR="00864DDD">
        <w:rPr>
          <w:rFonts w:ascii="Arial" w:hAnsi="Arial" w:cs="Arial"/>
        </w:rPr>
        <w:t xml:space="preserve"> i z</w:t>
      </w:r>
      <w:r w:rsidR="0053298A">
        <w:rPr>
          <w:rFonts w:ascii="Arial" w:hAnsi="Arial" w:cs="Arial"/>
        </w:rPr>
        <w:t xml:space="preserve"> Dokumentacją Zamawiającego</w:t>
      </w:r>
      <w:r w:rsidRPr="00A90738">
        <w:rPr>
          <w:rFonts w:ascii="Arial" w:hAnsi="Arial" w:cs="Arial"/>
        </w:rPr>
        <w:t xml:space="preserve">. </w:t>
      </w:r>
    </w:p>
    <w:p w14:paraId="11CEBC02" w14:textId="0A9ECB58" w:rsidR="00D936AE" w:rsidRPr="00873979" w:rsidRDefault="00A11DB2" w:rsidP="008C331B">
      <w:pPr>
        <w:pStyle w:val="Akapitzlist"/>
        <w:numPr>
          <w:ilvl w:val="1"/>
          <w:numId w:val="38"/>
        </w:numPr>
        <w:jc w:val="both"/>
        <w:rPr>
          <w:rFonts w:ascii="Arial" w:hAnsi="Arial" w:cs="Arial"/>
        </w:rPr>
      </w:pPr>
      <w:bookmarkStart w:id="11" w:name="_Hlk117254690"/>
      <w:r w:rsidRPr="00873979">
        <w:rPr>
          <w:rFonts w:ascii="Arial" w:hAnsi="Arial" w:cs="Arial"/>
        </w:rPr>
        <w:t>Potwierdzenia stanu zaawansowania Robót</w:t>
      </w:r>
      <w:r w:rsidR="009140DF" w:rsidRPr="00873979">
        <w:rPr>
          <w:rFonts w:ascii="Arial" w:hAnsi="Arial" w:cs="Arial"/>
        </w:rPr>
        <w:t xml:space="preserve"> będą odbywały się w odstępach miesięcznych na podstawie Protokołu Stanu i Wartości, obejmującego zakres przerobowy zrealizowany przez </w:t>
      </w:r>
      <w:r w:rsidR="00DB71AF" w:rsidRPr="00873979">
        <w:rPr>
          <w:rFonts w:ascii="Arial" w:hAnsi="Arial" w:cs="Arial"/>
        </w:rPr>
        <w:t>Wykonawc</w:t>
      </w:r>
      <w:r w:rsidR="009140DF" w:rsidRPr="00873979">
        <w:rPr>
          <w:rFonts w:ascii="Arial" w:hAnsi="Arial" w:cs="Arial"/>
        </w:rPr>
        <w:t xml:space="preserve">ę w danym miesiącu przerobowym, </w:t>
      </w:r>
      <w:r w:rsidR="00DB71AF" w:rsidRPr="00873979">
        <w:rPr>
          <w:rFonts w:ascii="Arial" w:hAnsi="Arial" w:cs="Arial"/>
        </w:rPr>
        <w:t xml:space="preserve">zawierającego szczegółowy wykaz wykonanych </w:t>
      </w:r>
      <w:r w:rsidR="00235AE8" w:rsidRPr="00873979">
        <w:rPr>
          <w:rFonts w:ascii="Arial" w:hAnsi="Arial" w:cs="Arial"/>
        </w:rPr>
        <w:t>Robót</w:t>
      </w:r>
      <w:r w:rsidR="00DB71AF" w:rsidRPr="00873979">
        <w:rPr>
          <w:rFonts w:ascii="Arial" w:hAnsi="Arial" w:cs="Arial"/>
        </w:rPr>
        <w:t xml:space="preserve"> oraz ich wartości zgodnie z </w:t>
      </w:r>
      <w:r w:rsidR="00235AE8" w:rsidRPr="00873979">
        <w:rPr>
          <w:rFonts w:ascii="Arial" w:hAnsi="Arial" w:cs="Arial"/>
        </w:rPr>
        <w:t>Wykazem Cen</w:t>
      </w:r>
      <w:r w:rsidR="00DB71AF" w:rsidRPr="00873979">
        <w:rPr>
          <w:rFonts w:ascii="Arial" w:hAnsi="Arial" w:cs="Arial"/>
        </w:rPr>
        <w:t xml:space="preserve">. </w:t>
      </w:r>
      <w:r w:rsidR="00215312" w:rsidRPr="00873979">
        <w:rPr>
          <w:rFonts w:ascii="Arial" w:hAnsi="Arial" w:cs="Arial"/>
        </w:rPr>
        <w:t xml:space="preserve">Wzór Protokołu Stanu i Wartości stanowi Załącznik nr </w:t>
      </w:r>
      <w:r w:rsidR="00AA76A8" w:rsidRPr="00873979">
        <w:rPr>
          <w:rFonts w:ascii="Arial" w:hAnsi="Arial" w:cs="Arial"/>
        </w:rPr>
        <w:t>3</w:t>
      </w:r>
      <w:r w:rsidR="00215312" w:rsidRPr="00873979">
        <w:rPr>
          <w:rFonts w:ascii="Arial" w:hAnsi="Arial" w:cs="Arial"/>
        </w:rPr>
        <w:t xml:space="preserve"> do Umowy.</w:t>
      </w:r>
    </w:p>
    <w:p w14:paraId="430F598A" w14:textId="7A3D27AB" w:rsidR="00D936AE" w:rsidRPr="00873979" w:rsidRDefault="00D936AE" w:rsidP="008C331B">
      <w:pPr>
        <w:pStyle w:val="Akapitzlist"/>
        <w:numPr>
          <w:ilvl w:val="1"/>
          <w:numId w:val="38"/>
        </w:numPr>
        <w:jc w:val="both"/>
        <w:rPr>
          <w:rFonts w:ascii="Arial" w:hAnsi="Arial" w:cs="Arial"/>
        </w:rPr>
      </w:pPr>
      <w:r w:rsidRPr="00D936AE">
        <w:rPr>
          <w:rFonts w:ascii="Arial" w:hAnsi="Arial" w:cs="Arial"/>
        </w:rPr>
        <w:lastRenderedPageBreak/>
        <w:t xml:space="preserve">Protokół Stanu i Wartości będzie </w:t>
      </w:r>
      <w:r w:rsidRPr="004F5649">
        <w:rPr>
          <w:rFonts w:ascii="Arial" w:hAnsi="Arial" w:cs="Arial"/>
        </w:rPr>
        <w:t>sporządzany przez Wykonawcę w ostatnim Dniu Roboczym każdego miesiąca kalendarzowego i obejmować będzie wartość wykonanych Robót w danym miesiącu</w:t>
      </w:r>
      <w:r w:rsidR="00920D8B" w:rsidRPr="004F5649">
        <w:rPr>
          <w:rFonts w:ascii="Arial" w:hAnsi="Arial" w:cs="Arial"/>
        </w:rPr>
        <w:t xml:space="preserve"> oraz wszystkie inne elementy wskazane we wzorze stanowiącym Załącznik nr </w:t>
      </w:r>
      <w:r w:rsidR="00AA76A8">
        <w:rPr>
          <w:rFonts w:ascii="Arial" w:hAnsi="Arial" w:cs="Arial"/>
        </w:rPr>
        <w:t>3</w:t>
      </w:r>
      <w:r w:rsidR="00920D8B" w:rsidRPr="004F5649">
        <w:rPr>
          <w:rFonts w:ascii="Arial" w:hAnsi="Arial" w:cs="Arial"/>
        </w:rPr>
        <w:t>] do Umowy</w:t>
      </w:r>
      <w:r w:rsidRPr="004F5649">
        <w:rPr>
          <w:rFonts w:ascii="Arial" w:hAnsi="Arial" w:cs="Arial"/>
        </w:rPr>
        <w:t>. Protokół musi zawierać szczegółowy wykaz wykonanych Robót</w:t>
      </w:r>
      <w:r w:rsidR="00377F82" w:rsidRPr="004F5649">
        <w:rPr>
          <w:rFonts w:ascii="Arial" w:hAnsi="Arial" w:cs="Arial"/>
        </w:rPr>
        <w:t>, zaawansowanie</w:t>
      </w:r>
      <w:r w:rsidR="00377F82">
        <w:rPr>
          <w:rFonts w:ascii="Arial" w:hAnsi="Arial" w:cs="Arial"/>
        </w:rPr>
        <w:t xml:space="preserve"> poszczególnych Robót z każdej pozycji Wykazu Cen</w:t>
      </w:r>
      <w:r w:rsidRPr="00D936AE">
        <w:rPr>
          <w:rFonts w:ascii="Arial" w:hAnsi="Arial" w:cs="Arial"/>
        </w:rPr>
        <w:t xml:space="preserve"> oraz ich wartości, </w:t>
      </w:r>
      <w:r w:rsidR="00377F82">
        <w:rPr>
          <w:rFonts w:ascii="Arial" w:hAnsi="Arial" w:cs="Arial"/>
        </w:rPr>
        <w:t xml:space="preserve">skalkulowane w </w:t>
      </w:r>
      <w:r w:rsidR="00377F82" w:rsidRPr="00802C03">
        <w:rPr>
          <w:rFonts w:ascii="Arial" w:hAnsi="Arial" w:cs="Arial"/>
        </w:rPr>
        <w:t xml:space="preserve">oparciu o zaawansowanie </w:t>
      </w:r>
      <w:r w:rsidR="00572096" w:rsidRPr="00802C03">
        <w:rPr>
          <w:rFonts w:ascii="Arial" w:hAnsi="Arial" w:cs="Arial"/>
        </w:rPr>
        <w:t>i wartości poszczególnych Robót określone w Wykazie Cen</w:t>
      </w:r>
      <w:r w:rsidR="00676EDE" w:rsidRPr="00802C03">
        <w:rPr>
          <w:rFonts w:ascii="Arial" w:hAnsi="Arial" w:cs="Arial"/>
        </w:rPr>
        <w:t>.</w:t>
      </w:r>
    </w:p>
    <w:p w14:paraId="3EEAE18B" w14:textId="1727BCA4" w:rsidR="00D936AE" w:rsidRPr="00802C03" w:rsidRDefault="00D936AE" w:rsidP="008C331B">
      <w:pPr>
        <w:pStyle w:val="Akapitzlist"/>
        <w:numPr>
          <w:ilvl w:val="1"/>
          <w:numId w:val="38"/>
        </w:numPr>
        <w:jc w:val="both"/>
        <w:rPr>
          <w:rFonts w:ascii="Arial" w:hAnsi="Arial" w:cs="Arial"/>
        </w:rPr>
      </w:pPr>
      <w:r w:rsidRPr="00802C03">
        <w:rPr>
          <w:rFonts w:ascii="Arial" w:hAnsi="Arial" w:cs="Arial"/>
        </w:rPr>
        <w:t xml:space="preserve">Wykonawca zobowiązany jest dostarczyć </w:t>
      </w:r>
      <w:r w:rsidR="00E81E22" w:rsidRPr="00802C03">
        <w:rPr>
          <w:rFonts w:ascii="Arial" w:hAnsi="Arial" w:cs="Arial"/>
        </w:rPr>
        <w:t xml:space="preserve">podpisany przez uprawnionego Przedstawiciela Wykonawcy </w:t>
      </w:r>
      <w:r w:rsidRPr="00802C03">
        <w:rPr>
          <w:rFonts w:ascii="Arial" w:hAnsi="Arial" w:cs="Arial"/>
        </w:rPr>
        <w:t xml:space="preserve">Protokół Stanu i Wartości Zamawiającemu w ciągu </w:t>
      </w:r>
      <w:r w:rsidR="009B2F97" w:rsidRPr="00802C03">
        <w:rPr>
          <w:rFonts w:ascii="Arial" w:hAnsi="Arial" w:cs="Arial"/>
        </w:rPr>
        <w:t xml:space="preserve">3 </w:t>
      </w:r>
      <w:r w:rsidRPr="00802C03">
        <w:rPr>
          <w:rFonts w:ascii="Arial" w:hAnsi="Arial" w:cs="Arial"/>
        </w:rPr>
        <w:t>Dni Roboczych od zakończenia danego miesiąca kalendarzowego</w:t>
      </w:r>
      <w:r w:rsidR="00FF7F17" w:rsidRPr="00802C03">
        <w:rPr>
          <w:rFonts w:ascii="Arial" w:hAnsi="Arial" w:cs="Arial"/>
        </w:rPr>
        <w:t xml:space="preserve"> w dwóch egzemplarzach</w:t>
      </w:r>
      <w:r w:rsidR="00E81E22" w:rsidRPr="00802C03">
        <w:rPr>
          <w:rFonts w:ascii="Arial" w:hAnsi="Arial" w:cs="Arial"/>
        </w:rPr>
        <w:t>.</w:t>
      </w:r>
    </w:p>
    <w:p w14:paraId="53DB663D" w14:textId="6A7C9A3F" w:rsidR="00D936AE" w:rsidRPr="00D936AE" w:rsidRDefault="00D936AE" w:rsidP="008C331B">
      <w:pPr>
        <w:pStyle w:val="Akapitzlist"/>
        <w:numPr>
          <w:ilvl w:val="1"/>
          <w:numId w:val="38"/>
        </w:numPr>
        <w:jc w:val="both"/>
        <w:rPr>
          <w:rFonts w:ascii="Arial" w:hAnsi="Arial" w:cs="Arial"/>
        </w:rPr>
      </w:pPr>
      <w:r w:rsidRPr="00D936AE">
        <w:rPr>
          <w:rFonts w:ascii="Arial" w:hAnsi="Arial" w:cs="Arial"/>
        </w:rPr>
        <w:t xml:space="preserve">Zamawiający dokona weryfikacji Protokołu </w:t>
      </w:r>
      <w:bookmarkStart w:id="12" w:name="_Hlk171596508"/>
      <w:r w:rsidRPr="00D936AE">
        <w:rPr>
          <w:rFonts w:ascii="Arial" w:hAnsi="Arial" w:cs="Arial"/>
        </w:rPr>
        <w:t xml:space="preserve">Stanu i Wartości </w:t>
      </w:r>
      <w:bookmarkEnd w:id="12"/>
      <w:r w:rsidRPr="00D936AE">
        <w:rPr>
          <w:rFonts w:ascii="Arial" w:hAnsi="Arial" w:cs="Arial"/>
        </w:rPr>
        <w:t xml:space="preserve">w ciągu </w:t>
      </w:r>
      <w:r w:rsidR="009B2F97">
        <w:rPr>
          <w:rFonts w:ascii="Arial" w:hAnsi="Arial" w:cs="Arial"/>
        </w:rPr>
        <w:t>3</w:t>
      </w:r>
      <w:r w:rsidR="009B2F97" w:rsidRPr="00D936AE">
        <w:rPr>
          <w:rFonts w:ascii="Arial" w:hAnsi="Arial" w:cs="Arial"/>
        </w:rPr>
        <w:t xml:space="preserve"> </w:t>
      </w:r>
      <w:r w:rsidRPr="00D936AE">
        <w:rPr>
          <w:rFonts w:ascii="Arial" w:hAnsi="Arial" w:cs="Arial"/>
        </w:rPr>
        <w:t>Dni Roboczych oraz zatwierdzi go w przypadku niestwierdzenia nieprawidłowości lub braków</w:t>
      </w:r>
      <w:r w:rsidR="001A1EAB">
        <w:rPr>
          <w:rFonts w:ascii="Arial" w:hAnsi="Arial" w:cs="Arial"/>
        </w:rPr>
        <w:t>, w szczególności co do</w:t>
      </w:r>
      <w:r w:rsidR="00354430">
        <w:rPr>
          <w:rFonts w:ascii="Arial" w:hAnsi="Arial" w:cs="Arial"/>
        </w:rPr>
        <w:t xml:space="preserve"> realnego zaangażowania Wykonawcy w realizację Robót oraz</w:t>
      </w:r>
      <w:r w:rsidR="001A1EAB">
        <w:rPr>
          <w:rFonts w:ascii="Arial" w:hAnsi="Arial" w:cs="Arial"/>
        </w:rPr>
        <w:t xml:space="preserve"> wymaganych załączników, o których mowa w ust.</w:t>
      </w:r>
      <w:r w:rsidR="00B25944">
        <w:rPr>
          <w:rFonts w:ascii="Arial" w:hAnsi="Arial" w:cs="Arial"/>
        </w:rPr>
        <w:t xml:space="preserve"> </w:t>
      </w:r>
      <w:r w:rsidR="001A1EAB">
        <w:rPr>
          <w:rFonts w:ascii="Arial" w:hAnsi="Arial" w:cs="Arial"/>
        </w:rPr>
        <w:t>4.1</w:t>
      </w:r>
      <w:r w:rsidR="00847C7E">
        <w:rPr>
          <w:rFonts w:ascii="Arial" w:hAnsi="Arial" w:cs="Arial"/>
        </w:rPr>
        <w:t>3</w:t>
      </w:r>
      <w:r w:rsidR="0094699A">
        <w:rPr>
          <w:rFonts w:ascii="Arial" w:hAnsi="Arial" w:cs="Arial"/>
        </w:rPr>
        <w:t>.</w:t>
      </w:r>
      <w:r w:rsidR="001A1EAB">
        <w:rPr>
          <w:rFonts w:ascii="Arial" w:hAnsi="Arial" w:cs="Arial"/>
        </w:rPr>
        <w:t xml:space="preserve"> poniżej</w:t>
      </w:r>
      <w:r w:rsidRPr="00D936AE">
        <w:rPr>
          <w:rFonts w:ascii="Arial" w:hAnsi="Arial" w:cs="Arial"/>
        </w:rPr>
        <w:t xml:space="preserve">. W przypadku stwierdzenia nieprawidłowości lub braków w Protokole Stanu i Wartości, Zamawiający ma prawo do zgłoszenia uwag i żądania wyjaśnień od Wykonawcy. W takim przypadku Wykonawca zobowiązany jest do dokonania odpowiednich korekt i dostarczenia poprawionego Protokołu w terminie </w:t>
      </w:r>
      <w:r w:rsidR="009B2F97">
        <w:rPr>
          <w:rFonts w:ascii="Arial" w:hAnsi="Arial" w:cs="Arial"/>
        </w:rPr>
        <w:t>2</w:t>
      </w:r>
      <w:r w:rsidR="009B2F97" w:rsidRPr="00D936AE">
        <w:rPr>
          <w:rFonts w:ascii="Arial" w:hAnsi="Arial" w:cs="Arial"/>
        </w:rPr>
        <w:t xml:space="preserve"> </w:t>
      </w:r>
      <w:r w:rsidRPr="00D936AE">
        <w:rPr>
          <w:rFonts w:ascii="Arial" w:hAnsi="Arial" w:cs="Arial"/>
        </w:rPr>
        <w:t>Dni Roboczych. Uwagi Zamawiającego są wiążące dla Wykonawcy, chyba że Wykonawca wykaże, że uwagi Zamawiającego nie są zasadne.</w:t>
      </w:r>
    </w:p>
    <w:p w14:paraId="181D6689" w14:textId="1C9DAD08" w:rsidR="00BB0296" w:rsidRDefault="00BB0296" w:rsidP="008C331B">
      <w:pPr>
        <w:pStyle w:val="Akapitzlist"/>
        <w:numPr>
          <w:ilvl w:val="1"/>
          <w:numId w:val="38"/>
        </w:numPr>
        <w:jc w:val="both"/>
        <w:rPr>
          <w:rFonts w:ascii="Arial" w:hAnsi="Arial" w:cs="Arial"/>
        </w:rPr>
      </w:pPr>
      <w:r>
        <w:rPr>
          <w:rFonts w:ascii="Arial" w:hAnsi="Arial" w:cs="Arial"/>
        </w:rPr>
        <w:t xml:space="preserve">Wraz z Protokołem Stanu i Wartości Wykonawca ma obowiązek przekazać wszelkie dokumenty, atesty materiałowe, gwarancje producentów (w przypadku Dostaw </w:t>
      </w:r>
      <w:r w:rsidR="00BF7C87">
        <w:rPr>
          <w:rFonts w:ascii="Arial" w:hAnsi="Arial" w:cs="Arial"/>
        </w:rPr>
        <w:t>materiałów i urządzeń</w:t>
      </w:r>
      <w:r>
        <w:rPr>
          <w:rFonts w:ascii="Arial" w:hAnsi="Arial" w:cs="Arial"/>
        </w:rPr>
        <w:t>) oraz wszelkie inne, wymagane obowiązującymi powszechnie przepisami prawa</w:t>
      </w:r>
      <w:r w:rsidR="003D474B">
        <w:rPr>
          <w:rFonts w:ascii="Arial" w:hAnsi="Arial" w:cs="Arial"/>
        </w:rPr>
        <w:t>, w tym Prawa budowlanego,</w:t>
      </w:r>
      <w:r>
        <w:rPr>
          <w:rFonts w:ascii="Arial" w:hAnsi="Arial" w:cs="Arial"/>
        </w:rPr>
        <w:t xml:space="preserve"> dokumenty</w:t>
      </w:r>
      <w:r w:rsidR="003D474B">
        <w:rPr>
          <w:rFonts w:ascii="Arial" w:hAnsi="Arial" w:cs="Arial"/>
        </w:rPr>
        <w:t xml:space="preserve"> dotyczące objętych nim Robót</w:t>
      </w:r>
      <w:r>
        <w:rPr>
          <w:rFonts w:ascii="Arial" w:hAnsi="Arial" w:cs="Arial"/>
        </w:rPr>
        <w:t>, które będą stanowiły załączniki do Protokołu Stanu i Wartości.</w:t>
      </w:r>
    </w:p>
    <w:p w14:paraId="0BE87E32" w14:textId="49364558" w:rsidR="001A1EAB" w:rsidRPr="001826D3" w:rsidRDefault="00DB71AF" w:rsidP="008C331B">
      <w:pPr>
        <w:pStyle w:val="Akapitzlist"/>
        <w:numPr>
          <w:ilvl w:val="1"/>
          <w:numId w:val="38"/>
        </w:numPr>
        <w:jc w:val="both"/>
        <w:rPr>
          <w:rFonts w:ascii="Arial" w:hAnsi="Arial" w:cs="Arial"/>
        </w:rPr>
      </w:pPr>
      <w:r w:rsidRPr="00BB0296">
        <w:rPr>
          <w:rFonts w:ascii="Arial" w:hAnsi="Arial" w:cs="Arial"/>
        </w:rPr>
        <w:t xml:space="preserve">Po </w:t>
      </w:r>
      <w:r w:rsidR="00BB0296">
        <w:rPr>
          <w:rFonts w:ascii="Arial" w:hAnsi="Arial" w:cs="Arial"/>
        </w:rPr>
        <w:t>skorygowaniu Protokołu Stanu i Wartości, zgodnie z ust. 4.1</w:t>
      </w:r>
      <w:r w:rsidR="00EC6584">
        <w:rPr>
          <w:rFonts w:ascii="Arial" w:hAnsi="Arial" w:cs="Arial"/>
        </w:rPr>
        <w:t>2</w:t>
      </w:r>
      <w:r w:rsidR="003D474B">
        <w:rPr>
          <w:rFonts w:ascii="Arial" w:hAnsi="Arial" w:cs="Arial"/>
        </w:rPr>
        <w:t>.</w:t>
      </w:r>
      <w:r w:rsidR="00BB0296">
        <w:rPr>
          <w:rFonts w:ascii="Arial" w:hAnsi="Arial" w:cs="Arial"/>
        </w:rPr>
        <w:t xml:space="preserve"> powyżej,</w:t>
      </w:r>
      <w:r w:rsidRPr="00BB0296">
        <w:rPr>
          <w:rFonts w:ascii="Arial" w:hAnsi="Arial" w:cs="Arial"/>
        </w:rPr>
        <w:t xml:space="preserve"> jeżeli takie były wymagane, Zamawiający zatwierdza i podpisuje </w:t>
      </w:r>
      <w:r w:rsidR="001A1EAB">
        <w:rPr>
          <w:rFonts w:ascii="Arial" w:hAnsi="Arial" w:cs="Arial"/>
        </w:rPr>
        <w:t>Protokół Stanu i Wartości</w:t>
      </w:r>
      <w:r w:rsidRPr="00BB0296">
        <w:rPr>
          <w:rFonts w:ascii="Arial" w:hAnsi="Arial" w:cs="Arial"/>
        </w:rPr>
        <w:t xml:space="preserve"> w dwóch egzemplarzach. Jeden egzemplarz zatwierdzonego Protokołu zostaje przekazany Wykonawcy, drugi pozostaje u Zamawiającego. Zatwierdzony Protokół </w:t>
      </w:r>
      <w:r w:rsidR="001A1EAB">
        <w:rPr>
          <w:rFonts w:ascii="Arial" w:hAnsi="Arial" w:cs="Arial"/>
        </w:rPr>
        <w:t xml:space="preserve">Stanu i Wartości wraz z kompletem załączników </w:t>
      </w:r>
      <w:r w:rsidRPr="00BB0296">
        <w:rPr>
          <w:rFonts w:ascii="Arial" w:hAnsi="Arial" w:cs="Arial"/>
        </w:rPr>
        <w:t xml:space="preserve">stanowi podstawę do wystawienia </w:t>
      </w:r>
      <w:r w:rsidRPr="001826D3">
        <w:rPr>
          <w:rFonts w:ascii="Arial" w:hAnsi="Arial" w:cs="Arial"/>
        </w:rPr>
        <w:t>przez Wykonawcę faktury VAT.</w:t>
      </w:r>
    </w:p>
    <w:p w14:paraId="1AD10D7C" w14:textId="5B440880" w:rsidR="00DB71AF" w:rsidRPr="008300E2" w:rsidRDefault="00820768" w:rsidP="008C331B">
      <w:pPr>
        <w:pStyle w:val="Akapitzlist"/>
        <w:numPr>
          <w:ilvl w:val="1"/>
          <w:numId w:val="38"/>
        </w:numPr>
        <w:jc w:val="both"/>
        <w:rPr>
          <w:rFonts w:ascii="Arial" w:hAnsi="Arial" w:cs="Arial"/>
        </w:rPr>
      </w:pPr>
      <w:r>
        <w:rPr>
          <w:rFonts w:ascii="Arial" w:hAnsi="Arial" w:cs="Arial"/>
        </w:rPr>
        <w:t xml:space="preserve">Zatwierdzenie Protokołu Stanu i Wartości </w:t>
      </w:r>
      <w:r w:rsidR="00372213">
        <w:rPr>
          <w:rFonts w:ascii="Arial" w:hAnsi="Arial" w:cs="Arial"/>
        </w:rPr>
        <w:t xml:space="preserve">służy bieżącym rozliczeniom Stron i </w:t>
      </w:r>
      <w:r w:rsidR="00841807">
        <w:rPr>
          <w:rFonts w:ascii="Arial" w:hAnsi="Arial" w:cs="Arial"/>
        </w:rPr>
        <w:t xml:space="preserve">nie stanowi </w:t>
      </w:r>
      <w:r w:rsidR="00EA30EF">
        <w:rPr>
          <w:rFonts w:ascii="Arial" w:hAnsi="Arial" w:cs="Arial"/>
        </w:rPr>
        <w:t xml:space="preserve">potwierdzenia zgodności wykonanych Robót z Umową. </w:t>
      </w:r>
      <w:r w:rsidR="00FE45ED" w:rsidRPr="008300E2">
        <w:rPr>
          <w:rFonts w:ascii="Arial" w:hAnsi="Arial" w:cs="Arial"/>
        </w:rPr>
        <w:t>Zatwierdzenie Protokołu Stanu i Wartości</w:t>
      </w:r>
      <w:r w:rsidR="00DB71AF" w:rsidRPr="008300E2">
        <w:rPr>
          <w:rFonts w:ascii="Arial" w:hAnsi="Arial" w:cs="Arial"/>
        </w:rPr>
        <w:t xml:space="preserve"> nie wyklucza możliwości zgłaszania przez Zamawiającego uwag do </w:t>
      </w:r>
      <w:r w:rsidR="006634FB" w:rsidRPr="008300E2">
        <w:rPr>
          <w:rFonts w:ascii="Arial" w:hAnsi="Arial" w:cs="Arial"/>
        </w:rPr>
        <w:t>R</w:t>
      </w:r>
      <w:r w:rsidR="00DB71AF" w:rsidRPr="008300E2">
        <w:rPr>
          <w:rFonts w:ascii="Arial" w:hAnsi="Arial" w:cs="Arial"/>
        </w:rPr>
        <w:t xml:space="preserve">obót w trakcie </w:t>
      </w:r>
      <w:r w:rsidR="006634FB" w:rsidRPr="008300E2">
        <w:rPr>
          <w:rFonts w:ascii="Arial" w:hAnsi="Arial" w:cs="Arial"/>
        </w:rPr>
        <w:t>Odbioru Etapu</w:t>
      </w:r>
      <w:r w:rsidR="005D27FA">
        <w:rPr>
          <w:rFonts w:ascii="Arial" w:hAnsi="Arial" w:cs="Arial"/>
        </w:rPr>
        <w:t xml:space="preserve"> I</w:t>
      </w:r>
      <w:r w:rsidR="006634FB" w:rsidRPr="008300E2">
        <w:rPr>
          <w:rFonts w:ascii="Arial" w:hAnsi="Arial" w:cs="Arial"/>
        </w:rPr>
        <w:t xml:space="preserve"> lub O</w:t>
      </w:r>
      <w:r w:rsidR="00DB71AF" w:rsidRPr="008300E2">
        <w:rPr>
          <w:rFonts w:ascii="Arial" w:hAnsi="Arial" w:cs="Arial"/>
        </w:rPr>
        <w:t xml:space="preserve">dbioru </w:t>
      </w:r>
      <w:r w:rsidR="006634FB" w:rsidRPr="008300E2">
        <w:rPr>
          <w:rFonts w:ascii="Arial" w:hAnsi="Arial" w:cs="Arial"/>
        </w:rPr>
        <w:t>K</w:t>
      </w:r>
      <w:r w:rsidR="00DB71AF" w:rsidRPr="008300E2">
        <w:rPr>
          <w:rFonts w:ascii="Arial" w:hAnsi="Arial" w:cs="Arial"/>
        </w:rPr>
        <w:t>ońcowego</w:t>
      </w:r>
      <w:r w:rsidR="00D409CE">
        <w:rPr>
          <w:rFonts w:ascii="Arial" w:hAnsi="Arial" w:cs="Arial"/>
        </w:rPr>
        <w:t xml:space="preserve"> ani w Okresie gwarancji lub w okresie rękojmi</w:t>
      </w:r>
      <w:r w:rsidR="00DB71AF" w:rsidRPr="008300E2">
        <w:rPr>
          <w:rFonts w:ascii="Arial" w:hAnsi="Arial" w:cs="Arial"/>
        </w:rPr>
        <w:t>.</w:t>
      </w:r>
    </w:p>
    <w:p w14:paraId="1C456D2A" w14:textId="092765FD" w:rsidR="004316FC" w:rsidRDefault="004316FC" w:rsidP="008C331B">
      <w:pPr>
        <w:pStyle w:val="Akapitzlist"/>
        <w:numPr>
          <w:ilvl w:val="1"/>
          <w:numId w:val="38"/>
        </w:numPr>
        <w:jc w:val="both"/>
        <w:rPr>
          <w:rFonts w:ascii="Arial" w:hAnsi="Arial" w:cs="Arial"/>
        </w:rPr>
      </w:pPr>
      <w:r>
        <w:rPr>
          <w:rFonts w:ascii="Arial" w:hAnsi="Arial" w:cs="Arial"/>
        </w:rPr>
        <w:t xml:space="preserve">Odbiór Etapu I </w:t>
      </w:r>
      <w:r w:rsidR="005D27FA">
        <w:rPr>
          <w:rFonts w:ascii="Arial" w:hAnsi="Arial" w:cs="Arial"/>
        </w:rPr>
        <w:t>odbędzie się w formie Protokołu Odbioru Etapu I. Odbiór Etapu II jako odbiór całości Robót odbędzie się w formie Protokołu Odbioru Końcowego.</w:t>
      </w:r>
    </w:p>
    <w:p w14:paraId="6DFBEF1B" w14:textId="27B6DD4C" w:rsidR="006634FB" w:rsidRPr="006634FB" w:rsidRDefault="006634FB" w:rsidP="008C331B">
      <w:pPr>
        <w:pStyle w:val="Akapitzlist"/>
        <w:numPr>
          <w:ilvl w:val="1"/>
          <w:numId w:val="38"/>
        </w:numPr>
        <w:jc w:val="both"/>
        <w:rPr>
          <w:rFonts w:ascii="Arial" w:hAnsi="Arial" w:cs="Arial"/>
        </w:rPr>
      </w:pPr>
      <w:r w:rsidRPr="006634FB">
        <w:rPr>
          <w:rFonts w:ascii="Arial" w:hAnsi="Arial" w:cs="Arial"/>
        </w:rPr>
        <w:t xml:space="preserve">Warunkiem odbioru danego Etapu </w:t>
      </w:r>
      <w:r w:rsidRPr="008300E2">
        <w:rPr>
          <w:rFonts w:ascii="Arial" w:hAnsi="Arial" w:cs="Arial"/>
        </w:rPr>
        <w:t xml:space="preserve">jest realizacja wszystkich </w:t>
      </w:r>
      <w:r w:rsidR="005D27FA">
        <w:rPr>
          <w:rFonts w:ascii="Arial" w:hAnsi="Arial" w:cs="Arial"/>
        </w:rPr>
        <w:t>Robót</w:t>
      </w:r>
      <w:r w:rsidRPr="008300E2">
        <w:rPr>
          <w:rFonts w:ascii="Arial" w:hAnsi="Arial" w:cs="Arial"/>
        </w:rPr>
        <w:t xml:space="preserve"> składających się na ten Etap. W terminie</w:t>
      </w:r>
      <w:r w:rsidRPr="006634FB">
        <w:rPr>
          <w:rFonts w:ascii="Arial" w:hAnsi="Arial" w:cs="Arial"/>
        </w:rPr>
        <w:t xml:space="preserve"> </w:t>
      </w:r>
      <w:r w:rsidR="009B2F97">
        <w:rPr>
          <w:rFonts w:ascii="Arial" w:hAnsi="Arial" w:cs="Arial"/>
        </w:rPr>
        <w:t xml:space="preserve">7 </w:t>
      </w:r>
      <w:r w:rsidRPr="006634FB">
        <w:rPr>
          <w:rFonts w:ascii="Arial" w:hAnsi="Arial" w:cs="Arial"/>
        </w:rPr>
        <w:t>Dni Roboczych od dnia zgłoszenia przez Wykonawcę na piśmie lub drogą e-mailową gotowości do odbioru, Zamawiający zweryfikuje zgodność wykonanego Etapu z Dokumentacją Zamawiającego, oraz spełnienie mających zastosowanie norm i przepisów oraz postanowień Umowy</w:t>
      </w:r>
      <w:r w:rsidRPr="007B4213">
        <w:rPr>
          <w:rFonts w:ascii="Arial" w:hAnsi="Arial" w:cs="Arial"/>
        </w:rPr>
        <w:t xml:space="preserve">. </w:t>
      </w:r>
      <w:r w:rsidR="0020531C" w:rsidRPr="007B4213">
        <w:rPr>
          <w:rFonts w:ascii="Arial" w:hAnsi="Arial" w:cs="Arial"/>
        </w:rPr>
        <w:t xml:space="preserve">Dla oceny </w:t>
      </w:r>
      <w:r w:rsidRPr="007B4213">
        <w:rPr>
          <w:rFonts w:ascii="Arial" w:hAnsi="Arial" w:cs="Arial"/>
        </w:rPr>
        <w:t>prawidłowoś</w:t>
      </w:r>
      <w:r w:rsidR="0020531C" w:rsidRPr="007B4213">
        <w:rPr>
          <w:rFonts w:ascii="Arial" w:hAnsi="Arial" w:cs="Arial"/>
        </w:rPr>
        <w:t>ci</w:t>
      </w:r>
      <w:r w:rsidRPr="007B4213">
        <w:rPr>
          <w:rFonts w:ascii="Arial" w:hAnsi="Arial" w:cs="Arial"/>
        </w:rPr>
        <w:t xml:space="preserve"> realizacji przez Wykonawcę Etapu oraz kompletnoś</w:t>
      </w:r>
      <w:r w:rsidR="0020531C" w:rsidRPr="007B4213">
        <w:rPr>
          <w:rFonts w:ascii="Arial" w:hAnsi="Arial" w:cs="Arial"/>
        </w:rPr>
        <w:t>ci</w:t>
      </w:r>
      <w:r w:rsidRPr="007B4213">
        <w:rPr>
          <w:rFonts w:ascii="Arial" w:hAnsi="Arial" w:cs="Arial"/>
        </w:rPr>
        <w:t xml:space="preserve"> przekazanej przez Wykonawcę</w:t>
      </w:r>
      <w:r w:rsidR="0020531C" w:rsidRPr="007B4213">
        <w:rPr>
          <w:rFonts w:ascii="Arial" w:hAnsi="Arial" w:cs="Arial"/>
        </w:rPr>
        <w:t xml:space="preserve"> </w:t>
      </w:r>
      <w:r w:rsidRPr="007B4213">
        <w:rPr>
          <w:rFonts w:ascii="Arial" w:hAnsi="Arial" w:cs="Arial"/>
        </w:rPr>
        <w:t>Dokumentacji odnoszącej się do Etapu</w:t>
      </w:r>
      <w:r w:rsidR="0020531C" w:rsidRPr="007B4213">
        <w:rPr>
          <w:rFonts w:ascii="Arial" w:hAnsi="Arial" w:cs="Arial"/>
        </w:rPr>
        <w:t>,</w:t>
      </w:r>
      <w:r w:rsidRPr="007B4213">
        <w:rPr>
          <w:rFonts w:ascii="Arial" w:hAnsi="Arial" w:cs="Arial"/>
        </w:rPr>
        <w:t xml:space="preserve"> Strony sporządzą </w:t>
      </w:r>
      <w:r w:rsidRPr="00104507">
        <w:rPr>
          <w:rFonts w:ascii="Arial" w:hAnsi="Arial" w:cs="Arial"/>
        </w:rPr>
        <w:t>Protokół Odbioru Etapu</w:t>
      </w:r>
      <w:r w:rsidR="004316FC">
        <w:rPr>
          <w:rFonts w:ascii="Arial" w:hAnsi="Arial" w:cs="Arial"/>
        </w:rPr>
        <w:t xml:space="preserve"> </w:t>
      </w:r>
      <w:r w:rsidR="00395899">
        <w:rPr>
          <w:rFonts w:ascii="Arial" w:hAnsi="Arial" w:cs="Arial"/>
        </w:rPr>
        <w:t xml:space="preserve">I </w:t>
      </w:r>
      <w:r w:rsidR="004316FC">
        <w:rPr>
          <w:rFonts w:ascii="Arial" w:hAnsi="Arial" w:cs="Arial"/>
        </w:rPr>
        <w:t xml:space="preserve">lub </w:t>
      </w:r>
      <w:r w:rsidR="00395899">
        <w:rPr>
          <w:rFonts w:ascii="Arial" w:hAnsi="Arial" w:cs="Arial"/>
        </w:rPr>
        <w:t xml:space="preserve">odpowiednio </w:t>
      </w:r>
      <w:r w:rsidR="004316FC">
        <w:rPr>
          <w:rFonts w:ascii="Arial" w:hAnsi="Arial" w:cs="Arial"/>
        </w:rPr>
        <w:t>Protokół Odbioru Końcowego</w:t>
      </w:r>
      <w:r w:rsidRPr="00104507">
        <w:rPr>
          <w:rFonts w:ascii="Arial" w:hAnsi="Arial" w:cs="Arial"/>
        </w:rPr>
        <w:t>,</w:t>
      </w:r>
      <w:r w:rsidRPr="007B4213">
        <w:rPr>
          <w:rFonts w:ascii="Arial" w:hAnsi="Arial" w:cs="Arial"/>
        </w:rPr>
        <w:t xml:space="preserve"> po zakończeniu</w:t>
      </w:r>
      <w:r w:rsidRPr="006634FB">
        <w:rPr>
          <w:rFonts w:ascii="Arial" w:hAnsi="Arial" w:cs="Arial"/>
        </w:rPr>
        <w:t xml:space="preserve"> całości Etapu:</w:t>
      </w:r>
    </w:p>
    <w:p w14:paraId="67994CFE" w14:textId="77777777" w:rsidR="0020531C" w:rsidRDefault="006634FB" w:rsidP="00E460CD">
      <w:pPr>
        <w:pStyle w:val="Akapitzlist"/>
        <w:numPr>
          <w:ilvl w:val="3"/>
          <w:numId w:val="37"/>
        </w:numPr>
        <w:ind w:hanging="371"/>
        <w:jc w:val="both"/>
        <w:rPr>
          <w:rFonts w:ascii="Arial" w:hAnsi="Arial" w:cs="Arial"/>
        </w:rPr>
      </w:pPr>
      <w:r w:rsidRPr="006634FB">
        <w:rPr>
          <w:rFonts w:ascii="Arial" w:hAnsi="Arial" w:cs="Arial"/>
        </w:rPr>
        <w:t>bez zastrzeżeń, jeżeli odbiór zakończy się wynikiem pozytywnym, potwierdzającym zgodność wykonania Etapu z Umową,</w:t>
      </w:r>
    </w:p>
    <w:p w14:paraId="49FCD718" w14:textId="56A71E57" w:rsidR="00DB71AF" w:rsidRDefault="006634FB" w:rsidP="00BD757D">
      <w:pPr>
        <w:pStyle w:val="Akapitzlist"/>
        <w:numPr>
          <w:ilvl w:val="3"/>
          <w:numId w:val="37"/>
        </w:numPr>
        <w:spacing w:after="0"/>
        <w:ind w:hanging="371"/>
        <w:jc w:val="both"/>
        <w:rPr>
          <w:rFonts w:ascii="Arial" w:hAnsi="Arial" w:cs="Arial"/>
        </w:rPr>
      </w:pPr>
      <w:r w:rsidRPr="0020531C">
        <w:rPr>
          <w:rFonts w:ascii="Arial" w:hAnsi="Arial" w:cs="Arial"/>
        </w:rPr>
        <w:t xml:space="preserve">z zastrzeżeniami, jeżeli odbiór wykaże, iż chociażby jakakolwiek część Przedmiotu Umowy objęta Etapem będzie niezgodna z Umową, zaś w ocenie Zamawiającego </w:t>
      </w:r>
      <w:r w:rsidRPr="0020531C">
        <w:rPr>
          <w:rFonts w:ascii="Arial" w:hAnsi="Arial" w:cs="Arial"/>
        </w:rPr>
        <w:lastRenderedPageBreak/>
        <w:t xml:space="preserve">(co należy do wyłącznej oceny Zamawiającego) </w:t>
      </w:r>
      <w:r w:rsidRPr="004F5649">
        <w:rPr>
          <w:rFonts w:ascii="Arial" w:hAnsi="Arial" w:cs="Arial"/>
        </w:rPr>
        <w:t xml:space="preserve">istniejące Wady nie </w:t>
      </w:r>
      <w:r w:rsidR="009F0951" w:rsidRPr="004F5649">
        <w:rPr>
          <w:rFonts w:ascii="Arial" w:hAnsi="Arial" w:cs="Arial"/>
        </w:rPr>
        <w:t>są Wadami limitującymi</w:t>
      </w:r>
      <w:r w:rsidRPr="004F5649">
        <w:rPr>
          <w:rFonts w:ascii="Arial" w:hAnsi="Arial" w:cs="Arial"/>
        </w:rPr>
        <w:t xml:space="preserve"> (Wady nielimitujące)</w:t>
      </w:r>
      <w:r w:rsidR="00B245C7">
        <w:rPr>
          <w:rFonts w:ascii="Arial" w:hAnsi="Arial" w:cs="Arial"/>
        </w:rPr>
        <w:t xml:space="preserve"> – w takim przypadku Zamawiający wskaże w Protokole Odbioru Etapu I/ Protokole Odbioru Końcowego </w:t>
      </w:r>
      <w:r w:rsidR="005825FF">
        <w:rPr>
          <w:rFonts w:ascii="Arial" w:hAnsi="Arial" w:cs="Arial"/>
        </w:rPr>
        <w:t>termin na usunięcie tych Wad przez Wykonawcę</w:t>
      </w:r>
      <w:r w:rsidR="00DF0BB9">
        <w:rPr>
          <w:rFonts w:ascii="Arial" w:hAnsi="Arial" w:cs="Arial"/>
        </w:rPr>
        <w:t>, nie krótszy niż 7 Dni Roboczych</w:t>
      </w:r>
      <w:r w:rsidR="00514D44" w:rsidRPr="004F5649">
        <w:rPr>
          <w:rFonts w:ascii="Arial" w:hAnsi="Arial" w:cs="Arial"/>
        </w:rPr>
        <w:t>;</w:t>
      </w:r>
      <w:r w:rsidR="007461B1" w:rsidRPr="004F5649">
        <w:rPr>
          <w:rFonts w:ascii="Arial" w:hAnsi="Arial" w:cs="Arial"/>
        </w:rPr>
        <w:t xml:space="preserve"> </w:t>
      </w:r>
      <w:r w:rsidR="009F0951" w:rsidRPr="004F5649">
        <w:rPr>
          <w:rFonts w:ascii="Arial" w:hAnsi="Arial" w:cs="Arial"/>
        </w:rPr>
        <w:t>w</w:t>
      </w:r>
      <w:r w:rsidR="007461B1" w:rsidRPr="004F5649">
        <w:rPr>
          <w:rFonts w:ascii="Arial" w:hAnsi="Arial" w:cs="Arial"/>
        </w:rPr>
        <w:t xml:space="preserve">zór Protokołu Odbioru Etapu </w:t>
      </w:r>
      <w:r w:rsidR="0058461B" w:rsidRPr="004F5649">
        <w:rPr>
          <w:rFonts w:ascii="Arial" w:hAnsi="Arial" w:cs="Arial"/>
        </w:rPr>
        <w:t xml:space="preserve">I/ Protokołu Odbioru Końcowego </w:t>
      </w:r>
      <w:r w:rsidR="007461B1" w:rsidRPr="004F5649">
        <w:rPr>
          <w:rFonts w:ascii="Arial" w:hAnsi="Arial" w:cs="Arial"/>
        </w:rPr>
        <w:t xml:space="preserve">stanowi Załącznik nr </w:t>
      </w:r>
      <w:r w:rsidR="00AA76A8">
        <w:rPr>
          <w:rFonts w:ascii="Arial" w:hAnsi="Arial" w:cs="Arial"/>
        </w:rPr>
        <w:t>4</w:t>
      </w:r>
      <w:r w:rsidR="000E264B" w:rsidRPr="004F5649">
        <w:rPr>
          <w:rFonts w:ascii="Arial" w:hAnsi="Arial" w:cs="Arial"/>
        </w:rPr>
        <w:t xml:space="preserve"> </w:t>
      </w:r>
      <w:r w:rsidR="007461B1" w:rsidRPr="004F5649">
        <w:rPr>
          <w:rFonts w:ascii="Arial" w:hAnsi="Arial" w:cs="Arial"/>
        </w:rPr>
        <w:t>do Umowy</w:t>
      </w:r>
      <w:r w:rsidR="009F0951" w:rsidRPr="004F5649">
        <w:rPr>
          <w:rFonts w:ascii="Arial" w:hAnsi="Arial" w:cs="Arial"/>
        </w:rPr>
        <w:t>.</w:t>
      </w:r>
    </w:p>
    <w:p w14:paraId="43EB21C5" w14:textId="30A58A39" w:rsidR="00092E4D" w:rsidRPr="00BD757D" w:rsidRDefault="00092E4D" w:rsidP="00BD757D">
      <w:pPr>
        <w:spacing w:after="0"/>
        <w:ind w:left="709"/>
        <w:jc w:val="both"/>
        <w:rPr>
          <w:rFonts w:ascii="Arial" w:hAnsi="Arial" w:cs="Arial"/>
        </w:rPr>
      </w:pPr>
      <w:r>
        <w:rPr>
          <w:rFonts w:ascii="Arial" w:hAnsi="Arial" w:cs="Arial"/>
        </w:rPr>
        <w:t xml:space="preserve">W przypadku wydania </w:t>
      </w:r>
      <w:r w:rsidR="00CE4752">
        <w:rPr>
          <w:rFonts w:ascii="Arial" w:hAnsi="Arial" w:cs="Arial"/>
        </w:rPr>
        <w:t xml:space="preserve">przez Zamawiającego </w:t>
      </w:r>
      <w:r>
        <w:rPr>
          <w:rFonts w:ascii="Arial" w:hAnsi="Arial" w:cs="Arial"/>
        </w:rPr>
        <w:t xml:space="preserve">Protokołu Odbioru Etapu I/ Protokołu Odbioru Końcowego, Roboty (odpowiednio Etap I lub całość Robót) uznaje się za zakończone z dniem </w:t>
      </w:r>
      <w:r w:rsidR="00CE4752">
        <w:rPr>
          <w:rFonts w:ascii="Arial" w:hAnsi="Arial" w:cs="Arial"/>
        </w:rPr>
        <w:t>zgłoszenia do Odbioru, które doprowadziło do wydania odpowiedniego protokołu.</w:t>
      </w:r>
    </w:p>
    <w:p w14:paraId="12AB55C5" w14:textId="6443C28D" w:rsidR="004121A4" w:rsidRPr="00514D44" w:rsidRDefault="004121A4" w:rsidP="00BD757D">
      <w:pPr>
        <w:pStyle w:val="Akapitzlist"/>
        <w:numPr>
          <w:ilvl w:val="1"/>
          <w:numId w:val="38"/>
        </w:numPr>
        <w:spacing w:after="0"/>
        <w:jc w:val="both"/>
        <w:rPr>
          <w:rFonts w:ascii="Arial" w:hAnsi="Arial" w:cs="Arial"/>
        </w:rPr>
      </w:pPr>
      <w:r w:rsidRPr="00514D44">
        <w:rPr>
          <w:rFonts w:ascii="Arial" w:hAnsi="Arial" w:cs="Arial"/>
        </w:rPr>
        <w:t xml:space="preserve">Zamawiający może również poinformować Wykonawcę we wskazanym terminie o braku możliwości </w:t>
      </w:r>
      <w:r w:rsidR="00514D44">
        <w:rPr>
          <w:rFonts w:ascii="Arial" w:hAnsi="Arial" w:cs="Arial"/>
        </w:rPr>
        <w:t>podpisania</w:t>
      </w:r>
      <w:r w:rsidRPr="00514D44">
        <w:rPr>
          <w:rFonts w:ascii="Arial" w:hAnsi="Arial" w:cs="Arial"/>
        </w:rPr>
        <w:t xml:space="preserve"> </w:t>
      </w:r>
      <w:r w:rsidR="00074DEA" w:rsidRPr="00514D44">
        <w:rPr>
          <w:rFonts w:ascii="Arial" w:hAnsi="Arial" w:cs="Arial"/>
        </w:rPr>
        <w:t xml:space="preserve">Protokołu Odbioru Etapu </w:t>
      </w:r>
      <w:r w:rsidR="00395899">
        <w:rPr>
          <w:rFonts w:ascii="Arial" w:hAnsi="Arial" w:cs="Arial"/>
        </w:rPr>
        <w:t xml:space="preserve">I/ Protokołu Odbioru Końcowego </w:t>
      </w:r>
      <w:r w:rsidRPr="00514D44">
        <w:rPr>
          <w:rFonts w:ascii="Arial" w:hAnsi="Arial" w:cs="Arial"/>
        </w:rPr>
        <w:t xml:space="preserve">w sytuacji, gdy jakakolwiek część Przedmiotu Umowy objęta </w:t>
      </w:r>
      <w:r w:rsidR="009F6850" w:rsidRPr="00514D44">
        <w:rPr>
          <w:rFonts w:ascii="Arial" w:hAnsi="Arial" w:cs="Arial"/>
        </w:rPr>
        <w:t xml:space="preserve">Etapem </w:t>
      </w:r>
      <w:r w:rsidRPr="00514D44">
        <w:rPr>
          <w:rFonts w:ascii="Arial" w:hAnsi="Arial" w:cs="Arial"/>
        </w:rPr>
        <w:t xml:space="preserve">będzie niezgodna z Umową, w ocenie Zamawiającego nie będą zaś zachodzić przesłanki do skorzystania z uprawnienia określonego w </w:t>
      </w:r>
      <w:r w:rsidR="00A0407A">
        <w:rPr>
          <w:rFonts w:ascii="Arial" w:hAnsi="Arial" w:cs="Arial"/>
        </w:rPr>
        <w:t>ust.</w:t>
      </w:r>
      <w:r w:rsidR="00720B04">
        <w:rPr>
          <w:rFonts w:ascii="Arial" w:hAnsi="Arial" w:cs="Arial"/>
        </w:rPr>
        <w:t xml:space="preserve"> </w:t>
      </w:r>
      <w:r w:rsidR="009F6850" w:rsidRPr="00514D44">
        <w:rPr>
          <w:rFonts w:ascii="Arial" w:hAnsi="Arial" w:cs="Arial"/>
        </w:rPr>
        <w:t>4.1</w:t>
      </w:r>
      <w:r w:rsidR="00847C7E">
        <w:rPr>
          <w:rFonts w:ascii="Arial" w:hAnsi="Arial" w:cs="Arial"/>
        </w:rPr>
        <w:t>7</w:t>
      </w:r>
      <w:r w:rsidR="009F6850" w:rsidRPr="00514D44">
        <w:rPr>
          <w:rFonts w:ascii="Arial" w:hAnsi="Arial" w:cs="Arial"/>
        </w:rPr>
        <w:t xml:space="preserve">. </w:t>
      </w:r>
      <w:proofErr w:type="spellStart"/>
      <w:r w:rsidR="009F6850" w:rsidRPr="00514D44">
        <w:rPr>
          <w:rFonts w:ascii="Arial" w:hAnsi="Arial" w:cs="Arial"/>
        </w:rPr>
        <w:t>p</w:t>
      </w:r>
      <w:r w:rsidR="00720B04">
        <w:rPr>
          <w:rFonts w:ascii="Arial" w:hAnsi="Arial" w:cs="Arial"/>
        </w:rPr>
        <w:t>p</w:t>
      </w:r>
      <w:r w:rsidR="009F6850" w:rsidRPr="00514D44">
        <w:rPr>
          <w:rFonts w:ascii="Arial" w:hAnsi="Arial" w:cs="Arial"/>
        </w:rPr>
        <w:t>kt</w:t>
      </w:r>
      <w:proofErr w:type="spellEnd"/>
      <w:r w:rsidR="009F6850" w:rsidRPr="00514D44">
        <w:rPr>
          <w:rFonts w:ascii="Arial" w:hAnsi="Arial" w:cs="Arial"/>
        </w:rPr>
        <w:t xml:space="preserve"> 2</w:t>
      </w:r>
      <w:r w:rsidRPr="00514D44">
        <w:rPr>
          <w:rFonts w:ascii="Arial" w:hAnsi="Arial" w:cs="Arial"/>
        </w:rPr>
        <w:t xml:space="preserve">) powyżej. </w:t>
      </w:r>
    </w:p>
    <w:p w14:paraId="520622E2" w14:textId="168B77FD" w:rsidR="004121A4" w:rsidRPr="004121A4" w:rsidRDefault="004121A4" w:rsidP="008C331B">
      <w:pPr>
        <w:pStyle w:val="Akapitzlist"/>
        <w:numPr>
          <w:ilvl w:val="1"/>
          <w:numId w:val="38"/>
        </w:numPr>
        <w:jc w:val="both"/>
        <w:rPr>
          <w:rFonts w:ascii="Arial" w:hAnsi="Arial" w:cs="Arial"/>
        </w:rPr>
      </w:pPr>
      <w:r w:rsidRPr="004121A4">
        <w:rPr>
          <w:rFonts w:ascii="Arial" w:hAnsi="Arial" w:cs="Arial"/>
        </w:rPr>
        <w:t xml:space="preserve">W przypadku odmowy </w:t>
      </w:r>
      <w:r w:rsidR="00797161">
        <w:rPr>
          <w:rFonts w:ascii="Arial" w:hAnsi="Arial" w:cs="Arial"/>
        </w:rPr>
        <w:t>podpisania</w:t>
      </w:r>
      <w:r w:rsidR="00797161" w:rsidRPr="004121A4">
        <w:rPr>
          <w:rFonts w:ascii="Arial" w:hAnsi="Arial" w:cs="Arial"/>
        </w:rPr>
        <w:t xml:space="preserve"> </w:t>
      </w:r>
      <w:r w:rsidRPr="004121A4">
        <w:rPr>
          <w:rFonts w:ascii="Arial" w:hAnsi="Arial" w:cs="Arial"/>
        </w:rPr>
        <w:t xml:space="preserve">przez Zamawiającego Protokołu Odbioru </w:t>
      </w:r>
      <w:r w:rsidR="009F6850">
        <w:rPr>
          <w:rFonts w:ascii="Arial" w:hAnsi="Arial" w:cs="Arial"/>
        </w:rPr>
        <w:t>Etapu</w:t>
      </w:r>
      <w:r w:rsidR="00F31BEE">
        <w:rPr>
          <w:rFonts w:ascii="Arial" w:hAnsi="Arial" w:cs="Arial"/>
        </w:rPr>
        <w:t xml:space="preserve"> I/ Protokołu Odbioru Końcowego</w:t>
      </w:r>
      <w:r w:rsidR="00823CFF">
        <w:rPr>
          <w:rFonts w:ascii="Arial" w:hAnsi="Arial" w:cs="Arial"/>
        </w:rPr>
        <w:t xml:space="preserve"> zgodnie z ust. 4.1</w:t>
      </w:r>
      <w:r w:rsidR="00847C7E">
        <w:rPr>
          <w:rFonts w:ascii="Arial" w:hAnsi="Arial" w:cs="Arial"/>
        </w:rPr>
        <w:t>8</w:t>
      </w:r>
      <w:r w:rsidR="00823CFF">
        <w:rPr>
          <w:rFonts w:ascii="Arial" w:hAnsi="Arial" w:cs="Arial"/>
        </w:rPr>
        <w:t>. powyżej</w:t>
      </w:r>
      <w:r w:rsidRPr="004121A4">
        <w:rPr>
          <w:rFonts w:ascii="Arial" w:hAnsi="Arial" w:cs="Arial"/>
        </w:rPr>
        <w:t xml:space="preserve">, Wykonawca zobowiązany jest, w terminie nie dłuższym niż </w:t>
      </w:r>
      <w:r w:rsidR="00E3759D">
        <w:rPr>
          <w:rFonts w:ascii="Arial" w:hAnsi="Arial" w:cs="Arial"/>
        </w:rPr>
        <w:t>14</w:t>
      </w:r>
      <w:r w:rsidR="00E3759D" w:rsidRPr="004121A4">
        <w:rPr>
          <w:rFonts w:ascii="Arial" w:hAnsi="Arial" w:cs="Arial"/>
        </w:rPr>
        <w:t xml:space="preserve"> </w:t>
      </w:r>
      <w:r w:rsidRPr="004121A4">
        <w:rPr>
          <w:rFonts w:ascii="Arial" w:hAnsi="Arial" w:cs="Arial"/>
        </w:rPr>
        <w:t xml:space="preserve">Dni Roboczych, wyeliminować wszystkie ujawnione nieprawidłowości i doprowadzić do wykonania </w:t>
      </w:r>
      <w:r w:rsidR="009F6850">
        <w:rPr>
          <w:rFonts w:ascii="Arial" w:hAnsi="Arial" w:cs="Arial"/>
        </w:rPr>
        <w:t>Etapu</w:t>
      </w:r>
      <w:r w:rsidR="006F702A">
        <w:rPr>
          <w:rFonts w:ascii="Arial" w:hAnsi="Arial" w:cs="Arial"/>
        </w:rPr>
        <w:t xml:space="preserve"> </w:t>
      </w:r>
      <w:r w:rsidRPr="004121A4">
        <w:rPr>
          <w:rFonts w:ascii="Arial" w:hAnsi="Arial" w:cs="Arial"/>
        </w:rPr>
        <w:t>zgodnie z Umową.</w:t>
      </w:r>
    </w:p>
    <w:p w14:paraId="50751A68" w14:textId="427F87CD" w:rsidR="004121A4" w:rsidRPr="004F5649" w:rsidRDefault="004121A4" w:rsidP="008C331B">
      <w:pPr>
        <w:pStyle w:val="Akapitzlist"/>
        <w:numPr>
          <w:ilvl w:val="1"/>
          <w:numId w:val="38"/>
        </w:numPr>
        <w:jc w:val="both"/>
        <w:rPr>
          <w:rFonts w:ascii="Arial" w:hAnsi="Arial" w:cs="Arial"/>
        </w:rPr>
      </w:pPr>
      <w:r w:rsidRPr="004121A4">
        <w:rPr>
          <w:rFonts w:ascii="Arial" w:hAnsi="Arial" w:cs="Arial"/>
        </w:rPr>
        <w:t xml:space="preserve">Po wyeliminowaniu </w:t>
      </w:r>
      <w:r w:rsidRPr="00D81C2D">
        <w:rPr>
          <w:rFonts w:ascii="Arial" w:hAnsi="Arial" w:cs="Arial"/>
        </w:rPr>
        <w:t xml:space="preserve">przez Wykonawcę wszystkich ujawnionych nieprawidłowości dla </w:t>
      </w:r>
      <w:r w:rsidR="009F6850" w:rsidRPr="00D81C2D">
        <w:rPr>
          <w:rFonts w:ascii="Arial" w:hAnsi="Arial" w:cs="Arial"/>
        </w:rPr>
        <w:t>Etapu</w:t>
      </w:r>
      <w:r w:rsidR="0075104B">
        <w:rPr>
          <w:rFonts w:ascii="Arial" w:hAnsi="Arial" w:cs="Arial"/>
        </w:rPr>
        <w:t xml:space="preserve"> I/ całości Robót</w:t>
      </w:r>
      <w:r w:rsidR="00085D57" w:rsidRPr="00D81C2D">
        <w:rPr>
          <w:rFonts w:ascii="Arial" w:hAnsi="Arial" w:cs="Arial"/>
        </w:rPr>
        <w:t>,</w:t>
      </w:r>
      <w:r w:rsidRPr="00D81C2D">
        <w:rPr>
          <w:rFonts w:ascii="Arial" w:hAnsi="Arial" w:cs="Arial"/>
        </w:rPr>
        <w:t xml:space="preserve"> Zamawiający</w:t>
      </w:r>
      <w:r w:rsidRPr="004121A4">
        <w:rPr>
          <w:rFonts w:ascii="Arial" w:hAnsi="Arial" w:cs="Arial"/>
        </w:rPr>
        <w:t xml:space="preserve"> ponownie przystąpi do odbioru i zweryfikuje wykonanie przez Wykonawcę </w:t>
      </w:r>
      <w:r w:rsidR="002A6FCE">
        <w:rPr>
          <w:rFonts w:ascii="Arial" w:hAnsi="Arial" w:cs="Arial"/>
        </w:rPr>
        <w:t>Roboty</w:t>
      </w:r>
      <w:r w:rsidR="009F6850">
        <w:rPr>
          <w:rFonts w:ascii="Arial" w:hAnsi="Arial" w:cs="Arial"/>
        </w:rPr>
        <w:t xml:space="preserve"> </w:t>
      </w:r>
      <w:r w:rsidRPr="004121A4">
        <w:rPr>
          <w:rFonts w:ascii="Arial" w:hAnsi="Arial" w:cs="Arial"/>
        </w:rPr>
        <w:t xml:space="preserve">na analogicznych zasadach jak przy pierwotnym odbiorze (przy czym ponowny odbiór może być przez Zamawiającego ograniczony do zakresów, w odniesieniu do których Zamawiający zgłosił uprzednio niezgodności z Umową). Następnie, </w:t>
      </w:r>
      <w:r w:rsidR="002A6FCE">
        <w:rPr>
          <w:rFonts w:ascii="Arial" w:hAnsi="Arial" w:cs="Arial"/>
        </w:rPr>
        <w:t>Zamawiający podpisze</w:t>
      </w:r>
      <w:r w:rsidRPr="004121A4">
        <w:rPr>
          <w:rFonts w:ascii="Arial" w:hAnsi="Arial" w:cs="Arial"/>
        </w:rPr>
        <w:t xml:space="preserve"> Protokół Odbioru </w:t>
      </w:r>
      <w:r w:rsidR="009F6850">
        <w:rPr>
          <w:rFonts w:ascii="Arial" w:hAnsi="Arial" w:cs="Arial"/>
        </w:rPr>
        <w:t>Etapu</w:t>
      </w:r>
      <w:r w:rsidR="00F31BEE">
        <w:rPr>
          <w:rFonts w:ascii="Arial" w:hAnsi="Arial" w:cs="Arial"/>
        </w:rPr>
        <w:t xml:space="preserve"> I/ Protokół Odbioru Końcowego</w:t>
      </w:r>
      <w:r w:rsidR="009F6850">
        <w:rPr>
          <w:rFonts w:ascii="Arial" w:hAnsi="Arial" w:cs="Arial"/>
        </w:rPr>
        <w:t xml:space="preserve"> </w:t>
      </w:r>
      <w:r w:rsidRPr="004121A4">
        <w:rPr>
          <w:rFonts w:ascii="Arial" w:hAnsi="Arial" w:cs="Arial"/>
        </w:rPr>
        <w:t xml:space="preserve">lub też odmówi </w:t>
      </w:r>
      <w:r w:rsidR="002A6FCE">
        <w:rPr>
          <w:rFonts w:ascii="Arial" w:hAnsi="Arial" w:cs="Arial"/>
        </w:rPr>
        <w:t>o</w:t>
      </w:r>
      <w:r w:rsidRPr="004121A4">
        <w:rPr>
          <w:rFonts w:ascii="Arial" w:hAnsi="Arial" w:cs="Arial"/>
        </w:rPr>
        <w:t xml:space="preserve">dbioru </w:t>
      </w:r>
      <w:r w:rsidR="009F6850">
        <w:rPr>
          <w:rFonts w:ascii="Arial" w:hAnsi="Arial" w:cs="Arial"/>
        </w:rPr>
        <w:t>Etapu</w:t>
      </w:r>
      <w:r w:rsidR="00F31BEE">
        <w:rPr>
          <w:rFonts w:ascii="Arial" w:hAnsi="Arial" w:cs="Arial"/>
        </w:rPr>
        <w:t>/ odbioru całości Robót</w:t>
      </w:r>
      <w:r w:rsidR="00085D57">
        <w:rPr>
          <w:rFonts w:ascii="Arial" w:hAnsi="Arial" w:cs="Arial"/>
        </w:rPr>
        <w:t>,</w:t>
      </w:r>
      <w:r w:rsidRPr="004121A4">
        <w:rPr>
          <w:rFonts w:ascii="Arial" w:hAnsi="Arial" w:cs="Arial"/>
        </w:rPr>
        <w:t xml:space="preserve"> w sytuacji niewyeliminowania niezgodności z Umową, chyba że Zamawiający uzna istniejące Wady za </w:t>
      </w:r>
      <w:r w:rsidR="009F6850">
        <w:rPr>
          <w:rFonts w:ascii="Arial" w:hAnsi="Arial" w:cs="Arial"/>
        </w:rPr>
        <w:t>Wady nielimitujące</w:t>
      </w:r>
      <w:r w:rsidRPr="004121A4">
        <w:rPr>
          <w:rFonts w:ascii="Arial" w:hAnsi="Arial" w:cs="Arial"/>
        </w:rPr>
        <w:t xml:space="preserve"> i wyda Protokół Odbior</w:t>
      </w:r>
      <w:r w:rsidR="009F6850">
        <w:rPr>
          <w:rFonts w:ascii="Arial" w:hAnsi="Arial" w:cs="Arial"/>
        </w:rPr>
        <w:t>u</w:t>
      </w:r>
      <w:r w:rsidR="002A6FCE">
        <w:rPr>
          <w:rFonts w:ascii="Arial" w:hAnsi="Arial" w:cs="Arial"/>
        </w:rPr>
        <w:t xml:space="preserve"> Etapu</w:t>
      </w:r>
      <w:r w:rsidRPr="004121A4">
        <w:rPr>
          <w:rFonts w:ascii="Arial" w:hAnsi="Arial" w:cs="Arial"/>
        </w:rPr>
        <w:t xml:space="preserve"> </w:t>
      </w:r>
      <w:r w:rsidR="00F31BEE">
        <w:rPr>
          <w:rFonts w:ascii="Arial" w:hAnsi="Arial" w:cs="Arial"/>
        </w:rPr>
        <w:t xml:space="preserve">I/ Protokół Odbioru Końcowego </w:t>
      </w:r>
      <w:r w:rsidRPr="004121A4">
        <w:rPr>
          <w:rFonts w:ascii="Arial" w:hAnsi="Arial" w:cs="Arial"/>
        </w:rPr>
        <w:t xml:space="preserve">z zastrzeżeniami. W sytuacji ponownej odmowy wydania Protokołu Odbioru </w:t>
      </w:r>
      <w:r w:rsidR="009F6850">
        <w:rPr>
          <w:rFonts w:ascii="Arial" w:hAnsi="Arial" w:cs="Arial"/>
        </w:rPr>
        <w:t>Etapu</w:t>
      </w:r>
      <w:r w:rsidR="00F31BEE">
        <w:rPr>
          <w:rFonts w:ascii="Arial" w:hAnsi="Arial" w:cs="Arial"/>
        </w:rPr>
        <w:t xml:space="preserve"> I/ Protokołu Odbioru </w:t>
      </w:r>
      <w:r w:rsidR="00F31BEE" w:rsidRPr="004F5649">
        <w:rPr>
          <w:rFonts w:ascii="Arial" w:hAnsi="Arial" w:cs="Arial"/>
        </w:rPr>
        <w:t xml:space="preserve">Końcowego </w:t>
      </w:r>
      <w:r w:rsidRPr="004F5649">
        <w:rPr>
          <w:rFonts w:ascii="Arial" w:hAnsi="Arial" w:cs="Arial"/>
        </w:rPr>
        <w:t xml:space="preserve">procedurę określoną w ust. </w:t>
      </w:r>
      <w:r w:rsidR="00915524" w:rsidRPr="004F5649">
        <w:rPr>
          <w:rFonts w:ascii="Arial" w:hAnsi="Arial" w:cs="Arial"/>
        </w:rPr>
        <w:t>4.1</w:t>
      </w:r>
      <w:r w:rsidR="002A6FCE" w:rsidRPr="004F5649">
        <w:rPr>
          <w:rFonts w:ascii="Arial" w:hAnsi="Arial" w:cs="Arial"/>
        </w:rPr>
        <w:t>9</w:t>
      </w:r>
      <w:r w:rsidRPr="004F5649">
        <w:rPr>
          <w:rFonts w:ascii="Arial" w:hAnsi="Arial" w:cs="Arial"/>
        </w:rPr>
        <w:t xml:space="preserve"> powyżej powtarza się, z zastrzeżeniem prawa Zamawiającego do skorzystania z uprawnienia wynikającego z § </w:t>
      </w:r>
      <w:r w:rsidR="002C5518" w:rsidRPr="004F5649">
        <w:rPr>
          <w:rFonts w:ascii="Arial" w:hAnsi="Arial" w:cs="Arial"/>
        </w:rPr>
        <w:t>17</w:t>
      </w:r>
      <w:r w:rsidRPr="004F5649">
        <w:rPr>
          <w:rFonts w:ascii="Arial" w:hAnsi="Arial" w:cs="Arial"/>
        </w:rPr>
        <w:t xml:space="preserve"> Umowy.</w:t>
      </w:r>
    </w:p>
    <w:bookmarkEnd w:id="11"/>
    <w:p w14:paraId="7B98D424" w14:textId="6E510697" w:rsidR="004121A4" w:rsidRPr="004F5649" w:rsidRDefault="00D1332F" w:rsidP="008C331B">
      <w:pPr>
        <w:pStyle w:val="Akapitzlist"/>
        <w:numPr>
          <w:ilvl w:val="1"/>
          <w:numId w:val="38"/>
        </w:numPr>
        <w:jc w:val="both"/>
        <w:rPr>
          <w:rFonts w:ascii="Arial" w:hAnsi="Arial" w:cs="Arial"/>
        </w:rPr>
      </w:pPr>
      <w:r w:rsidRPr="004F5649">
        <w:rPr>
          <w:rFonts w:ascii="Arial" w:hAnsi="Arial" w:cs="Arial"/>
        </w:rPr>
        <w:t xml:space="preserve">Warunkiem Odbioru Końcowego jest </w:t>
      </w:r>
      <w:r w:rsidR="002040BD" w:rsidRPr="004F5649">
        <w:rPr>
          <w:rFonts w:ascii="Arial" w:hAnsi="Arial" w:cs="Arial"/>
        </w:rPr>
        <w:t>realizacja wszystkich Robót składających się na oba Etapy</w:t>
      </w:r>
      <w:r w:rsidR="00993BB4" w:rsidRPr="004F5649">
        <w:rPr>
          <w:rFonts w:ascii="Arial" w:hAnsi="Arial" w:cs="Arial"/>
        </w:rPr>
        <w:t xml:space="preserve"> łącznie z przedłożeniem kompletu wymaganej Dokumentacji, </w:t>
      </w:r>
      <w:r w:rsidR="002040BD" w:rsidRPr="004F5649">
        <w:rPr>
          <w:rFonts w:ascii="Arial" w:hAnsi="Arial" w:cs="Arial"/>
        </w:rPr>
        <w:t xml:space="preserve">w tym </w:t>
      </w:r>
      <w:r w:rsidRPr="004F5649">
        <w:rPr>
          <w:rFonts w:ascii="Arial" w:hAnsi="Arial" w:cs="Arial"/>
        </w:rPr>
        <w:t>uprzednie wydanie Protokołu Odbioru Etapu</w:t>
      </w:r>
      <w:r w:rsidR="001665E7" w:rsidRPr="004F5649">
        <w:rPr>
          <w:rFonts w:ascii="Arial" w:hAnsi="Arial" w:cs="Arial"/>
        </w:rPr>
        <w:t xml:space="preserve"> </w:t>
      </w:r>
      <w:r w:rsidR="0008775A" w:rsidRPr="004F5649">
        <w:rPr>
          <w:rFonts w:ascii="Arial" w:hAnsi="Arial" w:cs="Arial"/>
        </w:rPr>
        <w:t>I</w:t>
      </w:r>
      <w:r w:rsidRPr="004F5649">
        <w:rPr>
          <w:rFonts w:ascii="Arial" w:hAnsi="Arial" w:cs="Arial"/>
        </w:rPr>
        <w:t xml:space="preserve">, dokończenie wszystkich </w:t>
      </w:r>
      <w:r w:rsidR="00EB3D47" w:rsidRPr="004F5649">
        <w:rPr>
          <w:rFonts w:ascii="Arial" w:hAnsi="Arial" w:cs="Arial"/>
        </w:rPr>
        <w:t>Robót</w:t>
      </w:r>
      <w:r w:rsidRPr="004F5649">
        <w:rPr>
          <w:rFonts w:ascii="Arial" w:hAnsi="Arial" w:cs="Arial"/>
        </w:rPr>
        <w:t xml:space="preserve"> wskazanych w ewentualnych zastrzeżeniach </w:t>
      </w:r>
      <w:r w:rsidR="00C06A24" w:rsidRPr="004F5649">
        <w:rPr>
          <w:rFonts w:ascii="Arial" w:hAnsi="Arial" w:cs="Arial"/>
        </w:rPr>
        <w:t xml:space="preserve">do </w:t>
      </w:r>
      <w:r w:rsidR="00EB3D47" w:rsidRPr="004F5649">
        <w:rPr>
          <w:rFonts w:ascii="Arial" w:hAnsi="Arial" w:cs="Arial"/>
        </w:rPr>
        <w:t xml:space="preserve">Protokołu </w:t>
      </w:r>
      <w:r w:rsidRPr="004F5649">
        <w:rPr>
          <w:rFonts w:ascii="Arial" w:hAnsi="Arial" w:cs="Arial"/>
        </w:rPr>
        <w:t xml:space="preserve">Odbioru Etapu </w:t>
      </w:r>
      <w:r w:rsidR="00993BB4" w:rsidRPr="004F5649">
        <w:rPr>
          <w:rFonts w:ascii="Arial" w:hAnsi="Arial" w:cs="Arial"/>
        </w:rPr>
        <w:t>I</w:t>
      </w:r>
      <w:r w:rsidR="00112F88" w:rsidRPr="004F5649">
        <w:rPr>
          <w:rFonts w:ascii="Arial" w:hAnsi="Arial" w:cs="Arial"/>
        </w:rPr>
        <w:t xml:space="preserve"> oraz usunięcie Wad dotyczących Etapu I ujawnionych po wydaniu Protokołu Odbioru dla Etapu I </w:t>
      </w:r>
      <w:r w:rsidRPr="004F5649">
        <w:rPr>
          <w:rFonts w:ascii="Arial" w:hAnsi="Arial" w:cs="Arial"/>
        </w:rPr>
        <w:t xml:space="preserve">. </w:t>
      </w:r>
      <w:r w:rsidR="004121A4" w:rsidRPr="004F5649">
        <w:rPr>
          <w:rFonts w:ascii="Arial" w:hAnsi="Arial" w:cs="Arial"/>
        </w:rPr>
        <w:t xml:space="preserve">Protokół Odbioru Końcowego stanowi potwierdzenie prawidłowej realizacji całości Umowy (z zastrzeżeniem ewentualnych zastrzeżeń wskazanych w Protokole Odbioru </w:t>
      </w:r>
      <w:r w:rsidR="00EB3D47" w:rsidRPr="004F5649">
        <w:rPr>
          <w:rFonts w:ascii="Arial" w:hAnsi="Arial" w:cs="Arial"/>
        </w:rPr>
        <w:t xml:space="preserve">Końcowego </w:t>
      </w:r>
      <w:r w:rsidR="004121A4" w:rsidRPr="004F5649">
        <w:rPr>
          <w:rFonts w:ascii="Arial" w:hAnsi="Arial" w:cs="Arial"/>
        </w:rPr>
        <w:t xml:space="preserve">oraz obowiązków Wykonawcy </w:t>
      </w:r>
      <w:r w:rsidR="008148A8" w:rsidRPr="004F5649">
        <w:rPr>
          <w:rFonts w:ascii="Arial" w:hAnsi="Arial" w:cs="Arial"/>
        </w:rPr>
        <w:t>w Okresie</w:t>
      </w:r>
      <w:r w:rsidR="004121A4" w:rsidRPr="004F5649">
        <w:rPr>
          <w:rFonts w:ascii="Arial" w:hAnsi="Arial" w:cs="Arial"/>
        </w:rPr>
        <w:t xml:space="preserve"> Gwarancji i </w:t>
      </w:r>
      <w:r w:rsidR="008148A8" w:rsidRPr="004F5649">
        <w:rPr>
          <w:rFonts w:ascii="Arial" w:hAnsi="Arial" w:cs="Arial"/>
        </w:rPr>
        <w:t xml:space="preserve">w okresie </w:t>
      </w:r>
      <w:r w:rsidR="004121A4" w:rsidRPr="004F5649">
        <w:rPr>
          <w:rFonts w:ascii="Arial" w:hAnsi="Arial" w:cs="Arial"/>
        </w:rPr>
        <w:t xml:space="preserve">rękojmi).  </w:t>
      </w:r>
      <w:r w:rsidR="00E00E5F" w:rsidRPr="004F5649">
        <w:rPr>
          <w:rFonts w:ascii="Arial" w:hAnsi="Arial" w:cs="Arial"/>
        </w:rPr>
        <w:t xml:space="preserve">Wzór Protokołu Odbioru Końcowego stanowi Załącznik nr </w:t>
      </w:r>
      <w:r w:rsidR="00AA76A8">
        <w:rPr>
          <w:rFonts w:ascii="Arial" w:hAnsi="Arial" w:cs="Arial"/>
        </w:rPr>
        <w:t>4</w:t>
      </w:r>
      <w:r w:rsidR="009C6D67" w:rsidRPr="004F5649">
        <w:rPr>
          <w:rFonts w:ascii="Arial" w:hAnsi="Arial" w:cs="Arial"/>
        </w:rPr>
        <w:t xml:space="preserve"> </w:t>
      </w:r>
      <w:r w:rsidR="00E00E5F" w:rsidRPr="004F5649">
        <w:rPr>
          <w:rFonts w:ascii="Arial" w:hAnsi="Arial" w:cs="Arial"/>
        </w:rPr>
        <w:t>do Umowy.</w:t>
      </w:r>
    </w:p>
    <w:p w14:paraId="310F7113" w14:textId="0A56C376" w:rsidR="004121A4" w:rsidRPr="004121A4" w:rsidRDefault="004121A4" w:rsidP="008C331B">
      <w:pPr>
        <w:pStyle w:val="Akapitzlist"/>
        <w:numPr>
          <w:ilvl w:val="1"/>
          <w:numId w:val="38"/>
        </w:numPr>
        <w:jc w:val="both"/>
        <w:rPr>
          <w:rFonts w:ascii="Arial" w:hAnsi="Arial" w:cs="Arial"/>
        </w:rPr>
      </w:pPr>
      <w:r w:rsidRPr="004121A4">
        <w:rPr>
          <w:rFonts w:ascii="Arial" w:hAnsi="Arial" w:cs="Arial"/>
        </w:rPr>
        <w:t>Wykonawca jest również zobowiązany do zgłoszenia Zamawiającemu</w:t>
      </w:r>
      <w:r w:rsidR="00DE0F4E">
        <w:rPr>
          <w:rFonts w:ascii="Arial" w:hAnsi="Arial" w:cs="Arial"/>
        </w:rPr>
        <w:t xml:space="preserve"> na bieżąco</w:t>
      </w:r>
      <w:r w:rsidRPr="004121A4">
        <w:rPr>
          <w:rFonts w:ascii="Arial" w:hAnsi="Arial" w:cs="Arial"/>
        </w:rPr>
        <w:t xml:space="preserve"> konieczności dokonania odbioru </w:t>
      </w:r>
      <w:r w:rsidR="00760AE9">
        <w:rPr>
          <w:rFonts w:ascii="Arial" w:hAnsi="Arial" w:cs="Arial"/>
        </w:rPr>
        <w:t>R</w:t>
      </w:r>
      <w:r w:rsidRPr="004121A4">
        <w:rPr>
          <w:rFonts w:ascii="Arial" w:hAnsi="Arial" w:cs="Arial"/>
        </w:rPr>
        <w:t xml:space="preserve">obót zanikających i ulegających zakryciu, jeżeli znajdzie zastosowanie. W przypadku </w:t>
      </w:r>
      <w:r w:rsidR="003E5C77">
        <w:rPr>
          <w:rFonts w:ascii="Arial" w:hAnsi="Arial" w:cs="Arial"/>
        </w:rPr>
        <w:t>R</w:t>
      </w:r>
      <w:r w:rsidRPr="004121A4">
        <w:rPr>
          <w:rFonts w:ascii="Arial" w:hAnsi="Arial" w:cs="Arial"/>
        </w:rPr>
        <w:t xml:space="preserve">obót zanikających lub </w:t>
      </w:r>
      <w:r w:rsidR="005D4DCC">
        <w:rPr>
          <w:rFonts w:ascii="Arial" w:hAnsi="Arial" w:cs="Arial"/>
        </w:rPr>
        <w:t>u</w:t>
      </w:r>
      <w:r w:rsidR="005D4DCC" w:rsidRPr="004121A4">
        <w:rPr>
          <w:rFonts w:ascii="Arial" w:hAnsi="Arial" w:cs="Arial"/>
        </w:rPr>
        <w:t xml:space="preserve">legających </w:t>
      </w:r>
      <w:r w:rsidRPr="004121A4">
        <w:rPr>
          <w:rFonts w:ascii="Arial" w:hAnsi="Arial" w:cs="Arial"/>
        </w:rPr>
        <w:t xml:space="preserve">zakryciu Wykonawca jest zobowiązany do wstrzymania się z pracami prowadzącymi do zanikania lub zakrycia </w:t>
      </w:r>
      <w:r w:rsidR="00760AE9">
        <w:rPr>
          <w:rFonts w:ascii="Arial" w:hAnsi="Arial" w:cs="Arial"/>
        </w:rPr>
        <w:t>R</w:t>
      </w:r>
      <w:r w:rsidRPr="004121A4">
        <w:rPr>
          <w:rFonts w:ascii="Arial" w:hAnsi="Arial" w:cs="Arial"/>
        </w:rPr>
        <w:t xml:space="preserve">obót do czasu odbioru takich </w:t>
      </w:r>
      <w:r w:rsidR="00760AE9">
        <w:rPr>
          <w:rFonts w:ascii="Arial" w:hAnsi="Arial" w:cs="Arial"/>
        </w:rPr>
        <w:t>R</w:t>
      </w:r>
      <w:r w:rsidRPr="004121A4">
        <w:rPr>
          <w:rFonts w:ascii="Arial" w:hAnsi="Arial" w:cs="Arial"/>
        </w:rPr>
        <w:t xml:space="preserve">obót. W przeciwnym razie Wykonawca zobowiązany jest odkryć </w:t>
      </w:r>
      <w:r w:rsidR="00760AE9">
        <w:rPr>
          <w:rFonts w:ascii="Arial" w:hAnsi="Arial" w:cs="Arial"/>
        </w:rPr>
        <w:t>R</w:t>
      </w:r>
      <w:r w:rsidRPr="004121A4">
        <w:rPr>
          <w:rFonts w:ascii="Arial" w:hAnsi="Arial" w:cs="Arial"/>
        </w:rPr>
        <w:t xml:space="preserve">oboty lub wykonać odpowiednie odkrywki niezbędne do zbadania </w:t>
      </w:r>
      <w:r w:rsidR="00760AE9">
        <w:rPr>
          <w:rFonts w:ascii="Arial" w:hAnsi="Arial" w:cs="Arial"/>
        </w:rPr>
        <w:t>R</w:t>
      </w:r>
      <w:r w:rsidRPr="004121A4">
        <w:rPr>
          <w:rFonts w:ascii="Arial" w:hAnsi="Arial" w:cs="Arial"/>
        </w:rPr>
        <w:t xml:space="preserve">obót, a następnie </w:t>
      </w:r>
      <w:r w:rsidRPr="00C36380">
        <w:rPr>
          <w:rFonts w:ascii="Arial" w:hAnsi="Arial" w:cs="Arial"/>
        </w:rPr>
        <w:t xml:space="preserve">przywrócić </w:t>
      </w:r>
      <w:r w:rsidR="00687633">
        <w:rPr>
          <w:rFonts w:ascii="Arial" w:hAnsi="Arial" w:cs="Arial"/>
        </w:rPr>
        <w:t>R</w:t>
      </w:r>
      <w:r w:rsidRPr="00C36380">
        <w:rPr>
          <w:rFonts w:ascii="Arial" w:hAnsi="Arial" w:cs="Arial"/>
        </w:rPr>
        <w:t xml:space="preserve">oboty do stanu poprzedniego na swój koszt. Ewentualny przestój Wykonawcy związany z koniecznością odbioru </w:t>
      </w:r>
      <w:r w:rsidR="00760AE9" w:rsidRPr="00C36380">
        <w:rPr>
          <w:rFonts w:ascii="Arial" w:hAnsi="Arial" w:cs="Arial"/>
        </w:rPr>
        <w:t>R</w:t>
      </w:r>
      <w:r w:rsidRPr="00C36380">
        <w:rPr>
          <w:rFonts w:ascii="Arial" w:hAnsi="Arial" w:cs="Arial"/>
        </w:rPr>
        <w:t xml:space="preserve">obót zanikających lub </w:t>
      </w:r>
      <w:r w:rsidR="00687633">
        <w:rPr>
          <w:rFonts w:ascii="Arial" w:hAnsi="Arial" w:cs="Arial"/>
        </w:rPr>
        <w:t>u</w:t>
      </w:r>
      <w:r w:rsidRPr="00C36380">
        <w:rPr>
          <w:rFonts w:ascii="Arial" w:hAnsi="Arial" w:cs="Arial"/>
        </w:rPr>
        <w:t>legających zakryciu nie ma wpływu na określon</w:t>
      </w:r>
      <w:r w:rsidR="00C36380" w:rsidRPr="00C36380">
        <w:rPr>
          <w:rFonts w:ascii="Arial" w:hAnsi="Arial" w:cs="Arial"/>
        </w:rPr>
        <w:t>e</w:t>
      </w:r>
      <w:r w:rsidRPr="00C36380">
        <w:rPr>
          <w:rFonts w:ascii="Arial" w:hAnsi="Arial" w:cs="Arial"/>
        </w:rPr>
        <w:t xml:space="preserve"> Umową termin</w:t>
      </w:r>
      <w:r w:rsidR="00C36380" w:rsidRPr="00C36380">
        <w:rPr>
          <w:rFonts w:ascii="Arial" w:hAnsi="Arial" w:cs="Arial"/>
        </w:rPr>
        <w:t>y</w:t>
      </w:r>
      <w:r w:rsidRPr="00C36380">
        <w:rPr>
          <w:rFonts w:ascii="Arial" w:hAnsi="Arial" w:cs="Arial"/>
        </w:rPr>
        <w:t xml:space="preserve"> wykonania </w:t>
      </w:r>
      <w:r w:rsidR="00C36380">
        <w:rPr>
          <w:rFonts w:ascii="Arial" w:hAnsi="Arial" w:cs="Arial"/>
        </w:rPr>
        <w:t xml:space="preserve">Etapu I </w:t>
      </w:r>
      <w:proofErr w:type="spellStart"/>
      <w:r w:rsidR="0075754B">
        <w:rPr>
          <w:rFonts w:ascii="Arial" w:hAnsi="Arial" w:cs="Arial"/>
        </w:rPr>
        <w:t>i</w:t>
      </w:r>
      <w:proofErr w:type="spellEnd"/>
      <w:r w:rsidR="00CC6904">
        <w:rPr>
          <w:rFonts w:ascii="Arial" w:hAnsi="Arial" w:cs="Arial"/>
        </w:rPr>
        <w:t xml:space="preserve"> całości Robót</w:t>
      </w:r>
      <w:r w:rsidRPr="00C36380">
        <w:rPr>
          <w:rFonts w:ascii="Arial" w:hAnsi="Arial" w:cs="Arial"/>
        </w:rPr>
        <w:t>. Wykonawca</w:t>
      </w:r>
      <w:r w:rsidRPr="004121A4">
        <w:rPr>
          <w:rFonts w:ascii="Arial" w:hAnsi="Arial" w:cs="Arial"/>
        </w:rPr>
        <w:t xml:space="preserve"> zobowiązany jest niezwłocznie zgłosić gotowość odbioru </w:t>
      </w:r>
      <w:r w:rsidR="00760AE9">
        <w:rPr>
          <w:rFonts w:ascii="Arial" w:hAnsi="Arial" w:cs="Arial"/>
        </w:rPr>
        <w:t>Robót</w:t>
      </w:r>
      <w:r w:rsidRPr="004121A4">
        <w:rPr>
          <w:rFonts w:ascii="Arial" w:hAnsi="Arial" w:cs="Arial"/>
        </w:rPr>
        <w:t xml:space="preserve"> zanikających lub </w:t>
      </w:r>
      <w:r w:rsidR="00687633">
        <w:rPr>
          <w:rFonts w:ascii="Arial" w:hAnsi="Arial" w:cs="Arial"/>
        </w:rPr>
        <w:t>u</w:t>
      </w:r>
      <w:r w:rsidRPr="004121A4">
        <w:rPr>
          <w:rFonts w:ascii="Arial" w:hAnsi="Arial" w:cs="Arial"/>
        </w:rPr>
        <w:t xml:space="preserve">legających zakryciu </w:t>
      </w:r>
      <w:r w:rsidRPr="004121A4">
        <w:rPr>
          <w:rFonts w:ascii="Arial" w:hAnsi="Arial" w:cs="Arial"/>
        </w:rPr>
        <w:lastRenderedPageBreak/>
        <w:t>Przedstawicielowi Zamawiającego</w:t>
      </w:r>
      <w:r w:rsidR="00E00577">
        <w:rPr>
          <w:rFonts w:ascii="Arial" w:hAnsi="Arial" w:cs="Arial"/>
        </w:rPr>
        <w:t>,</w:t>
      </w:r>
      <w:r w:rsidR="00427A81">
        <w:rPr>
          <w:rFonts w:ascii="Arial" w:hAnsi="Arial" w:cs="Arial"/>
        </w:rPr>
        <w:t xml:space="preserve"> przy czym zgłoszenie to powinno nastąpić zarówno mailowo, jak i telefonicznie</w:t>
      </w:r>
      <w:r w:rsidR="008739D9">
        <w:rPr>
          <w:rFonts w:ascii="Arial" w:hAnsi="Arial" w:cs="Arial"/>
        </w:rPr>
        <w:t>,</w:t>
      </w:r>
      <w:r w:rsidR="00427A81">
        <w:rPr>
          <w:rFonts w:ascii="Arial" w:hAnsi="Arial" w:cs="Arial"/>
        </w:rPr>
        <w:t xml:space="preserve"> na adres mailowy i numer telefonu Przedstawiciela Zamawiającego przekazany po zawarciu niniejszej Umowy</w:t>
      </w:r>
      <w:r w:rsidRPr="004121A4">
        <w:rPr>
          <w:rFonts w:ascii="Arial" w:hAnsi="Arial" w:cs="Arial"/>
        </w:rPr>
        <w:t xml:space="preserve">. Przedstawiciel Zamawiającego wraz </w:t>
      </w:r>
      <w:r w:rsidR="00FD0C1D">
        <w:rPr>
          <w:rFonts w:ascii="Arial" w:hAnsi="Arial" w:cs="Arial"/>
        </w:rPr>
        <w:t xml:space="preserve">z </w:t>
      </w:r>
      <w:r w:rsidRPr="004121A4">
        <w:rPr>
          <w:rFonts w:ascii="Arial" w:hAnsi="Arial" w:cs="Arial"/>
        </w:rPr>
        <w:t xml:space="preserve">Przedstawicielem Wykonawcy, niezwłocznie, nie później niż w terminie </w:t>
      </w:r>
      <w:r w:rsidR="00A006B3">
        <w:rPr>
          <w:rFonts w:ascii="Arial" w:hAnsi="Arial" w:cs="Arial"/>
        </w:rPr>
        <w:t>3</w:t>
      </w:r>
      <w:r w:rsidRPr="004121A4">
        <w:rPr>
          <w:rFonts w:ascii="Arial" w:hAnsi="Arial" w:cs="Arial"/>
        </w:rPr>
        <w:t xml:space="preserve"> Dni od zgłoszenia zakończenia </w:t>
      </w:r>
      <w:r w:rsidR="00760AE9">
        <w:rPr>
          <w:rFonts w:ascii="Arial" w:hAnsi="Arial" w:cs="Arial"/>
        </w:rPr>
        <w:t>R</w:t>
      </w:r>
      <w:r w:rsidRPr="004121A4">
        <w:rPr>
          <w:rFonts w:ascii="Arial" w:hAnsi="Arial" w:cs="Arial"/>
        </w:rPr>
        <w:t xml:space="preserve">obót zanikających lub </w:t>
      </w:r>
      <w:r w:rsidR="00541B28">
        <w:rPr>
          <w:rFonts w:ascii="Arial" w:hAnsi="Arial" w:cs="Arial"/>
        </w:rPr>
        <w:t>u</w:t>
      </w:r>
      <w:r w:rsidRPr="004121A4">
        <w:rPr>
          <w:rFonts w:ascii="Arial" w:hAnsi="Arial" w:cs="Arial"/>
        </w:rPr>
        <w:t xml:space="preserve">legających zakryciu, sporządzają pisemny protokół odbioru </w:t>
      </w:r>
      <w:r w:rsidR="00760AE9">
        <w:rPr>
          <w:rFonts w:ascii="Arial" w:hAnsi="Arial" w:cs="Arial"/>
        </w:rPr>
        <w:t>Robót</w:t>
      </w:r>
      <w:r w:rsidRPr="004121A4">
        <w:rPr>
          <w:rFonts w:ascii="Arial" w:hAnsi="Arial" w:cs="Arial"/>
        </w:rPr>
        <w:t xml:space="preserve"> zanikających lub </w:t>
      </w:r>
      <w:r w:rsidR="00541B28">
        <w:rPr>
          <w:rFonts w:ascii="Arial" w:hAnsi="Arial" w:cs="Arial"/>
        </w:rPr>
        <w:t>u</w:t>
      </w:r>
      <w:r w:rsidRPr="004121A4">
        <w:rPr>
          <w:rFonts w:ascii="Arial" w:hAnsi="Arial" w:cs="Arial"/>
        </w:rPr>
        <w:t xml:space="preserve">legających zakryciu, określający zakres ewentualnych </w:t>
      </w:r>
      <w:r w:rsidR="00B11DB0">
        <w:rPr>
          <w:rFonts w:ascii="Arial" w:hAnsi="Arial" w:cs="Arial"/>
        </w:rPr>
        <w:t>W</w:t>
      </w:r>
      <w:r w:rsidRPr="004121A4">
        <w:rPr>
          <w:rFonts w:ascii="Arial" w:hAnsi="Arial" w:cs="Arial"/>
        </w:rPr>
        <w:t>ad, które Wykonawca zobowiązany jest usunąć w terminie 2 Dni Roboczych.</w:t>
      </w:r>
      <w:r w:rsidR="009B11B8">
        <w:rPr>
          <w:rFonts w:ascii="Arial" w:hAnsi="Arial" w:cs="Arial"/>
        </w:rPr>
        <w:t xml:space="preserve"> Odbiór Robót zanikających lub ulegających zakryciu może również nastąpić w formie wpisu do dziennika budowy </w:t>
      </w:r>
      <w:r w:rsidR="00FA5753">
        <w:rPr>
          <w:rFonts w:ascii="Arial" w:hAnsi="Arial" w:cs="Arial"/>
        </w:rPr>
        <w:t>przez inspektora nadzoru.</w:t>
      </w:r>
      <w:r w:rsidRPr="004121A4">
        <w:rPr>
          <w:rFonts w:ascii="Arial" w:hAnsi="Arial" w:cs="Arial"/>
        </w:rPr>
        <w:t xml:space="preserve"> Wykonawca zobowiązany jest niezwłocznie zgłosić zakończenie usunięcia </w:t>
      </w:r>
      <w:r w:rsidR="00B11DB0">
        <w:rPr>
          <w:rFonts w:ascii="Arial" w:hAnsi="Arial" w:cs="Arial"/>
        </w:rPr>
        <w:t>W</w:t>
      </w:r>
      <w:r w:rsidRPr="004121A4">
        <w:rPr>
          <w:rFonts w:ascii="Arial" w:hAnsi="Arial" w:cs="Arial"/>
        </w:rPr>
        <w:t xml:space="preserve">ad i umożliwić Przedstawicielowi Zamawiającego weryfikację wykonanych </w:t>
      </w:r>
      <w:r w:rsidR="00760AE9">
        <w:rPr>
          <w:rFonts w:ascii="Arial" w:hAnsi="Arial" w:cs="Arial"/>
        </w:rPr>
        <w:t>Robót</w:t>
      </w:r>
      <w:r w:rsidRPr="004121A4">
        <w:rPr>
          <w:rFonts w:ascii="Arial" w:hAnsi="Arial" w:cs="Arial"/>
        </w:rPr>
        <w:t xml:space="preserve">, która nastąpi nie później niż w terminie 1 Dnia Roboczego od dnia zgłoszenia zakończenia usunięcia </w:t>
      </w:r>
      <w:r w:rsidR="00B11DB0">
        <w:rPr>
          <w:rFonts w:ascii="Arial" w:hAnsi="Arial" w:cs="Arial"/>
        </w:rPr>
        <w:t>W</w:t>
      </w:r>
      <w:r w:rsidRPr="004121A4">
        <w:rPr>
          <w:rFonts w:ascii="Arial" w:hAnsi="Arial" w:cs="Arial"/>
        </w:rPr>
        <w:t xml:space="preserve">ad. Nieobecność Przedstawiciela Wykonawcy nie wpływa na możliwość przeprowadzenia odbioru </w:t>
      </w:r>
      <w:r w:rsidR="00760AE9">
        <w:rPr>
          <w:rFonts w:ascii="Arial" w:hAnsi="Arial" w:cs="Arial"/>
        </w:rPr>
        <w:t>R</w:t>
      </w:r>
      <w:r w:rsidRPr="004121A4">
        <w:rPr>
          <w:rFonts w:ascii="Arial" w:hAnsi="Arial" w:cs="Arial"/>
        </w:rPr>
        <w:t xml:space="preserve">obót zanikających lub </w:t>
      </w:r>
      <w:r w:rsidR="00193D1A">
        <w:rPr>
          <w:rFonts w:ascii="Arial" w:hAnsi="Arial" w:cs="Arial"/>
        </w:rPr>
        <w:t>u</w:t>
      </w:r>
      <w:r w:rsidRPr="004121A4">
        <w:rPr>
          <w:rFonts w:ascii="Arial" w:hAnsi="Arial" w:cs="Arial"/>
        </w:rPr>
        <w:t>legających zakryciu.</w:t>
      </w:r>
    </w:p>
    <w:p w14:paraId="3871B374" w14:textId="1F7BDE09" w:rsidR="004121A4" w:rsidRPr="004121A4" w:rsidRDefault="004121A4" w:rsidP="008C331B">
      <w:pPr>
        <w:pStyle w:val="Akapitzlist"/>
        <w:numPr>
          <w:ilvl w:val="1"/>
          <w:numId w:val="38"/>
        </w:numPr>
        <w:jc w:val="both"/>
        <w:rPr>
          <w:rFonts w:ascii="Arial" w:hAnsi="Arial" w:cs="Arial"/>
        </w:rPr>
      </w:pPr>
      <w:r w:rsidRPr="004121A4">
        <w:rPr>
          <w:rFonts w:ascii="Arial" w:hAnsi="Arial" w:cs="Arial"/>
        </w:rPr>
        <w:t xml:space="preserve">Dokonanie przez Zamawiającego któregokolwiek z odbiorów, o których mowa w niniejszym paragrafie, jak również zgłoszenie </w:t>
      </w:r>
      <w:r w:rsidR="00193D1A">
        <w:rPr>
          <w:rFonts w:ascii="Arial" w:hAnsi="Arial" w:cs="Arial"/>
        </w:rPr>
        <w:t xml:space="preserve">lub niezgłoszenie </w:t>
      </w:r>
      <w:r w:rsidRPr="004121A4">
        <w:rPr>
          <w:rFonts w:ascii="Arial" w:hAnsi="Arial" w:cs="Arial"/>
        </w:rPr>
        <w:t>przez Zamawiającego zastrzeżeń, nie zwalnia Wykonawcy z odpowiedzialności za nienależyte wykonanie lub niewykonanie zobowiązań Wykonawcy wynikających z niniejszej Umowy, w szczególności w zakresie Wad wykrytych po dokonaniu danego odbioru</w:t>
      </w:r>
      <w:r w:rsidR="00BA5799">
        <w:rPr>
          <w:rFonts w:ascii="Arial" w:hAnsi="Arial" w:cs="Arial"/>
        </w:rPr>
        <w:t xml:space="preserve">, niezależnie od możliwości ich </w:t>
      </w:r>
      <w:r w:rsidR="005A3568">
        <w:rPr>
          <w:rFonts w:ascii="Arial" w:hAnsi="Arial" w:cs="Arial"/>
        </w:rPr>
        <w:t>wykrycia w toku danego odbioru</w:t>
      </w:r>
      <w:r w:rsidRPr="004121A4">
        <w:rPr>
          <w:rFonts w:ascii="Arial" w:hAnsi="Arial" w:cs="Arial"/>
        </w:rPr>
        <w:t xml:space="preserve">. </w:t>
      </w:r>
    </w:p>
    <w:p w14:paraId="7CFE42E7" w14:textId="77777777" w:rsidR="004121A4" w:rsidRPr="00A346C4" w:rsidRDefault="004121A4" w:rsidP="008C331B">
      <w:pPr>
        <w:pStyle w:val="Akapitzlist"/>
        <w:numPr>
          <w:ilvl w:val="1"/>
          <w:numId w:val="38"/>
        </w:numPr>
        <w:jc w:val="both"/>
        <w:rPr>
          <w:rFonts w:ascii="Arial" w:hAnsi="Arial" w:cs="Arial"/>
        </w:rPr>
      </w:pPr>
      <w:r w:rsidRPr="004121A4">
        <w:rPr>
          <w:rFonts w:ascii="Arial" w:hAnsi="Arial" w:cs="Arial"/>
        </w:rPr>
        <w:t xml:space="preserve">W czasie odbiorów, o których mowa w niniejszym paragrafie, Wykonawca będzie pozostawał do dyspozycji Zamawiającego, poprzez zapewnienie Zamawiającemu obecności kompetentnej osoby upoważnionej do składania wszelkich wyjaśnień dotyczących odbieranych części Przedmiotu Umowy, a także Przedstawiciela Wykonawcy. W przypadku nieudzielenia wyjaśnień przez osobę wyznaczoną przez Wykonawcę, w zakresie i terminie wymaganym przez Zamawiającego, do dokonania oceny należytego wykonania Przedmiotu Umowy w trakcie procedury odbiorowej, na żądanie Zamawiającego procedura ta ulega wydłużeniu o czas, w którym z powodu braku wymaganych informacji, Wykonawca nie przeprowadził czynności pozwalających na potwierdzenie prawidłowości i zgodności wykonania Przedmiotu Umowy z Umową. Skutki wydłużenia procedury odbiorowej </w:t>
      </w:r>
      <w:r w:rsidRPr="00A346C4">
        <w:rPr>
          <w:rFonts w:ascii="Arial" w:hAnsi="Arial" w:cs="Arial"/>
        </w:rPr>
        <w:t xml:space="preserve">będą obciążały Wykonawcę. </w:t>
      </w:r>
    </w:p>
    <w:p w14:paraId="415988FC" w14:textId="4FC4814F" w:rsidR="004121A4" w:rsidRPr="00983172" w:rsidRDefault="004121A4" w:rsidP="008C331B">
      <w:pPr>
        <w:pStyle w:val="Akapitzlist"/>
        <w:numPr>
          <w:ilvl w:val="1"/>
          <w:numId w:val="38"/>
        </w:numPr>
        <w:jc w:val="both"/>
        <w:rPr>
          <w:rFonts w:ascii="Arial" w:hAnsi="Arial" w:cs="Arial"/>
        </w:rPr>
      </w:pPr>
      <w:r w:rsidRPr="00983172">
        <w:rPr>
          <w:rFonts w:ascii="Arial" w:hAnsi="Arial" w:cs="Arial"/>
        </w:rPr>
        <w:t>Ryzyko utraty lub uszkodzenia Przedmiotu Umowy, za które odpowiedzialność ponosi Wykonawca, przechodzi na Zamawiającego</w:t>
      </w:r>
      <w:r w:rsidR="007C5A4F" w:rsidRPr="00983172">
        <w:rPr>
          <w:rFonts w:ascii="Arial" w:hAnsi="Arial" w:cs="Arial"/>
        </w:rPr>
        <w:t xml:space="preserve"> w odniesieniu do części Robót objętych Etapem I</w:t>
      </w:r>
      <w:r w:rsidRPr="00983172">
        <w:rPr>
          <w:rFonts w:ascii="Arial" w:hAnsi="Arial" w:cs="Arial"/>
        </w:rPr>
        <w:t xml:space="preserve"> najwcześniej z dniem dokonania Odbioru </w:t>
      </w:r>
      <w:r w:rsidR="007C5A4F" w:rsidRPr="00983172">
        <w:rPr>
          <w:rFonts w:ascii="Arial" w:hAnsi="Arial" w:cs="Arial"/>
        </w:rPr>
        <w:t>Etapu I</w:t>
      </w:r>
      <w:r w:rsidRPr="00983172">
        <w:rPr>
          <w:rFonts w:ascii="Arial" w:hAnsi="Arial" w:cs="Arial"/>
        </w:rPr>
        <w:t xml:space="preserve">, </w:t>
      </w:r>
      <w:r w:rsidR="007C5A4F" w:rsidRPr="00983172">
        <w:rPr>
          <w:rFonts w:ascii="Arial" w:hAnsi="Arial" w:cs="Arial"/>
        </w:rPr>
        <w:t xml:space="preserve">zaś </w:t>
      </w:r>
      <w:r w:rsidR="00802C87" w:rsidRPr="00983172">
        <w:rPr>
          <w:rFonts w:ascii="Arial" w:hAnsi="Arial" w:cs="Arial"/>
        </w:rPr>
        <w:t>ryzyko utraty lub uszkodzenia Przedmiotu Umowy</w:t>
      </w:r>
      <w:r w:rsidR="00193081" w:rsidRPr="00983172">
        <w:rPr>
          <w:rFonts w:ascii="Arial" w:hAnsi="Arial" w:cs="Arial"/>
        </w:rPr>
        <w:t xml:space="preserve"> w odniesieniu do Części Robót objętej Etapem II, </w:t>
      </w:r>
      <w:r w:rsidR="00F67A07" w:rsidRPr="00983172">
        <w:rPr>
          <w:rFonts w:ascii="Arial" w:hAnsi="Arial" w:cs="Arial"/>
        </w:rPr>
        <w:t>najwcześniej z chwilą dokonania Odbioru Końcowego Przedmiotu Umowy.</w:t>
      </w:r>
      <w:r w:rsidRPr="00983172">
        <w:rPr>
          <w:rFonts w:ascii="Arial" w:hAnsi="Arial" w:cs="Arial"/>
        </w:rPr>
        <w:t xml:space="preserve"> </w:t>
      </w:r>
    </w:p>
    <w:p w14:paraId="4BF42682" w14:textId="661B8F31" w:rsidR="004121A4" w:rsidRPr="008D632C" w:rsidRDefault="004121A4" w:rsidP="008C331B">
      <w:pPr>
        <w:pStyle w:val="Akapitzlist"/>
        <w:numPr>
          <w:ilvl w:val="1"/>
          <w:numId w:val="38"/>
        </w:numPr>
        <w:spacing w:line="276" w:lineRule="auto"/>
        <w:jc w:val="both"/>
        <w:rPr>
          <w:rFonts w:ascii="Arial" w:hAnsi="Arial" w:cs="Arial"/>
        </w:rPr>
      </w:pPr>
      <w:r w:rsidRPr="008D632C">
        <w:rPr>
          <w:rFonts w:ascii="Arial" w:hAnsi="Arial" w:cs="Arial"/>
        </w:rPr>
        <w:t xml:space="preserve">Jeżeli jedynie część określonego </w:t>
      </w:r>
      <w:r w:rsidR="00721D06" w:rsidRPr="008D632C">
        <w:rPr>
          <w:rFonts w:ascii="Arial" w:hAnsi="Arial" w:cs="Arial"/>
        </w:rPr>
        <w:t xml:space="preserve">Etapu </w:t>
      </w:r>
      <w:r w:rsidRPr="008D632C">
        <w:rPr>
          <w:rFonts w:ascii="Arial" w:hAnsi="Arial" w:cs="Arial"/>
        </w:rPr>
        <w:t xml:space="preserve">została zrealizowana prawidłowo i w ocenie Zamawiającego może podlegać Odbiorowi na gruncie niniejszej Umowy, Zamawiający może zdecydować się na częściowy </w:t>
      </w:r>
      <w:r w:rsidR="00F4197F" w:rsidRPr="008D632C">
        <w:rPr>
          <w:rFonts w:ascii="Arial" w:hAnsi="Arial" w:cs="Arial"/>
        </w:rPr>
        <w:t>o</w:t>
      </w:r>
      <w:r w:rsidRPr="008D632C">
        <w:rPr>
          <w:rFonts w:ascii="Arial" w:hAnsi="Arial" w:cs="Arial"/>
        </w:rPr>
        <w:t xml:space="preserve">dbiór </w:t>
      </w:r>
      <w:r w:rsidR="00F4197F" w:rsidRPr="008D632C">
        <w:rPr>
          <w:rFonts w:ascii="Arial" w:hAnsi="Arial" w:cs="Arial"/>
        </w:rPr>
        <w:t>Robót</w:t>
      </w:r>
      <w:r w:rsidRPr="008D632C">
        <w:rPr>
          <w:rFonts w:ascii="Arial" w:hAnsi="Arial" w:cs="Arial"/>
        </w:rPr>
        <w:t xml:space="preserve"> (przy czym pozostaje to uprawnieniem Zamawiającego). Częściowy </w:t>
      </w:r>
      <w:r w:rsidR="00F4197F" w:rsidRPr="008D632C">
        <w:rPr>
          <w:rFonts w:ascii="Arial" w:hAnsi="Arial" w:cs="Arial"/>
        </w:rPr>
        <w:t>o</w:t>
      </w:r>
      <w:r w:rsidRPr="008D632C">
        <w:rPr>
          <w:rFonts w:ascii="Arial" w:hAnsi="Arial" w:cs="Arial"/>
        </w:rPr>
        <w:t xml:space="preserve">dbiór </w:t>
      </w:r>
      <w:r w:rsidR="00F4197F" w:rsidRPr="008D632C">
        <w:rPr>
          <w:rFonts w:ascii="Arial" w:hAnsi="Arial" w:cs="Arial"/>
        </w:rPr>
        <w:t xml:space="preserve">Robót </w:t>
      </w:r>
      <w:r w:rsidRPr="008D632C">
        <w:rPr>
          <w:rFonts w:ascii="Arial" w:hAnsi="Arial" w:cs="Arial"/>
        </w:rPr>
        <w:t xml:space="preserve">nie zwalnia Wykonawcy z obowiązku dokończenia </w:t>
      </w:r>
      <w:r w:rsidR="00D26710" w:rsidRPr="008D632C">
        <w:rPr>
          <w:rFonts w:ascii="Arial" w:hAnsi="Arial" w:cs="Arial"/>
        </w:rPr>
        <w:t>Etapów</w:t>
      </w:r>
      <w:r w:rsidRPr="008D632C">
        <w:rPr>
          <w:rFonts w:ascii="Arial" w:hAnsi="Arial" w:cs="Arial"/>
        </w:rPr>
        <w:t xml:space="preserve"> w terminach przewidzianych niniejszą Umową oraz z odpowiedzialności za ich niedotrzymanie. </w:t>
      </w:r>
    </w:p>
    <w:p w14:paraId="78782D54" w14:textId="0587EA1E" w:rsidR="00CC5B55" w:rsidRPr="00585791" w:rsidRDefault="00CC5B55" w:rsidP="00585791">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13" w:name="_Toc171692491"/>
      <w:bookmarkStart w:id="14" w:name="_Hlk168576394"/>
      <w:r w:rsidRPr="00585791">
        <w:rPr>
          <w:rFonts w:ascii="Arial" w:eastAsia="Arial Unicode MS" w:hAnsi="Arial" w:cs="Arial Unicode MS"/>
          <w:b/>
          <w:bCs/>
          <w:color w:val="000000"/>
          <w:kern w:val="0"/>
          <w:u w:color="000000"/>
          <w:bdr w:val="nil"/>
          <w:lang w:eastAsia="pl-PL"/>
          <w14:ligatures w14:val="none"/>
        </w:rPr>
        <w:t>§</w:t>
      </w:r>
      <w:r w:rsidR="002C3DBA" w:rsidRPr="00585791">
        <w:rPr>
          <w:rFonts w:ascii="Arial" w:eastAsia="Arial Unicode MS" w:hAnsi="Arial" w:cs="Arial Unicode MS"/>
          <w:b/>
          <w:bCs/>
          <w:color w:val="000000"/>
          <w:kern w:val="0"/>
          <w:u w:color="000000"/>
          <w:bdr w:val="nil"/>
          <w:lang w:eastAsia="pl-PL"/>
          <w14:ligatures w14:val="none"/>
        </w:rPr>
        <w:t>5</w:t>
      </w:r>
      <w:bookmarkEnd w:id="13"/>
    </w:p>
    <w:p w14:paraId="60EC7385" w14:textId="0911DB95" w:rsidR="00CC5B55" w:rsidRPr="00A322BC" w:rsidRDefault="00F37FA6" w:rsidP="00A322BC">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15" w:name="_Toc171692492"/>
      <w:r w:rsidRPr="00A322BC">
        <w:rPr>
          <w:rFonts w:ascii="Arial" w:eastAsia="Arial Unicode MS" w:hAnsi="Arial" w:cs="Arial Unicode MS"/>
          <w:b/>
          <w:bCs/>
          <w:color w:val="000000"/>
          <w:kern w:val="0"/>
          <w:u w:color="000000"/>
          <w:bdr w:val="nil"/>
          <w:lang w:eastAsia="pl-PL"/>
          <w14:ligatures w14:val="none"/>
        </w:rPr>
        <w:t xml:space="preserve">Obowiązki </w:t>
      </w:r>
      <w:r w:rsidR="00FB64E1" w:rsidRPr="00A322BC">
        <w:rPr>
          <w:rFonts w:ascii="Arial" w:eastAsia="Arial Unicode MS" w:hAnsi="Arial" w:cs="Arial Unicode MS"/>
          <w:b/>
          <w:bCs/>
          <w:color w:val="000000"/>
          <w:kern w:val="0"/>
          <w:u w:color="000000"/>
          <w:bdr w:val="nil"/>
          <w:lang w:eastAsia="pl-PL"/>
          <w14:ligatures w14:val="none"/>
        </w:rPr>
        <w:t>Wykonawcy</w:t>
      </w:r>
      <w:bookmarkEnd w:id="15"/>
    </w:p>
    <w:p w14:paraId="23F5DC78" w14:textId="0AAEBC5F" w:rsidR="00FB64E1" w:rsidRPr="00802C03" w:rsidRDefault="00FB64E1" w:rsidP="008C331B">
      <w:pPr>
        <w:pStyle w:val="Akapitzlist"/>
        <w:numPr>
          <w:ilvl w:val="1"/>
          <w:numId w:val="39"/>
        </w:numPr>
        <w:spacing w:line="276" w:lineRule="auto"/>
        <w:jc w:val="both"/>
        <w:rPr>
          <w:rFonts w:ascii="Arial" w:hAnsi="Arial" w:cs="Arial"/>
        </w:rPr>
      </w:pPr>
      <w:r w:rsidRPr="00686983">
        <w:rPr>
          <w:rFonts w:ascii="Arial" w:hAnsi="Arial" w:cs="Arial"/>
        </w:rPr>
        <w:t xml:space="preserve">Wykonawca </w:t>
      </w:r>
      <w:r w:rsidRPr="00802C03">
        <w:rPr>
          <w:rFonts w:ascii="Arial" w:hAnsi="Arial" w:cs="Arial"/>
        </w:rPr>
        <w:t xml:space="preserve">w celu realizacji Przedmiotu Umowy w ramach </w:t>
      </w:r>
      <w:r w:rsidR="00F850FE" w:rsidRPr="00802C03">
        <w:rPr>
          <w:rFonts w:ascii="Arial" w:hAnsi="Arial" w:cs="Arial"/>
        </w:rPr>
        <w:t xml:space="preserve">wynagrodzenia </w:t>
      </w:r>
      <w:r w:rsidR="007C2D61" w:rsidRPr="00802C03">
        <w:rPr>
          <w:rFonts w:ascii="Arial" w:hAnsi="Arial" w:cs="Arial"/>
        </w:rPr>
        <w:t>zobowiązuje się w szczególności</w:t>
      </w:r>
      <w:r w:rsidR="002614EF" w:rsidRPr="00802C03">
        <w:rPr>
          <w:rFonts w:ascii="Arial" w:hAnsi="Arial" w:cs="Arial"/>
        </w:rPr>
        <w:t>,</w:t>
      </w:r>
      <w:r w:rsidR="007C2D61" w:rsidRPr="00802C03">
        <w:rPr>
          <w:rFonts w:ascii="Arial" w:hAnsi="Arial" w:cs="Arial"/>
        </w:rPr>
        <w:t xml:space="preserve"> lecz nie wyłącznie</w:t>
      </w:r>
      <w:r w:rsidR="002614EF" w:rsidRPr="00802C03">
        <w:rPr>
          <w:rFonts w:ascii="Arial" w:hAnsi="Arial" w:cs="Arial"/>
        </w:rPr>
        <w:t>,</w:t>
      </w:r>
      <w:r w:rsidR="007C2D61" w:rsidRPr="00802C03">
        <w:rPr>
          <w:rFonts w:ascii="Arial" w:hAnsi="Arial" w:cs="Arial"/>
        </w:rPr>
        <w:t xml:space="preserve"> do:</w:t>
      </w:r>
    </w:p>
    <w:p w14:paraId="741ABDDC" w14:textId="7E7EF3FA" w:rsidR="007C2D61" w:rsidRPr="007C2D61" w:rsidRDefault="007C2D61" w:rsidP="00C56F4B">
      <w:pPr>
        <w:pStyle w:val="Akapitzlist"/>
        <w:numPr>
          <w:ilvl w:val="0"/>
          <w:numId w:val="4"/>
        </w:numPr>
        <w:spacing w:line="276" w:lineRule="auto"/>
        <w:jc w:val="both"/>
        <w:rPr>
          <w:rFonts w:ascii="Arial" w:hAnsi="Arial" w:cs="Arial"/>
        </w:rPr>
      </w:pPr>
      <w:r w:rsidRPr="00802C03">
        <w:rPr>
          <w:rFonts w:ascii="Arial" w:hAnsi="Arial" w:cs="Arial"/>
        </w:rPr>
        <w:t>terminowej i kompletnej realizacji Przedmiotu Umowy zgodnie z terminami określonymi w</w:t>
      </w:r>
      <w:r w:rsidR="004D6469" w:rsidRPr="00983172">
        <w:rPr>
          <w:rFonts w:ascii="Arial" w:hAnsi="Arial" w:cs="Arial"/>
        </w:rPr>
        <w:t xml:space="preserve"> Umowie</w:t>
      </w:r>
      <w:r w:rsidRPr="00802C03">
        <w:rPr>
          <w:rFonts w:ascii="Arial" w:hAnsi="Arial" w:cs="Arial"/>
        </w:rPr>
        <w:t xml:space="preserve"> oraz pozostałymi</w:t>
      </w:r>
      <w:r w:rsidRPr="004D6469">
        <w:rPr>
          <w:rFonts w:ascii="Arial" w:hAnsi="Arial" w:cs="Arial"/>
        </w:rPr>
        <w:t xml:space="preserve"> wymogami Umowy;</w:t>
      </w:r>
    </w:p>
    <w:p w14:paraId="40F28387" w14:textId="01642F0A"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lastRenderedPageBreak/>
        <w:t>spełnienia wszystkich zaciągniętych Umową zobowiązań, w tym w szczególności wykonania i przekazania Zamawiającemu Przedmiotu Umowy, wykonanego zgodnie z Umową, wymaganiami Zamawiającego, zasadami wiedzy technicznej oraz przepisami prawa</w:t>
      </w:r>
      <w:r w:rsidR="00602E32">
        <w:rPr>
          <w:rFonts w:ascii="Arial" w:hAnsi="Arial" w:cs="Arial"/>
        </w:rPr>
        <w:t>,</w:t>
      </w:r>
      <w:r w:rsidRPr="007C2D61">
        <w:rPr>
          <w:rFonts w:ascii="Arial" w:hAnsi="Arial" w:cs="Arial"/>
        </w:rPr>
        <w:t xml:space="preserve"> w tym usuwania stwierdzonych podczas odbiorów </w:t>
      </w:r>
      <w:r w:rsidR="00DE6CBE">
        <w:rPr>
          <w:rFonts w:ascii="Arial" w:hAnsi="Arial" w:cs="Arial"/>
        </w:rPr>
        <w:t>R</w:t>
      </w:r>
      <w:r w:rsidRPr="007C2D61">
        <w:rPr>
          <w:rFonts w:ascii="Arial" w:hAnsi="Arial" w:cs="Arial"/>
        </w:rPr>
        <w:t xml:space="preserve">obót </w:t>
      </w:r>
      <w:r w:rsidR="00D26710">
        <w:rPr>
          <w:rFonts w:ascii="Arial" w:hAnsi="Arial" w:cs="Arial"/>
        </w:rPr>
        <w:t>W</w:t>
      </w:r>
      <w:r w:rsidRPr="007C2D61">
        <w:rPr>
          <w:rFonts w:ascii="Arial" w:hAnsi="Arial" w:cs="Arial"/>
        </w:rPr>
        <w:t>ad;</w:t>
      </w:r>
    </w:p>
    <w:p w14:paraId="32ACAD62" w14:textId="2824E8FF" w:rsid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wykonania wszelkich obowiązków wynikających z udzielonej Gwarancji jakości i </w:t>
      </w:r>
      <w:r w:rsidR="00D26710">
        <w:rPr>
          <w:rFonts w:ascii="Arial" w:hAnsi="Arial" w:cs="Arial"/>
        </w:rPr>
        <w:t>r</w:t>
      </w:r>
      <w:r w:rsidRPr="007C2D61">
        <w:rPr>
          <w:rFonts w:ascii="Arial" w:hAnsi="Arial" w:cs="Arial"/>
        </w:rPr>
        <w:t>ękojmi w terminach i na warunkach określonych w Umowie;</w:t>
      </w:r>
    </w:p>
    <w:p w14:paraId="2D801591" w14:textId="45146E7C" w:rsidR="00DE6CBE" w:rsidRDefault="00DE6CBE" w:rsidP="00C56F4B">
      <w:pPr>
        <w:pStyle w:val="Akapitzlist"/>
        <w:numPr>
          <w:ilvl w:val="0"/>
          <w:numId w:val="4"/>
        </w:numPr>
        <w:spacing w:line="276" w:lineRule="auto"/>
        <w:jc w:val="both"/>
        <w:rPr>
          <w:rFonts w:ascii="Arial" w:hAnsi="Arial" w:cs="Arial"/>
        </w:rPr>
      </w:pPr>
      <w:r>
        <w:rPr>
          <w:rFonts w:ascii="Arial" w:hAnsi="Arial" w:cs="Arial"/>
        </w:rPr>
        <w:t>realizowania Robót w sposób zapewniający pracę bez zakłóceń obecnego budynku laboratorium, portierni oraz serwerowni przy ul. Koronowskiej 96 przez cały czas realizacji Inwestycji,</w:t>
      </w:r>
    </w:p>
    <w:p w14:paraId="039B90BC" w14:textId="4A5AC33B" w:rsidR="00DE6CBE" w:rsidRPr="007C2D61" w:rsidRDefault="00DE6CBE" w:rsidP="00C56F4B">
      <w:pPr>
        <w:pStyle w:val="Akapitzlist"/>
        <w:numPr>
          <w:ilvl w:val="0"/>
          <w:numId w:val="4"/>
        </w:numPr>
        <w:spacing w:line="276" w:lineRule="auto"/>
        <w:jc w:val="both"/>
        <w:rPr>
          <w:rFonts w:ascii="Arial" w:hAnsi="Arial" w:cs="Arial"/>
        </w:rPr>
      </w:pPr>
      <w:r>
        <w:rPr>
          <w:rFonts w:ascii="Arial" w:hAnsi="Arial" w:cs="Arial"/>
        </w:rPr>
        <w:t>zapewni</w:t>
      </w:r>
      <w:r w:rsidR="00D26710">
        <w:rPr>
          <w:rFonts w:ascii="Arial" w:hAnsi="Arial" w:cs="Arial"/>
        </w:rPr>
        <w:t xml:space="preserve">enia </w:t>
      </w:r>
      <w:r>
        <w:rPr>
          <w:rFonts w:ascii="Arial" w:hAnsi="Arial" w:cs="Arial"/>
        </w:rPr>
        <w:t>dostęp</w:t>
      </w:r>
      <w:r w:rsidR="00D26710">
        <w:rPr>
          <w:rFonts w:ascii="Arial" w:hAnsi="Arial" w:cs="Arial"/>
        </w:rPr>
        <w:t>u</w:t>
      </w:r>
      <w:r>
        <w:rPr>
          <w:rFonts w:ascii="Arial" w:hAnsi="Arial" w:cs="Arial"/>
        </w:rPr>
        <w:t xml:space="preserve"> i komunikacj</w:t>
      </w:r>
      <w:r w:rsidR="00D26710">
        <w:rPr>
          <w:rFonts w:ascii="Arial" w:hAnsi="Arial" w:cs="Arial"/>
        </w:rPr>
        <w:t>i</w:t>
      </w:r>
      <w:r>
        <w:rPr>
          <w:rFonts w:ascii="Arial" w:hAnsi="Arial" w:cs="Arial"/>
        </w:rPr>
        <w:t xml:space="preserve"> do wszystkich istniejących obiektów na terenie przy ul. Koronowskiej 96 należącym do Zamawiającego</w:t>
      </w:r>
      <w:r w:rsidR="00950A38">
        <w:rPr>
          <w:rFonts w:ascii="Arial" w:hAnsi="Arial" w:cs="Arial"/>
        </w:rPr>
        <w:t xml:space="preserve"> przez cały okres realizacji Umowy</w:t>
      </w:r>
      <w:r>
        <w:rPr>
          <w:rFonts w:ascii="Arial" w:hAnsi="Arial" w:cs="Arial"/>
        </w:rPr>
        <w:t>,</w:t>
      </w:r>
    </w:p>
    <w:p w14:paraId="4A6C4FDD" w14:textId="5C4171D2" w:rsidR="0097781F" w:rsidRPr="0097781F" w:rsidRDefault="007C2D61" w:rsidP="0097781F">
      <w:pPr>
        <w:pStyle w:val="Akapitzlist"/>
        <w:numPr>
          <w:ilvl w:val="0"/>
          <w:numId w:val="4"/>
        </w:numPr>
        <w:spacing w:line="276" w:lineRule="auto"/>
        <w:jc w:val="both"/>
        <w:rPr>
          <w:rFonts w:ascii="Arial" w:hAnsi="Arial" w:cs="Arial"/>
        </w:rPr>
      </w:pPr>
      <w:r w:rsidRPr="007C2D61">
        <w:rPr>
          <w:rFonts w:ascii="Arial" w:hAnsi="Arial" w:cs="Arial"/>
        </w:rPr>
        <w:t>ustanowienia i utrzymywania Zabezpiecze</w:t>
      </w:r>
      <w:r w:rsidR="00B53316">
        <w:rPr>
          <w:rFonts w:ascii="Arial" w:hAnsi="Arial" w:cs="Arial"/>
        </w:rPr>
        <w:t>nia Należytego Wykonania Umowy</w:t>
      </w:r>
      <w:r w:rsidRPr="007C2D61">
        <w:rPr>
          <w:rFonts w:ascii="Arial" w:hAnsi="Arial" w:cs="Arial"/>
        </w:rPr>
        <w:t xml:space="preserve"> w czasie obowiązywania Umowy;</w:t>
      </w:r>
    </w:p>
    <w:p w14:paraId="5F6BA121" w14:textId="77777777" w:rsidR="007C2D61" w:rsidRPr="00993635" w:rsidRDefault="007C2D61" w:rsidP="00C56F4B">
      <w:pPr>
        <w:pStyle w:val="Akapitzlist"/>
        <w:numPr>
          <w:ilvl w:val="0"/>
          <w:numId w:val="4"/>
        </w:numPr>
        <w:spacing w:line="276" w:lineRule="auto"/>
        <w:jc w:val="both"/>
        <w:rPr>
          <w:rFonts w:ascii="Arial" w:hAnsi="Arial" w:cs="Arial"/>
        </w:rPr>
      </w:pPr>
      <w:r w:rsidRPr="00993635">
        <w:rPr>
          <w:rFonts w:ascii="Arial" w:hAnsi="Arial" w:cs="Arial"/>
        </w:rPr>
        <w:t xml:space="preserve">zapewnienia we własnym zakresie i na własny koszt odpowiednich urządzeń do </w:t>
      </w:r>
      <w:r w:rsidRPr="00873979">
        <w:rPr>
          <w:rFonts w:ascii="Arial" w:hAnsi="Arial" w:cs="Arial"/>
        </w:rPr>
        <w:t>korzystania z mediów potrzebnych do realizacji Umowy, ewentualnie zapłaty Zamawiającemu za media udostępnione przez Zamawiającego, ponoszenie opłat za media wykorzystywane na potrzeby realizacji Przedmiotu</w:t>
      </w:r>
      <w:r w:rsidRPr="00993635">
        <w:rPr>
          <w:rFonts w:ascii="Arial" w:hAnsi="Arial" w:cs="Arial"/>
        </w:rPr>
        <w:t xml:space="preserve"> Umowy przez Wykonawcę oraz Podwykonawców;</w:t>
      </w:r>
    </w:p>
    <w:p w14:paraId="3F116B12" w14:textId="2550CE80" w:rsidR="007C2D61" w:rsidRPr="007C2D61" w:rsidRDefault="00190564" w:rsidP="00C56F4B">
      <w:pPr>
        <w:pStyle w:val="Akapitzlist"/>
        <w:numPr>
          <w:ilvl w:val="0"/>
          <w:numId w:val="4"/>
        </w:numPr>
        <w:spacing w:line="276" w:lineRule="auto"/>
        <w:jc w:val="both"/>
        <w:rPr>
          <w:rFonts w:ascii="Arial" w:hAnsi="Arial" w:cs="Arial"/>
        </w:rPr>
      </w:pPr>
      <w:r w:rsidRPr="00190564">
        <w:rPr>
          <w:rFonts w:ascii="Arial" w:hAnsi="Arial" w:cs="Arial"/>
        </w:rPr>
        <w:t>opracowania lub pozyskania wszelkiej Dokumentacji niezbędnej do wybudowania, przejęcia do użytkowania Przedmiotu Umowy i użytkowania Przedmiotu Umowy, w tym zapewnienia uzgodnienia tej Dokumentacji przez Zamawiającego – w szczególności Wykonawca przed przystąpieniem do montowania instalacji wentylacyjnej sporządzi i przedłoży do akceptacji Zamawiającego projekt sterowania urządzeniami wentylacyjnymi, który powinien być sporządzony przez projektanta posiadającego wymagane uprawnienia – projekt sterowania urządzeniami wentylacyjnymi powinien zostać przekazany Zamawiającemu w terminie 6 miesięcy od daty zawarcia Umowy, Zamawiający w terminie miesiąca od daty jego przekazania uzgodni projekt lub złoży do niego uwagi;</w:t>
      </w:r>
    </w:p>
    <w:p w14:paraId="1A456397" w14:textId="34A38E1D"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bieżącej i profesjonalnej współpracy z Zamawiającym na każdym </w:t>
      </w:r>
      <w:r w:rsidR="002B110D">
        <w:rPr>
          <w:rFonts w:ascii="Arial" w:hAnsi="Arial" w:cs="Arial"/>
        </w:rPr>
        <w:t>e</w:t>
      </w:r>
      <w:r w:rsidRPr="007C2D61">
        <w:rPr>
          <w:rFonts w:ascii="Arial" w:hAnsi="Arial" w:cs="Arial"/>
        </w:rPr>
        <w:t xml:space="preserve">tapie </w:t>
      </w:r>
      <w:r w:rsidR="00D26710">
        <w:rPr>
          <w:rFonts w:ascii="Arial" w:hAnsi="Arial" w:cs="Arial"/>
        </w:rPr>
        <w:t>r</w:t>
      </w:r>
      <w:r w:rsidRPr="007C2D61">
        <w:rPr>
          <w:rFonts w:ascii="Arial" w:hAnsi="Arial" w:cs="Arial"/>
        </w:rPr>
        <w:t>ealizacji Przedmiotu Umowy;</w:t>
      </w:r>
    </w:p>
    <w:p w14:paraId="730A475B" w14:textId="743F6341" w:rsidR="007C2D61" w:rsidRPr="00E4559D"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opracowania i występowania w imieniu Zamawiającego (na podstawie udzielonego pełnomocnictwa, o którego udzielenie Wykonawca zobowiązany jest wystąpić z odpowiednim wyprzedzeniem), oraz uzyskania wszelkich niezbędnych decyzji, zezwoleń, uzgodnień, zgód, zgłoszeń niezbędnych do </w:t>
      </w:r>
      <w:r w:rsidR="00E4559D">
        <w:rPr>
          <w:rFonts w:ascii="Arial" w:hAnsi="Arial" w:cs="Arial"/>
        </w:rPr>
        <w:t>realizacji</w:t>
      </w:r>
      <w:r w:rsidRPr="007C2D61">
        <w:rPr>
          <w:rFonts w:ascii="Arial" w:hAnsi="Arial" w:cs="Arial"/>
        </w:rPr>
        <w:t xml:space="preserve"> i zakończenia procesu budowlanego objętego Przedmiotem Umowy, w tym </w:t>
      </w:r>
      <w:r w:rsidRPr="00E4559D">
        <w:rPr>
          <w:rFonts w:ascii="Arial" w:hAnsi="Arial" w:cs="Arial"/>
        </w:rPr>
        <w:t xml:space="preserve">uzyskania </w:t>
      </w:r>
      <w:r w:rsidR="007800E0" w:rsidRPr="00CB45AD">
        <w:rPr>
          <w:rFonts w:ascii="Arial" w:hAnsi="Arial" w:cs="Arial"/>
        </w:rPr>
        <w:t>pozwole</w:t>
      </w:r>
      <w:r w:rsidR="007800E0" w:rsidRPr="00802C03">
        <w:rPr>
          <w:rFonts w:ascii="Arial" w:hAnsi="Arial" w:cs="Arial"/>
        </w:rPr>
        <w:t>ń</w:t>
      </w:r>
      <w:r w:rsidR="007800E0" w:rsidRPr="00CB45AD">
        <w:rPr>
          <w:rFonts w:ascii="Arial" w:hAnsi="Arial" w:cs="Arial"/>
        </w:rPr>
        <w:t xml:space="preserve"> </w:t>
      </w:r>
      <w:r w:rsidRPr="00CB45AD">
        <w:rPr>
          <w:rFonts w:ascii="Arial" w:hAnsi="Arial" w:cs="Arial"/>
        </w:rPr>
        <w:t>na użytkowanie</w:t>
      </w:r>
      <w:r w:rsidR="00990DCE" w:rsidRPr="00802C03">
        <w:rPr>
          <w:rFonts w:ascii="Arial" w:hAnsi="Arial" w:cs="Arial"/>
        </w:rPr>
        <w:t xml:space="preserve"> </w:t>
      </w:r>
      <w:r w:rsidR="006F773B" w:rsidRPr="00802C03">
        <w:rPr>
          <w:rFonts w:ascii="Arial" w:hAnsi="Arial" w:cs="Arial"/>
        </w:rPr>
        <w:t>(</w:t>
      </w:r>
      <w:r w:rsidR="00990DCE" w:rsidRPr="00802C03">
        <w:rPr>
          <w:rFonts w:ascii="Arial" w:hAnsi="Arial" w:cs="Arial"/>
        </w:rPr>
        <w:t xml:space="preserve">Wykonawca zobowiązany jest </w:t>
      </w:r>
      <w:r w:rsidR="00B30908" w:rsidRPr="00802C03">
        <w:rPr>
          <w:rFonts w:ascii="Arial" w:hAnsi="Arial" w:cs="Arial"/>
        </w:rPr>
        <w:t>d</w:t>
      </w:r>
      <w:r w:rsidR="00425050" w:rsidRPr="00802C03">
        <w:rPr>
          <w:rFonts w:ascii="Arial" w:hAnsi="Arial" w:cs="Arial"/>
        </w:rPr>
        <w:t xml:space="preserve">o podjęcia wszystkich czynności niezbędnych do pozyskania pozwoleń na użytkowanie wymaganych Umową, </w:t>
      </w:r>
      <w:r w:rsidR="00B9358D" w:rsidRPr="00802C03">
        <w:rPr>
          <w:rFonts w:ascii="Arial" w:hAnsi="Arial" w:cs="Arial"/>
        </w:rPr>
        <w:t xml:space="preserve">w tym pozyskania niezbędnych w tym celu stanowisk i </w:t>
      </w:r>
      <w:r w:rsidR="006F773B" w:rsidRPr="00802C03">
        <w:rPr>
          <w:rFonts w:ascii="Arial" w:hAnsi="Arial" w:cs="Arial"/>
        </w:rPr>
        <w:t>opinii)</w:t>
      </w:r>
      <w:r w:rsidRPr="00802C03">
        <w:rPr>
          <w:rFonts w:ascii="Arial" w:hAnsi="Arial" w:cs="Arial"/>
        </w:rPr>
        <w:t>;</w:t>
      </w:r>
      <w:r w:rsidR="00F877A5" w:rsidRPr="00802C03">
        <w:rPr>
          <w:rFonts w:ascii="Arial" w:hAnsi="Arial" w:cs="Arial"/>
        </w:rPr>
        <w:t xml:space="preserve"> w toku postępowania o wydanie pozwole</w:t>
      </w:r>
      <w:r w:rsidR="004652F9" w:rsidRPr="00802C03">
        <w:rPr>
          <w:rFonts w:ascii="Arial" w:hAnsi="Arial" w:cs="Arial"/>
        </w:rPr>
        <w:t>ń</w:t>
      </w:r>
      <w:r w:rsidR="00F877A5" w:rsidRPr="00802C03">
        <w:rPr>
          <w:rFonts w:ascii="Arial" w:hAnsi="Arial" w:cs="Arial"/>
        </w:rPr>
        <w:t xml:space="preserve"> na użytkowanie Wykonawca zobowiązany jest działać z należytą starannością tak, aby</w:t>
      </w:r>
      <w:r w:rsidR="004652F9" w:rsidRPr="00802C03">
        <w:rPr>
          <w:rFonts w:ascii="Arial" w:hAnsi="Arial" w:cs="Arial"/>
        </w:rPr>
        <w:t xml:space="preserve"> nie doprowadzić do opóźnień w </w:t>
      </w:r>
      <w:r w:rsidR="00480A5C" w:rsidRPr="00802C03">
        <w:rPr>
          <w:rFonts w:ascii="Arial" w:hAnsi="Arial" w:cs="Arial"/>
        </w:rPr>
        <w:t>ich</w:t>
      </w:r>
      <w:r w:rsidR="004652F9" w:rsidRPr="00802C03">
        <w:rPr>
          <w:rFonts w:ascii="Arial" w:hAnsi="Arial" w:cs="Arial"/>
        </w:rPr>
        <w:t xml:space="preserve"> wydaniu</w:t>
      </w:r>
      <w:r w:rsidR="004652F9">
        <w:rPr>
          <w:rFonts w:ascii="Arial" w:hAnsi="Arial" w:cs="Arial"/>
        </w:rPr>
        <w:t xml:space="preserve"> (ewentualne opóźnienie organu administracji w wydaniu pozwoleń nie będzie uprawniało Wykonawcy do żądania wydłużenia terminu realizacji Etapu I lub całości Robót, jeżeli zostało spowodowane przyczynami leżącymi po stronie Wykonawcy – w szczególności złożeniem niepełnego, niewłaściwego, niezgodnego z przepisami czy z procedurami wniosku lub złożeniem go do niewłaściwego organu</w:t>
      </w:r>
      <w:r w:rsidR="0059055D">
        <w:rPr>
          <w:rFonts w:ascii="Arial" w:hAnsi="Arial" w:cs="Arial"/>
        </w:rPr>
        <w:t>);</w:t>
      </w:r>
      <w:r w:rsidRPr="00E4559D">
        <w:rPr>
          <w:rFonts w:ascii="Arial" w:hAnsi="Arial" w:cs="Arial"/>
        </w:rPr>
        <w:t xml:space="preserve"> </w:t>
      </w:r>
    </w:p>
    <w:p w14:paraId="6C607467" w14:textId="3ECFAD8C" w:rsidR="007C2D61" w:rsidRPr="00E90CB5" w:rsidRDefault="00E90CB5" w:rsidP="00C56F4B">
      <w:pPr>
        <w:pStyle w:val="Akapitzlist"/>
        <w:numPr>
          <w:ilvl w:val="0"/>
          <w:numId w:val="4"/>
        </w:numPr>
        <w:spacing w:line="276" w:lineRule="auto"/>
        <w:jc w:val="both"/>
        <w:rPr>
          <w:rFonts w:ascii="Arial" w:hAnsi="Arial" w:cs="Arial"/>
        </w:rPr>
      </w:pPr>
      <w:r w:rsidRPr="00E90CB5">
        <w:rPr>
          <w:rFonts w:ascii="Arial" w:hAnsi="Arial" w:cs="Arial"/>
        </w:rPr>
        <w:lastRenderedPageBreak/>
        <w:t xml:space="preserve">zapewnienia wykonywania i kierowania </w:t>
      </w:r>
      <w:r w:rsidR="00D83ECA">
        <w:rPr>
          <w:rFonts w:ascii="Arial" w:hAnsi="Arial" w:cs="Arial"/>
        </w:rPr>
        <w:t>R</w:t>
      </w:r>
      <w:r w:rsidRPr="00E90CB5">
        <w:rPr>
          <w:rFonts w:ascii="Arial" w:hAnsi="Arial" w:cs="Arial"/>
        </w:rPr>
        <w:t>obotami objętymi Umową przez osoby posiadające stosowne i wymagane kwalifikacje zawodowe oraz uprawnienia budowlane zgodne z przepisami Praw</w:t>
      </w:r>
      <w:r>
        <w:rPr>
          <w:rFonts w:ascii="Arial" w:hAnsi="Arial" w:cs="Arial"/>
        </w:rPr>
        <w:t>a</w:t>
      </w:r>
      <w:r w:rsidRPr="00E90CB5">
        <w:rPr>
          <w:rFonts w:ascii="Arial" w:hAnsi="Arial" w:cs="Arial"/>
        </w:rPr>
        <w:t xml:space="preserve"> budowlane</w:t>
      </w:r>
      <w:r>
        <w:rPr>
          <w:rFonts w:ascii="Arial" w:hAnsi="Arial" w:cs="Arial"/>
        </w:rPr>
        <w:t>go</w:t>
      </w:r>
      <w:r w:rsidRPr="00E90CB5">
        <w:rPr>
          <w:rFonts w:ascii="Arial" w:hAnsi="Arial" w:cs="Arial"/>
        </w:rPr>
        <w:t>, w tym w szczególności zapewnienia kierownika budowy</w:t>
      </w:r>
      <w:r w:rsidR="00603839">
        <w:rPr>
          <w:rFonts w:ascii="Arial" w:hAnsi="Arial" w:cs="Arial"/>
        </w:rPr>
        <w:t>, kierownika robót branży sanitarnej, kierownika robót branży elektrycznej,</w:t>
      </w:r>
      <w:r w:rsidRPr="00E90CB5">
        <w:rPr>
          <w:rFonts w:ascii="Arial" w:hAnsi="Arial" w:cs="Arial"/>
        </w:rPr>
        <w:t xml:space="preserve"> i, jeżeli będzie to wymagane właściwymi przepisami, kierowników robót w </w:t>
      </w:r>
      <w:r w:rsidR="001D3B22">
        <w:rPr>
          <w:rFonts w:ascii="Arial" w:hAnsi="Arial" w:cs="Arial"/>
        </w:rPr>
        <w:t xml:space="preserve">dalszych </w:t>
      </w:r>
      <w:r w:rsidRPr="00E90CB5">
        <w:rPr>
          <w:rFonts w:ascii="Arial" w:hAnsi="Arial" w:cs="Arial"/>
        </w:rPr>
        <w:t xml:space="preserve">odpowiednich specjalnościach, posiadających wymagane uprawnienia zgodne z przepisami Prawa Budowlanego, z kompetencjami do podejmowania decyzji dotyczących realizacji Przedmiotu Umowy i pełniącymi bezpośredni nadzór nad podlegającymi mu pracownikami, przy czym Wykonawca zobowiązany jest do zapewnienia ciągłości w zakresie pełnienia przez uprawnione osoby z jego personelu funkcji kierownika budowy i kierowników robót, </w:t>
      </w:r>
    </w:p>
    <w:p w14:paraId="4B5E877B" w14:textId="17EE09F1"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niezwłocznego pisemnego informowania Zamawiającego o </w:t>
      </w:r>
      <w:r w:rsidRPr="00762A2B">
        <w:rPr>
          <w:rFonts w:ascii="Arial" w:hAnsi="Arial" w:cs="Arial"/>
        </w:rPr>
        <w:t>zagrożeniach dla wykonania Przedmiotu Umowy, tj</w:t>
      </w:r>
      <w:r w:rsidRPr="007C2D61">
        <w:rPr>
          <w:rFonts w:ascii="Arial" w:hAnsi="Arial" w:cs="Arial"/>
        </w:rPr>
        <w:t>. w rozsądnym terminie od powzięcia przez Wykonawcę informacji o takich zagrożeniach lub od momentu, w którym Wykonawca, działając z należytą starannością, powinien był powziąć wiedzę o takich zagrożeniach</w:t>
      </w:r>
      <w:r w:rsidR="001671AF">
        <w:rPr>
          <w:rFonts w:ascii="Arial" w:hAnsi="Arial" w:cs="Arial"/>
        </w:rPr>
        <w:t>, każdorazowo nie później niż w terminie 3 Dni od ich wystąpienia</w:t>
      </w:r>
      <w:r w:rsidRPr="007C2D61">
        <w:rPr>
          <w:rFonts w:ascii="Arial" w:hAnsi="Arial" w:cs="Arial"/>
        </w:rPr>
        <w:t xml:space="preserve">; </w:t>
      </w:r>
    </w:p>
    <w:p w14:paraId="04806177" w14:textId="22002B4F"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informowania Zamawiającego w każdym przypadku, w którym Podwykonawca podejmuje jakiekolwiek działania zmierzające do odstąpienia, wypowiedzenia lub innego jednostronnego rozwiązania </w:t>
      </w:r>
      <w:r w:rsidR="0068371F">
        <w:rPr>
          <w:rFonts w:ascii="Arial" w:hAnsi="Arial" w:cs="Arial"/>
        </w:rPr>
        <w:t>u</w:t>
      </w:r>
      <w:r w:rsidRPr="007C2D61">
        <w:rPr>
          <w:rFonts w:ascii="Arial" w:hAnsi="Arial" w:cs="Arial"/>
        </w:rPr>
        <w:t>mowy o podwykonawstwo lub zawieszenia realizacji obowiązków z niej wynikających poprzez przekazanie Zamawiającemu odpowiedniego i wyczerpującego powiadomienia o zamiarze podjęcia przez Podwykonawcę takich działań, wskazując: (i) powody, dla których chce on podjąć takie działania; (ii) podstawy i wartość roszczeń lub zarzutów podnoszonych przez Podwykonawcę przeciwko Wykonawcy; (iii) okoliczności i zdarzenia, których wystąpienie spowodowałoby odstąpienie Podwykonawcy od planowanych działań;</w:t>
      </w:r>
    </w:p>
    <w:p w14:paraId="4C27B54C" w14:textId="2E17019D"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protokolarnego potwierdzenia przejęcia przekazywanego przez Zamawiającego </w:t>
      </w:r>
      <w:r w:rsidR="00335912">
        <w:rPr>
          <w:rFonts w:ascii="Arial" w:hAnsi="Arial" w:cs="Arial"/>
        </w:rPr>
        <w:t>T</w:t>
      </w:r>
      <w:r w:rsidRPr="007C2D61">
        <w:rPr>
          <w:rFonts w:ascii="Arial" w:hAnsi="Arial" w:cs="Arial"/>
        </w:rPr>
        <w:t xml:space="preserve">erenu </w:t>
      </w:r>
      <w:r w:rsidR="00335912">
        <w:rPr>
          <w:rFonts w:ascii="Arial" w:hAnsi="Arial" w:cs="Arial"/>
        </w:rPr>
        <w:t>B</w:t>
      </w:r>
      <w:r w:rsidRPr="007C2D61">
        <w:rPr>
          <w:rFonts w:ascii="Arial" w:hAnsi="Arial" w:cs="Arial"/>
        </w:rPr>
        <w:t>udowy;</w:t>
      </w:r>
    </w:p>
    <w:p w14:paraId="2A62FEC0" w14:textId="029640C5"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zapewnienia kontenerów na odpady na </w:t>
      </w:r>
      <w:r w:rsidR="00457210">
        <w:rPr>
          <w:rFonts w:ascii="Arial" w:hAnsi="Arial" w:cs="Arial"/>
        </w:rPr>
        <w:t>T</w:t>
      </w:r>
      <w:r w:rsidRPr="007C2D61">
        <w:rPr>
          <w:rFonts w:ascii="Arial" w:hAnsi="Arial" w:cs="Arial"/>
        </w:rPr>
        <w:t xml:space="preserve">erenie </w:t>
      </w:r>
      <w:r w:rsidR="00457210">
        <w:rPr>
          <w:rFonts w:ascii="Arial" w:hAnsi="Arial" w:cs="Arial"/>
        </w:rPr>
        <w:t>B</w:t>
      </w:r>
      <w:r w:rsidRPr="007C2D61">
        <w:rPr>
          <w:rFonts w:ascii="Arial" w:hAnsi="Arial" w:cs="Arial"/>
        </w:rPr>
        <w:t>udowy;</w:t>
      </w:r>
    </w:p>
    <w:p w14:paraId="32D3D2EF" w14:textId="0410C782" w:rsid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udziału w komisjach odbiorowych </w:t>
      </w:r>
      <w:r w:rsidR="008152CE">
        <w:rPr>
          <w:rFonts w:ascii="Arial" w:hAnsi="Arial" w:cs="Arial"/>
        </w:rPr>
        <w:t>R</w:t>
      </w:r>
      <w:r w:rsidRPr="007C2D61">
        <w:rPr>
          <w:rFonts w:ascii="Arial" w:hAnsi="Arial" w:cs="Arial"/>
        </w:rPr>
        <w:t>obót, innych spotkaniach, naradach, zebraniach;</w:t>
      </w:r>
    </w:p>
    <w:p w14:paraId="6FFA105D" w14:textId="15AAE8C9" w:rsidR="00457210" w:rsidRPr="007C2D61" w:rsidRDefault="00457210" w:rsidP="00C56F4B">
      <w:pPr>
        <w:pStyle w:val="Akapitzlist"/>
        <w:numPr>
          <w:ilvl w:val="0"/>
          <w:numId w:val="4"/>
        </w:numPr>
        <w:spacing w:line="276" w:lineRule="auto"/>
        <w:jc w:val="both"/>
        <w:rPr>
          <w:rFonts w:ascii="Arial" w:hAnsi="Arial" w:cs="Arial"/>
        </w:rPr>
      </w:pPr>
      <w:r>
        <w:rPr>
          <w:rFonts w:ascii="Arial" w:hAnsi="Arial" w:cs="Arial"/>
        </w:rPr>
        <w:t>organizowania narad budowy w odstępach nie większych niż tygodniowych;</w:t>
      </w:r>
    </w:p>
    <w:p w14:paraId="034FE3BC" w14:textId="4A4DB9DB"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przekazywania Zamawiającemu na bieżąco sprawozdań z przebiegu prowadzonych </w:t>
      </w:r>
      <w:r w:rsidR="008152CE">
        <w:rPr>
          <w:rFonts w:ascii="Arial" w:hAnsi="Arial" w:cs="Arial"/>
        </w:rPr>
        <w:t>R</w:t>
      </w:r>
      <w:r w:rsidRPr="007C2D61">
        <w:rPr>
          <w:rFonts w:ascii="Arial" w:hAnsi="Arial" w:cs="Arial"/>
        </w:rPr>
        <w:t xml:space="preserve">obót; </w:t>
      </w:r>
    </w:p>
    <w:p w14:paraId="2AE04CA9" w14:textId="2C2EA757" w:rsidR="007C2D61" w:rsidRPr="007C2D61" w:rsidRDefault="007C2D61" w:rsidP="00C56F4B">
      <w:pPr>
        <w:pStyle w:val="Akapitzlist"/>
        <w:numPr>
          <w:ilvl w:val="0"/>
          <w:numId w:val="4"/>
        </w:numPr>
        <w:spacing w:line="276" w:lineRule="auto"/>
        <w:jc w:val="both"/>
        <w:rPr>
          <w:rFonts w:ascii="Arial" w:hAnsi="Arial" w:cs="Arial"/>
        </w:rPr>
      </w:pPr>
      <w:r w:rsidRPr="00ED000C">
        <w:rPr>
          <w:rFonts w:ascii="Arial" w:hAnsi="Arial" w:cs="Arial"/>
        </w:rPr>
        <w:t xml:space="preserve">bieżącego utrzymania porządku w trakcie wykonywania Przedmiotu Umowy, zapewnienia na </w:t>
      </w:r>
      <w:r w:rsidR="00335912" w:rsidRPr="00ED000C">
        <w:rPr>
          <w:rFonts w:ascii="Arial" w:hAnsi="Arial" w:cs="Arial"/>
        </w:rPr>
        <w:t>T</w:t>
      </w:r>
      <w:r w:rsidRPr="00ED000C">
        <w:rPr>
          <w:rFonts w:ascii="Arial" w:hAnsi="Arial" w:cs="Arial"/>
        </w:rPr>
        <w:t xml:space="preserve">erenie </w:t>
      </w:r>
      <w:r w:rsidR="00335912" w:rsidRPr="00ED000C">
        <w:rPr>
          <w:rFonts w:ascii="Arial" w:hAnsi="Arial" w:cs="Arial"/>
        </w:rPr>
        <w:t>B</w:t>
      </w:r>
      <w:r w:rsidRPr="00ED000C">
        <w:rPr>
          <w:rFonts w:ascii="Arial" w:hAnsi="Arial" w:cs="Arial"/>
        </w:rPr>
        <w:t xml:space="preserve">udowy należytego ładu, </w:t>
      </w:r>
      <w:r w:rsidR="00ED000C" w:rsidRPr="00ED000C">
        <w:rPr>
          <w:rFonts w:ascii="Arial" w:hAnsi="Arial" w:cs="Arial"/>
        </w:rPr>
        <w:t xml:space="preserve">zabezpieczenia i </w:t>
      </w:r>
      <w:r w:rsidRPr="00ED000C">
        <w:rPr>
          <w:rFonts w:ascii="Arial" w:hAnsi="Arial" w:cs="Arial"/>
        </w:rPr>
        <w:t>ogrodzenia</w:t>
      </w:r>
      <w:r w:rsidR="00ED000C" w:rsidRPr="00CB45AD">
        <w:rPr>
          <w:rFonts w:ascii="Arial" w:hAnsi="Arial" w:cs="Arial"/>
        </w:rPr>
        <w:t xml:space="preserve"> terenu realizacji Robót</w:t>
      </w:r>
      <w:r w:rsidRPr="00ED000C">
        <w:rPr>
          <w:rFonts w:ascii="Arial" w:hAnsi="Arial" w:cs="Arial"/>
        </w:rPr>
        <w:t>, przestrzegania</w:t>
      </w:r>
      <w:r w:rsidRPr="007C2D61">
        <w:rPr>
          <w:rFonts w:ascii="Arial" w:hAnsi="Arial" w:cs="Arial"/>
        </w:rPr>
        <w:t xml:space="preserve"> przepisów bhp i ppoż. oraz ochron</w:t>
      </w:r>
      <w:r w:rsidR="009D260E">
        <w:rPr>
          <w:rFonts w:ascii="Arial" w:hAnsi="Arial" w:cs="Arial"/>
        </w:rPr>
        <w:t>y</w:t>
      </w:r>
      <w:r w:rsidRPr="007C2D61">
        <w:rPr>
          <w:rFonts w:ascii="Arial" w:hAnsi="Arial" w:cs="Arial"/>
        </w:rPr>
        <w:t xml:space="preserve"> znajdujących się na </w:t>
      </w:r>
      <w:r w:rsidR="009D260E">
        <w:rPr>
          <w:rFonts w:ascii="Arial" w:hAnsi="Arial" w:cs="Arial"/>
        </w:rPr>
        <w:t>T</w:t>
      </w:r>
      <w:r w:rsidRPr="007C2D61">
        <w:rPr>
          <w:rFonts w:ascii="Arial" w:hAnsi="Arial" w:cs="Arial"/>
        </w:rPr>
        <w:t xml:space="preserve">erenie budowy </w:t>
      </w:r>
      <w:r w:rsidR="00133F6E">
        <w:rPr>
          <w:rFonts w:ascii="Arial" w:hAnsi="Arial" w:cs="Arial"/>
        </w:rPr>
        <w:t xml:space="preserve">i w jego pobliżu </w:t>
      </w:r>
      <w:r w:rsidRPr="007C2D61">
        <w:rPr>
          <w:rFonts w:ascii="Arial" w:hAnsi="Arial" w:cs="Arial"/>
        </w:rPr>
        <w:t xml:space="preserve">obiektów, zieleni i sieci oraz urządzeń uzbrojenia podziemnego, a po zakończeniu prac uporządkowania </w:t>
      </w:r>
      <w:r w:rsidR="00861112">
        <w:rPr>
          <w:rFonts w:ascii="Arial" w:hAnsi="Arial" w:cs="Arial"/>
        </w:rPr>
        <w:t xml:space="preserve">i odtworzenia </w:t>
      </w:r>
      <w:r w:rsidR="00335912">
        <w:rPr>
          <w:rFonts w:ascii="Arial" w:hAnsi="Arial" w:cs="Arial"/>
        </w:rPr>
        <w:t>T</w:t>
      </w:r>
      <w:r w:rsidRPr="007C2D61">
        <w:rPr>
          <w:rFonts w:ascii="Arial" w:hAnsi="Arial" w:cs="Arial"/>
        </w:rPr>
        <w:t>eren</w:t>
      </w:r>
      <w:r w:rsidR="00BD7AB1">
        <w:rPr>
          <w:rFonts w:ascii="Arial" w:hAnsi="Arial" w:cs="Arial"/>
        </w:rPr>
        <w:t>u</w:t>
      </w:r>
      <w:r w:rsidRPr="007C2D61">
        <w:rPr>
          <w:rFonts w:ascii="Arial" w:hAnsi="Arial" w:cs="Arial"/>
        </w:rPr>
        <w:t xml:space="preserve"> </w:t>
      </w:r>
      <w:r w:rsidR="00335912">
        <w:rPr>
          <w:rFonts w:ascii="Arial" w:hAnsi="Arial" w:cs="Arial"/>
        </w:rPr>
        <w:t>B</w:t>
      </w:r>
      <w:r w:rsidRPr="007C2D61">
        <w:rPr>
          <w:rFonts w:ascii="Arial" w:hAnsi="Arial" w:cs="Arial"/>
        </w:rPr>
        <w:t>udowy</w:t>
      </w:r>
      <w:r w:rsidR="00133F6E">
        <w:rPr>
          <w:rFonts w:ascii="Arial" w:hAnsi="Arial" w:cs="Arial"/>
        </w:rPr>
        <w:t xml:space="preserve"> oraz ewentualnych innych przestrzeni wykorzystywanych lub uszkodzonych w związku z realizacją Robót</w:t>
      </w:r>
      <w:r w:rsidRPr="007C2D61">
        <w:rPr>
          <w:rFonts w:ascii="Arial" w:hAnsi="Arial" w:cs="Arial"/>
        </w:rPr>
        <w:t>;</w:t>
      </w:r>
    </w:p>
    <w:p w14:paraId="79E9AD0F" w14:textId="77777777"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zapewnienia ciągłego nadzoru nad pracą podległego personelu oraz Podwykonawców przez kierownika budowy;</w:t>
      </w:r>
    </w:p>
    <w:p w14:paraId="14A11C1A" w14:textId="5E1CB56F"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zapewnienia prowadzenia przez kierownika budowy na bieżąco dziennika budowy i dokumentacji powykonawczej </w:t>
      </w:r>
      <w:r w:rsidR="008152CE">
        <w:rPr>
          <w:rFonts w:ascii="Arial" w:hAnsi="Arial" w:cs="Arial"/>
        </w:rPr>
        <w:t>R</w:t>
      </w:r>
      <w:r w:rsidRPr="007C2D61">
        <w:rPr>
          <w:rFonts w:ascii="Arial" w:hAnsi="Arial" w:cs="Arial"/>
        </w:rPr>
        <w:t>obót (Zamawiający zastrzega sobie prawo kontroli prawidłowości ich prowadzenia</w:t>
      </w:r>
      <w:r w:rsidR="006E6FF4">
        <w:rPr>
          <w:rFonts w:ascii="Arial" w:hAnsi="Arial" w:cs="Arial"/>
        </w:rPr>
        <w:t xml:space="preserve">, a przygotowanie </w:t>
      </w:r>
      <w:r w:rsidR="00D1576D">
        <w:rPr>
          <w:rFonts w:ascii="Arial" w:hAnsi="Arial" w:cs="Arial"/>
        </w:rPr>
        <w:t xml:space="preserve">dokumentacji powykonawczej </w:t>
      </w:r>
      <w:r w:rsidR="00D1576D">
        <w:rPr>
          <w:rFonts w:ascii="Arial" w:hAnsi="Arial" w:cs="Arial"/>
        </w:rPr>
        <w:lastRenderedPageBreak/>
        <w:t xml:space="preserve">odpowiednio dla Robót objętych Etapem I </w:t>
      </w:r>
      <w:proofErr w:type="spellStart"/>
      <w:r w:rsidR="00D1576D">
        <w:rPr>
          <w:rFonts w:ascii="Arial" w:hAnsi="Arial" w:cs="Arial"/>
        </w:rPr>
        <w:t>i</w:t>
      </w:r>
      <w:proofErr w:type="spellEnd"/>
      <w:r w:rsidR="00D1576D">
        <w:rPr>
          <w:rFonts w:ascii="Arial" w:hAnsi="Arial" w:cs="Arial"/>
        </w:rPr>
        <w:t xml:space="preserve"> dla całości Robót stanowi warunek podpisania Protokołu Odbioru Etapu I/ Protokołu Odbioru Końcowego</w:t>
      </w:r>
      <w:r w:rsidRPr="007C2D61">
        <w:rPr>
          <w:rFonts w:ascii="Arial" w:hAnsi="Arial" w:cs="Arial"/>
        </w:rPr>
        <w:t>);</w:t>
      </w:r>
    </w:p>
    <w:p w14:paraId="03BFCA78" w14:textId="0C4B5C29"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bieżącej współprac</w:t>
      </w:r>
      <w:r w:rsidR="008152CE">
        <w:rPr>
          <w:rFonts w:ascii="Arial" w:hAnsi="Arial" w:cs="Arial"/>
        </w:rPr>
        <w:t>y</w:t>
      </w:r>
      <w:r w:rsidRPr="007C2D61">
        <w:rPr>
          <w:rFonts w:ascii="Arial" w:hAnsi="Arial" w:cs="Arial"/>
        </w:rPr>
        <w:t xml:space="preserve"> z personelem oraz przedstawicielami Zamawiającego;</w:t>
      </w:r>
    </w:p>
    <w:p w14:paraId="6FC719D5" w14:textId="2543CC75"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zapewnienia Zamawiającemu i wszystkim osobom upoważnionym przez Zamawiającego dostępu do wszystkich miejsc </w:t>
      </w:r>
      <w:r w:rsidR="008152CE">
        <w:rPr>
          <w:rFonts w:ascii="Arial" w:hAnsi="Arial" w:cs="Arial"/>
        </w:rPr>
        <w:t>Terenu B</w:t>
      </w:r>
      <w:r w:rsidRPr="007C2D61">
        <w:rPr>
          <w:rFonts w:ascii="Arial" w:hAnsi="Arial" w:cs="Arial"/>
        </w:rPr>
        <w:t>udowy objętych zakresem Umowy oraz do wglądu do materiałów i dokumentów związanych z jej realizacją</w:t>
      </w:r>
      <w:r w:rsidR="00CD23FC">
        <w:rPr>
          <w:rFonts w:ascii="Arial" w:hAnsi="Arial" w:cs="Arial"/>
        </w:rPr>
        <w:t xml:space="preserve">, za uprzednim powiadomieniem </w:t>
      </w:r>
      <w:r w:rsidR="00A65A50">
        <w:rPr>
          <w:rFonts w:ascii="Arial" w:hAnsi="Arial" w:cs="Arial"/>
        </w:rPr>
        <w:t>Wykonawcy</w:t>
      </w:r>
      <w:r w:rsidRPr="007C2D61">
        <w:rPr>
          <w:rFonts w:ascii="Arial" w:hAnsi="Arial" w:cs="Arial"/>
        </w:rPr>
        <w:t>;</w:t>
      </w:r>
    </w:p>
    <w:p w14:paraId="44370214" w14:textId="77777777"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zapewnienia materiałów nowych i sprzętów (maszyn i urządzeń) niezbędnych do wykonania Przedmiotu Umowy, przy czym zastosowane materiały i sprzęty powinny w szczególności:</w:t>
      </w:r>
    </w:p>
    <w:p w14:paraId="0D57A34B" w14:textId="58B130F9" w:rsidR="007C2D61" w:rsidRPr="007C2D61" w:rsidRDefault="00335912" w:rsidP="00F37FA6">
      <w:pPr>
        <w:pStyle w:val="Akapitzlist"/>
        <w:spacing w:line="276" w:lineRule="auto"/>
        <w:ind w:left="1080"/>
        <w:jc w:val="both"/>
        <w:rPr>
          <w:rFonts w:ascii="Arial" w:hAnsi="Arial" w:cs="Arial"/>
        </w:rPr>
      </w:pPr>
      <w:r>
        <w:rPr>
          <w:rFonts w:ascii="Arial" w:hAnsi="Arial" w:cs="Arial"/>
        </w:rPr>
        <w:t>a)</w:t>
      </w:r>
      <w:r w:rsidR="00457210">
        <w:rPr>
          <w:rFonts w:ascii="Arial" w:hAnsi="Arial" w:cs="Arial"/>
        </w:rPr>
        <w:t xml:space="preserve"> </w:t>
      </w:r>
      <w:r w:rsidR="007C2D61" w:rsidRPr="007C2D61">
        <w:rPr>
          <w:rFonts w:ascii="Arial" w:hAnsi="Arial" w:cs="Arial"/>
        </w:rPr>
        <w:t>spełniać wymogi ustawy z dnia 16 kwietnia 2004 r. o wyrobach budowlanych,</w:t>
      </w:r>
    </w:p>
    <w:p w14:paraId="7620288B" w14:textId="07664337" w:rsidR="007C2D61" w:rsidRPr="007C2D61" w:rsidRDefault="00335912" w:rsidP="00F37FA6">
      <w:pPr>
        <w:pStyle w:val="Akapitzlist"/>
        <w:spacing w:line="276" w:lineRule="auto"/>
        <w:ind w:left="1080"/>
        <w:jc w:val="both"/>
        <w:rPr>
          <w:rFonts w:ascii="Arial" w:hAnsi="Arial" w:cs="Arial"/>
        </w:rPr>
      </w:pPr>
      <w:r>
        <w:rPr>
          <w:rFonts w:ascii="Arial" w:hAnsi="Arial" w:cs="Arial"/>
        </w:rPr>
        <w:t xml:space="preserve">b) </w:t>
      </w:r>
      <w:r w:rsidR="007C2D61" w:rsidRPr="007C2D61">
        <w:rPr>
          <w:rFonts w:ascii="Arial" w:hAnsi="Arial" w:cs="Arial"/>
        </w:rPr>
        <w:t>być zgodne z: i) kryteriami technicznymi określonymi w Polskich Normach przenoszących europejskie normy zharmonizowane lub europejską aprobatą techniczną, o ile dla danego wyrobu nie ustanowiono Polskiej Normy przenoszącej europejskie normy zharmonizowane; ii) właściwymi przepisami i dokumentami technicznymi; iii) zaleceniami Zamawiającego, o ile takie zostały Wykonawcy przekazane;</w:t>
      </w:r>
    </w:p>
    <w:p w14:paraId="33B734CA" w14:textId="3576C9D0" w:rsidR="00457210" w:rsidRPr="00673864" w:rsidRDefault="00457210" w:rsidP="00C56F4B">
      <w:pPr>
        <w:pStyle w:val="Akapitzlist"/>
        <w:numPr>
          <w:ilvl w:val="0"/>
          <w:numId w:val="4"/>
        </w:numPr>
        <w:spacing w:line="276" w:lineRule="auto"/>
        <w:jc w:val="both"/>
        <w:rPr>
          <w:rFonts w:ascii="Arial" w:hAnsi="Arial" w:cs="Arial"/>
        </w:rPr>
      </w:pPr>
      <w:r>
        <w:rPr>
          <w:rFonts w:ascii="Arial" w:hAnsi="Arial" w:cs="Arial"/>
        </w:rPr>
        <w:t>zamówieni</w:t>
      </w:r>
      <w:r w:rsidR="00732F44">
        <w:rPr>
          <w:rFonts w:ascii="Arial" w:hAnsi="Arial" w:cs="Arial"/>
        </w:rPr>
        <w:t>a</w:t>
      </w:r>
      <w:r>
        <w:rPr>
          <w:rFonts w:ascii="Arial" w:hAnsi="Arial" w:cs="Arial"/>
        </w:rPr>
        <w:t xml:space="preserve"> niezbędnych sprzętów i wyposażenia Przedmiotu Umowy </w:t>
      </w:r>
      <w:r w:rsidR="00844F97">
        <w:rPr>
          <w:rFonts w:ascii="Arial" w:hAnsi="Arial" w:cs="Arial"/>
        </w:rPr>
        <w:t xml:space="preserve">spełniających parametry i wymogi wskazane w Dokumentacji </w:t>
      </w:r>
      <w:r w:rsidR="00844F97" w:rsidRPr="00673864">
        <w:rPr>
          <w:rFonts w:ascii="Arial" w:hAnsi="Arial" w:cs="Arial"/>
        </w:rPr>
        <w:t>Zamawiającego, po wcześniejszej akceptacji Zamawiającego</w:t>
      </w:r>
      <w:r w:rsidR="00800886">
        <w:rPr>
          <w:rFonts w:ascii="Arial" w:hAnsi="Arial" w:cs="Arial"/>
        </w:rPr>
        <w:t xml:space="preserve"> – </w:t>
      </w:r>
      <w:r w:rsidR="00D62100">
        <w:rPr>
          <w:rFonts w:ascii="Arial" w:hAnsi="Arial" w:cs="Arial"/>
        </w:rPr>
        <w:t xml:space="preserve">niezależnie od innych zobowiązań wynikających z Umowy (w tym SWZ) </w:t>
      </w:r>
      <w:r w:rsidR="00800886">
        <w:rPr>
          <w:rFonts w:ascii="Arial" w:hAnsi="Arial" w:cs="Arial"/>
        </w:rPr>
        <w:t xml:space="preserve">Wykonawca zobowiązany jest do wyposażenia laboratorium </w:t>
      </w:r>
      <w:r w:rsidR="00D62100">
        <w:rPr>
          <w:rFonts w:ascii="Arial" w:hAnsi="Arial" w:cs="Arial"/>
        </w:rPr>
        <w:t>w urządzenia i wyposażenie określone w Załączniku nr 9 do Umowy</w:t>
      </w:r>
      <w:r w:rsidR="00257DEB">
        <w:rPr>
          <w:rFonts w:ascii="Arial" w:hAnsi="Arial" w:cs="Arial"/>
        </w:rPr>
        <w:t xml:space="preserve"> </w:t>
      </w:r>
      <w:r w:rsidR="00043046">
        <w:rPr>
          <w:rFonts w:ascii="Arial" w:hAnsi="Arial" w:cs="Arial"/>
        </w:rPr>
        <w:t xml:space="preserve">oraz </w:t>
      </w:r>
      <w:r w:rsidR="001634DD">
        <w:rPr>
          <w:rFonts w:ascii="Arial" w:hAnsi="Arial" w:cs="Arial"/>
        </w:rPr>
        <w:t xml:space="preserve">do jego budowy zgodnie z informacjami dodatkowymi określonymi w tym Załączniku nr 9 do Umowy </w:t>
      </w:r>
      <w:r w:rsidR="00257DEB">
        <w:rPr>
          <w:rFonts w:ascii="Arial" w:hAnsi="Arial" w:cs="Arial"/>
        </w:rPr>
        <w:t>(</w:t>
      </w:r>
      <w:r w:rsidR="00FD2140">
        <w:rPr>
          <w:rFonts w:ascii="Arial" w:hAnsi="Arial" w:cs="Arial"/>
        </w:rPr>
        <w:t xml:space="preserve">dla uniknięcie wątpliwości wskazuje się, że </w:t>
      </w:r>
      <w:r w:rsidR="00257DEB">
        <w:rPr>
          <w:rFonts w:ascii="Arial" w:hAnsi="Arial" w:cs="Arial"/>
        </w:rPr>
        <w:t>niewskazanie określonego elementu wyposażenia</w:t>
      </w:r>
      <w:r w:rsidR="00FD2140">
        <w:rPr>
          <w:rFonts w:ascii="Arial" w:hAnsi="Arial" w:cs="Arial"/>
        </w:rPr>
        <w:t>/ wymogu</w:t>
      </w:r>
      <w:r w:rsidR="00257DEB">
        <w:rPr>
          <w:rFonts w:ascii="Arial" w:hAnsi="Arial" w:cs="Arial"/>
        </w:rPr>
        <w:t xml:space="preserve"> w SWZ </w:t>
      </w:r>
      <w:r w:rsidR="00FD2140">
        <w:rPr>
          <w:rFonts w:ascii="Arial" w:hAnsi="Arial" w:cs="Arial"/>
        </w:rPr>
        <w:t>lub</w:t>
      </w:r>
      <w:r w:rsidR="00257DEB">
        <w:rPr>
          <w:rFonts w:ascii="Arial" w:hAnsi="Arial" w:cs="Arial"/>
        </w:rPr>
        <w:t xml:space="preserve"> w </w:t>
      </w:r>
      <w:r w:rsidR="00FD2140">
        <w:rPr>
          <w:rFonts w:ascii="Arial" w:hAnsi="Arial" w:cs="Arial"/>
        </w:rPr>
        <w:t>dokumentach określonych</w:t>
      </w:r>
      <w:r w:rsidR="00257DEB">
        <w:rPr>
          <w:rFonts w:ascii="Arial" w:hAnsi="Arial" w:cs="Arial"/>
        </w:rPr>
        <w:t xml:space="preserve"> w załączniku nr 9 do SWZ, jeżeli jest ono wskazane w Załączniku nr 9 do Umowy, nie zwalnia Wykonawcy z obowiązku jego </w:t>
      </w:r>
      <w:r w:rsidR="00FD2140">
        <w:rPr>
          <w:rFonts w:ascii="Arial" w:hAnsi="Arial" w:cs="Arial"/>
        </w:rPr>
        <w:t xml:space="preserve">realizacji, w tym w szczególności z </w:t>
      </w:r>
      <w:r w:rsidR="00257DEB">
        <w:rPr>
          <w:rFonts w:ascii="Arial" w:hAnsi="Arial" w:cs="Arial"/>
        </w:rPr>
        <w:t>zamówienia i zamontowania</w:t>
      </w:r>
      <w:r w:rsidR="00FD2140">
        <w:rPr>
          <w:rFonts w:ascii="Arial" w:hAnsi="Arial" w:cs="Arial"/>
        </w:rPr>
        <w:t xml:space="preserve"> danego elementu wyposażenia</w:t>
      </w:r>
      <w:r w:rsidR="00257DEB">
        <w:rPr>
          <w:rFonts w:ascii="Arial" w:hAnsi="Arial" w:cs="Arial"/>
        </w:rPr>
        <w:t>);</w:t>
      </w:r>
    </w:p>
    <w:p w14:paraId="4AC05475" w14:textId="451B2C7F"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terminowego regulowania należności za </w:t>
      </w:r>
      <w:r w:rsidR="00844F97">
        <w:rPr>
          <w:rFonts w:ascii="Arial" w:hAnsi="Arial" w:cs="Arial"/>
        </w:rPr>
        <w:t>R</w:t>
      </w:r>
      <w:r w:rsidRPr="007C2D61">
        <w:rPr>
          <w:rFonts w:ascii="Arial" w:hAnsi="Arial" w:cs="Arial"/>
        </w:rPr>
        <w:t>oboty zrealizowane przez Podwykonawców;</w:t>
      </w:r>
    </w:p>
    <w:p w14:paraId="4F74DF00" w14:textId="6F2A8414"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zapewnienia odpowiedniego socjalnego i technicznego zaplecza budowy dla siebie i wszystkich Podwykonawców</w:t>
      </w:r>
      <w:r w:rsidR="005032BE">
        <w:rPr>
          <w:rFonts w:ascii="Arial" w:hAnsi="Arial" w:cs="Arial"/>
        </w:rPr>
        <w:t>, w tym przeznaczonego na biuro budowy</w:t>
      </w:r>
      <w:r w:rsidRPr="007C2D61">
        <w:rPr>
          <w:rFonts w:ascii="Arial" w:hAnsi="Arial" w:cs="Arial"/>
        </w:rPr>
        <w:t>;</w:t>
      </w:r>
    </w:p>
    <w:p w14:paraId="519BDC50" w14:textId="0B60C0D5"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przestrzegania wymagań ochrony środowiska wynikających z obowiązujących przepisów prawa; w trakcie wykonywania </w:t>
      </w:r>
      <w:r w:rsidR="00844F97">
        <w:rPr>
          <w:rFonts w:ascii="Arial" w:hAnsi="Arial" w:cs="Arial"/>
        </w:rPr>
        <w:t>Robót</w:t>
      </w:r>
      <w:r w:rsidRPr="007C2D61">
        <w:rPr>
          <w:rFonts w:ascii="Arial" w:hAnsi="Arial" w:cs="Arial"/>
        </w:rPr>
        <w:t xml:space="preserve"> Wykonawca jest zobowiązany chronić środowisko na obszarze prowadzenia </w:t>
      </w:r>
      <w:r w:rsidR="00844F97">
        <w:rPr>
          <w:rFonts w:ascii="Arial" w:hAnsi="Arial" w:cs="Arial"/>
        </w:rPr>
        <w:t>R</w:t>
      </w:r>
      <w:r w:rsidRPr="007C2D61">
        <w:rPr>
          <w:rFonts w:ascii="Arial" w:hAnsi="Arial" w:cs="Arial"/>
        </w:rPr>
        <w:t>obót oraz w ich otoczeniu, a w szczególności zapewnić ochronę gleby, zieleni, naturalnego ukształtowania terenu i stosunków wodnych</w:t>
      </w:r>
      <w:r w:rsidR="002F5089">
        <w:rPr>
          <w:rFonts w:ascii="Arial" w:hAnsi="Arial" w:cs="Arial"/>
        </w:rPr>
        <w:t>; w</w:t>
      </w:r>
      <w:r w:rsidRPr="007C2D61">
        <w:rPr>
          <w:rFonts w:ascii="Arial" w:hAnsi="Arial" w:cs="Arial"/>
        </w:rPr>
        <w:t xml:space="preserve"> przypadku wystąpienia bezpośredniego zagrożenia szkodą w środowisku lub szkody w środowisku spowodowanej bezpośrednio lub pośrednio przez działanie lub zaniechanie działania Wykonawcy, obowiązkiem Wykonawcy jest przeprowadzenie na własny koszt wszelkich wymaganych działań, chyba że wystąpienie bezpośredniego zagrożenia szkody w środowisku lub szkoda w środowisku nastąpiły </w:t>
      </w:r>
      <w:r w:rsidR="008C5732">
        <w:rPr>
          <w:rFonts w:ascii="Arial" w:hAnsi="Arial" w:cs="Arial"/>
        </w:rPr>
        <w:t xml:space="preserve">wskutek </w:t>
      </w:r>
      <w:r w:rsidRPr="007C2D61">
        <w:rPr>
          <w:rFonts w:ascii="Arial" w:hAnsi="Arial" w:cs="Arial"/>
        </w:rPr>
        <w:t xml:space="preserve">okoliczności, za które odpowiedzialność ponosi Zamawiający lub nastąpiły jako konsekwencja zanieczyszczenia środowiska istniejącego przed przejęciem </w:t>
      </w:r>
      <w:r w:rsidR="00844F97">
        <w:rPr>
          <w:rFonts w:ascii="Arial" w:hAnsi="Arial" w:cs="Arial"/>
        </w:rPr>
        <w:t>T</w:t>
      </w:r>
      <w:r w:rsidRPr="007C2D61">
        <w:rPr>
          <w:rFonts w:ascii="Arial" w:hAnsi="Arial" w:cs="Arial"/>
        </w:rPr>
        <w:t xml:space="preserve">erenu </w:t>
      </w:r>
      <w:r w:rsidR="00844F97">
        <w:rPr>
          <w:rFonts w:ascii="Arial" w:hAnsi="Arial" w:cs="Arial"/>
        </w:rPr>
        <w:t>B</w:t>
      </w:r>
      <w:r w:rsidRPr="007C2D61">
        <w:rPr>
          <w:rFonts w:ascii="Arial" w:hAnsi="Arial" w:cs="Arial"/>
        </w:rPr>
        <w:t>udowy przez Wykonawcę;</w:t>
      </w:r>
    </w:p>
    <w:p w14:paraId="635FD6AE" w14:textId="05E16B91"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wykonania pomiarów geodezyjnych </w:t>
      </w:r>
      <w:r w:rsidR="008152CE">
        <w:rPr>
          <w:rFonts w:ascii="Arial" w:hAnsi="Arial" w:cs="Arial"/>
        </w:rPr>
        <w:t>R</w:t>
      </w:r>
      <w:r w:rsidRPr="007C2D61">
        <w:rPr>
          <w:rFonts w:ascii="Arial" w:hAnsi="Arial" w:cs="Arial"/>
        </w:rPr>
        <w:t xml:space="preserve">obót </w:t>
      </w:r>
      <w:r w:rsidR="008C5732" w:rsidRPr="007C2D61">
        <w:rPr>
          <w:rFonts w:ascii="Arial" w:hAnsi="Arial" w:cs="Arial"/>
        </w:rPr>
        <w:t>zanik</w:t>
      </w:r>
      <w:r w:rsidR="008C5732">
        <w:rPr>
          <w:rFonts w:ascii="Arial" w:hAnsi="Arial" w:cs="Arial"/>
        </w:rPr>
        <w:t>ających lub ulegających zakryciu</w:t>
      </w:r>
      <w:r w:rsidRPr="007C2D61">
        <w:rPr>
          <w:rFonts w:ascii="Arial" w:hAnsi="Arial" w:cs="Arial"/>
        </w:rPr>
        <w:t xml:space="preserve">, jeżeli będą tego wymagały; </w:t>
      </w:r>
    </w:p>
    <w:p w14:paraId="6EBBC772" w14:textId="7ABA6D8E"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lastRenderedPageBreak/>
        <w:t xml:space="preserve">zagospodarowania odpadów powstałych przy realizacji </w:t>
      </w:r>
      <w:r w:rsidR="008152CE">
        <w:rPr>
          <w:rFonts w:ascii="Arial" w:hAnsi="Arial" w:cs="Arial"/>
        </w:rPr>
        <w:t>R</w:t>
      </w:r>
      <w:r w:rsidRPr="007C2D61">
        <w:rPr>
          <w:rFonts w:ascii="Arial" w:hAnsi="Arial" w:cs="Arial"/>
        </w:rPr>
        <w:t>obót zgodnie z obowiązującymi przepisami dotyczącymi gospodarki odpadami i zgodnie z wymogami Zamawiającego, o ile takie zostały Wykonawcy przekazane;</w:t>
      </w:r>
    </w:p>
    <w:p w14:paraId="34DF5262" w14:textId="75C3540D"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przygotowania wykonanych </w:t>
      </w:r>
      <w:r w:rsidR="00844F97">
        <w:rPr>
          <w:rFonts w:ascii="Arial" w:hAnsi="Arial" w:cs="Arial"/>
        </w:rPr>
        <w:t>R</w:t>
      </w:r>
      <w:r w:rsidRPr="007C2D61">
        <w:rPr>
          <w:rFonts w:ascii="Arial" w:hAnsi="Arial" w:cs="Arial"/>
        </w:rPr>
        <w:t xml:space="preserve">obót do </w:t>
      </w:r>
      <w:r w:rsidR="00D44955">
        <w:rPr>
          <w:rFonts w:ascii="Arial" w:hAnsi="Arial" w:cs="Arial"/>
        </w:rPr>
        <w:t xml:space="preserve">potwierdzenia zaawansowania </w:t>
      </w:r>
      <w:r w:rsidR="00D029D4">
        <w:rPr>
          <w:rFonts w:ascii="Arial" w:hAnsi="Arial" w:cs="Arial"/>
        </w:rPr>
        <w:t>Wykonawcy</w:t>
      </w:r>
      <w:r w:rsidRPr="007C2D61">
        <w:rPr>
          <w:rFonts w:ascii="Arial" w:hAnsi="Arial" w:cs="Arial"/>
        </w:rPr>
        <w:t xml:space="preserve"> </w:t>
      </w:r>
      <w:r w:rsidRPr="00BE1F1C">
        <w:rPr>
          <w:rFonts w:ascii="Arial" w:hAnsi="Arial" w:cs="Arial"/>
        </w:rPr>
        <w:t>(</w:t>
      </w:r>
      <w:r w:rsidRPr="004D6469">
        <w:rPr>
          <w:rFonts w:ascii="Arial" w:hAnsi="Arial" w:cs="Arial"/>
        </w:rPr>
        <w:t xml:space="preserve">w drodze Protokołu </w:t>
      </w:r>
      <w:r w:rsidR="00982D42" w:rsidRPr="004D6469">
        <w:rPr>
          <w:rFonts w:ascii="Arial" w:hAnsi="Arial" w:cs="Arial"/>
        </w:rPr>
        <w:t xml:space="preserve">Stanu i Wartości </w:t>
      </w:r>
      <w:r w:rsidRPr="004D6469">
        <w:rPr>
          <w:rFonts w:ascii="Arial" w:hAnsi="Arial" w:cs="Arial"/>
        </w:rPr>
        <w:t>Robót</w:t>
      </w:r>
      <w:r w:rsidRPr="00BE1F1C">
        <w:rPr>
          <w:rFonts w:ascii="Arial" w:hAnsi="Arial" w:cs="Arial"/>
        </w:rPr>
        <w:t>) wraz z niezbędną dokumentacją</w:t>
      </w:r>
      <w:r w:rsidRPr="007C2D61">
        <w:rPr>
          <w:rFonts w:ascii="Arial" w:hAnsi="Arial" w:cs="Arial"/>
        </w:rPr>
        <w:t xml:space="preserve">;  </w:t>
      </w:r>
    </w:p>
    <w:p w14:paraId="766837B7" w14:textId="330CB2D4"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zgłaszania do odbioru </w:t>
      </w:r>
      <w:r w:rsidR="00844F97">
        <w:rPr>
          <w:rFonts w:ascii="Arial" w:hAnsi="Arial" w:cs="Arial"/>
        </w:rPr>
        <w:t>R</w:t>
      </w:r>
      <w:r w:rsidRPr="007C2D61">
        <w:rPr>
          <w:rFonts w:ascii="Arial" w:hAnsi="Arial" w:cs="Arial"/>
        </w:rPr>
        <w:t xml:space="preserve">obót zanikających </w:t>
      </w:r>
      <w:r w:rsidR="009E5E16">
        <w:rPr>
          <w:rFonts w:ascii="Arial" w:hAnsi="Arial" w:cs="Arial"/>
        </w:rPr>
        <w:t xml:space="preserve">lub ulegających zakryciu </w:t>
      </w:r>
      <w:r w:rsidRPr="007C2D61">
        <w:rPr>
          <w:rFonts w:ascii="Arial" w:hAnsi="Arial" w:cs="Arial"/>
        </w:rPr>
        <w:t>z wyprzedzeniem umożliwiającym dokonanie ich odbioru</w:t>
      </w:r>
      <w:r w:rsidR="006D2B27">
        <w:rPr>
          <w:rFonts w:ascii="Arial" w:hAnsi="Arial" w:cs="Arial"/>
        </w:rPr>
        <w:t xml:space="preserve"> – </w:t>
      </w:r>
      <w:r w:rsidR="006D2B27" w:rsidRPr="006D2B27">
        <w:rPr>
          <w:rFonts w:ascii="Arial" w:hAnsi="Arial" w:cs="Arial"/>
        </w:rPr>
        <w:t xml:space="preserve">zgłoszenie powinno nastąpić </w:t>
      </w:r>
      <w:r w:rsidR="006D2B27">
        <w:rPr>
          <w:rFonts w:ascii="Arial" w:hAnsi="Arial" w:cs="Arial"/>
        </w:rPr>
        <w:t xml:space="preserve">wobec Przedstawiciela Zamawiającego, </w:t>
      </w:r>
      <w:r w:rsidR="006D2B27" w:rsidRPr="006D2B27">
        <w:rPr>
          <w:rFonts w:ascii="Arial" w:hAnsi="Arial" w:cs="Arial"/>
        </w:rPr>
        <w:t>zarówno mailowo, jak i telefonicznie</w:t>
      </w:r>
      <w:r w:rsidR="006D2B27">
        <w:rPr>
          <w:rFonts w:ascii="Arial" w:hAnsi="Arial" w:cs="Arial"/>
        </w:rPr>
        <w:t>,</w:t>
      </w:r>
      <w:r w:rsidR="006D2B27" w:rsidRPr="006D2B27">
        <w:rPr>
          <w:rFonts w:ascii="Arial" w:hAnsi="Arial" w:cs="Arial"/>
        </w:rPr>
        <w:t xml:space="preserve"> na adres mailowy i numer telefonu Przedstawiciela Zamawiającego przekazany po zawarciu niniejszej Umowy</w:t>
      </w:r>
      <w:r w:rsidR="00982D42">
        <w:rPr>
          <w:rFonts w:ascii="Arial" w:hAnsi="Arial" w:cs="Arial"/>
        </w:rPr>
        <w:t>; z</w:t>
      </w:r>
      <w:r w:rsidRPr="007C2D61">
        <w:rPr>
          <w:rFonts w:ascii="Arial" w:hAnsi="Arial" w:cs="Arial"/>
        </w:rPr>
        <w:t xml:space="preserve">akrycie ww. elementów </w:t>
      </w:r>
      <w:r w:rsidR="00844F97" w:rsidRPr="00CC0617">
        <w:rPr>
          <w:rFonts w:ascii="Arial" w:hAnsi="Arial" w:cs="Arial"/>
        </w:rPr>
        <w:t>R</w:t>
      </w:r>
      <w:r w:rsidRPr="00CC0617">
        <w:rPr>
          <w:rFonts w:ascii="Arial" w:hAnsi="Arial" w:cs="Arial"/>
        </w:rPr>
        <w:t xml:space="preserve">obót może nastąpić wyłącznie po pozytywnym ich odbiorze przez Zamawiającego i spisaniu </w:t>
      </w:r>
      <w:r w:rsidRPr="00CB45AD">
        <w:rPr>
          <w:rFonts w:ascii="Arial" w:hAnsi="Arial" w:cs="Arial"/>
        </w:rPr>
        <w:t>Protokołu Odbioru Robót Zanikających</w:t>
      </w:r>
      <w:r w:rsidR="002B5BDC" w:rsidRPr="00CB45AD">
        <w:rPr>
          <w:rFonts w:ascii="Arial" w:hAnsi="Arial" w:cs="Arial"/>
        </w:rPr>
        <w:t xml:space="preserve"> lub dokonaniu wpisu do dziennika budowy przez inspektora nadzoru</w:t>
      </w:r>
      <w:r w:rsidRPr="00CB45AD">
        <w:rPr>
          <w:rFonts w:ascii="Arial" w:hAnsi="Arial" w:cs="Arial"/>
        </w:rPr>
        <w:t>;</w:t>
      </w:r>
      <w:r w:rsidRPr="00CC0617">
        <w:rPr>
          <w:rFonts w:ascii="Arial" w:hAnsi="Arial" w:cs="Arial"/>
        </w:rPr>
        <w:t xml:space="preserve"> jeśli Zamawiający nie przystępuje do odbioru Robót </w:t>
      </w:r>
      <w:r w:rsidR="009E5E16" w:rsidRPr="00CC0617">
        <w:rPr>
          <w:rFonts w:ascii="Arial" w:hAnsi="Arial" w:cs="Arial"/>
        </w:rPr>
        <w:t>z</w:t>
      </w:r>
      <w:r w:rsidRPr="00CC0617">
        <w:rPr>
          <w:rFonts w:ascii="Arial" w:hAnsi="Arial" w:cs="Arial"/>
        </w:rPr>
        <w:t xml:space="preserve">anikających </w:t>
      </w:r>
      <w:r w:rsidR="009E5E16" w:rsidRPr="00CC0617">
        <w:rPr>
          <w:rFonts w:ascii="Arial" w:hAnsi="Arial" w:cs="Arial"/>
        </w:rPr>
        <w:t xml:space="preserve">lub ulegających zakryciu </w:t>
      </w:r>
      <w:r w:rsidRPr="00CC0617">
        <w:rPr>
          <w:rFonts w:ascii="Arial" w:hAnsi="Arial" w:cs="Arial"/>
        </w:rPr>
        <w:t xml:space="preserve">w terminie </w:t>
      </w:r>
      <w:r w:rsidR="00E25045" w:rsidRPr="00CB45AD">
        <w:rPr>
          <w:rFonts w:ascii="Arial" w:hAnsi="Arial" w:cs="Arial"/>
        </w:rPr>
        <w:t xml:space="preserve">3 </w:t>
      </w:r>
      <w:r w:rsidR="00A006B3" w:rsidRPr="00CB45AD">
        <w:rPr>
          <w:rFonts w:ascii="Arial" w:hAnsi="Arial" w:cs="Arial"/>
        </w:rPr>
        <w:t>D</w:t>
      </w:r>
      <w:r w:rsidRPr="00CB45AD">
        <w:rPr>
          <w:rFonts w:ascii="Arial" w:hAnsi="Arial" w:cs="Arial"/>
        </w:rPr>
        <w:t>ni</w:t>
      </w:r>
      <w:r w:rsidRPr="00CC0617">
        <w:rPr>
          <w:rFonts w:ascii="Arial" w:hAnsi="Arial" w:cs="Arial"/>
        </w:rPr>
        <w:t xml:space="preserve"> albo w innym uzgodnionym czasie, Strony uznają, że Roboty </w:t>
      </w:r>
      <w:r w:rsidR="00BA7E09" w:rsidRPr="00CC0617">
        <w:rPr>
          <w:rFonts w:ascii="Arial" w:hAnsi="Arial" w:cs="Arial"/>
        </w:rPr>
        <w:t>z</w:t>
      </w:r>
      <w:r w:rsidRPr="00CC0617">
        <w:rPr>
          <w:rFonts w:ascii="Arial" w:hAnsi="Arial" w:cs="Arial"/>
        </w:rPr>
        <w:t xml:space="preserve">anikające </w:t>
      </w:r>
      <w:r w:rsidR="00BA7E09" w:rsidRPr="00CC0617">
        <w:rPr>
          <w:rFonts w:ascii="Arial" w:hAnsi="Arial" w:cs="Arial"/>
        </w:rPr>
        <w:t xml:space="preserve">lub ulegające zakryciu </w:t>
      </w:r>
      <w:r w:rsidRPr="00CC0617">
        <w:rPr>
          <w:rFonts w:ascii="Arial" w:hAnsi="Arial" w:cs="Arial"/>
        </w:rPr>
        <w:t>zostały wykonane prawidłowo;</w:t>
      </w:r>
    </w:p>
    <w:p w14:paraId="172E5793" w14:textId="583ECAD2"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zaspokojenia uzasadnionych oraz udokumentowanych roszczeń osób trzecich zgłoszonych w związku z realizacją przez Wykonawcę Umowy, także, jeżeli zostaną one skierowane bezpośrednio do Zamawiającego</w:t>
      </w:r>
      <w:r w:rsidR="008D51CB">
        <w:rPr>
          <w:rFonts w:ascii="Arial" w:hAnsi="Arial" w:cs="Arial"/>
        </w:rPr>
        <w:t xml:space="preserve">; </w:t>
      </w:r>
      <w:r w:rsidRPr="007C2D61">
        <w:rPr>
          <w:rFonts w:ascii="Arial" w:hAnsi="Arial" w:cs="Arial"/>
        </w:rPr>
        <w:t xml:space="preserve">Wykonawca zobowiązany jest niezwłocznie powiadomić Zamawiającego o każdym przypadku zgłoszenia takich roszczeń bezpośrednio do Wykonawcy; w przypadku gdyby Zamawiający zobowiązany został do zapłaty na rzecz jakiejkolwiek osoby fizycznej lub prawnej lub podmiotów trzecich jakichkolwiek kwot z tytułu odszkodowań, kar bądź innych roszczeń, albo kwoty takie w całości bądź części zapłacił w związku z wykonaniem, niewykonaniem lub nienależytym wykonaniem przez Wykonawcę Umowy, a przy tym uprzednio poinformował Wykonawcę o roszczeniu osoby trzeciej oraz umożliwił Wykonawcy wzięcie udziału w sporze oraz obronę przed takim roszczeniem, Wykonawca zobowiązany jest zaspokoić powyższe zobowiązania, a jeżeli nie będzie to możliwe, zwrócić Zamawiającemu uiszczone przez Zamawiającego należności oraz wszelkie z tym związane koszty w terminie 30 </w:t>
      </w:r>
      <w:r w:rsidR="00A8465E">
        <w:rPr>
          <w:rFonts w:ascii="Arial" w:hAnsi="Arial" w:cs="Arial"/>
        </w:rPr>
        <w:t>D</w:t>
      </w:r>
      <w:r w:rsidRPr="007C2D61">
        <w:rPr>
          <w:rFonts w:ascii="Arial" w:hAnsi="Arial" w:cs="Arial"/>
        </w:rPr>
        <w:t xml:space="preserve">ni (trzydziestu </w:t>
      </w:r>
      <w:r w:rsidR="00A8465E">
        <w:rPr>
          <w:rFonts w:ascii="Arial" w:hAnsi="Arial" w:cs="Arial"/>
        </w:rPr>
        <w:t>D</w:t>
      </w:r>
      <w:r w:rsidRPr="007C2D61">
        <w:rPr>
          <w:rFonts w:ascii="Arial" w:hAnsi="Arial" w:cs="Arial"/>
        </w:rPr>
        <w:t>ni) dni od doręczenia Wykonawcy pisemnego wezwania do zapłaty</w:t>
      </w:r>
      <w:r w:rsidR="00902BE6">
        <w:rPr>
          <w:rFonts w:ascii="Arial" w:hAnsi="Arial" w:cs="Arial"/>
        </w:rPr>
        <w:t>; k</w:t>
      </w:r>
      <w:r w:rsidRPr="007C2D61">
        <w:rPr>
          <w:rFonts w:ascii="Arial" w:hAnsi="Arial" w:cs="Arial"/>
        </w:rPr>
        <w:t>woty, o których mowa w zdaniu poprzednim Zamawiający może potrącać  z Zabezpieczenia</w:t>
      </w:r>
      <w:r w:rsidR="00902BE6">
        <w:rPr>
          <w:rFonts w:ascii="Arial" w:hAnsi="Arial" w:cs="Arial"/>
        </w:rPr>
        <w:t xml:space="preserve"> Należytego Wykonania Umowy</w:t>
      </w:r>
      <w:r w:rsidRPr="007C2D61">
        <w:rPr>
          <w:rFonts w:ascii="Arial" w:hAnsi="Arial" w:cs="Arial"/>
        </w:rPr>
        <w:t xml:space="preserve">; </w:t>
      </w:r>
    </w:p>
    <w:p w14:paraId="753E39C8" w14:textId="77777777"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zorganizowania prac w sposób, który zapewni niezakłócone funkcjonowanie z nieruchomości sąsiadujących;</w:t>
      </w:r>
    </w:p>
    <w:p w14:paraId="6F3B9E6C" w14:textId="7BAA432D"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zapewnienia ubezpiecze</w:t>
      </w:r>
      <w:r w:rsidR="007E4491">
        <w:rPr>
          <w:rFonts w:ascii="Arial" w:hAnsi="Arial" w:cs="Arial"/>
        </w:rPr>
        <w:t xml:space="preserve">ń zgodnych z § </w:t>
      </w:r>
      <w:r w:rsidR="007162EE">
        <w:rPr>
          <w:rFonts w:ascii="Arial" w:hAnsi="Arial" w:cs="Arial"/>
        </w:rPr>
        <w:t>23 niniejszej Umowy</w:t>
      </w:r>
      <w:r w:rsidR="007162EE" w:rsidRPr="007162EE">
        <w:rPr>
          <w:rFonts w:ascii="Arial" w:hAnsi="Arial" w:cs="Arial"/>
        </w:rPr>
        <w:t>;</w:t>
      </w:r>
    </w:p>
    <w:p w14:paraId="5D397D4F" w14:textId="4C5F3047"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zapewnienia na własny koszt obsługi geodezyjnej </w:t>
      </w:r>
      <w:r w:rsidR="00F408A0">
        <w:rPr>
          <w:rFonts w:ascii="Arial" w:hAnsi="Arial" w:cs="Arial"/>
        </w:rPr>
        <w:t xml:space="preserve">i geologicznej </w:t>
      </w:r>
      <w:r w:rsidR="003A0AFB">
        <w:rPr>
          <w:rFonts w:ascii="Arial" w:hAnsi="Arial" w:cs="Arial"/>
        </w:rPr>
        <w:t>T</w:t>
      </w:r>
      <w:r w:rsidRPr="007C2D61">
        <w:rPr>
          <w:rFonts w:ascii="Arial" w:hAnsi="Arial" w:cs="Arial"/>
        </w:rPr>
        <w:t>erenu budowy;</w:t>
      </w:r>
    </w:p>
    <w:p w14:paraId="01892515" w14:textId="1FD5604B" w:rsidR="007C2D61" w:rsidRP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w czasie realizacji Przedmiotu Umowy do należytego utrzymania dróg dojazdowych do </w:t>
      </w:r>
      <w:r w:rsidR="003A0AFB">
        <w:rPr>
          <w:rFonts w:ascii="Arial" w:hAnsi="Arial" w:cs="Arial"/>
        </w:rPr>
        <w:t>T</w:t>
      </w:r>
      <w:r w:rsidRPr="007C2D61">
        <w:rPr>
          <w:rFonts w:ascii="Arial" w:hAnsi="Arial" w:cs="Arial"/>
        </w:rPr>
        <w:t xml:space="preserve">erenu budowy oraz po zakończeniu </w:t>
      </w:r>
      <w:r w:rsidR="003A0AFB">
        <w:rPr>
          <w:rFonts w:ascii="Arial" w:hAnsi="Arial" w:cs="Arial"/>
        </w:rPr>
        <w:t>R</w:t>
      </w:r>
      <w:r w:rsidRPr="007C2D61">
        <w:rPr>
          <w:rFonts w:ascii="Arial" w:hAnsi="Arial" w:cs="Arial"/>
        </w:rPr>
        <w:t xml:space="preserve">obót objętych Umową do przywrócenia ich do pierwotnego stanu, w tym </w:t>
      </w:r>
      <w:r w:rsidR="00F652FD">
        <w:rPr>
          <w:rFonts w:ascii="Arial" w:hAnsi="Arial" w:cs="Arial"/>
        </w:rPr>
        <w:t xml:space="preserve">do </w:t>
      </w:r>
      <w:r w:rsidRPr="007C2D61">
        <w:rPr>
          <w:rFonts w:ascii="Arial" w:hAnsi="Arial" w:cs="Arial"/>
        </w:rPr>
        <w:t>bieżące</w:t>
      </w:r>
      <w:r w:rsidR="00F652FD">
        <w:rPr>
          <w:rFonts w:ascii="Arial" w:hAnsi="Arial" w:cs="Arial"/>
        </w:rPr>
        <w:t>go</w:t>
      </w:r>
      <w:r w:rsidRPr="007C2D61">
        <w:rPr>
          <w:rFonts w:ascii="Arial" w:hAnsi="Arial" w:cs="Arial"/>
        </w:rPr>
        <w:t xml:space="preserve"> czyszczeni</w:t>
      </w:r>
      <w:r w:rsidR="00F652FD">
        <w:rPr>
          <w:rFonts w:ascii="Arial" w:hAnsi="Arial" w:cs="Arial"/>
        </w:rPr>
        <w:t>a</w:t>
      </w:r>
      <w:r w:rsidRPr="007C2D61">
        <w:rPr>
          <w:rFonts w:ascii="Arial" w:hAnsi="Arial" w:cs="Arial"/>
        </w:rPr>
        <w:t xml:space="preserve"> samochodów wjeżdżających i wyjeżdżających z </w:t>
      </w:r>
      <w:r w:rsidR="00FE2D2A">
        <w:rPr>
          <w:rFonts w:ascii="Arial" w:hAnsi="Arial" w:cs="Arial"/>
        </w:rPr>
        <w:t>T</w:t>
      </w:r>
      <w:r w:rsidRPr="007C2D61">
        <w:rPr>
          <w:rFonts w:ascii="Arial" w:hAnsi="Arial" w:cs="Arial"/>
        </w:rPr>
        <w:t xml:space="preserve">erenu </w:t>
      </w:r>
      <w:r w:rsidR="00FE2D2A">
        <w:rPr>
          <w:rFonts w:ascii="Arial" w:hAnsi="Arial" w:cs="Arial"/>
        </w:rPr>
        <w:t>B</w:t>
      </w:r>
      <w:r w:rsidRPr="007C2D61">
        <w:rPr>
          <w:rFonts w:ascii="Arial" w:hAnsi="Arial" w:cs="Arial"/>
        </w:rPr>
        <w:t xml:space="preserve">udowy oraz </w:t>
      </w:r>
      <w:r w:rsidR="00F652FD">
        <w:rPr>
          <w:rFonts w:ascii="Arial" w:hAnsi="Arial" w:cs="Arial"/>
        </w:rPr>
        <w:t>do bieżącego</w:t>
      </w:r>
      <w:r w:rsidRPr="007C2D61">
        <w:rPr>
          <w:rFonts w:ascii="Arial" w:hAnsi="Arial" w:cs="Arial"/>
        </w:rPr>
        <w:t xml:space="preserve"> utrzym</w:t>
      </w:r>
      <w:r w:rsidR="00F652FD">
        <w:rPr>
          <w:rFonts w:ascii="Arial" w:hAnsi="Arial" w:cs="Arial"/>
        </w:rPr>
        <w:t>yw</w:t>
      </w:r>
      <w:r w:rsidRPr="007C2D61">
        <w:rPr>
          <w:rFonts w:ascii="Arial" w:hAnsi="Arial" w:cs="Arial"/>
        </w:rPr>
        <w:t>ani</w:t>
      </w:r>
      <w:r w:rsidR="00F652FD">
        <w:rPr>
          <w:rFonts w:ascii="Arial" w:hAnsi="Arial" w:cs="Arial"/>
        </w:rPr>
        <w:t>a</w:t>
      </w:r>
      <w:r w:rsidRPr="007C2D61">
        <w:rPr>
          <w:rFonts w:ascii="Arial" w:hAnsi="Arial" w:cs="Arial"/>
        </w:rPr>
        <w:t xml:space="preserve"> czystości na drodze;</w:t>
      </w:r>
    </w:p>
    <w:p w14:paraId="056040E4" w14:textId="751542E2" w:rsidR="007C2D61" w:rsidRPr="00C02AFC"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 xml:space="preserve">umożliwienia wstępu na </w:t>
      </w:r>
      <w:r w:rsidR="00FE2D2A">
        <w:rPr>
          <w:rFonts w:ascii="Arial" w:hAnsi="Arial" w:cs="Arial"/>
        </w:rPr>
        <w:t>T</w:t>
      </w:r>
      <w:r w:rsidRPr="007C2D61">
        <w:rPr>
          <w:rFonts w:ascii="Arial" w:hAnsi="Arial" w:cs="Arial"/>
        </w:rPr>
        <w:t xml:space="preserve">eren </w:t>
      </w:r>
      <w:r w:rsidR="00FE2D2A">
        <w:rPr>
          <w:rFonts w:ascii="Arial" w:hAnsi="Arial" w:cs="Arial"/>
        </w:rPr>
        <w:t>B</w:t>
      </w:r>
      <w:r w:rsidRPr="007C2D61">
        <w:rPr>
          <w:rFonts w:ascii="Arial" w:hAnsi="Arial" w:cs="Arial"/>
        </w:rPr>
        <w:t>udowy pracownikom organów nadzoru budowlanego, nadzoru autorskiego i przedstawiciel</w:t>
      </w:r>
      <w:r w:rsidR="00FC51D8">
        <w:rPr>
          <w:rFonts w:ascii="Arial" w:hAnsi="Arial" w:cs="Arial"/>
        </w:rPr>
        <w:t>om</w:t>
      </w:r>
      <w:r w:rsidRPr="007C2D61">
        <w:rPr>
          <w:rFonts w:ascii="Arial" w:hAnsi="Arial" w:cs="Arial"/>
        </w:rPr>
        <w:t xml:space="preserve"> Zamawiającego oraz </w:t>
      </w:r>
      <w:r w:rsidRPr="00C02AFC">
        <w:rPr>
          <w:rFonts w:ascii="Arial" w:hAnsi="Arial" w:cs="Arial"/>
        </w:rPr>
        <w:t>udostępnienia im niezbędnych wymaganych dokumentów</w:t>
      </w:r>
      <w:r w:rsidR="00232169">
        <w:rPr>
          <w:rFonts w:ascii="Arial" w:hAnsi="Arial" w:cs="Arial"/>
        </w:rPr>
        <w:t xml:space="preserve">, </w:t>
      </w:r>
      <w:r w:rsidR="008179FA">
        <w:rPr>
          <w:rFonts w:ascii="Arial" w:hAnsi="Arial" w:cs="Arial"/>
        </w:rPr>
        <w:t xml:space="preserve">za uprzednim powiadomieniem </w:t>
      </w:r>
      <w:r w:rsidR="002D0A55">
        <w:rPr>
          <w:rFonts w:ascii="Arial" w:hAnsi="Arial" w:cs="Arial"/>
        </w:rPr>
        <w:t xml:space="preserve">Wykonawcy </w:t>
      </w:r>
      <w:r w:rsidR="008179FA">
        <w:rPr>
          <w:rFonts w:ascii="Arial" w:hAnsi="Arial" w:cs="Arial"/>
        </w:rPr>
        <w:t>(z zastrzeżeniem pracowników organów nadzoru budowlanego, wstęp na Teren budowy</w:t>
      </w:r>
      <w:r w:rsidR="00C93307">
        <w:rPr>
          <w:rFonts w:ascii="Arial" w:hAnsi="Arial" w:cs="Arial"/>
        </w:rPr>
        <w:t xml:space="preserve"> których</w:t>
      </w:r>
      <w:r w:rsidR="008179FA">
        <w:rPr>
          <w:rFonts w:ascii="Arial" w:hAnsi="Arial" w:cs="Arial"/>
        </w:rPr>
        <w:t xml:space="preserve"> i </w:t>
      </w:r>
      <w:r w:rsidR="00C93307">
        <w:rPr>
          <w:rFonts w:ascii="Arial" w:hAnsi="Arial" w:cs="Arial"/>
        </w:rPr>
        <w:t>udostępnianie którym niezbędnych dokumentów nie wymaga uprzedniego powiadomienia Wykonawcy)</w:t>
      </w:r>
      <w:r w:rsidRPr="00C02AFC">
        <w:rPr>
          <w:rFonts w:ascii="Arial" w:hAnsi="Arial" w:cs="Arial"/>
        </w:rPr>
        <w:t>;</w:t>
      </w:r>
    </w:p>
    <w:p w14:paraId="58A62F63" w14:textId="29290D40" w:rsidR="007C2D61" w:rsidRPr="00782C1F" w:rsidRDefault="007C2D61" w:rsidP="00C56F4B">
      <w:pPr>
        <w:pStyle w:val="Akapitzlist"/>
        <w:numPr>
          <w:ilvl w:val="0"/>
          <w:numId w:val="4"/>
        </w:numPr>
        <w:spacing w:line="276" w:lineRule="auto"/>
        <w:jc w:val="both"/>
        <w:rPr>
          <w:rFonts w:ascii="Arial" w:hAnsi="Arial" w:cs="Arial"/>
        </w:rPr>
      </w:pPr>
      <w:r w:rsidRPr="00782C1F">
        <w:rPr>
          <w:rFonts w:ascii="Arial" w:hAnsi="Arial" w:cs="Arial"/>
        </w:rPr>
        <w:lastRenderedPageBreak/>
        <w:t>przed wbudowaniem materiału</w:t>
      </w:r>
      <w:r w:rsidR="00FE2D2A" w:rsidRPr="00782C1F">
        <w:rPr>
          <w:rFonts w:ascii="Arial" w:hAnsi="Arial" w:cs="Arial"/>
        </w:rPr>
        <w:t>, zastosowaniem wyposażenia</w:t>
      </w:r>
      <w:r w:rsidR="00B45BE5">
        <w:rPr>
          <w:rFonts w:ascii="Arial" w:hAnsi="Arial" w:cs="Arial"/>
        </w:rPr>
        <w:t xml:space="preserve"> (w tym mebli)</w:t>
      </w:r>
      <w:r w:rsidR="00FE2D2A" w:rsidRPr="00782C1F">
        <w:rPr>
          <w:rFonts w:ascii="Arial" w:hAnsi="Arial" w:cs="Arial"/>
        </w:rPr>
        <w:t>, urządzeń,</w:t>
      </w:r>
      <w:r w:rsidRPr="00782C1F">
        <w:rPr>
          <w:rFonts w:ascii="Arial" w:hAnsi="Arial" w:cs="Arial"/>
        </w:rPr>
        <w:t xml:space="preserve"> do wystąpienia z wnioskiem materiałowym skierowanym do Zamawiającego o jego zatwierdzenie, z zastrzeżeniem, że Zamawiający zobowiązuje się do zatwierdzenia, akceptacji lub odrzucenia ww. wniosku w terminie </w:t>
      </w:r>
      <w:r w:rsidR="003D4DF7" w:rsidRPr="00782C1F">
        <w:rPr>
          <w:rFonts w:ascii="Arial" w:hAnsi="Arial" w:cs="Arial"/>
        </w:rPr>
        <w:t>7</w:t>
      </w:r>
      <w:r w:rsidRPr="00782C1F">
        <w:rPr>
          <w:rFonts w:ascii="Arial" w:hAnsi="Arial" w:cs="Arial"/>
        </w:rPr>
        <w:t xml:space="preserve"> </w:t>
      </w:r>
      <w:r w:rsidR="00C02AFC" w:rsidRPr="00782C1F">
        <w:rPr>
          <w:rFonts w:ascii="Arial" w:hAnsi="Arial" w:cs="Arial"/>
        </w:rPr>
        <w:t>D</w:t>
      </w:r>
      <w:r w:rsidRPr="00782C1F">
        <w:rPr>
          <w:rFonts w:ascii="Arial" w:hAnsi="Arial" w:cs="Arial"/>
        </w:rPr>
        <w:t xml:space="preserve">ni; </w:t>
      </w:r>
    </w:p>
    <w:p w14:paraId="6F434B5D" w14:textId="4C7A4733" w:rsidR="007C2D61" w:rsidRDefault="007C2D61" w:rsidP="00C56F4B">
      <w:pPr>
        <w:pStyle w:val="Akapitzlist"/>
        <w:numPr>
          <w:ilvl w:val="0"/>
          <w:numId w:val="4"/>
        </w:numPr>
        <w:spacing w:line="276" w:lineRule="auto"/>
        <w:jc w:val="both"/>
        <w:rPr>
          <w:rFonts w:ascii="Arial" w:hAnsi="Arial" w:cs="Arial"/>
        </w:rPr>
      </w:pPr>
      <w:r w:rsidRPr="007C2D61">
        <w:rPr>
          <w:rFonts w:ascii="Arial" w:hAnsi="Arial" w:cs="Arial"/>
        </w:rPr>
        <w:t>wykonania instrukcji bezpieczeństwa pożarowego dla całego budynku</w:t>
      </w:r>
      <w:r w:rsidR="00A24E5F">
        <w:rPr>
          <w:rFonts w:ascii="Arial" w:hAnsi="Arial" w:cs="Arial"/>
        </w:rPr>
        <w:t xml:space="preserve"> w Etapie I oraz odpowiednio w Etapie II</w:t>
      </w:r>
      <w:r w:rsidR="009872E2">
        <w:rPr>
          <w:rFonts w:ascii="Arial" w:hAnsi="Arial" w:cs="Arial"/>
        </w:rPr>
        <w:t xml:space="preserve"> – instrukcja powinna być przedstawiona dla zakresu objętego Etapem I przed Odbiorem Etapu I, a dla zakresu objętego Etapem II przed Odbiorem Końcowym</w:t>
      </w:r>
      <w:r w:rsidR="006E6080">
        <w:rPr>
          <w:rFonts w:ascii="Arial" w:hAnsi="Arial" w:cs="Arial"/>
        </w:rPr>
        <w:t>;</w:t>
      </w:r>
    </w:p>
    <w:p w14:paraId="3A043B68" w14:textId="26EE1E2D" w:rsidR="00535E62" w:rsidRDefault="00535E62" w:rsidP="00C56F4B">
      <w:pPr>
        <w:pStyle w:val="Akapitzlist"/>
        <w:numPr>
          <w:ilvl w:val="0"/>
          <w:numId w:val="4"/>
        </w:numPr>
        <w:spacing w:line="276" w:lineRule="auto"/>
        <w:jc w:val="both"/>
        <w:rPr>
          <w:rFonts w:ascii="Arial" w:hAnsi="Arial" w:cs="Arial"/>
        </w:rPr>
      </w:pPr>
      <w:r>
        <w:rPr>
          <w:rFonts w:ascii="Arial" w:hAnsi="Arial" w:cs="Arial"/>
        </w:rPr>
        <w:t>przygotowania instrukcji</w:t>
      </w:r>
      <w:r w:rsidRPr="00535E62">
        <w:rPr>
          <w:rFonts w:ascii="Arial" w:hAnsi="Arial" w:cs="Arial"/>
        </w:rPr>
        <w:t xml:space="preserve"> obsługi i </w:t>
      </w:r>
      <w:r w:rsidRPr="00BD7AB1">
        <w:rPr>
          <w:rFonts w:ascii="Arial" w:hAnsi="Arial" w:cs="Arial"/>
        </w:rPr>
        <w:t xml:space="preserve">eksploatacji dla </w:t>
      </w:r>
      <w:r w:rsidR="008025CF" w:rsidRPr="00BD7AB1">
        <w:rPr>
          <w:rFonts w:ascii="Arial" w:hAnsi="Arial" w:cs="Arial"/>
        </w:rPr>
        <w:t xml:space="preserve">całego powstającego </w:t>
      </w:r>
      <w:r w:rsidRPr="00782C1F">
        <w:rPr>
          <w:rFonts w:ascii="Arial" w:hAnsi="Arial" w:cs="Arial"/>
        </w:rPr>
        <w:t>obiektu</w:t>
      </w:r>
      <w:r w:rsidR="00080F06" w:rsidRPr="00782C1F">
        <w:rPr>
          <w:rFonts w:ascii="Arial" w:hAnsi="Arial" w:cs="Arial"/>
        </w:rPr>
        <w:t xml:space="preserve"> (to jest zarówno </w:t>
      </w:r>
      <w:r w:rsidR="005E0E50" w:rsidRPr="00782C1F">
        <w:rPr>
          <w:rFonts w:ascii="Arial" w:hAnsi="Arial" w:cs="Arial"/>
        </w:rPr>
        <w:t>do nowego budynku</w:t>
      </w:r>
      <w:r w:rsidR="009D59A4">
        <w:rPr>
          <w:rFonts w:ascii="Arial" w:hAnsi="Arial" w:cs="Arial"/>
        </w:rPr>
        <w:t xml:space="preserve"> powstającego w Etapie I</w:t>
      </w:r>
      <w:r w:rsidR="00F03480" w:rsidRPr="00782C1F">
        <w:rPr>
          <w:rFonts w:ascii="Arial" w:hAnsi="Arial" w:cs="Arial"/>
        </w:rPr>
        <w:t>, jak i do remontowanego i przebudowywanego budynku laboratorium</w:t>
      </w:r>
      <w:r w:rsidR="009D59A4">
        <w:rPr>
          <w:rFonts w:ascii="Arial" w:hAnsi="Arial" w:cs="Arial"/>
        </w:rPr>
        <w:t xml:space="preserve"> powstającego w Etapie II</w:t>
      </w:r>
      <w:r w:rsidR="00F03480" w:rsidRPr="00782C1F">
        <w:rPr>
          <w:rFonts w:ascii="Arial" w:hAnsi="Arial" w:cs="Arial"/>
        </w:rPr>
        <w:t>) oraz</w:t>
      </w:r>
      <w:r w:rsidRPr="00782C1F">
        <w:rPr>
          <w:rFonts w:ascii="Arial" w:hAnsi="Arial" w:cs="Arial"/>
        </w:rPr>
        <w:t xml:space="preserve"> instalacji i urządzeń związanych z tym obiektem</w:t>
      </w:r>
      <w:r w:rsidR="0043694B">
        <w:rPr>
          <w:rFonts w:ascii="Arial" w:hAnsi="Arial" w:cs="Arial"/>
        </w:rPr>
        <w:t xml:space="preserve"> – instrukcja powinna być przedstawiona dla zakresu objętego Etapem I przed Odbiorem Etapu I, a dla zakresu objętego Etapem II przed Odbiorem Końcowym;</w:t>
      </w:r>
    </w:p>
    <w:p w14:paraId="10D09658" w14:textId="26C989E3" w:rsidR="00374419" w:rsidRDefault="002D669D" w:rsidP="00C56F4B">
      <w:pPr>
        <w:pStyle w:val="Akapitzlist"/>
        <w:numPr>
          <w:ilvl w:val="0"/>
          <w:numId w:val="4"/>
        </w:numPr>
        <w:spacing w:line="276" w:lineRule="auto"/>
        <w:jc w:val="both"/>
        <w:rPr>
          <w:rFonts w:ascii="Arial" w:hAnsi="Arial" w:cs="Arial"/>
        </w:rPr>
      </w:pPr>
      <w:r>
        <w:rPr>
          <w:rFonts w:ascii="Arial" w:hAnsi="Arial" w:cs="Arial"/>
        </w:rPr>
        <w:t>przekaza</w:t>
      </w:r>
      <w:r w:rsidR="006E6080">
        <w:rPr>
          <w:rFonts w:ascii="Arial" w:hAnsi="Arial" w:cs="Arial"/>
        </w:rPr>
        <w:t>nia</w:t>
      </w:r>
      <w:r>
        <w:rPr>
          <w:rFonts w:ascii="Arial" w:hAnsi="Arial" w:cs="Arial"/>
        </w:rPr>
        <w:t xml:space="preserve"> Zamawiającemu do wskazanego miejsca </w:t>
      </w:r>
      <w:r w:rsidR="008A78A2">
        <w:rPr>
          <w:rFonts w:ascii="Arial" w:hAnsi="Arial" w:cs="Arial"/>
        </w:rPr>
        <w:t xml:space="preserve">(Magazyn </w:t>
      </w:r>
      <w:r w:rsidR="002F11AE">
        <w:rPr>
          <w:rFonts w:ascii="Arial" w:hAnsi="Arial" w:cs="Arial"/>
        </w:rPr>
        <w:t xml:space="preserve">Centralny Zamawiającego przy ul. Toruńskiej 103 w Bydgoszczy) </w:t>
      </w:r>
      <w:r>
        <w:rPr>
          <w:rFonts w:ascii="Arial" w:hAnsi="Arial" w:cs="Arial"/>
        </w:rPr>
        <w:t>zdemontowan</w:t>
      </w:r>
      <w:r w:rsidR="006E6080">
        <w:rPr>
          <w:rFonts w:ascii="Arial" w:hAnsi="Arial" w:cs="Arial"/>
        </w:rPr>
        <w:t>ej</w:t>
      </w:r>
      <w:r>
        <w:rPr>
          <w:rFonts w:ascii="Arial" w:hAnsi="Arial" w:cs="Arial"/>
        </w:rPr>
        <w:t xml:space="preserve"> podczas realizacji Przedmiotu Umowy armatur</w:t>
      </w:r>
      <w:r w:rsidR="006E6080">
        <w:rPr>
          <w:rFonts w:ascii="Arial" w:hAnsi="Arial" w:cs="Arial"/>
        </w:rPr>
        <w:t>y</w:t>
      </w:r>
      <w:r>
        <w:rPr>
          <w:rFonts w:ascii="Arial" w:hAnsi="Arial" w:cs="Arial"/>
        </w:rPr>
        <w:t xml:space="preserve"> sieci, w szczególności: właz</w:t>
      </w:r>
      <w:r w:rsidR="006E6080">
        <w:rPr>
          <w:rFonts w:ascii="Arial" w:hAnsi="Arial" w:cs="Arial"/>
        </w:rPr>
        <w:t>ów</w:t>
      </w:r>
      <w:r>
        <w:rPr>
          <w:rFonts w:ascii="Arial" w:hAnsi="Arial" w:cs="Arial"/>
        </w:rPr>
        <w:t xml:space="preserve"> żeliwn</w:t>
      </w:r>
      <w:r w:rsidR="006E6080">
        <w:rPr>
          <w:rFonts w:ascii="Arial" w:hAnsi="Arial" w:cs="Arial"/>
        </w:rPr>
        <w:t>ych</w:t>
      </w:r>
      <w:r>
        <w:rPr>
          <w:rFonts w:ascii="Arial" w:hAnsi="Arial" w:cs="Arial"/>
        </w:rPr>
        <w:t>, rur, kabl</w:t>
      </w:r>
      <w:r w:rsidR="006F369F">
        <w:rPr>
          <w:rFonts w:ascii="Arial" w:hAnsi="Arial" w:cs="Arial"/>
        </w:rPr>
        <w:t>i</w:t>
      </w:r>
      <w:r w:rsidR="00F33EE9">
        <w:rPr>
          <w:rFonts w:ascii="Arial" w:hAnsi="Arial" w:cs="Arial"/>
        </w:rPr>
        <w:t>, elementów złomu użytkowego;</w:t>
      </w:r>
      <w:r>
        <w:rPr>
          <w:rFonts w:ascii="Arial" w:hAnsi="Arial" w:cs="Arial"/>
        </w:rPr>
        <w:t xml:space="preserve"> </w:t>
      </w:r>
    </w:p>
    <w:p w14:paraId="311D3E2E" w14:textId="1CBB826A" w:rsidR="002D669D" w:rsidRDefault="00374419" w:rsidP="00C56F4B">
      <w:pPr>
        <w:pStyle w:val="Akapitzlist"/>
        <w:numPr>
          <w:ilvl w:val="0"/>
          <w:numId w:val="4"/>
        </w:numPr>
        <w:spacing w:line="276" w:lineRule="auto"/>
        <w:jc w:val="both"/>
        <w:rPr>
          <w:rFonts w:ascii="Arial" w:hAnsi="Arial" w:cs="Arial"/>
        </w:rPr>
      </w:pPr>
      <w:r>
        <w:rPr>
          <w:rFonts w:ascii="Arial" w:hAnsi="Arial" w:cs="Arial"/>
        </w:rPr>
        <w:t xml:space="preserve"> zapewnienia ciągłości</w:t>
      </w:r>
      <w:r w:rsidR="003D4DF7">
        <w:rPr>
          <w:rFonts w:ascii="Arial" w:hAnsi="Arial" w:cs="Arial"/>
        </w:rPr>
        <w:t xml:space="preserve"> pracy serwerowni</w:t>
      </w:r>
      <w:r w:rsidR="00AD182C">
        <w:rPr>
          <w:rFonts w:ascii="Arial" w:hAnsi="Arial" w:cs="Arial"/>
        </w:rPr>
        <w:t xml:space="preserve"> oraz</w:t>
      </w:r>
      <w:r w:rsidR="00F12B66">
        <w:rPr>
          <w:rFonts w:ascii="Arial" w:hAnsi="Arial" w:cs="Arial"/>
        </w:rPr>
        <w:t xml:space="preserve"> </w:t>
      </w:r>
      <w:r>
        <w:rPr>
          <w:rFonts w:ascii="Arial" w:hAnsi="Arial" w:cs="Arial"/>
        </w:rPr>
        <w:t>dostaw mediów</w:t>
      </w:r>
      <w:r w:rsidR="00AD182C">
        <w:rPr>
          <w:rFonts w:ascii="Arial" w:hAnsi="Arial" w:cs="Arial"/>
        </w:rPr>
        <w:t>,</w:t>
      </w:r>
      <w:r>
        <w:rPr>
          <w:rFonts w:ascii="Arial" w:hAnsi="Arial" w:cs="Arial"/>
        </w:rPr>
        <w:t xml:space="preserve"> w szczególności </w:t>
      </w:r>
      <w:proofErr w:type="spellStart"/>
      <w:r>
        <w:rPr>
          <w:rFonts w:ascii="Arial" w:hAnsi="Arial" w:cs="Arial"/>
        </w:rPr>
        <w:t>c.w.u</w:t>
      </w:r>
      <w:proofErr w:type="spellEnd"/>
      <w:r>
        <w:rPr>
          <w:rFonts w:ascii="Arial" w:hAnsi="Arial" w:cs="Arial"/>
        </w:rPr>
        <w:t xml:space="preserve"> oraz c.o</w:t>
      </w:r>
      <w:r w:rsidR="006E6080">
        <w:rPr>
          <w:rFonts w:ascii="Arial" w:hAnsi="Arial" w:cs="Arial"/>
        </w:rPr>
        <w:t>.</w:t>
      </w:r>
      <w:r>
        <w:rPr>
          <w:rFonts w:ascii="Arial" w:hAnsi="Arial" w:cs="Arial"/>
        </w:rPr>
        <w:t xml:space="preserve"> w trakcie realizacji Robót do wszystkich obiektów </w:t>
      </w:r>
      <w:r w:rsidR="008F5EF7">
        <w:rPr>
          <w:rFonts w:ascii="Arial" w:hAnsi="Arial" w:cs="Arial"/>
        </w:rPr>
        <w:t>należących do Zamawiającego przy ul. Koronowskiej 96,</w:t>
      </w:r>
      <w:r>
        <w:rPr>
          <w:rFonts w:ascii="Arial" w:hAnsi="Arial" w:cs="Arial"/>
        </w:rPr>
        <w:t xml:space="preserve"> </w:t>
      </w:r>
      <w:r w:rsidR="002D669D">
        <w:rPr>
          <w:rFonts w:ascii="Arial" w:hAnsi="Arial" w:cs="Arial"/>
        </w:rPr>
        <w:t xml:space="preserve"> </w:t>
      </w:r>
    </w:p>
    <w:p w14:paraId="2FFBE2B9" w14:textId="58527C14" w:rsidR="00F408A0" w:rsidRPr="00F03480" w:rsidRDefault="00F408A0" w:rsidP="00C56F4B">
      <w:pPr>
        <w:pStyle w:val="Akapitzlist"/>
        <w:numPr>
          <w:ilvl w:val="0"/>
          <w:numId w:val="4"/>
        </w:numPr>
        <w:spacing w:line="276" w:lineRule="auto"/>
        <w:jc w:val="both"/>
        <w:rPr>
          <w:rFonts w:ascii="Arial" w:hAnsi="Arial" w:cs="Arial"/>
        </w:rPr>
      </w:pPr>
      <w:r w:rsidRPr="00F03480">
        <w:rPr>
          <w:rFonts w:ascii="Arial" w:hAnsi="Arial" w:cs="Arial"/>
        </w:rPr>
        <w:t xml:space="preserve">opracowania świadectwa charakterystyki energetycznej </w:t>
      </w:r>
      <w:r w:rsidR="00F03480" w:rsidRPr="00873979">
        <w:rPr>
          <w:rFonts w:ascii="Arial" w:hAnsi="Arial" w:cs="Arial"/>
        </w:rPr>
        <w:t>o</w:t>
      </w:r>
      <w:r w:rsidRPr="00F03480">
        <w:rPr>
          <w:rFonts w:ascii="Arial" w:hAnsi="Arial" w:cs="Arial"/>
        </w:rPr>
        <w:t>biektu</w:t>
      </w:r>
      <w:r w:rsidR="00F03480">
        <w:rPr>
          <w:rFonts w:ascii="Arial" w:hAnsi="Arial" w:cs="Arial"/>
        </w:rPr>
        <w:t xml:space="preserve">, </w:t>
      </w:r>
      <w:r w:rsidR="00F03480" w:rsidRPr="00873979">
        <w:rPr>
          <w:rFonts w:ascii="Arial" w:hAnsi="Arial" w:cs="Arial"/>
        </w:rPr>
        <w:t xml:space="preserve">rozumianego łącznie jako nowy budynek laboratorium </w:t>
      </w:r>
      <w:r w:rsidR="006F369F">
        <w:rPr>
          <w:rFonts w:ascii="Arial" w:hAnsi="Arial" w:cs="Arial"/>
        </w:rPr>
        <w:t xml:space="preserve">powstający w Etapie I </w:t>
      </w:r>
      <w:r w:rsidR="00F03480" w:rsidRPr="00873979">
        <w:rPr>
          <w:rFonts w:ascii="Arial" w:hAnsi="Arial" w:cs="Arial"/>
        </w:rPr>
        <w:t>oraz budynek poddawany przebudowie i remontowi</w:t>
      </w:r>
      <w:r w:rsidR="006F369F">
        <w:rPr>
          <w:rFonts w:ascii="Arial" w:hAnsi="Arial" w:cs="Arial"/>
        </w:rPr>
        <w:t xml:space="preserve"> w Etapie II</w:t>
      </w:r>
      <w:r w:rsidR="00165ABC">
        <w:rPr>
          <w:rFonts w:ascii="Arial" w:hAnsi="Arial" w:cs="Arial"/>
        </w:rPr>
        <w:t xml:space="preserve"> – świadectwo charakterystyki energetycznej powinno być przedstawione dla całości obiektu </w:t>
      </w:r>
      <w:r w:rsidR="009872E2">
        <w:rPr>
          <w:rFonts w:ascii="Arial" w:hAnsi="Arial" w:cs="Arial"/>
        </w:rPr>
        <w:t>przed Odbiorem Końcowym</w:t>
      </w:r>
      <w:r w:rsidRPr="00F03480">
        <w:rPr>
          <w:rFonts w:ascii="Arial" w:hAnsi="Arial" w:cs="Arial"/>
        </w:rPr>
        <w:t xml:space="preserve">, </w:t>
      </w:r>
    </w:p>
    <w:p w14:paraId="0C03CC3B" w14:textId="3EAB5072" w:rsidR="0097781F" w:rsidRDefault="0097781F" w:rsidP="00C56F4B">
      <w:pPr>
        <w:pStyle w:val="Akapitzlist"/>
        <w:numPr>
          <w:ilvl w:val="0"/>
          <w:numId w:val="4"/>
        </w:numPr>
        <w:spacing w:line="276" w:lineRule="auto"/>
        <w:jc w:val="both"/>
        <w:rPr>
          <w:rFonts w:ascii="Arial" w:hAnsi="Arial" w:cs="Arial"/>
        </w:rPr>
      </w:pPr>
      <w:r>
        <w:rPr>
          <w:rFonts w:ascii="Arial" w:hAnsi="Arial" w:cs="Arial"/>
        </w:rPr>
        <w:t>instalacj</w:t>
      </w:r>
      <w:r w:rsidR="004B4097">
        <w:rPr>
          <w:rFonts w:ascii="Arial" w:hAnsi="Arial" w:cs="Arial"/>
        </w:rPr>
        <w:t>i</w:t>
      </w:r>
      <w:r>
        <w:rPr>
          <w:rFonts w:ascii="Arial" w:hAnsi="Arial" w:cs="Arial"/>
        </w:rPr>
        <w:t xml:space="preserve"> i montaż</w:t>
      </w:r>
      <w:r w:rsidR="004B4097">
        <w:rPr>
          <w:rFonts w:ascii="Arial" w:hAnsi="Arial" w:cs="Arial"/>
        </w:rPr>
        <w:t>u</w:t>
      </w:r>
      <w:r>
        <w:rPr>
          <w:rFonts w:ascii="Arial" w:hAnsi="Arial" w:cs="Arial"/>
        </w:rPr>
        <w:t xml:space="preserve"> urządzeń i elementów wyposażenia laboratoryjnego w budynku laboratorium powstałym w ramach Etapu I </w:t>
      </w:r>
      <w:r w:rsidR="004B4097">
        <w:rPr>
          <w:rFonts w:ascii="Arial" w:hAnsi="Arial" w:cs="Arial"/>
        </w:rPr>
        <w:t xml:space="preserve">zgodnie z Dokumentacją Zamawiającego </w:t>
      </w:r>
      <w:r>
        <w:rPr>
          <w:rFonts w:ascii="Arial" w:hAnsi="Arial" w:cs="Arial"/>
        </w:rPr>
        <w:t>oraz po przebudowie budynku w ramach Etapu II</w:t>
      </w:r>
      <w:r w:rsidR="0025609B">
        <w:rPr>
          <w:rFonts w:ascii="Arial" w:hAnsi="Arial" w:cs="Arial"/>
        </w:rPr>
        <w:t xml:space="preserve"> zgodnie z Dokumentacją Zamawiającego</w:t>
      </w:r>
      <w:r>
        <w:rPr>
          <w:rFonts w:ascii="Arial" w:hAnsi="Arial" w:cs="Arial"/>
        </w:rPr>
        <w:t>;</w:t>
      </w:r>
    </w:p>
    <w:p w14:paraId="27D31EF1" w14:textId="3407795A" w:rsidR="00B92435" w:rsidRDefault="00803878" w:rsidP="00C56F4B">
      <w:pPr>
        <w:pStyle w:val="Akapitzlist"/>
        <w:numPr>
          <w:ilvl w:val="0"/>
          <w:numId w:val="4"/>
        </w:numPr>
        <w:spacing w:line="276" w:lineRule="auto"/>
        <w:jc w:val="both"/>
        <w:rPr>
          <w:rFonts w:ascii="Arial" w:hAnsi="Arial" w:cs="Arial"/>
        </w:rPr>
      </w:pPr>
      <w:r>
        <w:rPr>
          <w:rFonts w:ascii="Arial" w:hAnsi="Arial" w:cs="Arial"/>
        </w:rPr>
        <w:t>przeniesienia</w:t>
      </w:r>
      <w:r w:rsidR="006D59AF">
        <w:rPr>
          <w:rFonts w:ascii="Arial" w:hAnsi="Arial" w:cs="Arial"/>
        </w:rPr>
        <w:t>/ przewiezienia</w:t>
      </w:r>
      <w:r>
        <w:rPr>
          <w:rFonts w:ascii="Arial" w:hAnsi="Arial" w:cs="Arial"/>
        </w:rPr>
        <w:t xml:space="preserve"> części wyposażania </w:t>
      </w:r>
      <w:r w:rsidR="00A903AC">
        <w:rPr>
          <w:rFonts w:ascii="Arial" w:hAnsi="Arial" w:cs="Arial"/>
        </w:rPr>
        <w:t xml:space="preserve">laboratoryjnego </w:t>
      </w:r>
      <w:r>
        <w:rPr>
          <w:rFonts w:ascii="Arial" w:hAnsi="Arial" w:cs="Arial"/>
        </w:rPr>
        <w:t xml:space="preserve">określonej w </w:t>
      </w:r>
      <w:r w:rsidR="00A903AC">
        <w:rPr>
          <w:rFonts w:ascii="Arial" w:hAnsi="Arial" w:cs="Arial"/>
        </w:rPr>
        <w:t>Załączniku</w:t>
      </w:r>
      <w:r>
        <w:rPr>
          <w:rFonts w:ascii="Arial" w:hAnsi="Arial" w:cs="Arial"/>
        </w:rPr>
        <w:t xml:space="preserve"> nr </w:t>
      </w:r>
      <w:r w:rsidR="00AA76A8">
        <w:rPr>
          <w:rFonts w:ascii="Arial" w:hAnsi="Arial" w:cs="Arial"/>
        </w:rPr>
        <w:t>8</w:t>
      </w:r>
      <w:r w:rsidR="00D746D0">
        <w:rPr>
          <w:rFonts w:ascii="Arial" w:hAnsi="Arial" w:cs="Arial"/>
        </w:rPr>
        <w:t xml:space="preserve"> </w:t>
      </w:r>
      <w:r w:rsidR="00A903AC">
        <w:rPr>
          <w:rFonts w:ascii="Arial" w:hAnsi="Arial" w:cs="Arial"/>
        </w:rPr>
        <w:t xml:space="preserve">do Umowy </w:t>
      </w:r>
      <w:r w:rsidR="008728CB">
        <w:rPr>
          <w:rFonts w:ascii="Arial" w:hAnsi="Arial" w:cs="Arial"/>
        </w:rPr>
        <w:t xml:space="preserve">do nowego budynku powstałego w ramach Etapu I z budynku </w:t>
      </w:r>
      <w:r w:rsidR="008728CB" w:rsidRPr="009E3BFF">
        <w:rPr>
          <w:rFonts w:ascii="Arial" w:hAnsi="Arial" w:cs="Arial"/>
        </w:rPr>
        <w:t>przebudowywanego (stara część laboratorium)</w:t>
      </w:r>
      <w:r w:rsidR="00EF03CF">
        <w:rPr>
          <w:rFonts w:ascii="Arial" w:hAnsi="Arial" w:cs="Arial"/>
        </w:rPr>
        <w:t xml:space="preserve">, jak i </w:t>
      </w:r>
      <w:r w:rsidR="00A47D56">
        <w:rPr>
          <w:rFonts w:ascii="Arial" w:hAnsi="Arial" w:cs="Arial"/>
        </w:rPr>
        <w:t xml:space="preserve">do nowego budynku powstałego w ramach Etapu I </w:t>
      </w:r>
      <w:r w:rsidR="00EF03CF">
        <w:rPr>
          <w:rFonts w:ascii="Arial" w:hAnsi="Arial" w:cs="Arial"/>
        </w:rPr>
        <w:t xml:space="preserve">z budynku laboratorium Zamawiającego „Fordon” położonego pod adresem: </w:t>
      </w:r>
      <w:r w:rsidR="00292BE6">
        <w:rPr>
          <w:rFonts w:ascii="Arial" w:hAnsi="Arial" w:cs="Arial"/>
        </w:rPr>
        <w:t>u</w:t>
      </w:r>
      <w:r w:rsidR="00292BE6" w:rsidRPr="00292BE6">
        <w:rPr>
          <w:rFonts w:ascii="Arial" w:hAnsi="Arial" w:cs="Arial"/>
        </w:rPr>
        <w:t xml:space="preserve">l. Generała Tadeusza Bora-Komorowskiego 74a, </w:t>
      </w:r>
      <w:r w:rsidR="00292BE6">
        <w:rPr>
          <w:rFonts w:ascii="Arial" w:hAnsi="Arial" w:cs="Arial"/>
        </w:rPr>
        <w:br/>
      </w:r>
      <w:r w:rsidR="00292BE6" w:rsidRPr="00292BE6">
        <w:rPr>
          <w:rFonts w:ascii="Arial" w:hAnsi="Arial" w:cs="Arial"/>
        </w:rPr>
        <w:t>85-950 Bydgoszcz</w:t>
      </w:r>
      <w:r w:rsidR="00EF03CF">
        <w:rPr>
          <w:rFonts w:ascii="Arial" w:hAnsi="Arial" w:cs="Arial"/>
        </w:rPr>
        <w:t xml:space="preserve"> (</w:t>
      </w:r>
      <w:r w:rsidR="00CD2F4E">
        <w:rPr>
          <w:rFonts w:ascii="Arial" w:hAnsi="Arial" w:cs="Arial"/>
        </w:rPr>
        <w:t xml:space="preserve">urządzenia objęte Załącznikiem nr </w:t>
      </w:r>
      <w:r w:rsidR="00AA76A8">
        <w:rPr>
          <w:rFonts w:ascii="Arial" w:hAnsi="Arial" w:cs="Arial"/>
        </w:rPr>
        <w:t>8</w:t>
      </w:r>
      <w:r w:rsidR="00CD2F4E">
        <w:rPr>
          <w:rFonts w:ascii="Arial" w:hAnsi="Arial" w:cs="Arial"/>
        </w:rPr>
        <w:t xml:space="preserve"> do Umowy zostaną przez Zamawiającego</w:t>
      </w:r>
      <w:r w:rsidR="005B7D52">
        <w:rPr>
          <w:rFonts w:ascii="Arial" w:hAnsi="Arial" w:cs="Arial"/>
        </w:rPr>
        <w:t xml:space="preserve"> przygotowane do transportu, to jest </w:t>
      </w:r>
      <w:r w:rsidR="001E5CAB">
        <w:rPr>
          <w:rFonts w:ascii="Arial" w:hAnsi="Arial" w:cs="Arial"/>
        </w:rPr>
        <w:t>odpowiednio zapakowane – Wykonawca zobowiązany jest do ich załadunku, transportu i rozładunku w sposób bezpieczny i odpowiedni)</w:t>
      </w:r>
      <w:r w:rsidR="00A47D56">
        <w:rPr>
          <w:rFonts w:ascii="Arial" w:hAnsi="Arial" w:cs="Arial"/>
        </w:rPr>
        <w:t xml:space="preserve"> </w:t>
      </w:r>
      <w:r w:rsidR="00A903AC">
        <w:rPr>
          <w:rFonts w:ascii="Arial" w:hAnsi="Arial" w:cs="Arial"/>
        </w:rPr>
        <w:t xml:space="preserve"> oraz współpracy z Zamawiającym przy przenoszeniu pozostałej części</w:t>
      </w:r>
      <w:r w:rsidR="00C6763D">
        <w:rPr>
          <w:rFonts w:ascii="Arial" w:hAnsi="Arial" w:cs="Arial"/>
        </w:rPr>
        <w:t xml:space="preserve"> </w:t>
      </w:r>
      <w:r w:rsidR="005201CB">
        <w:rPr>
          <w:rFonts w:ascii="Arial" w:hAnsi="Arial" w:cs="Arial"/>
        </w:rPr>
        <w:t>wyposażenia laboratoryjnego</w:t>
      </w:r>
      <w:r w:rsidR="00B92435">
        <w:rPr>
          <w:rFonts w:ascii="Arial" w:hAnsi="Arial" w:cs="Arial"/>
        </w:rPr>
        <w:t>;</w:t>
      </w:r>
    </w:p>
    <w:p w14:paraId="65A861F9" w14:textId="3E6690D0" w:rsidR="000749A9" w:rsidRPr="009E3BFF" w:rsidRDefault="00B92435" w:rsidP="000749A9">
      <w:pPr>
        <w:pStyle w:val="Akapitzlist"/>
        <w:numPr>
          <w:ilvl w:val="0"/>
          <w:numId w:val="4"/>
        </w:numPr>
        <w:spacing w:line="276" w:lineRule="auto"/>
        <w:jc w:val="both"/>
        <w:rPr>
          <w:rFonts w:ascii="Arial" w:hAnsi="Arial" w:cs="Arial"/>
        </w:rPr>
      </w:pPr>
      <w:r>
        <w:rPr>
          <w:rFonts w:ascii="Arial" w:hAnsi="Arial" w:cs="Arial"/>
        </w:rPr>
        <w:t xml:space="preserve">zapewnienia, że </w:t>
      </w:r>
      <w:r w:rsidR="00C96003">
        <w:rPr>
          <w:rFonts w:ascii="Arial" w:hAnsi="Arial" w:cs="Arial"/>
        </w:rPr>
        <w:t>wszystkie urządzenia (w tym instalacje, system</w:t>
      </w:r>
      <w:r w:rsidR="000749A9">
        <w:rPr>
          <w:rFonts w:ascii="Arial" w:hAnsi="Arial" w:cs="Arial"/>
        </w:rPr>
        <w:t>y</w:t>
      </w:r>
      <w:r w:rsidR="00E35F8A">
        <w:rPr>
          <w:rFonts w:ascii="Arial" w:hAnsi="Arial" w:cs="Arial"/>
        </w:rPr>
        <w:t>, oprogramowania</w:t>
      </w:r>
      <w:r w:rsidR="00C96003">
        <w:rPr>
          <w:rFonts w:ascii="Arial" w:hAnsi="Arial" w:cs="Arial"/>
        </w:rPr>
        <w:t>) i materiały dostarczane przez Wykonawcę w ramach realizacji Umowy są wolne od Wad i Zamawiający może z nich korzystać bez naruszania praw osób trzecich, w tym praw własności intelektualnej – w przypadku</w:t>
      </w:r>
      <w:r w:rsidR="0087413A">
        <w:rPr>
          <w:rFonts w:ascii="Arial" w:hAnsi="Arial" w:cs="Arial"/>
        </w:rPr>
        <w:t xml:space="preserve">, gdy do korzystania z określonego urządzenia (instalacji, systemu, oprogramowania) dostarczanego w ramach realizacji Umowy niezbędne jest pozyskanie stosownej </w:t>
      </w:r>
      <w:r w:rsidR="0087413A" w:rsidRPr="00802C03">
        <w:rPr>
          <w:rFonts w:ascii="Arial" w:hAnsi="Arial" w:cs="Arial"/>
        </w:rPr>
        <w:t xml:space="preserve">licencji, Wykonawca jest zobowiązany w ramach </w:t>
      </w:r>
      <w:r w:rsidR="00F850FE" w:rsidRPr="00802C03">
        <w:rPr>
          <w:rFonts w:ascii="Arial" w:hAnsi="Arial" w:cs="Arial"/>
        </w:rPr>
        <w:t>w</w:t>
      </w:r>
      <w:r w:rsidR="0087413A" w:rsidRPr="00802C03">
        <w:rPr>
          <w:rFonts w:ascii="Arial" w:hAnsi="Arial" w:cs="Arial"/>
        </w:rPr>
        <w:t>y</w:t>
      </w:r>
      <w:r w:rsidR="009327D1" w:rsidRPr="00802C03">
        <w:rPr>
          <w:rFonts w:ascii="Arial" w:hAnsi="Arial" w:cs="Arial"/>
        </w:rPr>
        <w:t>n</w:t>
      </w:r>
      <w:r w:rsidR="0087413A" w:rsidRPr="00802C03">
        <w:rPr>
          <w:rFonts w:ascii="Arial" w:hAnsi="Arial" w:cs="Arial"/>
        </w:rPr>
        <w:t xml:space="preserve">agrodzenia do jej </w:t>
      </w:r>
      <w:r w:rsidR="0087413A" w:rsidRPr="00802C03">
        <w:rPr>
          <w:rFonts w:ascii="Arial" w:hAnsi="Arial" w:cs="Arial"/>
        </w:rPr>
        <w:lastRenderedPageBreak/>
        <w:t>zapewnienia</w:t>
      </w:r>
      <w:r w:rsidR="009327D1" w:rsidRPr="00802C03">
        <w:rPr>
          <w:rFonts w:ascii="Arial" w:hAnsi="Arial" w:cs="Arial"/>
        </w:rPr>
        <w:t xml:space="preserve"> w taki sposób, aby </w:t>
      </w:r>
      <w:r w:rsidR="00E35F8A" w:rsidRPr="00802C03">
        <w:rPr>
          <w:rFonts w:ascii="Arial" w:hAnsi="Arial" w:cs="Arial"/>
        </w:rPr>
        <w:t>Zamawiający mógł swobodnie korzystać z danego urządzenia (instalacji, s</w:t>
      </w:r>
      <w:r w:rsidR="00E35F8A">
        <w:rPr>
          <w:rFonts w:ascii="Arial" w:hAnsi="Arial" w:cs="Arial"/>
        </w:rPr>
        <w:t xml:space="preserve">ystemu, oprogramowania) przez cały okres jego eksploatacji, poprzez </w:t>
      </w:r>
      <w:r w:rsidR="000749A9">
        <w:rPr>
          <w:rFonts w:ascii="Arial" w:hAnsi="Arial" w:cs="Arial"/>
        </w:rPr>
        <w:t>nabycie odpowiednich licencji na rzecz Zamawiającego lub przeniesienie nabytych przez siebie licencji na rzecz Zamawiającego.</w:t>
      </w:r>
    </w:p>
    <w:p w14:paraId="4E212B9A" w14:textId="5ACB7B68" w:rsidR="00FF330A" w:rsidRPr="00C874C9" w:rsidRDefault="00E34A8E" w:rsidP="008C331B">
      <w:pPr>
        <w:pStyle w:val="Akapitzlist"/>
        <w:numPr>
          <w:ilvl w:val="1"/>
          <w:numId w:val="39"/>
        </w:numPr>
        <w:spacing w:line="276" w:lineRule="auto"/>
        <w:jc w:val="both"/>
        <w:rPr>
          <w:rFonts w:ascii="Arial" w:hAnsi="Arial" w:cs="Arial"/>
        </w:rPr>
      </w:pPr>
      <w:r>
        <w:rPr>
          <w:rFonts w:ascii="Arial" w:hAnsi="Arial" w:cs="Arial"/>
        </w:rPr>
        <w:t>Wykonawca zdaje sobie sprawę, że obszar realizacji Umowy jest częścią terenu zamkniętego i należy do zespołu budynków Stacji Uzdatniania Wody SW-4</w:t>
      </w:r>
      <w:r w:rsidRPr="00236C45">
        <w:rPr>
          <w:rFonts w:ascii="Arial" w:hAnsi="Arial" w:cs="Arial"/>
        </w:rPr>
        <w:t>.</w:t>
      </w:r>
      <w:r>
        <w:rPr>
          <w:rFonts w:ascii="Arial" w:hAnsi="Arial" w:cs="Arial"/>
        </w:rPr>
        <w:t xml:space="preserve"> </w:t>
      </w:r>
      <w:r w:rsidRPr="00236C45">
        <w:rPr>
          <w:rFonts w:ascii="Arial" w:hAnsi="Arial" w:cs="Arial"/>
        </w:rPr>
        <w:t>Wjazd na teren</w:t>
      </w:r>
      <w:r>
        <w:rPr>
          <w:rFonts w:ascii="Arial" w:hAnsi="Arial" w:cs="Arial"/>
        </w:rPr>
        <w:t xml:space="preserve"> zakładu </w:t>
      </w:r>
      <w:r w:rsidRPr="00236C45">
        <w:rPr>
          <w:rFonts w:ascii="Arial" w:hAnsi="Arial" w:cs="Arial"/>
        </w:rPr>
        <w:t>odbywa się poprzez istniejący</w:t>
      </w:r>
      <w:r>
        <w:rPr>
          <w:rFonts w:ascii="Arial" w:hAnsi="Arial" w:cs="Arial"/>
        </w:rPr>
        <w:t xml:space="preserve"> </w:t>
      </w:r>
      <w:r w:rsidRPr="00236C45">
        <w:rPr>
          <w:rFonts w:ascii="Arial" w:hAnsi="Arial" w:cs="Arial"/>
        </w:rPr>
        <w:t xml:space="preserve">zjazd od strony </w:t>
      </w:r>
      <w:r>
        <w:rPr>
          <w:rFonts w:ascii="Arial" w:hAnsi="Arial" w:cs="Arial"/>
        </w:rPr>
        <w:t>ul. Koronowskiej 96</w:t>
      </w:r>
      <w:r w:rsidRPr="00236C45">
        <w:rPr>
          <w:rFonts w:ascii="Arial" w:hAnsi="Arial" w:cs="Arial"/>
        </w:rPr>
        <w:t xml:space="preserve">. </w:t>
      </w:r>
      <w:r>
        <w:rPr>
          <w:rFonts w:ascii="Arial" w:hAnsi="Arial" w:cs="Arial"/>
        </w:rPr>
        <w:t xml:space="preserve"> </w:t>
      </w:r>
      <w:r w:rsidR="0048180B" w:rsidRPr="00C874C9">
        <w:rPr>
          <w:rFonts w:ascii="Arial" w:hAnsi="Arial" w:cs="Arial"/>
        </w:rPr>
        <w:t xml:space="preserve">Wykonawca, w terminie </w:t>
      </w:r>
      <w:r w:rsidR="005322EC" w:rsidRPr="00C874C9">
        <w:rPr>
          <w:rFonts w:ascii="Arial" w:hAnsi="Arial" w:cs="Arial"/>
        </w:rPr>
        <w:t>4</w:t>
      </w:r>
      <w:r w:rsidR="009E3BFF">
        <w:rPr>
          <w:rFonts w:ascii="Arial" w:hAnsi="Arial" w:cs="Arial"/>
        </w:rPr>
        <w:t xml:space="preserve"> </w:t>
      </w:r>
      <w:r w:rsidR="0048180B" w:rsidRPr="00C874C9">
        <w:rPr>
          <w:rFonts w:ascii="Arial" w:hAnsi="Arial" w:cs="Arial"/>
        </w:rPr>
        <w:t xml:space="preserve">Dni od daty zawarcia Umowy, przedstawi Zamawiającemu listę </w:t>
      </w:r>
      <w:r w:rsidR="00687980" w:rsidRPr="00C874C9">
        <w:rPr>
          <w:rFonts w:ascii="Arial" w:hAnsi="Arial" w:cs="Arial"/>
        </w:rPr>
        <w:t>wszystkich osób</w:t>
      </w:r>
      <w:r w:rsidR="000923EB" w:rsidRPr="00C874C9">
        <w:rPr>
          <w:rFonts w:ascii="Arial" w:hAnsi="Arial" w:cs="Arial"/>
        </w:rPr>
        <w:t xml:space="preserve"> </w:t>
      </w:r>
      <w:r w:rsidR="00DE001D">
        <w:rPr>
          <w:rFonts w:ascii="Arial" w:hAnsi="Arial" w:cs="Arial"/>
        </w:rPr>
        <w:t xml:space="preserve">(imiona i nazwiska) </w:t>
      </w:r>
      <w:r w:rsidR="000923EB" w:rsidRPr="00C874C9">
        <w:rPr>
          <w:rFonts w:ascii="Arial" w:hAnsi="Arial" w:cs="Arial"/>
        </w:rPr>
        <w:t>oraz wszystkich pojazdów</w:t>
      </w:r>
      <w:r w:rsidR="00DE001D">
        <w:rPr>
          <w:rFonts w:ascii="Arial" w:hAnsi="Arial" w:cs="Arial"/>
        </w:rPr>
        <w:t xml:space="preserve"> (numery rejestracyjne)</w:t>
      </w:r>
      <w:r w:rsidR="00687980" w:rsidRPr="00C874C9">
        <w:rPr>
          <w:rFonts w:ascii="Arial" w:hAnsi="Arial" w:cs="Arial"/>
        </w:rPr>
        <w:t xml:space="preserve">, które z ramienia Wykonawcy </w:t>
      </w:r>
      <w:r w:rsidR="000923EB" w:rsidRPr="00C874C9">
        <w:rPr>
          <w:rFonts w:ascii="Arial" w:hAnsi="Arial" w:cs="Arial"/>
        </w:rPr>
        <w:t xml:space="preserve">będą </w:t>
      </w:r>
      <w:r w:rsidR="00BC6544" w:rsidRPr="00C874C9">
        <w:rPr>
          <w:rFonts w:ascii="Arial" w:hAnsi="Arial" w:cs="Arial"/>
        </w:rPr>
        <w:t xml:space="preserve">wchodzić lub wjeżdżać na </w:t>
      </w:r>
      <w:r w:rsidR="00627415">
        <w:rPr>
          <w:rFonts w:ascii="Arial" w:hAnsi="Arial" w:cs="Arial"/>
        </w:rPr>
        <w:t xml:space="preserve">obszar </w:t>
      </w:r>
      <w:r w:rsidR="00480484">
        <w:rPr>
          <w:rFonts w:ascii="Arial" w:hAnsi="Arial" w:cs="Arial"/>
        </w:rPr>
        <w:t xml:space="preserve">Zamawiającego położony przy ul. Koronowskiej 96 w Bydgoszczy, </w:t>
      </w:r>
      <w:r w:rsidR="00C672EC">
        <w:rPr>
          <w:rFonts w:ascii="Arial" w:hAnsi="Arial" w:cs="Arial"/>
        </w:rPr>
        <w:t xml:space="preserve">w tym </w:t>
      </w:r>
      <w:r w:rsidR="00BC6544" w:rsidRPr="00C874C9">
        <w:rPr>
          <w:rFonts w:ascii="Arial" w:hAnsi="Arial" w:cs="Arial"/>
        </w:rPr>
        <w:t xml:space="preserve">Teren </w:t>
      </w:r>
      <w:r w:rsidR="002530A6">
        <w:rPr>
          <w:rFonts w:ascii="Arial" w:hAnsi="Arial" w:cs="Arial"/>
        </w:rPr>
        <w:t>B</w:t>
      </w:r>
      <w:r w:rsidR="00BC6544" w:rsidRPr="00C874C9">
        <w:rPr>
          <w:rFonts w:ascii="Arial" w:hAnsi="Arial" w:cs="Arial"/>
        </w:rPr>
        <w:t xml:space="preserve">udowy. </w:t>
      </w:r>
      <w:r w:rsidR="00F264D2" w:rsidRPr="00C874C9">
        <w:rPr>
          <w:rFonts w:ascii="Arial" w:hAnsi="Arial" w:cs="Arial"/>
        </w:rPr>
        <w:t xml:space="preserve">Wykonawca zdaje sobie sprawę, że na </w:t>
      </w:r>
      <w:r w:rsidR="00C672EC">
        <w:rPr>
          <w:rFonts w:ascii="Arial" w:hAnsi="Arial" w:cs="Arial"/>
        </w:rPr>
        <w:t>wskazany obszar</w:t>
      </w:r>
      <w:r w:rsidR="00F264D2" w:rsidRPr="00C874C9">
        <w:rPr>
          <w:rFonts w:ascii="Arial" w:hAnsi="Arial" w:cs="Arial"/>
        </w:rPr>
        <w:t xml:space="preserve"> nie będą mogły wchodzić ani wjeżdżać osoby lub pojazdy niezgłoszone uprzednio Zamawiającemu. </w:t>
      </w:r>
      <w:r w:rsidR="00332936" w:rsidRPr="00C874C9">
        <w:rPr>
          <w:rFonts w:ascii="Arial" w:hAnsi="Arial" w:cs="Arial"/>
        </w:rPr>
        <w:t xml:space="preserve">Wszystkie nowe osoby i pojazdy, które z ramienia Wykonawcy </w:t>
      </w:r>
      <w:r w:rsidR="00DB7837" w:rsidRPr="00C874C9">
        <w:rPr>
          <w:rFonts w:ascii="Arial" w:hAnsi="Arial" w:cs="Arial"/>
        </w:rPr>
        <w:t xml:space="preserve">(w tym jego Podwykonawców) </w:t>
      </w:r>
      <w:r w:rsidR="00332936" w:rsidRPr="00C874C9">
        <w:rPr>
          <w:rFonts w:ascii="Arial" w:hAnsi="Arial" w:cs="Arial"/>
        </w:rPr>
        <w:t xml:space="preserve">mają być uprawnione do przebywania na </w:t>
      </w:r>
      <w:r w:rsidR="00C672EC">
        <w:rPr>
          <w:rFonts w:ascii="Arial" w:hAnsi="Arial" w:cs="Arial"/>
        </w:rPr>
        <w:t>wskazanym obszarze</w:t>
      </w:r>
      <w:r w:rsidR="00332936" w:rsidRPr="00C874C9">
        <w:rPr>
          <w:rFonts w:ascii="Arial" w:hAnsi="Arial" w:cs="Arial"/>
        </w:rPr>
        <w:t xml:space="preserve">, </w:t>
      </w:r>
      <w:r w:rsidR="00DB7837" w:rsidRPr="00C874C9">
        <w:rPr>
          <w:rFonts w:ascii="Arial" w:hAnsi="Arial" w:cs="Arial"/>
        </w:rPr>
        <w:t xml:space="preserve">muszą być uprzednio zgłoszone Zamawiającemu. </w:t>
      </w:r>
      <w:r w:rsidR="00A83829" w:rsidRPr="00C874C9">
        <w:rPr>
          <w:rFonts w:ascii="Arial" w:hAnsi="Arial" w:cs="Arial"/>
        </w:rPr>
        <w:t xml:space="preserve">Wykonawca zobowiązuje się do stosowania się podczas przebywania na </w:t>
      </w:r>
      <w:r w:rsidR="00C672EC">
        <w:rPr>
          <w:rFonts w:ascii="Arial" w:hAnsi="Arial" w:cs="Arial"/>
        </w:rPr>
        <w:t xml:space="preserve">terenie Zamawiającego, w tym na </w:t>
      </w:r>
      <w:r w:rsidR="00A83829" w:rsidRPr="00C874C9">
        <w:rPr>
          <w:rFonts w:ascii="Arial" w:hAnsi="Arial" w:cs="Arial"/>
        </w:rPr>
        <w:t xml:space="preserve">Terenie </w:t>
      </w:r>
      <w:r w:rsidR="00B929FC">
        <w:rPr>
          <w:rFonts w:ascii="Arial" w:hAnsi="Arial" w:cs="Arial"/>
        </w:rPr>
        <w:t>B</w:t>
      </w:r>
      <w:r w:rsidR="00B929FC" w:rsidRPr="00C874C9">
        <w:rPr>
          <w:rFonts w:ascii="Arial" w:hAnsi="Arial" w:cs="Arial"/>
        </w:rPr>
        <w:t>udowy</w:t>
      </w:r>
      <w:r w:rsidR="00FB4AD2">
        <w:rPr>
          <w:rFonts w:ascii="Arial" w:hAnsi="Arial" w:cs="Arial"/>
        </w:rPr>
        <w:t>,</w:t>
      </w:r>
      <w:r w:rsidR="00A83829" w:rsidRPr="00C874C9">
        <w:rPr>
          <w:rFonts w:ascii="Arial" w:hAnsi="Arial" w:cs="Arial"/>
        </w:rPr>
        <w:t xml:space="preserve"> do wszystkich regulacji </w:t>
      </w:r>
      <w:r w:rsidR="00115925" w:rsidRPr="00C874C9">
        <w:rPr>
          <w:rFonts w:ascii="Arial" w:hAnsi="Arial" w:cs="Arial"/>
        </w:rPr>
        <w:t>wewnętrznych Zamawiającego</w:t>
      </w:r>
      <w:r w:rsidR="00BA6CF1">
        <w:rPr>
          <w:rFonts w:ascii="Arial" w:hAnsi="Arial" w:cs="Arial"/>
        </w:rPr>
        <w:t>, które zostaną mu przekazane, w zakresie, w jakim mogą one znaleźć zastosowanie do Wykonawcy</w:t>
      </w:r>
      <w:r w:rsidR="007F67E7">
        <w:rPr>
          <w:rFonts w:ascii="Arial" w:hAnsi="Arial" w:cs="Arial"/>
        </w:rPr>
        <w:t xml:space="preserve"> i realizacji przez niego Umowy na terenie Zamawiającego</w:t>
      </w:r>
      <w:r w:rsidR="00115925" w:rsidRPr="00C874C9">
        <w:rPr>
          <w:rFonts w:ascii="Arial" w:hAnsi="Arial" w:cs="Arial"/>
        </w:rPr>
        <w:t xml:space="preserve">. </w:t>
      </w:r>
      <w:r w:rsidR="00A83829" w:rsidRPr="00C874C9">
        <w:rPr>
          <w:rFonts w:ascii="Arial" w:hAnsi="Arial" w:cs="Arial"/>
        </w:rPr>
        <w:t xml:space="preserve"> </w:t>
      </w:r>
    </w:p>
    <w:p w14:paraId="71F66BC3" w14:textId="6436B004" w:rsidR="004A5B4B" w:rsidRPr="00B848A3" w:rsidRDefault="007C2D61" w:rsidP="008C331B">
      <w:pPr>
        <w:pStyle w:val="Akapitzlist"/>
        <w:numPr>
          <w:ilvl w:val="1"/>
          <w:numId w:val="39"/>
        </w:numPr>
        <w:spacing w:line="276" w:lineRule="auto"/>
        <w:jc w:val="both"/>
        <w:rPr>
          <w:rFonts w:ascii="Arial" w:hAnsi="Arial" w:cs="Arial"/>
        </w:rPr>
      </w:pPr>
      <w:r w:rsidRPr="00686983">
        <w:rPr>
          <w:rFonts w:ascii="Arial" w:hAnsi="Arial" w:cs="Arial"/>
        </w:rPr>
        <w:t xml:space="preserve">Wykonawca ponosi odpowiedzialność za prawidłowość wykonania i jakość wszelkich </w:t>
      </w:r>
      <w:r w:rsidR="00A24E5F" w:rsidRPr="00686983">
        <w:rPr>
          <w:rFonts w:ascii="Arial" w:hAnsi="Arial" w:cs="Arial"/>
        </w:rPr>
        <w:t>R</w:t>
      </w:r>
      <w:r w:rsidRPr="00686983">
        <w:rPr>
          <w:rFonts w:ascii="Arial" w:hAnsi="Arial" w:cs="Arial"/>
        </w:rPr>
        <w:t>obót bez względu na wszelkie zatwierdzenia lub zgody (bądź brak zatwierdzenia lub zgody) ze strony Zamawiającego.</w:t>
      </w:r>
      <w:r w:rsidR="00A24E5F" w:rsidRPr="00686983">
        <w:rPr>
          <w:rFonts w:ascii="Arial" w:hAnsi="Arial" w:cs="Arial"/>
        </w:rPr>
        <w:t xml:space="preserve"> </w:t>
      </w:r>
      <w:r w:rsidRPr="00686983">
        <w:rPr>
          <w:rFonts w:ascii="Arial" w:hAnsi="Arial" w:cs="Arial"/>
        </w:rPr>
        <w:t xml:space="preserve">Wykonawca będzie koordynował prace swoich Podwykonawców i realizował </w:t>
      </w:r>
      <w:r w:rsidR="005F43F1">
        <w:rPr>
          <w:rFonts w:ascii="Arial" w:hAnsi="Arial" w:cs="Arial"/>
        </w:rPr>
        <w:t>R</w:t>
      </w:r>
      <w:r w:rsidRPr="00686983">
        <w:rPr>
          <w:rFonts w:ascii="Arial" w:hAnsi="Arial" w:cs="Arial"/>
        </w:rPr>
        <w:t xml:space="preserve">oboty bez przeszkód dla innych podmiotów, wykonawców czy funkcjonowania personelu Zamawiającego.  Wykonawca zapewni również prawidłową wymianę informacji w celu realizacji prac Podwykonawców i nie będzie utrudniał, czy też opóźniał takich </w:t>
      </w:r>
      <w:r w:rsidR="007C352B">
        <w:rPr>
          <w:rFonts w:ascii="Arial" w:hAnsi="Arial" w:cs="Arial"/>
        </w:rPr>
        <w:t>R</w:t>
      </w:r>
      <w:r w:rsidRPr="00686983">
        <w:rPr>
          <w:rFonts w:ascii="Arial" w:hAnsi="Arial" w:cs="Arial"/>
        </w:rPr>
        <w:t>obót</w:t>
      </w:r>
      <w:r w:rsidRPr="008B3A05">
        <w:rPr>
          <w:rFonts w:ascii="Arial" w:hAnsi="Arial" w:cs="Arial"/>
        </w:rPr>
        <w:t>.</w:t>
      </w:r>
    </w:p>
    <w:p w14:paraId="2CC93797" w14:textId="77777777" w:rsidR="004A5B4B" w:rsidRDefault="007C2D61" w:rsidP="008C331B">
      <w:pPr>
        <w:pStyle w:val="Akapitzlist"/>
        <w:numPr>
          <w:ilvl w:val="1"/>
          <w:numId w:val="39"/>
        </w:numPr>
        <w:spacing w:line="276" w:lineRule="auto"/>
        <w:jc w:val="both"/>
        <w:rPr>
          <w:rFonts w:ascii="Arial" w:hAnsi="Arial" w:cs="Arial"/>
        </w:rPr>
      </w:pPr>
      <w:r w:rsidRPr="004A5B4B">
        <w:rPr>
          <w:rFonts w:ascii="Arial" w:hAnsi="Arial" w:cs="Arial"/>
        </w:rPr>
        <w:t xml:space="preserve">W stosunkach między Stronami, Zamawiający zachowa wszelkie prawa, w tym prawa autorskie i inne prawa własności intelektualnej do Dokumentacji Zamawiającego, którą przedstawił Wykonawcy. Bez zgody Zamawiającego Dokumentacja Zamawiającego nie może być kopiowana, wykorzystywana, zmieniana, ani przekazywana stronie trzeciej przez Wykonawcę, za wyjątkiem Podwykonawców, przy pomocy których Wykonawca będzie realizował Przedmiot Umowy i z zastrzeżeniem, że Wykonawca zapewni, by Podwykonawcy nie kopiowali, nie wykorzystywali, nie zmieniali, ani nie przekazywali tej dokumentacji jakimkolwiek podmiotom trzecim i chronili ją co najmniej w takim zakresie, w jakim do ochrony Dokumentacji Zamawiającego zobowiązany jest Wykonawca na podstawie niniejszej Umowy. </w:t>
      </w:r>
    </w:p>
    <w:p w14:paraId="626D2372" w14:textId="7D5FE8DF" w:rsidR="004A5B4B" w:rsidRDefault="007C2D61" w:rsidP="008C331B">
      <w:pPr>
        <w:pStyle w:val="Akapitzlist"/>
        <w:numPr>
          <w:ilvl w:val="1"/>
          <w:numId w:val="39"/>
        </w:numPr>
        <w:spacing w:line="276" w:lineRule="auto"/>
        <w:jc w:val="both"/>
        <w:rPr>
          <w:rFonts w:ascii="Arial" w:hAnsi="Arial" w:cs="Arial"/>
        </w:rPr>
      </w:pPr>
      <w:r w:rsidRPr="004A5B4B">
        <w:rPr>
          <w:rFonts w:ascii="Arial" w:hAnsi="Arial" w:cs="Arial"/>
        </w:rPr>
        <w:t xml:space="preserve">Wykonawca oświadcza, że posiada, oraz będzie posiadał w momencie rozpoczynania </w:t>
      </w:r>
      <w:r w:rsidR="006612A7" w:rsidRPr="004A5B4B">
        <w:rPr>
          <w:rFonts w:ascii="Arial" w:hAnsi="Arial" w:cs="Arial"/>
        </w:rPr>
        <w:t>R</w:t>
      </w:r>
      <w:r w:rsidRPr="004A5B4B">
        <w:rPr>
          <w:rFonts w:ascii="Arial" w:hAnsi="Arial" w:cs="Arial"/>
        </w:rPr>
        <w:t>obót oraz utrzyma przez cały okres obowiązywania Umowy wszelkie wymagane kwalifikacje, w tym zezwolenia lub licencje</w:t>
      </w:r>
      <w:r w:rsidR="007505CB">
        <w:rPr>
          <w:rFonts w:ascii="Arial" w:hAnsi="Arial" w:cs="Arial"/>
        </w:rPr>
        <w:t>,</w:t>
      </w:r>
      <w:r w:rsidRPr="004A5B4B">
        <w:rPr>
          <w:rFonts w:ascii="Arial" w:hAnsi="Arial" w:cs="Arial"/>
        </w:rPr>
        <w:t xml:space="preserve"> do prowadzenia działalności we wszystkich obszarach koniecznych w związku z realizacją </w:t>
      </w:r>
      <w:r w:rsidR="00B848A3">
        <w:rPr>
          <w:rFonts w:ascii="Arial" w:hAnsi="Arial" w:cs="Arial"/>
        </w:rPr>
        <w:t>R</w:t>
      </w:r>
      <w:r w:rsidRPr="004A5B4B">
        <w:rPr>
          <w:rFonts w:ascii="Arial" w:hAnsi="Arial" w:cs="Arial"/>
        </w:rPr>
        <w:t xml:space="preserve">obót zgodnie z </w:t>
      </w:r>
      <w:r w:rsidR="00B848A3">
        <w:rPr>
          <w:rFonts w:ascii="Arial" w:hAnsi="Arial" w:cs="Arial"/>
        </w:rPr>
        <w:t xml:space="preserve">powszechnie </w:t>
      </w:r>
      <w:r w:rsidRPr="004A5B4B">
        <w:rPr>
          <w:rFonts w:ascii="Arial" w:hAnsi="Arial" w:cs="Arial"/>
        </w:rPr>
        <w:t xml:space="preserve">obowiązującymi przepisami, oraz zapewnia, że powyższe oświadczenie będzie prawdziwe również w odniesieniu do każdego Podwykonawcy. </w:t>
      </w:r>
    </w:p>
    <w:p w14:paraId="6CDE160C" w14:textId="56A08FE7" w:rsidR="004A5B4B" w:rsidRDefault="007C2D61" w:rsidP="008C331B">
      <w:pPr>
        <w:pStyle w:val="Akapitzlist"/>
        <w:numPr>
          <w:ilvl w:val="1"/>
          <w:numId w:val="39"/>
        </w:numPr>
        <w:spacing w:line="276" w:lineRule="auto"/>
        <w:jc w:val="both"/>
        <w:rPr>
          <w:rFonts w:ascii="Arial" w:hAnsi="Arial" w:cs="Arial"/>
        </w:rPr>
      </w:pPr>
      <w:r w:rsidRPr="004A5B4B">
        <w:rPr>
          <w:rFonts w:ascii="Arial" w:hAnsi="Arial" w:cs="Arial"/>
        </w:rPr>
        <w:t xml:space="preserve">Wykonawca zapewnia, że przed podpisaniem Umowy zbadał wszelkie kwestie, jakie uważa za konieczne do oceny ryzyka przyjętego na siebie w związku z </w:t>
      </w:r>
      <w:r w:rsidR="0008775A">
        <w:rPr>
          <w:rFonts w:ascii="Arial" w:hAnsi="Arial" w:cs="Arial"/>
        </w:rPr>
        <w:t>R</w:t>
      </w:r>
      <w:r w:rsidRPr="004A5B4B">
        <w:rPr>
          <w:rFonts w:ascii="Arial" w:hAnsi="Arial" w:cs="Arial"/>
        </w:rPr>
        <w:t xml:space="preserve">obotami objętymi Przedmiotem Umowy. Wykonawca oświadcza, że zapoznał się z udostępnioną Wykonawcy przed podpisaniem Umowy Dokumentacją Zamawiającego, </w:t>
      </w:r>
      <w:r w:rsidRPr="004A5B4B">
        <w:rPr>
          <w:rFonts w:ascii="Arial" w:hAnsi="Arial" w:cs="Arial"/>
        </w:rPr>
        <w:lastRenderedPageBreak/>
        <w:t xml:space="preserve">zna w sposób wystarczający warunki i sposób wykonania </w:t>
      </w:r>
      <w:r w:rsidR="00F04FF1">
        <w:rPr>
          <w:rFonts w:ascii="Arial" w:hAnsi="Arial" w:cs="Arial"/>
        </w:rPr>
        <w:t>R</w:t>
      </w:r>
      <w:r w:rsidRPr="004A5B4B">
        <w:rPr>
          <w:rFonts w:ascii="Arial" w:hAnsi="Arial" w:cs="Arial"/>
        </w:rPr>
        <w:t xml:space="preserve">obót oraz przyjmuje odpowiedzialność z tytułu należytego wykonania Umowy.  </w:t>
      </w:r>
    </w:p>
    <w:p w14:paraId="023542DC" w14:textId="77777777" w:rsidR="004A5B4B" w:rsidRDefault="007C2D61" w:rsidP="008C331B">
      <w:pPr>
        <w:pStyle w:val="Akapitzlist"/>
        <w:numPr>
          <w:ilvl w:val="1"/>
          <w:numId w:val="39"/>
        </w:numPr>
        <w:spacing w:line="276" w:lineRule="auto"/>
        <w:jc w:val="both"/>
        <w:rPr>
          <w:rFonts w:ascii="Arial" w:hAnsi="Arial" w:cs="Arial"/>
        </w:rPr>
      </w:pPr>
      <w:r w:rsidRPr="004A5B4B">
        <w:rPr>
          <w:rFonts w:ascii="Arial" w:hAnsi="Arial" w:cs="Arial"/>
        </w:rPr>
        <w:t>Wykonawca oświadcza, że jego sytuacja ekonomiczna i finansowa pozwala na zrealizowanie Umowy oraz że nie toczą się żadne postępowania przed sądami, sądami arbitrażowymi lub innymi organami władzy, w tym w szczególności postępowania upadłościowe, restrukturyzacyjne, egzekucyjne, bądź postępowania w przedmiocie likwidacji Wykonawcy, które mogłyby w sposób niekorzystny wpłynąć na zdolność Wykonawcy do wykonywania swoich zobowiązań wynikających z Umowy.</w:t>
      </w:r>
    </w:p>
    <w:p w14:paraId="0E7ACEBC" w14:textId="0884A741" w:rsidR="004A5B4B" w:rsidRDefault="007C2D61" w:rsidP="008C331B">
      <w:pPr>
        <w:pStyle w:val="Akapitzlist"/>
        <w:numPr>
          <w:ilvl w:val="1"/>
          <w:numId w:val="39"/>
        </w:numPr>
        <w:spacing w:line="276" w:lineRule="auto"/>
        <w:jc w:val="both"/>
        <w:rPr>
          <w:rFonts w:ascii="Arial" w:hAnsi="Arial" w:cs="Arial"/>
        </w:rPr>
      </w:pPr>
      <w:r w:rsidRPr="004A5B4B">
        <w:rPr>
          <w:rFonts w:ascii="Arial" w:hAnsi="Arial" w:cs="Arial"/>
        </w:rPr>
        <w:t xml:space="preserve">Wykonawca oświadcza, że w celu realizacji Umowy zapewni odpowiednie zasoby techniczne oraz personel posiadający zdolności, doświadczenie, wiedzę oraz wymagane uprawnienia, w zakresie niezbędnym do wykonania Przedmiotu Umowy. Wykonawca oświadcza, że posiada zdolności techniczne i zawodowe wymagane do realizacji </w:t>
      </w:r>
      <w:r w:rsidR="00B848A3">
        <w:rPr>
          <w:rFonts w:ascii="Arial" w:hAnsi="Arial" w:cs="Arial"/>
        </w:rPr>
        <w:t>R</w:t>
      </w:r>
      <w:r w:rsidRPr="004A5B4B">
        <w:rPr>
          <w:rFonts w:ascii="Arial" w:hAnsi="Arial" w:cs="Arial"/>
        </w:rPr>
        <w:t>obót, będących Przedmiotem Umowy.</w:t>
      </w:r>
    </w:p>
    <w:p w14:paraId="58FCFDFF" w14:textId="5C3EB8DF" w:rsidR="006612A7" w:rsidRPr="004A5B4B" w:rsidRDefault="006612A7" w:rsidP="008C331B">
      <w:pPr>
        <w:pStyle w:val="Akapitzlist"/>
        <w:numPr>
          <w:ilvl w:val="1"/>
          <w:numId w:val="39"/>
        </w:numPr>
        <w:spacing w:line="276" w:lineRule="auto"/>
        <w:jc w:val="both"/>
        <w:rPr>
          <w:rFonts w:ascii="Arial" w:hAnsi="Arial" w:cs="Arial"/>
        </w:rPr>
      </w:pPr>
      <w:r w:rsidRPr="004A5B4B">
        <w:rPr>
          <w:rFonts w:ascii="Arial" w:hAnsi="Arial" w:cs="Arial"/>
        </w:rPr>
        <w:t>Wykonawca ponadto oświadcza, że:</w:t>
      </w:r>
    </w:p>
    <w:p w14:paraId="7CA91426" w14:textId="38EBF187" w:rsidR="006612A7" w:rsidRPr="004A5B4B" w:rsidRDefault="006612A7" w:rsidP="00C56F4B">
      <w:pPr>
        <w:pStyle w:val="Akapitzlist"/>
        <w:numPr>
          <w:ilvl w:val="0"/>
          <w:numId w:val="7"/>
        </w:numPr>
        <w:spacing w:line="276" w:lineRule="auto"/>
        <w:jc w:val="both"/>
        <w:rPr>
          <w:rFonts w:ascii="Arial" w:hAnsi="Arial" w:cs="Arial"/>
        </w:rPr>
      </w:pPr>
      <w:r w:rsidRPr="004A5B4B">
        <w:rPr>
          <w:rFonts w:ascii="Arial" w:hAnsi="Arial" w:cs="Arial"/>
        </w:rPr>
        <w:t>w trakcie p</w:t>
      </w:r>
      <w:r w:rsidRPr="00802C03">
        <w:rPr>
          <w:rFonts w:ascii="Arial" w:hAnsi="Arial" w:cs="Arial"/>
        </w:rPr>
        <w:t xml:space="preserve">ostępowania przetargowego zostały zadane przez Wykonawcę wszystkie </w:t>
      </w:r>
      <w:r w:rsidR="00070760" w:rsidRPr="00802C03">
        <w:rPr>
          <w:rFonts w:ascii="Arial" w:hAnsi="Arial" w:cs="Arial"/>
        </w:rPr>
        <w:t xml:space="preserve">niezbędne </w:t>
      </w:r>
      <w:r w:rsidRPr="00802C03">
        <w:rPr>
          <w:rFonts w:ascii="Arial" w:hAnsi="Arial" w:cs="Arial"/>
        </w:rPr>
        <w:t>pytania odnośnie Przedmiotu Umowy i wymagań Zamawiającego, a w konsekwencji znane mu</w:t>
      </w:r>
      <w:r w:rsidRPr="004A5B4B">
        <w:rPr>
          <w:rFonts w:ascii="Arial" w:hAnsi="Arial" w:cs="Arial"/>
        </w:rPr>
        <w:t xml:space="preserve"> są warunki dotyczące realizacji i zakresu Robót, </w:t>
      </w:r>
    </w:p>
    <w:p w14:paraId="7D76E0F3" w14:textId="77777777" w:rsidR="006612A7" w:rsidRPr="00F40734" w:rsidRDefault="006612A7" w:rsidP="00C56F4B">
      <w:pPr>
        <w:pStyle w:val="Akapitzlist"/>
        <w:numPr>
          <w:ilvl w:val="0"/>
          <w:numId w:val="7"/>
        </w:numPr>
        <w:spacing w:line="276" w:lineRule="auto"/>
        <w:jc w:val="both"/>
        <w:rPr>
          <w:rFonts w:ascii="Arial" w:hAnsi="Arial" w:cs="Arial"/>
        </w:rPr>
      </w:pPr>
      <w:r w:rsidRPr="006612A7">
        <w:rPr>
          <w:rFonts w:ascii="Arial" w:hAnsi="Arial" w:cs="Arial"/>
        </w:rPr>
        <w:t xml:space="preserve">przyjmuje na siebie odpowiedzialność za szkody wynikłe w trakcie i w związku z realizacją Przedmiotu Umowy w zakresie, w jakim odpowiada za nie na gruncie niniejszej Umowy lub </w:t>
      </w:r>
      <w:r w:rsidRPr="00F40734">
        <w:rPr>
          <w:rFonts w:ascii="Arial" w:hAnsi="Arial" w:cs="Arial"/>
        </w:rPr>
        <w:t>przepisów prawa powszechnie obowiązującego,</w:t>
      </w:r>
    </w:p>
    <w:p w14:paraId="54A0C0E3" w14:textId="4E2377F3" w:rsidR="006612A7" w:rsidRPr="00F40734" w:rsidRDefault="006612A7" w:rsidP="00C56F4B">
      <w:pPr>
        <w:pStyle w:val="Akapitzlist"/>
        <w:numPr>
          <w:ilvl w:val="0"/>
          <w:numId w:val="7"/>
        </w:numPr>
        <w:spacing w:line="276" w:lineRule="auto"/>
        <w:jc w:val="both"/>
        <w:rPr>
          <w:rFonts w:ascii="Arial" w:hAnsi="Arial" w:cs="Arial"/>
        </w:rPr>
      </w:pPr>
      <w:r w:rsidRPr="00F40734">
        <w:rPr>
          <w:rFonts w:ascii="Arial" w:hAnsi="Arial" w:cs="Arial"/>
        </w:rPr>
        <w:t>przyjmuje do wiadomości, że dla Zamawiającego kluczowe znaczenie ma terminowe wykonanie Przedmiotu Umowy</w:t>
      </w:r>
      <w:r w:rsidR="00F40734" w:rsidRPr="00F40734">
        <w:rPr>
          <w:rFonts w:ascii="Arial" w:hAnsi="Arial" w:cs="Arial"/>
        </w:rPr>
        <w:t>, w tym Robót dla Etapu I</w:t>
      </w:r>
      <w:r w:rsidRPr="00F40734">
        <w:rPr>
          <w:rFonts w:ascii="Arial" w:hAnsi="Arial" w:cs="Arial"/>
        </w:rPr>
        <w:t xml:space="preserve"> </w:t>
      </w:r>
      <w:proofErr w:type="spellStart"/>
      <w:r w:rsidRPr="00F40734">
        <w:rPr>
          <w:rFonts w:ascii="Arial" w:hAnsi="Arial" w:cs="Arial"/>
        </w:rPr>
        <w:t>i</w:t>
      </w:r>
      <w:proofErr w:type="spellEnd"/>
      <w:r w:rsidRPr="00F40734">
        <w:rPr>
          <w:rFonts w:ascii="Arial" w:hAnsi="Arial" w:cs="Arial"/>
        </w:rPr>
        <w:t xml:space="preserve"> w związku z powyższym dołoży najwyższej staranności, aby Umowa była zrealizowana </w:t>
      </w:r>
      <w:r w:rsidR="00F40734" w:rsidRPr="00F40734">
        <w:rPr>
          <w:rFonts w:ascii="Arial" w:hAnsi="Arial" w:cs="Arial"/>
        </w:rPr>
        <w:t>w terminach nią określonych</w:t>
      </w:r>
      <w:r w:rsidRPr="00F40734">
        <w:rPr>
          <w:rFonts w:ascii="Arial" w:hAnsi="Arial" w:cs="Arial"/>
        </w:rPr>
        <w:t>; n</w:t>
      </w:r>
      <w:bookmarkStart w:id="16" w:name="_Hlk28072548"/>
      <w:r w:rsidRPr="00F40734">
        <w:rPr>
          <w:rFonts w:ascii="Arial" w:hAnsi="Arial" w:cs="Arial"/>
        </w:rPr>
        <w:t xml:space="preserve">a dzień podpisania Umowy oświadcza, że możliwe jest wykonanie Przedmiotu Umowy w terminach w </w:t>
      </w:r>
      <w:bookmarkEnd w:id="16"/>
      <w:r w:rsidR="00F40734" w:rsidRPr="00F40734">
        <w:rPr>
          <w:rFonts w:ascii="Arial" w:hAnsi="Arial" w:cs="Arial"/>
        </w:rPr>
        <w:t>niej wskazanych.</w:t>
      </w:r>
    </w:p>
    <w:p w14:paraId="3614B2FC" w14:textId="00127B89" w:rsidR="006612A7" w:rsidRPr="004A5B4B" w:rsidRDefault="006612A7" w:rsidP="008C331B">
      <w:pPr>
        <w:pStyle w:val="Akapitzlist"/>
        <w:numPr>
          <w:ilvl w:val="1"/>
          <w:numId w:val="39"/>
        </w:numPr>
        <w:spacing w:line="276" w:lineRule="auto"/>
        <w:jc w:val="both"/>
        <w:rPr>
          <w:rFonts w:ascii="Arial" w:hAnsi="Arial" w:cs="Arial"/>
        </w:rPr>
      </w:pPr>
      <w:r w:rsidRPr="004A5B4B">
        <w:rPr>
          <w:rFonts w:ascii="Arial" w:hAnsi="Arial" w:cs="Arial"/>
        </w:rPr>
        <w:t>Jeżeli Wykonawcę stanowi podmiot określony w art. 58 ust. 1 Ustawy Prawo Zamówień Publicznych to:</w:t>
      </w:r>
    </w:p>
    <w:p w14:paraId="53234450" w14:textId="6E8E79EF" w:rsidR="006612A7" w:rsidRPr="004A5B4B" w:rsidRDefault="006612A7" w:rsidP="00C56F4B">
      <w:pPr>
        <w:pStyle w:val="Akapitzlist"/>
        <w:numPr>
          <w:ilvl w:val="0"/>
          <w:numId w:val="8"/>
        </w:numPr>
        <w:spacing w:line="276" w:lineRule="auto"/>
        <w:jc w:val="both"/>
        <w:rPr>
          <w:rFonts w:ascii="Arial" w:hAnsi="Arial" w:cs="Arial"/>
          <w:bCs/>
        </w:rPr>
      </w:pPr>
      <w:r w:rsidRPr="004A5B4B">
        <w:rPr>
          <w:rFonts w:ascii="Arial" w:hAnsi="Arial" w:cs="Arial"/>
          <w:bCs/>
        </w:rPr>
        <w:t>podmioty występujące wspólnie będą uważane za solidarnie odpowiedzialne przed Zamawiającym za należyte wykonanie Umowy,</w:t>
      </w:r>
    </w:p>
    <w:p w14:paraId="0B0097F1" w14:textId="77777777" w:rsidR="006612A7" w:rsidRPr="006612A7" w:rsidRDefault="006612A7" w:rsidP="00C56F4B">
      <w:pPr>
        <w:pStyle w:val="Akapitzlist"/>
        <w:numPr>
          <w:ilvl w:val="0"/>
          <w:numId w:val="8"/>
        </w:numPr>
        <w:spacing w:line="276" w:lineRule="auto"/>
        <w:jc w:val="both"/>
        <w:rPr>
          <w:rFonts w:ascii="Arial" w:hAnsi="Arial" w:cs="Arial"/>
          <w:bCs/>
        </w:rPr>
      </w:pPr>
      <w:r w:rsidRPr="006612A7">
        <w:rPr>
          <w:rFonts w:ascii="Arial" w:hAnsi="Arial" w:cs="Arial"/>
        </w:rPr>
        <w:t>podmioty występujące wspólnie powiadomią Zamawiającego o wyborze partnera wiodącego, który będzie upoważniony do podejmowania decyzji, składania i przyjmowania oświadczeń woli w imieniu i na rzecz Wykonawcy oraz każdego z podmiotów wchodzących w jego skład w zakresie niezbędnym do realizacji Umowy; pełnomocnictwo, o którym mowa w zdaniu poprzednim zostanie przekazane Zamawiającemu przed zawarciem Umowy i nie może zostać odwołane przez cały czas trwania Umowy bez zgody Zamawiającego,</w:t>
      </w:r>
    </w:p>
    <w:p w14:paraId="42A58A0D" w14:textId="708CBF5B" w:rsidR="007C2D61" w:rsidRPr="00024225" w:rsidRDefault="008D0740" w:rsidP="00F40734">
      <w:pPr>
        <w:pStyle w:val="Akapitzlist"/>
        <w:numPr>
          <w:ilvl w:val="0"/>
          <w:numId w:val="8"/>
        </w:numPr>
        <w:spacing w:line="276" w:lineRule="auto"/>
        <w:jc w:val="both"/>
        <w:rPr>
          <w:rFonts w:ascii="Arial" w:hAnsi="Arial" w:cs="Arial"/>
        </w:rPr>
      </w:pPr>
      <w:r w:rsidRPr="008D0740">
        <w:rPr>
          <w:rFonts w:ascii="Arial" w:hAnsi="Arial" w:cs="Arial"/>
        </w:rPr>
        <w:t xml:space="preserve">nowy konsorcjant może zastąpić dotychczasowego członka konsorcjum wykonawcy w wyniku sukcesji, wstępując w prawa i obowiązki dotychczasowego, w następstwie przejęcia, połączenia, podziału, przekształcenia, upadłości, restrukturyzacji, dziedziczenia lub nabycia dotychczasowego członka konsorcjum Wykonawcy lub jego przedsiębiorstwa, o ile Wykonawca w nowym składzie spełnia warunki udziału w postępowaniu, a wobec nowego członka konsorcjum Wykonawcy nie zachodzą podstawy wykluczenia oraz nie pociąga to za sobą </w:t>
      </w:r>
      <w:r w:rsidRPr="00024225">
        <w:rPr>
          <w:rFonts w:ascii="Arial" w:hAnsi="Arial" w:cs="Arial"/>
        </w:rPr>
        <w:t>innych istotnych zmian Umowy, a także nie ma na celu uniknięcia stosowania przepisów PZP – zmiana taka wymaga zawarcia aneksu do Umowy.</w:t>
      </w:r>
    </w:p>
    <w:p w14:paraId="63ADFC46" w14:textId="4BD6E8AC" w:rsidR="007C2D61" w:rsidRPr="004A5B4B" w:rsidRDefault="007C2D61" w:rsidP="008C331B">
      <w:pPr>
        <w:pStyle w:val="Akapitzlist"/>
        <w:numPr>
          <w:ilvl w:val="1"/>
          <w:numId w:val="39"/>
        </w:numPr>
        <w:spacing w:line="276" w:lineRule="auto"/>
        <w:jc w:val="both"/>
        <w:rPr>
          <w:rFonts w:ascii="Arial" w:hAnsi="Arial" w:cs="Arial"/>
        </w:rPr>
      </w:pPr>
      <w:r w:rsidRPr="00024225">
        <w:rPr>
          <w:rFonts w:ascii="Arial" w:hAnsi="Arial" w:cs="Arial"/>
        </w:rPr>
        <w:t xml:space="preserve">Obowiązki kierownika budowy pełnić będzie </w:t>
      </w:r>
      <w:r w:rsidR="00EC5AEC" w:rsidRPr="00024225">
        <w:rPr>
          <w:rFonts w:ascii="Arial" w:hAnsi="Arial" w:cs="Arial"/>
        </w:rPr>
        <w:t>[_]</w:t>
      </w:r>
      <w:r w:rsidR="00191717" w:rsidRPr="00024225">
        <w:rPr>
          <w:rFonts w:ascii="Arial" w:hAnsi="Arial" w:cs="Arial"/>
        </w:rPr>
        <w:t>,</w:t>
      </w:r>
      <w:r w:rsidRPr="00024225">
        <w:rPr>
          <w:rFonts w:ascii="Arial" w:hAnsi="Arial" w:cs="Arial"/>
        </w:rPr>
        <w:t xml:space="preserve"> uprawnienia budowlane</w:t>
      </w:r>
      <w:r w:rsidR="00191717" w:rsidRPr="00024225">
        <w:rPr>
          <w:rFonts w:ascii="Arial" w:hAnsi="Arial" w:cs="Arial"/>
        </w:rPr>
        <w:t>,</w:t>
      </w:r>
      <w:r w:rsidRPr="00024225">
        <w:rPr>
          <w:rFonts w:ascii="Arial" w:hAnsi="Arial" w:cs="Arial"/>
        </w:rPr>
        <w:t xml:space="preserve"> nr </w:t>
      </w:r>
      <w:r w:rsidR="00EC5AEC" w:rsidRPr="00024225">
        <w:rPr>
          <w:rFonts w:ascii="Arial" w:hAnsi="Arial" w:cs="Arial"/>
        </w:rPr>
        <w:t>[_]</w:t>
      </w:r>
      <w:r w:rsidRPr="00024225">
        <w:rPr>
          <w:rFonts w:ascii="Arial" w:hAnsi="Arial" w:cs="Arial"/>
        </w:rPr>
        <w:t xml:space="preserve"> tel. </w:t>
      </w:r>
      <w:r w:rsidR="00EC5AEC" w:rsidRPr="00024225">
        <w:rPr>
          <w:rFonts w:ascii="Arial" w:hAnsi="Arial" w:cs="Arial"/>
        </w:rPr>
        <w:t xml:space="preserve">[_]. </w:t>
      </w:r>
      <w:r w:rsidR="009D4EA5" w:rsidRPr="00024225">
        <w:rPr>
          <w:rFonts w:ascii="Arial" w:hAnsi="Arial" w:cs="Arial"/>
        </w:rPr>
        <w:t xml:space="preserve">Obowiązki kierownika </w:t>
      </w:r>
      <w:r w:rsidR="006C619C" w:rsidRPr="00024225">
        <w:rPr>
          <w:rFonts w:ascii="Arial" w:hAnsi="Arial" w:cs="Arial"/>
        </w:rPr>
        <w:t xml:space="preserve">robót </w:t>
      </w:r>
      <w:r w:rsidR="009D4EA5" w:rsidRPr="00024225">
        <w:rPr>
          <w:rFonts w:ascii="Arial" w:hAnsi="Arial" w:cs="Arial"/>
        </w:rPr>
        <w:t>branży</w:t>
      </w:r>
      <w:r w:rsidR="00191717" w:rsidRPr="00024225">
        <w:rPr>
          <w:rFonts w:ascii="Arial" w:hAnsi="Arial" w:cs="Arial"/>
        </w:rPr>
        <w:t xml:space="preserve"> sanitarnej</w:t>
      </w:r>
      <w:r w:rsidR="009D4EA5" w:rsidRPr="00024225">
        <w:rPr>
          <w:rFonts w:ascii="Arial" w:hAnsi="Arial" w:cs="Arial"/>
        </w:rPr>
        <w:t xml:space="preserve"> </w:t>
      </w:r>
      <w:r w:rsidR="00191717" w:rsidRPr="00024225">
        <w:rPr>
          <w:rFonts w:ascii="Arial" w:hAnsi="Arial" w:cs="Arial"/>
        </w:rPr>
        <w:t xml:space="preserve">pełnić będzie [_], uprawnienia </w:t>
      </w:r>
      <w:r w:rsidR="00191717" w:rsidRPr="00024225">
        <w:rPr>
          <w:rFonts w:ascii="Arial" w:hAnsi="Arial" w:cs="Arial"/>
        </w:rPr>
        <w:lastRenderedPageBreak/>
        <w:t xml:space="preserve">budowlane nr [_], tel. [_]. Obowiązki kierownika </w:t>
      </w:r>
      <w:r w:rsidR="006C619C" w:rsidRPr="00024225">
        <w:rPr>
          <w:rFonts w:ascii="Arial" w:hAnsi="Arial" w:cs="Arial"/>
        </w:rPr>
        <w:t xml:space="preserve">robót </w:t>
      </w:r>
      <w:r w:rsidR="00191717" w:rsidRPr="00024225">
        <w:rPr>
          <w:rFonts w:ascii="Arial" w:hAnsi="Arial" w:cs="Arial"/>
        </w:rPr>
        <w:t>branży elektrycznej pełnić będzie [_], uprawnienia budowlane nr [_], tel. [_</w:t>
      </w:r>
      <w:r w:rsidR="009D4EA5" w:rsidRPr="00024225">
        <w:rPr>
          <w:rFonts w:ascii="Arial" w:hAnsi="Arial" w:cs="Arial"/>
        </w:rPr>
        <w:t>].</w:t>
      </w:r>
      <w:r w:rsidR="000159F8" w:rsidRPr="00024225">
        <w:rPr>
          <w:rFonts w:ascii="Arial" w:hAnsi="Arial" w:cs="Arial"/>
        </w:rPr>
        <w:t xml:space="preserve"> </w:t>
      </w:r>
      <w:r w:rsidR="00EC5AEC" w:rsidRPr="00024225">
        <w:rPr>
          <w:rFonts w:ascii="Arial" w:hAnsi="Arial" w:cs="Arial"/>
        </w:rPr>
        <w:t>Zmiana kierownika budowy</w:t>
      </w:r>
      <w:r w:rsidR="009D4EA5" w:rsidRPr="00024225">
        <w:rPr>
          <w:rFonts w:ascii="Arial" w:hAnsi="Arial" w:cs="Arial"/>
        </w:rPr>
        <w:t xml:space="preserve"> bądź</w:t>
      </w:r>
      <w:r w:rsidR="009D4EA5">
        <w:rPr>
          <w:rFonts w:ascii="Arial" w:hAnsi="Arial" w:cs="Arial"/>
        </w:rPr>
        <w:t xml:space="preserve"> kierowników poszczególnych wymaganych branż</w:t>
      </w:r>
      <w:r w:rsidR="00EC5AEC" w:rsidRPr="004A5B4B">
        <w:rPr>
          <w:rFonts w:ascii="Arial" w:hAnsi="Arial" w:cs="Arial"/>
        </w:rPr>
        <w:t xml:space="preserve"> nie stanowi zmiany</w:t>
      </w:r>
      <w:r w:rsidR="001D3E42" w:rsidRPr="004A5B4B">
        <w:rPr>
          <w:rFonts w:ascii="Arial" w:hAnsi="Arial" w:cs="Arial"/>
        </w:rPr>
        <w:t xml:space="preserve"> Umowy, jednakże </w:t>
      </w:r>
      <w:r w:rsidR="008D0740">
        <w:rPr>
          <w:rFonts w:ascii="Arial" w:hAnsi="Arial" w:cs="Arial"/>
        </w:rPr>
        <w:t xml:space="preserve">wymaga wcześniejszej akceptacji przez Zamawiającego. W przypadku woli </w:t>
      </w:r>
      <w:r w:rsidR="008E4BE6">
        <w:rPr>
          <w:rFonts w:ascii="Arial" w:hAnsi="Arial" w:cs="Arial"/>
        </w:rPr>
        <w:t>zmiany kierownika budowy lub kierowników poszczególnych branż przez Wykonawcę</w:t>
      </w:r>
      <w:r w:rsidR="00E35A6D">
        <w:rPr>
          <w:rFonts w:ascii="Arial" w:hAnsi="Arial" w:cs="Arial"/>
        </w:rPr>
        <w:t xml:space="preserve">, </w:t>
      </w:r>
      <w:r w:rsidR="008E4BE6">
        <w:rPr>
          <w:rFonts w:ascii="Arial" w:hAnsi="Arial" w:cs="Arial"/>
        </w:rPr>
        <w:t xml:space="preserve"> Wykonawca zobowiązany jest do przedłożenia </w:t>
      </w:r>
      <w:r w:rsidR="002B60B3">
        <w:rPr>
          <w:rFonts w:ascii="Arial" w:hAnsi="Arial" w:cs="Arial"/>
        </w:rPr>
        <w:t xml:space="preserve">Zamawiającemu wniosku o zmianę </w:t>
      </w:r>
      <w:r w:rsidR="008E4BE6">
        <w:rPr>
          <w:rFonts w:ascii="Arial" w:hAnsi="Arial" w:cs="Arial"/>
        </w:rPr>
        <w:t xml:space="preserve">wraz </w:t>
      </w:r>
      <w:r w:rsidR="00794C03">
        <w:rPr>
          <w:rFonts w:ascii="Arial" w:hAnsi="Arial" w:cs="Arial"/>
        </w:rPr>
        <w:t xml:space="preserve">z dokumentami potwierdzającymi, że określone osoby spełniają </w:t>
      </w:r>
      <w:r w:rsidR="00821889">
        <w:rPr>
          <w:rFonts w:ascii="Arial" w:hAnsi="Arial" w:cs="Arial"/>
        </w:rPr>
        <w:t xml:space="preserve">wymagania wobec kierownika budowy lub odpowiednio danej branży określone w SWZ, w zakresie uprawnień i doświadczenia. </w:t>
      </w:r>
      <w:r w:rsidR="00A948C3">
        <w:rPr>
          <w:rFonts w:ascii="Arial" w:hAnsi="Arial" w:cs="Arial"/>
        </w:rPr>
        <w:t xml:space="preserve">Wykonawca może dokonać zmiany kierownika budowy lub kierownika branży po zatwierdzeniu przez Zamawiającego, </w:t>
      </w:r>
      <w:r w:rsidR="00150853">
        <w:rPr>
          <w:rFonts w:ascii="Arial" w:hAnsi="Arial" w:cs="Arial"/>
        </w:rPr>
        <w:t xml:space="preserve">które to zatwierdzenie Zamawiający wyda </w:t>
      </w:r>
      <w:r w:rsidR="00061793">
        <w:rPr>
          <w:rFonts w:ascii="Arial" w:hAnsi="Arial" w:cs="Arial"/>
        </w:rPr>
        <w:t xml:space="preserve">nie później niż w terminie 7 Dni, pod warunkiem, że dana osoba spełniać będzie wymagania Zamawiającego. Jeżeli dana osoba nie spełnia wymagań w zakresie doświadczenia </w:t>
      </w:r>
      <w:r w:rsidR="00E35A6D">
        <w:rPr>
          <w:rFonts w:ascii="Arial" w:hAnsi="Arial" w:cs="Arial"/>
        </w:rPr>
        <w:t>lub posiadanych uprawnień, Zamawiający odrzuci wniose</w:t>
      </w:r>
      <w:r w:rsidR="0029246F">
        <w:rPr>
          <w:rFonts w:ascii="Arial" w:hAnsi="Arial" w:cs="Arial"/>
        </w:rPr>
        <w:t>k</w:t>
      </w:r>
      <w:r w:rsidR="00E35A6D">
        <w:rPr>
          <w:rFonts w:ascii="Arial" w:hAnsi="Arial" w:cs="Arial"/>
        </w:rPr>
        <w:t>. Jeż</w:t>
      </w:r>
      <w:r w:rsidR="00362A00">
        <w:rPr>
          <w:rFonts w:ascii="Arial" w:hAnsi="Arial" w:cs="Arial"/>
        </w:rPr>
        <w:t xml:space="preserve">eli dojdzie do sytuacji, w której Wykonawca </w:t>
      </w:r>
      <w:r w:rsidR="0029246F">
        <w:rPr>
          <w:rFonts w:ascii="Arial" w:hAnsi="Arial" w:cs="Arial"/>
        </w:rPr>
        <w:t xml:space="preserve">utraci możliwość dysponowania osobami wskazanymi w niniejszym </w:t>
      </w:r>
      <w:r w:rsidR="00A0407A">
        <w:rPr>
          <w:rFonts w:ascii="Arial" w:hAnsi="Arial" w:cs="Arial"/>
        </w:rPr>
        <w:t>ust.</w:t>
      </w:r>
      <w:r w:rsidR="0029246F">
        <w:rPr>
          <w:rFonts w:ascii="Arial" w:hAnsi="Arial" w:cs="Arial"/>
        </w:rPr>
        <w:t xml:space="preserve"> 5.11., Wykonawca zobowiązany będzie do niezwłocznego, w terminie nie dłuższym niż 7 Dni, przedstawienia Zamawiającemu nowej kandydatury na dane stanowisko, wraz z dokumentami potwierdzającymi posiadanie niezbędnych uprawnień i doświadczenia, zgodnych z wymaganiami z SWZ</w:t>
      </w:r>
      <w:r w:rsidR="00890284">
        <w:rPr>
          <w:rFonts w:ascii="Arial" w:hAnsi="Arial" w:cs="Arial"/>
        </w:rPr>
        <w:t xml:space="preserve">, a w przypadku odrzucenia wniosku z uwagi na niespełnienie przez daną osobę wymagań Zamawiającego – do przedłożenia nowej kandydatury w terminie nie dłuższym niż 7 Dni. </w:t>
      </w:r>
    </w:p>
    <w:p w14:paraId="6BBF6612" w14:textId="1E724D38" w:rsidR="004A5B4B" w:rsidRDefault="007C2D61" w:rsidP="008C331B">
      <w:pPr>
        <w:pStyle w:val="Akapitzlist"/>
        <w:numPr>
          <w:ilvl w:val="1"/>
          <w:numId w:val="39"/>
        </w:numPr>
        <w:spacing w:line="276" w:lineRule="auto"/>
        <w:jc w:val="both"/>
        <w:rPr>
          <w:rFonts w:ascii="Arial" w:hAnsi="Arial" w:cs="Arial"/>
        </w:rPr>
      </w:pPr>
      <w:r w:rsidRPr="004A5B4B">
        <w:rPr>
          <w:rFonts w:ascii="Arial" w:hAnsi="Arial" w:cs="Arial"/>
        </w:rPr>
        <w:t xml:space="preserve">Zamawiający ma prawo żądać od Wykonawcy okazania dokumentów </w:t>
      </w:r>
      <w:r w:rsidR="00830E35">
        <w:rPr>
          <w:rFonts w:ascii="Arial" w:hAnsi="Arial" w:cs="Arial"/>
        </w:rPr>
        <w:t xml:space="preserve">potwierdzających zgodność z wymaganiami określonymi </w:t>
      </w:r>
      <w:r w:rsidRPr="004A5B4B">
        <w:rPr>
          <w:rFonts w:ascii="Arial" w:hAnsi="Arial" w:cs="Arial"/>
        </w:rPr>
        <w:t xml:space="preserve">w ust. </w:t>
      </w:r>
      <w:r w:rsidR="004A5B4B">
        <w:rPr>
          <w:rFonts w:ascii="Arial" w:hAnsi="Arial" w:cs="Arial"/>
        </w:rPr>
        <w:t>5.</w:t>
      </w:r>
      <w:r w:rsidRPr="004A5B4B">
        <w:rPr>
          <w:rFonts w:ascii="Arial" w:hAnsi="Arial" w:cs="Arial"/>
        </w:rPr>
        <w:t>1</w:t>
      </w:r>
      <w:r w:rsidR="004A5B4B">
        <w:rPr>
          <w:rFonts w:ascii="Arial" w:hAnsi="Arial" w:cs="Arial"/>
        </w:rPr>
        <w:t>.</w:t>
      </w:r>
      <w:r w:rsidRPr="004A5B4B">
        <w:rPr>
          <w:rFonts w:ascii="Arial" w:hAnsi="Arial" w:cs="Arial"/>
        </w:rPr>
        <w:t xml:space="preserve"> </w:t>
      </w:r>
      <w:proofErr w:type="spellStart"/>
      <w:r w:rsidRPr="004A5B4B">
        <w:rPr>
          <w:rFonts w:ascii="Arial" w:hAnsi="Arial" w:cs="Arial"/>
        </w:rPr>
        <w:t>p</w:t>
      </w:r>
      <w:r w:rsidR="00A0407A">
        <w:rPr>
          <w:rFonts w:ascii="Arial" w:hAnsi="Arial" w:cs="Arial"/>
        </w:rPr>
        <w:t>p</w:t>
      </w:r>
      <w:r w:rsidRPr="004A5B4B">
        <w:rPr>
          <w:rFonts w:ascii="Arial" w:hAnsi="Arial" w:cs="Arial"/>
        </w:rPr>
        <w:t>kt</w:t>
      </w:r>
      <w:proofErr w:type="spellEnd"/>
      <w:r w:rsidRPr="004A5B4B">
        <w:rPr>
          <w:rFonts w:ascii="Arial" w:hAnsi="Arial" w:cs="Arial"/>
        </w:rPr>
        <w:t xml:space="preserve"> 2</w:t>
      </w:r>
      <w:r w:rsidR="00663008" w:rsidRPr="004A5B4B">
        <w:rPr>
          <w:rFonts w:ascii="Arial" w:hAnsi="Arial" w:cs="Arial"/>
        </w:rPr>
        <w:t>4</w:t>
      </w:r>
      <w:r w:rsidR="00A0407A">
        <w:rPr>
          <w:rFonts w:ascii="Arial" w:hAnsi="Arial" w:cs="Arial"/>
        </w:rPr>
        <w:t>)</w:t>
      </w:r>
      <w:r w:rsidR="00663008" w:rsidRPr="004A5B4B">
        <w:rPr>
          <w:rFonts w:ascii="Arial" w:hAnsi="Arial" w:cs="Arial"/>
        </w:rPr>
        <w:t xml:space="preserve"> powyżej</w:t>
      </w:r>
      <w:r w:rsidRPr="004A5B4B">
        <w:rPr>
          <w:rFonts w:ascii="Arial" w:hAnsi="Arial" w:cs="Arial"/>
        </w:rPr>
        <w:t xml:space="preserve">.  Materiały niezgodne z </w:t>
      </w:r>
      <w:r w:rsidR="002C5518">
        <w:rPr>
          <w:rFonts w:ascii="Arial" w:hAnsi="Arial" w:cs="Arial"/>
        </w:rPr>
        <w:t>D</w:t>
      </w:r>
      <w:r w:rsidRPr="004A5B4B">
        <w:rPr>
          <w:rFonts w:ascii="Arial" w:hAnsi="Arial" w:cs="Arial"/>
        </w:rPr>
        <w:t xml:space="preserve">okumentacją </w:t>
      </w:r>
      <w:r w:rsidR="002C5518">
        <w:rPr>
          <w:rFonts w:ascii="Arial" w:hAnsi="Arial" w:cs="Arial"/>
        </w:rPr>
        <w:t>Zamawiającego</w:t>
      </w:r>
      <w:r w:rsidRPr="004A5B4B">
        <w:rPr>
          <w:rFonts w:ascii="Arial" w:hAnsi="Arial" w:cs="Arial"/>
        </w:rPr>
        <w:t xml:space="preserve"> Zamawiający może w trakcie trwania </w:t>
      </w:r>
      <w:r w:rsidR="002D7B52">
        <w:rPr>
          <w:rFonts w:ascii="Arial" w:hAnsi="Arial" w:cs="Arial"/>
        </w:rPr>
        <w:t>R</w:t>
      </w:r>
      <w:r w:rsidRPr="004A5B4B">
        <w:rPr>
          <w:rFonts w:ascii="Arial" w:hAnsi="Arial" w:cs="Arial"/>
        </w:rPr>
        <w:t xml:space="preserve">obót polecić usunąć z </w:t>
      </w:r>
      <w:r w:rsidR="002D7B52">
        <w:rPr>
          <w:rFonts w:ascii="Arial" w:hAnsi="Arial" w:cs="Arial"/>
        </w:rPr>
        <w:t>T</w:t>
      </w:r>
      <w:r w:rsidRPr="004A5B4B">
        <w:rPr>
          <w:rFonts w:ascii="Arial" w:hAnsi="Arial" w:cs="Arial"/>
        </w:rPr>
        <w:t xml:space="preserve">erenu </w:t>
      </w:r>
      <w:r w:rsidR="002D7B52">
        <w:rPr>
          <w:rFonts w:ascii="Arial" w:hAnsi="Arial" w:cs="Arial"/>
        </w:rPr>
        <w:t>B</w:t>
      </w:r>
      <w:r w:rsidRPr="004A5B4B">
        <w:rPr>
          <w:rFonts w:ascii="Arial" w:hAnsi="Arial" w:cs="Arial"/>
        </w:rPr>
        <w:t>udowy w wyznaczonym terminie</w:t>
      </w:r>
      <w:r w:rsidR="0010406D">
        <w:rPr>
          <w:rFonts w:ascii="Arial" w:hAnsi="Arial" w:cs="Arial"/>
        </w:rPr>
        <w:t>.</w:t>
      </w:r>
    </w:p>
    <w:p w14:paraId="777BE917" w14:textId="220911B9" w:rsidR="004A5B4B" w:rsidRDefault="007C2D61" w:rsidP="008C331B">
      <w:pPr>
        <w:pStyle w:val="Akapitzlist"/>
        <w:numPr>
          <w:ilvl w:val="1"/>
          <w:numId w:val="39"/>
        </w:numPr>
        <w:spacing w:line="276" w:lineRule="auto"/>
        <w:jc w:val="both"/>
        <w:rPr>
          <w:rFonts w:ascii="Arial" w:hAnsi="Arial" w:cs="Arial"/>
        </w:rPr>
      </w:pPr>
      <w:r w:rsidRPr="004A5B4B">
        <w:rPr>
          <w:rFonts w:ascii="Arial" w:hAnsi="Arial" w:cs="Arial"/>
        </w:rPr>
        <w:t xml:space="preserve">W przypadku uszkodzenia lub zniszczenia wykonanych </w:t>
      </w:r>
      <w:r w:rsidR="00663008" w:rsidRPr="004A5B4B">
        <w:rPr>
          <w:rFonts w:ascii="Arial" w:hAnsi="Arial" w:cs="Arial"/>
        </w:rPr>
        <w:t>R</w:t>
      </w:r>
      <w:r w:rsidRPr="004A5B4B">
        <w:rPr>
          <w:rFonts w:ascii="Arial" w:hAnsi="Arial" w:cs="Arial"/>
        </w:rPr>
        <w:t xml:space="preserve">obót lub ich części (bądź kradzieży urządzeń) w trakcie realizacji </w:t>
      </w:r>
      <w:r w:rsidR="00496654">
        <w:rPr>
          <w:rFonts w:ascii="Arial" w:hAnsi="Arial" w:cs="Arial"/>
        </w:rPr>
        <w:t>Umowy</w:t>
      </w:r>
      <w:r w:rsidR="00496654" w:rsidRPr="004A5B4B">
        <w:rPr>
          <w:rFonts w:ascii="Arial" w:hAnsi="Arial" w:cs="Arial"/>
        </w:rPr>
        <w:t xml:space="preserve"> </w:t>
      </w:r>
      <w:r w:rsidRPr="004A5B4B">
        <w:rPr>
          <w:rFonts w:ascii="Arial" w:hAnsi="Arial" w:cs="Arial"/>
        </w:rPr>
        <w:t>powstałych na skutek ich nienależytego wykonania lub zabezpieczenia przez Wykonawcę</w:t>
      </w:r>
      <w:r w:rsidR="00663008" w:rsidRPr="004A5B4B">
        <w:rPr>
          <w:rFonts w:ascii="Arial" w:hAnsi="Arial" w:cs="Arial"/>
        </w:rPr>
        <w:t>,</w:t>
      </w:r>
      <w:r w:rsidRPr="004A5B4B">
        <w:rPr>
          <w:rFonts w:ascii="Arial" w:hAnsi="Arial" w:cs="Arial"/>
        </w:rPr>
        <w:t xml:space="preserve"> Wykonawca zobowiązany jest do ich naprawy i doprowadzenia do stanu poprzedniego na własny koszt.</w:t>
      </w:r>
    </w:p>
    <w:p w14:paraId="5D5E14AF" w14:textId="4B2B3D73" w:rsidR="000D2CC2" w:rsidRDefault="0040709F" w:rsidP="008C331B">
      <w:pPr>
        <w:pStyle w:val="Akapitzlist"/>
        <w:numPr>
          <w:ilvl w:val="1"/>
          <w:numId w:val="39"/>
        </w:numPr>
        <w:spacing w:line="276" w:lineRule="auto"/>
        <w:jc w:val="both"/>
        <w:rPr>
          <w:rFonts w:ascii="Arial" w:hAnsi="Arial" w:cs="Arial"/>
        </w:rPr>
      </w:pPr>
      <w:r>
        <w:rPr>
          <w:rFonts w:ascii="Arial" w:hAnsi="Arial" w:cs="Arial"/>
        </w:rPr>
        <w:t xml:space="preserve">Bez uszczerbku dla pozostałych postanowień niniejszej Umowy, </w:t>
      </w:r>
      <w:r w:rsidR="007C2D61" w:rsidRPr="004A5B4B">
        <w:rPr>
          <w:rFonts w:ascii="Arial" w:hAnsi="Arial" w:cs="Arial"/>
        </w:rPr>
        <w:t xml:space="preserve">Wykonawca zobowiązany jest do przekazania Zamawiającemu </w:t>
      </w:r>
      <w:r w:rsidR="000D2CC2">
        <w:rPr>
          <w:rFonts w:ascii="Arial" w:hAnsi="Arial" w:cs="Arial"/>
        </w:rPr>
        <w:t xml:space="preserve">następujących dokumentów przed, odpowiednio, </w:t>
      </w:r>
      <w:r w:rsidR="0062571C">
        <w:rPr>
          <w:rFonts w:ascii="Arial" w:hAnsi="Arial" w:cs="Arial"/>
        </w:rPr>
        <w:t xml:space="preserve">Protokołem </w:t>
      </w:r>
      <w:r w:rsidR="000D2CC2">
        <w:rPr>
          <w:rFonts w:ascii="Arial" w:hAnsi="Arial" w:cs="Arial"/>
        </w:rPr>
        <w:t xml:space="preserve">Odbiorem Etapu I </w:t>
      </w:r>
      <w:proofErr w:type="spellStart"/>
      <w:r w:rsidR="000D2CC2">
        <w:rPr>
          <w:rFonts w:ascii="Arial" w:hAnsi="Arial" w:cs="Arial"/>
        </w:rPr>
        <w:t>i</w:t>
      </w:r>
      <w:proofErr w:type="spellEnd"/>
      <w:r w:rsidR="000D2CC2">
        <w:rPr>
          <w:rFonts w:ascii="Arial" w:hAnsi="Arial" w:cs="Arial"/>
        </w:rPr>
        <w:t xml:space="preserve"> </w:t>
      </w:r>
      <w:r w:rsidR="0062571C">
        <w:rPr>
          <w:rFonts w:ascii="Arial" w:hAnsi="Arial" w:cs="Arial"/>
        </w:rPr>
        <w:t xml:space="preserve">Protokołem </w:t>
      </w:r>
      <w:r w:rsidR="000D2CC2">
        <w:rPr>
          <w:rFonts w:ascii="Arial" w:hAnsi="Arial" w:cs="Arial"/>
        </w:rPr>
        <w:t>Odbior</w:t>
      </w:r>
      <w:r w:rsidR="0062571C">
        <w:rPr>
          <w:rFonts w:ascii="Arial" w:hAnsi="Arial" w:cs="Arial"/>
        </w:rPr>
        <w:t>u</w:t>
      </w:r>
      <w:r w:rsidR="000D2CC2">
        <w:rPr>
          <w:rFonts w:ascii="Arial" w:hAnsi="Arial" w:cs="Arial"/>
        </w:rPr>
        <w:t xml:space="preserve"> Końcow</w:t>
      </w:r>
      <w:r w:rsidR="0062571C">
        <w:rPr>
          <w:rFonts w:ascii="Arial" w:hAnsi="Arial" w:cs="Arial"/>
        </w:rPr>
        <w:t>ego</w:t>
      </w:r>
      <w:r w:rsidR="000D2CC2">
        <w:rPr>
          <w:rFonts w:ascii="Arial" w:hAnsi="Arial" w:cs="Arial"/>
        </w:rPr>
        <w:t>:</w:t>
      </w:r>
    </w:p>
    <w:p w14:paraId="4ACC100B" w14:textId="38364FD8" w:rsidR="000D2CC2" w:rsidRPr="000D2CC2" w:rsidRDefault="000D2CC2" w:rsidP="000D2CC2">
      <w:pPr>
        <w:pStyle w:val="Akapitzlist"/>
        <w:numPr>
          <w:ilvl w:val="0"/>
          <w:numId w:val="74"/>
        </w:numPr>
        <w:spacing w:line="276" w:lineRule="auto"/>
        <w:jc w:val="both"/>
        <w:rPr>
          <w:rFonts w:ascii="Arial" w:hAnsi="Arial" w:cs="Arial"/>
        </w:rPr>
      </w:pPr>
      <w:r w:rsidRPr="000D2CC2">
        <w:rPr>
          <w:rFonts w:ascii="Arial" w:hAnsi="Arial" w:cs="Arial"/>
        </w:rPr>
        <w:t>Dziennik</w:t>
      </w:r>
      <w:r w:rsidR="00801D8B">
        <w:rPr>
          <w:rFonts w:ascii="Arial" w:hAnsi="Arial" w:cs="Arial"/>
        </w:rPr>
        <w:t>a</w:t>
      </w:r>
      <w:r w:rsidRPr="000D2CC2">
        <w:rPr>
          <w:rFonts w:ascii="Arial" w:hAnsi="Arial" w:cs="Arial"/>
        </w:rPr>
        <w:t xml:space="preserve"> budowy</w:t>
      </w:r>
      <w:r w:rsidR="002E79E6">
        <w:rPr>
          <w:rFonts w:ascii="Arial" w:hAnsi="Arial" w:cs="Arial"/>
        </w:rPr>
        <w:t xml:space="preserve"> –</w:t>
      </w:r>
      <w:r w:rsidR="001B2CF3">
        <w:rPr>
          <w:rFonts w:ascii="Arial" w:hAnsi="Arial" w:cs="Arial"/>
        </w:rPr>
        <w:t xml:space="preserve"> </w:t>
      </w:r>
      <w:r w:rsidR="00FA4714">
        <w:rPr>
          <w:rFonts w:ascii="Arial" w:hAnsi="Arial" w:cs="Arial"/>
        </w:rPr>
        <w:t xml:space="preserve">dla </w:t>
      </w:r>
      <w:r w:rsidR="0015255D">
        <w:rPr>
          <w:rFonts w:ascii="Arial" w:hAnsi="Arial" w:cs="Arial"/>
        </w:rPr>
        <w:t>Robót objętych Etapem I do odbioru Etapu I, dla Robót objętych Etapem II do odbioru całości Robót;</w:t>
      </w:r>
    </w:p>
    <w:p w14:paraId="119045A6" w14:textId="07B07A2F" w:rsidR="000D2CC2" w:rsidRPr="000000E7" w:rsidRDefault="000000E7" w:rsidP="000D2CC2">
      <w:pPr>
        <w:pStyle w:val="Akapitzlist"/>
        <w:numPr>
          <w:ilvl w:val="0"/>
          <w:numId w:val="74"/>
        </w:numPr>
        <w:spacing w:line="276" w:lineRule="auto"/>
        <w:jc w:val="both"/>
        <w:rPr>
          <w:rFonts w:ascii="Arial" w:hAnsi="Arial" w:cs="Arial"/>
        </w:rPr>
      </w:pPr>
      <w:r w:rsidRPr="000000E7">
        <w:rPr>
          <w:rFonts w:ascii="Arial" w:hAnsi="Arial" w:cs="Arial"/>
        </w:rPr>
        <w:t>z</w:t>
      </w:r>
      <w:r w:rsidR="000D2CC2" w:rsidRPr="000000E7">
        <w:rPr>
          <w:rFonts w:ascii="Arial" w:hAnsi="Arial" w:cs="Arial"/>
        </w:rPr>
        <w:t>aświadcze</w:t>
      </w:r>
      <w:r w:rsidR="00801D8B">
        <w:rPr>
          <w:rFonts w:ascii="Arial" w:hAnsi="Arial" w:cs="Arial"/>
        </w:rPr>
        <w:t>ń</w:t>
      </w:r>
      <w:r w:rsidR="000D2CC2" w:rsidRPr="000000E7">
        <w:rPr>
          <w:rFonts w:ascii="Arial" w:hAnsi="Arial" w:cs="Arial"/>
        </w:rPr>
        <w:t xml:space="preserve"> </w:t>
      </w:r>
      <w:r w:rsidR="00F32C86" w:rsidRPr="000000E7">
        <w:rPr>
          <w:rFonts w:ascii="Arial" w:hAnsi="Arial" w:cs="Arial"/>
        </w:rPr>
        <w:t xml:space="preserve">Państwowej Inspekcji Sanitarnej i </w:t>
      </w:r>
      <w:r w:rsidR="00B50758">
        <w:rPr>
          <w:rFonts w:ascii="Arial" w:hAnsi="Arial" w:cs="Arial"/>
        </w:rPr>
        <w:t>Państwowej Straży Pożarnej o braku sprzeciwu wobec zawiadomienia o z</w:t>
      </w:r>
      <w:r w:rsidR="00B50758" w:rsidRPr="00B50758">
        <w:rPr>
          <w:rFonts w:ascii="Arial" w:hAnsi="Arial" w:cs="Arial"/>
        </w:rPr>
        <w:t>akończeniu budowy obiektu budowlanego i zamiarze przystąpienia do jego użytkowania</w:t>
      </w:r>
      <w:r w:rsidR="002E79E6">
        <w:rPr>
          <w:rFonts w:ascii="Arial" w:hAnsi="Arial" w:cs="Arial"/>
        </w:rPr>
        <w:t xml:space="preserve"> –</w:t>
      </w:r>
      <w:r w:rsidR="00B50758">
        <w:rPr>
          <w:rFonts w:ascii="Arial" w:hAnsi="Arial" w:cs="Arial"/>
        </w:rPr>
        <w:t xml:space="preserve"> </w:t>
      </w:r>
      <w:r w:rsidR="0015255D">
        <w:rPr>
          <w:rFonts w:ascii="Arial" w:hAnsi="Arial" w:cs="Arial"/>
        </w:rPr>
        <w:t>dla Robót objętych Etapem I do odbioru Etapu I, dla Robót objętych Etapem II do odbioru całości Robót;</w:t>
      </w:r>
    </w:p>
    <w:p w14:paraId="66CCA800" w14:textId="7FE36CDF" w:rsidR="000D2CC2" w:rsidRPr="000000E7" w:rsidRDefault="00801D8B" w:rsidP="000D2CC2">
      <w:pPr>
        <w:pStyle w:val="Akapitzlist"/>
        <w:numPr>
          <w:ilvl w:val="0"/>
          <w:numId w:val="74"/>
        </w:numPr>
        <w:spacing w:line="276" w:lineRule="auto"/>
        <w:jc w:val="both"/>
        <w:rPr>
          <w:rFonts w:ascii="Arial" w:hAnsi="Arial" w:cs="Arial"/>
        </w:rPr>
      </w:pPr>
      <w:proofErr w:type="spellStart"/>
      <w:r>
        <w:rPr>
          <w:rFonts w:ascii="Arial" w:hAnsi="Arial" w:cs="Arial"/>
        </w:rPr>
        <w:t>protokółów</w:t>
      </w:r>
      <w:proofErr w:type="spellEnd"/>
      <w:r w:rsidR="000D2CC2" w:rsidRPr="000000E7">
        <w:rPr>
          <w:rFonts w:ascii="Arial" w:hAnsi="Arial" w:cs="Arial"/>
        </w:rPr>
        <w:t xml:space="preserve"> odbioru badań i sprawdzeń</w:t>
      </w:r>
      <w:r w:rsidR="00292BE6">
        <w:rPr>
          <w:rFonts w:ascii="Arial" w:hAnsi="Arial" w:cs="Arial"/>
        </w:rPr>
        <w:t xml:space="preserve"> </w:t>
      </w:r>
      <w:r w:rsidR="0015255D">
        <w:rPr>
          <w:rFonts w:ascii="Arial" w:hAnsi="Arial" w:cs="Arial"/>
        </w:rPr>
        <w:t>dla Robót objętych Etapem I do odbioru Etapu I, dla Robót objętych Etapem II do odbioru całości Robót;</w:t>
      </w:r>
    </w:p>
    <w:p w14:paraId="5455F8C4" w14:textId="3B014CA7" w:rsidR="000D2CC2" w:rsidRPr="000000E7" w:rsidRDefault="00801D8B" w:rsidP="000D2CC2">
      <w:pPr>
        <w:pStyle w:val="Akapitzlist"/>
        <w:numPr>
          <w:ilvl w:val="0"/>
          <w:numId w:val="74"/>
        </w:numPr>
        <w:spacing w:line="276" w:lineRule="auto"/>
        <w:jc w:val="both"/>
        <w:rPr>
          <w:rFonts w:ascii="Arial" w:hAnsi="Arial" w:cs="Arial"/>
        </w:rPr>
      </w:pPr>
      <w:r>
        <w:rPr>
          <w:rFonts w:ascii="Arial" w:hAnsi="Arial" w:cs="Arial"/>
        </w:rPr>
        <w:t>dowodów</w:t>
      </w:r>
      <w:r w:rsidR="000D2CC2" w:rsidRPr="000000E7">
        <w:rPr>
          <w:rFonts w:ascii="Arial" w:hAnsi="Arial" w:cs="Arial"/>
        </w:rPr>
        <w:t xml:space="preserve"> dopuszczenia zastosowanych materiałów i urządzeń – zgodnie z obowiązującymi przepisami</w:t>
      </w:r>
      <w:r w:rsidR="0038168D">
        <w:rPr>
          <w:rFonts w:ascii="Arial" w:hAnsi="Arial" w:cs="Arial"/>
        </w:rPr>
        <w:t xml:space="preserve"> </w:t>
      </w:r>
      <w:r w:rsidR="0015255D">
        <w:rPr>
          <w:rFonts w:ascii="Arial" w:hAnsi="Arial" w:cs="Arial"/>
        </w:rPr>
        <w:t>– dla Robót objętych Etapem I do odbioru Etapu I, dla Robót objętych Etapem II do odbioru całości Robót;</w:t>
      </w:r>
    </w:p>
    <w:p w14:paraId="59CFACD7" w14:textId="0664C543" w:rsidR="00FA4714" w:rsidRDefault="00F45E19" w:rsidP="00FA4714">
      <w:pPr>
        <w:pStyle w:val="Akapitzlist"/>
        <w:numPr>
          <w:ilvl w:val="0"/>
          <w:numId w:val="74"/>
        </w:numPr>
        <w:spacing w:line="276" w:lineRule="auto"/>
        <w:jc w:val="both"/>
        <w:rPr>
          <w:rFonts w:ascii="Arial" w:hAnsi="Arial" w:cs="Arial"/>
        </w:rPr>
      </w:pPr>
      <w:r>
        <w:rPr>
          <w:rFonts w:ascii="Arial" w:hAnsi="Arial" w:cs="Arial"/>
        </w:rPr>
        <w:t>o</w:t>
      </w:r>
      <w:r w:rsidR="000D2CC2" w:rsidRPr="000000E7">
        <w:rPr>
          <w:rFonts w:ascii="Arial" w:hAnsi="Arial" w:cs="Arial"/>
        </w:rPr>
        <w:t>świadczenia kierownika budowy</w:t>
      </w:r>
      <w:r w:rsidR="00FA4714">
        <w:rPr>
          <w:rFonts w:ascii="Arial" w:hAnsi="Arial" w:cs="Arial"/>
        </w:rPr>
        <w:t xml:space="preserve"> </w:t>
      </w:r>
      <w:r w:rsidR="000D2CC2" w:rsidRPr="00FA4714">
        <w:rPr>
          <w:rFonts w:ascii="Arial" w:hAnsi="Arial" w:cs="Arial"/>
        </w:rPr>
        <w:t>o zgodności wykonania obiektu budowlanego z projektem budowlanym</w:t>
      </w:r>
      <w:r>
        <w:rPr>
          <w:rFonts w:ascii="Arial" w:hAnsi="Arial" w:cs="Arial"/>
        </w:rPr>
        <w:t>,</w:t>
      </w:r>
      <w:r w:rsidR="000D2CC2" w:rsidRPr="00FA4714">
        <w:rPr>
          <w:rFonts w:ascii="Arial" w:hAnsi="Arial" w:cs="Arial"/>
        </w:rPr>
        <w:t xml:space="preserve"> warunkami pozwolenia na budowę oraz obowiązującymi przepisami</w:t>
      </w:r>
      <w:r w:rsidR="00FA4714">
        <w:rPr>
          <w:rFonts w:ascii="Arial" w:hAnsi="Arial" w:cs="Arial"/>
        </w:rPr>
        <w:t xml:space="preserve"> oraz </w:t>
      </w:r>
      <w:r w:rsidR="000D2CC2" w:rsidRPr="00FA4714">
        <w:rPr>
          <w:rFonts w:ascii="Arial" w:hAnsi="Arial" w:cs="Arial"/>
        </w:rPr>
        <w:t>o doprowadzeniu do należytego stanu i porządku terenu budowy</w:t>
      </w:r>
      <w:r w:rsidR="00FA4714">
        <w:rPr>
          <w:rFonts w:ascii="Arial" w:hAnsi="Arial" w:cs="Arial"/>
        </w:rPr>
        <w:t xml:space="preserve"> </w:t>
      </w:r>
      <w:r w:rsidR="00FA4714">
        <w:rPr>
          <w:rFonts w:ascii="Arial" w:hAnsi="Arial" w:cs="Arial"/>
        </w:rPr>
        <w:lastRenderedPageBreak/>
        <w:t xml:space="preserve">– </w:t>
      </w:r>
      <w:r w:rsidR="0038168D">
        <w:rPr>
          <w:rFonts w:ascii="Arial" w:hAnsi="Arial" w:cs="Arial"/>
        </w:rPr>
        <w:t>dla Robót objętych Etapem I do odbioru Etapu I, dla Robót objętych Etapem II do odbioru całości Robót;</w:t>
      </w:r>
    </w:p>
    <w:p w14:paraId="25D09281" w14:textId="1E57F70F" w:rsidR="000D2CC2" w:rsidRPr="00FA4714" w:rsidRDefault="00F45E19" w:rsidP="00FA4714">
      <w:pPr>
        <w:pStyle w:val="Akapitzlist"/>
        <w:numPr>
          <w:ilvl w:val="0"/>
          <w:numId w:val="74"/>
        </w:numPr>
        <w:spacing w:line="276" w:lineRule="auto"/>
        <w:jc w:val="both"/>
        <w:rPr>
          <w:rFonts w:ascii="Arial" w:hAnsi="Arial" w:cs="Arial"/>
        </w:rPr>
      </w:pPr>
      <w:r>
        <w:rPr>
          <w:rFonts w:ascii="Arial" w:hAnsi="Arial" w:cs="Arial"/>
        </w:rPr>
        <w:t>p</w:t>
      </w:r>
      <w:r w:rsidR="000D2CC2" w:rsidRPr="00FA4714">
        <w:rPr>
          <w:rFonts w:ascii="Arial" w:hAnsi="Arial" w:cs="Arial"/>
        </w:rPr>
        <w:t>owykonawcz</w:t>
      </w:r>
      <w:r>
        <w:rPr>
          <w:rFonts w:ascii="Arial" w:hAnsi="Arial" w:cs="Arial"/>
        </w:rPr>
        <w:t>ej</w:t>
      </w:r>
      <w:r w:rsidR="000D2CC2" w:rsidRPr="00FA4714">
        <w:rPr>
          <w:rFonts w:ascii="Arial" w:hAnsi="Arial" w:cs="Arial"/>
        </w:rPr>
        <w:t xml:space="preserve"> inwentaryzacj</w:t>
      </w:r>
      <w:r>
        <w:rPr>
          <w:rFonts w:ascii="Arial" w:hAnsi="Arial" w:cs="Arial"/>
        </w:rPr>
        <w:t>i</w:t>
      </w:r>
      <w:r w:rsidR="000D2CC2" w:rsidRPr="00FA4714">
        <w:rPr>
          <w:rFonts w:ascii="Arial" w:hAnsi="Arial" w:cs="Arial"/>
        </w:rPr>
        <w:t xml:space="preserve"> geodezyjn</w:t>
      </w:r>
      <w:r>
        <w:rPr>
          <w:rFonts w:ascii="Arial" w:hAnsi="Arial" w:cs="Arial"/>
        </w:rPr>
        <w:t>ej</w:t>
      </w:r>
      <w:r w:rsidR="000D2CC2" w:rsidRPr="00FA4714">
        <w:rPr>
          <w:rFonts w:ascii="Arial" w:hAnsi="Arial" w:cs="Arial"/>
        </w:rPr>
        <w:t xml:space="preserve"> uwierzytelnion</w:t>
      </w:r>
      <w:r>
        <w:rPr>
          <w:rFonts w:ascii="Arial" w:hAnsi="Arial" w:cs="Arial"/>
        </w:rPr>
        <w:t>ej</w:t>
      </w:r>
      <w:r w:rsidR="000D2CC2" w:rsidRPr="00FA4714">
        <w:rPr>
          <w:rFonts w:ascii="Arial" w:hAnsi="Arial" w:cs="Arial"/>
        </w:rPr>
        <w:t xml:space="preserve"> przez Ośrodek Dokumentacji Geodezyjnej i Kartograficznej przy Miejskiej Pracowni Geodezyjnej</w:t>
      </w:r>
      <w:r w:rsidR="0038168D">
        <w:rPr>
          <w:rFonts w:ascii="Arial" w:hAnsi="Arial" w:cs="Arial"/>
        </w:rPr>
        <w:t xml:space="preserve"> – dla Robót objętych Etapem I do odbioru Etapu I, dla Robót objętych Etapem II do odbioru całości Robót;</w:t>
      </w:r>
    </w:p>
    <w:p w14:paraId="4D9128AB" w14:textId="32D8E51B" w:rsidR="000D2CC2" w:rsidRPr="000000E7" w:rsidRDefault="00F45E19" w:rsidP="000D2CC2">
      <w:pPr>
        <w:pStyle w:val="Akapitzlist"/>
        <w:numPr>
          <w:ilvl w:val="0"/>
          <w:numId w:val="74"/>
        </w:numPr>
        <w:spacing w:line="276" w:lineRule="auto"/>
        <w:jc w:val="both"/>
        <w:rPr>
          <w:rFonts w:ascii="Arial" w:hAnsi="Arial" w:cs="Arial"/>
        </w:rPr>
      </w:pPr>
      <w:r>
        <w:rPr>
          <w:rFonts w:ascii="Arial" w:hAnsi="Arial" w:cs="Arial"/>
        </w:rPr>
        <w:t>d</w:t>
      </w:r>
      <w:r w:rsidR="000D2CC2" w:rsidRPr="000000E7">
        <w:rPr>
          <w:rFonts w:ascii="Arial" w:hAnsi="Arial" w:cs="Arial"/>
        </w:rPr>
        <w:t>okumentacj</w:t>
      </w:r>
      <w:r>
        <w:rPr>
          <w:rFonts w:ascii="Arial" w:hAnsi="Arial" w:cs="Arial"/>
        </w:rPr>
        <w:t>i</w:t>
      </w:r>
      <w:r w:rsidR="000D2CC2" w:rsidRPr="000000E7">
        <w:rPr>
          <w:rFonts w:ascii="Arial" w:hAnsi="Arial" w:cs="Arial"/>
        </w:rPr>
        <w:t xml:space="preserve"> powykonawcz</w:t>
      </w:r>
      <w:r>
        <w:rPr>
          <w:rFonts w:ascii="Arial" w:hAnsi="Arial" w:cs="Arial"/>
        </w:rPr>
        <w:t>ej</w:t>
      </w:r>
      <w:r w:rsidR="000D2CC2" w:rsidRPr="000000E7">
        <w:rPr>
          <w:rFonts w:ascii="Arial" w:hAnsi="Arial" w:cs="Arial"/>
        </w:rPr>
        <w:t xml:space="preserve"> wraz z wyodrębnionymi zmianami dokonanymi w toku realizacji U</w:t>
      </w:r>
      <w:r>
        <w:rPr>
          <w:rFonts w:ascii="Arial" w:hAnsi="Arial" w:cs="Arial"/>
        </w:rPr>
        <w:t>mowy</w:t>
      </w:r>
      <w:r w:rsidR="00CF155B">
        <w:rPr>
          <w:rFonts w:ascii="Arial" w:hAnsi="Arial" w:cs="Arial"/>
        </w:rPr>
        <w:t xml:space="preserve">, </w:t>
      </w:r>
      <w:r w:rsidR="000D2CC2" w:rsidRPr="000000E7">
        <w:rPr>
          <w:rFonts w:ascii="Arial" w:hAnsi="Arial" w:cs="Arial"/>
        </w:rPr>
        <w:t>zgodnie z art. 57 Praw</w:t>
      </w:r>
      <w:r w:rsidR="00CF155B">
        <w:rPr>
          <w:rFonts w:ascii="Arial" w:hAnsi="Arial" w:cs="Arial"/>
        </w:rPr>
        <w:t>a</w:t>
      </w:r>
      <w:r w:rsidR="000D2CC2" w:rsidRPr="000000E7">
        <w:rPr>
          <w:rFonts w:ascii="Arial" w:hAnsi="Arial" w:cs="Arial"/>
        </w:rPr>
        <w:t xml:space="preserve"> budowlane</w:t>
      </w:r>
      <w:r w:rsidR="00CF155B">
        <w:rPr>
          <w:rFonts w:ascii="Arial" w:hAnsi="Arial" w:cs="Arial"/>
        </w:rPr>
        <w:t>go</w:t>
      </w:r>
      <w:r w:rsidR="000D2CC2" w:rsidRPr="000000E7">
        <w:rPr>
          <w:rFonts w:ascii="Arial" w:hAnsi="Arial" w:cs="Arial"/>
        </w:rPr>
        <w:t xml:space="preserve"> – w wersji papierowej i elektronicznej (PDF</w:t>
      </w:r>
      <w:r w:rsidR="00CF155B">
        <w:rPr>
          <w:rFonts w:ascii="Arial" w:hAnsi="Arial" w:cs="Arial"/>
        </w:rPr>
        <w:t>) – dla Robót objętych Etapem I do odbioru Etapu I, dla Robót objętych Etapem II do odbioru całości Robót;</w:t>
      </w:r>
    </w:p>
    <w:p w14:paraId="54D1FEBD" w14:textId="18EB7367" w:rsidR="000D2CC2" w:rsidRPr="000000E7" w:rsidRDefault="007937F9" w:rsidP="000D2CC2">
      <w:pPr>
        <w:pStyle w:val="Akapitzlist"/>
        <w:numPr>
          <w:ilvl w:val="0"/>
          <w:numId w:val="74"/>
        </w:numPr>
        <w:spacing w:line="276" w:lineRule="auto"/>
        <w:jc w:val="both"/>
        <w:rPr>
          <w:rFonts w:ascii="Arial" w:hAnsi="Arial" w:cs="Arial"/>
        </w:rPr>
      </w:pPr>
      <w:r>
        <w:rPr>
          <w:rFonts w:ascii="Arial" w:hAnsi="Arial" w:cs="Arial"/>
        </w:rPr>
        <w:t>d</w:t>
      </w:r>
      <w:r w:rsidR="000D2CC2" w:rsidRPr="000000E7">
        <w:rPr>
          <w:rFonts w:ascii="Arial" w:hAnsi="Arial" w:cs="Arial"/>
        </w:rPr>
        <w:t>ecyzj</w:t>
      </w:r>
      <w:r w:rsidR="00430325">
        <w:rPr>
          <w:rFonts w:ascii="Arial" w:hAnsi="Arial" w:cs="Arial"/>
        </w:rPr>
        <w:t>i</w:t>
      </w:r>
      <w:r w:rsidR="000D2CC2" w:rsidRPr="000000E7">
        <w:rPr>
          <w:rFonts w:ascii="Arial" w:hAnsi="Arial" w:cs="Arial"/>
        </w:rPr>
        <w:t xml:space="preserve"> zezwalając</w:t>
      </w:r>
      <w:r w:rsidR="00430325">
        <w:rPr>
          <w:rFonts w:ascii="Arial" w:hAnsi="Arial" w:cs="Arial"/>
        </w:rPr>
        <w:t>ej</w:t>
      </w:r>
      <w:r w:rsidR="000D2CC2" w:rsidRPr="000000E7">
        <w:rPr>
          <w:rFonts w:ascii="Arial" w:hAnsi="Arial" w:cs="Arial"/>
        </w:rPr>
        <w:t xml:space="preserve"> na eksploatację urządzenia technicznego, o której mowa w </w:t>
      </w:r>
      <w:r w:rsidR="00216CEB">
        <w:rPr>
          <w:rFonts w:ascii="Arial" w:hAnsi="Arial" w:cs="Arial"/>
        </w:rPr>
        <w:t>art</w:t>
      </w:r>
      <w:r w:rsidR="000D2CC2" w:rsidRPr="000000E7">
        <w:rPr>
          <w:rFonts w:ascii="Arial" w:hAnsi="Arial" w:cs="Arial"/>
        </w:rPr>
        <w:t>. 14 ust. 1 ustawy z dnia 21 grudnia 2000 r. o dozorze technicznym</w:t>
      </w:r>
      <w:r w:rsidR="00216CEB">
        <w:rPr>
          <w:rFonts w:ascii="Arial" w:hAnsi="Arial" w:cs="Arial"/>
        </w:rPr>
        <w:t xml:space="preserve"> (tj. </w:t>
      </w:r>
      <w:r w:rsidR="00216CEB" w:rsidRPr="00216CEB">
        <w:rPr>
          <w:rFonts w:ascii="Arial" w:hAnsi="Arial" w:cs="Arial"/>
        </w:rPr>
        <w:t>Dz.U. z 2024 r. poz. 1194)</w:t>
      </w:r>
      <w:r w:rsidR="000D2CC2" w:rsidRPr="000000E7">
        <w:rPr>
          <w:rFonts w:ascii="Arial" w:hAnsi="Arial" w:cs="Arial"/>
        </w:rPr>
        <w:t>-&gt; K/E+K</w:t>
      </w:r>
      <w:r w:rsidR="00216CEB">
        <w:rPr>
          <w:rFonts w:ascii="Arial" w:hAnsi="Arial" w:cs="Arial"/>
        </w:rPr>
        <w:t xml:space="preserve"> – dla Robót objętych Etapem I do odbioru Etapu I, dla Robót objętych Etapem II do odbioru całości Robót;</w:t>
      </w:r>
    </w:p>
    <w:p w14:paraId="1726719A" w14:textId="32E369C8" w:rsidR="000D2CC2" w:rsidRPr="000000E7" w:rsidRDefault="00216CEB" w:rsidP="000D2CC2">
      <w:pPr>
        <w:pStyle w:val="Akapitzlist"/>
        <w:numPr>
          <w:ilvl w:val="0"/>
          <w:numId w:val="74"/>
        </w:numPr>
        <w:spacing w:line="276" w:lineRule="auto"/>
        <w:jc w:val="both"/>
        <w:rPr>
          <w:rFonts w:ascii="Arial" w:hAnsi="Arial" w:cs="Arial"/>
        </w:rPr>
      </w:pPr>
      <w:r>
        <w:rPr>
          <w:rFonts w:ascii="Arial" w:hAnsi="Arial" w:cs="Arial"/>
        </w:rPr>
        <w:t>kart</w:t>
      </w:r>
      <w:r w:rsidR="00430325">
        <w:rPr>
          <w:rFonts w:ascii="Arial" w:hAnsi="Arial" w:cs="Arial"/>
        </w:rPr>
        <w:t>y</w:t>
      </w:r>
      <w:r>
        <w:rPr>
          <w:rFonts w:ascii="Arial" w:hAnsi="Arial" w:cs="Arial"/>
        </w:rPr>
        <w:t xml:space="preserve"> </w:t>
      </w:r>
      <w:r w:rsidR="000D2CC2" w:rsidRPr="000000E7">
        <w:rPr>
          <w:rFonts w:ascii="Arial" w:hAnsi="Arial" w:cs="Arial"/>
        </w:rPr>
        <w:t>informacyjn</w:t>
      </w:r>
      <w:r w:rsidR="00430325">
        <w:rPr>
          <w:rFonts w:ascii="Arial" w:hAnsi="Arial" w:cs="Arial"/>
        </w:rPr>
        <w:t>ej</w:t>
      </w:r>
      <w:r w:rsidR="000D2CC2" w:rsidRPr="000000E7">
        <w:rPr>
          <w:rFonts w:ascii="Arial" w:hAnsi="Arial" w:cs="Arial"/>
        </w:rPr>
        <w:t xml:space="preserve"> (druk PINB)</w:t>
      </w:r>
      <w:r>
        <w:rPr>
          <w:rFonts w:ascii="Arial" w:hAnsi="Arial" w:cs="Arial"/>
        </w:rPr>
        <w:t xml:space="preserve"> – dla Robót objętych Etapem I do odbioru Etapu I, dla Robót objętych Etapem II do odbioru całości Robót;</w:t>
      </w:r>
    </w:p>
    <w:p w14:paraId="38E0EBB9" w14:textId="13EE8041" w:rsidR="000D2CC2" w:rsidRPr="000000E7" w:rsidRDefault="00216CEB" w:rsidP="000D2CC2">
      <w:pPr>
        <w:pStyle w:val="Akapitzlist"/>
        <w:numPr>
          <w:ilvl w:val="0"/>
          <w:numId w:val="74"/>
        </w:numPr>
        <w:spacing w:line="276" w:lineRule="auto"/>
        <w:jc w:val="both"/>
        <w:rPr>
          <w:rFonts w:ascii="Arial" w:hAnsi="Arial" w:cs="Arial"/>
        </w:rPr>
      </w:pPr>
      <w:r>
        <w:rPr>
          <w:rFonts w:ascii="Arial" w:hAnsi="Arial" w:cs="Arial"/>
        </w:rPr>
        <w:t>i</w:t>
      </w:r>
      <w:r w:rsidR="000D2CC2" w:rsidRPr="000000E7">
        <w:rPr>
          <w:rFonts w:ascii="Arial" w:hAnsi="Arial" w:cs="Arial"/>
        </w:rPr>
        <w:t>nstrukcj</w:t>
      </w:r>
      <w:r w:rsidR="00430325">
        <w:rPr>
          <w:rFonts w:ascii="Arial" w:hAnsi="Arial" w:cs="Arial"/>
        </w:rPr>
        <w:t>i</w:t>
      </w:r>
      <w:r w:rsidR="000D2CC2" w:rsidRPr="000000E7">
        <w:rPr>
          <w:rFonts w:ascii="Arial" w:hAnsi="Arial" w:cs="Arial"/>
        </w:rPr>
        <w:t xml:space="preserve"> obsługi i użytkowania obiektu</w:t>
      </w:r>
      <w:r>
        <w:rPr>
          <w:rFonts w:ascii="Arial" w:hAnsi="Arial" w:cs="Arial"/>
        </w:rPr>
        <w:t xml:space="preserve"> – dla Robót objętych Etapem I do odbioru Etapu I, dla Robót objętych Etapem II do odbioru całości Robót;</w:t>
      </w:r>
    </w:p>
    <w:p w14:paraId="27BFFCB0" w14:textId="17846DB5" w:rsidR="000D2CC2" w:rsidRPr="000000E7" w:rsidRDefault="00430325" w:rsidP="000D2CC2">
      <w:pPr>
        <w:pStyle w:val="Akapitzlist"/>
        <w:numPr>
          <w:ilvl w:val="0"/>
          <w:numId w:val="74"/>
        </w:numPr>
        <w:spacing w:line="276" w:lineRule="auto"/>
        <w:jc w:val="both"/>
        <w:rPr>
          <w:rFonts w:ascii="Arial" w:hAnsi="Arial" w:cs="Arial"/>
        </w:rPr>
      </w:pPr>
      <w:r>
        <w:rPr>
          <w:rFonts w:ascii="Arial" w:hAnsi="Arial" w:cs="Arial"/>
        </w:rPr>
        <w:t>p</w:t>
      </w:r>
      <w:r w:rsidR="000D2CC2" w:rsidRPr="000000E7">
        <w:rPr>
          <w:rFonts w:ascii="Arial" w:hAnsi="Arial" w:cs="Arial"/>
        </w:rPr>
        <w:t>rotok</w:t>
      </w:r>
      <w:r>
        <w:rPr>
          <w:rFonts w:ascii="Arial" w:hAnsi="Arial" w:cs="Arial"/>
        </w:rPr>
        <w:t>ołu</w:t>
      </w:r>
      <w:r w:rsidR="000D2CC2" w:rsidRPr="000000E7">
        <w:rPr>
          <w:rFonts w:ascii="Arial" w:hAnsi="Arial" w:cs="Arial"/>
        </w:rPr>
        <w:t xml:space="preserve"> </w:t>
      </w:r>
      <w:r>
        <w:rPr>
          <w:rFonts w:ascii="Arial" w:hAnsi="Arial" w:cs="Arial"/>
        </w:rPr>
        <w:t>podpisanego przez Wydział Gospodarki Komunalnej Urzędu Miasta w Bydgoszczy</w:t>
      </w:r>
      <w:r w:rsidR="000D2CC2" w:rsidRPr="000000E7">
        <w:rPr>
          <w:rFonts w:ascii="Arial" w:hAnsi="Arial" w:cs="Arial"/>
        </w:rPr>
        <w:t xml:space="preserve"> potwierdzający prawidłowość wykonanych </w:t>
      </w:r>
      <w:proofErr w:type="spellStart"/>
      <w:r w:rsidR="000D2CC2" w:rsidRPr="000000E7">
        <w:rPr>
          <w:rFonts w:ascii="Arial" w:hAnsi="Arial" w:cs="Arial"/>
        </w:rPr>
        <w:t>nasadzeń</w:t>
      </w:r>
      <w:proofErr w:type="spellEnd"/>
      <w:r w:rsidR="000D2CC2" w:rsidRPr="000000E7">
        <w:rPr>
          <w:rFonts w:ascii="Arial" w:hAnsi="Arial" w:cs="Arial"/>
        </w:rPr>
        <w:t xml:space="preserve"> i prac zieleniarskich</w:t>
      </w:r>
      <w:r>
        <w:rPr>
          <w:rFonts w:ascii="Arial" w:hAnsi="Arial" w:cs="Arial"/>
        </w:rPr>
        <w:t xml:space="preserve"> – do odbioru całości Robót.</w:t>
      </w:r>
    </w:p>
    <w:p w14:paraId="3FC4F426" w14:textId="77777777" w:rsidR="004A5B4B" w:rsidRDefault="007C2D61" w:rsidP="008C331B">
      <w:pPr>
        <w:pStyle w:val="Akapitzlist"/>
        <w:numPr>
          <w:ilvl w:val="1"/>
          <w:numId w:val="39"/>
        </w:numPr>
        <w:spacing w:line="276" w:lineRule="auto"/>
        <w:jc w:val="both"/>
        <w:rPr>
          <w:rFonts w:ascii="Arial" w:hAnsi="Arial" w:cs="Arial"/>
        </w:rPr>
      </w:pPr>
      <w:r w:rsidRPr="004A5B4B">
        <w:rPr>
          <w:rFonts w:ascii="Arial" w:hAnsi="Arial" w:cs="Arial"/>
        </w:rPr>
        <w:t xml:space="preserve">Wykonawca zobligowany jest do przestrzegania przepisów prawa pracy oraz innych przepisów prawa powszechnie obowiązującego w zakresie zatrudnionych przez siebie pracowników, niezależnie od podstawy zatrudnienia, którzy będą wykonywać prace w związku z niniejszą Umową. W szczególności Wykonawca zobowiązuje się do zapewnienia legalności zatrudnienia, przestrzegania wszelkich norm i standardów dot. BHP oraz do terminowego uiszczania wszelkich należności związanych z zatrudnieniem (wynagrodzenie, podatki itd.).   </w:t>
      </w:r>
    </w:p>
    <w:p w14:paraId="619D72C3" w14:textId="415E68C3" w:rsidR="007C2D61" w:rsidRPr="00802C03" w:rsidRDefault="007C2D61" w:rsidP="008C331B">
      <w:pPr>
        <w:pStyle w:val="Akapitzlist"/>
        <w:numPr>
          <w:ilvl w:val="1"/>
          <w:numId w:val="39"/>
        </w:numPr>
        <w:spacing w:line="276" w:lineRule="auto"/>
        <w:jc w:val="both"/>
        <w:rPr>
          <w:rFonts w:ascii="Arial" w:hAnsi="Arial" w:cs="Arial"/>
        </w:rPr>
      </w:pPr>
      <w:r w:rsidRPr="004A5B4B">
        <w:rPr>
          <w:rFonts w:ascii="Arial" w:hAnsi="Arial" w:cs="Arial"/>
        </w:rPr>
        <w:t xml:space="preserve">Wykonawca jest zobowiązany do niezwłocznego informowania Zamawiającego o przypadku </w:t>
      </w:r>
      <w:r w:rsidRPr="00802C03">
        <w:rPr>
          <w:rFonts w:ascii="Arial" w:hAnsi="Arial" w:cs="Arial"/>
        </w:rPr>
        <w:t>stwierdzenia konieczności wykonania robót dodatkowych</w:t>
      </w:r>
      <w:r w:rsidR="0039599F" w:rsidRPr="00802C03">
        <w:rPr>
          <w:rFonts w:ascii="Arial" w:hAnsi="Arial" w:cs="Arial"/>
        </w:rPr>
        <w:t xml:space="preserve"> lub robót zamiennych</w:t>
      </w:r>
      <w:r w:rsidRPr="00802C03">
        <w:rPr>
          <w:rFonts w:ascii="Arial" w:hAnsi="Arial" w:cs="Arial"/>
        </w:rPr>
        <w:t xml:space="preserve">, nieobjętych </w:t>
      </w:r>
      <w:r w:rsidR="00581570" w:rsidRPr="00802C03">
        <w:rPr>
          <w:rFonts w:ascii="Arial" w:hAnsi="Arial" w:cs="Arial"/>
        </w:rPr>
        <w:t>Umową</w:t>
      </w:r>
      <w:r w:rsidR="0039599F" w:rsidRPr="00802C03">
        <w:rPr>
          <w:rFonts w:ascii="Arial" w:hAnsi="Arial" w:cs="Arial"/>
        </w:rPr>
        <w:t xml:space="preserve"> lub wprowadzenia jakiejkolwiek innej zmiany w zakresie lub w sposobie wykonywania Robót</w:t>
      </w:r>
      <w:r w:rsidRPr="00802C03">
        <w:rPr>
          <w:rFonts w:ascii="Arial" w:hAnsi="Arial" w:cs="Arial"/>
        </w:rPr>
        <w:t>.</w:t>
      </w:r>
    </w:p>
    <w:p w14:paraId="0524BB00" w14:textId="5E204991" w:rsidR="00220FE5" w:rsidRPr="004A5B4B" w:rsidRDefault="0008694F" w:rsidP="008C331B">
      <w:pPr>
        <w:pStyle w:val="Akapitzlist"/>
        <w:numPr>
          <w:ilvl w:val="1"/>
          <w:numId w:val="39"/>
        </w:numPr>
        <w:spacing w:line="276" w:lineRule="auto"/>
        <w:jc w:val="both"/>
        <w:rPr>
          <w:rFonts w:ascii="Arial" w:hAnsi="Arial" w:cs="Arial"/>
        </w:rPr>
      </w:pPr>
      <w:r w:rsidRPr="00802C03">
        <w:rPr>
          <w:rFonts w:ascii="Arial" w:hAnsi="Arial" w:cs="Arial"/>
        </w:rPr>
        <w:t>Przeniesienie wyposażenia laboratoryjnego</w:t>
      </w:r>
      <w:r w:rsidR="00275148" w:rsidRPr="00802C03">
        <w:rPr>
          <w:rFonts w:ascii="Arial" w:hAnsi="Arial" w:cs="Arial"/>
        </w:rPr>
        <w:t xml:space="preserve"> (zarówno w części przenoszonej przez Zamawiającego, jak i w części przenoszonej przez Wykonawcę)</w:t>
      </w:r>
      <w:r w:rsidRPr="00802C03">
        <w:rPr>
          <w:rFonts w:ascii="Arial" w:hAnsi="Arial" w:cs="Arial"/>
        </w:rPr>
        <w:t xml:space="preserve"> do nowego budynku powstałego w ramach Etapu I z budynku przebudowywanego</w:t>
      </w:r>
      <w:r w:rsidRPr="009E3BFF">
        <w:rPr>
          <w:rFonts w:ascii="Arial" w:hAnsi="Arial" w:cs="Arial"/>
        </w:rPr>
        <w:t xml:space="preserve"> (stara część laboratorium)</w:t>
      </w:r>
      <w:r>
        <w:rPr>
          <w:rFonts w:ascii="Arial" w:hAnsi="Arial" w:cs="Arial"/>
        </w:rPr>
        <w:t xml:space="preserve"> </w:t>
      </w:r>
      <w:r w:rsidR="00275148">
        <w:rPr>
          <w:rFonts w:ascii="Arial" w:hAnsi="Arial" w:cs="Arial"/>
        </w:rPr>
        <w:t>powinn</w:t>
      </w:r>
      <w:r w:rsidR="00F017F2">
        <w:rPr>
          <w:rFonts w:ascii="Arial" w:hAnsi="Arial" w:cs="Arial"/>
        </w:rPr>
        <w:t>o</w:t>
      </w:r>
      <w:r w:rsidR="00275148">
        <w:rPr>
          <w:rFonts w:ascii="Arial" w:hAnsi="Arial" w:cs="Arial"/>
        </w:rPr>
        <w:t xml:space="preserve"> nastąpić po wydaniu pozwolenia na użytkowanie</w:t>
      </w:r>
      <w:r w:rsidR="00B93683">
        <w:rPr>
          <w:rFonts w:ascii="Arial" w:hAnsi="Arial" w:cs="Arial"/>
        </w:rPr>
        <w:t xml:space="preserve"> dla części Robót objętej Etapem I</w:t>
      </w:r>
      <w:r w:rsidR="0040261C">
        <w:rPr>
          <w:rFonts w:ascii="Arial" w:hAnsi="Arial" w:cs="Arial"/>
        </w:rPr>
        <w:t>. Wykonawca uzgodni z Zamawiającym terminy podejmowania działań w tym zakresie przez Wykonawcę i przez Zamawiającego</w:t>
      </w:r>
      <w:r w:rsidR="00652432">
        <w:rPr>
          <w:rFonts w:ascii="Arial" w:hAnsi="Arial" w:cs="Arial"/>
        </w:rPr>
        <w:t>.</w:t>
      </w:r>
      <w:r w:rsidR="0040261C">
        <w:rPr>
          <w:rFonts w:ascii="Arial" w:hAnsi="Arial" w:cs="Arial"/>
        </w:rPr>
        <w:t xml:space="preserve"> </w:t>
      </w:r>
      <w:r w:rsidR="00220FE5">
        <w:rPr>
          <w:rFonts w:ascii="Arial" w:hAnsi="Arial" w:cs="Arial"/>
        </w:rPr>
        <w:t xml:space="preserve">Terminowe podłączenie, instalacja i montaż tych elementów leży po stronie Wykonawcy. </w:t>
      </w:r>
      <w:r w:rsidR="0040261C">
        <w:rPr>
          <w:rFonts w:ascii="Arial" w:hAnsi="Arial" w:cs="Arial"/>
        </w:rPr>
        <w:t xml:space="preserve">Czynności te powinny być zrealizowane </w:t>
      </w:r>
      <w:r w:rsidR="007E329F">
        <w:rPr>
          <w:rFonts w:ascii="Arial" w:hAnsi="Arial" w:cs="Arial"/>
        </w:rPr>
        <w:t xml:space="preserve">przed wydaniem Protokołu Odbioru dla Etapu I. </w:t>
      </w:r>
    </w:p>
    <w:p w14:paraId="5BB286C3" w14:textId="26526A72" w:rsidR="00CC5B55" w:rsidRPr="00585791" w:rsidRDefault="00CC5B55" w:rsidP="00585791">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17" w:name="_Toc171692493"/>
      <w:bookmarkEnd w:id="14"/>
      <w:r w:rsidRPr="00585791">
        <w:rPr>
          <w:rFonts w:ascii="Arial" w:eastAsia="Arial Unicode MS" w:hAnsi="Arial" w:cs="Arial Unicode MS"/>
          <w:b/>
          <w:bCs/>
          <w:color w:val="000000"/>
          <w:kern w:val="0"/>
          <w:u w:color="000000"/>
          <w:bdr w:val="nil"/>
          <w:lang w:eastAsia="pl-PL"/>
          <w14:ligatures w14:val="none"/>
        </w:rPr>
        <w:t>§</w:t>
      </w:r>
      <w:r w:rsidR="004A5B4B" w:rsidRPr="00585791">
        <w:rPr>
          <w:rFonts w:ascii="Arial" w:eastAsia="Arial Unicode MS" w:hAnsi="Arial" w:cs="Arial Unicode MS"/>
          <w:b/>
          <w:bCs/>
          <w:color w:val="000000"/>
          <w:kern w:val="0"/>
          <w:u w:color="000000"/>
          <w:bdr w:val="nil"/>
          <w:lang w:eastAsia="pl-PL"/>
          <w14:ligatures w14:val="none"/>
        </w:rPr>
        <w:t>6</w:t>
      </w:r>
      <w:bookmarkEnd w:id="17"/>
    </w:p>
    <w:p w14:paraId="5AAB8F67" w14:textId="75052EAD" w:rsidR="00FB10D4" w:rsidRPr="00A322BC" w:rsidRDefault="00FB10D4" w:rsidP="00A322BC">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18" w:name="_Toc171692494"/>
      <w:r w:rsidRPr="00A322BC">
        <w:rPr>
          <w:rFonts w:ascii="Arial" w:eastAsia="Arial Unicode MS" w:hAnsi="Arial" w:cs="Arial Unicode MS"/>
          <w:b/>
          <w:bCs/>
          <w:color w:val="000000"/>
          <w:kern w:val="0"/>
          <w:u w:color="000000"/>
          <w:bdr w:val="nil"/>
          <w:lang w:eastAsia="pl-PL"/>
          <w14:ligatures w14:val="none"/>
        </w:rPr>
        <w:t>Obowiązki Zamawiającego</w:t>
      </w:r>
      <w:bookmarkEnd w:id="18"/>
    </w:p>
    <w:p w14:paraId="2B9CE7AD" w14:textId="73975E47" w:rsidR="0046613F" w:rsidRPr="004A5B4B" w:rsidRDefault="0046613F" w:rsidP="004839D7">
      <w:pPr>
        <w:pStyle w:val="Akapitzlist"/>
        <w:keepLines/>
        <w:widowControl w:val="0"/>
        <w:numPr>
          <w:ilvl w:val="1"/>
          <w:numId w:val="40"/>
        </w:numPr>
        <w:pBdr>
          <w:top w:val="nil"/>
          <w:left w:val="nil"/>
          <w:bottom w:val="nil"/>
          <w:right w:val="nil"/>
          <w:between w:val="nil"/>
          <w:bar w:val="nil"/>
        </w:pBdr>
        <w:suppressAutoHyphens/>
        <w:spacing w:after="0" w:line="276" w:lineRule="auto"/>
        <w:ind w:left="709"/>
        <w:jc w:val="both"/>
        <w:rPr>
          <w:rFonts w:ascii="Arial" w:eastAsia="Arial Unicode MS" w:hAnsi="Arial" w:cs="Arial Unicode MS"/>
          <w:color w:val="000000"/>
          <w:kern w:val="0"/>
          <w:u w:color="000000"/>
          <w:bdr w:val="nil"/>
          <w:lang w:eastAsia="pl-PL"/>
          <w14:ligatures w14:val="none"/>
        </w:rPr>
      </w:pPr>
      <w:r w:rsidRPr="004A5B4B">
        <w:rPr>
          <w:rFonts w:ascii="Arial" w:eastAsia="Arial Unicode MS" w:hAnsi="Arial" w:cs="Arial Unicode MS"/>
          <w:color w:val="000000"/>
          <w:kern w:val="0"/>
          <w:u w:color="000000"/>
          <w:bdr w:val="nil"/>
          <w:lang w:eastAsia="pl-PL"/>
          <w14:ligatures w14:val="none"/>
        </w:rPr>
        <w:t>Zamawiający jest zobowiązany do:</w:t>
      </w:r>
    </w:p>
    <w:p w14:paraId="3D709BA9" w14:textId="3C3199D7" w:rsidR="0046613F" w:rsidRPr="004A5B4B" w:rsidRDefault="0046613F" w:rsidP="004839D7">
      <w:pPr>
        <w:pStyle w:val="Akapitzlist"/>
        <w:keepLines/>
        <w:widowControl w:val="0"/>
        <w:numPr>
          <w:ilvl w:val="0"/>
          <w:numId w:val="10"/>
        </w:numPr>
        <w:pBdr>
          <w:top w:val="nil"/>
          <w:left w:val="nil"/>
          <w:bottom w:val="nil"/>
          <w:right w:val="nil"/>
          <w:between w:val="nil"/>
          <w:bar w:val="nil"/>
        </w:pBdr>
        <w:suppressAutoHyphens/>
        <w:spacing w:after="0" w:line="276" w:lineRule="auto"/>
        <w:ind w:left="709"/>
        <w:jc w:val="both"/>
        <w:rPr>
          <w:rFonts w:ascii="Arial" w:eastAsia="Arial Unicode MS" w:hAnsi="Arial" w:cs="Arial Unicode MS"/>
          <w:color w:val="000000"/>
          <w:kern w:val="0"/>
          <w:u w:color="000000"/>
          <w:bdr w:val="nil"/>
          <w:lang w:eastAsia="pl-PL"/>
          <w14:ligatures w14:val="none"/>
        </w:rPr>
      </w:pPr>
      <w:r w:rsidRPr="004A5B4B">
        <w:rPr>
          <w:rFonts w:ascii="Arial" w:eastAsia="Arial Unicode MS" w:hAnsi="Arial" w:cs="Arial Unicode MS"/>
          <w:color w:val="000000"/>
          <w:kern w:val="0"/>
          <w:u w:color="000000"/>
          <w:bdr w:val="nil"/>
          <w:lang w:eastAsia="pl-PL"/>
          <w14:ligatures w14:val="none"/>
        </w:rPr>
        <w:t xml:space="preserve">zapewnienia Przedstawiciela Zamawiającego na potrzeby roboczych kontaktów związanych z realizacją Przedmiotu Umowy, </w:t>
      </w:r>
    </w:p>
    <w:p w14:paraId="241064A2" w14:textId="1FF0EB8B" w:rsidR="0046613F" w:rsidRPr="002D7B52" w:rsidRDefault="0046613F" w:rsidP="004839D7">
      <w:pPr>
        <w:keepLines/>
        <w:widowControl w:val="0"/>
        <w:numPr>
          <w:ilvl w:val="0"/>
          <w:numId w:val="10"/>
        </w:numPr>
        <w:pBdr>
          <w:top w:val="nil"/>
          <w:left w:val="nil"/>
          <w:bottom w:val="nil"/>
          <w:right w:val="nil"/>
          <w:between w:val="nil"/>
          <w:bar w:val="nil"/>
        </w:pBdr>
        <w:suppressAutoHyphens/>
        <w:spacing w:after="0" w:line="276" w:lineRule="auto"/>
        <w:ind w:left="709"/>
        <w:jc w:val="both"/>
        <w:rPr>
          <w:rFonts w:ascii="Arial" w:eastAsia="Arial Unicode MS" w:hAnsi="Arial" w:cs="Arial Unicode MS"/>
          <w:color w:val="000000"/>
          <w:kern w:val="0"/>
          <w:u w:color="000000"/>
          <w:bdr w:val="nil"/>
          <w:lang w:eastAsia="pl-PL"/>
          <w14:ligatures w14:val="none"/>
        </w:rPr>
      </w:pPr>
      <w:r w:rsidRPr="002D7B52">
        <w:rPr>
          <w:rFonts w:ascii="Arial" w:eastAsia="Arial Unicode MS" w:hAnsi="Arial" w:cs="Arial Unicode MS"/>
          <w:color w:val="000000"/>
          <w:kern w:val="0"/>
          <w:u w:color="000000"/>
          <w:bdr w:val="nil"/>
          <w:lang w:eastAsia="pl-PL"/>
          <w14:ligatures w14:val="none"/>
        </w:rPr>
        <w:lastRenderedPageBreak/>
        <w:t xml:space="preserve">dokonywania płatności </w:t>
      </w:r>
      <w:r w:rsidR="00F850FE" w:rsidRPr="00802C03">
        <w:rPr>
          <w:rFonts w:ascii="Arial" w:eastAsia="Arial Unicode MS" w:hAnsi="Arial" w:cs="Arial Unicode MS"/>
          <w:color w:val="000000"/>
          <w:kern w:val="0"/>
          <w:u w:color="000000"/>
          <w:bdr w:val="nil"/>
          <w:lang w:eastAsia="pl-PL"/>
          <w14:ligatures w14:val="none"/>
        </w:rPr>
        <w:t xml:space="preserve">wynagrodzenia </w:t>
      </w:r>
      <w:r w:rsidRPr="00802C03">
        <w:rPr>
          <w:rFonts w:ascii="Arial" w:eastAsia="Arial Unicode MS" w:hAnsi="Arial" w:cs="Arial Unicode MS"/>
          <w:color w:val="000000"/>
          <w:kern w:val="0"/>
          <w:u w:color="000000"/>
          <w:bdr w:val="nil"/>
          <w:lang w:eastAsia="pl-PL"/>
          <w14:ligatures w14:val="none"/>
        </w:rPr>
        <w:t>Wykonawcy zgodnie z §</w:t>
      </w:r>
      <w:r w:rsidR="00CF5A38" w:rsidRPr="00802C03">
        <w:rPr>
          <w:rFonts w:ascii="Arial" w:eastAsia="Arial Unicode MS" w:hAnsi="Arial" w:cs="Arial Unicode MS"/>
          <w:color w:val="000000"/>
          <w:kern w:val="0"/>
          <w:u w:color="000000"/>
          <w:bdr w:val="nil"/>
          <w:lang w:eastAsia="pl-PL"/>
          <w14:ligatures w14:val="none"/>
        </w:rPr>
        <w:t xml:space="preserve"> </w:t>
      </w:r>
      <w:r w:rsidR="002D7B52" w:rsidRPr="00802C03">
        <w:rPr>
          <w:rFonts w:ascii="Arial" w:eastAsia="Arial Unicode MS" w:hAnsi="Arial" w:cs="Arial Unicode MS"/>
          <w:color w:val="000000"/>
          <w:kern w:val="0"/>
          <w:u w:color="000000"/>
          <w:bdr w:val="nil"/>
          <w:lang w:eastAsia="pl-PL"/>
          <w14:ligatures w14:val="none"/>
        </w:rPr>
        <w:t xml:space="preserve">11 </w:t>
      </w:r>
      <w:r w:rsidRPr="00802C03">
        <w:rPr>
          <w:rFonts w:ascii="Arial" w:eastAsia="Arial Unicode MS" w:hAnsi="Arial" w:cs="Arial Unicode MS"/>
          <w:color w:val="000000"/>
          <w:kern w:val="0"/>
          <w:u w:color="000000"/>
          <w:bdr w:val="nil"/>
          <w:lang w:eastAsia="pl-PL"/>
          <w14:ligatures w14:val="none"/>
        </w:rPr>
        <w:t>Umowy,</w:t>
      </w:r>
    </w:p>
    <w:p w14:paraId="23F16435" w14:textId="63F7E9D9" w:rsidR="0046613F" w:rsidRPr="002D7B52" w:rsidRDefault="0046613F" w:rsidP="004839D7">
      <w:pPr>
        <w:keepLines/>
        <w:widowControl w:val="0"/>
        <w:numPr>
          <w:ilvl w:val="0"/>
          <w:numId w:val="10"/>
        </w:numPr>
        <w:pBdr>
          <w:top w:val="nil"/>
          <w:left w:val="nil"/>
          <w:bottom w:val="nil"/>
          <w:right w:val="nil"/>
          <w:between w:val="nil"/>
          <w:bar w:val="nil"/>
        </w:pBdr>
        <w:suppressAutoHyphens/>
        <w:spacing w:after="0" w:line="276" w:lineRule="auto"/>
        <w:ind w:left="709"/>
        <w:jc w:val="both"/>
        <w:rPr>
          <w:rFonts w:ascii="Arial" w:eastAsia="Arial Unicode MS" w:hAnsi="Arial" w:cs="Arial Unicode MS"/>
          <w:color w:val="000000"/>
          <w:kern w:val="0"/>
          <w:u w:color="000000"/>
          <w:bdr w:val="nil"/>
          <w:lang w:eastAsia="pl-PL"/>
          <w14:ligatures w14:val="none"/>
        </w:rPr>
      </w:pPr>
      <w:r w:rsidRPr="002D7B52">
        <w:rPr>
          <w:rFonts w:ascii="Arial" w:eastAsia="Arial Unicode MS" w:hAnsi="Arial" w:cs="Arial Unicode MS"/>
          <w:color w:val="000000"/>
          <w:kern w:val="0"/>
          <w:u w:color="000000"/>
          <w:bdr w:val="nil"/>
          <w:lang w:eastAsia="pl-PL"/>
          <w14:ligatures w14:val="none"/>
        </w:rPr>
        <w:t xml:space="preserve">współpracy przy realizacji Przedmiotu Umowy w zakresie niezbędnym do wykonania Umowy, w tym w szczególności w zakresie przystępowania do odbiorów Przedmiotu Umowy zgodnie z § </w:t>
      </w:r>
      <w:r w:rsidR="002D7B52" w:rsidRPr="002D7B52">
        <w:rPr>
          <w:rFonts w:ascii="Arial" w:eastAsia="Arial Unicode MS" w:hAnsi="Arial" w:cs="Arial Unicode MS"/>
          <w:color w:val="000000"/>
          <w:kern w:val="0"/>
          <w:u w:color="000000"/>
          <w:bdr w:val="nil"/>
          <w:lang w:eastAsia="pl-PL"/>
          <w14:ligatures w14:val="none"/>
        </w:rPr>
        <w:t>4</w:t>
      </w:r>
      <w:r w:rsidRPr="002D7B52">
        <w:rPr>
          <w:rFonts w:ascii="Arial" w:eastAsia="Arial Unicode MS" w:hAnsi="Arial" w:cs="Arial Unicode MS"/>
          <w:color w:val="000000"/>
          <w:kern w:val="0"/>
          <w:u w:color="000000"/>
          <w:bdr w:val="nil"/>
          <w:lang w:eastAsia="pl-PL"/>
          <w14:ligatures w14:val="none"/>
        </w:rPr>
        <w:t xml:space="preserve"> Umowy.</w:t>
      </w:r>
    </w:p>
    <w:p w14:paraId="5462F9BF" w14:textId="77777777" w:rsidR="0046613F" w:rsidRPr="00CC5B55" w:rsidRDefault="0046613F" w:rsidP="0046613F">
      <w:pPr>
        <w:spacing w:line="360" w:lineRule="auto"/>
        <w:jc w:val="both"/>
        <w:rPr>
          <w:rFonts w:ascii="Arial" w:hAnsi="Arial" w:cs="Arial"/>
        </w:rPr>
      </w:pPr>
    </w:p>
    <w:p w14:paraId="396D37D2" w14:textId="55EEA053" w:rsidR="00CC5B55" w:rsidRPr="00585791" w:rsidRDefault="00CC5B55" w:rsidP="00585791">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19" w:name="_Toc171692495"/>
      <w:r w:rsidRPr="00585791">
        <w:rPr>
          <w:rFonts w:ascii="Arial" w:eastAsia="Arial Unicode MS" w:hAnsi="Arial" w:cs="Arial Unicode MS"/>
          <w:b/>
          <w:bCs/>
          <w:color w:val="000000"/>
          <w:kern w:val="0"/>
          <w:u w:color="000000"/>
          <w:bdr w:val="nil"/>
          <w:lang w:eastAsia="pl-PL"/>
          <w14:ligatures w14:val="none"/>
        </w:rPr>
        <w:t>§</w:t>
      </w:r>
      <w:r w:rsidR="004A5B4B" w:rsidRPr="00585791">
        <w:rPr>
          <w:rFonts w:ascii="Arial" w:eastAsia="Arial Unicode MS" w:hAnsi="Arial" w:cs="Arial Unicode MS"/>
          <w:b/>
          <w:bCs/>
          <w:color w:val="000000"/>
          <w:kern w:val="0"/>
          <w:u w:color="000000"/>
          <w:bdr w:val="nil"/>
          <w:lang w:eastAsia="pl-PL"/>
          <w14:ligatures w14:val="none"/>
        </w:rPr>
        <w:t>7</w:t>
      </w:r>
      <w:bookmarkEnd w:id="19"/>
    </w:p>
    <w:p w14:paraId="6E203D82" w14:textId="77777777" w:rsidR="00A9334E" w:rsidRPr="00A9334E" w:rsidRDefault="00A9334E" w:rsidP="00A322BC">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20" w:name="_Toc171692496"/>
      <w:r w:rsidRPr="00A9334E">
        <w:rPr>
          <w:rFonts w:ascii="Arial" w:eastAsia="Arial Unicode MS" w:hAnsi="Arial" w:cs="Arial Unicode MS"/>
          <w:b/>
          <w:bCs/>
          <w:color w:val="000000"/>
          <w:kern w:val="0"/>
          <w:u w:color="000000"/>
          <w:bdr w:val="nil"/>
          <w:lang w:eastAsia="pl-PL"/>
          <w14:ligatures w14:val="none"/>
        </w:rPr>
        <w:t>Przedstawiciele Stron</w:t>
      </w:r>
      <w:bookmarkEnd w:id="20"/>
      <w:r w:rsidRPr="00A9334E">
        <w:rPr>
          <w:rFonts w:ascii="Arial" w:eastAsia="Arial Unicode MS" w:hAnsi="Arial" w:cs="Arial Unicode MS"/>
          <w:b/>
          <w:bCs/>
          <w:color w:val="000000"/>
          <w:kern w:val="0"/>
          <w:u w:color="000000"/>
          <w:bdr w:val="nil"/>
          <w:lang w:eastAsia="pl-PL"/>
          <w14:ligatures w14:val="none"/>
        </w:rPr>
        <w:t xml:space="preserve"> </w:t>
      </w:r>
    </w:p>
    <w:p w14:paraId="65E48E79" w14:textId="7DBBA261" w:rsidR="00A9334E" w:rsidRPr="004A5B4B" w:rsidRDefault="00A9334E" w:rsidP="004839D7">
      <w:pPr>
        <w:pStyle w:val="Akapitzlist"/>
        <w:keepLines/>
        <w:widowControl w:val="0"/>
        <w:numPr>
          <w:ilvl w:val="1"/>
          <w:numId w:val="41"/>
        </w:numPr>
        <w:pBdr>
          <w:top w:val="nil"/>
          <w:left w:val="nil"/>
          <w:bottom w:val="nil"/>
          <w:right w:val="nil"/>
          <w:between w:val="nil"/>
          <w:bar w:val="nil"/>
        </w:pBdr>
        <w:suppressAutoHyphens/>
        <w:spacing w:after="0" w:line="276" w:lineRule="auto"/>
        <w:ind w:left="709"/>
        <w:jc w:val="both"/>
        <w:rPr>
          <w:rFonts w:ascii="Arial" w:eastAsia="Arial Unicode MS" w:hAnsi="Arial" w:cs="Arial Unicode MS"/>
          <w:color w:val="000000"/>
          <w:kern w:val="0"/>
          <w:u w:color="000000"/>
          <w:bdr w:val="nil"/>
          <w:lang w:eastAsia="pl-PL"/>
          <w14:ligatures w14:val="none"/>
        </w:rPr>
      </w:pPr>
      <w:r w:rsidRPr="004A5B4B">
        <w:rPr>
          <w:rFonts w:ascii="Arial" w:eastAsia="Arial Unicode MS" w:hAnsi="Arial" w:cs="Arial Unicode MS"/>
          <w:color w:val="000000"/>
          <w:kern w:val="0"/>
          <w:u w:color="000000"/>
          <w:bdr w:val="nil"/>
          <w:lang w:eastAsia="pl-PL"/>
          <w14:ligatures w14:val="none"/>
        </w:rPr>
        <w:t xml:space="preserve">Strony wskazują następujących przedstawicieli: </w:t>
      </w:r>
    </w:p>
    <w:p w14:paraId="0C3AA7AE" w14:textId="7888FA4D" w:rsidR="00A9334E" w:rsidRPr="0051502E" w:rsidRDefault="00A9334E" w:rsidP="0051502E">
      <w:pPr>
        <w:pStyle w:val="Akapitzlist"/>
        <w:keepLines/>
        <w:widowControl w:val="0"/>
        <w:numPr>
          <w:ilvl w:val="2"/>
          <w:numId w:val="41"/>
        </w:numPr>
        <w:pBdr>
          <w:top w:val="nil"/>
          <w:left w:val="nil"/>
          <w:bottom w:val="nil"/>
          <w:right w:val="nil"/>
          <w:between w:val="nil"/>
          <w:bar w:val="nil"/>
        </w:pBdr>
        <w:suppressAutoHyphens/>
        <w:spacing w:after="0" w:line="276" w:lineRule="auto"/>
        <w:ind w:left="709"/>
        <w:jc w:val="both"/>
        <w:rPr>
          <w:rFonts w:ascii="Arial" w:eastAsia="Arial Unicode MS" w:hAnsi="Arial" w:cs="Arial Unicode MS"/>
          <w:color w:val="000000"/>
          <w:kern w:val="0"/>
          <w:u w:color="000000"/>
          <w:bdr w:val="nil"/>
          <w:lang w:eastAsia="pl-PL"/>
          <w14:ligatures w14:val="none"/>
        </w:rPr>
      </w:pPr>
      <w:r w:rsidRPr="0051502E">
        <w:rPr>
          <w:rFonts w:ascii="Arial" w:eastAsia="Arial Unicode MS" w:hAnsi="Arial" w:cs="Arial Unicode MS"/>
          <w:color w:val="000000"/>
          <w:kern w:val="0"/>
          <w:u w:color="000000"/>
          <w:bdr w:val="nil"/>
          <w:lang w:eastAsia="pl-PL"/>
          <w14:ligatures w14:val="none"/>
        </w:rPr>
        <w:t>Przedstawicielem Zamawiającego (zwanym dalej: „</w:t>
      </w:r>
      <w:r w:rsidRPr="0051502E">
        <w:rPr>
          <w:rFonts w:ascii="Arial" w:eastAsia="Arial Unicode MS" w:hAnsi="Arial" w:cs="Arial Unicode MS"/>
          <w:b/>
          <w:bCs/>
          <w:color w:val="000000"/>
          <w:kern w:val="0"/>
          <w:u w:color="000000"/>
          <w:bdr w:val="nil"/>
          <w:lang w:eastAsia="pl-PL"/>
          <w14:ligatures w14:val="none"/>
        </w:rPr>
        <w:t>Przedstawiciel</w:t>
      </w:r>
      <w:r w:rsidR="00EB23EB">
        <w:rPr>
          <w:rFonts w:ascii="Arial" w:eastAsia="Arial Unicode MS" w:hAnsi="Arial" w:cs="Arial Unicode MS"/>
          <w:b/>
          <w:bCs/>
          <w:color w:val="000000"/>
          <w:kern w:val="0"/>
          <w:u w:color="000000"/>
          <w:bdr w:val="nil"/>
          <w:lang w:eastAsia="pl-PL"/>
          <w14:ligatures w14:val="none"/>
        </w:rPr>
        <w:t>em</w:t>
      </w:r>
      <w:r w:rsidRPr="0051502E">
        <w:rPr>
          <w:rFonts w:ascii="Arial" w:eastAsia="Arial Unicode MS" w:hAnsi="Arial" w:cs="Arial Unicode MS"/>
          <w:b/>
          <w:bCs/>
          <w:color w:val="000000"/>
          <w:kern w:val="0"/>
          <w:u w:color="000000"/>
          <w:bdr w:val="nil"/>
          <w:lang w:eastAsia="pl-PL"/>
          <w14:ligatures w14:val="none"/>
        </w:rPr>
        <w:t xml:space="preserve"> Zamawiającego</w:t>
      </w:r>
      <w:r w:rsidRPr="0051502E">
        <w:rPr>
          <w:rFonts w:ascii="Arial" w:eastAsia="Arial Unicode MS" w:hAnsi="Arial" w:cs="Arial Unicode MS"/>
          <w:color w:val="000000"/>
          <w:kern w:val="0"/>
          <w:u w:color="000000"/>
          <w:bdr w:val="nil"/>
          <w:lang w:eastAsia="pl-PL"/>
          <w14:ligatures w14:val="none"/>
        </w:rPr>
        <w:t>”) na potrzeby Umowy jest:</w:t>
      </w:r>
    </w:p>
    <w:p w14:paraId="519CCCD8" w14:textId="77777777" w:rsidR="004A5B4B" w:rsidRDefault="004D41CD" w:rsidP="004A5B4B">
      <w:pPr>
        <w:keepLines/>
        <w:widowControl w:val="0"/>
        <w:pBdr>
          <w:top w:val="nil"/>
          <w:left w:val="nil"/>
          <w:bottom w:val="nil"/>
          <w:right w:val="nil"/>
          <w:between w:val="nil"/>
          <w:bar w:val="nil"/>
        </w:pBdr>
        <w:spacing w:after="0" w:line="276" w:lineRule="auto"/>
        <w:ind w:left="1069"/>
        <w:jc w:val="both"/>
        <w:rPr>
          <w:rFonts w:ascii="Arial" w:eastAsia="Arial Unicode MS" w:hAnsi="Arial" w:cs="Arial Unicode MS"/>
          <w:color w:val="000000"/>
          <w:kern w:val="0"/>
          <w:u w:color="000000"/>
          <w:bdr w:val="nil"/>
          <w:lang w:eastAsia="pl-PL"/>
          <w14:ligatures w14:val="none"/>
        </w:rPr>
      </w:pPr>
      <w:r w:rsidRPr="00292BE6">
        <w:rPr>
          <w:rFonts w:ascii="Arial" w:eastAsia="Arial Unicode MS" w:hAnsi="Arial" w:cs="Arial Unicode MS"/>
          <w:color w:val="000000"/>
          <w:kern w:val="0"/>
          <w:u w:color="000000"/>
          <w:bdr w:val="nil"/>
          <w:lang w:eastAsia="pl-PL"/>
          <w14:ligatures w14:val="none"/>
        </w:rPr>
        <w:t>[_]</w:t>
      </w:r>
    </w:p>
    <w:p w14:paraId="38F96A1F" w14:textId="39F74EC3" w:rsidR="00A9334E" w:rsidRPr="0051502E" w:rsidRDefault="00A9334E" w:rsidP="0051502E">
      <w:pPr>
        <w:pStyle w:val="Akapitzlist"/>
        <w:keepLines/>
        <w:widowControl w:val="0"/>
        <w:numPr>
          <w:ilvl w:val="2"/>
          <w:numId w:val="41"/>
        </w:numPr>
        <w:pBdr>
          <w:top w:val="nil"/>
          <w:left w:val="nil"/>
          <w:bottom w:val="nil"/>
          <w:right w:val="nil"/>
          <w:between w:val="nil"/>
          <w:bar w:val="nil"/>
        </w:pBdr>
        <w:suppressAutoHyphens/>
        <w:spacing w:after="0" w:line="276" w:lineRule="auto"/>
        <w:ind w:left="709"/>
        <w:jc w:val="both"/>
        <w:rPr>
          <w:rFonts w:ascii="Arial" w:eastAsia="Arial Unicode MS" w:hAnsi="Arial" w:cs="Arial Unicode MS"/>
          <w:color w:val="000000"/>
          <w:kern w:val="0"/>
          <w:u w:color="000000"/>
          <w:bdr w:val="nil"/>
          <w:lang w:eastAsia="pl-PL"/>
          <w14:ligatures w14:val="none"/>
        </w:rPr>
      </w:pPr>
      <w:r w:rsidRPr="0051502E">
        <w:rPr>
          <w:rFonts w:ascii="Arial" w:eastAsia="Arial Unicode MS" w:hAnsi="Arial" w:cs="Arial Unicode MS"/>
          <w:color w:val="000000"/>
          <w:kern w:val="0"/>
          <w:u w:color="000000"/>
          <w:bdr w:val="nil"/>
          <w:lang w:eastAsia="pl-PL"/>
          <w14:ligatures w14:val="none"/>
        </w:rPr>
        <w:t>Przedstawicielem Wykonawcy (zwanym dalej: „</w:t>
      </w:r>
      <w:r w:rsidRPr="0051502E">
        <w:rPr>
          <w:rFonts w:ascii="Arial" w:eastAsia="Arial Unicode MS" w:hAnsi="Arial" w:cs="Arial Unicode MS"/>
          <w:b/>
          <w:bCs/>
          <w:color w:val="000000"/>
          <w:kern w:val="0"/>
          <w:u w:color="000000"/>
          <w:bdr w:val="nil"/>
          <w:lang w:eastAsia="pl-PL"/>
          <w14:ligatures w14:val="none"/>
        </w:rPr>
        <w:t>Przedstawiciel</w:t>
      </w:r>
      <w:r w:rsidR="00EB23EB">
        <w:rPr>
          <w:rFonts w:ascii="Arial" w:eastAsia="Arial Unicode MS" w:hAnsi="Arial" w:cs="Arial Unicode MS"/>
          <w:b/>
          <w:bCs/>
          <w:color w:val="000000"/>
          <w:kern w:val="0"/>
          <w:u w:color="000000"/>
          <w:bdr w:val="nil"/>
          <w:lang w:eastAsia="pl-PL"/>
          <w14:ligatures w14:val="none"/>
        </w:rPr>
        <w:t>em</w:t>
      </w:r>
      <w:r w:rsidRPr="0051502E">
        <w:rPr>
          <w:rFonts w:ascii="Arial" w:eastAsia="Arial Unicode MS" w:hAnsi="Arial" w:cs="Arial Unicode MS"/>
          <w:b/>
          <w:bCs/>
          <w:color w:val="000000"/>
          <w:kern w:val="0"/>
          <w:u w:color="000000"/>
          <w:bdr w:val="nil"/>
          <w:lang w:eastAsia="pl-PL"/>
          <w14:ligatures w14:val="none"/>
        </w:rPr>
        <w:t xml:space="preserve"> Wykonawcy</w:t>
      </w:r>
      <w:r w:rsidRPr="0051502E">
        <w:rPr>
          <w:rFonts w:ascii="Arial" w:eastAsia="Arial Unicode MS" w:hAnsi="Arial" w:cs="Arial Unicode MS"/>
          <w:color w:val="000000"/>
          <w:kern w:val="0"/>
          <w:u w:color="000000"/>
          <w:bdr w:val="nil"/>
          <w:lang w:eastAsia="pl-PL"/>
          <w14:ligatures w14:val="none"/>
        </w:rPr>
        <w:t>”) na potrzeby Umowy jest:</w:t>
      </w:r>
    </w:p>
    <w:p w14:paraId="5368EFCB" w14:textId="0A27398E" w:rsidR="00A9334E" w:rsidRPr="00A9334E" w:rsidRDefault="004D41CD" w:rsidP="00A9334E">
      <w:pPr>
        <w:keepLines/>
        <w:widowControl w:val="0"/>
        <w:pBdr>
          <w:top w:val="nil"/>
          <w:left w:val="nil"/>
          <w:bottom w:val="nil"/>
          <w:right w:val="nil"/>
          <w:between w:val="nil"/>
          <w:bar w:val="nil"/>
        </w:pBdr>
        <w:spacing w:after="0" w:line="276" w:lineRule="auto"/>
        <w:ind w:left="1069"/>
        <w:jc w:val="both"/>
        <w:rPr>
          <w:rFonts w:ascii="Arial" w:eastAsia="Arial Unicode MS" w:hAnsi="Arial" w:cs="Arial Unicode MS"/>
          <w:color w:val="000000"/>
          <w:kern w:val="0"/>
          <w:u w:color="000000"/>
          <w:bdr w:val="nil"/>
          <w:lang w:eastAsia="pl-PL"/>
          <w14:ligatures w14:val="none"/>
        </w:rPr>
      </w:pPr>
      <w:r w:rsidRPr="00BA00E0">
        <w:rPr>
          <w:rFonts w:ascii="Arial" w:eastAsia="Arial Unicode MS" w:hAnsi="Arial" w:cs="Arial Unicode MS"/>
          <w:color w:val="000000"/>
          <w:kern w:val="0"/>
          <w:u w:color="000000"/>
          <w:bdr w:val="nil"/>
          <w:lang w:eastAsia="pl-PL"/>
          <w14:ligatures w14:val="none"/>
        </w:rPr>
        <w:t>[_]</w:t>
      </w:r>
    </w:p>
    <w:p w14:paraId="56A0B3D8" w14:textId="5F95732B" w:rsidR="00A9334E" w:rsidRPr="004A5B4B" w:rsidRDefault="00A9334E" w:rsidP="004839D7">
      <w:pPr>
        <w:pStyle w:val="Akapitzlist"/>
        <w:keepLines/>
        <w:widowControl w:val="0"/>
        <w:numPr>
          <w:ilvl w:val="1"/>
          <w:numId w:val="41"/>
        </w:numPr>
        <w:pBdr>
          <w:top w:val="nil"/>
          <w:left w:val="nil"/>
          <w:bottom w:val="nil"/>
          <w:right w:val="nil"/>
          <w:between w:val="nil"/>
          <w:bar w:val="nil"/>
        </w:pBdr>
        <w:suppressAutoHyphens/>
        <w:spacing w:after="0" w:line="276" w:lineRule="auto"/>
        <w:ind w:left="851" w:hanging="851"/>
        <w:jc w:val="both"/>
        <w:rPr>
          <w:rFonts w:ascii="Arial" w:eastAsia="Arial Unicode MS" w:hAnsi="Arial" w:cs="Arial Unicode MS"/>
          <w:color w:val="000000"/>
          <w:kern w:val="0"/>
          <w:u w:color="000000"/>
          <w:bdr w:val="nil"/>
          <w:lang w:eastAsia="pl-PL"/>
          <w14:ligatures w14:val="none"/>
        </w:rPr>
      </w:pPr>
      <w:r w:rsidRPr="004A5B4B">
        <w:rPr>
          <w:rFonts w:ascii="Arial" w:eastAsia="Arial Unicode MS" w:hAnsi="Arial" w:cs="Arial Unicode MS"/>
          <w:color w:val="000000"/>
          <w:kern w:val="0"/>
          <w:u w:color="000000"/>
          <w:bdr w:val="nil"/>
          <w:lang w:eastAsia="pl-PL"/>
          <w14:ligatures w14:val="none"/>
        </w:rPr>
        <w:t xml:space="preserve">Osoby wymienione w ust. </w:t>
      </w:r>
      <w:r w:rsidR="004A5B4B">
        <w:rPr>
          <w:rFonts w:ascii="Arial" w:eastAsia="Arial Unicode MS" w:hAnsi="Arial" w:cs="Arial Unicode MS"/>
          <w:color w:val="000000"/>
          <w:kern w:val="0"/>
          <w:u w:color="000000"/>
          <w:bdr w:val="nil"/>
          <w:lang w:eastAsia="pl-PL"/>
          <w14:ligatures w14:val="none"/>
        </w:rPr>
        <w:t>7.</w:t>
      </w:r>
      <w:r w:rsidRPr="004A5B4B">
        <w:rPr>
          <w:rFonts w:ascii="Arial" w:eastAsia="Arial Unicode MS" w:hAnsi="Arial" w:cs="Arial Unicode MS"/>
          <w:color w:val="000000"/>
          <w:kern w:val="0"/>
          <w:u w:color="000000"/>
          <w:bdr w:val="nil"/>
          <w:lang w:eastAsia="pl-PL"/>
          <w14:ligatures w14:val="none"/>
        </w:rPr>
        <w:t>1</w:t>
      </w:r>
      <w:r w:rsidR="004A5B4B">
        <w:rPr>
          <w:rFonts w:ascii="Arial" w:eastAsia="Arial Unicode MS" w:hAnsi="Arial" w:cs="Arial Unicode MS"/>
          <w:color w:val="000000"/>
          <w:kern w:val="0"/>
          <w:u w:color="000000"/>
          <w:bdr w:val="nil"/>
          <w:lang w:eastAsia="pl-PL"/>
          <w14:ligatures w14:val="none"/>
        </w:rPr>
        <w:t>.</w:t>
      </w:r>
      <w:r w:rsidRPr="004A5B4B">
        <w:rPr>
          <w:rFonts w:ascii="Arial" w:eastAsia="Arial Unicode MS" w:hAnsi="Arial" w:cs="Arial Unicode MS"/>
          <w:color w:val="000000"/>
          <w:kern w:val="0"/>
          <w:u w:color="000000"/>
          <w:bdr w:val="nil"/>
          <w:lang w:eastAsia="pl-PL"/>
          <w14:ligatures w14:val="none"/>
        </w:rPr>
        <w:t xml:space="preserve"> powyżej są uprawnione do dokonywania wszystkich czynności z zakresu bieżącej realizacji Umowy, w tym w szczególności uzgadniania bieżących form i metod wykonywania Przedmiotu Umowy w zakresie niestanowiącym jej zmiany, udzielania koniecznych wyjaśnień i informacji oraz do podejmowania innych niezbędnych działań koniecznych do prawidłowego wykonywania Przedmiotu Umowy. Przedstawiciel Zamawiającego jest ponadto uprawniony do oceny i zatwierdzania projektów i rozwiązań proponowanych przez Wykonawcę, formułowania uwag i wytycznych, odbiorów Przedmiotu Umowy, o których mowa w </w:t>
      </w:r>
      <w:r w:rsidRPr="002D7B52">
        <w:rPr>
          <w:rFonts w:ascii="Arial" w:eastAsia="Arial Unicode MS" w:hAnsi="Arial" w:cs="Arial Unicode MS"/>
          <w:color w:val="000000"/>
          <w:kern w:val="0"/>
          <w:u w:color="000000"/>
          <w:bdr w:val="nil"/>
          <w:lang w:eastAsia="pl-PL"/>
          <w14:ligatures w14:val="none"/>
        </w:rPr>
        <w:t xml:space="preserve">§ </w:t>
      </w:r>
      <w:r w:rsidR="002D7B52" w:rsidRPr="002D7B52">
        <w:rPr>
          <w:rFonts w:ascii="Arial" w:eastAsia="Arial Unicode MS" w:hAnsi="Arial" w:cs="Arial Unicode MS"/>
          <w:color w:val="000000"/>
          <w:kern w:val="0"/>
          <w:u w:color="000000"/>
          <w:bdr w:val="nil"/>
          <w:lang w:eastAsia="pl-PL"/>
          <w14:ligatures w14:val="none"/>
        </w:rPr>
        <w:t>4</w:t>
      </w:r>
      <w:r w:rsidRPr="002D7B52">
        <w:rPr>
          <w:rFonts w:ascii="Arial" w:eastAsia="Arial Unicode MS" w:hAnsi="Arial" w:cs="Arial Unicode MS"/>
          <w:color w:val="000000"/>
          <w:kern w:val="0"/>
          <w:u w:color="000000"/>
          <w:bdr w:val="nil"/>
          <w:lang w:eastAsia="pl-PL"/>
          <w14:ligatures w14:val="none"/>
        </w:rPr>
        <w:t xml:space="preserve"> Umowy.</w:t>
      </w:r>
      <w:r w:rsidRPr="004A5B4B">
        <w:rPr>
          <w:rFonts w:ascii="Arial" w:eastAsia="Arial Unicode MS" w:hAnsi="Arial" w:cs="Arial Unicode MS"/>
          <w:color w:val="000000"/>
          <w:kern w:val="0"/>
          <w:u w:color="000000"/>
          <w:bdr w:val="nil"/>
          <w:lang w:eastAsia="pl-PL"/>
          <w14:ligatures w14:val="none"/>
        </w:rPr>
        <w:t xml:space="preserve"> Dla uniknięcia wątpliwości Strony wskazują, że Przedstawiciele Stron nie są uprawnieni do przyjmowania ani składania oświadczeń dotyczących rozwiązania Umowy lub jej zmiany (przy czym Przedstawiciele Stron mogą je reprezentować w procesie składania i oceny roszczeń i wniosków o zmianę Umowy</w:t>
      </w:r>
      <w:r w:rsidR="005521FF">
        <w:rPr>
          <w:rFonts w:ascii="Arial" w:eastAsia="Arial Unicode MS" w:hAnsi="Arial" w:cs="Arial Unicode MS"/>
          <w:color w:val="000000"/>
          <w:kern w:val="0"/>
          <w:u w:color="000000"/>
          <w:bdr w:val="nil"/>
          <w:lang w:eastAsia="pl-PL"/>
          <w14:ligatures w14:val="none"/>
        </w:rPr>
        <w:t>, w tym w procesie podpisywania Protokołów Konieczności</w:t>
      </w:r>
      <w:r w:rsidRPr="004A5B4B">
        <w:rPr>
          <w:rFonts w:ascii="Arial" w:eastAsia="Arial Unicode MS" w:hAnsi="Arial" w:cs="Arial Unicode MS"/>
          <w:color w:val="000000"/>
          <w:kern w:val="0"/>
          <w:u w:color="000000"/>
          <w:bdr w:val="nil"/>
          <w:lang w:eastAsia="pl-PL"/>
          <w14:ligatures w14:val="none"/>
        </w:rPr>
        <w:t>).</w:t>
      </w:r>
      <w:r w:rsidR="00E141E4" w:rsidRPr="004A5B4B">
        <w:rPr>
          <w:rFonts w:ascii="Arial" w:eastAsia="Arial Unicode MS" w:hAnsi="Arial" w:cs="Arial Unicode MS"/>
          <w:color w:val="000000"/>
          <w:kern w:val="0"/>
          <w:u w:color="000000"/>
          <w:bdr w:val="nil"/>
          <w:lang w:eastAsia="pl-PL"/>
          <w14:ligatures w14:val="none"/>
        </w:rPr>
        <w:t xml:space="preserve"> </w:t>
      </w:r>
      <w:r w:rsidRPr="004A5B4B">
        <w:rPr>
          <w:rFonts w:ascii="Arial" w:eastAsia="Arial Unicode MS" w:hAnsi="Arial" w:cs="Arial Unicode MS"/>
          <w:color w:val="000000"/>
          <w:kern w:val="0"/>
          <w:u w:color="000000"/>
          <w:bdr w:val="nil"/>
          <w:lang w:eastAsia="pl-PL"/>
          <w14:ligatures w14:val="none"/>
        </w:rPr>
        <w:t xml:space="preserve">Zmiana </w:t>
      </w:r>
      <w:r w:rsidR="00FD0C1D">
        <w:rPr>
          <w:rFonts w:ascii="Arial" w:eastAsia="Arial Unicode MS" w:hAnsi="Arial" w:cs="Arial Unicode MS"/>
          <w:color w:val="000000"/>
          <w:kern w:val="0"/>
          <w:u w:color="000000"/>
          <w:bdr w:val="nil"/>
          <w:lang w:eastAsia="pl-PL"/>
          <w14:ligatures w14:val="none"/>
        </w:rPr>
        <w:t>P</w:t>
      </w:r>
      <w:r w:rsidRPr="004A5B4B">
        <w:rPr>
          <w:rFonts w:ascii="Arial" w:eastAsia="Arial Unicode MS" w:hAnsi="Arial" w:cs="Arial Unicode MS"/>
          <w:color w:val="000000"/>
          <w:kern w:val="0"/>
          <w:u w:color="000000"/>
          <w:bdr w:val="nil"/>
          <w:lang w:eastAsia="pl-PL"/>
          <w14:ligatures w14:val="none"/>
        </w:rPr>
        <w:t xml:space="preserve">rzedstawicieli wskazanych w ust. </w:t>
      </w:r>
      <w:r w:rsidR="005521FF">
        <w:rPr>
          <w:rFonts w:ascii="Arial" w:eastAsia="Arial Unicode MS" w:hAnsi="Arial" w:cs="Arial Unicode MS"/>
          <w:color w:val="000000"/>
          <w:kern w:val="0"/>
          <w:u w:color="000000"/>
          <w:bdr w:val="nil"/>
          <w:lang w:eastAsia="pl-PL"/>
          <w14:ligatures w14:val="none"/>
        </w:rPr>
        <w:t>7.</w:t>
      </w:r>
      <w:r w:rsidRPr="004A5B4B">
        <w:rPr>
          <w:rFonts w:ascii="Arial" w:eastAsia="Arial Unicode MS" w:hAnsi="Arial" w:cs="Arial Unicode MS"/>
          <w:color w:val="000000"/>
          <w:kern w:val="0"/>
          <w:u w:color="000000"/>
          <w:bdr w:val="nil"/>
          <w:lang w:eastAsia="pl-PL"/>
          <w14:ligatures w14:val="none"/>
        </w:rPr>
        <w:t>1</w:t>
      </w:r>
      <w:r w:rsidR="005521FF">
        <w:rPr>
          <w:rFonts w:ascii="Arial" w:eastAsia="Arial Unicode MS" w:hAnsi="Arial" w:cs="Arial Unicode MS"/>
          <w:color w:val="000000"/>
          <w:kern w:val="0"/>
          <w:u w:color="000000"/>
          <w:bdr w:val="nil"/>
          <w:lang w:eastAsia="pl-PL"/>
          <w14:ligatures w14:val="none"/>
        </w:rPr>
        <w:t>.</w:t>
      </w:r>
      <w:r w:rsidRPr="004A5B4B">
        <w:rPr>
          <w:rFonts w:ascii="Arial" w:eastAsia="Arial Unicode MS" w:hAnsi="Arial" w:cs="Arial Unicode MS"/>
          <w:color w:val="000000"/>
          <w:kern w:val="0"/>
          <w:u w:color="000000"/>
          <w:bdr w:val="nil"/>
          <w:lang w:eastAsia="pl-PL"/>
          <w14:ligatures w14:val="none"/>
        </w:rPr>
        <w:t xml:space="preserve"> powyżej następuje poprzez pisemne</w:t>
      </w:r>
      <w:r w:rsidR="00E141E4" w:rsidRPr="004A5B4B">
        <w:rPr>
          <w:rFonts w:ascii="Arial" w:eastAsia="Arial Unicode MS" w:hAnsi="Arial" w:cs="Arial Unicode MS"/>
          <w:color w:val="000000"/>
          <w:kern w:val="0"/>
          <w:u w:color="000000"/>
          <w:bdr w:val="nil"/>
          <w:lang w:eastAsia="pl-PL"/>
          <w14:ligatures w14:val="none"/>
        </w:rPr>
        <w:t xml:space="preserve"> </w:t>
      </w:r>
      <w:r w:rsidRPr="004A5B4B">
        <w:rPr>
          <w:rFonts w:ascii="Arial" w:eastAsia="Arial Unicode MS" w:hAnsi="Arial" w:cs="Arial Unicode MS"/>
          <w:color w:val="000000"/>
          <w:kern w:val="0"/>
          <w:u w:color="000000"/>
          <w:bdr w:val="nil"/>
          <w:lang w:eastAsia="pl-PL"/>
          <w14:ligatures w14:val="none"/>
        </w:rPr>
        <w:t>powiadomienie drugiej Strony</w:t>
      </w:r>
      <w:r w:rsidR="00E141E4" w:rsidRPr="004A5B4B">
        <w:rPr>
          <w:rFonts w:ascii="Arial" w:eastAsia="Arial Unicode MS" w:hAnsi="Arial" w:cs="Arial Unicode MS"/>
          <w:color w:val="000000"/>
          <w:kern w:val="0"/>
          <w:u w:color="000000"/>
          <w:bdr w:val="nil"/>
          <w:lang w:eastAsia="pl-PL"/>
          <w14:ligatures w14:val="none"/>
        </w:rPr>
        <w:t>.</w:t>
      </w:r>
    </w:p>
    <w:p w14:paraId="77E317F6" w14:textId="77777777" w:rsidR="004D41CD" w:rsidRDefault="004D41CD" w:rsidP="00CC497E">
      <w:pPr>
        <w:spacing w:line="360" w:lineRule="auto"/>
        <w:jc w:val="center"/>
        <w:rPr>
          <w:rFonts w:ascii="Arial" w:hAnsi="Arial" w:cs="Arial"/>
        </w:rPr>
      </w:pPr>
    </w:p>
    <w:p w14:paraId="57A21442" w14:textId="7AB72D5E" w:rsidR="00CC5B55" w:rsidRPr="00823E51" w:rsidRDefault="00CC5B55" w:rsidP="00585791">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21" w:name="_Toc171692497"/>
      <w:r w:rsidRPr="00823E51">
        <w:rPr>
          <w:rFonts w:ascii="Arial" w:eastAsia="Arial Unicode MS" w:hAnsi="Arial" w:cs="Arial Unicode MS"/>
          <w:b/>
          <w:bCs/>
          <w:color w:val="000000"/>
          <w:kern w:val="0"/>
          <w:u w:color="000000"/>
          <w:bdr w:val="nil"/>
          <w:lang w:eastAsia="pl-PL"/>
          <w14:ligatures w14:val="none"/>
        </w:rPr>
        <w:t>§</w:t>
      </w:r>
      <w:r w:rsidR="00B120CA" w:rsidRPr="00823E51">
        <w:rPr>
          <w:rFonts w:ascii="Arial" w:eastAsia="Arial Unicode MS" w:hAnsi="Arial" w:cs="Arial Unicode MS"/>
          <w:b/>
          <w:bCs/>
          <w:color w:val="000000"/>
          <w:kern w:val="0"/>
          <w:u w:color="000000"/>
          <w:bdr w:val="nil"/>
          <w:lang w:eastAsia="pl-PL"/>
          <w14:ligatures w14:val="none"/>
        </w:rPr>
        <w:t>8</w:t>
      </w:r>
      <w:bookmarkEnd w:id="21"/>
    </w:p>
    <w:p w14:paraId="6F227CD6" w14:textId="77777777" w:rsidR="00E141E4" w:rsidRPr="00E141E4" w:rsidRDefault="00E141E4" w:rsidP="00A322BC">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22" w:name="_Toc171692498"/>
      <w:r w:rsidRPr="00823E51">
        <w:rPr>
          <w:rFonts w:ascii="Arial" w:eastAsia="Arial Unicode MS" w:hAnsi="Arial" w:cs="Arial Unicode MS"/>
          <w:b/>
          <w:bCs/>
          <w:color w:val="000000"/>
          <w:kern w:val="0"/>
          <w:u w:color="000000"/>
          <w:bdr w:val="nil"/>
          <w:lang w:eastAsia="pl-PL"/>
          <w14:ligatures w14:val="none"/>
        </w:rPr>
        <w:t>Obowiązek zatrudnienia na podstawie umowy o pracę</w:t>
      </w:r>
      <w:bookmarkEnd w:id="22"/>
    </w:p>
    <w:p w14:paraId="191BFF00" w14:textId="7D5F6971" w:rsidR="00E141E4" w:rsidRPr="004839D7" w:rsidRDefault="00E141E4" w:rsidP="00DD5611">
      <w:pPr>
        <w:pStyle w:val="Akapitzlist"/>
        <w:numPr>
          <w:ilvl w:val="0"/>
          <w:numId w:val="62"/>
        </w:numPr>
        <w:pBdr>
          <w:top w:val="nil"/>
          <w:left w:val="nil"/>
          <w:bottom w:val="nil"/>
          <w:right w:val="nil"/>
          <w:between w:val="nil"/>
          <w:bar w:val="nil"/>
        </w:pBdr>
        <w:tabs>
          <w:tab w:val="left" w:pos="360"/>
          <w:tab w:val="left" w:pos="709"/>
        </w:tabs>
        <w:suppressAutoHyphens/>
        <w:spacing w:after="120" w:line="276" w:lineRule="auto"/>
        <w:jc w:val="both"/>
        <w:rPr>
          <w:rFonts w:ascii="Arial" w:eastAsia="Arial Unicode MS" w:hAnsi="Arial" w:cs="Arial Unicode MS"/>
          <w:color w:val="000000"/>
          <w:kern w:val="0"/>
          <w:u w:color="000000"/>
          <w:bdr w:val="nil"/>
          <w:lang w:eastAsia="pl-PL"/>
          <w14:ligatures w14:val="none"/>
        </w:rPr>
      </w:pPr>
      <w:bookmarkStart w:id="23" w:name="_Toc171583148"/>
      <w:r w:rsidRPr="004839D7">
        <w:rPr>
          <w:rFonts w:ascii="Arial" w:eastAsia="Arial Unicode MS" w:hAnsi="Arial" w:cs="Arial Unicode MS"/>
          <w:color w:val="000000"/>
          <w:kern w:val="0"/>
          <w:u w:color="000000"/>
          <w:bdr w:val="nil"/>
          <w:lang w:eastAsia="pl-PL"/>
          <w14:ligatures w14:val="none"/>
        </w:rPr>
        <w:t>Zamawiający wymaga zatrudnienia na podstawie umowy o pracę przez Wykonawcę lub Podwykonawcę osób wykonujących wskazane poniżej czynności w trakcie realizacji zamówienia:</w:t>
      </w:r>
      <w:bookmarkEnd w:id="23"/>
    </w:p>
    <w:p w14:paraId="149CE351" w14:textId="2C094D32" w:rsidR="00D4419D" w:rsidRPr="00D4419D" w:rsidRDefault="00D4419D" w:rsidP="00D4419D">
      <w:pPr>
        <w:pStyle w:val="Akapitzlist"/>
        <w:numPr>
          <w:ilvl w:val="0"/>
          <w:numId w:val="12"/>
        </w:numPr>
        <w:pBdr>
          <w:top w:val="nil"/>
          <w:left w:val="nil"/>
          <w:bottom w:val="nil"/>
          <w:right w:val="nil"/>
          <w:between w:val="nil"/>
          <w:bar w:val="nil"/>
        </w:pBdr>
        <w:tabs>
          <w:tab w:val="left" w:pos="360"/>
          <w:tab w:val="left" w:pos="709"/>
        </w:tabs>
        <w:suppressAutoHyphens/>
        <w:spacing w:after="120" w:line="276" w:lineRule="auto"/>
        <w:jc w:val="both"/>
        <w:rPr>
          <w:rFonts w:ascii="Arial" w:eastAsia="Arial Unicode MS" w:hAnsi="Arial" w:cs="Arial Unicode MS"/>
          <w:color w:val="000000"/>
          <w:kern w:val="0"/>
          <w:u w:color="000000"/>
          <w:bdr w:val="nil"/>
          <w:lang w:eastAsia="pl-PL"/>
          <w14:ligatures w14:val="none"/>
        </w:rPr>
      </w:pPr>
      <w:bookmarkStart w:id="24" w:name="_Toc171583149"/>
      <w:r>
        <w:rPr>
          <w:rFonts w:ascii="Arial" w:eastAsia="Arial Unicode MS" w:hAnsi="Arial" w:cs="Arial Unicode MS"/>
          <w:color w:val="000000"/>
          <w:kern w:val="0"/>
          <w:u w:color="000000"/>
          <w:bdr w:val="nil"/>
          <w:lang w:eastAsia="pl-PL"/>
          <w14:ligatures w14:val="none"/>
        </w:rPr>
        <w:t>r</w:t>
      </w:r>
      <w:r w:rsidRPr="00D4419D">
        <w:rPr>
          <w:rFonts w:ascii="Arial" w:eastAsia="Arial Unicode MS" w:hAnsi="Arial" w:cs="Arial Unicode MS"/>
          <w:color w:val="000000"/>
          <w:kern w:val="0"/>
          <w:u w:color="000000"/>
          <w:bdr w:val="nil"/>
          <w:lang w:eastAsia="pl-PL"/>
          <w14:ligatures w14:val="none"/>
        </w:rPr>
        <w:t xml:space="preserve">oboty montażowe na </w:t>
      </w:r>
      <w:r w:rsidR="00394771">
        <w:rPr>
          <w:rFonts w:ascii="Arial" w:eastAsia="Arial Unicode MS" w:hAnsi="Arial" w:cs="Arial Unicode MS"/>
          <w:color w:val="000000"/>
          <w:kern w:val="0"/>
          <w:u w:color="000000"/>
          <w:bdr w:val="nil"/>
          <w:lang w:eastAsia="pl-PL"/>
          <w14:ligatures w14:val="none"/>
        </w:rPr>
        <w:t>zewnętrznych i wewnętrznych instalacjach sanitarnych, elektrycznych i niskoprądowych</w:t>
      </w:r>
      <w:r w:rsidRPr="00D4419D">
        <w:rPr>
          <w:rFonts w:ascii="Arial" w:eastAsia="Arial Unicode MS" w:hAnsi="Arial" w:cs="Arial Unicode MS"/>
          <w:color w:val="000000"/>
          <w:kern w:val="0"/>
          <w:u w:color="000000"/>
          <w:bdr w:val="nil"/>
          <w:lang w:eastAsia="pl-PL"/>
          <w14:ligatures w14:val="none"/>
        </w:rPr>
        <w:t>,</w:t>
      </w:r>
    </w:p>
    <w:p w14:paraId="5AFA5D18" w14:textId="76C297D0" w:rsidR="00D4419D" w:rsidRDefault="00D4419D" w:rsidP="00D4419D">
      <w:pPr>
        <w:pStyle w:val="Akapitzlist"/>
        <w:numPr>
          <w:ilvl w:val="0"/>
          <w:numId w:val="12"/>
        </w:numPr>
        <w:pBdr>
          <w:top w:val="nil"/>
          <w:left w:val="nil"/>
          <w:bottom w:val="nil"/>
          <w:right w:val="nil"/>
          <w:between w:val="nil"/>
          <w:bar w:val="nil"/>
        </w:pBdr>
        <w:tabs>
          <w:tab w:val="left" w:pos="360"/>
          <w:tab w:val="left" w:pos="709"/>
        </w:tabs>
        <w:suppressAutoHyphens/>
        <w:spacing w:after="120" w:line="276" w:lineRule="auto"/>
        <w:jc w:val="both"/>
        <w:rPr>
          <w:rFonts w:ascii="Arial" w:eastAsia="Arial Unicode MS" w:hAnsi="Arial" w:cs="Arial Unicode MS"/>
          <w:color w:val="000000"/>
          <w:kern w:val="0"/>
          <w:u w:color="000000"/>
          <w:bdr w:val="nil"/>
          <w:lang w:eastAsia="pl-PL"/>
          <w14:ligatures w14:val="none"/>
        </w:rPr>
      </w:pPr>
      <w:r w:rsidRPr="00D4419D">
        <w:rPr>
          <w:rFonts w:ascii="Arial" w:eastAsia="Arial Unicode MS" w:hAnsi="Arial" w:cs="Arial Unicode MS"/>
          <w:color w:val="000000"/>
          <w:kern w:val="0"/>
          <w:u w:color="000000"/>
          <w:bdr w:val="nil"/>
          <w:lang w:eastAsia="pl-PL"/>
          <w14:ligatures w14:val="none"/>
        </w:rPr>
        <w:t xml:space="preserve">roboty budowlano – montażowe przy </w:t>
      </w:r>
      <w:r>
        <w:rPr>
          <w:rFonts w:ascii="Arial" w:eastAsia="Arial Unicode MS" w:hAnsi="Arial" w:cs="Arial Unicode MS"/>
          <w:color w:val="000000"/>
          <w:kern w:val="0"/>
          <w:u w:color="000000"/>
          <w:bdr w:val="nil"/>
          <w:lang w:eastAsia="pl-PL"/>
          <w14:ligatures w14:val="none"/>
        </w:rPr>
        <w:t>budowie</w:t>
      </w:r>
      <w:r w:rsidR="00D90773">
        <w:rPr>
          <w:rFonts w:ascii="Arial" w:eastAsia="Arial Unicode MS" w:hAnsi="Arial" w:cs="Arial Unicode MS"/>
          <w:color w:val="000000"/>
          <w:kern w:val="0"/>
          <w:u w:color="000000"/>
          <w:bdr w:val="nil"/>
          <w:lang w:eastAsia="pl-PL"/>
          <w14:ligatures w14:val="none"/>
        </w:rPr>
        <w:t xml:space="preserve">, </w:t>
      </w:r>
      <w:r>
        <w:rPr>
          <w:rFonts w:ascii="Arial" w:eastAsia="Arial Unicode MS" w:hAnsi="Arial" w:cs="Arial Unicode MS"/>
          <w:color w:val="000000"/>
          <w:kern w:val="0"/>
          <w:u w:color="000000"/>
          <w:bdr w:val="nil"/>
          <w:lang w:eastAsia="pl-PL"/>
          <w14:ligatures w14:val="none"/>
        </w:rPr>
        <w:t xml:space="preserve">przebudowie </w:t>
      </w:r>
      <w:r w:rsidR="00D90773">
        <w:rPr>
          <w:rFonts w:ascii="Arial" w:eastAsia="Arial Unicode MS" w:hAnsi="Arial" w:cs="Arial Unicode MS"/>
          <w:color w:val="000000"/>
          <w:kern w:val="0"/>
          <w:u w:color="000000"/>
          <w:bdr w:val="nil"/>
          <w:lang w:eastAsia="pl-PL"/>
          <w14:ligatures w14:val="none"/>
        </w:rPr>
        <w:t xml:space="preserve">i remoncie </w:t>
      </w:r>
      <w:r>
        <w:rPr>
          <w:rFonts w:ascii="Arial" w:eastAsia="Arial Unicode MS" w:hAnsi="Arial" w:cs="Arial Unicode MS"/>
          <w:color w:val="000000"/>
          <w:kern w:val="0"/>
          <w:u w:color="000000"/>
          <w:bdr w:val="nil"/>
          <w:lang w:eastAsia="pl-PL"/>
          <w14:ligatures w14:val="none"/>
        </w:rPr>
        <w:t>budynków</w:t>
      </w:r>
      <w:r w:rsidRPr="00D4419D">
        <w:rPr>
          <w:rFonts w:ascii="Arial" w:eastAsia="Arial Unicode MS" w:hAnsi="Arial" w:cs="Arial Unicode MS"/>
          <w:color w:val="000000"/>
          <w:kern w:val="0"/>
          <w:u w:color="000000"/>
          <w:bdr w:val="nil"/>
          <w:lang w:eastAsia="pl-PL"/>
          <w14:ligatures w14:val="none"/>
        </w:rPr>
        <w:t xml:space="preserve">, </w:t>
      </w:r>
    </w:p>
    <w:p w14:paraId="633AFE68" w14:textId="1C35562E" w:rsidR="00D4419D" w:rsidRPr="00394771" w:rsidRDefault="00D4419D" w:rsidP="00D4419D">
      <w:pPr>
        <w:pStyle w:val="Akapitzlist"/>
        <w:numPr>
          <w:ilvl w:val="0"/>
          <w:numId w:val="12"/>
        </w:numPr>
        <w:pBdr>
          <w:top w:val="nil"/>
          <w:left w:val="nil"/>
          <w:bottom w:val="nil"/>
          <w:right w:val="nil"/>
          <w:between w:val="nil"/>
          <w:bar w:val="nil"/>
        </w:pBdr>
        <w:tabs>
          <w:tab w:val="left" w:pos="360"/>
          <w:tab w:val="left" w:pos="709"/>
        </w:tabs>
        <w:suppressAutoHyphens/>
        <w:spacing w:after="120" w:line="276" w:lineRule="auto"/>
        <w:jc w:val="both"/>
        <w:rPr>
          <w:rFonts w:ascii="Arial" w:eastAsia="Arial Unicode MS" w:hAnsi="Arial" w:cs="Arial Unicode MS"/>
          <w:color w:val="000000"/>
          <w:kern w:val="0"/>
          <w:u w:color="000000"/>
          <w:bdr w:val="nil"/>
          <w:lang w:eastAsia="pl-PL"/>
          <w14:ligatures w14:val="none"/>
        </w:rPr>
      </w:pPr>
      <w:r w:rsidRPr="00394771">
        <w:rPr>
          <w:rFonts w:ascii="Arial" w:eastAsia="Arial Unicode MS" w:hAnsi="Arial" w:cs="Arial Unicode MS"/>
          <w:color w:val="000000"/>
          <w:kern w:val="0"/>
          <w:u w:color="000000"/>
          <w:bdr w:val="nil"/>
          <w:lang w:eastAsia="pl-PL"/>
          <w14:ligatures w14:val="none"/>
        </w:rPr>
        <w:t>nadzór (brygadziści, mistrzowie), z wyłączeniem osób pełniących samodzielne funkcje techniczne w rozumieniu ustawy z dnia 7 lipca 1994 roku Prawo budowlane.</w:t>
      </w:r>
      <w:bookmarkEnd w:id="24"/>
    </w:p>
    <w:p w14:paraId="2CB24C5B" w14:textId="2AA2DB00" w:rsidR="00E141E4" w:rsidRPr="00B120CA" w:rsidRDefault="00E141E4" w:rsidP="00DD5611">
      <w:pPr>
        <w:pStyle w:val="Akapitzlist"/>
        <w:numPr>
          <w:ilvl w:val="0"/>
          <w:numId w:val="62"/>
        </w:numPr>
        <w:pBdr>
          <w:top w:val="nil"/>
          <w:left w:val="nil"/>
          <w:bottom w:val="nil"/>
          <w:right w:val="nil"/>
          <w:between w:val="nil"/>
          <w:bar w:val="nil"/>
        </w:pBdr>
        <w:tabs>
          <w:tab w:val="left" w:pos="360"/>
          <w:tab w:val="left" w:pos="709"/>
        </w:tabs>
        <w:suppressAutoHyphens/>
        <w:spacing w:after="120" w:line="276" w:lineRule="auto"/>
        <w:jc w:val="both"/>
        <w:rPr>
          <w:rFonts w:ascii="Arial" w:eastAsia="Arial Unicode MS" w:hAnsi="Arial" w:cs="Arial Unicode MS"/>
          <w:color w:val="000000"/>
          <w:kern w:val="0"/>
          <w:u w:color="000000"/>
          <w:bdr w:val="nil"/>
          <w:lang w:eastAsia="pl-PL"/>
          <w14:ligatures w14:val="none"/>
        </w:rPr>
      </w:pPr>
      <w:bookmarkStart w:id="25" w:name="_Toc171583152"/>
      <w:r w:rsidRPr="00B120CA">
        <w:rPr>
          <w:rFonts w:ascii="Arial" w:eastAsia="Arial Unicode MS" w:hAnsi="Arial" w:cs="Arial Unicode MS"/>
          <w:color w:val="000000"/>
          <w:kern w:val="0"/>
          <w:u w:color="000000"/>
          <w:bdr w:val="nil"/>
          <w:lang w:eastAsia="pl-PL"/>
          <w14:ligatures w14:val="none"/>
        </w:rPr>
        <w:t xml:space="preserve">W trakcie realizacji </w:t>
      </w:r>
      <w:r w:rsidR="005722B3">
        <w:rPr>
          <w:rFonts w:ascii="Arial" w:eastAsia="Arial Unicode MS" w:hAnsi="Arial" w:cs="Arial Unicode MS"/>
          <w:color w:val="000000"/>
          <w:kern w:val="0"/>
          <w:u w:color="000000"/>
          <w:bdr w:val="nil"/>
          <w:lang w:eastAsia="pl-PL"/>
          <w14:ligatures w14:val="none"/>
        </w:rPr>
        <w:t>Z</w:t>
      </w:r>
      <w:r w:rsidR="005722B3" w:rsidRPr="00B120CA">
        <w:rPr>
          <w:rFonts w:ascii="Arial" w:eastAsia="Arial Unicode MS" w:hAnsi="Arial" w:cs="Arial Unicode MS"/>
          <w:color w:val="000000"/>
          <w:kern w:val="0"/>
          <w:u w:color="000000"/>
          <w:bdr w:val="nil"/>
          <w:lang w:eastAsia="pl-PL"/>
          <w14:ligatures w14:val="none"/>
        </w:rPr>
        <w:t xml:space="preserve">amówienia </w:t>
      </w:r>
      <w:r w:rsidRPr="00B120CA">
        <w:rPr>
          <w:rFonts w:ascii="Arial" w:eastAsia="Arial Unicode MS" w:hAnsi="Arial" w:cs="Arial Unicode MS"/>
          <w:color w:val="000000"/>
          <w:kern w:val="0"/>
          <w:u w:color="000000"/>
          <w:bdr w:val="nil"/>
          <w:lang w:eastAsia="pl-PL"/>
          <w14:ligatures w14:val="none"/>
        </w:rPr>
        <w:t>Zamawiający uprawniony jest do wykonywania czynności kontrolnych wobec Wykonawcy odnośnie spełniania przez Wykonawcę lub Podwykonawcę wymogu zatrudnienia na podstawie umowy o pracę osób wykonujących wskazane wyżej czynności. Zamawiający uprawniony jest w szczególności do:</w:t>
      </w:r>
      <w:bookmarkEnd w:id="25"/>
      <w:r w:rsidRPr="00B120CA">
        <w:rPr>
          <w:rFonts w:ascii="Arial" w:eastAsia="Arial Unicode MS" w:hAnsi="Arial" w:cs="Arial Unicode MS"/>
          <w:color w:val="000000"/>
          <w:kern w:val="0"/>
          <w:u w:color="000000"/>
          <w:bdr w:val="nil"/>
          <w:lang w:eastAsia="pl-PL"/>
          <w14:ligatures w14:val="none"/>
        </w:rPr>
        <w:t xml:space="preserve"> </w:t>
      </w:r>
    </w:p>
    <w:p w14:paraId="7FF0B12A" w14:textId="77777777" w:rsidR="00B120CA" w:rsidRDefault="00E141E4" w:rsidP="00DD5611">
      <w:pPr>
        <w:pStyle w:val="Akapitzlist"/>
        <w:numPr>
          <w:ilvl w:val="3"/>
          <w:numId w:val="6"/>
        </w:numPr>
        <w:pBdr>
          <w:top w:val="nil"/>
          <w:left w:val="nil"/>
          <w:bottom w:val="nil"/>
          <w:right w:val="nil"/>
          <w:between w:val="nil"/>
          <w:bar w:val="nil"/>
        </w:pBdr>
        <w:tabs>
          <w:tab w:val="left" w:pos="709"/>
        </w:tabs>
        <w:suppressAutoHyphens/>
        <w:spacing w:after="120" w:line="276" w:lineRule="auto"/>
        <w:ind w:left="1097"/>
        <w:jc w:val="both"/>
        <w:rPr>
          <w:rFonts w:ascii="Arial" w:eastAsia="Arial Unicode MS" w:hAnsi="Arial" w:cs="Arial Unicode MS"/>
          <w:color w:val="000000"/>
          <w:kern w:val="0"/>
          <w:u w:color="000000"/>
          <w:bdr w:val="nil"/>
          <w:lang w:eastAsia="pl-PL"/>
          <w14:ligatures w14:val="none"/>
        </w:rPr>
      </w:pPr>
      <w:bookmarkStart w:id="26" w:name="_Toc171583153"/>
      <w:r w:rsidRPr="00B120CA">
        <w:rPr>
          <w:rFonts w:ascii="Arial" w:eastAsia="Arial Unicode MS" w:hAnsi="Arial" w:cs="Arial Unicode MS"/>
          <w:color w:val="000000"/>
          <w:kern w:val="0"/>
          <w:u w:color="000000"/>
          <w:bdr w:val="nil"/>
          <w:lang w:eastAsia="pl-PL"/>
          <w14:ligatures w14:val="none"/>
        </w:rPr>
        <w:lastRenderedPageBreak/>
        <w:t>żądania oświadczeń i dokumentów w zakresie potwierdzenia spełniania ww. wymogów i dokonywania ich oceny,</w:t>
      </w:r>
      <w:bookmarkEnd w:id="26"/>
    </w:p>
    <w:p w14:paraId="55777EB6" w14:textId="77777777" w:rsidR="00B120CA" w:rsidRDefault="00E141E4" w:rsidP="00DD5611">
      <w:pPr>
        <w:pStyle w:val="Akapitzlist"/>
        <w:numPr>
          <w:ilvl w:val="3"/>
          <w:numId w:val="6"/>
        </w:numPr>
        <w:pBdr>
          <w:top w:val="nil"/>
          <w:left w:val="nil"/>
          <w:bottom w:val="nil"/>
          <w:right w:val="nil"/>
          <w:between w:val="nil"/>
          <w:bar w:val="nil"/>
        </w:pBdr>
        <w:tabs>
          <w:tab w:val="left" w:pos="709"/>
        </w:tabs>
        <w:suppressAutoHyphens/>
        <w:spacing w:after="120" w:line="276" w:lineRule="auto"/>
        <w:ind w:left="1097"/>
        <w:jc w:val="both"/>
        <w:rPr>
          <w:rFonts w:ascii="Arial" w:eastAsia="Arial Unicode MS" w:hAnsi="Arial" w:cs="Arial Unicode MS"/>
          <w:color w:val="000000"/>
          <w:kern w:val="0"/>
          <w:u w:color="000000"/>
          <w:bdr w:val="nil"/>
          <w:lang w:eastAsia="pl-PL"/>
          <w14:ligatures w14:val="none"/>
        </w:rPr>
      </w:pPr>
      <w:bookmarkStart w:id="27" w:name="_Toc171583154"/>
      <w:r w:rsidRPr="00B120CA">
        <w:rPr>
          <w:rFonts w:ascii="Arial" w:eastAsia="Arial Unicode MS" w:hAnsi="Arial" w:cs="Arial Unicode MS"/>
          <w:color w:val="000000"/>
          <w:kern w:val="0"/>
          <w:u w:color="000000"/>
          <w:bdr w:val="nil"/>
          <w:lang w:eastAsia="pl-PL"/>
          <w14:ligatures w14:val="none"/>
        </w:rPr>
        <w:t>żądania wyjaśnień w przypadku wątpliwości w zakresie potwierdzenia spełniania ww. wymogów,</w:t>
      </w:r>
      <w:bookmarkEnd w:id="27"/>
    </w:p>
    <w:p w14:paraId="32A82787" w14:textId="0D06B5C2" w:rsidR="00E141E4" w:rsidRPr="00B120CA" w:rsidRDefault="00E141E4" w:rsidP="00DD5611">
      <w:pPr>
        <w:pStyle w:val="Akapitzlist"/>
        <w:numPr>
          <w:ilvl w:val="3"/>
          <w:numId w:val="6"/>
        </w:numPr>
        <w:pBdr>
          <w:top w:val="nil"/>
          <w:left w:val="nil"/>
          <w:bottom w:val="nil"/>
          <w:right w:val="nil"/>
          <w:between w:val="nil"/>
          <w:bar w:val="nil"/>
        </w:pBdr>
        <w:tabs>
          <w:tab w:val="left" w:pos="709"/>
        </w:tabs>
        <w:suppressAutoHyphens/>
        <w:spacing w:after="120" w:line="276" w:lineRule="auto"/>
        <w:ind w:left="1097"/>
        <w:jc w:val="both"/>
        <w:rPr>
          <w:rFonts w:ascii="Arial" w:eastAsia="Arial Unicode MS" w:hAnsi="Arial" w:cs="Arial Unicode MS"/>
          <w:color w:val="000000"/>
          <w:kern w:val="0"/>
          <w:u w:color="000000"/>
          <w:bdr w:val="nil"/>
          <w:lang w:eastAsia="pl-PL"/>
          <w14:ligatures w14:val="none"/>
        </w:rPr>
      </w:pPr>
      <w:bookmarkStart w:id="28" w:name="_Toc171583155"/>
      <w:r w:rsidRPr="00B120CA">
        <w:rPr>
          <w:rFonts w:ascii="Arial" w:eastAsia="Arial Unicode MS" w:hAnsi="Arial" w:cs="Arial Unicode MS"/>
          <w:color w:val="000000"/>
          <w:kern w:val="0"/>
          <w:u w:color="000000"/>
          <w:bdr w:val="nil"/>
          <w:lang w:eastAsia="pl-PL"/>
          <w14:ligatures w14:val="none"/>
        </w:rPr>
        <w:t xml:space="preserve">przeprowadzania kontroli na miejscu wykonywania </w:t>
      </w:r>
      <w:r w:rsidR="003B7286" w:rsidRPr="00B120CA">
        <w:rPr>
          <w:rFonts w:ascii="Arial" w:eastAsia="Arial Unicode MS" w:hAnsi="Arial" w:cs="Arial Unicode MS"/>
          <w:color w:val="000000"/>
          <w:kern w:val="0"/>
          <w:u w:color="000000"/>
          <w:bdr w:val="nil"/>
          <w:lang w:eastAsia="pl-PL"/>
          <w14:ligatures w14:val="none"/>
        </w:rPr>
        <w:t>Robót</w:t>
      </w:r>
      <w:r w:rsidRPr="00B120CA">
        <w:rPr>
          <w:rFonts w:ascii="Arial" w:eastAsia="Arial Unicode MS" w:hAnsi="Arial" w:cs="Arial Unicode MS"/>
          <w:color w:val="000000"/>
          <w:kern w:val="0"/>
          <w:u w:color="000000"/>
          <w:bdr w:val="nil"/>
          <w:lang w:eastAsia="pl-PL"/>
          <w14:ligatures w14:val="none"/>
        </w:rPr>
        <w:t>.</w:t>
      </w:r>
      <w:bookmarkEnd w:id="28"/>
    </w:p>
    <w:p w14:paraId="78014054" w14:textId="4BFEE515" w:rsidR="00E141E4" w:rsidRPr="00B120CA" w:rsidRDefault="00E141E4" w:rsidP="00DD5611">
      <w:pPr>
        <w:pStyle w:val="Akapitzlist"/>
        <w:numPr>
          <w:ilvl w:val="0"/>
          <w:numId w:val="62"/>
        </w:numPr>
        <w:pBdr>
          <w:top w:val="nil"/>
          <w:left w:val="nil"/>
          <w:bottom w:val="nil"/>
          <w:right w:val="nil"/>
          <w:between w:val="nil"/>
          <w:bar w:val="nil"/>
        </w:pBdr>
        <w:tabs>
          <w:tab w:val="left" w:pos="360"/>
          <w:tab w:val="left" w:pos="709"/>
        </w:tabs>
        <w:suppressAutoHyphens/>
        <w:spacing w:after="120" w:line="276" w:lineRule="auto"/>
        <w:jc w:val="both"/>
        <w:rPr>
          <w:rFonts w:ascii="Arial" w:eastAsia="Arial Unicode MS" w:hAnsi="Arial" w:cs="Arial Unicode MS"/>
          <w:color w:val="000000"/>
          <w:kern w:val="0"/>
          <w:u w:color="000000"/>
          <w:bdr w:val="nil"/>
          <w:lang w:eastAsia="pl-PL"/>
          <w14:ligatures w14:val="none"/>
        </w:rPr>
      </w:pPr>
      <w:bookmarkStart w:id="29" w:name="_Toc171583156"/>
      <w:r w:rsidRPr="00B120CA">
        <w:rPr>
          <w:rFonts w:ascii="Arial" w:eastAsia="Arial Unicode MS" w:hAnsi="Arial" w:cs="Arial Unicode MS"/>
          <w:color w:val="000000"/>
          <w:kern w:val="0"/>
          <w:u w:color="000000"/>
          <w:bdr w:val="nil"/>
          <w:lang w:eastAsia="pl-PL"/>
          <w14:ligatures w14:val="none"/>
        </w:rPr>
        <w:t xml:space="preserve">W trakcie realizacji </w:t>
      </w:r>
      <w:r w:rsidR="00E33454" w:rsidRPr="00B120CA">
        <w:rPr>
          <w:rFonts w:ascii="Arial" w:eastAsia="Arial Unicode MS" w:hAnsi="Arial" w:cs="Arial Unicode MS"/>
          <w:color w:val="000000"/>
          <w:kern w:val="0"/>
          <w:u w:color="000000"/>
          <w:bdr w:val="nil"/>
          <w:lang w:eastAsia="pl-PL"/>
          <w14:ligatures w14:val="none"/>
        </w:rPr>
        <w:t>Z</w:t>
      </w:r>
      <w:r w:rsidRPr="00B120CA">
        <w:rPr>
          <w:rFonts w:ascii="Arial" w:eastAsia="Arial Unicode MS" w:hAnsi="Arial" w:cs="Arial Unicode MS"/>
          <w:color w:val="000000"/>
          <w:kern w:val="0"/>
          <w:u w:color="000000"/>
          <w:bdr w:val="nil"/>
          <w:lang w:eastAsia="pl-PL"/>
          <w14:ligatures w14:val="none"/>
        </w:rPr>
        <w:t xml:space="preserve">amówienia Zamawiający może żądać od Wykonawcy przedłożenia jednego lub kilku z następujących dokumentów w celu potwierdzenia spełnienia wymogu zatrudnienia na podstawie umowy o pracę przez Wykonawcę lub Podwykonawcę osób wykonujących wskazane powyżej czynności w trakcie realizacji </w:t>
      </w:r>
      <w:r w:rsidR="003B7286" w:rsidRPr="00B120CA">
        <w:rPr>
          <w:rFonts w:ascii="Arial" w:eastAsia="Arial Unicode MS" w:hAnsi="Arial" w:cs="Arial Unicode MS"/>
          <w:color w:val="000000"/>
          <w:kern w:val="0"/>
          <w:u w:color="000000"/>
          <w:bdr w:val="nil"/>
          <w:lang w:eastAsia="pl-PL"/>
          <w14:ligatures w14:val="none"/>
        </w:rPr>
        <w:t>Z</w:t>
      </w:r>
      <w:r w:rsidRPr="00B120CA">
        <w:rPr>
          <w:rFonts w:ascii="Arial" w:eastAsia="Arial Unicode MS" w:hAnsi="Arial" w:cs="Arial Unicode MS"/>
          <w:color w:val="000000"/>
          <w:kern w:val="0"/>
          <w:u w:color="000000"/>
          <w:bdr w:val="nil"/>
          <w:lang w:eastAsia="pl-PL"/>
          <w14:ligatures w14:val="none"/>
        </w:rPr>
        <w:t>amówienia, które Wykonawca winien przedłożyć, zgodnie z wezwaniem, w wyznaczonym przez Zamawiającego terminie:</w:t>
      </w:r>
      <w:bookmarkEnd w:id="29"/>
    </w:p>
    <w:p w14:paraId="630DD1FF" w14:textId="5CA69B00" w:rsidR="00E141E4" w:rsidRPr="00B120CA" w:rsidRDefault="00E141E4" w:rsidP="00394771">
      <w:pPr>
        <w:pStyle w:val="Akapitzlist"/>
        <w:numPr>
          <w:ilvl w:val="0"/>
          <w:numId w:val="13"/>
        </w:numPr>
        <w:pBdr>
          <w:top w:val="nil"/>
          <w:left w:val="nil"/>
          <w:bottom w:val="nil"/>
          <w:right w:val="nil"/>
          <w:between w:val="nil"/>
          <w:bar w:val="nil"/>
        </w:pBdr>
        <w:suppressAutoHyphens/>
        <w:spacing w:after="0" w:line="276" w:lineRule="auto"/>
        <w:ind w:left="1134"/>
        <w:jc w:val="both"/>
        <w:rPr>
          <w:rFonts w:ascii="Arial" w:eastAsia="Arial Unicode MS" w:hAnsi="Arial" w:cs="Arial Unicode MS"/>
          <w:color w:val="000000"/>
          <w:kern w:val="0"/>
          <w:u w:color="000000"/>
          <w:bdr w:val="nil"/>
          <w:lang w:eastAsia="pl-PL"/>
          <w14:ligatures w14:val="none"/>
        </w:rPr>
      </w:pPr>
      <w:bookmarkStart w:id="30" w:name="_Toc171583157"/>
      <w:r w:rsidRPr="00B120CA">
        <w:rPr>
          <w:rFonts w:ascii="Arial" w:eastAsia="Arial Unicode MS" w:hAnsi="Arial" w:cs="Arial Unicode MS"/>
          <w:color w:val="000000"/>
          <w:kern w:val="0"/>
          <w:u w:color="000000"/>
          <w:bdr w:val="nil"/>
          <w:lang w:eastAsia="pl-PL"/>
          <w14:ligatures w14:val="none"/>
        </w:rPr>
        <w:t>oświadczenie zatrudnionego pracownika wykonującego wskazane powyżej czynności o zatrudnieniu go na podstawie umowy o pracę, zawierające w szczególności imię i nazwisko zatrudnionego pracownika, datę zawarcia umowy o pracę, rodzaj umowy o pracę i zakres obowiązków pracownika;</w:t>
      </w:r>
      <w:bookmarkEnd w:id="30"/>
    </w:p>
    <w:p w14:paraId="243E0AAA" w14:textId="4C3EE867" w:rsidR="00E141E4" w:rsidRPr="00E141E4" w:rsidRDefault="00E141E4" w:rsidP="00394771">
      <w:pPr>
        <w:numPr>
          <w:ilvl w:val="0"/>
          <w:numId w:val="13"/>
        </w:numPr>
        <w:pBdr>
          <w:top w:val="nil"/>
          <w:left w:val="nil"/>
          <w:bottom w:val="nil"/>
          <w:right w:val="nil"/>
          <w:between w:val="nil"/>
          <w:bar w:val="nil"/>
        </w:pBdr>
        <w:suppressAutoHyphens/>
        <w:spacing w:after="0" w:line="276" w:lineRule="auto"/>
        <w:ind w:left="1134"/>
        <w:jc w:val="both"/>
        <w:rPr>
          <w:rFonts w:ascii="Arial" w:eastAsia="Arial Unicode MS" w:hAnsi="Arial" w:cs="Arial Unicode MS"/>
          <w:color w:val="000000"/>
          <w:kern w:val="0"/>
          <w:u w:color="000000"/>
          <w:bdr w:val="nil"/>
          <w:lang w:eastAsia="pl-PL"/>
          <w14:ligatures w14:val="none"/>
        </w:rPr>
      </w:pPr>
      <w:bookmarkStart w:id="31" w:name="_Toc171583158"/>
      <w:r w:rsidRPr="00E141E4">
        <w:rPr>
          <w:rFonts w:ascii="Arial" w:eastAsia="Arial Unicode MS" w:hAnsi="Arial" w:cs="Arial Unicode MS"/>
          <w:color w:val="000000"/>
          <w:kern w:val="0"/>
          <w:u w:color="000000"/>
          <w:bdr w:val="nil"/>
          <w:lang w:eastAsia="pl-PL"/>
          <w14:ligatures w14:val="none"/>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bookmarkEnd w:id="31"/>
    </w:p>
    <w:p w14:paraId="7B2BEC3A" w14:textId="59394A88" w:rsidR="00E141E4" w:rsidRPr="00E141E4" w:rsidRDefault="00E141E4" w:rsidP="00394771">
      <w:pPr>
        <w:numPr>
          <w:ilvl w:val="0"/>
          <w:numId w:val="13"/>
        </w:numPr>
        <w:pBdr>
          <w:top w:val="nil"/>
          <w:left w:val="nil"/>
          <w:bottom w:val="nil"/>
          <w:right w:val="nil"/>
          <w:between w:val="nil"/>
          <w:bar w:val="nil"/>
        </w:pBdr>
        <w:suppressAutoHyphens/>
        <w:spacing w:after="0" w:line="276" w:lineRule="auto"/>
        <w:ind w:left="1134"/>
        <w:jc w:val="both"/>
        <w:rPr>
          <w:rFonts w:ascii="Arial" w:eastAsia="Arial Unicode MS" w:hAnsi="Arial" w:cs="Arial Unicode MS"/>
          <w:color w:val="000000"/>
          <w:kern w:val="0"/>
          <w:u w:color="000000"/>
          <w:bdr w:val="nil"/>
          <w:lang w:eastAsia="pl-PL"/>
          <w14:ligatures w14:val="none"/>
        </w:rPr>
      </w:pPr>
      <w:bookmarkStart w:id="32" w:name="_Toc171583159"/>
      <w:r w:rsidRPr="00E141E4">
        <w:rPr>
          <w:rFonts w:ascii="Arial" w:eastAsia="Arial Unicode MS" w:hAnsi="Arial" w:cs="Arial Unicode MS"/>
          <w:color w:val="000000"/>
          <w:kern w:val="0"/>
          <w:u w:color="000000"/>
          <w:bdr w:val="nil"/>
          <w:lang w:eastAsia="pl-PL"/>
          <w14:ligatures w14:val="none"/>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(tj. w szczególności bez adresów, nr PESEL pracowników); imię i nazwisko pracownika nie podlega </w:t>
      </w:r>
      <w:proofErr w:type="spellStart"/>
      <w:r w:rsidRPr="00E141E4">
        <w:rPr>
          <w:rFonts w:ascii="Arial" w:eastAsia="Arial Unicode MS" w:hAnsi="Arial" w:cs="Arial Unicode MS"/>
          <w:color w:val="000000"/>
          <w:kern w:val="0"/>
          <w:u w:color="000000"/>
          <w:bdr w:val="nil"/>
          <w:lang w:eastAsia="pl-PL"/>
          <w14:ligatures w14:val="none"/>
        </w:rPr>
        <w:t>anonimizacji</w:t>
      </w:r>
      <w:proofErr w:type="spellEnd"/>
      <w:r w:rsidRPr="00E141E4">
        <w:rPr>
          <w:rFonts w:ascii="Arial" w:eastAsia="Arial Unicode MS" w:hAnsi="Arial" w:cs="Arial Unicode MS"/>
          <w:color w:val="000000"/>
          <w:kern w:val="0"/>
          <w:u w:color="000000"/>
          <w:bdr w:val="nil"/>
          <w:lang w:eastAsia="pl-PL"/>
          <w14:ligatures w14:val="none"/>
        </w:rPr>
        <w:t>; informacje takie jak: data zawarcia umowy, rodzaj umowy o pracę i wymiar etatu powinny być możliwe do zidentyfikowania;</w:t>
      </w:r>
      <w:bookmarkEnd w:id="32"/>
    </w:p>
    <w:p w14:paraId="5F12706B" w14:textId="7C527192" w:rsidR="00E141E4" w:rsidRPr="00E141E4" w:rsidRDefault="00E141E4" w:rsidP="00394771">
      <w:pPr>
        <w:numPr>
          <w:ilvl w:val="0"/>
          <w:numId w:val="13"/>
        </w:numPr>
        <w:pBdr>
          <w:top w:val="nil"/>
          <w:left w:val="nil"/>
          <w:bottom w:val="nil"/>
          <w:right w:val="nil"/>
          <w:between w:val="nil"/>
          <w:bar w:val="nil"/>
        </w:pBdr>
        <w:suppressAutoHyphens/>
        <w:spacing w:after="0" w:line="276" w:lineRule="auto"/>
        <w:ind w:left="1134"/>
        <w:jc w:val="both"/>
        <w:rPr>
          <w:rFonts w:ascii="Arial" w:eastAsia="Arial Unicode MS" w:hAnsi="Arial" w:cs="Arial Unicode MS"/>
          <w:color w:val="000000"/>
          <w:kern w:val="0"/>
          <w:u w:color="000000"/>
          <w:bdr w:val="nil"/>
          <w:lang w:eastAsia="pl-PL"/>
          <w14:ligatures w14:val="none"/>
        </w:rPr>
      </w:pPr>
      <w:bookmarkStart w:id="33" w:name="_Toc171583160"/>
      <w:r w:rsidRPr="00E141E4">
        <w:rPr>
          <w:rFonts w:ascii="Arial" w:eastAsia="Arial Unicode MS" w:hAnsi="Arial" w:cs="Arial Unicode MS"/>
          <w:color w:val="000000"/>
          <w:kern w:val="0"/>
          <w:u w:color="000000"/>
          <w:bdr w:val="nil"/>
          <w:lang w:eastAsia="pl-PL"/>
          <w14:ligatures w14:val="none"/>
        </w:rPr>
        <w:t>zaświadczenie właściwego oddziału ZUS, potwierdzające opłacanie przez Wykonawcę lub Podwykonawcę składek na ubezpieczenia społeczne i zdrowotne z tytułu zatrudnienia na podstawie umów o pracę za ostatni okres rozliczeniowy;</w:t>
      </w:r>
      <w:bookmarkEnd w:id="33"/>
    </w:p>
    <w:p w14:paraId="616FA2BE" w14:textId="6D2DC00C" w:rsidR="00E141E4" w:rsidRPr="00E141E4" w:rsidRDefault="00E141E4" w:rsidP="00394771">
      <w:pPr>
        <w:numPr>
          <w:ilvl w:val="0"/>
          <w:numId w:val="13"/>
        </w:numPr>
        <w:pBdr>
          <w:top w:val="nil"/>
          <w:left w:val="nil"/>
          <w:bottom w:val="nil"/>
          <w:right w:val="nil"/>
          <w:between w:val="nil"/>
          <w:bar w:val="nil"/>
        </w:pBdr>
        <w:suppressAutoHyphens/>
        <w:spacing w:after="0" w:line="276" w:lineRule="auto"/>
        <w:ind w:left="1134"/>
        <w:jc w:val="both"/>
        <w:rPr>
          <w:rFonts w:ascii="Arial" w:eastAsia="Arial Unicode MS" w:hAnsi="Arial" w:cs="Arial Unicode MS"/>
          <w:color w:val="000000"/>
          <w:kern w:val="0"/>
          <w:u w:color="000000"/>
          <w:bdr w:val="nil"/>
          <w:lang w:eastAsia="pl-PL"/>
          <w14:ligatures w14:val="none"/>
        </w:rPr>
      </w:pPr>
      <w:bookmarkStart w:id="34" w:name="_Toc171583161"/>
      <w:r w:rsidRPr="00E141E4">
        <w:rPr>
          <w:rFonts w:ascii="Arial" w:eastAsia="Arial Unicode MS" w:hAnsi="Arial" w:cs="Arial Unicode MS"/>
          <w:color w:val="000000"/>
          <w:kern w:val="0"/>
          <w:u w:color="000000"/>
          <w:bdr w:val="nil"/>
          <w:lang w:eastAsia="pl-PL"/>
          <w14:ligatures w14:val="none"/>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imię i nazwisko pracownika nie podlega </w:t>
      </w:r>
      <w:proofErr w:type="spellStart"/>
      <w:r w:rsidRPr="00E141E4">
        <w:rPr>
          <w:rFonts w:ascii="Arial" w:eastAsia="Arial Unicode MS" w:hAnsi="Arial" w:cs="Arial Unicode MS"/>
          <w:color w:val="000000"/>
          <w:kern w:val="0"/>
          <w:u w:color="000000"/>
          <w:bdr w:val="nil"/>
          <w:lang w:eastAsia="pl-PL"/>
          <w14:ligatures w14:val="none"/>
        </w:rPr>
        <w:t>anonimizacji</w:t>
      </w:r>
      <w:proofErr w:type="spellEnd"/>
      <w:r w:rsidRPr="00E141E4">
        <w:rPr>
          <w:rFonts w:ascii="Arial" w:eastAsia="Arial Unicode MS" w:hAnsi="Arial" w:cs="Arial Unicode MS"/>
          <w:color w:val="000000"/>
          <w:kern w:val="0"/>
          <w:u w:color="000000"/>
          <w:bdr w:val="nil"/>
          <w:lang w:eastAsia="pl-PL"/>
          <w14:ligatures w14:val="none"/>
        </w:rPr>
        <w:t>.</w:t>
      </w:r>
      <w:bookmarkEnd w:id="34"/>
    </w:p>
    <w:p w14:paraId="2EC94E90" w14:textId="63657CC0" w:rsidR="00B120CA" w:rsidRDefault="00E141E4" w:rsidP="00DD5611">
      <w:pPr>
        <w:pStyle w:val="Akapitzlist"/>
        <w:numPr>
          <w:ilvl w:val="0"/>
          <w:numId w:val="62"/>
        </w:numPr>
        <w:pBdr>
          <w:top w:val="nil"/>
          <w:left w:val="nil"/>
          <w:bottom w:val="nil"/>
          <w:right w:val="nil"/>
          <w:between w:val="nil"/>
          <w:bar w:val="nil"/>
        </w:pBdr>
        <w:tabs>
          <w:tab w:val="left" w:pos="360"/>
          <w:tab w:val="left" w:pos="709"/>
        </w:tabs>
        <w:suppressAutoHyphens/>
        <w:spacing w:after="120" w:line="276" w:lineRule="auto"/>
        <w:jc w:val="both"/>
        <w:rPr>
          <w:rFonts w:ascii="Arial" w:eastAsia="Arial Unicode MS" w:hAnsi="Arial" w:cs="Arial Unicode MS"/>
          <w:color w:val="000000"/>
          <w:kern w:val="0"/>
          <w:u w:color="000000"/>
          <w:bdr w:val="nil"/>
          <w:lang w:eastAsia="pl-PL"/>
          <w14:ligatures w14:val="none"/>
        </w:rPr>
      </w:pPr>
      <w:bookmarkStart w:id="35" w:name="_Toc171583162"/>
      <w:r w:rsidRPr="00B120CA">
        <w:rPr>
          <w:rFonts w:ascii="Arial" w:eastAsia="Arial Unicode MS" w:hAnsi="Arial" w:cs="Arial Unicode MS"/>
          <w:color w:val="000000"/>
          <w:kern w:val="0"/>
          <w:u w:color="000000"/>
          <w:bdr w:val="nil"/>
          <w:lang w:eastAsia="pl-PL"/>
          <w14:ligatures w14:val="none"/>
        </w:rPr>
        <w:t xml:space="preserve">Z tytułu niespełnienia przez Wykonawcę lub Podwykonawcę </w:t>
      </w:r>
      <w:r w:rsidRPr="003346A7">
        <w:rPr>
          <w:rFonts w:ascii="Arial" w:eastAsia="Arial Unicode MS" w:hAnsi="Arial" w:cs="Arial Unicode MS"/>
          <w:color w:val="000000"/>
          <w:kern w:val="0"/>
          <w:u w:color="000000"/>
          <w:bdr w:val="nil"/>
          <w:lang w:eastAsia="pl-PL"/>
          <w14:ligatures w14:val="none"/>
        </w:rPr>
        <w:t xml:space="preserve">wymogu zatrudnienia na podstawie umowy o pracę osób wykonujących wskazane wyżej czynności Zamawiający przewiduje sankcję w postaci obowiązku zapłaty przez Wykonawcę </w:t>
      </w:r>
      <w:r w:rsidRPr="00D90773">
        <w:rPr>
          <w:rFonts w:ascii="Arial" w:eastAsia="Arial Unicode MS" w:hAnsi="Arial" w:cs="Arial Unicode MS"/>
          <w:color w:val="000000"/>
          <w:kern w:val="0"/>
          <w:u w:color="000000"/>
          <w:bdr w:val="nil"/>
          <w:lang w:eastAsia="pl-PL"/>
          <w14:ligatures w14:val="none"/>
        </w:rPr>
        <w:t xml:space="preserve">kary umownej w wysokości </w:t>
      </w:r>
      <w:r w:rsidR="00191717" w:rsidRPr="00394771">
        <w:rPr>
          <w:rFonts w:ascii="Arial" w:eastAsia="Arial Unicode MS" w:hAnsi="Arial" w:cs="Arial Unicode MS"/>
          <w:color w:val="000000"/>
          <w:kern w:val="0"/>
          <w:u w:color="000000"/>
          <w:bdr w:val="nil"/>
          <w:lang w:eastAsia="pl-PL"/>
          <w14:ligatures w14:val="none"/>
        </w:rPr>
        <w:t>1</w:t>
      </w:r>
      <w:r w:rsidR="00D90773">
        <w:rPr>
          <w:rFonts w:ascii="Arial" w:eastAsia="Arial Unicode MS" w:hAnsi="Arial" w:cs="Arial Unicode MS"/>
          <w:color w:val="000000"/>
          <w:kern w:val="0"/>
          <w:u w:color="000000"/>
          <w:bdr w:val="nil"/>
          <w:lang w:eastAsia="pl-PL"/>
          <w14:ligatures w14:val="none"/>
        </w:rPr>
        <w:t>.</w:t>
      </w:r>
      <w:r w:rsidR="00191717" w:rsidRPr="00394771">
        <w:rPr>
          <w:rFonts w:ascii="Arial" w:eastAsia="Arial Unicode MS" w:hAnsi="Arial" w:cs="Arial Unicode MS"/>
          <w:color w:val="000000"/>
          <w:kern w:val="0"/>
          <w:u w:color="000000"/>
          <w:bdr w:val="nil"/>
          <w:lang w:eastAsia="pl-PL"/>
          <w14:ligatures w14:val="none"/>
        </w:rPr>
        <w:t xml:space="preserve">500 </w:t>
      </w:r>
      <w:r w:rsidRPr="00394771">
        <w:rPr>
          <w:rFonts w:ascii="Arial" w:eastAsia="Arial Unicode MS" w:hAnsi="Arial" w:cs="Arial Unicode MS"/>
          <w:color w:val="000000"/>
          <w:kern w:val="0"/>
          <w:u w:color="000000"/>
          <w:bdr w:val="nil"/>
          <w:lang w:eastAsia="pl-PL"/>
          <w14:ligatures w14:val="none"/>
        </w:rPr>
        <w:t>zł za każdą osobę zatrudnioną bez umowy o pracę.</w:t>
      </w:r>
      <w:r w:rsidRPr="00B120CA">
        <w:rPr>
          <w:rFonts w:ascii="Arial" w:eastAsia="Arial Unicode MS" w:hAnsi="Arial" w:cs="Arial Unicode MS"/>
          <w:color w:val="000000"/>
          <w:kern w:val="0"/>
          <w:u w:color="000000"/>
          <w:bdr w:val="nil"/>
          <w:lang w:eastAsia="pl-PL"/>
          <w14:ligatures w14:val="none"/>
        </w:rPr>
        <w:t xml:space="preserve"> Niezłożenie przez Wykonawcę w wyznaczonym przez Zamawiającego terminie żądanych przez Zamawiającego dowodów w celu potwierdzenia spełnienia przez </w:t>
      </w:r>
      <w:r w:rsidRPr="00B120CA">
        <w:rPr>
          <w:rFonts w:ascii="Arial" w:eastAsia="Arial Unicode MS" w:hAnsi="Arial" w:cs="Arial Unicode MS"/>
          <w:color w:val="000000"/>
          <w:kern w:val="0"/>
          <w:u w:color="000000"/>
          <w:bdr w:val="nil"/>
          <w:lang w:eastAsia="pl-PL"/>
          <w14:ligatures w14:val="none"/>
        </w:rPr>
        <w:lastRenderedPageBreak/>
        <w:t>Wykonawcę lub Podwykonawcę wymogu zatrudnienia na podstawie umowy o pracę traktowane będzie jako niespełnienie przez Wykonawcę lub Podwykonawcę wymogu zatrudnienia na podstawie umowy o pracę osób wykonujących wskazane wyżej czynności.</w:t>
      </w:r>
      <w:bookmarkEnd w:id="35"/>
      <w:r w:rsidRPr="00B120CA">
        <w:rPr>
          <w:rFonts w:ascii="Arial" w:eastAsia="Arial Unicode MS" w:hAnsi="Arial" w:cs="Arial Unicode MS"/>
          <w:color w:val="000000"/>
          <w:kern w:val="0"/>
          <w:u w:color="000000"/>
          <w:bdr w:val="nil"/>
          <w:lang w:eastAsia="pl-PL"/>
          <w14:ligatures w14:val="none"/>
        </w:rPr>
        <w:t xml:space="preserve"> </w:t>
      </w:r>
    </w:p>
    <w:p w14:paraId="6865A05F" w14:textId="735F6C43" w:rsidR="00E141E4" w:rsidRPr="00B120CA" w:rsidRDefault="00E141E4" w:rsidP="00DD5611">
      <w:pPr>
        <w:pStyle w:val="Akapitzlist"/>
        <w:numPr>
          <w:ilvl w:val="0"/>
          <w:numId w:val="62"/>
        </w:numPr>
        <w:pBdr>
          <w:top w:val="nil"/>
          <w:left w:val="nil"/>
          <w:bottom w:val="nil"/>
          <w:right w:val="nil"/>
          <w:between w:val="nil"/>
          <w:bar w:val="nil"/>
        </w:pBdr>
        <w:tabs>
          <w:tab w:val="left" w:pos="360"/>
          <w:tab w:val="left" w:pos="709"/>
        </w:tabs>
        <w:suppressAutoHyphens/>
        <w:spacing w:after="120" w:line="276" w:lineRule="auto"/>
        <w:jc w:val="both"/>
        <w:rPr>
          <w:rFonts w:ascii="Arial" w:eastAsia="Arial Unicode MS" w:hAnsi="Arial" w:cs="Arial Unicode MS"/>
          <w:color w:val="000000"/>
          <w:kern w:val="0"/>
          <w:u w:color="000000"/>
          <w:bdr w:val="nil"/>
          <w:lang w:eastAsia="pl-PL"/>
          <w14:ligatures w14:val="none"/>
        </w:rPr>
      </w:pPr>
      <w:bookmarkStart w:id="36" w:name="_Toc171583163"/>
      <w:r w:rsidRPr="00B120CA">
        <w:rPr>
          <w:rFonts w:ascii="Arial" w:eastAsia="Arial Unicode MS" w:hAnsi="Arial" w:cs="Arial Unicode MS"/>
          <w:color w:val="000000"/>
          <w:kern w:val="0"/>
          <w:u w:color="000000"/>
          <w:bdr w:val="nil"/>
          <w:lang w:eastAsia="pl-PL"/>
          <w14:ligatures w14:val="none"/>
        </w:rPr>
        <w:t>W przypadku uzasadnionych wątpliwości co do przestrzegania prawa pracy przez Wykonawcę lub Podwykonawcę, Zamawiający może zwrócić się o przeprowadzenie kontroli przez Państwową Inspekcję Pracy.</w:t>
      </w:r>
      <w:bookmarkEnd w:id="36"/>
    </w:p>
    <w:p w14:paraId="1DC6548D" w14:textId="77777777" w:rsidR="00E141E4" w:rsidRPr="00E141E4" w:rsidRDefault="00E141E4" w:rsidP="00E141E4">
      <w:pPr>
        <w:pBdr>
          <w:top w:val="nil"/>
          <w:left w:val="nil"/>
          <w:bottom w:val="nil"/>
          <w:right w:val="nil"/>
          <w:between w:val="nil"/>
          <w:bar w:val="nil"/>
        </w:pBdr>
        <w:tabs>
          <w:tab w:val="left" w:pos="360"/>
          <w:tab w:val="left" w:pos="709"/>
        </w:tabs>
        <w:spacing w:after="120" w:line="276" w:lineRule="auto"/>
        <w:ind w:left="2869"/>
        <w:jc w:val="both"/>
        <w:outlineLvl w:val="0"/>
        <w:rPr>
          <w:rFonts w:ascii="Arial" w:eastAsia="Arial Unicode MS" w:hAnsi="Arial" w:cs="Arial Unicode MS"/>
          <w:b/>
          <w:bCs/>
          <w:color w:val="000000"/>
          <w:kern w:val="0"/>
          <w:u w:color="000000"/>
          <w:bdr w:val="nil"/>
          <w:lang w:eastAsia="pl-PL"/>
          <w14:ligatures w14:val="none"/>
        </w:rPr>
      </w:pPr>
    </w:p>
    <w:p w14:paraId="5CA6583F" w14:textId="28608FFA" w:rsidR="00E141E4" w:rsidRPr="003C20A2" w:rsidRDefault="00E141E4" w:rsidP="00E141E4">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37" w:name="_Toc171692499"/>
      <w:r w:rsidRPr="003C20A2">
        <w:rPr>
          <w:rFonts w:ascii="Arial" w:eastAsia="Arial Unicode MS" w:hAnsi="Arial" w:cs="Arial Unicode MS"/>
          <w:b/>
          <w:bCs/>
          <w:color w:val="000000"/>
          <w:kern w:val="0"/>
          <w:u w:color="000000"/>
          <w:bdr w:val="nil"/>
          <w:lang w:eastAsia="pl-PL"/>
          <w14:ligatures w14:val="none"/>
        </w:rPr>
        <w:t>§</w:t>
      </w:r>
      <w:r w:rsidR="00C06786" w:rsidRPr="003C20A2">
        <w:rPr>
          <w:rFonts w:ascii="Arial" w:eastAsia="Arial Unicode MS" w:hAnsi="Arial" w:cs="Arial Unicode MS"/>
          <w:b/>
          <w:bCs/>
          <w:color w:val="000000"/>
          <w:kern w:val="0"/>
          <w:u w:color="000000"/>
          <w:bdr w:val="nil"/>
          <w:lang w:eastAsia="pl-PL"/>
          <w14:ligatures w14:val="none"/>
        </w:rPr>
        <w:t>9</w:t>
      </w:r>
      <w:bookmarkEnd w:id="37"/>
    </w:p>
    <w:p w14:paraId="74945D79" w14:textId="77777777" w:rsidR="00E141E4" w:rsidRPr="00A322BC" w:rsidRDefault="00E141E4" w:rsidP="00A322BC">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38" w:name="_Toc171692500"/>
      <w:r w:rsidRPr="003C20A2">
        <w:rPr>
          <w:rFonts w:ascii="Arial" w:eastAsia="Arial Unicode MS" w:hAnsi="Arial" w:cs="Arial Unicode MS"/>
          <w:b/>
          <w:bCs/>
          <w:color w:val="000000"/>
          <w:kern w:val="0"/>
          <w:u w:color="000000"/>
          <w:bdr w:val="nil"/>
          <w:lang w:eastAsia="pl-PL"/>
          <w14:ligatures w14:val="none"/>
        </w:rPr>
        <w:t>Podwykonawcy</w:t>
      </w:r>
      <w:bookmarkEnd w:id="38"/>
    </w:p>
    <w:p w14:paraId="3CA4157B" w14:textId="45A3428B" w:rsidR="00C06786" w:rsidRDefault="00E141E4" w:rsidP="008C331B">
      <w:pPr>
        <w:pStyle w:val="Akapitzlist"/>
        <w:keepLines/>
        <w:widowControl w:val="0"/>
        <w:numPr>
          <w:ilvl w:val="1"/>
          <w:numId w:val="4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C06786">
        <w:rPr>
          <w:rFonts w:ascii="Arial" w:eastAsia="Arial Unicode MS" w:hAnsi="Arial" w:cs="Arial Unicode MS"/>
          <w:color w:val="000000"/>
          <w:kern w:val="0"/>
          <w:u w:color="000000"/>
          <w:bdr w:val="nil"/>
          <w:lang w:eastAsia="pl-PL"/>
          <w14:ligatures w14:val="none"/>
        </w:rPr>
        <w:t xml:space="preserve">Wykonawca może zlecić wykonanie </w:t>
      </w:r>
      <w:r w:rsidR="00C12A2B">
        <w:rPr>
          <w:rFonts w:ascii="Arial" w:eastAsia="Arial Unicode MS" w:hAnsi="Arial" w:cs="Arial Unicode MS"/>
          <w:color w:val="000000"/>
          <w:kern w:val="0"/>
          <w:u w:color="000000"/>
          <w:bdr w:val="nil"/>
          <w:lang w:eastAsia="pl-PL"/>
          <w14:ligatures w14:val="none"/>
        </w:rPr>
        <w:t>Robót</w:t>
      </w:r>
      <w:r w:rsidR="00C12A2B" w:rsidRPr="00C06786">
        <w:rPr>
          <w:rFonts w:ascii="Arial" w:eastAsia="Arial Unicode MS" w:hAnsi="Arial" w:cs="Arial Unicode MS"/>
          <w:color w:val="000000"/>
          <w:kern w:val="0"/>
          <w:u w:color="000000"/>
          <w:bdr w:val="nil"/>
          <w:lang w:eastAsia="pl-PL"/>
          <w14:ligatures w14:val="none"/>
        </w:rPr>
        <w:t xml:space="preserve"> </w:t>
      </w:r>
      <w:r w:rsidRPr="00C06786">
        <w:rPr>
          <w:rFonts w:ascii="Arial" w:eastAsia="Arial Unicode MS" w:hAnsi="Arial" w:cs="Arial Unicode MS"/>
          <w:color w:val="000000"/>
          <w:kern w:val="0"/>
          <w:u w:color="000000"/>
          <w:bdr w:val="nil"/>
          <w:lang w:eastAsia="pl-PL"/>
          <w14:ligatures w14:val="none"/>
        </w:rPr>
        <w:t xml:space="preserve">objętych Przedmiotem Umowy Podwykonawcom wyłącznie w trybie zgodnym z postanowieniami niniejszego § </w:t>
      </w:r>
      <w:r w:rsidR="00323AC0">
        <w:rPr>
          <w:rFonts w:ascii="Arial" w:eastAsia="Arial Unicode MS" w:hAnsi="Arial" w:cs="Arial Unicode MS"/>
          <w:color w:val="000000"/>
          <w:kern w:val="0"/>
          <w:u w:color="000000"/>
          <w:bdr w:val="nil"/>
          <w:lang w:eastAsia="pl-PL"/>
          <w14:ligatures w14:val="none"/>
        </w:rPr>
        <w:t>9 Umowy</w:t>
      </w:r>
      <w:r w:rsidRPr="00C06786">
        <w:rPr>
          <w:rFonts w:ascii="Arial" w:eastAsia="Arial Unicode MS" w:hAnsi="Arial" w:cs="Arial Unicode MS"/>
          <w:color w:val="000000"/>
          <w:kern w:val="0"/>
          <w:u w:color="000000"/>
          <w:bdr w:val="nil"/>
          <w:lang w:eastAsia="pl-PL"/>
          <w14:ligatures w14:val="none"/>
        </w:rPr>
        <w:t>.</w:t>
      </w:r>
    </w:p>
    <w:p w14:paraId="23DA05A2" w14:textId="37795AF5" w:rsidR="00836910" w:rsidRPr="00836910" w:rsidRDefault="0061475E" w:rsidP="00836910">
      <w:pPr>
        <w:pStyle w:val="Akapitzlist"/>
        <w:numPr>
          <w:ilvl w:val="1"/>
          <w:numId w:val="43"/>
        </w:numPr>
        <w:contextualSpacing w:val="0"/>
        <w:jc w:val="both"/>
        <w:rPr>
          <w:rFonts w:ascii="Arial" w:eastAsia="Arial Unicode MS" w:hAnsi="Arial" w:cs="Arial Unicode MS"/>
          <w:color w:val="000000"/>
          <w:kern w:val="0"/>
          <w:u w:color="000000"/>
          <w:bdr w:val="nil"/>
          <w:lang w:eastAsia="pl-PL"/>
          <w14:ligatures w14:val="none"/>
        </w:rPr>
      </w:pPr>
      <w:bookmarkStart w:id="39" w:name="_Ref172635507"/>
      <w:r w:rsidRPr="003619B1">
        <w:rPr>
          <w:rFonts w:ascii="Arial" w:eastAsia="Arial Unicode MS" w:hAnsi="Arial" w:cs="Arial Unicode MS"/>
          <w:color w:val="000000"/>
          <w:kern w:val="0"/>
          <w:u w:color="000000"/>
          <w:bdr w:val="nil"/>
          <w:lang w:eastAsia="pl-PL"/>
          <w14:ligatures w14:val="none"/>
        </w:rPr>
        <w:t>Wykonawca</w:t>
      </w:r>
      <w:r w:rsidR="003619B1">
        <w:rPr>
          <w:rFonts w:ascii="Arial" w:eastAsia="Arial Unicode MS" w:hAnsi="Arial" w:cs="Arial Unicode MS"/>
          <w:color w:val="000000"/>
          <w:kern w:val="0"/>
          <w:u w:color="000000"/>
          <w:bdr w:val="nil"/>
          <w:lang w:eastAsia="pl-PL"/>
          <w14:ligatures w14:val="none"/>
        </w:rPr>
        <w:t>,</w:t>
      </w:r>
      <w:r w:rsidRPr="003619B1">
        <w:rPr>
          <w:rFonts w:ascii="Arial" w:eastAsia="Arial Unicode MS" w:hAnsi="Arial" w:cs="Arial Unicode MS"/>
          <w:color w:val="000000"/>
          <w:kern w:val="0"/>
          <w:u w:color="000000"/>
          <w:bdr w:val="nil"/>
          <w:lang w:eastAsia="pl-PL"/>
          <w14:ligatures w14:val="none"/>
        </w:rPr>
        <w:t xml:space="preserve"> </w:t>
      </w:r>
      <w:r w:rsidR="003619B1" w:rsidRPr="003619B1">
        <w:rPr>
          <w:rFonts w:ascii="Arial" w:eastAsia="Arial Unicode MS" w:hAnsi="Arial" w:cs="Arial Unicode MS"/>
          <w:color w:val="000000"/>
          <w:kern w:val="0"/>
          <w:u w:color="000000"/>
          <w:bdr w:val="nil"/>
          <w:lang w:eastAsia="pl-PL"/>
          <w14:ligatures w14:val="none"/>
        </w:rPr>
        <w:t xml:space="preserve">Podwykonawca lub dalszy Podwykonawca zamierzając zawrzeć </w:t>
      </w:r>
      <w:r w:rsidR="003619B1">
        <w:rPr>
          <w:rFonts w:ascii="Arial" w:eastAsia="Arial Unicode MS" w:hAnsi="Arial" w:cs="Arial Unicode MS"/>
          <w:color w:val="000000"/>
          <w:kern w:val="0"/>
          <w:u w:color="000000"/>
          <w:bdr w:val="nil"/>
          <w:lang w:eastAsia="pl-PL"/>
          <w14:ligatures w14:val="none"/>
        </w:rPr>
        <w:t xml:space="preserve">lub zmodyfikować </w:t>
      </w:r>
      <w:r w:rsidR="003619B1" w:rsidRPr="003619B1">
        <w:rPr>
          <w:rFonts w:ascii="Arial" w:eastAsia="Arial Unicode MS" w:hAnsi="Arial" w:cs="Arial Unicode MS"/>
          <w:color w:val="000000"/>
          <w:kern w:val="0"/>
          <w:u w:color="000000"/>
          <w:bdr w:val="nil"/>
          <w:lang w:eastAsia="pl-PL"/>
          <w14:ligatures w14:val="none"/>
        </w:rPr>
        <w:t xml:space="preserve">umowę o podwykonawstwo, której przedmiotem są roboty budowlane objęte </w:t>
      </w:r>
      <w:r w:rsidR="003619B1">
        <w:rPr>
          <w:rFonts w:ascii="Arial" w:eastAsia="Arial Unicode MS" w:hAnsi="Arial" w:cs="Arial Unicode MS"/>
          <w:color w:val="000000"/>
          <w:kern w:val="0"/>
          <w:u w:color="000000"/>
          <w:bdr w:val="nil"/>
          <w:lang w:eastAsia="pl-PL"/>
          <w14:ligatures w14:val="none"/>
        </w:rPr>
        <w:t>Umową</w:t>
      </w:r>
      <w:r w:rsidR="003619B1" w:rsidRPr="003619B1">
        <w:rPr>
          <w:rFonts w:ascii="Arial" w:eastAsia="Arial Unicode MS" w:hAnsi="Arial" w:cs="Arial Unicode MS"/>
          <w:color w:val="000000"/>
          <w:kern w:val="0"/>
          <w:u w:color="000000"/>
          <w:bdr w:val="nil"/>
          <w:lang w:eastAsia="pl-PL"/>
          <w14:ligatures w14:val="none"/>
        </w:rPr>
        <w:t>, jest zobowiązany zgłosić to Zamawiającemu i przedłożyć mu projekt tej umowy, a także projekt jej zmiany, przy czym Podwykonawca lub dalszy Podwykonawca jest obowiązany dołączyć zgodę Wykonawcy na zawarcie</w:t>
      </w:r>
      <w:r w:rsidR="00CE7296">
        <w:rPr>
          <w:rFonts w:ascii="Arial" w:eastAsia="Arial Unicode MS" w:hAnsi="Arial" w:cs="Arial Unicode MS"/>
          <w:color w:val="000000"/>
          <w:kern w:val="0"/>
          <w:u w:color="000000"/>
          <w:bdr w:val="nil"/>
          <w:lang w:eastAsia="pl-PL"/>
          <w14:ligatures w14:val="none"/>
        </w:rPr>
        <w:t>/ zmianę</w:t>
      </w:r>
      <w:r w:rsidR="003619B1" w:rsidRPr="003619B1">
        <w:rPr>
          <w:rFonts w:ascii="Arial" w:eastAsia="Arial Unicode MS" w:hAnsi="Arial" w:cs="Arial Unicode MS"/>
          <w:color w:val="000000"/>
          <w:kern w:val="0"/>
          <w:u w:color="000000"/>
          <w:bdr w:val="nil"/>
          <w:lang w:eastAsia="pl-PL"/>
          <w14:ligatures w14:val="none"/>
        </w:rPr>
        <w:t xml:space="preserve"> umowy o podwykonawstwo o treści zgodnej z projektem umowy</w:t>
      </w:r>
      <w:r w:rsidR="00CE7296">
        <w:rPr>
          <w:rFonts w:ascii="Arial" w:eastAsia="Arial Unicode MS" w:hAnsi="Arial" w:cs="Arial Unicode MS"/>
          <w:color w:val="000000"/>
          <w:kern w:val="0"/>
          <w:u w:color="000000"/>
          <w:bdr w:val="nil"/>
          <w:lang w:eastAsia="pl-PL"/>
          <w14:ligatures w14:val="none"/>
        </w:rPr>
        <w:t xml:space="preserve"> lub jej zmiany</w:t>
      </w:r>
      <w:r w:rsidR="003619B1" w:rsidRPr="003619B1">
        <w:rPr>
          <w:rFonts w:ascii="Arial" w:eastAsia="Arial Unicode MS" w:hAnsi="Arial" w:cs="Arial Unicode MS"/>
          <w:color w:val="000000"/>
          <w:kern w:val="0"/>
          <w:u w:color="000000"/>
          <w:bdr w:val="nil"/>
          <w:lang w:eastAsia="pl-PL"/>
          <w14:ligatures w14:val="none"/>
        </w:rPr>
        <w:t xml:space="preserve">. </w:t>
      </w:r>
      <w:r w:rsidR="007B3272">
        <w:rPr>
          <w:rFonts w:ascii="Arial" w:eastAsia="Arial Unicode MS" w:hAnsi="Arial" w:cs="Arial Unicode MS"/>
          <w:color w:val="000000"/>
          <w:kern w:val="0"/>
          <w:u w:color="000000"/>
          <w:bdr w:val="nil"/>
          <w:lang w:eastAsia="pl-PL"/>
          <w14:ligatures w14:val="none"/>
        </w:rPr>
        <w:t xml:space="preserve">Każda umowa o </w:t>
      </w:r>
      <w:r w:rsidR="007B3272" w:rsidRPr="00A825C8">
        <w:rPr>
          <w:rFonts w:ascii="Arial" w:eastAsia="Arial Unicode MS" w:hAnsi="Arial" w:cs="Arial Unicode MS"/>
          <w:color w:val="000000"/>
          <w:kern w:val="0"/>
          <w:u w:color="000000"/>
          <w:bdr w:val="nil"/>
          <w:lang w:eastAsia="pl-PL"/>
          <w14:ligatures w14:val="none"/>
        </w:rPr>
        <w:t xml:space="preserve">podwykonawstwo, której przedmiotem są roboty budowlane objęte Umową, powinna spełniać wymogi określone </w:t>
      </w:r>
      <w:r w:rsidR="00152D19" w:rsidRPr="00A825C8">
        <w:rPr>
          <w:rFonts w:ascii="Arial" w:eastAsia="Arial Unicode MS" w:hAnsi="Arial" w:cs="Arial Unicode MS"/>
          <w:color w:val="000000"/>
          <w:kern w:val="0"/>
          <w:u w:color="000000"/>
          <w:bdr w:val="nil"/>
          <w:lang w:eastAsia="pl-PL"/>
          <w14:ligatures w14:val="none"/>
        </w:rPr>
        <w:t xml:space="preserve">w przepisach PZP oraz w </w:t>
      </w:r>
      <w:r w:rsidR="00DD466B" w:rsidRPr="00A825C8">
        <w:rPr>
          <w:rFonts w:ascii="Arial" w:eastAsia="Arial Unicode MS" w:hAnsi="Arial" w:cs="Arial Unicode MS"/>
          <w:color w:val="000000"/>
          <w:kern w:val="0"/>
          <w:u w:color="000000"/>
          <w:bdr w:val="nil"/>
          <w:lang w:eastAsia="pl-PL"/>
          <w14:ligatures w14:val="none"/>
        </w:rPr>
        <w:t xml:space="preserve">Umowie, w szczególności </w:t>
      </w:r>
      <w:r w:rsidR="007B3272" w:rsidRPr="00A825C8">
        <w:rPr>
          <w:rFonts w:ascii="Arial" w:eastAsia="Arial Unicode MS" w:hAnsi="Arial" w:cs="Arial Unicode MS"/>
          <w:color w:val="000000"/>
          <w:kern w:val="0"/>
          <w:u w:color="000000"/>
          <w:bdr w:val="nil"/>
          <w:lang w:eastAsia="pl-PL"/>
          <w14:ligatures w14:val="none"/>
        </w:rPr>
        <w:t xml:space="preserve">w niniejszym § 9. </w:t>
      </w:r>
      <w:r w:rsidR="00D76FA9" w:rsidRPr="00A825C8">
        <w:rPr>
          <w:rFonts w:ascii="Arial" w:eastAsia="Arial Unicode MS" w:hAnsi="Arial" w:cs="Arial Unicode MS"/>
          <w:color w:val="000000"/>
          <w:kern w:val="0"/>
          <w:u w:color="000000"/>
          <w:bdr w:val="nil"/>
          <w:lang w:eastAsia="pl-PL"/>
          <w14:ligatures w14:val="none"/>
        </w:rPr>
        <w:t xml:space="preserve">W każdym z tych przypadków, jeżeli Zamawiający w ciągu </w:t>
      </w:r>
      <w:r w:rsidR="00D90773" w:rsidRPr="00394771">
        <w:rPr>
          <w:rFonts w:ascii="Arial" w:eastAsia="Arial Unicode MS" w:hAnsi="Arial" w:cs="Arial Unicode MS"/>
          <w:color w:val="000000"/>
          <w:kern w:val="0"/>
          <w:u w:color="000000"/>
          <w:bdr w:val="nil"/>
          <w:lang w:eastAsia="pl-PL"/>
          <w14:ligatures w14:val="none"/>
        </w:rPr>
        <w:t>1</w:t>
      </w:r>
      <w:r w:rsidR="00783CB4">
        <w:rPr>
          <w:rFonts w:ascii="Arial" w:eastAsia="Arial Unicode MS" w:hAnsi="Arial" w:cs="Arial Unicode MS"/>
          <w:color w:val="000000"/>
          <w:kern w:val="0"/>
          <w:u w:color="000000"/>
          <w:bdr w:val="nil"/>
          <w:lang w:eastAsia="pl-PL"/>
          <w14:ligatures w14:val="none"/>
        </w:rPr>
        <w:t>4</w:t>
      </w:r>
      <w:r w:rsidR="00D90773" w:rsidRPr="00394771">
        <w:rPr>
          <w:rFonts w:ascii="Arial" w:eastAsia="Arial Unicode MS" w:hAnsi="Arial" w:cs="Arial Unicode MS"/>
          <w:color w:val="000000"/>
          <w:kern w:val="0"/>
          <w:u w:color="000000"/>
          <w:bdr w:val="nil"/>
          <w:lang w:eastAsia="pl-PL"/>
          <w14:ligatures w14:val="none"/>
        </w:rPr>
        <w:t xml:space="preserve"> Dni</w:t>
      </w:r>
      <w:r w:rsidR="00244AFC" w:rsidRPr="00A825C8">
        <w:rPr>
          <w:rFonts w:ascii="Arial" w:eastAsia="Arial Unicode MS" w:hAnsi="Arial" w:cs="Arial Unicode MS"/>
          <w:strike/>
          <w:color w:val="000000"/>
          <w:kern w:val="0"/>
          <w:u w:color="000000"/>
          <w:bdr w:val="nil"/>
          <w:lang w:eastAsia="pl-PL"/>
          <w14:ligatures w14:val="none"/>
        </w:rPr>
        <w:t xml:space="preserve"> </w:t>
      </w:r>
      <w:r w:rsidR="00D76FA9" w:rsidRPr="00A825C8">
        <w:rPr>
          <w:rFonts w:ascii="Arial" w:eastAsia="Arial Unicode MS" w:hAnsi="Arial" w:cs="Arial Unicode MS"/>
          <w:color w:val="000000"/>
          <w:kern w:val="0"/>
          <w:u w:color="000000"/>
          <w:bdr w:val="nil"/>
          <w:lang w:eastAsia="pl-PL"/>
          <w14:ligatures w14:val="none"/>
        </w:rPr>
        <w:t>od dnia doręczenia mu projektu umowy lub projektu zmiany do tej umowy nie zgłosi w formie pisemnej zastrzeżeń do projektu umowy lub projektu zmiany umowy będzie się uważało, że Zamawiający zaakceptował projekt umowy lub projekt zmiany do umowy.</w:t>
      </w:r>
    </w:p>
    <w:bookmarkEnd w:id="39"/>
    <w:p w14:paraId="67CA29EF" w14:textId="03C725B8" w:rsidR="00665484" w:rsidRDefault="00746AB2" w:rsidP="008C331B">
      <w:pPr>
        <w:pStyle w:val="Akapitzlist"/>
        <w:keepLines/>
        <w:widowControl w:val="0"/>
        <w:numPr>
          <w:ilvl w:val="1"/>
          <w:numId w:val="4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A825C8">
        <w:rPr>
          <w:rFonts w:ascii="Arial" w:eastAsia="Arial Unicode MS" w:hAnsi="Arial" w:cs="Arial Unicode MS"/>
          <w:color w:val="000000"/>
          <w:kern w:val="0"/>
          <w:u w:color="000000"/>
          <w:bdr w:val="nil"/>
          <w:lang w:eastAsia="pl-PL"/>
          <w14:ligatures w14:val="none"/>
        </w:rPr>
        <w:lastRenderedPageBreak/>
        <w:t xml:space="preserve">W przypadku, gdy przedłożony projekt umowy o podwykonawstwo </w:t>
      </w:r>
      <w:r w:rsidR="00820E6B" w:rsidRPr="00A825C8">
        <w:rPr>
          <w:rFonts w:ascii="Arial" w:eastAsia="Arial Unicode MS" w:hAnsi="Arial" w:cs="Arial Unicode MS"/>
          <w:color w:val="000000"/>
          <w:kern w:val="0"/>
          <w:u w:color="000000"/>
          <w:bdr w:val="nil"/>
          <w:lang w:eastAsia="pl-PL"/>
          <w14:ligatures w14:val="none"/>
        </w:rPr>
        <w:t xml:space="preserve">na roboty budowlane </w:t>
      </w:r>
      <w:r w:rsidR="00B47AFC" w:rsidRPr="00A825C8">
        <w:rPr>
          <w:rFonts w:ascii="Arial" w:eastAsia="Arial Unicode MS" w:hAnsi="Arial" w:cs="Arial Unicode MS"/>
          <w:color w:val="000000"/>
          <w:kern w:val="0"/>
          <w:u w:color="000000"/>
          <w:bdr w:val="nil"/>
          <w:lang w:eastAsia="pl-PL"/>
          <w14:ligatures w14:val="none"/>
        </w:rPr>
        <w:t xml:space="preserve">(projekt aneksu do niej) </w:t>
      </w:r>
      <w:r w:rsidR="00820E6B" w:rsidRPr="00A825C8">
        <w:rPr>
          <w:rFonts w:ascii="Arial" w:eastAsia="Arial Unicode MS" w:hAnsi="Arial" w:cs="Arial Unicode MS"/>
          <w:color w:val="000000"/>
          <w:kern w:val="0"/>
          <w:u w:color="000000"/>
          <w:bdr w:val="nil"/>
          <w:lang w:eastAsia="pl-PL"/>
          <w14:ligatures w14:val="none"/>
        </w:rPr>
        <w:t xml:space="preserve">nie spełnia wymagań Zamawiającego określonych w </w:t>
      </w:r>
      <w:r w:rsidR="000C2018" w:rsidRPr="00A825C8">
        <w:rPr>
          <w:rFonts w:ascii="Arial" w:eastAsia="Arial Unicode MS" w:hAnsi="Arial" w:cs="Arial Unicode MS"/>
          <w:color w:val="000000"/>
          <w:kern w:val="0"/>
          <w:u w:color="000000"/>
          <w:bdr w:val="nil"/>
          <w:lang w:eastAsia="pl-PL"/>
          <w14:ligatures w14:val="none"/>
        </w:rPr>
        <w:t xml:space="preserve">przepisach PZP lub w </w:t>
      </w:r>
      <w:r w:rsidR="00820E6B" w:rsidRPr="00A825C8">
        <w:rPr>
          <w:rFonts w:ascii="Arial" w:eastAsia="Arial Unicode MS" w:hAnsi="Arial" w:cs="Arial Unicode MS"/>
          <w:color w:val="000000"/>
          <w:kern w:val="0"/>
          <w:u w:color="000000"/>
          <w:bdr w:val="nil"/>
          <w:lang w:eastAsia="pl-PL"/>
          <w14:ligatures w14:val="none"/>
        </w:rPr>
        <w:t>Umowie</w:t>
      </w:r>
      <w:r w:rsidR="00BA4653" w:rsidRPr="00A825C8">
        <w:rPr>
          <w:rFonts w:ascii="Arial" w:eastAsia="Arial Unicode MS" w:hAnsi="Arial" w:cs="Arial Unicode MS"/>
          <w:color w:val="000000"/>
          <w:kern w:val="0"/>
          <w:u w:color="000000"/>
          <w:bdr w:val="nil"/>
          <w:lang w:eastAsia="pl-PL"/>
          <w14:ligatures w14:val="none"/>
        </w:rPr>
        <w:t xml:space="preserve"> lub nie zawiera</w:t>
      </w:r>
      <w:r w:rsidR="00BA4653" w:rsidRPr="00244AFC">
        <w:rPr>
          <w:rFonts w:ascii="Arial" w:eastAsia="Arial Unicode MS" w:hAnsi="Arial" w:cs="Arial Unicode MS"/>
          <w:color w:val="000000"/>
          <w:kern w:val="0"/>
          <w:u w:color="000000"/>
          <w:bdr w:val="nil"/>
          <w:lang w:eastAsia="pl-PL"/>
          <w14:ligatures w14:val="none"/>
        </w:rPr>
        <w:t xml:space="preserve"> wszystkich elementów określonych w </w:t>
      </w:r>
      <w:r w:rsidR="00BA4653" w:rsidRPr="00394771">
        <w:rPr>
          <w:rFonts w:ascii="Arial" w:eastAsia="Arial Unicode MS" w:hAnsi="Arial" w:cs="Arial Unicode MS"/>
          <w:color w:val="000000"/>
          <w:kern w:val="0"/>
          <w:u w:color="000000"/>
          <w:bdr w:val="nil"/>
          <w:lang w:eastAsia="pl-PL"/>
          <w14:ligatures w14:val="none"/>
        </w:rPr>
        <w:t>ust. 9.</w:t>
      </w:r>
      <w:r w:rsidR="00244AFC" w:rsidRPr="00394771">
        <w:rPr>
          <w:rFonts w:ascii="Arial" w:eastAsia="Arial Unicode MS" w:hAnsi="Arial" w:cs="Arial Unicode MS"/>
          <w:color w:val="000000"/>
          <w:kern w:val="0"/>
          <w:u w:color="000000"/>
          <w:bdr w:val="nil"/>
          <w:lang w:eastAsia="pl-PL"/>
          <w14:ligatures w14:val="none"/>
        </w:rPr>
        <w:t>9</w:t>
      </w:r>
      <w:r w:rsidR="00BA4653" w:rsidRPr="00394771">
        <w:rPr>
          <w:rFonts w:ascii="Arial" w:eastAsia="Arial Unicode MS" w:hAnsi="Arial" w:cs="Arial Unicode MS"/>
          <w:color w:val="000000"/>
          <w:kern w:val="0"/>
          <w:u w:color="000000"/>
          <w:bdr w:val="nil"/>
          <w:lang w:eastAsia="pl-PL"/>
          <w14:ligatures w14:val="none"/>
        </w:rPr>
        <w:t>.</w:t>
      </w:r>
      <w:r w:rsidR="00244AFC" w:rsidRPr="00394771">
        <w:rPr>
          <w:rFonts w:ascii="Arial" w:eastAsia="Arial Unicode MS" w:hAnsi="Arial" w:cs="Arial Unicode MS"/>
          <w:color w:val="000000"/>
          <w:kern w:val="0"/>
          <w:u w:color="000000"/>
          <w:bdr w:val="nil"/>
          <w:lang w:eastAsia="pl-PL"/>
          <w14:ligatures w14:val="none"/>
        </w:rPr>
        <w:t xml:space="preserve"> i 9.10.</w:t>
      </w:r>
      <w:r w:rsidR="00BA4653" w:rsidRPr="00394771">
        <w:rPr>
          <w:rFonts w:ascii="Arial" w:eastAsia="Arial Unicode MS" w:hAnsi="Arial" w:cs="Arial Unicode MS"/>
          <w:color w:val="000000"/>
          <w:kern w:val="0"/>
          <w:u w:color="000000"/>
          <w:bdr w:val="nil"/>
          <w:lang w:eastAsia="pl-PL"/>
          <w14:ligatures w14:val="none"/>
        </w:rPr>
        <w:t xml:space="preserve"> poniżej</w:t>
      </w:r>
      <w:r w:rsidR="00820E6B" w:rsidRPr="00244AFC">
        <w:rPr>
          <w:rFonts w:ascii="Arial" w:eastAsia="Arial Unicode MS" w:hAnsi="Arial" w:cs="Arial Unicode MS"/>
          <w:color w:val="000000"/>
          <w:kern w:val="0"/>
          <w:u w:color="000000"/>
          <w:bdr w:val="nil"/>
          <w:lang w:eastAsia="pl-PL"/>
          <w14:ligatures w14:val="none"/>
        </w:rPr>
        <w:t xml:space="preserve">, </w:t>
      </w:r>
      <w:r w:rsidR="0061475E" w:rsidRPr="00244AFC">
        <w:rPr>
          <w:rFonts w:ascii="Arial" w:eastAsia="Arial Unicode MS" w:hAnsi="Arial" w:cs="Arial Unicode MS"/>
          <w:color w:val="000000"/>
          <w:kern w:val="0"/>
          <w:u w:color="000000"/>
          <w:bdr w:val="nil"/>
          <w:lang w:eastAsia="pl-PL"/>
          <w14:ligatures w14:val="none"/>
        </w:rPr>
        <w:t xml:space="preserve">Zamawiający może </w:t>
      </w:r>
      <w:r w:rsidR="0003204D" w:rsidRPr="00244AFC">
        <w:rPr>
          <w:rFonts w:ascii="Arial" w:eastAsia="Arial Unicode MS" w:hAnsi="Arial" w:cs="Arial Unicode MS"/>
          <w:color w:val="000000"/>
          <w:kern w:val="0"/>
          <w:u w:color="000000"/>
          <w:bdr w:val="nil"/>
          <w:lang w:eastAsia="pl-PL"/>
          <w14:ligatures w14:val="none"/>
        </w:rPr>
        <w:t>złożyć zastrzeżenia co do p</w:t>
      </w:r>
      <w:r w:rsidR="0003204D">
        <w:rPr>
          <w:rFonts w:ascii="Arial" w:eastAsia="Arial Unicode MS" w:hAnsi="Arial" w:cs="Arial Unicode MS"/>
          <w:color w:val="000000"/>
          <w:kern w:val="0"/>
          <w:u w:color="000000"/>
          <w:bdr w:val="nil"/>
          <w:lang w:eastAsia="pl-PL"/>
          <w14:ligatures w14:val="none"/>
        </w:rPr>
        <w:t xml:space="preserve">rojektu umowy o podwykonawstwo </w:t>
      </w:r>
      <w:r w:rsidR="00B47AFC">
        <w:rPr>
          <w:rFonts w:ascii="Arial" w:eastAsia="Arial Unicode MS" w:hAnsi="Arial" w:cs="Arial Unicode MS"/>
          <w:color w:val="000000"/>
          <w:kern w:val="0"/>
          <w:u w:color="000000"/>
          <w:bdr w:val="nil"/>
          <w:lang w:eastAsia="pl-PL"/>
          <w14:ligatures w14:val="none"/>
        </w:rPr>
        <w:t>na roboty budowlane</w:t>
      </w:r>
      <w:r w:rsidR="00576CBE">
        <w:rPr>
          <w:rFonts w:ascii="Arial" w:eastAsia="Arial Unicode MS" w:hAnsi="Arial" w:cs="Arial Unicode MS"/>
          <w:color w:val="000000"/>
          <w:kern w:val="0"/>
          <w:u w:color="000000"/>
          <w:bdr w:val="nil"/>
          <w:lang w:eastAsia="pl-PL"/>
          <w14:ligatures w14:val="none"/>
        </w:rPr>
        <w:t xml:space="preserve"> (projektu aneksu do niej)</w:t>
      </w:r>
      <w:r w:rsidR="0061475E" w:rsidRPr="00C06786">
        <w:rPr>
          <w:rFonts w:ascii="Arial" w:eastAsia="Arial Unicode MS" w:hAnsi="Arial" w:cs="Arial Unicode MS"/>
          <w:color w:val="000000"/>
          <w:kern w:val="0"/>
          <w:u w:color="000000"/>
          <w:bdr w:val="nil"/>
          <w:lang w:eastAsia="pl-PL"/>
          <w14:ligatures w14:val="none"/>
        </w:rPr>
        <w:t xml:space="preserve">. </w:t>
      </w:r>
      <w:r w:rsidR="00244AFC">
        <w:rPr>
          <w:rFonts w:ascii="Arial" w:eastAsia="Arial Unicode MS" w:hAnsi="Arial" w:cs="Arial Unicode MS"/>
          <w:color w:val="000000"/>
          <w:kern w:val="0"/>
          <w:u w:color="000000"/>
          <w:bdr w:val="nil"/>
          <w:lang w:eastAsia="pl-PL"/>
          <w14:ligatures w14:val="none"/>
        </w:rPr>
        <w:t>Zamawiający może również złożyć zastrzeżenia do projektu umowy o podwykonawstwo na roboty budowlane</w:t>
      </w:r>
      <w:r w:rsidR="008A7E3F">
        <w:rPr>
          <w:rFonts w:ascii="Arial" w:eastAsia="Arial Unicode MS" w:hAnsi="Arial" w:cs="Arial Unicode MS"/>
          <w:color w:val="000000"/>
          <w:kern w:val="0"/>
          <w:u w:color="000000"/>
          <w:bdr w:val="nil"/>
          <w:lang w:eastAsia="pl-PL"/>
          <w14:ligatures w14:val="none"/>
        </w:rPr>
        <w:t xml:space="preserve"> i odmówić jego akceptacji</w:t>
      </w:r>
      <w:r w:rsidR="00244AFC">
        <w:rPr>
          <w:rFonts w:ascii="Arial" w:eastAsia="Arial Unicode MS" w:hAnsi="Arial" w:cs="Arial Unicode MS"/>
          <w:color w:val="000000"/>
          <w:kern w:val="0"/>
          <w:u w:color="000000"/>
          <w:bdr w:val="nil"/>
          <w:lang w:eastAsia="pl-PL"/>
          <w14:ligatures w14:val="none"/>
        </w:rPr>
        <w:t xml:space="preserve">, jeżeli w ocenie Zamawiającego </w:t>
      </w:r>
      <w:r w:rsidR="002A4F98">
        <w:rPr>
          <w:rFonts w:ascii="Arial" w:eastAsia="Arial Unicode MS" w:hAnsi="Arial" w:cs="Arial Unicode MS"/>
          <w:color w:val="000000"/>
          <w:kern w:val="0"/>
          <w:u w:color="000000"/>
          <w:bdr w:val="nil"/>
          <w:lang w:eastAsia="pl-PL"/>
          <w14:ligatures w14:val="none"/>
        </w:rPr>
        <w:t xml:space="preserve">proponowany Podwykonawca nie daje rękojmi należytego wykonania </w:t>
      </w:r>
      <w:r w:rsidR="002E509A">
        <w:rPr>
          <w:rFonts w:ascii="Arial" w:eastAsia="Arial Unicode MS" w:hAnsi="Arial" w:cs="Arial Unicode MS"/>
          <w:color w:val="000000"/>
          <w:kern w:val="0"/>
          <w:u w:color="000000"/>
          <w:bdr w:val="nil"/>
          <w:lang w:eastAsia="pl-PL"/>
          <w14:ligatures w14:val="none"/>
        </w:rPr>
        <w:t>planowanych do powierzenia mu Robót</w:t>
      </w:r>
      <w:r w:rsidR="00792794">
        <w:rPr>
          <w:rFonts w:ascii="Arial" w:eastAsia="Arial Unicode MS" w:hAnsi="Arial" w:cs="Arial Unicode MS"/>
          <w:color w:val="000000"/>
          <w:kern w:val="0"/>
          <w:u w:color="000000"/>
          <w:bdr w:val="nil"/>
          <w:lang w:eastAsia="pl-PL"/>
          <w14:ligatures w14:val="none"/>
        </w:rPr>
        <w:t xml:space="preserve"> lub jego obecność na Terenie Budowy </w:t>
      </w:r>
      <w:r w:rsidR="00516BB5">
        <w:rPr>
          <w:rFonts w:ascii="Arial" w:eastAsia="Arial Unicode MS" w:hAnsi="Arial" w:cs="Arial Unicode MS"/>
          <w:color w:val="000000"/>
          <w:kern w:val="0"/>
          <w:u w:color="000000"/>
          <w:bdr w:val="nil"/>
          <w:lang w:eastAsia="pl-PL"/>
          <w14:ligatures w14:val="none"/>
        </w:rPr>
        <w:t>stanowi zagrożenie dla</w:t>
      </w:r>
      <w:r w:rsidR="002E509A">
        <w:rPr>
          <w:rFonts w:ascii="Arial" w:eastAsia="Arial Unicode MS" w:hAnsi="Arial" w:cs="Arial Unicode MS"/>
          <w:color w:val="000000"/>
          <w:kern w:val="0"/>
          <w:u w:color="000000"/>
          <w:bdr w:val="nil"/>
          <w:lang w:eastAsia="pl-PL"/>
          <w14:ligatures w14:val="none"/>
        </w:rPr>
        <w:t xml:space="preserve"> </w:t>
      </w:r>
      <w:r w:rsidR="00F1495C">
        <w:rPr>
          <w:rFonts w:ascii="Arial" w:eastAsia="Arial Unicode MS" w:hAnsi="Arial" w:cs="Arial Unicode MS"/>
          <w:color w:val="000000"/>
          <w:kern w:val="0"/>
          <w:u w:color="000000"/>
          <w:bdr w:val="nil"/>
          <w:lang w:eastAsia="pl-PL"/>
          <w14:ligatures w14:val="none"/>
        </w:rPr>
        <w:t xml:space="preserve">bezpieczeństwa Robót lub </w:t>
      </w:r>
      <w:r w:rsidR="005939D7">
        <w:rPr>
          <w:rFonts w:ascii="Arial" w:eastAsia="Arial Unicode MS" w:hAnsi="Arial" w:cs="Arial Unicode MS"/>
          <w:color w:val="000000"/>
          <w:kern w:val="0"/>
          <w:u w:color="000000"/>
          <w:bdr w:val="nil"/>
          <w:lang w:eastAsia="pl-PL"/>
          <w14:ligatures w14:val="none"/>
        </w:rPr>
        <w:t xml:space="preserve">funkcjonowania </w:t>
      </w:r>
      <w:r w:rsidR="006E3B96">
        <w:rPr>
          <w:rFonts w:ascii="Arial" w:eastAsia="Arial Unicode MS" w:hAnsi="Arial" w:cs="Arial Unicode MS"/>
          <w:color w:val="000000"/>
          <w:kern w:val="0"/>
          <w:u w:color="000000"/>
          <w:bdr w:val="nil"/>
          <w:lang w:eastAsia="pl-PL"/>
          <w14:ligatures w14:val="none"/>
        </w:rPr>
        <w:t xml:space="preserve">istniejącego </w:t>
      </w:r>
      <w:r w:rsidR="005939D7">
        <w:rPr>
          <w:rFonts w:ascii="Arial" w:eastAsia="Arial Unicode MS" w:hAnsi="Arial" w:cs="Arial Unicode MS"/>
          <w:color w:val="000000"/>
          <w:kern w:val="0"/>
          <w:u w:color="000000"/>
          <w:bdr w:val="nil"/>
          <w:lang w:eastAsia="pl-PL"/>
          <w14:ligatures w14:val="none"/>
        </w:rPr>
        <w:t>lab</w:t>
      </w:r>
      <w:r w:rsidR="00C30F84">
        <w:rPr>
          <w:rFonts w:ascii="Arial" w:eastAsia="Arial Unicode MS" w:hAnsi="Arial" w:cs="Arial Unicode MS"/>
          <w:color w:val="000000"/>
          <w:kern w:val="0"/>
          <w:u w:color="000000"/>
          <w:bdr w:val="nil"/>
          <w:lang w:eastAsia="pl-PL"/>
          <w14:ligatures w14:val="none"/>
        </w:rPr>
        <w:t>oratorium</w:t>
      </w:r>
      <w:r w:rsidR="00516BB5">
        <w:rPr>
          <w:rFonts w:ascii="Arial" w:eastAsia="Arial Unicode MS" w:hAnsi="Arial" w:cs="Arial Unicode MS"/>
          <w:color w:val="000000"/>
          <w:kern w:val="0"/>
          <w:u w:color="000000"/>
          <w:bdr w:val="nil"/>
          <w:lang w:eastAsia="pl-PL"/>
          <w14:ligatures w14:val="none"/>
        </w:rPr>
        <w:t xml:space="preserve"> </w:t>
      </w:r>
      <w:r w:rsidR="006E3B96">
        <w:rPr>
          <w:rFonts w:ascii="Arial" w:eastAsia="Arial Unicode MS" w:hAnsi="Arial" w:cs="Arial Unicode MS"/>
          <w:color w:val="000000"/>
          <w:kern w:val="0"/>
          <w:u w:color="000000"/>
          <w:bdr w:val="nil"/>
          <w:lang w:eastAsia="pl-PL"/>
          <w14:ligatures w14:val="none"/>
        </w:rPr>
        <w:t xml:space="preserve">Zamawiającego. </w:t>
      </w:r>
      <w:r w:rsidR="0061475E" w:rsidRPr="00C06786">
        <w:rPr>
          <w:rFonts w:ascii="Arial" w:eastAsia="Arial Unicode MS" w:hAnsi="Arial" w:cs="Arial Unicode MS"/>
          <w:color w:val="000000"/>
          <w:kern w:val="0"/>
          <w:u w:color="000000"/>
          <w:bdr w:val="nil"/>
          <w:lang w:eastAsia="pl-PL"/>
          <w14:ligatures w14:val="none"/>
        </w:rPr>
        <w:t xml:space="preserve">Jeżeli Wykonawca wprowadzi zmiany wskazane przez Zamawiającego, Zamawiający w terminie </w:t>
      </w:r>
      <w:r w:rsidR="00665484">
        <w:rPr>
          <w:rFonts w:ascii="Arial" w:eastAsia="Arial Unicode MS" w:hAnsi="Arial" w:cs="Arial Unicode MS"/>
          <w:color w:val="000000"/>
          <w:kern w:val="0"/>
          <w:u w:color="000000"/>
          <w:bdr w:val="nil"/>
          <w:lang w:eastAsia="pl-PL"/>
          <w14:ligatures w14:val="none"/>
        </w:rPr>
        <w:t>14</w:t>
      </w:r>
      <w:r w:rsidR="0061475E" w:rsidRPr="00C06786">
        <w:rPr>
          <w:rFonts w:ascii="Arial" w:eastAsia="Arial Unicode MS" w:hAnsi="Arial" w:cs="Arial Unicode MS"/>
          <w:color w:val="000000"/>
          <w:kern w:val="0"/>
          <w:u w:color="000000"/>
          <w:bdr w:val="nil"/>
          <w:lang w:eastAsia="pl-PL"/>
          <w14:ligatures w14:val="none"/>
        </w:rPr>
        <w:t xml:space="preserve"> </w:t>
      </w:r>
      <w:r w:rsidR="00B47AFC">
        <w:rPr>
          <w:rFonts w:ascii="Arial" w:eastAsia="Arial Unicode MS" w:hAnsi="Arial" w:cs="Arial Unicode MS"/>
          <w:color w:val="000000"/>
          <w:kern w:val="0"/>
          <w:u w:color="000000"/>
          <w:bdr w:val="nil"/>
          <w:lang w:eastAsia="pl-PL"/>
          <w14:ligatures w14:val="none"/>
        </w:rPr>
        <w:t>D</w:t>
      </w:r>
      <w:r w:rsidR="0061475E" w:rsidRPr="00C06786">
        <w:rPr>
          <w:rFonts w:ascii="Arial" w:eastAsia="Arial Unicode MS" w:hAnsi="Arial" w:cs="Arial Unicode MS"/>
          <w:color w:val="000000"/>
          <w:kern w:val="0"/>
          <w:u w:color="000000"/>
          <w:bdr w:val="nil"/>
          <w:lang w:eastAsia="pl-PL"/>
          <w14:ligatures w14:val="none"/>
        </w:rPr>
        <w:t xml:space="preserve">ni od dnia otrzymania zmienionego projektu umowy o </w:t>
      </w:r>
      <w:r w:rsidR="0061475E" w:rsidRPr="00802C03">
        <w:rPr>
          <w:rFonts w:ascii="Arial" w:eastAsia="Arial Unicode MS" w:hAnsi="Arial" w:cs="Arial Unicode MS"/>
          <w:color w:val="000000"/>
          <w:kern w:val="0"/>
          <w:u w:color="000000"/>
          <w:bdr w:val="nil"/>
          <w:lang w:eastAsia="pl-PL"/>
          <w14:ligatures w14:val="none"/>
        </w:rPr>
        <w:t xml:space="preserve">podwykonawstwo </w:t>
      </w:r>
      <w:r w:rsidR="005E7B25" w:rsidRPr="00802C03">
        <w:rPr>
          <w:rFonts w:ascii="Arial" w:eastAsia="Arial Unicode MS" w:hAnsi="Arial" w:cs="Arial Unicode MS"/>
          <w:color w:val="000000"/>
          <w:kern w:val="0"/>
          <w:u w:color="000000"/>
          <w:bdr w:val="nil"/>
          <w:lang w:eastAsia="pl-PL"/>
          <w14:ligatures w14:val="none"/>
        </w:rPr>
        <w:t xml:space="preserve">(projektu jej zmiany) </w:t>
      </w:r>
      <w:r w:rsidR="0061475E" w:rsidRPr="00802C03">
        <w:rPr>
          <w:rFonts w:ascii="Arial" w:eastAsia="Arial Unicode MS" w:hAnsi="Arial" w:cs="Arial Unicode MS"/>
          <w:color w:val="000000"/>
          <w:kern w:val="0"/>
          <w:u w:color="000000"/>
          <w:bdr w:val="nil"/>
          <w:lang w:eastAsia="pl-PL"/>
          <w14:ligatures w14:val="none"/>
        </w:rPr>
        <w:t>zaakceptuje ten projekt</w:t>
      </w:r>
      <w:r w:rsidR="00576CBE" w:rsidRPr="00802C03">
        <w:rPr>
          <w:rFonts w:ascii="Arial" w:eastAsia="Arial Unicode MS" w:hAnsi="Arial" w:cs="Arial Unicode MS"/>
          <w:color w:val="000000"/>
          <w:kern w:val="0"/>
          <w:u w:color="000000"/>
          <w:bdr w:val="nil"/>
          <w:lang w:eastAsia="pl-PL"/>
          <w14:ligatures w14:val="none"/>
        </w:rPr>
        <w:t>. Jeżeli projekt umowy (projekt aneksu) w dalszym ciągu nie spełnia wymogów określonych w</w:t>
      </w:r>
      <w:r w:rsidR="000C2018" w:rsidRPr="00802C03">
        <w:rPr>
          <w:rFonts w:ascii="Arial" w:eastAsia="Arial Unicode MS" w:hAnsi="Arial" w:cs="Arial Unicode MS"/>
          <w:color w:val="000000"/>
          <w:kern w:val="0"/>
          <w:u w:color="000000"/>
          <w:bdr w:val="nil"/>
          <w:lang w:eastAsia="pl-PL"/>
          <w14:ligatures w14:val="none"/>
        </w:rPr>
        <w:t xml:space="preserve"> przepisach PZP lub w</w:t>
      </w:r>
      <w:r w:rsidR="00576CBE">
        <w:rPr>
          <w:rFonts w:ascii="Arial" w:eastAsia="Arial Unicode MS" w:hAnsi="Arial" w:cs="Arial Unicode MS"/>
          <w:color w:val="000000"/>
          <w:kern w:val="0"/>
          <w:u w:color="000000"/>
          <w:bdr w:val="nil"/>
          <w:lang w:eastAsia="pl-PL"/>
          <w14:ligatures w14:val="none"/>
        </w:rPr>
        <w:t xml:space="preserve"> Umowie,</w:t>
      </w:r>
      <w:r w:rsidR="0061475E" w:rsidRPr="00C06786">
        <w:rPr>
          <w:rFonts w:ascii="Arial" w:eastAsia="Arial Unicode MS" w:hAnsi="Arial" w:cs="Arial Unicode MS"/>
          <w:color w:val="000000"/>
          <w:kern w:val="0"/>
          <w:u w:color="000000"/>
          <w:bdr w:val="nil"/>
          <w:lang w:eastAsia="pl-PL"/>
          <w14:ligatures w14:val="none"/>
        </w:rPr>
        <w:t xml:space="preserve"> </w:t>
      </w:r>
      <w:r w:rsidR="00576CBE">
        <w:rPr>
          <w:rFonts w:ascii="Arial" w:eastAsia="Arial Unicode MS" w:hAnsi="Arial" w:cs="Arial Unicode MS"/>
          <w:color w:val="000000"/>
          <w:kern w:val="0"/>
          <w:u w:color="000000"/>
          <w:bdr w:val="nil"/>
          <w:lang w:eastAsia="pl-PL"/>
          <w14:ligatures w14:val="none"/>
        </w:rPr>
        <w:t xml:space="preserve">Zamawiający </w:t>
      </w:r>
      <w:r w:rsidR="0061475E" w:rsidRPr="00C06786">
        <w:rPr>
          <w:rFonts w:ascii="Arial" w:eastAsia="Arial Unicode MS" w:hAnsi="Arial" w:cs="Arial Unicode MS"/>
          <w:color w:val="000000"/>
          <w:kern w:val="0"/>
          <w:u w:color="000000"/>
          <w:bdr w:val="nil"/>
          <w:lang w:eastAsia="pl-PL"/>
          <w14:ligatures w14:val="none"/>
        </w:rPr>
        <w:t xml:space="preserve">złoży Wykonawcy </w:t>
      </w:r>
      <w:r w:rsidR="00B47AFC">
        <w:rPr>
          <w:rFonts w:ascii="Arial" w:eastAsia="Arial Unicode MS" w:hAnsi="Arial" w:cs="Arial Unicode MS"/>
          <w:color w:val="000000"/>
          <w:kern w:val="0"/>
          <w:u w:color="000000"/>
          <w:bdr w:val="nil"/>
          <w:lang w:eastAsia="pl-PL"/>
          <w14:ligatures w14:val="none"/>
        </w:rPr>
        <w:t>zastrzeżenia</w:t>
      </w:r>
      <w:r w:rsidR="0061475E" w:rsidRPr="00C06786">
        <w:rPr>
          <w:rFonts w:ascii="Arial" w:eastAsia="Arial Unicode MS" w:hAnsi="Arial" w:cs="Arial Unicode MS"/>
          <w:color w:val="000000"/>
          <w:kern w:val="0"/>
          <w:u w:color="000000"/>
          <w:bdr w:val="nil"/>
          <w:lang w:eastAsia="pl-PL"/>
          <w14:ligatures w14:val="none"/>
        </w:rPr>
        <w:t xml:space="preserve">. </w:t>
      </w:r>
      <w:r w:rsidR="008A7E3F">
        <w:rPr>
          <w:rFonts w:ascii="Arial" w:eastAsia="Arial Unicode MS" w:hAnsi="Arial" w:cs="Arial Unicode MS"/>
          <w:color w:val="000000"/>
          <w:kern w:val="0"/>
          <w:u w:color="000000"/>
          <w:bdr w:val="nil"/>
          <w:lang w:eastAsia="pl-PL"/>
          <w14:ligatures w14:val="none"/>
        </w:rPr>
        <w:t xml:space="preserve">Jeżeli zastrzeżenia zostały </w:t>
      </w:r>
      <w:r w:rsidR="008A7E3F" w:rsidRPr="00802C03">
        <w:rPr>
          <w:rFonts w:ascii="Arial" w:eastAsia="Arial Unicode MS" w:hAnsi="Arial" w:cs="Arial Unicode MS"/>
          <w:color w:val="000000"/>
          <w:kern w:val="0"/>
          <w:u w:color="000000"/>
          <w:bdr w:val="nil"/>
          <w:lang w:eastAsia="pl-PL"/>
          <w14:ligatures w14:val="none"/>
        </w:rPr>
        <w:t xml:space="preserve">złożone z uwagi na osobę Podwykonawcy, Wykonawca może </w:t>
      </w:r>
      <w:r w:rsidR="00CE3C41" w:rsidRPr="00802C03">
        <w:rPr>
          <w:rFonts w:ascii="Arial" w:eastAsia="Arial Unicode MS" w:hAnsi="Arial" w:cs="Arial Unicode MS"/>
          <w:color w:val="000000"/>
          <w:kern w:val="0"/>
          <w:u w:color="000000"/>
          <w:bdr w:val="nil"/>
          <w:lang w:eastAsia="pl-PL"/>
          <w14:ligatures w14:val="none"/>
        </w:rPr>
        <w:t>przedstawić Zamawiającemu dodatkowe uzasadnieni</w:t>
      </w:r>
      <w:r w:rsidR="00F66E1B" w:rsidRPr="00802C03">
        <w:rPr>
          <w:rFonts w:ascii="Arial" w:eastAsia="Arial Unicode MS" w:hAnsi="Arial" w:cs="Arial Unicode MS"/>
          <w:color w:val="000000"/>
          <w:kern w:val="0"/>
          <w:u w:color="000000"/>
          <w:bdr w:val="nil"/>
          <w:lang w:eastAsia="pl-PL"/>
          <w14:ligatures w14:val="none"/>
        </w:rPr>
        <w:t>e</w:t>
      </w:r>
      <w:r w:rsidR="00CE3C41" w:rsidRPr="00802C03">
        <w:rPr>
          <w:rFonts w:ascii="Arial" w:eastAsia="Arial Unicode MS" w:hAnsi="Arial" w:cs="Arial Unicode MS"/>
          <w:color w:val="000000"/>
          <w:kern w:val="0"/>
          <w:u w:color="000000"/>
          <w:bdr w:val="nil"/>
          <w:lang w:eastAsia="pl-PL"/>
          <w14:ligatures w14:val="none"/>
        </w:rPr>
        <w:t xml:space="preserve"> dla zaangażowania danego </w:t>
      </w:r>
      <w:r w:rsidR="00623454" w:rsidRPr="00802C03">
        <w:rPr>
          <w:rFonts w:ascii="Arial" w:eastAsia="Arial Unicode MS" w:hAnsi="Arial" w:cs="Arial Unicode MS"/>
          <w:color w:val="000000"/>
          <w:kern w:val="0"/>
          <w:u w:color="000000"/>
          <w:bdr w:val="nil"/>
          <w:lang w:eastAsia="pl-PL"/>
          <w14:ligatures w14:val="none"/>
        </w:rPr>
        <w:t>Podwykonawcy</w:t>
      </w:r>
      <w:r w:rsidR="00623454">
        <w:rPr>
          <w:rFonts w:ascii="Arial" w:eastAsia="Arial Unicode MS" w:hAnsi="Arial" w:cs="Arial Unicode MS"/>
          <w:color w:val="000000"/>
          <w:kern w:val="0"/>
          <w:u w:color="000000"/>
          <w:bdr w:val="nil"/>
          <w:lang w:eastAsia="pl-PL"/>
          <w14:ligatures w14:val="none"/>
        </w:rPr>
        <w:t>, które Zamawiający oceni i przedstawi informację w przedmiocie podtrzymania wcześniejszego stanowiska</w:t>
      </w:r>
      <w:r w:rsidR="00F55365">
        <w:rPr>
          <w:rFonts w:ascii="Arial" w:eastAsia="Arial Unicode MS" w:hAnsi="Arial" w:cs="Arial Unicode MS"/>
          <w:color w:val="000000"/>
          <w:kern w:val="0"/>
          <w:u w:color="000000"/>
          <w:bdr w:val="nil"/>
          <w:lang w:eastAsia="pl-PL"/>
          <w14:ligatures w14:val="none"/>
        </w:rPr>
        <w:t xml:space="preserve"> (zastrzeżeń)</w:t>
      </w:r>
      <w:r w:rsidR="00623454">
        <w:rPr>
          <w:rFonts w:ascii="Arial" w:eastAsia="Arial Unicode MS" w:hAnsi="Arial" w:cs="Arial Unicode MS"/>
          <w:color w:val="000000"/>
          <w:kern w:val="0"/>
          <w:u w:color="000000"/>
          <w:bdr w:val="nil"/>
          <w:lang w:eastAsia="pl-PL"/>
          <w14:ligatures w14:val="none"/>
        </w:rPr>
        <w:t xml:space="preserve"> lub jego zmiany </w:t>
      </w:r>
      <w:r w:rsidR="00F55365">
        <w:rPr>
          <w:rFonts w:ascii="Arial" w:eastAsia="Arial Unicode MS" w:hAnsi="Arial" w:cs="Arial Unicode MS"/>
          <w:color w:val="000000"/>
          <w:kern w:val="0"/>
          <w:u w:color="000000"/>
          <w:bdr w:val="nil"/>
          <w:lang w:eastAsia="pl-PL"/>
          <w14:ligatures w14:val="none"/>
        </w:rPr>
        <w:t xml:space="preserve">(zaakceptowania danego Podwykonawcy) </w:t>
      </w:r>
      <w:r w:rsidR="00623454">
        <w:rPr>
          <w:rFonts w:ascii="Arial" w:eastAsia="Arial Unicode MS" w:hAnsi="Arial" w:cs="Arial Unicode MS"/>
          <w:color w:val="000000"/>
          <w:kern w:val="0"/>
          <w:u w:color="000000"/>
          <w:bdr w:val="nil"/>
          <w:lang w:eastAsia="pl-PL"/>
          <w14:ligatures w14:val="none"/>
        </w:rPr>
        <w:t xml:space="preserve">w terminie 14 Dni. </w:t>
      </w:r>
      <w:r w:rsidR="0061475E" w:rsidRPr="00C06786">
        <w:rPr>
          <w:rFonts w:ascii="Arial" w:eastAsia="Arial Unicode MS" w:hAnsi="Arial" w:cs="Arial Unicode MS"/>
          <w:color w:val="000000"/>
          <w:kern w:val="0"/>
          <w:u w:color="000000"/>
          <w:bdr w:val="nil"/>
          <w:lang w:eastAsia="pl-PL"/>
          <w14:ligatures w14:val="none"/>
        </w:rPr>
        <w:t xml:space="preserve">W przypadku gdy Zamawiający nie zajmie stanowiska we wskazanych wyżej terminach, przyjmuje się, że Zamawiający </w:t>
      </w:r>
      <w:r w:rsidR="003840BA">
        <w:rPr>
          <w:rFonts w:ascii="Arial" w:eastAsia="Arial Unicode MS" w:hAnsi="Arial" w:cs="Arial Unicode MS"/>
          <w:color w:val="000000"/>
          <w:kern w:val="0"/>
          <w:u w:color="000000"/>
          <w:bdr w:val="nil"/>
          <w:lang w:eastAsia="pl-PL"/>
          <w14:ligatures w14:val="none"/>
        </w:rPr>
        <w:t>zaakceptował projekt</w:t>
      </w:r>
      <w:r w:rsidR="0061475E" w:rsidRPr="00C06786">
        <w:rPr>
          <w:rFonts w:ascii="Arial" w:eastAsia="Arial Unicode MS" w:hAnsi="Arial" w:cs="Arial Unicode MS"/>
          <w:color w:val="000000"/>
          <w:kern w:val="0"/>
          <w:u w:color="000000"/>
          <w:bdr w:val="nil"/>
          <w:lang w:eastAsia="pl-PL"/>
          <w14:ligatures w14:val="none"/>
        </w:rPr>
        <w:t xml:space="preserve"> umowy o podwykonawstwo</w:t>
      </w:r>
      <w:r w:rsidR="003840BA">
        <w:rPr>
          <w:rFonts w:ascii="Arial" w:eastAsia="Arial Unicode MS" w:hAnsi="Arial" w:cs="Arial Unicode MS"/>
          <w:color w:val="000000"/>
          <w:kern w:val="0"/>
          <w:u w:color="000000"/>
          <w:bdr w:val="nil"/>
          <w:lang w:eastAsia="pl-PL"/>
          <w14:ligatures w14:val="none"/>
        </w:rPr>
        <w:t xml:space="preserve"> (aneksu do niej)</w:t>
      </w:r>
      <w:r w:rsidR="0061475E" w:rsidRPr="00C06786">
        <w:rPr>
          <w:rFonts w:ascii="Arial" w:eastAsia="Arial Unicode MS" w:hAnsi="Arial" w:cs="Arial Unicode MS"/>
          <w:color w:val="000000"/>
          <w:kern w:val="0"/>
          <w:u w:color="000000"/>
          <w:bdr w:val="nil"/>
          <w:lang w:eastAsia="pl-PL"/>
          <w14:ligatures w14:val="none"/>
        </w:rPr>
        <w:t xml:space="preserve">. </w:t>
      </w:r>
    </w:p>
    <w:p w14:paraId="02595319" w14:textId="77777777" w:rsidR="00665484" w:rsidRDefault="00CA6B80" w:rsidP="008C331B">
      <w:pPr>
        <w:pStyle w:val="Akapitzlist"/>
        <w:keepLines/>
        <w:widowControl w:val="0"/>
        <w:numPr>
          <w:ilvl w:val="1"/>
          <w:numId w:val="4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665484">
        <w:rPr>
          <w:rFonts w:ascii="Arial" w:eastAsia="Arial Unicode MS" w:hAnsi="Arial" w:cs="Arial Unicode MS"/>
          <w:color w:val="000000"/>
          <w:kern w:val="0"/>
          <w:u w:color="000000"/>
          <w:bdr w:val="nil"/>
          <w:lang w:eastAsia="pl-PL"/>
          <w14:ligatures w14:val="none"/>
        </w:rPr>
        <w:t>Zgłoszenie zastrzeżeń przez Zamawiającego do projektu umowy o podwykonawstwo nie uprawnia Wykonawcy do wystąpienia o przedłużenie terminu realizacji Umowy.</w:t>
      </w:r>
    </w:p>
    <w:p w14:paraId="37EB5829" w14:textId="29F32746" w:rsidR="005B70D1" w:rsidRPr="00E40B58" w:rsidRDefault="005B70D1" w:rsidP="00E40B58">
      <w:pPr>
        <w:pStyle w:val="Akapitzlist"/>
        <w:numPr>
          <w:ilvl w:val="1"/>
          <w:numId w:val="43"/>
        </w:numPr>
        <w:jc w:val="both"/>
        <w:rPr>
          <w:rFonts w:ascii="Arial" w:eastAsia="Arial Unicode MS" w:hAnsi="Arial" w:cs="Arial Unicode MS"/>
          <w:color w:val="000000"/>
          <w:kern w:val="0"/>
          <w:u w:color="000000"/>
          <w:bdr w:val="nil"/>
          <w:lang w:eastAsia="pl-PL"/>
          <w14:ligatures w14:val="none"/>
        </w:rPr>
      </w:pPr>
      <w:r w:rsidRPr="00AE5AFD">
        <w:rPr>
          <w:rFonts w:ascii="Arial" w:eastAsia="Arial Unicode MS" w:hAnsi="Arial" w:cs="Arial Unicode MS"/>
          <w:color w:val="000000"/>
          <w:kern w:val="0"/>
          <w:u w:color="000000"/>
          <w:bdr w:val="nil"/>
          <w:lang w:eastAsia="pl-PL"/>
          <w14:ligatures w14:val="none"/>
        </w:rPr>
        <w:t>Wykonawca</w:t>
      </w:r>
      <w:r w:rsidR="006F42E0" w:rsidRPr="00AE5AFD">
        <w:rPr>
          <w:rFonts w:ascii="Arial" w:eastAsia="Arial Unicode MS" w:hAnsi="Arial" w:cs="Arial Unicode MS"/>
          <w:color w:val="000000"/>
          <w:kern w:val="0"/>
          <w:u w:color="000000"/>
          <w:bdr w:val="nil"/>
          <w:lang w:eastAsia="pl-PL"/>
          <w14:ligatures w14:val="none"/>
        </w:rPr>
        <w:t xml:space="preserve">, </w:t>
      </w:r>
      <w:r w:rsidR="006F42E0" w:rsidRPr="00802C03">
        <w:rPr>
          <w:rFonts w:ascii="Arial" w:eastAsia="Arial Unicode MS" w:hAnsi="Arial" w:cs="Arial Unicode MS"/>
          <w:color w:val="000000"/>
          <w:kern w:val="0"/>
          <w:u w:color="000000"/>
          <w:bdr w:val="nil"/>
          <w:lang w:eastAsia="pl-PL"/>
          <w14:ligatures w14:val="none"/>
        </w:rPr>
        <w:t xml:space="preserve">Podwykonawca lub dalszy Podwykonawca przedkłada Zamawiającemu poświadczoną za zgodność z oryginałem kopię zawartej umowy o podwykonawstwo, której przedmiotem są roboty budowlane (lub kopię zawartego aneksu do takiej umowy), w terminie 7 </w:t>
      </w:r>
      <w:r w:rsidR="00AE5AFD" w:rsidRPr="00802C03">
        <w:rPr>
          <w:rFonts w:ascii="Arial" w:eastAsia="Arial Unicode MS" w:hAnsi="Arial" w:cs="Arial Unicode MS"/>
          <w:color w:val="000000"/>
          <w:kern w:val="0"/>
          <w:u w:color="000000"/>
          <w:bdr w:val="nil"/>
          <w:lang w:eastAsia="pl-PL"/>
          <w14:ligatures w14:val="none"/>
        </w:rPr>
        <w:t>D</w:t>
      </w:r>
      <w:r w:rsidR="006F42E0" w:rsidRPr="00802C03">
        <w:rPr>
          <w:rFonts w:ascii="Arial" w:eastAsia="Arial Unicode MS" w:hAnsi="Arial" w:cs="Arial Unicode MS"/>
          <w:color w:val="000000"/>
          <w:kern w:val="0"/>
          <w:u w:color="000000"/>
          <w:bdr w:val="nil"/>
          <w:lang w:eastAsia="pl-PL"/>
          <w14:ligatures w14:val="none"/>
        </w:rPr>
        <w:t xml:space="preserve">ni od dnia jej zawarcia. </w:t>
      </w:r>
      <w:r w:rsidR="008D00E0" w:rsidRPr="00802C03">
        <w:rPr>
          <w:rFonts w:ascii="Arial" w:eastAsia="Arial Unicode MS" w:hAnsi="Arial" w:cs="Arial Unicode MS"/>
          <w:color w:val="000000"/>
          <w:kern w:val="0"/>
          <w:u w:color="000000"/>
          <w:bdr w:val="nil"/>
          <w:lang w:eastAsia="pl-PL"/>
          <w14:ligatures w14:val="none"/>
        </w:rPr>
        <w:t xml:space="preserve">W terminie </w:t>
      </w:r>
      <w:r w:rsidR="00783CB4">
        <w:rPr>
          <w:rFonts w:ascii="Arial" w:eastAsia="Arial Unicode MS" w:hAnsi="Arial" w:cs="Arial Unicode MS"/>
          <w:color w:val="000000"/>
          <w:kern w:val="0"/>
          <w:u w:color="000000"/>
          <w:bdr w:val="nil"/>
          <w:lang w:eastAsia="pl-PL"/>
          <w14:ligatures w14:val="none"/>
        </w:rPr>
        <w:t>7</w:t>
      </w:r>
      <w:r w:rsidR="00783CB4" w:rsidRPr="00802C03">
        <w:rPr>
          <w:rFonts w:ascii="Arial" w:eastAsia="Arial Unicode MS" w:hAnsi="Arial" w:cs="Arial Unicode MS"/>
          <w:color w:val="000000"/>
          <w:kern w:val="0"/>
          <w:u w:color="000000"/>
          <w:bdr w:val="nil"/>
          <w:lang w:eastAsia="pl-PL"/>
          <w14:ligatures w14:val="none"/>
        </w:rPr>
        <w:t xml:space="preserve"> </w:t>
      </w:r>
      <w:r w:rsidR="008D00E0" w:rsidRPr="00802C03">
        <w:rPr>
          <w:rFonts w:ascii="Arial" w:eastAsia="Arial Unicode MS" w:hAnsi="Arial" w:cs="Arial Unicode MS"/>
          <w:color w:val="000000"/>
          <w:kern w:val="0"/>
          <w:u w:color="000000"/>
          <w:bdr w:val="nil"/>
          <w:lang w:eastAsia="pl-PL"/>
          <w14:ligatures w14:val="none"/>
        </w:rPr>
        <w:t xml:space="preserve">Dni od daty przedłożenia zawartej umowy o podwykonawstwo, której przedmiotem są roboty budowlane/ aneksu do niej, Zamawiający może zgłosić sprzeciw do </w:t>
      </w:r>
      <w:r w:rsidR="00025004" w:rsidRPr="00802C03">
        <w:rPr>
          <w:rFonts w:ascii="Arial" w:eastAsia="Arial Unicode MS" w:hAnsi="Arial" w:cs="Arial Unicode MS"/>
          <w:color w:val="000000"/>
          <w:kern w:val="0"/>
          <w:u w:color="000000"/>
          <w:bdr w:val="nil"/>
          <w:lang w:eastAsia="pl-PL"/>
          <w14:ligatures w14:val="none"/>
        </w:rPr>
        <w:t xml:space="preserve">tej umowy/ aneksu, jeżeli nie spełniają one wymagań określonych w </w:t>
      </w:r>
      <w:r w:rsidR="00E742A8" w:rsidRPr="00802C03">
        <w:rPr>
          <w:rFonts w:ascii="Arial" w:eastAsia="Arial Unicode MS" w:hAnsi="Arial" w:cs="Arial Unicode MS"/>
          <w:color w:val="000000"/>
          <w:kern w:val="0"/>
          <w:u w:color="000000"/>
          <w:bdr w:val="nil"/>
          <w:lang w:eastAsia="pl-PL"/>
          <w14:ligatures w14:val="none"/>
        </w:rPr>
        <w:t xml:space="preserve">przepisach PZP lub w </w:t>
      </w:r>
      <w:r w:rsidR="00025004" w:rsidRPr="00802C03">
        <w:rPr>
          <w:rFonts w:ascii="Arial" w:eastAsia="Arial Unicode MS" w:hAnsi="Arial" w:cs="Arial Unicode MS"/>
          <w:color w:val="000000"/>
          <w:kern w:val="0"/>
          <w:u w:color="000000"/>
          <w:bdr w:val="nil"/>
          <w:lang w:eastAsia="pl-PL"/>
          <w14:ligatures w14:val="none"/>
        </w:rPr>
        <w:t>Umowie</w:t>
      </w:r>
      <w:r w:rsidR="00345F24" w:rsidRPr="00802C03">
        <w:rPr>
          <w:rFonts w:ascii="Arial" w:eastAsia="Arial Unicode MS" w:hAnsi="Arial" w:cs="Arial Unicode MS"/>
          <w:color w:val="000000"/>
          <w:kern w:val="0"/>
          <w:u w:color="000000"/>
          <w:bdr w:val="nil"/>
          <w:lang w:eastAsia="pl-PL"/>
          <w14:ligatures w14:val="none"/>
        </w:rPr>
        <w:t xml:space="preserve"> lub też jeżeli </w:t>
      </w:r>
      <w:r w:rsidR="006E36B6" w:rsidRPr="00802C03">
        <w:rPr>
          <w:rFonts w:ascii="Arial" w:eastAsia="Arial Unicode MS" w:hAnsi="Arial" w:cs="Arial Unicode MS"/>
          <w:color w:val="000000"/>
          <w:kern w:val="0"/>
          <w:u w:color="000000"/>
          <w:bdr w:val="nil"/>
          <w:lang w:eastAsia="pl-PL"/>
          <w14:ligatures w14:val="none"/>
        </w:rPr>
        <w:t>Zamawiający złożył uprzednio zastrzeżenia do zaangażowania danego Podwykonawcy do realizacji Umowy</w:t>
      </w:r>
      <w:r w:rsidR="00345F24" w:rsidRPr="00802C03">
        <w:rPr>
          <w:rFonts w:ascii="Arial" w:eastAsia="Arial Unicode MS" w:hAnsi="Arial" w:cs="Arial Unicode MS"/>
          <w:color w:val="000000"/>
          <w:kern w:val="0"/>
          <w:u w:color="000000"/>
          <w:bdr w:val="nil"/>
          <w:lang w:eastAsia="pl-PL"/>
          <w14:ligatures w14:val="none"/>
        </w:rPr>
        <w:t xml:space="preserve"> w trybie określonym </w:t>
      </w:r>
      <w:r w:rsidR="006E36B6" w:rsidRPr="00802C03">
        <w:rPr>
          <w:rFonts w:ascii="Arial" w:eastAsia="Arial Unicode MS" w:hAnsi="Arial" w:cs="Arial Unicode MS"/>
          <w:color w:val="000000"/>
          <w:kern w:val="0"/>
          <w:u w:color="000000"/>
          <w:bdr w:val="nil"/>
          <w:lang w:eastAsia="pl-PL"/>
          <w14:ligatures w14:val="none"/>
        </w:rPr>
        <w:t>w ust. 9.3. powyżej</w:t>
      </w:r>
      <w:r w:rsidR="00025004" w:rsidRPr="00802C03">
        <w:rPr>
          <w:rFonts w:ascii="Arial" w:eastAsia="Arial Unicode MS" w:hAnsi="Arial" w:cs="Arial Unicode MS"/>
          <w:color w:val="000000"/>
          <w:kern w:val="0"/>
          <w:u w:color="000000"/>
          <w:bdr w:val="nil"/>
          <w:lang w:eastAsia="pl-PL"/>
          <w14:ligatures w14:val="none"/>
        </w:rPr>
        <w:t xml:space="preserve">. </w:t>
      </w:r>
      <w:r w:rsidR="00AE5AFD" w:rsidRPr="00802C03">
        <w:rPr>
          <w:rFonts w:ascii="Arial" w:eastAsia="Arial Unicode MS" w:hAnsi="Arial" w:cs="Arial Unicode MS"/>
          <w:color w:val="000000"/>
          <w:kern w:val="0"/>
          <w:u w:color="000000"/>
          <w:bdr w:val="nil"/>
          <w:lang w:eastAsia="pl-PL"/>
          <w14:ligatures w14:val="none"/>
        </w:rPr>
        <w:t xml:space="preserve">Niezgłoszenie przez Zamawiającego w formie pisemnej sprzeciwu do przedłożonej Zamawiającemu zawartej umowy lub do aneksu, o których mowa w </w:t>
      </w:r>
      <w:r w:rsidR="00A0407A" w:rsidRPr="00802C03">
        <w:rPr>
          <w:rFonts w:ascii="Arial" w:eastAsia="Arial Unicode MS" w:hAnsi="Arial" w:cs="Arial Unicode MS"/>
          <w:color w:val="000000"/>
          <w:kern w:val="0"/>
          <w:u w:color="000000"/>
          <w:bdr w:val="nil"/>
          <w:lang w:eastAsia="pl-PL"/>
          <w14:ligatures w14:val="none"/>
        </w:rPr>
        <w:t>ust. 9.</w:t>
      </w:r>
      <w:r w:rsidR="00B60DD0">
        <w:rPr>
          <w:rFonts w:ascii="Arial" w:eastAsia="Arial Unicode MS" w:hAnsi="Arial" w:cs="Arial Unicode MS"/>
          <w:color w:val="000000"/>
          <w:kern w:val="0"/>
          <w:u w:color="000000"/>
          <w:bdr w:val="nil"/>
          <w:lang w:eastAsia="pl-PL"/>
          <w14:ligatures w14:val="none"/>
        </w:rPr>
        <w:t>5</w:t>
      </w:r>
      <w:r w:rsidR="00A0407A" w:rsidRPr="00802C03">
        <w:rPr>
          <w:rFonts w:ascii="Arial" w:eastAsia="Arial Unicode MS" w:hAnsi="Arial" w:cs="Arial Unicode MS"/>
          <w:color w:val="000000"/>
          <w:kern w:val="0"/>
          <w:u w:color="000000"/>
          <w:bdr w:val="nil"/>
          <w:lang w:eastAsia="pl-PL"/>
          <w14:ligatures w14:val="none"/>
        </w:rPr>
        <w:t>.</w:t>
      </w:r>
      <w:r w:rsidR="00AE5AFD" w:rsidRPr="00802C03">
        <w:rPr>
          <w:rFonts w:ascii="Arial" w:eastAsia="Arial Unicode MS" w:hAnsi="Arial" w:cs="Arial Unicode MS"/>
          <w:color w:val="000000"/>
          <w:kern w:val="0"/>
          <w:u w:color="000000"/>
          <w:bdr w:val="nil"/>
          <w:lang w:eastAsia="pl-PL"/>
          <w14:ligatures w14:val="none"/>
        </w:rPr>
        <w:t xml:space="preserve"> powyżej, w terminie </w:t>
      </w:r>
      <w:r w:rsidR="00783CB4">
        <w:rPr>
          <w:rFonts w:ascii="Arial" w:eastAsia="Arial Unicode MS" w:hAnsi="Arial" w:cs="Arial Unicode MS"/>
          <w:color w:val="000000"/>
          <w:kern w:val="0"/>
          <w:u w:color="000000"/>
          <w:bdr w:val="nil"/>
          <w:lang w:eastAsia="pl-PL"/>
          <w14:ligatures w14:val="none"/>
        </w:rPr>
        <w:t>7</w:t>
      </w:r>
      <w:r w:rsidR="00783CB4" w:rsidRPr="00802C03">
        <w:rPr>
          <w:rFonts w:ascii="Arial" w:eastAsia="Arial Unicode MS" w:hAnsi="Arial" w:cs="Arial Unicode MS"/>
          <w:color w:val="000000"/>
          <w:kern w:val="0"/>
          <w:u w:color="000000"/>
          <w:bdr w:val="nil"/>
          <w:lang w:eastAsia="pl-PL"/>
          <w14:ligatures w14:val="none"/>
        </w:rPr>
        <w:t xml:space="preserve"> </w:t>
      </w:r>
      <w:r w:rsidR="00AE5AFD" w:rsidRPr="00802C03">
        <w:rPr>
          <w:rFonts w:ascii="Arial" w:eastAsia="Arial Unicode MS" w:hAnsi="Arial" w:cs="Arial Unicode MS"/>
          <w:color w:val="000000"/>
          <w:kern w:val="0"/>
          <w:u w:color="000000"/>
          <w:bdr w:val="nil"/>
          <w:lang w:eastAsia="pl-PL"/>
          <w14:ligatures w14:val="none"/>
        </w:rPr>
        <w:t>Dni od ich otrzymania, uważa się za ich akceptację.</w:t>
      </w:r>
    </w:p>
    <w:p w14:paraId="209D89AB" w14:textId="416B4E3A" w:rsidR="007F4A13" w:rsidRPr="00D90773" w:rsidRDefault="007F4A13" w:rsidP="00D90773">
      <w:pPr>
        <w:pStyle w:val="Akapitzlist"/>
        <w:numPr>
          <w:ilvl w:val="1"/>
          <w:numId w:val="4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802C03">
        <w:rPr>
          <w:rFonts w:ascii="Arial" w:eastAsia="Arial Unicode MS" w:hAnsi="Arial" w:cs="Arial Unicode MS"/>
          <w:color w:val="000000"/>
          <w:kern w:val="0"/>
          <w:u w:color="000000"/>
          <w:bdr w:val="nil"/>
          <w:lang w:eastAsia="pl-PL"/>
          <w14:ligatures w14:val="none"/>
        </w:rPr>
        <w:t xml:space="preserve">Wykonawca, Podwykonawca lub dalszy Podwykonawca przedstawia Zamawiającemu poświadczoną za zgodność z oryginałem kopię zawartej umowy o podwykonawstwo, której przedmiotem są dostawy lub usługi, w terminie 7 </w:t>
      </w:r>
      <w:r w:rsidR="0036605D" w:rsidRPr="00802C03">
        <w:rPr>
          <w:rFonts w:ascii="Arial" w:eastAsia="Arial Unicode MS" w:hAnsi="Arial" w:cs="Arial Unicode MS"/>
          <w:color w:val="000000"/>
          <w:kern w:val="0"/>
          <w:u w:color="000000"/>
          <w:bdr w:val="nil"/>
          <w:lang w:eastAsia="pl-PL"/>
          <w14:ligatures w14:val="none"/>
        </w:rPr>
        <w:t>D</w:t>
      </w:r>
      <w:r w:rsidRPr="00802C03">
        <w:rPr>
          <w:rFonts w:ascii="Arial" w:eastAsia="Arial Unicode MS" w:hAnsi="Arial" w:cs="Arial Unicode MS"/>
          <w:color w:val="000000"/>
          <w:kern w:val="0"/>
          <w:u w:color="000000"/>
          <w:bdr w:val="nil"/>
          <w:lang w:eastAsia="pl-PL"/>
          <w14:ligatures w14:val="none"/>
        </w:rPr>
        <w:t xml:space="preserve">ni od dnia jej zawarcia, z wyłączeniem umów o podwykonawstwo o wartości mniejszej niż 50.000,00 (pięćdziesiąt tysięcy) złotych netto. Jeżeli termin zapłaty </w:t>
      </w:r>
      <w:r w:rsidR="00826F0F" w:rsidRPr="00802C03">
        <w:rPr>
          <w:rFonts w:ascii="Arial" w:eastAsia="Arial Unicode MS" w:hAnsi="Arial" w:cs="Arial Unicode MS"/>
          <w:color w:val="000000"/>
          <w:kern w:val="0"/>
          <w:u w:color="000000"/>
          <w:bdr w:val="nil"/>
          <w:lang w:eastAsia="pl-PL"/>
          <w14:ligatures w14:val="none"/>
        </w:rPr>
        <w:t xml:space="preserve">Podwykonawcy lub dalszemu Podwykonawcy </w:t>
      </w:r>
      <w:r w:rsidRPr="00802C03">
        <w:rPr>
          <w:rFonts w:ascii="Arial" w:eastAsia="Arial Unicode MS" w:hAnsi="Arial" w:cs="Arial Unicode MS"/>
          <w:color w:val="000000"/>
          <w:kern w:val="0"/>
          <w:u w:color="000000"/>
          <w:bdr w:val="nil"/>
          <w:lang w:eastAsia="pl-PL"/>
          <w14:ligatures w14:val="none"/>
        </w:rPr>
        <w:t xml:space="preserve">wynagrodzenia jest dłuższy niż </w:t>
      </w:r>
      <w:r w:rsidR="00A45786" w:rsidRPr="00802C03">
        <w:rPr>
          <w:rFonts w:ascii="Arial" w:eastAsia="Arial Unicode MS" w:hAnsi="Arial" w:cs="Arial Unicode MS"/>
          <w:color w:val="000000"/>
          <w:kern w:val="0"/>
          <w:u w:color="000000"/>
          <w:bdr w:val="nil"/>
          <w:lang w:eastAsia="pl-PL"/>
          <w14:ligatures w14:val="none"/>
        </w:rPr>
        <w:t xml:space="preserve">określony w </w:t>
      </w:r>
      <w:r w:rsidR="00A0407A" w:rsidRPr="00802C03">
        <w:rPr>
          <w:rFonts w:ascii="Arial" w:eastAsia="Arial Unicode MS" w:hAnsi="Arial" w:cs="Arial Unicode MS"/>
          <w:color w:val="000000"/>
          <w:kern w:val="0"/>
          <w:u w:color="000000"/>
          <w:bdr w:val="nil"/>
          <w:lang w:eastAsia="pl-PL"/>
          <w14:ligatures w14:val="none"/>
        </w:rPr>
        <w:t>ust.</w:t>
      </w:r>
      <w:r w:rsidR="00A45786" w:rsidRPr="00802C03">
        <w:rPr>
          <w:rFonts w:ascii="Arial" w:eastAsia="Arial Unicode MS" w:hAnsi="Arial" w:cs="Arial Unicode MS"/>
          <w:color w:val="000000"/>
          <w:kern w:val="0"/>
          <w:u w:color="000000"/>
          <w:bdr w:val="nil"/>
          <w:lang w:eastAsia="pl-PL"/>
          <w14:ligatures w14:val="none"/>
        </w:rPr>
        <w:t xml:space="preserve"> 9.11. poniżej</w:t>
      </w:r>
      <w:r w:rsidRPr="00802C03">
        <w:rPr>
          <w:rFonts w:ascii="Arial" w:eastAsia="Arial Unicode MS" w:hAnsi="Arial" w:cs="Arial Unicode MS"/>
          <w:color w:val="000000"/>
          <w:kern w:val="0"/>
          <w:u w:color="000000"/>
          <w:bdr w:val="nil"/>
          <w:lang w:eastAsia="pl-PL"/>
          <w14:ligatures w14:val="none"/>
        </w:rPr>
        <w:t>, Zamawiający informuje o tym Wykonawcę i wzywa go do wprowadzenia zmiany tej umowy</w:t>
      </w:r>
      <w:r w:rsidR="00A640A4" w:rsidRPr="00802C03">
        <w:rPr>
          <w:rFonts w:ascii="Arial" w:eastAsia="Arial Unicode MS" w:hAnsi="Arial" w:cs="Arial Unicode MS"/>
          <w:color w:val="000000"/>
          <w:kern w:val="0"/>
          <w:u w:color="000000"/>
          <w:bdr w:val="nil"/>
          <w:lang w:eastAsia="pl-PL"/>
          <w14:ligatures w14:val="none"/>
        </w:rPr>
        <w:t xml:space="preserve"> w zakresie terminu zapłaty wynagrodzenia</w:t>
      </w:r>
      <w:r w:rsidR="00A640A4">
        <w:rPr>
          <w:rFonts w:ascii="Arial" w:eastAsia="Arial Unicode MS" w:hAnsi="Arial" w:cs="Arial Unicode MS"/>
          <w:color w:val="000000"/>
          <w:kern w:val="0"/>
          <w:u w:color="000000"/>
          <w:bdr w:val="nil"/>
          <w:lang w:eastAsia="pl-PL"/>
          <w14:ligatures w14:val="none"/>
        </w:rPr>
        <w:t xml:space="preserve"> Podwykonawcy</w:t>
      </w:r>
      <w:r w:rsidRPr="00707765">
        <w:rPr>
          <w:rFonts w:ascii="Arial" w:eastAsia="Arial Unicode MS" w:hAnsi="Arial" w:cs="Arial Unicode MS"/>
          <w:color w:val="000000"/>
          <w:kern w:val="0"/>
          <w:u w:color="000000"/>
          <w:bdr w:val="nil"/>
          <w:lang w:eastAsia="pl-PL"/>
          <w14:ligatures w14:val="none"/>
        </w:rPr>
        <w:t>, pod rygorem wystąpienia o zapłatę kary umownej. Niniejsze postanowienie znajduje odpowiednie zastosowanie również do zmian umowy o podwykonawstwo</w:t>
      </w:r>
      <w:r w:rsidR="0036605D">
        <w:rPr>
          <w:rFonts w:ascii="Arial" w:eastAsia="Arial Unicode MS" w:hAnsi="Arial" w:cs="Arial Unicode MS"/>
          <w:color w:val="000000"/>
          <w:kern w:val="0"/>
          <w:u w:color="000000"/>
          <w:bdr w:val="nil"/>
          <w:lang w:eastAsia="pl-PL"/>
          <w14:ligatures w14:val="none"/>
        </w:rPr>
        <w:t>, której przedmiotem są usługi lub dostawy</w:t>
      </w:r>
      <w:r w:rsidRPr="00707765">
        <w:rPr>
          <w:rFonts w:ascii="Arial" w:eastAsia="Arial Unicode MS" w:hAnsi="Arial" w:cs="Arial Unicode MS"/>
          <w:color w:val="000000"/>
          <w:kern w:val="0"/>
          <w:u w:color="000000"/>
          <w:bdr w:val="nil"/>
          <w:lang w:eastAsia="pl-PL"/>
          <w14:ligatures w14:val="none"/>
        </w:rPr>
        <w:t>.</w:t>
      </w:r>
    </w:p>
    <w:p w14:paraId="2D4E123B" w14:textId="4A53CE06" w:rsidR="003239D0" w:rsidRDefault="0061475E" w:rsidP="008C331B">
      <w:pPr>
        <w:pStyle w:val="Akapitzlist"/>
        <w:keepLines/>
        <w:widowControl w:val="0"/>
        <w:numPr>
          <w:ilvl w:val="1"/>
          <w:numId w:val="4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665484">
        <w:rPr>
          <w:rFonts w:ascii="Arial" w:eastAsia="Arial Unicode MS" w:hAnsi="Arial" w:cs="Arial Unicode MS"/>
          <w:color w:val="000000"/>
          <w:kern w:val="0"/>
          <w:u w:color="000000"/>
          <w:bdr w:val="nil"/>
          <w:lang w:eastAsia="pl-PL"/>
          <w14:ligatures w14:val="none"/>
        </w:rPr>
        <w:t xml:space="preserve">Umowy pomiędzy Wykonawcą a Podwykonawcami muszą być zawierane w formie pisemnej. </w:t>
      </w:r>
    </w:p>
    <w:p w14:paraId="5206A645" w14:textId="1B4E9B2C" w:rsidR="003239D0" w:rsidRDefault="00CA6B80" w:rsidP="008C331B">
      <w:pPr>
        <w:pStyle w:val="Akapitzlist"/>
        <w:keepLines/>
        <w:widowControl w:val="0"/>
        <w:numPr>
          <w:ilvl w:val="1"/>
          <w:numId w:val="4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3239D0">
        <w:rPr>
          <w:rFonts w:ascii="Arial" w:eastAsia="Arial Unicode MS" w:hAnsi="Arial" w:cs="Arial Unicode MS"/>
          <w:color w:val="000000"/>
          <w:kern w:val="0"/>
          <w:u w:color="000000"/>
          <w:bdr w:val="nil"/>
          <w:lang w:eastAsia="pl-PL"/>
          <w14:ligatures w14:val="none"/>
        </w:rPr>
        <w:lastRenderedPageBreak/>
        <w:t>Niedopełnienie przez Wykonawcę obowiązk</w:t>
      </w:r>
      <w:r w:rsidR="0099371F">
        <w:rPr>
          <w:rFonts w:ascii="Arial" w:eastAsia="Arial Unicode MS" w:hAnsi="Arial" w:cs="Arial Unicode MS"/>
          <w:color w:val="000000"/>
          <w:kern w:val="0"/>
          <w:u w:color="000000"/>
          <w:bdr w:val="nil"/>
          <w:lang w:eastAsia="pl-PL"/>
          <w14:ligatures w14:val="none"/>
        </w:rPr>
        <w:t>ów</w:t>
      </w:r>
      <w:r w:rsidRPr="003239D0">
        <w:rPr>
          <w:rFonts w:ascii="Arial" w:eastAsia="Arial Unicode MS" w:hAnsi="Arial" w:cs="Arial Unicode MS"/>
          <w:color w:val="000000"/>
          <w:kern w:val="0"/>
          <w:u w:color="000000"/>
          <w:bdr w:val="nil"/>
          <w:lang w:eastAsia="pl-PL"/>
          <w14:ligatures w14:val="none"/>
        </w:rPr>
        <w:t xml:space="preserve"> określon</w:t>
      </w:r>
      <w:r w:rsidR="00D70D80">
        <w:rPr>
          <w:rFonts w:ascii="Arial" w:eastAsia="Arial Unicode MS" w:hAnsi="Arial" w:cs="Arial Unicode MS"/>
          <w:color w:val="000000"/>
          <w:kern w:val="0"/>
          <w:u w:color="000000"/>
          <w:bdr w:val="nil"/>
          <w:lang w:eastAsia="pl-PL"/>
          <w14:ligatures w14:val="none"/>
        </w:rPr>
        <w:t>yc</w:t>
      </w:r>
      <w:r w:rsidR="00A367EC">
        <w:rPr>
          <w:rFonts w:ascii="Arial" w:eastAsia="Arial Unicode MS" w:hAnsi="Arial" w:cs="Arial Unicode MS"/>
          <w:color w:val="000000"/>
          <w:kern w:val="0"/>
          <w:u w:color="000000"/>
          <w:bdr w:val="nil"/>
          <w:lang w:eastAsia="pl-PL"/>
          <w14:ligatures w14:val="none"/>
        </w:rPr>
        <w:t>h</w:t>
      </w:r>
      <w:r w:rsidRPr="003239D0">
        <w:rPr>
          <w:rFonts w:ascii="Arial" w:eastAsia="Arial Unicode MS" w:hAnsi="Arial" w:cs="Arial Unicode MS"/>
          <w:color w:val="000000"/>
          <w:kern w:val="0"/>
          <w:u w:color="000000"/>
          <w:bdr w:val="nil"/>
          <w:lang w:eastAsia="pl-PL"/>
          <w14:ligatures w14:val="none"/>
        </w:rPr>
        <w:t xml:space="preserve"> w ust.</w:t>
      </w:r>
      <w:r w:rsidR="00EC5A3E">
        <w:rPr>
          <w:rFonts w:ascii="Arial" w:eastAsia="Arial Unicode MS" w:hAnsi="Arial" w:cs="Arial Unicode MS"/>
          <w:color w:val="000000"/>
          <w:kern w:val="0"/>
          <w:u w:color="000000"/>
          <w:bdr w:val="nil"/>
          <w:lang w:eastAsia="pl-PL"/>
          <w14:ligatures w14:val="none"/>
        </w:rPr>
        <w:t>9.</w:t>
      </w:r>
      <w:r w:rsidR="00460803">
        <w:rPr>
          <w:rFonts w:ascii="Arial" w:eastAsia="Arial Unicode MS" w:hAnsi="Arial" w:cs="Arial Unicode MS"/>
          <w:color w:val="000000"/>
          <w:kern w:val="0"/>
          <w:u w:color="000000"/>
          <w:bdr w:val="nil"/>
          <w:lang w:eastAsia="pl-PL"/>
          <w14:ligatures w14:val="none"/>
        </w:rPr>
        <w:t>1-9.7</w:t>
      </w:r>
      <w:r w:rsidRPr="003239D0">
        <w:rPr>
          <w:rFonts w:ascii="Arial" w:eastAsia="Arial Unicode MS" w:hAnsi="Arial" w:cs="Arial Unicode MS"/>
          <w:color w:val="000000"/>
          <w:kern w:val="0"/>
          <w:u w:color="000000"/>
          <w:bdr w:val="nil"/>
          <w:lang w:eastAsia="pl-PL"/>
          <w14:ligatures w14:val="none"/>
        </w:rPr>
        <w:t xml:space="preserve"> powyżej, skutkować będzie niepowstaniem na podstawie art. 647</w:t>
      </w:r>
      <w:r w:rsidRPr="003239D0">
        <w:rPr>
          <w:rFonts w:ascii="Arial" w:eastAsia="Arial Unicode MS" w:hAnsi="Arial" w:cs="Arial Unicode MS"/>
          <w:color w:val="000000"/>
          <w:kern w:val="0"/>
          <w:u w:color="000000"/>
          <w:bdr w:val="nil"/>
          <w:vertAlign w:val="superscript"/>
          <w:lang w:eastAsia="pl-PL"/>
          <w14:ligatures w14:val="none"/>
        </w:rPr>
        <w:t xml:space="preserve">1 </w:t>
      </w:r>
      <w:r w:rsidRPr="003239D0">
        <w:rPr>
          <w:rFonts w:ascii="Arial" w:eastAsia="Arial Unicode MS" w:hAnsi="Arial" w:cs="Arial Unicode MS"/>
          <w:color w:val="000000"/>
          <w:kern w:val="0"/>
          <w:u w:color="000000"/>
          <w:bdr w:val="nil"/>
          <w:lang w:eastAsia="pl-PL"/>
          <w14:ligatures w14:val="none"/>
        </w:rPr>
        <w:t>K</w:t>
      </w:r>
      <w:r w:rsidR="00171B00" w:rsidRPr="003239D0">
        <w:rPr>
          <w:rFonts w:ascii="Arial" w:eastAsia="Arial Unicode MS" w:hAnsi="Arial" w:cs="Arial Unicode MS"/>
          <w:color w:val="000000"/>
          <w:kern w:val="0"/>
          <w:u w:color="000000"/>
          <w:bdr w:val="nil"/>
          <w:lang w:eastAsia="pl-PL"/>
          <w14:ligatures w14:val="none"/>
        </w:rPr>
        <w:t xml:space="preserve">odeksu </w:t>
      </w:r>
      <w:r w:rsidRPr="003239D0">
        <w:rPr>
          <w:rFonts w:ascii="Arial" w:eastAsia="Arial Unicode MS" w:hAnsi="Arial" w:cs="Arial Unicode MS"/>
          <w:color w:val="000000"/>
          <w:kern w:val="0"/>
          <w:u w:color="000000"/>
          <w:bdr w:val="nil"/>
          <w:lang w:eastAsia="pl-PL"/>
          <w14:ligatures w14:val="none"/>
        </w:rPr>
        <w:t>C</w:t>
      </w:r>
      <w:r w:rsidR="00171B00" w:rsidRPr="003239D0">
        <w:rPr>
          <w:rFonts w:ascii="Arial" w:eastAsia="Arial Unicode MS" w:hAnsi="Arial" w:cs="Arial Unicode MS"/>
          <w:color w:val="000000"/>
          <w:kern w:val="0"/>
          <w:u w:color="000000"/>
          <w:bdr w:val="nil"/>
          <w:lang w:eastAsia="pl-PL"/>
          <w14:ligatures w14:val="none"/>
        </w:rPr>
        <w:t>ywilnego</w:t>
      </w:r>
      <w:r w:rsidRPr="003239D0">
        <w:rPr>
          <w:rFonts w:ascii="Arial" w:eastAsia="Arial Unicode MS" w:hAnsi="Arial" w:cs="Arial Unicode MS"/>
          <w:color w:val="000000"/>
          <w:kern w:val="0"/>
          <w:u w:color="000000"/>
          <w:bdr w:val="nil"/>
          <w:lang w:eastAsia="pl-PL"/>
          <w14:ligatures w14:val="none"/>
        </w:rPr>
        <w:t xml:space="preserve"> odpowiedzialności solidarnej Zamawiającego</w:t>
      </w:r>
      <w:r w:rsidR="000B34C5">
        <w:rPr>
          <w:rFonts w:ascii="Arial" w:eastAsia="Arial Unicode MS" w:hAnsi="Arial" w:cs="Arial Unicode MS"/>
          <w:color w:val="000000"/>
          <w:kern w:val="0"/>
          <w:u w:color="000000"/>
          <w:bdr w:val="nil"/>
          <w:lang w:eastAsia="pl-PL"/>
          <w14:ligatures w14:val="none"/>
        </w:rPr>
        <w:t xml:space="preserve"> ani odpowiedzialności Zamawiającego z tytułu bezpośredniej zapłaty </w:t>
      </w:r>
      <w:r w:rsidR="008E0170">
        <w:rPr>
          <w:rFonts w:ascii="Arial" w:eastAsia="Arial Unicode MS" w:hAnsi="Arial" w:cs="Arial Unicode MS"/>
          <w:color w:val="000000"/>
          <w:kern w:val="0"/>
          <w:u w:color="000000"/>
          <w:bdr w:val="nil"/>
          <w:lang w:eastAsia="pl-PL"/>
          <w14:ligatures w14:val="none"/>
        </w:rPr>
        <w:t>na gruncie PZP</w:t>
      </w:r>
      <w:r w:rsidRPr="003239D0">
        <w:rPr>
          <w:rFonts w:ascii="Arial" w:eastAsia="Arial Unicode MS" w:hAnsi="Arial" w:cs="Arial Unicode MS"/>
          <w:color w:val="000000"/>
          <w:kern w:val="0"/>
          <w:u w:color="000000"/>
          <w:bdr w:val="nil"/>
          <w:lang w:eastAsia="pl-PL"/>
          <w14:ligatures w14:val="none"/>
        </w:rPr>
        <w:t xml:space="preserve"> oraz traktowane będzie przez Zamawiającego jako nienależyte wykonanie obowiązków umownych przez Wykonawcę.</w:t>
      </w:r>
    </w:p>
    <w:p w14:paraId="5189C112" w14:textId="4987C894" w:rsidR="00A72ED7" w:rsidRPr="00707765" w:rsidRDefault="00A72ED7" w:rsidP="00A72ED7">
      <w:pPr>
        <w:pStyle w:val="Akapitzlist"/>
        <w:keepLines/>
        <w:widowControl w:val="0"/>
        <w:numPr>
          <w:ilvl w:val="1"/>
          <w:numId w:val="4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707765">
        <w:rPr>
          <w:rFonts w:ascii="Arial" w:eastAsia="Arial Unicode MS" w:hAnsi="Arial" w:cs="Arial Unicode MS"/>
          <w:color w:val="000000"/>
          <w:kern w:val="0"/>
          <w:u w:color="000000"/>
          <w:bdr w:val="nil"/>
          <w:lang w:eastAsia="pl-PL"/>
          <w14:ligatures w14:val="none"/>
        </w:rPr>
        <w:t xml:space="preserve">Wykonawca zapewni, że </w:t>
      </w:r>
      <w:r>
        <w:rPr>
          <w:rFonts w:ascii="Arial" w:eastAsia="Arial Unicode MS" w:hAnsi="Arial" w:cs="Arial Unicode MS"/>
          <w:color w:val="000000"/>
          <w:kern w:val="0"/>
          <w:u w:color="000000"/>
          <w:bdr w:val="nil"/>
          <w:lang w:eastAsia="pl-PL"/>
          <w14:ligatures w14:val="none"/>
        </w:rPr>
        <w:t>wszystkie umowy zawarte z Podwykonawcami na roboty budowlane</w:t>
      </w:r>
      <w:r w:rsidRPr="00707765">
        <w:rPr>
          <w:rFonts w:ascii="Arial" w:eastAsia="Arial Unicode MS" w:hAnsi="Arial" w:cs="Arial Unicode MS"/>
          <w:color w:val="000000"/>
          <w:kern w:val="0"/>
          <w:u w:color="000000"/>
          <w:bdr w:val="nil"/>
          <w:lang w:eastAsia="pl-PL"/>
          <w14:ligatures w14:val="none"/>
        </w:rPr>
        <w:t xml:space="preserve"> zawierały będą następujące postanowienia:</w:t>
      </w:r>
    </w:p>
    <w:p w14:paraId="2CC0B777" w14:textId="77777777" w:rsidR="00A72ED7" w:rsidRDefault="00A72ED7" w:rsidP="00A72ED7">
      <w:pPr>
        <w:pStyle w:val="Akapitzlist"/>
        <w:numPr>
          <w:ilvl w:val="1"/>
          <w:numId w:val="11"/>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szczegółowy zakres Robót powierzonych Podwykonawcy do wykonania, który będzie odpowiadał zakresowi Robót Wykonawcy na podstawie tej Umowy;</w:t>
      </w:r>
    </w:p>
    <w:p w14:paraId="784B2798" w14:textId="77777777" w:rsidR="00A72ED7" w:rsidRDefault="00A72ED7" w:rsidP="00A72ED7">
      <w:pPr>
        <w:pStyle w:val="Akapitzlist"/>
        <w:numPr>
          <w:ilvl w:val="1"/>
          <w:numId w:val="11"/>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 xml:space="preserve">wynagrodzenie należne Podwykonawcy za dane Roboty, które nie może być wyższe niż wynagrodzenie Wykonawcy za dane Roboty; </w:t>
      </w:r>
    </w:p>
    <w:p w14:paraId="763AEA7A" w14:textId="77777777" w:rsidR="00A72ED7" w:rsidRPr="00707765" w:rsidRDefault="00A72ED7" w:rsidP="00A72ED7">
      <w:pPr>
        <w:pStyle w:val="Akapitzlist"/>
        <w:numPr>
          <w:ilvl w:val="1"/>
          <w:numId w:val="11"/>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707765">
        <w:rPr>
          <w:rFonts w:ascii="Arial" w:eastAsia="Arial Unicode MS" w:hAnsi="Arial" w:cs="Arial Unicode MS"/>
          <w:color w:val="000000"/>
          <w:kern w:val="0"/>
          <w:u w:color="000000"/>
          <w:bdr w:val="nil"/>
          <w:lang w:eastAsia="pl-PL"/>
          <w14:ligatures w14:val="none"/>
        </w:rPr>
        <w:t>zobowiązanie Podwykonawcy do stosowania się do wszelkich zasad mających, zgodnie z Umową, zastosowanie do Wykonawcy w zakresie działalności Podwykonawcy;</w:t>
      </w:r>
    </w:p>
    <w:p w14:paraId="4D4238B0" w14:textId="77777777" w:rsidR="00A72ED7" w:rsidRPr="00E141E4" w:rsidRDefault="00A72ED7" w:rsidP="00A72ED7">
      <w:pPr>
        <w:numPr>
          <w:ilvl w:val="1"/>
          <w:numId w:val="11"/>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141E4">
        <w:rPr>
          <w:rFonts w:ascii="Arial" w:eastAsia="Arial Unicode MS" w:hAnsi="Arial" w:cs="Arial Unicode MS"/>
          <w:color w:val="000000"/>
          <w:kern w:val="0"/>
          <w:u w:color="000000"/>
          <w:bdr w:val="nil"/>
          <w:lang w:eastAsia="pl-PL"/>
          <w14:ligatures w14:val="none"/>
        </w:rPr>
        <w:t xml:space="preserve">zobowiązanie Podwykonawcy do wykonania </w:t>
      </w:r>
      <w:r>
        <w:rPr>
          <w:rFonts w:ascii="Arial" w:eastAsia="Arial Unicode MS" w:hAnsi="Arial" w:cs="Arial Unicode MS"/>
          <w:color w:val="000000"/>
          <w:kern w:val="0"/>
          <w:u w:color="000000"/>
          <w:bdr w:val="nil"/>
          <w:lang w:eastAsia="pl-PL"/>
          <w14:ligatures w14:val="none"/>
        </w:rPr>
        <w:t>p</w:t>
      </w:r>
      <w:r w:rsidRPr="00E141E4">
        <w:rPr>
          <w:rFonts w:ascii="Arial" w:eastAsia="Arial Unicode MS" w:hAnsi="Arial" w:cs="Arial Unicode MS"/>
          <w:color w:val="000000"/>
          <w:kern w:val="0"/>
          <w:u w:color="000000"/>
          <w:bdr w:val="nil"/>
          <w:lang w:eastAsia="pl-PL"/>
          <w14:ligatures w14:val="none"/>
        </w:rPr>
        <w:t xml:space="preserve">rzedmiotu </w:t>
      </w:r>
      <w:r>
        <w:rPr>
          <w:rFonts w:ascii="Arial" w:eastAsia="Arial Unicode MS" w:hAnsi="Arial" w:cs="Arial Unicode MS"/>
          <w:color w:val="000000"/>
          <w:kern w:val="0"/>
          <w:u w:color="000000"/>
          <w:bdr w:val="nil"/>
          <w:lang w:eastAsia="pl-PL"/>
          <w14:ligatures w14:val="none"/>
        </w:rPr>
        <w:t>u</w:t>
      </w:r>
      <w:r w:rsidRPr="00E141E4">
        <w:rPr>
          <w:rFonts w:ascii="Arial" w:eastAsia="Arial Unicode MS" w:hAnsi="Arial" w:cs="Arial Unicode MS"/>
          <w:color w:val="000000"/>
          <w:kern w:val="0"/>
          <w:u w:color="000000"/>
          <w:bdr w:val="nil"/>
          <w:lang w:eastAsia="pl-PL"/>
          <w14:ligatures w14:val="none"/>
        </w:rPr>
        <w:t>mowy o podwykonawstwo w terminach umożliwiających wywiązanie się z terminów obowiązujących Wykonawcę na podstawie Umowy;</w:t>
      </w:r>
    </w:p>
    <w:p w14:paraId="0085A736" w14:textId="77777777" w:rsidR="00A72ED7" w:rsidRPr="00E141E4" w:rsidRDefault="00A72ED7" w:rsidP="00A72ED7">
      <w:pPr>
        <w:numPr>
          <w:ilvl w:val="1"/>
          <w:numId w:val="11"/>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141E4">
        <w:rPr>
          <w:rFonts w:ascii="Arial" w:eastAsia="Arial Unicode MS" w:hAnsi="Arial" w:cs="Arial Unicode MS"/>
          <w:color w:val="000000"/>
          <w:kern w:val="0"/>
          <w:u w:color="000000"/>
          <w:bdr w:val="nil"/>
          <w:lang w:eastAsia="pl-PL"/>
          <w14:ligatures w14:val="none"/>
        </w:rPr>
        <w:t>zobowiązanie Podwykonawcy do wykonania przedmiotu umowy o podwykonawstwo na co najmniej takim poziomie jakości, jaki wynika z Umowy;</w:t>
      </w:r>
    </w:p>
    <w:p w14:paraId="226C6BFB" w14:textId="394CCCBF" w:rsidR="00A72ED7" w:rsidRPr="00E141E4" w:rsidRDefault="00A72ED7" w:rsidP="00A72ED7">
      <w:pPr>
        <w:numPr>
          <w:ilvl w:val="1"/>
          <w:numId w:val="11"/>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141E4">
        <w:rPr>
          <w:rFonts w:ascii="Arial" w:eastAsia="Arial Unicode MS" w:hAnsi="Arial" w:cs="Arial Unicode MS"/>
          <w:color w:val="000000"/>
          <w:kern w:val="0"/>
          <w:u w:color="000000"/>
          <w:bdr w:val="nil"/>
          <w:lang w:eastAsia="pl-PL"/>
          <w14:ligatures w14:val="none"/>
        </w:rPr>
        <w:t xml:space="preserve">termin zapłaty wynagrodzenia Podwykonawcy nie powinien być dłuższy niż 30 </w:t>
      </w:r>
      <w:r w:rsidR="001E24E9">
        <w:rPr>
          <w:rFonts w:ascii="Arial" w:eastAsia="Arial Unicode MS" w:hAnsi="Arial" w:cs="Arial Unicode MS"/>
          <w:color w:val="000000"/>
          <w:kern w:val="0"/>
          <w:u w:color="000000"/>
          <w:bdr w:val="nil"/>
          <w:lang w:eastAsia="pl-PL"/>
          <w14:ligatures w14:val="none"/>
        </w:rPr>
        <w:t>D</w:t>
      </w:r>
      <w:r w:rsidRPr="00E141E4">
        <w:rPr>
          <w:rFonts w:ascii="Arial" w:eastAsia="Arial Unicode MS" w:hAnsi="Arial" w:cs="Arial Unicode MS"/>
          <w:color w:val="000000"/>
          <w:kern w:val="0"/>
          <w:u w:color="000000"/>
          <w:bdr w:val="nil"/>
          <w:lang w:eastAsia="pl-PL"/>
          <w14:ligatures w14:val="none"/>
        </w:rPr>
        <w:t xml:space="preserve">ni od dnia doręczenia Wykonawcy (lub odpowiednio Podwykonawcy lub Dalszemu Podwykonawcy), faktury lub rachunku, potwierdzających wykonanie zleconych Podwykonawcy </w:t>
      </w:r>
      <w:r>
        <w:rPr>
          <w:rFonts w:ascii="Arial" w:eastAsia="Arial Unicode MS" w:hAnsi="Arial" w:cs="Arial Unicode MS"/>
          <w:color w:val="000000"/>
          <w:kern w:val="0"/>
          <w:u w:color="000000"/>
          <w:bdr w:val="nil"/>
          <w:lang w:eastAsia="pl-PL"/>
          <w14:ligatures w14:val="none"/>
        </w:rPr>
        <w:t>Robót</w:t>
      </w:r>
      <w:r w:rsidR="001E24E9">
        <w:rPr>
          <w:rFonts w:ascii="Arial" w:eastAsia="Arial Unicode MS" w:hAnsi="Arial" w:cs="Arial Unicode MS"/>
          <w:color w:val="000000"/>
          <w:kern w:val="0"/>
          <w:u w:color="000000"/>
          <w:bdr w:val="nil"/>
          <w:lang w:eastAsia="pl-PL"/>
          <w14:ligatures w14:val="none"/>
        </w:rPr>
        <w:t>.</w:t>
      </w:r>
    </w:p>
    <w:p w14:paraId="5CF331FA" w14:textId="6E6F493C" w:rsidR="00A72ED7" w:rsidRPr="00D90773" w:rsidRDefault="004E2192" w:rsidP="00D90773">
      <w:pPr>
        <w:pStyle w:val="Akapitzlist"/>
        <w:keepLines/>
        <w:widowControl w:val="0"/>
        <w:numPr>
          <w:ilvl w:val="1"/>
          <w:numId w:val="4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707765">
        <w:rPr>
          <w:rFonts w:ascii="Arial" w:eastAsia="Arial Unicode MS" w:hAnsi="Arial" w:cs="Arial Unicode MS"/>
          <w:color w:val="000000"/>
          <w:kern w:val="0"/>
          <w:u w:color="000000"/>
          <w:bdr w:val="nil"/>
          <w:lang w:eastAsia="pl-PL"/>
          <w14:ligatures w14:val="none"/>
        </w:rPr>
        <w:t xml:space="preserve">Wykonawca zapewni, że </w:t>
      </w:r>
      <w:r>
        <w:rPr>
          <w:rFonts w:ascii="Arial" w:eastAsia="Arial Unicode MS" w:hAnsi="Arial" w:cs="Arial Unicode MS"/>
          <w:color w:val="000000"/>
          <w:kern w:val="0"/>
          <w:u w:color="000000"/>
          <w:bdr w:val="nil"/>
          <w:lang w:eastAsia="pl-PL"/>
          <w14:ligatures w14:val="none"/>
        </w:rPr>
        <w:t>wszystkie umowy zawarte z Podwykonawcami na roboty budowlane</w:t>
      </w:r>
      <w:r w:rsidRPr="00707765">
        <w:rPr>
          <w:rFonts w:ascii="Arial" w:eastAsia="Arial Unicode MS" w:hAnsi="Arial" w:cs="Arial Unicode MS"/>
          <w:color w:val="000000"/>
          <w:kern w:val="0"/>
          <w:u w:color="000000"/>
          <w:bdr w:val="nil"/>
          <w:lang w:eastAsia="pl-PL"/>
          <w14:ligatures w14:val="none"/>
        </w:rPr>
        <w:t xml:space="preserve"> </w:t>
      </w:r>
      <w:r>
        <w:rPr>
          <w:rFonts w:ascii="Arial" w:eastAsia="Arial Unicode MS" w:hAnsi="Arial" w:cs="Arial Unicode MS"/>
          <w:color w:val="000000"/>
          <w:kern w:val="0"/>
          <w:u w:color="000000"/>
          <w:bdr w:val="nil"/>
          <w:lang w:eastAsia="pl-PL"/>
          <w14:ligatures w14:val="none"/>
        </w:rPr>
        <w:t xml:space="preserve">nie </w:t>
      </w:r>
      <w:r w:rsidRPr="00707765">
        <w:rPr>
          <w:rFonts w:ascii="Arial" w:eastAsia="Arial Unicode MS" w:hAnsi="Arial" w:cs="Arial Unicode MS"/>
          <w:color w:val="000000"/>
          <w:kern w:val="0"/>
          <w:u w:color="000000"/>
          <w:bdr w:val="nil"/>
          <w:lang w:eastAsia="pl-PL"/>
          <w14:ligatures w14:val="none"/>
        </w:rPr>
        <w:t xml:space="preserve">będą </w:t>
      </w:r>
      <w:r>
        <w:rPr>
          <w:rFonts w:ascii="Arial" w:eastAsia="Arial Unicode MS" w:hAnsi="Arial" w:cs="Arial Unicode MS"/>
          <w:color w:val="000000"/>
          <w:kern w:val="0"/>
          <w:u w:color="000000"/>
          <w:bdr w:val="nil"/>
          <w:lang w:eastAsia="pl-PL"/>
          <w14:ligatures w14:val="none"/>
        </w:rPr>
        <w:t xml:space="preserve">zawierały </w:t>
      </w:r>
      <w:r w:rsidRPr="00707765">
        <w:rPr>
          <w:rFonts w:ascii="Arial" w:eastAsia="Arial Unicode MS" w:hAnsi="Arial" w:cs="Arial Unicode MS"/>
          <w:color w:val="000000"/>
          <w:kern w:val="0"/>
          <w:u w:color="000000"/>
          <w:bdr w:val="nil"/>
          <w:lang w:eastAsia="pl-PL"/>
          <w14:ligatures w14:val="none"/>
        </w:rPr>
        <w:t>następując</w:t>
      </w:r>
      <w:r>
        <w:rPr>
          <w:rFonts w:ascii="Arial" w:eastAsia="Arial Unicode MS" w:hAnsi="Arial" w:cs="Arial Unicode MS"/>
          <w:color w:val="000000"/>
          <w:kern w:val="0"/>
          <w:u w:color="000000"/>
          <w:bdr w:val="nil"/>
          <w:lang w:eastAsia="pl-PL"/>
          <w14:ligatures w14:val="none"/>
        </w:rPr>
        <w:t>ych</w:t>
      </w:r>
      <w:r w:rsidRPr="00707765">
        <w:rPr>
          <w:rFonts w:ascii="Arial" w:eastAsia="Arial Unicode MS" w:hAnsi="Arial" w:cs="Arial Unicode MS"/>
          <w:color w:val="000000"/>
          <w:kern w:val="0"/>
          <w:u w:color="000000"/>
          <w:bdr w:val="nil"/>
          <w:lang w:eastAsia="pl-PL"/>
          <w14:ligatures w14:val="none"/>
        </w:rPr>
        <w:t xml:space="preserve"> postanowie</w:t>
      </w:r>
      <w:r w:rsidR="00A872A0">
        <w:rPr>
          <w:rFonts w:ascii="Arial" w:eastAsia="Arial Unicode MS" w:hAnsi="Arial" w:cs="Arial Unicode MS"/>
          <w:color w:val="000000"/>
          <w:kern w:val="0"/>
          <w:u w:color="000000"/>
          <w:bdr w:val="nil"/>
          <w:lang w:eastAsia="pl-PL"/>
          <w14:ligatures w14:val="none"/>
        </w:rPr>
        <w:t>ń</w:t>
      </w:r>
      <w:r w:rsidR="00A72ED7" w:rsidRPr="00D90773">
        <w:rPr>
          <w:rFonts w:ascii="Arial" w:eastAsia="Arial Unicode MS" w:hAnsi="Arial" w:cs="Arial Unicode MS"/>
          <w:color w:val="000000"/>
          <w:kern w:val="0"/>
          <w:u w:color="000000"/>
          <w:bdr w:val="nil"/>
          <w:lang w:eastAsia="pl-PL"/>
          <w14:ligatures w14:val="none"/>
        </w:rPr>
        <w:t xml:space="preserve">: </w:t>
      </w:r>
    </w:p>
    <w:p w14:paraId="78D13AD7" w14:textId="15F34D73" w:rsidR="00A72ED7" w:rsidRDefault="00A72ED7" w:rsidP="00A72ED7">
      <w:pPr>
        <w:pStyle w:val="Akapitzlist"/>
        <w:numPr>
          <w:ilvl w:val="0"/>
          <w:numId w:val="44"/>
        </w:numPr>
        <w:pBdr>
          <w:top w:val="nil"/>
          <w:left w:val="nil"/>
          <w:bottom w:val="nil"/>
          <w:right w:val="nil"/>
          <w:between w:val="nil"/>
          <w:bar w:val="nil"/>
        </w:pBdr>
        <w:suppressAutoHyphens/>
        <w:spacing w:after="0"/>
        <w:jc w:val="both"/>
        <w:rPr>
          <w:rFonts w:ascii="Arial" w:eastAsia="Arial Unicode MS" w:hAnsi="Arial" w:cs="Arial Unicode MS"/>
          <w:color w:val="000000"/>
          <w:kern w:val="0"/>
          <w:u w:color="000000"/>
          <w:bdr w:val="nil"/>
          <w:lang w:eastAsia="pl-PL"/>
          <w14:ligatures w14:val="none"/>
        </w:rPr>
      </w:pPr>
      <w:r w:rsidRPr="00707765">
        <w:rPr>
          <w:rFonts w:ascii="Arial" w:eastAsia="Arial Unicode MS" w:hAnsi="Arial" w:cs="Arial Unicode MS"/>
          <w:color w:val="000000"/>
          <w:kern w:val="0"/>
          <w:u w:color="000000"/>
          <w:bdr w:val="nil"/>
          <w:lang w:eastAsia="pl-PL"/>
          <w14:ligatures w14:val="none"/>
        </w:rPr>
        <w:t xml:space="preserve">uzależniających uzyskanie przez Podwykonawcę lub dalszego </w:t>
      </w:r>
      <w:r w:rsidR="001F5817">
        <w:rPr>
          <w:rFonts w:ascii="Arial" w:eastAsia="Arial Unicode MS" w:hAnsi="Arial" w:cs="Arial Unicode MS"/>
          <w:color w:val="000000"/>
          <w:kern w:val="0"/>
          <w:u w:color="000000"/>
          <w:bdr w:val="nil"/>
          <w:lang w:eastAsia="pl-PL"/>
          <w14:ligatures w14:val="none"/>
        </w:rPr>
        <w:t>P</w:t>
      </w:r>
      <w:r w:rsidRPr="00707765">
        <w:rPr>
          <w:rFonts w:ascii="Arial" w:eastAsia="Arial Unicode MS" w:hAnsi="Arial" w:cs="Arial Unicode MS"/>
          <w:color w:val="000000"/>
          <w:kern w:val="0"/>
          <w:u w:color="000000"/>
          <w:bdr w:val="nil"/>
          <w:lang w:eastAsia="pl-PL"/>
          <w14:ligatures w14:val="none"/>
        </w:rPr>
        <w:t>odwykonawcę zapłaty od Wykonawcy lub Podwykonawcy za wykonanie przedmiotu umowy o podwykonawstwo od zapłaty przez Zamawiającego wynagrodzenia Wykonawcy lub odpowiednio od zapłaty przez Wykonawcę wynagrodzenia Podwykonawcy;</w:t>
      </w:r>
    </w:p>
    <w:p w14:paraId="0DCB4BBC" w14:textId="64A2129E" w:rsidR="00A72ED7" w:rsidRDefault="00A72ED7" w:rsidP="00A72ED7">
      <w:pPr>
        <w:pStyle w:val="Akapitzlist"/>
        <w:numPr>
          <w:ilvl w:val="0"/>
          <w:numId w:val="44"/>
        </w:numPr>
        <w:pBdr>
          <w:top w:val="nil"/>
          <w:left w:val="nil"/>
          <w:bottom w:val="nil"/>
          <w:right w:val="nil"/>
          <w:between w:val="nil"/>
          <w:bar w:val="nil"/>
        </w:pBdr>
        <w:suppressAutoHyphens/>
        <w:spacing w:after="0"/>
        <w:jc w:val="both"/>
        <w:rPr>
          <w:rFonts w:ascii="Arial" w:eastAsia="Arial Unicode MS" w:hAnsi="Arial" w:cs="Arial Unicode MS"/>
          <w:color w:val="000000"/>
          <w:kern w:val="0"/>
          <w:u w:color="000000"/>
          <w:bdr w:val="nil"/>
          <w:lang w:eastAsia="pl-PL"/>
          <w14:ligatures w14:val="none"/>
        </w:rPr>
      </w:pPr>
      <w:r w:rsidRPr="00707765">
        <w:rPr>
          <w:rFonts w:ascii="Arial" w:eastAsia="Arial Unicode MS" w:hAnsi="Arial" w:cs="Arial Unicode MS"/>
          <w:color w:val="000000"/>
          <w:kern w:val="0"/>
          <w:u w:color="000000"/>
          <w:bdr w:val="nil"/>
          <w:lang w:eastAsia="pl-PL"/>
          <w14:ligatures w14:val="none"/>
        </w:rPr>
        <w:t>uzależniających zwrot kwot zabezpieczenia przez Wykonawcę Podwykonawcy</w:t>
      </w:r>
      <w:r w:rsidR="001F5817">
        <w:rPr>
          <w:rFonts w:ascii="Arial" w:eastAsia="Arial Unicode MS" w:hAnsi="Arial" w:cs="Arial Unicode MS"/>
          <w:color w:val="000000"/>
          <w:kern w:val="0"/>
          <w:u w:color="000000"/>
          <w:bdr w:val="nil"/>
          <w:lang w:eastAsia="pl-PL"/>
          <w14:ligatures w14:val="none"/>
        </w:rPr>
        <w:t xml:space="preserve"> (przez dalszego Podwykonawcę Podwykonawcy)</w:t>
      </w:r>
      <w:r w:rsidRPr="00707765">
        <w:rPr>
          <w:rFonts w:ascii="Arial" w:eastAsia="Arial Unicode MS" w:hAnsi="Arial" w:cs="Arial Unicode MS"/>
          <w:color w:val="000000"/>
          <w:kern w:val="0"/>
          <w:u w:color="000000"/>
          <w:bdr w:val="nil"/>
          <w:lang w:eastAsia="pl-PL"/>
          <w14:ligatures w14:val="none"/>
        </w:rPr>
        <w:t>, od zwrotu zabezpieczenia Wykonawcy przez Zamawiającego</w:t>
      </w:r>
      <w:r w:rsidR="001F5817">
        <w:rPr>
          <w:rFonts w:ascii="Arial" w:eastAsia="Arial Unicode MS" w:hAnsi="Arial" w:cs="Arial Unicode MS"/>
          <w:color w:val="000000"/>
          <w:kern w:val="0"/>
          <w:u w:color="000000"/>
          <w:bdr w:val="nil"/>
          <w:lang w:eastAsia="pl-PL"/>
          <w14:ligatures w14:val="none"/>
        </w:rPr>
        <w:t xml:space="preserve"> (Podwykonawcy przez Wykonawcę)</w:t>
      </w:r>
      <w:r w:rsidRPr="00707765">
        <w:rPr>
          <w:rFonts w:ascii="Arial" w:eastAsia="Arial Unicode MS" w:hAnsi="Arial" w:cs="Arial Unicode MS"/>
          <w:color w:val="000000"/>
          <w:kern w:val="0"/>
          <w:u w:color="000000"/>
          <w:bdr w:val="nil"/>
          <w:lang w:eastAsia="pl-PL"/>
          <w14:ligatures w14:val="none"/>
        </w:rPr>
        <w:t>;</w:t>
      </w:r>
    </w:p>
    <w:p w14:paraId="4B252810" w14:textId="7207A9D6" w:rsidR="00A72ED7" w:rsidRDefault="00A72ED7" w:rsidP="00A72ED7">
      <w:pPr>
        <w:pStyle w:val="Akapitzlist"/>
        <w:numPr>
          <w:ilvl w:val="0"/>
          <w:numId w:val="44"/>
        </w:numPr>
        <w:pBdr>
          <w:top w:val="nil"/>
          <w:left w:val="nil"/>
          <w:bottom w:val="nil"/>
          <w:right w:val="nil"/>
          <w:between w:val="nil"/>
          <w:bar w:val="nil"/>
        </w:pBdr>
        <w:suppressAutoHyphens/>
        <w:spacing w:after="0"/>
        <w:jc w:val="both"/>
        <w:rPr>
          <w:rFonts w:ascii="Arial" w:eastAsia="Arial Unicode MS" w:hAnsi="Arial" w:cs="Arial Unicode MS"/>
          <w:color w:val="000000"/>
          <w:kern w:val="0"/>
          <w:u w:color="000000"/>
          <w:bdr w:val="nil"/>
          <w:lang w:eastAsia="pl-PL"/>
          <w14:ligatures w14:val="none"/>
        </w:rPr>
      </w:pPr>
      <w:r w:rsidRPr="00707765">
        <w:rPr>
          <w:rFonts w:ascii="Arial" w:eastAsia="Arial Unicode MS" w:hAnsi="Arial" w:cs="Arial Unicode MS"/>
          <w:color w:val="000000"/>
          <w:kern w:val="0"/>
          <w:u w:color="000000"/>
          <w:bdr w:val="nil"/>
          <w:lang w:eastAsia="pl-PL"/>
          <w14:ligatures w14:val="none"/>
        </w:rPr>
        <w:t xml:space="preserve">dopuszczających możliwość dokonania cesji wierzytelności przez Podwykonawcę lub dalszego </w:t>
      </w:r>
      <w:r w:rsidR="001F5817">
        <w:rPr>
          <w:rFonts w:ascii="Arial" w:eastAsia="Arial Unicode MS" w:hAnsi="Arial" w:cs="Arial Unicode MS"/>
          <w:color w:val="000000"/>
          <w:kern w:val="0"/>
          <w:u w:color="000000"/>
          <w:bdr w:val="nil"/>
          <w:lang w:eastAsia="pl-PL"/>
          <w14:ligatures w14:val="none"/>
        </w:rPr>
        <w:t>P</w:t>
      </w:r>
      <w:r w:rsidRPr="00707765">
        <w:rPr>
          <w:rFonts w:ascii="Arial" w:eastAsia="Arial Unicode MS" w:hAnsi="Arial" w:cs="Arial Unicode MS"/>
          <w:color w:val="000000"/>
          <w:kern w:val="0"/>
          <w:u w:color="000000"/>
          <w:bdr w:val="nil"/>
          <w:lang w:eastAsia="pl-PL"/>
          <w14:ligatures w14:val="none"/>
        </w:rPr>
        <w:t>odwykonawcę bez uprzedniej zgody Zamawiającego, wyrażonej pod rygorem nieważności w formie pisemnej, określającej warunki tego przeniesienia. Zamawiający ma prawo odmowy udzielenia zgody na przelew wierzytelności bez podawania przyczyn;</w:t>
      </w:r>
    </w:p>
    <w:p w14:paraId="176171BA" w14:textId="628C17D6" w:rsidR="008C5BCC" w:rsidRPr="00F167ED" w:rsidRDefault="00A72ED7" w:rsidP="008C5BCC">
      <w:pPr>
        <w:pStyle w:val="Akapitzlist"/>
        <w:numPr>
          <w:ilvl w:val="0"/>
          <w:numId w:val="44"/>
        </w:numPr>
        <w:pBdr>
          <w:top w:val="nil"/>
          <w:left w:val="nil"/>
          <w:bottom w:val="nil"/>
          <w:right w:val="nil"/>
          <w:between w:val="nil"/>
          <w:bar w:val="nil"/>
        </w:pBdr>
        <w:suppressAutoHyphens/>
        <w:spacing w:after="0"/>
        <w:jc w:val="both"/>
        <w:rPr>
          <w:rFonts w:ascii="Arial" w:eastAsia="Arial Unicode MS" w:hAnsi="Arial" w:cs="Arial Unicode MS"/>
          <w:color w:val="000000"/>
          <w:kern w:val="0"/>
          <w:u w:color="000000"/>
          <w:bdr w:val="nil"/>
          <w:lang w:eastAsia="pl-PL"/>
          <w14:ligatures w14:val="none"/>
        </w:rPr>
      </w:pPr>
      <w:r w:rsidRPr="00921C09">
        <w:rPr>
          <w:rFonts w:ascii="Arial" w:eastAsia="Arial Unicode MS" w:hAnsi="Arial" w:cs="Arial Unicode MS"/>
          <w:color w:val="000000"/>
          <w:kern w:val="0"/>
          <w:u w:color="000000"/>
          <w:bdr w:val="nil"/>
          <w:lang w:eastAsia="pl-PL"/>
          <w14:ligatures w14:val="none"/>
        </w:rPr>
        <w:t xml:space="preserve">kształtujących prawa i obowiązki </w:t>
      </w:r>
      <w:r>
        <w:rPr>
          <w:rFonts w:ascii="Arial" w:eastAsia="Arial Unicode MS" w:hAnsi="Arial" w:cs="Arial Unicode MS"/>
          <w:color w:val="000000"/>
          <w:kern w:val="0"/>
          <w:u w:color="000000"/>
          <w:bdr w:val="nil"/>
          <w:lang w:eastAsia="pl-PL"/>
          <w14:ligatures w14:val="none"/>
        </w:rPr>
        <w:t>P</w:t>
      </w:r>
      <w:r w:rsidRPr="00921C09">
        <w:rPr>
          <w:rFonts w:ascii="Arial" w:eastAsia="Arial Unicode MS" w:hAnsi="Arial" w:cs="Arial Unicode MS"/>
          <w:color w:val="000000"/>
          <w:kern w:val="0"/>
          <w:u w:color="000000"/>
          <w:bdr w:val="nil"/>
          <w:lang w:eastAsia="pl-PL"/>
          <w14:ligatures w14:val="none"/>
        </w:rPr>
        <w:t>odwykonawcy w zakresie kar umownych oraz</w:t>
      </w:r>
      <w:r>
        <w:rPr>
          <w:rFonts w:ascii="Arial" w:eastAsia="Arial Unicode MS" w:hAnsi="Arial" w:cs="Arial Unicode MS"/>
          <w:color w:val="000000"/>
          <w:kern w:val="0"/>
          <w:u w:color="000000"/>
          <w:bdr w:val="nil"/>
          <w:lang w:eastAsia="pl-PL"/>
          <w14:ligatures w14:val="none"/>
        </w:rPr>
        <w:t xml:space="preserve"> </w:t>
      </w:r>
      <w:r w:rsidRPr="00921C09">
        <w:rPr>
          <w:rFonts w:ascii="Arial" w:eastAsia="Arial Unicode MS" w:hAnsi="Arial" w:cs="Arial Unicode MS"/>
          <w:color w:val="000000"/>
          <w:kern w:val="0"/>
          <w:u w:color="000000"/>
          <w:bdr w:val="nil"/>
          <w:lang w:eastAsia="pl-PL"/>
          <w14:ligatures w14:val="none"/>
        </w:rPr>
        <w:t xml:space="preserve">dotyczących warunków wypłaty wynagrodzenia, w sposób dla </w:t>
      </w:r>
      <w:r>
        <w:rPr>
          <w:rFonts w:ascii="Arial" w:eastAsia="Arial Unicode MS" w:hAnsi="Arial" w:cs="Arial Unicode MS"/>
          <w:color w:val="000000"/>
          <w:kern w:val="0"/>
          <w:u w:color="000000"/>
          <w:bdr w:val="nil"/>
          <w:lang w:eastAsia="pl-PL"/>
          <w14:ligatures w14:val="none"/>
        </w:rPr>
        <w:t>Podwykonawcy</w:t>
      </w:r>
      <w:r w:rsidRPr="00921C09">
        <w:rPr>
          <w:rFonts w:ascii="Arial" w:eastAsia="Arial Unicode MS" w:hAnsi="Arial" w:cs="Arial Unicode MS"/>
          <w:color w:val="000000"/>
          <w:kern w:val="0"/>
          <w:u w:color="000000"/>
          <w:bdr w:val="nil"/>
          <w:lang w:eastAsia="pl-PL"/>
          <w14:ligatures w14:val="none"/>
        </w:rPr>
        <w:t xml:space="preserve"> mniej korzystny niż prawa i </w:t>
      </w:r>
      <w:r w:rsidRPr="00F167ED">
        <w:rPr>
          <w:rFonts w:ascii="Arial" w:eastAsia="Arial Unicode MS" w:hAnsi="Arial" w:cs="Arial Unicode MS"/>
          <w:color w:val="000000"/>
          <w:kern w:val="0"/>
          <w:u w:color="000000"/>
          <w:bdr w:val="nil"/>
          <w:lang w:eastAsia="pl-PL"/>
          <w14:ligatures w14:val="none"/>
        </w:rPr>
        <w:t>obowiązki Wykonawcy, ukształtowane postanowieniami Umowy.</w:t>
      </w:r>
    </w:p>
    <w:p w14:paraId="3ECF26D5" w14:textId="5A0322D3" w:rsidR="00A72ED7" w:rsidRPr="00D90773" w:rsidRDefault="008C5BCC" w:rsidP="00D90773">
      <w:pPr>
        <w:pStyle w:val="Akapitzlist"/>
        <w:numPr>
          <w:ilvl w:val="1"/>
          <w:numId w:val="43"/>
        </w:numPr>
        <w:pBdr>
          <w:top w:val="nil"/>
          <w:left w:val="nil"/>
          <w:bottom w:val="nil"/>
          <w:right w:val="nil"/>
          <w:between w:val="nil"/>
          <w:bar w:val="nil"/>
        </w:pBdr>
        <w:suppressAutoHyphens/>
        <w:spacing w:after="0"/>
        <w:jc w:val="both"/>
        <w:rPr>
          <w:rFonts w:ascii="Arial" w:eastAsia="Arial Unicode MS" w:hAnsi="Arial" w:cs="Arial Unicode MS"/>
          <w:color w:val="000000"/>
          <w:kern w:val="0"/>
          <w:u w:color="000000"/>
          <w:bdr w:val="nil"/>
          <w:lang w:eastAsia="pl-PL"/>
          <w14:ligatures w14:val="none"/>
        </w:rPr>
      </w:pPr>
      <w:bookmarkStart w:id="40" w:name="_Hlk174539755"/>
      <w:r>
        <w:rPr>
          <w:rFonts w:ascii="Arial" w:eastAsia="Arial Unicode MS" w:hAnsi="Arial" w:cs="Arial Unicode MS"/>
          <w:color w:val="000000"/>
          <w:kern w:val="0"/>
          <w:u w:color="000000"/>
          <w:bdr w:val="nil"/>
          <w:lang w:eastAsia="pl-PL"/>
          <w14:ligatures w14:val="none"/>
        </w:rPr>
        <w:t xml:space="preserve">Termin zapłaty </w:t>
      </w:r>
      <w:r w:rsidRPr="00D90773">
        <w:rPr>
          <w:rFonts w:ascii="Arial" w:eastAsia="Arial Unicode MS" w:hAnsi="Arial" w:cs="Arial Unicode MS"/>
          <w:color w:val="000000"/>
          <w:kern w:val="0"/>
          <w:u w:color="000000"/>
          <w:bdr w:val="nil"/>
          <w:lang w:eastAsia="pl-PL"/>
          <w14:ligatures w14:val="none"/>
        </w:rPr>
        <w:t xml:space="preserve">wynagrodzenia Podwykonawcy </w:t>
      </w:r>
      <w:r>
        <w:rPr>
          <w:rFonts w:ascii="Arial" w:eastAsia="Arial Unicode MS" w:hAnsi="Arial" w:cs="Arial Unicode MS"/>
          <w:color w:val="000000"/>
          <w:kern w:val="0"/>
          <w:u w:color="000000"/>
          <w:bdr w:val="nil"/>
          <w:lang w:eastAsia="pl-PL"/>
          <w14:ligatures w14:val="none"/>
        </w:rPr>
        <w:t xml:space="preserve">w umowie o dostawy lub usługi </w:t>
      </w:r>
      <w:r w:rsidRPr="00D90773">
        <w:rPr>
          <w:rFonts w:ascii="Arial" w:eastAsia="Arial Unicode MS" w:hAnsi="Arial" w:cs="Arial Unicode MS"/>
          <w:color w:val="000000"/>
          <w:kern w:val="0"/>
          <w:u w:color="000000"/>
          <w:bdr w:val="nil"/>
          <w:lang w:eastAsia="pl-PL"/>
          <w14:ligatures w14:val="none"/>
        </w:rPr>
        <w:t xml:space="preserve">nie powinien być dłuższy niż 30 </w:t>
      </w:r>
      <w:r w:rsidR="009305B6">
        <w:rPr>
          <w:rFonts w:ascii="Arial" w:eastAsia="Arial Unicode MS" w:hAnsi="Arial" w:cs="Arial Unicode MS"/>
          <w:color w:val="000000"/>
          <w:kern w:val="0"/>
          <w:u w:color="000000"/>
          <w:bdr w:val="nil"/>
          <w:lang w:eastAsia="pl-PL"/>
          <w14:ligatures w14:val="none"/>
        </w:rPr>
        <w:t>D</w:t>
      </w:r>
      <w:r w:rsidRPr="00D90773">
        <w:rPr>
          <w:rFonts w:ascii="Arial" w:eastAsia="Arial Unicode MS" w:hAnsi="Arial" w:cs="Arial Unicode MS"/>
          <w:color w:val="000000"/>
          <w:kern w:val="0"/>
          <w:u w:color="000000"/>
          <w:bdr w:val="nil"/>
          <w:lang w:eastAsia="pl-PL"/>
          <w14:ligatures w14:val="none"/>
        </w:rPr>
        <w:t>ni od dnia doręczenia Wykonawcy (lub odpowiednio Podwykonawcy lub Dalszemu Podwykonawcy), faktury lub rachunku, potwierdzających wykonanie zleconych Podwykonawcy Robót</w:t>
      </w:r>
      <w:r>
        <w:rPr>
          <w:rFonts w:ascii="Arial" w:eastAsia="Arial Unicode MS" w:hAnsi="Arial" w:cs="Arial Unicode MS"/>
          <w:color w:val="000000"/>
          <w:kern w:val="0"/>
          <w:u w:color="000000"/>
          <w:bdr w:val="nil"/>
          <w:lang w:eastAsia="pl-PL"/>
          <w14:ligatures w14:val="none"/>
        </w:rPr>
        <w:t xml:space="preserve">. Umowa o podwykonawstwo na dostawy lub usługi nie powinna zawierać postanowień kształtujących </w:t>
      </w:r>
      <w:r w:rsidRPr="00921C09">
        <w:rPr>
          <w:rFonts w:ascii="Arial" w:eastAsia="Arial Unicode MS" w:hAnsi="Arial" w:cs="Arial Unicode MS"/>
          <w:color w:val="000000"/>
          <w:kern w:val="0"/>
          <w:u w:color="000000"/>
          <w:bdr w:val="nil"/>
          <w:lang w:eastAsia="pl-PL"/>
          <w14:ligatures w14:val="none"/>
        </w:rPr>
        <w:t xml:space="preserve">prawa i obowiązki </w:t>
      </w:r>
      <w:r>
        <w:rPr>
          <w:rFonts w:ascii="Arial" w:eastAsia="Arial Unicode MS" w:hAnsi="Arial" w:cs="Arial Unicode MS"/>
          <w:color w:val="000000"/>
          <w:kern w:val="0"/>
          <w:u w:color="000000"/>
          <w:bdr w:val="nil"/>
          <w:lang w:eastAsia="pl-PL"/>
          <w14:ligatures w14:val="none"/>
        </w:rPr>
        <w:t>P</w:t>
      </w:r>
      <w:r w:rsidRPr="00921C09">
        <w:rPr>
          <w:rFonts w:ascii="Arial" w:eastAsia="Arial Unicode MS" w:hAnsi="Arial" w:cs="Arial Unicode MS"/>
          <w:color w:val="000000"/>
          <w:kern w:val="0"/>
          <w:u w:color="000000"/>
          <w:bdr w:val="nil"/>
          <w:lang w:eastAsia="pl-PL"/>
          <w14:ligatures w14:val="none"/>
        </w:rPr>
        <w:t>odwykonawcy w zakresie kar umownych oraz</w:t>
      </w:r>
      <w:r>
        <w:rPr>
          <w:rFonts w:ascii="Arial" w:eastAsia="Arial Unicode MS" w:hAnsi="Arial" w:cs="Arial Unicode MS"/>
          <w:color w:val="000000"/>
          <w:kern w:val="0"/>
          <w:u w:color="000000"/>
          <w:bdr w:val="nil"/>
          <w:lang w:eastAsia="pl-PL"/>
          <w14:ligatures w14:val="none"/>
        </w:rPr>
        <w:t xml:space="preserve"> </w:t>
      </w:r>
      <w:r w:rsidRPr="00921C09">
        <w:rPr>
          <w:rFonts w:ascii="Arial" w:eastAsia="Arial Unicode MS" w:hAnsi="Arial" w:cs="Arial Unicode MS"/>
          <w:color w:val="000000"/>
          <w:kern w:val="0"/>
          <w:u w:color="000000"/>
          <w:bdr w:val="nil"/>
          <w:lang w:eastAsia="pl-PL"/>
          <w14:ligatures w14:val="none"/>
        </w:rPr>
        <w:t xml:space="preserve">dotyczących warunków wypłaty wynagrodzenia, w sposób dla </w:t>
      </w:r>
      <w:r>
        <w:rPr>
          <w:rFonts w:ascii="Arial" w:eastAsia="Arial Unicode MS" w:hAnsi="Arial" w:cs="Arial Unicode MS"/>
          <w:color w:val="000000"/>
          <w:kern w:val="0"/>
          <w:u w:color="000000"/>
          <w:bdr w:val="nil"/>
          <w:lang w:eastAsia="pl-PL"/>
          <w14:ligatures w14:val="none"/>
        </w:rPr>
        <w:t>Podwykonawcy</w:t>
      </w:r>
      <w:r w:rsidRPr="00921C09">
        <w:rPr>
          <w:rFonts w:ascii="Arial" w:eastAsia="Arial Unicode MS" w:hAnsi="Arial" w:cs="Arial Unicode MS"/>
          <w:color w:val="000000"/>
          <w:kern w:val="0"/>
          <w:u w:color="000000"/>
          <w:bdr w:val="nil"/>
          <w:lang w:eastAsia="pl-PL"/>
          <w14:ligatures w14:val="none"/>
        </w:rPr>
        <w:t xml:space="preserve"> mniej </w:t>
      </w:r>
      <w:r w:rsidRPr="00921C09">
        <w:rPr>
          <w:rFonts w:ascii="Arial" w:eastAsia="Arial Unicode MS" w:hAnsi="Arial" w:cs="Arial Unicode MS"/>
          <w:color w:val="000000"/>
          <w:kern w:val="0"/>
          <w:u w:color="000000"/>
          <w:bdr w:val="nil"/>
          <w:lang w:eastAsia="pl-PL"/>
          <w14:ligatures w14:val="none"/>
        </w:rPr>
        <w:lastRenderedPageBreak/>
        <w:t xml:space="preserve">korzystny niż prawa i obowiązki </w:t>
      </w:r>
      <w:r>
        <w:rPr>
          <w:rFonts w:ascii="Arial" w:eastAsia="Arial Unicode MS" w:hAnsi="Arial" w:cs="Arial Unicode MS"/>
          <w:color w:val="000000"/>
          <w:kern w:val="0"/>
          <w:u w:color="000000"/>
          <w:bdr w:val="nil"/>
          <w:lang w:eastAsia="pl-PL"/>
          <w14:ligatures w14:val="none"/>
        </w:rPr>
        <w:t>W</w:t>
      </w:r>
      <w:r w:rsidRPr="00921C09">
        <w:rPr>
          <w:rFonts w:ascii="Arial" w:eastAsia="Arial Unicode MS" w:hAnsi="Arial" w:cs="Arial Unicode MS"/>
          <w:color w:val="000000"/>
          <w:kern w:val="0"/>
          <w:u w:color="000000"/>
          <w:bdr w:val="nil"/>
          <w:lang w:eastAsia="pl-PL"/>
          <w14:ligatures w14:val="none"/>
        </w:rPr>
        <w:t xml:space="preserve">ykonawcy, ukształtowane postanowieniami </w:t>
      </w:r>
      <w:r>
        <w:rPr>
          <w:rFonts w:ascii="Arial" w:eastAsia="Arial Unicode MS" w:hAnsi="Arial" w:cs="Arial Unicode MS"/>
          <w:color w:val="000000"/>
          <w:kern w:val="0"/>
          <w:u w:color="000000"/>
          <w:bdr w:val="nil"/>
          <w:lang w:eastAsia="pl-PL"/>
          <w14:ligatures w14:val="none"/>
        </w:rPr>
        <w:t>niniejszej Umowy</w:t>
      </w:r>
      <w:r w:rsidRPr="00921C09">
        <w:rPr>
          <w:rFonts w:ascii="Arial" w:eastAsia="Arial Unicode MS" w:hAnsi="Arial" w:cs="Arial Unicode MS"/>
          <w:color w:val="000000"/>
          <w:kern w:val="0"/>
          <w:u w:color="000000"/>
          <w:bdr w:val="nil"/>
          <w:lang w:eastAsia="pl-PL"/>
          <w14:ligatures w14:val="none"/>
        </w:rPr>
        <w:t>.</w:t>
      </w:r>
    </w:p>
    <w:bookmarkEnd w:id="40"/>
    <w:p w14:paraId="6CF08AA2" w14:textId="7EF5D729" w:rsidR="003239D0" w:rsidRPr="00E40B58" w:rsidRDefault="0061475E" w:rsidP="006E36B6">
      <w:pPr>
        <w:pStyle w:val="Akapitzlist"/>
        <w:keepLines/>
        <w:widowControl w:val="0"/>
        <w:numPr>
          <w:ilvl w:val="1"/>
          <w:numId w:val="4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3239D0">
        <w:rPr>
          <w:rFonts w:ascii="Arial" w:eastAsia="Arial Unicode MS" w:hAnsi="Arial" w:cs="Arial Unicode MS"/>
          <w:color w:val="000000"/>
          <w:kern w:val="0"/>
          <w:u w:color="000000"/>
          <w:bdr w:val="nil"/>
          <w:lang w:eastAsia="pl-PL"/>
          <w14:ligatures w14:val="none"/>
        </w:rPr>
        <w:t>Zlecenie wykonania części robót Podwykonawcom nie zmienia zobowiązań Wykonawcy wobec Zamawiającego. Wykonawca jest odpowiedzialny wobec Zamawiającego oraz osób trzecich za działania, zaniechani</w:t>
      </w:r>
      <w:r w:rsidR="00DC4154">
        <w:rPr>
          <w:rFonts w:ascii="Arial" w:eastAsia="Arial Unicode MS" w:hAnsi="Arial" w:cs="Arial Unicode MS"/>
          <w:color w:val="000000"/>
          <w:kern w:val="0"/>
          <w:u w:color="000000"/>
          <w:bdr w:val="nil"/>
          <w:lang w:eastAsia="pl-PL"/>
          <w14:ligatures w14:val="none"/>
        </w:rPr>
        <w:t>a</w:t>
      </w:r>
      <w:r w:rsidRPr="003239D0">
        <w:rPr>
          <w:rFonts w:ascii="Arial" w:eastAsia="Arial Unicode MS" w:hAnsi="Arial" w:cs="Arial Unicode MS"/>
          <w:color w:val="000000"/>
          <w:kern w:val="0"/>
          <w:u w:color="000000"/>
          <w:bdr w:val="nil"/>
          <w:lang w:eastAsia="pl-PL"/>
          <w14:ligatures w14:val="none"/>
        </w:rPr>
        <w:t xml:space="preserve">, uchybienia i zaniedbania Podwykonawców w takim samym stopniu, jakby to były działania, </w:t>
      </w:r>
      <w:r w:rsidR="00F802CA">
        <w:rPr>
          <w:rFonts w:ascii="Arial" w:eastAsia="Arial Unicode MS" w:hAnsi="Arial" w:cs="Arial Unicode MS"/>
          <w:color w:val="000000"/>
          <w:kern w:val="0"/>
          <w:u w:color="000000"/>
          <w:bdr w:val="nil"/>
          <w:lang w:eastAsia="pl-PL"/>
          <w14:ligatures w14:val="none"/>
        </w:rPr>
        <w:t xml:space="preserve">zaniechania, </w:t>
      </w:r>
      <w:r w:rsidRPr="003239D0">
        <w:rPr>
          <w:rFonts w:ascii="Arial" w:eastAsia="Arial Unicode MS" w:hAnsi="Arial" w:cs="Arial Unicode MS"/>
          <w:color w:val="000000"/>
          <w:kern w:val="0"/>
          <w:u w:color="000000"/>
          <w:bdr w:val="nil"/>
          <w:lang w:eastAsia="pl-PL"/>
          <w14:ligatures w14:val="none"/>
        </w:rPr>
        <w:t xml:space="preserve">uchybienia lub zaniedbania jego własne. Zamawiający zastrzega sobie prawo żądania usunięcia z </w:t>
      </w:r>
      <w:r w:rsidR="001F64A8" w:rsidRPr="003239D0">
        <w:rPr>
          <w:rFonts w:ascii="Arial" w:eastAsia="Arial Unicode MS" w:hAnsi="Arial" w:cs="Arial Unicode MS"/>
          <w:color w:val="000000"/>
          <w:kern w:val="0"/>
          <w:u w:color="000000"/>
          <w:bdr w:val="nil"/>
          <w:lang w:eastAsia="pl-PL"/>
          <w14:ligatures w14:val="none"/>
        </w:rPr>
        <w:t>T</w:t>
      </w:r>
      <w:r w:rsidRPr="003239D0">
        <w:rPr>
          <w:rFonts w:ascii="Arial" w:eastAsia="Arial Unicode MS" w:hAnsi="Arial" w:cs="Arial Unicode MS"/>
          <w:color w:val="000000"/>
          <w:kern w:val="0"/>
          <w:u w:color="000000"/>
          <w:bdr w:val="nil"/>
          <w:lang w:eastAsia="pl-PL"/>
          <w14:ligatures w14:val="none"/>
        </w:rPr>
        <w:t xml:space="preserve">erenu budowy każdego z pracowników Wykonawcy lub </w:t>
      </w:r>
      <w:r w:rsidR="00A72ED7">
        <w:rPr>
          <w:rFonts w:ascii="Arial" w:eastAsia="Arial Unicode MS" w:hAnsi="Arial" w:cs="Arial Unicode MS"/>
          <w:color w:val="000000"/>
          <w:kern w:val="0"/>
          <w:u w:color="000000"/>
          <w:bdr w:val="nil"/>
          <w:lang w:eastAsia="pl-PL"/>
          <w14:ligatures w14:val="none"/>
        </w:rPr>
        <w:t>P</w:t>
      </w:r>
      <w:r w:rsidRPr="003239D0">
        <w:rPr>
          <w:rFonts w:ascii="Arial" w:eastAsia="Arial Unicode MS" w:hAnsi="Arial" w:cs="Arial Unicode MS"/>
          <w:color w:val="000000"/>
          <w:kern w:val="0"/>
          <w:u w:color="000000"/>
          <w:bdr w:val="nil"/>
          <w:lang w:eastAsia="pl-PL"/>
          <w14:ligatures w14:val="none"/>
        </w:rPr>
        <w:t>odwykonawców, którzy przez swoje zachowanie lub jakość wykonanej pracy dali powód do uzasadnionych skarg.</w:t>
      </w:r>
      <w:r w:rsidR="00E26D26" w:rsidRPr="00E26D26">
        <w:rPr>
          <w:rFonts w:ascii="Arial" w:eastAsia="Arial Unicode MS" w:hAnsi="Arial" w:cs="Arial Unicode MS"/>
          <w:color w:val="000000"/>
          <w:kern w:val="0"/>
          <w:u w:color="000000"/>
          <w:bdr w:val="nil"/>
          <w:lang w:eastAsia="pl-PL"/>
          <w14:ligatures w14:val="none"/>
        </w:rPr>
        <w:t xml:space="preserve"> </w:t>
      </w:r>
      <w:r w:rsidR="00E26D26" w:rsidRPr="003239D0">
        <w:rPr>
          <w:rFonts w:ascii="Arial" w:eastAsia="Arial Unicode MS" w:hAnsi="Arial" w:cs="Arial Unicode MS"/>
          <w:color w:val="000000"/>
          <w:kern w:val="0"/>
          <w:u w:color="000000"/>
          <w:bdr w:val="nil"/>
          <w:lang w:eastAsia="pl-PL"/>
          <w14:ligatures w14:val="none"/>
        </w:rPr>
        <w:t xml:space="preserve">Wykonawca zobowiązany jest do koordynacji </w:t>
      </w:r>
      <w:r w:rsidR="00E26D26">
        <w:rPr>
          <w:rFonts w:ascii="Arial" w:eastAsia="Arial Unicode MS" w:hAnsi="Arial" w:cs="Arial Unicode MS"/>
          <w:color w:val="000000"/>
          <w:kern w:val="0"/>
          <w:u w:color="000000"/>
          <w:bdr w:val="nil"/>
          <w:lang w:eastAsia="pl-PL"/>
          <w14:ligatures w14:val="none"/>
        </w:rPr>
        <w:t>Robót</w:t>
      </w:r>
      <w:r w:rsidR="00E26D26" w:rsidRPr="003239D0">
        <w:rPr>
          <w:rFonts w:ascii="Arial" w:eastAsia="Arial Unicode MS" w:hAnsi="Arial" w:cs="Arial Unicode MS"/>
          <w:color w:val="000000"/>
          <w:kern w:val="0"/>
          <w:u w:color="000000"/>
          <w:bdr w:val="nil"/>
          <w:lang w:eastAsia="pl-PL"/>
          <w14:ligatures w14:val="none"/>
        </w:rPr>
        <w:t xml:space="preserve"> realizowanych przez Podwykonawców. </w:t>
      </w:r>
    </w:p>
    <w:p w14:paraId="11F67491" w14:textId="7F16EAE0" w:rsidR="001114A8" w:rsidRPr="00E40B58" w:rsidRDefault="001114A8" w:rsidP="004D0AA7">
      <w:pPr>
        <w:pStyle w:val="Akapitzlist"/>
        <w:numPr>
          <w:ilvl w:val="1"/>
          <w:numId w:val="43"/>
        </w:numPr>
        <w:jc w:val="both"/>
        <w:rPr>
          <w:rFonts w:ascii="Arial" w:eastAsia="Arial Unicode MS" w:hAnsi="Arial" w:cs="Arial Unicode MS"/>
          <w:color w:val="000000"/>
          <w:kern w:val="0"/>
          <w:u w:color="000000"/>
          <w:bdr w:val="nil"/>
          <w:lang w:eastAsia="pl-PL"/>
          <w14:ligatures w14:val="none"/>
        </w:rPr>
      </w:pPr>
      <w:r w:rsidRPr="001114A8">
        <w:rPr>
          <w:rFonts w:ascii="Arial" w:eastAsia="Arial Unicode MS" w:hAnsi="Arial" w:cs="Arial Unicode MS"/>
          <w:color w:val="000000"/>
          <w:kern w:val="0"/>
          <w:u w:color="000000"/>
          <w:bdr w:val="nil"/>
          <w:lang w:eastAsia="pl-PL"/>
          <w14:ligatures w14:val="none"/>
        </w:rPr>
        <w:t xml:space="preserve">Wykonawca odpowiada za terminową zapłatę wynagrodzenia należnego Podwykonawcom i </w:t>
      </w:r>
      <w:r w:rsidR="00C24F9D">
        <w:rPr>
          <w:rFonts w:ascii="Arial" w:eastAsia="Arial Unicode MS" w:hAnsi="Arial" w:cs="Arial Unicode MS"/>
          <w:color w:val="000000"/>
          <w:kern w:val="0"/>
          <w:u w:color="000000"/>
          <w:bdr w:val="nil"/>
          <w:lang w:eastAsia="pl-PL"/>
          <w14:ligatures w14:val="none"/>
        </w:rPr>
        <w:t>d</w:t>
      </w:r>
      <w:r w:rsidR="00C24F9D" w:rsidRPr="001114A8">
        <w:rPr>
          <w:rFonts w:ascii="Arial" w:eastAsia="Arial Unicode MS" w:hAnsi="Arial" w:cs="Arial Unicode MS"/>
          <w:color w:val="000000"/>
          <w:kern w:val="0"/>
          <w:u w:color="000000"/>
          <w:bdr w:val="nil"/>
          <w:lang w:eastAsia="pl-PL"/>
          <w14:ligatures w14:val="none"/>
        </w:rPr>
        <w:t xml:space="preserve">alszym </w:t>
      </w:r>
      <w:r w:rsidR="00C24F9D">
        <w:rPr>
          <w:rFonts w:ascii="Arial" w:eastAsia="Arial Unicode MS" w:hAnsi="Arial" w:cs="Arial Unicode MS"/>
          <w:color w:val="000000"/>
          <w:kern w:val="0"/>
          <w:u w:color="000000"/>
          <w:bdr w:val="nil"/>
          <w:lang w:eastAsia="pl-PL"/>
          <w14:ligatures w14:val="none"/>
        </w:rPr>
        <w:t>p</w:t>
      </w:r>
      <w:r w:rsidRPr="001114A8">
        <w:rPr>
          <w:rFonts w:ascii="Arial" w:eastAsia="Arial Unicode MS" w:hAnsi="Arial" w:cs="Arial Unicode MS"/>
          <w:color w:val="000000"/>
          <w:kern w:val="0"/>
          <w:u w:color="000000"/>
          <w:bdr w:val="nil"/>
          <w:lang w:eastAsia="pl-PL"/>
          <w14:ligatures w14:val="none"/>
        </w:rPr>
        <w:t xml:space="preserve">odwykonawcom. </w:t>
      </w:r>
    </w:p>
    <w:p w14:paraId="161D2D6D" w14:textId="511B2219" w:rsidR="00707765" w:rsidRPr="005E5E47" w:rsidRDefault="00171B00" w:rsidP="008C331B">
      <w:pPr>
        <w:pStyle w:val="Akapitzlist"/>
        <w:numPr>
          <w:ilvl w:val="1"/>
          <w:numId w:val="4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3239D0">
        <w:rPr>
          <w:rFonts w:ascii="Arial" w:eastAsia="Arial Unicode MS" w:hAnsi="Arial" w:cs="Arial Unicode MS"/>
          <w:color w:val="000000"/>
          <w:kern w:val="0"/>
          <w:u w:color="000000"/>
          <w:bdr w:val="nil"/>
          <w:lang w:eastAsia="pl-PL"/>
          <w14:ligatures w14:val="none"/>
        </w:rPr>
        <w:t xml:space="preserve">W przypadku dokonania bezpośredniej zapłaty przez Zamawiającego na rzecz Podwykonawcy lub dalszego </w:t>
      </w:r>
      <w:r w:rsidR="00FB4E99">
        <w:rPr>
          <w:rFonts w:ascii="Arial" w:eastAsia="Arial Unicode MS" w:hAnsi="Arial" w:cs="Arial Unicode MS"/>
          <w:color w:val="000000"/>
          <w:kern w:val="0"/>
          <w:u w:color="000000"/>
          <w:bdr w:val="nil"/>
          <w:lang w:eastAsia="pl-PL"/>
          <w14:ligatures w14:val="none"/>
        </w:rPr>
        <w:t>P</w:t>
      </w:r>
      <w:r w:rsidRPr="003239D0">
        <w:rPr>
          <w:rFonts w:ascii="Arial" w:eastAsia="Arial Unicode MS" w:hAnsi="Arial" w:cs="Arial Unicode MS"/>
          <w:color w:val="000000"/>
          <w:kern w:val="0"/>
          <w:u w:color="000000"/>
          <w:bdr w:val="nil"/>
          <w:lang w:eastAsia="pl-PL"/>
          <w14:ligatures w14:val="none"/>
        </w:rPr>
        <w:t>odwykonawcy na podstawie art. 465 PZP lub dokonania płatności z tytułu solidarnej odpowiedzialności na podstawie art. 647</w:t>
      </w:r>
      <w:r w:rsidRPr="003239D0">
        <w:rPr>
          <w:rFonts w:ascii="Arial" w:eastAsia="Arial Unicode MS" w:hAnsi="Arial" w:cs="Arial Unicode MS"/>
          <w:color w:val="000000"/>
          <w:kern w:val="0"/>
          <w:u w:color="000000"/>
          <w:bdr w:val="nil"/>
          <w:vertAlign w:val="superscript"/>
          <w:lang w:eastAsia="pl-PL"/>
          <w14:ligatures w14:val="none"/>
        </w:rPr>
        <w:t>1</w:t>
      </w:r>
      <w:r w:rsidRPr="003239D0">
        <w:rPr>
          <w:rFonts w:ascii="Arial" w:eastAsia="Arial Unicode MS" w:hAnsi="Arial" w:cs="Arial Unicode MS"/>
          <w:color w:val="000000"/>
          <w:kern w:val="0"/>
          <w:u w:color="000000"/>
          <w:bdr w:val="nil"/>
          <w:lang w:eastAsia="pl-PL"/>
          <w14:ligatures w14:val="none"/>
        </w:rPr>
        <w:t xml:space="preserve"> Kodeksu Cywilnego, Wykonawca jest zobowiązany do zwrotu Zamawiającemu całej zapłaconej przez niego kwoty na rzecz Podwykonawcy lub dalszego </w:t>
      </w:r>
      <w:r w:rsidR="00C41BB0">
        <w:rPr>
          <w:rFonts w:ascii="Arial" w:eastAsia="Arial Unicode MS" w:hAnsi="Arial" w:cs="Arial Unicode MS"/>
          <w:color w:val="000000"/>
          <w:kern w:val="0"/>
          <w:u w:color="000000"/>
          <w:bdr w:val="nil"/>
          <w:lang w:eastAsia="pl-PL"/>
          <w14:ligatures w14:val="none"/>
        </w:rPr>
        <w:t>P</w:t>
      </w:r>
      <w:r w:rsidRPr="003239D0">
        <w:rPr>
          <w:rFonts w:ascii="Arial" w:eastAsia="Arial Unicode MS" w:hAnsi="Arial" w:cs="Arial Unicode MS"/>
          <w:color w:val="000000"/>
          <w:kern w:val="0"/>
          <w:u w:color="000000"/>
          <w:bdr w:val="nil"/>
          <w:lang w:eastAsia="pl-PL"/>
          <w14:ligatures w14:val="none"/>
        </w:rPr>
        <w:t>odwykonawcy. W przypadku wykonawców występujących wspólnie, zobowiązanie, o którym mowa w zdaniu poprzed</w:t>
      </w:r>
      <w:r w:rsidR="003239D0">
        <w:rPr>
          <w:rFonts w:ascii="Arial" w:eastAsia="Arial Unicode MS" w:hAnsi="Arial" w:cs="Arial Unicode MS"/>
          <w:color w:val="000000"/>
          <w:kern w:val="0"/>
          <w:u w:color="000000"/>
          <w:bdr w:val="nil"/>
          <w:lang w:eastAsia="pl-PL"/>
          <w14:ligatures w14:val="none"/>
        </w:rPr>
        <w:t>nim</w:t>
      </w:r>
      <w:r w:rsidRPr="003239D0">
        <w:rPr>
          <w:rFonts w:ascii="Arial" w:eastAsia="Arial Unicode MS" w:hAnsi="Arial" w:cs="Arial Unicode MS"/>
          <w:color w:val="000000"/>
          <w:kern w:val="0"/>
          <w:u w:color="000000"/>
          <w:bdr w:val="nil"/>
          <w:lang w:eastAsia="pl-PL"/>
          <w14:ligatures w14:val="none"/>
        </w:rPr>
        <w:t xml:space="preserve">, jest zobowiązaniem solidarnym wszystkich konsorcjantów, bez względu na to, który z nich zawarł umowę z Podwykonawcą, a także bez względu na to, czyj Podwykonawca zawarł umowę z dalszym </w:t>
      </w:r>
      <w:r w:rsidR="00C41BB0">
        <w:rPr>
          <w:rFonts w:ascii="Arial" w:eastAsia="Arial Unicode MS" w:hAnsi="Arial" w:cs="Arial Unicode MS"/>
          <w:color w:val="000000"/>
          <w:kern w:val="0"/>
          <w:u w:color="000000"/>
          <w:bdr w:val="nil"/>
          <w:lang w:eastAsia="pl-PL"/>
          <w14:ligatures w14:val="none"/>
        </w:rPr>
        <w:t>P</w:t>
      </w:r>
      <w:r w:rsidRPr="003239D0">
        <w:rPr>
          <w:rFonts w:ascii="Arial" w:eastAsia="Arial Unicode MS" w:hAnsi="Arial" w:cs="Arial Unicode MS"/>
          <w:color w:val="000000"/>
          <w:kern w:val="0"/>
          <w:u w:color="000000"/>
          <w:bdr w:val="nil"/>
          <w:lang w:eastAsia="pl-PL"/>
          <w14:ligatures w14:val="none"/>
        </w:rPr>
        <w:t xml:space="preserve">odwykonawcą. Zamawiający będzie również uprawniony do dokonania potrącenia całej zapłaconej kwoty na rzecz Podwykonawcy lub dalszego </w:t>
      </w:r>
      <w:r w:rsidR="00647802">
        <w:rPr>
          <w:rFonts w:ascii="Arial" w:eastAsia="Arial Unicode MS" w:hAnsi="Arial" w:cs="Arial Unicode MS"/>
          <w:color w:val="000000"/>
          <w:kern w:val="0"/>
          <w:u w:color="000000"/>
          <w:bdr w:val="nil"/>
          <w:lang w:eastAsia="pl-PL"/>
          <w14:ligatures w14:val="none"/>
        </w:rPr>
        <w:t>P</w:t>
      </w:r>
      <w:r w:rsidRPr="003239D0">
        <w:rPr>
          <w:rFonts w:ascii="Arial" w:eastAsia="Arial Unicode MS" w:hAnsi="Arial" w:cs="Arial Unicode MS"/>
          <w:color w:val="000000"/>
          <w:kern w:val="0"/>
          <w:u w:color="000000"/>
          <w:bdr w:val="nil"/>
          <w:lang w:eastAsia="pl-PL"/>
          <w14:ligatures w14:val="none"/>
        </w:rPr>
        <w:t xml:space="preserve">odwykonawcy z wynagrodzeniem przysługującym Wykonawcy lub jakąkolwiek inną wierzytelnością pieniężną przysługującą Wykonawcy wobec Zamawiającego, w tym również niewymagalną. Powyższe nie ogranicza Zamawiającego w możliwości skorzystania z Zabezpieczenia Należytego Wykonania Umowy. </w:t>
      </w:r>
      <w:r w:rsidR="00A525ED" w:rsidRPr="005E5E47">
        <w:rPr>
          <w:rFonts w:ascii="Arial" w:eastAsia="Arial Unicode MS" w:hAnsi="Arial" w:cs="Arial Unicode MS"/>
          <w:color w:val="000000"/>
          <w:kern w:val="0"/>
          <w:u w:color="000000"/>
          <w:bdr w:val="nil"/>
          <w:lang w:eastAsia="pl-PL"/>
          <w14:ligatures w14:val="none"/>
        </w:rPr>
        <w:t xml:space="preserve">Zamawiający może zażądać od Wykonawcy niezwłocznego usunięcia z Terenu Budowy Podwykonawcy lub dalszego </w:t>
      </w:r>
      <w:r w:rsidR="00AA6792">
        <w:rPr>
          <w:rFonts w:ascii="Arial" w:eastAsia="Arial Unicode MS" w:hAnsi="Arial" w:cs="Arial Unicode MS"/>
          <w:color w:val="000000"/>
          <w:kern w:val="0"/>
          <w:u w:color="000000"/>
          <w:bdr w:val="nil"/>
          <w:lang w:eastAsia="pl-PL"/>
          <w14:ligatures w14:val="none"/>
        </w:rPr>
        <w:t>P</w:t>
      </w:r>
      <w:r w:rsidR="00A525ED" w:rsidRPr="005E5E47">
        <w:rPr>
          <w:rFonts w:ascii="Arial" w:eastAsia="Arial Unicode MS" w:hAnsi="Arial" w:cs="Arial Unicode MS"/>
          <w:color w:val="000000"/>
          <w:kern w:val="0"/>
          <w:u w:color="000000"/>
          <w:bdr w:val="nil"/>
          <w:lang w:eastAsia="pl-PL"/>
          <w14:ligatures w14:val="none"/>
        </w:rPr>
        <w:t xml:space="preserve">odwykonawcy, umowa o podwykonawstwo </w:t>
      </w:r>
      <w:r w:rsidR="00AA6792">
        <w:rPr>
          <w:rFonts w:ascii="Arial" w:eastAsia="Arial Unicode MS" w:hAnsi="Arial" w:cs="Arial Unicode MS"/>
          <w:color w:val="000000"/>
          <w:kern w:val="0"/>
          <w:u w:color="000000"/>
          <w:bdr w:val="nil"/>
          <w:lang w:eastAsia="pl-PL"/>
          <w14:ligatures w14:val="none"/>
        </w:rPr>
        <w:t xml:space="preserve">z którym nie przeszła </w:t>
      </w:r>
      <w:r w:rsidR="00B06543">
        <w:rPr>
          <w:rFonts w:ascii="Arial" w:eastAsia="Arial Unicode MS" w:hAnsi="Arial" w:cs="Arial Unicode MS"/>
          <w:color w:val="000000"/>
          <w:kern w:val="0"/>
          <w:u w:color="000000"/>
          <w:bdr w:val="nil"/>
          <w:lang w:eastAsia="pl-PL"/>
          <w14:ligatures w14:val="none"/>
        </w:rPr>
        <w:t>procedury weryfikacji przez Zamawiającego</w:t>
      </w:r>
      <w:r w:rsidR="00AA6792">
        <w:rPr>
          <w:rFonts w:ascii="Arial" w:eastAsia="Arial Unicode MS" w:hAnsi="Arial" w:cs="Arial Unicode MS"/>
          <w:color w:val="000000"/>
          <w:kern w:val="0"/>
          <w:u w:color="000000"/>
          <w:bdr w:val="nil"/>
          <w:lang w:eastAsia="pl-PL"/>
          <w14:ligatures w14:val="none"/>
        </w:rPr>
        <w:t xml:space="preserve"> określonej w niniejszej Umowie</w:t>
      </w:r>
      <w:r w:rsidR="00A525ED" w:rsidRPr="005E5E47">
        <w:rPr>
          <w:rFonts w:ascii="Arial" w:eastAsia="Arial Unicode MS" w:hAnsi="Arial" w:cs="Arial Unicode MS"/>
          <w:color w:val="000000"/>
          <w:kern w:val="0"/>
          <w:u w:color="000000"/>
          <w:bdr w:val="nil"/>
          <w:lang w:eastAsia="pl-PL"/>
          <w14:ligatures w14:val="none"/>
        </w:rPr>
        <w:t xml:space="preserve">, lub może usunąć takiego Podwykonawcę lub dalszego </w:t>
      </w:r>
      <w:r w:rsidR="00AA6792">
        <w:rPr>
          <w:rFonts w:ascii="Arial" w:eastAsia="Arial Unicode MS" w:hAnsi="Arial" w:cs="Arial Unicode MS"/>
          <w:color w:val="000000"/>
          <w:kern w:val="0"/>
          <w:u w:color="000000"/>
          <w:bdr w:val="nil"/>
          <w:lang w:eastAsia="pl-PL"/>
          <w14:ligatures w14:val="none"/>
        </w:rPr>
        <w:t>P</w:t>
      </w:r>
      <w:r w:rsidR="00A525ED" w:rsidRPr="005E5E47">
        <w:rPr>
          <w:rFonts w:ascii="Arial" w:eastAsia="Arial Unicode MS" w:hAnsi="Arial" w:cs="Arial Unicode MS"/>
          <w:color w:val="000000"/>
          <w:kern w:val="0"/>
          <w:u w:color="000000"/>
          <w:bdr w:val="nil"/>
          <w:lang w:eastAsia="pl-PL"/>
          <w14:ligatures w14:val="none"/>
        </w:rPr>
        <w:t>odwykonawcę na koszt Wykonawcy.</w:t>
      </w:r>
    </w:p>
    <w:p w14:paraId="618B0CEA" w14:textId="77777777" w:rsidR="00707765" w:rsidRDefault="007F3BA8" w:rsidP="008C331B">
      <w:pPr>
        <w:pStyle w:val="Akapitzlist"/>
        <w:numPr>
          <w:ilvl w:val="1"/>
          <w:numId w:val="4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707765">
        <w:rPr>
          <w:rFonts w:ascii="Arial" w:eastAsia="Arial Unicode MS" w:hAnsi="Arial" w:cs="Arial Unicode MS"/>
          <w:color w:val="000000"/>
          <w:kern w:val="0"/>
          <w:u w:color="000000"/>
          <w:bdr w:val="nil"/>
          <w:lang w:eastAsia="pl-PL"/>
          <w14:ligatures w14:val="none"/>
        </w:rPr>
        <w:t xml:space="preserve">Postanowienia niniejszego paragrafu stosuje się odpowiednio do wszelkich zmian umów o podwykonawstwo, a także do umów o dalsze podwykonawstwo i zmian takich umów. </w:t>
      </w:r>
    </w:p>
    <w:p w14:paraId="3CB757E9" w14:textId="75A6A193" w:rsidR="00F41E6A" w:rsidRPr="00F41E6A" w:rsidRDefault="00F41E6A" w:rsidP="00F67C2C">
      <w:pPr>
        <w:pStyle w:val="Akapitzlist"/>
        <w:numPr>
          <w:ilvl w:val="1"/>
          <w:numId w:val="43"/>
        </w:numPr>
        <w:jc w:val="both"/>
        <w:rPr>
          <w:rFonts w:ascii="Arial" w:eastAsia="Arial Unicode MS" w:hAnsi="Arial" w:cs="Arial Unicode MS"/>
          <w:color w:val="000000"/>
          <w:kern w:val="0"/>
          <w:u w:color="000000"/>
          <w:bdr w:val="nil"/>
          <w:lang w:eastAsia="pl-PL"/>
          <w14:ligatures w14:val="none"/>
        </w:rPr>
      </w:pPr>
      <w:r w:rsidRPr="00F41E6A">
        <w:rPr>
          <w:rFonts w:ascii="Arial" w:eastAsia="Arial Unicode MS" w:hAnsi="Arial" w:cs="Arial Unicode MS"/>
          <w:color w:val="000000"/>
          <w:kern w:val="0"/>
          <w:u w:color="000000"/>
          <w:bdr w:val="nil"/>
          <w:lang w:eastAsia="pl-PL"/>
          <w14:ligatures w14:val="none"/>
        </w:rPr>
        <w:t xml:space="preserve">W przypadku  potrącenia przez Wykonawcę z wynagrodzenia należnego Podwykonawcy kwoty na zabezpieczenie należytego wykonania umowy z Podwykonawcą lub potrącenia przez Podwykonawcę z wynagrodzenia należnego dalszemu Podwykonawcy kwoty na zabezpieczenie należytego wykonania umowy z dalszym Podwykonawcą, Zamawiający uprawniony jest do wstrzymania wypłaty wynagrodzenia należnego Wykonawcy z </w:t>
      </w:r>
      <w:r w:rsidR="00F67C2C">
        <w:rPr>
          <w:rFonts w:ascii="Arial" w:eastAsia="Arial Unicode MS" w:hAnsi="Arial" w:cs="Arial Unicode MS"/>
          <w:color w:val="000000"/>
          <w:kern w:val="0"/>
          <w:u w:color="000000"/>
          <w:bdr w:val="nil"/>
          <w:lang w:eastAsia="pl-PL"/>
          <w14:ligatures w14:val="none"/>
        </w:rPr>
        <w:t>faktury płatnej po podpisaniu Protokołu Odbioru Końcowego</w:t>
      </w:r>
      <w:r w:rsidRPr="00F41E6A">
        <w:rPr>
          <w:rFonts w:ascii="Arial" w:eastAsia="Arial Unicode MS" w:hAnsi="Arial" w:cs="Arial Unicode MS"/>
          <w:color w:val="000000"/>
          <w:kern w:val="0"/>
          <w:u w:color="000000"/>
          <w:bdr w:val="nil"/>
          <w:lang w:eastAsia="pl-PL"/>
          <w14:ligatures w14:val="none"/>
        </w:rPr>
        <w:t xml:space="preserve"> do czasu przedstawienia oświadczeń Podwykonawców o dokonaniu rozliczenia kwoty uprzednio zatrzymanej przez Wykonawcę</w:t>
      </w:r>
      <w:r w:rsidR="00F67C2C">
        <w:rPr>
          <w:rFonts w:ascii="Arial" w:eastAsia="Arial Unicode MS" w:hAnsi="Arial" w:cs="Arial Unicode MS"/>
          <w:color w:val="000000"/>
          <w:kern w:val="0"/>
          <w:u w:color="000000"/>
          <w:bdr w:val="nil"/>
          <w:lang w:eastAsia="pl-PL"/>
          <w14:ligatures w14:val="none"/>
        </w:rPr>
        <w:t xml:space="preserve"> (Podwykonawcę)</w:t>
      </w:r>
      <w:r w:rsidRPr="00F41E6A">
        <w:rPr>
          <w:rFonts w:ascii="Arial" w:eastAsia="Arial Unicode MS" w:hAnsi="Arial" w:cs="Arial Unicode MS"/>
          <w:color w:val="000000"/>
          <w:kern w:val="0"/>
          <w:u w:color="000000"/>
          <w:bdr w:val="nil"/>
          <w:lang w:eastAsia="pl-PL"/>
          <w14:ligatures w14:val="none"/>
        </w:rPr>
        <w:t xml:space="preserve"> na poczet zabezpieczenia należytego wykonania umowy z Podwykonawcą </w:t>
      </w:r>
      <w:r w:rsidR="00F67C2C">
        <w:rPr>
          <w:rFonts w:ascii="Arial" w:eastAsia="Arial Unicode MS" w:hAnsi="Arial" w:cs="Arial Unicode MS"/>
          <w:color w:val="000000"/>
          <w:kern w:val="0"/>
          <w:u w:color="000000"/>
          <w:bdr w:val="nil"/>
          <w:lang w:eastAsia="pl-PL"/>
          <w14:ligatures w14:val="none"/>
        </w:rPr>
        <w:t xml:space="preserve">(dalszym Podwykonawcą) </w:t>
      </w:r>
      <w:r w:rsidRPr="00F41E6A">
        <w:rPr>
          <w:rFonts w:ascii="Arial" w:eastAsia="Arial Unicode MS" w:hAnsi="Arial" w:cs="Arial Unicode MS"/>
          <w:color w:val="000000"/>
          <w:kern w:val="0"/>
          <w:u w:color="000000"/>
          <w:bdr w:val="nil"/>
          <w:lang w:eastAsia="pl-PL"/>
          <w14:ligatures w14:val="none"/>
        </w:rPr>
        <w:t xml:space="preserve">w pieniądzu, przy czym wstrzymanie może nastąpić maksymalnie co do wartości wynikającej z potrącenia dokonanego w przypadkach, o których mowa powyżej. </w:t>
      </w:r>
    </w:p>
    <w:p w14:paraId="5DE085BD" w14:textId="77777777" w:rsidR="00F41E6A" w:rsidRPr="00BA00E0" w:rsidRDefault="00F41E6A" w:rsidP="00BA00E0">
      <w:p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p>
    <w:p w14:paraId="112981EC" w14:textId="77777777" w:rsidR="00E141E4" w:rsidRPr="00E141E4" w:rsidRDefault="00E141E4" w:rsidP="00E141E4">
      <w:pPr>
        <w:pBdr>
          <w:top w:val="nil"/>
          <w:left w:val="nil"/>
          <w:bottom w:val="nil"/>
          <w:right w:val="nil"/>
          <w:between w:val="nil"/>
          <w:bar w:val="nil"/>
        </w:pBdr>
        <w:spacing w:after="120" w:line="276" w:lineRule="auto"/>
        <w:jc w:val="center"/>
        <w:outlineLvl w:val="0"/>
        <w:rPr>
          <w:rFonts w:ascii="Arial" w:eastAsia="Arial Unicode MS" w:hAnsi="Arial" w:cs="Arial Unicode MS"/>
          <w:color w:val="000000"/>
          <w:kern w:val="0"/>
          <w:u w:color="000000"/>
          <w:bdr w:val="nil"/>
          <w:lang w:eastAsia="pl-PL"/>
          <w14:ligatures w14:val="none"/>
        </w:rPr>
      </w:pPr>
    </w:p>
    <w:p w14:paraId="0069E4EC" w14:textId="1B802624" w:rsidR="00E141E4" w:rsidRPr="00E141E4" w:rsidRDefault="00E141E4" w:rsidP="00E141E4">
      <w:pPr>
        <w:pBdr>
          <w:top w:val="nil"/>
          <w:left w:val="nil"/>
          <w:bottom w:val="nil"/>
          <w:right w:val="nil"/>
          <w:between w:val="nil"/>
          <w:bar w:val="nil"/>
        </w:pBdr>
        <w:spacing w:after="120" w:line="276" w:lineRule="auto"/>
        <w:jc w:val="center"/>
        <w:outlineLvl w:val="0"/>
        <w:rPr>
          <w:rFonts w:ascii="Arial" w:eastAsia="Arial Unicode MS" w:hAnsi="Arial" w:cs="Arial Unicode MS"/>
          <w:color w:val="000000"/>
          <w:kern w:val="0"/>
          <w:u w:color="000000"/>
          <w:bdr w:val="nil"/>
          <w:lang w:eastAsia="pl-PL"/>
          <w14:ligatures w14:val="none"/>
        </w:rPr>
      </w:pPr>
      <w:bookmarkStart w:id="41" w:name="_Toc171692501"/>
      <w:r w:rsidRPr="00E141E4">
        <w:rPr>
          <w:rFonts w:ascii="Arial" w:eastAsia="Arial Unicode MS" w:hAnsi="Arial" w:cs="Arial Unicode MS"/>
          <w:b/>
          <w:bCs/>
          <w:color w:val="000000"/>
          <w:kern w:val="0"/>
          <w:u w:color="000000"/>
          <w:bdr w:val="nil"/>
          <w:lang w:eastAsia="pl-PL"/>
          <w14:ligatures w14:val="none"/>
        </w:rPr>
        <w:t>§</w:t>
      </w:r>
      <w:r w:rsidR="00707765">
        <w:rPr>
          <w:rFonts w:ascii="Arial" w:eastAsia="Arial Unicode MS" w:hAnsi="Arial" w:cs="Arial Unicode MS"/>
          <w:b/>
          <w:bCs/>
          <w:color w:val="000000"/>
          <w:kern w:val="0"/>
          <w:u w:color="000000"/>
          <w:bdr w:val="nil"/>
          <w:lang w:eastAsia="pl-PL"/>
          <w14:ligatures w14:val="none"/>
        </w:rPr>
        <w:t>10</w:t>
      </w:r>
      <w:bookmarkEnd w:id="41"/>
    </w:p>
    <w:p w14:paraId="797FEF52" w14:textId="2D3D8172" w:rsidR="00E141E4" w:rsidRPr="00E141E4" w:rsidRDefault="00E141E4" w:rsidP="00A322BC">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42" w:name="_Toc171692502"/>
      <w:r w:rsidRPr="00E141E4">
        <w:rPr>
          <w:rFonts w:ascii="Arial" w:eastAsia="Arial Unicode MS" w:hAnsi="Arial" w:cs="Arial Unicode MS"/>
          <w:b/>
          <w:bCs/>
          <w:color w:val="000000"/>
          <w:kern w:val="0"/>
          <w:u w:color="000000"/>
          <w:bdr w:val="nil"/>
          <w:lang w:eastAsia="pl-PL"/>
          <w14:ligatures w14:val="none"/>
        </w:rPr>
        <w:t>Wynagrodzenie</w:t>
      </w:r>
      <w:r w:rsidR="001347FB">
        <w:rPr>
          <w:rFonts w:ascii="Arial" w:eastAsia="Arial Unicode MS" w:hAnsi="Arial" w:cs="Arial Unicode MS"/>
          <w:b/>
          <w:bCs/>
          <w:color w:val="000000"/>
          <w:kern w:val="0"/>
          <w:u w:color="000000"/>
          <w:bdr w:val="nil"/>
          <w:lang w:eastAsia="pl-PL"/>
          <w14:ligatures w14:val="none"/>
        </w:rPr>
        <w:t xml:space="preserve"> – </w:t>
      </w:r>
      <w:r w:rsidR="002B2663">
        <w:rPr>
          <w:rFonts w:ascii="Arial" w:eastAsia="Arial Unicode MS" w:hAnsi="Arial" w:cs="Arial Unicode MS"/>
          <w:b/>
          <w:bCs/>
          <w:color w:val="000000"/>
          <w:kern w:val="0"/>
          <w:u w:color="000000"/>
          <w:bdr w:val="nil"/>
          <w:lang w:eastAsia="pl-PL"/>
          <w14:ligatures w14:val="none"/>
        </w:rPr>
        <w:t xml:space="preserve">Cena </w:t>
      </w:r>
      <w:r w:rsidR="008728CB">
        <w:rPr>
          <w:rFonts w:ascii="Arial" w:eastAsia="Arial Unicode MS" w:hAnsi="Arial" w:cs="Arial Unicode MS"/>
          <w:b/>
          <w:bCs/>
          <w:color w:val="000000"/>
          <w:kern w:val="0"/>
          <w:u w:color="000000"/>
          <w:bdr w:val="nil"/>
          <w:lang w:eastAsia="pl-PL"/>
          <w14:ligatures w14:val="none"/>
        </w:rPr>
        <w:t>K</w:t>
      </w:r>
      <w:r w:rsidR="002B2663">
        <w:rPr>
          <w:rFonts w:ascii="Arial" w:eastAsia="Arial Unicode MS" w:hAnsi="Arial" w:cs="Arial Unicode MS"/>
          <w:b/>
          <w:bCs/>
          <w:color w:val="000000"/>
          <w:kern w:val="0"/>
          <w:u w:color="000000"/>
          <w:bdr w:val="nil"/>
          <w:lang w:eastAsia="pl-PL"/>
          <w14:ligatures w14:val="none"/>
        </w:rPr>
        <w:t>ontraktowa</w:t>
      </w:r>
      <w:bookmarkEnd w:id="42"/>
    </w:p>
    <w:p w14:paraId="7B1CD84F" w14:textId="7A79015A" w:rsidR="0025786F" w:rsidRPr="00024225" w:rsidRDefault="002B2663" w:rsidP="008C331B">
      <w:pPr>
        <w:pStyle w:val="Akapitzlist"/>
        <w:numPr>
          <w:ilvl w:val="1"/>
          <w:numId w:val="47"/>
        </w:numPr>
        <w:spacing w:line="276" w:lineRule="auto"/>
        <w:jc w:val="both"/>
        <w:rPr>
          <w:rFonts w:ascii="Arial" w:hAnsi="Arial" w:cs="Arial"/>
        </w:rPr>
      </w:pPr>
      <w:r w:rsidRPr="006E36B6">
        <w:rPr>
          <w:rFonts w:ascii="Arial" w:hAnsi="Arial" w:cs="Arial"/>
        </w:rPr>
        <w:t xml:space="preserve">Cena Kontraktowa </w:t>
      </w:r>
      <w:r w:rsidR="00086FFB" w:rsidRPr="006E36B6">
        <w:rPr>
          <w:rFonts w:ascii="Arial" w:hAnsi="Arial" w:cs="Arial"/>
        </w:rPr>
        <w:t xml:space="preserve">obejmuje maksymalną i nieprzekraczalną cenę netto, jaką Zamawiający może zapłacić Wykonawcy oraz podatek VAT, </w:t>
      </w:r>
      <w:r w:rsidR="00C22031" w:rsidRPr="006E36B6">
        <w:rPr>
          <w:rFonts w:ascii="Arial" w:hAnsi="Arial" w:cs="Arial"/>
        </w:rPr>
        <w:t>ma charakter ryczałtowy i nie ulegnie zmianie w trakcie realizacji Umowy, z zastrzeżeniem</w:t>
      </w:r>
      <w:r w:rsidR="006D5D58">
        <w:rPr>
          <w:rFonts w:ascii="Arial" w:hAnsi="Arial" w:cs="Arial"/>
        </w:rPr>
        <w:t xml:space="preserve"> niniejszego § 10,</w:t>
      </w:r>
      <w:r w:rsidR="00C22031" w:rsidRPr="006E36B6">
        <w:rPr>
          <w:rFonts w:ascii="Arial" w:hAnsi="Arial" w:cs="Arial"/>
        </w:rPr>
        <w:t xml:space="preserve"> § </w:t>
      </w:r>
      <w:r w:rsidR="008728CB" w:rsidRPr="006E36B6">
        <w:rPr>
          <w:rFonts w:ascii="Arial" w:hAnsi="Arial" w:cs="Arial"/>
        </w:rPr>
        <w:t>11</w:t>
      </w:r>
      <w:r w:rsidR="00C22031" w:rsidRPr="006E36B6">
        <w:rPr>
          <w:rFonts w:ascii="Arial" w:hAnsi="Arial" w:cs="Arial"/>
        </w:rPr>
        <w:t xml:space="preserve"> i § </w:t>
      </w:r>
      <w:r w:rsidR="008728CB" w:rsidRPr="006E36B6">
        <w:rPr>
          <w:rFonts w:ascii="Arial" w:hAnsi="Arial" w:cs="Arial"/>
        </w:rPr>
        <w:t>22</w:t>
      </w:r>
      <w:r w:rsidR="00C22031" w:rsidRPr="006E36B6">
        <w:rPr>
          <w:rFonts w:ascii="Arial" w:hAnsi="Arial" w:cs="Arial"/>
        </w:rPr>
        <w:t xml:space="preserve"> Umowy oraz dotyczy całościowej i prawidłowej, w tym terminowej, realizacji Przedmiotu Umowy. </w:t>
      </w:r>
      <w:r w:rsidR="0025786F" w:rsidRPr="006E36B6">
        <w:rPr>
          <w:rFonts w:ascii="Arial" w:hAnsi="Arial" w:cs="Arial"/>
        </w:rPr>
        <w:t xml:space="preserve">Cena Kontraktowa </w:t>
      </w:r>
      <w:r w:rsidR="0096351F" w:rsidRPr="006E36B6">
        <w:rPr>
          <w:rFonts w:ascii="Arial" w:hAnsi="Arial" w:cs="Arial"/>
        </w:rPr>
        <w:t xml:space="preserve">wynosi </w:t>
      </w:r>
      <w:r w:rsidR="0096351F" w:rsidRPr="00024225">
        <w:rPr>
          <w:rFonts w:ascii="Arial" w:hAnsi="Arial" w:cs="Arial"/>
        </w:rPr>
        <w:t xml:space="preserve">___ (słownie: ____ złotych brutto). </w:t>
      </w:r>
    </w:p>
    <w:p w14:paraId="2A38D616" w14:textId="4A47D0D5" w:rsidR="007F2D35" w:rsidRPr="006E36B6" w:rsidRDefault="007F2D35" w:rsidP="008C331B">
      <w:pPr>
        <w:pStyle w:val="Akapitzlist"/>
        <w:numPr>
          <w:ilvl w:val="1"/>
          <w:numId w:val="47"/>
        </w:numPr>
        <w:spacing w:line="276" w:lineRule="auto"/>
        <w:jc w:val="both"/>
        <w:rPr>
          <w:rFonts w:ascii="Arial" w:hAnsi="Arial" w:cs="Arial"/>
        </w:rPr>
      </w:pPr>
      <w:r>
        <w:rPr>
          <w:rFonts w:ascii="Arial" w:hAnsi="Arial" w:cs="Arial"/>
        </w:rPr>
        <w:t>W</w:t>
      </w:r>
      <w:r w:rsidRPr="007F2D35">
        <w:rPr>
          <w:rFonts w:ascii="Arial" w:hAnsi="Arial" w:cs="Arial"/>
        </w:rPr>
        <w:t xml:space="preserve"> przypadku, gdy w trakcie realizacji </w:t>
      </w:r>
      <w:r>
        <w:rPr>
          <w:rFonts w:ascii="Arial" w:hAnsi="Arial" w:cs="Arial"/>
        </w:rPr>
        <w:t>Umowy</w:t>
      </w:r>
      <w:r w:rsidRPr="007F2D35">
        <w:rPr>
          <w:rFonts w:ascii="Arial" w:hAnsi="Arial" w:cs="Arial"/>
        </w:rPr>
        <w:t xml:space="preserve"> zmianie ulegnie stawka podatku od towarów i usług (VAT) Cena Kontraktowa podlegać będzie automatycznej zmianie </w:t>
      </w:r>
      <w:r w:rsidR="004F2452">
        <w:rPr>
          <w:rFonts w:ascii="Arial" w:hAnsi="Arial" w:cs="Arial"/>
        </w:rPr>
        <w:t>w celu dostosowania do</w:t>
      </w:r>
      <w:r w:rsidRPr="007F2D35">
        <w:rPr>
          <w:rFonts w:ascii="Arial" w:hAnsi="Arial" w:cs="Arial"/>
        </w:rPr>
        <w:t xml:space="preserve"> stawki tego podatku obowiązując</w:t>
      </w:r>
      <w:r w:rsidR="004F2452">
        <w:rPr>
          <w:rFonts w:ascii="Arial" w:hAnsi="Arial" w:cs="Arial"/>
        </w:rPr>
        <w:t>ej</w:t>
      </w:r>
      <w:r w:rsidRPr="007F2D35">
        <w:rPr>
          <w:rFonts w:ascii="Arial" w:hAnsi="Arial" w:cs="Arial"/>
        </w:rPr>
        <w:t xml:space="preserve"> w chwili powstania obowiązku podatkowego. Wysokość wynagrodzenia należnego Wykonawcy w odniesieniu do </w:t>
      </w:r>
      <w:r w:rsidR="004F2452">
        <w:rPr>
          <w:rFonts w:ascii="Arial" w:hAnsi="Arial" w:cs="Arial"/>
        </w:rPr>
        <w:t>każdej faktury wystawianej na gruncie Umowy</w:t>
      </w:r>
      <w:r w:rsidRPr="007F2D35">
        <w:rPr>
          <w:rFonts w:ascii="Arial" w:hAnsi="Arial" w:cs="Arial"/>
        </w:rPr>
        <w:t xml:space="preserve"> ustalana będzie każdorazowo z uwzględnieniem aktualnej stawki podatku VAT obowiązującej na dzień wystawienia </w:t>
      </w:r>
      <w:r w:rsidR="004F2452">
        <w:rPr>
          <w:rFonts w:ascii="Arial" w:hAnsi="Arial" w:cs="Arial"/>
        </w:rPr>
        <w:t>f</w:t>
      </w:r>
      <w:r w:rsidRPr="007F2D35">
        <w:rPr>
          <w:rFonts w:ascii="Arial" w:hAnsi="Arial" w:cs="Arial"/>
        </w:rPr>
        <w:t>aktury (powstania obowiązku podatkowego).</w:t>
      </w:r>
      <w:r w:rsidR="004F2452">
        <w:rPr>
          <w:rFonts w:ascii="Arial" w:hAnsi="Arial" w:cs="Arial"/>
        </w:rPr>
        <w:t xml:space="preserve"> Zastosowanie ewentualnie zmienionej stawki podatku od towarów i usług nie wymaga zawarcia aneksu do Umowy. </w:t>
      </w:r>
    </w:p>
    <w:p w14:paraId="079DFEC1" w14:textId="53FBE65A" w:rsidR="00C03573" w:rsidRPr="002E5E09" w:rsidRDefault="0025786F" w:rsidP="008C331B">
      <w:pPr>
        <w:pStyle w:val="Akapitzlist"/>
        <w:numPr>
          <w:ilvl w:val="1"/>
          <w:numId w:val="47"/>
        </w:numPr>
        <w:spacing w:line="276" w:lineRule="auto"/>
        <w:jc w:val="both"/>
        <w:rPr>
          <w:rFonts w:ascii="Arial" w:hAnsi="Arial" w:cs="Arial"/>
        </w:rPr>
      </w:pPr>
      <w:r>
        <w:rPr>
          <w:rFonts w:ascii="Arial" w:hAnsi="Arial" w:cs="Arial"/>
        </w:rPr>
        <w:t>Celem uniknięcia wątpliwości, Cena Kontraktowa</w:t>
      </w:r>
      <w:r w:rsidR="008E72A4">
        <w:rPr>
          <w:rFonts w:ascii="Arial" w:hAnsi="Arial" w:cs="Arial"/>
        </w:rPr>
        <w:t>, jak i poszczególne jej elementy z Wykazu Cen,</w:t>
      </w:r>
      <w:r>
        <w:rPr>
          <w:rFonts w:ascii="Arial" w:hAnsi="Arial" w:cs="Arial"/>
        </w:rPr>
        <w:t xml:space="preserve"> </w:t>
      </w:r>
      <w:r w:rsidR="008728CB">
        <w:rPr>
          <w:rFonts w:ascii="Arial" w:hAnsi="Arial" w:cs="Arial"/>
        </w:rPr>
        <w:t xml:space="preserve">stanowi wynagrodzenie Wykonawcy z tytułu terminowej i prawidłowej realizacji Umowy, </w:t>
      </w:r>
      <w:r w:rsidR="00C22031" w:rsidRPr="0025786F">
        <w:rPr>
          <w:rFonts w:ascii="Arial" w:hAnsi="Arial" w:cs="Arial"/>
        </w:rPr>
        <w:t xml:space="preserve">zawiera również w sobie </w:t>
      </w:r>
      <w:r w:rsidR="008E72A4" w:rsidRPr="008E72A4">
        <w:rPr>
          <w:rFonts w:ascii="Arial" w:hAnsi="Arial" w:cs="Arial"/>
        </w:rPr>
        <w:t xml:space="preserve">wszystkie koszty niezbędne do wykonania </w:t>
      </w:r>
      <w:r w:rsidR="00A8095E">
        <w:rPr>
          <w:rFonts w:ascii="Arial" w:hAnsi="Arial" w:cs="Arial"/>
        </w:rPr>
        <w:t>R</w:t>
      </w:r>
      <w:r w:rsidR="008E72A4" w:rsidRPr="008E72A4">
        <w:rPr>
          <w:rFonts w:ascii="Arial" w:hAnsi="Arial" w:cs="Arial"/>
        </w:rPr>
        <w:t xml:space="preserve">obót wymienionych i niewymienionych, a wynikających z wytycznych Zamawiającego, </w:t>
      </w:r>
      <w:r w:rsidR="008E72A4">
        <w:rPr>
          <w:rFonts w:ascii="Arial" w:hAnsi="Arial" w:cs="Arial"/>
        </w:rPr>
        <w:t>D</w:t>
      </w:r>
      <w:r w:rsidR="008E72A4" w:rsidRPr="008E72A4">
        <w:rPr>
          <w:rFonts w:ascii="Arial" w:hAnsi="Arial" w:cs="Arial"/>
        </w:rPr>
        <w:t xml:space="preserve">okumentacji </w:t>
      </w:r>
      <w:r w:rsidR="00A81533">
        <w:rPr>
          <w:rFonts w:ascii="Arial" w:hAnsi="Arial" w:cs="Arial"/>
        </w:rPr>
        <w:t>Zamawiającego</w:t>
      </w:r>
      <w:r w:rsidR="008E72A4" w:rsidRPr="008E72A4">
        <w:rPr>
          <w:rFonts w:ascii="Arial" w:hAnsi="Arial" w:cs="Arial"/>
        </w:rPr>
        <w:t xml:space="preserve">, </w:t>
      </w:r>
      <w:r w:rsidR="008E72A4">
        <w:rPr>
          <w:rFonts w:ascii="Arial" w:hAnsi="Arial" w:cs="Arial"/>
        </w:rPr>
        <w:t>U</w:t>
      </w:r>
      <w:r w:rsidR="008E72A4" w:rsidRPr="008E72A4">
        <w:rPr>
          <w:rFonts w:ascii="Arial" w:hAnsi="Arial" w:cs="Arial"/>
        </w:rPr>
        <w:t xml:space="preserve">mowy oraz obowiązujących przepisów dotyczących wykonywania robót budowlanych oraz wiedzy technicznej i sztuki budowlanej, włączając w to </w:t>
      </w:r>
      <w:r w:rsidR="00C22031" w:rsidRPr="0025786F">
        <w:rPr>
          <w:rFonts w:ascii="Arial" w:hAnsi="Arial" w:cs="Arial"/>
        </w:rPr>
        <w:t xml:space="preserve">w szczególności: robociznę bezpośrednią, wartość materiałów i urządzeń określonych w </w:t>
      </w:r>
      <w:r w:rsidR="00C03573">
        <w:rPr>
          <w:rFonts w:ascii="Arial" w:hAnsi="Arial" w:cs="Arial"/>
        </w:rPr>
        <w:t xml:space="preserve">Dokumentacji </w:t>
      </w:r>
      <w:r w:rsidR="00A81533">
        <w:rPr>
          <w:rFonts w:ascii="Arial" w:hAnsi="Arial" w:cs="Arial"/>
        </w:rPr>
        <w:t>Zamawiającego</w:t>
      </w:r>
      <w:r w:rsidR="00A81533" w:rsidRPr="0025786F">
        <w:rPr>
          <w:rFonts w:ascii="Arial" w:hAnsi="Arial" w:cs="Arial"/>
        </w:rPr>
        <w:t xml:space="preserve"> </w:t>
      </w:r>
      <w:r w:rsidR="00C22031" w:rsidRPr="0025786F">
        <w:rPr>
          <w:rFonts w:ascii="Arial" w:hAnsi="Arial" w:cs="Arial"/>
        </w:rPr>
        <w:t>wraz z kosztami ich zakupu i dowozu do miejsca wbudowania lub instalacji,</w:t>
      </w:r>
      <w:r w:rsidR="002E5E09" w:rsidRPr="002E5E09">
        <w:rPr>
          <w:rFonts w:ascii="Arial" w:eastAsia="Times New Roman" w:hAnsi="Arial" w:cs="Arial"/>
          <w:kern w:val="0"/>
          <w:lang w:eastAsia="pl-PL"/>
          <w14:ligatures w14:val="none"/>
        </w:rPr>
        <w:t xml:space="preserve"> </w:t>
      </w:r>
      <w:r w:rsidR="002E5E09">
        <w:rPr>
          <w:rFonts w:ascii="Arial" w:eastAsia="Times New Roman" w:hAnsi="Arial" w:cs="Arial"/>
          <w:kern w:val="0"/>
          <w:lang w:eastAsia="pl-PL"/>
          <w14:ligatures w14:val="none"/>
        </w:rPr>
        <w:t xml:space="preserve">koszty </w:t>
      </w:r>
      <w:r w:rsidR="002E5E09" w:rsidRPr="002E5E09">
        <w:rPr>
          <w:rFonts w:ascii="Arial" w:hAnsi="Arial" w:cs="Arial"/>
        </w:rPr>
        <w:t>uzyskania uzgodnień i zatwierdzeń</w:t>
      </w:r>
      <w:r w:rsidR="002E5E09">
        <w:rPr>
          <w:rFonts w:ascii="Arial" w:hAnsi="Arial" w:cs="Arial"/>
        </w:rPr>
        <w:t>,</w:t>
      </w:r>
      <w:r w:rsidR="00C22031" w:rsidRPr="0025786F">
        <w:rPr>
          <w:rFonts w:ascii="Arial" w:hAnsi="Arial" w:cs="Arial"/>
        </w:rPr>
        <w:t xml:space="preserve"> </w:t>
      </w:r>
      <w:r w:rsidR="002E5E09">
        <w:rPr>
          <w:rFonts w:ascii="Arial" w:hAnsi="Arial" w:cs="Arial"/>
        </w:rPr>
        <w:t xml:space="preserve">opracowania Dokumentacji, </w:t>
      </w:r>
      <w:r w:rsidR="00C22031" w:rsidRPr="0025786F">
        <w:rPr>
          <w:rFonts w:ascii="Arial" w:hAnsi="Arial" w:cs="Arial"/>
        </w:rPr>
        <w:t xml:space="preserve">wartość pracy sprzętu wraz z kosztami jednorazowymi (transport na teren robót i z powrotem, montaż i demontaż), koszty badań i prób materiałowych, koszty opracowań niezbędnych do realizacji </w:t>
      </w:r>
      <w:r w:rsidR="008E72A4">
        <w:rPr>
          <w:rFonts w:ascii="Arial" w:hAnsi="Arial" w:cs="Arial"/>
        </w:rPr>
        <w:t>Robót</w:t>
      </w:r>
      <w:r w:rsidR="00C22031" w:rsidRPr="0025786F">
        <w:rPr>
          <w:rFonts w:ascii="Arial" w:hAnsi="Arial" w:cs="Arial"/>
        </w:rPr>
        <w:t xml:space="preserve">, w tym koszty wykonania niezbędnej dokumentacji, podatki, ewentualne cła, ubezpieczenia, </w:t>
      </w:r>
      <w:r w:rsidR="002E5E09" w:rsidRPr="002E5E09">
        <w:rPr>
          <w:rFonts w:ascii="Arial" w:hAnsi="Arial" w:cs="Arial"/>
        </w:rPr>
        <w:t>koszty związane z doprowadzeniem i zużyciem wody, energii, ciepła;</w:t>
      </w:r>
      <w:r w:rsidR="002E5E09">
        <w:rPr>
          <w:rFonts w:ascii="Arial" w:hAnsi="Arial" w:cs="Arial"/>
        </w:rPr>
        <w:t xml:space="preserve"> </w:t>
      </w:r>
      <w:r w:rsidR="002E5E09" w:rsidRPr="002E5E09">
        <w:rPr>
          <w:rFonts w:ascii="Arial" w:hAnsi="Arial" w:cs="Arial"/>
        </w:rPr>
        <w:t>koszty uporządkowania terenu budowy po wykonaniu robót;</w:t>
      </w:r>
      <w:r w:rsidR="002E5E09">
        <w:rPr>
          <w:rFonts w:ascii="Arial" w:hAnsi="Arial" w:cs="Arial"/>
        </w:rPr>
        <w:t xml:space="preserve"> </w:t>
      </w:r>
      <w:r w:rsidR="00C22031" w:rsidRPr="002E5E09">
        <w:rPr>
          <w:rFonts w:ascii="Arial" w:hAnsi="Arial" w:cs="Arial"/>
        </w:rPr>
        <w:t xml:space="preserve">koszty pośrednie, w skład których wchodzą koszty ogólne budowy i koszty zarządu, zysk zawierający ewentualne ryzyko Wykonawcy, koszty przeniesienia autorskich </w:t>
      </w:r>
      <w:r w:rsidR="00C22031" w:rsidRPr="00465390">
        <w:rPr>
          <w:rFonts w:ascii="Arial" w:hAnsi="Arial" w:cs="Arial"/>
        </w:rPr>
        <w:t xml:space="preserve">praw majątkowych na wszystkich polach eksploatacji uwzględnionych w § </w:t>
      </w:r>
      <w:r w:rsidR="002C5518" w:rsidRPr="00465390">
        <w:rPr>
          <w:rFonts w:ascii="Arial" w:hAnsi="Arial" w:cs="Arial"/>
        </w:rPr>
        <w:t xml:space="preserve">18 </w:t>
      </w:r>
      <w:r w:rsidR="00C22031" w:rsidRPr="00465390">
        <w:rPr>
          <w:rFonts w:ascii="Arial" w:hAnsi="Arial" w:cs="Arial"/>
        </w:rPr>
        <w:t xml:space="preserve">Umowy </w:t>
      </w:r>
      <w:r w:rsidR="00465390" w:rsidRPr="00465390">
        <w:rPr>
          <w:rFonts w:ascii="Arial" w:hAnsi="Arial" w:cs="Arial"/>
        </w:rPr>
        <w:t>oraz zapewnienia ewentualnych licencji niezbędnych do korzystania</w:t>
      </w:r>
      <w:r w:rsidR="00465390">
        <w:rPr>
          <w:rFonts w:ascii="Arial" w:hAnsi="Arial" w:cs="Arial"/>
        </w:rPr>
        <w:t xml:space="preserve"> z Przedmiotu Umowy</w:t>
      </w:r>
      <w:r w:rsidR="00C22031" w:rsidRPr="002E5E09">
        <w:rPr>
          <w:rFonts w:ascii="Arial" w:hAnsi="Arial" w:cs="Arial"/>
        </w:rPr>
        <w:t>, jak również wszystkie inne dodatki i koszty związane z wykonaniem Umowy, wprost wyżej niewymienione.</w:t>
      </w:r>
      <w:r w:rsidR="002E5E09">
        <w:rPr>
          <w:rFonts w:ascii="Arial" w:hAnsi="Arial" w:cs="Arial"/>
        </w:rPr>
        <w:t xml:space="preserve"> </w:t>
      </w:r>
      <w:r w:rsidR="00C22031" w:rsidRPr="002E5E09">
        <w:rPr>
          <w:rFonts w:ascii="Arial" w:hAnsi="Arial" w:cs="Arial"/>
        </w:rPr>
        <w:t>Niedoszacowanie, pominięcie oraz brak rozpoznania zakresu Przedmiotu Umowy nie mo</w:t>
      </w:r>
      <w:r w:rsidR="0002486B">
        <w:rPr>
          <w:rFonts w:ascii="Arial" w:hAnsi="Arial" w:cs="Arial"/>
        </w:rPr>
        <w:t>gą</w:t>
      </w:r>
      <w:r w:rsidR="00C22031" w:rsidRPr="002E5E09">
        <w:rPr>
          <w:rFonts w:ascii="Arial" w:hAnsi="Arial" w:cs="Arial"/>
        </w:rPr>
        <w:t xml:space="preserve"> być podstawą do żądania podwyższenia </w:t>
      </w:r>
      <w:r w:rsidR="00C03573" w:rsidRPr="002E5E09">
        <w:rPr>
          <w:rFonts w:ascii="Arial" w:hAnsi="Arial" w:cs="Arial"/>
        </w:rPr>
        <w:t>Ceny Kontraktowej</w:t>
      </w:r>
      <w:r w:rsidR="00C22031" w:rsidRPr="002E5E09">
        <w:rPr>
          <w:rFonts w:ascii="Arial" w:hAnsi="Arial" w:cs="Arial"/>
        </w:rPr>
        <w:t>.</w:t>
      </w:r>
      <w:bookmarkStart w:id="43" w:name="_Hlk34898058"/>
      <w:bookmarkEnd w:id="43"/>
    </w:p>
    <w:p w14:paraId="0B60375D" w14:textId="55322B26" w:rsidR="00C03573" w:rsidRDefault="00C22031" w:rsidP="008C331B">
      <w:pPr>
        <w:pStyle w:val="Akapitzlist"/>
        <w:numPr>
          <w:ilvl w:val="1"/>
          <w:numId w:val="47"/>
        </w:numPr>
        <w:spacing w:line="276" w:lineRule="auto"/>
        <w:jc w:val="both"/>
        <w:rPr>
          <w:rFonts w:ascii="Arial" w:hAnsi="Arial" w:cs="Arial"/>
        </w:rPr>
      </w:pPr>
      <w:r w:rsidRPr="00C03573">
        <w:rPr>
          <w:rFonts w:ascii="Arial" w:hAnsi="Arial" w:cs="Arial"/>
        </w:rPr>
        <w:t xml:space="preserve">Zapłata za realizację Umowy będzie dokonywana przelewem na rachunek bankowy Wykonawcy wskazany w elektronicznym wykazie </w:t>
      </w:r>
      <w:r w:rsidRPr="00024225">
        <w:rPr>
          <w:rFonts w:ascii="Arial" w:hAnsi="Arial" w:cs="Arial"/>
        </w:rPr>
        <w:t>podmiotów zarejestrowanych jako podatnicy VAT, zgodnie z art. 96b ustawy z dnia 11 marca 2004</w:t>
      </w:r>
      <w:r w:rsidR="00FA0D3B" w:rsidRPr="00024225">
        <w:rPr>
          <w:rFonts w:ascii="Arial" w:hAnsi="Arial" w:cs="Arial"/>
        </w:rPr>
        <w:t> </w:t>
      </w:r>
      <w:r w:rsidRPr="00024225">
        <w:rPr>
          <w:rFonts w:ascii="Arial" w:hAnsi="Arial" w:cs="Arial"/>
        </w:rPr>
        <w:t>r. o podatku od towarów i usług (</w:t>
      </w:r>
      <w:proofErr w:type="spellStart"/>
      <w:r w:rsidR="00B60DD0" w:rsidRPr="00024225">
        <w:rPr>
          <w:rFonts w:ascii="Arial" w:hAnsi="Arial" w:cs="Arial"/>
        </w:rPr>
        <w:t>t.j</w:t>
      </w:r>
      <w:proofErr w:type="spellEnd"/>
      <w:r w:rsidR="00B60DD0" w:rsidRPr="00024225">
        <w:rPr>
          <w:rFonts w:ascii="Arial" w:hAnsi="Arial" w:cs="Arial"/>
        </w:rPr>
        <w:t>. Dz. U. z 2024 r. poz. 361</w:t>
      </w:r>
      <w:r w:rsidRPr="00024225">
        <w:rPr>
          <w:rFonts w:ascii="Arial" w:hAnsi="Arial" w:cs="Arial"/>
        </w:rPr>
        <w:t xml:space="preserve">.), prowadzony przez bank </w:t>
      </w:r>
      <w:r w:rsidR="002B1C72" w:rsidRPr="00024225">
        <w:rPr>
          <w:rFonts w:ascii="Arial" w:hAnsi="Arial" w:cs="Arial"/>
        </w:rPr>
        <w:t>[_</w:t>
      </w:r>
      <w:r w:rsidRPr="00024225">
        <w:rPr>
          <w:rFonts w:ascii="Arial" w:hAnsi="Arial" w:cs="Arial"/>
        </w:rPr>
        <w:t xml:space="preserve">], o nr </w:t>
      </w:r>
      <w:r w:rsidR="002B1C72" w:rsidRPr="00024225">
        <w:rPr>
          <w:rFonts w:ascii="Arial" w:hAnsi="Arial" w:cs="Arial"/>
        </w:rPr>
        <w:t>[_</w:t>
      </w:r>
      <w:r w:rsidRPr="00024225">
        <w:rPr>
          <w:rFonts w:ascii="Arial" w:hAnsi="Arial" w:cs="Arial"/>
        </w:rPr>
        <w:t>] w terminie do 30 Dni od daty otrzymania przez Zamawiającego prawidłowo wystawionej faktury VAT. Wykonawca wystawiając fakturę VAT obowiązany jest w szczególności w jej treści oznaczyć, że odnosi się ona do realizacji Umowy (nr […]). Do faktury VAT Wykonawca</w:t>
      </w:r>
      <w:r w:rsidRPr="00C03573">
        <w:rPr>
          <w:rFonts w:ascii="Arial" w:hAnsi="Arial" w:cs="Arial"/>
        </w:rPr>
        <w:t xml:space="preserve"> zobowiązany jest załączyć </w:t>
      </w:r>
      <w:r w:rsidRPr="006E36B6">
        <w:rPr>
          <w:rFonts w:ascii="Arial" w:hAnsi="Arial" w:cs="Arial"/>
        </w:rPr>
        <w:t xml:space="preserve">kopię </w:t>
      </w:r>
      <w:bookmarkStart w:id="44" w:name="_Hlk172718028"/>
      <w:r w:rsidR="00AA3B15" w:rsidRPr="00E40B58">
        <w:rPr>
          <w:rFonts w:ascii="Arial" w:hAnsi="Arial" w:cs="Arial"/>
        </w:rPr>
        <w:t xml:space="preserve">odpowiedniego </w:t>
      </w:r>
      <w:r w:rsidRPr="00E40B58">
        <w:rPr>
          <w:rFonts w:ascii="Arial" w:hAnsi="Arial" w:cs="Arial"/>
        </w:rPr>
        <w:t xml:space="preserve">Protokołu </w:t>
      </w:r>
      <w:r w:rsidR="00C03573" w:rsidRPr="00E40B58">
        <w:rPr>
          <w:rFonts w:ascii="Arial" w:hAnsi="Arial" w:cs="Arial"/>
        </w:rPr>
        <w:t>Stanu i Wartości</w:t>
      </w:r>
      <w:r w:rsidR="007D2008" w:rsidRPr="006E36B6">
        <w:rPr>
          <w:rFonts w:ascii="Arial" w:hAnsi="Arial" w:cs="Arial"/>
        </w:rPr>
        <w:t xml:space="preserve">/ Protokołu </w:t>
      </w:r>
      <w:r w:rsidR="007D2008" w:rsidRPr="006E36B6">
        <w:rPr>
          <w:rFonts w:ascii="Arial" w:hAnsi="Arial" w:cs="Arial"/>
        </w:rPr>
        <w:lastRenderedPageBreak/>
        <w:t>Odbioru Końcowego</w:t>
      </w:r>
      <w:r w:rsidR="00C43BEF" w:rsidRPr="006E36B6">
        <w:rPr>
          <w:rFonts w:ascii="Arial" w:hAnsi="Arial" w:cs="Arial"/>
        </w:rPr>
        <w:t xml:space="preserve"> </w:t>
      </w:r>
      <w:bookmarkEnd w:id="44"/>
      <w:r w:rsidR="007D2008" w:rsidRPr="006E36B6">
        <w:rPr>
          <w:rFonts w:ascii="Arial" w:hAnsi="Arial" w:cs="Arial"/>
        </w:rPr>
        <w:t>zatwierdzonego</w:t>
      </w:r>
      <w:r w:rsidR="007D2008">
        <w:rPr>
          <w:rFonts w:ascii="Arial" w:hAnsi="Arial" w:cs="Arial"/>
        </w:rPr>
        <w:t xml:space="preserve"> </w:t>
      </w:r>
      <w:r w:rsidRPr="00C03573">
        <w:rPr>
          <w:rFonts w:ascii="Arial" w:hAnsi="Arial" w:cs="Arial"/>
        </w:rPr>
        <w:t xml:space="preserve">przez Zamawiającego, oraz dokumenty, o których mowa w </w:t>
      </w:r>
      <w:r w:rsidRPr="009F6E97">
        <w:rPr>
          <w:rFonts w:ascii="Arial" w:hAnsi="Arial" w:cs="Arial"/>
        </w:rPr>
        <w:t xml:space="preserve">ust. </w:t>
      </w:r>
      <w:r w:rsidR="009F6E97" w:rsidRPr="009F6E97">
        <w:rPr>
          <w:rFonts w:ascii="Arial" w:hAnsi="Arial" w:cs="Arial"/>
        </w:rPr>
        <w:t>10.</w:t>
      </w:r>
      <w:r w:rsidR="00BC7A01">
        <w:rPr>
          <w:rFonts w:ascii="Arial" w:hAnsi="Arial" w:cs="Arial"/>
        </w:rPr>
        <w:t>6</w:t>
      </w:r>
      <w:r w:rsidR="009F6E97" w:rsidRPr="009F6E97">
        <w:rPr>
          <w:rFonts w:ascii="Arial" w:hAnsi="Arial" w:cs="Arial"/>
        </w:rPr>
        <w:t xml:space="preserve">. </w:t>
      </w:r>
      <w:r w:rsidRPr="009F6E97">
        <w:rPr>
          <w:rFonts w:ascii="Arial" w:hAnsi="Arial" w:cs="Arial"/>
        </w:rPr>
        <w:t>poniżej.</w:t>
      </w:r>
    </w:p>
    <w:p w14:paraId="45F5CA9D" w14:textId="4EE4CA13" w:rsidR="00C03573" w:rsidRPr="007E329F" w:rsidRDefault="00215312" w:rsidP="008C331B">
      <w:pPr>
        <w:pStyle w:val="Akapitzlist"/>
        <w:numPr>
          <w:ilvl w:val="1"/>
          <w:numId w:val="47"/>
        </w:numPr>
        <w:jc w:val="both"/>
        <w:rPr>
          <w:rFonts w:ascii="Arial" w:hAnsi="Arial" w:cs="Arial"/>
        </w:rPr>
      </w:pPr>
      <w:r w:rsidRPr="00215312">
        <w:rPr>
          <w:rFonts w:ascii="Arial" w:hAnsi="Arial" w:cs="Arial"/>
        </w:rPr>
        <w:t>Strony ustalają, że rozliczenia za wykonane Roboty będą dokonywane co miesiąc na podstawie protokołów przerobowych sporządzanych przez Wykonawcę i zatwierdzanych przez Zamawiającego, w formie Protokołu Stanu i Wartości</w:t>
      </w:r>
      <w:r w:rsidR="005E3D4D">
        <w:rPr>
          <w:rFonts w:ascii="Arial" w:hAnsi="Arial" w:cs="Arial"/>
        </w:rPr>
        <w:t xml:space="preserve">, na podstawie aktualnego </w:t>
      </w:r>
      <w:r w:rsidR="00DC7727">
        <w:rPr>
          <w:rFonts w:ascii="Arial" w:hAnsi="Arial" w:cs="Arial"/>
        </w:rPr>
        <w:t xml:space="preserve">rzeczywistego </w:t>
      </w:r>
      <w:r w:rsidR="005E3D4D">
        <w:rPr>
          <w:rFonts w:ascii="Arial" w:hAnsi="Arial" w:cs="Arial"/>
        </w:rPr>
        <w:t>zaawansowania Wykonawcy w realizacj</w:t>
      </w:r>
      <w:r w:rsidR="00DC7727">
        <w:rPr>
          <w:rFonts w:ascii="Arial" w:hAnsi="Arial" w:cs="Arial"/>
        </w:rPr>
        <w:t>i</w:t>
      </w:r>
      <w:r w:rsidR="005E3D4D">
        <w:rPr>
          <w:rFonts w:ascii="Arial" w:hAnsi="Arial" w:cs="Arial"/>
        </w:rPr>
        <w:t xml:space="preserve"> Robót w ramach poszczególnych pozycji Wykazu Cen</w:t>
      </w:r>
      <w:r w:rsidRPr="00215312">
        <w:rPr>
          <w:rFonts w:ascii="Arial" w:hAnsi="Arial" w:cs="Arial"/>
        </w:rPr>
        <w:t xml:space="preserve">. </w:t>
      </w:r>
      <w:r w:rsidR="00C03573" w:rsidRPr="00215312">
        <w:rPr>
          <w:rFonts w:ascii="Arial" w:hAnsi="Arial" w:cs="Arial"/>
        </w:rPr>
        <w:t>Po zatwierdzeniu Protokołu</w:t>
      </w:r>
      <w:r w:rsidR="00E4714B" w:rsidRPr="00215312">
        <w:rPr>
          <w:rFonts w:ascii="Arial" w:hAnsi="Arial" w:cs="Arial"/>
        </w:rPr>
        <w:t xml:space="preserve"> Stanu i Wartości</w:t>
      </w:r>
      <w:r w:rsidR="00C03573" w:rsidRPr="00215312">
        <w:rPr>
          <w:rFonts w:ascii="Arial" w:hAnsi="Arial" w:cs="Arial"/>
        </w:rPr>
        <w:t xml:space="preserve"> przez Zamawiającego</w:t>
      </w:r>
      <w:r w:rsidR="00E4714B" w:rsidRPr="00215312">
        <w:rPr>
          <w:rFonts w:ascii="Arial" w:hAnsi="Arial" w:cs="Arial"/>
        </w:rPr>
        <w:t xml:space="preserve">, </w:t>
      </w:r>
      <w:r w:rsidR="00C03573" w:rsidRPr="00215312">
        <w:rPr>
          <w:rFonts w:ascii="Arial" w:hAnsi="Arial" w:cs="Arial"/>
        </w:rPr>
        <w:t>stanowi on podstawę do wystawienia faktury przez Wykonawcę.</w:t>
      </w:r>
      <w:r w:rsidR="00550AE2">
        <w:rPr>
          <w:rFonts w:ascii="Arial" w:hAnsi="Arial" w:cs="Arial"/>
        </w:rPr>
        <w:t xml:space="preserve"> </w:t>
      </w:r>
      <w:r w:rsidR="009F6E97">
        <w:rPr>
          <w:rFonts w:ascii="Arial" w:hAnsi="Arial" w:cs="Arial"/>
        </w:rPr>
        <w:t xml:space="preserve">W ramach </w:t>
      </w:r>
      <w:r w:rsidR="00626C26">
        <w:rPr>
          <w:rFonts w:ascii="Arial" w:hAnsi="Arial" w:cs="Arial"/>
        </w:rPr>
        <w:t xml:space="preserve">płatności częściowych, dokonywanych na podstawie Protokołów Stanu i </w:t>
      </w:r>
      <w:r w:rsidR="00626C26" w:rsidRPr="007E329F">
        <w:rPr>
          <w:rFonts w:ascii="Arial" w:hAnsi="Arial" w:cs="Arial"/>
        </w:rPr>
        <w:t>Wartości, Zamawiający zapłaci Wykonawcę nie więcej niż 90</w:t>
      </w:r>
      <w:r w:rsidR="000E76DE" w:rsidRPr="007E329F">
        <w:rPr>
          <w:rFonts w:ascii="Arial" w:hAnsi="Arial" w:cs="Arial"/>
        </w:rPr>
        <w:t>%</w:t>
      </w:r>
      <w:r w:rsidR="00513DA2" w:rsidRPr="007E329F">
        <w:rPr>
          <w:rFonts w:ascii="Arial" w:hAnsi="Arial" w:cs="Arial"/>
        </w:rPr>
        <w:t xml:space="preserve"> </w:t>
      </w:r>
      <w:r w:rsidR="00626C26" w:rsidRPr="007E329F">
        <w:rPr>
          <w:rFonts w:ascii="Arial" w:hAnsi="Arial" w:cs="Arial"/>
        </w:rPr>
        <w:t>Ceny Kontraktowej</w:t>
      </w:r>
      <w:r w:rsidR="000E76DE" w:rsidRPr="007E329F">
        <w:rPr>
          <w:rFonts w:ascii="Arial" w:hAnsi="Arial" w:cs="Arial"/>
        </w:rPr>
        <w:t xml:space="preserve"> (powiększonej </w:t>
      </w:r>
      <w:r w:rsidR="00141F06" w:rsidRPr="007E329F">
        <w:rPr>
          <w:rFonts w:ascii="Arial" w:hAnsi="Arial" w:cs="Arial"/>
        </w:rPr>
        <w:t xml:space="preserve">lub pomniejszonej </w:t>
      </w:r>
      <w:r w:rsidR="000E76DE" w:rsidRPr="007E329F">
        <w:rPr>
          <w:rFonts w:ascii="Arial" w:hAnsi="Arial" w:cs="Arial"/>
        </w:rPr>
        <w:t xml:space="preserve">o </w:t>
      </w:r>
      <w:r w:rsidR="00141F06" w:rsidRPr="007E329F">
        <w:rPr>
          <w:rFonts w:ascii="Arial" w:hAnsi="Arial" w:cs="Arial"/>
        </w:rPr>
        <w:t>ewentualną wartość Waloryzacji, o której mowa w § 11 poniżej</w:t>
      </w:r>
      <w:r w:rsidR="004937ED" w:rsidRPr="007E329F">
        <w:rPr>
          <w:rFonts w:ascii="Arial" w:hAnsi="Arial" w:cs="Arial"/>
        </w:rPr>
        <w:t>)</w:t>
      </w:r>
      <w:r w:rsidR="003F1017" w:rsidRPr="007E329F">
        <w:rPr>
          <w:rFonts w:ascii="Arial" w:hAnsi="Arial" w:cs="Arial"/>
        </w:rPr>
        <w:t xml:space="preserve">. </w:t>
      </w:r>
      <w:r w:rsidR="00193D27" w:rsidRPr="007E329F">
        <w:rPr>
          <w:rFonts w:ascii="Arial" w:hAnsi="Arial" w:cs="Arial"/>
        </w:rPr>
        <w:t xml:space="preserve">Pozostałe 10% Ceny Kontraktowej zostanie zapłacone Wykonawcy po </w:t>
      </w:r>
      <w:r w:rsidR="00031642" w:rsidRPr="007E329F">
        <w:rPr>
          <w:rFonts w:ascii="Arial" w:hAnsi="Arial" w:cs="Arial"/>
        </w:rPr>
        <w:t xml:space="preserve">podpisaniu </w:t>
      </w:r>
      <w:r w:rsidR="00031642" w:rsidRPr="00E40B58">
        <w:rPr>
          <w:rFonts w:ascii="Arial" w:hAnsi="Arial" w:cs="Arial"/>
        </w:rPr>
        <w:t>Protokołu Odbioru Końcowego</w:t>
      </w:r>
      <w:r w:rsidR="00031642" w:rsidRPr="007E329F">
        <w:rPr>
          <w:rFonts w:ascii="Arial" w:hAnsi="Arial" w:cs="Arial"/>
        </w:rPr>
        <w:t xml:space="preserve">. </w:t>
      </w:r>
      <w:r w:rsidR="0083108A" w:rsidRPr="007E329F">
        <w:rPr>
          <w:rFonts w:ascii="Arial" w:hAnsi="Arial" w:cs="Arial"/>
        </w:rPr>
        <w:t xml:space="preserve"> </w:t>
      </w:r>
    </w:p>
    <w:p w14:paraId="23D3E481" w14:textId="42CDABEA" w:rsidR="00E115DB" w:rsidRDefault="00C22031" w:rsidP="008C331B">
      <w:pPr>
        <w:pStyle w:val="Akapitzlist"/>
        <w:numPr>
          <w:ilvl w:val="1"/>
          <w:numId w:val="47"/>
        </w:numPr>
        <w:spacing w:line="276" w:lineRule="auto"/>
        <w:jc w:val="both"/>
        <w:rPr>
          <w:rFonts w:ascii="Arial" w:hAnsi="Arial" w:cs="Arial"/>
        </w:rPr>
      </w:pPr>
      <w:r w:rsidRPr="008B754E">
        <w:rPr>
          <w:rFonts w:ascii="Arial" w:hAnsi="Arial" w:cs="Arial"/>
        </w:rPr>
        <w:t xml:space="preserve">Wraz z każdą fakturą Wykonawca zobowiązany jest dostarczyć Zamawiającemu oświadczenia wszystkich Podwykonawców, umowy z którymi zostały zawarte do czasu jej wystawienia, w tym </w:t>
      </w:r>
      <w:r w:rsidR="00C24F9D">
        <w:rPr>
          <w:rFonts w:ascii="Arial" w:hAnsi="Arial" w:cs="Arial"/>
        </w:rPr>
        <w:t>d</w:t>
      </w:r>
      <w:r w:rsidR="00C24F9D" w:rsidRPr="008B754E">
        <w:rPr>
          <w:rFonts w:ascii="Arial" w:hAnsi="Arial" w:cs="Arial"/>
        </w:rPr>
        <w:t xml:space="preserve">alszych </w:t>
      </w:r>
      <w:r w:rsidR="003543EF">
        <w:rPr>
          <w:rFonts w:ascii="Arial" w:hAnsi="Arial" w:cs="Arial"/>
        </w:rPr>
        <w:t>P</w:t>
      </w:r>
      <w:r w:rsidR="00C24F9D" w:rsidRPr="008B754E">
        <w:rPr>
          <w:rFonts w:ascii="Arial" w:hAnsi="Arial" w:cs="Arial"/>
        </w:rPr>
        <w:t xml:space="preserve">odwykonawców </w:t>
      </w:r>
      <w:r w:rsidRPr="008B754E">
        <w:rPr>
          <w:rFonts w:ascii="Arial" w:hAnsi="Arial" w:cs="Arial"/>
        </w:rPr>
        <w:t xml:space="preserve">(z wyłączeniem Podwykonawców dostaw i usług, </w:t>
      </w:r>
      <w:r w:rsidRPr="00BC7A01">
        <w:rPr>
          <w:rFonts w:ascii="Arial" w:hAnsi="Arial" w:cs="Arial"/>
        </w:rPr>
        <w:t xml:space="preserve">umowy z którymi z uwagi na swoją wartość nie podlegają obowiązkowi przedstawienia Zamawiającemu w trybie określonym </w:t>
      </w:r>
      <w:r w:rsidRPr="00E40B58">
        <w:rPr>
          <w:rFonts w:ascii="Arial" w:hAnsi="Arial" w:cs="Arial"/>
        </w:rPr>
        <w:t xml:space="preserve">w § </w:t>
      </w:r>
      <w:r w:rsidR="00BC7A01" w:rsidRPr="00E40B58">
        <w:rPr>
          <w:rFonts w:ascii="Arial" w:hAnsi="Arial" w:cs="Arial"/>
        </w:rPr>
        <w:t>7 powyżej</w:t>
      </w:r>
      <w:r w:rsidRPr="00BC7A01">
        <w:rPr>
          <w:rFonts w:ascii="Arial" w:hAnsi="Arial" w:cs="Arial"/>
        </w:rPr>
        <w:t>), zgodnie</w:t>
      </w:r>
      <w:r w:rsidRPr="00FE4CDC">
        <w:rPr>
          <w:rFonts w:ascii="Arial" w:hAnsi="Arial" w:cs="Arial"/>
        </w:rPr>
        <w:t xml:space="preserve"> z wzorem stanowiącym Załącznik nr </w:t>
      </w:r>
      <w:r w:rsidR="001854D6">
        <w:rPr>
          <w:rFonts w:ascii="Arial" w:hAnsi="Arial" w:cs="Arial"/>
        </w:rPr>
        <w:t>6</w:t>
      </w:r>
      <w:r w:rsidRPr="00CF0D35">
        <w:rPr>
          <w:rFonts w:ascii="Arial" w:hAnsi="Arial" w:cs="Arial"/>
        </w:rPr>
        <w:t xml:space="preserve"> do Umowy. Oświadczenie</w:t>
      </w:r>
      <w:r w:rsidRPr="008B754E">
        <w:rPr>
          <w:rFonts w:ascii="Arial" w:hAnsi="Arial" w:cs="Arial"/>
        </w:rPr>
        <w:t xml:space="preserve"> winno być podpisane zgodnie z zasadami reprezentacji Podwykonawcy, być nie starsze niż 7 Dni przed datą wystawienia </w:t>
      </w:r>
      <w:r w:rsidR="00CB6E9F">
        <w:rPr>
          <w:rFonts w:ascii="Arial" w:hAnsi="Arial" w:cs="Arial"/>
        </w:rPr>
        <w:t>f</w:t>
      </w:r>
      <w:r w:rsidRPr="008B754E">
        <w:rPr>
          <w:rFonts w:ascii="Arial" w:hAnsi="Arial" w:cs="Arial"/>
        </w:rPr>
        <w:t>aktury oraz zawierać załączniki w nim wskazane. Do oświadczenia Wykonawc</w:t>
      </w:r>
      <w:r w:rsidR="00A277F7">
        <w:rPr>
          <w:rFonts w:ascii="Arial" w:hAnsi="Arial" w:cs="Arial"/>
        </w:rPr>
        <w:t>a</w:t>
      </w:r>
      <w:r w:rsidRPr="008B754E">
        <w:rPr>
          <w:rFonts w:ascii="Arial" w:hAnsi="Arial" w:cs="Arial"/>
        </w:rPr>
        <w:t xml:space="preserve"> zobowiązany jest dołączyć dowody zapłaty wymagalnego wynagrodzenia Podwykonawców w formie potwierdzeń przelewu.</w:t>
      </w:r>
      <w:r w:rsidR="007B6863">
        <w:rPr>
          <w:rFonts w:ascii="Arial" w:hAnsi="Arial" w:cs="Arial"/>
        </w:rPr>
        <w:t xml:space="preserve"> </w:t>
      </w:r>
      <w:r w:rsidR="000332C9">
        <w:rPr>
          <w:rFonts w:ascii="Arial" w:hAnsi="Arial" w:cs="Arial"/>
        </w:rPr>
        <w:t>W</w:t>
      </w:r>
      <w:r w:rsidR="000332C9" w:rsidRPr="000332C9">
        <w:rPr>
          <w:rFonts w:ascii="Arial" w:hAnsi="Arial" w:cs="Arial"/>
        </w:rPr>
        <w:t xml:space="preserve"> celu otrzymania płatności z </w:t>
      </w:r>
      <w:r w:rsidR="000332C9">
        <w:rPr>
          <w:rFonts w:ascii="Arial" w:hAnsi="Arial" w:cs="Arial"/>
        </w:rPr>
        <w:t>f</w:t>
      </w:r>
      <w:r w:rsidR="000332C9" w:rsidRPr="000332C9">
        <w:rPr>
          <w:rFonts w:ascii="Arial" w:hAnsi="Arial" w:cs="Arial"/>
        </w:rPr>
        <w:t xml:space="preserve">aktury wystawionej na podstawie </w:t>
      </w:r>
      <w:r w:rsidR="000332C9">
        <w:rPr>
          <w:rFonts w:ascii="Arial" w:hAnsi="Arial" w:cs="Arial"/>
        </w:rPr>
        <w:t>Protokołu Odbioru Końcowego</w:t>
      </w:r>
      <w:r w:rsidR="000332C9" w:rsidRPr="000332C9">
        <w:rPr>
          <w:rFonts w:ascii="Arial" w:hAnsi="Arial" w:cs="Arial"/>
        </w:rPr>
        <w:t xml:space="preserve"> Wykonawca winien wcześniej w całości rozliczyć się z Podwykonawcami </w:t>
      </w:r>
      <w:r w:rsidR="000332C9">
        <w:rPr>
          <w:rFonts w:ascii="Arial" w:hAnsi="Arial" w:cs="Arial"/>
        </w:rPr>
        <w:t>(w tym z dalszymi Podwykonawcami)</w:t>
      </w:r>
      <w:r w:rsidR="00215EF8">
        <w:rPr>
          <w:rFonts w:ascii="Arial" w:hAnsi="Arial" w:cs="Arial"/>
        </w:rPr>
        <w:t xml:space="preserve">, łącznie z </w:t>
      </w:r>
      <w:r w:rsidR="00C24028">
        <w:rPr>
          <w:rFonts w:ascii="Arial" w:hAnsi="Arial" w:cs="Arial"/>
        </w:rPr>
        <w:t xml:space="preserve">pełnym </w:t>
      </w:r>
      <w:r w:rsidR="00215EF8">
        <w:rPr>
          <w:rFonts w:ascii="Arial" w:hAnsi="Arial" w:cs="Arial"/>
        </w:rPr>
        <w:t>rozliczeniem ewentualnych</w:t>
      </w:r>
      <w:r w:rsidR="00C24028">
        <w:rPr>
          <w:rFonts w:ascii="Arial" w:hAnsi="Arial" w:cs="Arial"/>
        </w:rPr>
        <w:t xml:space="preserve"> zabezpieczeń należytego wykonania umowy w formie tzw. „kwot zatrzymanych”</w:t>
      </w:r>
      <w:r w:rsidR="00662A00">
        <w:rPr>
          <w:rFonts w:ascii="Arial" w:hAnsi="Arial" w:cs="Arial"/>
        </w:rPr>
        <w:t>,</w:t>
      </w:r>
      <w:r w:rsidR="000332C9">
        <w:rPr>
          <w:rFonts w:ascii="Arial" w:hAnsi="Arial" w:cs="Arial"/>
        </w:rPr>
        <w:t xml:space="preserve"> </w:t>
      </w:r>
      <w:r w:rsidR="000332C9" w:rsidRPr="000332C9">
        <w:rPr>
          <w:rFonts w:ascii="Arial" w:hAnsi="Arial" w:cs="Arial"/>
        </w:rPr>
        <w:t>i załączyć do niej dowody zapłaty całego należnego im wynagrodzenia.</w:t>
      </w:r>
      <w:r w:rsidR="00984ED2">
        <w:rPr>
          <w:rFonts w:ascii="Arial" w:hAnsi="Arial" w:cs="Arial"/>
        </w:rPr>
        <w:t xml:space="preserve"> </w:t>
      </w:r>
      <w:r w:rsidR="00984ED2" w:rsidRPr="00984ED2">
        <w:rPr>
          <w:rFonts w:ascii="Arial" w:hAnsi="Arial" w:cs="Arial"/>
        </w:rPr>
        <w:t>Zamawiającemu przysługuje prawo bezpośredniego zapytania Podwykonawcy (do wiadomości Wykonawcy) o płatności dokonane przez Wykonawcę oraz o opóźnienia w ich regulowaniu.</w:t>
      </w:r>
      <w:r w:rsidR="00984ED2">
        <w:rPr>
          <w:rFonts w:ascii="Arial" w:hAnsi="Arial" w:cs="Arial"/>
        </w:rPr>
        <w:t xml:space="preserve"> </w:t>
      </w:r>
    </w:p>
    <w:p w14:paraId="5CAA79D8" w14:textId="606A900E" w:rsidR="00E115DB" w:rsidRDefault="008B754E" w:rsidP="008C331B">
      <w:pPr>
        <w:pStyle w:val="Akapitzlist"/>
        <w:numPr>
          <w:ilvl w:val="1"/>
          <w:numId w:val="47"/>
        </w:numPr>
        <w:spacing w:line="276" w:lineRule="auto"/>
        <w:jc w:val="both"/>
        <w:rPr>
          <w:rFonts w:ascii="Arial" w:hAnsi="Arial" w:cs="Arial"/>
        </w:rPr>
      </w:pPr>
      <w:r w:rsidRPr="00E115DB">
        <w:rPr>
          <w:rFonts w:ascii="Arial" w:hAnsi="Arial" w:cs="Arial"/>
        </w:rPr>
        <w:t xml:space="preserve">Wykonawca wystawi fakturę VAT na podstawie zatwierdzonego Protokołu Stanu i Wartości w terminie </w:t>
      </w:r>
      <w:r w:rsidR="006F664B">
        <w:rPr>
          <w:rFonts w:ascii="Arial" w:hAnsi="Arial" w:cs="Arial"/>
        </w:rPr>
        <w:t>2</w:t>
      </w:r>
      <w:r w:rsidR="006F664B" w:rsidRPr="00E115DB">
        <w:rPr>
          <w:rFonts w:ascii="Arial" w:hAnsi="Arial" w:cs="Arial"/>
        </w:rPr>
        <w:t xml:space="preserve"> </w:t>
      </w:r>
      <w:r w:rsidRPr="00E115DB">
        <w:rPr>
          <w:rFonts w:ascii="Arial" w:hAnsi="Arial" w:cs="Arial"/>
        </w:rPr>
        <w:t>Dni Roboczych od dnia jego zatwierdzenia przez Zamawiającego.</w:t>
      </w:r>
      <w:r w:rsidR="00555167">
        <w:rPr>
          <w:rFonts w:ascii="Arial" w:hAnsi="Arial" w:cs="Arial"/>
        </w:rPr>
        <w:t xml:space="preserve"> Późniejsze wystawienie faktury nie uprawnia do waloryzacji, która </w:t>
      </w:r>
      <w:r w:rsidR="003569D6">
        <w:rPr>
          <w:rFonts w:ascii="Arial" w:hAnsi="Arial" w:cs="Arial"/>
        </w:rPr>
        <w:t xml:space="preserve">nie byłaby należna, gdyby Wykonawca wystawił fakturę we wskazanym terminie. </w:t>
      </w:r>
      <w:r w:rsidR="00555167">
        <w:rPr>
          <w:rFonts w:ascii="Arial" w:hAnsi="Arial" w:cs="Arial"/>
        </w:rPr>
        <w:t xml:space="preserve"> </w:t>
      </w:r>
    </w:p>
    <w:p w14:paraId="2FAC0A49" w14:textId="4B887CDB" w:rsidR="00E115DB" w:rsidRPr="00984ED2" w:rsidRDefault="008B754E" w:rsidP="008C331B">
      <w:pPr>
        <w:pStyle w:val="Akapitzlist"/>
        <w:numPr>
          <w:ilvl w:val="1"/>
          <w:numId w:val="47"/>
        </w:numPr>
        <w:spacing w:line="276" w:lineRule="auto"/>
        <w:jc w:val="both"/>
        <w:rPr>
          <w:rFonts w:ascii="Arial" w:hAnsi="Arial" w:cs="Arial"/>
        </w:rPr>
      </w:pPr>
      <w:r w:rsidRPr="00E115DB">
        <w:rPr>
          <w:rFonts w:ascii="Arial" w:hAnsi="Arial" w:cs="Arial"/>
        </w:rPr>
        <w:t xml:space="preserve">Zamawiający zobowiązuje się do zapłaty wynagrodzenia wynikającego z faktury w </w:t>
      </w:r>
      <w:r w:rsidRPr="00984ED2">
        <w:rPr>
          <w:rFonts w:ascii="Arial" w:hAnsi="Arial" w:cs="Arial"/>
        </w:rPr>
        <w:t xml:space="preserve">terminie </w:t>
      </w:r>
      <w:r w:rsidR="00FF6837">
        <w:rPr>
          <w:rFonts w:ascii="Arial" w:hAnsi="Arial" w:cs="Arial"/>
        </w:rPr>
        <w:t xml:space="preserve">do </w:t>
      </w:r>
      <w:r w:rsidRPr="00FE4CDC">
        <w:rPr>
          <w:rFonts w:ascii="Arial" w:hAnsi="Arial" w:cs="Arial"/>
        </w:rPr>
        <w:t>30 Dni od</w:t>
      </w:r>
      <w:r w:rsidRPr="00984ED2">
        <w:rPr>
          <w:rFonts w:ascii="Arial" w:hAnsi="Arial" w:cs="Arial"/>
        </w:rPr>
        <w:t xml:space="preserve"> dnia otrzymania prawidłowo wystawionej faktury.</w:t>
      </w:r>
    </w:p>
    <w:p w14:paraId="13A628F8" w14:textId="70E51F3A" w:rsidR="00E115DB" w:rsidRPr="00FE4CDC" w:rsidRDefault="00C22031" w:rsidP="00FE4CDC">
      <w:pPr>
        <w:pStyle w:val="Akapitzlist"/>
        <w:numPr>
          <w:ilvl w:val="1"/>
          <w:numId w:val="47"/>
        </w:numPr>
        <w:jc w:val="both"/>
        <w:rPr>
          <w:rFonts w:ascii="Arial" w:hAnsi="Arial" w:cs="Arial"/>
        </w:rPr>
      </w:pPr>
      <w:r w:rsidRPr="00D35426">
        <w:rPr>
          <w:rFonts w:ascii="Arial" w:hAnsi="Arial" w:cs="Arial"/>
        </w:rPr>
        <w:t xml:space="preserve">Jeżeli wraz z fakturą Wykonawca nie przedłożył wszystkich dokumentów wymaganych zgodnie z ust. </w:t>
      </w:r>
      <w:r w:rsidR="00E115DB" w:rsidRPr="00D35426">
        <w:rPr>
          <w:rFonts w:ascii="Arial" w:hAnsi="Arial" w:cs="Arial"/>
        </w:rPr>
        <w:t>10.</w:t>
      </w:r>
      <w:r w:rsidR="003569D6">
        <w:rPr>
          <w:rFonts w:ascii="Arial" w:hAnsi="Arial" w:cs="Arial"/>
        </w:rPr>
        <w:t>6.</w:t>
      </w:r>
      <w:r w:rsidRPr="00D35426">
        <w:rPr>
          <w:rFonts w:ascii="Arial" w:hAnsi="Arial" w:cs="Arial"/>
        </w:rPr>
        <w:t xml:space="preserve"> powyżej, </w:t>
      </w:r>
      <w:r w:rsidR="00D35426" w:rsidRPr="00D35426">
        <w:rPr>
          <w:rFonts w:ascii="Arial" w:hAnsi="Arial" w:cs="Arial"/>
        </w:rPr>
        <w:t xml:space="preserve">Zamawiający wstrzyma wypłatę należnego </w:t>
      </w:r>
      <w:r w:rsidR="00F05A9F">
        <w:rPr>
          <w:rFonts w:ascii="Arial" w:hAnsi="Arial" w:cs="Arial"/>
        </w:rPr>
        <w:t xml:space="preserve">za dane Roboty </w:t>
      </w:r>
      <w:r w:rsidR="00D35426" w:rsidRPr="00D35426">
        <w:rPr>
          <w:rFonts w:ascii="Arial" w:hAnsi="Arial" w:cs="Arial"/>
        </w:rPr>
        <w:t xml:space="preserve">wynagrodzenia co do wartości, w odniesieniu do której Zamawiający będzie miał wątpliwości co do jej uregulowania przez Wykonawcę </w:t>
      </w:r>
      <w:r w:rsidR="00D35426">
        <w:rPr>
          <w:rFonts w:ascii="Arial" w:hAnsi="Arial" w:cs="Arial"/>
        </w:rPr>
        <w:t xml:space="preserve">(Podwykonawcę) </w:t>
      </w:r>
      <w:r w:rsidR="00D35426" w:rsidRPr="00D35426">
        <w:rPr>
          <w:rFonts w:ascii="Arial" w:hAnsi="Arial" w:cs="Arial"/>
        </w:rPr>
        <w:t xml:space="preserve">na rzecz Podwykonawców </w:t>
      </w:r>
      <w:r w:rsidR="00D35426">
        <w:rPr>
          <w:rFonts w:ascii="Arial" w:hAnsi="Arial" w:cs="Arial"/>
        </w:rPr>
        <w:t xml:space="preserve">(dalszych Podwykonawców) </w:t>
      </w:r>
      <w:r w:rsidR="00D35426" w:rsidRPr="00D35426">
        <w:rPr>
          <w:rFonts w:ascii="Arial" w:hAnsi="Arial" w:cs="Arial"/>
        </w:rPr>
        <w:t>do czasu przedstawienia przez Wykonawcę brakujących dokumentów lub stosownego wyjaśnienia Podwykonawcy.</w:t>
      </w:r>
      <w:r w:rsidR="00CC3574">
        <w:rPr>
          <w:rFonts w:ascii="Arial" w:hAnsi="Arial" w:cs="Arial"/>
        </w:rPr>
        <w:t xml:space="preserve"> T</w:t>
      </w:r>
      <w:r w:rsidRPr="00FE4CDC">
        <w:rPr>
          <w:rFonts w:ascii="Arial" w:hAnsi="Arial" w:cs="Arial"/>
        </w:rPr>
        <w:t xml:space="preserve">ermin do zapłaty </w:t>
      </w:r>
      <w:r w:rsidR="00CC3574">
        <w:rPr>
          <w:rFonts w:ascii="Arial" w:hAnsi="Arial" w:cs="Arial"/>
        </w:rPr>
        <w:t xml:space="preserve">wstrzymanej części </w:t>
      </w:r>
      <w:r w:rsidRPr="00FE4CDC">
        <w:rPr>
          <w:rFonts w:ascii="Arial" w:hAnsi="Arial" w:cs="Arial"/>
        </w:rPr>
        <w:t xml:space="preserve">wynagrodzenia Wykonawcy nie zaczyna biec do czasu uzupełnienia dokumentów wymaganych do złożenia wraz z </w:t>
      </w:r>
      <w:r w:rsidR="00E86A3C" w:rsidRPr="00FE4CDC">
        <w:rPr>
          <w:rFonts w:ascii="Arial" w:hAnsi="Arial" w:cs="Arial"/>
        </w:rPr>
        <w:t>f</w:t>
      </w:r>
      <w:r w:rsidRPr="00FE4CDC">
        <w:rPr>
          <w:rFonts w:ascii="Arial" w:hAnsi="Arial" w:cs="Arial"/>
        </w:rPr>
        <w:t xml:space="preserve">akturą. </w:t>
      </w:r>
    </w:p>
    <w:p w14:paraId="7FA659D4" w14:textId="20EBDEFF" w:rsidR="00E115DB" w:rsidRDefault="00C22031" w:rsidP="008C331B">
      <w:pPr>
        <w:pStyle w:val="Akapitzlist"/>
        <w:numPr>
          <w:ilvl w:val="1"/>
          <w:numId w:val="47"/>
        </w:numPr>
        <w:spacing w:line="276" w:lineRule="auto"/>
        <w:jc w:val="both"/>
        <w:rPr>
          <w:rFonts w:ascii="Arial" w:hAnsi="Arial" w:cs="Arial"/>
        </w:rPr>
      </w:pPr>
      <w:r w:rsidRPr="00E115DB">
        <w:rPr>
          <w:rFonts w:ascii="Arial" w:hAnsi="Arial" w:cs="Arial"/>
        </w:rPr>
        <w:t xml:space="preserve">W przypadku, gdy termin płatności przypada w sobotę lub dzień ustawowo wolny od pracy, płatność należności wynikającej z faktury VAT wystawionej przez Wykonawcę </w:t>
      </w:r>
      <w:r w:rsidR="00765DF6">
        <w:rPr>
          <w:rFonts w:ascii="Arial" w:hAnsi="Arial" w:cs="Arial"/>
        </w:rPr>
        <w:t xml:space="preserve">może </w:t>
      </w:r>
      <w:r w:rsidRPr="00E115DB">
        <w:rPr>
          <w:rFonts w:ascii="Arial" w:hAnsi="Arial" w:cs="Arial"/>
        </w:rPr>
        <w:t>nastąpi</w:t>
      </w:r>
      <w:r w:rsidR="00765DF6">
        <w:rPr>
          <w:rFonts w:ascii="Arial" w:hAnsi="Arial" w:cs="Arial"/>
        </w:rPr>
        <w:t>ć również w</w:t>
      </w:r>
      <w:r w:rsidRPr="00E115DB">
        <w:rPr>
          <w:rFonts w:ascii="Arial" w:hAnsi="Arial" w:cs="Arial"/>
        </w:rPr>
        <w:t xml:space="preserve"> pierwszy Dzień Roboczy przypadający po tych dniach.</w:t>
      </w:r>
    </w:p>
    <w:p w14:paraId="4FBF7916" w14:textId="21F31FC0" w:rsidR="00B41353" w:rsidRDefault="00C22031" w:rsidP="008C331B">
      <w:pPr>
        <w:pStyle w:val="Akapitzlist"/>
        <w:numPr>
          <w:ilvl w:val="1"/>
          <w:numId w:val="47"/>
        </w:numPr>
        <w:spacing w:line="276" w:lineRule="auto"/>
        <w:jc w:val="both"/>
        <w:rPr>
          <w:rFonts w:ascii="Arial" w:hAnsi="Arial" w:cs="Arial"/>
        </w:rPr>
      </w:pPr>
      <w:r w:rsidRPr="00E115DB">
        <w:rPr>
          <w:rFonts w:ascii="Arial" w:hAnsi="Arial" w:cs="Arial"/>
        </w:rPr>
        <w:t xml:space="preserve">Błędnie wystawiona faktura VAT lub wystawiona w sposób sprzeczny z warunkami Umowy, nie rodzi po stronie Zamawiającego obowiązku zapłaty. Zamawiający może </w:t>
      </w:r>
      <w:r w:rsidRPr="00E115DB">
        <w:rPr>
          <w:rFonts w:ascii="Arial" w:hAnsi="Arial" w:cs="Arial"/>
        </w:rPr>
        <w:lastRenderedPageBreak/>
        <w:t xml:space="preserve">zwrócić uwagę Wykonawcy na błędy faktury VAT. Termin płatności rozpocznie się najwcześniej z chwilą przedstawienia </w:t>
      </w:r>
      <w:r w:rsidRPr="00FE4CDC">
        <w:rPr>
          <w:rFonts w:ascii="Arial" w:hAnsi="Arial" w:cs="Arial"/>
        </w:rPr>
        <w:t xml:space="preserve">Zamawiającemu prawidłowo wystawionej faktury VAT wraz z kopią </w:t>
      </w:r>
      <w:r w:rsidR="00A77666" w:rsidRPr="00FE4CDC">
        <w:rPr>
          <w:rFonts w:ascii="Arial" w:hAnsi="Arial" w:cs="Arial"/>
        </w:rPr>
        <w:t xml:space="preserve">odpowiednio Protokołu </w:t>
      </w:r>
      <w:r w:rsidR="00E115DB" w:rsidRPr="00E40B58">
        <w:rPr>
          <w:rFonts w:ascii="Arial" w:hAnsi="Arial" w:cs="Arial"/>
        </w:rPr>
        <w:t>Stanu i Wartości</w:t>
      </w:r>
      <w:r w:rsidR="00A77666" w:rsidRPr="00E40B58">
        <w:rPr>
          <w:rFonts w:ascii="Arial" w:hAnsi="Arial" w:cs="Arial"/>
        </w:rPr>
        <w:t xml:space="preserve"> lub </w:t>
      </w:r>
      <w:r w:rsidRPr="00E40B58">
        <w:rPr>
          <w:rFonts w:ascii="Arial" w:hAnsi="Arial" w:cs="Arial"/>
        </w:rPr>
        <w:t>Protokołu Odbioru</w:t>
      </w:r>
      <w:r w:rsidR="00B41353" w:rsidRPr="00E40B58">
        <w:rPr>
          <w:rFonts w:ascii="Arial" w:hAnsi="Arial" w:cs="Arial"/>
        </w:rPr>
        <w:t xml:space="preserve"> </w:t>
      </w:r>
      <w:r w:rsidRPr="00E40B58">
        <w:rPr>
          <w:rFonts w:ascii="Arial" w:hAnsi="Arial" w:cs="Arial"/>
        </w:rPr>
        <w:t xml:space="preserve">Końcowego </w:t>
      </w:r>
      <w:r w:rsidRPr="00E115DB">
        <w:rPr>
          <w:rFonts w:ascii="Arial" w:hAnsi="Arial" w:cs="Arial"/>
        </w:rPr>
        <w:t xml:space="preserve">wraz z dokumentami, o którym mowa w ust. </w:t>
      </w:r>
      <w:r w:rsidR="00B41353">
        <w:rPr>
          <w:rFonts w:ascii="Arial" w:hAnsi="Arial" w:cs="Arial"/>
        </w:rPr>
        <w:t>10.</w:t>
      </w:r>
      <w:r w:rsidR="00765DF6">
        <w:rPr>
          <w:rFonts w:ascii="Arial" w:hAnsi="Arial" w:cs="Arial"/>
        </w:rPr>
        <w:t>6</w:t>
      </w:r>
      <w:r w:rsidR="00B41353">
        <w:rPr>
          <w:rFonts w:ascii="Arial" w:hAnsi="Arial" w:cs="Arial"/>
        </w:rPr>
        <w:t>.</w:t>
      </w:r>
      <w:r w:rsidRPr="00E115DB">
        <w:rPr>
          <w:rFonts w:ascii="Arial" w:hAnsi="Arial" w:cs="Arial"/>
        </w:rPr>
        <w:t xml:space="preserve"> powyżej. </w:t>
      </w:r>
      <w:bookmarkStart w:id="45" w:name="_Hlk170735078"/>
    </w:p>
    <w:p w14:paraId="429DD41C" w14:textId="4C54D9CA" w:rsidR="00B41353" w:rsidRDefault="00C22031" w:rsidP="008C331B">
      <w:pPr>
        <w:pStyle w:val="Akapitzlist"/>
        <w:numPr>
          <w:ilvl w:val="1"/>
          <w:numId w:val="47"/>
        </w:numPr>
        <w:spacing w:line="276" w:lineRule="auto"/>
        <w:jc w:val="both"/>
        <w:rPr>
          <w:rFonts w:ascii="Arial" w:hAnsi="Arial" w:cs="Arial"/>
        </w:rPr>
      </w:pPr>
      <w:r w:rsidRPr="00B41353">
        <w:rPr>
          <w:rFonts w:ascii="Arial" w:hAnsi="Arial" w:cs="Arial"/>
        </w:rPr>
        <w:t xml:space="preserve">Zamawiający dopuszcza możliwość rozliczenia zamówienia poprzez wystawienie przez Wykonawcę ustrukturyzowanej faktury elektronicznej i udostępnienie jej przez Wykonawcę poprzez Platformę Elektronicznego Fakturowania dostępną pod adresem internetowym https://efaktura.gov.pl/. W przypadku chęci skorzystania przez Wykonawcę z tej formy rozliczenia, Zamawiający na prośbę Wykonawcy wskaże mu identyfikator konta na Platformie Elektronicznego Fakturowania.  Instrukcja dotycząca sposobu wystawienia ustrukturyzowanej faktury elektronicznej przez wykonawcę poprzez Platformę Elektronicznego Fakturowania znajduje się na stronie internetowej </w:t>
      </w:r>
      <w:hyperlink r:id="rId8" w:history="1">
        <w:r w:rsidR="00B41353" w:rsidRPr="00CD1D5F">
          <w:rPr>
            <w:rStyle w:val="Hipercze"/>
            <w:rFonts w:ascii="Arial" w:hAnsi="Arial" w:cs="Arial"/>
          </w:rPr>
          <w:t>https://efaktura.gov.pl/</w:t>
        </w:r>
      </w:hyperlink>
      <w:r w:rsidR="004C5204">
        <w:rPr>
          <w:rStyle w:val="Hipercze"/>
          <w:rFonts w:ascii="Arial" w:hAnsi="Arial" w:cs="Arial"/>
        </w:rPr>
        <w:t>.</w:t>
      </w:r>
    </w:p>
    <w:p w14:paraId="5E670ABF" w14:textId="77777777" w:rsidR="00B41353" w:rsidRPr="00024225" w:rsidRDefault="00C22031" w:rsidP="008C331B">
      <w:pPr>
        <w:pStyle w:val="Akapitzlist"/>
        <w:numPr>
          <w:ilvl w:val="1"/>
          <w:numId w:val="47"/>
        </w:numPr>
        <w:spacing w:line="276" w:lineRule="auto"/>
        <w:jc w:val="both"/>
        <w:rPr>
          <w:rFonts w:ascii="Arial" w:hAnsi="Arial" w:cs="Arial"/>
        </w:rPr>
      </w:pPr>
      <w:r w:rsidRPr="00B41353">
        <w:rPr>
          <w:rFonts w:ascii="Arial" w:hAnsi="Arial" w:cs="Arial"/>
        </w:rPr>
        <w:t xml:space="preserve">Szczegółowe zasady związane z wystawianiem faktur elektronicznych i innych ustrukturyzowanych dokumentów określa ustawa o elektronicznym fakturowaniu w zamówieniach publicznych, koncesjach na roboty </w:t>
      </w:r>
      <w:r w:rsidRPr="00024225">
        <w:rPr>
          <w:rFonts w:ascii="Arial" w:hAnsi="Arial" w:cs="Arial"/>
        </w:rPr>
        <w:t>budowlane lub usługi oraz partnerstwie publiczno-prywatnym</w:t>
      </w:r>
      <w:r w:rsidRPr="00024225" w:rsidDel="00912F78">
        <w:rPr>
          <w:rFonts w:ascii="Arial" w:hAnsi="Arial" w:cs="Arial"/>
        </w:rPr>
        <w:t xml:space="preserve"> </w:t>
      </w:r>
      <w:r w:rsidRPr="00024225">
        <w:rPr>
          <w:rFonts w:ascii="Arial" w:hAnsi="Arial" w:cs="Arial"/>
        </w:rPr>
        <w:t>(tj. Dz.U. z 2020 r. poz. 1666, ze zm.) oraz akty wykonawcze.</w:t>
      </w:r>
    </w:p>
    <w:p w14:paraId="7BF4E47F" w14:textId="77777777" w:rsidR="00B41353" w:rsidRPr="00024225" w:rsidRDefault="00C22031" w:rsidP="008C331B">
      <w:pPr>
        <w:pStyle w:val="Akapitzlist"/>
        <w:numPr>
          <w:ilvl w:val="1"/>
          <w:numId w:val="47"/>
        </w:numPr>
        <w:spacing w:line="276" w:lineRule="auto"/>
        <w:jc w:val="both"/>
        <w:rPr>
          <w:rFonts w:ascii="Arial" w:hAnsi="Arial" w:cs="Arial"/>
        </w:rPr>
      </w:pPr>
      <w:r w:rsidRPr="00024225">
        <w:rPr>
          <w:rFonts w:ascii="Arial" w:hAnsi="Arial" w:cs="Arial"/>
        </w:rPr>
        <w:t xml:space="preserve">Wykonawca zobowiązany jest powiadomić Zamawiającego o wystawieniu faktury na Platformie Elektronicznego Fakturowania na adres mailowy: </w:t>
      </w:r>
      <w:r w:rsidR="00A77666" w:rsidRPr="00024225">
        <w:rPr>
          <w:rFonts w:ascii="Arial" w:hAnsi="Arial" w:cs="Arial"/>
        </w:rPr>
        <w:t>[_</w:t>
      </w:r>
      <w:r w:rsidRPr="00024225">
        <w:rPr>
          <w:rFonts w:ascii="Arial" w:hAnsi="Arial" w:cs="Arial"/>
        </w:rPr>
        <w:t>].</w:t>
      </w:r>
    </w:p>
    <w:p w14:paraId="1D0481B6" w14:textId="3F4EF134" w:rsidR="00C22031" w:rsidRPr="00024225" w:rsidRDefault="00C22031" w:rsidP="00E40B58">
      <w:pPr>
        <w:pStyle w:val="Akapitzlist"/>
        <w:numPr>
          <w:ilvl w:val="1"/>
          <w:numId w:val="47"/>
        </w:numPr>
        <w:spacing w:after="0" w:line="276" w:lineRule="auto"/>
        <w:jc w:val="both"/>
        <w:rPr>
          <w:rFonts w:ascii="Arial" w:hAnsi="Arial" w:cs="Arial"/>
        </w:rPr>
      </w:pPr>
      <w:r w:rsidRPr="00024225">
        <w:rPr>
          <w:rFonts w:ascii="Arial" w:hAnsi="Arial" w:cs="Arial"/>
        </w:rPr>
        <w:t>Wystawienie faktury VAT przez Wykonawcę w innej formie niż ustrukturyzowana faktura elektroniczna jest dopuszczalne. Faktura VAT będzie wówczas przesyłana</w:t>
      </w:r>
      <w:bookmarkEnd w:id="45"/>
      <w:r w:rsidRPr="00024225">
        <w:rPr>
          <w:rFonts w:ascii="Arial" w:hAnsi="Arial" w:cs="Arial"/>
        </w:rPr>
        <w:t>:</w:t>
      </w:r>
    </w:p>
    <w:p w14:paraId="50F0DCD0" w14:textId="1297B073" w:rsidR="00C22031" w:rsidRPr="00024225" w:rsidRDefault="00C22031" w:rsidP="00E40B58">
      <w:pPr>
        <w:pStyle w:val="Akapitzlist"/>
        <w:numPr>
          <w:ilvl w:val="0"/>
          <w:numId w:val="46"/>
        </w:numPr>
        <w:spacing w:after="0" w:line="276" w:lineRule="auto"/>
        <w:jc w:val="both"/>
        <w:rPr>
          <w:rFonts w:ascii="Arial" w:hAnsi="Arial" w:cs="Arial"/>
        </w:rPr>
      </w:pPr>
      <w:r w:rsidRPr="00024225">
        <w:rPr>
          <w:rFonts w:ascii="Arial" w:hAnsi="Arial" w:cs="Arial"/>
        </w:rPr>
        <w:t xml:space="preserve">w przypadku faktury papierowej na adres siedziby Zamawiającego, </w:t>
      </w:r>
    </w:p>
    <w:p w14:paraId="4353EC28" w14:textId="5C0FD974" w:rsidR="00C22031" w:rsidRPr="00024225" w:rsidRDefault="00C22031" w:rsidP="00E40B58">
      <w:pPr>
        <w:numPr>
          <w:ilvl w:val="0"/>
          <w:numId w:val="46"/>
        </w:numPr>
        <w:spacing w:after="0" w:line="276" w:lineRule="auto"/>
        <w:jc w:val="both"/>
        <w:rPr>
          <w:rFonts w:ascii="Arial" w:hAnsi="Arial" w:cs="Arial"/>
        </w:rPr>
      </w:pPr>
      <w:r w:rsidRPr="00024225">
        <w:rPr>
          <w:rFonts w:ascii="Arial" w:hAnsi="Arial" w:cs="Arial"/>
        </w:rPr>
        <w:t>w przypadku faktury w formie elektronicznej (w dowolnym formacie elektronicznym, w wersji nieedytowalnej celem zapewnienia autentyczności pochodzenia i integralności treści faktury) na adres: [</w:t>
      </w:r>
      <w:r w:rsidR="00A77666" w:rsidRPr="00024225">
        <w:rPr>
          <w:rFonts w:ascii="Arial" w:hAnsi="Arial" w:cs="Arial"/>
        </w:rPr>
        <w:t>_</w:t>
      </w:r>
      <w:r w:rsidRPr="00024225">
        <w:rPr>
          <w:rFonts w:ascii="Arial" w:hAnsi="Arial" w:cs="Arial"/>
        </w:rPr>
        <w:t>].</w:t>
      </w:r>
    </w:p>
    <w:p w14:paraId="2515E3B1" w14:textId="77777777" w:rsidR="00B41353" w:rsidRPr="00024225" w:rsidRDefault="00C22031" w:rsidP="008C331B">
      <w:pPr>
        <w:pStyle w:val="Akapitzlist"/>
        <w:numPr>
          <w:ilvl w:val="1"/>
          <w:numId w:val="47"/>
        </w:numPr>
        <w:tabs>
          <w:tab w:val="left" w:pos="360"/>
        </w:tabs>
        <w:spacing w:line="276" w:lineRule="auto"/>
        <w:jc w:val="both"/>
        <w:rPr>
          <w:rFonts w:ascii="Arial" w:hAnsi="Arial" w:cs="Arial"/>
        </w:rPr>
      </w:pPr>
      <w:r w:rsidRPr="00024225">
        <w:rPr>
          <w:rFonts w:ascii="Arial" w:hAnsi="Arial" w:cs="Arial"/>
        </w:rPr>
        <w:t>Za dzień zapłaty przyjmuje się dzień obciążenia rachunku bankowego Zamawiającego. Wszystkie rozliczenia między Zamawiającym a Wykonawcą będą prowadzone w polskich złotych.</w:t>
      </w:r>
    </w:p>
    <w:p w14:paraId="45CBB7BF" w14:textId="77777777" w:rsidR="00B41353" w:rsidRPr="00024225" w:rsidRDefault="00C22031" w:rsidP="008C331B">
      <w:pPr>
        <w:pStyle w:val="Akapitzlist"/>
        <w:numPr>
          <w:ilvl w:val="1"/>
          <w:numId w:val="47"/>
        </w:numPr>
        <w:tabs>
          <w:tab w:val="left" w:pos="360"/>
        </w:tabs>
        <w:spacing w:line="276" w:lineRule="auto"/>
        <w:jc w:val="both"/>
        <w:rPr>
          <w:rFonts w:ascii="Arial" w:hAnsi="Arial" w:cs="Arial"/>
        </w:rPr>
      </w:pPr>
      <w:r w:rsidRPr="00024225">
        <w:rPr>
          <w:rFonts w:ascii="Arial" w:hAnsi="Arial" w:cs="Arial"/>
        </w:rPr>
        <w:t xml:space="preserve">Zamawiający jest podatnikiem VAT o numerze identyfikacyjnym </w:t>
      </w:r>
      <w:bookmarkStart w:id="46" w:name="_Hlk171082064"/>
      <w:r w:rsidR="003C7C61" w:rsidRPr="00024225">
        <w:rPr>
          <w:rFonts w:ascii="Arial" w:hAnsi="Arial" w:cs="Arial"/>
        </w:rPr>
        <w:t>[_]</w:t>
      </w:r>
      <w:bookmarkEnd w:id="46"/>
      <w:r w:rsidRPr="00024225">
        <w:rPr>
          <w:rFonts w:ascii="Arial" w:hAnsi="Arial" w:cs="Arial"/>
        </w:rPr>
        <w:t>.</w:t>
      </w:r>
    </w:p>
    <w:p w14:paraId="52C5F355" w14:textId="77777777" w:rsidR="00B41353" w:rsidRPr="00024225" w:rsidRDefault="00C22031" w:rsidP="008C331B">
      <w:pPr>
        <w:pStyle w:val="Akapitzlist"/>
        <w:numPr>
          <w:ilvl w:val="1"/>
          <w:numId w:val="47"/>
        </w:numPr>
        <w:tabs>
          <w:tab w:val="left" w:pos="360"/>
        </w:tabs>
        <w:spacing w:line="276" w:lineRule="auto"/>
        <w:jc w:val="both"/>
        <w:rPr>
          <w:rFonts w:ascii="Arial" w:hAnsi="Arial" w:cs="Arial"/>
        </w:rPr>
      </w:pPr>
      <w:r w:rsidRPr="00024225">
        <w:rPr>
          <w:rFonts w:ascii="Arial" w:hAnsi="Arial" w:cs="Arial"/>
        </w:rPr>
        <w:t xml:space="preserve">Wykonawca jest podatnikiem VAT o numerze identyfikacyjnym </w:t>
      </w:r>
      <w:r w:rsidR="00A77666" w:rsidRPr="00024225">
        <w:rPr>
          <w:rFonts w:ascii="Arial" w:hAnsi="Arial" w:cs="Arial"/>
        </w:rPr>
        <w:t>[_]</w:t>
      </w:r>
      <w:r w:rsidRPr="00024225">
        <w:rPr>
          <w:rFonts w:ascii="Arial" w:hAnsi="Arial" w:cs="Arial"/>
        </w:rPr>
        <w:t>.</w:t>
      </w:r>
    </w:p>
    <w:p w14:paraId="727D18B3" w14:textId="63841685" w:rsidR="00B41353" w:rsidRDefault="00C22031" w:rsidP="008C331B">
      <w:pPr>
        <w:pStyle w:val="Akapitzlist"/>
        <w:numPr>
          <w:ilvl w:val="1"/>
          <w:numId w:val="47"/>
        </w:numPr>
        <w:tabs>
          <w:tab w:val="left" w:pos="360"/>
        </w:tabs>
        <w:spacing w:line="276" w:lineRule="auto"/>
        <w:jc w:val="both"/>
        <w:rPr>
          <w:rFonts w:ascii="Arial" w:hAnsi="Arial" w:cs="Arial"/>
        </w:rPr>
      </w:pPr>
      <w:r w:rsidRPr="00B41353">
        <w:rPr>
          <w:rFonts w:ascii="Arial" w:hAnsi="Arial" w:cs="Arial"/>
        </w:rPr>
        <w:t xml:space="preserve">Wykonawca nie może bez uprzedniej zgody Zamawiającego udzielonej w formie pisemnej pod rygorem nieważności, dokonać obciążenia lub przelewu na osobę trzecią wierzytelności obejmującej </w:t>
      </w:r>
      <w:r w:rsidRPr="00F167ED">
        <w:rPr>
          <w:rFonts w:ascii="Arial" w:hAnsi="Arial" w:cs="Arial"/>
        </w:rPr>
        <w:t xml:space="preserve">zobowiązanie Zamawiającego do zapłaty jakiejkolwiek części </w:t>
      </w:r>
      <w:r w:rsidR="00F850FE" w:rsidRPr="00F167ED">
        <w:rPr>
          <w:rFonts w:ascii="Arial" w:hAnsi="Arial" w:cs="Arial"/>
        </w:rPr>
        <w:t xml:space="preserve">wynagrodzenia </w:t>
      </w:r>
      <w:r w:rsidRPr="00F167ED">
        <w:rPr>
          <w:rFonts w:ascii="Arial" w:hAnsi="Arial" w:cs="Arial"/>
        </w:rPr>
        <w:t>na podstawie Umowy. Wyłącza się możliwość jednostronnego potrącenia przez Wykonawcę wierzytelności</w:t>
      </w:r>
      <w:r w:rsidRPr="00B41353">
        <w:rPr>
          <w:rFonts w:ascii="Arial" w:hAnsi="Arial" w:cs="Arial"/>
        </w:rPr>
        <w:t xml:space="preserve"> Wykonawcy wobec Zamawiającego z wierzytelnością Zamawiającego wobec Wykonawcy.</w:t>
      </w:r>
    </w:p>
    <w:p w14:paraId="4C3CBAF8" w14:textId="676EBCD5" w:rsidR="00B41353" w:rsidRDefault="00C22031" w:rsidP="008C331B">
      <w:pPr>
        <w:pStyle w:val="Akapitzlist"/>
        <w:numPr>
          <w:ilvl w:val="1"/>
          <w:numId w:val="47"/>
        </w:numPr>
        <w:tabs>
          <w:tab w:val="left" w:pos="360"/>
        </w:tabs>
        <w:spacing w:line="276" w:lineRule="auto"/>
        <w:jc w:val="both"/>
        <w:rPr>
          <w:rFonts w:ascii="Arial" w:hAnsi="Arial" w:cs="Arial"/>
        </w:rPr>
      </w:pPr>
      <w:r w:rsidRPr="00B41353">
        <w:rPr>
          <w:rFonts w:ascii="Arial" w:hAnsi="Arial" w:cs="Arial"/>
        </w:rPr>
        <w:t>Strony potwierdzają, że Zamawiający może jednostronnie dokonywać potrąceń swoich wierzytelności wobec Wykonawcy. Jeżeli Umowa wyraźnie nie stanowi inaczej, odpowiednia kwota naliczona przez Zamawiającego, zgodnie z jego wolą, zostanie pobrana z bieżącej płatności na rzecz Wykonawcy, innych kwot należnych Wykonawcy lub wypłacona z Zabezpieczenia Należytego Wykonania Umowy albo wykorzystane zostaną jednocześnie obie możliwości (potrącenie z płatności wynagrodzenia i pobranie z zabezpieczenia) – Zamawiający zachowuje również prawo do dochodzenia swoich roszczeń w każdy inny dopuszczalny prawem sposób. Przed dokonaniem potrącenia Zamawiający zawiadomi w formie pisemnej lub elektronicznej Wykonawcę o wysokości i podstawie roszczeń Zamawiającego np. naliczonych kar</w:t>
      </w:r>
      <w:r w:rsidR="003D3987">
        <w:rPr>
          <w:rFonts w:ascii="Arial" w:hAnsi="Arial" w:cs="Arial"/>
        </w:rPr>
        <w:t>ach</w:t>
      </w:r>
      <w:r w:rsidRPr="00B41353">
        <w:rPr>
          <w:rFonts w:ascii="Arial" w:hAnsi="Arial" w:cs="Arial"/>
        </w:rPr>
        <w:t xml:space="preserve"> umownych.</w:t>
      </w:r>
    </w:p>
    <w:p w14:paraId="7A2593C3" w14:textId="77777777" w:rsidR="00310D14" w:rsidRDefault="00C22031" w:rsidP="008C331B">
      <w:pPr>
        <w:pStyle w:val="Akapitzlist"/>
        <w:numPr>
          <w:ilvl w:val="1"/>
          <w:numId w:val="47"/>
        </w:numPr>
        <w:tabs>
          <w:tab w:val="left" w:pos="360"/>
        </w:tabs>
        <w:spacing w:line="276" w:lineRule="auto"/>
        <w:jc w:val="both"/>
        <w:rPr>
          <w:rFonts w:ascii="Arial" w:hAnsi="Arial" w:cs="Arial"/>
        </w:rPr>
      </w:pPr>
      <w:r w:rsidRPr="00B41353">
        <w:rPr>
          <w:rFonts w:ascii="Arial" w:hAnsi="Arial" w:cs="Arial"/>
        </w:rPr>
        <w:lastRenderedPageBreak/>
        <w:t>Zamawiający oświadcza, że jest dużym przedsiębiorcą w rozumieniu art. 4 pkt 6) ustawy z dnia 8 marca 2013 r. o przeciwdziałaniu nadmiernym opóźnieniom w transakcjach handlowych (tj. Dz.U. z 202</w:t>
      </w:r>
      <w:r w:rsidR="002B1C72">
        <w:rPr>
          <w:rFonts w:ascii="Arial" w:hAnsi="Arial" w:cs="Arial"/>
        </w:rPr>
        <w:t>3</w:t>
      </w:r>
      <w:r w:rsidRPr="00B41353">
        <w:rPr>
          <w:rFonts w:ascii="Arial" w:hAnsi="Arial" w:cs="Arial"/>
        </w:rPr>
        <w:t xml:space="preserve"> r. poz. </w:t>
      </w:r>
      <w:r w:rsidR="002B1C72">
        <w:rPr>
          <w:rFonts w:ascii="Arial" w:hAnsi="Arial" w:cs="Arial"/>
        </w:rPr>
        <w:t>1790</w:t>
      </w:r>
      <w:r w:rsidRPr="00B41353">
        <w:rPr>
          <w:rFonts w:ascii="Arial" w:hAnsi="Arial" w:cs="Arial"/>
        </w:rPr>
        <w:t>).</w:t>
      </w:r>
    </w:p>
    <w:p w14:paraId="291C4641" w14:textId="12F101A3" w:rsidR="00310D14" w:rsidRDefault="00C22031" w:rsidP="008C331B">
      <w:pPr>
        <w:pStyle w:val="Akapitzlist"/>
        <w:numPr>
          <w:ilvl w:val="1"/>
          <w:numId w:val="47"/>
        </w:numPr>
        <w:tabs>
          <w:tab w:val="left" w:pos="360"/>
        </w:tabs>
        <w:spacing w:line="276" w:lineRule="auto"/>
        <w:jc w:val="both"/>
        <w:rPr>
          <w:rFonts w:ascii="Arial" w:hAnsi="Arial" w:cs="Arial"/>
        </w:rPr>
      </w:pPr>
      <w:r w:rsidRPr="00310D14">
        <w:rPr>
          <w:rFonts w:ascii="Arial" w:hAnsi="Arial" w:cs="Arial"/>
        </w:rPr>
        <w:t xml:space="preserve">Zmiana numeru rachunku bankowego, o którym mowa w ust. </w:t>
      </w:r>
      <w:r w:rsidR="002B1C72" w:rsidRPr="00310D14">
        <w:rPr>
          <w:rFonts w:ascii="Arial" w:hAnsi="Arial" w:cs="Arial"/>
        </w:rPr>
        <w:t>10.4</w:t>
      </w:r>
      <w:r w:rsidRPr="00310D14">
        <w:rPr>
          <w:rFonts w:ascii="Arial" w:hAnsi="Arial" w:cs="Arial"/>
        </w:rPr>
        <w:t xml:space="preserve"> powyżej, nie wymaga zmiany Umowy, a następuje poprzez złożenie Zamawiającemu jednostronnego pisemnego oświadczenia podpisanego zgodnie z zasadami reprezentacji Wykonawcy pod rygorem nieważności wraz z załączonym zaświadczeniem banku o prowadzeniu rachunku bankowego. </w:t>
      </w:r>
      <w:r w:rsidR="00310D14" w:rsidRPr="00310D14">
        <w:rPr>
          <w:rFonts w:ascii="Arial" w:hAnsi="Arial" w:cs="Arial"/>
        </w:rPr>
        <w:t xml:space="preserve">Płatności po takim powiadomieniu zostaną przesłane na zmieniony rachunek bankowy pod warunkiem, że jest on wskazany w elektronicznym wykazie podmiotów zarejestrowanych jako podatnicy VAT, o którym mowa </w:t>
      </w:r>
      <w:r w:rsidR="00310D14">
        <w:rPr>
          <w:rFonts w:ascii="Arial" w:hAnsi="Arial" w:cs="Arial"/>
        </w:rPr>
        <w:t>w ust. 10.4.</w:t>
      </w:r>
      <w:r w:rsidR="00DC0345">
        <w:rPr>
          <w:rFonts w:ascii="Arial" w:hAnsi="Arial" w:cs="Arial"/>
        </w:rPr>
        <w:t xml:space="preserve"> </w:t>
      </w:r>
      <w:r w:rsidR="00310D14" w:rsidRPr="00310D14">
        <w:rPr>
          <w:rFonts w:ascii="Arial" w:hAnsi="Arial" w:cs="Arial"/>
        </w:rPr>
        <w:t>powyżej.</w:t>
      </w:r>
    </w:p>
    <w:p w14:paraId="55ECA85A" w14:textId="15A6551F" w:rsidR="00C22031" w:rsidRPr="00310D14" w:rsidRDefault="00C22031" w:rsidP="008C331B">
      <w:pPr>
        <w:pStyle w:val="Akapitzlist"/>
        <w:numPr>
          <w:ilvl w:val="1"/>
          <w:numId w:val="47"/>
        </w:numPr>
        <w:tabs>
          <w:tab w:val="left" w:pos="360"/>
        </w:tabs>
        <w:spacing w:line="276" w:lineRule="auto"/>
        <w:jc w:val="both"/>
        <w:rPr>
          <w:rFonts w:ascii="Arial" w:hAnsi="Arial" w:cs="Arial"/>
        </w:rPr>
      </w:pPr>
      <w:r w:rsidRPr="00310D14">
        <w:rPr>
          <w:rFonts w:ascii="Arial" w:hAnsi="Arial" w:cs="Arial"/>
        </w:rPr>
        <w:t>Jeżeli Wykonawcę stanowi podmiot określony w art. 58 ust. 1 Ustawy Prawo Zamówień Publicznych, to podmioty występujące wspólnie upoważnią partnera wiodącego do wystawienia faktur VAT oraz do przyjęcia należności z tytułu wykonania Umowy dla wszystkich podmiotów występujących wspólnie za zapłatę wynagrodzenia należnego Wykonawcy. Płatność dokonana w powyższy sposób zwalnia Zamawiającego z odpowiedzialności wobec wszystkich podmiotów występujących wspólnie za zapłatę wynagrodzenia należnego Wykonawcy. Wystawienie faktury VAT przez inny podmiot niż partner wiodący, tj. niezgodnie z powyższymi zasadami, nie rodzi obowiązku zapłaty po stronie Zamawiającego. Jakiekolwiek ustalenia wewnętrzne pomiędzy podmiotami stanowiącymi Wykonawcę, odmienne od określonych powyżej, jak również ewentualnie działania któregokolwiek z podmiotów wynikające z ewentualnych sporów pomiędzy tymi podmiotami i sprzeczne z zasadami określonymi powyżej, nie odnoszą skutku wobec Zamawiającego.</w:t>
      </w:r>
    </w:p>
    <w:p w14:paraId="279DE337" w14:textId="77777777" w:rsidR="00E141E4" w:rsidRPr="00F358D9" w:rsidRDefault="00E141E4" w:rsidP="00E141E4">
      <w:pPr>
        <w:spacing w:line="360" w:lineRule="auto"/>
        <w:jc w:val="both"/>
        <w:rPr>
          <w:rFonts w:ascii="Arial" w:hAnsi="Arial" w:cs="Arial"/>
          <w:b/>
          <w:bCs/>
        </w:rPr>
      </w:pPr>
    </w:p>
    <w:p w14:paraId="2D3B4798" w14:textId="0226BBB6" w:rsidR="00CC5B55" w:rsidRPr="00C065B7" w:rsidRDefault="00CC5B55" w:rsidP="00B50967">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47" w:name="_Toc171692503"/>
      <w:r w:rsidRPr="00C065B7">
        <w:rPr>
          <w:rFonts w:ascii="Arial" w:eastAsia="Arial Unicode MS" w:hAnsi="Arial" w:cs="Arial Unicode MS"/>
          <w:b/>
          <w:bCs/>
          <w:color w:val="000000"/>
          <w:kern w:val="0"/>
          <w:u w:color="000000"/>
          <w:bdr w:val="nil"/>
          <w:lang w:eastAsia="pl-PL"/>
          <w14:ligatures w14:val="none"/>
        </w:rPr>
        <w:t>§</w:t>
      </w:r>
      <w:r w:rsidR="00E0540B" w:rsidRPr="00C065B7">
        <w:rPr>
          <w:rFonts w:ascii="Arial" w:eastAsia="Arial Unicode MS" w:hAnsi="Arial" w:cs="Arial Unicode MS"/>
          <w:b/>
          <w:bCs/>
          <w:color w:val="000000"/>
          <w:kern w:val="0"/>
          <w:u w:color="000000"/>
          <w:bdr w:val="nil"/>
          <w:lang w:eastAsia="pl-PL"/>
          <w14:ligatures w14:val="none"/>
        </w:rPr>
        <w:t>1</w:t>
      </w:r>
      <w:r w:rsidR="00707765" w:rsidRPr="00C065B7">
        <w:rPr>
          <w:rFonts w:ascii="Arial" w:eastAsia="Arial Unicode MS" w:hAnsi="Arial" w:cs="Arial Unicode MS"/>
          <w:b/>
          <w:bCs/>
          <w:color w:val="000000"/>
          <w:kern w:val="0"/>
          <w:u w:color="000000"/>
          <w:bdr w:val="nil"/>
          <w:lang w:eastAsia="pl-PL"/>
          <w14:ligatures w14:val="none"/>
        </w:rPr>
        <w:t>1</w:t>
      </w:r>
      <w:bookmarkEnd w:id="47"/>
    </w:p>
    <w:p w14:paraId="5D3449C2" w14:textId="1CB1380C" w:rsidR="00E0540B" w:rsidRPr="00C065B7" w:rsidRDefault="00E0540B" w:rsidP="00A322BC">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48" w:name="_Toc171692504"/>
      <w:r w:rsidRPr="00C065B7">
        <w:rPr>
          <w:rFonts w:ascii="Arial" w:eastAsia="Arial Unicode MS" w:hAnsi="Arial" w:cs="Arial Unicode MS"/>
          <w:b/>
          <w:bCs/>
          <w:color w:val="000000"/>
          <w:kern w:val="0"/>
          <w:u w:color="000000"/>
          <w:bdr w:val="nil"/>
          <w:lang w:eastAsia="pl-PL"/>
          <w14:ligatures w14:val="none"/>
        </w:rPr>
        <w:t>Waloryzacja wynagrodzenia</w:t>
      </w:r>
      <w:bookmarkEnd w:id="48"/>
    </w:p>
    <w:p w14:paraId="00AAAB24" w14:textId="1D8C0D5C" w:rsidR="00B95ACF" w:rsidRPr="00B95ACF" w:rsidRDefault="00B95ACF" w:rsidP="00B95ACF">
      <w:pPr>
        <w:pStyle w:val="Akapitzlist"/>
        <w:numPr>
          <w:ilvl w:val="1"/>
          <w:numId w:val="48"/>
        </w:numPr>
        <w:pBdr>
          <w:top w:val="nil"/>
          <w:left w:val="nil"/>
          <w:bottom w:val="nil"/>
          <w:right w:val="nil"/>
          <w:between w:val="nil"/>
          <w:bar w:val="nil"/>
        </w:pBdr>
        <w:tabs>
          <w:tab w:val="left" w:pos="360"/>
        </w:tabs>
        <w:suppressAutoHyphens/>
        <w:spacing w:after="0" w:line="276" w:lineRule="auto"/>
        <w:jc w:val="both"/>
        <w:rPr>
          <w:rFonts w:ascii="Arial" w:hAnsi="Arial" w:cs="Arial"/>
        </w:rPr>
      </w:pPr>
      <w:r w:rsidRPr="00B95ACF">
        <w:rPr>
          <w:rFonts w:ascii="Arial" w:hAnsi="Arial" w:cs="Arial"/>
        </w:rPr>
        <w:t xml:space="preserve">Zamawiający przewiduje możliwość </w:t>
      </w:r>
      <w:r w:rsidR="0088271B" w:rsidRPr="0088271B">
        <w:rPr>
          <w:rFonts w:ascii="Arial" w:hAnsi="Arial" w:cs="Arial"/>
        </w:rPr>
        <w:t xml:space="preserve">zmiany wysokości Ceny Kontraktowej w przypadku zmiany ceny materiałów lub kosztów związanych z realizacją </w:t>
      </w:r>
      <w:r w:rsidR="005722B3">
        <w:rPr>
          <w:rFonts w:ascii="Arial" w:hAnsi="Arial" w:cs="Arial"/>
        </w:rPr>
        <w:t>Z</w:t>
      </w:r>
      <w:r w:rsidRPr="00B95ACF">
        <w:rPr>
          <w:rFonts w:ascii="Arial" w:hAnsi="Arial" w:cs="Arial"/>
        </w:rPr>
        <w:t>amówienia</w:t>
      </w:r>
      <w:r w:rsidR="0088271B">
        <w:rPr>
          <w:rFonts w:ascii="Arial" w:hAnsi="Arial" w:cs="Arial"/>
        </w:rPr>
        <w:t xml:space="preserve"> (dalej jako „</w:t>
      </w:r>
      <w:r w:rsidR="0088271B" w:rsidRPr="001E7D0E">
        <w:rPr>
          <w:rFonts w:ascii="Arial" w:hAnsi="Arial" w:cs="Arial"/>
          <w:b/>
          <w:bCs/>
        </w:rPr>
        <w:t>Waloryzacja</w:t>
      </w:r>
      <w:r w:rsidR="0088271B">
        <w:rPr>
          <w:rFonts w:ascii="Arial" w:hAnsi="Arial" w:cs="Arial"/>
        </w:rPr>
        <w:t>”)</w:t>
      </w:r>
      <w:r w:rsidRPr="00B95ACF">
        <w:rPr>
          <w:rFonts w:ascii="Arial" w:hAnsi="Arial" w:cs="Arial"/>
        </w:rPr>
        <w:t xml:space="preserve">. Waloryzacja odbywać się będzie na zasadach określonych w niniejszym § </w:t>
      </w:r>
      <w:r w:rsidR="007E5956">
        <w:rPr>
          <w:rFonts w:ascii="Arial" w:hAnsi="Arial" w:cs="Arial"/>
        </w:rPr>
        <w:t>11</w:t>
      </w:r>
      <w:r w:rsidRPr="00B95ACF">
        <w:rPr>
          <w:rFonts w:ascii="Arial" w:hAnsi="Arial" w:cs="Arial"/>
        </w:rPr>
        <w:t>.</w:t>
      </w:r>
    </w:p>
    <w:p w14:paraId="2E742B91" w14:textId="69272DA1" w:rsidR="00B95ACF" w:rsidRPr="00B64423" w:rsidRDefault="00B95ACF" w:rsidP="00B95ACF">
      <w:pPr>
        <w:pStyle w:val="Akapitzlist"/>
        <w:numPr>
          <w:ilvl w:val="1"/>
          <w:numId w:val="48"/>
        </w:numPr>
        <w:pBdr>
          <w:top w:val="nil"/>
          <w:left w:val="nil"/>
          <w:bottom w:val="nil"/>
          <w:right w:val="nil"/>
          <w:between w:val="nil"/>
          <w:bar w:val="nil"/>
        </w:pBdr>
        <w:tabs>
          <w:tab w:val="left" w:pos="360"/>
        </w:tabs>
        <w:suppressAutoHyphens/>
        <w:spacing w:after="0" w:line="276" w:lineRule="auto"/>
        <w:jc w:val="both"/>
        <w:rPr>
          <w:rFonts w:ascii="Arial" w:hAnsi="Arial" w:cs="Arial"/>
        </w:rPr>
      </w:pPr>
      <w:r w:rsidRPr="00B95ACF">
        <w:rPr>
          <w:rFonts w:ascii="Arial" w:hAnsi="Arial" w:cs="Arial"/>
        </w:rPr>
        <w:t>Waloryzacja</w:t>
      </w:r>
      <w:r w:rsidR="0088271B">
        <w:rPr>
          <w:rFonts w:ascii="Arial" w:hAnsi="Arial" w:cs="Arial"/>
        </w:rPr>
        <w:t xml:space="preserve"> </w:t>
      </w:r>
      <w:r w:rsidRPr="00B95ACF">
        <w:rPr>
          <w:rFonts w:ascii="Arial" w:hAnsi="Arial" w:cs="Arial"/>
        </w:rPr>
        <w:t xml:space="preserve">będzie się odbywać w oparciu </w:t>
      </w:r>
      <w:r w:rsidR="00A537A6" w:rsidRPr="00A537A6">
        <w:rPr>
          <w:rFonts w:ascii="Arial" w:hAnsi="Arial" w:cs="Arial"/>
        </w:rPr>
        <w:t xml:space="preserve">o publikowany przez Prezesa Głównego Urzędu </w:t>
      </w:r>
      <w:r w:rsidR="00A537A6" w:rsidRPr="00E40B58">
        <w:rPr>
          <w:rFonts w:ascii="Arial" w:hAnsi="Arial" w:cs="Arial"/>
        </w:rPr>
        <w:t xml:space="preserve">Statystycznego </w:t>
      </w:r>
      <w:r w:rsidR="00A146F0" w:rsidRPr="00E40B58">
        <w:rPr>
          <w:rFonts w:ascii="Arial" w:hAnsi="Arial" w:cs="Arial"/>
        </w:rPr>
        <w:t>półroczny wskaźnik cen towarów i usług konsumpcyjnych</w:t>
      </w:r>
      <w:r w:rsidR="008A2CDB" w:rsidRPr="00E40B58">
        <w:rPr>
          <w:rFonts w:ascii="Arial" w:hAnsi="Arial" w:cs="Arial"/>
        </w:rPr>
        <w:t>, w stosunku do półrocza poprzedzającego</w:t>
      </w:r>
      <w:r w:rsidR="00EE79E2" w:rsidRPr="00E40B58">
        <w:rPr>
          <w:rFonts w:ascii="Arial" w:hAnsi="Arial" w:cs="Arial"/>
        </w:rPr>
        <w:t xml:space="preserve"> </w:t>
      </w:r>
      <w:r w:rsidR="00BF1AD4" w:rsidRPr="00E40B58">
        <w:rPr>
          <w:rFonts w:ascii="Arial" w:hAnsi="Arial" w:cs="Arial"/>
        </w:rPr>
        <w:t xml:space="preserve"> </w:t>
      </w:r>
      <w:r w:rsidRPr="00E40B58">
        <w:rPr>
          <w:rFonts w:ascii="Arial" w:hAnsi="Arial" w:cs="Arial"/>
        </w:rPr>
        <w:t>(dalej jako: „</w:t>
      </w:r>
      <w:r w:rsidRPr="00E40B58">
        <w:rPr>
          <w:rFonts w:ascii="Arial" w:hAnsi="Arial" w:cs="Arial"/>
          <w:b/>
          <w:bCs/>
        </w:rPr>
        <w:t>Wskaźnik</w:t>
      </w:r>
      <w:r w:rsidRPr="00E40B58">
        <w:rPr>
          <w:rFonts w:ascii="Arial" w:hAnsi="Arial" w:cs="Arial"/>
        </w:rPr>
        <w:t>”) – w przypadku likwidacji Wskaźnika, zastosowanie znajdą inne, najbardziej</w:t>
      </w:r>
      <w:r w:rsidRPr="008E4498">
        <w:rPr>
          <w:rFonts w:ascii="Arial" w:hAnsi="Arial" w:cs="Arial"/>
        </w:rPr>
        <w:t xml:space="preserve"> zbliżone, wskaźniki publikowane </w:t>
      </w:r>
      <w:r w:rsidRPr="00B64423">
        <w:rPr>
          <w:rFonts w:ascii="Arial" w:hAnsi="Arial" w:cs="Arial"/>
        </w:rPr>
        <w:t xml:space="preserve">przez Prezesa GUS. </w:t>
      </w:r>
    </w:p>
    <w:p w14:paraId="4CAC2364" w14:textId="1F0E77BF" w:rsidR="00294EE6" w:rsidRPr="001E7D0E" w:rsidRDefault="00FC65C5" w:rsidP="00294EE6">
      <w:pPr>
        <w:pStyle w:val="Akapitzlist"/>
        <w:numPr>
          <w:ilvl w:val="1"/>
          <w:numId w:val="48"/>
        </w:numPr>
        <w:pBdr>
          <w:top w:val="nil"/>
          <w:left w:val="nil"/>
          <w:bottom w:val="nil"/>
          <w:right w:val="nil"/>
          <w:between w:val="nil"/>
          <w:bar w:val="nil"/>
        </w:pBdr>
        <w:tabs>
          <w:tab w:val="left" w:pos="360"/>
        </w:tabs>
        <w:suppressAutoHyphens/>
        <w:spacing w:after="0" w:line="276" w:lineRule="auto"/>
        <w:jc w:val="both"/>
        <w:rPr>
          <w:rFonts w:ascii="Arial" w:hAnsi="Arial" w:cs="Arial"/>
        </w:rPr>
      </w:pPr>
      <w:r w:rsidRPr="00B64423">
        <w:rPr>
          <w:rFonts w:ascii="Arial" w:hAnsi="Arial" w:cs="Arial"/>
        </w:rPr>
        <w:t xml:space="preserve">Począwszy od momentu publikacji Wskaźnika </w:t>
      </w:r>
      <w:r w:rsidR="00A146F0" w:rsidRPr="00B64423">
        <w:rPr>
          <w:rFonts w:ascii="Arial" w:hAnsi="Arial" w:cs="Arial"/>
        </w:rPr>
        <w:t>za półrocze następujące po półroczu, w którym została zawarta niniejsza Umowa</w:t>
      </w:r>
      <w:r w:rsidR="0088271B" w:rsidRPr="00B64423">
        <w:rPr>
          <w:rFonts w:ascii="Arial" w:hAnsi="Arial" w:cs="Arial"/>
        </w:rPr>
        <w:t xml:space="preserve"> (tj. w przypadku zawarcia umowy w </w:t>
      </w:r>
      <w:r w:rsidR="004B2C74" w:rsidRPr="00B64423">
        <w:rPr>
          <w:rFonts w:ascii="Arial" w:hAnsi="Arial" w:cs="Arial"/>
        </w:rPr>
        <w:t xml:space="preserve">II </w:t>
      </w:r>
      <w:r w:rsidR="00A146F0" w:rsidRPr="00B64423">
        <w:rPr>
          <w:rFonts w:ascii="Arial" w:hAnsi="Arial" w:cs="Arial"/>
        </w:rPr>
        <w:t>półroczu</w:t>
      </w:r>
      <w:r w:rsidR="0088271B" w:rsidRPr="00B64423">
        <w:rPr>
          <w:rFonts w:ascii="Arial" w:hAnsi="Arial" w:cs="Arial"/>
        </w:rPr>
        <w:t xml:space="preserve"> 2024 r., pierwsza waloryzacja może zostać dokonana po opublikowaniu Wskaźnika za </w:t>
      </w:r>
      <w:r w:rsidR="004B2C74" w:rsidRPr="00B64423">
        <w:rPr>
          <w:rFonts w:ascii="Arial" w:hAnsi="Arial" w:cs="Arial"/>
        </w:rPr>
        <w:t>I</w:t>
      </w:r>
      <w:r w:rsidR="0088271B" w:rsidRPr="00B64423">
        <w:rPr>
          <w:rFonts w:ascii="Arial" w:hAnsi="Arial" w:cs="Arial"/>
        </w:rPr>
        <w:t xml:space="preserve"> </w:t>
      </w:r>
      <w:r w:rsidR="00A146F0" w:rsidRPr="00B64423">
        <w:rPr>
          <w:rFonts w:ascii="Arial" w:hAnsi="Arial" w:cs="Arial"/>
        </w:rPr>
        <w:t>półrocze</w:t>
      </w:r>
      <w:r w:rsidR="0088271B" w:rsidRPr="00B64423">
        <w:rPr>
          <w:rFonts w:ascii="Arial" w:hAnsi="Arial" w:cs="Arial"/>
        </w:rPr>
        <w:t xml:space="preserve"> </w:t>
      </w:r>
      <w:r w:rsidR="004B2C74" w:rsidRPr="001E7D0E">
        <w:rPr>
          <w:rFonts w:ascii="Arial" w:hAnsi="Arial" w:cs="Arial"/>
        </w:rPr>
        <w:t>2025 r.</w:t>
      </w:r>
      <w:r w:rsidR="0088271B" w:rsidRPr="00B64423">
        <w:rPr>
          <w:rFonts w:ascii="Arial" w:hAnsi="Arial" w:cs="Arial"/>
        </w:rPr>
        <w:t xml:space="preserve"> r., itd.), a jeżeli Umowa została zawarta po upływie 180 dni od dnia upływu terminu składania ofert</w:t>
      </w:r>
      <w:r w:rsidR="00A146F0" w:rsidRPr="00B64423">
        <w:rPr>
          <w:rFonts w:ascii="Arial" w:hAnsi="Arial" w:cs="Arial"/>
        </w:rPr>
        <w:t xml:space="preserve"> – </w:t>
      </w:r>
      <w:r w:rsidR="0088271B" w:rsidRPr="00B64423">
        <w:rPr>
          <w:rFonts w:ascii="Arial" w:hAnsi="Arial" w:cs="Arial"/>
        </w:rPr>
        <w:t xml:space="preserve">w oparciu o Wskaźnik opublikowany </w:t>
      </w:r>
      <w:r w:rsidR="00A146F0" w:rsidRPr="00B64423">
        <w:rPr>
          <w:rFonts w:ascii="Arial" w:hAnsi="Arial" w:cs="Arial"/>
        </w:rPr>
        <w:t>za półrocze następujące po półroczu</w:t>
      </w:r>
      <w:r w:rsidR="00294EE6" w:rsidRPr="00B64423">
        <w:rPr>
          <w:rFonts w:ascii="Arial" w:hAnsi="Arial" w:cs="Arial"/>
        </w:rPr>
        <w:t xml:space="preserve">, w którym upłynął terminu składania ofert, Wykonawca każdorazowo </w:t>
      </w:r>
      <w:r w:rsidR="00B92EBF">
        <w:rPr>
          <w:rFonts w:ascii="Arial" w:hAnsi="Arial" w:cs="Arial"/>
        </w:rPr>
        <w:t xml:space="preserve">(z zastrzeżeniem ust. 11.7. poniżej) </w:t>
      </w:r>
      <w:r w:rsidR="00294EE6" w:rsidRPr="00B64423">
        <w:rPr>
          <w:rFonts w:ascii="Arial" w:hAnsi="Arial" w:cs="Arial"/>
        </w:rPr>
        <w:t xml:space="preserve">wystawiając fakturę na </w:t>
      </w:r>
      <w:r w:rsidR="00294EE6" w:rsidRPr="004B5570">
        <w:rPr>
          <w:rFonts w:ascii="Arial" w:hAnsi="Arial" w:cs="Arial"/>
        </w:rPr>
        <w:t xml:space="preserve">podstawie </w:t>
      </w:r>
      <w:r w:rsidR="000A6907" w:rsidRPr="00873979">
        <w:rPr>
          <w:rFonts w:ascii="Arial" w:hAnsi="Arial" w:cs="Arial"/>
        </w:rPr>
        <w:t>Protokołu Stanu i Wartości</w:t>
      </w:r>
      <w:r w:rsidR="00162D93" w:rsidRPr="004B5570">
        <w:rPr>
          <w:rFonts w:ascii="Arial" w:hAnsi="Arial" w:cs="Arial"/>
        </w:rPr>
        <w:t xml:space="preserve"> zgodnie z </w:t>
      </w:r>
      <w:r w:rsidR="00A0407A" w:rsidRPr="004B5570">
        <w:rPr>
          <w:rFonts w:ascii="Arial" w:hAnsi="Arial" w:cs="Arial"/>
        </w:rPr>
        <w:t xml:space="preserve">ust. </w:t>
      </w:r>
      <w:r w:rsidR="00162D93" w:rsidRPr="004B5570">
        <w:rPr>
          <w:rFonts w:ascii="Arial" w:hAnsi="Arial" w:cs="Arial"/>
        </w:rPr>
        <w:t>10.</w:t>
      </w:r>
      <w:r w:rsidR="00FA5892">
        <w:rPr>
          <w:rFonts w:ascii="Arial" w:hAnsi="Arial" w:cs="Arial"/>
        </w:rPr>
        <w:t>5</w:t>
      </w:r>
      <w:r w:rsidR="00162D93" w:rsidRPr="004B5570">
        <w:rPr>
          <w:rFonts w:ascii="Arial" w:hAnsi="Arial" w:cs="Arial"/>
        </w:rPr>
        <w:t xml:space="preserve"> powyżej</w:t>
      </w:r>
      <w:r w:rsidR="000A6907" w:rsidRPr="004B5570">
        <w:rPr>
          <w:rFonts w:ascii="Arial" w:hAnsi="Arial" w:cs="Arial"/>
        </w:rPr>
        <w:t xml:space="preserve"> za część Ceny Kontrak</w:t>
      </w:r>
      <w:r w:rsidR="000A6907" w:rsidRPr="00B64423">
        <w:rPr>
          <w:rFonts w:ascii="Arial" w:hAnsi="Arial" w:cs="Arial"/>
        </w:rPr>
        <w:t xml:space="preserve">towej należnej za realizację zakresu Robót </w:t>
      </w:r>
      <w:r w:rsidR="00162D93" w:rsidRPr="001E7D0E">
        <w:rPr>
          <w:rFonts w:ascii="Arial" w:hAnsi="Arial" w:cs="Arial"/>
        </w:rPr>
        <w:t xml:space="preserve">wskazanego w tym </w:t>
      </w:r>
      <w:r w:rsidR="00D234B4" w:rsidRPr="00B64423">
        <w:rPr>
          <w:rFonts w:ascii="Arial" w:hAnsi="Arial" w:cs="Arial"/>
        </w:rPr>
        <w:t>P</w:t>
      </w:r>
      <w:r w:rsidR="00162D93" w:rsidRPr="001E7D0E">
        <w:rPr>
          <w:rFonts w:ascii="Arial" w:hAnsi="Arial" w:cs="Arial"/>
        </w:rPr>
        <w:t xml:space="preserve">rotokole Stanu i Wartości </w:t>
      </w:r>
      <w:r w:rsidR="00294EE6" w:rsidRPr="00B64423">
        <w:rPr>
          <w:rFonts w:ascii="Arial" w:hAnsi="Arial" w:cs="Arial"/>
        </w:rPr>
        <w:t xml:space="preserve">winien uwzględnić wzrost lub spadek cen wynikający ze Wskaźnika lub </w:t>
      </w:r>
      <w:r w:rsidR="00294EE6" w:rsidRPr="00B64423">
        <w:rPr>
          <w:rFonts w:ascii="Arial" w:hAnsi="Arial" w:cs="Arial"/>
        </w:rPr>
        <w:lastRenderedPageBreak/>
        <w:t xml:space="preserve">Wskaźników opublikowanych do momentu, w którym </w:t>
      </w:r>
      <w:r w:rsidR="00067E96">
        <w:rPr>
          <w:rFonts w:ascii="Arial" w:hAnsi="Arial" w:cs="Arial"/>
        </w:rPr>
        <w:t xml:space="preserve">Wykonawca </w:t>
      </w:r>
      <w:r w:rsidR="0051138E">
        <w:rPr>
          <w:rFonts w:ascii="Arial" w:hAnsi="Arial" w:cs="Arial"/>
        </w:rPr>
        <w:t>stał się uprawniony do wystawienia danej faktury</w:t>
      </w:r>
      <w:r w:rsidR="00162D93" w:rsidRPr="001E7D0E">
        <w:rPr>
          <w:rFonts w:ascii="Arial" w:hAnsi="Arial" w:cs="Arial"/>
        </w:rPr>
        <w:t xml:space="preserve"> </w:t>
      </w:r>
      <w:r w:rsidR="00294EE6" w:rsidRPr="00B64423">
        <w:rPr>
          <w:rFonts w:ascii="Arial" w:hAnsi="Arial" w:cs="Arial"/>
        </w:rPr>
        <w:t xml:space="preserve">(kalkulowany w stosunku do półrocza, w którym zawarta została niniejsza Umowa lub, jeżeli Umowa została zawarta po upływie 180 dni od dnia upływu terminu składania ofert, do półrocza, w którym upłynął termin składania ofert) – pod warunkiem, że wzrost lub spadek cen wynikający ze Wskaźnika lub Wskaźników opublikowanych do momentu, w którym Wykonawca </w:t>
      </w:r>
      <w:r w:rsidR="00E56ACB">
        <w:rPr>
          <w:rFonts w:ascii="Arial" w:hAnsi="Arial" w:cs="Arial"/>
        </w:rPr>
        <w:t>stał się uprawniony do wystawienia danej faktury</w:t>
      </w:r>
      <w:r w:rsidR="00294EE6" w:rsidRPr="00B64423">
        <w:rPr>
          <w:rFonts w:ascii="Arial" w:hAnsi="Arial" w:cs="Arial"/>
        </w:rPr>
        <w:t>, kalkulowany zgodnie z określonymi powyżej zasadami</w:t>
      </w:r>
      <w:r w:rsidR="001C001C">
        <w:rPr>
          <w:rFonts w:ascii="Arial" w:hAnsi="Arial" w:cs="Arial"/>
        </w:rPr>
        <w:t xml:space="preserve"> (</w:t>
      </w:r>
      <w:r w:rsidR="00130D7E">
        <w:rPr>
          <w:rFonts w:ascii="Arial" w:hAnsi="Arial" w:cs="Arial"/>
        </w:rPr>
        <w:t xml:space="preserve">w stosunku do </w:t>
      </w:r>
      <w:r w:rsidR="00E40412">
        <w:rPr>
          <w:rFonts w:ascii="Arial" w:hAnsi="Arial" w:cs="Arial"/>
        </w:rPr>
        <w:t>okresu</w:t>
      </w:r>
      <w:r w:rsidR="001C001C">
        <w:rPr>
          <w:rFonts w:ascii="Arial" w:hAnsi="Arial" w:cs="Arial"/>
        </w:rPr>
        <w:t>,</w:t>
      </w:r>
      <w:r w:rsidR="00E40412">
        <w:rPr>
          <w:rFonts w:ascii="Arial" w:hAnsi="Arial" w:cs="Arial"/>
        </w:rPr>
        <w:t xml:space="preserve"> </w:t>
      </w:r>
      <w:r w:rsidR="0001305F">
        <w:rPr>
          <w:rFonts w:ascii="Arial" w:hAnsi="Arial" w:cs="Arial"/>
        </w:rPr>
        <w:t>w stosunku do którego kalkulowany był pierwszy Wskaźnik, którego publikacja mog</w:t>
      </w:r>
      <w:r w:rsidR="00A201A6">
        <w:rPr>
          <w:rFonts w:ascii="Arial" w:hAnsi="Arial" w:cs="Arial"/>
        </w:rPr>
        <w:t>ła</w:t>
      </w:r>
      <w:r w:rsidR="0001305F">
        <w:rPr>
          <w:rFonts w:ascii="Arial" w:hAnsi="Arial" w:cs="Arial"/>
        </w:rPr>
        <w:t xml:space="preserve"> zostać wzięta pod uwagę przez Wykonawcę </w:t>
      </w:r>
      <w:r w:rsidR="00AC6792">
        <w:rPr>
          <w:rFonts w:ascii="Arial" w:hAnsi="Arial" w:cs="Arial"/>
        </w:rPr>
        <w:t>prz</w:t>
      </w:r>
      <w:r w:rsidR="00F062BF">
        <w:rPr>
          <w:rFonts w:ascii="Arial" w:hAnsi="Arial" w:cs="Arial"/>
        </w:rPr>
        <w:t>y</w:t>
      </w:r>
      <w:r w:rsidR="00AC6792">
        <w:rPr>
          <w:rFonts w:ascii="Arial" w:hAnsi="Arial" w:cs="Arial"/>
        </w:rPr>
        <w:t xml:space="preserve"> wystawianiu faktury </w:t>
      </w:r>
      <w:r w:rsidR="0001305F">
        <w:rPr>
          <w:rFonts w:ascii="Arial" w:hAnsi="Arial" w:cs="Arial"/>
        </w:rPr>
        <w:t>zgodnie z postanowieniami powyżej</w:t>
      </w:r>
      <w:r w:rsidR="001C001C">
        <w:rPr>
          <w:rFonts w:ascii="Arial" w:hAnsi="Arial" w:cs="Arial"/>
        </w:rPr>
        <w:t>)</w:t>
      </w:r>
      <w:r w:rsidR="00294EE6" w:rsidRPr="00B64423">
        <w:rPr>
          <w:rFonts w:ascii="Arial" w:hAnsi="Arial" w:cs="Arial"/>
        </w:rPr>
        <w:t xml:space="preserve"> przekroczy</w:t>
      </w:r>
      <w:r w:rsidR="00294EE6" w:rsidRPr="001E7D0E">
        <w:rPr>
          <w:rFonts w:ascii="Arial" w:hAnsi="Arial" w:cs="Arial"/>
          <w:b/>
          <w:bCs/>
        </w:rPr>
        <w:t xml:space="preserve"> 5%</w:t>
      </w:r>
      <w:r w:rsidR="00294EE6" w:rsidRPr="005D7C4B">
        <w:rPr>
          <w:rFonts w:ascii="Arial" w:hAnsi="Arial" w:cs="Arial"/>
        </w:rPr>
        <w:t>.</w:t>
      </w:r>
    </w:p>
    <w:p w14:paraId="078C776A" w14:textId="09149057" w:rsidR="00E74602" w:rsidRDefault="00E74602" w:rsidP="00E74602">
      <w:pPr>
        <w:pStyle w:val="Akapitzlist"/>
        <w:numPr>
          <w:ilvl w:val="1"/>
          <w:numId w:val="48"/>
        </w:numPr>
        <w:pBdr>
          <w:top w:val="nil"/>
          <w:left w:val="nil"/>
          <w:bottom w:val="nil"/>
          <w:right w:val="nil"/>
          <w:between w:val="nil"/>
          <w:bar w:val="nil"/>
        </w:pBdr>
        <w:tabs>
          <w:tab w:val="left" w:pos="360"/>
        </w:tabs>
        <w:suppressAutoHyphens/>
        <w:spacing w:after="0" w:line="276" w:lineRule="auto"/>
        <w:jc w:val="both"/>
        <w:rPr>
          <w:rFonts w:ascii="Arial" w:hAnsi="Arial" w:cs="Arial"/>
        </w:rPr>
      </w:pPr>
      <w:r w:rsidRPr="00E74602">
        <w:rPr>
          <w:rFonts w:ascii="Arial" w:hAnsi="Arial" w:cs="Arial"/>
        </w:rPr>
        <w:t xml:space="preserve">W przypadku, w którym dojdzie do zwłoki w realizacji zobowiązań umownych przez Wykonawcę, Wykonawca wystawiając fakturę </w:t>
      </w:r>
      <w:r>
        <w:rPr>
          <w:rFonts w:ascii="Arial" w:hAnsi="Arial" w:cs="Arial"/>
        </w:rPr>
        <w:t>na określoną część Ceny</w:t>
      </w:r>
      <w:r w:rsidRPr="00E74602">
        <w:rPr>
          <w:rFonts w:ascii="Arial" w:hAnsi="Arial" w:cs="Arial"/>
        </w:rPr>
        <w:t xml:space="preserve"> </w:t>
      </w:r>
      <w:r>
        <w:rPr>
          <w:rFonts w:ascii="Arial" w:hAnsi="Arial" w:cs="Arial"/>
        </w:rPr>
        <w:t xml:space="preserve">Kontraktowej należnej mu za zakres Robót wskazany w fakturze sporządzonej na podstawie przedkładanego wraz z tą fakturą Protokołu Stanu i Wartości, </w:t>
      </w:r>
      <w:r w:rsidRPr="00E74602">
        <w:rPr>
          <w:rFonts w:ascii="Arial" w:hAnsi="Arial" w:cs="Arial"/>
        </w:rPr>
        <w:t xml:space="preserve">winien uwzględnić wzrost lub spadek cen wynikający z tych Wskaźników, które zostały opublikowane do momentu, w którym Wykonawca ukończyłby </w:t>
      </w:r>
      <w:r w:rsidR="005B27C6">
        <w:rPr>
          <w:rFonts w:ascii="Arial" w:hAnsi="Arial" w:cs="Arial"/>
        </w:rPr>
        <w:t>te</w:t>
      </w:r>
      <w:r w:rsidR="00DB6851">
        <w:rPr>
          <w:rFonts w:ascii="Arial" w:hAnsi="Arial" w:cs="Arial"/>
        </w:rPr>
        <w:t xml:space="preserve">n zakres Robót, </w:t>
      </w:r>
      <w:r w:rsidRPr="00E74602">
        <w:rPr>
          <w:rFonts w:ascii="Arial" w:hAnsi="Arial" w:cs="Arial"/>
        </w:rPr>
        <w:t xml:space="preserve">jeżeli nie byłby w zwłoce z realizacją swoich zobowiązań umownych. Wykonawca nie będzie uprawniony do </w:t>
      </w:r>
      <w:r w:rsidR="00DC0345">
        <w:rPr>
          <w:rFonts w:ascii="Arial" w:hAnsi="Arial" w:cs="Arial"/>
        </w:rPr>
        <w:t>W</w:t>
      </w:r>
      <w:r w:rsidRPr="00E74602">
        <w:rPr>
          <w:rFonts w:ascii="Arial" w:hAnsi="Arial" w:cs="Arial"/>
        </w:rPr>
        <w:t xml:space="preserve">aloryzacji w zakresie, w jakim powstanie uprawnienia do </w:t>
      </w:r>
      <w:r w:rsidR="00DC0345">
        <w:rPr>
          <w:rFonts w:ascii="Arial" w:hAnsi="Arial" w:cs="Arial"/>
        </w:rPr>
        <w:t>W</w:t>
      </w:r>
      <w:r w:rsidRPr="00E74602">
        <w:rPr>
          <w:rFonts w:ascii="Arial" w:hAnsi="Arial" w:cs="Arial"/>
        </w:rPr>
        <w:t xml:space="preserve">aloryzacji spowodowane jest zwłoką Wykonawcy w realizacji swoich zobowiązań. </w:t>
      </w:r>
    </w:p>
    <w:p w14:paraId="7DE3D23B" w14:textId="349EC798" w:rsidR="005076E5" w:rsidRDefault="005076E5" w:rsidP="005076E5">
      <w:pPr>
        <w:pStyle w:val="Akapitzlist"/>
        <w:numPr>
          <w:ilvl w:val="1"/>
          <w:numId w:val="48"/>
        </w:numPr>
        <w:pBdr>
          <w:top w:val="nil"/>
          <w:left w:val="nil"/>
          <w:bottom w:val="nil"/>
          <w:right w:val="nil"/>
          <w:between w:val="nil"/>
          <w:bar w:val="nil"/>
        </w:pBdr>
        <w:tabs>
          <w:tab w:val="left" w:pos="360"/>
        </w:tabs>
        <w:suppressAutoHyphens/>
        <w:spacing w:after="0" w:line="276" w:lineRule="auto"/>
        <w:jc w:val="both"/>
        <w:rPr>
          <w:rFonts w:ascii="Arial" w:hAnsi="Arial" w:cs="Arial"/>
        </w:rPr>
      </w:pPr>
      <w:r w:rsidRPr="005076E5">
        <w:rPr>
          <w:rFonts w:ascii="Arial" w:hAnsi="Arial" w:cs="Arial"/>
        </w:rPr>
        <w:t xml:space="preserve">Wraz z fakturą Wykonawca winien przedstawić informację odnośnie do sposobu kalkulacji wartości jej zmiany (w tym w szczególności podać uwzględniony Wskaźnik lub Wskaźniki) w przypadku, gdy Wykonawca wystawił fakturę z uwzględnieniem </w:t>
      </w:r>
      <w:r w:rsidR="00B81A05">
        <w:rPr>
          <w:rFonts w:ascii="Arial" w:hAnsi="Arial" w:cs="Arial"/>
        </w:rPr>
        <w:t>W</w:t>
      </w:r>
      <w:r w:rsidRPr="005076E5">
        <w:rPr>
          <w:rFonts w:ascii="Arial" w:hAnsi="Arial" w:cs="Arial"/>
        </w:rPr>
        <w:t xml:space="preserve">aloryzacji. Jeżeli Wykonawca wystawiając fakturę nie uwzględni wzrostu lub spadku cen w zgodzie z postanowieniami niniejszego § </w:t>
      </w:r>
      <w:r w:rsidR="00B74E73">
        <w:rPr>
          <w:rFonts w:ascii="Arial" w:hAnsi="Arial" w:cs="Arial"/>
        </w:rPr>
        <w:t>11</w:t>
      </w:r>
      <w:r w:rsidRPr="005076E5">
        <w:rPr>
          <w:rFonts w:ascii="Arial" w:hAnsi="Arial" w:cs="Arial"/>
        </w:rPr>
        <w:t>, to:</w:t>
      </w:r>
    </w:p>
    <w:p w14:paraId="4DD0EC82" w14:textId="75C2F18A" w:rsidR="005076E5" w:rsidRPr="00FE4CDC" w:rsidRDefault="005076E5" w:rsidP="005076E5">
      <w:pPr>
        <w:pStyle w:val="Akapitzlist"/>
        <w:numPr>
          <w:ilvl w:val="0"/>
          <w:numId w:val="69"/>
        </w:numPr>
        <w:pBdr>
          <w:top w:val="nil"/>
          <w:left w:val="nil"/>
          <w:bottom w:val="nil"/>
          <w:right w:val="nil"/>
          <w:between w:val="nil"/>
          <w:bar w:val="nil"/>
        </w:pBdr>
        <w:tabs>
          <w:tab w:val="left" w:pos="360"/>
        </w:tabs>
        <w:suppressAutoHyphens/>
        <w:spacing w:after="0" w:line="276" w:lineRule="auto"/>
        <w:jc w:val="both"/>
        <w:rPr>
          <w:rFonts w:ascii="Arial" w:hAnsi="Arial" w:cs="Arial"/>
        </w:rPr>
      </w:pPr>
      <w:r w:rsidRPr="005076E5">
        <w:rPr>
          <w:rFonts w:ascii="Arial" w:hAnsi="Arial" w:cs="Arial"/>
        </w:rPr>
        <w:t xml:space="preserve">w przypadku wzrostu cen, będzie to tożsame z oświadczeniem Wykonawcy o zrzeczeniu się roszczenia o dokonanie </w:t>
      </w:r>
      <w:r w:rsidR="004A7B89">
        <w:rPr>
          <w:rFonts w:ascii="Arial" w:hAnsi="Arial" w:cs="Arial"/>
        </w:rPr>
        <w:t>W</w:t>
      </w:r>
      <w:r w:rsidRPr="005076E5">
        <w:rPr>
          <w:rFonts w:ascii="Arial" w:hAnsi="Arial" w:cs="Arial"/>
        </w:rPr>
        <w:t xml:space="preserve">aloryzacji dla oddania wzrostu cen dla </w:t>
      </w:r>
      <w:r>
        <w:rPr>
          <w:rFonts w:ascii="Arial" w:hAnsi="Arial" w:cs="Arial"/>
        </w:rPr>
        <w:t>zakresu Robót</w:t>
      </w:r>
      <w:r w:rsidRPr="005076E5">
        <w:rPr>
          <w:rFonts w:ascii="Arial" w:hAnsi="Arial" w:cs="Arial"/>
        </w:rPr>
        <w:t xml:space="preserve"> objętych daną fakturą (nieuwzględnienie </w:t>
      </w:r>
      <w:r w:rsidR="004A7B89">
        <w:rPr>
          <w:rFonts w:ascii="Arial" w:hAnsi="Arial" w:cs="Arial"/>
        </w:rPr>
        <w:t>W</w:t>
      </w:r>
      <w:r w:rsidRPr="005076E5">
        <w:rPr>
          <w:rFonts w:ascii="Arial" w:hAnsi="Arial" w:cs="Arial"/>
        </w:rPr>
        <w:t xml:space="preserve">aloryzacji w ramach rozliczenia na podstawie </w:t>
      </w:r>
      <w:r w:rsidRPr="004A7B89">
        <w:rPr>
          <w:rFonts w:ascii="Arial" w:hAnsi="Arial" w:cs="Arial"/>
        </w:rPr>
        <w:t xml:space="preserve">Protokołu </w:t>
      </w:r>
      <w:r w:rsidRPr="00F167ED">
        <w:rPr>
          <w:rFonts w:ascii="Arial" w:hAnsi="Arial" w:cs="Arial"/>
        </w:rPr>
        <w:t xml:space="preserve">Stanu i Wartości oznacza jednocześnie zrzeczenie się roszczenia o dokonanie </w:t>
      </w:r>
      <w:r w:rsidR="004A7B89" w:rsidRPr="00F167ED">
        <w:rPr>
          <w:rFonts w:ascii="Arial" w:hAnsi="Arial" w:cs="Arial"/>
        </w:rPr>
        <w:t>W</w:t>
      </w:r>
      <w:r w:rsidRPr="00F167ED">
        <w:rPr>
          <w:rFonts w:ascii="Arial" w:hAnsi="Arial" w:cs="Arial"/>
        </w:rPr>
        <w:t xml:space="preserve">aloryzacji w zakresie danego </w:t>
      </w:r>
      <w:r w:rsidR="004A7B89" w:rsidRPr="00F167ED">
        <w:rPr>
          <w:rFonts w:ascii="Arial" w:hAnsi="Arial" w:cs="Arial"/>
        </w:rPr>
        <w:t>zakresu Robót</w:t>
      </w:r>
      <w:r w:rsidR="00065A03" w:rsidRPr="00F167ED">
        <w:rPr>
          <w:rFonts w:ascii="Arial" w:hAnsi="Arial" w:cs="Arial"/>
        </w:rPr>
        <w:t xml:space="preserve">, w tym </w:t>
      </w:r>
      <w:r w:rsidRPr="00F167ED">
        <w:rPr>
          <w:rFonts w:ascii="Arial" w:hAnsi="Arial" w:cs="Arial"/>
        </w:rPr>
        <w:t xml:space="preserve">przy rozliczeniu pozostałej części </w:t>
      </w:r>
      <w:r w:rsidR="00F850FE" w:rsidRPr="00F167ED">
        <w:rPr>
          <w:rFonts w:ascii="Arial" w:hAnsi="Arial" w:cs="Arial"/>
        </w:rPr>
        <w:t xml:space="preserve">wynagrodzenia </w:t>
      </w:r>
      <w:r w:rsidRPr="00F167ED">
        <w:rPr>
          <w:rFonts w:ascii="Arial" w:hAnsi="Arial" w:cs="Arial"/>
        </w:rPr>
        <w:t xml:space="preserve">należnej po </w:t>
      </w:r>
      <w:r w:rsidR="00E32784" w:rsidRPr="00F167ED">
        <w:rPr>
          <w:rFonts w:ascii="Arial" w:hAnsi="Arial" w:cs="Arial"/>
        </w:rPr>
        <w:t>wydaniu Protokołu O</w:t>
      </w:r>
      <w:r w:rsidRPr="00F167ED">
        <w:rPr>
          <w:rFonts w:ascii="Arial" w:hAnsi="Arial" w:cs="Arial"/>
        </w:rPr>
        <w:t>dbior</w:t>
      </w:r>
      <w:r w:rsidR="00E32784" w:rsidRPr="00F167ED">
        <w:rPr>
          <w:rFonts w:ascii="Arial" w:hAnsi="Arial" w:cs="Arial"/>
        </w:rPr>
        <w:t>u</w:t>
      </w:r>
      <w:r w:rsidRPr="00F167ED">
        <w:rPr>
          <w:rFonts w:ascii="Arial" w:hAnsi="Arial" w:cs="Arial"/>
        </w:rPr>
        <w:t xml:space="preserve"> </w:t>
      </w:r>
      <w:r w:rsidR="004A7B89" w:rsidRPr="00F167ED">
        <w:rPr>
          <w:rFonts w:ascii="Arial" w:hAnsi="Arial" w:cs="Arial"/>
        </w:rPr>
        <w:t>K</w:t>
      </w:r>
      <w:r w:rsidRPr="00F167ED">
        <w:rPr>
          <w:rFonts w:ascii="Arial" w:hAnsi="Arial" w:cs="Arial"/>
        </w:rPr>
        <w:t>ońcow</w:t>
      </w:r>
      <w:r w:rsidR="00E32784" w:rsidRPr="00F167ED">
        <w:rPr>
          <w:rFonts w:ascii="Arial" w:hAnsi="Arial" w:cs="Arial"/>
        </w:rPr>
        <w:t>ego</w:t>
      </w:r>
      <w:r w:rsidRPr="00F167ED">
        <w:rPr>
          <w:rFonts w:ascii="Arial" w:hAnsi="Arial" w:cs="Arial"/>
        </w:rPr>
        <w:t>);</w:t>
      </w:r>
    </w:p>
    <w:p w14:paraId="44BE7656" w14:textId="7E8B2680" w:rsidR="006D2267" w:rsidRPr="001E7D0E" w:rsidRDefault="005076E5" w:rsidP="001E7D0E">
      <w:pPr>
        <w:pStyle w:val="Akapitzlist"/>
        <w:numPr>
          <w:ilvl w:val="0"/>
          <w:numId w:val="69"/>
        </w:numPr>
        <w:pBdr>
          <w:top w:val="nil"/>
          <w:left w:val="nil"/>
          <w:bottom w:val="nil"/>
          <w:right w:val="nil"/>
          <w:between w:val="nil"/>
          <w:bar w:val="nil"/>
        </w:pBdr>
        <w:tabs>
          <w:tab w:val="left" w:pos="360"/>
        </w:tabs>
        <w:suppressAutoHyphens/>
        <w:spacing w:after="0" w:line="276" w:lineRule="auto"/>
        <w:jc w:val="both"/>
        <w:rPr>
          <w:rFonts w:ascii="Arial" w:hAnsi="Arial" w:cs="Arial"/>
        </w:rPr>
      </w:pPr>
      <w:r w:rsidRPr="001E7D0E">
        <w:rPr>
          <w:rFonts w:ascii="Arial" w:hAnsi="Arial" w:cs="Arial"/>
        </w:rPr>
        <w:t xml:space="preserve">w przypadku spadku cen, będzie to uprawniało Zamawiającego do samodzielnego wyliczenia wartości zmiany, a ustalenie to będzie wiążące dla Wykonawcy, to jest Zamawiający będzie zobligowany do zapłaty wynagrodzenia jedynie w wysokości uwzględniającej spadek cen skalkulowany w zgodzie z niniejszym § </w:t>
      </w:r>
      <w:r w:rsidR="006D2267">
        <w:rPr>
          <w:rFonts w:ascii="Arial" w:hAnsi="Arial" w:cs="Arial"/>
        </w:rPr>
        <w:t>11.</w:t>
      </w:r>
    </w:p>
    <w:p w14:paraId="3B5C0D57" w14:textId="7149A0E8" w:rsidR="006D2267" w:rsidRDefault="006D2267" w:rsidP="001E7D0E">
      <w:pPr>
        <w:pStyle w:val="Akapitzlist"/>
        <w:numPr>
          <w:ilvl w:val="1"/>
          <w:numId w:val="48"/>
        </w:numPr>
        <w:pBdr>
          <w:top w:val="nil"/>
          <w:left w:val="nil"/>
          <w:bottom w:val="nil"/>
          <w:right w:val="nil"/>
          <w:between w:val="nil"/>
          <w:bar w:val="nil"/>
        </w:pBdr>
        <w:tabs>
          <w:tab w:val="left" w:pos="360"/>
        </w:tabs>
        <w:suppressAutoHyphens/>
        <w:spacing w:after="0" w:line="276" w:lineRule="auto"/>
        <w:jc w:val="both"/>
        <w:rPr>
          <w:rFonts w:ascii="Arial" w:hAnsi="Arial" w:cs="Arial"/>
        </w:rPr>
      </w:pPr>
      <w:r w:rsidRPr="006D2267">
        <w:rPr>
          <w:rFonts w:ascii="Arial" w:hAnsi="Arial" w:cs="Arial"/>
        </w:rPr>
        <w:t xml:space="preserve">Jeżeli wystawiona przez Wykonawcę faktura uwzględnia waloryzację w wysokości wyższej niż wynikająca z postanowień niniejszego § </w:t>
      </w:r>
      <w:r>
        <w:rPr>
          <w:rFonts w:ascii="Arial" w:hAnsi="Arial" w:cs="Arial"/>
        </w:rPr>
        <w:t>11</w:t>
      </w:r>
      <w:r w:rsidRPr="006D2267">
        <w:rPr>
          <w:rFonts w:ascii="Arial" w:hAnsi="Arial" w:cs="Arial"/>
        </w:rPr>
        <w:t>, Zamawiający zobowiązany jest do jej zapłaty jedynie w wysokości ustalonej zgodnie z postanowieniami niniejszego §</w:t>
      </w:r>
      <w:r>
        <w:rPr>
          <w:rFonts w:ascii="Arial" w:hAnsi="Arial" w:cs="Arial"/>
        </w:rPr>
        <w:t> 11</w:t>
      </w:r>
      <w:r w:rsidRPr="006D2267">
        <w:rPr>
          <w:rFonts w:ascii="Arial" w:hAnsi="Arial" w:cs="Arial"/>
        </w:rPr>
        <w:t xml:space="preserve">. W przypadku ewentualnego opóźnienia w realizacji </w:t>
      </w:r>
      <w:r>
        <w:rPr>
          <w:rFonts w:ascii="Arial" w:hAnsi="Arial" w:cs="Arial"/>
        </w:rPr>
        <w:t xml:space="preserve">Robót </w:t>
      </w:r>
      <w:r w:rsidRPr="006D2267">
        <w:rPr>
          <w:rFonts w:ascii="Arial" w:hAnsi="Arial" w:cs="Arial"/>
        </w:rPr>
        <w:t xml:space="preserve">i braku ustalenia na datę wystawienia danej faktury co do przyczyn tego opóźnienia oraz, w konsekwencji, braku ustalenia co do należnej Wykonawcy </w:t>
      </w:r>
      <w:r>
        <w:rPr>
          <w:rFonts w:ascii="Arial" w:hAnsi="Arial" w:cs="Arial"/>
        </w:rPr>
        <w:t>W</w:t>
      </w:r>
      <w:r w:rsidRPr="006D2267">
        <w:rPr>
          <w:rFonts w:ascii="Arial" w:hAnsi="Arial" w:cs="Arial"/>
        </w:rPr>
        <w:t xml:space="preserve">aloryzacji, Zamawiający zapłaci Wykonawcy kwotę bezsporną, a ewentualną kwotę sporną po przesądzeniu, że do opóźnienia w realizacji danych </w:t>
      </w:r>
      <w:r>
        <w:rPr>
          <w:rFonts w:ascii="Arial" w:hAnsi="Arial" w:cs="Arial"/>
        </w:rPr>
        <w:t>Robót</w:t>
      </w:r>
      <w:r w:rsidRPr="006D2267">
        <w:rPr>
          <w:rFonts w:ascii="Arial" w:hAnsi="Arial" w:cs="Arial"/>
        </w:rPr>
        <w:t xml:space="preserve"> nie doszło z przyczyn leżących po stronie Wykonawcy. </w:t>
      </w:r>
    </w:p>
    <w:p w14:paraId="518F8055" w14:textId="25A9B881" w:rsidR="00056ABA" w:rsidRPr="006D2267" w:rsidRDefault="00056ABA" w:rsidP="001E7D0E">
      <w:pPr>
        <w:pStyle w:val="Akapitzlist"/>
        <w:numPr>
          <w:ilvl w:val="1"/>
          <w:numId w:val="48"/>
        </w:numPr>
        <w:pBdr>
          <w:top w:val="nil"/>
          <w:left w:val="nil"/>
          <w:bottom w:val="nil"/>
          <w:right w:val="nil"/>
          <w:between w:val="nil"/>
          <w:bar w:val="nil"/>
        </w:pBdr>
        <w:tabs>
          <w:tab w:val="left" w:pos="360"/>
        </w:tabs>
        <w:suppressAutoHyphens/>
        <w:spacing w:after="0" w:line="276" w:lineRule="auto"/>
        <w:jc w:val="both"/>
        <w:rPr>
          <w:rFonts w:ascii="Arial" w:hAnsi="Arial" w:cs="Arial"/>
        </w:rPr>
      </w:pPr>
      <w:r>
        <w:rPr>
          <w:rFonts w:ascii="Arial" w:hAnsi="Arial" w:cs="Arial"/>
        </w:rPr>
        <w:t>Waloryzacji nie podlega część Ceny Kontraktowej</w:t>
      </w:r>
      <w:r w:rsidR="0002191B">
        <w:rPr>
          <w:rFonts w:ascii="Arial" w:hAnsi="Arial" w:cs="Arial"/>
        </w:rPr>
        <w:t xml:space="preserve"> (10% początkowej wartości Ceny Kontraktowej) płatna zgodnie z ust. 10.5. powyżej po podpisaniu Protokołu Odbioru Końcowego. </w:t>
      </w:r>
      <w:r>
        <w:rPr>
          <w:rFonts w:ascii="Arial" w:hAnsi="Arial" w:cs="Arial"/>
        </w:rPr>
        <w:t xml:space="preserve"> </w:t>
      </w:r>
    </w:p>
    <w:p w14:paraId="2F42C0DC" w14:textId="1EF0A645" w:rsidR="00CE3EBB" w:rsidRPr="00CE3EBB" w:rsidRDefault="00CE3EBB" w:rsidP="001E7D0E">
      <w:pPr>
        <w:pStyle w:val="Akapitzlist"/>
        <w:numPr>
          <w:ilvl w:val="1"/>
          <w:numId w:val="48"/>
        </w:numPr>
        <w:pBdr>
          <w:top w:val="nil"/>
          <w:left w:val="nil"/>
          <w:bottom w:val="nil"/>
          <w:right w:val="nil"/>
          <w:between w:val="nil"/>
          <w:bar w:val="nil"/>
        </w:pBdr>
        <w:tabs>
          <w:tab w:val="left" w:pos="360"/>
        </w:tabs>
        <w:suppressAutoHyphens/>
        <w:spacing w:after="0" w:line="276" w:lineRule="auto"/>
        <w:jc w:val="both"/>
        <w:rPr>
          <w:rFonts w:ascii="Arial" w:eastAsia="Times New Roman" w:hAnsi="Arial" w:cs="Times New Roman"/>
          <w:kern w:val="0"/>
          <w:szCs w:val="20"/>
          <w:lang w:eastAsia="pl-PL"/>
          <w14:ligatures w14:val="none"/>
        </w:rPr>
      </w:pPr>
      <w:r w:rsidRPr="00CE3EBB">
        <w:rPr>
          <w:rFonts w:ascii="Arial" w:eastAsia="Times New Roman" w:hAnsi="Arial" w:cs="Times New Roman"/>
          <w:kern w:val="0"/>
          <w:szCs w:val="20"/>
          <w:lang w:eastAsia="pl-PL"/>
          <w14:ligatures w14:val="none"/>
        </w:rPr>
        <w:lastRenderedPageBreak/>
        <w:t xml:space="preserve">Maksymalna wartość całkowitej zmiany </w:t>
      </w:r>
      <w:r>
        <w:rPr>
          <w:rFonts w:ascii="Arial" w:eastAsia="Times New Roman" w:hAnsi="Arial" w:cs="Times New Roman"/>
          <w:kern w:val="0"/>
          <w:szCs w:val="20"/>
          <w:lang w:eastAsia="pl-PL"/>
          <w14:ligatures w14:val="none"/>
        </w:rPr>
        <w:t>w</w:t>
      </w:r>
      <w:r w:rsidRPr="00CE3EBB">
        <w:rPr>
          <w:rFonts w:ascii="Arial" w:eastAsia="Times New Roman" w:hAnsi="Arial" w:cs="Times New Roman"/>
          <w:kern w:val="0"/>
          <w:szCs w:val="20"/>
          <w:lang w:eastAsia="pl-PL"/>
          <w14:ligatures w14:val="none"/>
        </w:rPr>
        <w:t>ynagrodzenia</w:t>
      </w:r>
      <w:r>
        <w:rPr>
          <w:rFonts w:ascii="Arial" w:eastAsia="Times New Roman" w:hAnsi="Arial" w:cs="Times New Roman"/>
          <w:kern w:val="0"/>
          <w:szCs w:val="20"/>
          <w:lang w:eastAsia="pl-PL"/>
          <w14:ligatures w14:val="none"/>
        </w:rPr>
        <w:t xml:space="preserve"> Wykonawcy</w:t>
      </w:r>
      <w:r w:rsidRPr="00CE3EBB">
        <w:rPr>
          <w:rFonts w:ascii="Arial" w:eastAsia="Times New Roman" w:hAnsi="Arial" w:cs="Times New Roman"/>
          <w:kern w:val="0"/>
          <w:szCs w:val="20"/>
          <w:lang w:eastAsia="pl-PL"/>
          <w14:ligatures w14:val="none"/>
        </w:rPr>
        <w:t xml:space="preserve"> na podstawie niniejszego § </w:t>
      </w:r>
      <w:r>
        <w:rPr>
          <w:rFonts w:ascii="Arial" w:eastAsia="Times New Roman" w:hAnsi="Arial" w:cs="Times New Roman"/>
          <w:kern w:val="0"/>
          <w:szCs w:val="20"/>
          <w:lang w:eastAsia="pl-PL"/>
          <w14:ligatures w14:val="none"/>
        </w:rPr>
        <w:t>11</w:t>
      </w:r>
      <w:r w:rsidRPr="00CE3EBB">
        <w:rPr>
          <w:rFonts w:ascii="Arial" w:eastAsia="Times New Roman" w:hAnsi="Arial" w:cs="Times New Roman"/>
          <w:kern w:val="0"/>
          <w:szCs w:val="20"/>
          <w:lang w:eastAsia="pl-PL"/>
          <w14:ligatures w14:val="none"/>
        </w:rPr>
        <w:t xml:space="preserve"> wynosić </w:t>
      </w:r>
      <w:r w:rsidRPr="001E7D0E">
        <w:rPr>
          <w:rFonts w:ascii="Arial" w:hAnsi="Arial" w:cs="Arial"/>
        </w:rPr>
        <w:t>będzie</w:t>
      </w:r>
      <w:r w:rsidRPr="00CE3EBB">
        <w:rPr>
          <w:rFonts w:ascii="Arial" w:eastAsia="Times New Roman" w:hAnsi="Arial" w:cs="Times New Roman"/>
          <w:kern w:val="0"/>
          <w:szCs w:val="20"/>
          <w:lang w:eastAsia="pl-PL"/>
          <w14:ligatures w14:val="none"/>
        </w:rPr>
        <w:t xml:space="preserve"> </w:t>
      </w:r>
      <w:r w:rsidRPr="001E7D0E">
        <w:rPr>
          <w:rFonts w:ascii="Arial" w:eastAsia="Times New Roman" w:hAnsi="Arial" w:cs="Times New Roman"/>
          <w:b/>
          <w:bCs/>
          <w:kern w:val="0"/>
          <w:szCs w:val="20"/>
          <w:lang w:eastAsia="pl-PL"/>
          <w14:ligatures w14:val="none"/>
        </w:rPr>
        <w:t>10%</w:t>
      </w:r>
      <w:r w:rsidRPr="00CE3EBB">
        <w:rPr>
          <w:rFonts w:ascii="Arial" w:eastAsia="Times New Roman" w:hAnsi="Arial" w:cs="Times New Roman"/>
          <w:kern w:val="0"/>
          <w:szCs w:val="20"/>
          <w:lang w:eastAsia="pl-PL"/>
          <w14:ligatures w14:val="none"/>
        </w:rPr>
        <w:t xml:space="preserve"> początkowej wartości </w:t>
      </w:r>
      <w:r>
        <w:rPr>
          <w:rFonts w:ascii="Arial" w:eastAsia="Times New Roman" w:hAnsi="Arial" w:cs="Times New Roman"/>
          <w:kern w:val="0"/>
          <w:szCs w:val="20"/>
          <w:lang w:eastAsia="pl-PL"/>
          <w14:ligatures w14:val="none"/>
        </w:rPr>
        <w:t>Ceny Kontraktowej</w:t>
      </w:r>
      <w:r w:rsidRPr="00CE3EBB">
        <w:rPr>
          <w:rFonts w:ascii="Arial" w:eastAsia="Times New Roman" w:hAnsi="Arial" w:cs="Times New Roman"/>
          <w:kern w:val="0"/>
          <w:szCs w:val="20"/>
          <w:lang w:eastAsia="pl-PL"/>
          <w14:ligatures w14:val="none"/>
        </w:rPr>
        <w:t xml:space="preserve"> określonej w § </w:t>
      </w:r>
      <w:r w:rsidR="00720B04">
        <w:rPr>
          <w:rFonts w:ascii="Arial" w:eastAsia="Times New Roman" w:hAnsi="Arial" w:cs="Times New Roman"/>
          <w:kern w:val="0"/>
          <w:szCs w:val="20"/>
          <w:lang w:eastAsia="pl-PL"/>
          <w14:ligatures w14:val="none"/>
        </w:rPr>
        <w:t>10</w:t>
      </w:r>
      <w:r w:rsidRPr="00CE3EBB">
        <w:rPr>
          <w:rFonts w:ascii="Arial" w:eastAsia="Times New Roman" w:hAnsi="Arial" w:cs="Times New Roman"/>
          <w:kern w:val="0"/>
          <w:szCs w:val="20"/>
          <w:lang w:eastAsia="pl-PL"/>
          <w14:ligatures w14:val="none"/>
        </w:rPr>
        <w:t xml:space="preserve"> ust. 1 powyżej.</w:t>
      </w:r>
    </w:p>
    <w:p w14:paraId="0922FADD" w14:textId="48599A6D" w:rsidR="00CE3EBB" w:rsidRDefault="00CE3EBB">
      <w:pPr>
        <w:pStyle w:val="Akapitzlist"/>
        <w:numPr>
          <w:ilvl w:val="1"/>
          <w:numId w:val="48"/>
        </w:numPr>
        <w:pBdr>
          <w:top w:val="nil"/>
          <w:left w:val="nil"/>
          <w:bottom w:val="nil"/>
          <w:right w:val="nil"/>
          <w:between w:val="nil"/>
          <w:bar w:val="nil"/>
        </w:pBdr>
        <w:tabs>
          <w:tab w:val="left" w:pos="360"/>
        </w:tabs>
        <w:suppressAutoHyphens/>
        <w:spacing w:after="0" w:line="276" w:lineRule="auto"/>
        <w:jc w:val="both"/>
        <w:rPr>
          <w:rFonts w:ascii="Arial" w:hAnsi="Arial" w:cs="Arial"/>
        </w:rPr>
      </w:pPr>
      <w:r w:rsidRPr="00CE3EBB">
        <w:rPr>
          <w:rFonts w:ascii="Arial" w:hAnsi="Arial" w:cs="Arial"/>
        </w:rPr>
        <w:t xml:space="preserve">Wykonawca, którego wynagrodzenie zostało zmienione zgodnie z niniejszym § </w:t>
      </w:r>
      <w:r>
        <w:rPr>
          <w:rFonts w:ascii="Arial" w:hAnsi="Arial" w:cs="Arial"/>
        </w:rPr>
        <w:t>11</w:t>
      </w:r>
      <w:r w:rsidRPr="00CE3EBB">
        <w:rPr>
          <w:rFonts w:ascii="Arial" w:hAnsi="Arial" w:cs="Arial"/>
        </w:rPr>
        <w:t xml:space="preserve">, zobowiązany jest do zmiany wynagrodzenia przysługującego Podwykonawcy, z którym zawarł umowę, w zakresie odpowiadającym zmianom cen materiałów lub kosztów dotyczących zobowiązania Podwykonawcy, jeżeli przedmiotem umowy z Podwykonawcą są roboty budowlane, dostawy lub usługi, a okres obowiązywania </w:t>
      </w:r>
      <w:r w:rsidR="00C065B7">
        <w:rPr>
          <w:rFonts w:ascii="Arial" w:hAnsi="Arial" w:cs="Arial"/>
        </w:rPr>
        <w:t>u</w:t>
      </w:r>
      <w:r w:rsidRPr="00CE3EBB">
        <w:rPr>
          <w:rFonts w:ascii="Arial" w:hAnsi="Arial" w:cs="Arial"/>
        </w:rPr>
        <w:t>mowy z Podwykonawcą przekracza 6 miesięcy.</w:t>
      </w:r>
    </w:p>
    <w:p w14:paraId="71305D98" w14:textId="74F204B0" w:rsidR="00F8547F" w:rsidRPr="00F167ED" w:rsidRDefault="00F8547F" w:rsidP="001E7D0E">
      <w:pPr>
        <w:pStyle w:val="Akapitzlist"/>
        <w:numPr>
          <w:ilvl w:val="1"/>
          <w:numId w:val="48"/>
        </w:numPr>
        <w:pBdr>
          <w:top w:val="nil"/>
          <w:left w:val="nil"/>
          <w:bottom w:val="nil"/>
          <w:right w:val="nil"/>
          <w:between w:val="nil"/>
          <w:bar w:val="nil"/>
        </w:pBdr>
        <w:tabs>
          <w:tab w:val="left" w:pos="360"/>
        </w:tabs>
        <w:suppressAutoHyphens/>
        <w:spacing w:after="0" w:line="276" w:lineRule="auto"/>
        <w:jc w:val="both"/>
        <w:rPr>
          <w:rFonts w:ascii="Arial" w:hAnsi="Arial" w:cs="Arial"/>
        </w:rPr>
      </w:pPr>
      <w:r w:rsidRPr="00F8547F">
        <w:rPr>
          <w:rFonts w:ascii="Arial" w:hAnsi="Arial" w:cs="Arial"/>
        </w:rPr>
        <w:t xml:space="preserve">Zamawiający może żądać od Wykonawcy przedstawienia informacji dotyczących wywiązania się przez Wykonawcę z obowiązku określonego w </w:t>
      </w:r>
      <w:r w:rsidR="00A0407A">
        <w:rPr>
          <w:rFonts w:ascii="Arial" w:hAnsi="Arial" w:cs="Arial"/>
        </w:rPr>
        <w:t>ust.</w:t>
      </w:r>
      <w:r w:rsidRPr="00F8547F">
        <w:rPr>
          <w:rFonts w:ascii="Arial" w:hAnsi="Arial" w:cs="Arial"/>
        </w:rPr>
        <w:t xml:space="preserve"> </w:t>
      </w:r>
      <w:r>
        <w:rPr>
          <w:rFonts w:ascii="Arial" w:hAnsi="Arial" w:cs="Arial"/>
        </w:rPr>
        <w:t>11.</w:t>
      </w:r>
      <w:r w:rsidR="00F47DC3">
        <w:rPr>
          <w:rFonts w:ascii="Arial" w:hAnsi="Arial" w:cs="Arial"/>
        </w:rPr>
        <w:t>9</w:t>
      </w:r>
      <w:r>
        <w:rPr>
          <w:rFonts w:ascii="Arial" w:hAnsi="Arial" w:cs="Arial"/>
        </w:rPr>
        <w:t xml:space="preserve"> </w:t>
      </w:r>
      <w:r w:rsidRPr="00F8547F">
        <w:rPr>
          <w:rFonts w:ascii="Arial" w:hAnsi="Arial" w:cs="Arial"/>
        </w:rPr>
        <w:t xml:space="preserve">powyżej, w szczególności poprzez żądanie złożenia przez Wykonawcę i jego </w:t>
      </w:r>
      <w:r w:rsidR="00E85371">
        <w:rPr>
          <w:rFonts w:ascii="Arial" w:hAnsi="Arial" w:cs="Arial"/>
        </w:rPr>
        <w:t>P</w:t>
      </w:r>
      <w:r w:rsidRPr="00F8547F">
        <w:rPr>
          <w:rFonts w:ascii="Arial" w:hAnsi="Arial" w:cs="Arial"/>
        </w:rPr>
        <w:t xml:space="preserve">odwykonawców stosownych oświadczeń dotyczących wywiązywania się przez Wykonawcę z wskazanego obowiązku oraz poprzez </w:t>
      </w:r>
      <w:r w:rsidRPr="00F167ED">
        <w:rPr>
          <w:rFonts w:ascii="Arial" w:hAnsi="Arial" w:cs="Arial"/>
        </w:rPr>
        <w:t xml:space="preserve">żądanie przedstawienia przez Wykonawcę kopii umów z </w:t>
      </w:r>
      <w:r w:rsidR="00E85371" w:rsidRPr="00F167ED">
        <w:rPr>
          <w:rFonts w:ascii="Arial" w:hAnsi="Arial" w:cs="Arial"/>
        </w:rPr>
        <w:t>P</w:t>
      </w:r>
      <w:r w:rsidRPr="00F167ED">
        <w:rPr>
          <w:rFonts w:ascii="Arial" w:hAnsi="Arial" w:cs="Arial"/>
        </w:rPr>
        <w:t xml:space="preserve">odwykonawcami. </w:t>
      </w:r>
    </w:p>
    <w:p w14:paraId="097EE69D" w14:textId="24B8CF83" w:rsidR="00CE3EBB" w:rsidRPr="00F167ED" w:rsidRDefault="00CE3EBB" w:rsidP="001E7D0E">
      <w:pPr>
        <w:pStyle w:val="Akapitzlist"/>
        <w:numPr>
          <w:ilvl w:val="1"/>
          <w:numId w:val="48"/>
        </w:numPr>
        <w:pBdr>
          <w:top w:val="nil"/>
          <w:left w:val="nil"/>
          <w:bottom w:val="nil"/>
          <w:right w:val="nil"/>
          <w:between w:val="nil"/>
          <w:bar w:val="nil"/>
        </w:pBdr>
        <w:tabs>
          <w:tab w:val="left" w:pos="360"/>
        </w:tabs>
        <w:suppressAutoHyphens/>
        <w:spacing w:after="0" w:line="276" w:lineRule="auto"/>
        <w:jc w:val="both"/>
        <w:rPr>
          <w:rFonts w:ascii="Arial" w:hAnsi="Arial" w:cs="Arial"/>
        </w:rPr>
      </w:pPr>
      <w:r w:rsidRPr="00F167ED">
        <w:rPr>
          <w:rFonts w:ascii="Arial" w:hAnsi="Arial" w:cs="Arial"/>
        </w:rPr>
        <w:t xml:space="preserve">Strony wyłączają możliwość żądania przez Wykonawcę zmiany wysokości </w:t>
      </w:r>
      <w:r w:rsidR="00F850FE" w:rsidRPr="00F167ED">
        <w:rPr>
          <w:rFonts w:ascii="Arial" w:hAnsi="Arial" w:cs="Arial"/>
        </w:rPr>
        <w:t xml:space="preserve">wynagrodzenia </w:t>
      </w:r>
      <w:r w:rsidRPr="00F167ED">
        <w:rPr>
          <w:rFonts w:ascii="Arial" w:hAnsi="Arial" w:cs="Arial"/>
        </w:rPr>
        <w:t xml:space="preserve">na podstawie art. 357(1), art. 358(1) lub art. 632 § 2 Kodeksu cywilnego. </w:t>
      </w:r>
    </w:p>
    <w:p w14:paraId="00EF55C4" w14:textId="7822B75C" w:rsidR="001B5E11" w:rsidRPr="00F167ED" w:rsidRDefault="00B95ACF" w:rsidP="007E5956">
      <w:pPr>
        <w:pStyle w:val="Akapitzlist"/>
        <w:numPr>
          <w:ilvl w:val="1"/>
          <w:numId w:val="48"/>
        </w:numPr>
        <w:pBdr>
          <w:top w:val="nil"/>
          <w:left w:val="nil"/>
          <w:bottom w:val="nil"/>
          <w:right w:val="nil"/>
          <w:between w:val="nil"/>
          <w:bar w:val="nil"/>
        </w:pBdr>
        <w:tabs>
          <w:tab w:val="left" w:pos="360"/>
        </w:tabs>
        <w:suppressAutoHyphens/>
        <w:spacing w:after="0" w:line="276" w:lineRule="auto"/>
        <w:jc w:val="both"/>
        <w:rPr>
          <w:rFonts w:ascii="Arial" w:hAnsi="Arial" w:cs="Arial"/>
        </w:rPr>
      </w:pPr>
      <w:r w:rsidRPr="00F167ED">
        <w:rPr>
          <w:rFonts w:ascii="Arial" w:hAnsi="Arial" w:cs="Arial"/>
        </w:rPr>
        <w:t xml:space="preserve">Ewentualna </w:t>
      </w:r>
      <w:r w:rsidR="00CE3EBB" w:rsidRPr="00F167ED">
        <w:rPr>
          <w:rFonts w:ascii="Arial" w:hAnsi="Arial" w:cs="Arial"/>
        </w:rPr>
        <w:t>W</w:t>
      </w:r>
      <w:r w:rsidRPr="00F167ED">
        <w:rPr>
          <w:rFonts w:ascii="Arial" w:hAnsi="Arial" w:cs="Arial"/>
        </w:rPr>
        <w:t xml:space="preserve">aloryzacja </w:t>
      </w:r>
      <w:r w:rsidR="00CE3EBB" w:rsidRPr="00F167ED">
        <w:rPr>
          <w:rFonts w:ascii="Arial" w:hAnsi="Arial" w:cs="Arial"/>
        </w:rPr>
        <w:t>w</w:t>
      </w:r>
      <w:r w:rsidRPr="00F167ED">
        <w:rPr>
          <w:rFonts w:ascii="Arial" w:hAnsi="Arial" w:cs="Arial"/>
        </w:rPr>
        <w:t xml:space="preserve">ynagrodzenia </w:t>
      </w:r>
      <w:r w:rsidR="00CE3EBB" w:rsidRPr="00F167ED">
        <w:rPr>
          <w:rFonts w:ascii="Arial" w:hAnsi="Arial" w:cs="Arial"/>
        </w:rPr>
        <w:t xml:space="preserve">należnego Wykonawcy przeprowadzana </w:t>
      </w:r>
      <w:r w:rsidRPr="00F167ED">
        <w:rPr>
          <w:rFonts w:ascii="Arial" w:hAnsi="Arial" w:cs="Arial"/>
        </w:rPr>
        <w:t xml:space="preserve">na podstawie niniejszego § </w:t>
      </w:r>
      <w:r w:rsidR="00E22E67" w:rsidRPr="00F167ED">
        <w:rPr>
          <w:rFonts w:ascii="Arial" w:hAnsi="Arial" w:cs="Arial"/>
        </w:rPr>
        <w:t>11</w:t>
      </w:r>
      <w:r w:rsidRPr="00F167ED">
        <w:rPr>
          <w:rFonts w:ascii="Arial" w:hAnsi="Arial" w:cs="Arial"/>
        </w:rPr>
        <w:t xml:space="preserve"> Umowy nie wpływa na </w:t>
      </w:r>
      <w:r w:rsidR="006A394C" w:rsidRPr="00F167ED">
        <w:rPr>
          <w:rFonts w:ascii="Arial" w:hAnsi="Arial" w:cs="Arial"/>
        </w:rPr>
        <w:t>Zabezpieczenie Należytego Wykonania Umowy</w:t>
      </w:r>
      <w:r w:rsidRPr="00F167ED">
        <w:rPr>
          <w:rFonts w:ascii="Arial" w:hAnsi="Arial" w:cs="Arial"/>
        </w:rPr>
        <w:t xml:space="preserve">, ani na wartości </w:t>
      </w:r>
      <w:r w:rsidR="00F850FE" w:rsidRPr="00F167ED">
        <w:rPr>
          <w:rFonts w:ascii="Arial" w:hAnsi="Arial" w:cs="Arial"/>
        </w:rPr>
        <w:t xml:space="preserve">wynagrodzenia </w:t>
      </w:r>
      <w:r w:rsidRPr="00F167ED">
        <w:rPr>
          <w:rFonts w:ascii="Arial" w:hAnsi="Arial" w:cs="Arial"/>
        </w:rPr>
        <w:t xml:space="preserve">przyjmowane do kalkulacji wartości kar umownych </w:t>
      </w:r>
      <w:r w:rsidR="00172819" w:rsidRPr="00F167ED">
        <w:rPr>
          <w:rFonts w:ascii="Arial" w:hAnsi="Arial" w:cs="Arial"/>
        </w:rPr>
        <w:t xml:space="preserve">i ich limitów </w:t>
      </w:r>
      <w:r w:rsidRPr="00F167ED">
        <w:rPr>
          <w:rFonts w:ascii="Arial" w:hAnsi="Arial" w:cs="Arial"/>
        </w:rPr>
        <w:t xml:space="preserve">zgodnie z § </w:t>
      </w:r>
      <w:r w:rsidR="006A394C" w:rsidRPr="00F167ED">
        <w:rPr>
          <w:rFonts w:ascii="Arial" w:hAnsi="Arial" w:cs="Arial"/>
        </w:rPr>
        <w:t>15</w:t>
      </w:r>
      <w:r w:rsidRPr="00F167ED">
        <w:rPr>
          <w:rFonts w:ascii="Arial" w:hAnsi="Arial" w:cs="Arial"/>
        </w:rPr>
        <w:t xml:space="preserve">. </w:t>
      </w:r>
    </w:p>
    <w:p w14:paraId="418F5F72" w14:textId="77777777" w:rsidR="007E5956" w:rsidRPr="00873979" w:rsidRDefault="007E5956" w:rsidP="00873979">
      <w:pPr>
        <w:pStyle w:val="Akapitzlist"/>
        <w:pBdr>
          <w:top w:val="nil"/>
          <w:left w:val="nil"/>
          <w:bottom w:val="nil"/>
          <w:right w:val="nil"/>
          <w:between w:val="nil"/>
          <w:bar w:val="nil"/>
        </w:pBdr>
        <w:tabs>
          <w:tab w:val="left" w:pos="360"/>
        </w:tabs>
        <w:suppressAutoHyphens/>
        <w:spacing w:after="0" w:line="276" w:lineRule="auto"/>
        <w:jc w:val="both"/>
        <w:rPr>
          <w:rFonts w:ascii="Arial" w:hAnsi="Arial" w:cs="Arial"/>
        </w:rPr>
      </w:pPr>
    </w:p>
    <w:p w14:paraId="4299087D" w14:textId="1E43EF06" w:rsidR="00E90CB5" w:rsidRPr="00C065B7"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49" w:name="_Hlk99637596"/>
      <w:bookmarkStart w:id="50" w:name="_Toc171692505"/>
      <w:r w:rsidRPr="00C065B7">
        <w:rPr>
          <w:rFonts w:ascii="Arial" w:eastAsia="Arial Unicode MS" w:hAnsi="Arial" w:cs="Arial Unicode MS"/>
          <w:b/>
          <w:bCs/>
          <w:color w:val="000000"/>
          <w:kern w:val="0"/>
          <w:u w:color="000000"/>
          <w:bdr w:val="nil"/>
          <w:lang w:eastAsia="pl-PL"/>
          <w14:ligatures w14:val="none"/>
        </w:rPr>
        <w:t>§</w:t>
      </w:r>
      <w:bookmarkEnd w:id="49"/>
      <w:r w:rsidR="00B63EEC" w:rsidRPr="00C065B7">
        <w:rPr>
          <w:rFonts w:ascii="Arial" w:eastAsia="Arial Unicode MS" w:hAnsi="Arial" w:cs="Arial Unicode MS"/>
          <w:b/>
          <w:bCs/>
          <w:color w:val="000000"/>
          <w:kern w:val="0"/>
          <w:u w:color="000000"/>
          <w:bdr w:val="nil"/>
          <w:lang w:eastAsia="pl-PL"/>
          <w14:ligatures w14:val="none"/>
        </w:rPr>
        <w:t>12</w:t>
      </w:r>
      <w:bookmarkEnd w:id="50"/>
    </w:p>
    <w:p w14:paraId="03E77190" w14:textId="77777777" w:rsidR="00E90CB5" w:rsidRPr="00E90CB5" w:rsidRDefault="00E90CB5" w:rsidP="00A322BC">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51" w:name="_Toc171692506"/>
      <w:r w:rsidRPr="00C065B7">
        <w:rPr>
          <w:rFonts w:ascii="Arial" w:eastAsia="Arial Unicode MS" w:hAnsi="Arial" w:cs="Arial Unicode MS"/>
          <w:b/>
          <w:bCs/>
          <w:color w:val="000000"/>
          <w:kern w:val="0"/>
          <w:u w:color="000000"/>
          <w:bdr w:val="nil"/>
          <w:lang w:eastAsia="pl-PL"/>
          <w14:ligatures w14:val="none"/>
        </w:rPr>
        <w:t>Zabezpieczenie Należytego Wykonania Umowy</w:t>
      </w:r>
      <w:bookmarkEnd w:id="51"/>
    </w:p>
    <w:p w14:paraId="13883800" w14:textId="0D9B0500" w:rsidR="00B6034C" w:rsidRDefault="00E90CB5" w:rsidP="001E7D0E">
      <w:pPr>
        <w:pStyle w:val="Akapitzlist"/>
        <w:numPr>
          <w:ilvl w:val="1"/>
          <w:numId w:val="67"/>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w:color w:val="000000"/>
          <w:kern w:val="0"/>
          <w:u w:color="000000"/>
          <w:bdr w:val="nil"/>
          <w:lang w:eastAsia="pl-PL"/>
          <w14:ligatures w14:val="none"/>
        </w:rPr>
      </w:pPr>
      <w:r w:rsidRPr="00B6034C">
        <w:rPr>
          <w:rFonts w:ascii="Arial" w:eastAsia="Arial Unicode MS" w:hAnsi="Arial" w:cs="Arial"/>
          <w:color w:val="000000"/>
          <w:kern w:val="0"/>
          <w:u w:color="000000"/>
          <w:bdr w:val="nil"/>
          <w:lang w:eastAsia="pl-PL"/>
          <w14:ligatures w14:val="none"/>
        </w:rPr>
        <w:t xml:space="preserve">Strony potwierdzają, że przed zawarciem Umowy Wykonawca wniósł zabezpieczenie należytego wykonania Umowy w wysokości 5% </w:t>
      </w:r>
      <w:r w:rsidR="002067E7" w:rsidRPr="00B6034C">
        <w:rPr>
          <w:rFonts w:ascii="Arial" w:eastAsia="Arial Unicode MS" w:hAnsi="Arial" w:cs="Arial"/>
          <w:color w:val="000000"/>
          <w:kern w:val="0"/>
          <w:u w:color="000000"/>
          <w:bdr w:val="nil"/>
          <w:lang w:eastAsia="pl-PL"/>
          <w14:ligatures w14:val="none"/>
        </w:rPr>
        <w:t>Ceny Kontraktowej</w:t>
      </w:r>
      <w:r w:rsidRPr="00B6034C">
        <w:rPr>
          <w:rFonts w:ascii="Arial" w:eastAsia="Arial Unicode MS" w:hAnsi="Arial" w:cs="Arial"/>
          <w:color w:val="000000"/>
          <w:kern w:val="0"/>
          <w:u w:color="000000"/>
          <w:bdr w:val="nil"/>
          <w:lang w:eastAsia="pl-PL"/>
          <w14:ligatures w14:val="none"/>
        </w:rPr>
        <w:t xml:space="preserve"> (dalej</w:t>
      </w:r>
      <w:r w:rsidR="00B843E3">
        <w:rPr>
          <w:rFonts w:ascii="Arial" w:eastAsia="Arial Unicode MS" w:hAnsi="Arial" w:cs="Arial"/>
          <w:color w:val="000000"/>
          <w:kern w:val="0"/>
          <w:u w:color="000000"/>
          <w:bdr w:val="nil"/>
          <w:lang w:eastAsia="pl-PL"/>
          <w14:ligatures w14:val="none"/>
        </w:rPr>
        <w:t xml:space="preserve"> jako</w:t>
      </w:r>
      <w:r w:rsidRPr="00B6034C">
        <w:rPr>
          <w:rFonts w:ascii="Arial" w:eastAsia="Arial Unicode MS" w:hAnsi="Arial" w:cs="Arial"/>
          <w:color w:val="000000"/>
          <w:kern w:val="0"/>
          <w:u w:color="000000"/>
          <w:bdr w:val="nil"/>
          <w:lang w:eastAsia="pl-PL"/>
          <w14:ligatures w14:val="none"/>
        </w:rPr>
        <w:t>: „</w:t>
      </w:r>
      <w:r w:rsidRPr="00B6034C">
        <w:rPr>
          <w:rFonts w:ascii="Arial" w:eastAsia="Arial Unicode MS" w:hAnsi="Arial" w:cs="Arial"/>
          <w:b/>
          <w:bCs/>
          <w:color w:val="000000"/>
          <w:kern w:val="0"/>
          <w:u w:color="000000"/>
          <w:bdr w:val="nil"/>
          <w:lang w:eastAsia="pl-PL"/>
          <w14:ligatures w14:val="none"/>
        </w:rPr>
        <w:t>Zabezpieczenie Należytego Wykonania Umowy</w:t>
      </w:r>
      <w:r w:rsidRPr="00B6034C">
        <w:rPr>
          <w:rFonts w:ascii="Arial" w:eastAsia="Arial Unicode MS" w:hAnsi="Arial" w:cs="Arial"/>
          <w:color w:val="000000"/>
          <w:kern w:val="0"/>
          <w:u w:color="000000"/>
          <w:bdr w:val="nil"/>
          <w:lang w:eastAsia="pl-PL"/>
          <w14:ligatures w14:val="none"/>
        </w:rPr>
        <w:t>”).</w:t>
      </w:r>
    </w:p>
    <w:p w14:paraId="2F70CAEF" w14:textId="77777777" w:rsidR="00B6034C" w:rsidRPr="009C1708" w:rsidRDefault="00E90CB5" w:rsidP="001E7D0E">
      <w:pPr>
        <w:pStyle w:val="Akapitzlist"/>
        <w:numPr>
          <w:ilvl w:val="1"/>
          <w:numId w:val="67"/>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w:color w:val="000000"/>
          <w:kern w:val="0"/>
          <w:u w:color="000000"/>
          <w:bdr w:val="nil"/>
          <w:lang w:eastAsia="pl-PL"/>
          <w14:ligatures w14:val="none"/>
        </w:rPr>
      </w:pPr>
      <w:r w:rsidRPr="00B6034C">
        <w:rPr>
          <w:rFonts w:ascii="Arial" w:eastAsia="Arial Unicode MS" w:hAnsi="Arial" w:cs="Arial"/>
          <w:color w:val="000000"/>
          <w:kern w:val="0"/>
          <w:u w:color="000000"/>
          <w:bdr w:val="nil"/>
          <w:lang w:eastAsia="pl-PL"/>
          <w14:ligatures w14:val="none"/>
        </w:rPr>
        <w:t xml:space="preserve">Zabezpieczenie Należytego Wykonania Umowy służy pokryciu wszelkich roszczeń z tytułu niewykonania lub nienależytego wykonania Umowy (w tym roszczeń z tytułu niewykonania lub nienależytego wykonania obowiązków </w:t>
      </w:r>
      <w:r w:rsidRPr="009C1708">
        <w:rPr>
          <w:rFonts w:ascii="Arial" w:eastAsia="Arial Unicode MS" w:hAnsi="Arial" w:cs="Arial"/>
          <w:color w:val="000000"/>
          <w:kern w:val="0"/>
          <w:u w:color="000000"/>
          <w:bdr w:val="nil"/>
          <w:lang w:eastAsia="pl-PL"/>
          <w14:ligatures w14:val="none"/>
        </w:rPr>
        <w:t>w okresie rękojmi oraz w Okresie Gwarancji) przez Wykonawcę.</w:t>
      </w:r>
    </w:p>
    <w:p w14:paraId="4601FF12" w14:textId="54F20409" w:rsidR="00B6034C" w:rsidRPr="009C1708" w:rsidRDefault="00E90CB5" w:rsidP="001E7D0E">
      <w:pPr>
        <w:pStyle w:val="Akapitzlist"/>
        <w:numPr>
          <w:ilvl w:val="1"/>
          <w:numId w:val="67"/>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w:color w:val="000000"/>
          <w:kern w:val="0"/>
          <w:u w:color="000000"/>
          <w:bdr w:val="nil"/>
          <w:lang w:eastAsia="pl-PL"/>
          <w14:ligatures w14:val="none"/>
        </w:rPr>
      </w:pPr>
      <w:r w:rsidRPr="009C1708">
        <w:rPr>
          <w:rFonts w:ascii="Arial" w:eastAsia="Arial Unicode MS" w:hAnsi="Arial" w:cs="Arial"/>
          <w:color w:val="000000"/>
          <w:kern w:val="0"/>
          <w:u w:color="000000"/>
          <w:bdr w:val="nil"/>
          <w:lang w:eastAsia="pl-PL"/>
          <w14:ligatures w14:val="none"/>
        </w:rPr>
        <w:t>Wykonawca</w:t>
      </w:r>
      <w:r w:rsidRPr="009C1708">
        <w:rPr>
          <w:rFonts w:ascii="Calibri" w:eastAsia="Times New Roman" w:hAnsi="Calibri" w:cs="Times New Roman"/>
          <w:kern w:val="0"/>
          <w:lang w:eastAsia="pl-PL"/>
          <w14:ligatures w14:val="none"/>
        </w:rPr>
        <w:t xml:space="preserve"> </w:t>
      </w:r>
      <w:r w:rsidRPr="009C1708">
        <w:rPr>
          <w:rFonts w:ascii="Arial" w:eastAsia="Arial Unicode MS" w:hAnsi="Arial" w:cs="Arial"/>
          <w:color w:val="000000"/>
          <w:kern w:val="0"/>
          <w:u w:color="000000"/>
          <w:bdr w:val="nil"/>
          <w:lang w:eastAsia="pl-PL"/>
          <w14:ligatures w14:val="none"/>
        </w:rPr>
        <w:t xml:space="preserve">wniósł Zabezpieczenie Należytego Wykonania Umowy w formie </w:t>
      </w:r>
      <w:r w:rsidR="00B6034C" w:rsidRPr="009C1708">
        <w:rPr>
          <w:rFonts w:ascii="Arial" w:eastAsia="Arial Unicode MS" w:hAnsi="Arial" w:cs="Arial"/>
          <w:color w:val="000000"/>
          <w:kern w:val="0"/>
          <w:u w:color="000000"/>
          <w:bdr w:val="nil"/>
          <w:lang w:eastAsia="pl-PL"/>
          <w14:ligatures w14:val="none"/>
        </w:rPr>
        <w:t>[_</w:t>
      </w:r>
      <w:r w:rsidRPr="009C1708">
        <w:rPr>
          <w:rFonts w:ascii="Arial" w:eastAsia="Arial Unicode MS" w:hAnsi="Arial" w:cs="Arial"/>
          <w:color w:val="000000"/>
          <w:kern w:val="0"/>
          <w:u w:color="000000"/>
          <w:bdr w:val="nil"/>
          <w:lang w:eastAsia="pl-PL"/>
          <w14:ligatures w14:val="none"/>
        </w:rPr>
        <w:t>].</w:t>
      </w:r>
    </w:p>
    <w:p w14:paraId="06C32294" w14:textId="77777777" w:rsidR="00B6034C" w:rsidRDefault="00E90CB5" w:rsidP="001E7D0E">
      <w:pPr>
        <w:pStyle w:val="Akapitzlist"/>
        <w:numPr>
          <w:ilvl w:val="1"/>
          <w:numId w:val="67"/>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w:color w:val="000000"/>
          <w:kern w:val="0"/>
          <w:u w:color="000000"/>
          <w:bdr w:val="nil"/>
          <w:lang w:eastAsia="pl-PL"/>
          <w14:ligatures w14:val="none"/>
        </w:rPr>
      </w:pPr>
      <w:r w:rsidRPr="00B6034C">
        <w:rPr>
          <w:rFonts w:ascii="Arial" w:eastAsia="Arial Unicode MS" w:hAnsi="Arial" w:cs="Arial"/>
          <w:color w:val="000000"/>
          <w:kern w:val="0"/>
          <w:u w:color="000000"/>
          <w:bdr w:val="nil"/>
          <w:lang w:eastAsia="pl-PL"/>
          <w14:ligatures w14:val="none"/>
        </w:rPr>
        <w:t xml:space="preserve">W trakcie realizacji Umowy Wykonawca </w:t>
      </w:r>
      <w:r w:rsidR="00B6034C" w:rsidRPr="00B6034C">
        <w:rPr>
          <w:rFonts w:ascii="Arial" w:eastAsia="Arial Unicode MS" w:hAnsi="Arial" w:cs="Arial"/>
          <w:color w:val="000000"/>
          <w:kern w:val="0"/>
          <w:u w:color="000000"/>
          <w:bdr w:val="nil"/>
          <w:lang w:eastAsia="pl-PL"/>
          <w14:ligatures w14:val="none"/>
        </w:rPr>
        <w:t xml:space="preserve">za zgodą Zamawiającego </w:t>
      </w:r>
      <w:r w:rsidRPr="00B6034C">
        <w:rPr>
          <w:rFonts w:ascii="Arial" w:eastAsia="Arial Unicode MS" w:hAnsi="Arial" w:cs="Arial"/>
          <w:color w:val="000000"/>
          <w:kern w:val="0"/>
          <w:u w:color="000000"/>
          <w:bdr w:val="nil"/>
          <w:lang w:eastAsia="pl-PL"/>
          <w14:ligatures w14:val="none"/>
        </w:rPr>
        <w:t xml:space="preserve">może dokonać zmiany formy Zabezpieczenia Należytego Wykonania Umowy na jedną lub kilka form, zgodnie z art. 451 ust. 1 </w:t>
      </w:r>
      <w:r w:rsidR="00923C8C" w:rsidRPr="00B6034C">
        <w:rPr>
          <w:rFonts w:ascii="Arial" w:eastAsia="Arial Unicode MS" w:hAnsi="Arial" w:cs="Arial"/>
          <w:color w:val="000000"/>
          <w:kern w:val="0"/>
          <w:u w:color="000000"/>
          <w:bdr w:val="nil"/>
          <w:lang w:eastAsia="pl-PL"/>
          <w14:ligatures w14:val="none"/>
        </w:rPr>
        <w:t>PZP</w:t>
      </w:r>
      <w:r w:rsidRPr="00B6034C">
        <w:rPr>
          <w:rFonts w:ascii="Arial" w:eastAsia="Arial Unicode MS" w:hAnsi="Arial" w:cs="Arial"/>
          <w:color w:val="000000"/>
          <w:kern w:val="0"/>
          <w:u w:color="000000"/>
          <w:bdr w:val="nil"/>
          <w:lang w:eastAsia="pl-PL"/>
          <w14:ligatures w14:val="none"/>
        </w:rPr>
        <w:t>. Zmiana formy Zabezpieczenia Należytego Wykonania Umowy jest dokonywana z zachowaniem ciągłości zabezpieczenia i bez zmniejszenia jego wysokości oraz zgodnie z wymaganiami Umowy.</w:t>
      </w:r>
    </w:p>
    <w:p w14:paraId="0B00F737" w14:textId="77777777" w:rsidR="00B6034C" w:rsidRDefault="00E90CB5" w:rsidP="001E7D0E">
      <w:pPr>
        <w:pStyle w:val="Akapitzlist"/>
        <w:numPr>
          <w:ilvl w:val="1"/>
          <w:numId w:val="67"/>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w:color w:val="000000"/>
          <w:kern w:val="0"/>
          <w:u w:color="000000"/>
          <w:bdr w:val="nil"/>
          <w:lang w:eastAsia="pl-PL"/>
          <w14:ligatures w14:val="none"/>
        </w:rPr>
      </w:pPr>
      <w:r w:rsidRPr="00B6034C">
        <w:rPr>
          <w:rFonts w:ascii="Arial" w:eastAsia="Arial Unicode MS" w:hAnsi="Arial" w:cs="Arial"/>
          <w:color w:val="000000"/>
          <w:kern w:val="0"/>
          <w:u w:color="000000"/>
          <w:bdr w:val="nil"/>
          <w:lang w:eastAsia="pl-PL"/>
          <w14:ligatures w14:val="none"/>
        </w:rPr>
        <w:t>Zabezpieczenie</w:t>
      </w:r>
      <w:r w:rsidRPr="00B6034C">
        <w:rPr>
          <w:rFonts w:ascii="Arial" w:eastAsia="Times New Roman" w:hAnsi="Arial" w:cs="Arial"/>
          <w:kern w:val="28"/>
          <w:lang w:eastAsia="pl-PL"/>
          <w14:ligatures w14:val="none"/>
        </w:rPr>
        <w:t xml:space="preserve"> </w:t>
      </w:r>
      <w:r w:rsidRPr="00B6034C">
        <w:rPr>
          <w:rFonts w:ascii="Arial" w:eastAsia="Arial Unicode MS" w:hAnsi="Arial" w:cs="Arial"/>
          <w:color w:val="000000"/>
          <w:kern w:val="0"/>
          <w:u w:color="000000"/>
          <w:bdr w:val="nil"/>
          <w:lang w:eastAsia="pl-PL"/>
          <w14:ligatures w14:val="none"/>
        </w:rPr>
        <w:t xml:space="preserve">Należytego </w:t>
      </w:r>
      <w:r w:rsidRPr="00F11A75">
        <w:rPr>
          <w:rFonts w:ascii="Arial" w:eastAsia="Arial Unicode MS" w:hAnsi="Arial" w:cs="Arial"/>
          <w:color w:val="000000"/>
          <w:kern w:val="0"/>
          <w:u w:color="000000"/>
          <w:bdr w:val="nil"/>
          <w:lang w:eastAsia="pl-PL"/>
          <w14:ligatures w14:val="none"/>
        </w:rPr>
        <w:t xml:space="preserve">Wykonania Umowy wnoszone w pieniądzu wpłaca się przelewem na rachunek bankowy </w:t>
      </w:r>
      <w:r w:rsidRPr="00EC3603">
        <w:rPr>
          <w:rFonts w:ascii="Arial" w:eastAsia="Arial Unicode MS" w:hAnsi="Arial" w:cs="Arial"/>
          <w:color w:val="000000"/>
          <w:kern w:val="0"/>
          <w:u w:color="000000"/>
          <w:bdr w:val="nil"/>
          <w:lang w:eastAsia="pl-PL"/>
          <w14:ligatures w14:val="none"/>
        </w:rPr>
        <w:t xml:space="preserve">Zamawiającego nr </w:t>
      </w:r>
      <w:r w:rsidR="00B6034C" w:rsidRPr="00F11A75">
        <w:rPr>
          <w:rFonts w:ascii="Arial" w:eastAsia="Arial Unicode MS" w:hAnsi="Arial" w:cs="Arial"/>
          <w:b/>
          <w:bCs/>
          <w:color w:val="000000"/>
          <w:kern w:val="0"/>
          <w:u w:color="000000"/>
          <w:bdr w:val="nil"/>
          <w:lang w:eastAsia="pl-PL"/>
          <w14:ligatures w14:val="none"/>
        </w:rPr>
        <w:t>39 1240 3493 1111 0010 6371 1311</w:t>
      </w:r>
      <w:r w:rsidRPr="00F11A75">
        <w:rPr>
          <w:rFonts w:ascii="Arial" w:eastAsia="Arial Unicode MS" w:hAnsi="Arial" w:cs="Arial"/>
          <w:color w:val="000000"/>
          <w:kern w:val="0"/>
          <w:u w:color="000000"/>
          <w:bdr w:val="nil"/>
          <w:lang w:eastAsia="pl-PL"/>
          <w14:ligatures w14:val="none"/>
        </w:rPr>
        <w:t>. Wniesienie Zabezpieczenia Należytego Wykonania Umowy w pieniądzu przelewem na rachunek bankowy wskazany przez Zamawiającego</w:t>
      </w:r>
      <w:r w:rsidRPr="00B6034C">
        <w:rPr>
          <w:rFonts w:ascii="Arial" w:eastAsia="Arial Unicode MS" w:hAnsi="Arial" w:cs="Arial"/>
          <w:color w:val="000000"/>
          <w:kern w:val="0"/>
          <w:u w:color="000000"/>
          <w:bdr w:val="nil"/>
          <w:lang w:eastAsia="pl-PL"/>
          <w14:ligatures w14:val="none"/>
        </w:rPr>
        <w:t xml:space="preserve"> będzie skuteczne z chwilą uznania tego rachunku bankowego kwotą zabezpieczenia.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34D00B46" w14:textId="3E923B7D" w:rsidR="00E90CB5" w:rsidRPr="00B6034C" w:rsidRDefault="00E90CB5" w:rsidP="001E7D0E">
      <w:pPr>
        <w:pStyle w:val="Akapitzlist"/>
        <w:numPr>
          <w:ilvl w:val="1"/>
          <w:numId w:val="67"/>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w:color w:val="000000"/>
          <w:kern w:val="0"/>
          <w:u w:color="000000"/>
          <w:bdr w:val="nil"/>
          <w:lang w:eastAsia="pl-PL"/>
          <w14:ligatures w14:val="none"/>
        </w:rPr>
      </w:pPr>
      <w:r w:rsidRPr="00B6034C">
        <w:rPr>
          <w:rFonts w:ascii="Arial" w:eastAsia="Arial Unicode MS" w:hAnsi="Arial" w:cs="Arial"/>
          <w:color w:val="000000"/>
          <w:kern w:val="0"/>
          <w:u w:color="000000"/>
          <w:bdr w:val="nil"/>
          <w:lang w:eastAsia="pl-PL"/>
          <w14:ligatures w14:val="none"/>
        </w:rPr>
        <w:lastRenderedPageBreak/>
        <w:t>Zamawiający zwróci:</w:t>
      </w:r>
    </w:p>
    <w:p w14:paraId="2C4D3D8B" w14:textId="0456DFF2" w:rsidR="00E90CB5" w:rsidRPr="00F062BF" w:rsidRDefault="00E90CB5" w:rsidP="00FC7E70">
      <w:pPr>
        <w:numPr>
          <w:ilvl w:val="0"/>
          <w:numId w:val="25"/>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w:color w:val="000000"/>
          <w:kern w:val="0"/>
          <w:u w:color="000000"/>
          <w:bdr w:val="nil"/>
          <w:lang w:eastAsia="pl-PL"/>
          <w14:ligatures w14:val="none"/>
        </w:rPr>
      </w:pPr>
      <w:r w:rsidRPr="00E90CB5">
        <w:rPr>
          <w:rFonts w:ascii="Arial" w:eastAsia="Arial Unicode MS" w:hAnsi="Arial" w:cs="Arial"/>
          <w:color w:val="000000"/>
          <w:kern w:val="0"/>
          <w:u w:color="000000"/>
          <w:bdr w:val="nil"/>
          <w:lang w:eastAsia="pl-PL"/>
          <w14:ligatures w14:val="none"/>
        </w:rPr>
        <w:t>70%</w:t>
      </w:r>
      <w:r w:rsidRPr="00E90CB5">
        <w:rPr>
          <w:rFonts w:ascii="Arial" w:eastAsia="Times New Roman" w:hAnsi="Arial" w:cs="Arial"/>
          <w:kern w:val="0"/>
          <w:lang w:eastAsia="pl-PL"/>
          <w14:ligatures w14:val="none"/>
        </w:rPr>
        <w:t xml:space="preserve"> </w:t>
      </w:r>
      <w:r w:rsidRPr="00E90CB5">
        <w:rPr>
          <w:rFonts w:ascii="Arial" w:eastAsia="Arial Unicode MS" w:hAnsi="Arial" w:cs="Arial"/>
          <w:color w:val="000000"/>
          <w:kern w:val="0"/>
          <w:u w:color="000000"/>
          <w:bdr w:val="nil"/>
          <w:lang w:eastAsia="pl-PL"/>
          <w14:ligatures w14:val="none"/>
        </w:rPr>
        <w:t xml:space="preserve">wartości zabezpieczenia w terminie 30 Dni </w:t>
      </w:r>
      <w:r w:rsidRPr="00F062BF">
        <w:rPr>
          <w:rFonts w:ascii="Arial" w:eastAsia="Arial Unicode MS" w:hAnsi="Arial" w:cs="Arial"/>
          <w:color w:val="000000"/>
          <w:kern w:val="0"/>
          <w:u w:color="000000"/>
          <w:bdr w:val="nil"/>
          <w:lang w:eastAsia="pl-PL"/>
          <w14:ligatures w14:val="none"/>
        </w:rPr>
        <w:t xml:space="preserve">od dnia podpisania przez Strony </w:t>
      </w:r>
      <w:r w:rsidRPr="00224163">
        <w:rPr>
          <w:rFonts w:ascii="Arial" w:eastAsia="Arial Unicode MS" w:hAnsi="Arial" w:cs="Arial"/>
          <w:color w:val="000000"/>
          <w:kern w:val="0"/>
          <w:u w:color="000000"/>
          <w:bdr w:val="nil"/>
          <w:lang w:eastAsia="pl-PL"/>
          <w14:ligatures w14:val="none"/>
        </w:rPr>
        <w:t>Protokołu Odbioru Końcowego</w:t>
      </w:r>
      <w:r w:rsidRPr="00F062BF">
        <w:rPr>
          <w:rFonts w:ascii="Arial" w:eastAsia="Arial Unicode MS" w:hAnsi="Arial" w:cs="Arial"/>
          <w:color w:val="000000"/>
          <w:kern w:val="0"/>
          <w:u w:color="000000"/>
          <w:bdr w:val="nil"/>
          <w:lang w:eastAsia="pl-PL"/>
          <w14:ligatures w14:val="none"/>
        </w:rPr>
        <w:t>,</w:t>
      </w:r>
    </w:p>
    <w:p w14:paraId="2A3ED16B" w14:textId="77777777" w:rsidR="00E90CB5" w:rsidRPr="00F167ED" w:rsidRDefault="00E90CB5" w:rsidP="00FC7E70">
      <w:pPr>
        <w:numPr>
          <w:ilvl w:val="0"/>
          <w:numId w:val="25"/>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w:color w:val="000000"/>
          <w:kern w:val="0"/>
          <w:u w:color="000000"/>
          <w:bdr w:val="nil"/>
          <w:lang w:eastAsia="pl-PL"/>
          <w14:ligatures w14:val="none"/>
        </w:rPr>
      </w:pPr>
      <w:r w:rsidRPr="00F062BF">
        <w:rPr>
          <w:rFonts w:ascii="Arial" w:eastAsia="Arial Unicode MS" w:hAnsi="Arial" w:cs="Arial"/>
          <w:color w:val="000000"/>
          <w:kern w:val="0"/>
          <w:u w:color="000000"/>
          <w:bdr w:val="nil"/>
          <w:lang w:eastAsia="pl-PL"/>
          <w14:ligatures w14:val="none"/>
        </w:rPr>
        <w:t>pozostałe 30%</w:t>
      </w:r>
      <w:r w:rsidRPr="00F062BF">
        <w:rPr>
          <w:rFonts w:ascii="Arial" w:eastAsia="Times New Roman" w:hAnsi="Arial" w:cs="Arial"/>
          <w:kern w:val="0"/>
          <w:lang w:eastAsia="pl-PL"/>
          <w14:ligatures w14:val="none"/>
        </w:rPr>
        <w:t xml:space="preserve"> </w:t>
      </w:r>
      <w:r w:rsidRPr="00F062BF">
        <w:rPr>
          <w:rFonts w:ascii="Arial" w:eastAsia="Arial Unicode MS" w:hAnsi="Arial" w:cs="Arial"/>
          <w:color w:val="000000"/>
          <w:kern w:val="0"/>
          <w:u w:color="000000"/>
          <w:bdr w:val="nil"/>
          <w:lang w:eastAsia="pl-PL"/>
          <w14:ligatures w14:val="none"/>
        </w:rPr>
        <w:t xml:space="preserve">wartości zabezpieczenia w ciągu 15 Dni po upływie najdłużej obowiązującego okresu rękojmi za </w:t>
      </w:r>
      <w:r w:rsidRPr="00F167ED">
        <w:rPr>
          <w:rFonts w:ascii="Arial" w:eastAsia="Arial Unicode MS" w:hAnsi="Arial" w:cs="Arial"/>
          <w:color w:val="000000"/>
          <w:kern w:val="0"/>
          <w:u w:color="000000"/>
          <w:bdr w:val="nil"/>
          <w:lang w:eastAsia="pl-PL"/>
          <w14:ligatures w14:val="none"/>
        </w:rPr>
        <w:t>wady i Okresu Gwarancji w świetle Umowy.</w:t>
      </w:r>
    </w:p>
    <w:p w14:paraId="3880A237" w14:textId="39CD20ED" w:rsidR="000D2C6E" w:rsidRPr="00224163" w:rsidRDefault="0036245B" w:rsidP="00224163">
      <w:pPr>
        <w:pStyle w:val="Akapitzlist"/>
        <w:numPr>
          <w:ilvl w:val="1"/>
          <w:numId w:val="67"/>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w:color w:val="000000"/>
          <w:kern w:val="0"/>
          <w:u w:color="000000"/>
          <w:bdr w:val="nil"/>
          <w:lang w:eastAsia="pl-PL"/>
          <w14:ligatures w14:val="none"/>
        </w:rPr>
      </w:pPr>
      <w:r w:rsidRPr="00224163">
        <w:rPr>
          <w:rFonts w:ascii="Arial" w:eastAsia="Arial Unicode MS" w:hAnsi="Arial" w:cs="Arial"/>
          <w:color w:val="000000"/>
          <w:kern w:val="0"/>
          <w:u w:color="000000"/>
          <w:bdr w:val="nil"/>
          <w:lang w:eastAsia="pl-PL"/>
          <w14:ligatures w14:val="none"/>
        </w:rPr>
        <w:t xml:space="preserve">W </w:t>
      </w:r>
      <w:r w:rsidR="000D2C6E" w:rsidRPr="00224163">
        <w:rPr>
          <w:rFonts w:ascii="Arial" w:eastAsia="Arial Unicode MS" w:hAnsi="Arial" w:cs="Arial"/>
          <w:color w:val="000000"/>
          <w:kern w:val="0"/>
          <w:u w:color="000000"/>
          <w:bdr w:val="nil"/>
          <w:lang w:eastAsia="pl-PL"/>
          <w14:ligatures w14:val="none"/>
        </w:rPr>
        <w:t xml:space="preserve">przypadku, gdy </w:t>
      </w:r>
      <w:r w:rsidRPr="00224163">
        <w:rPr>
          <w:rFonts w:ascii="Arial" w:eastAsia="Arial Unicode MS" w:hAnsi="Arial" w:cs="Arial"/>
          <w:color w:val="000000"/>
          <w:kern w:val="0"/>
          <w:u w:color="000000"/>
          <w:bdr w:val="nil"/>
          <w:lang w:eastAsia="pl-PL"/>
          <w14:ligatures w14:val="none"/>
        </w:rPr>
        <w:t xml:space="preserve">Zabezpieczenie Należytego Wykonania Umowy zostało </w:t>
      </w:r>
      <w:r w:rsidR="000D2C6E" w:rsidRPr="00224163">
        <w:rPr>
          <w:rFonts w:ascii="Arial" w:eastAsia="Arial Unicode MS" w:hAnsi="Arial" w:cs="Arial"/>
          <w:color w:val="000000"/>
          <w:kern w:val="0"/>
          <w:u w:color="000000"/>
          <w:bdr w:val="nil"/>
          <w:lang w:eastAsia="pl-PL"/>
          <w14:ligatures w14:val="none"/>
        </w:rPr>
        <w:t>wniesione w innej formie niż w pieniądzu</w:t>
      </w:r>
      <w:r w:rsidRPr="00224163">
        <w:rPr>
          <w:rFonts w:ascii="Arial" w:eastAsia="Arial Unicode MS" w:hAnsi="Arial" w:cs="Arial"/>
          <w:color w:val="000000"/>
          <w:kern w:val="0"/>
          <w:u w:color="000000"/>
          <w:bdr w:val="nil"/>
          <w:lang w:eastAsia="pl-PL"/>
          <w14:ligatures w14:val="none"/>
        </w:rPr>
        <w:t>, a jednocześnie z uwagi na art. 452 ust. 8 PZP</w:t>
      </w:r>
      <w:r w:rsidR="00143A0C" w:rsidRPr="00224163">
        <w:rPr>
          <w:rFonts w:ascii="Arial" w:eastAsia="Arial Unicode MS" w:hAnsi="Arial" w:cs="Arial"/>
          <w:color w:val="000000"/>
          <w:kern w:val="0"/>
          <w:u w:color="000000"/>
          <w:bdr w:val="nil"/>
          <w:lang w:eastAsia="pl-PL"/>
          <w14:ligatures w14:val="none"/>
        </w:rPr>
        <w:t xml:space="preserve"> na okres </w:t>
      </w:r>
      <w:r w:rsidR="00262D2F" w:rsidRPr="00F167ED">
        <w:rPr>
          <w:rFonts w:ascii="Arial" w:eastAsia="Arial Unicode MS" w:hAnsi="Arial" w:cs="Arial"/>
          <w:color w:val="000000"/>
          <w:kern w:val="0"/>
          <w:u w:color="000000"/>
          <w:bdr w:val="nil"/>
          <w:lang w:eastAsia="pl-PL"/>
          <w14:ligatures w14:val="none"/>
        </w:rPr>
        <w:t xml:space="preserve">nie </w:t>
      </w:r>
      <w:r w:rsidR="00143A0C" w:rsidRPr="00F167ED">
        <w:rPr>
          <w:rFonts w:ascii="Arial" w:eastAsia="Arial Unicode MS" w:hAnsi="Arial" w:cs="Arial"/>
          <w:color w:val="000000"/>
          <w:kern w:val="0"/>
          <w:u w:color="000000"/>
          <w:bdr w:val="nil"/>
          <w:lang w:eastAsia="pl-PL"/>
          <w14:ligatures w14:val="none"/>
        </w:rPr>
        <w:t>krótszy niż 5 lat</w:t>
      </w:r>
      <w:r w:rsidRPr="00224163">
        <w:rPr>
          <w:rFonts w:ascii="Arial" w:eastAsia="Arial Unicode MS" w:hAnsi="Arial" w:cs="Arial"/>
          <w:color w:val="000000"/>
          <w:kern w:val="0"/>
          <w:u w:color="000000"/>
          <w:bdr w:val="nil"/>
          <w:lang w:eastAsia="pl-PL"/>
          <w14:ligatures w14:val="none"/>
        </w:rPr>
        <w:t>,</w:t>
      </w:r>
      <w:r w:rsidR="000D2C6E" w:rsidRPr="00224163">
        <w:rPr>
          <w:rFonts w:ascii="Arial" w:eastAsia="Arial Unicode MS" w:hAnsi="Arial" w:cs="Arial"/>
          <w:color w:val="000000"/>
          <w:kern w:val="0"/>
          <w:u w:color="000000"/>
          <w:bdr w:val="nil"/>
          <w:lang w:eastAsia="pl-PL"/>
          <w14:ligatures w14:val="none"/>
        </w:rPr>
        <w:t xml:space="preserve"> </w:t>
      </w:r>
      <w:r w:rsidR="00143A0C" w:rsidRPr="00224163">
        <w:rPr>
          <w:rFonts w:ascii="Arial" w:eastAsia="Arial Unicode MS" w:hAnsi="Arial" w:cs="Arial"/>
          <w:color w:val="000000"/>
          <w:kern w:val="0"/>
          <w:u w:color="000000"/>
          <w:bdr w:val="nil"/>
          <w:lang w:eastAsia="pl-PL"/>
          <w14:ligatures w14:val="none"/>
        </w:rPr>
        <w:t>W</w:t>
      </w:r>
      <w:r w:rsidR="000D2C6E" w:rsidRPr="00224163">
        <w:rPr>
          <w:rFonts w:ascii="Arial" w:eastAsia="Arial Unicode MS" w:hAnsi="Arial" w:cs="Arial"/>
          <w:color w:val="000000"/>
          <w:kern w:val="0"/>
          <w:u w:color="000000"/>
          <w:bdr w:val="nil"/>
          <w:lang w:eastAsia="pl-PL"/>
          <w14:ligatures w14:val="none"/>
        </w:rPr>
        <w:t>ykonawc</w:t>
      </w:r>
      <w:r w:rsidR="00143A0C" w:rsidRPr="00224163">
        <w:rPr>
          <w:rFonts w:ascii="Arial" w:eastAsia="Arial Unicode MS" w:hAnsi="Arial" w:cs="Arial"/>
          <w:color w:val="000000"/>
          <w:kern w:val="0"/>
          <w:u w:color="000000"/>
          <w:bdr w:val="nil"/>
          <w:lang w:eastAsia="pl-PL"/>
          <w14:ligatures w14:val="none"/>
        </w:rPr>
        <w:t>a</w:t>
      </w:r>
      <w:r w:rsidR="000D2C6E" w:rsidRPr="00224163">
        <w:rPr>
          <w:rFonts w:ascii="Arial" w:eastAsia="Arial Unicode MS" w:hAnsi="Arial" w:cs="Arial"/>
          <w:color w:val="000000"/>
          <w:kern w:val="0"/>
          <w:u w:color="000000"/>
          <w:bdr w:val="nil"/>
          <w:lang w:eastAsia="pl-PL"/>
          <w14:ligatures w14:val="none"/>
        </w:rPr>
        <w:t xml:space="preserve"> </w:t>
      </w:r>
      <w:r w:rsidR="00143A0C" w:rsidRPr="00224163">
        <w:rPr>
          <w:rFonts w:ascii="Arial" w:eastAsia="Arial Unicode MS" w:hAnsi="Arial" w:cs="Arial"/>
          <w:color w:val="000000"/>
          <w:kern w:val="0"/>
          <w:u w:color="000000"/>
          <w:bdr w:val="nil"/>
          <w:lang w:eastAsia="pl-PL"/>
          <w14:ligatures w14:val="none"/>
        </w:rPr>
        <w:t xml:space="preserve">zobowiązany jest </w:t>
      </w:r>
      <w:r w:rsidR="000D2C6E" w:rsidRPr="00224163">
        <w:rPr>
          <w:rFonts w:ascii="Arial" w:eastAsia="Arial Unicode MS" w:hAnsi="Arial" w:cs="Arial"/>
          <w:color w:val="000000"/>
          <w:kern w:val="0"/>
          <w:u w:color="000000"/>
          <w:bdr w:val="nil"/>
          <w:lang w:eastAsia="pl-PL"/>
          <w14:ligatures w14:val="none"/>
        </w:rPr>
        <w:t xml:space="preserve">do przedłużenia zabezpieczenia lub wniesienia nowego na </w:t>
      </w:r>
      <w:r w:rsidR="00004C35" w:rsidRPr="00224163">
        <w:rPr>
          <w:rFonts w:ascii="Arial" w:eastAsia="Arial Unicode MS" w:hAnsi="Arial" w:cs="Arial"/>
          <w:color w:val="000000"/>
          <w:kern w:val="0"/>
          <w:u w:color="000000"/>
          <w:bdr w:val="nil"/>
          <w:lang w:eastAsia="pl-PL"/>
          <w14:ligatures w14:val="none"/>
        </w:rPr>
        <w:t xml:space="preserve">okres pozostały do upływu terminu, na jaki </w:t>
      </w:r>
      <w:r w:rsidR="00DB0E18" w:rsidRPr="00224163">
        <w:rPr>
          <w:rFonts w:ascii="Arial" w:eastAsia="Arial Unicode MS" w:hAnsi="Arial" w:cs="Arial"/>
          <w:color w:val="000000"/>
          <w:kern w:val="0"/>
          <w:u w:color="000000"/>
          <w:bdr w:val="nil"/>
          <w:lang w:eastAsia="pl-PL"/>
          <w14:ligatures w14:val="none"/>
        </w:rPr>
        <w:t>Zamawiający żąda wniesienia zabezpieczenia</w:t>
      </w:r>
      <w:r w:rsidR="000D2C6E" w:rsidRPr="00224163">
        <w:rPr>
          <w:rFonts w:ascii="Arial" w:eastAsia="Arial Unicode MS" w:hAnsi="Arial" w:cs="Arial"/>
          <w:color w:val="000000"/>
          <w:kern w:val="0"/>
          <w:u w:color="000000"/>
          <w:bdr w:val="nil"/>
          <w:lang w:eastAsia="pl-PL"/>
          <w14:ligatures w14:val="none"/>
        </w:rPr>
        <w:t xml:space="preserve">, z uwzględnieniem zasad zwrotu, o których mowa powyżej </w:t>
      </w:r>
      <w:r w:rsidR="000D2C6E" w:rsidRPr="00F167ED">
        <w:rPr>
          <w:rFonts w:ascii="Arial" w:eastAsia="Arial Unicode MS" w:hAnsi="Arial" w:cs="Arial"/>
          <w:color w:val="000000"/>
          <w:kern w:val="0"/>
          <w:u w:color="000000"/>
          <w:bdr w:val="nil"/>
          <w:lang w:eastAsia="pl-PL"/>
          <w14:ligatures w14:val="none"/>
        </w:rPr>
        <w:t xml:space="preserve">w </w:t>
      </w:r>
      <w:r w:rsidR="002C69F6" w:rsidRPr="00F167ED">
        <w:rPr>
          <w:rFonts w:ascii="Arial" w:eastAsia="Arial Unicode MS" w:hAnsi="Arial" w:cs="Arial"/>
          <w:color w:val="000000"/>
          <w:kern w:val="0"/>
          <w:u w:color="000000"/>
          <w:bdr w:val="nil"/>
          <w:lang w:eastAsia="pl-PL"/>
          <w14:ligatures w14:val="none"/>
        </w:rPr>
        <w:t xml:space="preserve">ust. </w:t>
      </w:r>
      <w:r w:rsidR="00120A10" w:rsidRPr="00F167ED">
        <w:rPr>
          <w:rFonts w:ascii="Arial" w:eastAsia="Arial Unicode MS" w:hAnsi="Arial" w:cs="Arial"/>
          <w:color w:val="000000"/>
          <w:kern w:val="0"/>
          <w:u w:color="000000"/>
          <w:bdr w:val="nil"/>
          <w:lang w:eastAsia="pl-PL"/>
          <w14:ligatures w14:val="none"/>
        </w:rPr>
        <w:t>12.6</w:t>
      </w:r>
      <w:r w:rsidR="000D2C6E" w:rsidRPr="00F167ED">
        <w:rPr>
          <w:rFonts w:ascii="Arial" w:eastAsia="Arial Unicode MS" w:hAnsi="Arial" w:cs="Arial"/>
          <w:color w:val="000000"/>
          <w:kern w:val="0"/>
          <w:u w:color="000000"/>
          <w:bdr w:val="nil"/>
          <w:lang w:eastAsia="pl-PL"/>
          <w14:ligatures w14:val="none"/>
        </w:rPr>
        <w:t xml:space="preserve"> Umowy</w:t>
      </w:r>
      <w:r w:rsidR="00DB0E18" w:rsidRPr="00224163">
        <w:rPr>
          <w:rFonts w:ascii="Arial" w:eastAsia="Arial Unicode MS" w:hAnsi="Arial" w:cs="Arial"/>
          <w:color w:val="000000"/>
          <w:kern w:val="0"/>
          <w:u w:color="000000"/>
          <w:bdr w:val="nil"/>
          <w:lang w:eastAsia="pl-PL"/>
          <w14:ligatures w14:val="none"/>
        </w:rPr>
        <w:t>,</w:t>
      </w:r>
      <w:r w:rsidR="000D2C6E" w:rsidRPr="00224163">
        <w:rPr>
          <w:rFonts w:ascii="Arial" w:eastAsia="Arial Unicode MS" w:hAnsi="Arial" w:cs="Arial"/>
          <w:color w:val="000000"/>
          <w:kern w:val="0"/>
          <w:u w:color="000000"/>
          <w:bdr w:val="nil"/>
          <w:lang w:eastAsia="pl-PL"/>
          <w14:ligatures w14:val="none"/>
        </w:rPr>
        <w:t xml:space="preserve"> najpóźniej na 30 (trzydzieści) </w:t>
      </w:r>
      <w:r w:rsidR="002C69F6" w:rsidRPr="00224163">
        <w:rPr>
          <w:rFonts w:ascii="Arial" w:eastAsia="Arial Unicode MS" w:hAnsi="Arial" w:cs="Arial"/>
          <w:color w:val="000000"/>
          <w:kern w:val="0"/>
          <w:u w:color="000000"/>
          <w:bdr w:val="nil"/>
          <w:lang w:eastAsia="pl-PL"/>
          <w14:ligatures w14:val="none"/>
        </w:rPr>
        <w:t>Dni</w:t>
      </w:r>
      <w:r w:rsidR="000D2C6E" w:rsidRPr="00224163">
        <w:rPr>
          <w:rFonts w:ascii="Arial" w:eastAsia="Arial Unicode MS" w:hAnsi="Arial" w:cs="Arial"/>
          <w:color w:val="000000"/>
          <w:kern w:val="0"/>
          <w:u w:color="000000"/>
          <w:bdr w:val="nil"/>
          <w:lang w:eastAsia="pl-PL"/>
          <w14:ligatures w14:val="none"/>
        </w:rPr>
        <w:t xml:space="preserve"> przed wygaśnięciem pierwotnego zabezpieczenia.</w:t>
      </w:r>
    </w:p>
    <w:p w14:paraId="39DBDEF0" w14:textId="18830A4D" w:rsidR="000D2C6E" w:rsidRPr="00F167ED" w:rsidRDefault="000D2C6E" w:rsidP="001E7D0E">
      <w:pPr>
        <w:pStyle w:val="Akapitzlist"/>
        <w:numPr>
          <w:ilvl w:val="1"/>
          <w:numId w:val="67"/>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w:color w:val="000000"/>
          <w:kern w:val="0"/>
          <w:u w:color="000000"/>
          <w:bdr w:val="nil"/>
          <w:lang w:eastAsia="pl-PL"/>
          <w14:ligatures w14:val="none"/>
        </w:rPr>
      </w:pPr>
      <w:r w:rsidRPr="000D2C6E">
        <w:rPr>
          <w:rFonts w:ascii="Arial" w:eastAsia="Arial Unicode MS" w:hAnsi="Arial" w:cs="Arial"/>
          <w:color w:val="000000"/>
          <w:kern w:val="0"/>
          <w:u w:color="000000"/>
          <w:bdr w:val="nil"/>
          <w:lang w:eastAsia="pl-PL"/>
          <w14:ligatures w14:val="none"/>
        </w:rPr>
        <w:t xml:space="preserve">Wykonawca zobowiązany jest w każdym przypadku do zachowania ciągłości Zabezpieczenia Należytego Wykonania Umowy w odpowiedniej wysokości przez cały okres realizacji Umowy, wraz z </w:t>
      </w:r>
      <w:r w:rsidR="002C69F6">
        <w:rPr>
          <w:rFonts w:ascii="Arial" w:eastAsia="Arial Unicode MS" w:hAnsi="Arial" w:cs="Arial"/>
          <w:color w:val="000000"/>
          <w:kern w:val="0"/>
          <w:u w:color="000000"/>
          <w:bdr w:val="nil"/>
          <w:lang w:eastAsia="pl-PL"/>
          <w14:ligatures w14:val="none"/>
        </w:rPr>
        <w:t>O</w:t>
      </w:r>
      <w:r w:rsidRPr="000D2C6E">
        <w:rPr>
          <w:rFonts w:ascii="Arial" w:eastAsia="Arial Unicode MS" w:hAnsi="Arial" w:cs="Arial"/>
          <w:color w:val="000000"/>
          <w:kern w:val="0"/>
          <w:u w:color="000000"/>
          <w:bdr w:val="nil"/>
          <w:lang w:eastAsia="pl-PL"/>
          <w14:ligatures w14:val="none"/>
        </w:rPr>
        <w:t xml:space="preserve">kresem Gwarancji i rękojmi, z uwzględnieniem </w:t>
      </w:r>
      <w:r w:rsidR="002C69F6">
        <w:rPr>
          <w:rFonts w:ascii="Arial" w:eastAsia="Arial Unicode MS" w:hAnsi="Arial" w:cs="Arial"/>
          <w:color w:val="000000"/>
          <w:kern w:val="0"/>
          <w:u w:color="000000"/>
          <w:bdr w:val="nil"/>
          <w:lang w:eastAsia="pl-PL"/>
          <w14:ligatures w14:val="none"/>
        </w:rPr>
        <w:t>ust.</w:t>
      </w:r>
      <w:r w:rsidR="00AB5B0B">
        <w:rPr>
          <w:rFonts w:ascii="Arial" w:eastAsia="Arial Unicode MS" w:hAnsi="Arial" w:cs="Arial"/>
          <w:color w:val="000000"/>
          <w:kern w:val="0"/>
          <w:u w:color="000000"/>
          <w:bdr w:val="nil"/>
          <w:lang w:eastAsia="pl-PL"/>
          <w14:ligatures w14:val="none"/>
        </w:rPr>
        <w:t>12</w:t>
      </w:r>
      <w:r w:rsidR="002C69F6">
        <w:rPr>
          <w:rFonts w:ascii="Arial" w:eastAsia="Arial Unicode MS" w:hAnsi="Arial" w:cs="Arial"/>
          <w:color w:val="000000"/>
          <w:kern w:val="0"/>
          <w:u w:color="000000"/>
          <w:bdr w:val="nil"/>
          <w:lang w:eastAsia="pl-PL"/>
          <w14:ligatures w14:val="none"/>
        </w:rPr>
        <w:t>.</w:t>
      </w:r>
      <w:r w:rsidR="00585969">
        <w:rPr>
          <w:rFonts w:ascii="Arial" w:eastAsia="Arial Unicode MS" w:hAnsi="Arial" w:cs="Arial"/>
          <w:color w:val="000000"/>
          <w:kern w:val="0"/>
          <w:u w:color="000000"/>
          <w:bdr w:val="nil"/>
          <w:lang w:eastAsia="pl-PL"/>
          <w14:ligatures w14:val="none"/>
        </w:rPr>
        <w:t>6.</w:t>
      </w:r>
      <w:r w:rsidRPr="000D2C6E">
        <w:rPr>
          <w:rFonts w:ascii="Arial" w:eastAsia="Arial Unicode MS" w:hAnsi="Arial" w:cs="Arial"/>
          <w:color w:val="000000"/>
          <w:kern w:val="0"/>
          <w:u w:color="000000"/>
          <w:bdr w:val="nil"/>
          <w:lang w:eastAsia="pl-PL"/>
          <w14:ligatures w14:val="none"/>
        </w:rPr>
        <w:t xml:space="preserve"> powyżej, w szczególności w przypadku jakiegokolwiek wydłużenia terminu wykonania Umowy, niezależnie od przyczyn tego wydłużenia i niezależnie od tego, czy doszło do zawarcia aneksu do Umowy w zakresie zmiany terminu. </w:t>
      </w:r>
      <w:r w:rsidR="00D80C91">
        <w:rPr>
          <w:rFonts w:ascii="Arial" w:eastAsia="Arial Unicode MS" w:hAnsi="Arial" w:cs="Arial"/>
          <w:color w:val="000000"/>
          <w:kern w:val="0"/>
          <w:u w:color="000000"/>
          <w:bdr w:val="nil"/>
          <w:lang w:eastAsia="pl-PL"/>
          <w14:ligatures w14:val="none"/>
        </w:rPr>
        <w:t xml:space="preserve">W </w:t>
      </w:r>
      <w:r w:rsidR="00D80C91" w:rsidRPr="00F167ED">
        <w:rPr>
          <w:rFonts w:ascii="Arial" w:eastAsia="Arial Unicode MS" w:hAnsi="Arial" w:cs="Arial"/>
          <w:color w:val="000000"/>
          <w:kern w:val="0"/>
          <w:u w:color="000000"/>
          <w:bdr w:val="nil"/>
          <w:lang w:eastAsia="pl-PL"/>
          <w14:ligatures w14:val="none"/>
        </w:rPr>
        <w:t>przypadku Zabezpieczenia Należytego Wykonania w formie innej niż pieniądz</w:t>
      </w:r>
      <w:r w:rsidR="0040537D" w:rsidRPr="00F167ED">
        <w:rPr>
          <w:rFonts w:ascii="Arial" w:eastAsia="Arial Unicode MS" w:hAnsi="Arial" w:cs="Arial"/>
          <w:color w:val="000000"/>
          <w:kern w:val="0"/>
          <w:u w:color="000000"/>
          <w:bdr w:val="nil"/>
          <w:lang w:eastAsia="pl-PL"/>
          <w14:ligatures w14:val="none"/>
        </w:rPr>
        <w:t xml:space="preserve"> i wydłużenia terminu wykonania Umowy</w:t>
      </w:r>
      <w:r w:rsidR="00687437" w:rsidRPr="00F167ED">
        <w:rPr>
          <w:rFonts w:ascii="Arial" w:eastAsia="Arial Unicode MS" w:hAnsi="Arial" w:cs="Arial"/>
          <w:color w:val="000000"/>
          <w:kern w:val="0"/>
          <w:u w:color="000000"/>
          <w:bdr w:val="nil"/>
          <w:lang w:eastAsia="pl-PL"/>
          <w14:ligatures w14:val="none"/>
        </w:rPr>
        <w:t>/ Okresu gwarancji i okresu rękojmi</w:t>
      </w:r>
      <w:r w:rsidR="00D80C91" w:rsidRPr="00F167ED">
        <w:rPr>
          <w:rFonts w:ascii="Arial" w:eastAsia="Arial Unicode MS" w:hAnsi="Arial" w:cs="Arial"/>
          <w:color w:val="000000"/>
          <w:kern w:val="0"/>
          <w:u w:color="000000"/>
          <w:bdr w:val="nil"/>
          <w:lang w:eastAsia="pl-PL"/>
          <w14:ligatures w14:val="none"/>
        </w:rPr>
        <w:t xml:space="preserve">, </w:t>
      </w:r>
      <w:r w:rsidRPr="00F167ED">
        <w:rPr>
          <w:rFonts w:ascii="Arial" w:eastAsia="Arial Unicode MS" w:hAnsi="Arial" w:cs="Arial"/>
          <w:color w:val="000000"/>
          <w:kern w:val="0"/>
          <w:u w:color="000000"/>
          <w:bdr w:val="nil"/>
          <w:lang w:eastAsia="pl-PL"/>
          <w14:ligatures w14:val="none"/>
        </w:rPr>
        <w:t>Wykonawca przedłuża Zabezpieczenie Należytego Wykonania Umowy</w:t>
      </w:r>
      <w:r w:rsidR="005B23B2" w:rsidRPr="00F167ED">
        <w:rPr>
          <w:rFonts w:ascii="Arial" w:eastAsia="Arial Unicode MS" w:hAnsi="Arial" w:cs="Arial"/>
          <w:color w:val="000000"/>
          <w:kern w:val="0"/>
          <w:u w:color="000000"/>
          <w:bdr w:val="nil"/>
          <w:lang w:eastAsia="pl-PL"/>
          <w14:ligatures w14:val="none"/>
        </w:rPr>
        <w:t xml:space="preserve"> </w:t>
      </w:r>
      <w:r w:rsidRPr="00F167ED">
        <w:rPr>
          <w:rFonts w:ascii="Arial" w:eastAsia="Arial Unicode MS" w:hAnsi="Arial" w:cs="Arial"/>
          <w:color w:val="000000"/>
          <w:kern w:val="0"/>
          <w:u w:color="000000"/>
          <w:bdr w:val="nil"/>
          <w:lang w:eastAsia="pl-PL"/>
          <w14:ligatures w14:val="none"/>
        </w:rPr>
        <w:t xml:space="preserve"> lub wnosi nowe na kolejny okre</w:t>
      </w:r>
      <w:r w:rsidR="005B23B2" w:rsidRPr="00F167ED">
        <w:rPr>
          <w:rFonts w:ascii="Arial" w:eastAsia="Arial Unicode MS" w:hAnsi="Arial" w:cs="Arial"/>
          <w:color w:val="000000"/>
          <w:kern w:val="0"/>
          <w:u w:color="000000"/>
          <w:bdr w:val="nil"/>
          <w:lang w:eastAsia="pl-PL"/>
          <w14:ligatures w14:val="none"/>
        </w:rPr>
        <w:t>s</w:t>
      </w:r>
      <w:r w:rsidRPr="00F167ED">
        <w:rPr>
          <w:rFonts w:ascii="Arial" w:eastAsia="Arial Unicode MS" w:hAnsi="Arial" w:cs="Arial"/>
          <w:color w:val="000000"/>
          <w:kern w:val="0"/>
          <w:u w:color="000000"/>
          <w:bdr w:val="nil"/>
          <w:lang w:eastAsia="pl-PL"/>
          <w14:ligatures w14:val="none"/>
        </w:rPr>
        <w:t xml:space="preserve"> </w:t>
      </w:r>
      <w:r w:rsidR="00486786" w:rsidRPr="00F167ED">
        <w:rPr>
          <w:rFonts w:ascii="Arial" w:eastAsia="Arial Unicode MS" w:hAnsi="Arial" w:cs="Arial"/>
          <w:color w:val="000000"/>
          <w:kern w:val="0"/>
          <w:u w:color="000000"/>
          <w:bdr w:val="nil"/>
          <w:lang w:eastAsia="pl-PL"/>
          <w14:ligatures w14:val="none"/>
        </w:rPr>
        <w:t>zgodnie z aktualnymi założeniami co do planowanego upływu</w:t>
      </w:r>
      <w:r w:rsidR="005B23B2" w:rsidRPr="00F167ED">
        <w:rPr>
          <w:rFonts w:ascii="Arial" w:eastAsia="Arial Unicode MS" w:hAnsi="Arial" w:cs="Arial"/>
          <w:color w:val="000000"/>
          <w:kern w:val="0"/>
          <w:u w:color="000000"/>
          <w:bdr w:val="nil"/>
          <w:lang w:eastAsia="pl-PL"/>
          <w14:ligatures w14:val="none"/>
        </w:rPr>
        <w:t xml:space="preserve"> terminów określonych w </w:t>
      </w:r>
      <w:r w:rsidR="00A0407A" w:rsidRPr="00F167ED">
        <w:rPr>
          <w:rFonts w:ascii="Arial" w:eastAsia="Arial Unicode MS" w:hAnsi="Arial" w:cs="Arial"/>
          <w:color w:val="000000"/>
          <w:kern w:val="0"/>
          <w:u w:color="000000"/>
          <w:bdr w:val="nil"/>
          <w:lang w:eastAsia="pl-PL"/>
          <w14:ligatures w14:val="none"/>
        </w:rPr>
        <w:t>ust</w:t>
      </w:r>
      <w:r w:rsidR="005B23B2" w:rsidRPr="00F167ED">
        <w:rPr>
          <w:rFonts w:ascii="Arial" w:eastAsia="Arial Unicode MS" w:hAnsi="Arial" w:cs="Arial"/>
          <w:color w:val="000000"/>
          <w:kern w:val="0"/>
          <w:u w:color="000000"/>
          <w:bdr w:val="nil"/>
          <w:lang w:eastAsia="pl-PL"/>
          <w14:ligatures w14:val="none"/>
        </w:rPr>
        <w:t xml:space="preserve">. </w:t>
      </w:r>
      <w:r w:rsidR="00120A10" w:rsidRPr="00F167ED">
        <w:rPr>
          <w:rFonts w:ascii="Arial" w:eastAsia="Arial Unicode MS" w:hAnsi="Arial" w:cs="Arial"/>
          <w:color w:val="000000"/>
          <w:kern w:val="0"/>
          <w:u w:color="000000"/>
          <w:bdr w:val="nil"/>
          <w:lang w:eastAsia="pl-PL"/>
          <w14:ligatures w14:val="none"/>
        </w:rPr>
        <w:t>12.</w:t>
      </w:r>
      <w:r w:rsidR="00585969">
        <w:rPr>
          <w:rFonts w:ascii="Arial" w:eastAsia="Arial Unicode MS" w:hAnsi="Arial" w:cs="Arial"/>
          <w:color w:val="000000"/>
          <w:kern w:val="0"/>
          <w:u w:color="000000"/>
          <w:bdr w:val="nil"/>
          <w:lang w:eastAsia="pl-PL"/>
          <w14:ligatures w14:val="none"/>
        </w:rPr>
        <w:t>6</w:t>
      </w:r>
      <w:r w:rsidR="005B23B2" w:rsidRPr="00F167ED">
        <w:rPr>
          <w:rFonts w:ascii="Arial" w:eastAsia="Arial Unicode MS" w:hAnsi="Arial" w:cs="Arial"/>
          <w:color w:val="000000"/>
          <w:kern w:val="0"/>
          <w:u w:color="000000"/>
          <w:bdr w:val="nil"/>
          <w:lang w:eastAsia="pl-PL"/>
          <w14:ligatures w14:val="none"/>
        </w:rPr>
        <w:t>. powyżej</w:t>
      </w:r>
      <w:r w:rsidR="00486786" w:rsidRPr="00F167ED">
        <w:rPr>
          <w:rFonts w:ascii="Arial" w:eastAsia="Arial Unicode MS" w:hAnsi="Arial" w:cs="Arial"/>
          <w:color w:val="000000"/>
          <w:kern w:val="0"/>
          <w:u w:color="000000"/>
          <w:bdr w:val="nil"/>
          <w:lang w:eastAsia="pl-PL"/>
          <w14:ligatures w14:val="none"/>
        </w:rPr>
        <w:t xml:space="preserve"> </w:t>
      </w:r>
      <w:r w:rsidR="00C67932" w:rsidRPr="00F167ED">
        <w:rPr>
          <w:rFonts w:ascii="Arial" w:eastAsia="Arial Unicode MS" w:hAnsi="Arial" w:cs="Arial"/>
          <w:color w:val="000000"/>
          <w:kern w:val="0"/>
          <w:u w:color="000000"/>
          <w:bdr w:val="nil"/>
          <w:lang w:eastAsia="pl-PL"/>
          <w14:ligatures w14:val="none"/>
        </w:rPr>
        <w:t xml:space="preserve">nie później niż na 30 Dni przed upływem terminu ważności dotychczasowego </w:t>
      </w:r>
      <w:r w:rsidR="00D80C91" w:rsidRPr="00F167ED">
        <w:rPr>
          <w:rFonts w:ascii="Arial" w:eastAsia="Arial Unicode MS" w:hAnsi="Arial" w:cs="Arial"/>
          <w:color w:val="000000"/>
          <w:kern w:val="0"/>
          <w:u w:color="000000"/>
          <w:bdr w:val="nil"/>
          <w:lang w:eastAsia="pl-PL"/>
          <w14:ligatures w14:val="none"/>
        </w:rPr>
        <w:t>Zabezpieczenia Należytego Wykonania Umowy (lub odpowiednio: przed upływem jego ważności w pełnej wysokości).</w:t>
      </w:r>
    </w:p>
    <w:p w14:paraId="4304778D" w14:textId="08AEB5B4" w:rsidR="000D2C6E" w:rsidRPr="00F167ED" w:rsidRDefault="000D2C6E" w:rsidP="001E7D0E">
      <w:pPr>
        <w:pStyle w:val="Akapitzlist"/>
        <w:numPr>
          <w:ilvl w:val="1"/>
          <w:numId w:val="67"/>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w:color w:val="000000"/>
          <w:kern w:val="0"/>
          <w:u w:color="000000"/>
          <w:bdr w:val="nil"/>
          <w:lang w:eastAsia="pl-PL"/>
          <w14:ligatures w14:val="none"/>
        </w:rPr>
      </w:pPr>
      <w:r w:rsidRPr="00F167ED">
        <w:rPr>
          <w:rFonts w:ascii="Arial" w:eastAsia="Arial Unicode MS" w:hAnsi="Arial" w:cs="Arial"/>
          <w:color w:val="000000"/>
          <w:kern w:val="0"/>
          <w:u w:color="000000"/>
          <w:bdr w:val="nil"/>
          <w:lang w:eastAsia="pl-PL"/>
          <w14:ligatures w14:val="none"/>
        </w:rPr>
        <w:t xml:space="preserve">W przypadku nieprzedłużenia lub niewniesienia nowego Zabezpieczenia Należytego Wykonania Umowy przez Wykonawcę najpóźniej na 30 (trzydzieści) </w:t>
      </w:r>
      <w:r w:rsidR="003A507F" w:rsidRPr="00F167ED">
        <w:rPr>
          <w:rFonts w:ascii="Arial" w:eastAsia="Arial Unicode MS" w:hAnsi="Arial" w:cs="Arial"/>
          <w:color w:val="000000"/>
          <w:kern w:val="0"/>
          <w:u w:color="000000"/>
          <w:bdr w:val="nil"/>
          <w:lang w:eastAsia="pl-PL"/>
          <w14:ligatures w14:val="none"/>
        </w:rPr>
        <w:t>D</w:t>
      </w:r>
      <w:r w:rsidRPr="00F167ED">
        <w:rPr>
          <w:rFonts w:ascii="Arial" w:eastAsia="Arial Unicode MS" w:hAnsi="Arial" w:cs="Arial"/>
          <w:color w:val="000000"/>
          <w:kern w:val="0"/>
          <w:u w:color="000000"/>
          <w:bdr w:val="nil"/>
          <w:lang w:eastAsia="pl-PL"/>
          <w14:ligatures w14:val="none"/>
        </w:rPr>
        <w:t>ni przed upływem terminu ważności</w:t>
      </w:r>
      <w:r w:rsidR="003A507F" w:rsidRPr="00F167ED">
        <w:rPr>
          <w:rFonts w:ascii="Arial" w:eastAsia="Arial Unicode MS" w:hAnsi="Arial" w:cs="Arial"/>
          <w:color w:val="000000"/>
          <w:kern w:val="0"/>
          <w:u w:color="000000"/>
          <w:bdr w:val="nil"/>
          <w:lang w:eastAsia="pl-PL"/>
          <w14:ligatures w14:val="none"/>
        </w:rPr>
        <w:t xml:space="preserve"> </w:t>
      </w:r>
      <w:r w:rsidRPr="00F167ED">
        <w:rPr>
          <w:rFonts w:ascii="Arial" w:eastAsia="Arial Unicode MS" w:hAnsi="Arial" w:cs="Arial"/>
          <w:color w:val="000000"/>
          <w:kern w:val="0"/>
          <w:u w:color="000000"/>
          <w:bdr w:val="nil"/>
          <w:lang w:eastAsia="pl-PL"/>
          <w14:ligatures w14:val="none"/>
        </w:rPr>
        <w:t xml:space="preserve">dotychczasowego zabezpieczenia </w:t>
      </w:r>
      <w:r w:rsidR="00033596" w:rsidRPr="00F167ED">
        <w:rPr>
          <w:rFonts w:ascii="Arial" w:eastAsia="Arial Unicode MS" w:hAnsi="Arial" w:cs="Arial"/>
          <w:color w:val="000000"/>
          <w:kern w:val="0"/>
          <w:u w:color="000000"/>
          <w:bdr w:val="nil"/>
          <w:lang w:eastAsia="pl-PL"/>
          <w14:ligatures w14:val="none"/>
        </w:rPr>
        <w:t>(lub przed upływem terminu jego ważności w pełnej wysokości</w:t>
      </w:r>
      <w:r w:rsidR="0045729A" w:rsidRPr="00F167ED">
        <w:rPr>
          <w:rFonts w:ascii="Arial" w:eastAsia="Arial Unicode MS" w:hAnsi="Arial" w:cs="Arial"/>
          <w:color w:val="000000"/>
          <w:kern w:val="0"/>
          <w:u w:color="000000"/>
          <w:bdr w:val="nil"/>
          <w:lang w:eastAsia="pl-PL"/>
          <w14:ligatures w14:val="none"/>
        </w:rPr>
        <w:t>)</w:t>
      </w:r>
      <w:r w:rsidR="00033596" w:rsidRPr="00F167ED">
        <w:rPr>
          <w:rFonts w:ascii="Arial" w:eastAsia="Arial Unicode MS" w:hAnsi="Arial" w:cs="Arial"/>
          <w:color w:val="000000"/>
          <w:kern w:val="0"/>
          <w:u w:color="000000"/>
          <w:bdr w:val="nil"/>
          <w:lang w:eastAsia="pl-PL"/>
          <w14:ligatures w14:val="none"/>
        </w:rPr>
        <w:t xml:space="preserve"> </w:t>
      </w:r>
      <w:r w:rsidRPr="00F167ED">
        <w:rPr>
          <w:rFonts w:ascii="Arial" w:eastAsia="Arial Unicode MS" w:hAnsi="Arial" w:cs="Arial"/>
          <w:color w:val="000000"/>
          <w:kern w:val="0"/>
          <w:u w:color="000000"/>
          <w:bdr w:val="nil"/>
          <w:lang w:eastAsia="pl-PL"/>
          <w14:ligatures w14:val="none"/>
        </w:rPr>
        <w:t xml:space="preserve">wniesionego w innej formie niż w pieniądzu, Zamawiający dokonuje zmiany formy na zabezpieczenie w pieniądzu, poprzez wypłatę kwoty z dotychczasowego zabezpieczenia, która następuje nie później niż w ostatnim dniu ważności dotychczasowego zabezpieczenia, z zastrzeżeniem, że powyższe zasady nie uchybiają postanowieniom o zmianie formy zabezpieczenia. </w:t>
      </w:r>
    </w:p>
    <w:p w14:paraId="6EA8B7E3" w14:textId="4648EE7D" w:rsidR="001B082F" w:rsidRPr="00F167ED" w:rsidRDefault="001B082F">
      <w:pPr>
        <w:pStyle w:val="Akapitzlist"/>
        <w:numPr>
          <w:ilvl w:val="1"/>
          <w:numId w:val="67"/>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w:color w:val="000000"/>
          <w:kern w:val="0"/>
          <w:u w:color="000000"/>
          <w:bdr w:val="nil"/>
          <w:lang w:eastAsia="pl-PL"/>
          <w14:ligatures w14:val="none"/>
        </w:rPr>
      </w:pPr>
      <w:r w:rsidRPr="00F167ED">
        <w:rPr>
          <w:rFonts w:ascii="Arial" w:eastAsia="Arial Unicode MS" w:hAnsi="Arial" w:cs="Arial"/>
          <w:color w:val="000000"/>
          <w:kern w:val="0"/>
          <w:u w:color="000000"/>
          <w:bdr w:val="nil"/>
          <w:lang w:eastAsia="pl-PL"/>
          <w14:ligatures w14:val="none"/>
        </w:rPr>
        <w:t xml:space="preserve">Zabezpieczenie Należytego Wykonania Umowy </w:t>
      </w:r>
      <w:r w:rsidR="00CC4273" w:rsidRPr="00F167ED">
        <w:rPr>
          <w:rFonts w:ascii="Arial" w:eastAsia="Arial Unicode MS" w:hAnsi="Arial" w:cs="Arial"/>
          <w:color w:val="000000"/>
          <w:kern w:val="0"/>
          <w:u w:color="000000"/>
          <w:bdr w:val="nil"/>
          <w:lang w:eastAsia="pl-PL"/>
          <w14:ligatures w14:val="none"/>
        </w:rPr>
        <w:t xml:space="preserve">przez cały okres obowiązywania Umowy </w:t>
      </w:r>
      <w:r w:rsidRPr="00F167ED">
        <w:rPr>
          <w:rFonts w:ascii="Arial" w:eastAsia="Arial Unicode MS" w:hAnsi="Arial" w:cs="Arial"/>
          <w:color w:val="000000"/>
          <w:kern w:val="0"/>
          <w:u w:color="000000"/>
          <w:bdr w:val="nil"/>
          <w:lang w:eastAsia="pl-PL"/>
          <w14:ligatures w14:val="none"/>
        </w:rPr>
        <w:t xml:space="preserve">musi spełniać </w:t>
      </w:r>
      <w:r w:rsidR="00CC4273" w:rsidRPr="00F167ED">
        <w:rPr>
          <w:rFonts w:ascii="Arial" w:eastAsia="Arial Unicode MS" w:hAnsi="Arial" w:cs="Arial"/>
          <w:color w:val="000000"/>
          <w:kern w:val="0"/>
          <w:u w:color="000000"/>
          <w:bdr w:val="nil"/>
          <w:lang w:eastAsia="pl-PL"/>
          <w14:ligatures w14:val="none"/>
        </w:rPr>
        <w:t xml:space="preserve">warunki określone w SWZ. </w:t>
      </w:r>
    </w:p>
    <w:p w14:paraId="41C2F4C4" w14:textId="77777777" w:rsidR="007A7BFB" w:rsidRPr="00F167ED" w:rsidRDefault="00E90CB5" w:rsidP="001E7D0E">
      <w:pPr>
        <w:pStyle w:val="Akapitzlist"/>
        <w:numPr>
          <w:ilvl w:val="1"/>
          <w:numId w:val="67"/>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w:color w:val="000000"/>
          <w:kern w:val="0"/>
          <w:u w:color="000000"/>
          <w:bdr w:val="nil"/>
          <w:lang w:eastAsia="pl-PL"/>
          <w14:ligatures w14:val="none"/>
        </w:rPr>
      </w:pPr>
      <w:r w:rsidRPr="00F167ED">
        <w:rPr>
          <w:rFonts w:ascii="Arial" w:eastAsia="Arial Unicode MS" w:hAnsi="Arial" w:cs="Arial"/>
          <w:color w:val="000000"/>
          <w:kern w:val="0"/>
          <w:u w:color="000000"/>
          <w:bdr w:val="nil"/>
          <w:lang w:eastAsia="pl-PL"/>
          <w14:ligatures w14:val="none"/>
        </w:rPr>
        <w:t xml:space="preserve">Wykonawcy wspólnie ubiegający się o udzielenie zamówienia ponoszą solidarną odpowiedzialność za wniesienie </w:t>
      </w:r>
      <w:r w:rsidR="007A7BFB" w:rsidRPr="00F167ED">
        <w:rPr>
          <w:rFonts w:ascii="Arial" w:eastAsia="Arial Unicode MS" w:hAnsi="Arial" w:cs="Arial"/>
          <w:color w:val="000000"/>
          <w:kern w:val="0"/>
          <w:u w:color="000000"/>
          <w:bdr w:val="nil"/>
          <w:lang w:eastAsia="pl-PL"/>
          <w14:ligatures w14:val="none"/>
        </w:rPr>
        <w:t>Z</w:t>
      </w:r>
      <w:r w:rsidRPr="00F167ED">
        <w:rPr>
          <w:rFonts w:ascii="Arial" w:eastAsia="Arial Unicode MS" w:hAnsi="Arial" w:cs="Arial"/>
          <w:color w:val="000000"/>
          <w:kern w:val="0"/>
          <w:u w:color="000000"/>
          <w:bdr w:val="nil"/>
          <w:lang w:eastAsia="pl-PL"/>
          <w14:ligatures w14:val="none"/>
        </w:rPr>
        <w:t xml:space="preserve">abezpieczenia </w:t>
      </w:r>
      <w:r w:rsidR="007A7BFB" w:rsidRPr="00F167ED">
        <w:rPr>
          <w:rFonts w:ascii="Arial" w:eastAsia="Arial Unicode MS" w:hAnsi="Arial" w:cs="Arial"/>
          <w:color w:val="000000"/>
          <w:kern w:val="0"/>
          <w:u w:color="000000"/>
          <w:bdr w:val="nil"/>
          <w:lang w:eastAsia="pl-PL"/>
          <w14:ligatures w14:val="none"/>
        </w:rPr>
        <w:t>N</w:t>
      </w:r>
      <w:r w:rsidRPr="00F167ED">
        <w:rPr>
          <w:rFonts w:ascii="Arial" w:eastAsia="Arial Unicode MS" w:hAnsi="Arial" w:cs="Arial"/>
          <w:color w:val="000000"/>
          <w:kern w:val="0"/>
          <w:u w:color="000000"/>
          <w:bdr w:val="nil"/>
          <w:lang w:eastAsia="pl-PL"/>
          <w14:ligatures w14:val="none"/>
        </w:rPr>
        <w:t xml:space="preserve">ależytego </w:t>
      </w:r>
      <w:r w:rsidR="007A7BFB" w:rsidRPr="00F167ED">
        <w:rPr>
          <w:rFonts w:ascii="Arial" w:eastAsia="Arial Unicode MS" w:hAnsi="Arial" w:cs="Arial"/>
          <w:color w:val="000000"/>
          <w:kern w:val="0"/>
          <w:u w:color="000000"/>
          <w:bdr w:val="nil"/>
          <w:lang w:eastAsia="pl-PL"/>
          <w14:ligatures w14:val="none"/>
        </w:rPr>
        <w:t>W</w:t>
      </w:r>
      <w:r w:rsidRPr="00F167ED">
        <w:rPr>
          <w:rFonts w:ascii="Arial" w:eastAsia="Arial Unicode MS" w:hAnsi="Arial" w:cs="Arial"/>
          <w:color w:val="000000"/>
          <w:kern w:val="0"/>
          <w:u w:color="000000"/>
          <w:bdr w:val="nil"/>
          <w:lang w:eastAsia="pl-PL"/>
          <w14:ligatures w14:val="none"/>
        </w:rPr>
        <w:t xml:space="preserve">ykonania </w:t>
      </w:r>
      <w:r w:rsidR="007A7BFB" w:rsidRPr="00F167ED">
        <w:rPr>
          <w:rFonts w:ascii="Arial" w:eastAsia="Arial Unicode MS" w:hAnsi="Arial" w:cs="Arial"/>
          <w:color w:val="000000"/>
          <w:kern w:val="0"/>
          <w:u w:color="000000"/>
          <w:bdr w:val="nil"/>
          <w:lang w:eastAsia="pl-PL"/>
          <w14:ligatures w14:val="none"/>
        </w:rPr>
        <w:t>U</w:t>
      </w:r>
      <w:r w:rsidRPr="00F167ED">
        <w:rPr>
          <w:rFonts w:ascii="Arial" w:eastAsia="Arial Unicode MS" w:hAnsi="Arial" w:cs="Arial"/>
          <w:color w:val="000000"/>
          <w:kern w:val="0"/>
          <w:u w:color="000000"/>
          <w:bdr w:val="nil"/>
          <w:lang w:eastAsia="pl-PL"/>
          <w14:ligatures w14:val="none"/>
        </w:rPr>
        <w:t>mowy.</w:t>
      </w:r>
    </w:p>
    <w:p w14:paraId="6E7925EA" w14:textId="77777777" w:rsidR="007A7BFB" w:rsidRPr="00F167ED" w:rsidRDefault="00E90CB5" w:rsidP="001E7D0E">
      <w:pPr>
        <w:pStyle w:val="Akapitzlist"/>
        <w:numPr>
          <w:ilvl w:val="1"/>
          <w:numId w:val="67"/>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w:color w:val="000000"/>
          <w:kern w:val="0"/>
          <w:u w:color="000000"/>
          <w:bdr w:val="nil"/>
          <w:lang w:eastAsia="pl-PL"/>
          <w14:ligatures w14:val="none"/>
        </w:rPr>
      </w:pPr>
      <w:r w:rsidRPr="00F167ED">
        <w:rPr>
          <w:rFonts w:ascii="Arial" w:eastAsia="Arial Unicode MS" w:hAnsi="Arial" w:cs="Arial"/>
          <w:color w:val="000000"/>
          <w:kern w:val="0"/>
          <w:u w:color="000000"/>
          <w:bdr w:val="nil"/>
          <w:lang w:eastAsia="pl-PL"/>
          <w14:ligatures w14:val="none"/>
        </w:rPr>
        <w:t xml:space="preserve">Zamawiający nie przewiduje częściowego zwrotu zabezpieczenia po wykonaniu części Przedmiotu Umowy. </w:t>
      </w:r>
    </w:p>
    <w:p w14:paraId="60044EC0" w14:textId="4CBF4D9E" w:rsidR="008D5CD6" w:rsidRPr="00F167ED" w:rsidRDefault="001C368B" w:rsidP="001E7D0E">
      <w:pPr>
        <w:pStyle w:val="Akapitzlist"/>
        <w:numPr>
          <w:ilvl w:val="1"/>
          <w:numId w:val="67"/>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w:color w:val="000000"/>
          <w:kern w:val="0"/>
          <w:u w:color="000000"/>
          <w:bdr w:val="nil"/>
          <w:lang w:eastAsia="pl-PL"/>
          <w14:ligatures w14:val="none"/>
        </w:rPr>
      </w:pPr>
      <w:r w:rsidRPr="00F167ED">
        <w:rPr>
          <w:rFonts w:ascii="Arial" w:eastAsia="Arial Unicode MS" w:hAnsi="Arial" w:cs="Arial"/>
          <w:color w:val="000000"/>
          <w:kern w:val="0"/>
          <w:u w:color="000000"/>
          <w:bdr w:val="nil"/>
          <w:lang w:eastAsia="pl-PL"/>
          <w14:ligatures w14:val="none"/>
        </w:rPr>
        <w:t>Niespełnienie obowiązków do</w:t>
      </w:r>
      <w:r w:rsidR="00293427" w:rsidRPr="00F167ED">
        <w:rPr>
          <w:rFonts w:ascii="Arial" w:eastAsia="Arial Unicode MS" w:hAnsi="Arial" w:cs="Arial"/>
          <w:color w:val="000000"/>
          <w:kern w:val="0"/>
          <w:u w:color="000000"/>
          <w:bdr w:val="nil"/>
          <w:lang w:eastAsia="pl-PL"/>
          <w14:ligatures w14:val="none"/>
        </w:rPr>
        <w:t>tyczących</w:t>
      </w:r>
      <w:r w:rsidRPr="00F167ED">
        <w:rPr>
          <w:rFonts w:ascii="Arial" w:eastAsia="Arial Unicode MS" w:hAnsi="Arial" w:cs="Arial"/>
          <w:color w:val="000000"/>
          <w:kern w:val="0"/>
          <w:u w:color="000000"/>
          <w:bdr w:val="nil"/>
          <w:lang w:eastAsia="pl-PL"/>
          <w14:ligatures w14:val="none"/>
        </w:rPr>
        <w:t xml:space="preserve"> utrzymania Zabezpieczenia Należytego Wykonania Umowy</w:t>
      </w:r>
      <w:r w:rsidR="008D5CD6" w:rsidRPr="00F167ED">
        <w:rPr>
          <w:rFonts w:ascii="Arial" w:eastAsia="Arial Unicode MS" w:hAnsi="Arial" w:cs="Arial"/>
          <w:color w:val="000000"/>
          <w:kern w:val="0"/>
          <w:u w:color="000000"/>
          <w:bdr w:val="nil"/>
          <w:lang w:eastAsia="pl-PL"/>
          <w14:ligatures w14:val="none"/>
        </w:rPr>
        <w:t xml:space="preserve">, spełniającego wymagania umowne, uprawnia Zamawiającego </w:t>
      </w:r>
      <w:r w:rsidR="003C0DD1" w:rsidRPr="00F167ED">
        <w:rPr>
          <w:rFonts w:ascii="Arial" w:eastAsia="Arial Unicode MS" w:hAnsi="Arial" w:cs="Arial"/>
          <w:color w:val="000000"/>
          <w:kern w:val="0"/>
          <w:u w:color="000000"/>
          <w:bdr w:val="nil"/>
          <w:lang w:eastAsia="pl-PL"/>
          <w14:ligatures w14:val="none"/>
        </w:rPr>
        <w:t>do</w:t>
      </w:r>
      <w:r w:rsidR="008D5CD6" w:rsidRPr="00F167ED">
        <w:rPr>
          <w:rFonts w:ascii="Arial" w:eastAsia="Arial Unicode MS" w:hAnsi="Arial" w:cs="Arial"/>
          <w:color w:val="000000"/>
          <w:kern w:val="0"/>
          <w:u w:color="000000"/>
          <w:bdr w:val="nil"/>
          <w:lang w:eastAsia="pl-PL"/>
          <w14:ligatures w14:val="none"/>
        </w:rPr>
        <w:t xml:space="preserve"> odstąpienia od Umowy.</w:t>
      </w:r>
    </w:p>
    <w:p w14:paraId="49A3BEA7" w14:textId="77777777" w:rsidR="00E90CB5" w:rsidRPr="00F167ED" w:rsidRDefault="00E90CB5" w:rsidP="00E90CB5">
      <w:pPr>
        <w:pBdr>
          <w:top w:val="nil"/>
          <w:left w:val="nil"/>
          <w:bottom w:val="nil"/>
          <w:right w:val="nil"/>
          <w:between w:val="nil"/>
          <w:bar w:val="nil"/>
        </w:pBdr>
        <w:spacing w:after="120" w:line="276" w:lineRule="auto"/>
        <w:ind w:left="709"/>
        <w:jc w:val="both"/>
        <w:rPr>
          <w:rFonts w:ascii="Arial" w:eastAsia="Arial Unicode MS" w:hAnsi="Arial" w:cs="Arial Unicode MS"/>
          <w:color w:val="000000"/>
          <w:kern w:val="0"/>
          <w:u w:color="000000"/>
          <w:bdr w:val="nil"/>
          <w:lang w:eastAsia="pl-PL"/>
          <w14:ligatures w14:val="none"/>
        </w:rPr>
      </w:pPr>
    </w:p>
    <w:p w14:paraId="29D5DB1F" w14:textId="6D70788B" w:rsidR="00E90CB5" w:rsidRPr="00F167ED"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52" w:name="_Toc171692507"/>
      <w:r w:rsidRPr="00F167ED">
        <w:rPr>
          <w:rFonts w:ascii="Arial" w:eastAsia="Arial Unicode MS" w:hAnsi="Arial" w:cs="Arial Unicode MS"/>
          <w:b/>
          <w:bCs/>
          <w:color w:val="000000"/>
          <w:kern w:val="0"/>
          <w:u w:color="000000"/>
          <w:bdr w:val="nil"/>
          <w:lang w:eastAsia="pl-PL"/>
          <w14:ligatures w14:val="none"/>
        </w:rPr>
        <w:t>§</w:t>
      </w:r>
      <w:r w:rsidR="006D035F" w:rsidRPr="00F167ED">
        <w:rPr>
          <w:rFonts w:ascii="Arial" w:eastAsia="Arial Unicode MS" w:hAnsi="Arial" w:cs="Arial Unicode MS"/>
          <w:b/>
          <w:bCs/>
          <w:color w:val="000000"/>
          <w:kern w:val="0"/>
          <w:u w:color="000000"/>
          <w:bdr w:val="nil"/>
          <w:lang w:eastAsia="pl-PL"/>
          <w14:ligatures w14:val="none"/>
        </w:rPr>
        <w:t xml:space="preserve"> </w:t>
      </w:r>
      <w:r w:rsidR="00B63EEC" w:rsidRPr="00F167ED">
        <w:rPr>
          <w:rFonts w:ascii="Arial" w:eastAsia="Arial Unicode MS" w:hAnsi="Arial" w:cs="Arial Unicode MS"/>
          <w:b/>
          <w:bCs/>
          <w:color w:val="000000"/>
          <w:kern w:val="0"/>
          <w:u w:color="000000"/>
          <w:bdr w:val="nil"/>
          <w:lang w:eastAsia="pl-PL"/>
          <w14:ligatures w14:val="none"/>
        </w:rPr>
        <w:t>13</w:t>
      </w:r>
      <w:bookmarkEnd w:id="52"/>
      <w:r w:rsidR="006D035F" w:rsidRPr="00F167ED">
        <w:rPr>
          <w:rFonts w:ascii="Arial" w:eastAsia="Arial Unicode MS" w:hAnsi="Arial" w:cs="Arial Unicode MS"/>
          <w:b/>
          <w:bCs/>
          <w:color w:val="000000"/>
          <w:kern w:val="0"/>
          <w:u w:color="000000"/>
          <w:bdr w:val="nil"/>
          <w:lang w:eastAsia="pl-PL"/>
          <w14:ligatures w14:val="none"/>
        </w:rPr>
        <w:t>.</w:t>
      </w:r>
      <w:r w:rsidRPr="00F167ED">
        <w:rPr>
          <w:rFonts w:ascii="Arial" w:eastAsia="Arial Unicode MS" w:hAnsi="Arial" w:cs="Arial Unicode MS"/>
          <w:b/>
          <w:bCs/>
          <w:color w:val="000000"/>
          <w:kern w:val="0"/>
          <w:u w:color="000000"/>
          <w:bdr w:val="nil"/>
          <w:lang w:eastAsia="pl-PL"/>
          <w14:ligatures w14:val="none"/>
        </w:rPr>
        <w:t xml:space="preserve"> </w:t>
      </w:r>
    </w:p>
    <w:p w14:paraId="0C43EE8F" w14:textId="77777777" w:rsidR="00E90CB5" w:rsidRPr="00F167ED"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53" w:name="_Toc171692508"/>
      <w:r w:rsidRPr="00F167ED">
        <w:rPr>
          <w:rFonts w:ascii="Arial" w:eastAsia="Arial Unicode MS" w:hAnsi="Arial" w:cs="Arial Unicode MS"/>
          <w:b/>
          <w:bCs/>
          <w:color w:val="000000"/>
          <w:kern w:val="0"/>
          <w:u w:color="000000"/>
          <w:bdr w:val="nil"/>
          <w:lang w:eastAsia="pl-PL"/>
          <w14:ligatures w14:val="none"/>
        </w:rPr>
        <w:t>Gwarancja i rękojmia</w:t>
      </w:r>
      <w:bookmarkEnd w:id="53"/>
    </w:p>
    <w:p w14:paraId="09CFB036" w14:textId="41E87944" w:rsidR="000352A8" w:rsidRPr="00F167ED" w:rsidRDefault="00E90CB5" w:rsidP="008C331B">
      <w:pPr>
        <w:pStyle w:val="Akapitzlist"/>
        <w:widowControl w:val="0"/>
        <w:numPr>
          <w:ilvl w:val="1"/>
          <w:numId w:val="49"/>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bookmarkStart w:id="54" w:name="_Ref517185340"/>
      <w:r w:rsidRPr="00F167ED">
        <w:rPr>
          <w:rFonts w:ascii="Arial" w:eastAsia="Arial Unicode MS" w:hAnsi="Arial" w:cs="Arial Unicode MS"/>
          <w:color w:val="000000"/>
          <w:kern w:val="0"/>
          <w:u w:color="000000"/>
          <w:bdr w:val="nil"/>
          <w:lang w:eastAsia="pl-PL"/>
          <w14:ligatures w14:val="none"/>
        </w:rPr>
        <w:t xml:space="preserve">Wykonawca udziela Gwarancji na wykonany Przedmiot Umowy </w:t>
      </w:r>
      <w:r w:rsidR="00B27A39" w:rsidRPr="00F167ED">
        <w:rPr>
          <w:rFonts w:ascii="Arial" w:eastAsia="Arial Unicode MS" w:hAnsi="Arial" w:cs="Arial Unicode MS"/>
          <w:color w:val="000000"/>
          <w:kern w:val="0"/>
          <w:u w:color="000000"/>
          <w:bdr w:val="nil"/>
          <w:lang w:eastAsia="pl-PL"/>
          <w14:ligatures w14:val="none"/>
        </w:rPr>
        <w:t xml:space="preserve">i zrealizowane Roboty </w:t>
      </w:r>
      <w:r w:rsidRPr="00224163">
        <w:rPr>
          <w:rFonts w:ascii="Arial" w:eastAsia="Arial Unicode MS" w:hAnsi="Arial" w:cs="Arial Unicode MS"/>
          <w:color w:val="000000"/>
          <w:kern w:val="0"/>
          <w:u w:color="000000"/>
          <w:bdr w:val="nil"/>
          <w:lang w:eastAsia="pl-PL"/>
          <w14:ligatures w14:val="none"/>
        </w:rPr>
        <w:t xml:space="preserve">na okres </w:t>
      </w:r>
      <w:r w:rsidR="002B0A9B" w:rsidRPr="00F167ED">
        <w:rPr>
          <w:rFonts w:ascii="Arial" w:eastAsia="Arial Unicode MS" w:hAnsi="Arial" w:cs="Arial Unicode MS"/>
          <w:color w:val="000000"/>
          <w:kern w:val="0"/>
          <w:u w:color="000000"/>
          <w:bdr w:val="nil"/>
          <w:lang w:eastAsia="pl-PL"/>
          <w14:ligatures w14:val="none"/>
        </w:rPr>
        <w:t xml:space="preserve">60 </w:t>
      </w:r>
      <w:r w:rsidRPr="00224163">
        <w:rPr>
          <w:rFonts w:ascii="Arial" w:eastAsia="Arial Unicode MS" w:hAnsi="Arial" w:cs="Arial Unicode MS"/>
          <w:color w:val="000000"/>
          <w:kern w:val="0"/>
          <w:u w:color="000000"/>
          <w:bdr w:val="nil"/>
          <w:lang w:eastAsia="pl-PL"/>
          <w14:ligatures w14:val="none"/>
        </w:rPr>
        <w:t xml:space="preserve">miesięcy od dnia podpisania Protokołu Odbioru Końcowego </w:t>
      </w:r>
      <w:r w:rsidRPr="00F167ED">
        <w:rPr>
          <w:rFonts w:ascii="Arial" w:eastAsia="Arial Unicode MS" w:hAnsi="Arial" w:cs="Arial Unicode MS"/>
          <w:color w:val="000000"/>
          <w:kern w:val="0"/>
          <w:u w:color="000000"/>
          <w:bdr w:val="nil"/>
          <w:lang w:eastAsia="pl-PL"/>
          <w14:ligatures w14:val="none"/>
        </w:rPr>
        <w:t>(„</w:t>
      </w:r>
      <w:r w:rsidRPr="00F167ED">
        <w:rPr>
          <w:rFonts w:ascii="Arial" w:eastAsia="Arial Unicode MS" w:hAnsi="Arial" w:cs="Arial Unicode MS"/>
          <w:b/>
          <w:bCs/>
          <w:color w:val="000000"/>
          <w:kern w:val="0"/>
          <w:u w:color="000000"/>
          <w:bdr w:val="nil"/>
          <w:lang w:eastAsia="pl-PL"/>
          <w14:ligatures w14:val="none"/>
        </w:rPr>
        <w:t xml:space="preserve">Okres </w:t>
      </w:r>
      <w:r w:rsidRPr="00F167ED">
        <w:rPr>
          <w:rFonts w:ascii="Arial" w:eastAsia="Arial Unicode MS" w:hAnsi="Arial" w:cs="Arial Unicode MS"/>
          <w:b/>
          <w:bCs/>
          <w:color w:val="000000"/>
          <w:kern w:val="0"/>
          <w:u w:color="000000"/>
          <w:bdr w:val="nil"/>
          <w:lang w:eastAsia="pl-PL"/>
          <w14:ligatures w14:val="none"/>
        </w:rPr>
        <w:lastRenderedPageBreak/>
        <w:t>Gwarancji</w:t>
      </w:r>
      <w:r w:rsidRPr="00F167ED">
        <w:rPr>
          <w:rFonts w:ascii="Arial" w:eastAsia="Arial Unicode MS" w:hAnsi="Arial" w:cs="Arial Unicode MS"/>
          <w:color w:val="000000"/>
          <w:kern w:val="0"/>
          <w:u w:color="000000"/>
          <w:bdr w:val="nil"/>
          <w:lang w:eastAsia="pl-PL"/>
          <w14:ligatures w14:val="none"/>
        </w:rPr>
        <w:t xml:space="preserve">”). Gwarancję uznaje się za udzieloną w momencie podpisania </w:t>
      </w:r>
      <w:r w:rsidR="00116156" w:rsidRPr="00F167ED">
        <w:rPr>
          <w:rFonts w:ascii="Arial" w:eastAsia="Arial Unicode MS" w:hAnsi="Arial" w:cs="Arial Unicode MS"/>
          <w:color w:val="000000"/>
          <w:kern w:val="0"/>
          <w:u w:color="000000"/>
          <w:bdr w:val="nil"/>
          <w:lang w:eastAsia="pl-PL"/>
          <w14:ligatures w14:val="none"/>
        </w:rPr>
        <w:t xml:space="preserve">przez Zamawiającego </w:t>
      </w:r>
      <w:r w:rsidRPr="00F167ED">
        <w:rPr>
          <w:rFonts w:ascii="Arial" w:eastAsia="Arial Unicode MS" w:hAnsi="Arial" w:cs="Arial Unicode MS"/>
          <w:color w:val="000000"/>
          <w:kern w:val="0"/>
          <w:u w:color="000000"/>
          <w:bdr w:val="nil"/>
          <w:lang w:eastAsia="pl-PL"/>
          <w14:ligatures w14:val="none"/>
        </w:rPr>
        <w:t xml:space="preserve">Protokołu Odbioru Końcowego, bez konieczności składania odrębnych oświadczeń. </w:t>
      </w:r>
      <w:r w:rsidR="00CE2507" w:rsidRPr="00F167ED">
        <w:rPr>
          <w:rFonts w:ascii="Arial" w:eastAsia="Arial Unicode MS" w:hAnsi="Arial" w:cs="Arial Unicode MS"/>
          <w:color w:val="000000"/>
          <w:kern w:val="0"/>
          <w:u w:color="000000"/>
          <w:bdr w:val="nil"/>
          <w:lang w:eastAsia="pl-PL"/>
          <w14:ligatures w14:val="none"/>
        </w:rPr>
        <w:t xml:space="preserve">Odmowa podpisania przez Wykonawcę Protokołu Odbioru Końcowego nie wpływa na udzielenie Gwarancji. </w:t>
      </w:r>
      <w:r w:rsidR="00DD2901" w:rsidRPr="00F167ED">
        <w:rPr>
          <w:rFonts w:ascii="Arial" w:eastAsia="Arial Unicode MS" w:hAnsi="Arial" w:cs="Arial Unicode MS"/>
          <w:color w:val="000000"/>
          <w:kern w:val="0"/>
          <w:u w:color="000000"/>
          <w:bdr w:val="nil"/>
          <w:lang w:eastAsia="pl-PL"/>
          <w14:ligatures w14:val="none"/>
        </w:rPr>
        <w:t xml:space="preserve">Do czasu podpisania Protokołu Odbioru Końcowego Wykonawca zobowiązany jest </w:t>
      </w:r>
      <w:r w:rsidR="00E14A04" w:rsidRPr="00F167ED">
        <w:rPr>
          <w:rFonts w:ascii="Arial" w:eastAsia="Arial Unicode MS" w:hAnsi="Arial" w:cs="Arial Unicode MS"/>
          <w:color w:val="000000"/>
          <w:kern w:val="0"/>
          <w:u w:color="000000"/>
          <w:bdr w:val="nil"/>
          <w:lang w:eastAsia="pl-PL"/>
          <w14:ligatures w14:val="none"/>
        </w:rPr>
        <w:t xml:space="preserve">w terminie określonym w </w:t>
      </w:r>
      <w:r w:rsidR="00A0407A" w:rsidRPr="00F167ED">
        <w:rPr>
          <w:rFonts w:ascii="Arial" w:eastAsia="Arial Unicode MS" w:hAnsi="Arial" w:cs="Arial Unicode MS"/>
          <w:color w:val="000000"/>
          <w:kern w:val="0"/>
          <w:u w:color="000000"/>
          <w:bdr w:val="nil"/>
          <w:lang w:eastAsia="pl-PL"/>
          <w14:ligatures w14:val="none"/>
        </w:rPr>
        <w:t>ust.</w:t>
      </w:r>
      <w:r w:rsidR="00E14A04" w:rsidRPr="00F167ED">
        <w:rPr>
          <w:rFonts w:ascii="Arial" w:eastAsia="Arial Unicode MS" w:hAnsi="Arial" w:cs="Arial Unicode MS"/>
          <w:color w:val="000000"/>
          <w:kern w:val="0"/>
          <w:u w:color="000000"/>
          <w:bdr w:val="nil"/>
          <w:lang w:eastAsia="pl-PL"/>
          <w14:ligatures w14:val="none"/>
        </w:rPr>
        <w:t xml:space="preserve"> 13.3. usuwać wszystkie Wady dotyczące Robót już wykonanych, w tym w szczególności wykonanych w ramach Etapu I</w:t>
      </w:r>
      <w:r w:rsidR="00F67C25" w:rsidRPr="00F167ED">
        <w:rPr>
          <w:rFonts w:ascii="Arial" w:eastAsia="Arial Unicode MS" w:hAnsi="Arial" w:cs="Arial Unicode MS"/>
          <w:color w:val="000000"/>
          <w:kern w:val="0"/>
          <w:u w:color="000000"/>
          <w:bdr w:val="nil"/>
          <w:lang w:eastAsia="pl-PL"/>
          <w14:ligatures w14:val="none"/>
        </w:rPr>
        <w:t xml:space="preserve"> (a postanowienia ust. 13.4.- 13.5. stosuje się odpowiednio)</w:t>
      </w:r>
      <w:r w:rsidR="00E14A04" w:rsidRPr="00F167ED">
        <w:rPr>
          <w:rFonts w:ascii="Arial" w:eastAsia="Arial Unicode MS" w:hAnsi="Arial" w:cs="Arial Unicode MS"/>
          <w:color w:val="000000"/>
          <w:kern w:val="0"/>
          <w:u w:color="000000"/>
          <w:bdr w:val="nil"/>
          <w:lang w:eastAsia="pl-PL"/>
          <w14:ligatures w14:val="none"/>
        </w:rPr>
        <w:t xml:space="preserve">. </w:t>
      </w:r>
      <w:r w:rsidRPr="00F167ED">
        <w:rPr>
          <w:rFonts w:ascii="Arial" w:eastAsia="Arial Unicode MS" w:hAnsi="Arial" w:cs="Arial Unicode MS"/>
          <w:color w:val="000000"/>
          <w:kern w:val="0"/>
          <w:u w:color="000000"/>
          <w:bdr w:val="nil"/>
          <w:lang w:eastAsia="pl-PL"/>
          <w14:ligatures w14:val="none"/>
        </w:rPr>
        <w:t>Okres rękojmi jest równy Okresowi Gwarancji</w:t>
      </w:r>
      <w:r w:rsidR="002D0249" w:rsidRPr="00F167ED">
        <w:rPr>
          <w:rFonts w:ascii="Arial" w:eastAsia="Arial Unicode MS" w:hAnsi="Arial" w:cs="Arial Unicode MS"/>
          <w:color w:val="000000"/>
          <w:kern w:val="0"/>
          <w:u w:color="000000"/>
          <w:bdr w:val="nil"/>
          <w:lang w:eastAsia="pl-PL"/>
          <w14:ligatures w14:val="none"/>
        </w:rPr>
        <w:t xml:space="preserve"> i ulega przedłużeniu/ odnowieniu</w:t>
      </w:r>
      <w:r w:rsidR="00C77DD3" w:rsidRPr="00F167ED">
        <w:rPr>
          <w:rFonts w:ascii="Arial" w:eastAsia="Arial Unicode MS" w:hAnsi="Arial" w:cs="Arial Unicode MS"/>
          <w:color w:val="000000"/>
          <w:kern w:val="0"/>
          <w:u w:color="000000"/>
          <w:bdr w:val="nil"/>
          <w:lang w:eastAsia="pl-PL"/>
          <w14:ligatures w14:val="none"/>
        </w:rPr>
        <w:t xml:space="preserve"> jednocześnie z Okresem Gwarancji</w:t>
      </w:r>
      <w:r w:rsidRPr="00F167ED">
        <w:rPr>
          <w:rFonts w:ascii="Arial" w:eastAsia="Arial Unicode MS" w:hAnsi="Arial" w:cs="Arial Unicode MS"/>
          <w:color w:val="000000"/>
          <w:kern w:val="0"/>
          <w:u w:color="000000"/>
          <w:bdr w:val="nil"/>
          <w:lang w:eastAsia="pl-PL"/>
          <w14:ligatures w14:val="none"/>
        </w:rPr>
        <w:t xml:space="preserve">. </w:t>
      </w:r>
      <w:r w:rsidR="00C73D36" w:rsidRPr="00F167ED">
        <w:rPr>
          <w:rFonts w:ascii="Arial" w:eastAsia="Arial Unicode MS" w:hAnsi="Arial" w:cs="Arial Unicode MS"/>
          <w:color w:val="000000"/>
          <w:kern w:val="0"/>
          <w:u w:color="000000"/>
          <w:bdr w:val="nil"/>
          <w:lang w:eastAsia="pl-PL"/>
          <w14:ligatures w14:val="none"/>
        </w:rPr>
        <w:t xml:space="preserve">Celem uniknięcia wątpliwości oznaczenie Okresu Gwarancji jednocześnie oznacza również okres rękojmi za wady. </w:t>
      </w:r>
    </w:p>
    <w:p w14:paraId="00867BE9" w14:textId="4F2A7A0E" w:rsidR="000352A8" w:rsidRPr="009C1708" w:rsidRDefault="00E90CB5" w:rsidP="008C331B">
      <w:pPr>
        <w:pStyle w:val="Akapitzlist"/>
        <w:widowControl w:val="0"/>
        <w:numPr>
          <w:ilvl w:val="1"/>
          <w:numId w:val="49"/>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F167ED">
        <w:rPr>
          <w:rFonts w:ascii="Arial" w:eastAsia="Arial Unicode MS" w:hAnsi="Arial" w:cs="Arial Unicode MS"/>
          <w:color w:val="000000"/>
          <w:kern w:val="0"/>
          <w:u w:color="000000"/>
          <w:bdr w:val="nil"/>
          <w:lang w:eastAsia="pl-PL"/>
          <w14:ligatures w14:val="none"/>
        </w:rPr>
        <w:t xml:space="preserve">W ramach Gwarancji Wykonawca zagwarantuje pełną zgodność Przedmiotu Umowy z Umową oraz SWZ oraz zapewni usuwanie wszystkich </w:t>
      </w:r>
      <w:r w:rsidRPr="009C1708">
        <w:rPr>
          <w:rFonts w:ascii="Arial" w:eastAsia="Arial Unicode MS" w:hAnsi="Arial" w:cs="Arial Unicode MS"/>
          <w:color w:val="000000"/>
          <w:kern w:val="0"/>
          <w:u w:color="000000"/>
          <w:bdr w:val="nil"/>
          <w:lang w:eastAsia="pl-PL"/>
          <w14:ligatures w14:val="none"/>
        </w:rPr>
        <w:t xml:space="preserve">Wad w </w:t>
      </w:r>
      <w:r w:rsidR="00C73D36" w:rsidRPr="009C1708">
        <w:rPr>
          <w:rFonts w:ascii="Arial" w:eastAsia="Arial Unicode MS" w:hAnsi="Arial" w:cs="Arial Unicode MS"/>
          <w:color w:val="000000"/>
          <w:kern w:val="0"/>
          <w:u w:color="000000"/>
          <w:bdr w:val="nil"/>
          <w:lang w:eastAsia="pl-PL"/>
          <w14:ligatures w14:val="none"/>
        </w:rPr>
        <w:t>Robotach</w:t>
      </w:r>
      <w:r w:rsidRPr="009C1708">
        <w:rPr>
          <w:rFonts w:ascii="Arial" w:eastAsia="Arial Unicode MS" w:hAnsi="Arial" w:cs="Arial Unicode MS"/>
          <w:color w:val="000000"/>
          <w:kern w:val="0"/>
          <w:u w:color="000000"/>
          <w:bdr w:val="nil"/>
          <w:lang w:eastAsia="pl-PL"/>
          <w14:ligatures w14:val="none"/>
        </w:rPr>
        <w:t xml:space="preserve"> ujawnionych w Okresie Gwarancji, co może w szczególności polegać na wymianie lub naprawie elementu objętego Wadą lub na ponownym wykonaniu określonych </w:t>
      </w:r>
      <w:r w:rsidR="000352A8" w:rsidRPr="009C1708">
        <w:rPr>
          <w:rFonts w:ascii="Arial" w:eastAsia="Arial Unicode MS" w:hAnsi="Arial" w:cs="Arial Unicode MS"/>
          <w:color w:val="000000"/>
          <w:kern w:val="0"/>
          <w:u w:color="000000"/>
          <w:bdr w:val="nil"/>
          <w:lang w:eastAsia="pl-PL"/>
          <w14:ligatures w14:val="none"/>
        </w:rPr>
        <w:t>Robót</w:t>
      </w:r>
      <w:r w:rsidRPr="009C1708">
        <w:rPr>
          <w:rFonts w:ascii="Arial" w:eastAsia="Arial Unicode MS" w:hAnsi="Arial" w:cs="Arial Unicode MS"/>
          <w:color w:val="000000"/>
          <w:kern w:val="0"/>
          <w:u w:color="000000"/>
          <w:bdr w:val="nil"/>
          <w:lang w:eastAsia="pl-PL"/>
          <w14:ligatures w14:val="none"/>
        </w:rPr>
        <w:t>. Gwarancja obejmuje wszystkie Wady, niezależnie od tego, czy były one możliwe do wykrycia przed Odbiorem Końcowym</w:t>
      </w:r>
      <w:r w:rsidR="007A52E2" w:rsidRPr="009C1708">
        <w:rPr>
          <w:rFonts w:ascii="Arial" w:eastAsia="Arial Unicode MS" w:hAnsi="Arial" w:cs="Arial Unicode MS"/>
          <w:color w:val="000000"/>
          <w:kern w:val="0"/>
          <w:u w:color="000000"/>
          <w:bdr w:val="nil"/>
          <w:lang w:eastAsia="pl-PL"/>
          <w14:ligatures w14:val="none"/>
        </w:rPr>
        <w:t xml:space="preserve"> lub w jego trakcie</w:t>
      </w:r>
      <w:r w:rsidRPr="009C1708">
        <w:rPr>
          <w:rFonts w:ascii="Arial" w:eastAsia="Arial Unicode MS" w:hAnsi="Arial" w:cs="Arial Unicode MS"/>
          <w:color w:val="000000"/>
          <w:kern w:val="0"/>
          <w:u w:color="000000"/>
          <w:bdr w:val="nil"/>
          <w:lang w:eastAsia="pl-PL"/>
          <w14:ligatures w14:val="none"/>
        </w:rPr>
        <w:t>.</w:t>
      </w:r>
    </w:p>
    <w:p w14:paraId="05668043" w14:textId="4ED50283" w:rsidR="000352A8" w:rsidRPr="009C1708" w:rsidRDefault="00E90CB5" w:rsidP="008C331B">
      <w:pPr>
        <w:pStyle w:val="Akapitzlist"/>
        <w:widowControl w:val="0"/>
        <w:numPr>
          <w:ilvl w:val="1"/>
          <w:numId w:val="49"/>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9C1708">
        <w:rPr>
          <w:rFonts w:ascii="Arial" w:eastAsia="Arial Unicode MS" w:hAnsi="Arial" w:cs="Arial Unicode MS"/>
          <w:color w:val="000000"/>
          <w:kern w:val="0"/>
          <w:u w:color="000000"/>
          <w:bdr w:val="nil"/>
          <w:lang w:eastAsia="pl-PL"/>
          <w14:ligatures w14:val="none"/>
        </w:rPr>
        <w:t xml:space="preserve">Wszelkie Wady </w:t>
      </w:r>
      <w:r w:rsidR="000352A8" w:rsidRPr="009C1708">
        <w:rPr>
          <w:rFonts w:ascii="Arial" w:eastAsia="Arial Unicode MS" w:hAnsi="Arial" w:cs="Arial Unicode MS"/>
          <w:color w:val="000000"/>
          <w:kern w:val="0"/>
          <w:u w:color="000000"/>
          <w:bdr w:val="nil"/>
          <w:lang w:eastAsia="pl-PL"/>
          <w14:ligatures w14:val="none"/>
        </w:rPr>
        <w:t>Robót</w:t>
      </w:r>
      <w:r w:rsidRPr="009C1708">
        <w:rPr>
          <w:rFonts w:ascii="Arial" w:eastAsia="Arial Unicode MS" w:hAnsi="Arial" w:cs="Arial Unicode MS"/>
          <w:color w:val="000000"/>
          <w:kern w:val="0"/>
          <w:u w:color="000000"/>
          <w:bdr w:val="nil"/>
          <w:lang w:eastAsia="pl-PL"/>
          <w14:ligatures w14:val="none"/>
        </w:rPr>
        <w:t xml:space="preserve">, ujawnione w Okresie Gwarancji Wykonawca usunie na własny koszt w terminie </w:t>
      </w:r>
      <w:r w:rsidR="002B0A9B" w:rsidRPr="009C1708">
        <w:rPr>
          <w:rFonts w:ascii="Arial" w:eastAsia="Arial Unicode MS" w:hAnsi="Arial" w:cs="Arial Unicode MS"/>
          <w:color w:val="000000"/>
          <w:kern w:val="0"/>
          <w:u w:color="000000"/>
          <w:bdr w:val="nil"/>
          <w:lang w:eastAsia="pl-PL"/>
          <w14:ligatures w14:val="none"/>
        </w:rPr>
        <w:t xml:space="preserve">7 </w:t>
      </w:r>
      <w:r w:rsidRPr="009C1708">
        <w:rPr>
          <w:rFonts w:ascii="Arial" w:eastAsia="Arial Unicode MS" w:hAnsi="Arial" w:cs="Arial Unicode MS"/>
          <w:color w:val="000000"/>
          <w:kern w:val="0"/>
          <w:u w:color="000000"/>
          <w:bdr w:val="nil"/>
          <w:lang w:eastAsia="pl-PL"/>
          <w14:ligatures w14:val="none"/>
        </w:rPr>
        <w:t xml:space="preserve">Dni Roboczych od dnia zgłoszenia Wady </w:t>
      </w:r>
      <w:r w:rsidR="00C64A57" w:rsidRPr="009C1708">
        <w:rPr>
          <w:rFonts w:ascii="Arial" w:eastAsia="Arial Unicode MS" w:hAnsi="Arial" w:cs="Arial Unicode MS"/>
          <w:color w:val="000000"/>
          <w:kern w:val="0"/>
          <w:u w:color="000000"/>
          <w:bdr w:val="nil"/>
          <w:lang w:eastAsia="pl-PL"/>
          <w14:ligatures w14:val="none"/>
        </w:rPr>
        <w:t xml:space="preserve">w formie pisemnej lub poprzez wiadomość elektroniczną e-mail </w:t>
      </w:r>
      <w:r w:rsidRPr="009C1708">
        <w:rPr>
          <w:rFonts w:ascii="Arial" w:eastAsia="Arial Unicode MS" w:hAnsi="Arial" w:cs="Arial Unicode MS"/>
          <w:color w:val="000000"/>
          <w:kern w:val="0"/>
          <w:u w:color="000000"/>
          <w:bdr w:val="nil"/>
          <w:lang w:eastAsia="pl-PL"/>
          <w14:ligatures w14:val="none"/>
        </w:rPr>
        <w:t xml:space="preserve">lub w innym terminie ustalonym na piśmie przez Strony. </w:t>
      </w:r>
      <w:r w:rsidR="00C64A57" w:rsidRPr="009C1708">
        <w:rPr>
          <w:rFonts w:ascii="Arial" w:eastAsia="Arial Unicode MS" w:hAnsi="Arial" w:cs="Arial Unicode MS"/>
          <w:color w:val="000000"/>
          <w:kern w:val="0"/>
          <w:u w:color="000000"/>
          <w:bdr w:val="nil"/>
          <w:lang w:eastAsia="pl-PL"/>
          <w14:ligatures w14:val="none"/>
        </w:rPr>
        <w:t xml:space="preserve">Usunięcie wady zostanie każdorazowo potwierdzone </w:t>
      </w:r>
      <w:r w:rsidR="00E7720D" w:rsidRPr="009C1708">
        <w:rPr>
          <w:rFonts w:ascii="Arial" w:eastAsia="Arial Unicode MS" w:hAnsi="Arial" w:cs="Arial Unicode MS"/>
          <w:color w:val="000000"/>
          <w:kern w:val="0"/>
          <w:u w:color="000000"/>
          <w:bdr w:val="nil"/>
          <w:lang w:eastAsia="pl-PL"/>
          <w14:ligatures w14:val="none"/>
        </w:rPr>
        <w:t>P</w:t>
      </w:r>
      <w:r w:rsidR="00C64A57" w:rsidRPr="009C1708">
        <w:rPr>
          <w:rFonts w:ascii="Arial" w:eastAsia="Arial Unicode MS" w:hAnsi="Arial" w:cs="Arial Unicode MS"/>
          <w:color w:val="000000"/>
          <w:kern w:val="0"/>
          <w:u w:color="000000"/>
          <w:bdr w:val="nil"/>
          <w:lang w:eastAsia="pl-PL"/>
          <w14:ligatures w14:val="none"/>
        </w:rPr>
        <w:t xml:space="preserve">rotokołem </w:t>
      </w:r>
      <w:r w:rsidR="00E7720D" w:rsidRPr="009C1708">
        <w:rPr>
          <w:rFonts w:ascii="Arial" w:eastAsia="Arial Unicode MS" w:hAnsi="Arial" w:cs="Arial Unicode MS"/>
          <w:color w:val="000000"/>
          <w:kern w:val="0"/>
          <w:u w:color="000000"/>
          <w:bdr w:val="nil"/>
          <w:lang w:eastAsia="pl-PL"/>
          <w14:ligatures w14:val="none"/>
        </w:rPr>
        <w:t>U</w:t>
      </w:r>
      <w:r w:rsidR="00C64A57" w:rsidRPr="009C1708">
        <w:rPr>
          <w:rFonts w:ascii="Arial" w:eastAsia="Arial Unicode MS" w:hAnsi="Arial" w:cs="Arial Unicode MS"/>
          <w:color w:val="000000"/>
          <w:kern w:val="0"/>
          <w:u w:color="000000"/>
          <w:bdr w:val="nil"/>
          <w:lang w:eastAsia="pl-PL"/>
          <w14:ligatures w14:val="none"/>
        </w:rPr>
        <w:t xml:space="preserve">sunięcia </w:t>
      </w:r>
      <w:r w:rsidR="00E7720D" w:rsidRPr="009C1708">
        <w:rPr>
          <w:rFonts w:ascii="Arial" w:eastAsia="Arial Unicode MS" w:hAnsi="Arial" w:cs="Arial Unicode MS"/>
          <w:color w:val="000000"/>
          <w:kern w:val="0"/>
          <w:u w:color="000000"/>
          <w:bdr w:val="nil"/>
          <w:lang w:eastAsia="pl-PL"/>
          <w14:ligatures w14:val="none"/>
        </w:rPr>
        <w:t>W</w:t>
      </w:r>
      <w:r w:rsidR="00C64A57" w:rsidRPr="009C1708">
        <w:rPr>
          <w:rFonts w:ascii="Arial" w:eastAsia="Arial Unicode MS" w:hAnsi="Arial" w:cs="Arial Unicode MS"/>
          <w:color w:val="000000"/>
          <w:kern w:val="0"/>
          <w:u w:color="000000"/>
          <w:bdr w:val="nil"/>
          <w:lang w:eastAsia="pl-PL"/>
          <w14:ligatures w14:val="none"/>
        </w:rPr>
        <w:t>ady podpisanym przez Zamawiającego i Wykonawcę.</w:t>
      </w:r>
    </w:p>
    <w:p w14:paraId="7B708BF7" w14:textId="1FBF0C75" w:rsidR="000352A8" w:rsidRDefault="00E90CB5" w:rsidP="008C331B">
      <w:pPr>
        <w:pStyle w:val="Akapitzlist"/>
        <w:widowControl w:val="0"/>
        <w:numPr>
          <w:ilvl w:val="1"/>
          <w:numId w:val="49"/>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9C1708">
        <w:rPr>
          <w:rFonts w:ascii="Arial" w:eastAsia="Arial Unicode MS" w:hAnsi="Arial" w:cs="Arial Unicode MS"/>
          <w:color w:val="000000"/>
          <w:kern w:val="0"/>
          <w:u w:color="000000"/>
          <w:bdr w:val="nil"/>
          <w:lang w:eastAsia="pl-PL"/>
          <w14:ligatures w14:val="none"/>
        </w:rPr>
        <w:t>W przypadku opóźnienia przekraczającego 7 Dni Roboczych w stosunku do</w:t>
      </w:r>
      <w:r w:rsidRPr="000352A8">
        <w:rPr>
          <w:rFonts w:ascii="Arial" w:eastAsia="Arial Unicode MS" w:hAnsi="Arial" w:cs="Arial Unicode MS"/>
          <w:color w:val="000000"/>
          <w:kern w:val="0"/>
          <w:u w:color="000000"/>
          <w:bdr w:val="nil"/>
          <w:lang w:eastAsia="pl-PL"/>
          <w14:ligatures w14:val="none"/>
        </w:rPr>
        <w:t xml:space="preserve"> terminu określonego w </w:t>
      </w:r>
      <w:r w:rsidR="00A0407A">
        <w:rPr>
          <w:rFonts w:ascii="Arial" w:eastAsia="Arial Unicode MS" w:hAnsi="Arial" w:cs="Arial Unicode MS"/>
          <w:color w:val="000000"/>
          <w:kern w:val="0"/>
          <w:u w:color="000000"/>
          <w:bdr w:val="nil"/>
          <w:lang w:eastAsia="pl-PL"/>
          <w14:ligatures w14:val="none"/>
        </w:rPr>
        <w:t>ust.</w:t>
      </w:r>
      <w:r w:rsidR="00236C9B">
        <w:rPr>
          <w:rFonts w:ascii="Arial" w:eastAsia="Arial Unicode MS" w:hAnsi="Arial" w:cs="Arial Unicode MS"/>
          <w:color w:val="000000"/>
          <w:kern w:val="0"/>
          <w:u w:color="000000"/>
          <w:bdr w:val="nil"/>
          <w:lang w:eastAsia="pl-PL"/>
          <w14:ligatures w14:val="none"/>
        </w:rPr>
        <w:t xml:space="preserve"> 13.</w:t>
      </w:r>
      <w:r w:rsidR="0009700C">
        <w:rPr>
          <w:rFonts w:ascii="Arial" w:eastAsia="Arial Unicode MS" w:hAnsi="Arial" w:cs="Arial Unicode MS"/>
          <w:color w:val="000000"/>
          <w:kern w:val="0"/>
          <w:u w:color="000000"/>
          <w:bdr w:val="nil"/>
          <w:lang w:eastAsia="pl-PL"/>
          <w14:ligatures w14:val="none"/>
        </w:rPr>
        <w:t>3</w:t>
      </w:r>
      <w:r w:rsidR="00236C9B">
        <w:rPr>
          <w:rFonts w:ascii="Arial" w:eastAsia="Arial Unicode MS" w:hAnsi="Arial" w:cs="Arial Unicode MS"/>
          <w:color w:val="000000"/>
          <w:kern w:val="0"/>
          <w:u w:color="000000"/>
          <w:bdr w:val="nil"/>
          <w:lang w:eastAsia="pl-PL"/>
          <w14:ligatures w14:val="none"/>
        </w:rPr>
        <w:t>.</w:t>
      </w:r>
      <w:r w:rsidRPr="000352A8">
        <w:rPr>
          <w:rFonts w:ascii="Arial" w:eastAsia="Arial Unicode MS" w:hAnsi="Arial" w:cs="Arial Unicode MS"/>
          <w:color w:val="000000"/>
          <w:kern w:val="0"/>
          <w:u w:color="000000"/>
          <w:bdr w:val="nil"/>
          <w:lang w:eastAsia="pl-PL"/>
          <w14:ligatures w14:val="none"/>
        </w:rPr>
        <w:t xml:space="preserve"> zdanie pierwsze, </w:t>
      </w:r>
      <w:r w:rsidR="00CB1322" w:rsidRPr="000352A8">
        <w:rPr>
          <w:rFonts w:ascii="Arial" w:eastAsia="Arial Unicode MS" w:hAnsi="Arial" w:cs="Arial Unicode MS"/>
          <w:color w:val="000000"/>
          <w:kern w:val="0"/>
          <w:u w:color="000000"/>
          <w:bdr w:val="nil"/>
          <w:lang w:eastAsia="pl-PL" w:bidi="pl-PL"/>
          <w14:ligatures w14:val="none"/>
        </w:rPr>
        <w:t>bez uszczerbku dla</w:t>
      </w:r>
      <w:r w:rsidR="007A52E2">
        <w:rPr>
          <w:rFonts w:ascii="Arial" w:eastAsia="Arial Unicode MS" w:hAnsi="Arial" w:cs="Arial Unicode MS"/>
          <w:color w:val="000000"/>
          <w:kern w:val="0"/>
          <w:u w:color="000000"/>
          <w:bdr w:val="nil"/>
          <w:lang w:eastAsia="pl-PL" w:bidi="pl-PL"/>
          <w14:ligatures w14:val="none"/>
        </w:rPr>
        <w:t xml:space="preserve"> </w:t>
      </w:r>
      <w:r w:rsidR="00CB1322" w:rsidRPr="000352A8">
        <w:rPr>
          <w:rFonts w:ascii="Arial" w:eastAsia="Arial Unicode MS" w:hAnsi="Arial" w:cs="Arial Unicode MS"/>
          <w:color w:val="000000"/>
          <w:kern w:val="0"/>
          <w:u w:color="000000"/>
          <w:bdr w:val="nil"/>
          <w:lang w:eastAsia="pl-PL" w:bidi="pl-PL"/>
          <w14:ligatures w14:val="none"/>
        </w:rPr>
        <w:t xml:space="preserve">zobowiązań i odpowiedzialności Wykonawcy wynikających z udzielonej Gwarancji jakości i rękojmi, </w:t>
      </w:r>
      <w:r w:rsidRPr="000352A8">
        <w:rPr>
          <w:rFonts w:ascii="Arial" w:eastAsia="Arial Unicode MS" w:hAnsi="Arial" w:cs="Arial Unicode MS"/>
          <w:color w:val="000000"/>
          <w:kern w:val="0"/>
          <w:u w:color="000000"/>
          <w:bdr w:val="nil"/>
          <w:lang w:eastAsia="pl-PL"/>
          <w14:ligatures w14:val="none"/>
        </w:rPr>
        <w:t>Zamawiający uprawniony jest do usunięcia Wady na koszt i niebezpieczeństwo Wykonawcy samodzielnie lub przy zastosowaniu wykonawstwa zastępczego, bez konieczności pozyskiwania upoważnienia sądowego, i obciążenia go powstałymi z tego tytułu kosztami.</w:t>
      </w:r>
      <w:r w:rsidR="00CB1322" w:rsidRPr="000352A8">
        <w:rPr>
          <w:rFonts w:ascii="Arial" w:eastAsia="Arial Unicode MS" w:hAnsi="Arial" w:cs="Arial Unicode MS"/>
          <w:color w:val="000000"/>
          <w:kern w:val="0"/>
          <w:u w:color="000000"/>
          <w:bdr w:val="nil"/>
          <w:lang w:eastAsia="pl-PL" w:bidi="pl-PL"/>
          <w14:ligatures w14:val="none"/>
        </w:rPr>
        <w:t xml:space="preserve"> </w:t>
      </w:r>
    </w:p>
    <w:p w14:paraId="70EB495E" w14:textId="77777777" w:rsidR="000352A8" w:rsidRDefault="00E90CB5" w:rsidP="008C331B">
      <w:pPr>
        <w:pStyle w:val="Akapitzlist"/>
        <w:widowControl w:val="0"/>
        <w:numPr>
          <w:ilvl w:val="1"/>
          <w:numId w:val="49"/>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0352A8">
        <w:rPr>
          <w:rFonts w:ascii="Arial" w:eastAsia="Arial Unicode MS" w:hAnsi="Arial" w:cs="Arial Unicode MS"/>
          <w:color w:val="000000"/>
          <w:kern w:val="0"/>
          <w:u w:color="000000"/>
          <w:bdr w:val="nil"/>
          <w:lang w:eastAsia="pl-PL"/>
          <w14:ligatures w14:val="none"/>
        </w:rPr>
        <w:t xml:space="preserve">Wykonawca odpowiada wobec Zamawiającego za szkodę powstałą po stronie Zamawiającego spowodowaną Wadami w </w:t>
      </w:r>
      <w:r w:rsidR="00063EC0" w:rsidRPr="000352A8">
        <w:rPr>
          <w:rFonts w:ascii="Arial" w:eastAsia="Arial Unicode MS" w:hAnsi="Arial" w:cs="Arial Unicode MS"/>
          <w:color w:val="000000"/>
          <w:kern w:val="0"/>
          <w:u w:color="000000"/>
          <w:bdr w:val="nil"/>
          <w:lang w:eastAsia="pl-PL"/>
          <w14:ligatures w14:val="none"/>
        </w:rPr>
        <w:t xml:space="preserve">Robotach </w:t>
      </w:r>
      <w:r w:rsidRPr="000352A8">
        <w:rPr>
          <w:rFonts w:ascii="Arial" w:eastAsia="Arial Unicode MS" w:hAnsi="Arial" w:cs="Arial Unicode MS"/>
          <w:color w:val="000000"/>
          <w:kern w:val="0"/>
          <w:u w:color="000000"/>
          <w:bdr w:val="nil"/>
          <w:lang w:eastAsia="pl-PL"/>
          <w14:ligatures w14:val="none"/>
        </w:rPr>
        <w:t xml:space="preserve">lub ich usuwaniem. </w:t>
      </w:r>
    </w:p>
    <w:p w14:paraId="02F59931" w14:textId="77777777" w:rsidR="000352A8" w:rsidRDefault="00E90CB5" w:rsidP="008C331B">
      <w:pPr>
        <w:pStyle w:val="Akapitzlist"/>
        <w:widowControl w:val="0"/>
        <w:numPr>
          <w:ilvl w:val="1"/>
          <w:numId w:val="49"/>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0352A8">
        <w:rPr>
          <w:rFonts w:ascii="Arial" w:eastAsia="Arial Unicode MS" w:hAnsi="Arial" w:cs="Arial Unicode MS"/>
          <w:color w:val="000000"/>
          <w:kern w:val="0"/>
          <w:u w:color="000000"/>
          <w:bdr w:val="nil"/>
          <w:lang w:eastAsia="pl-PL"/>
          <w14:ligatures w14:val="none"/>
        </w:rPr>
        <w:t>Powyższe postanowienia nie ograniczają uprawnień Zamawiającego wynikających z rękojmi, a także możliwości dochodzenia roszczeń odszkodowawczych.</w:t>
      </w:r>
    </w:p>
    <w:p w14:paraId="7F0FC770" w14:textId="14920464" w:rsidR="000352A8" w:rsidRDefault="00CF1710" w:rsidP="008C331B">
      <w:pPr>
        <w:pStyle w:val="Akapitzlist"/>
        <w:widowControl w:val="0"/>
        <w:numPr>
          <w:ilvl w:val="1"/>
          <w:numId w:val="49"/>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 xml:space="preserve">Odpowiedzialnością Wykonawcy z tytułu Gwarancji objęte są wszystkie Wady, które wystąpiły w Okresie Gwarancji i zostały w nim zgłoszone. </w:t>
      </w:r>
      <w:r w:rsidR="006356B0" w:rsidRPr="000352A8">
        <w:rPr>
          <w:rFonts w:ascii="Arial" w:eastAsia="Arial Unicode MS" w:hAnsi="Arial" w:cs="Arial Unicode MS"/>
          <w:color w:val="000000"/>
          <w:kern w:val="0"/>
          <w:u w:color="000000"/>
          <w:bdr w:val="nil"/>
          <w:lang w:eastAsia="pl-PL"/>
          <w14:ligatures w14:val="none"/>
        </w:rPr>
        <w:t xml:space="preserve"> </w:t>
      </w:r>
    </w:p>
    <w:p w14:paraId="4BD3DD56" w14:textId="55F3B7A2" w:rsidR="000352A8" w:rsidRDefault="006356B0" w:rsidP="008C331B">
      <w:pPr>
        <w:pStyle w:val="Akapitzlist"/>
        <w:widowControl w:val="0"/>
        <w:numPr>
          <w:ilvl w:val="1"/>
          <w:numId w:val="49"/>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0352A8">
        <w:rPr>
          <w:rFonts w:ascii="Arial" w:eastAsia="Arial Unicode MS" w:hAnsi="Arial" w:cs="Arial Unicode MS"/>
          <w:color w:val="000000"/>
          <w:kern w:val="0"/>
          <w:u w:color="000000"/>
          <w:bdr w:val="nil"/>
          <w:lang w:eastAsia="pl-PL"/>
          <w14:ligatures w14:val="none"/>
        </w:rPr>
        <w:t>Okres Gwarancji ulega przedłużeniu (odpowiednio dla całości Przedmiotu Umowy, jeżeli nie mógł być eksploatowany w całości lub wyłącznie dla jego części) o czas, w którym Przedmiot Umowy (lub jakakolwiek jego część) nie mógł być eksploatowany lub jego eksploatacja była ograniczona w związku z Wadą Limitującą.</w:t>
      </w:r>
    </w:p>
    <w:p w14:paraId="0C559B17" w14:textId="4E2FEFC3" w:rsidR="00A70715" w:rsidRDefault="006356B0" w:rsidP="008C331B">
      <w:pPr>
        <w:pStyle w:val="Akapitzlist"/>
        <w:widowControl w:val="0"/>
        <w:numPr>
          <w:ilvl w:val="1"/>
          <w:numId w:val="49"/>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A70715">
        <w:rPr>
          <w:rFonts w:ascii="Arial" w:eastAsia="Arial Unicode MS" w:hAnsi="Arial" w:cs="Arial Unicode MS"/>
          <w:color w:val="000000"/>
          <w:kern w:val="0"/>
          <w:u w:color="000000"/>
          <w:bdr w:val="nil"/>
          <w:lang w:eastAsia="pl-PL"/>
          <w14:ligatures w14:val="none"/>
        </w:rPr>
        <w:t xml:space="preserve">Okres Gwarancji biegnie na nowo dla elementu </w:t>
      </w:r>
      <w:r w:rsidR="00085590" w:rsidRPr="00A70715">
        <w:rPr>
          <w:rFonts w:ascii="Arial" w:eastAsia="Arial Unicode MS" w:hAnsi="Arial" w:cs="Arial Unicode MS"/>
          <w:color w:val="000000"/>
          <w:kern w:val="0"/>
          <w:u w:color="000000"/>
          <w:bdr w:val="nil"/>
          <w:lang w:eastAsia="pl-PL"/>
          <w14:ligatures w14:val="none"/>
        </w:rPr>
        <w:t>Przedmiotu Umowy</w:t>
      </w:r>
      <w:r w:rsidRPr="00A70715">
        <w:rPr>
          <w:rFonts w:ascii="Arial" w:eastAsia="Arial Unicode MS" w:hAnsi="Arial" w:cs="Arial Unicode MS"/>
          <w:color w:val="000000"/>
          <w:kern w:val="0"/>
          <w:u w:color="000000"/>
          <w:bdr w:val="nil"/>
          <w:lang w:eastAsia="pl-PL"/>
          <w14:ligatures w14:val="none"/>
        </w:rPr>
        <w:t xml:space="preserve">, który Wykonawca wymienił lub naprawił w ramach </w:t>
      </w:r>
      <w:r w:rsidR="00E7720D" w:rsidRPr="00A70715">
        <w:rPr>
          <w:rFonts w:ascii="Arial" w:eastAsia="Arial Unicode MS" w:hAnsi="Arial" w:cs="Arial Unicode MS"/>
          <w:color w:val="000000"/>
          <w:kern w:val="0"/>
          <w:u w:color="000000"/>
          <w:bdr w:val="nil"/>
          <w:lang w:eastAsia="pl-PL"/>
          <w14:ligatures w14:val="none"/>
        </w:rPr>
        <w:t>u</w:t>
      </w:r>
      <w:r w:rsidRPr="00A70715">
        <w:rPr>
          <w:rFonts w:ascii="Arial" w:eastAsia="Arial Unicode MS" w:hAnsi="Arial" w:cs="Arial Unicode MS"/>
          <w:color w:val="000000"/>
          <w:kern w:val="0"/>
          <w:u w:color="000000"/>
          <w:bdr w:val="nil"/>
          <w:lang w:eastAsia="pl-PL"/>
          <w14:ligatures w14:val="none"/>
        </w:rPr>
        <w:t xml:space="preserve">suwania Wad od momentu podpisania </w:t>
      </w:r>
      <w:r w:rsidR="00E7720D" w:rsidRPr="00A70715">
        <w:rPr>
          <w:rFonts w:ascii="Arial" w:eastAsia="Arial Unicode MS" w:hAnsi="Arial" w:cs="Arial Unicode MS"/>
          <w:color w:val="000000"/>
          <w:kern w:val="0"/>
          <w:u w:color="000000"/>
          <w:bdr w:val="nil"/>
          <w:lang w:eastAsia="pl-PL"/>
          <w14:ligatures w14:val="none"/>
        </w:rPr>
        <w:t>P</w:t>
      </w:r>
      <w:r w:rsidRPr="00A70715">
        <w:rPr>
          <w:rFonts w:ascii="Arial" w:eastAsia="Arial Unicode MS" w:hAnsi="Arial" w:cs="Arial Unicode MS"/>
          <w:color w:val="000000"/>
          <w:kern w:val="0"/>
          <w:u w:color="000000"/>
          <w:bdr w:val="nil"/>
          <w:lang w:eastAsia="pl-PL"/>
          <w14:ligatures w14:val="none"/>
        </w:rPr>
        <w:t xml:space="preserve">rotokołu Usunięcia Wady. Jeżeli jednak Wykonawca dokonał istotnej naprawy </w:t>
      </w:r>
      <w:r w:rsidR="002D0249" w:rsidRPr="00A70715">
        <w:rPr>
          <w:rFonts w:ascii="Arial" w:eastAsia="Arial Unicode MS" w:hAnsi="Arial" w:cs="Arial Unicode MS"/>
          <w:color w:val="000000"/>
          <w:kern w:val="0"/>
          <w:u w:color="000000"/>
          <w:bdr w:val="nil"/>
          <w:lang w:eastAsia="pl-PL"/>
          <w14:ligatures w14:val="none"/>
        </w:rPr>
        <w:t xml:space="preserve">lub wymiany </w:t>
      </w:r>
      <w:r w:rsidRPr="00A70715">
        <w:rPr>
          <w:rFonts w:ascii="Arial" w:eastAsia="Arial Unicode MS" w:hAnsi="Arial" w:cs="Arial Unicode MS"/>
          <w:color w:val="000000"/>
          <w:kern w:val="0"/>
          <w:u w:color="000000"/>
          <w:bdr w:val="nil"/>
          <w:lang w:eastAsia="pl-PL"/>
          <w14:ligatures w14:val="none"/>
        </w:rPr>
        <w:t>dane</w:t>
      </w:r>
      <w:r w:rsidR="00E7720D" w:rsidRPr="00A70715">
        <w:rPr>
          <w:rFonts w:ascii="Arial" w:eastAsia="Arial Unicode MS" w:hAnsi="Arial" w:cs="Arial Unicode MS"/>
          <w:color w:val="000000"/>
          <w:kern w:val="0"/>
          <w:u w:color="000000"/>
          <w:bdr w:val="nil"/>
          <w:lang w:eastAsia="pl-PL"/>
          <w14:ligatures w14:val="none"/>
        </w:rPr>
        <w:t>j części</w:t>
      </w:r>
      <w:r w:rsidRPr="00A70715">
        <w:rPr>
          <w:rFonts w:ascii="Arial" w:eastAsia="Arial Unicode MS" w:hAnsi="Arial" w:cs="Arial Unicode MS"/>
          <w:color w:val="000000"/>
          <w:kern w:val="0"/>
          <w:u w:color="000000"/>
          <w:bdr w:val="nil"/>
          <w:lang w:eastAsia="pl-PL"/>
          <w14:ligatures w14:val="none"/>
        </w:rPr>
        <w:t xml:space="preserve"> </w:t>
      </w:r>
      <w:r w:rsidR="00E7720D" w:rsidRPr="00A70715">
        <w:rPr>
          <w:rFonts w:ascii="Arial" w:eastAsia="Arial Unicode MS" w:hAnsi="Arial" w:cs="Arial Unicode MS"/>
          <w:color w:val="000000"/>
          <w:kern w:val="0"/>
          <w:u w:color="000000"/>
          <w:bdr w:val="nil"/>
          <w:lang w:eastAsia="pl-PL"/>
          <w14:ligatures w14:val="none"/>
        </w:rPr>
        <w:t>elementu wyposażenia</w:t>
      </w:r>
      <w:r w:rsidRPr="00A70715">
        <w:rPr>
          <w:rFonts w:ascii="Arial" w:eastAsia="Arial Unicode MS" w:hAnsi="Arial" w:cs="Arial Unicode MS"/>
          <w:color w:val="000000"/>
          <w:kern w:val="0"/>
          <w:u w:color="000000"/>
          <w:bdr w:val="nil"/>
          <w:lang w:eastAsia="pl-PL"/>
          <w14:ligatures w14:val="none"/>
        </w:rPr>
        <w:t xml:space="preserve">, Okres Gwarancji biegnie na nowo dla całego </w:t>
      </w:r>
      <w:r w:rsidR="00E7720D" w:rsidRPr="00A70715">
        <w:rPr>
          <w:rFonts w:ascii="Arial" w:eastAsia="Arial Unicode MS" w:hAnsi="Arial" w:cs="Arial Unicode MS"/>
          <w:color w:val="000000"/>
          <w:kern w:val="0"/>
          <w:u w:color="000000"/>
          <w:bdr w:val="nil"/>
          <w:lang w:eastAsia="pl-PL"/>
          <w14:ligatures w14:val="none"/>
        </w:rPr>
        <w:t>elementu wyposażenia</w:t>
      </w:r>
      <w:r w:rsidRPr="00A70715">
        <w:rPr>
          <w:rFonts w:ascii="Arial" w:eastAsia="Arial Unicode MS" w:hAnsi="Arial" w:cs="Arial Unicode MS"/>
          <w:color w:val="000000"/>
          <w:kern w:val="0"/>
          <w:u w:color="000000"/>
          <w:bdr w:val="nil"/>
          <w:lang w:eastAsia="pl-PL"/>
          <w14:ligatures w14:val="none"/>
        </w:rPr>
        <w:t xml:space="preserve">. </w:t>
      </w:r>
      <w:r w:rsidR="00BC59AC" w:rsidRPr="00BC59AC">
        <w:rPr>
          <w:rFonts w:ascii="Arial" w:eastAsia="Arial Unicode MS" w:hAnsi="Arial" w:cs="Arial Unicode MS"/>
          <w:color w:val="000000"/>
          <w:kern w:val="0"/>
          <w:u w:color="000000"/>
          <w:bdr w:val="nil"/>
          <w:lang w:eastAsia="pl-PL"/>
          <w14:ligatures w14:val="none"/>
        </w:rPr>
        <w:t xml:space="preserve">Przedłużenie Okresu </w:t>
      </w:r>
      <w:r w:rsidR="00BC59AC">
        <w:rPr>
          <w:rFonts w:ascii="Arial" w:eastAsia="Arial Unicode MS" w:hAnsi="Arial" w:cs="Arial Unicode MS"/>
          <w:color w:val="000000"/>
          <w:kern w:val="0"/>
          <w:u w:color="000000"/>
          <w:bdr w:val="nil"/>
          <w:lang w:eastAsia="pl-PL"/>
          <w14:ligatures w14:val="none"/>
        </w:rPr>
        <w:t>Gwarancji</w:t>
      </w:r>
      <w:r w:rsidR="00BC59AC" w:rsidRPr="00BC59AC">
        <w:rPr>
          <w:rFonts w:ascii="Arial" w:eastAsia="Arial Unicode MS" w:hAnsi="Arial" w:cs="Arial Unicode MS"/>
          <w:color w:val="000000"/>
          <w:kern w:val="0"/>
          <w:u w:color="000000"/>
          <w:bdr w:val="nil"/>
          <w:lang w:eastAsia="pl-PL"/>
          <w14:ligatures w14:val="none"/>
        </w:rPr>
        <w:t xml:space="preserve"> zgodnie z niniejsz</w:t>
      </w:r>
      <w:r w:rsidR="00BC59AC">
        <w:rPr>
          <w:rFonts w:ascii="Arial" w:eastAsia="Arial Unicode MS" w:hAnsi="Arial" w:cs="Arial Unicode MS"/>
          <w:color w:val="000000"/>
          <w:kern w:val="0"/>
          <w:u w:color="000000"/>
          <w:bdr w:val="nil"/>
          <w:lang w:eastAsia="pl-PL"/>
          <w14:ligatures w14:val="none"/>
        </w:rPr>
        <w:t>ym</w:t>
      </w:r>
      <w:r w:rsidR="00BC59AC" w:rsidRPr="00BC59AC">
        <w:rPr>
          <w:rFonts w:ascii="Arial" w:eastAsia="Arial Unicode MS" w:hAnsi="Arial" w:cs="Arial Unicode MS"/>
          <w:color w:val="000000"/>
          <w:kern w:val="0"/>
          <w:u w:color="000000"/>
          <w:bdr w:val="nil"/>
          <w:lang w:eastAsia="pl-PL"/>
          <w14:ligatures w14:val="none"/>
        </w:rPr>
        <w:t xml:space="preserve"> </w:t>
      </w:r>
      <w:r w:rsidR="00BC59AC">
        <w:rPr>
          <w:rFonts w:ascii="Arial" w:eastAsia="Arial Unicode MS" w:hAnsi="Arial" w:cs="Arial Unicode MS"/>
          <w:color w:val="000000"/>
          <w:kern w:val="0"/>
          <w:u w:color="000000"/>
          <w:bdr w:val="nil"/>
          <w:lang w:eastAsia="pl-PL"/>
          <w14:ligatures w14:val="none"/>
        </w:rPr>
        <w:t xml:space="preserve">ust. 13.9. </w:t>
      </w:r>
      <w:r w:rsidR="00BC59AC" w:rsidRPr="00BC59AC">
        <w:rPr>
          <w:rFonts w:ascii="Arial" w:eastAsia="Arial Unicode MS" w:hAnsi="Arial" w:cs="Arial Unicode MS"/>
          <w:color w:val="000000"/>
          <w:kern w:val="0"/>
          <w:u w:color="000000"/>
          <w:bdr w:val="nil"/>
          <w:lang w:eastAsia="pl-PL"/>
          <w14:ligatures w14:val="none"/>
        </w:rPr>
        <w:t xml:space="preserve">nie może przy tym prowadzić do jego wydłużenia ponad termin </w:t>
      </w:r>
      <w:r w:rsidR="00B12FC4">
        <w:rPr>
          <w:rFonts w:ascii="Arial" w:eastAsia="Arial Unicode MS" w:hAnsi="Arial" w:cs="Arial Unicode MS"/>
          <w:color w:val="000000"/>
          <w:kern w:val="0"/>
          <w:u w:color="000000"/>
          <w:bdr w:val="nil"/>
          <w:lang w:eastAsia="pl-PL"/>
          <w14:ligatures w14:val="none"/>
        </w:rPr>
        <w:t>84 miesięcy</w:t>
      </w:r>
      <w:r w:rsidR="007553F1">
        <w:rPr>
          <w:rFonts w:ascii="Arial" w:eastAsia="Arial Unicode MS" w:hAnsi="Arial" w:cs="Arial Unicode MS"/>
          <w:color w:val="000000"/>
          <w:kern w:val="0"/>
          <w:u w:color="000000"/>
          <w:bdr w:val="nil"/>
          <w:lang w:eastAsia="pl-PL"/>
          <w14:ligatures w14:val="none"/>
        </w:rPr>
        <w:t xml:space="preserve"> od dnia podpisania Protokołu Odbioru Końcowego</w:t>
      </w:r>
      <w:r w:rsidR="00BC59AC" w:rsidRPr="00BC59AC">
        <w:rPr>
          <w:rFonts w:ascii="Arial" w:eastAsia="Arial Unicode MS" w:hAnsi="Arial" w:cs="Arial Unicode MS"/>
          <w:color w:val="000000"/>
          <w:kern w:val="0"/>
          <w:u w:color="000000"/>
          <w:bdr w:val="nil"/>
          <w:lang w:eastAsia="pl-PL"/>
          <w14:ligatures w14:val="none"/>
        </w:rPr>
        <w:t xml:space="preserve">, to jest w każdym przypadku Okres </w:t>
      </w:r>
      <w:r w:rsidR="00BC59AC">
        <w:rPr>
          <w:rFonts w:ascii="Arial" w:eastAsia="Arial Unicode MS" w:hAnsi="Arial" w:cs="Arial Unicode MS"/>
          <w:color w:val="000000"/>
          <w:kern w:val="0"/>
          <w:u w:color="000000"/>
          <w:bdr w:val="nil"/>
          <w:lang w:eastAsia="pl-PL"/>
          <w14:ligatures w14:val="none"/>
        </w:rPr>
        <w:t>Gwarancji</w:t>
      </w:r>
      <w:r w:rsidR="00BC59AC" w:rsidRPr="00BC59AC">
        <w:rPr>
          <w:rFonts w:ascii="Arial" w:eastAsia="Arial Unicode MS" w:hAnsi="Arial" w:cs="Arial Unicode MS"/>
          <w:color w:val="000000"/>
          <w:kern w:val="0"/>
          <w:u w:color="000000"/>
          <w:bdr w:val="nil"/>
          <w:lang w:eastAsia="pl-PL"/>
          <w14:ligatures w14:val="none"/>
        </w:rPr>
        <w:t xml:space="preserve"> zakończy się najpóźniej z upływem </w:t>
      </w:r>
      <w:r w:rsidR="00625CF8">
        <w:rPr>
          <w:rFonts w:ascii="Arial" w:eastAsia="Arial Unicode MS" w:hAnsi="Arial" w:cs="Arial Unicode MS"/>
          <w:color w:val="000000"/>
          <w:kern w:val="0"/>
          <w:u w:color="000000"/>
          <w:bdr w:val="nil"/>
          <w:lang w:eastAsia="pl-PL"/>
          <w14:ligatures w14:val="none"/>
        </w:rPr>
        <w:t>84 miesięcy od dnia podpisania Protokołu Odbioru Końcowego.</w:t>
      </w:r>
    </w:p>
    <w:p w14:paraId="27448208" w14:textId="454599A1" w:rsidR="000352A8" w:rsidRPr="00224163" w:rsidRDefault="000352A8" w:rsidP="008C331B">
      <w:pPr>
        <w:pStyle w:val="Akapitzlist"/>
        <w:widowControl w:val="0"/>
        <w:numPr>
          <w:ilvl w:val="1"/>
          <w:numId w:val="49"/>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224163">
        <w:rPr>
          <w:rFonts w:ascii="Arial" w:eastAsia="Arial Unicode MS" w:hAnsi="Arial" w:cs="Arial Unicode MS"/>
          <w:color w:val="000000"/>
          <w:kern w:val="0"/>
          <w:u w:color="000000"/>
          <w:bdr w:val="nil"/>
          <w:lang w:eastAsia="pl-PL"/>
          <w14:ligatures w14:val="none"/>
        </w:rPr>
        <w:t xml:space="preserve">Wzór Protokołu Usunięcia Wady stanowi Załącznik nr </w:t>
      </w:r>
      <w:r w:rsidR="0041348B" w:rsidRPr="00503246">
        <w:rPr>
          <w:rFonts w:ascii="Arial" w:eastAsia="Arial Unicode MS" w:hAnsi="Arial" w:cs="Arial Unicode MS"/>
          <w:color w:val="000000"/>
          <w:kern w:val="0"/>
          <w:highlight w:val="yellow"/>
          <w:u w:color="000000"/>
          <w:bdr w:val="nil"/>
          <w:lang w:eastAsia="pl-PL"/>
          <w14:ligatures w14:val="none"/>
        </w:rPr>
        <w:t>[</w:t>
      </w:r>
      <w:r w:rsidR="001854D6">
        <w:rPr>
          <w:rFonts w:ascii="Arial" w:eastAsia="Arial Unicode MS" w:hAnsi="Arial" w:cs="Arial Unicode MS"/>
          <w:color w:val="000000"/>
          <w:kern w:val="0"/>
          <w:u w:color="000000"/>
          <w:bdr w:val="nil"/>
          <w:lang w:eastAsia="pl-PL"/>
          <w14:ligatures w14:val="none"/>
        </w:rPr>
        <w:t xml:space="preserve">5 </w:t>
      </w:r>
      <w:r w:rsidRPr="00224163">
        <w:rPr>
          <w:rFonts w:ascii="Arial" w:eastAsia="Arial Unicode MS" w:hAnsi="Arial" w:cs="Arial Unicode MS"/>
          <w:color w:val="000000"/>
          <w:kern w:val="0"/>
          <w:u w:color="000000"/>
          <w:bdr w:val="nil"/>
          <w:lang w:eastAsia="pl-PL"/>
          <w14:ligatures w14:val="none"/>
        </w:rPr>
        <w:t xml:space="preserve">do Umowy. </w:t>
      </w:r>
    </w:p>
    <w:p w14:paraId="1BE24367" w14:textId="1A238D88" w:rsidR="00B26F2A" w:rsidRPr="00873979" w:rsidRDefault="00207DF1" w:rsidP="00224163">
      <w:pPr>
        <w:pStyle w:val="Akapitzlist"/>
        <w:widowControl w:val="0"/>
        <w:numPr>
          <w:ilvl w:val="1"/>
          <w:numId w:val="49"/>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lastRenderedPageBreak/>
        <w:t xml:space="preserve">Począwszy od momentu dokonania odbioru </w:t>
      </w:r>
      <w:r w:rsidR="00C85A36">
        <w:rPr>
          <w:rFonts w:ascii="Arial" w:eastAsia="Arial Unicode MS" w:hAnsi="Arial" w:cs="Arial Unicode MS"/>
          <w:color w:val="000000"/>
          <w:kern w:val="0"/>
          <w:u w:color="000000"/>
          <w:bdr w:val="nil"/>
          <w:lang w:eastAsia="pl-PL"/>
          <w14:ligatures w14:val="none"/>
        </w:rPr>
        <w:t>Robót dla Etapu I dla Robót objętych tym Etapem I oraz począwszy od momentu dokonania odbioru Robót dla Etapu II dla Robót objętych tym Etapem II, do końca Okresu G</w:t>
      </w:r>
      <w:r w:rsidR="005505DB">
        <w:rPr>
          <w:rFonts w:ascii="Arial" w:eastAsia="Arial Unicode MS" w:hAnsi="Arial" w:cs="Arial Unicode MS"/>
          <w:color w:val="000000"/>
          <w:kern w:val="0"/>
          <w:u w:color="000000"/>
          <w:bdr w:val="nil"/>
          <w:lang w:eastAsia="pl-PL"/>
          <w14:ligatures w14:val="none"/>
        </w:rPr>
        <w:t xml:space="preserve">warancji, </w:t>
      </w:r>
      <w:r w:rsidR="00B26F2A" w:rsidRPr="00B27A39">
        <w:rPr>
          <w:rFonts w:ascii="Arial" w:eastAsia="Arial Unicode MS" w:hAnsi="Arial" w:cs="Arial Unicode MS"/>
          <w:color w:val="000000"/>
          <w:kern w:val="0"/>
          <w:u w:color="000000"/>
          <w:bdr w:val="nil"/>
          <w:lang w:eastAsia="pl-PL"/>
          <w14:ligatures w14:val="none"/>
        </w:rPr>
        <w:t xml:space="preserve">Wykonawca zobowiązany jest do realizacji wszystkich obowiązków wynikających z serwisowania </w:t>
      </w:r>
      <w:r w:rsidR="0095059E">
        <w:rPr>
          <w:rFonts w:ascii="Arial" w:eastAsia="Arial Unicode MS" w:hAnsi="Arial" w:cs="Arial Unicode MS"/>
          <w:color w:val="000000"/>
          <w:kern w:val="0"/>
          <w:u w:color="000000"/>
          <w:bdr w:val="nil"/>
          <w:lang w:eastAsia="pl-PL"/>
          <w14:ligatures w14:val="none"/>
        </w:rPr>
        <w:t xml:space="preserve">wszystkich elementów Robót zrealizowanych </w:t>
      </w:r>
      <w:r w:rsidR="000358B4">
        <w:rPr>
          <w:rFonts w:ascii="Arial" w:eastAsia="Arial Unicode MS" w:hAnsi="Arial" w:cs="Arial Unicode MS"/>
          <w:color w:val="000000"/>
          <w:kern w:val="0"/>
          <w:u w:color="000000"/>
          <w:bdr w:val="nil"/>
          <w:lang w:eastAsia="pl-PL"/>
          <w14:ligatures w14:val="none"/>
        </w:rPr>
        <w:t xml:space="preserve">w ramach Umowy, w tym w szczególności </w:t>
      </w:r>
      <w:r w:rsidR="00ED6BFF" w:rsidRPr="00224163">
        <w:rPr>
          <w:rFonts w:ascii="Arial" w:eastAsia="Arial Unicode MS" w:hAnsi="Arial" w:cs="Arial Unicode MS"/>
          <w:color w:val="000000"/>
          <w:kern w:val="0"/>
          <w:u w:color="000000"/>
          <w:bdr w:val="nil"/>
          <w:lang w:eastAsia="pl-PL"/>
          <w14:ligatures w14:val="none"/>
        </w:rPr>
        <w:t xml:space="preserve">wszystkich </w:t>
      </w:r>
      <w:r w:rsidR="00816CCF" w:rsidRPr="00224163">
        <w:rPr>
          <w:rFonts w:ascii="Arial" w:eastAsia="Arial Unicode MS" w:hAnsi="Arial" w:cs="Arial Unicode MS"/>
          <w:color w:val="000000"/>
          <w:kern w:val="0"/>
          <w:u w:color="000000"/>
          <w:bdr w:val="nil"/>
          <w:lang w:eastAsia="pl-PL"/>
          <w14:ligatures w14:val="none"/>
        </w:rPr>
        <w:t>instalacji</w:t>
      </w:r>
      <w:r w:rsidR="00ED6BFF" w:rsidRPr="00224163">
        <w:rPr>
          <w:rFonts w:ascii="Arial" w:eastAsia="Arial Unicode MS" w:hAnsi="Arial" w:cs="Arial Unicode MS"/>
          <w:color w:val="000000"/>
          <w:kern w:val="0"/>
          <w:u w:color="000000"/>
          <w:bdr w:val="nil"/>
          <w:lang w:eastAsia="pl-PL"/>
          <w14:ligatures w14:val="none"/>
        </w:rPr>
        <w:t xml:space="preserve"> wraz z </w:t>
      </w:r>
      <w:r w:rsidR="00B26F2A" w:rsidRPr="00224163">
        <w:rPr>
          <w:rFonts w:ascii="Arial" w:eastAsia="Arial Unicode MS" w:hAnsi="Arial" w:cs="Arial Unicode MS"/>
          <w:color w:val="000000"/>
          <w:kern w:val="0"/>
          <w:u w:color="000000"/>
          <w:bdr w:val="nil"/>
          <w:lang w:eastAsia="pl-PL"/>
          <w14:ligatures w14:val="none"/>
        </w:rPr>
        <w:t>urządze</w:t>
      </w:r>
      <w:r w:rsidR="00ED6BFF" w:rsidRPr="00224163">
        <w:rPr>
          <w:rFonts w:ascii="Arial" w:eastAsia="Arial Unicode MS" w:hAnsi="Arial" w:cs="Arial Unicode MS"/>
          <w:color w:val="000000"/>
          <w:kern w:val="0"/>
          <w:u w:color="000000"/>
          <w:bdr w:val="nil"/>
          <w:lang w:eastAsia="pl-PL"/>
          <w14:ligatures w14:val="none"/>
        </w:rPr>
        <w:t>niami</w:t>
      </w:r>
      <w:r w:rsidR="0028463C" w:rsidRPr="00677A73">
        <w:rPr>
          <w:rFonts w:ascii="Arial" w:eastAsia="Arial Unicode MS" w:hAnsi="Arial" w:cs="Arial Unicode MS"/>
          <w:color w:val="000000"/>
          <w:kern w:val="0"/>
          <w:u w:color="000000"/>
          <w:bdr w:val="nil"/>
          <w:lang w:eastAsia="pl-PL"/>
          <w14:ligatures w14:val="none"/>
        </w:rPr>
        <w:t>. Wykonawca</w:t>
      </w:r>
      <w:r w:rsidR="0028463C" w:rsidRPr="00B27A39">
        <w:rPr>
          <w:rFonts w:ascii="Arial" w:eastAsia="Arial Unicode MS" w:hAnsi="Arial" w:cs="Arial Unicode MS"/>
          <w:color w:val="000000"/>
          <w:kern w:val="0"/>
          <w:u w:color="000000"/>
          <w:bdr w:val="nil"/>
          <w:lang w:eastAsia="pl-PL"/>
          <w14:ligatures w14:val="none"/>
        </w:rPr>
        <w:t xml:space="preserve"> zobowiązany jest do przeprowadzania przeglądów okresowych i konserwacyjnych wynikających z dokumentacji technicznej</w:t>
      </w:r>
      <w:r w:rsidR="00677A73">
        <w:rPr>
          <w:rFonts w:ascii="Arial" w:eastAsia="Arial Unicode MS" w:hAnsi="Arial" w:cs="Arial Unicode MS"/>
          <w:color w:val="000000"/>
          <w:kern w:val="0"/>
          <w:u w:color="000000"/>
          <w:bdr w:val="nil"/>
          <w:lang w:eastAsia="pl-PL"/>
          <w14:ligatures w14:val="none"/>
        </w:rPr>
        <w:t>, w terminach z niej wynikających</w:t>
      </w:r>
      <w:r w:rsidR="00F2065A">
        <w:rPr>
          <w:rFonts w:ascii="Arial" w:eastAsia="Arial Unicode MS" w:hAnsi="Arial" w:cs="Arial Unicode MS"/>
          <w:color w:val="000000"/>
          <w:kern w:val="0"/>
          <w:u w:color="000000"/>
          <w:bdr w:val="nil"/>
          <w:lang w:eastAsia="pl-PL"/>
          <w14:ligatures w14:val="none"/>
        </w:rPr>
        <w:t>, za przestrzeganie których odpowiedzialny jest Wykonawca</w:t>
      </w:r>
      <w:r w:rsidR="0028463C" w:rsidRPr="00B27A39">
        <w:rPr>
          <w:rFonts w:ascii="Arial" w:eastAsia="Arial Unicode MS" w:hAnsi="Arial" w:cs="Arial Unicode MS"/>
          <w:color w:val="000000"/>
          <w:kern w:val="0"/>
          <w:u w:color="000000"/>
          <w:bdr w:val="nil"/>
          <w:lang w:eastAsia="pl-PL"/>
          <w14:ligatures w14:val="none"/>
        </w:rPr>
        <w:t xml:space="preserve">. </w:t>
      </w:r>
      <w:r w:rsidR="00677A73">
        <w:rPr>
          <w:rFonts w:ascii="Arial" w:eastAsia="Arial Unicode MS" w:hAnsi="Arial" w:cs="Arial Unicode MS"/>
          <w:color w:val="000000"/>
          <w:kern w:val="0"/>
          <w:u w:color="000000"/>
          <w:bdr w:val="nil"/>
          <w:lang w:eastAsia="pl-PL"/>
          <w14:ligatures w14:val="none"/>
        </w:rPr>
        <w:t xml:space="preserve">Wykonawca powinien realizować wszystkie obowiązki </w:t>
      </w:r>
      <w:r w:rsidR="00256EB3">
        <w:rPr>
          <w:rFonts w:ascii="Arial" w:eastAsia="Arial Unicode MS" w:hAnsi="Arial" w:cs="Arial Unicode MS"/>
          <w:color w:val="000000"/>
          <w:kern w:val="0"/>
          <w:u w:color="000000"/>
          <w:bdr w:val="nil"/>
          <w:lang w:eastAsia="pl-PL"/>
          <w14:ligatures w14:val="none"/>
        </w:rPr>
        <w:t xml:space="preserve">o charakterze serwisowym wymagane zgodnie z dokumentacją techniczną, instrukcjami obsługi, wymaganiami producentów (w tym wymaganiami gwarancji producentów, jeżeli takie zostały udzielone). </w:t>
      </w:r>
      <w:r w:rsidR="0028463C" w:rsidRPr="00B27A39">
        <w:rPr>
          <w:rFonts w:ascii="Arial" w:eastAsia="Arial Unicode MS" w:hAnsi="Arial" w:cs="Arial Unicode MS"/>
          <w:color w:val="000000"/>
          <w:kern w:val="0"/>
          <w:u w:color="000000"/>
          <w:bdr w:val="nil"/>
          <w:lang w:eastAsia="pl-PL"/>
          <w14:ligatures w14:val="none"/>
        </w:rPr>
        <w:t xml:space="preserve">Wszystkie koszty związane z wykonywaniem obowiązków serwisowych, w tym koszty płynów, części oraz materiałów eksploatacyjnych </w:t>
      </w:r>
      <w:r w:rsidR="00E36C83" w:rsidRPr="000706AC">
        <w:rPr>
          <w:rFonts w:ascii="Arial" w:eastAsia="Arial Unicode MS" w:hAnsi="Arial" w:cs="Arial Unicode MS"/>
          <w:color w:val="000000"/>
          <w:kern w:val="0"/>
          <w:u w:color="000000"/>
          <w:bdr w:val="nil"/>
          <w:lang w:eastAsia="pl-PL"/>
          <w14:ligatures w14:val="none"/>
        </w:rPr>
        <w:t xml:space="preserve">koniecznych do prawidłowego działania urządzeń w Okresie Gwarancji poniesie Wykonawca w ramach Ceny Kontraktowej. </w:t>
      </w:r>
    </w:p>
    <w:p w14:paraId="6B2E715C" w14:textId="60F95E4A" w:rsidR="000352A8" w:rsidRPr="00873979" w:rsidRDefault="00E90CB5" w:rsidP="008C331B">
      <w:pPr>
        <w:pStyle w:val="Akapitzlist"/>
        <w:widowControl w:val="0"/>
        <w:numPr>
          <w:ilvl w:val="1"/>
          <w:numId w:val="49"/>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0706AC">
        <w:rPr>
          <w:rFonts w:ascii="Arial" w:eastAsia="Arial Unicode MS" w:hAnsi="Arial" w:cs="Arial Unicode MS"/>
          <w:color w:val="000000"/>
          <w:kern w:val="0"/>
          <w:u w:color="000000"/>
          <w:bdr w:val="nil"/>
          <w:lang w:eastAsia="pl-PL"/>
          <w14:ligatures w14:val="none"/>
        </w:rPr>
        <w:t xml:space="preserve">Uprawnienia z rękojmi przysługują Zamawiającemu niezależnie od uprawnień z Gwarancji. </w:t>
      </w:r>
      <w:bookmarkEnd w:id="54"/>
    </w:p>
    <w:p w14:paraId="791F4F7B" w14:textId="0C9DA525" w:rsidR="000352A8" w:rsidRPr="006E1FC2" w:rsidRDefault="00E7720D" w:rsidP="008C331B">
      <w:pPr>
        <w:pStyle w:val="Akapitzlist"/>
        <w:widowControl w:val="0"/>
        <w:numPr>
          <w:ilvl w:val="1"/>
          <w:numId w:val="49"/>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0706AC">
        <w:rPr>
          <w:rFonts w:ascii="Arial" w:eastAsia="Arial Unicode MS" w:hAnsi="Arial" w:cs="Arial Unicode MS"/>
          <w:color w:val="000000"/>
          <w:kern w:val="0"/>
          <w:u w:color="000000"/>
          <w:bdr w:val="nil"/>
          <w:lang w:eastAsia="pl-PL"/>
          <w14:ligatures w14:val="none"/>
        </w:rPr>
        <w:t>Wykonawca jest zobowiązany do przeprowadzenia analizy przyczyn wystąpienia Wady i podmiotu odpowiedzialnego</w:t>
      </w:r>
      <w:r w:rsidRPr="000352A8">
        <w:rPr>
          <w:rFonts w:ascii="Arial" w:eastAsia="Arial Unicode MS" w:hAnsi="Arial" w:cs="Arial Unicode MS"/>
          <w:color w:val="000000"/>
          <w:kern w:val="0"/>
          <w:u w:color="000000"/>
          <w:bdr w:val="nil"/>
          <w:lang w:eastAsia="pl-PL"/>
          <w14:ligatures w14:val="none"/>
        </w:rPr>
        <w:t xml:space="preserve"> za jej wystąpienie i przedstawienia Zamawiającemu w formie pisemnej informacji w tym zakresie w terminie </w:t>
      </w:r>
      <w:r w:rsidR="007849E2">
        <w:rPr>
          <w:rFonts w:ascii="Arial" w:eastAsia="Arial Unicode MS" w:hAnsi="Arial" w:cs="Arial Unicode MS"/>
          <w:color w:val="000000"/>
          <w:kern w:val="0"/>
          <w:u w:color="000000"/>
          <w:bdr w:val="nil"/>
          <w:lang w:eastAsia="pl-PL"/>
          <w14:ligatures w14:val="none"/>
        </w:rPr>
        <w:t xml:space="preserve">7 </w:t>
      </w:r>
      <w:r w:rsidR="000352A8" w:rsidRPr="000352A8">
        <w:rPr>
          <w:rFonts w:ascii="Arial" w:eastAsia="Arial Unicode MS" w:hAnsi="Arial" w:cs="Arial Unicode MS"/>
          <w:color w:val="000000"/>
          <w:kern w:val="0"/>
          <w:u w:color="000000"/>
          <w:bdr w:val="nil"/>
          <w:lang w:eastAsia="pl-PL"/>
          <w14:ligatures w14:val="none"/>
        </w:rPr>
        <w:t>D</w:t>
      </w:r>
      <w:r w:rsidRPr="000352A8">
        <w:rPr>
          <w:rFonts w:ascii="Arial" w:eastAsia="Arial Unicode MS" w:hAnsi="Arial" w:cs="Arial Unicode MS"/>
          <w:color w:val="000000"/>
          <w:kern w:val="0"/>
          <w:u w:color="000000"/>
          <w:bdr w:val="nil"/>
          <w:lang w:eastAsia="pl-PL"/>
          <w14:ligatures w14:val="none"/>
        </w:rPr>
        <w:t xml:space="preserve">ni </w:t>
      </w:r>
      <w:r w:rsidR="007849E2">
        <w:rPr>
          <w:rFonts w:ascii="Arial" w:eastAsia="Arial Unicode MS" w:hAnsi="Arial" w:cs="Arial Unicode MS"/>
          <w:color w:val="000000"/>
          <w:kern w:val="0"/>
          <w:u w:color="000000"/>
          <w:bdr w:val="nil"/>
          <w:lang w:eastAsia="pl-PL"/>
          <w14:ligatures w14:val="none"/>
        </w:rPr>
        <w:t xml:space="preserve">roboczych </w:t>
      </w:r>
      <w:r w:rsidRPr="000352A8">
        <w:rPr>
          <w:rFonts w:ascii="Arial" w:eastAsia="Arial Unicode MS" w:hAnsi="Arial" w:cs="Arial Unicode MS"/>
          <w:color w:val="000000"/>
          <w:kern w:val="0"/>
          <w:u w:color="000000"/>
          <w:bdr w:val="nil"/>
          <w:lang w:eastAsia="pl-PL"/>
          <w14:ligatures w14:val="none"/>
        </w:rPr>
        <w:t xml:space="preserve">od </w:t>
      </w:r>
      <w:r w:rsidR="002B68C0" w:rsidRPr="000352A8">
        <w:rPr>
          <w:rFonts w:ascii="Arial" w:eastAsia="Arial Unicode MS" w:hAnsi="Arial" w:cs="Arial Unicode MS"/>
          <w:color w:val="000000"/>
          <w:kern w:val="0"/>
          <w:u w:color="000000"/>
          <w:bdr w:val="nil"/>
          <w:lang w:eastAsia="pl-PL"/>
          <w14:ligatures w14:val="none"/>
        </w:rPr>
        <w:t>dnia zgłoszenia</w:t>
      </w:r>
      <w:r w:rsidRPr="000352A8">
        <w:rPr>
          <w:rFonts w:ascii="Arial" w:eastAsia="Arial Unicode MS" w:hAnsi="Arial" w:cs="Arial Unicode MS"/>
          <w:color w:val="000000"/>
          <w:kern w:val="0"/>
          <w:u w:color="000000"/>
          <w:bdr w:val="nil"/>
          <w:lang w:eastAsia="pl-PL"/>
          <w14:ligatures w14:val="none"/>
        </w:rPr>
        <w:t xml:space="preserve"> o Wadzie</w:t>
      </w:r>
      <w:r w:rsidR="002B68C0" w:rsidRPr="000352A8">
        <w:rPr>
          <w:rFonts w:ascii="Arial" w:eastAsia="Arial Unicode MS" w:hAnsi="Arial" w:cs="Arial Unicode MS"/>
          <w:color w:val="000000"/>
          <w:kern w:val="0"/>
          <w:u w:color="000000"/>
          <w:bdr w:val="nil"/>
          <w:lang w:eastAsia="pl-PL"/>
          <w14:ligatures w14:val="none"/>
        </w:rPr>
        <w:t xml:space="preserve">, </w:t>
      </w:r>
      <w:r w:rsidR="002B68C0" w:rsidRPr="006E1FC2">
        <w:rPr>
          <w:rFonts w:ascii="Arial" w:eastAsia="Arial Unicode MS" w:hAnsi="Arial" w:cs="Arial Unicode MS"/>
          <w:color w:val="000000"/>
          <w:kern w:val="0"/>
          <w:u w:color="000000"/>
          <w:bdr w:val="nil"/>
          <w:lang w:eastAsia="pl-PL"/>
          <w14:ligatures w14:val="none"/>
        </w:rPr>
        <w:t xml:space="preserve">zgodnie z ust. </w:t>
      </w:r>
      <w:r w:rsidR="00AB5B0B">
        <w:rPr>
          <w:rFonts w:ascii="Arial" w:eastAsia="Arial Unicode MS" w:hAnsi="Arial" w:cs="Arial Unicode MS"/>
          <w:color w:val="000000"/>
          <w:kern w:val="0"/>
          <w:u w:color="000000"/>
          <w:bdr w:val="nil"/>
          <w:lang w:eastAsia="pl-PL"/>
          <w14:ligatures w14:val="none"/>
        </w:rPr>
        <w:t>13</w:t>
      </w:r>
      <w:r w:rsidR="000352A8" w:rsidRPr="006E1FC2">
        <w:rPr>
          <w:rFonts w:ascii="Arial" w:eastAsia="Arial Unicode MS" w:hAnsi="Arial" w:cs="Arial Unicode MS"/>
          <w:color w:val="000000"/>
          <w:kern w:val="0"/>
          <w:u w:color="000000"/>
          <w:bdr w:val="nil"/>
          <w:lang w:eastAsia="pl-PL"/>
          <w14:ligatures w14:val="none"/>
        </w:rPr>
        <w:t>.</w:t>
      </w:r>
      <w:r w:rsidR="002B68C0" w:rsidRPr="006E1FC2">
        <w:rPr>
          <w:rFonts w:ascii="Arial" w:eastAsia="Arial Unicode MS" w:hAnsi="Arial" w:cs="Arial Unicode MS"/>
          <w:color w:val="000000"/>
          <w:kern w:val="0"/>
          <w:u w:color="000000"/>
          <w:bdr w:val="nil"/>
          <w:lang w:eastAsia="pl-PL"/>
          <w14:ligatures w14:val="none"/>
        </w:rPr>
        <w:t>3 powyżej</w:t>
      </w:r>
      <w:r w:rsidRPr="006E1FC2">
        <w:rPr>
          <w:rFonts w:ascii="Arial" w:eastAsia="Arial Unicode MS" w:hAnsi="Arial" w:cs="Arial Unicode MS"/>
          <w:color w:val="000000"/>
          <w:kern w:val="0"/>
          <w:u w:color="000000"/>
          <w:bdr w:val="nil"/>
          <w:lang w:eastAsia="pl-PL"/>
          <w14:ligatures w14:val="none"/>
        </w:rPr>
        <w:t xml:space="preserve">. Powyższe nie zwalnia Wykonawcy z obowiązku </w:t>
      </w:r>
      <w:r w:rsidR="00C41B86">
        <w:rPr>
          <w:rFonts w:ascii="Arial" w:eastAsia="Arial Unicode MS" w:hAnsi="Arial" w:cs="Arial Unicode MS"/>
          <w:color w:val="000000"/>
          <w:kern w:val="0"/>
          <w:u w:color="000000"/>
          <w:bdr w:val="nil"/>
          <w:lang w:eastAsia="pl-PL"/>
          <w14:ligatures w14:val="none"/>
        </w:rPr>
        <w:t>u</w:t>
      </w:r>
      <w:r w:rsidRPr="006E1FC2">
        <w:rPr>
          <w:rFonts w:ascii="Arial" w:eastAsia="Arial Unicode MS" w:hAnsi="Arial" w:cs="Arial Unicode MS"/>
          <w:color w:val="000000"/>
          <w:kern w:val="0"/>
          <w:u w:color="000000"/>
          <w:bdr w:val="nil"/>
          <w:lang w:eastAsia="pl-PL"/>
          <w14:ligatures w14:val="none"/>
        </w:rPr>
        <w:t>sunięcia Wady</w:t>
      </w:r>
      <w:r w:rsidR="002B68C0" w:rsidRPr="006E1FC2">
        <w:rPr>
          <w:rFonts w:ascii="Arial" w:eastAsia="Arial Unicode MS" w:hAnsi="Arial" w:cs="Arial Unicode MS"/>
          <w:color w:val="000000"/>
          <w:kern w:val="0"/>
          <w:u w:color="000000"/>
          <w:bdr w:val="nil"/>
          <w:lang w:eastAsia="pl-PL"/>
          <w14:ligatures w14:val="none"/>
        </w:rPr>
        <w:t>.</w:t>
      </w:r>
    </w:p>
    <w:p w14:paraId="0EC83A6C" w14:textId="42E29E66" w:rsidR="002B68C0" w:rsidRPr="005505DB" w:rsidRDefault="00E90CB5" w:rsidP="001E0C08">
      <w:pPr>
        <w:pStyle w:val="Akapitzlist"/>
        <w:widowControl w:val="0"/>
        <w:numPr>
          <w:ilvl w:val="1"/>
          <w:numId w:val="49"/>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6E1FC2">
        <w:rPr>
          <w:rFonts w:ascii="Arial" w:eastAsia="Arial Unicode MS" w:hAnsi="Arial" w:cs="Arial Unicode MS"/>
          <w:color w:val="000000"/>
          <w:kern w:val="0"/>
          <w:u w:color="000000"/>
          <w:bdr w:val="nil"/>
          <w:lang w:eastAsia="pl-PL"/>
          <w14:ligatures w14:val="none"/>
        </w:rPr>
        <w:t>Niezależnie od uprawnień wobec Wykonawcy wynikających z Gwarancji udzielonej przez Wykonawcę oraz z rękojmi wobec Wykonawcy, Zamawiający może korzystać z uprawnień w ramach gwarancji i rękojmi bezpośrednio wobec Podwykonawców. Wykonawca niniejszym uprawnia Zamawiającego do korzystania z uprawnień gwarancyjnych i z tytułu rękojmi, które będą przysługiwać Wykonawcy z tytułu umów zawartych z Podwykonawcami, bezpośrednio wobec tych Podwykonawców</w:t>
      </w:r>
      <w:r w:rsidR="00E72EC2" w:rsidRPr="006E1FC2">
        <w:rPr>
          <w:rFonts w:ascii="Arial" w:eastAsia="Arial Unicode MS" w:hAnsi="Arial" w:cs="Arial Unicode MS"/>
          <w:color w:val="000000"/>
          <w:kern w:val="0"/>
          <w:u w:color="000000"/>
          <w:bdr w:val="nil"/>
          <w:lang w:eastAsia="pl-PL"/>
          <w14:ligatures w14:val="none"/>
        </w:rPr>
        <w:t xml:space="preserve"> oraz zobowiązuje się do podjęcia wszystkich działań umożliwiających Zamawiającemu bezpośrednie korzystanie z tych gwarancji, również po upływie Okresu Gwarancji</w:t>
      </w:r>
      <w:r w:rsidR="000D4A11" w:rsidRPr="006E1FC2">
        <w:rPr>
          <w:rFonts w:ascii="Arial" w:eastAsia="Arial Unicode MS" w:hAnsi="Arial" w:cs="Arial Unicode MS"/>
          <w:color w:val="000000"/>
          <w:kern w:val="0"/>
          <w:u w:color="000000"/>
          <w:bdr w:val="nil"/>
          <w:lang w:eastAsia="pl-PL"/>
          <w14:ligatures w14:val="none"/>
        </w:rPr>
        <w:t xml:space="preserve"> w przypadku, gdy gwarancje producenta przyznawane są na okres dłuższy (włącznie z pełnym przeniesieniem tych uprawnień na Zamawiając</w:t>
      </w:r>
      <w:r w:rsidR="006E1FC2" w:rsidRPr="006E1FC2">
        <w:rPr>
          <w:rFonts w:ascii="Arial" w:eastAsia="Arial Unicode MS" w:hAnsi="Arial" w:cs="Arial Unicode MS"/>
          <w:color w:val="000000"/>
          <w:kern w:val="0"/>
          <w:u w:color="000000"/>
          <w:bdr w:val="nil"/>
          <w:lang w:eastAsia="pl-PL"/>
          <w14:ligatures w14:val="none"/>
        </w:rPr>
        <w:t>ego wraz z upływem Okresu Gwarancji)</w:t>
      </w:r>
      <w:r w:rsidRPr="006E1FC2">
        <w:rPr>
          <w:rFonts w:ascii="Arial" w:eastAsia="Arial Unicode MS" w:hAnsi="Arial" w:cs="Arial Unicode MS"/>
          <w:color w:val="000000"/>
          <w:kern w:val="0"/>
          <w:u w:color="000000"/>
          <w:bdr w:val="nil"/>
          <w:lang w:eastAsia="pl-PL"/>
          <w14:ligatures w14:val="none"/>
        </w:rPr>
        <w:t>. Wykonawca zobowiązany jest do przekazania Zamawiającemu wszystkich dokumentów opisujących zakres uprawnień gwarancyjnych i z tytułu rękojmi Wykonawcy wobec Podwykonawców oraz niezbędnych do bezpośredniego korzystania z nich przez Zamawiającego. Usunięcie Wady przez Podwykonawców zwalnia Wykonawcę z obowiązków w ramach gwarancji i rękojmi dotyczących tej Wady.</w:t>
      </w:r>
      <w:r w:rsidR="006A4F6E" w:rsidRPr="006E1FC2">
        <w:rPr>
          <w:rFonts w:ascii="Arial" w:eastAsia="Arial Unicode MS" w:hAnsi="Arial" w:cs="Arial Unicode MS"/>
          <w:color w:val="000000"/>
          <w:kern w:val="0"/>
          <w:u w:color="000000"/>
          <w:bdr w:val="nil"/>
          <w:lang w:eastAsia="pl-PL"/>
          <w14:ligatures w14:val="none"/>
        </w:rPr>
        <w:t xml:space="preserve"> </w:t>
      </w:r>
    </w:p>
    <w:p w14:paraId="032F308B" w14:textId="1929DA6F" w:rsidR="00E90CB5" w:rsidRPr="00E74D27" w:rsidRDefault="00E74D27" w:rsidP="00CE0F27">
      <w:pPr>
        <w:pStyle w:val="Akapitzlist"/>
        <w:widowControl w:val="0"/>
        <w:numPr>
          <w:ilvl w:val="1"/>
          <w:numId w:val="49"/>
        </w:numPr>
        <w:pBdr>
          <w:top w:val="nil"/>
          <w:left w:val="nil"/>
          <w:bottom w:val="nil"/>
          <w:right w:val="nil"/>
          <w:between w:val="nil"/>
          <w:bar w:val="nil"/>
        </w:pBdr>
        <w:suppressAutoHyphens/>
        <w:spacing w:after="0" w:line="276" w:lineRule="auto"/>
        <w:ind w:left="709"/>
        <w:jc w:val="both"/>
        <w:rPr>
          <w:rFonts w:ascii="Arial" w:eastAsia="Arial Unicode MS" w:hAnsi="Arial" w:cs="Arial Unicode MS"/>
          <w:color w:val="000000"/>
          <w:kern w:val="0"/>
          <w:u w:color="000000"/>
          <w:bdr w:val="nil"/>
          <w:lang w:eastAsia="pl-PL"/>
          <w14:ligatures w14:val="none"/>
        </w:rPr>
      </w:pPr>
      <w:r w:rsidRPr="00E74D27">
        <w:rPr>
          <w:rFonts w:ascii="Arial" w:eastAsia="Arial Unicode MS" w:hAnsi="Arial" w:cs="Arial Unicode MS"/>
          <w:color w:val="000000"/>
          <w:kern w:val="0"/>
          <w:u w:color="000000"/>
          <w:bdr w:val="nil"/>
          <w:lang w:eastAsia="pl-PL"/>
          <w14:ligatures w14:val="none"/>
        </w:rPr>
        <w:t xml:space="preserve">Po </w:t>
      </w:r>
      <w:r w:rsidR="00B82F8B">
        <w:rPr>
          <w:rFonts w:ascii="Arial" w:eastAsia="Arial Unicode MS" w:hAnsi="Arial" w:cs="Arial Unicode MS"/>
          <w:color w:val="000000"/>
          <w:kern w:val="0"/>
          <w:u w:color="000000"/>
          <w:bdr w:val="nil"/>
          <w:lang w:eastAsia="pl-PL"/>
          <w14:ligatures w14:val="none"/>
        </w:rPr>
        <w:t xml:space="preserve">upływie 2 miesięcy od daty </w:t>
      </w:r>
      <w:r w:rsidRPr="00E74D27">
        <w:rPr>
          <w:rFonts w:ascii="Arial" w:eastAsia="Arial Unicode MS" w:hAnsi="Arial" w:cs="Arial Unicode MS"/>
          <w:color w:val="000000"/>
          <w:kern w:val="0"/>
          <w:u w:color="000000"/>
          <w:bdr w:val="nil"/>
          <w:lang w:eastAsia="pl-PL"/>
          <w14:ligatures w14:val="none"/>
        </w:rPr>
        <w:t>zakończeni</w:t>
      </w:r>
      <w:r w:rsidR="00B82F8B">
        <w:rPr>
          <w:rFonts w:ascii="Arial" w:eastAsia="Arial Unicode MS" w:hAnsi="Arial" w:cs="Arial Unicode MS"/>
          <w:color w:val="000000"/>
          <w:kern w:val="0"/>
          <w:u w:color="000000"/>
          <w:bdr w:val="nil"/>
          <w:lang w:eastAsia="pl-PL"/>
          <w14:ligatures w14:val="none"/>
        </w:rPr>
        <w:t>a</w:t>
      </w:r>
      <w:r w:rsidRPr="00E74D27">
        <w:rPr>
          <w:rFonts w:ascii="Arial" w:eastAsia="Arial Unicode MS" w:hAnsi="Arial" w:cs="Arial Unicode MS"/>
          <w:color w:val="000000"/>
          <w:kern w:val="0"/>
          <w:u w:color="000000"/>
          <w:bdr w:val="nil"/>
          <w:lang w:eastAsia="pl-PL"/>
          <w14:ligatures w14:val="none"/>
        </w:rPr>
        <w:t xml:space="preserve"> </w:t>
      </w:r>
      <w:r w:rsidR="00CA1AA0">
        <w:rPr>
          <w:rFonts w:ascii="Arial" w:eastAsia="Arial Unicode MS" w:hAnsi="Arial" w:cs="Arial Unicode MS"/>
          <w:color w:val="000000"/>
          <w:kern w:val="0"/>
          <w:u w:color="000000"/>
          <w:bdr w:val="nil"/>
          <w:lang w:eastAsia="pl-PL"/>
          <w14:ligatures w14:val="none"/>
        </w:rPr>
        <w:t xml:space="preserve">ostatniego </w:t>
      </w:r>
      <w:r w:rsidRPr="00E74D27">
        <w:rPr>
          <w:rFonts w:ascii="Arial" w:eastAsia="Arial Unicode MS" w:hAnsi="Arial" w:cs="Arial Unicode MS"/>
          <w:color w:val="000000"/>
          <w:kern w:val="0"/>
          <w:u w:color="000000"/>
          <w:bdr w:val="nil"/>
          <w:lang w:eastAsia="pl-PL"/>
          <w14:ligatures w14:val="none"/>
        </w:rPr>
        <w:t>Okresu Gwarancji</w:t>
      </w:r>
      <w:r w:rsidR="00B82F8B">
        <w:rPr>
          <w:rFonts w:ascii="Arial" w:eastAsia="Arial Unicode MS" w:hAnsi="Arial" w:cs="Arial Unicode MS"/>
          <w:color w:val="000000"/>
          <w:kern w:val="0"/>
          <w:u w:color="000000"/>
          <w:bdr w:val="nil"/>
          <w:lang w:eastAsia="pl-PL"/>
          <w14:ligatures w14:val="none"/>
        </w:rPr>
        <w:t xml:space="preserve">, pod warunkiem </w:t>
      </w:r>
      <w:r w:rsidR="00CA1AA0">
        <w:rPr>
          <w:rFonts w:ascii="Arial" w:eastAsia="Arial Unicode MS" w:hAnsi="Arial" w:cs="Arial Unicode MS"/>
          <w:color w:val="000000"/>
          <w:kern w:val="0"/>
          <w:u w:color="000000"/>
          <w:bdr w:val="nil"/>
          <w:lang w:eastAsia="pl-PL"/>
          <w14:ligatures w14:val="none"/>
        </w:rPr>
        <w:t>usunięcia wszystkich Wad zgłoszonych przez Zamawiającego i podlegających usunięciu przez Wykonawcę w ramach zobowiązań z zakresu Gwarancji lub rękojmi</w:t>
      </w:r>
      <w:r w:rsidRPr="00E74D27">
        <w:rPr>
          <w:rFonts w:ascii="Arial" w:eastAsia="Arial Unicode MS" w:hAnsi="Arial" w:cs="Arial Unicode MS"/>
          <w:color w:val="000000"/>
          <w:kern w:val="0"/>
          <w:u w:color="000000"/>
          <w:bdr w:val="nil"/>
          <w:lang w:eastAsia="pl-PL"/>
          <w14:ligatures w14:val="none"/>
        </w:rPr>
        <w:t xml:space="preserve">, Strony sporządzą </w:t>
      </w:r>
      <w:r>
        <w:rPr>
          <w:rFonts w:ascii="Arial" w:eastAsia="Arial Unicode MS" w:hAnsi="Arial" w:cs="Arial Unicode MS"/>
          <w:color w:val="000000"/>
          <w:kern w:val="0"/>
          <w:u w:color="000000"/>
          <w:bdr w:val="nil"/>
          <w:lang w:eastAsia="pl-PL"/>
          <w14:ligatures w14:val="none"/>
        </w:rPr>
        <w:t xml:space="preserve">Protokół Pogwarancyjny </w:t>
      </w:r>
      <w:r w:rsidR="00CA1AA0">
        <w:rPr>
          <w:rFonts w:ascii="Arial" w:eastAsia="Arial Unicode MS" w:hAnsi="Arial" w:cs="Arial Unicode MS"/>
          <w:color w:val="000000"/>
          <w:kern w:val="0"/>
          <w:u w:color="000000"/>
          <w:bdr w:val="nil"/>
          <w:lang w:eastAsia="pl-PL"/>
          <w14:ligatures w14:val="none"/>
        </w:rPr>
        <w:t xml:space="preserve">potwierdzający wykonanie wszystkich zobowiązań dotyczących usuwania Wad objętych niniejszą Umową. </w:t>
      </w:r>
    </w:p>
    <w:p w14:paraId="2DC7170C" w14:textId="77777777" w:rsidR="006A394C" w:rsidRDefault="006A394C"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55" w:name="_Toc171692509"/>
    </w:p>
    <w:p w14:paraId="4465F294" w14:textId="7F319FA9" w:rsidR="00E90CB5" w:rsidRPr="00E90CB5"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r w:rsidRPr="00E90CB5">
        <w:rPr>
          <w:rFonts w:ascii="Arial" w:eastAsia="Arial Unicode MS" w:hAnsi="Arial" w:cs="Arial Unicode MS"/>
          <w:b/>
          <w:bCs/>
          <w:color w:val="000000"/>
          <w:kern w:val="0"/>
          <w:u w:color="000000"/>
          <w:bdr w:val="nil"/>
          <w:lang w:eastAsia="pl-PL"/>
          <w14:ligatures w14:val="none"/>
        </w:rPr>
        <w:t>§1</w:t>
      </w:r>
      <w:r w:rsidR="00B63EEC">
        <w:rPr>
          <w:rFonts w:ascii="Arial" w:eastAsia="Arial Unicode MS" w:hAnsi="Arial" w:cs="Arial Unicode MS"/>
          <w:b/>
          <w:bCs/>
          <w:color w:val="000000"/>
          <w:kern w:val="0"/>
          <w:u w:color="000000"/>
          <w:bdr w:val="nil"/>
          <w:lang w:eastAsia="pl-PL"/>
          <w14:ligatures w14:val="none"/>
        </w:rPr>
        <w:t>4</w:t>
      </w:r>
      <w:bookmarkEnd w:id="55"/>
      <w:r w:rsidRPr="00E90CB5">
        <w:rPr>
          <w:rFonts w:ascii="Arial" w:eastAsia="Arial Unicode MS" w:hAnsi="Arial" w:cs="Arial Unicode MS"/>
          <w:b/>
          <w:bCs/>
          <w:color w:val="000000"/>
          <w:kern w:val="0"/>
          <w:u w:color="000000"/>
          <w:bdr w:val="nil"/>
          <w:lang w:eastAsia="pl-PL"/>
          <w14:ligatures w14:val="none"/>
        </w:rPr>
        <w:t xml:space="preserve"> </w:t>
      </w:r>
    </w:p>
    <w:p w14:paraId="1617E672" w14:textId="77777777" w:rsidR="00E90CB5" w:rsidRPr="00E90CB5"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56" w:name="_Toc171692510"/>
      <w:r w:rsidRPr="00E90CB5">
        <w:rPr>
          <w:rFonts w:ascii="Arial" w:eastAsia="Arial Unicode MS" w:hAnsi="Arial" w:cs="Arial Unicode MS"/>
          <w:b/>
          <w:bCs/>
          <w:color w:val="000000"/>
          <w:kern w:val="0"/>
          <w:u w:color="000000"/>
          <w:bdr w:val="nil"/>
          <w:lang w:eastAsia="pl-PL"/>
          <w14:ligatures w14:val="none"/>
        </w:rPr>
        <w:t>Uprawnienia kontrolne Zamawiającego. Odpowiedzialność Wykonawcy</w:t>
      </w:r>
      <w:bookmarkEnd w:id="56"/>
    </w:p>
    <w:p w14:paraId="297812CB" w14:textId="5B5F961D" w:rsidR="000352A8" w:rsidRPr="000352A8" w:rsidRDefault="00E90CB5" w:rsidP="008C331B">
      <w:pPr>
        <w:pStyle w:val="Akapitzlist"/>
        <w:numPr>
          <w:ilvl w:val="1"/>
          <w:numId w:val="50"/>
        </w:numPr>
        <w:pBdr>
          <w:top w:val="nil"/>
          <w:left w:val="nil"/>
          <w:bottom w:val="nil"/>
          <w:right w:val="nil"/>
          <w:between w:val="nil"/>
          <w:bar w:val="nil"/>
        </w:pBdr>
        <w:tabs>
          <w:tab w:val="left" w:pos="360"/>
        </w:tabs>
        <w:suppressAutoHyphens/>
        <w:spacing w:after="0" w:line="276" w:lineRule="auto"/>
        <w:jc w:val="both"/>
        <w:rPr>
          <w:rFonts w:ascii="Calibri" w:eastAsia="Arial Unicode MS" w:hAnsi="Calibri" w:cs="Arial Unicode MS"/>
          <w:color w:val="000000"/>
          <w:kern w:val="0"/>
          <w:u w:color="000000"/>
          <w:bdr w:val="nil"/>
          <w:lang w:eastAsia="pl-PL"/>
          <w14:ligatures w14:val="none"/>
        </w:rPr>
      </w:pPr>
      <w:r w:rsidRPr="000352A8">
        <w:rPr>
          <w:rFonts w:ascii="Arial" w:eastAsia="Arial Unicode MS" w:hAnsi="Arial" w:cs="Arial Unicode MS"/>
          <w:color w:val="000000"/>
          <w:kern w:val="0"/>
          <w:u w:color="000000"/>
          <w:bdr w:val="nil"/>
          <w:lang w:eastAsia="pl-PL"/>
          <w14:ligatures w14:val="none"/>
        </w:rPr>
        <w:lastRenderedPageBreak/>
        <w:t xml:space="preserve">Zamawiający jest uprawniony do kontrolowania sposobu wykonywania </w:t>
      </w:r>
      <w:r w:rsidR="002F22FD" w:rsidRPr="000352A8">
        <w:rPr>
          <w:rFonts w:ascii="Arial" w:eastAsia="Arial Unicode MS" w:hAnsi="Arial" w:cs="Arial Unicode MS"/>
          <w:color w:val="000000"/>
          <w:kern w:val="0"/>
          <w:u w:color="000000"/>
          <w:bdr w:val="nil"/>
          <w:lang w:eastAsia="pl-PL"/>
          <w14:ligatures w14:val="none"/>
        </w:rPr>
        <w:t>Robót</w:t>
      </w:r>
      <w:r w:rsidRPr="000352A8">
        <w:rPr>
          <w:rFonts w:ascii="Arial" w:eastAsia="Arial Unicode MS" w:hAnsi="Arial" w:cs="Arial Unicode MS"/>
          <w:color w:val="000000"/>
          <w:kern w:val="0"/>
          <w:u w:color="000000"/>
          <w:bdr w:val="nil"/>
          <w:lang w:eastAsia="pl-PL"/>
          <w14:ligatures w14:val="none"/>
        </w:rPr>
        <w:t xml:space="preserve"> wchodzących w zakres Przedmiotu Umowy, a w szczególności pod względem ich jakości, terminowości realizacji i użycia właściwych urządzeń i materiałów, </w:t>
      </w:r>
      <w:r w:rsidR="002F22FD" w:rsidRPr="000352A8">
        <w:rPr>
          <w:rFonts w:ascii="Arial" w:eastAsia="Arial Unicode MS" w:hAnsi="Arial" w:cs="Arial Unicode MS"/>
          <w:color w:val="000000"/>
          <w:kern w:val="0"/>
          <w:u w:color="000000"/>
          <w:bdr w:val="nil"/>
          <w:lang w:eastAsia="pl-PL"/>
          <w14:ligatures w14:val="none"/>
        </w:rPr>
        <w:t xml:space="preserve">w tym elementów wyposażenia, </w:t>
      </w:r>
      <w:r w:rsidRPr="000352A8">
        <w:rPr>
          <w:rFonts w:ascii="Arial" w:eastAsia="Arial Unicode MS" w:hAnsi="Arial" w:cs="Arial Unicode MS"/>
          <w:color w:val="000000"/>
          <w:kern w:val="0"/>
          <w:u w:color="000000"/>
          <w:bdr w:val="nil"/>
          <w:lang w:eastAsia="pl-PL"/>
          <w14:ligatures w14:val="none"/>
        </w:rPr>
        <w:t>zgodnych z wymaganiami Zamawiającego, w szczególności wynikającymi z SWZ</w:t>
      </w:r>
      <w:r w:rsidR="00120A10">
        <w:rPr>
          <w:rFonts w:ascii="Arial" w:eastAsia="Arial Unicode MS" w:hAnsi="Arial" w:cs="Arial Unicode MS"/>
          <w:color w:val="000000"/>
          <w:kern w:val="0"/>
          <w:u w:color="000000"/>
          <w:bdr w:val="nil"/>
          <w:lang w:eastAsia="pl-PL"/>
          <w14:ligatures w14:val="none"/>
        </w:rPr>
        <w:t>.</w:t>
      </w:r>
      <w:r w:rsidRPr="000352A8">
        <w:rPr>
          <w:rFonts w:ascii="Arial" w:eastAsia="Arial Unicode MS" w:hAnsi="Arial" w:cs="Arial Unicode MS"/>
          <w:color w:val="000000"/>
          <w:kern w:val="0"/>
          <w:u w:color="000000"/>
          <w:bdr w:val="nil"/>
          <w:lang w:eastAsia="pl-PL"/>
          <w14:ligatures w14:val="none"/>
        </w:rPr>
        <w:t xml:space="preserve"> </w:t>
      </w:r>
    </w:p>
    <w:p w14:paraId="6C07863A" w14:textId="6D44D33A" w:rsidR="000352A8" w:rsidRPr="000352A8" w:rsidRDefault="00E90CB5" w:rsidP="008C331B">
      <w:pPr>
        <w:pStyle w:val="Akapitzlist"/>
        <w:numPr>
          <w:ilvl w:val="1"/>
          <w:numId w:val="50"/>
        </w:numPr>
        <w:pBdr>
          <w:top w:val="nil"/>
          <w:left w:val="nil"/>
          <w:bottom w:val="nil"/>
          <w:right w:val="nil"/>
          <w:between w:val="nil"/>
          <w:bar w:val="nil"/>
        </w:pBdr>
        <w:tabs>
          <w:tab w:val="left" w:pos="360"/>
        </w:tabs>
        <w:suppressAutoHyphens/>
        <w:spacing w:after="0" w:line="276" w:lineRule="auto"/>
        <w:jc w:val="both"/>
        <w:rPr>
          <w:rFonts w:ascii="Calibri" w:eastAsia="Arial Unicode MS" w:hAnsi="Calibri" w:cs="Arial Unicode MS"/>
          <w:color w:val="000000"/>
          <w:kern w:val="0"/>
          <w:u w:color="000000"/>
          <w:bdr w:val="nil"/>
          <w:lang w:eastAsia="pl-PL"/>
          <w14:ligatures w14:val="none"/>
        </w:rPr>
      </w:pPr>
      <w:r w:rsidRPr="000352A8">
        <w:rPr>
          <w:rFonts w:ascii="Arial" w:eastAsia="Arial Unicode MS" w:hAnsi="Arial" w:cs="Arial Unicode MS"/>
          <w:color w:val="000000"/>
          <w:kern w:val="0"/>
          <w:u w:color="000000"/>
          <w:bdr w:val="nil"/>
          <w:lang w:eastAsia="pl-PL"/>
          <w14:ligatures w14:val="none"/>
        </w:rPr>
        <w:t xml:space="preserve">Zamawiający ma prawo oczekiwać przedstawienia przez Wykonawcę na bieżąco, w terminie nie krótszym niż </w:t>
      </w:r>
      <w:r w:rsidR="002B0A9B">
        <w:rPr>
          <w:rFonts w:ascii="Arial" w:eastAsia="Arial Unicode MS" w:hAnsi="Arial" w:cs="Arial Unicode MS"/>
          <w:color w:val="000000"/>
          <w:kern w:val="0"/>
          <w:u w:color="000000"/>
          <w:bdr w:val="nil"/>
          <w:lang w:eastAsia="pl-PL"/>
          <w14:ligatures w14:val="none"/>
        </w:rPr>
        <w:t xml:space="preserve">2 </w:t>
      </w:r>
      <w:r w:rsidR="002F22FD" w:rsidRPr="000352A8">
        <w:rPr>
          <w:rFonts w:ascii="Arial" w:eastAsia="Arial Unicode MS" w:hAnsi="Arial" w:cs="Arial Unicode MS"/>
          <w:color w:val="000000"/>
          <w:kern w:val="0"/>
          <w:u w:color="000000"/>
          <w:bdr w:val="nil"/>
          <w:lang w:eastAsia="pl-PL"/>
          <w14:ligatures w14:val="none"/>
        </w:rPr>
        <w:t>D</w:t>
      </w:r>
      <w:r w:rsidRPr="000352A8">
        <w:rPr>
          <w:rFonts w:ascii="Arial" w:eastAsia="Arial Unicode MS" w:hAnsi="Arial" w:cs="Arial Unicode MS"/>
          <w:color w:val="000000"/>
          <w:kern w:val="0"/>
          <w:u w:color="000000"/>
          <w:bdr w:val="nil"/>
          <w:lang w:eastAsia="pl-PL"/>
          <w14:ligatures w14:val="none"/>
        </w:rPr>
        <w:t xml:space="preserve">ni od daty zgłoszenia przez Zamawiającego takiej potrzeby, wszystkich informacji związanych z </w:t>
      </w:r>
      <w:r w:rsidR="002F22FD" w:rsidRPr="000352A8">
        <w:rPr>
          <w:rFonts w:ascii="Arial" w:eastAsia="Arial Unicode MS" w:hAnsi="Arial" w:cs="Arial Unicode MS"/>
          <w:color w:val="000000"/>
          <w:kern w:val="0"/>
          <w:u w:color="000000"/>
          <w:bdr w:val="nil"/>
          <w:lang w:eastAsia="pl-PL"/>
          <w14:ligatures w14:val="none"/>
        </w:rPr>
        <w:t>Robotami</w:t>
      </w:r>
      <w:r w:rsidRPr="000352A8">
        <w:rPr>
          <w:rFonts w:ascii="Arial" w:eastAsia="Arial Unicode MS" w:hAnsi="Arial" w:cs="Arial Unicode MS"/>
          <w:color w:val="000000"/>
          <w:kern w:val="0"/>
          <w:u w:color="000000"/>
          <w:bdr w:val="nil"/>
          <w:lang w:eastAsia="pl-PL"/>
          <w14:ligatures w14:val="none"/>
        </w:rPr>
        <w:t xml:space="preserve"> i ich postępem oraz wszystkich dokumentów z nimi związanych, w tym w szczególności kopii korespondencji między Wykonawcą a innymi podmiotami np. organami administracji</w:t>
      </w:r>
      <w:r w:rsidR="006E1FC2">
        <w:rPr>
          <w:rFonts w:ascii="Arial" w:eastAsia="Arial Unicode MS" w:hAnsi="Arial" w:cs="Arial Unicode MS"/>
          <w:color w:val="000000"/>
          <w:kern w:val="0"/>
          <w:u w:color="000000"/>
          <w:bdr w:val="nil"/>
          <w:lang w:eastAsia="pl-PL"/>
          <w14:ligatures w14:val="none"/>
        </w:rPr>
        <w:t>.</w:t>
      </w:r>
    </w:p>
    <w:p w14:paraId="203137A1" w14:textId="3006FEA9" w:rsidR="000352A8" w:rsidRPr="000352A8" w:rsidRDefault="00E90CB5" w:rsidP="008C331B">
      <w:pPr>
        <w:pStyle w:val="Akapitzlist"/>
        <w:numPr>
          <w:ilvl w:val="1"/>
          <w:numId w:val="50"/>
        </w:numPr>
        <w:pBdr>
          <w:top w:val="nil"/>
          <w:left w:val="nil"/>
          <w:bottom w:val="nil"/>
          <w:right w:val="nil"/>
          <w:between w:val="nil"/>
          <w:bar w:val="nil"/>
        </w:pBdr>
        <w:tabs>
          <w:tab w:val="left" w:pos="360"/>
        </w:tabs>
        <w:suppressAutoHyphens/>
        <w:spacing w:after="0" w:line="276" w:lineRule="auto"/>
        <w:jc w:val="both"/>
        <w:rPr>
          <w:rFonts w:ascii="Calibri" w:eastAsia="Arial Unicode MS" w:hAnsi="Calibri" w:cs="Arial Unicode MS"/>
          <w:color w:val="000000"/>
          <w:kern w:val="0"/>
          <w:u w:color="000000"/>
          <w:bdr w:val="nil"/>
          <w:lang w:eastAsia="pl-PL"/>
          <w14:ligatures w14:val="none"/>
        </w:rPr>
      </w:pPr>
      <w:r w:rsidRPr="000352A8">
        <w:rPr>
          <w:rFonts w:ascii="Arial" w:eastAsia="Arial Unicode MS" w:hAnsi="Arial" w:cs="Arial Unicode MS"/>
          <w:color w:val="000000"/>
          <w:kern w:val="0"/>
          <w:u w:color="000000"/>
          <w:bdr w:val="nil"/>
          <w:lang w:eastAsia="pl-PL"/>
          <w14:ligatures w14:val="none"/>
        </w:rPr>
        <w:t xml:space="preserve">Zamawiający może również, jeżeli uzna to za zasadne dla celów zapewnienia właściwej, w tym terminowej realizacji Umowy, zwoływać spotkania monitorujące (w formie online lub w formie spotkań na </w:t>
      </w:r>
      <w:r w:rsidR="00263230">
        <w:rPr>
          <w:rFonts w:ascii="Arial" w:eastAsia="Arial Unicode MS" w:hAnsi="Arial" w:cs="Arial Unicode MS"/>
          <w:color w:val="000000"/>
          <w:kern w:val="0"/>
          <w:u w:color="000000"/>
          <w:bdr w:val="nil"/>
          <w:lang w:eastAsia="pl-PL"/>
          <w14:ligatures w14:val="none"/>
        </w:rPr>
        <w:t>T</w:t>
      </w:r>
      <w:r w:rsidRPr="000352A8">
        <w:rPr>
          <w:rFonts w:ascii="Arial" w:eastAsia="Arial Unicode MS" w:hAnsi="Arial" w:cs="Arial Unicode MS"/>
          <w:color w:val="000000"/>
          <w:kern w:val="0"/>
          <w:u w:color="000000"/>
          <w:bdr w:val="nil"/>
          <w:lang w:eastAsia="pl-PL"/>
          <w14:ligatures w14:val="none"/>
        </w:rPr>
        <w:t xml:space="preserve">erenie </w:t>
      </w:r>
      <w:r w:rsidR="00263230">
        <w:rPr>
          <w:rFonts w:ascii="Arial" w:eastAsia="Arial Unicode MS" w:hAnsi="Arial" w:cs="Arial Unicode MS"/>
          <w:color w:val="000000"/>
          <w:kern w:val="0"/>
          <w:u w:color="000000"/>
          <w:bdr w:val="nil"/>
          <w:lang w:eastAsia="pl-PL"/>
          <w14:ligatures w14:val="none"/>
        </w:rPr>
        <w:t>B</w:t>
      </w:r>
      <w:r w:rsidRPr="000352A8">
        <w:rPr>
          <w:rFonts w:ascii="Arial" w:eastAsia="Arial Unicode MS" w:hAnsi="Arial" w:cs="Arial Unicode MS"/>
          <w:color w:val="000000"/>
          <w:kern w:val="0"/>
          <w:u w:color="000000"/>
          <w:bdr w:val="nil"/>
          <w:lang w:eastAsia="pl-PL"/>
          <w14:ligatures w14:val="none"/>
        </w:rPr>
        <w:t xml:space="preserve">udowy lub w siedzibie Zamawiającego). Wykonawca zobowiązany jest zapewnić obecność swoich przedstawicieli, w tym, jeżeli wymaga tego zakres kwestii do omówienia na spotkaniu, poszczególnych kierowników robót zaangażowanych w realizację konkretnych </w:t>
      </w:r>
      <w:r w:rsidR="002F22FD" w:rsidRPr="000352A8">
        <w:rPr>
          <w:rFonts w:ascii="Arial" w:eastAsia="Arial Unicode MS" w:hAnsi="Arial" w:cs="Arial Unicode MS"/>
          <w:color w:val="000000"/>
          <w:kern w:val="0"/>
          <w:u w:color="000000"/>
          <w:bdr w:val="nil"/>
          <w:lang w:eastAsia="pl-PL"/>
          <w14:ligatures w14:val="none"/>
        </w:rPr>
        <w:t>Robót</w:t>
      </w:r>
      <w:r w:rsidRPr="000352A8">
        <w:rPr>
          <w:rFonts w:ascii="Arial" w:eastAsia="Arial Unicode MS" w:hAnsi="Arial" w:cs="Arial Unicode MS"/>
          <w:color w:val="000000"/>
          <w:kern w:val="0"/>
          <w:u w:color="000000"/>
          <w:bdr w:val="nil"/>
          <w:lang w:eastAsia="pl-PL"/>
          <w14:ligatures w14:val="none"/>
        </w:rPr>
        <w:t xml:space="preserve">. </w:t>
      </w:r>
    </w:p>
    <w:p w14:paraId="74F823AB" w14:textId="3551767C" w:rsidR="00B924C7" w:rsidRPr="00B924C7" w:rsidRDefault="00E90CB5" w:rsidP="008C331B">
      <w:pPr>
        <w:pStyle w:val="Akapitzlist"/>
        <w:numPr>
          <w:ilvl w:val="1"/>
          <w:numId w:val="50"/>
        </w:numPr>
        <w:pBdr>
          <w:top w:val="nil"/>
          <w:left w:val="nil"/>
          <w:bottom w:val="nil"/>
          <w:right w:val="nil"/>
          <w:between w:val="nil"/>
          <w:bar w:val="nil"/>
        </w:pBdr>
        <w:tabs>
          <w:tab w:val="left" w:pos="360"/>
        </w:tabs>
        <w:suppressAutoHyphens/>
        <w:spacing w:after="0" w:line="276" w:lineRule="auto"/>
        <w:jc w:val="both"/>
        <w:rPr>
          <w:rFonts w:ascii="Calibri" w:eastAsia="Arial Unicode MS" w:hAnsi="Calibri" w:cs="Arial Unicode MS"/>
          <w:color w:val="000000"/>
          <w:kern w:val="0"/>
          <w:u w:color="000000"/>
          <w:bdr w:val="nil"/>
          <w:lang w:eastAsia="pl-PL"/>
          <w14:ligatures w14:val="none"/>
        </w:rPr>
      </w:pPr>
      <w:r w:rsidRPr="000352A8">
        <w:rPr>
          <w:rFonts w:ascii="Arial" w:eastAsia="Arial Unicode MS" w:hAnsi="Arial" w:cs="Arial Unicode MS"/>
          <w:color w:val="000000"/>
          <w:kern w:val="0"/>
          <w:u w:color="000000"/>
          <w:bdr w:val="nil"/>
          <w:lang w:eastAsia="pl-PL"/>
          <w14:ligatures w14:val="none"/>
        </w:rPr>
        <w:t xml:space="preserve">Zamawiający uprawniony jest do bieżącego formułowania uwag i wytycznych w odniesieniu do sposobu realizacji przez Wykonawcę </w:t>
      </w:r>
      <w:r w:rsidR="002F22FD" w:rsidRPr="000352A8">
        <w:rPr>
          <w:rFonts w:ascii="Arial" w:eastAsia="Arial Unicode MS" w:hAnsi="Arial" w:cs="Arial Unicode MS"/>
          <w:color w:val="000000"/>
          <w:kern w:val="0"/>
          <w:u w:color="000000"/>
          <w:bdr w:val="nil"/>
          <w:lang w:eastAsia="pl-PL"/>
          <w14:ligatures w14:val="none"/>
        </w:rPr>
        <w:t>Robót</w:t>
      </w:r>
      <w:r w:rsidRPr="000352A8">
        <w:rPr>
          <w:rFonts w:ascii="Arial" w:eastAsia="Arial Unicode MS" w:hAnsi="Arial" w:cs="Arial Unicode MS"/>
          <w:color w:val="000000"/>
          <w:kern w:val="0"/>
          <w:u w:color="000000"/>
          <w:bdr w:val="nil"/>
          <w:lang w:eastAsia="pl-PL"/>
          <w14:ligatures w14:val="none"/>
        </w:rPr>
        <w:t xml:space="preserve">. Zamawiający uprawniony jest </w:t>
      </w:r>
      <w:r w:rsidR="007D2C22">
        <w:rPr>
          <w:rFonts w:ascii="Arial" w:eastAsia="Arial Unicode MS" w:hAnsi="Arial" w:cs="Arial Unicode MS"/>
          <w:color w:val="000000"/>
          <w:kern w:val="0"/>
          <w:u w:color="000000"/>
          <w:bdr w:val="nil"/>
          <w:lang w:eastAsia="pl-PL"/>
          <w14:ligatures w14:val="none"/>
        </w:rPr>
        <w:t xml:space="preserve">również </w:t>
      </w:r>
      <w:r w:rsidRPr="000352A8">
        <w:rPr>
          <w:rFonts w:ascii="Arial" w:eastAsia="Arial Unicode MS" w:hAnsi="Arial" w:cs="Arial Unicode MS"/>
          <w:color w:val="000000"/>
          <w:kern w:val="0"/>
          <w:u w:color="000000"/>
          <w:bdr w:val="nil"/>
          <w:lang w:eastAsia="pl-PL"/>
          <w14:ligatures w14:val="none"/>
        </w:rPr>
        <w:t xml:space="preserve">do żądania od Wykonawcy przedstawienia </w:t>
      </w:r>
      <w:r w:rsidRPr="006E1FC2">
        <w:rPr>
          <w:rFonts w:ascii="Arial" w:eastAsia="Arial Unicode MS" w:hAnsi="Arial" w:cs="Arial Unicode MS"/>
          <w:color w:val="000000"/>
          <w:kern w:val="0"/>
          <w:u w:color="000000"/>
          <w:bdr w:val="nil"/>
          <w:lang w:eastAsia="pl-PL"/>
          <w14:ligatures w14:val="none"/>
        </w:rPr>
        <w:t xml:space="preserve">planu naprawczego, w </w:t>
      </w:r>
      <w:r w:rsidR="00E30AF4" w:rsidRPr="006E1FC2">
        <w:rPr>
          <w:rFonts w:ascii="Arial" w:eastAsia="Arial Unicode MS" w:hAnsi="Arial" w:cs="Arial Unicode MS"/>
          <w:color w:val="000000"/>
          <w:kern w:val="0"/>
          <w:u w:color="000000"/>
          <w:bdr w:val="nil"/>
          <w:lang w:eastAsia="pl-PL"/>
          <w14:ligatures w14:val="none"/>
        </w:rPr>
        <w:t>przypadku</w:t>
      </w:r>
      <w:r w:rsidRPr="006E1FC2">
        <w:rPr>
          <w:rFonts w:ascii="Arial" w:eastAsia="Arial Unicode MS" w:hAnsi="Arial" w:cs="Arial Unicode MS"/>
          <w:color w:val="000000"/>
          <w:kern w:val="0"/>
          <w:u w:color="000000"/>
          <w:bdr w:val="nil"/>
          <w:lang w:eastAsia="pl-PL"/>
          <w14:ligatures w14:val="none"/>
        </w:rPr>
        <w:t>, gdy</w:t>
      </w:r>
      <w:r w:rsidR="00E30AF4" w:rsidRPr="006E1FC2">
        <w:rPr>
          <w:rFonts w:ascii="Arial" w:eastAsia="Arial Unicode MS" w:hAnsi="Arial" w:cs="Arial Unicode MS"/>
          <w:color w:val="000000"/>
          <w:kern w:val="0"/>
          <w:u w:color="000000"/>
          <w:bdr w:val="nil"/>
          <w:lang w:eastAsia="pl-PL"/>
          <w14:ligatures w14:val="none"/>
        </w:rPr>
        <w:t xml:space="preserve"> w szczególności:</w:t>
      </w:r>
      <w:r w:rsidRPr="006E1FC2">
        <w:rPr>
          <w:rFonts w:ascii="Arial" w:eastAsia="Arial Unicode MS" w:hAnsi="Arial" w:cs="Arial Unicode MS"/>
          <w:color w:val="000000"/>
          <w:kern w:val="0"/>
          <w:u w:color="000000"/>
          <w:bdr w:val="nil"/>
          <w:lang w:eastAsia="pl-PL"/>
          <w14:ligatures w14:val="none"/>
        </w:rPr>
        <w:t xml:space="preserve"> </w:t>
      </w:r>
      <w:r w:rsidR="00E30AF4" w:rsidRPr="006E1FC2">
        <w:rPr>
          <w:rFonts w:ascii="Arial" w:eastAsia="Arial Unicode MS" w:hAnsi="Arial" w:cs="Arial Unicode MS"/>
          <w:color w:val="000000"/>
          <w:kern w:val="0"/>
          <w:u w:color="000000"/>
          <w:bdr w:val="nil"/>
          <w:lang w:eastAsia="pl-PL"/>
          <w14:ligatures w14:val="none"/>
        </w:rPr>
        <w:t>(i) faktyczny lub spodziewany postęp Robót będzie niewystarczający do</w:t>
      </w:r>
      <w:r w:rsidR="00C32AA7">
        <w:rPr>
          <w:rFonts w:ascii="Arial" w:eastAsia="Arial Unicode MS" w:hAnsi="Arial" w:cs="Arial Unicode MS"/>
          <w:color w:val="000000"/>
          <w:kern w:val="0"/>
          <w:u w:color="000000"/>
          <w:bdr w:val="nil"/>
          <w:lang w:eastAsia="pl-PL"/>
          <w14:ligatures w14:val="none"/>
        </w:rPr>
        <w:t xml:space="preserve"> osiągnięcia</w:t>
      </w:r>
      <w:r w:rsidR="00E30AF4" w:rsidRPr="006E1FC2">
        <w:rPr>
          <w:rFonts w:ascii="Arial" w:eastAsia="Arial Unicode MS" w:hAnsi="Arial" w:cs="Arial Unicode MS"/>
          <w:color w:val="000000"/>
          <w:kern w:val="0"/>
          <w:u w:color="000000"/>
          <w:bdr w:val="nil"/>
          <w:lang w:eastAsia="pl-PL"/>
          <w14:ligatures w14:val="none"/>
        </w:rPr>
        <w:t xml:space="preserve"> </w:t>
      </w:r>
      <w:r w:rsidR="006E1FC2" w:rsidRPr="006E1FC2">
        <w:rPr>
          <w:rFonts w:ascii="Arial" w:eastAsia="Arial Unicode MS" w:hAnsi="Arial" w:cs="Arial Unicode MS"/>
          <w:color w:val="000000"/>
          <w:kern w:val="0"/>
          <w:u w:color="000000"/>
          <w:bdr w:val="nil"/>
          <w:lang w:eastAsia="pl-PL"/>
          <w14:ligatures w14:val="none"/>
        </w:rPr>
        <w:t>terminu zakończenia Robót dla Etapu I lub terminu zakończenia dla całości Robót</w:t>
      </w:r>
      <w:r w:rsidR="00E30AF4" w:rsidRPr="006E1FC2">
        <w:rPr>
          <w:rFonts w:ascii="Arial" w:eastAsia="Arial Unicode MS" w:hAnsi="Arial" w:cs="Arial Unicode MS"/>
          <w:color w:val="000000"/>
          <w:kern w:val="0"/>
          <w:u w:color="000000"/>
          <w:bdr w:val="nil"/>
          <w:lang w:eastAsia="pl-PL"/>
          <w14:ligatures w14:val="none"/>
        </w:rPr>
        <w:t>, lub (ii) będzie</w:t>
      </w:r>
      <w:r w:rsidR="00E30AF4" w:rsidRPr="000352A8">
        <w:rPr>
          <w:rFonts w:ascii="Arial" w:eastAsia="Arial Unicode MS" w:hAnsi="Arial" w:cs="Arial Unicode MS"/>
          <w:color w:val="000000"/>
          <w:kern w:val="0"/>
          <w:u w:color="000000"/>
          <w:bdr w:val="nil"/>
          <w:lang w:eastAsia="pl-PL"/>
          <w14:ligatures w14:val="none"/>
        </w:rPr>
        <w:t xml:space="preserve"> istniało uzasadnione podejrzenie, że jakość Robót, ich postęp lub wynik </w:t>
      </w:r>
      <w:r w:rsidR="00C32AA7">
        <w:rPr>
          <w:rFonts w:ascii="Arial" w:eastAsia="Arial Unicode MS" w:hAnsi="Arial" w:cs="Arial Unicode MS"/>
          <w:color w:val="000000"/>
          <w:kern w:val="0"/>
          <w:u w:color="000000"/>
          <w:bdr w:val="nil"/>
          <w:lang w:eastAsia="pl-PL"/>
          <w14:ligatures w14:val="none"/>
        </w:rPr>
        <w:t xml:space="preserve">są lub </w:t>
      </w:r>
      <w:r w:rsidR="00E30AF4" w:rsidRPr="000352A8">
        <w:rPr>
          <w:rFonts w:ascii="Arial" w:eastAsia="Arial Unicode MS" w:hAnsi="Arial" w:cs="Arial Unicode MS"/>
          <w:color w:val="000000"/>
          <w:kern w:val="0"/>
          <w:u w:color="000000"/>
          <w:bdr w:val="nil"/>
          <w:lang w:eastAsia="pl-PL"/>
          <w14:ligatures w14:val="none"/>
        </w:rPr>
        <w:t>będą niezgodne z postanowieniami Umowy, lub (iii) nastąpi zagrożenie finansowej stabilności Wykonawcy</w:t>
      </w:r>
      <w:r w:rsidR="00F85709">
        <w:rPr>
          <w:rFonts w:ascii="Arial" w:eastAsia="Arial Unicode MS" w:hAnsi="Arial" w:cs="Arial Unicode MS"/>
          <w:color w:val="000000"/>
          <w:kern w:val="0"/>
          <w:u w:color="000000"/>
          <w:bdr w:val="nil"/>
          <w:lang w:eastAsia="pl-PL"/>
          <w14:ligatures w14:val="none"/>
        </w:rPr>
        <w:t>. N</w:t>
      </w:r>
      <w:r w:rsidR="00774B31" w:rsidRPr="000352A8">
        <w:rPr>
          <w:rFonts w:ascii="Arial" w:eastAsia="Arial Unicode MS" w:hAnsi="Arial" w:cs="Arial Unicode MS"/>
          <w:color w:val="000000"/>
          <w:kern w:val="0"/>
          <w:u w:color="000000"/>
          <w:bdr w:val="nil"/>
          <w:lang w:eastAsia="pl-PL"/>
          <w14:ligatures w14:val="none"/>
        </w:rPr>
        <w:t xml:space="preserve">iezależnie od </w:t>
      </w:r>
      <w:r w:rsidR="00F85709" w:rsidRPr="000352A8">
        <w:rPr>
          <w:rFonts w:ascii="Arial" w:eastAsia="Arial Unicode MS" w:hAnsi="Arial" w:cs="Arial Unicode MS"/>
          <w:color w:val="000000"/>
          <w:kern w:val="0"/>
          <w:u w:color="000000"/>
          <w:bdr w:val="nil"/>
          <w:lang w:eastAsia="pl-PL"/>
          <w14:ligatures w14:val="none"/>
        </w:rPr>
        <w:t>uprawnie</w:t>
      </w:r>
      <w:r w:rsidR="00F85709">
        <w:rPr>
          <w:rFonts w:ascii="Arial" w:eastAsia="Arial Unicode MS" w:hAnsi="Arial" w:cs="Arial Unicode MS"/>
          <w:color w:val="000000"/>
          <w:kern w:val="0"/>
          <w:u w:color="000000"/>
          <w:bdr w:val="nil"/>
          <w:lang w:eastAsia="pl-PL"/>
          <w14:ligatures w14:val="none"/>
        </w:rPr>
        <w:t>ń</w:t>
      </w:r>
      <w:r w:rsidR="00F85709" w:rsidRPr="000352A8">
        <w:rPr>
          <w:rFonts w:ascii="Arial" w:eastAsia="Arial Unicode MS" w:hAnsi="Arial" w:cs="Arial Unicode MS"/>
          <w:color w:val="000000"/>
          <w:kern w:val="0"/>
          <w:u w:color="000000"/>
          <w:bdr w:val="nil"/>
          <w:lang w:eastAsia="pl-PL"/>
          <w14:ligatures w14:val="none"/>
        </w:rPr>
        <w:t xml:space="preserve"> </w:t>
      </w:r>
      <w:r w:rsidR="00774B31" w:rsidRPr="000352A8">
        <w:rPr>
          <w:rFonts w:ascii="Arial" w:eastAsia="Arial Unicode MS" w:hAnsi="Arial" w:cs="Arial Unicode MS"/>
          <w:color w:val="000000"/>
          <w:kern w:val="0"/>
          <w:u w:color="000000"/>
          <w:bdr w:val="nil"/>
          <w:lang w:eastAsia="pl-PL"/>
          <w14:ligatures w14:val="none"/>
        </w:rPr>
        <w:t>Zamawiającego</w:t>
      </w:r>
      <w:r w:rsidR="00F85709">
        <w:rPr>
          <w:rFonts w:ascii="Arial" w:eastAsia="Arial Unicode MS" w:hAnsi="Arial" w:cs="Arial Unicode MS"/>
          <w:color w:val="000000"/>
          <w:kern w:val="0"/>
          <w:u w:color="000000"/>
          <w:bdr w:val="nil"/>
          <w:lang w:eastAsia="pl-PL"/>
          <w14:ligatures w14:val="none"/>
        </w:rPr>
        <w:t>,</w:t>
      </w:r>
      <w:r w:rsidR="00774B31" w:rsidRPr="000352A8">
        <w:rPr>
          <w:rFonts w:ascii="Arial" w:eastAsia="Arial Unicode MS" w:hAnsi="Arial" w:cs="Arial Unicode MS"/>
          <w:color w:val="000000"/>
          <w:kern w:val="0"/>
          <w:u w:color="000000"/>
          <w:bdr w:val="nil"/>
          <w:lang w:eastAsia="pl-PL"/>
          <w14:ligatures w14:val="none"/>
        </w:rPr>
        <w:t xml:space="preserve"> o który</w:t>
      </w:r>
      <w:r w:rsidR="00F85709">
        <w:rPr>
          <w:rFonts w:ascii="Arial" w:eastAsia="Arial Unicode MS" w:hAnsi="Arial" w:cs="Arial Unicode MS"/>
          <w:color w:val="000000"/>
          <w:kern w:val="0"/>
          <w:u w:color="000000"/>
          <w:bdr w:val="nil"/>
          <w:lang w:eastAsia="pl-PL"/>
          <w14:ligatures w14:val="none"/>
        </w:rPr>
        <w:t>ch</w:t>
      </w:r>
      <w:r w:rsidR="00774B31" w:rsidRPr="000352A8">
        <w:rPr>
          <w:rFonts w:ascii="Arial" w:eastAsia="Arial Unicode MS" w:hAnsi="Arial" w:cs="Arial Unicode MS"/>
          <w:color w:val="000000"/>
          <w:kern w:val="0"/>
          <w:u w:color="000000"/>
          <w:bdr w:val="nil"/>
          <w:lang w:eastAsia="pl-PL"/>
          <w14:ligatures w14:val="none"/>
        </w:rPr>
        <w:t xml:space="preserve"> mowa </w:t>
      </w:r>
      <w:r w:rsidR="00F85709">
        <w:rPr>
          <w:rFonts w:ascii="Arial" w:eastAsia="Arial Unicode MS" w:hAnsi="Arial" w:cs="Arial Unicode MS"/>
          <w:color w:val="000000"/>
          <w:kern w:val="0"/>
          <w:u w:color="000000"/>
          <w:bdr w:val="nil"/>
          <w:lang w:eastAsia="pl-PL"/>
          <w14:ligatures w14:val="none"/>
        </w:rPr>
        <w:t>powyżej</w:t>
      </w:r>
      <w:r w:rsidR="00774B31" w:rsidRPr="000352A8">
        <w:rPr>
          <w:rFonts w:ascii="Arial" w:eastAsia="Arial Unicode MS" w:hAnsi="Arial" w:cs="Arial Unicode MS"/>
          <w:color w:val="000000"/>
          <w:kern w:val="0"/>
          <w:u w:color="000000"/>
          <w:bdr w:val="nil"/>
          <w:lang w:eastAsia="pl-PL"/>
          <w14:ligatures w14:val="none"/>
        </w:rPr>
        <w:t>, Wykonawca niezwłocznie powiadomi Zamawiającego o takich okolicznościach i przyczynie bądź przyczynach, z których wynikają.</w:t>
      </w:r>
    </w:p>
    <w:p w14:paraId="0E82F2FE" w14:textId="2A43BAAD" w:rsidR="00B924C7" w:rsidRPr="00B924C7" w:rsidRDefault="008D62CC" w:rsidP="008C331B">
      <w:pPr>
        <w:pStyle w:val="Akapitzlist"/>
        <w:numPr>
          <w:ilvl w:val="1"/>
          <w:numId w:val="50"/>
        </w:numPr>
        <w:pBdr>
          <w:top w:val="nil"/>
          <w:left w:val="nil"/>
          <w:bottom w:val="nil"/>
          <w:right w:val="nil"/>
          <w:between w:val="nil"/>
          <w:bar w:val="nil"/>
        </w:pBdr>
        <w:tabs>
          <w:tab w:val="left" w:pos="360"/>
        </w:tabs>
        <w:suppressAutoHyphens/>
        <w:spacing w:after="0" w:line="276" w:lineRule="auto"/>
        <w:jc w:val="both"/>
        <w:rPr>
          <w:rFonts w:ascii="Calibri" w:eastAsia="Arial Unicode MS" w:hAnsi="Calibri" w:cs="Arial Unicode MS"/>
          <w:color w:val="000000"/>
          <w:kern w:val="0"/>
          <w:u w:color="000000"/>
          <w:bdr w:val="nil"/>
          <w:lang w:eastAsia="pl-PL"/>
          <w14:ligatures w14:val="none"/>
        </w:rPr>
      </w:pPr>
      <w:r w:rsidRPr="00B924C7">
        <w:rPr>
          <w:rFonts w:ascii="Arial" w:eastAsia="Arial Unicode MS" w:hAnsi="Arial" w:cs="Arial Unicode MS"/>
          <w:color w:val="000000"/>
          <w:kern w:val="0"/>
          <w:u w:color="000000"/>
          <w:bdr w:val="nil"/>
          <w:lang w:eastAsia="pl-PL"/>
          <w14:ligatures w14:val="none"/>
        </w:rPr>
        <w:t xml:space="preserve">Nie później niż w terminie </w:t>
      </w:r>
      <w:r w:rsidR="004A44C5">
        <w:rPr>
          <w:rFonts w:ascii="Arial" w:eastAsia="Arial Unicode MS" w:hAnsi="Arial" w:cs="Arial Unicode MS"/>
          <w:color w:val="000000"/>
          <w:kern w:val="0"/>
          <w:u w:color="000000"/>
          <w:bdr w:val="nil"/>
          <w:lang w:eastAsia="pl-PL"/>
          <w14:ligatures w14:val="none"/>
        </w:rPr>
        <w:t>10</w:t>
      </w:r>
      <w:r w:rsidR="006E0F51">
        <w:rPr>
          <w:rFonts w:ascii="Arial" w:eastAsia="Arial Unicode MS" w:hAnsi="Arial" w:cs="Arial Unicode MS"/>
          <w:color w:val="000000"/>
          <w:kern w:val="0"/>
          <w:u w:color="000000"/>
          <w:bdr w:val="nil"/>
          <w:lang w:eastAsia="pl-PL"/>
          <w14:ligatures w14:val="none"/>
        </w:rPr>
        <w:t xml:space="preserve"> </w:t>
      </w:r>
      <w:r w:rsidRPr="00B924C7">
        <w:rPr>
          <w:rFonts w:ascii="Arial" w:eastAsia="Arial Unicode MS" w:hAnsi="Arial" w:cs="Arial Unicode MS"/>
          <w:color w:val="000000"/>
          <w:kern w:val="0"/>
          <w:u w:color="000000"/>
          <w:bdr w:val="nil"/>
          <w:lang w:eastAsia="pl-PL"/>
          <w14:ligatures w14:val="none"/>
        </w:rPr>
        <w:t xml:space="preserve">Dni od wezwania Wykonawcy przez Zamawiającego (niezależnie od tego czy wezwanie nastąpiło na skutek zawiadomienia przez Wykonawcę o okolicznościach wskazanych w ust. </w:t>
      </w:r>
      <w:r w:rsidR="00B924C7">
        <w:rPr>
          <w:rFonts w:ascii="Arial" w:eastAsia="Arial Unicode MS" w:hAnsi="Arial" w:cs="Arial Unicode MS"/>
          <w:color w:val="000000"/>
          <w:kern w:val="0"/>
          <w:u w:color="000000"/>
          <w:bdr w:val="nil"/>
          <w:lang w:eastAsia="pl-PL"/>
          <w14:ligatures w14:val="none"/>
        </w:rPr>
        <w:t>1</w:t>
      </w:r>
      <w:r w:rsidR="00F85709">
        <w:rPr>
          <w:rFonts w:ascii="Arial" w:eastAsia="Arial Unicode MS" w:hAnsi="Arial" w:cs="Arial Unicode MS"/>
          <w:color w:val="000000"/>
          <w:kern w:val="0"/>
          <w:u w:color="000000"/>
          <w:bdr w:val="nil"/>
          <w:lang w:eastAsia="pl-PL"/>
          <w14:ligatures w14:val="none"/>
        </w:rPr>
        <w:t>4</w:t>
      </w:r>
      <w:r w:rsidR="00B924C7">
        <w:rPr>
          <w:rFonts w:ascii="Arial" w:eastAsia="Arial Unicode MS" w:hAnsi="Arial" w:cs="Arial Unicode MS"/>
          <w:color w:val="000000"/>
          <w:kern w:val="0"/>
          <w:u w:color="000000"/>
          <w:bdr w:val="nil"/>
          <w:lang w:eastAsia="pl-PL"/>
          <w14:ligatures w14:val="none"/>
        </w:rPr>
        <w:t>.</w:t>
      </w:r>
      <w:r w:rsidRPr="00B924C7">
        <w:rPr>
          <w:rFonts w:ascii="Arial" w:eastAsia="Arial Unicode MS" w:hAnsi="Arial" w:cs="Arial Unicode MS"/>
          <w:color w:val="000000"/>
          <w:kern w:val="0"/>
          <w:u w:color="000000"/>
          <w:bdr w:val="nil"/>
          <w:lang w:eastAsia="pl-PL"/>
          <w14:ligatures w14:val="none"/>
        </w:rPr>
        <w:t>4</w:t>
      </w:r>
      <w:r w:rsidR="00F85709">
        <w:rPr>
          <w:rFonts w:ascii="Arial" w:eastAsia="Arial Unicode MS" w:hAnsi="Arial" w:cs="Arial Unicode MS"/>
          <w:color w:val="000000"/>
          <w:kern w:val="0"/>
          <w:u w:color="000000"/>
          <w:bdr w:val="nil"/>
          <w:lang w:eastAsia="pl-PL"/>
          <w14:ligatures w14:val="none"/>
        </w:rPr>
        <w:t>.</w:t>
      </w:r>
      <w:r w:rsidRPr="00B924C7">
        <w:rPr>
          <w:rFonts w:ascii="Arial" w:eastAsia="Arial Unicode MS" w:hAnsi="Arial" w:cs="Arial Unicode MS"/>
          <w:color w:val="000000"/>
          <w:kern w:val="0"/>
          <w:u w:color="000000"/>
          <w:bdr w:val="nil"/>
          <w:lang w:eastAsia="pl-PL"/>
          <w14:ligatures w14:val="none"/>
        </w:rPr>
        <w:t xml:space="preserve"> powyżej czy z inicjatywy własnej Zamawiającego, niezależnej od takiego powiadomienia), Wykonawca przedstawi Zamawiającemu szczegółową propozycję planu działań naprawczych, precyzyjnie opisującą proponowane działania, w tym termin</w:t>
      </w:r>
      <w:r w:rsidR="0071082A">
        <w:rPr>
          <w:rFonts w:ascii="Arial" w:eastAsia="Arial Unicode MS" w:hAnsi="Arial" w:cs="Arial Unicode MS"/>
          <w:color w:val="000000"/>
          <w:kern w:val="0"/>
          <w:u w:color="000000"/>
          <w:bdr w:val="nil"/>
          <w:lang w:eastAsia="pl-PL"/>
          <w14:ligatures w14:val="none"/>
        </w:rPr>
        <w:t>,</w:t>
      </w:r>
      <w:r w:rsidRPr="00B924C7">
        <w:rPr>
          <w:rFonts w:ascii="Arial" w:eastAsia="Arial Unicode MS" w:hAnsi="Arial" w:cs="Arial Unicode MS"/>
          <w:color w:val="000000"/>
          <w:kern w:val="0"/>
          <w:u w:color="000000"/>
          <w:bdr w:val="nil"/>
          <w:lang w:eastAsia="pl-PL"/>
          <w14:ligatures w14:val="none"/>
        </w:rPr>
        <w:t xml:space="preserve"> kiedy plan naprawczy osiągnie swój cel oraz zasoby, które należy zaangażować w celu zapewnienia zgodności postępu</w:t>
      </w:r>
      <w:r w:rsidR="0071082A">
        <w:rPr>
          <w:rFonts w:ascii="Arial" w:eastAsia="Arial Unicode MS" w:hAnsi="Arial" w:cs="Arial Unicode MS"/>
          <w:color w:val="000000"/>
          <w:kern w:val="0"/>
          <w:u w:color="000000"/>
          <w:bdr w:val="nil"/>
          <w:lang w:eastAsia="pl-PL"/>
          <w14:ligatures w14:val="none"/>
        </w:rPr>
        <w:t xml:space="preserve"> i jakości</w:t>
      </w:r>
      <w:r w:rsidRPr="00B924C7">
        <w:rPr>
          <w:rFonts w:ascii="Arial" w:eastAsia="Arial Unicode MS" w:hAnsi="Arial" w:cs="Arial Unicode MS"/>
          <w:color w:val="000000"/>
          <w:kern w:val="0"/>
          <w:u w:color="000000"/>
          <w:bdr w:val="nil"/>
          <w:lang w:eastAsia="pl-PL"/>
          <w14:ligatures w14:val="none"/>
        </w:rPr>
        <w:t xml:space="preserve"> Robót z wymaganiami Umowy.</w:t>
      </w:r>
    </w:p>
    <w:p w14:paraId="1941023D" w14:textId="2107FE78" w:rsidR="00B924C7" w:rsidRPr="00B924C7" w:rsidRDefault="008D62CC" w:rsidP="008C331B">
      <w:pPr>
        <w:pStyle w:val="Akapitzlist"/>
        <w:numPr>
          <w:ilvl w:val="1"/>
          <w:numId w:val="50"/>
        </w:numPr>
        <w:pBdr>
          <w:top w:val="nil"/>
          <w:left w:val="nil"/>
          <w:bottom w:val="nil"/>
          <w:right w:val="nil"/>
          <w:between w:val="nil"/>
          <w:bar w:val="nil"/>
        </w:pBdr>
        <w:tabs>
          <w:tab w:val="left" w:pos="360"/>
        </w:tabs>
        <w:suppressAutoHyphens/>
        <w:spacing w:after="0" w:line="276" w:lineRule="auto"/>
        <w:jc w:val="both"/>
        <w:rPr>
          <w:rFonts w:ascii="Calibri" w:eastAsia="Arial Unicode MS" w:hAnsi="Calibri" w:cs="Arial Unicode MS"/>
          <w:color w:val="000000"/>
          <w:kern w:val="0"/>
          <w:u w:color="000000"/>
          <w:bdr w:val="nil"/>
          <w:lang w:eastAsia="pl-PL"/>
          <w14:ligatures w14:val="none"/>
        </w:rPr>
      </w:pPr>
      <w:r w:rsidRPr="00B924C7">
        <w:rPr>
          <w:rFonts w:ascii="Arial" w:eastAsia="Arial Unicode MS" w:hAnsi="Arial" w:cs="Arial Unicode MS"/>
          <w:color w:val="000000"/>
          <w:kern w:val="0"/>
          <w:u w:color="000000"/>
          <w:bdr w:val="nil"/>
          <w:lang w:eastAsia="pl-PL"/>
          <w14:ligatures w14:val="none"/>
        </w:rPr>
        <w:t xml:space="preserve">Zamawiający podejmie decyzję co do wdrożenia planu naprawczego nie później niż w terminie </w:t>
      </w:r>
      <w:r w:rsidR="002B0A9B">
        <w:rPr>
          <w:rFonts w:ascii="Arial" w:eastAsia="Arial Unicode MS" w:hAnsi="Arial" w:cs="Arial Unicode MS"/>
          <w:color w:val="000000"/>
          <w:kern w:val="0"/>
          <w:u w:color="000000"/>
          <w:bdr w:val="nil"/>
          <w:lang w:eastAsia="pl-PL"/>
          <w14:ligatures w14:val="none"/>
        </w:rPr>
        <w:t xml:space="preserve">14 </w:t>
      </w:r>
      <w:r w:rsidR="007E5BF0" w:rsidRPr="00B924C7">
        <w:rPr>
          <w:rFonts w:ascii="Arial" w:eastAsia="Arial Unicode MS" w:hAnsi="Arial" w:cs="Arial Unicode MS"/>
          <w:color w:val="000000"/>
          <w:kern w:val="0"/>
          <w:u w:color="000000"/>
          <w:bdr w:val="nil"/>
          <w:lang w:eastAsia="pl-PL"/>
          <w14:ligatures w14:val="none"/>
        </w:rPr>
        <w:t>D</w:t>
      </w:r>
      <w:r w:rsidRPr="00B924C7">
        <w:rPr>
          <w:rFonts w:ascii="Arial" w:eastAsia="Arial Unicode MS" w:hAnsi="Arial" w:cs="Arial Unicode MS"/>
          <w:color w:val="000000"/>
          <w:kern w:val="0"/>
          <w:u w:color="000000"/>
          <w:bdr w:val="nil"/>
          <w:lang w:eastAsia="pl-PL"/>
          <w14:ligatures w14:val="none"/>
        </w:rPr>
        <w:t>ni od otrzymania propozycji planu naprawczego od Wykonawcy. Odmowna decyzja Zamawiającego w odniesieniu do wdrożenia planu naprawczego (wraz z uzasadnieniem), będzie równoznaczna w skutkach z nieprzedstawieniem przez Wykonawcę planu naprawczego. W przypadku pozytywnej decyzji Zamawiającego w odniesieniu do wdrożenia planu naprawczego, Wykonawca podejmie proponowane przez siebie działania. Działania takie zostaną podjęte na ryzyko i koszt Wykonawcy. Jeśli podjęcie takich działań spowoduje powstanie po stronie Zamawiającego dodatkowych kosztów, Wykonawca będzie zobowiązany do ich zwrotu.</w:t>
      </w:r>
    </w:p>
    <w:p w14:paraId="656AAF0B" w14:textId="2E15E2AB" w:rsidR="00B924C7" w:rsidRPr="009C1708" w:rsidRDefault="008D62CC" w:rsidP="008C331B">
      <w:pPr>
        <w:pStyle w:val="Akapitzlist"/>
        <w:numPr>
          <w:ilvl w:val="1"/>
          <w:numId w:val="50"/>
        </w:numPr>
        <w:pBdr>
          <w:top w:val="nil"/>
          <w:left w:val="nil"/>
          <w:bottom w:val="nil"/>
          <w:right w:val="nil"/>
          <w:between w:val="nil"/>
          <w:bar w:val="nil"/>
        </w:pBdr>
        <w:tabs>
          <w:tab w:val="left" w:pos="360"/>
        </w:tabs>
        <w:suppressAutoHyphens/>
        <w:spacing w:after="0" w:line="276" w:lineRule="auto"/>
        <w:jc w:val="both"/>
        <w:rPr>
          <w:rFonts w:ascii="Calibri" w:eastAsia="Arial Unicode MS" w:hAnsi="Calibri" w:cs="Arial Unicode MS"/>
          <w:color w:val="000000"/>
          <w:kern w:val="0"/>
          <w:u w:color="000000"/>
          <w:bdr w:val="nil"/>
          <w:lang w:eastAsia="pl-PL"/>
          <w14:ligatures w14:val="none"/>
        </w:rPr>
      </w:pPr>
      <w:r w:rsidRPr="009C1708">
        <w:rPr>
          <w:rFonts w:ascii="Arial" w:eastAsia="Arial Unicode MS" w:hAnsi="Arial" w:cs="Arial Unicode MS"/>
          <w:color w:val="000000"/>
          <w:kern w:val="0"/>
          <w:u w:color="000000"/>
          <w:bdr w:val="nil"/>
          <w:lang w:eastAsia="pl-PL"/>
          <w14:ligatures w14:val="none"/>
        </w:rPr>
        <w:t xml:space="preserve">Jeżeli pomimo podjęcia działań proponowanych zgodnie z </w:t>
      </w:r>
      <w:r w:rsidR="007E5BF0" w:rsidRPr="009C1708">
        <w:rPr>
          <w:rFonts w:ascii="Arial" w:eastAsia="Arial Unicode MS" w:hAnsi="Arial" w:cs="Arial Unicode MS"/>
          <w:color w:val="000000"/>
          <w:kern w:val="0"/>
          <w:u w:color="000000"/>
          <w:bdr w:val="nil"/>
          <w:lang w:eastAsia="pl-PL"/>
          <w14:ligatures w14:val="none"/>
        </w:rPr>
        <w:t xml:space="preserve">ust. </w:t>
      </w:r>
      <w:r w:rsidR="00B924C7" w:rsidRPr="009C1708">
        <w:rPr>
          <w:rFonts w:ascii="Arial" w:eastAsia="Arial Unicode MS" w:hAnsi="Arial" w:cs="Arial Unicode MS"/>
          <w:color w:val="000000"/>
          <w:kern w:val="0"/>
          <w:u w:color="000000"/>
          <w:bdr w:val="nil"/>
          <w:lang w:eastAsia="pl-PL"/>
          <w14:ligatures w14:val="none"/>
        </w:rPr>
        <w:t>1</w:t>
      </w:r>
      <w:r w:rsidR="005C566E" w:rsidRPr="009C1708">
        <w:rPr>
          <w:rFonts w:ascii="Arial" w:eastAsia="Arial Unicode MS" w:hAnsi="Arial" w:cs="Arial Unicode MS"/>
          <w:color w:val="000000"/>
          <w:kern w:val="0"/>
          <w:u w:color="000000"/>
          <w:bdr w:val="nil"/>
          <w:lang w:eastAsia="pl-PL"/>
          <w14:ligatures w14:val="none"/>
        </w:rPr>
        <w:t>4</w:t>
      </w:r>
      <w:r w:rsidR="00B924C7" w:rsidRPr="009C1708">
        <w:rPr>
          <w:rFonts w:ascii="Arial" w:eastAsia="Arial Unicode MS" w:hAnsi="Arial" w:cs="Arial Unicode MS"/>
          <w:color w:val="000000"/>
          <w:kern w:val="0"/>
          <w:u w:color="000000"/>
          <w:bdr w:val="nil"/>
          <w:lang w:eastAsia="pl-PL"/>
          <w14:ligatures w14:val="none"/>
        </w:rPr>
        <w:t>.</w:t>
      </w:r>
      <w:r w:rsidR="007E5BF0" w:rsidRPr="009C1708">
        <w:rPr>
          <w:rFonts w:ascii="Arial" w:eastAsia="Arial Unicode MS" w:hAnsi="Arial" w:cs="Arial Unicode MS"/>
          <w:color w:val="000000"/>
          <w:kern w:val="0"/>
          <w:u w:color="000000"/>
          <w:bdr w:val="nil"/>
          <w:lang w:eastAsia="pl-PL"/>
          <w14:ligatures w14:val="none"/>
        </w:rPr>
        <w:t>5-</w:t>
      </w:r>
      <w:r w:rsidR="00B924C7" w:rsidRPr="009C1708">
        <w:rPr>
          <w:rFonts w:ascii="Arial" w:eastAsia="Arial Unicode MS" w:hAnsi="Arial" w:cs="Arial Unicode MS"/>
          <w:color w:val="000000"/>
          <w:kern w:val="0"/>
          <w:u w:color="000000"/>
          <w:bdr w:val="nil"/>
          <w:lang w:eastAsia="pl-PL"/>
          <w14:ligatures w14:val="none"/>
        </w:rPr>
        <w:t>1</w:t>
      </w:r>
      <w:r w:rsidR="005C566E" w:rsidRPr="009C1708">
        <w:rPr>
          <w:rFonts w:ascii="Arial" w:eastAsia="Arial Unicode MS" w:hAnsi="Arial" w:cs="Arial Unicode MS"/>
          <w:color w:val="000000"/>
          <w:kern w:val="0"/>
          <w:u w:color="000000"/>
          <w:bdr w:val="nil"/>
          <w:lang w:eastAsia="pl-PL"/>
          <w14:ligatures w14:val="none"/>
        </w:rPr>
        <w:t>4</w:t>
      </w:r>
      <w:r w:rsidR="00B924C7" w:rsidRPr="009C1708">
        <w:rPr>
          <w:rFonts w:ascii="Arial" w:eastAsia="Arial Unicode MS" w:hAnsi="Arial" w:cs="Arial Unicode MS"/>
          <w:color w:val="000000"/>
          <w:kern w:val="0"/>
          <w:u w:color="000000"/>
          <w:bdr w:val="nil"/>
          <w:lang w:eastAsia="pl-PL"/>
          <w14:ligatures w14:val="none"/>
        </w:rPr>
        <w:t>.</w:t>
      </w:r>
      <w:r w:rsidR="007E5BF0" w:rsidRPr="009C1708">
        <w:rPr>
          <w:rFonts w:ascii="Arial" w:eastAsia="Arial Unicode MS" w:hAnsi="Arial" w:cs="Arial Unicode MS"/>
          <w:color w:val="000000"/>
          <w:kern w:val="0"/>
          <w:u w:color="000000"/>
          <w:bdr w:val="nil"/>
          <w:lang w:eastAsia="pl-PL"/>
          <w14:ligatures w14:val="none"/>
        </w:rPr>
        <w:t>6</w:t>
      </w:r>
      <w:r w:rsidRPr="009C1708">
        <w:rPr>
          <w:rFonts w:ascii="Arial" w:eastAsia="Arial Unicode MS" w:hAnsi="Arial" w:cs="Arial Unicode MS"/>
          <w:color w:val="000000"/>
          <w:kern w:val="0"/>
          <w:u w:color="000000"/>
          <w:bdr w:val="nil"/>
          <w:lang w:eastAsia="pl-PL"/>
          <w14:ligatures w14:val="none"/>
        </w:rPr>
        <w:t xml:space="preserve"> powyżej, jakość Robót, ich postęp lub wynik cały czas nie będą zgodne z Umową, lub jeśli Wykonawca nie przedstawi Zamawiającemu propozycji planu naprawczego </w:t>
      </w:r>
      <w:r w:rsidR="00C61A7E" w:rsidRPr="009C1708">
        <w:rPr>
          <w:rFonts w:ascii="Arial" w:eastAsia="Arial Unicode MS" w:hAnsi="Arial" w:cs="Arial Unicode MS"/>
          <w:color w:val="000000"/>
          <w:kern w:val="0"/>
          <w:u w:color="000000"/>
          <w:bdr w:val="nil"/>
          <w:lang w:eastAsia="pl-PL"/>
          <w14:ligatures w14:val="none"/>
        </w:rPr>
        <w:t xml:space="preserve">w terminie </w:t>
      </w:r>
      <w:r w:rsidR="00C61A7E" w:rsidRPr="009C1708">
        <w:rPr>
          <w:rFonts w:ascii="Arial" w:eastAsia="Arial Unicode MS" w:hAnsi="Arial" w:cs="Arial Unicode MS"/>
          <w:color w:val="000000"/>
          <w:kern w:val="0"/>
          <w:u w:color="000000"/>
          <w:bdr w:val="nil"/>
          <w:lang w:eastAsia="pl-PL"/>
          <w14:ligatures w14:val="none"/>
        </w:rPr>
        <w:lastRenderedPageBreak/>
        <w:t>wynikającym z</w:t>
      </w:r>
      <w:r w:rsidR="00A0407A" w:rsidRPr="009C1708">
        <w:rPr>
          <w:rFonts w:ascii="Arial" w:eastAsia="Arial Unicode MS" w:hAnsi="Arial" w:cs="Arial Unicode MS"/>
          <w:color w:val="000000"/>
          <w:kern w:val="0"/>
          <w:u w:color="000000"/>
          <w:bdr w:val="nil"/>
          <w:lang w:eastAsia="pl-PL"/>
          <w14:ligatures w14:val="none"/>
        </w:rPr>
        <w:t xml:space="preserve"> ust.</w:t>
      </w:r>
      <w:r w:rsidR="00C61A7E" w:rsidRPr="009C1708">
        <w:rPr>
          <w:rFonts w:ascii="Arial" w:eastAsia="Arial Unicode MS" w:hAnsi="Arial" w:cs="Arial Unicode MS"/>
          <w:color w:val="000000"/>
          <w:kern w:val="0"/>
          <w:u w:color="000000"/>
          <w:bdr w:val="nil"/>
          <w:lang w:eastAsia="pl-PL"/>
          <w14:ligatures w14:val="none"/>
        </w:rPr>
        <w:t xml:space="preserve"> 14.5. powyżej </w:t>
      </w:r>
      <w:r w:rsidRPr="009C1708">
        <w:rPr>
          <w:rFonts w:ascii="Arial" w:eastAsia="Arial Unicode MS" w:hAnsi="Arial" w:cs="Arial Unicode MS"/>
          <w:color w:val="000000"/>
          <w:kern w:val="0"/>
          <w:u w:color="000000"/>
          <w:bdr w:val="nil"/>
          <w:lang w:eastAsia="pl-PL"/>
          <w14:ligatures w14:val="none"/>
        </w:rPr>
        <w:t xml:space="preserve">lub też nie podejmie działań proponowanych w ramach takiego planu w terminie </w:t>
      </w:r>
      <w:r w:rsidR="00C61A7E" w:rsidRPr="009C1708">
        <w:rPr>
          <w:rFonts w:ascii="Arial" w:eastAsia="Arial Unicode MS" w:hAnsi="Arial" w:cs="Arial Unicode MS"/>
          <w:color w:val="000000"/>
          <w:kern w:val="0"/>
          <w:u w:color="000000"/>
          <w:bdr w:val="nil"/>
          <w:lang w:eastAsia="pl-PL"/>
          <w14:ligatures w14:val="none"/>
        </w:rPr>
        <w:t>7</w:t>
      </w:r>
      <w:r w:rsidRPr="009C1708">
        <w:rPr>
          <w:rFonts w:ascii="Arial" w:eastAsia="Arial Unicode MS" w:hAnsi="Arial" w:cs="Arial Unicode MS"/>
          <w:color w:val="000000"/>
          <w:kern w:val="0"/>
          <w:u w:color="000000"/>
          <w:bdr w:val="nil"/>
          <w:lang w:eastAsia="pl-PL"/>
          <w14:ligatures w14:val="none"/>
        </w:rPr>
        <w:t xml:space="preserve"> </w:t>
      </w:r>
      <w:r w:rsidR="007E5BF0" w:rsidRPr="009C1708">
        <w:rPr>
          <w:rFonts w:ascii="Arial" w:eastAsia="Arial Unicode MS" w:hAnsi="Arial" w:cs="Arial Unicode MS"/>
          <w:color w:val="000000"/>
          <w:kern w:val="0"/>
          <w:u w:color="000000"/>
          <w:bdr w:val="nil"/>
          <w:lang w:eastAsia="pl-PL"/>
          <w14:ligatures w14:val="none"/>
        </w:rPr>
        <w:t>D</w:t>
      </w:r>
      <w:r w:rsidRPr="009C1708">
        <w:rPr>
          <w:rFonts w:ascii="Arial" w:eastAsia="Arial Unicode MS" w:hAnsi="Arial" w:cs="Arial Unicode MS"/>
          <w:color w:val="000000"/>
          <w:kern w:val="0"/>
          <w:u w:color="000000"/>
          <w:bdr w:val="nil"/>
          <w:lang w:eastAsia="pl-PL"/>
          <w14:ligatures w14:val="none"/>
        </w:rPr>
        <w:t xml:space="preserve">ni od przekazania </w:t>
      </w:r>
      <w:r w:rsidR="00A035DC" w:rsidRPr="009C1708">
        <w:rPr>
          <w:rFonts w:ascii="Arial" w:eastAsia="Arial Unicode MS" w:hAnsi="Arial" w:cs="Arial Unicode MS"/>
          <w:color w:val="000000"/>
          <w:kern w:val="0"/>
          <w:u w:color="000000"/>
          <w:bdr w:val="nil"/>
          <w:lang w:eastAsia="pl-PL"/>
          <w14:ligatures w14:val="none"/>
        </w:rPr>
        <w:t>zatwierdzenia Zamawiającego dla planu naprawczego</w:t>
      </w:r>
      <w:r w:rsidRPr="009C1708">
        <w:rPr>
          <w:rFonts w:ascii="Arial" w:eastAsia="Arial Unicode MS" w:hAnsi="Arial" w:cs="Arial Unicode MS"/>
          <w:color w:val="000000"/>
          <w:kern w:val="0"/>
          <w:u w:color="000000"/>
          <w:bdr w:val="nil"/>
          <w:lang w:eastAsia="pl-PL"/>
          <w14:ligatures w14:val="none"/>
        </w:rPr>
        <w:t>, Zamawiając</w:t>
      </w:r>
      <w:r w:rsidR="007E5BF0" w:rsidRPr="009C1708">
        <w:rPr>
          <w:rFonts w:ascii="Arial" w:eastAsia="Arial Unicode MS" w:hAnsi="Arial" w:cs="Arial Unicode MS"/>
          <w:color w:val="000000"/>
          <w:kern w:val="0"/>
          <w:u w:color="000000"/>
          <w:bdr w:val="nil"/>
          <w:lang w:eastAsia="pl-PL"/>
          <w14:ligatures w14:val="none"/>
        </w:rPr>
        <w:t xml:space="preserve">y: </w:t>
      </w:r>
      <w:r w:rsidR="007A35B0" w:rsidRPr="009C1708">
        <w:rPr>
          <w:rFonts w:ascii="Arial" w:eastAsia="Arial Unicode MS" w:hAnsi="Arial" w:cs="Arial Unicode MS"/>
          <w:color w:val="000000"/>
          <w:kern w:val="0"/>
          <w:u w:color="000000"/>
          <w:bdr w:val="nil"/>
          <w:lang w:eastAsia="pl-PL"/>
          <w14:ligatures w14:val="none"/>
        </w:rPr>
        <w:t xml:space="preserve">będzie uprawniony do </w:t>
      </w:r>
      <w:r w:rsidR="007E5BF0" w:rsidRPr="009C1708">
        <w:rPr>
          <w:rFonts w:ascii="Arial" w:eastAsia="Arial Unicode MS" w:hAnsi="Arial" w:cs="Arial Unicode MS"/>
          <w:color w:val="000000"/>
          <w:kern w:val="0"/>
          <w:u w:color="000000"/>
          <w:bdr w:val="nil"/>
          <w:lang w:eastAsia="pl-PL"/>
          <w14:ligatures w14:val="none"/>
        </w:rPr>
        <w:t xml:space="preserve">(i) </w:t>
      </w:r>
      <w:r w:rsidR="007B7DF1" w:rsidRPr="009C1708">
        <w:rPr>
          <w:rFonts w:ascii="Arial" w:eastAsia="Arial Unicode MS" w:hAnsi="Arial" w:cs="Arial Unicode MS"/>
          <w:color w:val="000000"/>
          <w:kern w:val="0"/>
          <w:u w:color="000000"/>
          <w:bdr w:val="nil"/>
          <w:lang w:eastAsia="pl-PL"/>
          <w14:ligatures w14:val="none"/>
        </w:rPr>
        <w:t>zawieszenia wykonywania Robót przez Wykonawcę, przy czym w takim przypadku Wykonawca nie będzie uprawniony do zwrotu jakichkolwiek kosztów ani do przedłużenia terminu do wykonania Umowy, (ii)</w:t>
      </w:r>
      <w:r w:rsidR="007E5BF0" w:rsidRPr="009C1708">
        <w:rPr>
          <w:rFonts w:ascii="Arial" w:eastAsia="Arial Unicode MS" w:hAnsi="Arial" w:cs="Arial Unicode MS"/>
          <w:color w:val="000000"/>
          <w:kern w:val="0"/>
          <w:u w:color="000000"/>
          <w:bdr w:val="nil"/>
          <w:lang w:eastAsia="pl-PL"/>
          <w14:ligatures w14:val="none"/>
        </w:rPr>
        <w:t xml:space="preserve"> </w:t>
      </w:r>
      <w:r w:rsidR="00E90CB5" w:rsidRPr="009C1708">
        <w:rPr>
          <w:rFonts w:ascii="Arial" w:eastAsia="Arial Unicode MS" w:hAnsi="Arial" w:cs="Arial Unicode MS"/>
          <w:color w:val="000000"/>
          <w:kern w:val="0"/>
          <w:u w:color="000000"/>
          <w:bdr w:val="nil"/>
          <w:lang w:eastAsia="pl-PL"/>
          <w14:ligatures w14:val="none"/>
        </w:rPr>
        <w:t xml:space="preserve">skorzystania z wykonawstwa zastępczego na zasadach określonych w § </w:t>
      </w:r>
      <w:r w:rsidR="00584ABD" w:rsidRPr="009C1708">
        <w:rPr>
          <w:rFonts w:ascii="Arial" w:eastAsia="Arial Unicode MS" w:hAnsi="Arial" w:cs="Arial Unicode MS"/>
          <w:color w:val="000000"/>
          <w:kern w:val="0"/>
          <w:u w:color="000000"/>
          <w:bdr w:val="nil"/>
          <w:lang w:eastAsia="pl-PL"/>
          <w14:ligatures w14:val="none"/>
        </w:rPr>
        <w:t xml:space="preserve">16 </w:t>
      </w:r>
      <w:r w:rsidR="00E90CB5" w:rsidRPr="009C1708">
        <w:rPr>
          <w:rFonts w:ascii="Arial" w:eastAsia="Arial Unicode MS" w:hAnsi="Arial" w:cs="Arial Unicode MS"/>
          <w:color w:val="000000"/>
          <w:kern w:val="0"/>
          <w:u w:color="000000"/>
          <w:bdr w:val="nil"/>
          <w:lang w:eastAsia="pl-PL"/>
          <w14:ligatures w14:val="none"/>
        </w:rPr>
        <w:t>Umowy</w:t>
      </w:r>
      <w:r w:rsidR="007B7DF1" w:rsidRPr="009C1708">
        <w:rPr>
          <w:rFonts w:ascii="Arial" w:eastAsia="Arial Unicode MS" w:hAnsi="Arial" w:cs="Arial Unicode MS"/>
          <w:color w:val="000000"/>
          <w:kern w:val="0"/>
          <w:u w:color="000000"/>
          <w:bdr w:val="nil"/>
          <w:lang w:eastAsia="pl-PL"/>
          <w14:ligatures w14:val="none"/>
        </w:rPr>
        <w:t xml:space="preserve">, (iii) skorzystania z uprawnienia do odstąpienia od Umowy. </w:t>
      </w:r>
      <w:r w:rsidR="00E90CB5" w:rsidRPr="009C1708">
        <w:rPr>
          <w:rFonts w:ascii="Arial" w:eastAsia="Arial Unicode MS" w:hAnsi="Arial" w:cs="Arial Unicode MS"/>
          <w:color w:val="000000"/>
          <w:kern w:val="0"/>
          <w:u w:color="000000"/>
          <w:bdr w:val="nil"/>
          <w:lang w:eastAsia="pl-PL"/>
          <w14:ligatures w14:val="none"/>
        </w:rPr>
        <w:t xml:space="preserve">  </w:t>
      </w:r>
    </w:p>
    <w:p w14:paraId="6DB52534" w14:textId="18A59756" w:rsidR="00B924C7" w:rsidRPr="009C1708" w:rsidRDefault="00E90CB5" w:rsidP="008C331B">
      <w:pPr>
        <w:pStyle w:val="Akapitzlist"/>
        <w:numPr>
          <w:ilvl w:val="1"/>
          <w:numId w:val="50"/>
        </w:numPr>
        <w:pBdr>
          <w:top w:val="nil"/>
          <w:left w:val="nil"/>
          <w:bottom w:val="nil"/>
          <w:right w:val="nil"/>
          <w:between w:val="nil"/>
          <w:bar w:val="nil"/>
        </w:pBdr>
        <w:tabs>
          <w:tab w:val="left" w:pos="360"/>
        </w:tabs>
        <w:suppressAutoHyphens/>
        <w:spacing w:after="0" w:line="276" w:lineRule="auto"/>
        <w:jc w:val="both"/>
        <w:rPr>
          <w:rFonts w:ascii="Calibri" w:eastAsia="Arial Unicode MS" w:hAnsi="Calibri" w:cs="Arial Unicode MS"/>
          <w:color w:val="000000"/>
          <w:kern w:val="0"/>
          <w:u w:color="000000"/>
          <w:bdr w:val="nil"/>
          <w:lang w:eastAsia="pl-PL"/>
          <w14:ligatures w14:val="none"/>
        </w:rPr>
      </w:pPr>
      <w:r w:rsidRPr="009C1708">
        <w:rPr>
          <w:rFonts w:ascii="Arial" w:eastAsia="Arial Unicode MS" w:hAnsi="Arial" w:cs="Arial Unicode MS"/>
          <w:color w:val="000000"/>
          <w:kern w:val="0"/>
          <w:u w:color="000000"/>
          <w:bdr w:val="nil"/>
          <w:lang w:eastAsia="pl-PL"/>
          <w14:ligatures w14:val="none"/>
        </w:rPr>
        <w:t xml:space="preserve">Postanowienia </w:t>
      </w:r>
      <w:r w:rsidR="007B7DF1" w:rsidRPr="009C1708">
        <w:rPr>
          <w:rFonts w:ascii="Arial" w:eastAsia="Arial Unicode MS" w:hAnsi="Arial" w:cs="Arial Unicode MS"/>
          <w:color w:val="000000"/>
          <w:kern w:val="0"/>
          <w:u w:color="000000"/>
          <w:bdr w:val="nil"/>
          <w:lang w:eastAsia="pl-PL"/>
          <w14:ligatures w14:val="none"/>
        </w:rPr>
        <w:t xml:space="preserve">niniejszego paragrafu </w:t>
      </w:r>
      <w:r w:rsidRPr="009C1708">
        <w:rPr>
          <w:rFonts w:ascii="Arial" w:eastAsia="Arial Unicode MS" w:hAnsi="Arial" w:cs="Arial Unicode MS"/>
          <w:color w:val="000000"/>
          <w:kern w:val="0"/>
          <w:u w:color="000000"/>
          <w:bdr w:val="nil"/>
          <w:lang w:eastAsia="pl-PL"/>
          <w14:ligatures w14:val="none"/>
        </w:rPr>
        <w:t xml:space="preserve">nie zwalniają Wykonawcy z </w:t>
      </w:r>
      <w:r w:rsidR="00161C8E" w:rsidRPr="009C1708">
        <w:rPr>
          <w:rFonts w:ascii="Arial" w:eastAsia="Arial Unicode MS" w:hAnsi="Arial" w:cs="Arial Unicode MS"/>
          <w:color w:val="000000"/>
          <w:kern w:val="0"/>
          <w:u w:color="000000"/>
          <w:bdr w:val="nil"/>
          <w:lang w:eastAsia="pl-PL"/>
          <w14:ligatures w14:val="none"/>
        </w:rPr>
        <w:t xml:space="preserve">pełnej </w:t>
      </w:r>
      <w:r w:rsidRPr="009C1708">
        <w:rPr>
          <w:rFonts w:ascii="Arial" w:eastAsia="Arial Unicode MS" w:hAnsi="Arial" w:cs="Arial Unicode MS"/>
          <w:color w:val="000000"/>
          <w:kern w:val="0"/>
          <w:u w:color="000000"/>
          <w:bdr w:val="nil"/>
          <w:lang w:eastAsia="pl-PL"/>
          <w14:ligatures w14:val="none"/>
        </w:rPr>
        <w:t>odpowiedzialności za wykonanie Przedmiotu Umowy.</w:t>
      </w:r>
    </w:p>
    <w:p w14:paraId="62223606" w14:textId="55A09643" w:rsidR="00B924C7" w:rsidRPr="00B924C7" w:rsidRDefault="00E90CB5" w:rsidP="008C331B">
      <w:pPr>
        <w:pStyle w:val="Akapitzlist"/>
        <w:numPr>
          <w:ilvl w:val="1"/>
          <w:numId w:val="50"/>
        </w:numPr>
        <w:pBdr>
          <w:top w:val="nil"/>
          <w:left w:val="nil"/>
          <w:bottom w:val="nil"/>
          <w:right w:val="nil"/>
          <w:between w:val="nil"/>
          <w:bar w:val="nil"/>
        </w:pBdr>
        <w:tabs>
          <w:tab w:val="left" w:pos="360"/>
        </w:tabs>
        <w:suppressAutoHyphens/>
        <w:spacing w:after="0" w:line="276" w:lineRule="auto"/>
        <w:jc w:val="both"/>
        <w:rPr>
          <w:rFonts w:ascii="Calibri" w:eastAsia="Arial Unicode MS" w:hAnsi="Calibri" w:cs="Arial Unicode MS"/>
          <w:color w:val="000000"/>
          <w:kern w:val="0"/>
          <w:u w:color="000000"/>
          <w:bdr w:val="nil"/>
          <w:lang w:eastAsia="pl-PL"/>
          <w14:ligatures w14:val="none"/>
        </w:rPr>
      </w:pPr>
      <w:r w:rsidRPr="009C1708">
        <w:rPr>
          <w:rFonts w:ascii="Arial" w:eastAsia="Arial Unicode MS" w:hAnsi="Arial" w:cs="Arial Unicode MS"/>
          <w:color w:val="000000"/>
          <w:kern w:val="0"/>
          <w:u w:color="000000"/>
          <w:bdr w:val="nil"/>
          <w:lang w:eastAsia="pl-PL"/>
          <w14:ligatures w14:val="none"/>
        </w:rPr>
        <w:t>W przypadku stwierdzenia, ż</w:t>
      </w:r>
      <w:r w:rsidR="00D87300" w:rsidRPr="009C1708">
        <w:rPr>
          <w:rFonts w:ascii="Arial" w:eastAsia="Arial Unicode MS" w:hAnsi="Arial" w:cs="Arial Unicode MS"/>
          <w:color w:val="000000"/>
          <w:kern w:val="0"/>
          <w:u w:color="000000"/>
          <w:bdr w:val="nil"/>
          <w:lang w:eastAsia="pl-PL"/>
          <w14:ligatures w14:val="none"/>
        </w:rPr>
        <w:t>e</w:t>
      </w:r>
      <w:r w:rsidRPr="009C1708">
        <w:rPr>
          <w:rFonts w:ascii="Arial" w:eastAsia="Arial Unicode MS" w:hAnsi="Arial" w:cs="Arial Unicode MS"/>
          <w:color w:val="000000"/>
          <w:kern w:val="0"/>
          <w:u w:color="000000"/>
          <w:bdr w:val="nil"/>
          <w:lang w:eastAsia="pl-PL"/>
          <w14:ligatures w14:val="none"/>
        </w:rPr>
        <w:t xml:space="preserve"> w trakcie realizacji Przedmiotu Umowy nastąpiło uszkodzenie wykonanych już </w:t>
      </w:r>
      <w:r w:rsidR="007B7DF1" w:rsidRPr="009C1708">
        <w:rPr>
          <w:rFonts w:ascii="Arial" w:eastAsia="Arial Unicode MS" w:hAnsi="Arial" w:cs="Arial Unicode MS"/>
          <w:color w:val="000000"/>
          <w:kern w:val="0"/>
          <w:u w:color="000000"/>
          <w:bdr w:val="nil"/>
          <w:lang w:eastAsia="pl-PL"/>
          <w14:ligatures w14:val="none"/>
        </w:rPr>
        <w:t>Robót</w:t>
      </w:r>
      <w:r w:rsidRPr="009C1708">
        <w:rPr>
          <w:rFonts w:ascii="Arial" w:eastAsia="Arial Unicode MS" w:hAnsi="Arial" w:cs="Arial Unicode MS"/>
          <w:color w:val="000000"/>
          <w:kern w:val="0"/>
          <w:u w:color="000000"/>
          <w:bdr w:val="nil"/>
          <w:lang w:eastAsia="pl-PL"/>
          <w14:ligatures w14:val="none"/>
        </w:rPr>
        <w:t xml:space="preserve"> z przyczyn leżących po stronie Wykonawcy, Wykonawca dokona na swój koszt</w:t>
      </w:r>
      <w:r w:rsidRPr="00B924C7">
        <w:rPr>
          <w:rFonts w:ascii="Arial" w:eastAsia="Arial Unicode MS" w:hAnsi="Arial" w:cs="Arial Unicode MS"/>
          <w:color w:val="000000"/>
          <w:kern w:val="0"/>
          <w:u w:color="000000"/>
          <w:bdr w:val="nil"/>
          <w:lang w:eastAsia="pl-PL"/>
          <w14:ligatures w14:val="none"/>
        </w:rPr>
        <w:t xml:space="preserve"> napraw lub zostanie obciążony ich kosztami</w:t>
      </w:r>
      <w:r w:rsidR="00F74EEC">
        <w:rPr>
          <w:rFonts w:ascii="Arial" w:eastAsia="Arial Unicode MS" w:hAnsi="Arial" w:cs="Arial Unicode MS"/>
          <w:color w:val="000000"/>
          <w:kern w:val="0"/>
          <w:u w:color="000000"/>
          <w:bdr w:val="nil"/>
          <w:lang w:eastAsia="pl-PL"/>
          <w14:ligatures w14:val="none"/>
        </w:rPr>
        <w:t xml:space="preserve"> (jeżeli Zamawiający podejmie decyzję o ich samodzielnym wykonaniu, do czego jest uprawniony, nie zobowiązany)</w:t>
      </w:r>
      <w:r w:rsidRPr="00B924C7">
        <w:rPr>
          <w:rFonts w:ascii="Arial" w:eastAsia="Arial Unicode MS" w:hAnsi="Arial" w:cs="Arial Unicode MS"/>
          <w:color w:val="000000"/>
          <w:kern w:val="0"/>
          <w:u w:color="000000"/>
          <w:bdr w:val="nil"/>
          <w:lang w:eastAsia="pl-PL"/>
          <w14:ligatures w14:val="none"/>
        </w:rPr>
        <w:t xml:space="preserve">. </w:t>
      </w:r>
    </w:p>
    <w:p w14:paraId="4E08534C" w14:textId="77777777" w:rsidR="00B924C7" w:rsidRPr="00B924C7" w:rsidRDefault="00E90CB5" w:rsidP="008C331B">
      <w:pPr>
        <w:pStyle w:val="Akapitzlist"/>
        <w:numPr>
          <w:ilvl w:val="1"/>
          <w:numId w:val="50"/>
        </w:numPr>
        <w:pBdr>
          <w:top w:val="nil"/>
          <w:left w:val="nil"/>
          <w:bottom w:val="nil"/>
          <w:right w:val="nil"/>
          <w:between w:val="nil"/>
          <w:bar w:val="nil"/>
        </w:pBdr>
        <w:tabs>
          <w:tab w:val="left" w:pos="360"/>
        </w:tabs>
        <w:suppressAutoHyphens/>
        <w:spacing w:after="0" w:line="276" w:lineRule="auto"/>
        <w:jc w:val="both"/>
        <w:rPr>
          <w:rFonts w:ascii="Calibri" w:eastAsia="Arial Unicode MS" w:hAnsi="Calibri" w:cs="Arial Unicode MS"/>
          <w:color w:val="000000"/>
          <w:kern w:val="0"/>
          <w:u w:color="000000"/>
          <w:bdr w:val="nil"/>
          <w:lang w:eastAsia="pl-PL"/>
          <w14:ligatures w14:val="none"/>
        </w:rPr>
      </w:pPr>
      <w:r w:rsidRPr="00B924C7">
        <w:rPr>
          <w:rFonts w:ascii="Arial" w:eastAsia="Arial Unicode MS" w:hAnsi="Arial" w:cs="Arial Unicode MS"/>
          <w:color w:val="000000"/>
          <w:kern w:val="0"/>
          <w:u w:color="000000"/>
          <w:bdr w:val="nil"/>
          <w:lang w:eastAsia="pl-PL"/>
          <w14:ligatures w14:val="none"/>
        </w:rPr>
        <w:t xml:space="preserve">Wykonawca ponosi całkowitą odpowiedzialność wobec Zamawiającego za zastosowanie właściwych materiałów i technologii do realizacji Przedmiotu Umowy, zapewniających realizację Umowy w zgodzie z jej postanowieniami. </w:t>
      </w:r>
    </w:p>
    <w:p w14:paraId="0695380F" w14:textId="120FF025" w:rsidR="00B924C7" w:rsidRPr="000706AC" w:rsidRDefault="00E90CB5" w:rsidP="008C331B">
      <w:pPr>
        <w:pStyle w:val="Akapitzlist"/>
        <w:numPr>
          <w:ilvl w:val="1"/>
          <w:numId w:val="50"/>
        </w:numPr>
        <w:pBdr>
          <w:top w:val="nil"/>
          <w:left w:val="nil"/>
          <w:bottom w:val="nil"/>
          <w:right w:val="nil"/>
          <w:between w:val="nil"/>
          <w:bar w:val="nil"/>
        </w:pBdr>
        <w:tabs>
          <w:tab w:val="left" w:pos="360"/>
        </w:tabs>
        <w:suppressAutoHyphens/>
        <w:spacing w:after="0" w:line="276" w:lineRule="auto"/>
        <w:jc w:val="both"/>
        <w:rPr>
          <w:rFonts w:ascii="Calibri" w:eastAsia="Arial Unicode MS" w:hAnsi="Calibri" w:cs="Arial Unicode MS"/>
          <w:color w:val="000000"/>
          <w:kern w:val="0"/>
          <w:u w:color="000000"/>
          <w:bdr w:val="nil"/>
          <w:lang w:eastAsia="pl-PL"/>
          <w14:ligatures w14:val="none"/>
        </w:rPr>
      </w:pPr>
      <w:r w:rsidRPr="00B924C7">
        <w:rPr>
          <w:rFonts w:ascii="Arial" w:eastAsia="Arial Unicode MS" w:hAnsi="Arial" w:cs="Arial Unicode MS"/>
          <w:color w:val="000000"/>
          <w:kern w:val="0"/>
          <w:u w:color="000000"/>
          <w:bdr w:val="nil"/>
          <w:lang w:eastAsia="pl-PL"/>
          <w14:ligatures w14:val="none"/>
        </w:rPr>
        <w:t xml:space="preserve">Wykonawca zobowiązany jest do zabezpieczenia istniejącej infrastruktury, w tym np. uzbrojenia podziemnego czy infrastruktury Zamawiającego zgodnie z zasadami sztuki budowlanej, na czas realizacji </w:t>
      </w:r>
      <w:r w:rsidR="007B7DF1" w:rsidRPr="00B924C7">
        <w:rPr>
          <w:rFonts w:ascii="Arial" w:eastAsia="Arial Unicode MS" w:hAnsi="Arial" w:cs="Arial Unicode MS"/>
          <w:color w:val="000000"/>
          <w:kern w:val="0"/>
          <w:u w:color="000000"/>
          <w:bdr w:val="nil"/>
          <w:lang w:eastAsia="pl-PL"/>
          <w14:ligatures w14:val="none"/>
        </w:rPr>
        <w:t xml:space="preserve">Robót, w tym </w:t>
      </w:r>
      <w:r w:rsidR="007B7DF1" w:rsidRPr="000706AC">
        <w:rPr>
          <w:rFonts w:ascii="Arial" w:eastAsia="Arial Unicode MS" w:hAnsi="Arial" w:cs="Arial Unicode MS"/>
          <w:color w:val="000000"/>
          <w:kern w:val="0"/>
          <w:u w:color="000000"/>
          <w:bdr w:val="nil"/>
          <w:lang w:eastAsia="pl-PL"/>
          <w14:ligatures w14:val="none"/>
        </w:rPr>
        <w:t>zagwarantować odpowiednie warunki dla funkcjonowania i działania laboratorium</w:t>
      </w:r>
      <w:r w:rsidR="00161C8E">
        <w:rPr>
          <w:rFonts w:ascii="Arial" w:eastAsia="Arial Unicode MS" w:hAnsi="Arial" w:cs="Arial Unicode MS"/>
          <w:color w:val="000000"/>
          <w:kern w:val="0"/>
          <w:u w:color="000000"/>
          <w:bdr w:val="nil"/>
          <w:lang w:eastAsia="pl-PL"/>
          <w14:ligatures w14:val="none"/>
        </w:rPr>
        <w:t xml:space="preserve"> przez cały okres realizacji Umowy</w:t>
      </w:r>
      <w:r w:rsidRPr="000706AC">
        <w:rPr>
          <w:rFonts w:ascii="Arial" w:eastAsia="Arial Unicode MS" w:hAnsi="Arial" w:cs="Arial Unicode MS"/>
          <w:color w:val="000000"/>
          <w:kern w:val="0"/>
          <w:u w:color="000000"/>
          <w:bdr w:val="nil"/>
          <w:lang w:eastAsia="pl-PL"/>
          <w14:ligatures w14:val="none"/>
        </w:rPr>
        <w:t xml:space="preserve">. </w:t>
      </w:r>
    </w:p>
    <w:p w14:paraId="5F045E29" w14:textId="33762953" w:rsidR="00B924C7" w:rsidRPr="00B924C7" w:rsidRDefault="00E90CB5" w:rsidP="008C331B">
      <w:pPr>
        <w:pStyle w:val="Akapitzlist"/>
        <w:numPr>
          <w:ilvl w:val="1"/>
          <w:numId w:val="50"/>
        </w:numPr>
        <w:pBdr>
          <w:top w:val="nil"/>
          <w:left w:val="nil"/>
          <w:bottom w:val="nil"/>
          <w:right w:val="nil"/>
          <w:between w:val="nil"/>
          <w:bar w:val="nil"/>
        </w:pBdr>
        <w:tabs>
          <w:tab w:val="left" w:pos="360"/>
        </w:tabs>
        <w:suppressAutoHyphens/>
        <w:spacing w:after="0" w:line="276" w:lineRule="auto"/>
        <w:jc w:val="both"/>
        <w:rPr>
          <w:rFonts w:ascii="Calibri" w:eastAsia="Arial Unicode MS" w:hAnsi="Calibri" w:cs="Arial Unicode MS"/>
          <w:color w:val="000000"/>
          <w:kern w:val="0"/>
          <w:u w:color="000000"/>
          <w:bdr w:val="nil"/>
          <w:lang w:eastAsia="pl-PL"/>
          <w14:ligatures w14:val="none"/>
        </w:rPr>
      </w:pPr>
      <w:r w:rsidRPr="00B924C7">
        <w:rPr>
          <w:rFonts w:ascii="Arial" w:eastAsia="Arial Unicode MS" w:hAnsi="Arial" w:cs="Arial Unicode MS"/>
          <w:color w:val="000000"/>
          <w:kern w:val="0"/>
          <w:u w:color="000000"/>
          <w:bdr w:val="nil"/>
          <w:lang w:eastAsia="pl-PL"/>
          <w14:ligatures w14:val="none"/>
        </w:rPr>
        <w:t xml:space="preserve">Wykonawca zobowiązany jest na własny koszt, w odpowiednim i technicznie uzasadnionym terminie wyznaczonym przez Zamawiającego, nie krótszym niż </w:t>
      </w:r>
      <w:r w:rsidR="00123277">
        <w:rPr>
          <w:rFonts w:ascii="Arial" w:eastAsia="Arial Unicode MS" w:hAnsi="Arial" w:cs="Arial Unicode MS"/>
          <w:color w:val="000000"/>
          <w:kern w:val="0"/>
          <w:u w:color="000000"/>
          <w:bdr w:val="nil"/>
          <w:lang w:eastAsia="pl-PL"/>
          <w14:ligatures w14:val="none"/>
        </w:rPr>
        <w:t>2</w:t>
      </w:r>
      <w:r w:rsidRPr="00B924C7">
        <w:rPr>
          <w:rFonts w:ascii="Arial" w:eastAsia="Arial Unicode MS" w:hAnsi="Arial" w:cs="Arial Unicode MS"/>
          <w:color w:val="000000"/>
          <w:kern w:val="0"/>
          <w:u w:color="000000"/>
          <w:bdr w:val="nil"/>
          <w:lang w:eastAsia="pl-PL"/>
          <w14:ligatures w14:val="none"/>
        </w:rPr>
        <w:t xml:space="preserve"> Dni</w:t>
      </w:r>
      <w:r w:rsidR="00F226EA">
        <w:rPr>
          <w:rFonts w:ascii="Arial" w:eastAsia="Arial Unicode MS" w:hAnsi="Arial" w:cs="Arial Unicode MS"/>
          <w:color w:val="000000"/>
          <w:kern w:val="0"/>
          <w:u w:color="000000"/>
          <w:bdr w:val="nil"/>
          <w:lang w:eastAsia="pl-PL"/>
          <w14:ligatures w14:val="none"/>
        </w:rPr>
        <w:t xml:space="preserve"> (</w:t>
      </w:r>
      <w:r w:rsidR="00123277">
        <w:rPr>
          <w:rFonts w:ascii="Arial" w:eastAsia="Arial Unicode MS" w:hAnsi="Arial" w:cs="Arial Unicode MS"/>
          <w:color w:val="000000"/>
          <w:kern w:val="0"/>
          <w:u w:color="000000"/>
          <w:bdr w:val="nil"/>
          <w:lang w:eastAsia="pl-PL"/>
          <w14:ligatures w14:val="none"/>
        </w:rPr>
        <w:t xml:space="preserve">przy czym termin ten może być krótszy, jeżeli szkody spowodowane przez Wykonawcę grożą powstaniem szkody majątkowej po stronie Zamawiającego lub podmiotów trzecich lub uniemożliwiają </w:t>
      </w:r>
      <w:r w:rsidR="00FA7DF7">
        <w:rPr>
          <w:rFonts w:ascii="Arial" w:eastAsia="Arial Unicode MS" w:hAnsi="Arial" w:cs="Arial Unicode MS"/>
          <w:color w:val="000000"/>
          <w:kern w:val="0"/>
          <w:u w:color="000000"/>
          <w:bdr w:val="nil"/>
          <w:lang w:eastAsia="pl-PL"/>
          <w14:ligatures w14:val="none"/>
        </w:rPr>
        <w:t>funkcjonowanie obecnego laboratorium Zamawiającego)</w:t>
      </w:r>
      <w:r w:rsidRPr="00B924C7">
        <w:rPr>
          <w:rFonts w:ascii="Arial" w:eastAsia="Arial Unicode MS" w:hAnsi="Arial" w:cs="Arial Unicode MS"/>
          <w:color w:val="000000"/>
          <w:kern w:val="0"/>
          <w:u w:color="000000"/>
          <w:bdr w:val="nil"/>
          <w:lang w:eastAsia="pl-PL"/>
          <w14:ligatures w14:val="none"/>
        </w:rPr>
        <w:t xml:space="preserve">, naprawić szkody powstałe w związku z realizacją Umowy, za które Wykonawca jest odpowiedzialny na podstawie Umowy lub przepisów prawa obowiązującego. </w:t>
      </w:r>
    </w:p>
    <w:p w14:paraId="34B68A51" w14:textId="6E7FA8C0" w:rsidR="00B924C7" w:rsidRPr="00B924C7" w:rsidRDefault="00E90CB5" w:rsidP="008C331B">
      <w:pPr>
        <w:pStyle w:val="Akapitzlist"/>
        <w:numPr>
          <w:ilvl w:val="1"/>
          <w:numId w:val="50"/>
        </w:numPr>
        <w:pBdr>
          <w:top w:val="nil"/>
          <w:left w:val="nil"/>
          <w:bottom w:val="nil"/>
          <w:right w:val="nil"/>
          <w:between w:val="nil"/>
          <w:bar w:val="nil"/>
        </w:pBdr>
        <w:tabs>
          <w:tab w:val="left" w:pos="360"/>
        </w:tabs>
        <w:suppressAutoHyphens/>
        <w:spacing w:after="0" w:line="276" w:lineRule="auto"/>
        <w:jc w:val="both"/>
        <w:rPr>
          <w:rFonts w:ascii="Calibri" w:eastAsia="Arial Unicode MS" w:hAnsi="Calibri" w:cs="Arial Unicode MS"/>
          <w:color w:val="000000"/>
          <w:kern w:val="0"/>
          <w:u w:color="000000"/>
          <w:bdr w:val="nil"/>
          <w:lang w:eastAsia="pl-PL"/>
          <w14:ligatures w14:val="none"/>
        </w:rPr>
      </w:pPr>
      <w:r w:rsidRPr="00B924C7">
        <w:rPr>
          <w:rFonts w:ascii="Arial" w:eastAsia="Arial Unicode MS" w:hAnsi="Arial" w:cs="Arial Unicode MS"/>
          <w:color w:val="000000"/>
          <w:kern w:val="0"/>
          <w:u w:color="000000"/>
          <w:bdr w:val="nil"/>
          <w:lang w:eastAsia="pl-PL"/>
          <w14:ligatures w14:val="none"/>
        </w:rPr>
        <w:t>Wykonawca ponosi wyłączną odpowiedzialność za skutki swoich działań lub zaniechań, w tym odpowiedzialność przewidzianą w przepisach dotyczących ochrony środowiska</w:t>
      </w:r>
      <w:r w:rsidR="00FA7DF7">
        <w:rPr>
          <w:rFonts w:ascii="Arial" w:eastAsia="Arial Unicode MS" w:hAnsi="Arial" w:cs="Arial Unicode MS"/>
          <w:color w:val="000000"/>
          <w:kern w:val="0"/>
          <w:u w:color="000000"/>
          <w:bdr w:val="nil"/>
          <w:lang w:eastAsia="pl-PL"/>
          <w14:ligatures w14:val="none"/>
        </w:rPr>
        <w:t>,</w:t>
      </w:r>
      <w:r w:rsidRPr="00B924C7">
        <w:rPr>
          <w:rFonts w:ascii="Arial" w:eastAsia="Arial Unicode MS" w:hAnsi="Arial" w:cs="Arial Unicode MS"/>
          <w:color w:val="000000"/>
          <w:kern w:val="0"/>
          <w:u w:color="000000"/>
          <w:bdr w:val="nil"/>
          <w:lang w:eastAsia="pl-PL"/>
          <w14:ligatures w14:val="none"/>
        </w:rPr>
        <w:t xml:space="preserve"> </w:t>
      </w:r>
      <w:r w:rsidRPr="00B924C7">
        <w:rPr>
          <w:rFonts w:ascii="Arial" w:eastAsia="Arial Unicode MS" w:hAnsi="Arial" w:cs="Arial"/>
          <w:color w:val="000000"/>
          <w:kern w:val="0"/>
          <w:u w:color="000000"/>
          <w:bdr w:val="nil"/>
          <w:lang w:eastAsia="pl-PL"/>
          <w14:ligatures w14:val="none"/>
        </w:rPr>
        <w:t xml:space="preserve">oraz </w:t>
      </w:r>
      <w:r w:rsidR="00FA7DF7">
        <w:rPr>
          <w:rFonts w:ascii="Arial" w:eastAsia="Arial Unicode MS" w:hAnsi="Arial" w:cs="Arial"/>
          <w:color w:val="000000"/>
          <w:kern w:val="0"/>
          <w:u w:color="000000"/>
          <w:bdr w:val="nil"/>
          <w:lang w:eastAsia="pl-PL"/>
          <w14:ligatures w14:val="none"/>
        </w:rPr>
        <w:t xml:space="preserve">za </w:t>
      </w:r>
      <w:r w:rsidRPr="00B924C7">
        <w:rPr>
          <w:rFonts w:ascii="Arial" w:eastAsia="Arial Unicode MS" w:hAnsi="Arial" w:cs="Arial"/>
          <w:color w:val="000000"/>
          <w:kern w:val="0"/>
          <w:u w:color="000000"/>
          <w:bdr w:val="nil"/>
          <w:lang w:eastAsia="pl-PL"/>
          <w14:ligatures w14:val="none"/>
        </w:rPr>
        <w:t>utrzymani</w:t>
      </w:r>
      <w:r w:rsidR="00FA7DF7">
        <w:rPr>
          <w:rFonts w:ascii="Arial" w:eastAsia="Arial Unicode MS" w:hAnsi="Arial" w:cs="Arial"/>
          <w:color w:val="000000"/>
          <w:kern w:val="0"/>
          <w:u w:color="000000"/>
          <w:bdr w:val="nil"/>
          <w:lang w:eastAsia="pl-PL"/>
          <w14:ligatures w14:val="none"/>
        </w:rPr>
        <w:t>e</w:t>
      </w:r>
      <w:r w:rsidRPr="00B924C7">
        <w:rPr>
          <w:rFonts w:ascii="Arial" w:eastAsia="Arial Unicode MS" w:hAnsi="Arial" w:cs="Arial"/>
          <w:color w:val="000000"/>
          <w:kern w:val="0"/>
          <w:u w:color="000000"/>
          <w:bdr w:val="nil"/>
          <w:lang w:eastAsia="pl-PL"/>
          <w14:ligatures w14:val="none"/>
        </w:rPr>
        <w:t xml:space="preserve"> porządku i czystości. Powyższe nie uchybia roszczeniom regresowym Wykonawcy do sprawców szkody. </w:t>
      </w:r>
    </w:p>
    <w:p w14:paraId="3876038F" w14:textId="615C8065" w:rsidR="00E90CB5" w:rsidRPr="00B924C7" w:rsidRDefault="00E90CB5" w:rsidP="008C331B">
      <w:pPr>
        <w:pStyle w:val="Akapitzlist"/>
        <w:numPr>
          <w:ilvl w:val="1"/>
          <w:numId w:val="50"/>
        </w:numPr>
        <w:pBdr>
          <w:top w:val="nil"/>
          <w:left w:val="nil"/>
          <w:bottom w:val="nil"/>
          <w:right w:val="nil"/>
          <w:between w:val="nil"/>
          <w:bar w:val="nil"/>
        </w:pBdr>
        <w:tabs>
          <w:tab w:val="left" w:pos="360"/>
        </w:tabs>
        <w:suppressAutoHyphens/>
        <w:spacing w:after="0" w:line="276" w:lineRule="auto"/>
        <w:jc w:val="both"/>
        <w:rPr>
          <w:rFonts w:ascii="Calibri" w:eastAsia="Arial Unicode MS" w:hAnsi="Calibri" w:cs="Arial Unicode MS"/>
          <w:color w:val="000000"/>
          <w:kern w:val="0"/>
          <w:u w:color="000000"/>
          <w:bdr w:val="nil"/>
          <w:lang w:eastAsia="pl-PL"/>
          <w14:ligatures w14:val="none"/>
        </w:rPr>
      </w:pPr>
      <w:r w:rsidRPr="00B924C7">
        <w:rPr>
          <w:rFonts w:ascii="Arial" w:eastAsia="Calibri" w:hAnsi="Arial" w:cs="Arial"/>
          <w:color w:val="000000"/>
          <w:kern w:val="0"/>
          <w:u w:color="000000"/>
          <w:bdr w:val="nil"/>
          <w:lang w:eastAsia="pl-PL"/>
          <w14:ligatures w14:val="none"/>
        </w:rPr>
        <w:t>Wykonawca ponosi odpowiedzialność za szkodę spowodowaną niewykonaniem lub nienależytym wykonaniem zobowiązań wynikających z Umowy, a także odpowiedzialność za szkody wynikające z innych zdarzeń (np. deliktu), które powstały w wyniku działania Wykonawcy, jego pracowników, współpracowników i innych osób, przy pomocy których realizuje Umowę, w tym Podwykonawców.</w:t>
      </w:r>
    </w:p>
    <w:p w14:paraId="3E463AED" w14:textId="77777777" w:rsidR="00E90CB5" w:rsidRPr="00E90CB5" w:rsidRDefault="00E90CB5" w:rsidP="00E90CB5">
      <w:pPr>
        <w:pBdr>
          <w:top w:val="nil"/>
          <w:left w:val="nil"/>
          <w:bottom w:val="nil"/>
          <w:right w:val="nil"/>
          <w:between w:val="nil"/>
          <w:bar w:val="nil"/>
        </w:pBdr>
        <w:spacing w:after="0" w:line="276" w:lineRule="auto"/>
        <w:ind w:left="709"/>
        <w:jc w:val="both"/>
        <w:rPr>
          <w:rFonts w:ascii="Arial" w:eastAsia="Calibri" w:hAnsi="Arial" w:cs="Arial"/>
          <w:color w:val="000000"/>
          <w:kern w:val="0"/>
          <w:u w:color="000000"/>
          <w:bdr w:val="nil"/>
          <w:lang w:eastAsia="pl-PL"/>
          <w14:ligatures w14:val="none"/>
        </w:rPr>
      </w:pPr>
    </w:p>
    <w:p w14:paraId="274F5C9B" w14:textId="794BA2BB" w:rsidR="00E90CB5" w:rsidRPr="00E90CB5"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57" w:name="_Hlk99633601"/>
      <w:bookmarkStart w:id="58" w:name="_Toc171692511"/>
      <w:r w:rsidRPr="00E90CB5">
        <w:rPr>
          <w:rFonts w:ascii="Arial" w:eastAsia="Arial Unicode MS" w:hAnsi="Arial" w:cs="Arial Unicode MS"/>
          <w:b/>
          <w:bCs/>
          <w:color w:val="000000"/>
          <w:kern w:val="0"/>
          <w:u w:color="000000"/>
          <w:bdr w:val="nil"/>
          <w:lang w:eastAsia="pl-PL"/>
          <w14:ligatures w14:val="none"/>
        </w:rPr>
        <w:t>§</w:t>
      </w:r>
      <w:bookmarkEnd w:id="57"/>
      <w:r w:rsidR="00B62843">
        <w:rPr>
          <w:rFonts w:ascii="Arial" w:eastAsia="Arial Unicode MS" w:hAnsi="Arial" w:cs="Arial Unicode MS"/>
          <w:b/>
          <w:bCs/>
          <w:color w:val="000000"/>
          <w:kern w:val="0"/>
          <w:u w:color="000000"/>
          <w:bdr w:val="nil"/>
          <w:lang w:eastAsia="pl-PL"/>
          <w14:ligatures w14:val="none"/>
        </w:rPr>
        <w:t xml:space="preserve"> </w:t>
      </w:r>
      <w:r w:rsidRPr="00E90CB5">
        <w:rPr>
          <w:rFonts w:ascii="Arial" w:eastAsia="Arial Unicode MS" w:hAnsi="Arial" w:cs="Arial Unicode MS"/>
          <w:b/>
          <w:bCs/>
          <w:color w:val="000000"/>
          <w:kern w:val="0"/>
          <w:u w:color="000000"/>
          <w:bdr w:val="nil"/>
          <w:lang w:eastAsia="pl-PL"/>
          <w14:ligatures w14:val="none"/>
        </w:rPr>
        <w:t>1</w:t>
      </w:r>
      <w:r w:rsidR="00B63EEC">
        <w:rPr>
          <w:rFonts w:ascii="Arial" w:eastAsia="Arial Unicode MS" w:hAnsi="Arial" w:cs="Arial Unicode MS"/>
          <w:b/>
          <w:bCs/>
          <w:color w:val="000000"/>
          <w:kern w:val="0"/>
          <w:u w:color="000000"/>
          <w:bdr w:val="nil"/>
          <w:lang w:eastAsia="pl-PL"/>
          <w14:ligatures w14:val="none"/>
        </w:rPr>
        <w:t>5</w:t>
      </w:r>
      <w:bookmarkEnd w:id="58"/>
      <w:r w:rsidR="00B62843">
        <w:rPr>
          <w:rFonts w:ascii="Arial" w:eastAsia="Arial Unicode MS" w:hAnsi="Arial" w:cs="Arial Unicode MS"/>
          <w:b/>
          <w:bCs/>
          <w:color w:val="000000"/>
          <w:kern w:val="0"/>
          <w:u w:color="000000"/>
          <w:bdr w:val="nil"/>
          <w:lang w:eastAsia="pl-PL"/>
          <w14:ligatures w14:val="none"/>
        </w:rPr>
        <w:t>.</w:t>
      </w:r>
    </w:p>
    <w:p w14:paraId="2AA07D3A" w14:textId="77777777" w:rsidR="00E90CB5" w:rsidRPr="00E90CB5"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59" w:name="_Toc171692512"/>
      <w:r w:rsidRPr="00E90CB5">
        <w:rPr>
          <w:rFonts w:ascii="Arial" w:eastAsia="Arial Unicode MS" w:hAnsi="Arial" w:cs="Arial Unicode MS"/>
          <w:b/>
          <w:bCs/>
          <w:color w:val="000000"/>
          <w:kern w:val="0"/>
          <w:u w:color="000000"/>
          <w:bdr w:val="nil"/>
          <w:lang w:eastAsia="pl-PL"/>
          <w14:ligatures w14:val="none"/>
        </w:rPr>
        <w:t>Kary umowne</w:t>
      </w:r>
      <w:bookmarkEnd w:id="59"/>
    </w:p>
    <w:p w14:paraId="69F0E885" w14:textId="7CA06627" w:rsidR="00E90CB5" w:rsidRPr="00B924C7" w:rsidRDefault="00E90CB5" w:rsidP="008C331B">
      <w:pPr>
        <w:pStyle w:val="Akapitzlist"/>
        <w:numPr>
          <w:ilvl w:val="1"/>
          <w:numId w:val="51"/>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B924C7">
        <w:rPr>
          <w:rFonts w:ascii="Arial" w:eastAsia="Arial Unicode MS" w:hAnsi="Arial" w:cs="Arial Unicode MS"/>
          <w:color w:val="000000"/>
          <w:kern w:val="0"/>
          <w:u w:color="000000"/>
          <w:bdr w:val="nil"/>
          <w:lang w:eastAsia="pl-PL"/>
          <w14:ligatures w14:val="none"/>
        </w:rPr>
        <w:t>Zamawiającemu przysługuje prawo do naliczenia, powiązane z jednoczesnym obowiązkiem Wykonawcy do zapłaty na rzecz Zamawiającego, kar umownych z następujących tytułów:</w:t>
      </w:r>
    </w:p>
    <w:p w14:paraId="5A1516F9" w14:textId="5206129A" w:rsidR="00E90CB5" w:rsidRPr="00A96932" w:rsidRDefault="00E90CB5" w:rsidP="00FC7E70">
      <w:pPr>
        <w:pStyle w:val="Akapitzlist"/>
        <w:numPr>
          <w:ilvl w:val="1"/>
          <w:numId w:val="21"/>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A96932">
        <w:rPr>
          <w:rFonts w:ascii="Arial" w:eastAsia="Arial Unicode MS" w:hAnsi="Arial" w:cs="Arial Unicode MS"/>
          <w:color w:val="000000"/>
          <w:kern w:val="0"/>
          <w:u w:color="000000"/>
          <w:bdr w:val="nil"/>
          <w:lang w:eastAsia="pl-PL"/>
          <w14:ligatures w14:val="none"/>
        </w:rPr>
        <w:t xml:space="preserve">w przypadku odstąpienia od Umowy z przyczyn, </w:t>
      </w:r>
      <w:r w:rsidRPr="00F167ED">
        <w:rPr>
          <w:rFonts w:ascii="Arial" w:eastAsia="Arial Unicode MS" w:hAnsi="Arial" w:cs="Arial Unicode MS"/>
          <w:color w:val="000000"/>
          <w:kern w:val="0"/>
          <w:u w:color="000000"/>
          <w:bdr w:val="nil"/>
          <w:lang w:eastAsia="pl-PL"/>
          <w14:ligatures w14:val="none"/>
        </w:rPr>
        <w:t xml:space="preserve">za które ponosi odpowiedzialność Wykonawca </w:t>
      </w:r>
      <w:bookmarkStart w:id="60" w:name="_DdeLink__3736_4227237933"/>
      <w:r w:rsidRPr="00F167ED">
        <w:rPr>
          <w:rFonts w:ascii="Arial" w:eastAsia="Arial Unicode MS" w:hAnsi="Arial" w:cs="Arial Unicode MS"/>
          <w:color w:val="000000"/>
          <w:kern w:val="0"/>
          <w:u w:color="000000"/>
          <w:bdr w:val="nil"/>
          <w:lang w:eastAsia="pl-PL"/>
          <w14:ligatures w14:val="none"/>
        </w:rPr>
        <w:t xml:space="preserve">(niezależnie, czy odstąpienie następuje na podstawie Umowy czy na podstawie przepisów Kodeksu Cywilnego) </w:t>
      </w:r>
      <w:bookmarkEnd w:id="60"/>
      <w:r w:rsidRPr="00F167ED">
        <w:rPr>
          <w:rFonts w:ascii="Arial" w:eastAsia="Arial Unicode MS" w:hAnsi="Arial" w:cs="Arial Unicode MS"/>
          <w:color w:val="000000"/>
          <w:kern w:val="0"/>
          <w:u w:color="000000"/>
          <w:bdr w:val="nil"/>
          <w:lang w:eastAsia="pl-PL"/>
          <w14:ligatures w14:val="none"/>
        </w:rPr>
        <w:t xml:space="preserve">– </w:t>
      </w:r>
      <w:r w:rsidR="00E56D51" w:rsidRPr="005505DB">
        <w:rPr>
          <w:rFonts w:ascii="Arial" w:eastAsia="Arial Unicode MS" w:hAnsi="Arial" w:cs="Arial Unicode MS"/>
          <w:u w:color="000000"/>
          <w:bdr w:val="nil"/>
          <w:lang w:eastAsia="pl-PL"/>
          <w14:ligatures w14:val="none"/>
        </w:rPr>
        <w:t>15%</w:t>
      </w:r>
      <w:r w:rsidRPr="005505DB">
        <w:rPr>
          <w:rFonts w:ascii="Arial" w:eastAsia="Arial Unicode MS" w:hAnsi="Arial" w:cs="Arial Unicode MS"/>
          <w:kern w:val="0"/>
          <w:u w:color="000000"/>
          <w:bdr w:val="nil"/>
          <w:lang w:eastAsia="pl-PL"/>
          <w14:ligatures w14:val="none"/>
        </w:rPr>
        <w:t xml:space="preserve"> </w:t>
      </w:r>
      <w:r w:rsidRPr="005505DB">
        <w:rPr>
          <w:rFonts w:ascii="Arial" w:eastAsia="Arial Unicode MS" w:hAnsi="Arial" w:cs="Arial Unicode MS"/>
          <w:color w:val="000000"/>
          <w:u w:color="000000"/>
          <w:bdr w:val="nil"/>
          <w:lang w:eastAsia="pl-PL"/>
          <w14:ligatures w14:val="none"/>
        </w:rPr>
        <w:t xml:space="preserve">wartości </w:t>
      </w:r>
      <w:r w:rsidR="00B924C7" w:rsidRPr="00F167ED">
        <w:rPr>
          <w:rFonts w:ascii="Arial" w:eastAsia="Arial Unicode MS" w:hAnsi="Arial" w:cs="Arial Unicode MS"/>
          <w:color w:val="000000"/>
          <w:u w:color="000000"/>
          <w:bdr w:val="nil"/>
          <w:lang w:eastAsia="pl-PL"/>
          <w14:ligatures w14:val="none"/>
        </w:rPr>
        <w:t>Ceny Kontraktowej</w:t>
      </w:r>
      <w:r w:rsidR="00FF175F" w:rsidRPr="00F167ED">
        <w:rPr>
          <w:rFonts w:ascii="Arial" w:eastAsia="Arial Unicode MS" w:hAnsi="Arial" w:cs="Arial Unicode MS"/>
          <w:color w:val="000000"/>
          <w:kern w:val="0"/>
          <w:u w:color="000000"/>
          <w:bdr w:val="nil"/>
          <w:lang w:eastAsia="pl-PL"/>
          <w14:ligatures w14:val="none"/>
        </w:rPr>
        <w:t>;</w:t>
      </w:r>
    </w:p>
    <w:p w14:paraId="761F346E" w14:textId="339D6168" w:rsidR="00E90CB5" w:rsidRPr="005505DB" w:rsidRDefault="00E90CB5" w:rsidP="00FC7E70">
      <w:pPr>
        <w:numPr>
          <w:ilvl w:val="1"/>
          <w:numId w:val="21"/>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5505DB">
        <w:rPr>
          <w:rFonts w:ascii="Arial" w:eastAsia="Arial Unicode MS" w:hAnsi="Arial" w:cs="Arial Unicode MS"/>
          <w:color w:val="000000"/>
          <w:u w:color="000000"/>
          <w:bdr w:val="nil"/>
          <w:lang w:eastAsia="pl-PL"/>
          <w14:ligatures w14:val="none"/>
        </w:rPr>
        <w:lastRenderedPageBreak/>
        <w:t xml:space="preserve">za każdy rozpoczęty </w:t>
      </w:r>
      <w:r w:rsidR="00BF6264" w:rsidRPr="005505DB">
        <w:rPr>
          <w:rFonts w:ascii="Arial" w:eastAsia="Arial Unicode MS" w:hAnsi="Arial" w:cs="Arial Unicode MS"/>
          <w:color w:val="000000"/>
          <w:u w:color="000000"/>
          <w:bdr w:val="nil"/>
          <w:lang w:eastAsia="pl-PL"/>
          <w14:ligatures w14:val="none"/>
        </w:rPr>
        <w:t>D</w:t>
      </w:r>
      <w:r w:rsidRPr="005505DB">
        <w:rPr>
          <w:rFonts w:ascii="Arial" w:eastAsia="Arial Unicode MS" w:hAnsi="Arial" w:cs="Arial Unicode MS"/>
          <w:color w:val="000000"/>
          <w:u w:color="000000"/>
          <w:bdr w:val="nil"/>
          <w:lang w:eastAsia="pl-PL"/>
          <w14:ligatures w14:val="none"/>
        </w:rPr>
        <w:t xml:space="preserve">zień zwłoki Wykonawcy w zakończeniu realizacji </w:t>
      </w:r>
      <w:r w:rsidR="00E366CA" w:rsidRPr="005505DB">
        <w:rPr>
          <w:rFonts w:ascii="Arial" w:eastAsia="Arial Unicode MS" w:hAnsi="Arial" w:cs="Arial Unicode MS"/>
          <w:color w:val="000000"/>
          <w:u w:color="000000"/>
          <w:bdr w:val="nil"/>
          <w:lang w:eastAsia="pl-PL"/>
          <w14:ligatures w14:val="none"/>
        </w:rPr>
        <w:t>Robót objętych Etapem I</w:t>
      </w:r>
      <w:r w:rsidRPr="005505DB">
        <w:rPr>
          <w:rFonts w:ascii="Arial" w:eastAsia="Arial Unicode MS" w:hAnsi="Arial" w:cs="Arial Unicode MS"/>
          <w:color w:val="000000"/>
          <w:u w:color="000000"/>
          <w:bdr w:val="nil"/>
          <w:lang w:eastAsia="pl-PL"/>
          <w14:ligatures w14:val="none"/>
        </w:rPr>
        <w:t xml:space="preserve"> </w:t>
      </w:r>
      <w:r w:rsidRPr="005505DB">
        <w:rPr>
          <w:rFonts w:ascii="Arial" w:eastAsia="Arial Unicode MS" w:hAnsi="Arial" w:cs="Arial Unicode MS"/>
          <w:u w:color="000000"/>
          <w:bdr w:val="nil"/>
          <w:lang w:eastAsia="pl-PL"/>
          <w14:ligatures w14:val="none"/>
        </w:rPr>
        <w:t>w stosunku do termin</w:t>
      </w:r>
      <w:r w:rsidR="00E366CA" w:rsidRPr="005505DB">
        <w:rPr>
          <w:rFonts w:ascii="Arial" w:eastAsia="Arial Unicode MS" w:hAnsi="Arial" w:cs="Arial Unicode MS"/>
          <w:u w:color="000000"/>
          <w:bdr w:val="nil"/>
          <w:lang w:eastAsia="pl-PL"/>
          <w14:ligatures w14:val="none"/>
        </w:rPr>
        <w:t xml:space="preserve">u realizacji Etapu I wynikającego z ust. 4.4. Umowy </w:t>
      </w:r>
      <w:r w:rsidRPr="005505DB">
        <w:rPr>
          <w:rFonts w:ascii="Arial" w:eastAsia="Arial Unicode MS" w:hAnsi="Arial" w:cs="Arial Unicode MS"/>
          <w:u w:color="000000"/>
          <w:bdr w:val="nil"/>
          <w:lang w:eastAsia="pl-PL"/>
          <w14:ligatures w14:val="none"/>
        </w:rPr>
        <w:t>–</w:t>
      </w:r>
      <w:r w:rsidR="00B45C19" w:rsidRPr="005505DB">
        <w:rPr>
          <w:rFonts w:ascii="Arial" w:eastAsia="Arial Unicode MS" w:hAnsi="Arial" w:cs="Arial Unicode MS"/>
          <w:u w:color="000000"/>
          <w:bdr w:val="nil"/>
          <w:lang w:eastAsia="pl-PL"/>
          <w14:ligatures w14:val="none"/>
        </w:rPr>
        <w:t xml:space="preserve"> </w:t>
      </w:r>
      <w:r w:rsidR="00E366CA" w:rsidRPr="005505DB">
        <w:rPr>
          <w:rFonts w:ascii="Arial" w:eastAsia="Arial Unicode MS" w:hAnsi="Arial" w:cs="Arial Unicode MS"/>
          <w:u w:color="000000"/>
          <w:bdr w:val="nil"/>
          <w:lang w:eastAsia="pl-PL"/>
          <w14:ligatures w14:val="none"/>
        </w:rPr>
        <w:t>10.000 zł (słownie: dziesięć tysięcy złotych)</w:t>
      </w:r>
      <w:r w:rsidR="00FF175F" w:rsidRPr="005505DB">
        <w:rPr>
          <w:rFonts w:ascii="Arial" w:eastAsia="Arial Unicode MS" w:hAnsi="Arial" w:cs="Arial Unicode MS"/>
          <w:u w:color="000000"/>
          <w:bdr w:val="nil"/>
          <w:lang w:eastAsia="pl-PL"/>
          <w14:ligatures w14:val="none"/>
        </w:rPr>
        <w:t>;</w:t>
      </w:r>
    </w:p>
    <w:p w14:paraId="0ABD5613" w14:textId="37AEAEA5" w:rsidR="00E366CA" w:rsidRPr="005505DB" w:rsidRDefault="00E366CA" w:rsidP="00FC7E70">
      <w:pPr>
        <w:numPr>
          <w:ilvl w:val="1"/>
          <w:numId w:val="21"/>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5505DB">
        <w:rPr>
          <w:rFonts w:ascii="Arial" w:eastAsia="Arial Unicode MS" w:hAnsi="Arial" w:cs="Arial Unicode MS"/>
          <w:color w:val="000000"/>
          <w:u w:color="000000"/>
          <w:bdr w:val="nil"/>
          <w:lang w:eastAsia="pl-PL"/>
          <w14:ligatures w14:val="none"/>
        </w:rPr>
        <w:t xml:space="preserve">za każdy rozpoczęty Dzień zwłoki Wykonawcy w zakończeniu realizacji </w:t>
      </w:r>
      <w:r w:rsidR="00F32CE1" w:rsidRPr="005505DB">
        <w:rPr>
          <w:rFonts w:ascii="Arial" w:eastAsia="Arial Unicode MS" w:hAnsi="Arial" w:cs="Arial Unicode MS"/>
          <w:color w:val="000000"/>
          <w:u w:color="000000"/>
          <w:bdr w:val="nil"/>
          <w:lang w:eastAsia="pl-PL"/>
          <w14:ligatures w14:val="none"/>
        </w:rPr>
        <w:t>całości Robót w stosunku do terminu realizacji całości Robót wynikającego z ust. 4.4. Umowy – 10.000 zł (słownie: dziesięć tysięcy złotych);</w:t>
      </w:r>
    </w:p>
    <w:p w14:paraId="262B6855" w14:textId="14CE1B71" w:rsidR="00E90CB5" w:rsidRPr="005505DB" w:rsidRDefault="00E90CB5" w:rsidP="00FC7E70">
      <w:pPr>
        <w:numPr>
          <w:ilvl w:val="1"/>
          <w:numId w:val="21"/>
        </w:numPr>
        <w:pBdr>
          <w:top w:val="nil"/>
          <w:left w:val="nil"/>
          <w:bottom w:val="nil"/>
          <w:right w:val="nil"/>
          <w:between w:val="nil"/>
          <w:bar w:val="nil"/>
        </w:pBdr>
        <w:suppressAutoHyphens/>
        <w:spacing w:after="0" w:line="276" w:lineRule="auto"/>
        <w:jc w:val="both"/>
        <w:rPr>
          <w:rFonts w:ascii="Arial" w:eastAsia="Arial Unicode MS" w:hAnsi="Arial" w:cs="Arial Unicode MS"/>
          <w:kern w:val="0"/>
          <w:u w:color="000000"/>
          <w:bdr w:val="nil"/>
          <w:lang w:eastAsia="pl-PL"/>
          <w14:ligatures w14:val="none"/>
        </w:rPr>
      </w:pPr>
      <w:r w:rsidRPr="005505DB">
        <w:rPr>
          <w:rFonts w:ascii="Arial" w:eastAsia="Arial Unicode MS" w:hAnsi="Arial" w:cs="Arial Unicode MS"/>
          <w:color w:val="000000"/>
          <w:u w:color="000000"/>
          <w:bdr w:val="nil"/>
          <w:lang w:eastAsia="pl-PL"/>
          <w14:ligatures w14:val="none"/>
        </w:rPr>
        <w:t xml:space="preserve">za każdy rozpoczęty </w:t>
      </w:r>
      <w:r w:rsidR="00BF6264" w:rsidRPr="005505DB">
        <w:rPr>
          <w:rFonts w:ascii="Arial" w:eastAsia="Arial Unicode MS" w:hAnsi="Arial" w:cs="Arial Unicode MS"/>
          <w:color w:val="000000"/>
          <w:u w:color="000000"/>
          <w:bdr w:val="nil"/>
          <w:lang w:eastAsia="pl-PL"/>
          <w14:ligatures w14:val="none"/>
        </w:rPr>
        <w:t>D</w:t>
      </w:r>
      <w:r w:rsidRPr="005505DB">
        <w:rPr>
          <w:rFonts w:ascii="Arial" w:eastAsia="Arial Unicode MS" w:hAnsi="Arial" w:cs="Arial Unicode MS"/>
          <w:color w:val="000000"/>
          <w:u w:color="000000"/>
          <w:bdr w:val="nil"/>
          <w:lang w:eastAsia="pl-PL"/>
          <w14:ligatures w14:val="none"/>
        </w:rPr>
        <w:t xml:space="preserve">zień zwłoki Wykonawcy w terminowym usunięciu Wad wskazanych jako zastrzeżenia </w:t>
      </w:r>
      <w:r w:rsidR="00F32CE1" w:rsidRPr="005505DB">
        <w:rPr>
          <w:rFonts w:ascii="Arial" w:eastAsia="Arial Unicode MS" w:hAnsi="Arial" w:cs="Arial Unicode MS"/>
          <w:color w:val="000000"/>
          <w:u w:color="000000"/>
          <w:bdr w:val="nil"/>
          <w:lang w:eastAsia="pl-PL"/>
          <w14:ligatures w14:val="none"/>
        </w:rPr>
        <w:t xml:space="preserve">w </w:t>
      </w:r>
      <w:r w:rsidR="00C9327A" w:rsidRPr="005505DB">
        <w:rPr>
          <w:rFonts w:ascii="Arial" w:eastAsia="Arial Unicode MS" w:hAnsi="Arial" w:cs="Arial Unicode MS"/>
          <w:color w:val="000000"/>
          <w:u w:color="000000"/>
          <w:bdr w:val="nil"/>
          <w:lang w:eastAsia="pl-PL"/>
          <w14:ligatures w14:val="none"/>
        </w:rPr>
        <w:t xml:space="preserve"> </w:t>
      </w:r>
      <w:r w:rsidRPr="005505DB">
        <w:rPr>
          <w:rFonts w:ascii="Arial" w:eastAsia="Arial Unicode MS" w:hAnsi="Arial" w:cs="Arial Unicode MS"/>
          <w:color w:val="000000"/>
          <w:u w:color="000000"/>
          <w:bdr w:val="nil"/>
          <w:lang w:eastAsia="pl-PL"/>
          <w14:ligatures w14:val="none"/>
        </w:rPr>
        <w:t xml:space="preserve">Protokole Odbioru </w:t>
      </w:r>
      <w:r w:rsidR="00C9327A" w:rsidRPr="005505DB">
        <w:rPr>
          <w:rFonts w:ascii="Arial" w:eastAsia="Arial Unicode MS" w:hAnsi="Arial" w:cs="Arial Unicode MS"/>
          <w:color w:val="000000"/>
          <w:u w:color="000000"/>
          <w:bdr w:val="nil"/>
          <w:lang w:eastAsia="pl-PL"/>
          <w14:ligatures w14:val="none"/>
        </w:rPr>
        <w:t>Etapu</w:t>
      </w:r>
      <w:r w:rsidR="00566988" w:rsidRPr="005505DB">
        <w:rPr>
          <w:rFonts w:ascii="Arial" w:eastAsia="Arial Unicode MS" w:hAnsi="Arial" w:cs="Arial Unicode MS"/>
          <w:color w:val="000000"/>
          <w:u w:color="000000"/>
          <w:bdr w:val="nil"/>
          <w:lang w:eastAsia="pl-PL"/>
          <w14:ligatures w14:val="none"/>
        </w:rPr>
        <w:t xml:space="preserve"> I</w:t>
      </w:r>
      <w:r w:rsidRPr="005505DB">
        <w:rPr>
          <w:rFonts w:ascii="Arial" w:eastAsia="Arial Unicode MS" w:hAnsi="Arial" w:cs="Arial Unicode MS"/>
          <w:color w:val="000000"/>
          <w:u w:color="000000"/>
          <w:bdr w:val="nil"/>
          <w:lang w:eastAsia="pl-PL"/>
          <w14:ligatures w14:val="none"/>
        </w:rPr>
        <w:t xml:space="preserve"> lub w Protokole Odbioru Końcowego, w stosunku do terminu, w którym miało nastąpić usunięcie Wad – </w:t>
      </w:r>
      <w:r w:rsidR="00F32CE1" w:rsidRPr="005505DB">
        <w:rPr>
          <w:rFonts w:ascii="Arial" w:eastAsia="Arial Unicode MS" w:hAnsi="Arial" w:cs="Arial Unicode MS"/>
          <w:u w:color="000000"/>
          <w:bdr w:val="nil"/>
          <w:lang w:eastAsia="pl-PL"/>
          <w14:ligatures w14:val="none"/>
        </w:rPr>
        <w:t xml:space="preserve">5.000 zł </w:t>
      </w:r>
      <w:r w:rsidR="00A96932" w:rsidRPr="005505DB">
        <w:rPr>
          <w:rFonts w:ascii="Arial" w:eastAsia="Arial Unicode MS" w:hAnsi="Arial" w:cs="Arial Unicode MS"/>
          <w:u w:color="000000"/>
          <w:bdr w:val="nil"/>
          <w:lang w:eastAsia="pl-PL"/>
          <w14:ligatures w14:val="none"/>
        </w:rPr>
        <w:t>(słownie: pięć tysięcy złotych)</w:t>
      </w:r>
      <w:r w:rsidR="00030744" w:rsidRPr="005505DB">
        <w:rPr>
          <w:rFonts w:ascii="Arial" w:eastAsia="Arial Unicode MS" w:hAnsi="Arial" w:cs="Arial Unicode MS"/>
          <w:u w:color="000000"/>
          <w:bdr w:val="nil"/>
          <w:lang w:eastAsia="pl-PL"/>
          <w14:ligatures w14:val="none"/>
        </w:rPr>
        <w:t>, przy czym kara umowna we wskazanej wysokości naliczana jest do dnia usunięcia wszystkich Wad wskazanych w danym protokole</w:t>
      </w:r>
      <w:r w:rsidR="00A96932" w:rsidRPr="005505DB">
        <w:rPr>
          <w:rFonts w:ascii="Arial" w:eastAsia="Arial Unicode MS" w:hAnsi="Arial" w:cs="Arial Unicode MS"/>
          <w:u w:color="000000"/>
          <w:bdr w:val="nil"/>
          <w:lang w:eastAsia="pl-PL"/>
          <w14:ligatures w14:val="none"/>
        </w:rPr>
        <w:t>;</w:t>
      </w:r>
    </w:p>
    <w:p w14:paraId="6A4E4ED5" w14:textId="632D1B0E" w:rsidR="00E90CB5" w:rsidRPr="00B924C7" w:rsidRDefault="00E90CB5" w:rsidP="00FC7E70">
      <w:pPr>
        <w:numPr>
          <w:ilvl w:val="1"/>
          <w:numId w:val="21"/>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highlight w:val="yellow"/>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 xml:space="preserve">za każdy rozpoczęty </w:t>
      </w:r>
      <w:r w:rsidR="00BF6264">
        <w:rPr>
          <w:rFonts w:ascii="Arial" w:eastAsia="Arial Unicode MS" w:hAnsi="Arial" w:cs="Arial Unicode MS"/>
          <w:color w:val="000000"/>
          <w:kern w:val="0"/>
          <w:u w:color="000000"/>
          <w:bdr w:val="nil"/>
          <w:lang w:eastAsia="pl-PL"/>
          <w14:ligatures w14:val="none"/>
        </w:rPr>
        <w:t>D</w:t>
      </w:r>
      <w:r w:rsidRPr="00E90CB5">
        <w:rPr>
          <w:rFonts w:ascii="Arial" w:eastAsia="Arial Unicode MS" w:hAnsi="Arial" w:cs="Arial Unicode MS"/>
          <w:color w:val="000000"/>
          <w:kern w:val="0"/>
          <w:u w:color="000000"/>
          <w:bdr w:val="nil"/>
          <w:lang w:eastAsia="pl-PL"/>
          <w14:ligatures w14:val="none"/>
        </w:rPr>
        <w:t xml:space="preserve">zień zwłoki Wykonawcy w terminowym usunięciu Wad, do usunięcia których Wykonawca jest </w:t>
      </w:r>
      <w:r w:rsidRPr="0021068F">
        <w:rPr>
          <w:rFonts w:ascii="Arial" w:eastAsia="Arial Unicode MS" w:hAnsi="Arial" w:cs="Arial Unicode MS"/>
          <w:kern w:val="0"/>
          <w:u w:color="000000"/>
          <w:bdr w:val="nil"/>
          <w:lang w:eastAsia="pl-PL"/>
          <w14:ligatures w14:val="none"/>
        </w:rPr>
        <w:t xml:space="preserve">zobowiązany z tytułu udzielonej Gwarancji lub rękojmi, w stosunku do terminu, w którym miało nastąpić usunięcie Wady – </w:t>
      </w:r>
      <w:r w:rsidR="005D750F" w:rsidRPr="0021068F">
        <w:rPr>
          <w:rFonts w:ascii="Arial" w:eastAsia="Arial Unicode MS" w:hAnsi="Arial" w:cs="Arial Unicode MS"/>
          <w:u w:color="000000"/>
          <w:bdr w:val="nil"/>
          <w:lang w:eastAsia="pl-PL"/>
          <w14:ligatures w14:val="none"/>
        </w:rPr>
        <w:t>5.</w:t>
      </w:r>
      <w:r w:rsidR="009E4555" w:rsidRPr="0021068F">
        <w:rPr>
          <w:rFonts w:ascii="Arial" w:eastAsia="Arial Unicode MS" w:hAnsi="Arial" w:cs="Arial Unicode MS"/>
          <w:u w:color="000000"/>
          <w:bdr w:val="nil"/>
          <w:lang w:eastAsia="pl-PL"/>
          <w14:ligatures w14:val="none"/>
        </w:rPr>
        <w:t>000</w:t>
      </w:r>
      <w:r w:rsidR="005D750F" w:rsidRPr="0021068F">
        <w:rPr>
          <w:rFonts w:ascii="Arial" w:eastAsia="Arial Unicode MS" w:hAnsi="Arial" w:cs="Arial Unicode MS"/>
          <w:u w:color="000000"/>
          <w:bdr w:val="nil"/>
          <w:lang w:eastAsia="pl-PL"/>
          <w14:ligatures w14:val="none"/>
        </w:rPr>
        <w:t xml:space="preserve"> zł (słownie: pięć tysięcy złotych)</w:t>
      </w:r>
      <w:r w:rsidRPr="0021068F">
        <w:rPr>
          <w:rFonts w:ascii="Arial" w:eastAsia="Arial Unicode MS" w:hAnsi="Arial" w:cs="Arial Unicode MS"/>
          <w:kern w:val="0"/>
          <w:u w:color="000000"/>
          <w:bdr w:val="nil"/>
          <w:lang w:eastAsia="pl-PL"/>
          <w14:ligatures w14:val="none"/>
        </w:rPr>
        <w:t>,</w:t>
      </w:r>
      <w:r w:rsidR="00FF175F" w:rsidRPr="0021068F">
        <w:rPr>
          <w:rFonts w:ascii="Arial" w:eastAsia="Arial Unicode MS" w:hAnsi="Arial" w:cs="Arial Unicode MS"/>
          <w:kern w:val="0"/>
          <w:u w:color="000000"/>
          <w:bdr w:val="nil"/>
          <w:lang w:eastAsia="pl-PL"/>
          <w14:ligatures w14:val="none"/>
        </w:rPr>
        <w:t xml:space="preserve"> przy czym kara </w:t>
      </w:r>
      <w:r w:rsidR="00FF175F">
        <w:rPr>
          <w:rFonts w:ascii="Arial" w:eastAsia="Arial Unicode MS" w:hAnsi="Arial" w:cs="Arial Unicode MS"/>
          <w:color w:val="000000"/>
          <w:kern w:val="0"/>
          <w:u w:color="000000"/>
          <w:bdr w:val="nil"/>
          <w:lang w:eastAsia="pl-PL"/>
          <w14:ligatures w14:val="none"/>
        </w:rPr>
        <w:t>umowna liczona jest odrębnie dla każdej Wady, która nie została usunięta w terminie;</w:t>
      </w:r>
    </w:p>
    <w:p w14:paraId="593325EE" w14:textId="5473CA04" w:rsidR="00E90CB5" w:rsidRPr="005505DB" w:rsidRDefault="00E90CB5" w:rsidP="00FC7E70">
      <w:pPr>
        <w:numPr>
          <w:ilvl w:val="1"/>
          <w:numId w:val="21"/>
        </w:numPr>
        <w:pBdr>
          <w:top w:val="nil"/>
          <w:left w:val="nil"/>
          <w:bottom w:val="nil"/>
          <w:right w:val="nil"/>
          <w:between w:val="nil"/>
          <w:bar w:val="nil"/>
        </w:pBdr>
        <w:suppressAutoHyphens/>
        <w:spacing w:after="0" w:line="276" w:lineRule="auto"/>
        <w:jc w:val="both"/>
        <w:rPr>
          <w:rFonts w:ascii="Arial" w:eastAsia="Arial Unicode MS" w:hAnsi="Arial" w:cs="Arial Unicode MS"/>
          <w:kern w:val="0"/>
          <w:u w:color="000000"/>
          <w:bdr w:val="nil"/>
          <w:lang w:eastAsia="pl-PL"/>
          <w14:ligatures w14:val="none"/>
        </w:rPr>
      </w:pPr>
      <w:r w:rsidRPr="005505DB">
        <w:rPr>
          <w:rFonts w:ascii="Arial" w:eastAsia="Arial Unicode MS" w:hAnsi="Arial" w:cs="Arial Unicode MS"/>
          <w:kern w:val="0"/>
          <w:u w:color="000000"/>
          <w:bdr w:val="nil"/>
          <w:lang w:eastAsia="pl-PL"/>
          <w14:ligatures w14:val="none"/>
        </w:rPr>
        <w:t xml:space="preserve">za nieprzedłożenie do zaakceptowania projektu umowy o podwykonawstwo, której przedmiotem są roboty budowlane lub projektu jej zmiany – w wysokości </w:t>
      </w:r>
      <w:r w:rsidR="00A1534A" w:rsidRPr="005505DB">
        <w:rPr>
          <w:rFonts w:ascii="Arial" w:eastAsia="Arial Unicode MS" w:hAnsi="Arial" w:cs="Arial Unicode MS"/>
          <w:kern w:val="0"/>
          <w:u w:color="000000"/>
          <w:bdr w:val="nil"/>
          <w:lang w:eastAsia="pl-PL"/>
          <w14:ligatures w14:val="none"/>
        </w:rPr>
        <w:t>20</w:t>
      </w:r>
      <w:r w:rsidR="00BA53F9" w:rsidRPr="005505DB">
        <w:rPr>
          <w:rFonts w:ascii="Arial" w:eastAsia="Arial Unicode MS" w:hAnsi="Arial" w:cs="Arial Unicode MS"/>
          <w:kern w:val="0"/>
          <w:u w:color="000000"/>
          <w:bdr w:val="nil"/>
          <w:lang w:eastAsia="pl-PL"/>
          <w14:ligatures w14:val="none"/>
        </w:rPr>
        <w:t xml:space="preserve">.000 zł </w:t>
      </w:r>
      <w:r w:rsidR="00313C61" w:rsidRPr="005505DB">
        <w:rPr>
          <w:rFonts w:ascii="Arial" w:eastAsia="Arial Unicode MS" w:hAnsi="Arial" w:cs="Arial Unicode MS"/>
          <w:u w:color="000000"/>
          <w:bdr w:val="nil"/>
          <w:lang w:eastAsia="pl-PL"/>
          <w14:ligatures w14:val="none"/>
        </w:rPr>
        <w:t xml:space="preserve">(słownie: </w:t>
      </w:r>
      <w:r w:rsidR="004162C1" w:rsidRPr="005505DB">
        <w:rPr>
          <w:rFonts w:ascii="Arial" w:eastAsia="Arial Unicode MS" w:hAnsi="Arial" w:cs="Arial Unicode MS"/>
          <w:u w:color="000000"/>
          <w:bdr w:val="nil"/>
          <w:lang w:eastAsia="pl-PL"/>
          <w14:ligatures w14:val="none"/>
        </w:rPr>
        <w:t xml:space="preserve">dwadzieścia </w:t>
      </w:r>
      <w:r w:rsidR="00313C61" w:rsidRPr="005505DB">
        <w:rPr>
          <w:rFonts w:ascii="Arial" w:eastAsia="Arial Unicode MS" w:hAnsi="Arial" w:cs="Arial Unicode MS"/>
          <w:u w:color="000000"/>
          <w:bdr w:val="nil"/>
          <w:lang w:eastAsia="pl-PL"/>
          <w14:ligatures w14:val="none"/>
        </w:rPr>
        <w:t xml:space="preserve">tysięcy złotych) </w:t>
      </w:r>
      <w:r w:rsidRPr="005505DB">
        <w:rPr>
          <w:rFonts w:ascii="Arial" w:eastAsia="Arial Unicode MS" w:hAnsi="Arial" w:cs="Arial Unicode MS"/>
          <w:kern w:val="0"/>
          <w:u w:color="000000"/>
          <w:bdr w:val="nil"/>
          <w:lang w:eastAsia="pl-PL"/>
          <w14:ligatures w14:val="none"/>
        </w:rPr>
        <w:t>za każdy przypadek naruszenia</w:t>
      </w:r>
      <w:r w:rsidR="00FF175F">
        <w:rPr>
          <w:rFonts w:ascii="Arial" w:eastAsia="Arial Unicode MS" w:hAnsi="Arial" w:cs="Arial Unicode MS"/>
          <w:kern w:val="0"/>
          <w:u w:color="000000"/>
          <w:bdr w:val="nil"/>
          <w:lang w:eastAsia="pl-PL"/>
          <w14:ligatures w14:val="none"/>
        </w:rPr>
        <w:t>;</w:t>
      </w:r>
    </w:p>
    <w:p w14:paraId="1A431286" w14:textId="7919E4CD" w:rsidR="00E90CB5" w:rsidRPr="005505DB" w:rsidRDefault="00E90CB5" w:rsidP="00FC7E70">
      <w:pPr>
        <w:numPr>
          <w:ilvl w:val="1"/>
          <w:numId w:val="21"/>
        </w:numPr>
        <w:pBdr>
          <w:top w:val="nil"/>
          <w:left w:val="nil"/>
          <w:bottom w:val="nil"/>
          <w:right w:val="nil"/>
          <w:between w:val="nil"/>
          <w:bar w:val="nil"/>
        </w:pBdr>
        <w:suppressAutoHyphens/>
        <w:spacing w:after="0" w:line="276" w:lineRule="auto"/>
        <w:jc w:val="both"/>
        <w:rPr>
          <w:rFonts w:ascii="Arial" w:eastAsia="Arial Unicode MS" w:hAnsi="Arial" w:cs="Arial Unicode MS"/>
          <w:kern w:val="0"/>
          <w:u w:color="000000"/>
          <w:bdr w:val="nil"/>
          <w:lang w:eastAsia="pl-PL"/>
          <w14:ligatures w14:val="none"/>
        </w:rPr>
      </w:pPr>
      <w:r w:rsidRPr="005505DB">
        <w:rPr>
          <w:rFonts w:ascii="Arial" w:eastAsia="Arial Unicode MS" w:hAnsi="Arial" w:cs="Arial Unicode MS"/>
          <w:kern w:val="0"/>
          <w:u w:color="000000"/>
          <w:bdr w:val="nil"/>
          <w:lang w:eastAsia="pl-PL"/>
          <w14:ligatures w14:val="none"/>
        </w:rPr>
        <w:t xml:space="preserve">za nieprzedłożenie w terminie poświadczonej za zgodność z oryginałem kopii umowy o podwykonawstwo lub jej zmiany – w wysokości </w:t>
      </w:r>
      <w:r w:rsidR="004F6F1B" w:rsidRPr="005505DB">
        <w:rPr>
          <w:rFonts w:ascii="Arial" w:eastAsia="Arial Unicode MS" w:hAnsi="Arial" w:cs="Arial Unicode MS"/>
          <w:kern w:val="0"/>
          <w:u w:color="000000"/>
          <w:bdr w:val="nil"/>
          <w:lang w:eastAsia="pl-PL"/>
          <w14:ligatures w14:val="none"/>
        </w:rPr>
        <w:t>5</w:t>
      </w:r>
      <w:r w:rsidR="00BA53F9" w:rsidRPr="005505DB">
        <w:rPr>
          <w:rFonts w:ascii="Arial" w:eastAsia="Arial Unicode MS" w:hAnsi="Arial" w:cs="Arial Unicode MS"/>
          <w:kern w:val="0"/>
          <w:u w:color="000000"/>
          <w:bdr w:val="nil"/>
          <w:lang w:eastAsia="pl-PL"/>
          <w14:ligatures w14:val="none"/>
        </w:rPr>
        <w:t xml:space="preserve">.000 </w:t>
      </w:r>
      <w:r w:rsidRPr="005505DB">
        <w:rPr>
          <w:rFonts w:ascii="Arial" w:eastAsia="Arial Unicode MS" w:hAnsi="Arial" w:cs="Arial Unicode MS"/>
          <w:kern w:val="0"/>
          <w:u w:color="000000"/>
          <w:bdr w:val="nil"/>
          <w:lang w:eastAsia="pl-PL"/>
          <w14:ligatures w14:val="none"/>
        </w:rPr>
        <w:t xml:space="preserve">zł </w:t>
      </w:r>
      <w:r w:rsidR="002B7027" w:rsidRPr="005505DB">
        <w:rPr>
          <w:rFonts w:ascii="Arial" w:eastAsia="Arial Unicode MS" w:hAnsi="Arial" w:cs="Arial Unicode MS"/>
          <w:kern w:val="0"/>
          <w:u w:color="000000"/>
          <w:bdr w:val="nil"/>
          <w:lang w:eastAsia="pl-PL"/>
          <w14:ligatures w14:val="none"/>
        </w:rPr>
        <w:t>(</w:t>
      </w:r>
      <w:r w:rsidR="00313C61" w:rsidRPr="005505DB">
        <w:rPr>
          <w:rFonts w:ascii="Arial" w:eastAsia="Arial Unicode MS" w:hAnsi="Arial" w:cs="Arial Unicode MS"/>
          <w:u w:color="000000"/>
          <w:bdr w:val="nil"/>
          <w:lang w:eastAsia="pl-PL"/>
          <w14:ligatures w14:val="none"/>
        </w:rPr>
        <w:t xml:space="preserve">słownie: pięć tysięcy złotych) </w:t>
      </w:r>
      <w:r w:rsidRPr="005505DB">
        <w:rPr>
          <w:rFonts w:ascii="Arial" w:eastAsia="Arial Unicode MS" w:hAnsi="Arial" w:cs="Arial Unicode MS"/>
          <w:kern w:val="0"/>
          <w:u w:color="000000"/>
          <w:bdr w:val="nil"/>
          <w:lang w:eastAsia="pl-PL"/>
          <w14:ligatures w14:val="none"/>
        </w:rPr>
        <w:t>za każdy przypadek naruszenia</w:t>
      </w:r>
      <w:r w:rsidR="00FF175F">
        <w:rPr>
          <w:rFonts w:ascii="Arial" w:eastAsia="Arial Unicode MS" w:hAnsi="Arial" w:cs="Arial Unicode MS"/>
          <w:kern w:val="0"/>
          <w:u w:color="000000"/>
          <w:bdr w:val="nil"/>
          <w:lang w:eastAsia="pl-PL"/>
          <w14:ligatures w14:val="none"/>
        </w:rPr>
        <w:t>;</w:t>
      </w:r>
    </w:p>
    <w:p w14:paraId="1A2A6A36" w14:textId="5DD9B7FB" w:rsidR="00E90CB5" w:rsidRPr="005505DB" w:rsidRDefault="00E90CB5" w:rsidP="00FC7E70">
      <w:pPr>
        <w:numPr>
          <w:ilvl w:val="1"/>
          <w:numId w:val="21"/>
        </w:numPr>
        <w:pBdr>
          <w:top w:val="nil"/>
          <w:left w:val="nil"/>
          <w:bottom w:val="nil"/>
          <w:right w:val="nil"/>
          <w:between w:val="nil"/>
          <w:bar w:val="nil"/>
        </w:pBdr>
        <w:suppressAutoHyphens/>
        <w:spacing w:after="0" w:line="276" w:lineRule="auto"/>
        <w:jc w:val="both"/>
        <w:rPr>
          <w:rFonts w:ascii="Arial" w:eastAsia="Arial Unicode MS" w:hAnsi="Arial" w:cs="Arial Unicode MS"/>
          <w:kern w:val="0"/>
          <w:u w:color="000000"/>
          <w:bdr w:val="nil"/>
          <w:lang w:eastAsia="pl-PL"/>
          <w14:ligatures w14:val="none"/>
        </w:rPr>
      </w:pPr>
      <w:r w:rsidRPr="005505DB">
        <w:rPr>
          <w:rFonts w:ascii="Arial" w:eastAsia="Arial Unicode MS" w:hAnsi="Arial" w:cs="Arial Unicode MS"/>
          <w:u w:color="000000"/>
          <w:bdr w:val="nil"/>
          <w:lang w:eastAsia="pl-PL"/>
          <w14:ligatures w14:val="none"/>
        </w:rPr>
        <w:t xml:space="preserve">za brak zmiany terminu zapłaty wynagrodzenia Podwykonawcy mimo wezwania Podwykonawcy do zmiany terminu w trybie </w:t>
      </w:r>
      <w:r w:rsidRPr="007849E2">
        <w:rPr>
          <w:rFonts w:ascii="Arial" w:eastAsia="Arial Unicode MS" w:hAnsi="Arial" w:cs="Arial Unicode MS"/>
          <w:u w:color="000000"/>
          <w:bdr w:val="nil"/>
          <w:lang w:eastAsia="pl-PL"/>
          <w14:ligatures w14:val="none"/>
        </w:rPr>
        <w:t xml:space="preserve">określonym </w:t>
      </w:r>
      <w:r w:rsidR="00062516" w:rsidRPr="007849E2">
        <w:rPr>
          <w:rFonts w:ascii="Arial" w:eastAsia="Arial Unicode MS" w:hAnsi="Arial" w:cs="Arial Unicode MS"/>
          <w:u w:color="000000"/>
          <w:bdr w:val="nil"/>
          <w:lang w:eastAsia="pl-PL"/>
          <w14:ligatures w14:val="none"/>
        </w:rPr>
        <w:t>ust. 9.6.</w:t>
      </w:r>
      <w:r w:rsidRPr="005505DB">
        <w:rPr>
          <w:rFonts w:ascii="Arial" w:eastAsia="Arial Unicode MS" w:hAnsi="Arial" w:cs="Arial Unicode MS"/>
          <w:u w:color="000000"/>
          <w:bdr w:val="nil"/>
          <w:lang w:eastAsia="pl-PL"/>
          <w14:ligatures w14:val="none"/>
        </w:rPr>
        <w:t xml:space="preserve"> powyżej – w wysokości </w:t>
      </w:r>
      <w:r w:rsidR="004162C1" w:rsidRPr="005505DB">
        <w:rPr>
          <w:rFonts w:ascii="Arial" w:eastAsia="Arial Unicode MS" w:hAnsi="Arial" w:cs="Arial Unicode MS"/>
          <w:kern w:val="0"/>
          <w:u w:color="000000"/>
          <w:bdr w:val="nil"/>
          <w:lang w:eastAsia="pl-PL"/>
          <w14:ligatures w14:val="none"/>
        </w:rPr>
        <w:t>2</w:t>
      </w:r>
      <w:r w:rsidR="00BA53F9" w:rsidRPr="005505DB">
        <w:rPr>
          <w:rFonts w:ascii="Arial" w:eastAsia="Arial Unicode MS" w:hAnsi="Arial" w:cs="Arial Unicode MS"/>
          <w:kern w:val="0"/>
          <w:u w:color="000000"/>
          <w:bdr w:val="nil"/>
          <w:lang w:eastAsia="pl-PL"/>
          <w14:ligatures w14:val="none"/>
        </w:rPr>
        <w:t xml:space="preserve">00 zł </w:t>
      </w:r>
      <w:r w:rsidR="00BA53F9" w:rsidRPr="005505DB">
        <w:rPr>
          <w:rFonts w:ascii="Arial" w:eastAsia="Arial Unicode MS" w:hAnsi="Arial" w:cs="Arial Unicode MS"/>
          <w:u w:color="000000"/>
          <w:bdr w:val="nil"/>
          <w:lang w:eastAsia="pl-PL"/>
          <w14:ligatures w14:val="none"/>
        </w:rPr>
        <w:t>(</w:t>
      </w:r>
      <w:r w:rsidR="00313C61" w:rsidRPr="005505DB">
        <w:rPr>
          <w:rFonts w:ascii="Arial" w:eastAsia="Arial Unicode MS" w:hAnsi="Arial" w:cs="Arial Unicode MS"/>
          <w:u w:color="000000"/>
          <w:bdr w:val="nil"/>
          <w:lang w:eastAsia="pl-PL"/>
          <w14:ligatures w14:val="none"/>
        </w:rPr>
        <w:t xml:space="preserve">słownie: </w:t>
      </w:r>
      <w:r w:rsidR="000F3E0F" w:rsidRPr="005505DB">
        <w:rPr>
          <w:rFonts w:ascii="Arial" w:eastAsia="Arial Unicode MS" w:hAnsi="Arial" w:cs="Arial Unicode MS"/>
          <w:u w:color="000000"/>
          <w:bdr w:val="nil"/>
          <w:lang w:eastAsia="pl-PL"/>
          <w14:ligatures w14:val="none"/>
        </w:rPr>
        <w:t>dwieście</w:t>
      </w:r>
      <w:r w:rsidR="00313C61" w:rsidRPr="005505DB">
        <w:rPr>
          <w:rFonts w:ascii="Arial" w:eastAsia="Arial Unicode MS" w:hAnsi="Arial" w:cs="Arial Unicode MS"/>
          <w:u w:color="000000"/>
          <w:bdr w:val="nil"/>
          <w:lang w:eastAsia="pl-PL"/>
          <w14:ligatures w14:val="none"/>
        </w:rPr>
        <w:t xml:space="preserve"> </w:t>
      </w:r>
      <w:r w:rsidR="002B7027" w:rsidRPr="005505DB">
        <w:rPr>
          <w:rFonts w:ascii="Arial" w:eastAsia="Arial Unicode MS" w:hAnsi="Arial" w:cs="Arial Unicode MS"/>
          <w:u w:color="000000"/>
          <w:bdr w:val="nil"/>
          <w:lang w:eastAsia="pl-PL"/>
          <w14:ligatures w14:val="none"/>
        </w:rPr>
        <w:t xml:space="preserve">złotych) </w:t>
      </w:r>
      <w:r w:rsidRPr="005505DB">
        <w:rPr>
          <w:rFonts w:ascii="Arial" w:eastAsia="Arial Unicode MS" w:hAnsi="Arial" w:cs="Arial Unicode MS"/>
          <w:u w:color="000000"/>
          <w:bdr w:val="nil"/>
          <w:lang w:eastAsia="pl-PL"/>
          <w14:ligatures w14:val="none"/>
        </w:rPr>
        <w:t>za każdy dzień zwłoki w nieprzedstawieniu zmienionej umowy, od dnia następującego po ostatnim dniu terminu wyznaczonego przez Zamawiającego do dnia przedłożenia zmienionej umowy o podwykonawstwo z właściwym terminem zapłaty wynagrodzenia Podwykonawcy</w:t>
      </w:r>
      <w:r w:rsidR="00FF175F">
        <w:rPr>
          <w:rFonts w:ascii="Arial" w:eastAsia="Arial Unicode MS" w:hAnsi="Arial" w:cs="Arial Unicode MS"/>
          <w:u w:color="000000"/>
          <w:bdr w:val="nil"/>
          <w:lang w:eastAsia="pl-PL"/>
          <w14:ligatures w14:val="none"/>
        </w:rPr>
        <w:t>;</w:t>
      </w:r>
    </w:p>
    <w:p w14:paraId="683950B0" w14:textId="16D53D1B" w:rsidR="00E90CB5" w:rsidRPr="005505DB" w:rsidRDefault="00E90CB5" w:rsidP="00FC7E70">
      <w:pPr>
        <w:numPr>
          <w:ilvl w:val="1"/>
          <w:numId w:val="21"/>
        </w:numPr>
        <w:pBdr>
          <w:top w:val="nil"/>
          <w:left w:val="nil"/>
          <w:bottom w:val="nil"/>
          <w:right w:val="nil"/>
          <w:between w:val="nil"/>
          <w:bar w:val="nil"/>
        </w:pBdr>
        <w:suppressAutoHyphens/>
        <w:spacing w:after="0" w:line="276" w:lineRule="auto"/>
        <w:jc w:val="both"/>
        <w:rPr>
          <w:rFonts w:ascii="Arial" w:eastAsia="Arial Unicode MS" w:hAnsi="Arial" w:cs="Arial Unicode MS"/>
          <w:u w:color="000000"/>
          <w:bdr w:val="nil"/>
          <w:lang w:eastAsia="pl-PL"/>
          <w14:ligatures w14:val="none"/>
        </w:rPr>
      </w:pPr>
      <w:r w:rsidRPr="005505DB">
        <w:rPr>
          <w:rFonts w:ascii="Arial" w:eastAsia="Arial Unicode MS" w:hAnsi="Arial" w:cs="Arial Unicode MS"/>
          <w:u w:color="000000"/>
          <w:bdr w:val="nil"/>
          <w:lang w:eastAsia="pl-PL"/>
          <w14:ligatures w14:val="none"/>
        </w:rPr>
        <w:t xml:space="preserve">za brak terminowej zapłaty wynagrodzenia należnego Podwykonawcom, w tym </w:t>
      </w:r>
      <w:r w:rsidR="00C24F9D" w:rsidRPr="005505DB">
        <w:rPr>
          <w:rFonts w:ascii="Arial" w:eastAsia="Arial Unicode MS" w:hAnsi="Arial" w:cs="Arial Unicode MS"/>
          <w:u w:color="000000"/>
          <w:bdr w:val="nil"/>
          <w:lang w:eastAsia="pl-PL"/>
          <w14:ligatures w14:val="none"/>
        </w:rPr>
        <w:t xml:space="preserve">dalszym </w:t>
      </w:r>
      <w:r w:rsidR="00FF175F">
        <w:rPr>
          <w:rFonts w:ascii="Arial" w:eastAsia="Arial Unicode MS" w:hAnsi="Arial" w:cs="Arial Unicode MS"/>
          <w:u w:color="000000"/>
          <w:bdr w:val="nil"/>
          <w:lang w:eastAsia="pl-PL"/>
          <w14:ligatures w14:val="none"/>
        </w:rPr>
        <w:t>P</w:t>
      </w:r>
      <w:r w:rsidR="00C24F9D" w:rsidRPr="005505DB">
        <w:rPr>
          <w:rFonts w:ascii="Arial" w:eastAsia="Arial Unicode MS" w:hAnsi="Arial" w:cs="Arial Unicode MS"/>
          <w:u w:color="000000"/>
          <w:bdr w:val="nil"/>
          <w:lang w:eastAsia="pl-PL"/>
          <w14:ligatures w14:val="none"/>
        </w:rPr>
        <w:t xml:space="preserve">odwykonawcom </w:t>
      </w:r>
      <w:r w:rsidRPr="005505DB">
        <w:rPr>
          <w:rFonts w:ascii="Arial" w:eastAsia="Arial Unicode MS" w:hAnsi="Arial" w:cs="Arial Unicode MS"/>
          <w:u w:color="000000"/>
          <w:bdr w:val="nil"/>
          <w:lang w:eastAsia="pl-PL"/>
          <w14:ligatures w14:val="none"/>
        </w:rPr>
        <w:t xml:space="preserve">(Zamawiający może żądać od Wykonawcy zapłaty tej kary umownej również w przypadku braku zapłaty lub nieterminowej zapłaty wynagrodzenia należnego Podwykonawcy z tytułu zmiany wysokości wynagrodzenia </w:t>
      </w:r>
      <w:r w:rsidR="004C37A3" w:rsidRPr="005505DB">
        <w:rPr>
          <w:rFonts w:ascii="Arial" w:eastAsia="Arial Unicode MS" w:hAnsi="Arial" w:cs="Arial Unicode MS"/>
          <w:u w:color="000000"/>
          <w:bdr w:val="nil"/>
          <w:lang w:eastAsia="pl-PL"/>
          <w14:ligatures w14:val="none"/>
        </w:rPr>
        <w:t>P</w:t>
      </w:r>
      <w:r w:rsidRPr="005505DB">
        <w:rPr>
          <w:rFonts w:ascii="Arial" w:eastAsia="Arial Unicode MS" w:hAnsi="Arial" w:cs="Arial Unicode MS"/>
          <w:u w:color="000000"/>
          <w:bdr w:val="nil"/>
          <w:lang w:eastAsia="pl-PL"/>
          <w14:ligatures w14:val="none"/>
        </w:rPr>
        <w:t xml:space="preserve">odwykonawcy dokonywanej </w:t>
      </w:r>
      <w:r w:rsidR="00842E7E" w:rsidRPr="00842E7E">
        <w:rPr>
          <w:rFonts w:ascii="Arial" w:eastAsia="Arial Unicode MS" w:hAnsi="Arial" w:cs="Arial Unicode MS"/>
          <w:u w:color="000000"/>
          <w:bdr w:val="nil"/>
          <w:lang w:eastAsia="pl-PL"/>
          <w14:ligatures w14:val="none"/>
        </w:rPr>
        <w:t>na podstawie ust. 11.</w:t>
      </w:r>
      <w:r w:rsidR="00CF55C9">
        <w:rPr>
          <w:rFonts w:ascii="Arial" w:eastAsia="Arial Unicode MS" w:hAnsi="Arial" w:cs="Arial Unicode MS"/>
          <w:u w:color="000000"/>
          <w:bdr w:val="nil"/>
          <w:lang w:eastAsia="pl-PL"/>
          <w14:ligatures w14:val="none"/>
        </w:rPr>
        <w:t>9</w:t>
      </w:r>
      <w:r w:rsidR="00842E7E" w:rsidRPr="00842E7E">
        <w:rPr>
          <w:rFonts w:ascii="Arial" w:eastAsia="Arial Unicode MS" w:hAnsi="Arial" w:cs="Arial Unicode MS"/>
          <w:u w:color="000000"/>
          <w:bdr w:val="nil"/>
          <w:lang w:eastAsia="pl-PL"/>
          <w14:ligatures w14:val="none"/>
        </w:rPr>
        <w:t>. powyżej)</w:t>
      </w:r>
      <w:r w:rsidRPr="005505DB">
        <w:rPr>
          <w:rFonts w:ascii="Arial" w:eastAsia="Arial Unicode MS" w:hAnsi="Arial" w:cs="Arial Unicode MS"/>
          <w:u w:color="000000"/>
          <w:bdr w:val="nil"/>
          <w:lang w:eastAsia="pl-PL"/>
          <w14:ligatures w14:val="none"/>
        </w:rPr>
        <w:t xml:space="preserve"> – w wysokości </w:t>
      </w:r>
      <w:r w:rsidR="00D56D50" w:rsidRPr="005505DB">
        <w:rPr>
          <w:rFonts w:ascii="Arial" w:eastAsia="Arial Unicode MS" w:hAnsi="Arial" w:cs="Arial Unicode MS"/>
          <w:kern w:val="0"/>
          <w:u w:color="000000"/>
          <w:bdr w:val="nil"/>
          <w:lang w:eastAsia="pl-PL"/>
          <w14:ligatures w14:val="none"/>
        </w:rPr>
        <w:t xml:space="preserve">5.000 </w:t>
      </w:r>
      <w:r w:rsidRPr="005505DB">
        <w:rPr>
          <w:rFonts w:ascii="Arial" w:eastAsia="Arial Unicode MS" w:hAnsi="Arial" w:cs="Arial Unicode MS"/>
          <w:u w:color="000000"/>
          <w:bdr w:val="nil"/>
          <w:lang w:eastAsia="pl-PL"/>
          <w14:ligatures w14:val="none"/>
        </w:rPr>
        <w:t xml:space="preserve">zł </w:t>
      </w:r>
      <w:r w:rsidR="00313C61" w:rsidRPr="005505DB">
        <w:rPr>
          <w:rFonts w:ascii="Arial" w:eastAsia="Arial Unicode MS" w:hAnsi="Arial" w:cs="Arial Unicode MS"/>
          <w:u w:color="000000"/>
          <w:bdr w:val="nil"/>
          <w:lang w:eastAsia="pl-PL"/>
          <w14:ligatures w14:val="none"/>
        </w:rPr>
        <w:t xml:space="preserve">(słownie: pięć tysięcy złotych) </w:t>
      </w:r>
      <w:r w:rsidRPr="005505DB">
        <w:rPr>
          <w:rFonts w:ascii="Arial" w:eastAsia="Arial Unicode MS" w:hAnsi="Arial" w:cs="Arial Unicode MS"/>
          <w:u w:color="000000"/>
          <w:bdr w:val="nil"/>
          <w:lang w:eastAsia="pl-PL"/>
          <w14:ligatures w14:val="none"/>
        </w:rPr>
        <w:t xml:space="preserve">za każdy przypadek braku zapłaty lub nieterminowej zapłaty wynagrodzenia należnego Podwykonawcy, w tym </w:t>
      </w:r>
      <w:r w:rsidR="00720B73" w:rsidRPr="009E4555">
        <w:rPr>
          <w:rFonts w:ascii="Arial" w:eastAsia="Arial Unicode MS" w:hAnsi="Arial" w:cs="Arial Unicode MS"/>
          <w:u w:color="000000"/>
          <w:bdr w:val="nil"/>
          <w:lang w:eastAsia="pl-PL"/>
          <w14:ligatures w14:val="none"/>
        </w:rPr>
        <w:t>d</w:t>
      </w:r>
      <w:r w:rsidR="00720B73" w:rsidRPr="005505DB">
        <w:rPr>
          <w:rFonts w:ascii="Arial" w:eastAsia="Arial Unicode MS" w:hAnsi="Arial" w:cs="Arial Unicode MS"/>
          <w:u w:color="000000"/>
          <w:bdr w:val="nil"/>
          <w:lang w:eastAsia="pl-PL"/>
          <w14:ligatures w14:val="none"/>
        </w:rPr>
        <w:t xml:space="preserve">alszemu </w:t>
      </w:r>
      <w:r w:rsidRPr="005505DB">
        <w:rPr>
          <w:rFonts w:ascii="Arial" w:eastAsia="Arial Unicode MS" w:hAnsi="Arial" w:cs="Arial Unicode MS"/>
          <w:u w:color="000000"/>
          <w:bdr w:val="nil"/>
          <w:lang w:eastAsia="pl-PL"/>
          <w14:ligatures w14:val="none"/>
        </w:rPr>
        <w:t>Podwykonawcy</w:t>
      </w:r>
      <w:r w:rsidR="00FF175F" w:rsidRPr="009E4555">
        <w:rPr>
          <w:rFonts w:ascii="Arial" w:eastAsia="Arial Unicode MS" w:hAnsi="Arial" w:cs="Arial Unicode MS"/>
          <w:u w:color="000000"/>
          <w:bdr w:val="nil"/>
          <w:lang w:eastAsia="pl-PL"/>
          <w14:ligatures w14:val="none"/>
        </w:rPr>
        <w:t>;</w:t>
      </w:r>
    </w:p>
    <w:p w14:paraId="2D3C02A6" w14:textId="015DFBA7" w:rsidR="00231BCB" w:rsidRPr="003B62A1" w:rsidRDefault="00E90CB5" w:rsidP="00FF175F">
      <w:pPr>
        <w:numPr>
          <w:ilvl w:val="1"/>
          <w:numId w:val="21"/>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5505DB">
        <w:rPr>
          <w:rFonts w:ascii="Arial" w:eastAsia="Arial Unicode MS" w:hAnsi="Arial" w:cs="Arial"/>
          <w:kern w:val="0"/>
          <w:u w:color="000000"/>
          <w:bdr w:val="nil"/>
          <w:lang w:eastAsia="pl-PL"/>
          <w14:ligatures w14:val="none"/>
        </w:rPr>
        <w:t xml:space="preserve">w przypadku nieuprawnionego wykorzystania, przekazania lub ujawnienia przez Wykonawcę informacji uzyskanych w związku z realizacją Umowy, w tym </w:t>
      </w:r>
      <w:r w:rsidR="000F3E0F" w:rsidRPr="005505DB">
        <w:rPr>
          <w:rFonts w:ascii="Arial" w:eastAsia="Arial Unicode MS" w:hAnsi="Arial" w:cs="Arial"/>
          <w:kern w:val="0"/>
          <w:u w:color="000000"/>
          <w:bdr w:val="nil"/>
          <w:lang w:eastAsia="pl-PL"/>
          <w14:ligatures w14:val="none"/>
        </w:rPr>
        <w:t>t</w:t>
      </w:r>
      <w:r w:rsidRPr="005505DB">
        <w:rPr>
          <w:rFonts w:ascii="Arial" w:eastAsia="Arial Unicode MS" w:hAnsi="Arial" w:cs="Arial"/>
          <w:kern w:val="0"/>
          <w:u w:color="000000"/>
          <w:bdr w:val="nil"/>
          <w:lang w:eastAsia="pl-PL"/>
          <w14:ligatures w14:val="none"/>
        </w:rPr>
        <w:t xml:space="preserve">ajemnicy </w:t>
      </w:r>
      <w:r w:rsidR="000F3E0F" w:rsidRPr="005505DB">
        <w:rPr>
          <w:rFonts w:ascii="Arial" w:eastAsia="Arial Unicode MS" w:hAnsi="Arial" w:cs="Arial"/>
          <w:kern w:val="0"/>
          <w:u w:color="000000"/>
          <w:bdr w:val="nil"/>
          <w:lang w:eastAsia="pl-PL"/>
          <w14:ligatures w14:val="none"/>
        </w:rPr>
        <w:t>p</w:t>
      </w:r>
      <w:r w:rsidRPr="005505DB">
        <w:rPr>
          <w:rFonts w:ascii="Arial" w:eastAsia="Arial Unicode MS" w:hAnsi="Arial" w:cs="Arial"/>
          <w:kern w:val="0"/>
          <w:u w:color="000000"/>
          <w:bdr w:val="nil"/>
          <w:lang w:eastAsia="pl-PL"/>
          <w14:ligatures w14:val="none"/>
        </w:rPr>
        <w:t xml:space="preserve">rzedsiębiorstwa </w:t>
      </w:r>
      <w:r w:rsidR="000F3E0F" w:rsidRPr="005505DB">
        <w:rPr>
          <w:rFonts w:ascii="Arial" w:eastAsia="Arial Unicode MS" w:hAnsi="Arial" w:cs="Arial"/>
          <w:kern w:val="0"/>
          <w:u w:color="000000"/>
          <w:bdr w:val="nil"/>
          <w:lang w:eastAsia="pl-PL"/>
          <w14:ligatures w14:val="none"/>
        </w:rPr>
        <w:t xml:space="preserve">Zamawiającego </w:t>
      </w:r>
      <w:r w:rsidRPr="005505DB">
        <w:rPr>
          <w:rFonts w:ascii="Arial" w:eastAsia="Arial Unicode MS" w:hAnsi="Arial" w:cs="Arial"/>
          <w:kern w:val="0"/>
          <w:u w:color="000000"/>
          <w:bdr w:val="nil"/>
          <w:lang w:eastAsia="pl-PL"/>
          <w14:ligatures w14:val="none"/>
        </w:rPr>
        <w:t xml:space="preserve">– w wysokości </w:t>
      </w:r>
      <w:r w:rsidR="00313C61" w:rsidRPr="005505DB">
        <w:rPr>
          <w:rFonts w:ascii="Arial" w:eastAsia="Arial Unicode MS" w:hAnsi="Arial" w:cs="Arial Unicode MS"/>
          <w:kern w:val="0"/>
          <w:u w:color="000000"/>
          <w:bdr w:val="nil"/>
          <w:lang w:eastAsia="pl-PL"/>
          <w14:ligatures w14:val="none"/>
        </w:rPr>
        <w:t xml:space="preserve">50.000 </w:t>
      </w:r>
      <w:r w:rsidRPr="005505DB">
        <w:rPr>
          <w:rFonts w:ascii="Arial" w:eastAsia="Arial Unicode MS" w:hAnsi="Arial" w:cs="Arial Unicode MS"/>
          <w:kern w:val="0"/>
          <w:u w:color="000000"/>
          <w:bdr w:val="nil"/>
          <w:lang w:eastAsia="pl-PL"/>
          <w14:ligatures w14:val="none"/>
        </w:rPr>
        <w:t>zł</w:t>
      </w:r>
      <w:r w:rsidRPr="005505DB">
        <w:rPr>
          <w:rFonts w:ascii="Arial" w:eastAsia="Arial Unicode MS" w:hAnsi="Arial" w:cs="Arial"/>
          <w:kern w:val="0"/>
          <w:u w:color="000000"/>
          <w:bdr w:val="nil"/>
          <w:lang w:eastAsia="pl-PL"/>
          <w14:ligatures w14:val="none"/>
        </w:rPr>
        <w:t xml:space="preserve"> </w:t>
      </w:r>
      <w:r w:rsidR="00313C61" w:rsidRPr="005505DB">
        <w:rPr>
          <w:rFonts w:ascii="Arial" w:eastAsia="Arial Unicode MS" w:hAnsi="Arial" w:cs="Arial"/>
          <w:kern w:val="0"/>
          <w:u w:color="000000"/>
          <w:bdr w:val="nil"/>
          <w:lang w:eastAsia="pl-PL"/>
          <w14:ligatures w14:val="none"/>
        </w:rPr>
        <w:t>(słownie: pię</w:t>
      </w:r>
      <w:r w:rsidR="004C37A3" w:rsidRPr="005505DB">
        <w:rPr>
          <w:rFonts w:ascii="Arial" w:eastAsia="Arial Unicode MS" w:hAnsi="Arial" w:cs="Arial"/>
          <w:kern w:val="0"/>
          <w:u w:color="000000"/>
          <w:bdr w:val="nil"/>
          <w:lang w:eastAsia="pl-PL"/>
          <w14:ligatures w14:val="none"/>
        </w:rPr>
        <w:t>ć</w:t>
      </w:r>
      <w:r w:rsidR="00313C61" w:rsidRPr="005505DB">
        <w:rPr>
          <w:rFonts w:ascii="Arial" w:eastAsia="Arial Unicode MS" w:hAnsi="Arial" w:cs="Arial"/>
          <w:kern w:val="0"/>
          <w:u w:color="000000"/>
          <w:bdr w:val="nil"/>
          <w:lang w:eastAsia="pl-PL"/>
          <w14:ligatures w14:val="none"/>
        </w:rPr>
        <w:t xml:space="preserve">dziesiąt tysięcy złotych) </w:t>
      </w:r>
      <w:r w:rsidRPr="005505DB">
        <w:rPr>
          <w:rFonts w:ascii="Arial" w:eastAsia="Arial Unicode MS" w:hAnsi="Arial" w:cs="Arial"/>
          <w:kern w:val="0"/>
          <w:u w:color="000000"/>
          <w:bdr w:val="nil"/>
          <w:lang w:eastAsia="pl-PL"/>
          <w14:ligatures w14:val="none"/>
        </w:rPr>
        <w:t>za każdy przypadek nieuprawnionego wykorzystania, przekazania lub ujawnienia ww. informacji</w:t>
      </w:r>
      <w:r w:rsidR="003B62A1" w:rsidRPr="005505DB">
        <w:rPr>
          <w:rFonts w:ascii="Arial" w:eastAsia="Arial Unicode MS" w:hAnsi="Arial" w:cs="Arial"/>
          <w:kern w:val="0"/>
          <w:u w:color="000000"/>
          <w:bdr w:val="nil"/>
          <w:lang w:eastAsia="pl-PL"/>
          <w14:ligatures w14:val="none"/>
        </w:rPr>
        <w:t>.</w:t>
      </w:r>
    </w:p>
    <w:p w14:paraId="6C29C432" w14:textId="6CF8D1B2" w:rsidR="00ED68F0" w:rsidRDefault="00E90CB5" w:rsidP="00ED68F0">
      <w:pPr>
        <w:pStyle w:val="Akapitzlist"/>
        <w:numPr>
          <w:ilvl w:val="1"/>
          <w:numId w:val="51"/>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BF6264">
        <w:rPr>
          <w:rFonts w:ascii="Arial" w:eastAsia="Arial Unicode MS" w:hAnsi="Arial" w:cs="Arial Unicode MS"/>
          <w:color w:val="000000"/>
          <w:kern w:val="0"/>
          <w:u w:color="000000"/>
          <w:bdr w:val="nil"/>
          <w:lang w:eastAsia="pl-PL"/>
          <w14:ligatures w14:val="none"/>
        </w:rPr>
        <w:t xml:space="preserve">Łączna wysokość </w:t>
      </w:r>
      <w:r w:rsidRPr="009E4555">
        <w:rPr>
          <w:rFonts w:ascii="Arial" w:eastAsia="Arial Unicode MS" w:hAnsi="Arial" w:cs="Arial Unicode MS"/>
          <w:color w:val="000000"/>
          <w:kern w:val="0"/>
          <w:u w:color="000000"/>
          <w:bdr w:val="nil"/>
          <w:lang w:eastAsia="pl-PL"/>
          <w14:ligatures w14:val="none"/>
        </w:rPr>
        <w:t xml:space="preserve">kar umownych należnych Zamawiającemu nie </w:t>
      </w:r>
      <w:r w:rsidRPr="005505DB">
        <w:rPr>
          <w:rFonts w:ascii="Arial" w:eastAsia="Arial Unicode MS" w:hAnsi="Arial" w:cs="Arial Unicode MS"/>
          <w:kern w:val="0"/>
          <w:u w:color="000000"/>
          <w:bdr w:val="nil"/>
          <w:lang w:eastAsia="pl-PL"/>
          <w14:ligatures w14:val="none"/>
        </w:rPr>
        <w:t xml:space="preserve">przekroczy </w:t>
      </w:r>
      <w:r w:rsidR="00657B1D">
        <w:rPr>
          <w:rFonts w:ascii="Arial" w:eastAsia="Arial Unicode MS" w:hAnsi="Arial" w:cs="Arial Unicode MS"/>
          <w:kern w:val="0"/>
          <w:u w:color="000000"/>
          <w:bdr w:val="nil"/>
          <w:lang w:eastAsia="pl-PL"/>
          <w14:ligatures w14:val="none"/>
        </w:rPr>
        <w:t>2</w:t>
      </w:r>
      <w:r w:rsidR="003B62A1" w:rsidRPr="005505DB">
        <w:rPr>
          <w:rFonts w:ascii="Arial" w:eastAsia="Arial Unicode MS" w:hAnsi="Arial" w:cs="Arial Unicode MS"/>
          <w:kern w:val="0"/>
          <w:u w:color="000000"/>
          <w:bdr w:val="nil"/>
          <w:lang w:eastAsia="pl-PL"/>
          <w14:ligatures w14:val="none"/>
        </w:rPr>
        <w:t>0 %</w:t>
      </w:r>
      <w:r w:rsidR="00D56D50" w:rsidRPr="005505DB">
        <w:rPr>
          <w:rFonts w:ascii="Arial" w:eastAsia="Arial Unicode MS" w:hAnsi="Arial" w:cs="Arial Unicode MS"/>
          <w:kern w:val="0"/>
          <w:u w:color="000000"/>
          <w:bdr w:val="nil"/>
          <w:lang w:eastAsia="pl-PL"/>
          <w14:ligatures w14:val="none"/>
        </w:rPr>
        <w:t xml:space="preserve"> </w:t>
      </w:r>
      <w:r w:rsidR="00BF6264" w:rsidRPr="009E4555">
        <w:rPr>
          <w:rFonts w:ascii="Arial" w:eastAsia="Arial Unicode MS" w:hAnsi="Arial" w:cs="Arial Unicode MS"/>
          <w:color w:val="000000"/>
          <w:kern w:val="0"/>
          <w:u w:color="000000"/>
          <w:bdr w:val="nil"/>
          <w:lang w:eastAsia="pl-PL"/>
          <w14:ligatures w14:val="none"/>
        </w:rPr>
        <w:t>Ceny Kontraktowej</w:t>
      </w:r>
      <w:r w:rsidRPr="009E4555">
        <w:rPr>
          <w:rFonts w:ascii="Arial" w:eastAsia="Arial Unicode MS" w:hAnsi="Arial" w:cs="Arial Unicode MS"/>
          <w:color w:val="000000"/>
          <w:kern w:val="0"/>
          <w:u w:color="000000"/>
          <w:bdr w:val="nil"/>
          <w:lang w:eastAsia="pl-PL"/>
          <w14:ligatures w14:val="none"/>
        </w:rPr>
        <w:t>.</w:t>
      </w:r>
      <w:r w:rsidRPr="003B62A1">
        <w:rPr>
          <w:rFonts w:ascii="Arial" w:eastAsia="Arial Unicode MS" w:hAnsi="Arial" w:cs="Arial Unicode MS"/>
          <w:color w:val="000000"/>
          <w:kern w:val="0"/>
          <w:u w:color="000000"/>
          <w:bdr w:val="nil"/>
          <w:lang w:eastAsia="pl-PL"/>
          <w14:ligatures w14:val="none"/>
        </w:rPr>
        <w:t xml:space="preserve"> </w:t>
      </w:r>
      <w:r w:rsidR="00BB1B4F" w:rsidRPr="003B62A1">
        <w:rPr>
          <w:rFonts w:ascii="Arial" w:eastAsia="Arial Unicode MS" w:hAnsi="Arial" w:cs="Arial Unicode MS"/>
          <w:color w:val="000000"/>
          <w:kern w:val="0"/>
          <w:u w:color="000000"/>
          <w:bdr w:val="nil"/>
          <w:lang w:eastAsia="pl-PL"/>
          <w14:ligatures w14:val="none"/>
        </w:rPr>
        <w:t>Na potrzeby kalkulacji poszczególnych kar umownych oraz limitów kar umownych nie uwzględnia się ewentualnej zmia</w:t>
      </w:r>
      <w:r w:rsidR="00BB1B4F">
        <w:rPr>
          <w:rFonts w:ascii="Arial" w:eastAsia="Arial Unicode MS" w:hAnsi="Arial" w:cs="Arial Unicode MS"/>
          <w:color w:val="000000"/>
          <w:kern w:val="0"/>
          <w:u w:color="000000"/>
          <w:bdr w:val="nil"/>
          <w:lang w:eastAsia="pl-PL"/>
          <w14:ligatures w14:val="none"/>
        </w:rPr>
        <w:t>ny wysokości Ceny Kontraktowej wskutek Waloryzacji.</w:t>
      </w:r>
    </w:p>
    <w:p w14:paraId="7A520D25" w14:textId="24B5EC35" w:rsidR="00BF6264" w:rsidRDefault="00E90CB5" w:rsidP="008C331B">
      <w:pPr>
        <w:pStyle w:val="Akapitzlist"/>
        <w:numPr>
          <w:ilvl w:val="1"/>
          <w:numId w:val="51"/>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BF6264">
        <w:rPr>
          <w:rFonts w:ascii="Arial" w:eastAsia="Arial Unicode MS" w:hAnsi="Arial" w:cs="Arial Unicode MS"/>
          <w:color w:val="000000"/>
          <w:kern w:val="0"/>
          <w:u w:color="000000"/>
          <w:bdr w:val="nil"/>
          <w:lang w:eastAsia="pl-PL"/>
          <w14:ligatures w14:val="none"/>
        </w:rPr>
        <w:lastRenderedPageBreak/>
        <w:t xml:space="preserve">Zamawiający ma prawo do dochodzenia odszkodowania przewyższającego wysokość </w:t>
      </w:r>
      <w:r w:rsidR="004454F5">
        <w:rPr>
          <w:rFonts w:ascii="Arial" w:eastAsia="Arial Unicode MS" w:hAnsi="Arial" w:cs="Arial Unicode MS"/>
          <w:color w:val="000000"/>
          <w:kern w:val="0"/>
          <w:u w:color="000000"/>
          <w:bdr w:val="nil"/>
          <w:lang w:eastAsia="pl-PL"/>
          <w14:ligatures w14:val="none"/>
        </w:rPr>
        <w:t xml:space="preserve">wszystkich </w:t>
      </w:r>
      <w:r w:rsidRPr="00BF6264">
        <w:rPr>
          <w:rFonts w:ascii="Arial" w:eastAsia="Arial Unicode MS" w:hAnsi="Arial" w:cs="Arial Unicode MS"/>
          <w:color w:val="000000"/>
          <w:kern w:val="0"/>
          <w:u w:color="000000"/>
          <w:bdr w:val="nil"/>
          <w:lang w:eastAsia="pl-PL"/>
          <w14:ligatures w14:val="none"/>
        </w:rPr>
        <w:t xml:space="preserve">zastrzeżonych kar umownych na zasadach ogólnych, do wysokości rzeczywiście poniesionej szkody. </w:t>
      </w:r>
    </w:p>
    <w:p w14:paraId="0E71B89D" w14:textId="77777777" w:rsidR="00BF6264" w:rsidRDefault="00E90CB5" w:rsidP="008C331B">
      <w:pPr>
        <w:pStyle w:val="Akapitzlist"/>
        <w:numPr>
          <w:ilvl w:val="1"/>
          <w:numId w:val="51"/>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BF6264">
        <w:rPr>
          <w:rFonts w:ascii="Arial" w:eastAsia="Arial Unicode MS" w:hAnsi="Arial" w:cs="Arial Unicode MS"/>
          <w:color w:val="000000"/>
          <w:kern w:val="0"/>
          <w:u w:color="000000"/>
          <w:bdr w:val="nil"/>
          <w:lang w:eastAsia="pl-PL"/>
          <w14:ligatures w14:val="none"/>
        </w:rPr>
        <w:t>Zapłata kary umownej za zwłokę nie zwalnia Wykonawcy z obowiązku realizacji świadczenia, za które dana kara została zastrzeżona.</w:t>
      </w:r>
    </w:p>
    <w:p w14:paraId="773D98E9" w14:textId="21794C47" w:rsidR="00FF175F" w:rsidRDefault="00FF175F" w:rsidP="008C331B">
      <w:pPr>
        <w:pStyle w:val="Akapitzlist"/>
        <w:numPr>
          <w:ilvl w:val="1"/>
          <w:numId w:val="51"/>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 xml:space="preserve">W przypadku, gdy </w:t>
      </w:r>
      <w:r w:rsidR="00190F61">
        <w:rPr>
          <w:rFonts w:ascii="Arial" w:eastAsia="Arial Unicode MS" w:hAnsi="Arial" w:cs="Arial Unicode MS"/>
          <w:color w:val="000000"/>
          <w:kern w:val="0"/>
          <w:u w:color="000000"/>
          <w:bdr w:val="nil"/>
          <w:lang w:eastAsia="pl-PL"/>
          <w14:ligatures w14:val="none"/>
        </w:rPr>
        <w:t xml:space="preserve">Wykonawca pozostaje w zwłoce zarówno z realizacją Robót dla Etapu I, jak i z realizacją Robót dla całości Robót, w stosunku do terminów określonych w ust. 4.4., </w:t>
      </w:r>
      <w:r w:rsidR="00827F9A">
        <w:rPr>
          <w:rFonts w:ascii="Arial" w:eastAsia="Arial Unicode MS" w:hAnsi="Arial" w:cs="Arial Unicode MS"/>
          <w:color w:val="000000"/>
          <w:kern w:val="0"/>
          <w:u w:color="000000"/>
          <w:bdr w:val="nil"/>
          <w:lang w:eastAsia="pl-PL"/>
          <w14:ligatures w14:val="none"/>
        </w:rPr>
        <w:t xml:space="preserve">zasady kalkulacji kar umownych, o których </w:t>
      </w:r>
      <w:r w:rsidR="000D645C">
        <w:rPr>
          <w:rFonts w:ascii="Arial" w:eastAsia="Arial Unicode MS" w:hAnsi="Arial" w:cs="Arial Unicode MS"/>
          <w:color w:val="000000"/>
          <w:kern w:val="0"/>
          <w:u w:color="000000"/>
          <w:bdr w:val="nil"/>
          <w:lang w:eastAsia="pl-PL"/>
          <w14:ligatures w14:val="none"/>
        </w:rPr>
        <w:t xml:space="preserve">mowa w </w:t>
      </w:r>
      <w:r w:rsidR="00676971">
        <w:rPr>
          <w:rFonts w:ascii="Arial" w:eastAsia="Arial Unicode MS" w:hAnsi="Arial" w:cs="Arial Unicode MS"/>
          <w:color w:val="000000"/>
          <w:kern w:val="0"/>
          <w:u w:color="000000"/>
          <w:bdr w:val="nil"/>
          <w:lang w:eastAsia="pl-PL"/>
          <w14:ligatures w14:val="none"/>
        </w:rPr>
        <w:t xml:space="preserve">ust. 15.1. </w:t>
      </w:r>
      <w:proofErr w:type="spellStart"/>
      <w:r w:rsidR="00676971">
        <w:rPr>
          <w:rFonts w:ascii="Arial" w:eastAsia="Arial Unicode MS" w:hAnsi="Arial" w:cs="Arial Unicode MS"/>
          <w:color w:val="000000"/>
          <w:kern w:val="0"/>
          <w:u w:color="000000"/>
          <w:bdr w:val="nil"/>
          <w:lang w:eastAsia="pl-PL"/>
          <w14:ligatures w14:val="none"/>
        </w:rPr>
        <w:t>ppkt</w:t>
      </w:r>
      <w:proofErr w:type="spellEnd"/>
      <w:r w:rsidR="00676971">
        <w:rPr>
          <w:rFonts w:ascii="Arial" w:eastAsia="Arial Unicode MS" w:hAnsi="Arial" w:cs="Arial Unicode MS"/>
          <w:color w:val="000000"/>
          <w:kern w:val="0"/>
          <w:u w:color="000000"/>
          <w:bdr w:val="nil"/>
          <w:lang w:eastAsia="pl-PL"/>
          <w14:ligatures w14:val="none"/>
        </w:rPr>
        <w:t xml:space="preserve"> 2) i 3) są następujące:</w:t>
      </w:r>
    </w:p>
    <w:p w14:paraId="7AA837FF" w14:textId="30F2CBD2" w:rsidR="00C92909" w:rsidRPr="005505DB" w:rsidRDefault="00676971" w:rsidP="003E6779">
      <w:pPr>
        <w:pStyle w:val="Akapitzlist"/>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 xml:space="preserve">a) </w:t>
      </w:r>
      <w:r w:rsidR="00AE3F07">
        <w:rPr>
          <w:rFonts w:ascii="Arial" w:eastAsia="Arial Unicode MS" w:hAnsi="Arial" w:cs="Arial Unicode MS"/>
          <w:color w:val="000000"/>
          <w:kern w:val="0"/>
          <w:u w:color="000000"/>
          <w:bdr w:val="nil"/>
          <w:lang w:eastAsia="pl-PL"/>
          <w14:ligatures w14:val="none"/>
        </w:rPr>
        <w:t xml:space="preserve">jeżeli okres zwłoki Wykonawcy w realizacji Robót dla Etapu I jest równy lub </w:t>
      </w:r>
      <w:r w:rsidR="00BD063C">
        <w:rPr>
          <w:rFonts w:ascii="Arial" w:eastAsia="Arial Unicode MS" w:hAnsi="Arial" w:cs="Arial Unicode MS"/>
          <w:color w:val="000000"/>
          <w:kern w:val="0"/>
          <w:u w:color="000000"/>
          <w:bdr w:val="nil"/>
          <w:lang w:eastAsia="pl-PL"/>
          <w14:ligatures w14:val="none"/>
        </w:rPr>
        <w:t xml:space="preserve">dłuższy od </w:t>
      </w:r>
      <w:r w:rsidR="00AE3F07">
        <w:rPr>
          <w:rFonts w:ascii="Arial" w:eastAsia="Arial Unicode MS" w:hAnsi="Arial" w:cs="Arial Unicode MS"/>
          <w:color w:val="000000"/>
          <w:kern w:val="0"/>
          <w:u w:color="000000"/>
          <w:bdr w:val="nil"/>
          <w:lang w:eastAsia="pl-PL"/>
          <w14:ligatures w14:val="none"/>
        </w:rPr>
        <w:t>okres</w:t>
      </w:r>
      <w:r w:rsidR="00BD063C">
        <w:rPr>
          <w:rFonts w:ascii="Arial" w:eastAsia="Arial Unicode MS" w:hAnsi="Arial" w:cs="Arial Unicode MS"/>
          <w:color w:val="000000"/>
          <w:kern w:val="0"/>
          <w:u w:color="000000"/>
          <w:bdr w:val="nil"/>
          <w:lang w:eastAsia="pl-PL"/>
          <w14:ligatures w14:val="none"/>
        </w:rPr>
        <w:t>u</w:t>
      </w:r>
      <w:r w:rsidR="00AE3F07">
        <w:rPr>
          <w:rFonts w:ascii="Arial" w:eastAsia="Arial Unicode MS" w:hAnsi="Arial" w:cs="Arial Unicode MS"/>
          <w:color w:val="000000"/>
          <w:kern w:val="0"/>
          <w:u w:color="000000"/>
          <w:bdr w:val="nil"/>
          <w:lang w:eastAsia="pl-PL"/>
          <w14:ligatures w14:val="none"/>
        </w:rPr>
        <w:t xml:space="preserve"> zwłoki Wykonawcy w realizacji całości Robót, wówczas naliczane są jedynie kary umowne </w:t>
      </w:r>
      <w:r w:rsidR="0032481A">
        <w:rPr>
          <w:rFonts w:ascii="Arial" w:eastAsia="Arial Unicode MS" w:hAnsi="Arial" w:cs="Arial Unicode MS"/>
          <w:color w:val="000000"/>
          <w:kern w:val="0"/>
          <w:u w:color="000000"/>
          <w:bdr w:val="nil"/>
          <w:lang w:eastAsia="pl-PL"/>
          <w14:ligatures w14:val="none"/>
        </w:rPr>
        <w:t xml:space="preserve">określone w ust. 15.1. </w:t>
      </w:r>
      <w:proofErr w:type="spellStart"/>
      <w:r w:rsidR="0032481A">
        <w:rPr>
          <w:rFonts w:ascii="Arial" w:eastAsia="Arial Unicode MS" w:hAnsi="Arial" w:cs="Arial Unicode MS"/>
          <w:color w:val="000000"/>
          <w:kern w:val="0"/>
          <w:u w:color="000000"/>
          <w:bdr w:val="nil"/>
          <w:lang w:eastAsia="pl-PL"/>
          <w14:ligatures w14:val="none"/>
        </w:rPr>
        <w:t>ppkt</w:t>
      </w:r>
      <w:proofErr w:type="spellEnd"/>
      <w:r w:rsidR="0032481A">
        <w:rPr>
          <w:rFonts w:ascii="Arial" w:eastAsia="Arial Unicode MS" w:hAnsi="Arial" w:cs="Arial Unicode MS"/>
          <w:color w:val="000000"/>
          <w:kern w:val="0"/>
          <w:u w:color="000000"/>
          <w:bdr w:val="nil"/>
          <w:lang w:eastAsia="pl-PL"/>
          <w14:ligatures w14:val="none"/>
        </w:rPr>
        <w:t xml:space="preserve"> 2),</w:t>
      </w:r>
      <w:r w:rsidR="00C92909">
        <w:rPr>
          <w:rFonts w:ascii="Arial" w:eastAsia="Arial Unicode MS" w:hAnsi="Arial" w:cs="Arial Unicode MS"/>
          <w:color w:val="000000"/>
          <w:kern w:val="0"/>
          <w:u w:color="000000"/>
          <w:bdr w:val="nil"/>
          <w:lang w:eastAsia="pl-PL"/>
          <w14:ligatures w14:val="none"/>
        </w:rPr>
        <w:t xml:space="preserve"> przy czym naliczane są one za cały okres zwłoki w zakończeniu Robót dla Etapu I, niezależnie od tego, czy i jaka zwłoka wystąpiła w realizacji całości Robót;</w:t>
      </w:r>
    </w:p>
    <w:p w14:paraId="2199449F" w14:textId="470A9264" w:rsidR="00676971" w:rsidRPr="00036B4D" w:rsidRDefault="00C04FCF" w:rsidP="005505DB">
      <w:pPr>
        <w:pStyle w:val="Akapitzlist"/>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 xml:space="preserve">b) jeżeli okres zwłoki Wykonawcy </w:t>
      </w:r>
      <w:r w:rsidR="003E6779">
        <w:rPr>
          <w:rFonts w:ascii="Arial" w:eastAsia="Arial Unicode MS" w:hAnsi="Arial" w:cs="Arial Unicode MS"/>
          <w:color w:val="000000"/>
          <w:kern w:val="0"/>
          <w:u w:color="000000"/>
          <w:bdr w:val="nil"/>
          <w:lang w:eastAsia="pl-PL"/>
          <w14:ligatures w14:val="none"/>
        </w:rPr>
        <w:t xml:space="preserve">w realizacji Robót dla Etapu I jest </w:t>
      </w:r>
      <w:r w:rsidR="00BD063C">
        <w:rPr>
          <w:rFonts w:ascii="Arial" w:eastAsia="Arial Unicode MS" w:hAnsi="Arial" w:cs="Arial Unicode MS"/>
          <w:color w:val="000000"/>
          <w:kern w:val="0"/>
          <w:u w:color="000000"/>
          <w:bdr w:val="nil"/>
          <w:lang w:eastAsia="pl-PL"/>
          <w14:ligatures w14:val="none"/>
        </w:rPr>
        <w:t xml:space="preserve">krótszy niż okres zwłoki Wykonawcy dla całości Robót, </w:t>
      </w:r>
      <w:r w:rsidR="00BB7DFD">
        <w:rPr>
          <w:rFonts w:ascii="Arial" w:eastAsia="Arial Unicode MS" w:hAnsi="Arial" w:cs="Arial Unicode MS"/>
          <w:color w:val="000000"/>
          <w:kern w:val="0"/>
          <w:u w:color="000000"/>
          <w:bdr w:val="nil"/>
          <w:lang w:eastAsia="pl-PL"/>
          <w14:ligatures w14:val="none"/>
        </w:rPr>
        <w:t xml:space="preserve">wówczas </w:t>
      </w:r>
      <w:r w:rsidR="00C74B0C">
        <w:rPr>
          <w:rFonts w:ascii="Arial" w:eastAsia="Arial Unicode MS" w:hAnsi="Arial" w:cs="Arial Unicode MS"/>
          <w:color w:val="000000"/>
          <w:kern w:val="0"/>
          <w:u w:color="000000"/>
          <w:bdr w:val="nil"/>
          <w:lang w:eastAsia="pl-PL"/>
          <w14:ligatures w14:val="none"/>
        </w:rPr>
        <w:t>kary umowne za zwłokę w realizacji Etapu I naliczane są za cały okres tej zwłoki, zaś kary umowne za zwłokę w ukończeniu całości Robót za o</w:t>
      </w:r>
      <w:r w:rsidR="004E597C">
        <w:rPr>
          <w:rFonts w:ascii="Arial" w:eastAsia="Arial Unicode MS" w:hAnsi="Arial" w:cs="Arial Unicode MS"/>
          <w:color w:val="000000"/>
          <w:kern w:val="0"/>
          <w:u w:color="000000"/>
          <w:bdr w:val="nil"/>
          <w:lang w:eastAsia="pl-PL"/>
          <w14:ligatures w14:val="none"/>
        </w:rPr>
        <w:t xml:space="preserve">kres zwłoki w zakończeniu całości Robót przekraczający </w:t>
      </w:r>
      <w:r w:rsidR="004E597C" w:rsidRPr="00036B4D">
        <w:rPr>
          <w:rFonts w:ascii="Arial" w:eastAsia="Arial Unicode MS" w:hAnsi="Arial" w:cs="Arial Unicode MS"/>
          <w:color w:val="000000"/>
          <w:kern w:val="0"/>
          <w:u w:color="000000"/>
          <w:bdr w:val="nil"/>
          <w:lang w:eastAsia="pl-PL"/>
          <w14:ligatures w14:val="none"/>
        </w:rPr>
        <w:t xml:space="preserve">okres zwłoki w </w:t>
      </w:r>
      <w:r w:rsidR="00036B4D" w:rsidRPr="00036B4D">
        <w:rPr>
          <w:rFonts w:ascii="Arial" w:eastAsia="Arial Unicode MS" w:hAnsi="Arial" w:cs="Arial Unicode MS"/>
          <w:color w:val="000000"/>
          <w:kern w:val="0"/>
          <w:u w:color="000000"/>
          <w:bdr w:val="nil"/>
          <w:lang w:eastAsia="pl-PL"/>
          <w14:ligatures w14:val="none"/>
        </w:rPr>
        <w:t>za</w:t>
      </w:r>
      <w:r w:rsidR="004E597C" w:rsidRPr="00036B4D">
        <w:rPr>
          <w:rFonts w:ascii="Arial" w:eastAsia="Arial Unicode MS" w:hAnsi="Arial" w:cs="Arial Unicode MS"/>
          <w:color w:val="000000"/>
          <w:kern w:val="0"/>
          <w:u w:color="000000"/>
          <w:bdr w:val="nil"/>
          <w:lang w:eastAsia="pl-PL"/>
          <w14:ligatures w14:val="none"/>
        </w:rPr>
        <w:t>kończeniu Robót dla Etapu I.</w:t>
      </w:r>
      <w:r w:rsidR="00BB7DFD" w:rsidRPr="00036B4D">
        <w:rPr>
          <w:rFonts w:ascii="Arial" w:eastAsia="Arial Unicode MS" w:hAnsi="Arial" w:cs="Arial Unicode MS"/>
          <w:color w:val="000000"/>
          <w:kern w:val="0"/>
          <w:u w:color="000000"/>
          <w:bdr w:val="nil"/>
          <w:lang w:eastAsia="pl-PL"/>
          <w14:ligatures w14:val="none"/>
        </w:rPr>
        <w:t xml:space="preserve"> </w:t>
      </w:r>
    </w:p>
    <w:p w14:paraId="33A37964" w14:textId="15BBE03A" w:rsidR="00BF6264" w:rsidRPr="00036B4D" w:rsidRDefault="00E90CB5" w:rsidP="008C331B">
      <w:pPr>
        <w:pStyle w:val="Akapitzlist"/>
        <w:numPr>
          <w:ilvl w:val="1"/>
          <w:numId w:val="51"/>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5505DB">
        <w:rPr>
          <w:rFonts w:ascii="Arial" w:eastAsia="Arial Unicode MS" w:hAnsi="Arial" w:cs="Arial Unicode MS"/>
          <w:color w:val="000000"/>
          <w:kern w:val="0"/>
          <w:u w:color="000000"/>
          <w:bdr w:val="nil"/>
          <w:lang w:eastAsia="pl-PL"/>
          <w14:ligatures w14:val="none"/>
        </w:rPr>
        <w:t xml:space="preserve">Zamawiający ma prawo naliczać </w:t>
      </w:r>
      <w:r w:rsidR="00E60441" w:rsidRPr="00036B4D">
        <w:rPr>
          <w:rFonts w:ascii="Arial" w:eastAsia="Arial Unicode MS" w:hAnsi="Arial" w:cs="Arial Unicode MS"/>
          <w:color w:val="000000"/>
          <w:kern w:val="0"/>
          <w:u w:color="000000"/>
          <w:bdr w:val="nil"/>
          <w:lang w:eastAsia="pl-PL"/>
          <w14:ligatures w14:val="none"/>
        </w:rPr>
        <w:t xml:space="preserve">przewidziane Umową </w:t>
      </w:r>
      <w:r w:rsidRPr="005505DB">
        <w:rPr>
          <w:rFonts w:ascii="Arial" w:eastAsia="Arial Unicode MS" w:hAnsi="Arial" w:cs="Arial Unicode MS"/>
          <w:color w:val="000000"/>
          <w:kern w:val="0"/>
          <w:u w:color="000000"/>
          <w:bdr w:val="nil"/>
          <w:lang w:eastAsia="pl-PL"/>
          <w14:ligatures w14:val="none"/>
        </w:rPr>
        <w:t xml:space="preserve">kary umowne kumulatywnie, </w:t>
      </w:r>
      <w:r w:rsidR="00E60441" w:rsidRPr="005505DB">
        <w:rPr>
          <w:rFonts w:ascii="Arial" w:eastAsia="Arial Unicode MS" w:hAnsi="Arial" w:cs="Arial Unicode MS"/>
          <w:color w:val="000000"/>
          <w:kern w:val="0"/>
          <w:u w:color="000000"/>
          <w:bdr w:val="nil"/>
          <w:lang w:eastAsia="pl-PL"/>
          <w14:ligatures w14:val="none"/>
        </w:rPr>
        <w:t>z zastrzeżeniem kar</w:t>
      </w:r>
      <w:r w:rsidR="00393ECE">
        <w:rPr>
          <w:rFonts w:ascii="Arial" w:eastAsia="Arial Unicode MS" w:hAnsi="Arial" w:cs="Arial Unicode MS"/>
          <w:color w:val="000000"/>
          <w:kern w:val="0"/>
          <w:u w:color="000000"/>
          <w:bdr w:val="nil"/>
          <w:lang w:eastAsia="pl-PL"/>
          <w14:ligatures w14:val="none"/>
        </w:rPr>
        <w:t>y</w:t>
      </w:r>
      <w:r w:rsidR="00E60441" w:rsidRPr="005505DB">
        <w:rPr>
          <w:rFonts w:ascii="Arial" w:eastAsia="Arial Unicode MS" w:hAnsi="Arial" w:cs="Arial Unicode MS"/>
          <w:color w:val="000000"/>
          <w:kern w:val="0"/>
          <w:u w:color="000000"/>
          <w:bdr w:val="nil"/>
          <w:lang w:eastAsia="pl-PL"/>
          <w14:ligatures w14:val="none"/>
        </w:rPr>
        <w:t xml:space="preserve"> umown</w:t>
      </w:r>
      <w:r w:rsidR="00393ECE">
        <w:rPr>
          <w:rFonts w:ascii="Arial" w:eastAsia="Arial Unicode MS" w:hAnsi="Arial" w:cs="Arial Unicode MS"/>
          <w:color w:val="000000"/>
          <w:kern w:val="0"/>
          <w:u w:color="000000"/>
          <w:bdr w:val="nil"/>
          <w:lang w:eastAsia="pl-PL"/>
          <w14:ligatures w14:val="none"/>
        </w:rPr>
        <w:t xml:space="preserve">ej za zwłokę w </w:t>
      </w:r>
      <w:r w:rsidR="003E50B2">
        <w:rPr>
          <w:rFonts w:ascii="Arial" w:eastAsia="Arial Unicode MS" w:hAnsi="Arial" w:cs="Arial Unicode MS"/>
          <w:color w:val="000000"/>
          <w:kern w:val="0"/>
          <w:u w:color="000000"/>
          <w:bdr w:val="nil"/>
          <w:lang w:eastAsia="pl-PL"/>
          <w14:ligatures w14:val="none"/>
        </w:rPr>
        <w:t xml:space="preserve">zakończeniu </w:t>
      </w:r>
      <w:r w:rsidR="00393ECE">
        <w:rPr>
          <w:rFonts w:ascii="Arial" w:eastAsia="Arial Unicode MS" w:hAnsi="Arial" w:cs="Arial Unicode MS"/>
          <w:color w:val="000000"/>
          <w:kern w:val="0"/>
          <w:u w:color="000000"/>
          <w:bdr w:val="nil"/>
          <w:lang w:eastAsia="pl-PL"/>
          <w14:ligatures w14:val="none"/>
        </w:rPr>
        <w:t>całości Robót i kary umownej za odstąpienie, jeżeli zostało ono spowodo</w:t>
      </w:r>
      <w:r w:rsidR="00FA1326">
        <w:rPr>
          <w:rFonts w:ascii="Arial" w:eastAsia="Arial Unicode MS" w:hAnsi="Arial" w:cs="Arial Unicode MS"/>
          <w:color w:val="000000"/>
          <w:kern w:val="0"/>
          <w:u w:color="000000"/>
          <w:bdr w:val="nil"/>
          <w:lang w:eastAsia="pl-PL"/>
          <w14:ligatures w14:val="none"/>
        </w:rPr>
        <w:t xml:space="preserve">wane zwłoką w </w:t>
      </w:r>
      <w:r w:rsidR="003E50B2">
        <w:rPr>
          <w:rFonts w:ascii="Arial" w:eastAsia="Arial Unicode MS" w:hAnsi="Arial" w:cs="Arial Unicode MS"/>
          <w:color w:val="000000"/>
          <w:kern w:val="0"/>
          <w:u w:color="000000"/>
          <w:bdr w:val="nil"/>
          <w:lang w:eastAsia="pl-PL"/>
          <w14:ligatures w14:val="none"/>
        </w:rPr>
        <w:t xml:space="preserve">zakończeniu </w:t>
      </w:r>
      <w:r w:rsidR="00FA1326">
        <w:rPr>
          <w:rFonts w:ascii="Arial" w:eastAsia="Arial Unicode MS" w:hAnsi="Arial" w:cs="Arial Unicode MS"/>
          <w:color w:val="000000"/>
          <w:kern w:val="0"/>
          <w:u w:color="000000"/>
          <w:bdr w:val="nil"/>
          <w:lang w:eastAsia="pl-PL"/>
          <w14:ligatures w14:val="none"/>
        </w:rPr>
        <w:t>całości Robót (w takim przypadku naliczona będzie jedynie kara umowna za odstąpienie)</w:t>
      </w:r>
      <w:r w:rsidRPr="005505DB">
        <w:rPr>
          <w:rFonts w:ascii="Arial" w:eastAsia="Arial Unicode MS" w:hAnsi="Arial" w:cs="Arial Unicode MS"/>
          <w:color w:val="000000"/>
          <w:kern w:val="0"/>
          <w:u w:color="000000"/>
          <w:bdr w:val="nil"/>
          <w:lang w:eastAsia="pl-PL"/>
          <w14:ligatures w14:val="none"/>
        </w:rPr>
        <w:t>.</w:t>
      </w:r>
      <w:r w:rsidRPr="00036B4D">
        <w:rPr>
          <w:rFonts w:ascii="Arial" w:eastAsia="Arial Unicode MS" w:hAnsi="Arial" w:cs="Arial Unicode MS"/>
          <w:color w:val="000000"/>
          <w:kern w:val="0"/>
          <w:u w:color="000000"/>
          <w:bdr w:val="nil"/>
          <w:lang w:eastAsia="pl-PL"/>
          <w14:ligatures w14:val="none"/>
        </w:rPr>
        <w:t xml:space="preserve"> </w:t>
      </w:r>
    </w:p>
    <w:p w14:paraId="51910088" w14:textId="20919D17" w:rsidR="00BF6264" w:rsidRDefault="00E90CB5" w:rsidP="008C331B">
      <w:pPr>
        <w:pStyle w:val="Akapitzlist"/>
        <w:numPr>
          <w:ilvl w:val="1"/>
          <w:numId w:val="51"/>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BF6264">
        <w:rPr>
          <w:rFonts w:ascii="Arial" w:eastAsia="Arial Unicode MS" w:hAnsi="Arial" w:cs="Arial Unicode MS"/>
          <w:color w:val="000000"/>
          <w:kern w:val="0"/>
          <w:u w:color="000000"/>
          <w:bdr w:val="nil"/>
          <w:lang w:eastAsia="pl-PL"/>
          <w14:ligatures w14:val="none"/>
        </w:rPr>
        <w:t xml:space="preserve">Kary zastrzeżone w Umowie Wykonawca zapłaci na wskazany przez Zamawiającego rachunek bankowy przelewem, w terminie </w:t>
      </w:r>
      <w:r w:rsidR="004E597C">
        <w:rPr>
          <w:rFonts w:ascii="Arial" w:eastAsia="Arial Unicode MS" w:hAnsi="Arial" w:cs="Arial Unicode MS"/>
          <w:color w:val="000000"/>
          <w:kern w:val="0"/>
          <w:u w:color="000000"/>
          <w:bdr w:val="nil"/>
          <w:lang w:eastAsia="pl-PL"/>
          <w14:ligatures w14:val="none"/>
        </w:rPr>
        <w:t xml:space="preserve">wyznaczonym w </w:t>
      </w:r>
      <w:r w:rsidRPr="00BF6264">
        <w:rPr>
          <w:rFonts w:ascii="Arial" w:eastAsia="Arial Unicode MS" w:hAnsi="Arial" w:cs="Arial Unicode MS"/>
          <w:color w:val="000000"/>
          <w:kern w:val="0"/>
          <w:u w:color="000000"/>
          <w:bdr w:val="nil"/>
          <w:lang w:eastAsia="pl-PL"/>
          <w14:ligatures w14:val="none"/>
        </w:rPr>
        <w:t>wezwani</w:t>
      </w:r>
      <w:r w:rsidR="004E597C">
        <w:rPr>
          <w:rFonts w:ascii="Arial" w:eastAsia="Arial Unicode MS" w:hAnsi="Arial" w:cs="Arial Unicode MS"/>
          <w:color w:val="000000"/>
          <w:kern w:val="0"/>
          <w:u w:color="000000"/>
          <w:bdr w:val="nil"/>
          <w:lang w:eastAsia="pl-PL"/>
          <w14:ligatures w14:val="none"/>
        </w:rPr>
        <w:t>u</w:t>
      </w:r>
      <w:r w:rsidRPr="00BF6264">
        <w:rPr>
          <w:rFonts w:ascii="Arial" w:eastAsia="Arial Unicode MS" w:hAnsi="Arial" w:cs="Arial Unicode MS"/>
          <w:color w:val="000000"/>
          <w:kern w:val="0"/>
          <w:u w:color="000000"/>
          <w:bdr w:val="nil"/>
          <w:lang w:eastAsia="pl-PL"/>
          <w14:ligatures w14:val="none"/>
        </w:rPr>
        <w:t xml:space="preserve"> </w:t>
      </w:r>
      <w:r w:rsidRPr="009E4555">
        <w:rPr>
          <w:rFonts w:ascii="Arial" w:eastAsia="Arial Unicode MS" w:hAnsi="Arial" w:cs="Arial Unicode MS"/>
          <w:color w:val="000000"/>
          <w:kern w:val="0"/>
          <w:u w:color="000000"/>
          <w:bdr w:val="nil"/>
          <w:lang w:eastAsia="pl-PL"/>
          <w14:ligatures w14:val="none"/>
        </w:rPr>
        <w:t xml:space="preserve">Zamawiającego do zapłaty takiej kary umownej. Wykonawca wyraża zgodę na potrącenie przez Zamawiającego naliczonych przez Zamawiającego kar umownych z </w:t>
      </w:r>
      <w:r w:rsidR="00F850FE" w:rsidRPr="009E4555">
        <w:rPr>
          <w:rFonts w:ascii="Arial" w:eastAsia="Arial Unicode MS" w:hAnsi="Arial" w:cs="Arial Unicode MS"/>
          <w:color w:val="000000"/>
          <w:kern w:val="0"/>
          <w:u w:color="000000"/>
          <w:bdr w:val="nil"/>
          <w:lang w:eastAsia="pl-PL"/>
          <w14:ligatures w14:val="none"/>
        </w:rPr>
        <w:t xml:space="preserve">wynagrodzenia </w:t>
      </w:r>
      <w:r w:rsidRPr="009E4555">
        <w:rPr>
          <w:rFonts w:ascii="Arial" w:eastAsia="Arial Unicode MS" w:hAnsi="Arial" w:cs="Arial Unicode MS"/>
          <w:color w:val="000000"/>
          <w:kern w:val="0"/>
          <w:u w:color="000000"/>
          <w:bdr w:val="nil"/>
          <w:lang w:eastAsia="pl-PL"/>
          <w14:ligatures w14:val="none"/>
        </w:rPr>
        <w:t>Wykonawcy oraz zaspokojenia roszczenia w tym zakresie z Zabezpieczenia</w:t>
      </w:r>
      <w:r w:rsidRPr="00BF6264">
        <w:rPr>
          <w:rFonts w:ascii="Arial" w:eastAsia="Arial Unicode MS" w:hAnsi="Arial" w:cs="Arial Unicode MS"/>
          <w:color w:val="000000"/>
          <w:kern w:val="0"/>
          <w:u w:color="000000"/>
          <w:bdr w:val="nil"/>
          <w:lang w:eastAsia="pl-PL"/>
          <w14:ligatures w14:val="none"/>
        </w:rPr>
        <w:t xml:space="preserve"> Należytego Wykonania Umowy. Kwoty naliczonych przez Zamawiającego kar umownych, zgodnie z jego wolą, mogą zostać pobrane bądź z kwoty Zabezpieczenia Należytego Wykonania Umowy wniesionego przez Wykonawcę bądź zostaną potrącone z wynagrodzenia należnego Wykonawcy bądź Zamawiający może wykorzystać jednocześnie obie możliwości (potrącenie z płatności wynagrodzenia i pobranie z zabezpieczenia) bądź dochodzić zaspokojenia w inny sposób dopuszczalny prawem. Przed dokonaniem potrącenia Zamawiający zawiadomi w formie pisemnej lub elektronicznej Wykonawcę o wysokości i podstawie naliczonych kar umownych.</w:t>
      </w:r>
    </w:p>
    <w:p w14:paraId="1840CE55" w14:textId="77777777" w:rsidR="00BF6264" w:rsidRDefault="00E90CB5" w:rsidP="008C331B">
      <w:pPr>
        <w:pStyle w:val="Akapitzlist"/>
        <w:numPr>
          <w:ilvl w:val="1"/>
          <w:numId w:val="51"/>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BF6264">
        <w:rPr>
          <w:rFonts w:ascii="Arial" w:eastAsia="Arial Unicode MS" w:hAnsi="Arial" w:cs="Arial Unicode MS"/>
          <w:color w:val="000000"/>
          <w:kern w:val="0"/>
          <w:u w:color="000000"/>
          <w:bdr w:val="nil"/>
          <w:lang w:eastAsia="pl-PL"/>
          <w14:ligatures w14:val="none"/>
        </w:rPr>
        <w:t>Strony przyjmują, że obowiązek zapłaty kary umownej powstaje niezależnie od wykazania zaistnienia szkody lub możliwości udowodnienia jej wysokości.</w:t>
      </w:r>
    </w:p>
    <w:p w14:paraId="1D2F3679" w14:textId="1C6CE2AD" w:rsidR="00E90CB5" w:rsidRPr="00BF6264" w:rsidRDefault="00E90CB5" w:rsidP="008C331B">
      <w:pPr>
        <w:pStyle w:val="Akapitzlist"/>
        <w:numPr>
          <w:ilvl w:val="1"/>
          <w:numId w:val="51"/>
        </w:numPr>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BF6264">
        <w:rPr>
          <w:rFonts w:ascii="Arial" w:eastAsia="Arial Unicode MS" w:hAnsi="Arial" w:cs="Arial Unicode MS"/>
          <w:color w:val="000000"/>
          <w:kern w:val="0"/>
          <w:u w:color="000000"/>
          <w:bdr w:val="nil"/>
          <w:lang w:eastAsia="pl-PL"/>
          <w14:ligatures w14:val="none"/>
        </w:rPr>
        <w:t xml:space="preserve">Postanowienia niniejszego paragrafu stosuje się do wszystkich kar umownych zastrzeżonych w Umowie. </w:t>
      </w:r>
    </w:p>
    <w:p w14:paraId="37497F1F" w14:textId="77777777" w:rsidR="00E90CB5" w:rsidRPr="00E90CB5" w:rsidRDefault="00E90CB5" w:rsidP="00E90CB5">
      <w:pPr>
        <w:pBdr>
          <w:top w:val="nil"/>
          <w:left w:val="nil"/>
          <w:bottom w:val="nil"/>
          <w:right w:val="nil"/>
          <w:between w:val="nil"/>
          <w:bar w:val="nil"/>
        </w:pBdr>
        <w:tabs>
          <w:tab w:val="left" w:pos="360"/>
        </w:tabs>
        <w:spacing w:after="120" w:line="276" w:lineRule="auto"/>
        <w:ind w:left="709"/>
        <w:jc w:val="both"/>
        <w:rPr>
          <w:rFonts w:ascii="Arial" w:eastAsia="Arial Unicode MS" w:hAnsi="Arial" w:cs="Arial Unicode MS"/>
          <w:color w:val="000000"/>
          <w:kern w:val="0"/>
          <w:u w:color="000000"/>
          <w:bdr w:val="nil"/>
          <w:lang w:eastAsia="pl-PL"/>
          <w14:ligatures w14:val="none"/>
        </w:rPr>
      </w:pPr>
    </w:p>
    <w:p w14:paraId="199EA6D3" w14:textId="61ECC19F" w:rsidR="00E90CB5" w:rsidRPr="00E90CB5"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61" w:name="_Toc171692513"/>
      <w:r w:rsidRPr="00E90CB5">
        <w:rPr>
          <w:rFonts w:ascii="Arial" w:eastAsia="Arial Unicode MS" w:hAnsi="Arial" w:cs="Arial Unicode MS"/>
          <w:b/>
          <w:bCs/>
          <w:color w:val="000000"/>
          <w:kern w:val="0"/>
          <w:u w:color="000000"/>
          <w:bdr w:val="nil"/>
          <w:lang w:eastAsia="pl-PL"/>
          <w14:ligatures w14:val="none"/>
        </w:rPr>
        <w:t>§</w:t>
      </w:r>
      <w:r w:rsidR="00914E1A">
        <w:rPr>
          <w:rFonts w:ascii="Arial" w:eastAsia="Arial Unicode MS" w:hAnsi="Arial" w:cs="Arial Unicode MS"/>
          <w:b/>
          <w:bCs/>
          <w:color w:val="000000"/>
          <w:kern w:val="0"/>
          <w:u w:color="000000"/>
          <w:bdr w:val="nil"/>
          <w:lang w:eastAsia="pl-PL"/>
          <w14:ligatures w14:val="none"/>
        </w:rPr>
        <w:t xml:space="preserve"> </w:t>
      </w:r>
      <w:r w:rsidRPr="00E90CB5">
        <w:rPr>
          <w:rFonts w:ascii="Arial" w:eastAsia="Arial Unicode MS" w:hAnsi="Arial" w:cs="Arial Unicode MS"/>
          <w:b/>
          <w:bCs/>
          <w:color w:val="000000"/>
          <w:kern w:val="0"/>
          <w:u w:color="000000"/>
          <w:bdr w:val="nil"/>
          <w:lang w:eastAsia="pl-PL"/>
          <w14:ligatures w14:val="none"/>
        </w:rPr>
        <w:t>1</w:t>
      </w:r>
      <w:r w:rsidR="00B63EEC">
        <w:rPr>
          <w:rFonts w:ascii="Arial" w:eastAsia="Arial Unicode MS" w:hAnsi="Arial" w:cs="Arial Unicode MS"/>
          <w:b/>
          <w:bCs/>
          <w:color w:val="000000"/>
          <w:kern w:val="0"/>
          <w:u w:color="000000"/>
          <w:bdr w:val="nil"/>
          <w:lang w:eastAsia="pl-PL"/>
          <w14:ligatures w14:val="none"/>
        </w:rPr>
        <w:t>6</w:t>
      </w:r>
      <w:bookmarkEnd w:id="61"/>
      <w:r w:rsidR="00914E1A">
        <w:rPr>
          <w:rFonts w:ascii="Arial" w:eastAsia="Arial Unicode MS" w:hAnsi="Arial" w:cs="Arial Unicode MS"/>
          <w:b/>
          <w:bCs/>
          <w:color w:val="000000"/>
          <w:kern w:val="0"/>
          <w:u w:color="000000"/>
          <w:bdr w:val="nil"/>
          <w:lang w:eastAsia="pl-PL"/>
          <w14:ligatures w14:val="none"/>
        </w:rPr>
        <w:t>.</w:t>
      </w:r>
    </w:p>
    <w:p w14:paraId="7672A8F7" w14:textId="77777777" w:rsidR="00E90CB5" w:rsidRPr="00E90CB5"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62" w:name="_Toc171692514"/>
      <w:r w:rsidRPr="00E90CB5">
        <w:rPr>
          <w:rFonts w:ascii="Arial" w:eastAsia="Arial Unicode MS" w:hAnsi="Arial" w:cs="Arial Unicode MS"/>
          <w:b/>
          <w:bCs/>
          <w:color w:val="000000"/>
          <w:kern w:val="0"/>
          <w:u w:color="000000"/>
          <w:bdr w:val="nil"/>
          <w:lang w:eastAsia="pl-PL"/>
          <w14:ligatures w14:val="none"/>
        </w:rPr>
        <w:t>Wykonanie zastępcze</w:t>
      </w:r>
      <w:bookmarkEnd w:id="62"/>
    </w:p>
    <w:p w14:paraId="7C422494" w14:textId="2931CB06" w:rsidR="00822343" w:rsidRDefault="00E90CB5" w:rsidP="008C331B">
      <w:pPr>
        <w:pStyle w:val="Akapitzlist"/>
        <w:numPr>
          <w:ilvl w:val="1"/>
          <w:numId w:val="52"/>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822343">
        <w:rPr>
          <w:rFonts w:ascii="Arial" w:eastAsia="Arial Unicode MS" w:hAnsi="Arial" w:cs="Arial Unicode MS"/>
          <w:color w:val="000000"/>
          <w:kern w:val="0"/>
          <w:u w:color="000000"/>
          <w:bdr w:val="nil"/>
          <w:lang w:eastAsia="pl-PL"/>
          <w14:ligatures w14:val="none"/>
        </w:rPr>
        <w:t xml:space="preserve">Nie wyłączając uprawnień wynikających z pozostałych postanowień Umowy, Zamawiającemu przysługuje prawo, bez upoważnienia sądu, do wykonania w zastępstwie Wykonawcy na jego koszt i ryzyko </w:t>
      </w:r>
      <w:r w:rsidR="00E6473B" w:rsidRPr="00822343">
        <w:rPr>
          <w:rFonts w:ascii="Arial" w:eastAsia="Arial Unicode MS" w:hAnsi="Arial" w:cs="Arial Unicode MS"/>
          <w:color w:val="000000"/>
          <w:kern w:val="0"/>
          <w:u w:color="000000"/>
          <w:bdr w:val="nil"/>
          <w:lang w:eastAsia="pl-PL"/>
          <w14:ligatures w14:val="none"/>
        </w:rPr>
        <w:t>Robót</w:t>
      </w:r>
      <w:r w:rsidRPr="00822343">
        <w:rPr>
          <w:rFonts w:ascii="Arial" w:eastAsia="Arial Unicode MS" w:hAnsi="Arial" w:cs="Arial Unicode MS"/>
          <w:color w:val="000000"/>
          <w:kern w:val="0"/>
          <w:u w:color="000000"/>
          <w:bdr w:val="nil"/>
          <w:lang w:eastAsia="pl-PL"/>
          <w14:ligatures w14:val="none"/>
        </w:rPr>
        <w:t xml:space="preserve"> niewykonanych lub nienależycie wykonanych przez Wykonawcę, a które objęte są Przedmiotem Umowy oraz </w:t>
      </w:r>
      <w:r w:rsidRPr="00822343">
        <w:rPr>
          <w:rFonts w:ascii="Arial" w:eastAsia="Arial Unicode MS" w:hAnsi="Arial" w:cs="Arial Unicode MS"/>
          <w:color w:val="000000"/>
          <w:kern w:val="0"/>
          <w:u w:color="000000"/>
          <w:bdr w:val="nil"/>
          <w:lang w:eastAsia="pl-PL"/>
          <w14:ligatures w14:val="none"/>
        </w:rPr>
        <w:lastRenderedPageBreak/>
        <w:t xml:space="preserve">pozostałych części obowiązków Wykonawcy, w tym wynikających z Gwarancji lub rękojmi. Zamawiający może również powierzyć zastępcze wykonanie </w:t>
      </w:r>
      <w:r w:rsidR="00E6473B" w:rsidRPr="00822343">
        <w:rPr>
          <w:rFonts w:ascii="Arial" w:eastAsia="Arial Unicode MS" w:hAnsi="Arial" w:cs="Arial Unicode MS"/>
          <w:color w:val="000000"/>
          <w:kern w:val="0"/>
          <w:u w:color="000000"/>
          <w:bdr w:val="nil"/>
          <w:lang w:eastAsia="pl-PL"/>
          <w14:ligatures w14:val="none"/>
        </w:rPr>
        <w:t xml:space="preserve">Robót </w:t>
      </w:r>
      <w:r w:rsidRPr="00822343">
        <w:rPr>
          <w:rFonts w:ascii="Arial" w:eastAsia="Arial Unicode MS" w:hAnsi="Arial" w:cs="Arial Unicode MS"/>
          <w:color w:val="000000"/>
          <w:kern w:val="0"/>
          <w:u w:color="000000"/>
          <w:bdr w:val="nil"/>
          <w:lang w:eastAsia="pl-PL"/>
          <w14:ligatures w14:val="none"/>
        </w:rPr>
        <w:t xml:space="preserve">niewykonanych lub nienależycie wykonanych przez Wykonawcę oraz pozostałych części obowiązków Wykonawcy, w tym wynikających z Gwarancji lub rękojmi podmiotowi trzeciemu na koszt i ryzyko Wykonawcy, bez upoważnienia sądu. </w:t>
      </w:r>
    </w:p>
    <w:p w14:paraId="28A858F1" w14:textId="0263D2F7" w:rsidR="000D2AE7" w:rsidRDefault="00906873" w:rsidP="008C331B">
      <w:pPr>
        <w:pStyle w:val="Akapitzlist"/>
        <w:numPr>
          <w:ilvl w:val="1"/>
          <w:numId w:val="52"/>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 xml:space="preserve">Z wyłączeniem sytuacji, o której mowa w </w:t>
      </w:r>
      <w:r w:rsidR="00A0407A">
        <w:rPr>
          <w:rFonts w:ascii="Arial" w:eastAsia="Arial Unicode MS" w:hAnsi="Arial" w:cs="Arial Unicode MS"/>
          <w:color w:val="000000"/>
          <w:kern w:val="0"/>
          <w:u w:color="000000"/>
          <w:bdr w:val="nil"/>
          <w:lang w:eastAsia="pl-PL"/>
          <w14:ligatures w14:val="none"/>
        </w:rPr>
        <w:t xml:space="preserve">ust. </w:t>
      </w:r>
      <w:r>
        <w:rPr>
          <w:rFonts w:ascii="Arial" w:eastAsia="Arial Unicode MS" w:hAnsi="Arial" w:cs="Arial Unicode MS"/>
          <w:color w:val="000000"/>
          <w:kern w:val="0"/>
          <w:u w:color="000000"/>
          <w:bdr w:val="nil"/>
          <w:lang w:eastAsia="pl-PL"/>
          <w14:ligatures w14:val="none"/>
        </w:rPr>
        <w:t xml:space="preserve"> 13.4., p</w:t>
      </w:r>
      <w:r w:rsidR="00E90CB5" w:rsidRPr="00822343">
        <w:rPr>
          <w:rFonts w:ascii="Arial" w:eastAsia="Arial Unicode MS" w:hAnsi="Arial" w:cs="Arial Unicode MS"/>
          <w:color w:val="000000"/>
          <w:kern w:val="0"/>
          <w:u w:color="000000"/>
          <w:bdr w:val="nil"/>
          <w:lang w:eastAsia="pl-PL"/>
          <w14:ligatures w14:val="none"/>
        </w:rPr>
        <w:t xml:space="preserve">rzed przystąpieniem do zastępczego wykonania </w:t>
      </w:r>
      <w:r w:rsidR="00E6473B" w:rsidRPr="00822343">
        <w:rPr>
          <w:rFonts w:ascii="Arial" w:eastAsia="Arial Unicode MS" w:hAnsi="Arial" w:cs="Arial Unicode MS"/>
          <w:color w:val="000000"/>
          <w:kern w:val="0"/>
          <w:u w:color="000000"/>
          <w:bdr w:val="nil"/>
          <w:lang w:eastAsia="pl-PL"/>
          <w14:ligatures w14:val="none"/>
        </w:rPr>
        <w:t>R</w:t>
      </w:r>
      <w:r w:rsidR="00E90CB5" w:rsidRPr="00822343">
        <w:rPr>
          <w:rFonts w:ascii="Arial" w:eastAsia="Arial Unicode MS" w:hAnsi="Arial" w:cs="Arial Unicode MS"/>
          <w:color w:val="000000"/>
          <w:kern w:val="0"/>
          <w:u w:color="000000"/>
          <w:bdr w:val="nil"/>
          <w:lang w:eastAsia="pl-PL"/>
          <w14:ligatures w14:val="none"/>
        </w:rPr>
        <w:t xml:space="preserve">obót, Zamawiający wezwie Wykonawcę do wykonania określonych </w:t>
      </w:r>
      <w:r w:rsidR="00427CB8" w:rsidRPr="00822343">
        <w:rPr>
          <w:rFonts w:ascii="Arial" w:eastAsia="Arial Unicode MS" w:hAnsi="Arial" w:cs="Arial Unicode MS"/>
          <w:color w:val="000000"/>
          <w:kern w:val="0"/>
          <w:u w:color="000000"/>
          <w:bdr w:val="nil"/>
          <w:lang w:eastAsia="pl-PL"/>
          <w14:ligatures w14:val="none"/>
        </w:rPr>
        <w:t>Robót</w:t>
      </w:r>
      <w:r w:rsidR="00E90CB5" w:rsidRPr="00822343">
        <w:rPr>
          <w:rFonts w:ascii="Arial" w:eastAsia="Arial Unicode MS" w:hAnsi="Arial" w:cs="Arial Unicode MS"/>
          <w:color w:val="000000"/>
          <w:kern w:val="0"/>
          <w:u w:color="000000"/>
          <w:bdr w:val="nil"/>
          <w:lang w:eastAsia="pl-PL"/>
          <w14:ligatures w14:val="none"/>
        </w:rPr>
        <w:t xml:space="preserve"> objętych Przedmiotem Umowy w </w:t>
      </w:r>
      <w:r w:rsidR="00427CB8" w:rsidRPr="00822343">
        <w:rPr>
          <w:rFonts w:ascii="Arial" w:eastAsia="Arial Unicode MS" w:hAnsi="Arial" w:cs="Arial Unicode MS"/>
          <w:color w:val="000000"/>
          <w:kern w:val="0"/>
          <w:u w:color="000000"/>
          <w:bdr w:val="nil"/>
          <w:lang w:eastAsia="pl-PL"/>
          <w14:ligatures w14:val="none"/>
        </w:rPr>
        <w:t xml:space="preserve">odpowiednim </w:t>
      </w:r>
      <w:r w:rsidR="00E90CB5" w:rsidRPr="00822343">
        <w:rPr>
          <w:rFonts w:ascii="Arial" w:eastAsia="Arial Unicode MS" w:hAnsi="Arial" w:cs="Arial Unicode MS"/>
          <w:color w:val="000000"/>
          <w:kern w:val="0"/>
          <w:u w:color="000000"/>
          <w:bdr w:val="nil"/>
          <w:lang w:eastAsia="pl-PL"/>
          <w14:ligatures w14:val="none"/>
        </w:rPr>
        <w:t>terminie, nie krótszym niż</w:t>
      </w:r>
      <w:r w:rsidR="009D4F76">
        <w:rPr>
          <w:rFonts w:ascii="Arial" w:eastAsia="Arial Unicode MS" w:hAnsi="Arial" w:cs="Arial Unicode MS"/>
          <w:color w:val="000000"/>
          <w:kern w:val="0"/>
          <w:u w:color="000000"/>
          <w:bdr w:val="nil"/>
          <w:lang w:eastAsia="pl-PL"/>
          <w14:ligatures w14:val="none"/>
        </w:rPr>
        <w:t xml:space="preserve"> 7</w:t>
      </w:r>
      <w:r w:rsidR="00E90CB5" w:rsidRPr="00822343">
        <w:rPr>
          <w:rFonts w:ascii="Arial" w:eastAsia="Arial Unicode MS" w:hAnsi="Arial" w:cs="Arial Unicode MS"/>
          <w:color w:val="000000"/>
          <w:kern w:val="0"/>
          <w:u w:color="000000"/>
          <w:bdr w:val="nil"/>
          <w:lang w:eastAsia="pl-PL"/>
          <w14:ligatures w14:val="none"/>
        </w:rPr>
        <w:t xml:space="preserve"> Dni od dnia doręczenia takiego wezwania. </w:t>
      </w:r>
    </w:p>
    <w:p w14:paraId="1476634E" w14:textId="51BAC078" w:rsidR="000D2AE7" w:rsidRPr="004E597C" w:rsidRDefault="00E90CB5" w:rsidP="004E597C">
      <w:pPr>
        <w:pStyle w:val="Akapitzlist"/>
        <w:numPr>
          <w:ilvl w:val="1"/>
          <w:numId w:val="52"/>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4E597C">
        <w:rPr>
          <w:rFonts w:ascii="Arial" w:eastAsia="Arial Unicode MS" w:hAnsi="Arial" w:cs="Arial Unicode MS"/>
          <w:color w:val="000000"/>
          <w:kern w:val="0"/>
          <w:u w:color="000000"/>
          <w:bdr w:val="nil"/>
          <w:lang w:eastAsia="pl-PL"/>
          <w14:ligatures w14:val="none"/>
        </w:rPr>
        <w:t>W przypadku bezskutecznego upływu terminu wyznaczonego w wezwaniu</w:t>
      </w:r>
      <w:r w:rsidR="002A069B" w:rsidRPr="004E597C">
        <w:rPr>
          <w:rFonts w:ascii="Arial" w:eastAsia="Arial Unicode MS" w:hAnsi="Arial" w:cs="Arial Unicode MS"/>
          <w:color w:val="000000"/>
          <w:kern w:val="0"/>
          <w:u w:color="000000"/>
          <w:bdr w:val="nil"/>
          <w:lang w:eastAsia="pl-PL"/>
          <w14:ligatures w14:val="none"/>
        </w:rPr>
        <w:t xml:space="preserve"> lub w przypadku, o którym mowa w </w:t>
      </w:r>
      <w:r w:rsidR="00A0407A">
        <w:rPr>
          <w:rFonts w:ascii="Arial" w:eastAsia="Arial Unicode MS" w:hAnsi="Arial" w:cs="Arial Unicode MS"/>
          <w:color w:val="000000"/>
          <w:kern w:val="0"/>
          <w:u w:color="000000"/>
          <w:bdr w:val="nil"/>
          <w:lang w:eastAsia="pl-PL"/>
          <w14:ligatures w14:val="none"/>
        </w:rPr>
        <w:t>ust.</w:t>
      </w:r>
      <w:r w:rsidR="002A069B" w:rsidRPr="004E597C">
        <w:rPr>
          <w:rFonts w:ascii="Arial" w:eastAsia="Arial Unicode MS" w:hAnsi="Arial" w:cs="Arial Unicode MS"/>
          <w:color w:val="000000"/>
          <w:kern w:val="0"/>
          <w:u w:color="000000"/>
          <w:bdr w:val="nil"/>
          <w:lang w:eastAsia="pl-PL"/>
          <w14:ligatures w14:val="none"/>
        </w:rPr>
        <w:t xml:space="preserve"> 13.4. Umowy</w:t>
      </w:r>
      <w:r w:rsidRPr="004E597C">
        <w:rPr>
          <w:rFonts w:ascii="Arial" w:eastAsia="Arial Unicode MS" w:hAnsi="Arial" w:cs="Arial Unicode MS"/>
          <w:color w:val="000000"/>
          <w:kern w:val="0"/>
          <w:u w:color="000000"/>
          <w:bdr w:val="nil"/>
          <w:lang w:eastAsia="pl-PL"/>
          <w14:ligatures w14:val="none"/>
        </w:rPr>
        <w:t xml:space="preserve">, Zamawiający przystąpi do wdrożenia wykonawstwa zastępczego, o którym mowa w ust. </w:t>
      </w:r>
      <w:r w:rsidR="00822343" w:rsidRPr="004E597C">
        <w:rPr>
          <w:rFonts w:ascii="Arial" w:eastAsia="Arial Unicode MS" w:hAnsi="Arial" w:cs="Arial Unicode MS"/>
          <w:color w:val="000000"/>
          <w:kern w:val="0"/>
          <w:u w:color="000000"/>
          <w:bdr w:val="nil"/>
          <w:lang w:eastAsia="pl-PL"/>
          <w14:ligatures w14:val="none"/>
        </w:rPr>
        <w:t>1</w:t>
      </w:r>
      <w:r w:rsidR="00B32A12" w:rsidRPr="004E597C">
        <w:rPr>
          <w:rFonts w:ascii="Arial" w:eastAsia="Arial Unicode MS" w:hAnsi="Arial" w:cs="Arial Unicode MS"/>
          <w:color w:val="000000"/>
          <w:kern w:val="0"/>
          <w:u w:color="000000"/>
          <w:bdr w:val="nil"/>
          <w:lang w:eastAsia="pl-PL"/>
          <w14:ligatures w14:val="none"/>
        </w:rPr>
        <w:t>6</w:t>
      </w:r>
      <w:r w:rsidR="00822343" w:rsidRPr="004E597C">
        <w:rPr>
          <w:rFonts w:ascii="Arial" w:eastAsia="Arial Unicode MS" w:hAnsi="Arial" w:cs="Arial Unicode MS"/>
          <w:color w:val="000000"/>
          <w:kern w:val="0"/>
          <w:u w:color="000000"/>
          <w:bdr w:val="nil"/>
          <w:lang w:eastAsia="pl-PL"/>
          <w14:ligatures w14:val="none"/>
        </w:rPr>
        <w:t>.</w:t>
      </w:r>
      <w:r w:rsidRPr="004E597C">
        <w:rPr>
          <w:rFonts w:ascii="Arial" w:eastAsia="Arial Unicode MS" w:hAnsi="Arial" w:cs="Arial Unicode MS"/>
          <w:color w:val="000000"/>
          <w:kern w:val="0"/>
          <w:u w:color="000000"/>
          <w:bdr w:val="nil"/>
          <w:lang w:eastAsia="pl-PL"/>
          <w14:ligatures w14:val="none"/>
        </w:rPr>
        <w:t>1, a Wykonawca będzie wówczas zobowiązany do zapłaty z góry na rzecz Zamawiającego szacowanych przez Zamawiającego kosztów zastępczego wykonania</w:t>
      </w:r>
      <w:r w:rsidR="007341F6">
        <w:rPr>
          <w:rFonts w:ascii="Arial" w:eastAsia="Arial Unicode MS" w:hAnsi="Arial" w:cs="Arial Unicode MS"/>
          <w:color w:val="000000"/>
          <w:kern w:val="0"/>
          <w:u w:color="000000"/>
          <w:bdr w:val="nil"/>
          <w:lang w:eastAsia="pl-PL"/>
          <w14:ligatures w14:val="none"/>
        </w:rPr>
        <w:t xml:space="preserve"> (szacowane koszty zastępczego wykonania podlegające zapłacie z góry</w:t>
      </w:r>
      <w:r w:rsidR="00934684">
        <w:rPr>
          <w:rFonts w:ascii="Arial" w:eastAsia="Arial Unicode MS" w:hAnsi="Arial" w:cs="Arial Unicode MS"/>
          <w:color w:val="000000"/>
          <w:kern w:val="0"/>
          <w:u w:color="000000"/>
          <w:bdr w:val="nil"/>
          <w:lang w:eastAsia="pl-PL"/>
          <w14:ligatures w14:val="none"/>
        </w:rPr>
        <w:t xml:space="preserve"> zgodnie z niniejszym postanowieniem</w:t>
      </w:r>
      <w:r w:rsidR="007341F6">
        <w:rPr>
          <w:rFonts w:ascii="Arial" w:eastAsia="Arial Unicode MS" w:hAnsi="Arial" w:cs="Arial Unicode MS"/>
          <w:color w:val="000000"/>
          <w:kern w:val="0"/>
          <w:u w:color="000000"/>
          <w:bdr w:val="nil"/>
          <w:lang w:eastAsia="pl-PL"/>
          <w14:ligatures w14:val="none"/>
        </w:rPr>
        <w:t xml:space="preserve"> kalkulowane będą na zasadach analogicznych </w:t>
      </w:r>
      <w:r w:rsidR="00E03AF4">
        <w:rPr>
          <w:rFonts w:ascii="Arial" w:eastAsia="Arial Unicode MS" w:hAnsi="Arial" w:cs="Arial Unicode MS"/>
          <w:color w:val="000000"/>
          <w:kern w:val="0"/>
          <w:u w:color="000000"/>
          <w:bdr w:val="nil"/>
          <w:lang w:eastAsia="pl-PL"/>
          <w14:ligatures w14:val="none"/>
        </w:rPr>
        <w:t xml:space="preserve">do </w:t>
      </w:r>
      <w:r w:rsidR="006930DB">
        <w:rPr>
          <w:rFonts w:ascii="Arial" w:eastAsia="Arial Unicode MS" w:hAnsi="Arial" w:cs="Arial Unicode MS"/>
          <w:color w:val="000000"/>
          <w:kern w:val="0"/>
          <w:u w:color="000000"/>
          <w:bdr w:val="nil"/>
          <w:lang w:eastAsia="pl-PL"/>
          <w14:ligatures w14:val="none"/>
        </w:rPr>
        <w:t>zasad</w:t>
      </w:r>
      <w:r w:rsidR="00E03AF4">
        <w:rPr>
          <w:rFonts w:ascii="Arial" w:eastAsia="Arial Unicode MS" w:hAnsi="Arial" w:cs="Arial Unicode MS"/>
          <w:color w:val="000000"/>
          <w:kern w:val="0"/>
          <w:u w:color="000000"/>
          <w:bdr w:val="nil"/>
          <w:lang w:eastAsia="pl-PL"/>
          <w14:ligatures w14:val="none"/>
        </w:rPr>
        <w:t xml:space="preserve"> wyceny robót dodatkowych</w:t>
      </w:r>
      <w:r w:rsidR="006930DB">
        <w:rPr>
          <w:rFonts w:ascii="Arial" w:eastAsia="Arial Unicode MS" w:hAnsi="Arial" w:cs="Arial Unicode MS"/>
          <w:color w:val="000000"/>
          <w:kern w:val="0"/>
          <w:u w:color="000000"/>
          <w:bdr w:val="nil"/>
          <w:lang w:eastAsia="pl-PL"/>
          <w14:ligatures w14:val="none"/>
        </w:rPr>
        <w:t xml:space="preserve"> określonych w ust. 22.</w:t>
      </w:r>
      <w:r w:rsidR="00E9640D">
        <w:rPr>
          <w:rFonts w:ascii="Arial" w:eastAsia="Arial Unicode MS" w:hAnsi="Arial" w:cs="Arial Unicode MS"/>
          <w:color w:val="000000"/>
          <w:kern w:val="0"/>
          <w:u w:color="000000"/>
          <w:bdr w:val="nil"/>
          <w:lang w:eastAsia="pl-PL"/>
          <w14:ligatures w14:val="none"/>
        </w:rPr>
        <w:t>9</w:t>
      </w:r>
      <w:r w:rsidR="006930DB">
        <w:rPr>
          <w:rFonts w:ascii="Arial" w:eastAsia="Arial Unicode MS" w:hAnsi="Arial" w:cs="Arial Unicode MS"/>
          <w:color w:val="000000"/>
          <w:kern w:val="0"/>
          <w:u w:color="000000"/>
          <w:bdr w:val="nil"/>
          <w:lang w:eastAsia="pl-PL"/>
          <w14:ligatures w14:val="none"/>
        </w:rPr>
        <w:t xml:space="preserve">., przy czym </w:t>
      </w:r>
      <w:r w:rsidR="00E9640D">
        <w:rPr>
          <w:rFonts w:ascii="Arial" w:eastAsia="Arial Unicode MS" w:hAnsi="Arial" w:cs="Arial Unicode MS"/>
          <w:color w:val="000000"/>
          <w:kern w:val="0"/>
          <w:u w:color="000000"/>
          <w:bdr w:val="nil"/>
          <w:lang w:eastAsia="pl-PL"/>
          <w14:ligatures w14:val="none"/>
        </w:rPr>
        <w:t xml:space="preserve">po zakończeniu realizacji wykonawstwa zastępczego Strony rozliczą się zgodnie z postanowieniami poniższymi </w:t>
      </w:r>
      <w:r w:rsidR="00934684">
        <w:rPr>
          <w:rFonts w:ascii="Arial" w:eastAsia="Arial Unicode MS" w:hAnsi="Arial" w:cs="Arial Unicode MS"/>
          <w:color w:val="000000"/>
          <w:kern w:val="0"/>
          <w:u w:color="000000"/>
          <w:bdr w:val="nil"/>
          <w:lang w:eastAsia="pl-PL"/>
          <w14:ligatures w14:val="none"/>
        </w:rPr>
        <w:t>w oparciu</w:t>
      </w:r>
      <w:r w:rsidR="00E9640D">
        <w:rPr>
          <w:rFonts w:ascii="Arial" w:eastAsia="Arial Unicode MS" w:hAnsi="Arial" w:cs="Arial Unicode MS"/>
          <w:color w:val="000000"/>
          <w:kern w:val="0"/>
          <w:u w:color="000000"/>
          <w:bdr w:val="nil"/>
          <w:lang w:eastAsia="pl-PL"/>
          <w14:ligatures w14:val="none"/>
        </w:rPr>
        <w:t xml:space="preserve"> </w:t>
      </w:r>
      <w:r w:rsidR="00934684">
        <w:rPr>
          <w:rFonts w:ascii="Arial" w:eastAsia="Arial Unicode MS" w:hAnsi="Arial" w:cs="Arial Unicode MS"/>
          <w:color w:val="000000"/>
          <w:kern w:val="0"/>
          <w:u w:color="000000"/>
          <w:bdr w:val="nil"/>
          <w:lang w:eastAsia="pl-PL"/>
          <w14:ligatures w14:val="none"/>
        </w:rPr>
        <w:t xml:space="preserve">o rzeczywiście </w:t>
      </w:r>
      <w:r w:rsidR="00E9640D">
        <w:rPr>
          <w:rFonts w:ascii="Arial" w:eastAsia="Arial Unicode MS" w:hAnsi="Arial" w:cs="Arial Unicode MS"/>
          <w:color w:val="000000"/>
          <w:kern w:val="0"/>
          <w:u w:color="000000"/>
          <w:bdr w:val="nil"/>
          <w:lang w:eastAsia="pl-PL"/>
          <w14:ligatures w14:val="none"/>
        </w:rPr>
        <w:t>poniesion</w:t>
      </w:r>
      <w:r w:rsidR="00934684">
        <w:rPr>
          <w:rFonts w:ascii="Arial" w:eastAsia="Arial Unicode MS" w:hAnsi="Arial" w:cs="Arial Unicode MS"/>
          <w:color w:val="000000"/>
          <w:kern w:val="0"/>
          <w:u w:color="000000"/>
          <w:bdr w:val="nil"/>
          <w:lang w:eastAsia="pl-PL"/>
          <w14:ligatures w14:val="none"/>
        </w:rPr>
        <w:t>e</w:t>
      </w:r>
      <w:r w:rsidR="00E9640D">
        <w:rPr>
          <w:rFonts w:ascii="Arial" w:eastAsia="Arial Unicode MS" w:hAnsi="Arial" w:cs="Arial Unicode MS"/>
          <w:color w:val="000000"/>
          <w:kern w:val="0"/>
          <w:u w:color="000000"/>
          <w:bdr w:val="nil"/>
          <w:lang w:eastAsia="pl-PL"/>
          <w14:ligatures w14:val="none"/>
        </w:rPr>
        <w:t xml:space="preserve"> koszt</w:t>
      </w:r>
      <w:r w:rsidR="00934684">
        <w:rPr>
          <w:rFonts w:ascii="Arial" w:eastAsia="Arial Unicode MS" w:hAnsi="Arial" w:cs="Arial Unicode MS"/>
          <w:color w:val="000000"/>
          <w:kern w:val="0"/>
          <w:u w:color="000000"/>
          <w:bdr w:val="nil"/>
          <w:lang w:eastAsia="pl-PL"/>
          <w14:ligatures w14:val="none"/>
        </w:rPr>
        <w:t>y</w:t>
      </w:r>
      <w:r w:rsidR="00E9640D">
        <w:rPr>
          <w:rFonts w:ascii="Arial" w:eastAsia="Arial Unicode MS" w:hAnsi="Arial" w:cs="Arial Unicode MS"/>
          <w:color w:val="000000"/>
          <w:kern w:val="0"/>
          <w:u w:color="000000"/>
          <w:bdr w:val="nil"/>
          <w:lang w:eastAsia="pl-PL"/>
          <w14:ligatures w14:val="none"/>
        </w:rPr>
        <w:t xml:space="preserve"> wykonawstwa zastępczego)</w:t>
      </w:r>
      <w:r w:rsidRPr="004E597C">
        <w:rPr>
          <w:rFonts w:ascii="Arial" w:eastAsia="Arial Unicode MS" w:hAnsi="Arial" w:cs="Arial Unicode MS"/>
          <w:color w:val="000000"/>
          <w:kern w:val="0"/>
          <w:u w:color="000000"/>
          <w:bdr w:val="nil"/>
          <w:lang w:eastAsia="pl-PL"/>
          <w14:ligatures w14:val="none"/>
        </w:rPr>
        <w:t>. Po zakończeniu realizacji wykonawstwa zastępczego, Zamawiający zobowiązany będzie do zwrotu na rzecz Wykonawcy kwoty stanowiącej różnicę pomiędzy otrzymanymi od Wykonawcy środkami, o których mowa w zdaniu poprzedzającym, a rzeczywiście poniesionymi kosztami wykonawstwa zastępczego. Jeżeli koszty wykonawstwa zastępczego okażą się wyższe od środków otrzymanych przez Zamawiającego, o których mowa w zdaniu pierwszym, Wykonawca zobowiązany będzie dopłacić Zamawiającemu ich brakującą część</w:t>
      </w:r>
      <w:r w:rsidR="00064E63" w:rsidRPr="004E597C">
        <w:rPr>
          <w:rFonts w:ascii="Arial" w:eastAsia="Arial Unicode MS" w:hAnsi="Arial" w:cs="Arial Unicode MS"/>
          <w:color w:val="000000"/>
          <w:kern w:val="0"/>
          <w:u w:color="000000"/>
          <w:bdr w:val="nil"/>
          <w:lang w:eastAsia="pl-PL"/>
          <w14:ligatures w14:val="none"/>
        </w:rPr>
        <w:t xml:space="preserve">, nie później niż w terminie 7 Dni od wezwania Zamawiającego. </w:t>
      </w:r>
      <w:r w:rsidR="00064E63" w:rsidRPr="004E597C">
        <w:rPr>
          <w:rFonts w:ascii="Arial" w:eastAsia="Arial Unicode MS" w:hAnsi="Arial" w:cs="Arial Unicode MS"/>
          <w:color w:val="000000"/>
          <w:kern w:val="0"/>
          <w:u w:color="000000"/>
          <w:bdr w:val="nil"/>
          <w:lang w:eastAsia="pl-PL" w:bidi="pl-PL"/>
          <w14:ligatures w14:val="none"/>
        </w:rPr>
        <w:t>Zamawiający uprawniony będzie</w:t>
      </w:r>
      <w:r w:rsidR="000D2AE7">
        <w:rPr>
          <w:rFonts w:ascii="Arial" w:eastAsia="Arial Unicode MS" w:hAnsi="Arial" w:cs="Arial Unicode MS"/>
          <w:color w:val="000000"/>
          <w:kern w:val="0"/>
          <w:u w:color="000000"/>
          <w:bdr w:val="nil"/>
          <w:lang w:eastAsia="pl-PL" w:bidi="pl-PL"/>
          <w14:ligatures w14:val="none"/>
        </w:rPr>
        <w:t xml:space="preserve"> </w:t>
      </w:r>
      <w:r w:rsidR="00064E63" w:rsidRPr="004E597C">
        <w:rPr>
          <w:rFonts w:ascii="Arial" w:eastAsia="Arial Unicode MS" w:hAnsi="Arial" w:cs="Arial Unicode MS"/>
          <w:color w:val="000000"/>
          <w:kern w:val="0"/>
          <w:u w:color="000000"/>
          <w:bdr w:val="nil"/>
          <w:lang w:eastAsia="pl-PL" w:bidi="pl-PL"/>
          <w14:ligatures w14:val="none"/>
        </w:rPr>
        <w:t xml:space="preserve">do dochodzenia </w:t>
      </w:r>
      <w:r w:rsidR="000D2AE7">
        <w:rPr>
          <w:rFonts w:ascii="Arial" w:eastAsia="Arial Unicode MS" w:hAnsi="Arial" w:cs="Arial Unicode MS"/>
          <w:color w:val="000000"/>
          <w:kern w:val="0"/>
          <w:u w:color="000000"/>
          <w:bdr w:val="nil"/>
          <w:lang w:eastAsia="pl-PL" w:bidi="pl-PL"/>
          <w14:ligatures w14:val="none"/>
        </w:rPr>
        <w:t xml:space="preserve">kosztów zastępczego wykonania/ samodzielnego wykonania określonych Robót </w:t>
      </w:r>
      <w:r w:rsidR="00064E63" w:rsidRPr="004E597C">
        <w:rPr>
          <w:rFonts w:ascii="Arial" w:eastAsia="Arial Unicode MS" w:hAnsi="Arial" w:cs="Arial Unicode MS"/>
          <w:color w:val="000000"/>
          <w:kern w:val="0"/>
          <w:u w:color="000000"/>
          <w:bdr w:val="nil"/>
          <w:lang w:eastAsia="pl-PL" w:bidi="pl-PL"/>
          <w14:ligatures w14:val="none"/>
        </w:rPr>
        <w:t>od Wykonawcy</w:t>
      </w:r>
      <w:r w:rsidR="000D2AE7">
        <w:rPr>
          <w:rFonts w:ascii="Arial" w:eastAsia="Arial Unicode MS" w:hAnsi="Arial" w:cs="Arial Unicode MS"/>
          <w:color w:val="000000"/>
          <w:kern w:val="0"/>
          <w:u w:color="000000"/>
          <w:bdr w:val="nil"/>
          <w:lang w:eastAsia="pl-PL" w:bidi="pl-PL"/>
          <w14:ligatures w14:val="none"/>
        </w:rPr>
        <w:t xml:space="preserve"> w każdy dopuszczalny prawem sposób, w tym</w:t>
      </w:r>
      <w:r w:rsidR="00064E63" w:rsidRPr="004E597C">
        <w:rPr>
          <w:rFonts w:ascii="Arial" w:eastAsia="Arial Unicode MS" w:hAnsi="Arial" w:cs="Arial Unicode MS"/>
          <w:color w:val="000000"/>
          <w:kern w:val="0"/>
          <w:u w:color="000000"/>
          <w:bdr w:val="nil"/>
          <w:lang w:eastAsia="pl-PL" w:bidi="pl-PL"/>
          <w14:ligatures w14:val="none"/>
        </w:rPr>
        <w:t xml:space="preserve"> </w:t>
      </w:r>
      <w:r w:rsidR="000D2AE7">
        <w:rPr>
          <w:rFonts w:ascii="Arial" w:eastAsia="Arial Unicode MS" w:hAnsi="Arial" w:cs="Arial Unicode MS"/>
          <w:color w:val="000000"/>
          <w:kern w:val="0"/>
          <w:u w:color="000000"/>
          <w:bdr w:val="nil"/>
          <w:lang w:eastAsia="pl-PL" w:bidi="pl-PL"/>
          <w14:ligatures w14:val="none"/>
        </w:rPr>
        <w:t xml:space="preserve">do </w:t>
      </w:r>
      <w:r w:rsidR="00064E63" w:rsidRPr="004E597C">
        <w:rPr>
          <w:rFonts w:ascii="Arial" w:eastAsia="Arial Unicode MS" w:hAnsi="Arial" w:cs="Arial Unicode MS"/>
          <w:color w:val="000000"/>
          <w:kern w:val="0"/>
          <w:u w:color="000000"/>
          <w:bdr w:val="nil"/>
          <w:lang w:eastAsia="pl-PL" w:bidi="pl-PL"/>
          <w14:ligatures w14:val="none"/>
        </w:rPr>
        <w:t>potrącenia z jakichkolwiek wymagalnych należności Wykonawcy bądź zaspokojenia z Zabezpieczenia</w:t>
      </w:r>
      <w:r w:rsidR="00064E63" w:rsidRPr="004E597C">
        <w:rPr>
          <w:rFonts w:ascii="Arial" w:eastAsia="Arial Unicode MS" w:hAnsi="Arial" w:cs="Arial Unicode MS"/>
          <w:color w:val="000000"/>
          <w:kern w:val="0"/>
          <w:u w:color="000000"/>
          <w:bdr w:val="nil"/>
          <w:lang w:eastAsia="pl-PL"/>
          <w14:ligatures w14:val="none"/>
        </w:rPr>
        <w:t xml:space="preserve"> Należytego Wykonania Umowy w celu pokrycia kosztów zastępczego usunięcia Wady.</w:t>
      </w:r>
    </w:p>
    <w:p w14:paraId="2D19962F" w14:textId="6EBE96DC" w:rsidR="00E90CB5" w:rsidRPr="00822343" w:rsidRDefault="00E90CB5" w:rsidP="008C331B">
      <w:pPr>
        <w:pStyle w:val="Akapitzlist"/>
        <w:numPr>
          <w:ilvl w:val="1"/>
          <w:numId w:val="52"/>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bookmarkStart w:id="63" w:name="_Ref517166966"/>
      <w:r w:rsidRPr="00822343">
        <w:rPr>
          <w:rFonts w:ascii="Arial" w:eastAsia="Arial Unicode MS" w:hAnsi="Arial" w:cs="Arial Unicode MS"/>
          <w:color w:val="000000"/>
          <w:kern w:val="0"/>
          <w:u w:color="000000"/>
          <w:bdr w:val="nil"/>
          <w:lang w:eastAsia="pl-PL"/>
          <w14:ligatures w14:val="none"/>
        </w:rPr>
        <w:t>Skorzystanie przez Zamawiającego z wykonania zastępczego na zasadach opisanych powyżej, nie wyklucza w żaden sposób wykonywania przez Zamawiającego uprawnień z tytułu rękojmi lub Gwarancji lub innych uprawnień przysługujących Zamawiającemu w przypadku niewykonania lub nienależytego wykonania Umowy przez Wykonawcę.</w:t>
      </w:r>
      <w:bookmarkEnd w:id="63"/>
    </w:p>
    <w:p w14:paraId="49A34684" w14:textId="77777777" w:rsidR="00E90CB5" w:rsidRPr="00E90CB5" w:rsidRDefault="00E90CB5" w:rsidP="00E90CB5">
      <w:pPr>
        <w:pBdr>
          <w:top w:val="nil"/>
          <w:left w:val="nil"/>
          <w:bottom w:val="nil"/>
          <w:right w:val="nil"/>
          <w:between w:val="nil"/>
          <w:bar w:val="nil"/>
        </w:pBdr>
        <w:spacing w:after="120" w:line="276" w:lineRule="auto"/>
        <w:rPr>
          <w:rFonts w:ascii="Arial" w:eastAsia="Arial Unicode MS" w:hAnsi="Arial" w:cs="Arial Unicode MS"/>
          <w:color w:val="000000"/>
          <w:kern w:val="0"/>
          <w:u w:color="000000"/>
          <w:bdr w:val="nil"/>
          <w:lang w:eastAsia="pl-PL"/>
          <w14:ligatures w14:val="none"/>
        </w:rPr>
      </w:pPr>
    </w:p>
    <w:p w14:paraId="17D50DB2" w14:textId="773036E4" w:rsidR="00E90CB5" w:rsidRPr="00E90CB5"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64" w:name="_Toc171692515"/>
      <w:r w:rsidRPr="00E90CB5">
        <w:rPr>
          <w:rFonts w:ascii="Arial" w:eastAsia="Arial Unicode MS" w:hAnsi="Arial" w:cs="Arial Unicode MS"/>
          <w:b/>
          <w:bCs/>
          <w:color w:val="000000"/>
          <w:kern w:val="0"/>
          <w:u w:color="000000"/>
          <w:bdr w:val="nil"/>
          <w:lang w:eastAsia="pl-PL"/>
          <w14:ligatures w14:val="none"/>
        </w:rPr>
        <w:t>§1</w:t>
      </w:r>
      <w:r w:rsidR="00B63EEC">
        <w:rPr>
          <w:rFonts w:ascii="Arial" w:eastAsia="Arial Unicode MS" w:hAnsi="Arial" w:cs="Arial Unicode MS"/>
          <w:b/>
          <w:bCs/>
          <w:color w:val="000000"/>
          <w:kern w:val="0"/>
          <w:u w:color="000000"/>
          <w:bdr w:val="nil"/>
          <w:lang w:eastAsia="pl-PL"/>
          <w14:ligatures w14:val="none"/>
        </w:rPr>
        <w:t>7</w:t>
      </w:r>
      <w:bookmarkEnd w:id="64"/>
      <w:r w:rsidRPr="00E90CB5">
        <w:rPr>
          <w:rFonts w:ascii="Arial" w:eastAsia="Arial Unicode MS" w:hAnsi="Arial" w:cs="Arial Unicode MS"/>
          <w:b/>
          <w:bCs/>
          <w:color w:val="000000"/>
          <w:kern w:val="0"/>
          <w:u w:color="000000"/>
          <w:bdr w:val="nil"/>
          <w:lang w:eastAsia="pl-PL"/>
          <w14:ligatures w14:val="none"/>
        </w:rPr>
        <w:t xml:space="preserve"> </w:t>
      </w:r>
    </w:p>
    <w:p w14:paraId="637B340A" w14:textId="77777777" w:rsidR="00E90CB5" w:rsidRPr="00E90CB5"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65" w:name="_Toc171692516"/>
      <w:r w:rsidRPr="00E90CB5">
        <w:rPr>
          <w:rFonts w:ascii="Arial" w:eastAsia="Arial Unicode MS" w:hAnsi="Arial" w:cs="Arial Unicode MS"/>
          <w:b/>
          <w:bCs/>
          <w:color w:val="000000"/>
          <w:kern w:val="0"/>
          <w:u w:color="000000"/>
          <w:bdr w:val="nil"/>
          <w:lang w:eastAsia="pl-PL"/>
          <w14:ligatures w14:val="none"/>
        </w:rPr>
        <w:t>Odstąpienie od Umowy</w:t>
      </w:r>
      <w:bookmarkEnd w:id="65"/>
    </w:p>
    <w:p w14:paraId="2D6173C7" w14:textId="77777777" w:rsidR="00485966" w:rsidRDefault="00E90CB5" w:rsidP="008C331B">
      <w:pPr>
        <w:pStyle w:val="Akapitzlist"/>
        <w:numPr>
          <w:ilvl w:val="1"/>
          <w:numId w:val="53"/>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822343">
        <w:rPr>
          <w:rFonts w:ascii="Arial" w:eastAsia="Arial Unicode MS" w:hAnsi="Arial" w:cs="Arial Unicode MS"/>
          <w:color w:val="000000"/>
          <w:kern w:val="0"/>
          <w:u w:color="000000"/>
          <w:bdr w:val="nil"/>
          <w:lang w:eastAsia="pl-PL"/>
          <w14:ligatures w14:val="none"/>
        </w:rPr>
        <w:t xml:space="preserve">Niezależnie od postanowień Umowy, każda ze Stron może od niej odstąpić w przypadkach i w sposób określony w obowiązujących przepisach, w tym w szczególności w Kodeksie Cywilnym oraz w Ustawie Prawo Zamówień Publicznych. </w:t>
      </w:r>
    </w:p>
    <w:p w14:paraId="6DA55CE3" w14:textId="2FFA38CA" w:rsidR="00E90CB5" w:rsidRPr="00485966" w:rsidRDefault="00E90CB5" w:rsidP="008C331B">
      <w:pPr>
        <w:pStyle w:val="Akapitzlist"/>
        <w:numPr>
          <w:ilvl w:val="1"/>
          <w:numId w:val="53"/>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485966">
        <w:rPr>
          <w:rFonts w:ascii="Arial" w:eastAsia="Arial Unicode MS" w:hAnsi="Arial" w:cs="Arial Unicode MS"/>
          <w:color w:val="000000"/>
          <w:kern w:val="0"/>
          <w:u w:color="000000"/>
          <w:bdr w:val="nil"/>
          <w:lang w:eastAsia="pl-PL"/>
          <w14:ligatures w14:val="none"/>
        </w:rPr>
        <w:t>Zamawiający może ponadto odstąpić od Umowy, jeżeli:</w:t>
      </w:r>
    </w:p>
    <w:p w14:paraId="7BE95218" w14:textId="35BF5418" w:rsidR="00E90CB5" w:rsidRPr="00E90CB5" w:rsidRDefault="00E90CB5" w:rsidP="00FC7E70">
      <w:pPr>
        <w:numPr>
          <w:ilvl w:val="4"/>
          <w:numId w:val="24"/>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wystąpiły istotne zmiany okoliczności powodujące, że wykonanie Umowy nie leży w interesie Zamawiającego, czego nie można było przewidzieć w chwili zawarcia Umowy</w:t>
      </w:r>
      <w:r w:rsidR="00EB6C36">
        <w:rPr>
          <w:rFonts w:ascii="Arial" w:eastAsia="Arial Unicode MS" w:hAnsi="Arial" w:cs="Arial Unicode MS"/>
          <w:color w:val="000000"/>
          <w:kern w:val="0"/>
          <w:u w:color="000000"/>
          <w:bdr w:val="nil"/>
          <w:lang w:eastAsia="pl-PL"/>
          <w14:ligatures w14:val="none"/>
        </w:rPr>
        <w:t xml:space="preserve"> w terminie 30 Dni od daty powzięcia informacji przez Zamawiającego </w:t>
      </w:r>
      <w:r w:rsidR="00EB6C36" w:rsidRPr="00EB6C36">
        <w:rPr>
          <w:rFonts w:ascii="Arial" w:eastAsia="Arial Unicode MS" w:hAnsi="Arial" w:cs="Arial Unicode MS"/>
          <w:color w:val="000000"/>
          <w:kern w:val="0"/>
          <w:u w:color="000000"/>
          <w:bdr w:val="nil"/>
          <w:lang w:eastAsia="pl-PL"/>
          <w14:ligatures w14:val="none"/>
        </w:rPr>
        <w:t xml:space="preserve">zaistnieniu </w:t>
      </w:r>
      <w:r w:rsidR="00EB6C36">
        <w:rPr>
          <w:rFonts w:ascii="Arial" w:eastAsia="Arial Unicode MS" w:hAnsi="Arial" w:cs="Arial Unicode MS"/>
          <w:color w:val="000000"/>
          <w:kern w:val="0"/>
          <w:u w:color="000000"/>
          <w:bdr w:val="nil"/>
          <w:lang w:eastAsia="pl-PL"/>
          <w14:ligatures w14:val="none"/>
        </w:rPr>
        <w:t xml:space="preserve">takiej </w:t>
      </w:r>
      <w:r w:rsidR="00EB6C36" w:rsidRPr="00EB6C36">
        <w:rPr>
          <w:rFonts w:ascii="Arial" w:eastAsia="Arial Unicode MS" w:hAnsi="Arial" w:cs="Arial Unicode MS"/>
          <w:color w:val="000000"/>
          <w:kern w:val="0"/>
          <w:u w:color="000000"/>
          <w:bdr w:val="nil"/>
          <w:lang w:eastAsia="pl-PL"/>
          <w14:ligatures w14:val="none"/>
        </w:rPr>
        <w:t>istotnej zmiany okoliczności</w:t>
      </w:r>
      <w:r w:rsidRPr="00E90CB5">
        <w:rPr>
          <w:rFonts w:ascii="Arial" w:eastAsia="Arial Unicode MS" w:hAnsi="Arial" w:cs="Arial Unicode MS"/>
          <w:color w:val="000000"/>
          <w:kern w:val="0"/>
          <w:u w:color="000000"/>
          <w:bdr w:val="nil"/>
          <w:lang w:eastAsia="pl-PL"/>
          <w14:ligatures w14:val="none"/>
        </w:rPr>
        <w:t>;</w:t>
      </w:r>
    </w:p>
    <w:p w14:paraId="1EAB5EB1" w14:textId="77777777" w:rsidR="00E90CB5" w:rsidRPr="00E90CB5" w:rsidRDefault="00E90CB5" w:rsidP="00FC7E70">
      <w:pPr>
        <w:numPr>
          <w:ilvl w:val="4"/>
          <w:numId w:val="24"/>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lastRenderedPageBreak/>
        <w:t>nastąpi pogorszenie się sytuacji finansowej Wykonawcy w stopniu, który mógłby uzasadniać złożenie wniosku o ogłoszenie upadłości Wykonawcy lub wniosku o wszczęcie wobec Wykonawcy postępowania restrukturyzacyjnego;</w:t>
      </w:r>
    </w:p>
    <w:p w14:paraId="2F5C7DF9" w14:textId="77777777" w:rsidR="00E90CB5" w:rsidRPr="00E90CB5" w:rsidRDefault="00E90CB5" w:rsidP="00FC7E70">
      <w:pPr>
        <w:numPr>
          <w:ilvl w:val="4"/>
          <w:numId w:val="24"/>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Wykonawca nie reguluje swoich wymagalnych zobowiązań płatniczych;</w:t>
      </w:r>
    </w:p>
    <w:p w14:paraId="0A5992DA" w14:textId="77777777" w:rsidR="00E90CB5" w:rsidRPr="00E90CB5" w:rsidRDefault="00E90CB5" w:rsidP="00FC7E70">
      <w:pPr>
        <w:numPr>
          <w:ilvl w:val="4"/>
          <w:numId w:val="24"/>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w wyniku wszczęcia postępowania egzekucyjnego nastąpi zajęcie majątku Wykonawcy lub jego znacznej części, uniemożliwiające dalszą realizację zobowiązań na uzgodnionym poziomie;</w:t>
      </w:r>
    </w:p>
    <w:p w14:paraId="29635D0F" w14:textId="77777777" w:rsidR="00E90CB5" w:rsidRPr="00E90CB5" w:rsidRDefault="00E90CB5" w:rsidP="00FC7E70">
      <w:pPr>
        <w:numPr>
          <w:ilvl w:val="4"/>
          <w:numId w:val="24"/>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którekolwiek z oświadczeń Wykonawcy złożone w Umowie jest lub okaże się nieprawdziwe;</w:t>
      </w:r>
    </w:p>
    <w:p w14:paraId="6A51D0BB" w14:textId="0BDB257A" w:rsidR="002903D5" w:rsidRDefault="002903D5" w:rsidP="00FC7E70">
      <w:pPr>
        <w:numPr>
          <w:ilvl w:val="4"/>
          <w:numId w:val="24"/>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Wykonawca jest w zwłoce z realizacją Robót dla Etapu I lub z realizacją całości Robót, a zwłoka ta wynosi co najmniej 21 Dni Roboczych;</w:t>
      </w:r>
    </w:p>
    <w:p w14:paraId="63F5D433" w14:textId="43947424" w:rsidR="00E90CB5" w:rsidRPr="00085A41" w:rsidRDefault="00E90CB5" w:rsidP="00FC7E70">
      <w:pPr>
        <w:numPr>
          <w:ilvl w:val="4"/>
          <w:numId w:val="24"/>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 xml:space="preserve">Wykonawca zaniecha </w:t>
      </w:r>
      <w:r w:rsidRPr="00085A41">
        <w:rPr>
          <w:rFonts w:ascii="Arial" w:eastAsia="Arial Unicode MS" w:hAnsi="Arial" w:cs="Arial Unicode MS"/>
          <w:color w:val="000000"/>
          <w:kern w:val="0"/>
          <w:u w:color="000000"/>
          <w:bdr w:val="nil"/>
          <w:lang w:eastAsia="pl-PL"/>
          <w14:ligatures w14:val="none"/>
        </w:rPr>
        <w:t xml:space="preserve">realizacji Przedmiotu Umowy, tj. nie realizuje postanowień Umowy </w:t>
      </w:r>
      <w:r w:rsidRPr="005505DB">
        <w:rPr>
          <w:rFonts w:ascii="Arial" w:eastAsia="Arial Unicode MS" w:hAnsi="Arial" w:cs="Arial Unicode MS"/>
          <w:color w:val="000000"/>
          <w:kern w:val="0"/>
          <w:u w:color="000000"/>
          <w:bdr w:val="nil"/>
          <w:lang w:eastAsia="pl-PL"/>
          <w14:ligatures w14:val="none"/>
        </w:rPr>
        <w:t xml:space="preserve">przez okres co najmniej </w:t>
      </w:r>
      <w:r w:rsidR="00085A41" w:rsidRPr="005505DB">
        <w:rPr>
          <w:rFonts w:ascii="Arial" w:eastAsia="Arial Unicode MS" w:hAnsi="Arial" w:cs="Arial Unicode MS"/>
          <w:color w:val="000000"/>
          <w:kern w:val="0"/>
          <w:u w:color="000000"/>
          <w:bdr w:val="nil"/>
          <w:lang w:eastAsia="pl-PL"/>
          <w14:ligatures w14:val="none"/>
        </w:rPr>
        <w:t xml:space="preserve">21 </w:t>
      </w:r>
      <w:r w:rsidRPr="005505DB">
        <w:rPr>
          <w:rFonts w:ascii="Arial" w:eastAsia="Arial Unicode MS" w:hAnsi="Arial" w:cs="Arial Unicode MS"/>
          <w:color w:val="000000"/>
          <w:kern w:val="0"/>
          <w:u w:color="000000"/>
          <w:bdr w:val="nil"/>
          <w:lang w:eastAsia="pl-PL"/>
          <w14:ligatures w14:val="none"/>
        </w:rPr>
        <w:t>Dni Roboczych łącznie</w:t>
      </w:r>
      <w:r w:rsidRPr="00085A41">
        <w:rPr>
          <w:rFonts w:ascii="Arial" w:eastAsia="Arial Unicode MS" w:hAnsi="Arial" w:cs="Arial Unicode MS"/>
          <w:color w:val="000000"/>
          <w:kern w:val="0"/>
          <w:u w:color="000000"/>
          <w:bdr w:val="nil"/>
          <w:lang w:eastAsia="pl-PL"/>
          <w14:ligatures w14:val="none"/>
        </w:rPr>
        <w:t xml:space="preserve"> lub w inny sposób otwarcie okazuje swój zamiar niekontynuowania swoich zobowiązań według Umowy;</w:t>
      </w:r>
    </w:p>
    <w:p w14:paraId="68DA9ADE" w14:textId="5B4BC223" w:rsidR="00E90CB5" w:rsidRPr="00085A41" w:rsidRDefault="00E90CB5" w:rsidP="00FC7E70">
      <w:pPr>
        <w:numPr>
          <w:ilvl w:val="4"/>
          <w:numId w:val="24"/>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085A41">
        <w:rPr>
          <w:rFonts w:ascii="Arial" w:eastAsia="Arial Unicode MS" w:hAnsi="Arial" w:cs="Arial Unicode MS"/>
          <w:color w:val="000000"/>
          <w:kern w:val="0"/>
          <w:u w:color="000000"/>
          <w:bdr w:val="nil"/>
          <w:lang w:eastAsia="pl-PL"/>
          <w14:ligatures w14:val="none"/>
        </w:rPr>
        <w:t xml:space="preserve">Wykonawca jest w zwłoce z realizacją obowiązku usunięcia Wad, a zwłoka wynosi co najmniej </w:t>
      </w:r>
      <w:r w:rsidR="00085A41" w:rsidRPr="005505DB">
        <w:rPr>
          <w:rFonts w:ascii="Arial" w:eastAsia="Arial Unicode MS" w:hAnsi="Arial" w:cs="Arial Unicode MS"/>
          <w:color w:val="000000"/>
          <w:kern w:val="0"/>
          <w:u w:color="000000"/>
          <w:bdr w:val="nil"/>
          <w:lang w:eastAsia="pl-PL"/>
          <w14:ligatures w14:val="none"/>
        </w:rPr>
        <w:t xml:space="preserve">21 </w:t>
      </w:r>
      <w:r w:rsidRPr="005505DB">
        <w:rPr>
          <w:rFonts w:ascii="Arial" w:eastAsia="Arial Unicode MS" w:hAnsi="Arial" w:cs="Arial Unicode MS"/>
          <w:color w:val="000000"/>
          <w:kern w:val="0"/>
          <w:u w:color="000000"/>
          <w:bdr w:val="nil"/>
          <w:lang w:eastAsia="pl-PL"/>
          <w14:ligatures w14:val="none"/>
        </w:rPr>
        <w:t>Dni</w:t>
      </w:r>
      <w:r w:rsidRPr="00085A41">
        <w:rPr>
          <w:rFonts w:ascii="Arial" w:eastAsia="Arial Unicode MS" w:hAnsi="Arial" w:cs="Arial Unicode MS"/>
          <w:color w:val="000000"/>
          <w:kern w:val="0"/>
          <w:u w:color="000000"/>
          <w:bdr w:val="nil"/>
          <w:lang w:eastAsia="pl-PL"/>
          <w14:ligatures w14:val="none"/>
        </w:rPr>
        <w:t>;</w:t>
      </w:r>
    </w:p>
    <w:p w14:paraId="71B790EC" w14:textId="77777777" w:rsidR="00E90CB5" w:rsidRPr="00E90CB5" w:rsidRDefault="00E90CB5" w:rsidP="00FC7E70">
      <w:pPr>
        <w:numPr>
          <w:ilvl w:val="4"/>
          <w:numId w:val="24"/>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Wykonawca nie przedłużył terminu obowiązywania Zabezpieczenia Należytego Wykonania Umowy zgodnie z postanowieniami § 8 Umowy;</w:t>
      </w:r>
    </w:p>
    <w:p w14:paraId="2A3FA9BE" w14:textId="5157CC32" w:rsidR="00E90CB5" w:rsidRPr="00085A41" w:rsidRDefault="00E90CB5" w:rsidP="00FC7E70">
      <w:pPr>
        <w:numPr>
          <w:ilvl w:val="4"/>
          <w:numId w:val="24"/>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 xml:space="preserve">suma możliwych do naliczenia kar </w:t>
      </w:r>
      <w:r w:rsidRPr="00085A41">
        <w:rPr>
          <w:rFonts w:ascii="Arial" w:eastAsia="Arial Unicode MS" w:hAnsi="Arial" w:cs="Arial Unicode MS"/>
          <w:color w:val="000000"/>
          <w:kern w:val="0"/>
          <w:u w:color="000000"/>
          <w:bdr w:val="nil"/>
          <w:lang w:eastAsia="pl-PL"/>
          <w14:ligatures w14:val="none"/>
        </w:rPr>
        <w:t xml:space="preserve">umownych wyniesie </w:t>
      </w:r>
      <w:r w:rsidR="00093277" w:rsidRPr="00E73BB8">
        <w:rPr>
          <w:rFonts w:ascii="Arial" w:eastAsia="Arial Unicode MS" w:hAnsi="Arial" w:cs="Arial Unicode MS"/>
          <w:color w:val="000000"/>
          <w:kern w:val="0"/>
          <w:u w:color="000000"/>
          <w:bdr w:val="nil"/>
          <w:lang w:eastAsia="pl-PL"/>
          <w14:ligatures w14:val="none"/>
        </w:rPr>
        <w:t>1</w:t>
      </w:r>
      <w:r w:rsidR="00F42126">
        <w:rPr>
          <w:rFonts w:ascii="Arial" w:eastAsia="Arial Unicode MS" w:hAnsi="Arial" w:cs="Arial Unicode MS"/>
          <w:color w:val="000000"/>
          <w:kern w:val="0"/>
          <w:u w:color="000000"/>
          <w:bdr w:val="nil"/>
          <w:lang w:eastAsia="pl-PL"/>
          <w14:ligatures w14:val="none"/>
        </w:rPr>
        <w:t>5</w:t>
      </w:r>
      <w:r w:rsidR="00E73BB8">
        <w:rPr>
          <w:rFonts w:ascii="Arial" w:eastAsia="Arial Unicode MS" w:hAnsi="Arial" w:cs="Arial Unicode MS"/>
          <w:color w:val="000000"/>
          <w:kern w:val="0"/>
          <w:u w:color="000000"/>
          <w:bdr w:val="nil"/>
          <w:lang w:eastAsia="pl-PL"/>
          <w14:ligatures w14:val="none"/>
        </w:rPr>
        <w:t xml:space="preserve"> </w:t>
      </w:r>
      <w:r w:rsidRPr="00085A41">
        <w:rPr>
          <w:rFonts w:ascii="Arial" w:eastAsia="Arial Unicode MS" w:hAnsi="Arial" w:cs="Arial Unicode MS"/>
          <w:color w:val="000000"/>
          <w:kern w:val="0"/>
          <w:u w:color="000000"/>
          <w:bdr w:val="nil"/>
          <w:lang w:eastAsia="pl-PL"/>
          <w14:ligatures w14:val="none"/>
        </w:rPr>
        <w:t xml:space="preserve">% </w:t>
      </w:r>
      <w:r w:rsidR="00EB6C36" w:rsidRPr="00085A41">
        <w:rPr>
          <w:rFonts w:ascii="Arial" w:eastAsia="Arial Unicode MS" w:hAnsi="Arial" w:cs="Arial Unicode MS"/>
          <w:color w:val="000000"/>
          <w:kern w:val="0"/>
          <w:u w:color="000000"/>
          <w:bdr w:val="nil"/>
          <w:lang w:eastAsia="pl-PL"/>
          <w14:ligatures w14:val="none"/>
        </w:rPr>
        <w:t>Ceny Kontraktowej</w:t>
      </w:r>
      <w:r w:rsidRPr="00085A41">
        <w:rPr>
          <w:rFonts w:ascii="Arial" w:eastAsia="Arial Unicode MS" w:hAnsi="Arial" w:cs="Arial Unicode MS"/>
          <w:color w:val="000000"/>
          <w:kern w:val="0"/>
          <w:u w:color="000000"/>
          <w:bdr w:val="nil"/>
          <w:lang w:eastAsia="pl-PL"/>
          <w14:ligatures w14:val="none"/>
        </w:rPr>
        <w:t xml:space="preserve"> lub więcej; </w:t>
      </w:r>
    </w:p>
    <w:p w14:paraId="5BEA044E" w14:textId="20280C18" w:rsidR="00E90CB5" w:rsidRPr="00085A41" w:rsidRDefault="00E90CB5" w:rsidP="00FC7E70">
      <w:pPr>
        <w:numPr>
          <w:ilvl w:val="4"/>
          <w:numId w:val="24"/>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 xml:space="preserve">Wykonawca </w:t>
      </w:r>
      <w:r w:rsidR="00CB2666">
        <w:rPr>
          <w:rFonts w:ascii="Arial" w:eastAsia="Arial Unicode MS" w:hAnsi="Arial" w:cs="Arial Unicode MS"/>
          <w:color w:val="000000"/>
          <w:kern w:val="0"/>
          <w:u w:color="000000"/>
          <w:bdr w:val="nil"/>
          <w:lang w:eastAsia="pl-PL"/>
          <w14:ligatures w14:val="none"/>
        </w:rPr>
        <w:t xml:space="preserve">w jakimkolwiek pozostałym zakresie </w:t>
      </w:r>
      <w:r w:rsidRPr="00E90CB5">
        <w:rPr>
          <w:rFonts w:ascii="Arial" w:eastAsia="Arial Unicode MS" w:hAnsi="Arial" w:cs="Arial Unicode MS"/>
          <w:color w:val="000000"/>
          <w:kern w:val="0"/>
          <w:u w:color="000000"/>
          <w:bdr w:val="nil"/>
          <w:lang w:eastAsia="pl-PL"/>
          <w14:ligatures w14:val="none"/>
        </w:rPr>
        <w:t xml:space="preserve">realizuje Przedmiot Umowy niezgodnie z postanowieniami Umowy lub nie wywiązuje się z jakichkolwiek obowiązków wynikających z Umowy, pod warunkiem bezskutecznego upływu terminu wskazanego przez Zamawiającego w wezwaniu do zaprzestania naruszeń i </w:t>
      </w:r>
      <w:r w:rsidRPr="00085A41">
        <w:rPr>
          <w:rFonts w:ascii="Arial" w:eastAsia="Arial Unicode MS" w:hAnsi="Arial" w:cs="Arial Unicode MS"/>
          <w:color w:val="000000"/>
          <w:kern w:val="0"/>
          <w:u w:color="000000"/>
          <w:bdr w:val="nil"/>
          <w:lang w:eastAsia="pl-PL"/>
          <w14:ligatures w14:val="none"/>
        </w:rPr>
        <w:t>usunięcia ich skutków lub odpowiednio do należytego wykonywania obowiązków (nie krótszego jednak niż 7 Dni);</w:t>
      </w:r>
    </w:p>
    <w:p w14:paraId="3BB3FFD3" w14:textId="1CEEE6E1" w:rsidR="00E90CB5" w:rsidRPr="00085A41" w:rsidRDefault="00E90CB5" w:rsidP="00FC7E70">
      <w:pPr>
        <w:numPr>
          <w:ilvl w:val="4"/>
          <w:numId w:val="24"/>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085A41">
        <w:rPr>
          <w:rFonts w:ascii="Arial" w:eastAsia="Arial Unicode MS" w:hAnsi="Arial" w:cs="Arial Unicode MS"/>
          <w:color w:val="000000"/>
          <w:kern w:val="0"/>
          <w:u w:color="000000"/>
          <w:bdr w:val="nil"/>
          <w:lang w:eastAsia="pl-PL"/>
          <w14:ligatures w14:val="none"/>
        </w:rPr>
        <w:t xml:space="preserve">ponowny </w:t>
      </w:r>
      <w:r w:rsidR="00FA4714">
        <w:rPr>
          <w:rFonts w:ascii="Arial" w:eastAsia="Arial Unicode MS" w:hAnsi="Arial" w:cs="Arial Unicode MS"/>
          <w:color w:val="000000"/>
          <w:kern w:val="0"/>
          <w:u w:color="000000"/>
          <w:bdr w:val="nil"/>
          <w:lang w:eastAsia="pl-PL"/>
          <w14:ligatures w14:val="none"/>
        </w:rPr>
        <w:t>o</w:t>
      </w:r>
      <w:r w:rsidRPr="005505DB">
        <w:rPr>
          <w:rFonts w:ascii="Arial" w:eastAsia="Arial Unicode MS" w:hAnsi="Arial" w:cs="Arial Unicode MS"/>
          <w:color w:val="000000"/>
          <w:kern w:val="0"/>
          <w:u w:color="000000"/>
          <w:bdr w:val="nil"/>
          <w:lang w:eastAsia="pl-PL"/>
          <w14:ligatures w14:val="none"/>
        </w:rPr>
        <w:t xml:space="preserve">dbiór </w:t>
      </w:r>
      <w:r w:rsidR="00CB2666" w:rsidRPr="005505DB">
        <w:rPr>
          <w:rFonts w:ascii="Arial" w:eastAsia="Arial Unicode MS" w:hAnsi="Arial" w:cs="Arial Unicode MS"/>
          <w:color w:val="000000"/>
          <w:kern w:val="0"/>
          <w:u w:color="000000"/>
          <w:bdr w:val="nil"/>
          <w:lang w:eastAsia="pl-PL"/>
          <w14:ligatures w14:val="none"/>
        </w:rPr>
        <w:t xml:space="preserve">Etapu </w:t>
      </w:r>
      <w:r w:rsidRPr="005505DB">
        <w:rPr>
          <w:rFonts w:ascii="Arial" w:eastAsia="Arial Unicode MS" w:hAnsi="Arial" w:cs="Arial Unicode MS"/>
          <w:color w:val="000000"/>
          <w:kern w:val="0"/>
          <w:u w:color="000000"/>
          <w:bdr w:val="nil"/>
          <w:lang w:eastAsia="pl-PL"/>
          <w14:ligatures w14:val="none"/>
        </w:rPr>
        <w:t xml:space="preserve">I lub </w:t>
      </w:r>
      <w:r w:rsidR="00FA4714">
        <w:rPr>
          <w:rFonts w:ascii="Arial" w:eastAsia="Arial Unicode MS" w:hAnsi="Arial" w:cs="Arial Unicode MS"/>
          <w:color w:val="000000"/>
          <w:kern w:val="0"/>
          <w:u w:color="000000"/>
          <w:bdr w:val="nil"/>
          <w:lang w:eastAsia="pl-PL"/>
          <w14:ligatures w14:val="none"/>
        </w:rPr>
        <w:t>o</w:t>
      </w:r>
      <w:r w:rsidRPr="005505DB">
        <w:rPr>
          <w:rFonts w:ascii="Arial" w:eastAsia="Arial Unicode MS" w:hAnsi="Arial" w:cs="Arial Unicode MS"/>
          <w:color w:val="000000"/>
          <w:kern w:val="0"/>
          <w:u w:color="000000"/>
          <w:bdr w:val="nil"/>
          <w:lang w:eastAsia="pl-PL"/>
          <w14:ligatures w14:val="none"/>
        </w:rPr>
        <w:t xml:space="preserve">dbiór </w:t>
      </w:r>
      <w:r w:rsidR="00FA4714">
        <w:rPr>
          <w:rFonts w:ascii="Arial" w:eastAsia="Arial Unicode MS" w:hAnsi="Arial" w:cs="Arial Unicode MS"/>
          <w:color w:val="000000"/>
          <w:kern w:val="0"/>
          <w:u w:color="000000"/>
          <w:bdr w:val="nil"/>
          <w:lang w:eastAsia="pl-PL"/>
          <w14:ligatures w14:val="none"/>
        </w:rPr>
        <w:t>k</w:t>
      </w:r>
      <w:r w:rsidRPr="005505DB">
        <w:rPr>
          <w:rFonts w:ascii="Arial" w:eastAsia="Arial Unicode MS" w:hAnsi="Arial" w:cs="Arial Unicode MS"/>
          <w:color w:val="000000"/>
          <w:kern w:val="0"/>
          <w:u w:color="000000"/>
          <w:bdr w:val="nil"/>
          <w:lang w:eastAsia="pl-PL"/>
          <w14:ligatures w14:val="none"/>
        </w:rPr>
        <w:t>ońcowy</w:t>
      </w:r>
      <w:r w:rsidRPr="00085A41">
        <w:rPr>
          <w:rFonts w:ascii="Arial" w:eastAsia="Arial Unicode MS" w:hAnsi="Arial" w:cs="Arial Unicode MS"/>
          <w:color w:val="000000"/>
          <w:kern w:val="0"/>
          <w:u w:color="000000"/>
          <w:bdr w:val="nil"/>
          <w:lang w:eastAsia="pl-PL"/>
          <w14:ligatures w14:val="none"/>
        </w:rPr>
        <w:t xml:space="preserve"> Przedmiotu Umowy realizowany przez Zamawiającego po odmowie wydania Protokołu Odbioru </w:t>
      </w:r>
      <w:r w:rsidR="007F3955">
        <w:rPr>
          <w:rFonts w:ascii="Arial" w:eastAsia="Arial Unicode MS" w:hAnsi="Arial" w:cs="Arial Unicode MS"/>
          <w:color w:val="000000"/>
          <w:kern w:val="0"/>
          <w:u w:color="000000"/>
          <w:bdr w:val="nil"/>
          <w:lang w:eastAsia="pl-PL"/>
          <w14:ligatures w14:val="none"/>
        </w:rPr>
        <w:t xml:space="preserve">Etapu I/ Protokołu Odbioru Końcowego </w:t>
      </w:r>
      <w:r w:rsidRPr="00085A41">
        <w:rPr>
          <w:rFonts w:ascii="Arial" w:eastAsia="Arial Unicode MS" w:hAnsi="Arial" w:cs="Arial Unicode MS"/>
          <w:color w:val="000000"/>
          <w:kern w:val="0"/>
          <w:u w:color="000000"/>
          <w:bdr w:val="nil"/>
          <w:lang w:eastAsia="pl-PL"/>
          <w14:ligatures w14:val="none"/>
        </w:rPr>
        <w:t>nie doprowadzi do wydania Protokołu Odbioru</w:t>
      </w:r>
      <w:r w:rsidR="007F3955">
        <w:rPr>
          <w:rFonts w:ascii="Arial" w:eastAsia="Arial Unicode MS" w:hAnsi="Arial" w:cs="Arial Unicode MS"/>
          <w:color w:val="000000"/>
          <w:kern w:val="0"/>
          <w:u w:color="000000"/>
          <w:bdr w:val="nil"/>
          <w:lang w:eastAsia="pl-PL"/>
          <w14:ligatures w14:val="none"/>
        </w:rPr>
        <w:t xml:space="preserve"> Etapu I/ Protokołu Odbioru Końcowego</w:t>
      </w:r>
      <w:r w:rsidRPr="00085A41">
        <w:rPr>
          <w:rFonts w:ascii="Arial" w:eastAsia="Arial Unicode MS" w:hAnsi="Arial" w:cs="Arial Unicode MS"/>
          <w:color w:val="000000"/>
          <w:kern w:val="0"/>
          <w:u w:color="000000"/>
          <w:bdr w:val="nil"/>
          <w:lang w:eastAsia="pl-PL"/>
          <w14:ligatures w14:val="none"/>
        </w:rPr>
        <w:t>;</w:t>
      </w:r>
    </w:p>
    <w:p w14:paraId="036A132E" w14:textId="569ADD06" w:rsidR="00E90CB5" w:rsidRPr="00085A41" w:rsidRDefault="00032D67" w:rsidP="00FC7E70">
      <w:pPr>
        <w:numPr>
          <w:ilvl w:val="4"/>
          <w:numId w:val="24"/>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032D67">
        <w:rPr>
          <w:rFonts w:ascii="Arial" w:eastAsia="Arial Unicode MS" w:hAnsi="Arial" w:cs="Arial Unicode MS"/>
          <w:color w:val="000000"/>
          <w:kern w:val="0"/>
          <w:u w:color="000000"/>
          <w:bdr w:val="nil"/>
          <w:lang w:eastAsia="pl-PL"/>
          <w14:ligatures w14:val="none"/>
        </w:rPr>
        <w:t>tempo realizacji Umowy, uwzględniając zakres Robót pozostałych do realizacji oraz założenia co do ich realizacji wynikające z zatwierdzonego przez Zamawiającego HRF/ planu naprawczego, jest takie, że nie jest prawdopodobne, że Wykonawca ukończy realizację Umowy w terminach określonych w Umowie</w:t>
      </w:r>
      <w:r w:rsidR="00085A41" w:rsidRPr="00085A41">
        <w:rPr>
          <w:rFonts w:ascii="Arial" w:eastAsia="Arial Unicode MS" w:hAnsi="Arial" w:cs="Arial Unicode MS"/>
          <w:color w:val="000000"/>
          <w:kern w:val="0"/>
          <w:u w:color="000000"/>
          <w:bdr w:val="nil"/>
          <w:lang w:eastAsia="pl-PL"/>
          <w14:ligatures w14:val="none"/>
        </w:rPr>
        <w:t>.</w:t>
      </w:r>
    </w:p>
    <w:p w14:paraId="32F1A8C3" w14:textId="293D515A" w:rsidR="00AB1888" w:rsidRDefault="00AB1888" w:rsidP="008C331B">
      <w:pPr>
        <w:pStyle w:val="Akapitzlist"/>
        <w:numPr>
          <w:ilvl w:val="1"/>
          <w:numId w:val="53"/>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 xml:space="preserve">Wykonawca może ponadto odstąpić od Umowy, jeżeli: </w:t>
      </w:r>
    </w:p>
    <w:p w14:paraId="72BDE639" w14:textId="0924EAD2" w:rsidR="00E2501C" w:rsidRDefault="00932470" w:rsidP="005C3ED5">
      <w:pPr>
        <w:pStyle w:val="Akapitzlist"/>
        <w:numPr>
          <w:ilvl w:val="2"/>
          <w:numId w:val="21"/>
        </w:numPr>
        <w:pBdr>
          <w:top w:val="nil"/>
          <w:left w:val="nil"/>
          <w:bottom w:val="nil"/>
          <w:right w:val="nil"/>
          <w:between w:val="nil"/>
          <w:bar w:val="nil"/>
        </w:pBdr>
        <w:tabs>
          <w:tab w:val="clear" w:pos="1080"/>
          <w:tab w:val="left" w:pos="1134"/>
        </w:tabs>
        <w:suppressAutoHyphens/>
        <w:spacing w:after="0" w:line="276" w:lineRule="auto"/>
        <w:ind w:left="1134"/>
        <w:jc w:val="both"/>
        <w:rPr>
          <w:rFonts w:ascii="Arial" w:eastAsia="Arial Unicode MS" w:hAnsi="Arial" w:cs="Arial Unicode MS"/>
          <w:color w:val="000000"/>
          <w:kern w:val="0"/>
          <w:u w:color="000000"/>
          <w:bdr w:val="nil"/>
          <w:lang w:eastAsia="pl-PL"/>
          <w14:ligatures w14:val="none"/>
        </w:rPr>
      </w:pPr>
      <w:r w:rsidRPr="00E2501C">
        <w:rPr>
          <w:rFonts w:ascii="Arial" w:eastAsia="Arial Unicode MS" w:hAnsi="Arial" w:cs="Arial Unicode MS"/>
          <w:color w:val="000000"/>
          <w:kern w:val="0"/>
          <w:u w:color="000000"/>
          <w:bdr w:val="nil"/>
          <w:lang w:eastAsia="pl-PL"/>
          <w14:ligatures w14:val="none"/>
        </w:rPr>
        <w:t xml:space="preserve">Zamawiający </w:t>
      </w:r>
      <w:r w:rsidR="00082E5B" w:rsidRPr="00E2501C">
        <w:rPr>
          <w:rFonts w:ascii="Arial" w:eastAsia="Arial Unicode MS" w:hAnsi="Arial" w:cs="Arial Unicode MS"/>
          <w:color w:val="000000"/>
          <w:kern w:val="0"/>
          <w:u w:color="000000"/>
          <w:bdr w:val="nil"/>
          <w:lang w:eastAsia="pl-PL"/>
          <w14:ligatures w14:val="none"/>
        </w:rPr>
        <w:t>jest w zwłoce z przekazaniem</w:t>
      </w:r>
      <w:r w:rsidRPr="00E2501C">
        <w:rPr>
          <w:rFonts w:ascii="Arial" w:eastAsia="Arial Unicode MS" w:hAnsi="Arial" w:cs="Arial Unicode MS"/>
          <w:color w:val="000000"/>
          <w:kern w:val="0"/>
          <w:u w:color="000000"/>
          <w:bdr w:val="nil"/>
          <w:lang w:eastAsia="pl-PL"/>
          <w14:ligatures w14:val="none"/>
        </w:rPr>
        <w:t xml:space="preserve"> Terenu budowy </w:t>
      </w:r>
      <w:r w:rsidR="00082E5B" w:rsidRPr="00E2501C">
        <w:rPr>
          <w:rFonts w:ascii="Arial" w:eastAsia="Arial Unicode MS" w:hAnsi="Arial" w:cs="Arial Unicode MS"/>
          <w:color w:val="000000"/>
          <w:kern w:val="0"/>
          <w:u w:color="000000"/>
          <w:bdr w:val="nil"/>
          <w:lang w:eastAsia="pl-PL"/>
          <w14:ligatures w14:val="none"/>
        </w:rPr>
        <w:t>w odpowiedniej części w terminach wskazanych w ust. 4.1. powyżej</w:t>
      </w:r>
      <w:r w:rsidR="00530766" w:rsidRPr="00E2501C">
        <w:rPr>
          <w:rFonts w:ascii="Arial" w:eastAsia="Arial Unicode MS" w:hAnsi="Arial" w:cs="Arial Unicode MS"/>
          <w:color w:val="000000"/>
          <w:kern w:val="0"/>
          <w:u w:color="000000"/>
          <w:bdr w:val="nil"/>
          <w:lang w:eastAsia="pl-PL"/>
          <w14:ligatures w14:val="none"/>
        </w:rPr>
        <w:t xml:space="preserve">, zaś zwłoka ta trwa dłużej niż 21 Dni – pod warunkiem dodatkowego wezwania Zamawiającego </w:t>
      </w:r>
      <w:r w:rsidR="00E2501C" w:rsidRPr="00E2501C">
        <w:rPr>
          <w:rFonts w:ascii="Arial" w:eastAsia="Arial Unicode MS" w:hAnsi="Arial" w:cs="Arial Unicode MS"/>
          <w:color w:val="000000"/>
          <w:kern w:val="0"/>
          <w:u w:color="000000"/>
          <w:bdr w:val="nil"/>
          <w:lang w:eastAsia="pl-PL"/>
          <w14:ligatures w14:val="none"/>
        </w:rPr>
        <w:t xml:space="preserve">do przekazania Terenu budowy </w:t>
      </w:r>
      <w:r w:rsidR="005C3ED5">
        <w:rPr>
          <w:rFonts w:ascii="Arial" w:eastAsia="Arial Unicode MS" w:hAnsi="Arial" w:cs="Arial Unicode MS"/>
          <w:color w:val="000000"/>
          <w:kern w:val="0"/>
          <w:u w:color="000000"/>
          <w:bdr w:val="nil"/>
          <w:lang w:eastAsia="pl-PL"/>
          <w14:ligatures w14:val="none"/>
        </w:rPr>
        <w:t xml:space="preserve">w odpowiedniej części </w:t>
      </w:r>
      <w:r w:rsidR="00E2501C" w:rsidRPr="00E2501C">
        <w:rPr>
          <w:rFonts w:ascii="Arial" w:eastAsia="Arial Unicode MS" w:hAnsi="Arial" w:cs="Arial Unicode MS"/>
          <w:color w:val="000000"/>
          <w:kern w:val="0"/>
          <w:u w:color="000000"/>
          <w:bdr w:val="nil"/>
          <w:lang w:eastAsia="pl-PL"/>
          <w14:ligatures w14:val="none"/>
        </w:rPr>
        <w:t xml:space="preserve">w </w:t>
      </w:r>
      <w:r w:rsidR="00E7521E">
        <w:rPr>
          <w:rFonts w:ascii="Arial" w:eastAsia="Arial Unicode MS" w:hAnsi="Arial" w:cs="Arial Unicode MS"/>
          <w:color w:val="000000"/>
          <w:kern w:val="0"/>
          <w:u w:color="000000"/>
          <w:bdr w:val="nil"/>
          <w:lang w:eastAsia="pl-PL"/>
          <w14:ligatures w14:val="none"/>
        </w:rPr>
        <w:t xml:space="preserve">dodatkowym </w:t>
      </w:r>
      <w:r w:rsidR="00E2501C" w:rsidRPr="00E2501C">
        <w:rPr>
          <w:rFonts w:ascii="Arial" w:eastAsia="Arial Unicode MS" w:hAnsi="Arial" w:cs="Arial Unicode MS"/>
          <w:color w:val="000000"/>
          <w:kern w:val="0"/>
          <w:u w:color="000000"/>
          <w:bdr w:val="nil"/>
          <w:lang w:eastAsia="pl-PL"/>
          <w14:ligatures w14:val="none"/>
        </w:rPr>
        <w:t xml:space="preserve">terminie nie krótszym niż 7 Dni </w:t>
      </w:r>
      <w:r w:rsidR="00EE47F4">
        <w:rPr>
          <w:rFonts w:ascii="Arial" w:eastAsia="Arial Unicode MS" w:hAnsi="Arial" w:cs="Arial Unicode MS"/>
          <w:color w:val="000000"/>
          <w:kern w:val="0"/>
          <w:u w:color="000000"/>
          <w:bdr w:val="nil"/>
          <w:lang w:eastAsia="pl-PL"/>
          <w14:ligatures w14:val="none"/>
        </w:rPr>
        <w:t xml:space="preserve">i </w:t>
      </w:r>
      <w:r w:rsidR="00E7521E">
        <w:rPr>
          <w:rFonts w:ascii="Arial" w:eastAsia="Arial Unicode MS" w:hAnsi="Arial" w:cs="Arial Unicode MS"/>
          <w:color w:val="000000"/>
          <w:kern w:val="0"/>
          <w:u w:color="000000"/>
          <w:bdr w:val="nil"/>
          <w:lang w:eastAsia="pl-PL"/>
          <w14:ligatures w14:val="none"/>
        </w:rPr>
        <w:t xml:space="preserve">bezskutecznego </w:t>
      </w:r>
      <w:r w:rsidR="00EE47F4">
        <w:rPr>
          <w:rFonts w:ascii="Arial" w:eastAsia="Arial Unicode MS" w:hAnsi="Arial" w:cs="Arial Unicode MS"/>
          <w:color w:val="000000"/>
          <w:kern w:val="0"/>
          <w:u w:color="000000"/>
          <w:bdr w:val="nil"/>
          <w:lang w:eastAsia="pl-PL"/>
          <w14:ligatures w14:val="none"/>
        </w:rPr>
        <w:t xml:space="preserve">upływu tego terminu </w:t>
      </w:r>
      <w:r w:rsidR="00E2501C" w:rsidRPr="00E2501C">
        <w:rPr>
          <w:rFonts w:ascii="Arial" w:eastAsia="Arial Unicode MS" w:hAnsi="Arial" w:cs="Arial Unicode MS"/>
          <w:color w:val="000000"/>
          <w:kern w:val="0"/>
          <w:u w:color="000000"/>
          <w:bdr w:val="nil"/>
          <w:lang w:eastAsia="pl-PL"/>
          <w14:ligatures w14:val="none"/>
        </w:rPr>
        <w:t>przed złożeniem oświadczenia o odstąpieniu;</w:t>
      </w:r>
    </w:p>
    <w:p w14:paraId="53FE2E45" w14:textId="733EBBAE" w:rsidR="005C3ED5" w:rsidRDefault="005C3ED5" w:rsidP="005C3ED5">
      <w:pPr>
        <w:pStyle w:val="Akapitzlist"/>
        <w:numPr>
          <w:ilvl w:val="2"/>
          <w:numId w:val="21"/>
        </w:numPr>
        <w:pBdr>
          <w:top w:val="nil"/>
          <w:left w:val="nil"/>
          <w:bottom w:val="nil"/>
          <w:right w:val="nil"/>
          <w:between w:val="nil"/>
          <w:bar w:val="nil"/>
        </w:pBdr>
        <w:tabs>
          <w:tab w:val="clear" w:pos="1080"/>
          <w:tab w:val="left" w:pos="1134"/>
        </w:tabs>
        <w:suppressAutoHyphens/>
        <w:spacing w:after="0" w:line="276" w:lineRule="auto"/>
        <w:ind w:left="1134"/>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 xml:space="preserve">Zamawiający jest w zwłoce z zapłatą </w:t>
      </w:r>
      <w:r w:rsidR="008E0E21">
        <w:rPr>
          <w:rFonts w:ascii="Arial" w:eastAsia="Arial Unicode MS" w:hAnsi="Arial" w:cs="Arial Unicode MS"/>
          <w:color w:val="000000"/>
          <w:kern w:val="0"/>
          <w:u w:color="000000"/>
          <w:bdr w:val="nil"/>
          <w:lang w:eastAsia="pl-PL"/>
          <w14:ligatures w14:val="none"/>
        </w:rPr>
        <w:t>części Ceny Kontraktowej</w:t>
      </w:r>
      <w:r w:rsidR="000B3827">
        <w:rPr>
          <w:rFonts w:ascii="Arial" w:eastAsia="Arial Unicode MS" w:hAnsi="Arial" w:cs="Arial Unicode MS"/>
          <w:color w:val="000000"/>
          <w:kern w:val="0"/>
          <w:u w:color="000000"/>
          <w:bdr w:val="nil"/>
          <w:lang w:eastAsia="pl-PL"/>
          <w14:ligatures w14:val="none"/>
        </w:rPr>
        <w:t xml:space="preserve"> bezspornie</w:t>
      </w:r>
      <w:r w:rsidR="008E0E21">
        <w:rPr>
          <w:rFonts w:ascii="Arial" w:eastAsia="Arial Unicode MS" w:hAnsi="Arial" w:cs="Arial Unicode MS"/>
          <w:color w:val="000000"/>
          <w:kern w:val="0"/>
          <w:u w:color="000000"/>
          <w:bdr w:val="nil"/>
          <w:lang w:eastAsia="pl-PL"/>
          <w14:ligatures w14:val="none"/>
        </w:rPr>
        <w:t xml:space="preserve"> należnej Wykonawcy </w:t>
      </w:r>
      <w:r w:rsidR="00921664">
        <w:rPr>
          <w:rFonts w:ascii="Arial" w:eastAsia="Arial Unicode MS" w:hAnsi="Arial" w:cs="Arial Unicode MS"/>
          <w:color w:val="000000"/>
          <w:kern w:val="0"/>
          <w:u w:color="000000"/>
          <w:bdr w:val="nil"/>
          <w:lang w:eastAsia="pl-PL"/>
          <w14:ligatures w14:val="none"/>
        </w:rPr>
        <w:t xml:space="preserve">na podstawie wystawionej prawidłowo i zgodnie z niniejszą Umową faktury, do której Wykonawca przedłożył wszystkie niezbędne dokumenty, a zwłoka ta trwa dłużej niż </w:t>
      </w:r>
      <w:r w:rsidR="00E7521E">
        <w:rPr>
          <w:rFonts w:ascii="Arial" w:eastAsia="Arial Unicode MS" w:hAnsi="Arial" w:cs="Arial Unicode MS"/>
          <w:color w:val="000000"/>
          <w:kern w:val="0"/>
          <w:u w:color="000000"/>
          <w:bdr w:val="nil"/>
          <w:lang w:eastAsia="pl-PL"/>
          <w14:ligatures w14:val="none"/>
        </w:rPr>
        <w:t>28</w:t>
      </w:r>
      <w:r w:rsidR="000B3827">
        <w:rPr>
          <w:rFonts w:ascii="Arial" w:eastAsia="Arial Unicode MS" w:hAnsi="Arial" w:cs="Arial Unicode MS"/>
          <w:color w:val="000000"/>
          <w:kern w:val="0"/>
          <w:u w:color="000000"/>
          <w:bdr w:val="nil"/>
          <w:lang w:eastAsia="pl-PL"/>
          <w14:ligatures w14:val="none"/>
        </w:rPr>
        <w:t xml:space="preserve"> Dni</w:t>
      </w:r>
      <w:r w:rsidR="00F75087">
        <w:rPr>
          <w:rFonts w:ascii="Arial" w:eastAsia="Arial Unicode MS" w:hAnsi="Arial" w:cs="Arial Unicode MS"/>
          <w:color w:val="000000"/>
          <w:kern w:val="0"/>
          <w:u w:color="000000"/>
          <w:bdr w:val="nil"/>
          <w:lang w:eastAsia="pl-PL"/>
          <w14:ligatures w14:val="none"/>
        </w:rPr>
        <w:t>, z zastrzeżeniem potrąceń i zatrzymań, do których Zamawiający jest uprawniony zgodnie z Umową lub z przepisami prawa</w:t>
      </w:r>
      <w:r w:rsidR="000B3827">
        <w:rPr>
          <w:rFonts w:ascii="Arial" w:eastAsia="Arial Unicode MS" w:hAnsi="Arial" w:cs="Arial Unicode MS"/>
          <w:color w:val="000000"/>
          <w:kern w:val="0"/>
          <w:u w:color="000000"/>
          <w:bdr w:val="nil"/>
          <w:lang w:eastAsia="pl-PL"/>
          <w14:ligatures w14:val="none"/>
        </w:rPr>
        <w:t xml:space="preserve"> – pod warunkiem dodatkowego wezwania Zamawiającego do zapłaty faktury w </w:t>
      </w:r>
      <w:r w:rsidR="00E7521E">
        <w:rPr>
          <w:rFonts w:ascii="Arial" w:eastAsia="Arial Unicode MS" w:hAnsi="Arial" w:cs="Arial Unicode MS"/>
          <w:color w:val="000000"/>
          <w:kern w:val="0"/>
          <w:u w:color="000000"/>
          <w:bdr w:val="nil"/>
          <w:lang w:eastAsia="pl-PL"/>
          <w14:ligatures w14:val="none"/>
        </w:rPr>
        <w:lastRenderedPageBreak/>
        <w:t xml:space="preserve">dodatkowym </w:t>
      </w:r>
      <w:r w:rsidR="00F75087">
        <w:rPr>
          <w:rFonts w:ascii="Arial" w:eastAsia="Arial Unicode MS" w:hAnsi="Arial" w:cs="Arial Unicode MS"/>
          <w:color w:val="000000"/>
          <w:kern w:val="0"/>
          <w:u w:color="000000"/>
          <w:bdr w:val="nil"/>
          <w:lang w:eastAsia="pl-PL"/>
          <w14:ligatures w14:val="none"/>
        </w:rPr>
        <w:t xml:space="preserve">terminie </w:t>
      </w:r>
      <w:r w:rsidR="00EE47F4">
        <w:rPr>
          <w:rFonts w:ascii="Arial" w:eastAsia="Arial Unicode MS" w:hAnsi="Arial" w:cs="Arial Unicode MS"/>
          <w:color w:val="000000"/>
          <w:kern w:val="0"/>
          <w:u w:color="000000"/>
          <w:bdr w:val="nil"/>
          <w:lang w:eastAsia="pl-PL"/>
          <w14:ligatures w14:val="none"/>
        </w:rPr>
        <w:t xml:space="preserve">nie krótszym niż 14 Dni i </w:t>
      </w:r>
      <w:r w:rsidR="00E7521E">
        <w:rPr>
          <w:rFonts w:ascii="Arial" w:eastAsia="Arial Unicode MS" w:hAnsi="Arial" w:cs="Arial Unicode MS"/>
          <w:color w:val="000000"/>
          <w:kern w:val="0"/>
          <w:u w:color="000000"/>
          <w:bdr w:val="nil"/>
          <w:lang w:eastAsia="pl-PL"/>
          <w14:ligatures w14:val="none"/>
        </w:rPr>
        <w:t>bezskutecznego upływu tego terminu przed złożeniem oświadczenia o odstąpieniu;</w:t>
      </w:r>
    </w:p>
    <w:p w14:paraId="10DAADA0" w14:textId="6C0D72E4" w:rsidR="00E7521E" w:rsidRPr="005C3ED5" w:rsidRDefault="002F4545" w:rsidP="005C3ED5">
      <w:pPr>
        <w:pStyle w:val="Akapitzlist"/>
        <w:numPr>
          <w:ilvl w:val="2"/>
          <w:numId w:val="21"/>
        </w:numPr>
        <w:pBdr>
          <w:top w:val="nil"/>
          <w:left w:val="nil"/>
          <w:bottom w:val="nil"/>
          <w:right w:val="nil"/>
          <w:between w:val="nil"/>
          <w:bar w:val="nil"/>
        </w:pBdr>
        <w:tabs>
          <w:tab w:val="clear" w:pos="1080"/>
          <w:tab w:val="left" w:pos="1134"/>
        </w:tabs>
        <w:suppressAutoHyphens/>
        <w:spacing w:after="0" w:line="276" w:lineRule="auto"/>
        <w:ind w:left="1134"/>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 xml:space="preserve">dojdzie do podjęcia uchwały o rozwiązaniu spółki Zamawiającego przez wspólnika Zamawiającego. </w:t>
      </w:r>
    </w:p>
    <w:p w14:paraId="034E6E7E" w14:textId="63B75770" w:rsidR="00FC7E70" w:rsidRPr="009F1432" w:rsidRDefault="00E90CB5" w:rsidP="009F1432">
      <w:pPr>
        <w:pStyle w:val="Akapitzlist"/>
        <w:numPr>
          <w:ilvl w:val="1"/>
          <w:numId w:val="53"/>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085A41">
        <w:rPr>
          <w:rFonts w:ascii="Arial" w:eastAsia="Arial Unicode MS" w:hAnsi="Arial" w:cs="Arial Unicode MS"/>
          <w:color w:val="000000"/>
          <w:kern w:val="0"/>
          <w:u w:color="000000"/>
          <w:bdr w:val="nil"/>
          <w:lang w:eastAsia="pl-PL"/>
          <w14:ligatures w14:val="none"/>
        </w:rPr>
        <w:t xml:space="preserve">Umowne prawo odstąpienia, o którym mowa w ust. </w:t>
      </w:r>
      <w:r w:rsidR="00485966" w:rsidRPr="00085A41">
        <w:rPr>
          <w:rFonts w:ascii="Arial" w:eastAsia="Arial Unicode MS" w:hAnsi="Arial" w:cs="Arial Unicode MS"/>
          <w:color w:val="000000"/>
          <w:kern w:val="0"/>
          <w:u w:color="000000"/>
          <w:bdr w:val="nil"/>
          <w:lang w:eastAsia="pl-PL"/>
          <w14:ligatures w14:val="none"/>
        </w:rPr>
        <w:t>1</w:t>
      </w:r>
      <w:r w:rsidR="00494411" w:rsidRPr="00085A41">
        <w:rPr>
          <w:rFonts w:ascii="Arial" w:eastAsia="Arial Unicode MS" w:hAnsi="Arial" w:cs="Arial Unicode MS"/>
          <w:color w:val="000000"/>
          <w:kern w:val="0"/>
          <w:u w:color="000000"/>
          <w:bdr w:val="nil"/>
          <w:lang w:eastAsia="pl-PL"/>
          <w14:ligatures w14:val="none"/>
        </w:rPr>
        <w:t>7</w:t>
      </w:r>
      <w:r w:rsidR="00485966" w:rsidRPr="00085A41">
        <w:rPr>
          <w:rFonts w:ascii="Arial" w:eastAsia="Arial Unicode MS" w:hAnsi="Arial" w:cs="Arial Unicode MS"/>
          <w:color w:val="000000"/>
          <w:kern w:val="0"/>
          <w:u w:color="000000"/>
          <w:bdr w:val="nil"/>
          <w:lang w:eastAsia="pl-PL"/>
          <w14:ligatures w14:val="none"/>
        </w:rPr>
        <w:t>.</w:t>
      </w:r>
      <w:r w:rsidRPr="00085A41">
        <w:rPr>
          <w:rFonts w:ascii="Arial" w:eastAsia="Arial Unicode MS" w:hAnsi="Arial" w:cs="Arial Unicode MS"/>
          <w:color w:val="000000"/>
          <w:kern w:val="0"/>
          <w:u w:color="000000"/>
          <w:bdr w:val="nil"/>
          <w:lang w:eastAsia="pl-PL"/>
          <w14:ligatures w14:val="none"/>
        </w:rPr>
        <w:t xml:space="preserve">2 </w:t>
      </w:r>
      <w:r w:rsidR="00AB1888">
        <w:rPr>
          <w:rFonts w:ascii="Arial" w:eastAsia="Arial Unicode MS" w:hAnsi="Arial" w:cs="Arial Unicode MS"/>
          <w:color w:val="000000"/>
          <w:kern w:val="0"/>
          <w:u w:color="000000"/>
          <w:bdr w:val="nil"/>
          <w:lang w:eastAsia="pl-PL"/>
          <w14:ligatures w14:val="none"/>
        </w:rPr>
        <w:t xml:space="preserve">i ust. 17.3. </w:t>
      </w:r>
      <w:r w:rsidRPr="00085A41">
        <w:rPr>
          <w:rFonts w:ascii="Arial" w:eastAsia="Arial Unicode MS" w:hAnsi="Arial" w:cs="Arial Unicode MS"/>
          <w:color w:val="000000"/>
          <w:kern w:val="0"/>
          <w:u w:color="000000"/>
          <w:bdr w:val="nil"/>
          <w:lang w:eastAsia="pl-PL"/>
          <w14:ligatures w14:val="none"/>
        </w:rPr>
        <w:t>powyżej</w:t>
      </w:r>
      <w:r w:rsidR="00BD1D4F" w:rsidRPr="00085A41">
        <w:rPr>
          <w:rFonts w:ascii="Arial" w:eastAsia="Arial Unicode MS" w:hAnsi="Arial" w:cs="Arial Unicode MS"/>
          <w:color w:val="000000"/>
          <w:kern w:val="0"/>
          <w:u w:color="000000"/>
          <w:bdr w:val="nil"/>
          <w:lang w:eastAsia="pl-PL"/>
          <w14:ligatures w14:val="none"/>
        </w:rPr>
        <w:t xml:space="preserve"> oraz umowne prawo odstąpienia przysługujące Zamawiającemu na podstawie innych postanowień niniejszej Umowy</w:t>
      </w:r>
      <w:r w:rsidRPr="00085A41">
        <w:rPr>
          <w:rFonts w:ascii="Arial" w:eastAsia="Arial Unicode MS" w:hAnsi="Arial" w:cs="Arial Unicode MS"/>
          <w:color w:val="000000"/>
          <w:kern w:val="0"/>
          <w:u w:color="000000"/>
          <w:bdr w:val="nil"/>
          <w:lang w:eastAsia="pl-PL"/>
          <w14:ligatures w14:val="none"/>
        </w:rPr>
        <w:t xml:space="preserve">, </w:t>
      </w:r>
      <w:r w:rsidR="00D80896" w:rsidRPr="00085A41">
        <w:rPr>
          <w:rFonts w:ascii="Arial" w:eastAsia="Arial Unicode MS" w:hAnsi="Arial" w:cs="Arial Unicode MS"/>
          <w:color w:val="000000"/>
          <w:kern w:val="0"/>
          <w:u w:color="000000"/>
          <w:bdr w:val="nil"/>
          <w:lang w:eastAsia="pl-PL"/>
          <w14:ligatures w14:val="none"/>
        </w:rPr>
        <w:t xml:space="preserve">o ile Umowa </w:t>
      </w:r>
      <w:r w:rsidR="007F3955">
        <w:rPr>
          <w:rFonts w:ascii="Arial" w:eastAsia="Arial Unicode MS" w:hAnsi="Arial" w:cs="Arial Unicode MS"/>
          <w:color w:val="000000"/>
          <w:kern w:val="0"/>
          <w:u w:color="000000"/>
          <w:bdr w:val="nil"/>
          <w:lang w:eastAsia="pl-PL"/>
          <w14:ligatures w14:val="none"/>
        </w:rPr>
        <w:t xml:space="preserve">w odniesieniu do danego przypadku </w:t>
      </w:r>
      <w:r w:rsidR="00D80896" w:rsidRPr="00085A41">
        <w:rPr>
          <w:rFonts w:ascii="Arial" w:eastAsia="Arial Unicode MS" w:hAnsi="Arial" w:cs="Arial Unicode MS"/>
          <w:color w:val="000000"/>
          <w:kern w:val="0"/>
          <w:u w:color="000000"/>
          <w:bdr w:val="nil"/>
          <w:lang w:eastAsia="pl-PL"/>
          <w14:ligatures w14:val="none"/>
        </w:rPr>
        <w:t xml:space="preserve">nie stanowi inaczej, </w:t>
      </w:r>
      <w:r w:rsidRPr="00085A41">
        <w:rPr>
          <w:rFonts w:ascii="Arial" w:eastAsia="Arial Unicode MS" w:hAnsi="Arial" w:cs="Arial Unicode MS"/>
          <w:color w:val="000000"/>
          <w:kern w:val="0"/>
          <w:u w:color="000000"/>
          <w:bdr w:val="nil"/>
          <w:lang w:eastAsia="pl-PL"/>
          <w14:ligatures w14:val="none"/>
        </w:rPr>
        <w:t xml:space="preserve">może zostać wykonane </w:t>
      </w:r>
      <w:r w:rsidR="00085A41">
        <w:rPr>
          <w:rFonts w:ascii="Arial" w:eastAsia="Arial Unicode MS" w:hAnsi="Arial" w:cs="Arial Unicode MS"/>
          <w:color w:val="000000"/>
          <w:kern w:val="0"/>
          <w:u w:color="000000"/>
          <w:bdr w:val="nil"/>
          <w:lang w:eastAsia="pl-PL"/>
          <w14:ligatures w14:val="none"/>
        </w:rPr>
        <w:t>nie później niż w terminie 3 lat od daty zawarcia niniejszej Umowy.</w:t>
      </w:r>
      <w:r w:rsidRPr="00085A41">
        <w:rPr>
          <w:rFonts w:ascii="Arial" w:eastAsia="Arial Unicode MS" w:hAnsi="Arial" w:cs="Arial Unicode MS"/>
          <w:color w:val="000000"/>
          <w:kern w:val="0"/>
          <w:u w:color="000000"/>
          <w:bdr w:val="nil"/>
          <w:lang w:eastAsia="pl-PL"/>
          <w14:ligatures w14:val="none"/>
        </w:rPr>
        <w:t xml:space="preserve"> Jeżeli Umowa nie stanowi inaczej, w każdym przypadku przewidzianym w Umowie Zamawiający może wedle własnego wyboru odstąpić od Umowy w całości lub w części.</w:t>
      </w:r>
      <w:r w:rsidR="00326743">
        <w:rPr>
          <w:rFonts w:ascii="Arial" w:eastAsia="Arial Unicode MS" w:hAnsi="Arial" w:cs="Arial Unicode MS"/>
          <w:color w:val="000000"/>
          <w:kern w:val="0"/>
          <w:u w:color="000000"/>
          <w:bdr w:val="nil"/>
          <w:lang w:eastAsia="pl-PL"/>
          <w14:ligatures w14:val="none"/>
        </w:rPr>
        <w:t xml:space="preserve"> Wykonawca odstępując od Umowy </w:t>
      </w:r>
      <w:r w:rsidR="00C35261">
        <w:rPr>
          <w:rFonts w:ascii="Arial" w:eastAsia="Arial Unicode MS" w:hAnsi="Arial" w:cs="Arial Unicode MS"/>
          <w:color w:val="000000"/>
          <w:kern w:val="0"/>
          <w:u w:color="000000"/>
          <w:bdr w:val="nil"/>
          <w:lang w:eastAsia="pl-PL"/>
          <w14:ligatures w14:val="none"/>
        </w:rPr>
        <w:t xml:space="preserve">na podstawie </w:t>
      </w:r>
      <w:r w:rsidR="00EA3DDB">
        <w:rPr>
          <w:rFonts w:ascii="Arial" w:eastAsia="Arial Unicode MS" w:hAnsi="Arial" w:cs="Arial Unicode MS"/>
          <w:color w:val="000000"/>
          <w:kern w:val="0"/>
          <w:u w:color="000000"/>
          <w:bdr w:val="nil"/>
          <w:lang w:eastAsia="pl-PL"/>
          <w14:ligatures w14:val="none"/>
        </w:rPr>
        <w:t xml:space="preserve">postanowień Umowy </w:t>
      </w:r>
      <w:r w:rsidR="00326743">
        <w:rPr>
          <w:rFonts w:ascii="Arial" w:eastAsia="Arial Unicode MS" w:hAnsi="Arial" w:cs="Arial Unicode MS"/>
          <w:color w:val="000000"/>
          <w:kern w:val="0"/>
          <w:u w:color="000000"/>
          <w:bdr w:val="nil"/>
          <w:lang w:eastAsia="pl-PL"/>
          <w14:ligatures w14:val="none"/>
        </w:rPr>
        <w:t xml:space="preserve">może odstąpić od Umowy </w:t>
      </w:r>
      <w:r w:rsidR="00932470">
        <w:rPr>
          <w:rFonts w:ascii="Arial" w:eastAsia="Arial Unicode MS" w:hAnsi="Arial" w:cs="Arial Unicode MS"/>
          <w:color w:val="000000"/>
          <w:kern w:val="0"/>
          <w:u w:color="000000"/>
          <w:bdr w:val="nil"/>
          <w:lang w:eastAsia="pl-PL"/>
          <w14:ligatures w14:val="none"/>
        </w:rPr>
        <w:t xml:space="preserve">jedynie </w:t>
      </w:r>
      <w:r w:rsidR="00326743">
        <w:rPr>
          <w:rFonts w:ascii="Arial" w:eastAsia="Arial Unicode MS" w:hAnsi="Arial" w:cs="Arial Unicode MS"/>
          <w:color w:val="000000"/>
          <w:kern w:val="0"/>
          <w:u w:color="000000"/>
          <w:bdr w:val="nil"/>
          <w:lang w:eastAsia="pl-PL"/>
          <w14:ligatures w14:val="none"/>
        </w:rPr>
        <w:t>w niewykonanej części</w:t>
      </w:r>
      <w:r w:rsidR="009F1432">
        <w:rPr>
          <w:rFonts w:ascii="Arial" w:eastAsia="Arial Unicode MS" w:hAnsi="Arial" w:cs="Arial Unicode MS"/>
          <w:color w:val="000000"/>
          <w:kern w:val="0"/>
          <w:u w:color="000000"/>
          <w:bdr w:val="nil"/>
          <w:lang w:eastAsia="pl-PL"/>
          <w14:ligatures w14:val="none"/>
        </w:rPr>
        <w:t xml:space="preserve"> – w takim przypadku Zamawiający zapłaci Wykonawcy</w:t>
      </w:r>
      <w:r w:rsidR="009F1432" w:rsidRPr="00FC7E70">
        <w:rPr>
          <w:rFonts w:ascii="Arial" w:eastAsia="Arial Unicode MS" w:hAnsi="Arial" w:cs="Arial Unicode MS"/>
          <w:color w:val="000000"/>
          <w:kern w:val="0"/>
          <w:u w:color="000000"/>
          <w:bdr w:val="nil"/>
          <w:lang w:eastAsia="pl-PL"/>
          <w14:ligatures w14:val="none"/>
        </w:rPr>
        <w:t xml:space="preserve"> odpowiednią cz</w:t>
      </w:r>
      <w:r w:rsidR="009F1432" w:rsidRPr="009E4555">
        <w:rPr>
          <w:rFonts w:ascii="Arial" w:eastAsia="Arial Unicode MS" w:hAnsi="Arial" w:cs="Arial Unicode MS"/>
          <w:color w:val="000000"/>
          <w:kern w:val="0"/>
          <w:u w:color="000000"/>
          <w:bdr w:val="nil"/>
          <w:lang w:eastAsia="pl-PL"/>
          <w14:ligatures w14:val="none"/>
        </w:rPr>
        <w:t xml:space="preserve">ęść wynagrodzenia (skalkulowaną, o ile to będzie możliwe, </w:t>
      </w:r>
      <w:r w:rsidR="009F1432">
        <w:rPr>
          <w:rFonts w:ascii="Arial" w:eastAsia="Arial Unicode MS" w:hAnsi="Arial" w:cs="Arial Unicode MS"/>
          <w:color w:val="000000"/>
          <w:kern w:val="0"/>
          <w:u w:color="000000"/>
          <w:bdr w:val="nil"/>
          <w:lang w:eastAsia="pl-PL"/>
          <w14:ligatures w14:val="none"/>
        </w:rPr>
        <w:t>na zasadach analogicznych do zasad wyceny zmian w zakresie i w sposobie realizacji Robót</w:t>
      </w:r>
      <w:r w:rsidR="009F1432" w:rsidRPr="00FC7E70">
        <w:rPr>
          <w:rFonts w:ascii="Arial" w:eastAsia="Arial Unicode MS" w:hAnsi="Arial" w:cs="Arial Unicode MS"/>
          <w:color w:val="000000"/>
          <w:kern w:val="0"/>
          <w:u w:color="000000"/>
          <w:bdr w:val="nil"/>
          <w:lang w:eastAsia="pl-PL"/>
          <w14:ligatures w14:val="none"/>
        </w:rPr>
        <w:t>) za część Przedmiotu Umowy</w:t>
      </w:r>
      <w:r w:rsidR="009F1432">
        <w:rPr>
          <w:rFonts w:ascii="Arial" w:eastAsia="Arial Unicode MS" w:hAnsi="Arial" w:cs="Arial Unicode MS"/>
          <w:color w:val="000000"/>
          <w:kern w:val="0"/>
          <w:u w:color="000000"/>
          <w:bdr w:val="nil"/>
          <w:lang w:eastAsia="pl-PL"/>
          <w14:ligatures w14:val="none"/>
        </w:rPr>
        <w:t xml:space="preserve"> nieobjętą odstąpieniem i wykonaną zgodnie z Umową, a Wykonawca pozostaje odpowiedzialny z tytułu</w:t>
      </w:r>
      <w:r w:rsidR="009F1432" w:rsidRPr="009E4555">
        <w:rPr>
          <w:rFonts w:ascii="Arial" w:eastAsia="Arial Unicode MS" w:hAnsi="Arial" w:cs="Arial Unicode MS"/>
          <w:color w:val="000000"/>
          <w:kern w:val="0"/>
          <w:u w:color="000000"/>
          <w:bdr w:val="nil"/>
          <w:lang w:eastAsia="pl-PL"/>
          <w14:ligatures w14:val="none"/>
        </w:rPr>
        <w:t xml:space="preserve"> Gwarancji lub rękojmi w zakresie nieobjętym odstąpieniem.</w:t>
      </w:r>
    </w:p>
    <w:p w14:paraId="4053C5C0" w14:textId="53E946B7" w:rsidR="00EA1835" w:rsidRPr="005505DB" w:rsidRDefault="00E90CB5" w:rsidP="00EA1835">
      <w:pPr>
        <w:pStyle w:val="Akapitzlist"/>
        <w:numPr>
          <w:ilvl w:val="1"/>
          <w:numId w:val="53"/>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FC7E70">
        <w:rPr>
          <w:rFonts w:ascii="Arial" w:eastAsia="Arial Unicode MS" w:hAnsi="Arial" w:cs="Arial Unicode MS"/>
          <w:color w:val="000000"/>
          <w:kern w:val="0"/>
          <w:u w:color="000000"/>
          <w:bdr w:val="nil"/>
          <w:lang w:eastAsia="pl-PL"/>
          <w14:ligatures w14:val="none"/>
        </w:rPr>
        <w:t xml:space="preserve">Niezależnie od innych przesłanek do odstąpienia od Umowy Zamawiający, do czasu upływu okresu realizacji wszystkich </w:t>
      </w:r>
      <w:r w:rsidRPr="009E4555">
        <w:rPr>
          <w:rFonts w:ascii="Arial" w:eastAsia="Arial Unicode MS" w:hAnsi="Arial" w:cs="Arial Unicode MS"/>
          <w:color w:val="000000"/>
          <w:kern w:val="0"/>
          <w:u w:color="000000"/>
          <w:bdr w:val="nil"/>
          <w:lang w:eastAsia="pl-PL"/>
          <w14:ligatures w14:val="none"/>
        </w:rPr>
        <w:t xml:space="preserve">zobowiązań </w:t>
      </w:r>
      <w:r w:rsidR="00EA1835" w:rsidRPr="009E4555">
        <w:rPr>
          <w:rFonts w:ascii="Arial" w:eastAsia="Arial Unicode MS" w:hAnsi="Arial" w:cs="Arial Unicode MS"/>
          <w:color w:val="000000"/>
          <w:kern w:val="0"/>
          <w:u w:color="000000"/>
          <w:bdr w:val="nil"/>
          <w:lang w:eastAsia="pl-PL"/>
          <w14:ligatures w14:val="none"/>
        </w:rPr>
        <w:t xml:space="preserve">wynikających z </w:t>
      </w:r>
      <w:r w:rsidRPr="009E4555">
        <w:rPr>
          <w:rFonts w:ascii="Arial" w:eastAsia="Arial Unicode MS" w:hAnsi="Arial" w:cs="Arial Unicode MS"/>
          <w:color w:val="000000"/>
          <w:kern w:val="0"/>
          <w:u w:color="000000"/>
          <w:bdr w:val="nil"/>
          <w:lang w:eastAsia="pl-PL"/>
          <w14:ligatures w14:val="none"/>
        </w:rPr>
        <w:t>Umowy, w tym wynikających z Gwarancji, może odstąpić od Umowy w sytuacji zaistnienia okoliczności określonych w art. 5k ust. 1. rozporządzenia Rady (UE) nr 833</w:t>
      </w:r>
      <w:r w:rsidRPr="00FC7E70">
        <w:rPr>
          <w:rFonts w:ascii="Arial" w:eastAsia="Arial Unicode MS" w:hAnsi="Arial" w:cs="Arial Unicode MS"/>
          <w:color w:val="000000"/>
          <w:kern w:val="0"/>
          <w:u w:color="000000"/>
          <w:bdr w:val="nil"/>
          <w:lang w:eastAsia="pl-PL"/>
          <w14:ligatures w14:val="none"/>
        </w:rPr>
        <w:t xml:space="preserve">/2014 z dnia 31 lipca 2014 r (ze zm.) dotyczącego środków ograniczających w związku z działaniami Rosji destabilizującymi sytuację na Ukrainie (ze zm.) oraz na podstawie innych przepisów o przeciwdziałaniu wspieraniu agresji na Ukrainę oraz służących ochronie bezpieczeństwa narodowego, na podstawie których możliwe lub konieczne jest skrócenie okresu obowiązywania umowy o zamówienie publiczne lub na podstawie których zastosowano wobec Wykonawcy sankcje, </w:t>
      </w:r>
      <w:r w:rsidRPr="009E4555">
        <w:rPr>
          <w:rFonts w:ascii="Arial" w:eastAsia="Arial Unicode MS" w:hAnsi="Arial" w:cs="Arial Unicode MS"/>
          <w:color w:val="000000"/>
          <w:kern w:val="0"/>
          <w:u w:color="000000"/>
          <w:bdr w:val="nil"/>
          <w:lang w:eastAsia="pl-PL"/>
          <w14:ligatures w14:val="none"/>
        </w:rPr>
        <w:t xml:space="preserve">które uniemożliwiają dalszą realizację Umowy. Wykonawca zobowiązuje się do bieżącego monitorowania zaangażowanych przez siebie w realizację Umowy Podwykonawców, dostawców, podmiotów, na zdolności których Wykonawca polegał, którzy realizują </w:t>
      </w:r>
      <w:r w:rsidR="00265249" w:rsidRPr="009E4555">
        <w:rPr>
          <w:rFonts w:ascii="Arial" w:eastAsia="Arial Unicode MS" w:hAnsi="Arial" w:cs="Arial Unicode MS"/>
          <w:color w:val="000000"/>
          <w:kern w:val="0"/>
          <w:u w:color="000000"/>
          <w:bdr w:val="nil"/>
          <w:lang w:eastAsia="pl-PL"/>
          <w14:ligatures w14:val="none"/>
        </w:rPr>
        <w:t>Roboty</w:t>
      </w:r>
      <w:r w:rsidRPr="009E4555">
        <w:rPr>
          <w:rFonts w:ascii="Arial" w:eastAsia="Arial Unicode MS" w:hAnsi="Arial" w:cs="Arial Unicode MS"/>
          <w:color w:val="000000"/>
          <w:kern w:val="0"/>
          <w:u w:color="000000"/>
          <w:bdr w:val="nil"/>
          <w:lang w:eastAsia="pl-PL"/>
          <w14:ligatures w14:val="none"/>
        </w:rPr>
        <w:t>, których wartość przekracza 10 % wartości Umowy</w:t>
      </w:r>
      <w:r w:rsidR="00EA1835" w:rsidRPr="009E4555">
        <w:rPr>
          <w:rFonts w:ascii="Arial" w:eastAsia="Arial Unicode MS" w:hAnsi="Arial" w:cs="Arial Unicode MS"/>
          <w:color w:val="000000"/>
          <w:kern w:val="0"/>
          <w:u w:color="000000"/>
          <w:bdr w:val="nil"/>
          <w:lang w:eastAsia="pl-PL"/>
          <w14:ligatures w14:val="none"/>
        </w:rPr>
        <w:t xml:space="preserve"> (tj. 10% Ceny Kontraktowej)</w:t>
      </w:r>
      <w:r w:rsidRPr="009E4555">
        <w:rPr>
          <w:rFonts w:ascii="Arial" w:eastAsia="Arial Unicode MS" w:hAnsi="Arial" w:cs="Arial Unicode MS"/>
          <w:color w:val="000000"/>
          <w:kern w:val="0"/>
          <w:u w:color="000000"/>
          <w:bdr w:val="nil"/>
          <w:lang w:eastAsia="pl-PL"/>
          <w14:ligatures w14:val="none"/>
        </w:rPr>
        <w:t>. Wskazane monitorowanie odbywa się pod kątem spełniania przez nich przesłanek uznania za podmioty objęte sankcjami w rozumieniu art. 5k ust. 1. rozporządzenia Rady (UE) nr 833/2014 z dnia 31 lipca 2014</w:t>
      </w:r>
      <w:r w:rsidR="00EA1835" w:rsidRPr="009E4555">
        <w:rPr>
          <w:rFonts w:ascii="Arial" w:eastAsia="Arial Unicode MS" w:hAnsi="Arial" w:cs="Arial Unicode MS"/>
          <w:color w:val="000000"/>
          <w:kern w:val="0"/>
          <w:u w:color="000000"/>
          <w:bdr w:val="nil"/>
          <w:lang w:eastAsia="pl-PL"/>
          <w14:ligatures w14:val="none"/>
        </w:rPr>
        <w:t> </w:t>
      </w:r>
      <w:r w:rsidRPr="009E4555">
        <w:rPr>
          <w:rFonts w:ascii="Arial" w:eastAsia="Arial Unicode MS" w:hAnsi="Arial" w:cs="Arial Unicode MS"/>
          <w:color w:val="000000"/>
          <w:kern w:val="0"/>
          <w:u w:color="000000"/>
          <w:bdr w:val="nil"/>
          <w:lang w:eastAsia="pl-PL"/>
          <w14:ligatures w14:val="none"/>
        </w:rPr>
        <w:t>r. (ze zm.) dotyczącego środków</w:t>
      </w:r>
      <w:r w:rsidRPr="00FC7E70">
        <w:rPr>
          <w:rFonts w:ascii="Arial" w:eastAsia="Arial Unicode MS" w:hAnsi="Arial" w:cs="Arial Unicode MS"/>
          <w:color w:val="000000"/>
          <w:kern w:val="0"/>
          <w:u w:color="000000"/>
          <w:bdr w:val="nil"/>
          <w:lang w:eastAsia="pl-PL"/>
          <w14:ligatures w14:val="none"/>
        </w:rPr>
        <w:t xml:space="preserve"> ograniczających w związku z działaniami Rosji destabilizującymi sytuację na Ukrainie. W przypadku stwierdzenia, że jeden ze wskazanych wyżej podmiotów jest objęty owymi sankcjami, Wykonawca jest zobowiązany do niezwłocznego zawiadomienia o tym fakcie Zamawiającego. Wykonawca jest również zobligowany do niezwłocznego wyłączenia tego </w:t>
      </w:r>
      <w:r w:rsidRPr="00802C03">
        <w:rPr>
          <w:rFonts w:ascii="Arial" w:eastAsia="Arial Unicode MS" w:hAnsi="Arial" w:cs="Arial"/>
          <w:color w:val="000000"/>
          <w:kern w:val="0"/>
          <w:u w:color="000000"/>
          <w:bdr w:val="nil"/>
          <w:lang w:eastAsia="pl-PL"/>
          <w14:ligatures w14:val="none"/>
        </w:rPr>
        <w:t>podmiotu z realizacji Umowy i zastąpienia tego podmiotu innym podwykonawcą, dostawcą, podmiotem udostępniającym zasoby w terminie wyznaczonym przez Zamawiającego pod rygorem odstąpienia przez Zamawiającego od Umowy.</w:t>
      </w:r>
      <w:r w:rsidR="00EA1835" w:rsidRPr="00802C03">
        <w:rPr>
          <w:rFonts w:ascii="Arial" w:eastAsia="Arial Unicode MS" w:hAnsi="Arial" w:cs="Arial"/>
          <w:color w:val="000000"/>
          <w:kern w:val="0"/>
          <w:u w:color="000000"/>
          <w:bdr w:val="nil"/>
          <w:lang w:eastAsia="pl-PL"/>
          <w14:ligatures w14:val="none"/>
        </w:rPr>
        <w:t xml:space="preserve"> </w:t>
      </w:r>
      <w:r w:rsidR="00EA1835" w:rsidRPr="005505DB">
        <w:rPr>
          <w:rFonts w:ascii="Arial" w:hAnsi="Arial" w:cs="Arial"/>
        </w:rPr>
        <w:t>Odstąpienie dokonane na podstawie niniejszego ustępu stanowi odstąpienie z przyczyn leżących po stronie Wykonawcy.</w:t>
      </w:r>
    </w:p>
    <w:p w14:paraId="14C1E4D7" w14:textId="3FEC459D" w:rsidR="00FC7E70" w:rsidRDefault="00E90CB5" w:rsidP="008C331B">
      <w:pPr>
        <w:pStyle w:val="Akapitzlist"/>
        <w:numPr>
          <w:ilvl w:val="1"/>
          <w:numId w:val="53"/>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FC7E70">
        <w:rPr>
          <w:rFonts w:ascii="Arial" w:eastAsia="Arial Unicode MS" w:hAnsi="Arial" w:cs="Arial Unicode MS"/>
          <w:color w:val="000000"/>
          <w:kern w:val="0"/>
          <w:u w:color="000000"/>
          <w:bdr w:val="nil"/>
          <w:lang w:eastAsia="pl-PL"/>
          <w14:ligatures w14:val="none"/>
        </w:rPr>
        <w:t>Oświadczenie o odstąpieniu od Umowy następuje w formie pisemnej, pod rygorem nieważności</w:t>
      </w:r>
      <w:r w:rsidR="005015F5">
        <w:rPr>
          <w:rFonts w:ascii="Arial" w:eastAsia="Arial Unicode MS" w:hAnsi="Arial" w:cs="Arial Unicode MS"/>
          <w:color w:val="000000"/>
          <w:kern w:val="0"/>
          <w:u w:color="000000"/>
          <w:bdr w:val="nil"/>
          <w:lang w:eastAsia="pl-PL"/>
          <w14:ligatures w14:val="none"/>
        </w:rPr>
        <w:t>,</w:t>
      </w:r>
      <w:r w:rsidRPr="00FC7E70">
        <w:rPr>
          <w:rFonts w:ascii="Arial" w:eastAsia="Arial Unicode MS" w:hAnsi="Arial" w:cs="Arial Unicode MS"/>
          <w:color w:val="000000"/>
          <w:kern w:val="0"/>
          <w:u w:color="000000"/>
          <w:bdr w:val="nil"/>
          <w:lang w:eastAsia="pl-PL"/>
          <w14:ligatures w14:val="none"/>
        </w:rPr>
        <w:t xml:space="preserve"> z podaniem przyczyn odstąpienia oraz zaznaczeniem, czy odstąpienie następuje w całości czy w części.</w:t>
      </w:r>
    </w:p>
    <w:p w14:paraId="418A698A" w14:textId="77777777" w:rsidR="00FC7E70" w:rsidRDefault="00E90CB5" w:rsidP="008C331B">
      <w:pPr>
        <w:pStyle w:val="Akapitzlist"/>
        <w:numPr>
          <w:ilvl w:val="1"/>
          <w:numId w:val="53"/>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FC7E70">
        <w:rPr>
          <w:rFonts w:ascii="Arial" w:eastAsia="Arial Unicode MS" w:hAnsi="Arial" w:cs="Arial Unicode MS"/>
          <w:color w:val="000000"/>
          <w:kern w:val="0"/>
          <w:u w:color="000000"/>
          <w:bdr w:val="nil"/>
          <w:lang w:eastAsia="pl-PL"/>
          <w14:ligatures w14:val="none"/>
        </w:rPr>
        <w:t xml:space="preserve">Strony zgodnie postanawiają, że pomimo odstąpienia w mocy pozostają postanowienia dotyczące kar umownych, zachowania poufności, ochrony danych osobowych, </w:t>
      </w:r>
      <w:r w:rsidRPr="00FC7E70">
        <w:rPr>
          <w:rFonts w:ascii="Arial" w:eastAsia="Arial Unicode MS" w:hAnsi="Arial" w:cs="Arial Unicode MS"/>
          <w:color w:val="000000"/>
          <w:kern w:val="0"/>
          <w:u w:color="000000"/>
          <w:bdr w:val="nil"/>
          <w:lang w:eastAsia="pl-PL"/>
          <w14:ligatures w14:val="none"/>
        </w:rPr>
        <w:lastRenderedPageBreak/>
        <w:t>naruszenia praw osób trzecich, Gwarancji i rękojmi, Zabezpieczenia Należytego Wykonania Umowy, praw własności intelektualnych, skutków odstąpienia oraz rozwiązywania sporów. W szczególności Zamawiającemu przysługiwać będą wszystkie uprawnienia z tytułu nienależytego wykonania lub niewykonania Umowy, w tym roszczenia o zapłatę kar umownych i pokrycie szkód zastrzeżonych w innych postanowieniach Umowy.</w:t>
      </w:r>
    </w:p>
    <w:p w14:paraId="3C15051E" w14:textId="4A65B883" w:rsidR="00E90CB5" w:rsidRPr="009E4555" w:rsidRDefault="00E90CB5" w:rsidP="008C331B">
      <w:pPr>
        <w:pStyle w:val="Akapitzlist"/>
        <w:numPr>
          <w:ilvl w:val="1"/>
          <w:numId w:val="53"/>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FC7E70">
        <w:rPr>
          <w:rFonts w:ascii="Arial" w:eastAsia="Arial Unicode MS" w:hAnsi="Arial" w:cs="Arial Unicode MS"/>
          <w:color w:val="000000"/>
          <w:kern w:val="0"/>
          <w:u w:color="000000"/>
          <w:bdr w:val="nil"/>
          <w:lang w:eastAsia="pl-PL"/>
          <w14:ligatures w14:val="none"/>
        </w:rPr>
        <w:t>W przypadku odstąpienia od Umowy w części Zamawiający wskaże, w jakiej części odstępuje od Umowy i zapłaci odpowiednią cz</w:t>
      </w:r>
      <w:r w:rsidRPr="009E4555">
        <w:rPr>
          <w:rFonts w:ascii="Arial" w:eastAsia="Arial Unicode MS" w:hAnsi="Arial" w:cs="Arial Unicode MS"/>
          <w:color w:val="000000"/>
          <w:kern w:val="0"/>
          <w:u w:color="000000"/>
          <w:bdr w:val="nil"/>
          <w:lang w:eastAsia="pl-PL"/>
          <w14:ligatures w14:val="none"/>
        </w:rPr>
        <w:t xml:space="preserve">ęść </w:t>
      </w:r>
      <w:r w:rsidR="00592E6F" w:rsidRPr="009E4555">
        <w:rPr>
          <w:rFonts w:ascii="Arial" w:eastAsia="Arial Unicode MS" w:hAnsi="Arial" w:cs="Arial Unicode MS"/>
          <w:color w:val="000000"/>
          <w:kern w:val="0"/>
          <w:u w:color="000000"/>
          <w:bdr w:val="nil"/>
          <w:lang w:eastAsia="pl-PL"/>
          <w14:ligatures w14:val="none"/>
        </w:rPr>
        <w:t xml:space="preserve">wynagrodzenia </w:t>
      </w:r>
      <w:r w:rsidRPr="009E4555">
        <w:rPr>
          <w:rFonts w:ascii="Arial" w:eastAsia="Arial Unicode MS" w:hAnsi="Arial" w:cs="Arial Unicode MS"/>
          <w:color w:val="000000"/>
          <w:kern w:val="0"/>
          <w:u w:color="000000"/>
          <w:bdr w:val="nil"/>
          <w:lang w:eastAsia="pl-PL"/>
          <w14:ligatures w14:val="none"/>
        </w:rPr>
        <w:t xml:space="preserve">(skalkulowaną, o ile to będzie możliwe, </w:t>
      </w:r>
      <w:r w:rsidR="00EC159C">
        <w:rPr>
          <w:rFonts w:ascii="Arial" w:eastAsia="Arial Unicode MS" w:hAnsi="Arial" w:cs="Arial Unicode MS"/>
          <w:color w:val="000000"/>
          <w:kern w:val="0"/>
          <w:u w:color="000000"/>
          <w:bdr w:val="nil"/>
          <w:lang w:eastAsia="pl-PL"/>
          <w14:ligatures w14:val="none"/>
        </w:rPr>
        <w:t>na zasadach analogicznych do zasad wyceny zmian w zakresie i w sposobie realizacji Robót</w:t>
      </w:r>
      <w:r w:rsidRPr="00FC7E70">
        <w:rPr>
          <w:rFonts w:ascii="Arial" w:eastAsia="Arial Unicode MS" w:hAnsi="Arial" w:cs="Arial Unicode MS"/>
          <w:color w:val="000000"/>
          <w:kern w:val="0"/>
          <w:u w:color="000000"/>
          <w:bdr w:val="nil"/>
          <w:lang w:eastAsia="pl-PL"/>
          <w14:ligatures w14:val="none"/>
        </w:rPr>
        <w:t xml:space="preserve">) za część Przedmiotu Umowy, od której nie odstąpił, to jest za te części Przedmiotu Umowy, które zostały zrealizowane przez Wykonawcę i pozytywnie zweryfikowane przez Zamawiającego oraz które Zamawiający zamierza zachować, co wyczerpuje wszelkie roszczenia Wykonawcy z tytułu Umowy (przy czym Zamawiający uprawniony jest </w:t>
      </w:r>
      <w:r w:rsidRPr="009E4555">
        <w:rPr>
          <w:rFonts w:ascii="Arial" w:eastAsia="Arial Unicode MS" w:hAnsi="Arial" w:cs="Arial Unicode MS"/>
          <w:color w:val="000000"/>
          <w:kern w:val="0"/>
          <w:u w:color="000000"/>
          <w:bdr w:val="nil"/>
          <w:lang w:eastAsia="pl-PL"/>
          <w14:ligatures w14:val="none"/>
        </w:rPr>
        <w:t xml:space="preserve">do swobodnego wyboru części Umowy, od której odstępuje). W przypadku odstąpienia od Umowy w części, część Przedmiotu Umowy, od której Zamawiający odstąpił, zostanie zwrócona Wykonawcy przez Zamawiającego – Wykonawca odbierze ją od Zamawiającego na swój koszt. W przypadku, gdy część </w:t>
      </w:r>
      <w:r w:rsidR="00592E6F" w:rsidRPr="009E4555">
        <w:rPr>
          <w:rFonts w:ascii="Arial" w:eastAsia="Arial Unicode MS" w:hAnsi="Arial" w:cs="Arial Unicode MS"/>
          <w:color w:val="000000"/>
          <w:kern w:val="0"/>
          <w:u w:color="000000"/>
          <w:bdr w:val="nil"/>
          <w:lang w:eastAsia="pl-PL"/>
          <w14:ligatures w14:val="none"/>
        </w:rPr>
        <w:t xml:space="preserve">wynagrodzenia </w:t>
      </w:r>
      <w:r w:rsidRPr="009E4555">
        <w:rPr>
          <w:rFonts w:ascii="Arial" w:eastAsia="Arial Unicode MS" w:hAnsi="Arial" w:cs="Arial Unicode MS"/>
          <w:color w:val="000000"/>
          <w:kern w:val="0"/>
          <w:u w:color="000000"/>
          <w:bdr w:val="nil"/>
          <w:lang w:eastAsia="pl-PL"/>
          <w14:ligatures w14:val="none"/>
        </w:rPr>
        <w:t>należna</w:t>
      </w:r>
      <w:r w:rsidRPr="00FC7E70">
        <w:rPr>
          <w:rFonts w:ascii="Arial" w:eastAsia="Arial Unicode MS" w:hAnsi="Arial" w:cs="Arial Unicode MS"/>
          <w:color w:val="000000"/>
          <w:kern w:val="0"/>
          <w:u w:color="000000"/>
          <w:bdr w:val="nil"/>
          <w:lang w:eastAsia="pl-PL"/>
          <w14:ligatures w14:val="none"/>
        </w:rPr>
        <w:t xml:space="preserve"> Wykonawcy za zatrzymaną przez Zamawiającego część Przedmiotu Umowy przekracza wartość zatrzymanej przez Zamawiającego części Przedmiotu Umowy z uwagi na jej Wady lub zmniejszoną </w:t>
      </w:r>
      <w:r w:rsidRPr="009E4555">
        <w:rPr>
          <w:rFonts w:ascii="Arial" w:eastAsia="Arial Unicode MS" w:hAnsi="Arial" w:cs="Arial Unicode MS"/>
          <w:color w:val="000000"/>
          <w:kern w:val="0"/>
          <w:u w:color="000000"/>
          <w:bdr w:val="nil"/>
          <w:lang w:eastAsia="pl-PL"/>
          <w14:ligatures w14:val="none"/>
        </w:rPr>
        <w:t xml:space="preserve">użyteczność dla Zamawiającego, Zamawiający zapłaci Wykonawcy odpowiednio zmniejszone </w:t>
      </w:r>
      <w:r w:rsidR="00592E6F" w:rsidRPr="009E4555">
        <w:rPr>
          <w:rFonts w:ascii="Arial" w:eastAsia="Arial Unicode MS" w:hAnsi="Arial" w:cs="Arial Unicode MS"/>
          <w:color w:val="000000"/>
          <w:kern w:val="0"/>
          <w:u w:color="000000"/>
          <w:bdr w:val="nil"/>
          <w:lang w:eastAsia="pl-PL"/>
          <w14:ligatures w14:val="none"/>
        </w:rPr>
        <w:t>wynagrodzenie</w:t>
      </w:r>
      <w:r w:rsidRPr="009E4555">
        <w:rPr>
          <w:rFonts w:ascii="Arial" w:eastAsia="Arial Unicode MS" w:hAnsi="Arial" w:cs="Arial Unicode MS"/>
          <w:color w:val="000000"/>
          <w:kern w:val="0"/>
          <w:u w:color="000000"/>
          <w:bdr w:val="nil"/>
          <w:lang w:eastAsia="pl-PL"/>
          <w14:ligatures w14:val="none"/>
        </w:rPr>
        <w:t>. Częściowe odstąpienie nie zwalnia Wykonawcy z obowiązków wynikających z Gwarancji lub rękojmi w zakresie nieobjętym odstąpieniem.</w:t>
      </w:r>
    </w:p>
    <w:p w14:paraId="0D721E94" w14:textId="77777777" w:rsidR="00E90CB5" w:rsidRPr="009E4555" w:rsidRDefault="00E90CB5" w:rsidP="00E90CB5">
      <w:pPr>
        <w:pBdr>
          <w:top w:val="nil"/>
          <w:left w:val="nil"/>
          <w:bottom w:val="nil"/>
          <w:right w:val="nil"/>
          <w:between w:val="nil"/>
          <w:bar w:val="nil"/>
        </w:pBdr>
        <w:spacing w:after="120" w:line="276" w:lineRule="auto"/>
        <w:jc w:val="center"/>
        <w:rPr>
          <w:rFonts w:ascii="Arial" w:eastAsia="Arial Unicode MS" w:hAnsi="Arial" w:cs="Arial Unicode MS"/>
          <w:b/>
          <w:bCs/>
          <w:color w:val="000000"/>
          <w:kern w:val="0"/>
          <w:u w:color="000000"/>
          <w:bdr w:val="nil"/>
          <w:lang w:eastAsia="pl-PL"/>
          <w14:ligatures w14:val="none"/>
        </w:rPr>
      </w:pPr>
    </w:p>
    <w:p w14:paraId="6E0BBC99" w14:textId="0FB6BDA5" w:rsidR="00E90CB5" w:rsidRPr="005505DB"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66" w:name="_Toc171692517"/>
      <w:r w:rsidRPr="005505DB">
        <w:rPr>
          <w:rFonts w:ascii="Arial" w:eastAsia="Arial Unicode MS" w:hAnsi="Arial" w:cs="Arial Unicode MS"/>
          <w:b/>
          <w:bCs/>
          <w:color w:val="000000"/>
          <w:kern w:val="0"/>
          <w:u w:color="000000"/>
          <w:bdr w:val="nil"/>
          <w:lang w:eastAsia="pl-PL"/>
          <w14:ligatures w14:val="none"/>
        </w:rPr>
        <w:t>§1</w:t>
      </w:r>
      <w:r w:rsidR="00B63EEC" w:rsidRPr="005505DB">
        <w:rPr>
          <w:rFonts w:ascii="Arial" w:eastAsia="Arial Unicode MS" w:hAnsi="Arial" w:cs="Arial Unicode MS"/>
          <w:b/>
          <w:bCs/>
          <w:color w:val="000000"/>
          <w:kern w:val="0"/>
          <w:u w:color="000000"/>
          <w:bdr w:val="nil"/>
          <w:lang w:eastAsia="pl-PL"/>
          <w14:ligatures w14:val="none"/>
        </w:rPr>
        <w:t>8</w:t>
      </w:r>
      <w:bookmarkEnd w:id="66"/>
    </w:p>
    <w:p w14:paraId="534F398F" w14:textId="68414D88" w:rsidR="00E90CB5" w:rsidRPr="009E4555"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67" w:name="_Toc171692518"/>
      <w:r w:rsidRPr="009E4555">
        <w:rPr>
          <w:rFonts w:ascii="Arial" w:eastAsia="Arial Unicode MS" w:hAnsi="Arial" w:cs="Arial Unicode MS"/>
          <w:b/>
          <w:bCs/>
          <w:color w:val="000000"/>
          <w:kern w:val="0"/>
          <w:u w:color="000000"/>
          <w:bdr w:val="nil"/>
          <w:lang w:eastAsia="pl-PL"/>
          <w14:ligatures w14:val="none"/>
        </w:rPr>
        <w:t>Własność intelektualna</w:t>
      </w:r>
      <w:bookmarkEnd w:id="67"/>
    </w:p>
    <w:p w14:paraId="50E68104" w14:textId="141C0B80" w:rsidR="00BA393B" w:rsidRPr="00EE36BC" w:rsidRDefault="00BA393B" w:rsidP="00EE36BC">
      <w:pPr>
        <w:pStyle w:val="Akapitzlist"/>
        <w:numPr>
          <w:ilvl w:val="1"/>
          <w:numId w:val="77"/>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E36BC">
        <w:rPr>
          <w:rFonts w:ascii="Arial" w:eastAsia="Arial Unicode MS" w:hAnsi="Arial" w:cs="Arial Unicode MS"/>
          <w:color w:val="000000"/>
          <w:kern w:val="0"/>
          <w:u w:color="000000"/>
          <w:bdr w:val="nil"/>
          <w:lang w:eastAsia="pl-PL"/>
          <w14:ligatures w14:val="none"/>
        </w:rPr>
        <w:t>W ramac</w:t>
      </w:r>
      <w:r w:rsidR="009E4555" w:rsidRPr="00EE36BC">
        <w:rPr>
          <w:rFonts w:ascii="Arial" w:eastAsia="Arial Unicode MS" w:hAnsi="Arial" w:cs="Arial Unicode MS"/>
          <w:color w:val="000000"/>
          <w:kern w:val="0"/>
          <w:u w:color="000000"/>
          <w:bdr w:val="nil"/>
          <w:lang w:eastAsia="pl-PL"/>
          <w14:ligatures w14:val="none"/>
        </w:rPr>
        <w:t>h Ceny Kontraktowej</w:t>
      </w:r>
      <w:r w:rsidRPr="00EE36BC">
        <w:rPr>
          <w:rFonts w:ascii="Arial" w:eastAsia="Arial Unicode MS" w:hAnsi="Arial" w:cs="Arial Unicode MS"/>
          <w:color w:val="000000"/>
          <w:kern w:val="0"/>
          <w:u w:color="000000"/>
          <w:bdr w:val="nil"/>
          <w:lang w:eastAsia="pl-PL"/>
          <w14:ligatures w14:val="none"/>
        </w:rPr>
        <w:t>, Wykonawca:</w:t>
      </w:r>
    </w:p>
    <w:p w14:paraId="35F049B3" w14:textId="52234CF9" w:rsidR="00BA393B" w:rsidRPr="00BA393B" w:rsidRDefault="00BA393B" w:rsidP="00EE36BC">
      <w:pPr>
        <w:pBdr>
          <w:top w:val="nil"/>
          <w:left w:val="nil"/>
          <w:bottom w:val="nil"/>
          <w:right w:val="nil"/>
          <w:between w:val="nil"/>
          <w:bar w:val="nil"/>
        </w:pBdr>
        <w:spacing w:after="120" w:line="276" w:lineRule="auto"/>
        <w:ind w:left="709"/>
        <w:jc w:val="both"/>
        <w:outlineLvl w:val="0"/>
        <w:rPr>
          <w:rFonts w:ascii="Arial" w:eastAsia="Arial Unicode MS" w:hAnsi="Arial" w:cs="Arial Unicode MS"/>
          <w:color w:val="000000"/>
          <w:kern w:val="0"/>
          <w:u w:color="000000"/>
          <w:bdr w:val="nil"/>
          <w:lang w:eastAsia="pl-PL"/>
          <w14:ligatures w14:val="none"/>
        </w:rPr>
      </w:pPr>
      <w:r w:rsidRPr="005E6974">
        <w:rPr>
          <w:rFonts w:ascii="Arial" w:eastAsia="Arial Unicode MS" w:hAnsi="Arial" w:cs="Arial Unicode MS"/>
          <w:color w:val="000000"/>
          <w:kern w:val="0"/>
          <w:u w:color="000000"/>
          <w:bdr w:val="nil"/>
          <w:lang w:eastAsia="pl-PL"/>
          <w14:ligatures w14:val="none"/>
        </w:rPr>
        <w:t>1)</w:t>
      </w:r>
      <w:r w:rsidRPr="005E6974">
        <w:rPr>
          <w:rFonts w:ascii="Arial" w:eastAsia="Arial Unicode MS" w:hAnsi="Arial" w:cs="Arial Unicode MS"/>
          <w:color w:val="000000"/>
          <w:kern w:val="0"/>
          <w:u w:color="000000"/>
          <w:bdr w:val="nil"/>
          <w:lang w:eastAsia="pl-PL"/>
          <w14:ligatures w14:val="none"/>
        </w:rPr>
        <w:tab/>
        <w:t>przenosi na Zamawiającego autorskie prawa majątkowe do wszystkich</w:t>
      </w:r>
      <w:r w:rsidRPr="00BA393B">
        <w:rPr>
          <w:rFonts w:ascii="Arial" w:eastAsia="Arial Unicode MS" w:hAnsi="Arial" w:cs="Arial Unicode MS"/>
          <w:color w:val="000000"/>
          <w:kern w:val="0"/>
          <w:u w:color="000000"/>
          <w:bdr w:val="nil"/>
          <w:lang w:eastAsia="pl-PL"/>
          <w14:ligatures w14:val="none"/>
        </w:rPr>
        <w:t xml:space="preserve"> utworów w rozumieniu ustawy z dnia 4 lutego 1994 r. – o prawie autorskim i prawach pokrewnych, wytworzonych w trakcie realizacji przedmiotu Umowy, w szczególności</w:t>
      </w:r>
      <w:r>
        <w:rPr>
          <w:rFonts w:ascii="Arial" w:eastAsia="Arial Unicode MS" w:hAnsi="Arial" w:cs="Arial Unicode MS"/>
          <w:color w:val="000000"/>
          <w:kern w:val="0"/>
          <w:u w:color="000000"/>
          <w:bdr w:val="nil"/>
          <w:lang w:eastAsia="pl-PL"/>
          <w14:ligatures w14:val="none"/>
        </w:rPr>
        <w:t xml:space="preserve"> elementów Dokumentacji</w:t>
      </w:r>
      <w:r w:rsidRPr="00BA393B">
        <w:rPr>
          <w:rFonts w:ascii="Arial" w:eastAsia="Arial Unicode MS" w:hAnsi="Arial" w:cs="Arial Unicode MS"/>
          <w:color w:val="000000"/>
          <w:kern w:val="0"/>
          <w:u w:color="000000"/>
          <w:bdr w:val="nil"/>
          <w:lang w:eastAsia="pl-PL"/>
          <w14:ligatures w14:val="none"/>
        </w:rPr>
        <w:t xml:space="preserve"> takich jak: raporty, mapy, wykresy, rysunki, specyfikacje techniczne, plany, dane statystyczne, ekspertyzy, obliczenia i inne dokumenty powstałe przy realizacji Umowy oraz broszury, projekty graficzne, materiały redakcyjne, materiały filmowe, zdjęcia, zwanych dalej „</w:t>
      </w:r>
      <w:r w:rsidRPr="005505DB">
        <w:rPr>
          <w:rFonts w:ascii="Arial" w:eastAsia="Arial Unicode MS" w:hAnsi="Arial" w:cs="Arial Unicode MS"/>
          <w:b/>
          <w:bCs/>
          <w:color w:val="000000"/>
          <w:kern w:val="0"/>
          <w:u w:color="000000"/>
          <w:bdr w:val="nil"/>
          <w:lang w:eastAsia="pl-PL"/>
          <w14:ligatures w14:val="none"/>
        </w:rPr>
        <w:t>Utworami</w:t>
      </w:r>
      <w:r w:rsidRPr="00BA393B">
        <w:rPr>
          <w:rFonts w:ascii="Arial" w:eastAsia="Arial Unicode MS" w:hAnsi="Arial" w:cs="Arial Unicode MS"/>
          <w:color w:val="000000"/>
          <w:kern w:val="0"/>
          <w:u w:color="000000"/>
          <w:bdr w:val="nil"/>
          <w:lang w:eastAsia="pl-PL"/>
          <w14:ligatures w14:val="none"/>
        </w:rPr>
        <w:t>”,</w:t>
      </w:r>
    </w:p>
    <w:p w14:paraId="5E482A4C" w14:textId="77777777" w:rsidR="00BA393B" w:rsidRPr="00BA393B" w:rsidRDefault="00BA393B" w:rsidP="00EE36BC">
      <w:pPr>
        <w:pBdr>
          <w:top w:val="nil"/>
          <w:left w:val="nil"/>
          <w:bottom w:val="nil"/>
          <w:right w:val="nil"/>
          <w:between w:val="nil"/>
          <w:bar w:val="nil"/>
        </w:pBdr>
        <w:spacing w:after="120" w:line="276" w:lineRule="auto"/>
        <w:ind w:left="709"/>
        <w:jc w:val="both"/>
        <w:outlineLvl w:val="0"/>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2)</w:t>
      </w:r>
      <w:r w:rsidRPr="00BA393B">
        <w:rPr>
          <w:rFonts w:ascii="Arial" w:eastAsia="Arial Unicode MS" w:hAnsi="Arial" w:cs="Arial Unicode MS"/>
          <w:color w:val="000000"/>
          <w:kern w:val="0"/>
          <w:u w:color="000000"/>
          <w:bdr w:val="nil"/>
          <w:lang w:eastAsia="pl-PL"/>
          <w14:ligatures w14:val="none"/>
        </w:rPr>
        <w:tab/>
        <w:t>zezwala Zamawiającemu na wyłączne korzystanie z opracowań Utworów oraz ich jakichkolwiek modyfikacji i przeróbek, a także na rozporządzanie tymi opracowaniami wraz z przeróbkami – tj. udziela Zamawiającemu praw zależnych, a także na rozpowszechnianie wszelkich utworów zależnych, w tym w szczególności adaptacji, zmian i przeróbek.</w:t>
      </w:r>
    </w:p>
    <w:p w14:paraId="118B9063" w14:textId="12F1E51A" w:rsidR="00BA393B" w:rsidRPr="00BA393B" w:rsidRDefault="00BA393B" w:rsidP="00EE36BC">
      <w:pPr>
        <w:pStyle w:val="Akapitzlist"/>
        <w:numPr>
          <w:ilvl w:val="1"/>
          <w:numId w:val="77"/>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 xml:space="preserve">Nabycie przez Zamawiającego praw, o których mowa w ust. </w:t>
      </w:r>
      <w:r>
        <w:rPr>
          <w:rFonts w:ascii="Arial" w:eastAsia="Arial Unicode MS" w:hAnsi="Arial" w:cs="Arial Unicode MS"/>
          <w:color w:val="000000"/>
          <w:kern w:val="0"/>
          <w:u w:color="000000"/>
          <w:bdr w:val="nil"/>
          <w:lang w:eastAsia="pl-PL"/>
          <w14:ligatures w14:val="none"/>
        </w:rPr>
        <w:t>18.</w:t>
      </w:r>
      <w:r w:rsidRPr="00BA393B">
        <w:rPr>
          <w:rFonts w:ascii="Arial" w:eastAsia="Arial Unicode MS" w:hAnsi="Arial" w:cs="Arial Unicode MS"/>
          <w:color w:val="000000"/>
          <w:kern w:val="0"/>
          <w:u w:color="000000"/>
          <w:bdr w:val="nil"/>
          <w:lang w:eastAsia="pl-PL"/>
          <w14:ligatures w14:val="none"/>
        </w:rPr>
        <w:t xml:space="preserve">1, następuje z chwilą </w:t>
      </w:r>
      <w:r>
        <w:rPr>
          <w:rFonts w:ascii="Arial" w:eastAsia="Arial Unicode MS" w:hAnsi="Arial" w:cs="Arial Unicode MS"/>
          <w:color w:val="000000"/>
          <w:kern w:val="0"/>
          <w:u w:color="000000"/>
          <w:bdr w:val="nil"/>
          <w:lang w:eastAsia="pl-PL"/>
          <w14:ligatures w14:val="none"/>
        </w:rPr>
        <w:t>przekazania w jakiejkolwiek formie w toku Robót Zamawiającemu</w:t>
      </w:r>
      <w:r w:rsidRPr="00BA393B">
        <w:rPr>
          <w:rFonts w:ascii="Arial" w:eastAsia="Arial Unicode MS" w:hAnsi="Arial" w:cs="Arial Unicode MS"/>
          <w:color w:val="000000"/>
          <w:kern w:val="0"/>
          <w:u w:color="000000"/>
          <w:bdr w:val="nil"/>
          <w:lang w:eastAsia="pl-PL"/>
          <w14:ligatures w14:val="none"/>
        </w:rPr>
        <w:t xml:space="preserve"> niezależnie od stopnia zaawansowania i kompletności tego</w:t>
      </w:r>
      <w:r w:rsidR="00544F73">
        <w:rPr>
          <w:rFonts w:ascii="Arial" w:eastAsia="Arial Unicode MS" w:hAnsi="Arial" w:cs="Arial Unicode MS"/>
          <w:color w:val="000000"/>
          <w:kern w:val="0"/>
          <w:u w:color="000000"/>
          <w:bdr w:val="nil"/>
          <w:lang w:eastAsia="pl-PL"/>
          <w14:ligatures w14:val="none"/>
        </w:rPr>
        <w:t xml:space="preserve"> </w:t>
      </w:r>
      <w:r w:rsidRPr="00BA393B">
        <w:rPr>
          <w:rFonts w:ascii="Arial" w:eastAsia="Arial Unicode MS" w:hAnsi="Arial" w:cs="Arial Unicode MS"/>
          <w:color w:val="000000"/>
          <w:kern w:val="0"/>
          <w:u w:color="000000"/>
          <w:bdr w:val="nil"/>
          <w:lang w:eastAsia="pl-PL"/>
          <w14:ligatures w14:val="none"/>
        </w:rPr>
        <w:t xml:space="preserve"> Utworu</w:t>
      </w:r>
      <w:r w:rsidR="00544F73">
        <w:rPr>
          <w:rFonts w:ascii="Arial" w:eastAsia="Arial Unicode MS" w:hAnsi="Arial" w:cs="Arial Unicode MS"/>
          <w:color w:val="000000"/>
          <w:kern w:val="0"/>
          <w:u w:color="000000"/>
          <w:bdr w:val="nil"/>
          <w:lang w:eastAsia="pl-PL"/>
          <w14:ligatures w14:val="none"/>
        </w:rPr>
        <w:t xml:space="preserve"> lub jego elementu</w:t>
      </w:r>
      <w:r w:rsidRPr="00BA393B">
        <w:rPr>
          <w:rFonts w:ascii="Arial" w:eastAsia="Arial Unicode MS" w:hAnsi="Arial" w:cs="Arial Unicode MS"/>
          <w:color w:val="000000"/>
          <w:kern w:val="0"/>
          <w:u w:color="000000"/>
          <w:bdr w:val="nil"/>
          <w:lang w:eastAsia="pl-PL"/>
          <w14:ligatures w14:val="none"/>
        </w:rPr>
        <w:t>, oraz bez ograniczeń co do terytorium, czasu, liczby egzemplarzy, w zakresie wszelkich aktualnie znanych pól eksploatacji, w tym wymienionych w art. 50 Prawa autorskiego, zarówno w Polsce jak i za granicą, w szczególności:</w:t>
      </w:r>
    </w:p>
    <w:p w14:paraId="322ED339" w14:textId="77777777" w:rsidR="00BA393B" w:rsidRPr="00BA393B" w:rsidRDefault="00BA393B" w:rsidP="00EE36BC">
      <w:pPr>
        <w:pBdr>
          <w:top w:val="nil"/>
          <w:left w:val="nil"/>
          <w:bottom w:val="nil"/>
          <w:right w:val="nil"/>
          <w:between w:val="nil"/>
          <w:bar w:val="nil"/>
        </w:pBdr>
        <w:spacing w:after="120" w:line="276" w:lineRule="auto"/>
        <w:ind w:left="709"/>
        <w:jc w:val="both"/>
        <w:outlineLvl w:val="0"/>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lastRenderedPageBreak/>
        <w:t>1)</w:t>
      </w:r>
      <w:r w:rsidRPr="00BA393B">
        <w:rPr>
          <w:rFonts w:ascii="Arial" w:eastAsia="Arial Unicode MS" w:hAnsi="Arial" w:cs="Arial Unicode MS"/>
          <w:color w:val="000000"/>
          <w:kern w:val="0"/>
          <w:u w:color="000000"/>
          <w:bdr w:val="nil"/>
          <w:lang w:eastAsia="pl-PL"/>
          <w14:ligatures w14:val="none"/>
        </w:rPr>
        <w:tab/>
        <w:t>użytkowania Utworów na własny użytek i użytek swoich jednostek organizacyjnych oraz użytek osób trzecich w celach związanych z realizacją Umowy oraz zadań Zamawiającego,</w:t>
      </w:r>
    </w:p>
    <w:p w14:paraId="496A0075" w14:textId="6475EA67" w:rsidR="00BA393B" w:rsidRPr="00BA393B" w:rsidRDefault="00BA393B" w:rsidP="00EE36BC">
      <w:pPr>
        <w:pBdr>
          <w:top w:val="nil"/>
          <w:left w:val="nil"/>
          <w:bottom w:val="nil"/>
          <w:right w:val="nil"/>
          <w:between w:val="nil"/>
          <w:bar w:val="nil"/>
        </w:pBdr>
        <w:spacing w:after="120" w:line="276" w:lineRule="auto"/>
        <w:ind w:left="709"/>
        <w:jc w:val="both"/>
        <w:outlineLvl w:val="0"/>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2)</w:t>
      </w:r>
      <w:r w:rsidRPr="00BA393B">
        <w:rPr>
          <w:rFonts w:ascii="Arial" w:eastAsia="Arial Unicode MS" w:hAnsi="Arial" w:cs="Arial Unicode MS"/>
          <w:color w:val="000000"/>
          <w:kern w:val="0"/>
          <w:u w:color="000000"/>
          <w:bdr w:val="nil"/>
          <w:lang w:eastAsia="pl-PL"/>
          <w14:ligatures w14:val="none"/>
        </w:rPr>
        <w:tab/>
        <w:t>digitalizacj</w:t>
      </w:r>
      <w:r w:rsidR="004157A2">
        <w:rPr>
          <w:rFonts w:ascii="Arial" w:eastAsia="Arial Unicode MS" w:hAnsi="Arial" w:cs="Arial Unicode MS"/>
          <w:color w:val="000000"/>
          <w:kern w:val="0"/>
          <w:u w:color="000000"/>
          <w:bdr w:val="nil"/>
          <w:lang w:eastAsia="pl-PL"/>
          <w14:ligatures w14:val="none"/>
        </w:rPr>
        <w:t>i</w:t>
      </w:r>
      <w:r w:rsidRPr="00BA393B">
        <w:rPr>
          <w:rFonts w:ascii="Arial" w:eastAsia="Arial Unicode MS" w:hAnsi="Arial" w:cs="Arial Unicode MS"/>
          <w:color w:val="000000"/>
          <w:kern w:val="0"/>
          <w:u w:color="000000"/>
          <w:bdr w:val="nil"/>
          <w:lang w:eastAsia="pl-PL"/>
          <w14:ligatures w14:val="none"/>
        </w:rPr>
        <w:t>, utrwaleni</w:t>
      </w:r>
      <w:r w:rsidR="004157A2">
        <w:rPr>
          <w:rFonts w:ascii="Arial" w:eastAsia="Arial Unicode MS" w:hAnsi="Arial" w:cs="Arial Unicode MS"/>
          <w:color w:val="000000"/>
          <w:kern w:val="0"/>
          <w:u w:color="000000"/>
          <w:bdr w:val="nil"/>
          <w:lang w:eastAsia="pl-PL"/>
          <w14:ligatures w14:val="none"/>
        </w:rPr>
        <w:t>a</w:t>
      </w:r>
      <w:r w:rsidRPr="00BA393B">
        <w:rPr>
          <w:rFonts w:ascii="Arial" w:eastAsia="Arial Unicode MS" w:hAnsi="Arial" w:cs="Arial Unicode MS"/>
          <w:color w:val="000000"/>
          <w:kern w:val="0"/>
          <w:u w:color="000000"/>
          <w:bdr w:val="nil"/>
          <w:lang w:eastAsia="pl-PL"/>
          <w14:ligatures w14:val="none"/>
        </w:rPr>
        <w:t xml:space="preserve"> Utworów na wszelkich rodzajach nośników, a w szczególności na nośnikach video, taśmie światłoczułej, magnetycznej, dyskach komputerowych oraz wszelkich typach nośników przeznaczonych do zapisu cyfrowego (np. CD, DVD, Blue-</w:t>
      </w:r>
      <w:proofErr w:type="spellStart"/>
      <w:r w:rsidRPr="00BA393B">
        <w:rPr>
          <w:rFonts w:ascii="Arial" w:eastAsia="Arial Unicode MS" w:hAnsi="Arial" w:cs="Arial Unicode MS"/>
          <w:color w:val="000000"/>
          <w:kern w:val="0"/>
          <w:u w:color="000000"/>
          <w:bdr w:val="nil"/>
          <w:lang w:eastAsia="pl-PL"/>
          <w14:ligatures w14:val="none"/>
        </w:rPr>
        <w:t>ray</w:t>
      </w:r>
      <w:proofErr w:type="spellEnd"/>
      <w:r w:rsidRPr="00BA393B">
        <w:rPr>
          <w:rFonts w:ascii="Arial" w:eastAsia="Arial Unicode MS" w:hAnsi="Arial" w:cs="Arial Unicode MS"/>
          <w:color w:val="000000"/>
          <w:kern w:val="0"/>
          <w:u w:color="000000"/>
          <w:bdr w:val="nil"/>
          <w:lang w:eastAsia="pl-PL"/>
          <w14:ligatures w14:val="none"/>
        </w:rPr>
        <w:t>, pendrive, itd.),</w:t>
      </w:r>
    </w:p>
    <w:p w14:paraId="02A05EAD" w14:textId="30AE796B" w:rsidR="00BA393B" w:rsidRPr="00BA393B" w:rsidRDefault="00BA393B" w:rsidP="00EE36BC">
      <w:pPr>
        <w:pBdr>
          <w:top w:val="nil"/>
          <w:left w:val="nil"/>
          <w:bottom w:val="nil"/>
          <w:right w:val="nil"/>
          <w:between w:val="nil"/>
          <w:bar w:val="nil"/>
        </w:pBdr>
        <w:spacing w:after="120" w:line="276" w:lineRule="auto"/>
        <w:ind w:left="709"/>
        <w:jc w:val="both"/>
        <w:outlineLvl w:val="0"/>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3)</w:t>
      </w:r>
      <w:r w:rsidRPr="00BA393B">
        <w:rPr>
          <w:rFonts w:ascii="Arial" w:eastAsia="Arial Unicode MS" w:hAnsi="Arial" w:cs="Arial Unicode MS"/>
          <w:color w:val="000000"/>
          <w:kern w:val="0"/>
          <w:u w:color="000000"/>
          <w:bdr w:val="nil"/>
          <w:lang w:eastAsia="pl-PL"/>
          <w14:ligatures w14:val="none"/>
        </w:rPr>
        <w:tab/>
        <w:t>zwielokrotniani</w:t>
      </w:r>
      <w:r w:rsidR="004157A2">
        <w:rPr>
          <w:rFonts w:ascii="Arial" w:eastAsia="Arial Unicode MS" w:hAnsi="Arial" w:cs="Arial Unicode MS"/>
          <w:color w:val="000000"/>
          <w:kern w:val="0"/>
          <w:u w:color="000000"/>
          <w:bdr w:val="nil"/>
          <w:lang w:eastAsia="pl-PL"/>
          <w14:ligatures w14:val="none"/>
        </w:rPr>
        <w:t>a</w:t>
      </w:r>
      <w:r w:rsidRPr="00BA393B">
        <w:rPr>
          <w:rFonts w:ascii="Arial" w:eastAsia="Arial Unicode MS" w:hAnsi="Arial" w:cs="Arial Unicode MS"/>
          <w:color w:val="000000"/>
          <w:kern w:val="0"/>
          <w:u w:color="000000"/>
          <w:bdr w:val="nil"/>
          <w:lang w:eastAsia="pl-PL"/>
          <w14:ligatures w14:val="none"/>
        </w:rPr>
        <w:t xml:space="preserve"> Utworów dowolną techniką w dowolnej ilości, w tym techniką magnetyczną na kasetach video, techniką światłoczułą i cyfrową, techniką zapisu komputerowego na wszystkich rodzajach nośników dostosowanych do tej formy zapisu, wytwarzani</w:t>
      </w:r>
      <w:r w:rsidR="004157A2">
        <w:rPr>
          <w:rFonts w:ascii="Arial" w:eastAsia="Arial Unicode MS" w:hAnsi="Arial" w:cs="Arial Unicode MS"/>
          <w:color w:val="000000"/>
          <w:kern w:val="0"/>
          <w:u w:color="000000"/>
          <w:bdr w:val="nil"/>
          <w:lang w:eastAsia="pl-PL"/>
          <w14:ligatures w14:val="none"/>
        </w:rPr>
        <w:t>a</w:t>
      </w:r>
      <w:r w:rsidRPr="00BA393B">
        <w:rPr>
          <w:rFonts w:ascii="Arial" w:eastAsia="Arial Unicode MS" w:hAnsi="Arial" w:cs="Arial Unicode MS"/>
          <w:color w:val="000000"/>
          <w:kern w:val="0"/>
          <w:u w:color="000000"/>
          <w:bdr w:val="nil"/>
          <w:lang w:eastAsia="pl-PL"/>
          <w14:ligatures w14:val="none"/>
        </w:rPr>
        <w:t xml:space="preserve"> jakąkolwiek techniką egzemplarzy Utworu, w tym techniką drukarską, reprograficzną, zapisu magnetycznego oraz techniką cyfrową,</w:t>
      </w:r>
    </w:p>
    <w:p w14:paraId="5D5CC1FA" w14:textId="3074CF9E" w:rsidR="00BA393B" w:rsidRPr="00BA393B" w:rsidRDefault="00BA393B" w:rsidP="00EE36BC">
      <w:pPr>
        <w:pBdr>
          <w:top w:val="nil"/>
          <w:left w:val="nil"/>
          <w:bottom w:val="nil"/>
          <w:right w:val="nil"/>
          <w:between w:val="nil"/>
          <w:bar w:val="nil"/>
        </w:pBdr>
        <w:spacing w:after="120" w:line="276" w:lineRule="auto"/>
        <w:ind w:left="709"/>
        <w:jc w:val="both"/>
        <w:outlineLvl w:val="0"/>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4)</w:t>
      </w:r>
      <w:r w:rsidRPr="00BA393B">
        <w:rPr>
          <w:rFonts w:ascii="Arial" w:eastAsia="Arial Unicode MS" w:hAnsi="Arial" w:cs="Arial Unicode MS"/>
          <w:color w:val="000000"/>
          <w:kern w:val="0"/>
          <w:u w:color="000000"/>
          <w:bdr w:val="nil"/>
          <w:lang w:eastAsia="pl-PL"/>
          <w14:ligatures w14:val="none"/>
        </w:rPr>
        <w:tab/>
        <w:t>wprowadzani</w:t>
      </w:r>
      <w:r w:rsidR="004157A2">
        <w:rPr>
          <w:rFonts w:ascii="Arial" w:eastAsia="Arial Unicode MS" w:hAnsi="Arial" w:cs="Arial Unicode MS"/>
          <w:color w:val="000000"/>
          <w:kern w:val="0"/>
          <w:u w:color="000000"/>
          <w:bdr w:val="nil"/>
          <w:lang w:eastAsia="pl-PL"/>
          <w14:ligatures w14:val="none"/>
        </w:rPr>
        <w:t>a</w:t>
      </w:r>
      <w:r w:rsidRPr="00BA393B">
        <w:rPr>
          <w:rFonts w:ascii="Arial" w:eastAsia="Arial Unicode MS" w:hAnsi="Arial" w:cs="Arial Unicode MS"/>
          <w:color w:val="000000"/>
          <w:kern w:val="0"/>
          <w:u w:color="000000"/>
          <w:bdr w:val="nil"/>
          <w:lang w:eastAsia="pl-PL"/>
          <w14:ligatures w14:val="none"/>
        </w:rPr>
        <w:t xml:space="preserve"> Utworów do pamięci komputera na dowolnej liczbie stanowisk komputerowych oraz do sieci multimedialnej, telekomunikacyjnej, komputerowej, w tym do Internetu,</w:t>
      </w:r>
    </w:p>
    <w:p w14:paraId="4A8A7754" w14:textId="1DE89C95" w:rsidR="00BA393B" w:rsidRPr="00BA393B" w:rsidRDefault="00BA393B" w:rsidP="00EE36BC">
      <w:pPr>
        <w:pBdr>
          <w:top w:val="nil"/>
          <w:left w:val="nil"/>
          <w:bottom w:val="nil"/>
          <w:right w:val="nil"/>
          <w:between w:val="nil"/>
          <w:bar w:val="nil"/>
        </w:pBdr>
        <w:spacing w:after="120" w:line="276" w:lineRule="auto"/>
        <w:ind w:left="709"/>
        <w:jc w:val="both"/>
        <w:outlineLvl w:val="0"/>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5)</w:t>
      </w:r>
      <w:r w:rsidRPr="00BA393B">
        <w:rPr>
          <w:rFonts w:ascii="Arial" w:eastAsia="Arial Unicode MS" w:hAnsi="Arial" w:cs="Arial Unicode MS"/>
          <w:color w:val="000000"/>
          <w:kern w:val="0"/>
          <w:u w:color="000000"/>
          <w:bdr w:val="nil"/>
          <w:lang w:eastAsia="pl-PL"/>
          <w14:ligatures w14:val="none"/>
        </w:rPr>
        <w:tab/>
        <w:t>wyświetlani</w:t>
      </w:r>
      <w:r w:rsidR="004157A2">
        <w:rPr>
          <w:rFonts w:ascii="Arial" w:eastAsia="Arial Unicode MS" w:hAnsi="Arial" w:cs="Arial Unicode MS"/>
          <w:color w:val="000000"/>
          <w:kern w:val="0"/>
          <w:u w:color="000000"/>
          <w:bdr w:val="nil"/>
          <w:lang w:eastAsia="pl-PL"/>
          <w14:ligatures w14:val="none"/>
        </w:rPr>
        <w:t>a</w:t>
      </w:r>
      <w:r w:rsidRPr="00BA393B">
        <w:rPr>
          <w:rFonts w:ascii="Arial" w:eastAsia="Arial Unicode MS" w:hAnsi="Arial" w:cs="Arial Unicode MS"/>
          <w:color w:val="000000"/>
          <w:kern w:val="0"/>
          <w:u w:color="000000"/>
          <w:bdr w:val="nil"/>
          <w:lang w:eastAsia="pl-PL"/>
          <w14:ligatures w14:val="none"/>
        </w:rPr>
        <w:t>, publiczne</w:t>
      </w:r>
      <w:r w:rsidR="004157A2">
        <w:rPr>
          <w:rFonts w:ascii="Arial" w:eastAsia="Arial Unicode MS" w:hAnsi="Arial" w:cs="Arial Unicode MS"/>
          <w:color w:val="000000"/>
          <w:kern w:val="0"/>
          <w:u w:color="000000"/>
          <w:bdr w:val="nil"/>
          <w:lang w:eastAsia="pl-PL"/>
          <w14:ligatures w14:val="none"/>
        </w:rPr>
        <w:t>go</w:t>
      </w:r>
      <w:r w:rsidRPr="00BA393B">
        <w:rPr>
          <w:rFonts w:ascii="Arial" w:eastAsia="Arial Unicode MS" w:hAnsi="Arial" w:cs="Arial Unicode MS"/>
          <w:color w:val="000000"/>
          <w:kern w:val="0"/>
          <w:u w:color="000000"/>
          <w:bdr w:val="nil"/>
          <w:lang w:eastAsia="pl-PL"/>
          <w14:ligatures w14:val="none"/>
        </w:rPr>
        <w:t xml:space="preserve"> odtwarzani</w:t>
      </w:r>
      <w:r w:rsidR="004157A2">
        <w:rPr>
          <w:rFonts w:ascii="Arial" w:eastAsia="Arial Unicode MS" w:hAnsi="Arial" w:cs="Arial Unicode MS"/>
          <w:color w:val="000000"/>
          <w:kern w:val="0"/>
          <w:u w:color="000000"/>
          <w:bdr w:val="nil"/>
          <w:lang w:eastAsia="pl-PL"/>
          <w14:ligatures w14:val="none"/>
        </w:rPr>
        <w:t>a</w:t>
      </w:r>
      <w:r w:rsidRPr="00BA393B">
        <w:rPr>
          <w:rFonts w:ascii="Arial" w:eastAsia="Arial Unicode MS" w:hAnsi="Arial" w:cs="Arial Unicode MS"/>
          <w:color w:val="000000"/>
          <w:kern w:val="0"/>
          <w:u w:color="000000"/>
          <w:bdr w:val="nil"/>
          <w:lang w:eastAsia="pl-PL"/>
          <w14:ligatures w14:val="none"/>
        </w:rPr>
        <w:t xml:space="preserve"> Utworu,</w:t>
      </w:r>
    </w:p>
    <w:p w14:paraId="3D10A463" w14:textId="7FCBCC41" w:rsidR="00BA393B" w:rsidRPr="00BA393B" w:rsidRDefault="00BA393B" w:rsidP="00322512">
      <w:pPr>
        <w:pBdr>
          <w:top w:val="nil"/>
          <w:left w:val="nil"/>
          <w:bottom w:val="nil"/>
          <w:right w:val="nil"/>
          <w:between w:val="nil"/>
          <w:bar w:val="nil"/>
        </w:pBdr>
        <w:spacing w:after="120" w:line="276" w:lineRule="auto"/>
        <w:ind w:left="1418" w:hanging="709"/>
        <w:jc w:val="both"/>
        <w:outlineLvl w:val="0"/>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6)</w:t>
      </w:r>
      <w:r w:rsidRPr="00BA393B">
        <w:rPr>
          <w:rFonts w:ascii="Arial" w:eastAsia="Arial Unicode MS" w:hAnsi="Arial" w:cs="Arial Unicode MS"/>
          <w:color w:val="000000"/>
          <w:kern w:val="0"/>
          <w:u w:color="000000"/>
          <w:bdr w:val="nil"/>
          <w:lang w:eastAsia="pl-PL"/>
          <w14:ligatures w14:val="none"/>
        </w:rPr>
        <w:tab/>
        <w:t>nadawani</w:t>
      </w:r>
      <w:r w:rsidR="004157A2">
        <w:rPr>
          <w:rFonts w:ascii="Arial" w:eastAsia="Arial Unicode MS" w:hAnsi="Arial" w:cs="Arial Unicode MS"/>
          <w:color w:val="000000"/>
          <w:kern w:val="0"/>
          <w:u w:color="000000"/>
          <w:bdr w:val="nil"/>
          <w:lang w:eastAsia="pl-PL"/>
          <w14:ligatures w14:val="none"/>
        </w:rPr>
        <w:t>a</w:t>
      </w:r>
      <w:r w:rsidRPr="00BA393B">
        <w:rPr>
          <w:rFonts w:ascii="Arial" w:eastAsia="Arial Unicode MS" w:hAnsi="Arial" w:cs="Arial Unicode MS"/>
          <w:color w:val="000000"/>
          <w:kern w:val="0"/>
          <w:u w:color="000000"/>
          <w:bdr w:val="nil"/>
          <w:lang w:eastAsia="pl-PL"/>
          <w14:ligatures w14:val="none"/>
        </w:rPr>
        <w:t xml:space="preserve"> całości lub wybranych fragmentów Utworów za pomocą wizji albo fonii przewodowej i bezprzewodowej przez stację naziemną,</w:t>
      </w:r>
    </w:p>
    <w:p w14:paraId="427F3FC2" w14:textId="4867C86F" w:rsidR="00BA393B" w:rsidRPr="00BA393B" w:rsidRDefault="00BA393B" w:rsidP="00EE36BC">
      <w:pPr>
        <w:pBdr>
          <w:top w:val="nil"/>
          <w:left w:val="nil"/>
          <w:bottom w:val="nil"/>
          <w:right w:val="nil"/>
          <w:between w:val="nil"/>
          <w:bar w:val="nil"/>
        </w:pBdr>
        <w:spacing w:after="120" w:line="276" w:lineRule="auto"/>
        <w:ind w:left="709"/>
        <w:jc w:val="both"/>
        <w:outlineLvl w:val="0"/>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7)</w:t>
      </w:r>
      <w:r w:rsidRPr="00BA393B">
        <w:rPr>
          <w:rFonts w:ascii="Arial" w:eastAsia="Arial Unicode MS" w:hAnsi="Arial" w:cs="Arial Unicode MS"/>
          <w:color w:val="000000"/>
          <w:kern w:val="0"/>
          <w:u w:color="000000"/>
          <w:bdr w:val="nil"/>
          <w:lang w:eastAsia="pl-PL"/>
          <w14:ligatures w14:val="none"/>
        </w:rPr>
        <w:tab/>
        <w:t>nadawani</w:t>
      </w:r>
      <w:r w:rsidR="004157A2">
        <w:rPr>
          <w:rFonts w:ascii="Arial" w:eastAsia="Arial Unicode MS" w:hAnsi="Arial" w:cs="Arial Unicode MS"/>
          <w:color w:val="000000"/>
          <w:kern w:val="0"/>
          <w:u w:color="000000"/>
          <w:bdr w:val="nil"/>
          <w:lang w:eastAsia="pl-PL"/>
          <w14:ligatures w14:val="none"/>
        </w:rPr>
        <w:t>a</w:t>
      </w:r>
      <w:r w:rsidRPr="00BA393B">
        <w:rPr>
          <w:rFonts w:ascii="Arial" w:eastAsia="Arial Unicode MS" w:hAnsi="Arial" w:cs="Arial Unicode MS"/>
          <w:color w:val="000000"/>
          <w:kern w:val="0"/>
          <w:u w:color="000000"/>
          <w:bdr w:val="nil"/>
          <w:lang w:eastAsia="pl-PL"/>
          <w14:ligatures w14:val="none"/>
        </w:rPr>
        <w:t xml:space="preserve"> za pośrednictwem satelity,</w:t>
      </w:r>
    </w:p>
    <w:p w14:paraId="26BDCE7E" w14:textId="508116AD" w:rsidR="00BA393B" w:rsidRPr="00BA393B" w:rsidRDefault="00BA393B" w:rsidP="00EE36BC">
      <w:pPr>
        <w:pBdr>
          <w:top w:val="nil"/>
          <w:left w:val="nil"/>
          <w:bottom w:val="nil"/>
          <w:right w:val="nil"/>
          <w:between w:val="nil"/>
          <w:bar w:val="nil"/>
        </w:pBdr>
        <w:spacing w:after="120" w:line="276" w:lineRule="auto"/>
        <w:ind w:left="709"/>
        <w:jc w:val="both"/>
        <w:outlineLvl w:val="0"/>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8)</w:t>
      </w:r>
      <w:r w:rsidRPr="00BA393B">
        <w:rPr>
          <w:rFonts w:ascii="Arial" w:eastAsia="Arial Unicode MS" w:hAnsi="Arial" w:cs="Arial Unicode MS"/>
          <w:color w:val="000000"/>
          <w:kern w:val="0"/>
          <w:u w:color="000000"/>
          <w:bdr w:val="nil"/>
          <w:lang w:eastAsia="pl-PL"/>
          <w14:ligatures w14:val="none"/>
        </w:rPr>
        <w:tab/>
        <w:t>reemisj</w:t>
      </w:r>
      <w:r w:rsidR="004157A2">
        <w:rPr>
          <w:rFonts w:ascii="Arial" w:eastAsia="Arial Unicode MS" w:hAnsi="Arial" w:cs="Arial Unicode MS"/>
          <w:color w:val="000000"/>
          <w:kern w:val="0"/>
          <w:u w:color="000000"/>
          <w:bdr w:val="nil"/>
          <w:lang w:eastAsia="pl-PL"/>
          <w14:ligatures w14:val="none"/>
        </w:rPr>
        <w:t>i</w:t>
      </w:r>
      <w:r w:rsidRPr="00BA393B">
        <w:rPr>
          <w:rFonts w:ascii="Arial" w:eastAsia="Arial Unicode MS" w:hAnsi="Arial" w:cs="Arial Unicode MS"/>
          <w:color w:val="000000"/>
          <w:kern w:val="0"/>
          <w:u w:color="000000"/>
          <w:bdr w:val="nil"/>
          <w:lang w:eastAsia="pl-PL"/>
          <w14:ligatures w14:val="none"/>
        </w:rPr>
        <w:t>,</w:t>
      </w:r>
    </w:p>
    <w:p w14:paraId="5AA78985" w14:textId="41E95BED" w:rsidR="00BA393B" w:rsidRPr="00BA393B" w:rsidRDefault="00BA393B" w:rsidP="00EE36BC">
      <w:pPr>
        <w:pBdr>
          <w:top w:val="nil"/>
          <w:left w:val="nil"/>
          <w:bottom w:val="nil"/>
          <w:right w:val="nil"/>
          <w:between w:val="nil"/>
          <w:bar w:val="nil"/>
        </w:pBdr>
        <w:spacing w:after="120" w:line="276" w:lineRule="auto"/>
        <w:ind w:left="709"/>
        <w:jc w:val="both"/>
        <w:outlineLvl w:val="0"/>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9)</w:t>
      </w:r>
      <w:r w:rsidRPr="00BA393B">
        <w:rPr>
          <w:rFonts w:ascii="Arial" w:eastAsia="Arial Unicode MS" w:hAnsi="Arial" w:cs="Arial Unicode MS"/>
          <w:color w:val="000000"/>
          <w:kern w:val="0"/>
          <w:u w:color="000000"/>
          <w:bdr w:val="nil"/>
          <w:lang w:eastAsia="pl-PL"/>
          <w14:ligatures w14:val="none"/>
        </w:rPr>
        <w:tab/>
        <w:t>wypożyczani</w:t>
      </w:r>
      <w:r w:rsidR="004157A2">
        <w:rPr>
          <w:rFonts w:ascii="Arial" w:eastAsia="Arial Unicode MS" w:hAnsi="Arial" w:cs="Arial Unicode MS"/>
          <w:color w:val="000000"/>
          <w:kern w:val="0"/>
          <w:u w:color="000000"/>
          <w:bdr w:val="nil"/>
          <w:lang w:eastAsia="pl-PL"/>
          <w14:ligatures w14:val="none"/>
        </w:rPr>
        <w:t>a</w:t>
      </w:r>
      <w:r w:rsidRPr="00BA393B">
        <w:rPr>
          <w:rFonts w:ascii="Arial" w:eastAsia="Arial Unicode MS" w:hAnsi="Arial" w:cs="Arial Unicode MS"/>
          <w:color w:val="000000"/>
          <w:kern w:val="0"/>
          <w:u w:color="000000"/>
          <w:bdr w:val="nil"/>
          <w:lang w:eastAsia="pl-PL"/>
          <w14:ligatures w14:val="none"/>
        </w:rPr>
        <w:t>, naj</w:t>
      </w:r>
      <w:r w:rsidR="004157A2">
        <w:rPr>
          <w:rFonts w:ascii="Arial" w:eastAsia="Arial Unicode MS" w:hAnsi="Arial" w:cs="Arial Unicode MS"/>
          <w:color w:val="000000"/>
          <w:kern w:val="0"/>
          <w:u w:color="000000"/>
          <w:bdr w:val="nil"/>
          <w:lang w:eastAsia="pl-PL"/>
          <w14:ligatures w14:val="none"/>
        </w:rPr>
        <w:t xml:space="preserve">mu </w:t>
      </w:r>
      <w:r w:rsidRPr="00BA393B">
        <w:rPr>
          <w:rFonts w:ascii="Arial" w:eastAsia="Arial Unicode MS" w:hAnsi="Arial" w:cs="Arial Unicode MS"/>
          <w:color w:val="000000"/>
          <w:kern w:val="0"/>
          <w:u w:color="000000"/>
          <w:bdr w:val="nil"/>
          <w:lang w:eastAsia="pl-PL"/>
          <w14:ligatures w14:val="none"/>
        </w:rPr>
        <w:t>lub wymian</w:t>
      </w:r>
      <w:r w:rsidR="004157A2">
        <w:rPr>
          <w:rFonts w:ascii="Arial" w:eastAsia="Arial Unicode MS" w:hAnsi="Arial" w:cs="Arial Unicode MS"/>
          <w:color w:val="000000"/>
          <w:kern w:val="0"/>
          <w:u w:color="000000"/>
          <w:bdr w:val="nil"/>
          <w:lang w:eastAsia="pl-PL"/>
          <w14:ligatures w14:val="none"/>
        </w:rPr>
        <w:t>y</w:t>
      </w:r>
      <w:r w:rsidRPr="00BA393B">
        <w:rPr>
          <w:rFonts w:ascii="Arial" w:eastAsia="Arial Unicode MS" w:hAnsi="Arial" w:cs="Arial Unicode MS"/>
          <w:color w:val="000000"/>
          <w:kern w:val="0"/>
          <w:u w:color="000000"/>
          <w:bdr w:val="nil"/>
          <w:lang w:eastAsia="pl-PL"/>
          <w14:ligatures w14:val="none"/>
        </w:rPr>
        <w:t xml:space="preserve"> nośników, na których Utwór utrwalono,</w:t>
      </w:r>
    </w:p>
    <w:p w14:paraId="685393AC" w14:textId="30786392" w:rsidR="00BA393B" w:rsidRPr="00BA393B" w:rsidRDefault="00BA393B" w:rsidP="00EE36BC">
      <w:pPr>
        <w:pBdr>
          <w:top w:val="nil"/>
          <w:left w:val="nil"/>
          <w:bottom w:val="nil"/>
          <w:right w:val="nil"/>
          <w:between w:val="nil"/>
          <w:bar w:val="nil"/>
        </w:pBdr>
        <w:spacing w:after="120" w:line="276" w:lineRule="auto"/>
        <w:ind w:left="709"/>
        <w:jc w:val="both"/>
        <w:outlineLvl w:val="0"/>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10)</w:t>
      </w:r>
      <w:r w:rsidRPr="00BA393B">
        <w:rPr>
          <w:rFonts w:ascii="Arial" w:eastAsia="Arial Unicode MS" w:hAnsi="Arial" w:cs="Arial Unicode MS"/>
          <w:color w:val="000000"/>
          <w:kern w:val="0"/>
          <w:u w:color="000000"/>
          <w:bdr w:val="nil"/>
          <w:lang w:eastAsia="pl-PL"/>
          <w14:ligatures w14:val="none"/>
        </w:rPr>
        <w:tab/>
        <w:t>wykorzystani</w:t>
      </w:r>
      <w:r w:rsidR="004157A2">
        <w:rPr>
          <w:rFonts w:ascii="Arial" w:eastAsia="Arial Unicode MS" w:hAnsi="Arial" w:cs="Arial Unicode MS"/>
          <w:color w:val="000000"/>
          <w:kern w:val="0"/>
          <w:u w:color="000000"/>
          <w:bdr w:val="nil"/>
          <w:lang w:eastAsia="pl-PL"/>
          <w14:ligatures w14:val="none"/>
        </w:rPr>
        <w:t>a</w:t>
      </w:r>
      <w:r w:rsidRPr="00BA393B">
        <w:rPr>
          <w:rFonts w:ascii="Arial" w:eastAsia="Arial Unicode MS" w:hAnsi="Arial" w:cs="Arial Unicode MS"/>
          <w:color w:val="000000"/>
          <w:kern w:val="0"/>
          <w:u w:color="000000"/>
          <w:bdr w:val="nil"/>
          <w:lang w:eastAsia="pl-PL"/>
          <w14:ligatures w14:val="none"/>
        </w:rPr>
        <w:t xml:space="preserve"> w utworach multimedialnych,</w:t>
      </w:r>
    </w:p>
    <w:p w14:paraId="69551DF3" w14:textId="1590B507" w:rsidR="00BA393B" w:rsidRPr="00BA393B" w:rsidRDefault="00BA393B" w:rsidP="00322512">
      <w:pPr>
        <w:pBdr>
          <w:top w:val="nil"/>
          <w:left w:val="nil"/>
          <w:bottom w:val="nil"/>
          <w:right w:val="nil"/>
          <w:between w:val="nil"/>
          <w:bar w:val="nil"/>
        </w:pBdr>
        <w:spacing w:after="120" w:line="276" w:lineRule="auto"/>
        <w:ind w:left="1418" w:hanging="709"/>
        <w:jc w:val="both"/>
        <w:outlineLvl w:val="0"/>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11)</w:t>
      </w:r>
      <w:r w:rsidRPr="00BA393B">
        <w:rPr>
          <w:rFonts w:ascii="Arial" w:eastAsia="Arial Unicode MS" w:hAnsi="Arial" w:cs="Arial Unicode MS"/>
          <w:color w:val="000000"/>
          <w:kern w:val="0"/>
          <w:u w:color="000000"/>
          <w:bdr w:val="nil"/>
          <w:lang w:eastAsia="pl-PL"/>
          <w14:ligatures w14:val="none"/>
        </w:rPr>
        <w:tab/>
        <w:t>wykorzystywani</w:t>
      </w:r>
      <w:r w:rsidR="004157A2">
        <w:rPr>
          <w:rFonts w:ascii="Arial" w:eastAsia="Arial Unicode MS" w:hAnsi="Arial" w:cs="Arial Unicode MS"/>
          <w:color w:val="000000"/>
          <w:kern w:val="0"/>
          <w:u w:color="000000"/>
          <w:bdr w:val="nil"/>
          <w:lang w:eastAsia="pl-PL"/>
          <w14:ligatures w14:val="none"/>
        </w:rPr>
        <w:t>a</w:t>
      </w:r>
      <w:r w:rsidRPr="00BA393B">
        <w:rPr>
          <w:rFonts w:ascii="Arial" w:eastAsia="Arial Unicode MS" w:hAnsi="Arial" w:cs="Arial Unicode MS"/>
          <w:color w:val="000000"/>
          <w:kern w:val="0"/>
          <w:u w:color="000000"/>
          <w:bdr w:val="nil"/>
          <w:lang w:eastAsia="pl-PL"/>
          <w14:ligatures w14:val="none"/>
        </w:rPr>
        <w:t xml:space="preserve"> całości lub fragmentów Utworów do celów promocyjnych i reklamy oraz w sporach sądowych i sporach pozasądowych,</w:t>
      </w:r>
    </w:p>
    <w:p w14:paraId="016AE5C6" w14:textId="6B7D90FA" w:rsidR="00BA393B" w:rsidRPr="00BA393B" w:rsidRDefault="00BA393B" w:rsidP="00EE36BC">
      <w:pPr>
        <w:pBdr>
          <w:top w:val="nil"/>
          <w:left w:val="nil"/>
          <w:bottom w:val="nil"/>
          <w:right w:val="nil"/>
          <w:between w:val="nil"/>
          <w:bar w:val="nil"/>
        </w:pBdr>
        <w:spacing w:after="120" w:line="276" w:lineRule="auto"/>
        <w:ind w:left="709"/>
        <w:jc w:val="both"/>
        <w:outlineLvl w:val="0"/>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12)</w:t>
      </w:r>
      <w:r w:rsidRPr="00BA393B">
        <w:rPr>
          <w:rFonts w:ascii="Arial" w:eastAsia="Arial Unicode MS" w:hAnsi="Arial" w:cs="Arial Unicode MS"/>
          <w:color w:val="000000"/>
          <w:kern w:val="0"/>
          <w:u w:color="000000"/>
          <w:bdr w:val="nil"/>
          <w:lang w:eastAsia="pl-PL"/>
          <w14:ligatures w14:val="none"/>
        </w:rPr>
        <w:tab/>
        <w:t>wprowadzani</w:t>
      </w:r>
      <w:r w:rsidR="004157A2">
        <w:rPr>
          <w:rFonts w:ascii="Arial" w:eastAsia="Arial Unicode MS" w:hAnsi="Arial" w:cs="Arial Unicode MS"/>
          <w:color w:val="000000"/>
          <w:kern w:val="0"/>
          <w:u w:color="000000"/>
          <w:bdr w:val="nil"/>
          <w:lang w:eastAsia="pl-PL"/>
          <w14:ligatures w14:val="none"/>
        </w:rPr>
        <w:t>a</w:t>
      </w:r>
      <w:r w:rsidRPr="00BA393B">
        <w:rPr>
          <w:rFonts w:ascii="Arial" w:eastAsia="Arial Unicode MS" w:hAnsi="Arial" w:cs="Arial Unicode MS"/>
          <w:color w:val="000000"/>
          <w:kern w:val="0"/>
          <w:u w:color="000000"/>
          <w:bdr w:val="nil"/>
          <w:lang w:eastAsia="pl-PL"/>
          <w14:ligatures w14:val="none"/>
        </w:rPr>
        <w:t xml:space="preserve"> zmian, skrótów,</w:t>
      </w:r>
    </w:p>
    <w:p w14:paraId="7CFD7F05" w14:textId="4B2FB2F1" w:rsidR="00BA393B" w:rsidRPr="00BA393B" w:rsidRDefault="00BA393B" w:rsidP="00322512">
      <w:pPr>
        <w:pBdr>
          <w:top w:val="nil"/>
          <w:left w:val="nil"/>
          <w:bottom w:val="nil"/>
          <w:right w:val="nil"/>
          <w:between w:val="nil"/>
          <w:bar w:val="nil"/>
        </w:pBdr>
        <w:spacing w:after="120" w:line="276" w:lineRule="auto"/>
        <w:ind w:left="1276" w:hanging="567"/>
        <w:jc w:val="both"/>
        <w:outlineLvl w:val="0"/>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13)</w:t>
      </w:r>
      <w:r w:rsidRPr="00BA393B">
        <w:rPr>
          <w:rFonts w:ascii="Arial" w:eastAsia="Arial Unicode MS" w:hAnsi="Arial" w:cs="Arial Unicode MS"/>
          <w:color w:val="000000"/>
          <w:kern w:val="0"/>
          <w:u w:color="000000"/>
          <w:bdr w:val="nil"/>
          <w:lang w:eastAsia="pl-PL"/>
          <w14:ligatures w14:val="none"/>
        </w:rPr>
        <w:tab/>
        <w:t>sporządzeni</w:t>
      </w:r>
      <w:r w:rsidR="004157A2">
        <w:rPr>
          <w:rFonts w:ascii="Arial" w:eastAsia="Arial Unicode MS" w:hAnsi="Arial" w:cs="Arial Unicode MS"/>
          <w:color w:val="000000"/>
          <w:kern w:val="0"/>
          <w:u w:color="000000"/>
          <w:bdr w:val="nil"/>
          <w:lang w:eastAsia="pl-PL"/>
          <w14:ligatures w14:val="none"/>
        </w:rPr>
        <w:t>a</w:t>
      </w:r>
      <w:r w:rsidRPr="00BA393B">
        <w:rPr>
          <w:rFonts w:ascii="Arial" w:eastAsia="Arial Unicode MS" w:hAnsi="Arial" w:cs="Arial Unicode MS"/>
          <w:color w:val="000000"/>
          <w:kern w:val="0"/>
          <w:u w:color="000000"/>
          <w:bdr w:val="nil"/>
          <w:lang w:eastAsia="pl-PL"/>
          <w14:ligatures w14:val="none"/>
        </w:rPr>
        <w:t xml:space="preserve"> wersji obcojęzycznych, zarówno przy użyciu napisów, jak i lektora,</w:t>
      </w:r>
    </w:p>
    <w:p w14:paraId="3E0E59ED" w14:textId="7FF0A595" w:rsidR="00510065" w:rsidRDefault="00BA393B" w:rsidP="00322512">
      <w:pPr>
        <w:pBdr>
          <w:top w:val="nil"/>
          <w:left w:val="nil"/>
          <w:bottom w:val="nil"/>
          <w:right w:val="nil"/>
          <w:between w:val="nil"/>
          <w:bar w:val="nil"/>
        </w:pBdr>
        <w:spacing w:after="120" w:line="276" w:lineRule="auto"/>
        <w:ind w:left="1418" w:hanging="709"/>
        <w:jc w:val="both"/>
        <w:outlineLvl w:val="0"/>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14)</w:t>
      </w:r>
      <w:r w:rsidRPr="00BA393B">
        <w:rPr>
          <w:rFonts w:ascii="Arial" w:eastAsia="Arial Unicode MS" w:hAnsi="Arial" w:cs="Arial Unicode MS"/>
          <w:color w:val="000000"/>
          <w:kern w:val="0"/>
          <w:u w:color="000000"/>
          <w:bdr w:val="nil"/>
          <w:lang w:eastAsia="pl-PL"/>
          <w14:ligatures w14:val="none"/>
        </w:rPr>
        <w:tab/>
        <w:t>publiczne</w:t>
      </w:r>
      <w:r w:rsidR="004157A2">
        <w:rPr>
          <w:rFonts w:ascii="Arial" w:eastAsia="Arial Unicode MS" w:hAnsi="Arial" w:cs="Arial Unicode MS"/>
          <w:color w:val="000000"/>
          <w:kern w:val="0"/>
          <w:u w:color="000000"/>
          <w:bdr w:val="nil"/>
          <w:lang w:eastAsia="pl-PL"/>
          <w14:ligatures w14:val="none"/>
        </w:rPr>
        <w:t>go</w:t>
      </w:r>
      <w:r w:rsidRPr="00BA393B">
        <w:rPr>
          <w:rFonts w:ascii="Arial" w:eastAsia="Arial Unicode MS" w:hAnsi="Arial" w:cs="Arial Unicode MS"/>
          <w:color w:val="000000"/>
          <w:kern w:val="0"/>
          <w:u w:color="000000"/>
          <w:bdr w:val="nil"/>
          <w:lang w:eastAsia="pl-PL"/>
          <w14:ligatures w14:val="none"/>
        </w:rPr>
        <w:t xml:space="preserve"> udostępniani</w:t>
      </w:r>
      <w:r w:rsidR="004157A2">
        <w:rPr>
          <w:rFonts w:ascii="Arial" w:eastAsia="Arial Unicode MS" w:hAnsi="Arial" w:cs="Arial Unicode MS"/>
          <w:color w:val="000000"/>
          <w:kern w:val="0"/>
          <w:u w:color="000000"/>
          <w:bdr w:val="nil"/>
          <w:lang w:eastAsia="pl-PL"/>
          <w14:ligatures w14:val="none"/>
        </w:rPr>
        <w:t>a</w:t>
      </w:r>
      <w:r w:rsidRPr="00BA393B">
        <w:rPr>
          <w:rFonts w:ascii="Arial" w:eastAsia="Arial Unicode MS" w:hAnsi="Arial" w:cs="Arial Unicode MS"/>
          <w:color w:val="000000"/>
          <w:kern w:val="0"/>
          <w:u w:color="000000"/>
          <w:bdr w:val="nil"/>
          <w:lang w:eastAsia="pl-PL"/>
          <w14:ligatures w14:val="none"/>
        </w:rPr>
        <w:t xml:space="preserve"> Utworów w taki sposób, aby każdy mógł mieć do nich dostęp w miejscu i w czasie przez niego wybranym.</w:t>
      </w:r>
    </w:p>
    <w:p w14:paraId="024FCB70" w14:textId="64EEC161" w:rsidR="00BA393B" w:rsidRPr="00BA393B" w:rsidRDefault="00BA393B" w:rsidP="00696841">
      <w:pPr>
        <w:pStyle w:val="Akapitzlist"/>
        <w:numPr>
          <w:ilvl w:val="1"/>
          <w:numId w:val="77"/>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 xml:space="preserve">Równocześnie z nabyciem autorskich praw majątkowych do Utworów, Zamawiający nabywa własność wszystkich egzemplarzy, na których Utwory zostały utrwalone. </w:t>
      </w:r>
    </w:p>
    <w:p w14:paraId="4A3C4AAC" w14:textId="367D8326" w:rsidR="00BA393B" w:rsidRPr="00C836A4" w:rsidRDefault="00BA393B" w:rsidP="00696841">
      <w:pPr>
        <w:pStyle w:val="Akapitzlist"/>
        <w:numPr>
          <w:ilvl w:val="1"/>
          <w:numId w:val="77"/>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 xml:space="preserve">Wykonawca wyraża zgodę na dokonywanie wszelkich zmian i modyfikacji Utworów/dokumentów samodzielnie przez Zamawiającego lub osoby wskazane przez </w:t>
      </w:r>
      <w:r w:rsidRPr="00C836A4">
        <w:rPr>
          <w:rFonts w:ascii="Arial" w:eastAsia="Arial Unicode MS" w:hAnsi="Arial" w:cs="Arial Unicode MS"/>
          <w:color w:val="000000"/>
          <w:kern w:val="0"/>
          <w:u w:color="000000"/>
          <w:bdr w:val="nil"/>
          <w:lang w:eastAsia="pl-PL"/>
          <w14:ligatures w14:val="none"/>
        </w:rPr>
        <w:t xml:space="preserve">Zamawiającego w zakresie ust. </w:t>
      </w:r>
      <w:r w:rsidR="00510065" w:rsidRPr="00C836A4">
        <w:rPr>
          <w:rFonts w:ascii="Arial" w:eastAsia="Arial Unicode MS" w:hAnsi="Arial" w:cs="Arial Unicode MS"/>
          <w:color w:val="000000"/>
          <w:kern w:val="0"/>
          <w:u w:color="000000"/>
          <w:bdr w:val="nil"/>
          <w:lang w:eastAsia="pl-PL"/>
          <w14:ligatures w14:val="none"/>
        </w:rPr>
        <w:t>18.</w:t>
      </w:r>
      <w:r w:rsidRPr="00C836A4">
        <w:rPr>
          <w:rFonts w:ascii="Arial" w:eastAsia="Arial Unicode MS" w:hAnsi="Arial" w:cs="Arial Unicode MS"/>
          <w:color w:val="000000"/>
          <w:kern w:val="0"/>
          <w:u w:color="000000"/>
          <w:bdr w:val="nil"/>
          <w:lang w:eastAsia="pl-PL"/>
          <w14:ligatures w14:val="none"/>
        </w:rPr>
        <w:t>1</w:t>
      </w:r>
      <w:r w:rsidR="00510065" w:rsidRPr="00C836A4">
        <w:rPr>
          <w:rFonts w:ascii="Arial" w:eastAsia="Arial Unicode MS" w:hAnsi="Arial" w:cs="Arial Unicode MS"/>
          <w:color w:val="000000"/>
          <w:kern w:val="0"/>
          <w:u w:color="000000"/>
          <w:bdr w:val="nil"/>
          <w:lang w:eastAsia="pl-PL"/>
          <w14:ligatures w14:val="none"/>
        </w:rPr>
        <w:t>.</w:t>
      </w:r>
      <w:r w:rsidRPr="00C836A4">
        <w:rPr>
          <w:rFonts w:ascii="Arial" w:eastAsia="Arial Unicode MS" w:hAnsi="Arial" w:cs="Arial Unicode MS"/>
          <w:color w:val="000000"/>
          <w:kern w:val="0"/>
          <w:u w:color="000000"/>
          <w:bdr w:val="nil"/>
          <w:lang w:eastAsia="pl-PL"/>
          <w14:ligatures w14:val="none"/>
        </w:rPr>
        <w:t xml:space="preserve"> </w:t>
      </w:r>
      <w:proofErr w:type="spellStart"/>
      <w:r w:rsidRPr="00C836A4">
        <w:rPr>
          <w:rFonts w:ascii="Arial" w:eastAsia="Arial Unicode MS" w:hAnsi="Arial" w:cs="Arial Unicode MS"/>
          <w:color w:val="000000"/>
          <w:kern w:val="0"/>
          <w:u w:color="000000"/>
          <w:bdr w:val="nil"/>
          <w:lang w:eastAsia="pl-PL"/>
          <w14:ligatures w14:val="none"/>
        </w:rPr>
        <w:t>p</w:t>
      </w:r>
      <w:r w:rsidR="00A0407A">
        <w:rPr>
          <w:rFonts w:ascii="Arial" w:eastAsia="Arial Unicode MS" w:hAnsi="Arial" w:cs="Arial Unicode MS"/>
          <w:color w:val="000000"/>
          <w:kern w:val="0"/>
          <w:u w:color="000000"/>
          <w:bdr w:val="nil"/>
          <w:lang w:eastAsia="pl-PL"/>
          <w14:ligatures w14:val="none"/>
        </w:rPr>
        <w:t>p</w:t>
      </w:r>
      <w:r w:rsidRPr="00C836A4">
        <w:rPr>
          <w:rFonts w:ascii="Arial" w:eastAsia="Arial Unicode MS" w:hAnsi="Arial" w:cs="Arial Unicode MS"/>
          <w:color w:val="000000"/>
          <w:kern w:val="0"/>
          <w:u w:color="000000"/>
          <w:bdr w:val="nil"/>
          <w:lang w:eastAsia="pl-PL"/>
          <w14:ligatures w14:val="none"/>
        </w:rPr>
        <w:t>kt</w:t>
      </w:r>
      <w:proofErr w:type="spellEnd"/>
      <w:r w:rsidRPr="00C836A4">
        <w:rPr>
          <w:rFonts w:ascii="Arial" w:eastAsia="Arial Unicode MS" w:hAnsi="Arial" w:cs="Arial Unicode MS"/>
          <w:color w:val="000000"/>
          <w:kern w:val="0"/>
          <w:u w:color="000000"/>
          <w:bdr w:val="nil"/>
          <w:lang w:eastAsia="pl-PL"/>
          <w14:ligatures w14:val="none"/>
        </w:rPr>
        <w:t xml:space="preserve"> 2</w:t>
      </w:r>
      <w:r w:rsidR="00A0407A">
        <w:rPr>
          <w:rFonts w:ascii="Arial" w:eastAsia="Arial Unicode MS" w:hAnsi="Arial" w:cs="Arial Unicode MS"/>
          <w:color w:val="000000"/>
          <w:kern w:val="0"/>
          <w:u w:color="000000"/>
          <w:bdr w:val="nil"/>
          <w:lang w:eastAsia="pl-PL"/>
          <w14:ligatures w14:val="none"/>
        </w:rPr>
        <w:t>)</w:t>
      </w:r>
      <w:r w:rsidRPr="00C836A4">
        <w:rPr>
          <w:rFonts w:ascii="Arial" w:eastAsia="Arial Unicode MS" w:hAnsi="Arial" w:cs="Arial Unicode MS"/>
          <w:color w:val="000000"/>
          <w:kern w:val="0"/>
          <w:u w:color="000000"/>
          <w:bdr w:val="nil"/>
          <w:lang w:eastAsia="pl-PL"/>
          <w14:ligatures w14:val="none"/>
        </w:rPr>
        <w:t>.</w:t>
      </w:r>
    </w:p>
    <w:p w14:paraId="0609912A" w14:textId="081D2BA4" w:rsidR="00BA393B" w:rsidRPr="00BA393B" w:rsidRDefault="00BA393B" w:rsidP="00696841">
      <w:pPr>
        <w:pStyle w:val="Akapitzlist"/>
        <w:numPr>
          <w:ilvl w:val="1"/>
          <w:numId w:val="77"/>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C836A4">
        <w:rPr>
          <w:rFonts w:ascii="Arial" w:eastAsia="Arial Unicode MS" w:hAnsi="Arial" w:cs="Arial Unicode MS"/>
          <w:color w:val="000000"/>
          <w:kern w:val="0"/>
          <w:u w:color="000000"/>
          <w:bdr w:val="nil"/>
          <w:lang w:eastAsia="pl-PL"/>
          <w14:ligatures w14:val="none"/>
        </w:rPr>
        <w:t xml:space="preserve">Utwory będą przekazywane przez Wykonawcę Zamawiającemu na bieżąco w toku wykonywania Umowy, a dodatkowo nie później niż w terminie miesiąca od </w:t>
      </w:r>
      <w:r w:rsidR="008E6DD2">
        <w:rPr>
          <w:rFonts w:ascii="Arial" w:eastAsia="Arial Unicode MS" w:hAnsi="Arial" w:cs="Arial Unicode MS"/>
          <w:color w:val="000000"/>
          <w:kern w:val="0"/>
          <w:u w:color="000000"/>
          <w:bdr w:val="nil"/>
          <w:lang w:eastAsia="pl-PL"/>
          <w14:ligatures w14:val="none"/>
        </w:rPr>
        <w:t>Protokołu Odbioru Końcowego</w:t>
      </w:r>
      <w:r w:rsidRPr="00C836A4">
        <w:rPr>
          <w:rFonts w:ascii="Arial" w:eastAsia="Arial Unicode MS" w:hAnsi="Arial" w:cs="Arial Unicode MS"/>
          <w:color w:val="000000"/>
          <w:kern w:val="0"/>
          <w:u w:color="000000"/>
          <w:bdr w:val="nil"/>
          <w:lang w:eastAsia="pl-PL"/>
          <w14:ligatures w14:val="none"/>
        </w:rPr>
        <w:t>, Wykonawca zobowiązany jest przekazać Zamawiającemu wszystkie dokumenty wytworzone przez Wykonawcy w ramach realizacji Umowy, a nieudostępnione wcześniej. Wykonawca może zatrzymać kopie dokumentów, o których mowa wyżej, pod warunkiem, że bez uprzedniej pisemnej zgody Zamawiającego, nie będzie ich używał do celów niezwiązanych z Umową.</w:t>
      </w:r>
    </w:p>
    <w:p w14:paraId="415885B1" w14:textId="621FD618" w:rsidR="00BA393B" w:rsidRPr="00BA393B" w:rsidRDefault="00BA393B" w:rsidP="00696841">
      <w:pPr>
        <w:pStyle w:val="Akapitzlist"/>
        <w:numPr>
          <w:ilvl w:val="1"/>
          <w:numId w:val="77"/>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lastRenderedPageBreak/>
        <w:t>Wykonawca zobowiązuje się, że wykonując Umowę będzie przestrzegał przepisów Prawa autorskiego i nie naruszy praw majątkowych osób trzecich, a Utwory przekaże Zamawiającemu w stanie wolnym od obciążeń prawami tych osób.</w:t>
      </w:r>
    </w:p>
    <w:p w14:paraId="0F1D70B1" w14:textId="7A65344D" w:rsidR="00510065" w:rsidRDefault="00BA393B" w:rsidP="00696841">
      <w:pPr>
        <w:pStyle w:val="Akapitzlist"/>
        <w:numPr>
          <w:ilvl w:val="1"/>
          <w:numId w:val="77"/>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W przypadku zakończenia obowiązywania Umowy niezależnie od podstawy, Zamawiający zachowuje prawa nabyte na podstawie niniejszego paragrafu. Wykonawca wyraża zgodę, aby przeniesienie praw autorskich na podstawie Umowy pozostało w mocy i nie zostało objęte takim zakończeniem.</w:t>
      </w:r>
    </w:p>
    <w:p w14:paraId="686A2C42" w14:textId="17946928" w:rsidR="00510065" w:rsidRDefault="00BA393B" w:rsidP="00696841">
      <w:pPr>
        <w:pStyle w:val="Akapitzlist"/>
        <w:numPr>
          <w:ilvl w:val="1"/>
          <w:numId w:val="77"/>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Na żądanie Zamawiającego Wykonawca w każdym czasie sporządzi lub spowoduje sporządzenie takich dokumentów i wykona takie czynności, jakie mogą być wymagane, aby w pełni skutecznie zabezpieczyć prawa Zamawiającego zgodnie z postanowieniami niniejszego paragrafu.</w:t>
      </w:r>
    </w:p>
    <w:p w14:paraId="0A4A83EE" w14:textId="3392EEAF" w:rsidR="00940DB4" w:rsidRDefault="00BA393B" w:rsidP="00696841">
      <w:pPr>
        <w:pStyle w:val="Akapitzlist"/>
        <w:numPr>
          <w:ilvl w:val="1"/>
          <w:numId w:val="77"/>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 xml:space="preserve">Strony zgodnie oświadczają, że ich intencją jest przeniesienie przez Wykonawcę na Zamawiającego całości autorskich praw majątkowych do Utworu (w tym praw zależnych) na polach eksploatacji, które są lub okażą się niezbędne dla Zamawiającego, w związku z czym Strony postanawiają, </w:t>
      </w:r>
      <w:r w:rsidRPr="009E4555">
        <w:rPr>
          <w:rFonts w:ascii="Arial" w:eastAsia="Arial Unicode MS" w:hAnsi="Arial" w:cs="Arial Unicode MS"/>
          <w:color w:val="000000"/>
          <w:kern w:val="0"/>
          <w:u w:color="000000"/>
          <w:bdr w:val="nil"/>
          <w:lang w:eastAsia="pl-PL"/>
          <w14:ligatures w14:val="none"/>
        </w:rPr>
        <w:t>że jeżeli okaże się, iż postanowienia Umowy nie będą wystarczające dla przeniesienia całości autorskich praw majątkowych do Utworu (w tym praw zależnych) na polach eksploatacji, które są lub okażą się niezbędne dla Zamawiającego, wówczas Wykonawca w terminie nie dłuższym niż 14 dni od dnia otrzymania wezwania od Zamawiającego, przeniesie na Zamawiającego</w:t>
      </w:r>
      <w:r w:rsidR="00B557AC" w:rsidRPr="009E4555">
        <w:rPr>
          <w:rFonts w:ascii="Arial" w:eastAsia="Arial Unicode MS" w:hAnsi="Arial" w:cs="Arial Unicode MS"/>
          <w:color w:val="000000"/>
          <w:kern w:val="0"/>
          <w:u w:color="000000"/>
          <w:bdr w:val="nil"/>
          <w:lang w:eastAsia="pl-PL"/>
          <w14:ligatures w14:val="none"/>
        </w:rPr>
        <w:t xml:space="preserve"> w ramach już wypłaconego na podstawie Umowy </w:t>
      </w:r>
      <w:r w:rsidR="00592E6F" w:rsidRPr="009E4555">
        <w:rPr>
          <w:rFonts w:ascii="Arial" w:eastAsia="Arial Unicode MS" w:hAnsi="Arial" w:cs="Arial Unicode MS"/>
          <w:color w:val="000000"/>
          <w:kern w:val="0"/>
          <w:u w:color="000000"/>
          <w:bdr w:val="nil"/>
          <w:lang w:eastAsia="pl-PL"/>
          <w14:ligatures w14:val="none"/>
        </w:rPr>
        <w:t>w</w:t>
      </w:r>
      <w:r w:rsidR="00B557AC" w:rsidRPr="009E4555">
        <w:rPr>
          <w:rFonts w:ascii="Arial" w:eastAsia="Arial Unicode MS" w:hAnsi="Arial" w:cs="Arial Unicode MS"/>
          <w:color w:val="000000"/>
          <w:kern w:val="0"/>
          <w:u w:color="000000"/>
          <w:bdr w:val="nil"/>
          <w:lang w:eastAsia="pl-PL"/>
          <w14:ligatures w14:val="none"/>
        </w:rPr>
        <w:t>ynagrodzenia</w:t>
      </w:r>
      <w:r w:rsidRPr="009E4555">
        <w:rPr>
          <w:rFonts w:ascii="Arial" w:eastAsia="Arial Unicode MS" w:hAnsi="Arial" w:cs="Arial Unicode MS"/>
          <w:color w:val="000000"/>
          <w:kern w:val="0"/>
          <w:u w:color="000000"/>
          <w:bdr w:val="nil"/>
          <w:lang w:eastAsia="pl-PL"/>
          <w14:ligatures w14:val="none"/>
        </w:rPr>
        <w:t>, w takim samym zakresie i na takich samych warunkach jak określone w Umowie dla wymienionych</w:t>
      </w:r>
      <w:r w:rsidRPr="004A3FE2">
        <w:rPr>
          <w:rFonts w:ascii="Arial" w:eastAsia="Arial Unicode MS" w:hAnsi="Arial" w:cs="Arial Unicode MS"/>
          <w:color w:val="000000"/>
          <w:kern w:val="0"/>
          <w:u w:color="000000"/>
          <w:bdr w:val="nil"/>
          <w:lang w:eastAsia="pl-PL"/>
          <w14:ligatures w14:val="none"/>
        </w:rPr>
        <w:t xml:space="preserve"> w niej pól eksploatacji (chyba, że Strony postanowią inaczej na piśmie pod rygorem nieważności). Na wniosek Zamawiającego, Wykonawca i Zamawiający</w:t>
      </w:r>
      <w:r w:rsidRPr="00BA393B">
        <w:rPr>
          <w:rFonts w:ascii="Arial" w:eastAsia="Arial Unicode MS" w:hAnsi="Arial" w:cs="Arial Unicode MS"/>
          <w:color w:val="000000"/>
          <w:kern w:val="0"/>
          <w:u w:color="000000"/>
          <w:bdr w:val="nil"/>
          <w:lang w:eastAsia="pl-PL"/>
          <w14:ligatures w14:val="none"/>
        </w:rPr>
        <w:t xml:space="preserve"> zawrą taką umowę w zakresie określonym w zdaniach poprzedzających w terminie 14 </w:t>
      </w:r>
      <w:r w:rsidR="00940DB4">
        <w:rPr>
          <w:rFonts w:ascii="Arial" w:eastAsia="Arial Unicode MS" w:hAnsi="Arial" w:cs="Arial Unicode MS"/>
          <w:color w:val="000000"/>
          <w:kern w:val="0"/>
          <w:u w:color="000000"/>
          <w:bdr w:val="nil"/>
          <w:lang w:eastAsia="pl-PL"/>
          <w14:ligatures w14:val="none"/>
        </w:rPr>
        <w:t>Dni</w:t>
      </w:r>
      <w:r w:rsidRPr="00BA393B">
        <w:rPr>
          <w:rFonts w:ascii="Arial" w:eastAsia="Arial Unicode MS" w:hAnsi="Arial" w:cs="Arial Unicode MS"/>
          <w:color w:val="000000"/>
          <w:kern w:val="0"/>
          <w:u w:color="000000"/>
          <w:bdr w:val="nil"/>
          <w:lang w:eastAsia="pl-PL"/>
          <w14:ligatures w14:val="none"/>
        </w:rPr>
        <w:t xml:space="preserve"> od dnia otrzymania przez Wykonawcy wniosku Zamawiającego o jej zawarcie. Wykonawca nie będzie dochodził od Zamawiającego jakichkolwiek roszczeń z tytułu naruszenia praw autorskich do Utworu. Wykonawca oświadcza także, że zrzeka się wszelkich ewentualnych roszczeń, które mogłyby mu przysługiwać względem Zamawiającego z tego tytułu i oświadcza, iż nie będzie w żaden sposób dochodził takich roszczeń.</w:t>
      </w:r>
    </w:p>
    <w:p w14:paraId="5A720D36" w14:textId="26DB9089" w:rsidR="00BA393B" w:rsidRPr="00BA393B" w:rsidRDefault="00BA393B" w:rsidP="00696841">
      <w:pPr>
        <w:pStyle w:val="Akapitzlist"/>
        <w:numPr>
          <w:ilvl w:val="1"/>
          <w:numId w:val="77"/>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Wykonawca zobowiązuje się wobec Zamawiającego i gwarantuje, że twórcy Utworów nie będą wykonywać w stosunku do nabywców majątkowych praw autorskich do Utworów autorskich praw osobistych do Utworów. Jednocześnie Wykonawca oświadcza i gwarantuje, że twórcy Utworów upoważniają Zamawiającego oraz osoby trzecie działające na zlecenie Zamawiającego, dalszych nabywców majątkowych praw autorskich do Utworów do wykonywania autorskich praw osobistych twórców w ich imieniu i przez cały okres trwania majątkowych praw autorskich do Utworu. Po upływie okresu wskazanego powyżej zobowiązanie do niewykonywania autorskich praw osobistych i upoważnienie do wykonywania tych praw ulegnie przedłużeniu na czas nieoznaczony, z możliwością wypowiedzenia przy zachowaniu 2-letniego okresu wypowiedzenia, ze skutkiem na koniec roku kalendarzowego. Wykonawca zobowiązuje się uzyskać od twórców pisemne oświadczenia o niewykonywaniu autorskich praw osobistych do Utworów i upoważnieniu do ich wykonywania przez Zamawiającego oraz osoby trzecie działające na zlecenie Zamawiającego, dalszych nabywców majątkowych praw autorskich do Utworów, na zasadach określonych powyżej.</w:t>
      </w:r>
    </w:p>
    <w:p w14:paraId="6471A968" w14:textId="50448CE5" w:rsidR="00BA393B" w:rsidRPr="00BA393B" w:rsidRDefault="00BA393B" w:rsidP="00696841">
      <w:pPr>
        <w:pStyle w:val="Akapitzlist"/>
        <w:numPr>
          <w:ilvl w:val="1"/>
          <w:numId w:val="77"/>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 xml:space="preserve">Wykonawca, na każde wezwanie Zamawiającego, zobowiązany jest do przedstawienia Zamawiającemu oryginałów lub potwierdzonych za zgodność z oryginałem przez </w:t>
      </w:r>
      <w:r w:rsidRPr="00BA393B">
        <w:rPr>
          <w:rFonts w:ascii="Arial" w:eastAsia="Arial Unicode MS" w:hAnsi="Arial" w:cs="Arial Unicode MS"/>
          <w:color w:val="000000"/>
          <w:kern w:val="0"/>
          <w:u w:color="000000"/>
          <w:bdr w:val="nil"/>
          <w:lang w:eastAsia="pl-PL"/>
          <w14:ligatures w14:val="none"/>
        </w:rPr>
        <w:lastRenderedPageBreak/>
        <w:t xml:space="preserve">notariusza umów: zawierających postanowienia o przeniesieniu na Wykonawcy autorskich praw majątkowych do Utworów, części Utworów lub innych materiałów koniecznych do prawidłowego wykonania niniejszej Umowy, lub oświadczenia, iż wszelkie prace, przeprowadzone w związku z wykonaniem niniejszej Umowy, zostały w całości wykonane przez osoby będące pracownikami Wykonawcy wykonującymi w tym zakresie swoje obowiązki ze stosunku pracy. W przypadku gdy umowy wskazane powyżej nie zostały jeszcze zawarte lub ich zakres nie pozwala na prawidłowe wykonanie niniejszej Umowy, Wykonawca zobowiązany jest do ich niezwłocznego zawarcia/aneksowania po uprzednim skonsultowaniu treści tych umów/aneksów z Zamawiającym. </w:t>
      </w:r>
    </w:p>
    <w:p w14:paraId="053B9C0B" w14:textId="70DDFEB6" w:rsidR="00BA393B" w:rsidRDefault="00BA393B" w:rsidP="00696841">
      <w:pPr>
        <w:pStyle w:val="Akapitzlist"/>
        <w:numPr>
          <w:ilvl w:val="1"/>
          <w:numId w:val="77"/>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b/>
          <w:bCs/>
          <w:color w:val="000000"/>
          <w:kern w:val="0"/>
          <w:u w:color="000000"/>
          <w:bdr w:val="nil"/>
          <w:lang w:eastAsia="pl-PL"/>
          <w14:ligatures w14:val="none"/>
        </w:rPr>
      </w:pPr>
      <w:r w:rsidRPr="00BA393B">
        <w:rPr>
          <w:rFonts w:ascii="Arial" w:eastAsia="Arial Unicode MS" w:hAnsi="Arial" w:cs="Arial Unicode MS"/>
          <w:color w:val="000000"/>
          <w:kern w:val="0"/>
          <w:u w:color="000000"/>
          <w:bdr w:val="nil"/>
          <w:lang w:eastAsia="pl-PL"/>
          <w14:ligatures w14:val="none"/>
        </w:rPr>
        <w:t>Jeżeli prawa do Utworów przysługują Podwykonawcy, Wykonawca zapewni ich przejście na Zamawiającego, na zasadach określonych w niniejszym paragrafie. Zamawiający nie odpowiada za jakiekolwiek roszczenia Podwykonawcy wobec Wykonawcy z tytułu przeniesienia praw do Utworów na Zamawiającego</w:t>
      </w:r>
      <w:r w:rsidRPr="00BA393B">
        <w:rPr>
          <w:rFonts w:ascii="Arial" w:eastAsia="Arial Unicode MS" w:hAnsi="Arial" w:cs="Arial Unicode MS"/>
          <w:b/>
          <w:bCs/>
          <w:color w:val="000000"/>
          <w:kern w:val="0"/>
          <w:u w:color="000000"/>
          <w:bdr w:val="nil"/>
          <w:lang w:eastAsia="pl-PL"/>
          <w14:ligatures w14:val="none"/>
        </w:rPr>
        <w:t>.</w:t>
      </w:r>
    </w:p>
    <w:p w14:paraId="38DEA8EE" w14:textId="0F817DF0" w:rsidR="00940DB4" w:rsidRPr="00940DB4" w:rsidRDefault="00940DB4" w:rsidP="00696841">
      <w:pPr>
        <w:pStyle w:val="Akapitzlist"/>
        <w:numPr>
          <w:ilvl w:val="1"/>
          <w:numId w:val="77"/>
        </w:numPr>
        <w:pBdr>
          <w:top w:val="nil"/>
          <w:left w:val="nil"/>
          <w:bottom w:val="nil"/>
          <w:right w:val="nil"/>
          <w:between w:val="nil"/>
          <w:bar w:val="nil"/>
        </w:pBdr>
        <w:tabs>
          <w:tab w:val="left" w:pos="284"/>
        </w:tabs>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940DB4">
        <w:rPr>
          <w:rFonts w:ascii="Arial" w:eastAsia="Arial Unicode MS" w:hAnsi="Arial" w:cs="Arial Unicode MS"/>
          <w:color w:val="000000"/>
          <w:kern w:val="0"/>
          <w:u w:color="000000"/>
          <w:bdr w:val="nil"/>
          <w:lang w:eastAsia="pl-PL"/>
          <w14:ligatures w14:val="none"/>
        </w:rPr>
        <w:t>W wypadku skierowania przez osoby trzecie wobec Zamawiającego jakichkolwiek roszczeń związanych z naruszeniem praw, w tym praw autorskich do Utworów, Wykonawca zobowiązuje się do całkowitego zaspokojenia roszczeń tych osób oraz do zwolnienia Zamawiającego z obowiązku zaspokojenia roszczeń kierowanych przez te osoby trzecie, a także do pokrycia wszelkich kosztów poniesionych przez Zamawiającego w związku z tymi roszczeniami.</w:t>
      </w:r>
    </w:p>
    <w:p w14:paraId="1A906F04" w14:textId="77777777" w:rsidR="00E90CB5" w:rsidRPr="00E0540B" w:rsidRDefault="00E90CB5" w:rsidP="00B63E76">
      <w:pPr>
        <w:widowControl w:val="0"/>
        <w:pBdr>
          <w:top w:val="nil"/>
          <w:left w:val="nil"/>
          <w:bottom w:val="nil"/>
          <w:right w:val="nil"/>
          <w:between w:val="nil"/>
          <w:bar w:val="nil"/>
        </w:pBdr>
        <w:tabs>
          <w:tab w:val="left" w:pos="360"/>
        </w:tabs>
        <w:suppressAutoHyphens/>
        <w:spacing w:after="0" w:line="276" w:lineRule="auto"/>
        <w:jc w:val="both"/>
        <w:rPr>
          <w:rFonts w:ascii="Arial" w:eastAsia="Arial Unicode MS" w:hAnsi="Arial" w:cs="Arial Unicode MS"/>
          <w:color w:val="000000"/>
          <w:kern w:val="0"/>
          <w:u w:color="000000"/>
          <w:bdr w:val="nil"/>
          <w:lang w:eastAsia="pl-PL"/>
          <w14:ligatures w14:val="none"/>
        </w:rPr>
      </w:pPr>
    </w:p>
    <w:p w14:paraId="0B85FACE" w14:textId="70961D4F" w:rsidR="00265249" w:rsidRPr="00545AB0" w:rsidRDefault="00E90CB5" w:rsidP="00265249">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68" w:name="_Toc171692519"/>
      <w:r w:rsidRPr="00545AB0">
        <w:rPr>
          <w:rFonts w:ascii="Arial" w:eastAsia="Arial Unicode MS" w:hAnsi="Arial" w:cs="Arial Unicode MS"/>
          <w:b/>
          <w:bCs/>
          <w:color w:val="000000"/>
          <w:kern w:val="0"/>
          <w:u w:color="000000"/>
          <w:bdr w:val="nil"/>
          <w:lang w:eastAsia="pl-PL"/>
          <w14:ligatures w14:val="none"/>
        </w:rPr>
        <w:t>§1</w:t>
      </w:r>
      <w:r w:rsidR="00B63EEC" w:rsidRPr="00545AB0">
        <w:rPr>
          <w:rFonts w:ascii="Arial" w:eastAsia="Arial Unicode MS" w:hAnsi="Arial" w:cs="Arial Unicode MS"/>
          <w:b/>
          <w:bCs/>
          <w:color w:val="000000"/>
          <w:kern w:val="0"/>
          <w:u w:color="000000"/>
          <w:bdr w:val="nil"/>
          <w:lang w:eastAsia="pl-PL"/>
          <w14:ligatures w14:val="none"/>
        </w:rPr>
        <w:t>9</w:t>
      </w:r>
      <w:bookmarkEnd w:id="68"/>
    </w:p>
    <w:p w14:paraId="541D25C6" w14:textId="417842A9" w:rsidR="00E90CB5" w:rsidRPr="00545AB0"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69" w:name="_Toc171692520"/>
      <w:r w:rsidRPr="00545AB0">
        <w:rPr>
          <w:rFonts w:ascii="Arial" w:eastAsia="Arial Unicode MS" w:hAnsi="Arial" w:cs="Arial Unicode MS"/>
          <w:b/>
          <w:bCs/>
          <w:color w:val="000000"/>
          <w:kern w:val="0"/>
          <w:u w:color="000000"/>
          <w:bdr w:val="nil"/>
          <w:lang w:eastAsia="pl-PL"/>
          <w14:ligatures w14:val="none"/>
        </w:rPr>
        <w:t>Siła wyższa</w:t>
      </w:r>
      <w:bookmarkEnd w:id="69"/>
    </w:p>
    <w:p w14:paraId="39C5B837" w14:textId="4979C064" w:rsidR="009D667F" w:rsidRPr="00D4515A" w:rsidRDefault="00E90CB5" w:rsidP="00D4515A">
      <w:pPr>
        <w:pStyle w:val="Akapitzlist"/>
        <w:numPr>
          <w:ilvl w:val="0"/>
          <w:numId w:val="66"/>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545AB0">
        <w:rPr>
          <w:rFonts w:ascii="Arial" w:eastAsia="Arial Unicode MS" w:hAnsi="Arial" w:cs="Arial Unicode MS"/>
          <w:color w:val="000000"/>
          <w:kern w:val="0"/>
          <w:u w:color="000000"/>
          <w:bdr w:val="nil"/>
          <w:lang w:eastAsia="pl-PL"/>
          <w14:ligatures w14:val="none"/>
        </w:rPr>
        <w:t>Uznaje się, że Wykonawca ani Zamawiający</w:t>
      </w:r>
      <w:r w:rsidRPr="00D4515A">
        <w:rPr>
          <w:rFonts w:ascii="Arial" w:eastAsia="Arial Unicode MS" w:hAnsi="Arial" w:cs="Arial Unicode MS"/>
          <w:color w:val="000000"/>
          <w:kern w:val="0"/>
          <w:u w:color="000000"/>
          <w:bdr w:val="nil"/>
          <w:lang w:eastAsia="pl-PL"/>
          <w14:ligatures w14:val="none"/>
        </w:rPr>
        <w:t xml:space="preserve"> nie naruszają swoich zobowiązań wynikających z Umowy, nie dając tym podstaw do jakichkolwiek roszczeń odszkodowawczych w zakresie, w jakim wykonanie tych zobowiązań jest zawieszone lub opóźnione przez przypadek siły wyższej.</w:t>
      </w:r>
    </w:p>
    <w:p w14:paraId="77AD5033" w14:textId="3DAFF4A7" w:rsidR="009D667F" w:rsidRDefault="00E90CB5" w:rsidP="00D4515A">
      <w:pPr>
        <w:pStyle w:val="Akapitzlist"/>
        <w:numPr>
          <w:ilvl w:val="0"/>
          <w:numId w:val="66"/>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Strona, która powołuje się na siłę wyższą zobowiązana jest poinformować drugą Stronę w formie pisemnej o okoliczności będącej przyczyną zawieszenia lub opóźnienia wykonania Umowy określając zakładany okres takiego zawieszenia lub opóźnienia w terminie 3 Dni od powzięcia informacji o przedmiotowej okoliczności. W przypadku, gdy Strona nie poinformuje drugiej Strony o zaistniałym przypadku siły wyższej w powyższym terminie, nie będzie ona mogła zwolnić się z zobowiązania powołując się na siłę wyższą. Strona, która powołuje się na siłę wyższą zobowiązana jest dołożyć wszelkich mogących racjonalnie być wymaganymi starań, aby ograniczyć skutki siły wyższej oraz możliwie niezwłocznie wznowić realizację Umowy w pełnym zakresie.</w:t>
      </w:r>
    </w:p>
    <w:p w14:paraId="57886643" w14:textId="7907DCD6" w:rsidR="00E90CB5" w:rsidRPr="00E90CB5" w:rsidRDefault="00E90CB5" w:rsidP="00D4515A">
      <w:pPr>
        <w:pStyle w:val="Akapitzlist"/>
        <w:numPr>
          <w:ilvl w:val="0"/>
          <w:numId w:val="66"/>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W niniejszej Umowie, siła wyższa oznacza wydarzenie: (i) pozostające poza kontrolą danej Strony, oraz (ii) uniemożliwiające wykonanie przez tę Stronę wszystkich lub prawie wszystkich obowiązków wynikających z niniejszej Umowy, lub powodujące, że wykonanie takie jest niezgodne z prawem, oraz (iii) mające charakter zewnętrzny, oraz (iv) którego Strona, działająca ze starannością i w sposób profesjonalny, nie mogła przewidzieć, lub którego konsekwencji nie można było uniknąć ani im zapobiec. Następujące wydarzenia mogą zostać uznane za przypadek siły wyższej, pod warunkiem spełnienia przesłanek określonych powyżej:</w:t>
      </w:r>
    </w:p>
    <w:p w14:paraId="26C7F614" w14:textId="77777777" w:rsidR="00E90CB5" w:rsidRPr="00E90CB5" w:rsidRDefault="00E90CB5" w:rsidP="008C331B">
      <w:pPr>
        <w:numPr>
          <w:ilvl w:val="1"/>
          <w:numId w:val="28"/>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wojna na terenie Rzeczypospolitej Polskiej, lub na terenie państwa, gdzie Wykonawca ma siedzibę;</w:t>
      </w:r>
    </w:p>
    <w:p w14:paraId="603819A8" w14:textId="77777777" w:rsidR="00E90CB5" w:rsidRPr="00E90CB5" w:rsidRDefault="00E90CB5" w:rsidP="008C331B">
      <w:pPr>
        <w:numPr>
          <w:ilvl w:val="1"/>
          <w:numId w:val="28"/>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lastRenderedPageBreak/>
        <w:t>zamieszki wewnętrzne;</w:t>
      </w:r>
    </w:p>
    <w:p w14:paraId="633D2B4E" w14:textId="77777777" w:rsidR="00E90CB5" w:rsidRPr="00E90CB5" w:rsidRDefault="00E90CB5" w:rsidP="008C331B">
      <w:pPr>
        <w:numPr>
          <w:ilvl w:val="1"/>
          <w:numId w:val="28"/>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akty terroryzmu;</w:t>
      </w:r>
    </w:p>
    <w:p w14:paraId="3CB3310B" w14:textId="77777777" w:rsidR="00E90CB5" w:rsidRPr="00E90CB5" w:rsidRDefault="00E90CB5" w:rsidP="008C331B">
      <w:pPr>
        <w:numPr>
          <w:ilvl w:val="1"/>
          <w:numId w:val="28"/>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powódź;</w:t>
      </w:r>
    </w:p>
    <w:p w14:paraId="416D4771" w14:textId="77777777" w:rsidR="00E90CB5" w:rsidRPr="00E90CB5" w:rsidRDefault="00E90CB5" w:rsidP="008C331B">
      <w:pPr>
        <w:numPr>
          <w:ilvl w:val="1"/>
          <w:numId w:val="28"/>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pożar;</w:t>
      </w:r>
    </w:p>
    <w:p w14:paraId="185A88BA" w14:textId="77777777" w:rsidR="00E90CB5" w:rsidRPr="00E90CB5" w:rsidRDefault="00E90CB5" w:rsidP="008C331B">
      <w:pPr>
        <w:numPr>
          <w:ilvl w:val="1"/>
          <w:numId w:val="28"/>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trzęsienie ziemi;</w:t>
      </w:r>
    </w:p>
    <w:p w14:paraId="643C16C5" w14:textId="77777777" w:rsidR="00E90CB5" w:rsidRPr="00E90CB5" w:rsidRDefault="00E90CB5" w:rsidP="008C331B">
      <w:pPr>
        <w:numPr>
          <w:ilvl w:val="1"/>
          <w:numId w:val="28"/>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inne klęski żywiołowe niż wymienione w lit. d) – f);</w:t>
      </w:r>
    </w:p>
    <w:p w14:paraId="70425D2E" w14:textId="77777777" w:rsidR="00E90CB5" w:rsidRPr="00E90CB5" w:rsidRDefault="00E90CB5" w:rsidP="008C331B">
      <w:pPr>
        <w:numPr>
          <w:ilvl w:val="1"/>
          <w:numId w:val="28"/>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epidemie i pandemie (inne niż COVID-19).</w:t>
      </w:r>
    </w:p>
    <w:p w14:paraId="3CFD90D7" w14:textId="0255AB6C" w:rsidR="00E90CB5" w:rsidRPr="009D667F" w:rsidRDefault="00E90CB5" w:rsidP="00D4515A">
      <w:pPr>
        <w:pStyle w:val="Akapitzlist"/>
        <w:numPr>
          <w:ilvl w:val="0"/>
          <w:numId w:val="66"/>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9D667F">
        <w:rPr>
          <w:rFonts w:ascii="Arial" w:eastAsia="Arial Unicode MS" w:hAnsi="Arial" w:cs="Arial Unicode MS"/>
          <w:color w:val="000000"/>
          <w:kern w:val="0"/>
          <w:u w:color="000000"/>
          <w:bdr w:val="nil"/>
          <w:lang w:eastAsia="pl-PL"/>
          <w14:ligatures w14:val="none"/>
        </w:rPr>
        <w:t>Strony postanawiają, że dla potrzeb Umowy siła wyższa nie obejmuje:</w:t>
      </w:r>
    </w:p>
    <w:p w14:paraId="66AA6DEE" w14:textId="77777777" w:rsidR="00E90CB5" w:rsidRPr="00E90CB5" w:rsidRDefault="00E90CB5" w:rsidP="008C331B">
      <w:pPr>
        <w:numPr>
          <w:ilvl w:val="1"/>
          <w:numId w:val="28"/>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braku upoważnień, licencji, jak również zgód koniecznych celem wykonania Umowy i wydawanych przez organy wszelkiego rodzaju;</w:t>
      </w:r>
    </w:p>
    <w:p w14:paraId="33483DE5" w14:textId="77777777" w:rsidR="00E90CB5" w:rsidRPr="00E90CB5" w:rsidRDefault="00E90CB5" w:rsidP="008C331B">
      <w:pPr>
        <w:numPr>
          <w:ilvl w:val="1"/>
          <w:numId w:val="28"/>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niewykonania lub nienależytego wykonania zobowiązań przez podmiot, któremu Strona powierzyła wykonanie swoich zobowiązań lub z którego pomocą je wykonuje, oraz osób, za które podmiot ten odpowiada, jak również deliktu tego podmiotu;</w:t>
      </w:r>
    </w:p>
    <w:p w14:paraId="757B4C63" w14:textId="77777777" w:rsidR="00E90CB5" w:rsidRPr="00E90CB5" w:rsidRDefault="00E90CB5" w:rsidP="008C331B">
      <w:pPr>
        <w:numPr>
          <w:ilvl w:val="1"/>
          <w:numId w:val="28"/>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jakichkolwiek ograniczeń w ruchu drogowym, lotniczym lub morskim;</w:t>
      </w:r>
    </w:p>
    <w:p w14:paraId="162E55C6" w14:textId="77777777" w:rsidR="00E90CB5" w:rsidRPr="00E90CB5" w:rsidRDefault="00E90CB5" w:rsidP="008C331B">
      <w:pPr>
        <w:numPr>
          <w:ilvl w:val="1"/>
          <w:numId w:val="28"/>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strajków;</w:t>
      </w:r>
    </w:p>
    <w:p w14:paraId="0A9D3E50" w14:textId="77777777" w:rsidR="00E90CB5" w:rsidRPr="00E90CB5" w:rsidRDefault="00E90CB5" w:rsidP="008C331B">
      <w:pPr>
        <w:numPr>
          <w:ilvl w:val="1"/>
          <w:numId w:val="28"/>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zmiany warunków rynkowych, zmiany kursów walut, zmiany cen materiałów oraz produktów, zmiany sytuacji finansowej Strony;</w:t>
      </w:r>
    </w:p>
    <w:p w14:paraId="4D6C2B13" w14:textId="77777777" w:rsidR="00E90CB5" w:rsidRPr="00E90CB5" w:rsidRDefault="00E90CB5" w:rsidP="008C331B">
      <w:pPr>
        <w:numPr>
          <w:ilvl w:val="1"/>
          <w:numId w:val="28"/>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zmiany wysokości podatków, ceł lub innych obciążeń ustalanych lub nakładanych decyzją odpowiednich organów władz i administracji;</w:t>
      </w:r>
    </w:p>
    <w:p w14:paraId="49BD5197" w14:textId="77777777" w:rsidR="00E90CB5" w:rsidRPr="00E90CB5" w:rsidRDefault="00E90CB5" w:rsidP="008C331B">
      <w:pPr>
        <w:numPr>
          <w:ilvl w:val="1"/>
          <w:numId w:val="28"/>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występowania pandemii COVID-19 oraz wszelkich okoliczności powiązanych z jej potencjalnym rozwojem, w tym pojawienia się nowych ognisk lub mutacji tego wirusa;</w:t>
      </w:r>
    </w:p>
    <w:p w14:paraId="7EEFF7F3" w14:textId="77777777" w:rsidR="00E90CB5" w:rsidRPr="00E90CB5" w:rsidRDefault="00E90CB5" w:rsidP="008C331B">
      <w:pPr>
        <w:numPr>
          <w:ilvl w:val="1"/>
          <w:numId w:val="28"/>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wojny w Ukrainie oraz wszelkich okoliczności powiązanych z jej wystąpieniem.</w:t>
      </w:r>
    </w:p>
    <w:p w14:paraId="00447618" w14:textId="75C9105D" w:rsidR="009D667F" w:rsidRPr="00322512" w:rsidRDefault="00E90CB5" w:rsidP="00D4515A">
      <w:pPr>
        <w:pStyle w:val="Akapitzlist"/>
        <w:numPr>
          <w:ilvl w:val="0"/>
          <w:numId w:val="66"/>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9D667F">
        <w:rPr>
          <w:rFonts w:ascii="Arial" w:eastAsia="Arial Unicode MS" w:hAnsi="Arial" w:cs="Arial Unicode MS"/>
          <w:color w:val="000000"/>
          <w:kern w:val="0"/>
          <w:u w:color="000000"/>
          <w:bdr w:val="nil"/>
          <w:lang w:eastAsia="pl-PL"/>
          <w14:ligatures w14:val="none"/>
        </w:rPr>
        <w:t>Z zastrzeżenie</w:t>
      </w:r>
      <w:r w:rsidRPr="00307E12">
        <w:rPr>
          <w:rFonts w:ascii="Arial" w:eastAsia="Arial Unicode MS" w:hAnsi="Arial" w:cs="Arial Unicode MS"/>
          <w:color w:val="000000"/>
          <w:kern w:val="0"/>
          <w:u w:color="000000"/>
          <w:bdr w:val="nil"/>
          <w:lang w:eastAsia="pl-PL"/>
          <w14:ligatures w14:val="none"/>
        </w:rPr>
        <w:t xml:space="preserve">m </w:t>
      </w:r>
      <w:r w:rsidR="009D667F" w:rsidRPr="00307E12">
        <w:rPr>
          <w:rFonts w:ascii="Arial" w:eastAsia="Arial Unicode MS" w:hAnsi="Arial" w:cs="Arial Unicode MS"/>
          <w:color w:val="000000"/>
          <w:kern w:val="0"/>
          <w:u w:color="000000"/>
          <w:bdr w:val="nil"/>
          <w:lang w:eastAsia="pl-PL"/>
          <w14:ligatures w14:val="none"/>
        </w:rPr>
        <w:t>ust.</w:t>
      </w:r>
      <w:r w:rsidRPr="00307E12">
        <w:rPr>
          <w:rFonts w:ascii="Arial" w:eastAsia="Arial Unicode MS" w:hAnsi="Arial" w:cs="Arial Unicode MS"/>
          <w:color w:val="000000"/>
          <w:kern w:val="0"/>
          <w:u w:color="000000"/>
          <w:bdr w:val="nil"/>
          <w:lang w:eastAsia="pl-PL"/>
          <w14:ligatures w14:val="none"/>
        </w:rPr>
        <w:t xml:space="preserve"> </w:t>
      </w:r>
      <w:r w:rsidR="009D667F" w:rsidRPr="00307E12">
        <w:rPr>
          <w:rFonts w:ascii="Arial" w:eastAsia="Arial Unicode MS" w:hAnsi="Arial" w:cs="Arial Unicode MS"/>
          <w:color w:val="000000"/>
          <w:kern w:val="0"/>
          <w:u w:color="000000"/>
          <w:bdr w:val="nil"/>
          <w:lang w:eastAsia="pl-PL"/>
          <w14:ligatures w14:val="none"/>
        </w:rPr>
        <w:t>1</w:t>
      </w:r>
      <w:r w:rsidR="00CF55C9" w:rsidRPr="00307E12">
        <w:rPr>
          <w:rFonts w:ascii="Arial" w:eastAsia="Arial Unicode MS" w:hAnsi="Arial" w:cs="Arial Unicode MS"/>
          <w:color w:val="000000"/>
          <w:kern w:val="0"/>
          <w:u w:color="000000"/>
          <w:bdr w:val="nil"/>
          <w:lang w:eastAsia="pl-PL"/>
          <w14:ligatures w14:val="none"/>
        </w:rPr>
        <w:t>9</w:t>
      </w:r>
      <w:r w:rsidRPr="00307E12">
        <w:rPr>
          <w:rFonts w:ascii="Arial" w:eastAsia="Arial Unicode MS" w:hAnsi="Arial" w:cs="Arial Unicode MS"/>
          <w:color w:val="000000"/>
          <w:kern w:val="0"/>
          <w:u w:color="000000"/>
          <w:bdr w:val="nil"/>
          <w:lang w:eastAsia="pl-PL"/>
          <w14:ligatures w14:val="none"/>
        </w:rPr>
        <w:t>.7. poniżej</w:t>
      </w:r>
      <w:r w:rsidRPr="009D667F">
        <w:rPr>
          <w:rFonts w:ascii="Arial" w:eastAsia="Arial Unicode MS" w:hAnsi="Arial" w:cs="Arial Unicode MS"/>
          <w:color w:val="000000"/>
          <w:kern w:val="0"/>
          <w:u w:color="000000"/>
          <w:bdr w:val="nil"/>
          <w:lang w:eastAsia="pl-PL"/>
          <w14:ligatures w14:val="none"/>
        </w:rPr>
        <w:t xml:space="preserve">, w rezultacie zaistnienia siły wyższej terminy wykonania zobowiązań Stron </w:t>
      </w:r>
      <w:r w:rsidR="00F432B1">
        <w:rPr>
          <w:rFonts w:ascii="Arial" w:eastAsia="Arial Unicode MS" w:hAnsi="Arial" w:cs="Arial Unicode MS"/>
          <w:color w:val="000000"/>
          <w:kern w:val="0"/>
          <w:u w:color="000000"/>
          <w:bdr w:val="nil"/>
          <w:lang w:eastAsia="pl-PL"/>
          <w14:ligatures w14:val="none"/>
        </w:rPr>
        <w:t>mogą ulec wydłużeniu (w formie pisemnego aneksu do Umowy) o</w:t>
      </w:r>
      <w:r w:rsidRPr="009D667F">
        <w:rPr>
          <w:rFonts w:ascii="Arial" w:eastAsia="Arial Unicode MS" w:hAnsi="Arial" w:cs="Arial Unicode MS"/>
          <w:color w:val="000000"/>
          <w:kern w:val="0"/>
          <w:u w:color="000000"/>
          <w:bdr w:val="nil"/>
          <w:lang w:eastAsia="pl-PL"/>
          <w14:ligatures w14:val="none"/>
        </w:rPr>
        <w:t xml:space="preserve"> czas uzasadniony czasem trwania danego zdarzenia siły wyższej lub usuwania jego skutków</w:t>
      </w:r>
      <w:r w:rsidR="00F432B1" w:rsidRPr="00322512">
        <w:rPr>
          <w:rFonts w:ascii="Arial" w:eastAsia="Arial Unicode MS" w:hAnsi="Arial" w:cs="Arial Unicode MS"/>
          <w:color w:val="000000"/>
          <w:kern w:val="0"/>
          <w:u w:color="000000"/>
          <w:bdr w:val="nil"/>
          <w:lang w:eastAsia="pl-PL"/>
          <w14:ligatures w14:val="none"/>
        </w:rPr>
        <w:t xml:space="preserve">, pod warunkiem powiadomienia o sile wyższej zgodnie z </w:t>
      </w:r>
      <w:r w:rsidR="0056581B" w:rsidRPr="00322512">
        <w:rPr>
          <w:rFonts w:ascii="Arial" w:eastAsia="Arial Unicode MS" w:hAnsi="Arial" w:cs="Arial Unicode MS"/>
          <w:color w:val="000000"/>
          <w:kern w:val="0"/>
          <w:u w:color="000000"/>
          <w:bdr w:val="nil"/>
          <w:lang w:eastAsia="pl-PL"/>
          <w14:ligatures w14:val="none"/>
        </w:rPr>
        <w:t>ust.</w:t>
      </w:r>
      <w:r w:rsidR="00F432B1" w:rsidRPr="00322512">
        <w:rPr>
          <w:rFonts w:ascii="Arial" w:eastAsia="Arial Unicode MS" w:hAnsi="Arial" w:cs="Arial Unicode MS"/>
          <w:color w:val="000000"/>
          <w:kern w:val="0"/>
          <w:u w:color="000000"/>
          <w:bdr w:val="nil"/>
          <w:lang w:eastAsia="pl-PL"/>
          <w14:ligatures w14:val="none"/>
        </w:rPr>
        <w:t xml:space="preserve"> 19.2. powyżej</w:t>
      </w:r>
      <w:r w:rsidRPr="00322512">
        <w:rPr>
          <w:rFonts w:ascii="Arial" w:eastAsia="Arial Unicode MS" w:hAnsi="Arial" w:cs="Arial Unicode MS"/>
          <w:color w:val="000000"/>
          <w:kern w:val="0"/>
          <w:u w:color="000000"/>
          <w:bdr w:val="nil"/>
          <w:lang w:eastAsia="pl-PL"/>
          <w14:ligatures w14:val="none"/>
        </w:rPr>
        <w:t>.</w:t>
      </w:r>
    </w:p>
    <w:p w14:paraId="4C403D76" w14:textId="515CDDF1" w:rsidR="009D667F" w:rsidRPr="00322512" w:rsidRDefault="00E90CB5" w:rsidP="00D4515A">
      <w:pPr>
        <w:pStyle w:val="Akapitzlist"/>
        <w:numPr>
          <w:ilvl w:val="0"/>
          <w:numId w:val="66"/>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322512">
        <w:rPr>
          <w:rFonts w:ascii="Arial" w:eastAsia="Arial Unicode MS" w:hAnsi="Arial" w:cs="Arial Unicode MS"/>
          <w:color w:val="000000"/>
          <w:kern w:val="0"/>
          <w:u w:color="000000"/>
          <w:bdr w:val="nil"/>
          <w:lang w:eastAsia="pl-PL"/>
          <w14:ligatures w14:val="none"/>
        </w:rPr>
        <w:t xml:space="preserve">Zawieszenie albo opóźnienie realizacji zobowiązania Strony na skutek siły wyższej nie będzie stanowiło podstawy do formułowania żadnych roszczeń z tego tytułu przez drugą Stronę, z zastrzeżeniem roszczenia o odpowiednią zmianę terminu realizacji zobowiązań, o którym mowa w </w:t>
      </w:r>
      <w:r w:rsidR="0056581B" w:rsidRPr="00322512">
        <w:rPr>
          <w:rFonts w:ascii="Arial" w:eastAsia="Arial Unicode MS" w:hAnsi="Arial" w:cs="Arial Unicode MS"/>
          <w:color w:val="000000"/>
          <w:kern w:val="0"/>
          <w:u w:color="000000"/>
          <w:bdr w:val="nil"/>
          <w:lang w:eastAsia="pl-PL"/>
          <w14:ligatures w14:val="none"/>
        </w:rPr>
        <w:t xml:space="preserve">ust. </w:t>
      </w:r>
      <w:r w:rsidRPr="00322512">
        <w:rPr>
          <w:rFonts w:ascii="Arial" w:eastAsia="Arial Unicode MS" w:hAnsi="Arial" w:cs="Arial Unicode MS"/>
          <w:color w:val="000000"/>
          <w:kern w:val="0"/>
          <w:u w:color="000000"/>
          <w:bdr w:val="nil"/>
          <w:lang w:eastAsia="pl-PL"/>
          <w14:ligatures w14:val="none"/>
        </w:rPr>
        <w:t>1</w:t>
      </w:r>
      <w:r w:rsidR="00F7738D" w:rsidRPr="00322512">
        <w:rPr>
          <w:rFonts w:ascii="Arial" w:eastAsia="Arial Unicode MS" w:hAnsi="Arial" w:cs="Arial Unicode MS"/>
          <w:color w:val="000000"/>
          <w:kern w:val="0"/>
          <w:u w:color="000000"/>
          <w:bdr w:val="nil"/>
          <w:lang w:eastAsia="pl-PL"/>
          <w14:ligatures w14:val="none"/>
        </w:rPr>
        <w:t>9</w:t>
      </w:r>
      <w:r w:rsidRPr="00322512">
        <w:rPr>
          <w:rFonts w:ascii="Arial" w:eastAsia="Arial Unicode MS" w:hAnsi="Arial" w:cs="Arial Unicode MS"/>
          <w:color w:val="000000"/>
          <w:kern w:val="0"/>
          <w:u w:color="000000"/>
          <w:bdr w:val="nil"/>
          <w:lang w:eastAsia="pl-PL"/>
          <w14:ligatures w14:val="none"/>
        </w:rPr>
        <w:t>.5. powyżej.</w:t>
      </w:r>
    </w:p>
    <w:p w14:paraId="7E1AFD57" w14:textId="01DDEA0E" w:rsidR="009D667F" w:rsidRDefault="00E90CB5" w:rsidP="00D4515A">
      <w:pPr>
        <w:pStyle w:val="Akapitzlist"/>
        <w:numPr>
          <w:ilvl w:val="0"/>
          <w:numId w:val="66"/>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322512">
        <w:rPr>
          <w:rFonts w:ascii="Arial" w:eastAsia="Arial Unicode MS" w:hAnsi="Arial" w:cs="Arial Unicode MS"/>
          <w:color w:val="000000"/>
          <w:kern w:val="0"/>
          <w:u w:color="000000"/>
          <w:bdr w:val="nil"/>
          <w:lang w:eastAsia="pl-PL"/>
          <w14:ligatures w14:val="none"/>
        </w:rPr>
        <w:t>W przypadku, gdy siła wyższa, o której mowa w</w:t>
      </w:r>
      <w:r w:rsidRPr="009D667F">
        <w:rPr>
          <w:rFonts w:ascii="Arial" w:eastAsia="Arial Unicode MS" w:hAnsi="Arial" w:cs="Arial Unicode MS"/>
          <w:color w:val="000000"/>
          <w:kern w:val="0"/>
          <w:u w:color="000000"/>
          <w:bdr w:val="nil"/>
          <w:lang w:eastAsia="pl-PL"/>
          <w14:ligatures w14:val="none"/>
        </w:rPr>
        <w:t xml:space="preserve"> niniejszym paragrafie, łącznie trwa dłużej niż </w:t>
      </w:r>
      <w:r w:rsidR="00F61F3C">
        <w:rPr>
          <w:rFonts w:ascii="Arial" w:eastAsia="Arial Unicode MS" w:hAnsi="Arial" w:cs="Arial Unicode MS"/>
          <w:color w:val="000000"/>
          <w:kern w:val="0"/>
          <w:u w:color="000000"/>
          <w:bdr w:val="nil"/>
          <w:lang w:eastAsia="pl-PL"/>
          <w14:ligatures w14:val="none"/>
        </w:rPr>
        <w:t>6</w:t>
      </w:r>
      <w:r w:rsidRPr="009D667F">
        <w:rPr>
          <w:rFonts w:ascii="Arial" w:eastAsia="Arial Unicode MS" w:hAnsi="Arial" w:cs="Arial Unicode MS"/>
          <w:color w:val="000000"/>
          <w:kern w:val="0"/>
          <w:u w:color="000000"/>
          <w:bdr w:val="nil"/>
          <w:lang w:eastAsia="pl-PL"/>
          <w14:ligatures w14:val="none"/>
        </w:rPr>
        <w:t xml:space="preserve">0 Dni, Zamawiający </w:t>
      </w:r>
      <w:r w:rsidR="00F61F3C">
        <w:rPr>
          <w:rFonts w:ascii="Arial" w:eastAsia="Arial Unicode MS" w:hAnsi="Arial" w:cs="Arial Unicode MS"/>
          <w:color w:val="000000"/>
          <w:kern w:val="0"/>
          <w:u w:color="000000"/>
          <w:bdr w:val="nil"/>
          <w:lang w:eastAsia="pl-PL"/>
          <w14:ligatures w14:val="none"/>
        </w:rPr>
        <w:t xml:space="preserve">i Wykonawca </w:t>
      </w:r>
      <w:r w:rsidRPr="009D667F">
        <w:rPr>
          <w:rFonts w:ascii="Arial" w:eastAsia="Arial Unicode MS" w:hAnsi="Arial" w:cs="Arial Unicode MS"/>
          <w:color w:val="000000"/>
          <w:kern w:val="0"/>
          <w:u w:color="000000"/>
          <w:bdr w:val="nil"/>
          <w:lang w:eastAsia="pl-PL"/>
          <w14:ligatures w14:val="none"/>
        </w:rPr>
        <w:t>będ</w:t>
      </w:r>
      <w:r w:rsidR="00F61F3C">
        <w:rPr>
          <w:rFonts w:ascii="Arial" w:eastAsia="Arial Unicode MS" w:hAnsi="Arial" w:cs="Arial Unicode MS"/>
          <w:color w:val="000000"/>
          <w:kern w:val="0"/>
          <w:u w:color="000000"/>
          <w:bdr w:val="nil"/>
          <w:lang w:eastAsia="pl-PL"/>
          <w14:ligatures w14:val="none"/>
        </w:rPr>
        <w:t>ą</w:t>
      </w:r>
      <w:r w:rsidRPr="009D667F">
        <w:rPr>
          <w:rFonts w:ascii="Arial" w:eastAsia="Arial Unicode MS" w:hAnsi="Arial" w:cs="Arial Unicode MS"/>
          <w:color w:val="000000"/>
          <w:kern w:val="0"/>
          <w:u w:color="000000"/>
          <w:bdr w:val="nil"/>
          <w:lang w:eastAsia="pl-PL"/>
          <w14:ligatures w14:val="none"/>
        </w:rPr>
        <w:t xml:space="preserve"> uprawni</w:t>
      </w:r>
      <w:r w:rsidR="00F61F3C">
        <w:rPr>
          <w:rFonts w:ascii="Arial" w:eastAsia="Arial Unicode MS" w:hAnsi="Arial" w:cs="Arial Unicode MS"/>
          <w:color w:val="000000"/>
          <w:kern w:val="0"/>
          <w:u w:color="000000"/>
          <w:bdr w:val="nil"/>
          <w:lang w:eastAsia="pl-PL"/>
          <w14:ligatures w14:val="none"/>
        </w:rPr>
        <w:t>eni</w:t>
      </w:r>
      <w:r w:rsidRPr="009D667F">
        <w:rPr>
          <w:rFonts w:ascii="Arial" w:eastAsia="Arial Unicode MS" w:hAnsi="Arial" w:cs="Arial Unicode MS"/>
          <w:color w:val="000000"/>
          <w:kern w:val="0"/>
          <w:u w:color="000000"/>
          <w:bdr w:val="nil"/>
          <w:lang w:eastAsia="pl-PL"/>
          <w14:ligatures w14:val="none"/>
        </w:rPr>
        <w:t xml:space="preserve"> do odstąpienia od Umowy w drodze oświadczenia złożonego </w:t>
      </w:r>
      <w:r w:rsidR="00F61F3C">
        <w:rPr>
          <w:rFonts w:ascii="Arial" w:eastAsia="Arial Unicode MS" w:hAnsi="Arial" w:cs="Arial Unicode MS"/>
          <w:color w:val="000000"/>
          <w:kern w:val="0"/>
          <w:u w:color="000000"/>
          <w:bdr w:val="nil"/>
          <w:lang w:eastAsia="pl-PL"/>
          <w14:ligatures w14:val="none"/>
        </w:rPr>
        <w:t xml:space="preserve">odpowiednio </w:t>
      </w:r>
      <w:r w:rsidRPr="009D667F">
        <w:rPr>
          <w:rFonts w:ascii="Arial" w:eastAsia="Arial Unicode MS" w:hAnsi="Arial" w:cs="Arial Unicode MS"/>
          <w:color w:val="000000"/>
          <w:kern w:val="0"/>
          <w:u w:color="000000"/>
          <w:bdr w:val="nil"/>
          <w:lang w:eastAsia="pl-PL"/>
          <w14:ligatures w14:val="none"/>
        </w:rPr>
        <w:t xml:space="preserve">Wykonawcy </w:t>
      </w:r>
      <w:r w:rsidR="00F61F3C">
        <w:rPr>
          <w:rFonts w:ascii="Arial" w:eastAsia="Arial Unicode MS" w:hAnsi="Arial" w:cs="Arial Unicode MS"/>
          <w:color w:val="000000"/>
          <w:kern w:val="0"/>
          <w:u w:color="000000"/>
          <w:bdr w:val="nil"/>
          <w:lang w:eastAsia="pl-PL"/>
          <w14:ligatures w14:val="none"/>
        </w:rPr>
        <w:t xml:space="preserve">lub Zamawiającego </w:t>
      </w:r>
      <w:r w:rsidRPr="009D667F">
        <w:rPr>
          <w:rFonts w:ascii="Arial" w:eastAsia="Arial Unicode MS" w:hAnsi="Arial" w:cs="Arial Unicode MS"/>
          <w:color w:val="000000"/>
          <w:kern w:val="0"/>
          <w:u w:color="000000"/>
          <w:bdr w:val="nil"/>
          <w:lang w:eastAsia="pl-PL"/>
          <w14:ligatures w14:val="none"/>
        </w:rPr>
        <w:t>ze skutkiem na dzień doręczenia tego oświadczenia</w:t>
      </w:r>
      <w:r w:rsidR="00F61F3C">
        <w:rPr>
          <w:rFonts w:ascii="Arial" w:eastAsia="Arial Unicode MS" w:hAnsi="Arial" w:cs="Arial Unicode MS"/>
          <w:color w:val="000000"/>
          <w:kern w:val="0"/>
          <w:u w:color="000000"/>
          <w:bdr w:val="nil"/>
          <w:lang w:eastAsia="pl-PL"/>
          <w14:ligatures w14:val="none"/>
        </w:rPr>
        <w:t xml:space="preserve"> odpowiednio </w:t>
      </w:r>
      <w:r w:rsidRPr="009D667F">
        <w:rPr>
          <w:rFonts w:ascii="Arial" w:eastAsia="Arial Unicode MS" w:hAnsi="Arial" w:cs="Arial Unicode MS"/>
          <w:color w:val="000000"/>
          <w:kern w:val="0"/>
          <w:u w:color="000000"/>
          <w:bdr w:val="nil"/>
          <w:lang w:eastAsia="pl-PL"/>
          <w14:ligatures w14:val="none"/>
        </w:rPr>
        <w:t xml:space="preserve"> Wykonawcy</w:t>
      </w:r>
      <w:r w:rsidR="00F61F3C">
        <w:rPr>
          <w:rFonts w:ascii="Arial" w:eastAsia="Arial Unicode MS" w:hAnsi="Arial" w:cs="Arial Unicode MS"/>
          <w:color w:val="000000"/>
          <w:kern w:val="0"/>
          <w:u w:color="000000"/>
          <w:bdr w:val="nil"/>
          <w:lang w:eastAsia="pl-PL"/>
          <w14:ligatures w14:val="none"/>
        </w:rPr>
        <w:t xml:space="preserve"> lub Zamawiającemu</w:t>
      </w:r>
      <w:r w:rsidRPr="009D667F">
        <w:rPr>
          <w:rFonts w:ascii="Arial" w:eastAsia="Arial Unicode MS" w:hAnsi="Arial" w:cs="Arial Unicode MS"/>
          <w:color w:val="000000"/>
          <w:kern w:val="0"/>
          <w:u w:color="000000"/>
          <w:bdr w:val="nil"/>
          <w:lang w:eastAsia="pl-PL"/>
          <w14:ligatures w14:val="none"/>
        </w:rPr>
        <w:t>, z uwzględnieniem postanowień zawartych w § 17 Umowy.</w:t>
      </w:r>
    </w:p>
    <w:p w14:paraId="5F12B352" w14:textId="77777777" w:rsidR="009D667F" w:rsidRDefault="00E90CB5" w:rsidP="00D4515A">
      <w:pPr>
        <w:pStyle w:val="Akapitzlist"/>
        <w:numPr>
          <w:ilvl w:val="0"/>
          <w:numId w:val="66"/>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9D667F">
        <w:rPr>
          <w:rFonts w:ascii="Arial" w:eastAsia="Arial Unicode MS" w:hAnsi="Arial" w:cs="Arial Unicode MS"/>
          <w:color w:val="000000"/>
          <w:kern w:val="0"/>
          <w:u w:color="000000"/>
          <w:bdr w:val="nil"/>
          <w:lang w:eastAsia="pl-PL"/>
          <w14:ligatures w14:val="none"/>
        </w:rPr>
        <w:t>O ile niniejsza Umowa wyraźnie nie stanowi inaczej, każda ze Stron ponosi koszty i wydatki wynikające z zaistniałego przypadku siły wyższej dotyczące danej Strony.</w:t>
      </w:r>
    </w:p>
    <w:p w14:paraId="18B40E31" w14:textId="1EBFA5CE" w:rsidR="009D667F" w:rsidRPr="00680B5D" w:rsidRDefault="00E90CB5" w:rsidP="00D4515A">
      <w:pPr>
        <w:pStyle w:val="Akapitzlist"/>
        <w:numPr>
          <w:ilvl w:val="0"/>
          <w:numId w:val="66"/>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9D667F">
        <w:rPr>
          <w:rFonts w:ascii="Arial" w:eastAsia="Arial Unicode MS" w:hAnsi="Arial" w:cs="Arial Unicode MS"/>
          <w:color w:val="000000"/>
          <w:kern w:val="0"/>
          <w:u w:color="000000"/>
          <w:bdr w:val="nil"/>
          <w:lang w:eastAsia="pl-PL"/>
          <w14:ligatures w14:val="none"/>
        </w:rPr>
        <w:t xml:space="preserve">Strony ustalają, że występowanie COVID-19, w tym obowiązujące, jak i możliwe do przewidzenia w dniu zawarcia Umowy nakazy, zakazy, obostrzenia i ograniczenia wynikające z występowania COVID-19, jak również fakt wystąpienia wojny w Ukrainie, jak i możliwe do przewidzenia w dniu zawarcia Umowy potencjalne utrudnienia związane z jej wystąpieniem, w tym przykładowo utrudnienia w realizacji przez Wykonawcę dostaw czy trudności z zaangażowaniem niezbędnego do realizacji Umowy personelu, nie stanowią przypadku </w:t>
      </w:r>
      <w:r w:rsidR="00D215F9">
        <w:rPr>
          <w:rFonts w:ascii="Arial" w:eastAsia="Arial Unicode MS" w:hAnsi="Arial" w:cs="Arial Unicode MS"/>
          <w:color w:val="000000"/>
          <w:kern w:val="0"/>
          <w:u w:color="000000"/>
          <w:bdr w:val="nil"/>
          <w:lang w:eastAsia="pl-PL"/>
          <w14:ligatures w14:val="none"/>
        </w:rPr>
        <w:t>s</w:t>
      </w:r>
      <w:r w:rsidRPr="009D667F">
        <w:rPr>
          <w:rFonts w:ascii="Arial" w:eastAsia="Arial Unicode MS" w:hAnsi="Arial" w:cs="Arial Unicode MS"/>
          <w:color w:val="000000"/>
          <w:kern w:val="0"/>
          <w:u w:color="000000"/>
          <w:bdr w:val="nil"/>
          <w:lang w:eastAsia="pl-PL"/>
          <w14:ligatures w14:val="none"/>
        </w:rPr>
        <w:t xml:space="preserve">iły </w:t>
      </w:r>
      <w:r w:rsidR="00D215F9">
        <w:rPr>
          <w:rFonts w:ascii="Arial" w:eastAsia="Arial Unicode MS" w:hAnsi="Arial" w:cs="Arial Unicode MS"/>
          <w:color w:val="000000"/>
          <w:kern w:val="0"/>
          <w:u w:color="000000"/>
          <w:bdr w:val="nil"/>
          <w:lang w:eastAsia="pl-PL"/>
          <w14:ligatures w14:val="none"/>
        </w:rPr>
        <w:t>w</w:t>
      </w:r>
      <w:r w:rsidRPr="009D667F">
        <w:rPr>
          <w:rFonts w:ascii="Arial" w:eastAsia="Arial Unicode MS" w:hAnsi="Arial" w:cs="Arial Unicode MS"/>
          <w:color w:val="000000"/>
          <w:kern w:val="0"/>
          <w:u w:color="000000"/>
          <w:bdr w:val="nil"/>
          <w:lang w:eastAsia="pl-PL"/>
          <w14:ligatures w14:val="none"/>
        </w:rPr>
        <w:t xml:space="preserve">yższej i nie zwalniają ich z </w:t>
      </w:r>
      <w:r w:rsidRPr="009D667F">
        <w:rPr>
          <w:rFonts w:ascii="Arial" w:eastAsia="Arial Unicode MS" w:hAnsi="Arial" w:cs="Arial Unicode MS"/>
          <w:color w:val="000000"/>
          <w:kern w:val="0"/>
          <w:u w:color="000000"/>
          <w:bdr w:val="nil"/>
          <w:lang w:eastAsia="pl-PL"/>
          <w14:ligatures w14:val="none"/>
        </w:rPr>
        <w:lastRenderedPageBreak/>
        <w:t>jakichkolwiek zobowiązań umownych, jak również nie zwalniają żadnej ze Stron z wykonywania zobowiązań zgodnie ze standardami i sposobami określonymi w Umowie lub w inny sposób zgodnie z najlepszymi praktykami branży. Wykonawca zawiera Umowę zdając sobie sprawę z aktualnej sytuacji na rynku powiązanej z występowaniem COVID-19 oraz wojną w Ukrainie oraz rozważył z dołożeniem należytej staranności wymaganej od profesjonalnego wykonawcy, w jaki sposób sytuacja ta może wpływać na realizację Umowy i ze świadomością powyższego zawarł niniejszą Umowę. W trakcie realizacji Umowy Wykonawca podejmie wszelkie niezbędne działania, aby zapobiec i przeciwdziałać negatywnym skutkom COVID-19 i wojny w Ukrainie na wykonanie Umowy, w tym zapobiegać i przeciwdziałać wydłużaniu terminów określonych w Umowie. Wykonawca zobowiązany jest jednocześnie do informowania Zamawiającego niezwłocznie, nie później niż w terminie 3 Dni od podjęcia informacji o wszystkich okolicznościach związanych z wystąpieniem COVID-19 czy wojny w Ukrainie, które w ocenie Wykonawcy mogą wpływać na realizację niniejszej Umowy</w:t>
      </w:r>
      <w:r w:rsidR="008B58ED">
        <w:rPr>
          <w:rFonts w:ascii="Arial" w:eastAsia="Arial Unicode MS" w:hAnsi="Arial" w:cs="Arial Unicode MS"/>
          <w:color w:val="000000"/>
          <w:kern w:val="0"/>
          <w:u w:color="000000"/>
          <w:bdr w:val="nil"/>
          <w:lang w:eastAsia="pl-PL"/>
          <w14:ligatures w14:val="none"/>
        </w:rPr>
        <w:t>, pod rygorem utraty powoływania się na te okoliczności jako podstawę swoich roszczeń o wydłużenie terminów</w:t>
      </w:r>
      <w:r w:rsidRPr="009D667F">
        <w:rPr>
          <w:rFonts w:ascii="Arial" w:eastAsia="Arial Unicode MS" w:hAnsi="Arial" w:cs="Arial Unicode MS"/>
          <w:color w:val="000000"/>
          <w:kern w:val="0"/>
          <w:u w:color="000000"/>
          <w:bdr w:val="nil"/>
          <w:lang w:eastAsia="pl-PL"/>
          <w14:ligatures w14:val="none"/>
        </w:rPr>
        <w:t xml:space="preserve"> – w odniesieniu do okoliczności </w:t>
      </w:r>
      <w:r w:rsidRPr="00680B5D">
        <w:rPr>
          <w:rFonts w:ascii="Arial" w:eastAsia="Arial Unicode MS" w:hAnsi="Arial" w:cs="Arial Unicode MS"/>
          <w:color w:val="000000"/>
          <w:kern w:val="0"/>
          <w:u w:color="000000"/>
          <w:bdr w:val="nil"/>
          <w:lang w:eastAsia="pl-PL"/>
          <w14:ligatures w14:val="none"/>
        </w:rPr>
        <w:t xml:space="preserve">nieprzewidywalnych na moment zawarcia niniejszej Umowy.  </w:t>
      </w:r>
      <w:r w:rsidR="0086058F">
        <w:rPr>
          <w:rFonts w:ascii="Arial" w:eastAsia="Arial Unicode MS" w:hAnsi="Arial" w:cs="Arial Unicode MS"/>
          <w:color w:val="000000"/>
          <w:kern w:val="0"/>
          <w:u w:color="000000"/>
          <w:bdr w:val="nil"/>
          <w:lang w:eastAsia="pl-PL"/>
          <w14:ligatures w14:val="none"/>
        </w:rPr>
        <w:t xml:space="preserve">Ust. 19.5. i 19.6. stosuje się odpowiednio. </w:t>
      </w:r>
    </w:p>
    <w:p w14:paraId="53BBB2D0" w14:textId="192ED449" w:rsidR="009D667F" w:rsidRPr="00C76502" w:rsidRDefault="00E90CB5" w:rsidP="00D4515A">
      <w:pPr>
        <w:pStyle w:val="Akapitzlist"/>
        <w:numPr>
          <w:ilvl w:val="0"/>
          <w:numId w:val="66"/>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680B5D">
        <w:rPr>
          <w:rFonts w:ascii="Arial" w:eastAsia="Arial Unicode MS" w:hAnsi="Arial" w:cs="Arial Unicode MS"/>
          <w:color w:val="000000"/>
          <w:kern w:val="0"/>
          <w:u w:color="000000"/>
          <w:bdr w:val="nil"/>
          <w:lang w:eastAsia="pl-PL"/>
          <w14:ligatures w14:val="none"/>
        </w:rPr>
        <w:t xml:space="preserve">Jeżeli w trakcie realizacji Umowy dojdzie do konieczności wstrzymania części lub całości Prac, w tym w szczególności na skutek okoliczności, o których mowa w niniejszym § </w:t>
      </w:r>
      <w:r w:rsidR="004300F7">
        <w:rPr>
          <w:rFonts w:ascii="Arial" w:eastAsia="Arial Unicode MS" w:hAnsi="Arial" w:cs="Arial Unicode MS"/>
          <w:color w:val="000000"/>
          <w:kern w:val="0"/>
          <w:u w:color="000000"/>
          <w:bdr w:val="nil"/>
          <w:lang w:eastAsia="pl-PL"/>
          <w14:ligatures w14:val="none"/>
        </w:rPr>
        <w:t>19</w:t>
      </w:r>
      <w:r w:rsidR="004300F7" w:rsidRPr="00680B5D">
        <w:rPr>
          <w:rFonts w:ascii="Arial" w:eastAsia="Arial Unicode MS" w:hAnsi="Arial" w:cs="Arial Unicode MS"/>
          <w:color w:val="000000"/>
          <w:kern w:val="0"/>
          <w:u w:color="000000"/>
          <w:bdr w:val="nil"/>
          <w:lang w:eastAsia="pl-PL"/>
          <w14:ligatures w14:val="none"/>
        </w:rPr>
        <w:t xml:space="preserve">, </w:t>
      </w:r>
      <w:r w:rsidRPr="00680B5D">
        <w:rPr>
          <w:rFonts w:ascii="Arial" w:eastAsia="Arial Unicode MS" w:hAnsi="Arial" w:cs="Arial Unicode MS"/>
          <w:color w:val="000000"/>
          <w:kern w:val="0"/>
          <w:u w:color="000000"/>
          <w:bdr w:val="nil"/>
          <w:lang w:eastAsia="pl-PL"/>
          <w14:ligatures w14:val="none"/>
        </w:rPr>
        <w:t xml:space="preserve">Wykonawca zobowiązany jest do niezwłocznego dokonania pełnej (w zakresie objętym wstrzymaniem) inwentaryzacji wykonanych </w:t>
      </w:r>
      <w:r w:rsidR="00C76502">
        <w:rPr>
          <w:rFonts w:ascii="Arial" w:eastAsia="Arial Unicode MS" w:hAnsi="Arial" w:cs="Arial Unicode MS"/>
          <w:color w:val="000000"/>
          <w:kern w:val="0"/>
          <w:u w:color="000000"/>
          <w:bdr w:val="nil"/>
          <w:lang w:eastAsia="pl-PL"/>
          <w14:ligatures w14:val="none"/>
        </w:rPr>
        <w:t>R</w:t>
      </w:r>
      <w:r w:rsidRPr="00680B5D">
        <w:rPr>
          <w:rFonts w:ascii="Arial" w:eastAsia="Arial Unicode MS" w:hAnsi="Arial" w:cs="Arial Unicode MS"/>
          <w:color w:val="000000"/>
          <w:kern w:val="0"/>
          <w:u w:color="000000"/>
          <w:bdr w:val="nil"/>
          <w:lang w:eastAsia="pl-PL"/>
          <w14:ligatures w14:val="none"/>
        </w:rPr>
        <w:t xml:space="preserve">obót oraz materiałów, urządzeń i wyposażenia, znajdujących się na </w:t>
      </w:r>
      <w:r w:rsidR="00C76502">
        <w:rPr>
          <w:rFonts w:ascii="Arial" w:eastAsia="Arial Unicode MS" w:hAnsi="Arial" w:cs="Arial Unicode MS"/>
          <w:color w:val="000000"/>
          <w:kern w:val="0"/>
          <w:u w:color="000000"/>
          <w:bdr w:val="nil"/>
          <w:lang w:eastAsia="pl-PL"/>
          <w14:ligatures w14:val="none"/>
        </w:rPr>
        <w:t>Terenie Budowy</w:t>
      </w:r>
      <w:r w:rsidRPr="00680B5D">
        <w:rPr>
          <w:rFonts w:ascii="Arial" w:eastAsia="Arial Unicode MS" w:hAnsi="Arial" w:cs="Arial Unicode MS"/>
          <w:color w:val="000000"/>
          <w:kern w:val="0"/>
          <w:u w:color="000000"/>
          <w:bdr w:val="nil"/>
          <w:lang w:eastAsia="pl-PL"/>
          <w14:ligatures w14:val="none"/>
        </w:rPr>
        <w:t xml:space="preserve">, a przeznaczonych do realizacji Przedmiotu Umowy. Dokument obejmujący inwentaryzację, uzgodniony z Zamawiającym, posłuży do rozliczenia ostatecznego </w:t>
      </w:r>
      <w:r w:rsidRPr="00C76502">
        <w:rPr>
          <w:rFonts w:ascii="Arial" w:eastAsia="Arial Unicode MS" w:hAnsi="Arial" w:cs="Arial Unicode MS"/>
          <w:color w:val="000000"/>
          <w:kern w:val="0"/>
          <w:u w:color="000000"/>
          <w:bdr w:val="nil"/>
          <w:lang w:eastAsia="pl-PL"/>
          <w14:ligatures w14:val="none"/>
        </w:rPr>
        <w:t xml:space="preserve">wartości wykonanych już </w:t>
      </w:r>
      <w:r w:rsidR="00C76502" w:rsidRPr="00C76502">
        <w:rPr>
          <w:rFonts w:ascii="Arial" w:eastAsia="Arial Unicode MS" w:hAnsi="Arial" w:cs="Arial Unicode MS"/>
          <w:color w:val="000000"/>
          <w:kern w:val="0"/>
          <w:u w:color="000000"/>
          <w:bdr w:val="nil"/>
          <w:lang w:eastAsia="pl-PL"/>
          <w14:ligatures w14:val="none"/>
        </w:rPr>
        <w:t xml:space="preserve">Robót </w:t>
      </w:r>
      <w:r w:rsidRPr="00C76502">
        <w:rPr>
          <w:rFonts w:ascii="Arial" w:eastAsia="Arial Unicode MS" w:hAnsi="Arial" w:cs="Arial Unicode MS"/>
          <w:color w:val="000000"/>
          <w:kern w:val="0"/>
          <w:u w:color="000000"/>
          <w:bdr w:val="nil"/>
          <w:lang w:eastAsia="pl-PL"/>
          <w14:ligatures w14:val="none"/>
        </w:rPr>
        <w:t xml:space="preserve">na wypadek odstąpienia od Umowy. </w:t>
      </w:r>
    </w:p>
    <w:p w14:paraId="166694A3" w14:textId="7B4DF4BE" w:rsidR="00E90CB5" w:rsidRDefault="00E90CB5" w:rsidP="00D4515A">
      <w:pPr>
        <w:pStyle w:val="Akapitzlist"/>
        <w:numPr>
          <w:ilvl w:val="0"/>
          <w:numId w:val="66"/>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C76502">
        <w:rPr>
          <w:rFonts w:ascii="Arial" w:eastAsia="Arial Unicode MS" w:hAnsi="Arial" w:cs="Arial Unicode MS"/>
          <w:color w:val="000000"/>
          <w:kern w:val="0"/>
          <w:u w:color="000000"/>
          <w:bdr w:val="nil"/>
          <w:lang w:eastAsia="pl-PL"/>
          <w14:ligatures w14:val="none"/>
        </w:rPr>
        <w:t xml:space="preserve">W przypadku konieczności wstrzymania części lub całości </w:t>
      </w:r>
      <w:r w:rsidR="00C76502">
        <w:rPr>
          <w:rFonts w:ascii="Arial" w:eastAsia="Arial Unicode MS" w:hAnsi="Arial" w:cs="Arial Unicode MS"/>
          <w:color w:val="000000"/>
          <w:kern w:val="0"/>
          <w:u w:color="000000"/>
          <w:bdr w:val="nil"/>
          <w:lang w:eastAsia="pl-PL"/>
          <w14:ligatures w14:val="none"/>
        </w:rPr>
        <w:t>Robót</w:t>
      </w:r>
      <w:r w:rsidR="00C76502" w:rsidRPr="00C76502">
        <w:rPr>
          <w:rFonts w:ascii="Arial" w:eastAsia="Arial Unicode MS" w:hAnsi="Arial" w:cs="Arial Unicode MS"/>
          <w:color w:val="000000"/>
          <w:kern w:val="0"/>
          <w:u w:color="000000"/>
          <w:bdr w:val="nil"/>
          <w:lang w:eastAsia="pl-PL"/>
          <w14:ligatures w14:val="none"/>
        </w:rPr>
        <w:t xml:space="preserve"> </w:t>
      </w:r>
      <w:r w:rsidRPr="00C76502">
        <w:rPr>
          <w:rFonts w:ascii="Arial" w:eastAsia="Arial Unicode MS" w:hAnsi="Arial" w:cs="Arial Unicode MS"/>
          <w:color w:val="000000"/>
          <w:kern w:val="0"/>
          <w:u w:color="000000"/>
          <w:bdr w:val="nil"/>
          <w:lang w:eastAsia="pl-PL"/>
          <w14:ligatures w14:val="none"/>
        </w:rPr>
        <w:t xml:space="preserve">na gruncie niniejszej Umowy, Wykonawca zobowiązany jest do zabezpieczenia </w:t>
      </w:r>
      <w:r w:rsidR="00C76502">
        <w:rPr>
          <w:rFonts w:ascii="Arial" w:eastAsia="Arial Unicode MS" w:hAnsi="Arial" w:cs="Arial Unicode MS"/>
          <w:color w:val="000000"/>
          <w:kern w:val="0"/>
          <w:u w:color="000000"/>
          <w:bdr w:val="nil"/>
          <w:lang w:eastAsia="pl-PL"/>
          <w14:ligatures w14:val="none"/>
        </w:rPr>
        <w:t>Robót</w:t>
      </w:r>
      <w:r w:rsidRPr="00C76502">
        <w:rPr>
          <w:rFonts w:ascii="Arial" w:eastAsia="Arial Unicode MS" w:hAnsi="Arial" w:cs="Arial Unicode MS"/>
          <w:color w:val="000000"/>
          <w:kern w:val="0"/>
          <w:u w:color="000000"/>
          <w:bdr w:val="nil"/>
          <w:lang w:eastAsia="pl-PL"/>
          <w14:ligatures w14:val="none"/>
        </w:rPr>
        <w:t xml:space="preserve"> już wykonanych na ten okres. </w:t>
      </w:r>
    </w:p>
    <w:p w14:paraId="78B30B04" w14:textId="3182553C" w:rsidR="0090487C" w:rsidRPr="00C76502" w:rsidRDefault="0090487C" w:rsidP="005505DB">
      <w:pPr>
        <w:pStyle w:val="Akapitzlist"/>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p>
    <w:p w14:paraId="3826AC7E" w14:textId="3E50A9B6" w:rsidR="00E90CB5" w:rsidRPr="00E90CB5"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70" w:name="_Toc171583185"/>
      <w:bookmarkStart w:id="71" w:name="_Toc171692521"/>
      <w:r w:rsidRPr="00E90CB5">
        <w:rPr>
          <w:rFonts w:ascii="Arial" w:eastAsia="Arial Unicode MS" w:hAnsi="Arial" w:cs="Arial Unicode MS"/>
          <w:b/>
          <w:bCs/>
          <w:color w:val="000000"/>
          <w:kern w:val="0"/>
          <w:u w:color="000000"/>
          <w:bdr w:val="nil"/>
          <w:lang w:eastAsia="pl-PL"/>
          <w14:ligatures w14:val="none"/>
        </w:rPr>
        <w:t>§</w:t>
      </w:r>
      <w:bookmarkEnd w:id="70"/>
      <w:r w:rsidR="00A86FAB">
        <w:rPr>
          <w:rFonts w:ascii="Arial" w:eastAsia="Arial Unicode MS" w:hAnsi="Arial" w:cs="Arial Unicode MS"/>
          <w:b/>
          <w:bCs/>
          <w:color w:val="000000"/>
          <w:kern w:val="0"/>
          <w:u w:color="000000"/>
          <w:bdr w:val="nil"/>
          <w:lang w:eastAsia="pl-PL"/>
          <w14:ligatures w14:val="none"/>
        </w:rPr>
        <w:t xml:space="preserve"> </w:t>
      </w:r>
      <w:r w:rsidR="00B63EEC">
        <w:rPr>
          <w:rFonts w:ascii="Arial" w:eastAsia="Arial Unicode MS" w:hAnsi="Arial" w:cs="Arial Unicode MS"/>
          <w:b/>
          <w:bCs/>
          <w:color w:val="000000"/>
          <w:kern w:val="0"/>
          <w:u w:color="000000"/>
          <w:bdr w:val="nil"/>
          <w:lang w:eastAsia="pl-PL"/>
          <w14:ligatures w14:val="none"/>
        </w:rPr>
        <w:t>20</w:t>
      </w:r>
      <w:bookmarkEnd w:id="71"/>
    </w:p>
    <w:p w14:paraId="3EB4216F" w14:textId="0F87A3F3" w:rsidR="00E90CB5" w:rsidRPr="00E90CB5" w:rsidRDefault="00E42E01" w:rsidP="00E90CB5">
      <w:pPr>
        <w:pBdr>
          <w:top w:val="nil"/>
          <w:left w:val="nil"/>
          <w:bottom w:val="nil"/>
          <w:right w:val="nil"/>
          <w:between w:val="nil"/>
          <w:bar w:val="nil"/>
        </w:pBdr>
        <w:spacing w:after="120" w:line="276" w:lineRule="auto"/>
        <w:jc w:val="center"/>
        <w:outlineLvl w:val="0"/>
        <w:rPr>
          <w:rFonts w:ascii="Calibri" w:eastAsia="Calibri" w:hAnsi="Calibri" w:cs="Calibri"/>
          <w:b/>
          <w:bCs/>
          <w:color w:val="000000"/>
          <w:kern w:val="0"/>
          <w:u w:color="000000"/>
          <w:bdr w:val="nil"/>
          <w:lang w:eastAsia="pl-PL"/>
          <w14:ligatures w14:val="none"/>
        </w:rPr>
      </w:pPr>
      <w:bookmarkStart w:id="72" w:name="_Toc171583186"/>
      <w:bookmarkStart w:id="73" w:name="_Toc171692522"/>
      <w:r>
        <w:rPr>
          <w:rFonts w:ascii="Arial" w:eastAsia="Arial Unicode MS" w:hAnsi="Arial" w:cs="Arial Unicode MS"/>
          <w:b/>
          <w:bCs/>
          <w:color w:val="000000"/>
          <w:kern w:val="0"/>
          <w:u w:color="000000"/>
          <w:bdr w:val="nil"/>
          <w:lang w:eastAsia="pl-PL"/>
          <w14:ligatures w14:val="none"/>
        </w:rPr>
        <w:t xml:space="preserve">Informacje </w:t>
      </w:r>
      <w:r w:rsidR="00E90CB5" w:rsidRPr="00E90CB5">
        <w:rPr>
          <w:rFonts w:ascii="Arial" w:eastAsia="Arial Unicode MS" w:hAnsi="Arial" w:cs="Arial Unicode MS"/>
          <w:b/>
          <w:bCs/>
          <w:color w:val="000000"/>
          <w:kern w:val="0"/>
          <w:u w:color="000000"/>
          <w:bdr w:val="nil"/>
          <w:lang w:eastAsia="pl-PL"/>
          <w14:ligatures w14:val="none"/>
        </w:rPr>
        <w:t>Poufn</w:t>
      </w:r>
      <w:r>
        <w:rPr>
          <w:rFonts w:ascii="Arial" w:eastAsia="Arial Unicode MS" w:hAnsi="Arial" w:cs="Arial Unicode MS"/>
          <w:b/>
          <w:bCs/>
          <w:color w:val="000000"/>
          <w:kern w:val="0"/>
          <w:u w:color="000000"/>
          <w:bdr w:val="nil"/>
          <w:lang w:eastAsia="pl-PL"/>
          <w14:ligatures w14:val="none"/>
        </w:rPr>
        <w:t>e</w:t>
      </w:r>
      <w:bookmarkEnd w:id="72"/>
      <w:bookmarkEnd w:id="73"/>
    </w:p>
    <w:p w14:paraId="4BF38642" w14:textId="7DD5222E" w:rsidR="00AD2198" w:rsidRDefault="00E90CB5" w:rsidP="008C331B">
      <w:pPr>
        <w:pStyle w:val="Akapitzlist"/>
        <w:numPr>
          <w:ilvl w:val="1"/>
          <w:numId w:val="55"/>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AD2198">
        <w:rPr>
          <w:rFonts w:ascii="Arial" w:eastAsia="Arial Unicode MS" w:hAnsi="Arial" w:cs="Arial Unicode MS"/>
          <w:color w:val="000000"/>
          <w:kern w:val="0"/>
          <w:u w:color="000000"/>
          <w:bdr w:val="nil"/>
          <w:lang w:eastAsia="pl-PL"/>
          <w14:ligatures w14:val="none"/>
        </w:rPr>
        <w:t>O ile nie zostało to wprost inaczej określone w Umowie, Wykonawca zobowiązany jest do traktowania wszelkich informacji pozyskiwanych w ramach Umowy i w związku z jej realizacją oraz ich treści jako informacji poufnych (dalej jako: „</w:t>
      </w:r>
      <w:r w:rsidRPr="00AD2198">
        <w:rPr>
          <w:rFonts w:ascii="Arial" w:eastAsia="Arial Unicode MS" w:hAnsi="Arial" w:cs="Arial Unicode MS"/>
          <w:b/>
          <w:bCs/>
          <w:color w:val="000000"/>
          <w:kern w:val="0"/>
          <w:u w:color="000000"/>
          <w:bdr w:val="nil"/>
          <w:lang w:eastAsia="pl-PL"/>
          <w14:ligatures w14:val="none"/>
        </w:rPr>
        <w:t>Informacje Poufne</w:t>
      </w:r>
      <w:r w:rsidRPr="00AD2198">
        <w:rPr>
          <w:rFonts w:ascii="Arial" w:eastAsia="Arial Unicode MS" w:hAnsi="Arial" w:cs="Arial Unicode MS"/>
          <w:color w:val="000000"/>
          <w:kern w:val="0"/>
          <w:u w:color="000000"/>
          <w:bdr w:val="nil"/>
          <w:lang w:eastAsia="pl-PL"/>
          <w14:ligatures w14:val="none"/>
        </w:rPr>
        <w:t>”), a wszelkie ujawnienia osobom trzecim, które w sposób racjonalny okazać się mogą konieczne, na cele wykonania Umowy, podlegać będą warunkom w zakresie poufności opisanym poniżej. Strony niniejszym uzgadniają, że Informacje Poufne będą interpretowane rozszerzająco i będą znajdowały zastosowanie do wszelkich dokumentów (oryginałów i kopii) oraz informacji (pisemnych oraz ustnych)</w:t>
      </w:r>
    </w:p>
    <w:p w14:paraId="2C1BB082" w14:textId="3DBD3FC4" w:rsidR="00E90CB5" w:rsidRPr="00AD2198" w:rsidRDefault="00E90CB5" w:rsidP="008C331B">
      <w:pPr>
        <w:pStyle w:val="Akapitzlist"/>
        <w:numPr>
          <w:ilvl w:val="1"/>
          <w:numId w:val="55"/>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AD2198">
        <w:rPr>
          <w:rFonts w:ascii="Arial" w:eastAsia="Arial Unicode MS" w:hAnsi="Arial" w:cs="Arial Unicode MS"/>
          <w:color w:val="000000"/>
          <w:kern w:val="0"/>
          <w:u w:color="000000"/>
          <w:bdr w:val="nil"/>
          <w:lang w:eastAsia="pl-PL"/>
          <w14:ligatures w14:val="none"/>
        </w:rPr>
        <w:t>Obowiązek zachowania w poufności nie dotyczy następujących informacji:</w:t>
      </w:r>
    </w:p>
    <w:p w14:paraId="3D4F3DA6" w14:textId="172B84FE" w:rsidR="00E90CB5" w:rsidRPr="00E90CB5" w:rsidRDefault="00E90CB5" w:rsidP="007526CA">
      <w:pPr>
        <w:numPr>
          <w:ilvl w:val="0"/>
          <w:numId w:val="31"/>
        </w:numPr>
        <w:pBdr>
          <w:top w:val="nil"/>
          <w:left w:val="nil"/>
          <w:bottom w:val="nil"/>
          <w:right w:val="nil"/>
          <w:between w:val="nil"/>
          <w:bar w:val="nil"/>
        </w:pBdr>
        <w:suppressAutoHyphens/>
        <w:spacing w:after="0" w:line="276" w:lineRule="auto"/>
        <w:ind w:left="1276" w:hanging="425"/>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informacje w chwili ich publikacji, wykorzystania lub ujawnienia są już publicznie dostępne, a ich ujawnienie zostało dokonane przez Zamawiającego lub za jego zgodą lub w sposób inny niż poprzez niezgodne z prawem lub jakąkolwiek umową działanie lub zaniechanie; lub</w:t>
      </w:r>
    </w:p>
    <w:p w14:paraId="23FCDBA7" w14:textId="7B99B858" w:rsidR="00E90CB5" w:rsidRPr="00E90CB5" w:rsidRDefault="00E90CB5" w:rsidP="007526CA">
      <w:pPr>
        <w:numPr>
          <w:ilvl w:val="0"/>
          <w:numId w:val="31"/>
        </w:numPr>
        <w:pBdr>
          <w:top w:val="nil"/>
          <w:left w:val="nil"/>
          <w:bottom w:val="nil"/>
          <w:right w:val="nil"/>
          <w:between w:val="nil"/>
          <w:bar w:val="nil"/>
        </w:pBdr>
        <w:suppressAutoHyphens/>
        <w:spacing w:after="0" w:line="276" w:lineRule="auto"/>
        <w:ind w:left="1276" w:hanging="425"/>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 xml:space="preserve">Wykonawca został zobowiązany do ujawnienia informacji przez sąd lub uprawniony organ lub w przypadku prawnego obowiązku takiego ujawnienia, z </w:t>
      </w:r>
      <w:r w:rsidRPr="00E90CB5">
        <w:rPr>
          <w:rFonts w:ascii="Arial" w:eastAsia="Arial Unicode MS" w:hAnsi="Arial" w:cs="Arial Unicode MS"/>
          <w:color w:val="000000"/>
          <w:kern w:val="0"/>
          <w:u w:color="000000"/>
          <w:bdr w:val="nil"/>
          <w:lang w:eastAsia="pl-PL"/>
          <w14:ligatures w14:val="none"/>
        </w:rPr>
        <w:lastRenderedPageBreak/>
        <w:t>zastrzeżeniem, że Wykonawca, o ile będzie to zgodne z prawem, niezwłocznie poinformuje Zamawiającego w formie pisemnej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683610C" w14:textId="3B73025A" w:rsidR="00E90CB5" w:rsidRPr="00E90CB5" w:rsidRDefault="00E90CB5" w:rsidP="007526CA">
      <w:pPr>
        <w:numPr>
          <w:ilvl w:val="0"/>
          <w:numId w:val="31"/>
        </w:numPr>
        <w:pBdr>
          <w:top w:val="nil"/>
          <w:left w:val="nil"/>
          <w:bottom w:val="nil"/>
          <w:right w:val="nil"/>
          <w:between w:val="nil"/>
          <w:bar w:val="nil"/>
        </w:pBdr>
        <w:suppressAutoHyphens/>
        <w:spacing w:after="0" w:line="276" w:lineRule="auto"/>
        <w:ind w:left="1276" w:hanging="425"/>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Zamawiający wyraził Wykonawcy zgodę w formie pisemnej na ujawnienie lub wykorzystanie informacji w określonym celu, we wskazany przez Zamawiającego sposób;</w:t>
      </w:r>
    </w:p>
    <w:p w14:paraId="692ED8DB" w14:textId="72442602" w:rsidR="00E90CB5" w:rsidRPr="00E90CB5" w:rsidRDefault="00E90CB5" w:rsidP="007526CA">
      <w:pPr>
        <w:numPr>
          <w:ilvl w:val="0"/>
          <w:numId w:val="31"/>
        </w:numPr>
        <w:pBdr>
          <w:top w:val="nil"/>
          <w:left w:val="nil"/>
          <w:bottom w:val="nil"/>
          <w:right w:val="nil"/>
          <w:between w:val="nil"/>
          <w:bar w:val="nil"/>
        </w:pBdr>
        <w:suppressAutoHyphens/>
        <w:spacing w:after="0" w:line="276" w:lineRule="auto"/>
        <w:ind w:left="1276" w:hanging="425"/>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Wykonawca ujawnia lub wykorzystuje informacje dotyczące Umowy w zakresie niezbędnym do wykazania posiadanego doświadczenia w ramach ubiegania się o zawarcie określonej umowy, w tym w szczególności w celu wykazania doświadczenia w trybie ubiegania się o pozyskanie zamówienia publicznego.</w:t>
      </w:r>
    </w:p>
    <w:p w14:paraId="45423F0C" w14:textId="63F154AB" w:rsidR="00E90CB5" w:rsidRPr="00AD2198" w:rsidRDefault="00E90CB5" w:rsidP="007526CA">
      <w:pPr>
        <w:pStyle w:val="Akapitzlist"/>
        <w:numPr>
          <w:ilvl w:val="1"/>
          <w:numId w:val="55"/>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AD2198">
        <w:rPr>
          <w:rFonts w:ascii="Arial" w:eastAsia="Arial Unicode MS" w:hAnsi="Arial" w:cs="Arial Unicode MS"/>
          <w:color w:val="000000"/>
          <w:kern w:val="0"/>
          <w:u w:color="000000"/>
          <w:bdr w:val="nil"/>
          <w:lang w:eastAsia="pl-PL"/>
          <w14:ligatures w14:val="none"/>
        </w:rPr>
        <w:t>Wykonawca będzie miał</w:t>
      </w:r>
      <w:r w:rsidR="008966BC">
        <w:rPr>
          <w:rFonts w:ascii="Arial" w:eastAsia="Arial Unicode MS" w:hAnsi="Arial" w:cs="Arial Unicode MS"/>
          <w:color w:val="000000"/>
          <w:kern w:val="0"/>
          <w:u w:color="000000"/>
          <w:bdr w:val="nil"/>
          <w:lang w:eastAsia="pl-PL"/>
          <w14:ligatures w14:val="none"/>
        </w:rPr>
        <w:t xml:space="preserve"> </w:t>
      </w:r>
      <w:r w:rsidRPr="00AD2198">
        <w:rPr>
          <w:rFonts w:ascii="Arial" w:eastAsia="Arial Unicode MS" w:hAnsi="Arial" w:cs="Arial Unicode MS"/>
          <w:color w:val="000000"/>
          <w:kern w:val="0"/>
          <w:u w:color="000000"/>
          <w:bdr w:val="nil"/>
          <w:lang w:eastAsia="pl-PL"/>
          <w14:ligatures w14:val="none"/>
        </w:rPr>
        <w:t>ponadto prawo do ujawnienia Informacji Poufnych, o ile ujawnienia takiego dokonano w dobrej wierze, w następujących przypadkach:</w:t>
      </w:r>
    </w:p>
    <w:p w14:paraId="19798202" w14:textId="77777777" w:rsidR="00E90CB5" w:rsidRPr="00E90CB5" w:rsidRDefault="00E90CB5" w:rsidP="007526CA">
      <w:pPr>
        <w:numPr>
          <w:ilvl w:val="0"/>
          <w:numId w:val="65"/>
        </w:numPr>
        <w:pBdr>
          <w:top w:val="nil"/>
          <w:left w:val="nil"/>
          <w:bottom w:val="nil"/>
          <w:right w:val="nil"/>
          <w:between w:val="nil"/>
          <w:bar w:val="nil"/>
        </w:pBdr>
        <w:suppressAutoHyphens/>
        <w:spacing w:after="0" w:line="276" w:lineRule="auto"/>
        <w:ind w:left="1276" w:hanging="425"/>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na rzecz instytucji finansowej lub ubezpieczeniowej na potrzeby uzyskania finansowania, zabezpieczenia i ubezpieczenia zgodnie z Umową i w zakresie adekwatnym do celu; lub</w:t>
      </w:r>
    </w:p>
    <w:p w14:paraId="657D479D" w14:textId="77777777" w:rsidR="00E90CB5" w:rsidRPr="00E90CB5" w:rsidRDefault="00E90CB5" w:rsidP="007526CA">
      <w:pPr>
        <w:numPr>
          <w:ilvl w:val="0"/>
          <w:numId w:val="65"/>
        </w:numPr>
        <w:pBdr>
          <w:top w:val="nil"/>
          <w:left w:val="nil"/>
          <w:bottom w:val="nil"/>
          <w:right w:val="nil"/>
          <w:between w:val="nil"/>
          <w:bar w:val="nil"/>
        </w:pBdr>
        <w:suppressAutoHyphens/>
        <w:spacing w:after="0" w:line="276" w:lineRule="auto"/>
        <w:ind w:left="1276" w:hanging="425"/>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 xml:space="preserve">na rzecz pracowników i współpracowników (w tym także w ramach podmiotów powiązanych) zaangażowanych bezpośrednio albo pośrednio w realizację Umowy w zakresie koniecznym do wykonania przez nich zadań. </w:t>
      </w:r>
    </w:p>
    <w:p w14:paraId="16F1A738" w14:textId="77777777" w:rsidR="00AD2198" w:rsidRDefault="00E90CB5" w:rsidP="007526CA">
      <w:pPr>
        <w:pStyle w:val="Akapitzlist"/>
        <w:numPr>
          <w:ilvl w:val="1"/>
          <w:numId w:val="55"/>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AD2198">
        <w:rPr>
          <w:rFonts w:ascii="Arial" w:eastAsia="Arial Unicode MS" w:hAnsi="Arial" w:cs="Arial Unicode MS"/>
          <w:color w:val="000000"/>
          <w:kern w:val="0"/>
          <w:u w:color="000000"/>
          <w:bdr w:val="nil"/>
          <w:lang w:eastAsia="pl-PL"/>
          <w14:ligatures w14:val="none"/>
        </w:rPr>
        <w:t>Informacje Poufne mogą być udostępnione jedynie tym osobom z ramienia Wykonawcy, którym jest to niezbędne do wykonywania Umowy.</w:t>
      </w:r>
    </w:p>
    <w:p w14:paraId="22913895" w14:textId="77777777" w:rsidR="00AD2198" w:rsidRDefault="00E90CB5" w:rsidP="007526CA">
      <w:pPr>
        <w:pStyle w:val="Akapitzlist"/>
        <w:numPr>
          <w:ilvl w:val="1"/>
          <w:numId w:val="55"/>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AD2198">
        <w:rPr>
          <w:rFonts w:ascii="Arial" w:eastAsia="Arial Unicode MS" w:hAnsi="Arial" w:cs="Arial Unicode MS"/>
          <w:color w:val="000000"/>
          <w:kern w:val="0"/>
          <w:u w:color="000000"/>
          <w:bdr w:val="nil"/>
          <w:lang w:eastAsia="pl-PL"/>
          <w14:ligatures w14:val="none"/>
        </w:rPr>
        <w:t xml:space="preserve">Wykonawca obowiązany jest dołożyć najwyższej staranności w celu przestrzegania postanowień niniejszego paragrafu Umowy przez swoich pracowników oraz osoby działające na jego zlecenie lub w jego interesie, bez względu na podstawę prawną związku tych osób z Wykonawcą. Wykonawca ponosi odpowiedzialność za ich działania lub zaniechania jak za działania lub zaniechania własne. Wykonawca w szczególności przeszkoli wszystkie osoby, które w imieniu Wykonawcy będą bezpośrednio uczestniczyć w realizacji Umowy lub będą miały dostęp do Informacji Poufnych w zakresie zasad ochrony Informacji Poufnych i celu ich udostępnienia. </w:t>
      </w:r>
    </w:p>
    <w:p w14:paraId="3213B393" w14:textId="4CB5BCDE" w:rsidR="00AD2198" w:rsidRDefault="00E90CB5" w:rsidP="007526CA">
      <w:pPr>
        <w:pStyle w:val="Akapitzlist"/>
        <w:numPr>
          <w:ilvl w:val="1"/>
          <w:numId w:val="55"/>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AD2198">
        <w:rPr>
          <w:rFonts w:ascii="Arial" w:eastAsia="Arial Unicode MS" w:hAnsi="Arial" w:cs="Arial Unicode MS"/>
          <w:color w:val="000000"/>
          <w:kern w:val="0"/>
          <w:u w:color="000000"/>
          <w:bdr w:val="nil"/>
          <w:lang w:eastAsia="pl-PL"/>
          <w14:ligatures w14:val="none"/>
        </w:rPr>
        <w:t xml:space="preserve">Wykonawca zobowiązany jest do zapewnienia, że Podwykonawcy stosować się będą do zasad ochrony Informacji Poufnych określonych w niniejszym § </w:t>
      </w:r>
      <w:r w:rsidR="00A86FAB">
        <w:rPr>
          <w:rFonts w:ascii="Arial" w:eastAsia="Arial Unicode MS" w:hAnsi="Arial" w:cs="Arial Unicode MS"/>
          <w:color w:val="000000"/>
          <w:kern w:val="0"/>
          <w:u w:color="000000"/>
          <w:bdr w:val="nil"/>
          <w:lang w:eastAsia="pl-PL"/>
          <w14:ligatures w14:val="none"/>
        </w:rPr>
        <w:t>20.</w:t>
      </w:r>
      <w:r w:rsidR="00A86FAB" w:rsidRPr="00AD2198">
        <w:rPr>
          <w:rFonts w:ascii="Arial" w:eastAsia="Arial Unicode MS" w:hAnsi="Arial" w:cs="Arial Unicode MS"/>
          <w:color w:val="000000"/>
          <w:kern w:val="0"/>
          <w:u w:color="000000"/>
          <w:bdr w:val="nil"/>
          <w:lang w:eastAsia="pl-PL"/>
          <w14:ligatures w14:val="none"/>
        </w:rPr>
        <w:t xml:space="preserve"> </w:t>
      </w:r>
    </w:p>
    <w:p w14:paraId="65954194" w14:textId="77777777" w:rsidR="00AD2198" w:rsidRDefault="00E90CB5" w:rsidP="007526CA">
      <w:pPr>
        <w:pStyle w:val="Akapitzlist"/>
        <w:numPr>
          <w:ilvl w:val="1"/>
          <w:numId w:val="55"/>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AD2198">
        <w:rPr>
          <w:rFonts w:ascii="Arial" w:eastAsia="Arial Unicode MS" w:hAnsi="Arial" w:cs="Arial Unicode MS"/>
          <w:color w:val="000000"/>
          <w:kern w:val="0"/>
          <w:u w:color="000000"/>
          <w:bdr w:val="nil"/>
          <w:lang w:eastAsia="pl-PL"/>
          <w14:ligatures w14:val="none"/>
        </w:rPr>
        <w:t>Wykonawca zobowiązany jest do zapewnienia Informacjom Poufnym ochrony przed nieuprawnionym ujawnieniem, udostępnieniem, utratą w okresie obowiązywania Umowy oraz po jej wykonaniu, wygaśnięciu, rozwiązaniu lub odstąpieniu od niej przez którąkolwiek ze Stron.</w:t>
      </w:r>
    </w:p>
    <w:p w14:paraId="7549E36A" w14:textId="77777777" w:rsidR="00AD2198" w:rsidRPr="006E4EE8" w:rsidRDefault="00E90CB5" w:rsidP="007526CA">
      <w:pPr>
        <w:pStyle w:val="Akapitzlist"/>
        <w:numPr>
          <w:ilvl w:val="1"/>
          <w:numId w:val="55"/>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6E4EE8">
        <w:rPr>
          <w:rFonts w:ascii="Arial" w:eastAsia="Arial Unicode MS" w:hAnsi="Arial" w:cs="Arial Unicode MS"/>
          <w:color w:val="000000"/>
          <w:kern w:val="0"/>
          <w:u w:color="000000"/>
          <w:bdr w:val="nil"/>
          <w:lang w:eastAsia="pl-PL"/>
          <w14:ligatures w14:val="none"/>
        </w:rPr>
        <w:t>Postanowienia dotyczące poufności zgodnie z niniejszym paragrafem obowiązywać będą przez cały czas, w którym określone Informacje Poufne nie zostaną ujawnione do publicznej wiadomości a ich ujawnienie nie zostało dokonane przez Zamawiającego lub za jego zgodą lub w sposób inny niż poprzez niezgodne z prawem lub jakąkolwiek umową działanie lub zaniechanie, nie krócej jednak niż przez 10 lat od zakończenia lub ustania obowiązywania w jakikolwiek sposób niniejszej Umowy.</w:t>
      </w:r>
    </w:p>
    <w:p w14:paraId="7BD5347C" w14:textId="4A1C0ABA" w:rsidR="00AD2198" w:rsidRDefault="00E90CB5" w:rsidP="007526CA">
      <w:pPr>
        <w:pStyle w:val="Akapitzlist"/>
        <w:numPr>
          <w:ilvl w:val="1"/>
          <w:numId w:val="55"/>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AD2198">
        <w:rPr>
          <w:rFonts w:ascii="Arial" w:eastAsia="Arial Unicode MS" w:hAnsi="Arial" w:cs="Arial Unicode MS"/>
          <w:color w:val="000000"/>
          <w:kern w:val="0"/>
          <w:u w:color="000000"/>
          <w:bdr w:val="nil"/>
          <w:lang w:eastAsia="pl-PL"/>
          <w14:ligatures w14:val="none"/>
        </w:rPr>
        <w:t xml:space="preserve">Niezależnie od zobowiązań wynikających z niniejszego § </w:t>
      </w:r>
      <w:r w:rsidR="00A86FAB">
        <w:rPr>
          <w:rFonts w:ascii="Arial" w:eastAsia="Arial Unicode MS" w:hAnsi="Arial" w:cs="Arial Unicode MS"/>
          <w:color w:val="000000"/>
          <w:kern w:val="0"/>
          <w:u w:color="000000"/>
          <w:bdr w:val="nil"/>
          <w:lang w:eastAsia="pl-PL"/>
          <w14:ligatures w14:val="none"/>
        </w:rPr>
        <w:t>20</w:t>
      </w:r>
      <w:r w:rsidR="00A86FAB" w:rsidRPr="00AD2198">
        <w:rPr>
          <w:rFonts w:ascii="Arial" w:eastAsia="Arial Unicode MS" w:hAnsi="Arial" w:cs="Arial Unicode MS"/>
          <w:color w:val="000000"/>
          <w:kern w:val="0"/>
          <w:u w:color="000000"/>
          <w:bdr w:val="nil"/>
          <w:lang w:eastAsia="pl-PL"/>
          <w14:ligatures w14:val="none"/>
        </w:rPr>
        <w:t xml:space="preserve">, </w:t>
      </w:r>
      <w:r w:rsidRPr="00AD2198">
        <w:rPr>
          <w:rFonts w:ascii="Arial" w:eastAsia="Arial Unicode MS" w:hAnsi="Arial" w:cs="Arial Unicode MS"/>
          <w:color w:val="000000"/>
          <w:kern w:val="0"/>
          <w:u w:color="000000"/>
          <w:bdr w:val="nil"/>
          <w:lang w:eastAsia="pl-PL"/>
          <w14:ligatures w14:val="none"/>
        </w:rPr>
        <w:t xml:space="preserve">Wykonawca jest zobowiązany do postępowania z informacjami stanowiącymi </w:t>
      </w:r>
      <w:r w:rsidR="000F3E0F">
        <w:rPr>
          <w:rFonts w:ascii="Arial" w:eastAsia="Arial Unicode MS" w:hAnsi="Arial" w:cs="Arial Unicode MS"/>
          <w:color w:val="000000"/>
          <w:kern w:val="0"/>
          <w:u w:color="000000"/>
          <w:bdr w:val="nil"/>
          <w:lang w:eastAsia="pl-PL"/>
          <w14:ligatures w14:val="none"/>
        </w:rPr>
        <w:t>t</w:t>
      </w:r>
      <w:r w:rsidRPr="00AD2198">
        <w:rPr>
          <w:rFonts w:ascii="Arial" w:eastAsia="Arial Unicode MS" w:hAnsi="Arial" w:cs="Arial Unicode MS"/>
          <w:color w:val="000000"/>
          <w:kern w:val="0"/>
          <w:u w:color="000000"/>
          <w:bdr w:val="nil"/>
          <w:lang w:eastAsia="pl-PL"/>
          <w14:ligatures w14:val="none"/>
        </w:rPr>
        <w:t xml:space="preserve">ajemnicę </w:t>
      </w:r>
      <w:r w:rsidR="000F3E0F">
        <w:rPr>
          <w:rFonts w:ascii="Arial" w:eastAsia="Arial Unicode MS" w:hAnsi="Arial" w:cs="Arial Unicode MS"/>
          <w:color w:val="000000"/>
          <w:kern w:val="0"/>
          <w:u w:color="000000"/>
          <w:bdr w:val="nil"/>
          <w:lang w:eastAsia="pl-PL"/>
          <w14:ligatures w14:val="none"/>
        </w:rPr>
        <w:t>p</w:t>
      </w:r>
      <w:r w:rsidRPr="00AD2198">
        <w:rPr>
          <w:rFonts w:ascii="Arial" w:eastAsia="Arial Unicode MS" w:hAnsi="Arial" w:cs="Arial Unicode MS"/>
          <w:color w:val="000000"/>
          <w:kern w:val="0"/>
          <w:u w:color="000000"/>
          <w:bdr w:val="nil"/>
          <w:lang w:eastAsia="pl-PL"/>
          <w14:ligatures w14:val="none"/>
        </w:rPr>
        <w:t xml:space="preserve">rzedsiębiorstwa Zamawiającego w sposób zgodny z obowiązującymi przepisami. </w:t>
      </w:r>
    </w:p>
    <w:p w14:paraId="1F2DD99F" w14:textId="77777777" w:rsidR="008305F9" w:rsidRDefault="008305F9" w:rsidP="008305F9">
      <w:pPr>
        <w:pStyle w:val="Akapitzlist"/>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p>
    <w:p w14:paraId="24FA6E01" w14:textId="3C1AB87C" w:rsidR="008305F9" w:rsidRPr="00B21586" w:rsidRDefault="004527F6" w:rsidP="004527F6">
      <w:pPr>
        <w:pStyle w:val="Akapitzlist"/>
        <w:pBdr>
          <w:top w:val="nil"/>
          <w:left w:val="nil"/>
          <w:bottom w:val="nil"/>
          <w:right w:val="nil"/>
          <w:between w:val="nil"/>
          <w:bar w:val="nil"/>
        </w:pBdr>
        <w:suppressAutoHyphens/>
        <w:spacing w:after="0" w:line="276" w:lineRule="auto"/>
        <w:ind w:left="0"/>
        <w:jc w:val="center"/>
        <w:rPr>
          <w:rFonts w:ascii="Arial" w:eastAsia="Arial Unicode MS" w:hAnsi="Arial" w:cs="Arial Unicode MS"/>
          <w:b/>
          <w:bCs/>
          <w:color w:val="000000"/>
          <w:kern w:val="0"/>
          <w:u w:color="000000"/>
          <w:bdr w:val="nil"/>
          <w:lang w:eastAsia="pl-PL"/>
          <w14:ligatures w14:val="none"/>
        </w:rPr>
      </w:pPr>
      <w:r w:rsidRPr="00B21586">
        <w:rPr>
          <w:rFonts w:ascii="Arial" w:eastAsia="Arial Unicode MS" w:hAnsi="Arial" w:cs="Arial Unicode MS"/>
          <w:b/>
          <w:bCs/>
          <w:color w:val="000000"/>
          <w:kern w:val="0"/>
          <w:u w:color="000000"/>
          <w:bdr w:val="nil"/>
          <w:lang w:eastAsia="pl-PL"/>
          <w14:ligatures w14:val="none"/>
        </w:rPr>
        <w:t>§ 21</w:t>
      </w:r>
    </w:p>
    <w:p w14:paraId="78D39110" w14:textId="20403F13" w:rsidR="004527F6" w:rsidRPr="004527F6" w:rsidRDefault="004527F6" w:rsidP="004527F6">
      <w:pPr>
        <w:pStyle w:val="Akapitzlist"/>
        <w:pBdr>
          <w:top w:val="nil"/>
          <w:left w:val="nil"/>
          <w:bottom w:val="nil"/>
          <w:right w:val="nil"/>
          <w:between w:val="nil"/>
          <w:bar w:val="nil"/>
        </w:pBdr>
        <w:suppressAutoHyphens/>
        <w:spacing w:after="0" w:line="276" w:lineRule="auto"/>
        <w:ind w:left="0"/>
        <w:jc w:val="center"/>
        <w:rPr>
          <w:rFonts w:ascii="Arial" w:eastAsia="Arial Unicode MS" w:hAnsi="Arial" w:cs="Arial Unicode MS"/>
          <w:b/>
          <w:bCs/>
          <w:color w:val="000000"/>
          <w:kern w:val="0"/>
          <w:u w:color="000000"/>
          <w:bdr w:val="nil"/>
          <w:lang w:eastAsia="pl-PL"/>
          <w14:ligatures w14:val="none"/>
        </w:rPr>
      </w:pPr>
      <w:r w:rsidRPr="00B21586">
        <w:rPr>
          <w:rFonts w:ascii="Arial" w:eastAsia="Arial Unicode MS" w:hAnsi="Arial" w:cs="Arial Unicode MS"/>
          <w:b/>
          <w:bCs/>
          <w:color w:val="000000"/>
          <w:kern w:val="0"/>
          <w:u w:color="000000"/>
          <w:bdr w:val="nil"/>
          <w:lang w:eastAsia="pl-PL"/>
          <w14:ligatures w14:val="none"/>
        </w:rPr>
        <w:t>Ochrona danych osobowych</w:t>
      </w:r>
    </w:p>
    <w:p w14:paraId="3B5C9AC0" w14:textId="5F05C7BA" w:rsidR="00AD2198" w:rsidRPr="004527F6" w:rsidRDefault="00E90CB5" w:rsidP="004527F6">
      <w:pPr>
        <w:pStyle w:val="Akapitzlist"/>
        <w:numPr>
          <w:ilvl w:val="1"/>
          <w:numId w:val="80"/>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4527F6">
        <w:rPr>
          <w:rFonts w:ascii="Arial" w:eastAsia="Arial Unicode MS" w:hAnsi="Arial" w:cs="Arial Unicode MS"/>
          <w:color w:val="000000"/>
          <w:kern w:val="0"/>
          <w:u w:color="000000"/>
          <w:bdr w:val="nil"/>
          <w:lang w:eastAsia="pl-PL"/>
          <w14:ligatures w14:val="none"/>
        </w:rPr>
        <w:t>Wykonawca jest zobowiązany do zachowania w ścisłej tajemnicy wszelkich danych osobowych, do których będzie miał dostęp w ramach wykonywania Umowy. Obowiązek zachowania tajemnicy danych osobowych trwa po zakończeniu Umowy.</w:t>
      </w:r>
    </w:p>
    <w:p w14:paraId="6C625D50" w14:textId="1E3318E6" w:rsidR="00AD2198" w:rsidRDefault="00E90CB5" w:rsidP="004527F6">
      <w:pPr>
        <w:pStyle w:val="Akapitzlist"/>
        <w:numPr>
          <w:ilvl w:val="1"/>
          <w:numId w:val="80"/>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AD2198">
        <w:rPr>
          <w:rFonts w:ascii="Arial" w:eastAsia="Arial Unicode MS" w:hAnsi="Arial" w:cs="Arial Unicode MS"/>
          <w:color w:val="000000"/>
          <w:kern w:val="0"/>
          <w:u w:color="000000"/>
          <w:bdr w:val="nil"/>
          <w:lang w:eastAsia="pl-PL"/>
          <w14:ligatures w14:val="none"/>
        </w:rPr>
        <w:t>Strony zobowiązują się wzajemnie, że w przypadku przekazywania w ramach realizacji niniejszej Umowy jakichkolwiek danych osobowych, osoby, których dane osobowe zostaną przekazane jednej Stronie przez drugą Stronę, zostaną przez tę drugą Stronę poinformowane o ich przekazaniu w zakresie określonym art. 14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057D8">
        <w:rPr>
          <w:rFonts w:ascii="Arial" w:eastAsia="Arial Unicode MS" w:hAnsi="Arial" w:cs="Arial Unicode MS"/>
          <w:color w:val="000000"/>
          <w:kern w:val="0"/>
          <w:u w:color="000000"/>
          <w:bdr w:val="nil"/>
          <w:lang w:eastAsia="pl-PL"/>
          <w14:ligatures w14:val="none"/>
        </w:rPr>
        <w:t xml:space="preserve"> </w:t>
      </w:r>
      <w:r w:rsidR="00436A8B">
        <w:rPr>
          <w:rFonts w:ascii="Arial" w:eastAsia="Arial Unicode MS" w:hAnsi="Arial" w:cs="Arial Unicode MS"/>
          <w:color w:val="000000"/>
          <w:kern w:val="0"/>
          <w:u w:color="000000"/>
          <w:bdr w:val="nil"/>
          <w:lang w:eastAsia="pl-PL"/>
          <w14:ligatures w14:val="none"/>
        </w:rPr>
        <w:t>Zamawiający udostępni Wykonawcy swoją klauzulę informacyjną, którą Wykonawca powinien prze</w:t>
      </w:r>
      <w:r w:rsidR="00FC1685">
        <w:rPr>
          <w:rFonts w:ascii="Arial" w:eastAsia="Arial Unicode MS" w:hAnsi="Arial" w:cs="Arial Unicode MS"/>
          <w:color w:val="000000"/>
          <w:kern w:val="0"/>
          <w:u w:color="000000"/>
          <w:bdr w:val="nil"/>
          <w:lang w:eastAsia="pl-PL"/>
          <w14:ligatures w14:val="none"/>
        </w:rPr>
        <w:t>kazać wszystkim osobom, któr</w:t>
      </w:r>
      <w:r w:rsidR="00B34E8B">
        <w:rPr>
          <w:rFonts w:ascii="Arial" w:eastAsia="Arial Unicode MS" w:hAnsi="Arial" w:cs="Arial Unicode MS"/>
          <w:color w:val="000000"/>
          <w:kern w:val="0"/>
          <w:u w:color="000000"/>
          <w:bdr w:val="nil"/>
          <w:lang w:eastAsia="pl-PL"/>
          <w14:ligatures w14:val="none"/>
        </w:rPr>
        <w:t>ych dane udostępnia Zamawiającemu</w:t>
      </w:r>
      <w:r w:rsidR="00620E58">
        <w:rPr>
          <w:rFonts w:ascii="Arial" w:eastAsia="Arial Unicode MS" w:hAnsi="Arial" w:cs="Arial Unicode MS"/>
          <w:color w:val="000000"/>
          <w:kern w:val="0"/>
          <w:u w:color="000000"/>
          <w:bdr w:val="nil"/>
          <w:lang w:eastAsia="pl-PL"/>
          <w14:ligatures w14:val="none"/>
        </w:rPr>
        <w:t>,</w:t>
      </w:r>
      <w:r w:rsidR="00B34E8B">
        <w:rPr>
          <w:rFonts w:ascii="Arial" w:eastAsia="Arial Unicode MS" w:hAnsi="Arial" w:cs="Arial Unicode MS"/>
          <w:color w:val="000000"/>
          <w:kern w:val="0"/>
          <w:u w:color="000000"/>
          <w:bdr w:val="nil"/>
          <w:lang w:eastAsia="pl-PL"/>
          <w14:ligatures w14:val="none"/>
        </w:rPr>
        <w:t xml:space="preserve"> najpóźniej z chwilą ich udostępnienia. </w:t>
      </w:r>
    </w:p>
    <w:p w14:paraId="18FE665B" w14:textId="77777777" w:rsidR="00E90CB5" w:rsidRPr="00E90CB5" w:rsidRDefault="00E90CB5" w:rsidP="00E90CB5">
      <w:p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p>
    <w:p w14:paraId="738A1187" w14:textId="62BA50E7" w:rsidR="00E42E01" w:rsidRPr="00987003" w:rsidRDefault="00FC5B63"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74" w:name="_Toc171692525"/>
      <w:r w:rsidRPr="00987003">
        <w:rPr>
          <w:rFonts w:ascii="Arial" w:eastAsia="Arial Unicode MS" w:hAnsi="Arial" w:cs="Arial"/>
          <w:b/>
          <w:bCs/>
          <w:color w:val="000000"/>
          <w:kern w:val="0"/>
          <w:u w:color="000000"/>
          <w:bdr w:val="nil"/>
          <w:lang w:eastAsia="pl-PL"/>
          <w14:ligatures w14:val="none"/>
        </w:rPr>
        <w:t>§</w:t>
      </w:r>
      <w:r w:rsidR="00B63EEC" w:rsidRPr="00987003">
        <w:rPr>
          <w:rFonts w:ascii="Arial" w:eastAsia="Arial Unicode MS" w:hAnsi="Arial" w:cs="Arial Unicode MS"/>
          <w:b/>
          <w:bCs/>
          <w:color w:val="000000"/>
          <w:kern w:val="0"/>
          <w:u w:color="000000"/>
          <w:bdr w:val="nil"/>
          <w:lang w:eastAsia="pl-PL"/>
          <w14:ligatures w14:val="none"/>
        </w:rPr>
        <w:t>22</w:t>
      </w:r>
      <w:bookmarkEnd w:id="74"/>
    </w:p>
    <w:p w14:paraId="6820C654" w14:textId="77777777" w:rsidR="00E90CB5" w:rsidRPr="00E90CB5"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75" w:name="_Toc171692526"/>
      <w:r w:rsidRPr="00987003">
        <w:rPr>
          <w:rFonts w:ascii="Arial" w:eastAsia="Arial Unicode MS" w:hAnsi="Arial" w:cs="Arial Unicode MS"/>
          <w:b/>
          <w:bCs/>
          <w:color w:val="000000"/>
          <w:kern w:val="0"/>
          <w:u w:color="000000"/>
          <w:bdr w:val="nil"/>
          <w:lang w:eastAsia="pl-PL"/>
          <w14:ligatures w14:val="none"/>
        </w:rPr>
        <w:t>Zmiany Umowy</w:t>
      </w:r>
      <w:bookmarkEnd w:id="75"/>
    </w:p>
    <w:p w14:paraId="43431E1F" w14:textId="3D85B81F" w:rsidR="00FC5B63" w:rsidRPr="00FC5B63" w:rsidRDefault="00E90CB5" w:rsidP="00DD5611">
      <w:pPr>
        <w:pStyle w:val="Akapitzlist"/>
        <w:numPr>
          <w:ilvl w:val="1"/>
          <w:numId w:val="57"/>
        </w:numPr>
        <w:pBdr>
          <w:top w:val="nil"/>
          <w:left w:val="nil"/>
          <w:bottom w:val="nil"/>
          <w:right w:val="nil"/>
          <w:between w:val="nil"/>
          <w:bar w:val="nil"/>
        </w:pBdr>
        <w:tabs>
          <w:tab w:val="left" w:pos="1080"/>
        </w:tabs>
        <w:suppressAutoHyphens/>
        <w:spacing w:before="120" w:after="120" w:line="276" w:lineRule="auto"/>
        <w:jc w:val="both"/>
        <w:rPr>
          <w:rFonts w:ascii="Arial" w:eastAsia="Times New Roman" w:hAnsi="Arial" w:cs="Arial"/>
          <w:kern w:val="28"/>
          <w:lang w:eastAsia="pl-PL"/>
          <w14:ligatures w14:val="none"/>
        </w:rPr>
      </w:pPr>
      <w:bookmarkStart w:id="76" w:name="_Toc171583197"/>
      <w:r w:rsidRPr="00FC5B63">
        <w:rPr>
          <w:rFonts w:ascii="Arial" w:eastAsia="Times New Roman" w:hAnsi="Arial" w:cs="Arial"/>
          <w:kern w:val="28"/>
          <w:lang w:eastAsia="pl-PL"/>
          <w14:ligatures w14:val="none"/>
        </w:rPr>
        <w:t>Wszelkie zmiany i uzupełnienia Umowy, w tym także zmiany niniejszego postanowienia,  wymagają pod rygorem nieważności formy pisemnej (tj. podpisanego przez obie Strony aneksu), o ile Umowa wyraźnie nie stanowi inaczej</w:t>
      </w:r>
      <w:bookmarkStart w:id="77" w:name="_Toc171583198"/>
      <w:bookmarkEnd w:id="76"/>
      <w:r w:rsidR="00FC5B63" w:rsidRPr="00FC5B63">
        <w:rPr>
          <w:rFonts w:ascii="Arial" w:eastAsia="Times New Roman" w:hAnsi="Arial" w:cs="Arial"/>
          <w:kern w:val="28"/>
          <w:lang w:eastAsia="pl-PL"/>
          <w14:ligatures w14:val="none"/>
        </w:rPr>
        <w:t>, z wyłączeniem zmiany:</w:t>
      </w:r>
    </w:p>
    <w:p w14:paraId="6C16A051" w14:textId="77777777" w:rsidR="00FC5B63" w:rsidRDefault="00FC5B63" w:rsidP="008E77CD">
      <w:pPr>
        <w:pStyle w:val="Akapitzlist"/>
        <w:numPr>
          <w:ilvl w:val="0"/>
          <w:numId w:val="58"/>
        </w:numPr>
        <w:pBdr>
          <w:top w:val="nil"/>
          <w:left w:val="nil"/>
          <w:bottom w:val="nil"/>
          <w:right w:val="nil"/>
          <w:between w:val="nil"/>
          <w:bar w:val="nil"/>
        </w:pBdr>
        <w:tabs>
          <w:tab w:val="left" w:pos="1134"/>
        </w:tabs>
        <w:suppressAutoHyphens/>
        <w:spacing w:before="120" w:after="120" w:line="276" w:lineRule="auto"/>
        <w:jc w:val="both"/>
        <w:rPr>
          <w:rFonts w:ascii="Arial" w:eastAsia="Times New Roman" w:hAnsi="Arial" w:cs="Arial"/>
          <w:kern w:val="28"/>
          <w:lang w:eastAsia="pl-PL"/>
          <w14:ligatures w14:val="none"/>
        </w:rPr>
      </w:pPr>
      <w:r w:rsidRPr="00FC5B63">
        <w:rPr>
          <w:rFonts w:ascii="Arial" w:eastAsia="Times New Roman" w:hAnsi="Arial" w:cs="Arial"/>
          <w:kern w:val="28"/>
          <w:lang w:eastAsia="pl-PL"/>
          <w14:ligatures w14:val="none"/>
        </w:rPr>
        <w:t>adresów do korespondencji wskazanych w komparycji Umowy,</w:t>
      </w:r>
    </w:p>
    <w:p w14:paraId="4A5592FF" w14:textId="4DF54C4F" w:rsidR="00961865" w:rsidRPr="00307E12" w:rsidRDefault="00FC5B63" w:rsidP="008E77CD">
      <w:pPr>
        <w:pStyle w:val="Akapitzlist"/>
        <w:numPr>
          <w:ilvl w:val="0"/>
          <w:numId w:val="58"/>
        </w:numPr>
        <w:pBdr>
          <w:top w:val="nil"/>
          <w:left w:val="nil"/>
          <w:bottom w:val="nil"/>
          <w:right w:val="nil"/>
          <w:between w:val="nil"/>
          <w:bar w:val="nil"/>
        </w:pBdr>
        <w:tabs>
          <w:tab w:val="left" w:pos="1134"/>
        </w:tabs>
        <w:suppressAutoHyphens/>
        <w:spacing w:before="120" w:after="120" w:line="276" w:lineRule="auto"/>
        <w:jc w:val="both"/>
        <w:rPr>
          <w:rFonts w:ascii="Arial" w:eastAsia="Times New Roman" w:hAnsi="Arial" w:cs="Arial"/>
          <w:kern w:val="28"/>
          <w:lang w:eastAsia="pl-PL"/>
          <w14:ligatures w14:val="none"/>
        </w:rPr>
      </w:pPr>
      <w:r w:rsidRPr="00FC5B63">
        <w:rPr>
          <w:rFonts w:ascii="Arial" w:eastAsia="Times New Roman" w:hAnsi="Arial" w:cs="Arial"/>
          <w:kern w:val="28"/>
          <w:lang w:eastAsia="pl-PL"/>
          <w14:ligatures w14:val="none"/>
        </w:rPr>
        <w:t xml:space="preserve">danych związanych z obsługą administracyjno-organizacyjną Umowy (np. zmiana numeru rachunku bankowego wskazanego </w:t>
      </w:r>
      <w:r w:rsidRPr="00307E12">
        <w:rPr>
          <w:rFonts w:ascii="Arial" w:eastAsia="Times New Roman" w:hAnsi="Arial" w:cs="Arial"/>
          <w:kern w:val="28"/>
          <w:lang w:eastAsia="pl-PL"/>
          <w14:ligatures w14:val="none"/>
        </w:rPr>
        <w:t xml:space="preserve">w ust. </w:t>
      </w:r>
      <w:r w:rsidR="00410D20" w:rsidRPr="00307E12">
        <w:rPr>
          <w:rFonts w:ascii="Arial" w:eastAsia="Times New Roman" w:hAnsi="Arial" w:cs="Arial"/>
          <w:kern w:val="28"/>
          <w:lang w:eastAsia="pl-PL"/>
          <w14:ligatures w14:val="none"/>
        </w:rPr>
        <w:t xml:space="preserve">10.4. </w:t>
      </w:r>
      <w:r w:rsidRPr="00307E12">
        <w:rPr>
          <w:rFonts w:ascii="Arial" w:eastAsia="Times New Roman" w:hAnsi="Arial" w:cs="Arial"/>
          <w:kern w:val="28"/>
          <w:lang w:eastAsia="pl-PL"/>
          <w14:ligatures w14:val="none"/>
        </w:rPr>
        <w:t>Umowy),</w:t>
      </w:r>
    </w:p>
    <w:p w14:paraId="1FA946EC" w14:textId="77777777" w:rsidR="00961865" w:rsidRPr="00307E12" w:rsidRDefault="00FC5B63" w:rsidP="008E77CD">
      <w:pPr>
        <w:pStyle w:val="Akapitzlist"/>
        <w:numPr>
          <w:ilvl w:val="0"/>
          <w:numId w:val="58"/>
        </w:numPr>
        <w:pBdr>
          <w:top w:val="nil"/>
          <w:left w:val="nil"/>
          <w:bottom w:val="nil"/>
          <w:right w:val="nil"/>
          <w:between w:val="nil"/>
          <w:bar w:val="nil"/>
        </w:pBdr>
        <w:tabs>
          <w:tab w:val="left" w:pos="1134"/>
        </w:tabs>
        <w:suppressAutoHyphens/>
        <w:spacing w:before="120" w:after="120" w:line="276" w:lineRule="auto"/>
        <w:jc w:val="both"/>
        <w:rPr>
          <w:rFonts w:ascii="Arial" w:eastAsia="Times New Roman" w:hAnsi="Arial" w:cs="Arial"/>
          <w:kern w:val="28"/>
          <w:lang w:eastAsia="pl-PL"/>
          <w14:ligatures w14:val="none"/>
        </w:rPr>
      </w:pPr>
      <w:r w:rsidRPr="00307E12">
        <w:rPr>
          <w:rFonts w:ascii="Arial" w:eastAsia="Times New Roman" w:hAnsi="Arial" w:cs="Arial"/>
          <w:kern w:val="28"/>
          <w:lang w:eastAsia="pl-PL"/>
          <w14:ligatures w14:val="none"/>
        </w:rPr>
        <w:t xml:space="preserve">podatku VAT, </w:t>
      </w:r>
    </w:p>
    <w:p w14:paraId="0A2A2F44" w14:textId="567D64BD" w:rsidR="00961865" w:rsidRDefault="0071327F" w:rsidP="008E77CD">
      <w:pPr>
        <w:pStyle w:val="Akapitzlist"/>
        <w:numPr>
          <w:ilvl w:val="0"/>
          <w:numId w:val="58"/>
        </w:numPr>
        <w:pBdr>
          <w:top w:val="nil"/>
          <w:left w:val="nil"/>
          <w:bottom w:val="nil"/>
          <w:right w:val="nil"/>
          <w:between w:val="nil"/>
          <w:bar w:val="nil"/>
        </w:pBdr>
        <w:tabs>
          <w:tab w:val="left" w:pos="1134"/>
        </w:tabs>
        <w:suppressAutoHyphens/>
        <w:spacing w:before="120" w:after="120" w:line="276" w:lineRule="auto"/>
        <w:jc w:val="both"/>
        <w:rPr>
          <w:rFonts w:ascii="Arial" w:eastAsia="Times New Roman" w:hAnsi="Arial" w:cs="Arial"/>
          <w:kern w:val="28"/>
          <w:lang w:eastAsia="pl-PL"/>
          <w14:ligatures w14:val="none"/>
        </w:rPr>
      </w:pPr>
      <w:r>
        <w:rPr>
          <w:rFonts w:ascii="Arial" w:eastAsia="Times New Roman" w:hAnsi="Arial" w:cs="Arial"/>
          <w:kern w:val="28"/>
          <w:lang w:eastAsia="pl-PL"/>
          <w14:ligatures w14:val="none"/>
        </w:rPr>
        <w:t>Przedstawicieli Stron</w:t>
      </w:r>
      <w:r w:rsidR="00FC5B63" w:rsidRPr="00961865">
        <w:rPr>
          <w:rFonts w:ascii="Arial" w:eastAsia="Times New Roman" w:hAnsi="Arial" w:cs="Arial"/>
          <w:kern w:val="28"/>
          <w:lang w:eastAsia="pl-PL"/>
          <w14:ligatures w14:val="none"/>
        </w:rPr>
        <w:t xml:space="preserve">, wskazanych w </w:t>
      </w:r>
      <w:r>
        <w:rPr>
          <w:rFonts w:ascii="Arial" w:eastAsia="Times New Roman" w:hAnsi="Arial" w:cs="Arial"/>
          <w:kern w:val="28"/>
          <w:lang w:eastAsia="pl-PL"/>
          <w14:ligatures w14:val="none"/>
        </w:rPr>
        <w:t xml:space="preserve">§ </w:t>
      </w:r>
      <w:r w:rsidR="00410D20">
        <w:rPr>
          <w:rFonts w:ascii="Arial" w:eastAsia="Times New Roman" w:hAnsi="Arial" w:cs="Arial"/>
          <w:kern w:val="28"/>
          <w:lang w:eastAsia="pl-PL"/>
          <w14:ligatures w14:val="none"/>
        </w:rPr>
        <w:t>7</w:t>
      </w:r>
      <w:r w:rsidR="00FC5B63" w:rsidRPr="00961865">
        <w:rPr>
          <w:rFonts w:ascii="Arial" w:eastAsia="Times New Roman" w:hAnsi="Arial" w:cs="Arial"/>
          <w:kern w:val="28"/>
          <w:lang w:eastAsia="pl-PL"/>
          <w14:ligatures w14:val="none"/>
        </w:rPr>
        <w:t xml:space="preserve"> Umowy oraz danych kontaktowych tych osób, </w:t>
      </w:r>
    </w:p>
    <w:p w14:paraId="18257982" w14:textId="145B35C3" w:rsidR="00FC5B63" w:rsidRPr="00961865" w:rsidRDefault="00FC5B63" w:rsidP="008E77CD">
      <w:pPr>
        <w:pStyle w:val="Akapitzlist"/>
        <w:numPr>
          <w:ilvl w:val="0"/>
          <w:numId w:val="58"/>
        </w:numPr>
        <w:pBdr>
          <w:top w:val="nil"/>
          <w:left w:val="nil"/>
          <w:bottom w:val="nil"/>
          <w:right w:val="nil"/>
          <w:between w:val="nil"/>
          <w:bar w:val="nil"/>
        </w:pBdr>
        <w:tabs>
          <w:tab w:val="left" w:pos="1134"/>
        </w:tabs>
        <w:suppressAutoHyphens/>
        <w:spacing w:before="120" w:after="120" w:line="276" w:lineRule="auto"/>
        <w:jc w:val="both"/>
        <w:rPr>
          <w:rFonts w:ascii="Arial" w:eastAsia="Times New Roman" w:hAnsi="Arial" w:cs="Arial"/>
          <w:kern w:val="28"/>
          <w:lang w:eastAsia="pl-PL"/>
          <w14:ligatures w14:val="none"/>
        </w:rPr>
      </w:pPr>
      <w:r w:rsidRPr="00961865">
        <w:rPr>
          <w:rFonts w:ascii="Arial" w:eastAsia="Times New Roman" w:hAnsi="Arial" w:cs="Arial"/>
          <w:kern w:val="28"/>
          <w:lang w:eastAsia="pl-PL"/>
          <w14:ligatures w14:val="none"/>
        </w:rPr>
        <w:t>danych adresowych dotyczących wystawiania i doręczania faktur, które to zmiany zostaną wprowadzone poprzez przekazanie pisemnego oświadczenia Strony, której dana zmiana dotyczy.</w:t>
      </w:r>
    </w:p>
    <w:p w14:paraId="5844E7DD" w14:textId="70B32007" w:rsidR="00FC5B63" w:rsidRDefault="00FC5B63" w:rsidP="00DD5611">
      <w:pPr>
        <w:pStyle w:val="Akapitzlist"/>
        <w:numPr>
          <w:ilvl w:val="1"/>
          <w:numId w:val="57"/>
        </w:numPr>
        <w:pBdr>
          <w:top w:val="nil"/>
          <w:left w:val="nil"/>
          <w:bottom w:val="nil"/>
          <w:right w:val="nil"/>
          <w:between w:val="nil"/>
          <w:bar w:val="nil"/>
        </w:pBdr>
        <w:tabs>
          <w:tab w:val="left" w:pos="1080"/>
        </w:tabs>
        <w:suppressAutoHyphens/>
        <w:spacing w:before="120" w:after="120" w:line="276" w:lineRule="auto"/>
        <w:jc w:val="both"/>
        <w:rPr>
          <w:rFonts w:ascii="Arial" w:eastAsia="Times New Roman" w:hAnsi="Arial" w:cs="Arial"/>
          <w:kern w:val="28"/>
          <w:lang w:eastAsia="pl-PL"/>
          <w14:ligatures w14:val="none"/>
        </w:rPr>
      </w:pPr>
      <w:r w:rsidRPr="00FC5B63">
        <w:rPr>
          <w:rFonts w:ascii="Arial" w:eastAsia="Times New Roman" w:hAnsi="Arial" w:cs="Arial"/>
          <w:kern w:val="28"/>
          <w:lang w:eastAsia="pl-PL"/>
          <w14:ligatures w14:val="none"/>
        </w:rPr>
        <w:t>Strony przewidują możliwość wprowadzenia zmian postanowień Umowy bez konieczności przeprowadzania nowego postępowania w sprawie udzielenia zamówienia na następujących warunkach:</w:t>
      </w:r>
    </w:p>
    <w:p w14:paraId="3652C181" w14:textId="72F21231" w:rsidR="00A843BF" w:rsidRPr="000270B6" w:rsidRDefault="00E90CB5" w:rsidP="0062537B">
      <w:pPr>
        <w:pStyle w:val="Akapitzlist"/>
        <w:numPr>
          <w:ilvl w:val="0"/>
          <w:numId w:val="34"/>
        </w:numPr>
        <w:pBdr>
          <w:top w:val="nil"/>
          <w:left w:val="nil"/>
          <w:bottom w:val="nil"/>
          <w:right w:val="nil"/>
          <w:between w:val="nil"/>
          <w:bar w:val="nil"/>
        </w:pBdr>
        <w:suppressAutoHyphens/>
        <w:spacing w:before="120" w:after="120" w:line="276" w:lineRule="auto"/>
        <w:ind w:left="1134"/>
        <w:jc w:val="both"/>
        <w:rPr>
          <w:rFonts w:ascii="Arial" w:eastAsia="Times New Roman" w:hAnsi="Arial" w:cs="Arial"/>
          <w:bCs/>
          <w:kern w:val="0"/>
          <w:lang w:eastAsia="pl-PL"/>
          <w14:ligatures w14:val="none"/>
        </w:rPr>
      </w:pPr>
      <w:bookmarkStart w:id="78" w:name="_Toc171583199"/>
      <w:bookmarkEnd w:id="77"/>
      <w:r w:rsidRPr="00961865">
        <w:rPr>
          <w:rFonts w:ascii="Arial" w:eastAsia="Times New Roman" w:hAnsi="Arial" w:cs="Arial"/>
          <w:kern w:val="0"/>
          <w:lang w:eastAsia="pl-PL"/>
          <w14:ligatures w14:val="none"/>
        </w:rPr>
        <w:t>w zakresie termin</w:t>
      </w:r>
      <w:r w:rsidR="00916F7F">
        <w:rPr>
          <w:rFonts w:ascii="Arial" w:eastAsia="Times New Roman" w:hAnsi="Arial" w:cs="Arial"/>
          <w:kern w:val="0"/>
          <w:lang w:eastAsia="pl-PL"/>
          <w14:ligatures w14:val="none"/>
        </w:rPr>
        <w:t>u</w:t>
      </w:r>
      <w:r w:rsidRPr="00961865">
        <w:rPr>
          <w:rFonts w:ascii="Arial" w:eastAsia="Times New Roman" w:hAnsi="Arial" w:cs="Arial"/>
          <w:kern w:val="0"/>
          <w:lang w:eastAsia="pl-PL"/>
          <w14:ligatures w14:val="none"/>
        </w:rPr>
        <w:t xml:space="preserve"> </w:t>
      </w:r>
      <w:r w:rsidRPr="000F2318">
        <w:rPr>
          <w:rFonts w:ascii="Arial" w:eastAsia="Times New Roman" w:hAnsi="Arial" w:cs="Arial"/>
          <w:kern w:val="0"/>
          <w:lang w:eastAsia="pl-PL"/>
          <w14:ligatures w14:val="none"/>
        </w:rPr>
        <w:t xml:space="preserve">realizacji </w:t>
      </w:r>
      <w:r w:rsidR="000F2318" w:rsidRPr="000F2318">
        <w:rPr>
          <w:rFonts w:ascii="Arial" w:eastAsia="Times New Roman" w:hAnsi="Arial" w:cs="Arial"/>
          <w:kern w:val="0"/>
          <w:lang w:eastAsia="pl-PL"/>
          <w14:ligatures w14:val="none"/>
        </w:rPr>
        <w:t>Etapu I</w:t>
      </w:r>
      <w:r w:rsidRPr="000F2318">
        <w:rPr>
          <w:rFonts w:ascii="Arial" w:eastAsia="Times New Roman" w:hAnsi="Arial" w:cs="Arial"/>
          <w:kern w:val="0"/>
          <w:lang w:eastAsia="pl-PL"/>
          <w14:ligatures w14:val="none"/>
        </w:rPr>
        <w:t>,</w:t>
      </w:r>
      <w:r w:rsidR="00961865" w:rsidRPr="000F2318">
        <w:rPr>
          <w:rFonts w:ascii="Arial" w:eastAsia="Times New Roman" w:hAnsi="Arial" w:cs="Arial"/>
          <w:kern w:val="0"/>
          <w:lang w:eastAsia="pl-PL"/>
          <w14:ligatures w14:val="none"/>
        </w:rPr>
        <w:t xml:space="preserve"> jak i terminu wykonania Umowy,</w:t>
      </w:r>
      <w:r w:rsidRPr="000F2318">
        <w:rPr>
          <w:rFonts w:ascii="Arial" w:eastAsia="Times New Roman" w:hAnsi="Arial" w:cs="Arial"/>
          <w:kern w:val="0"/>
          <w:lang w:eastAsia="pl-PL"/>
          <w14:ligatures w14:val="none"/>
        </w:rPr>
        <w:t xml:space="preserve"> jeżeli niemożność dotrzymania tych terminów</w:t>
      </w:r>
      <w:r w:rsidRPr="00961865">
        <w:rPr>
          <w:rFonts w:ascii="Arial" w:eastAsia="Times New Roman" w:hAnsi="Arial" w:cs="Arial"/>
          <w:kern w:val="0"/>
          <w:lang w:eastAsia="pl-PL"/>
          <w14:ligatures w14:val="none"/>
        </w:rPr>
        <w:t xml:space="preserve"> przez Wykonawcę wynika z przyczyn leżących po stronie Zamawiającego</w:t>
      </w:r>
      <w:r w:rsidR="004F347C">
        <w:rPr>
          <w:rFonts w:ascii="Arial" w:eastAsia="Times New Roman" w:hAnsi="Arial" w:cs="Arial"/>
          <w:kern w:val="0"/>
          <w:lang w:eastAsia="pl-PL"/>
          <w14:ligatures w14:val="none"/>
        </w:rPr>
        <w:t xml:space="preserve"> lub z przyczyn leżących po stronie podmiotu trzeciego, na działanie którego Wykonawca nie ma wpływu</w:t>
      </w:r>
      <w:r w:rsidRPr="00961865">
        <w:rPr>
          <w:rFonts w:ascii="Arial" w:eastAsia="Times New Roman" w:hAnsi="Arial" w:cs="Arial"/>
          <w:kern w:val="0"/>
          <w:lang w:eastAsia="pl-PL"/>
          <w14:ligatures w14:val="none"/>
        </w:rPr>
        <w:t xml:space="preserve">, jak również w przypadku wystąpienia przeszkody niezależnej od Wykonawcy i niemożliwej do przewidzenia na moment zawarcia Umowy przez działającego z należytą starannością wymaganą od profesjonalnego wykonawcy Wykonawcę, uniemożliwiającej dotrzymanie przez </w:t>
      </w:r>
      <w:r w:rsidRPr="00B05CF4">
        <w:rPr>
          <w:rFonts w:ascii="Arial" w:eastAsia="Times New Roman" w:hAnsi="Arial" w:cs="Arial"/>
          <w:kern w:val="0"/>
          <w:lang w:eastAsia="pl-PL"/>
          <w14:ligatures w14:val="none"/>
        </w:rPr>
        <w:t xml:space="preserve">Wykonawcę terminu </w:t>
      </w:r>
      <w:r w:rsidRPr="0062537B">
        <w:rPr>
          <w:rFonts w:ascii="Arial" w:eastAsia="Times New Roman" w:hAnsi="Arial" w:cs="Arial"/>
          <w:kern w:val="0"/>
          <w:lang w:eastAsia="pl-PL"/>
          <w14:ligatures w14:val="none"/>
        </w:rPr>
        <w:t>realizacji Umowy</w:t>
      </w:r>
      <w:r w:rsidR="00961865" w:rsidRPr="0062537B">
        <w:rPr>
          <w:rFonts w:ascii="Arial" w:eastAsia="Times New Roman" w:hAnsi="Arial" w:cs="Arial"/>
          <w:kern w:val="0"/>
          <w:lang w:eastAsia="pl-PL"/>
          <w14:ligatures w14:val="none"/>
        </w:rPr>
        <w:t xml:space="preserve"> lub</w:t>
      </w:r>
      <w:r w:rsidR="00B05CF4" w:rsidRPr="000270B6">
        <w:rPr>
          <w:rFonts w:ascii="Arial" w:eastAsia="Times New Roman" w:hAnsi="Arial" w:cs="Arial"/>
          <w:kern w:val="0"/>
          <w:lang w:eastAsia="pl-PL"/>
          <w14:ligatures w14:val="none"/>
        </w:rPr>
        <w:t xml:space="preserve"> terminu realizacji Etapu I</w:t>
      </w:r>
      <w:r w:rsidR="00961865" w:rsidRPr="0062537B">
        <w:rPr>
          <w:rFonts w:ascii="Arial" w:eastAsia="Times New Roman" w:hAnsi="Arial" w:cs="Arial"/>
          <w:kern w:val="0"/>
          <w:lang w:eastAsia="pl-PL"/>
          <w14:ligatures w14:val="none"/>
        </w:rPr>
        <w:t xml:space="preserve"> </w:t>
      </w:r>
      <w:r w:rsidR="003231DA" w:rsidRPr="000270B6">
        <w:rPr>
          <w:rFonts w:ascii="Arial" w:eastAsia="Times New Roman" w:hAnsi="Arial" w:cs="Arial"/>
          <w:kern w:val="0"/>
          <w:lang w:eastAsia="pl-PL"/>
          <w14:ligatures w14:val="none"/>
        </w:rPr>
        <w:t xml:space="preserve">– </w:t>
      </w:r>
      <w:r w:rsidRPr="000270B6">
        <w:rPr>
          <w:rFonts w:ascii="Arial" w:eastAsia="Times New Roman" w:hAnsi="Arial" w:cs="Arial"/>
          <w:kern w:val="0"/>
          <w:lang w:eastAsia="pl-PL"/>
          <w14:ligatures w14:val="none"/>
        </w:rPr>
        <w:t xml:space="preserve">w </w:t>
      </w:r>
      <w:bookmarkStart w:id="79" w:name="_Toc171583203"/>
      <w:bookmarkEnd w:id="78"/>
      <w:r w:rsidR="00A843BF" w:rsidRPr="000270B6">
        <w:rPr>
          <w:rFonts w:ascii="Arial" w:eastAsia="Times New Roman" w:hAnsi="Arial" w:cs="Arial"/>
          <w:bCs/>
          <w:kern w:val="0"/>
          <w:lang w:eastAsia="pl-PL"/>
          <w14:ligatures w14:val="none"/>
        </w:rPr>
        <w:t xml:space="preserve"> takim przypadku </w:t>
      </w:r>
      <w:r w:rsidR="00A843BF" w:rsidRPr="0062537B">
        <w:rPr>
          <w:rFonts w:ascii="Arial" w:eastAsia="Times New Roman" w:hAnsi="Arial" w:cs="Arial"/>
          <w:bCs/>
          <w:kern w:val="0"/>
          <w:lang w:eastAsia="pl-PL"/>
          <w14:ligatures w14:val="none"/>
        </w:rPr>
        <w:t xml:space="preserve">termin wykonania Przedmiotu Umowy </w:t>
      </w:r>
      <w:r w:rsidR="00771594">
        <w:rPr>
          <w:rFonts w:ascii="Arial" w:eastAsia="Times New Roman" w:hAnsi="Arial" w:cs="Arial"/>
          <w:bCs/>
          <w:kern w:val="0"/>
          <w:lang w:eastAsia="pl-PL"/>
          <w14:ligatures w14:val="none"/>
        </w:rPr>
        <w:t xml:space="preserve">lub </w:t>
      </w:r>
      <w:r w:rsidR="0062537B" w:rsidRPr="0062537B">
        <w:rPr>
          <w:rFonts w:ascii="Arial" w:eastAsia="Times New Roman" w:hAnsi="Arial" w:cs="Arial"/>
          <w:bCs/>
          <w:kern w:val="0"/>
          <w:lang w:eastAsia="pl-PL"/>
          <w14:ligatures w14:val="none"/>
        </w:rPr>
        <w:t>Etapu I</w:t>
      </w:r>
      <w:r w:rsidR="00A843BF" w:rsidRPr="000270B6">
        <w:rPr>
          <w:rFonts w:ascii="Arial" w:eastAsia="Times New Roman" w:hAnsi="Arial" w:cs="Arial"/>
          <w:bCs/>
          <w:kern w:val="0"/>
          <w:lang w:eastAsia="pl-PL"/>
          <w14:ligatures w14:val="none"/>
        </w:rPr>
        <w:t xml:space="preserve"> może zostać przesunięty o czas</w:t>
      </w:r>
      <w:r w:rsidR="008E72A5" w:rsidRPr="000270B6">
        <w:rPr>
          <w:rFonts w:ascii="Arial" w:eastAsia="Times New Roman" w:hAnsi="Arial" w:cs="Arial"/>
          <w:bCs/>
          <w:kern w:val="0"/>
          <w:lang w:eastAsia="pl-PL"/>
          <w14:ligatures w14:val="none"/>
        </w:rPr>
        <w:t xml:space="preserve">, o jaki </w:t>
      </w:r>
      <w:r w:rsidR="004915AE" w:rsidRPr="000270B6">
        <w:rPr>
          <w:rFonts w:ascii="Arial" w:eastAsia="Times New Roman" w:hAnsi="Arial" w:cs="Arial"/>
          <w:bCs/>
          <w:kern w:val="0"/>
          <w:lang w:eastAsia="pl-PL"/>
          <w14:ligatures w14:val="none"/>
        </w:rPr>
        <w:t>określone okoliczności wskazane powyżej wpłynęły na termin realizacji Umowy przez Wykonawcę, nie dłużej jednak niż o czas</w:t>
      </w:r>
      <w:r w:rsidR="00A843BF" w:rsidRPr="000270B6">
        <w:rPr>
          <w:rFonts w:ascii="Arial" w:eastAsia="Times New Roman" w:hAnsi="Arial" w:cs="Arial"/>
          <w:bCs/>
          <w:kern w:val="0"/>
          <w:lang w:eastAsia="pl-PL"/>
          <w14:ligatures w14:val="none"/>
        </w:rPr>
        <w:t xml:space="preserve"> trwania </w:t>
      </w:r>
      <w:r w:rsidR="00FB1414">
        <w:rPr>
          <w:rFonts w:ascii="Arial" w:eastAsia="Times New Roman" w:hAnsi="Arial" w:cs="Arial"/>
          <w:bCs/>
          <w:kern w:val="0"/>
          <w:lang w:eastAsia="pl-PL"/>
          <w14:ligatures w14:val="none"/>
        </w:rPr>
        <w:t xml:space="preserve">powyższych </w:t>
      </w:r>
      <w:r w:rsidR="00A843BF" w:rsidRPr="000270B6">
        <w:rPr>
          <w:rFonts w:ascii="Arial" w:eastAsia="Times New Roman" w:hAnsi="Arial" w:cs="Arial"/>
          <w:bCs/>
          <w:kern w:val="0"/>
          <w:lang w:eastAsia="pl-PL"/>
          <w14:ligatures w14:val="none"/>
        </w:rPr>
        <w:t xml:space="preserve">przyczyn niezależnych od </w:t>
      </w:r>
      <w:r w:rsidR="00A843BF" w:rsidRPr="000270B6">
        <w:rPr>
          <w:rFonts w:ascii="Arial" w:eastAsia="Times New Roman" w:hAnsi="Arial" w:cs="Arial"/>
          <w:bCs/>
          <w:kern w:val="0"/>
          <w:lang w:eastAsia="pl-PL"/>
          <w14:ligatures w14:val="none"/>
        </w:rPr>
        <w:lastRenderedPageBreak/>
        <w:t xml:space="preserve">Wykonawcy oraz o czas trwania ich następstw, </w:t>
      </w:r>
      <w:r w:rsidR="00A843BF" w:rsidRPr="000270B6">
        <w:rPr>
          <w:rFonts w:ascii="Arial" w:eastAsia="Times New Roman" w:hAnsi="Arial" w:cs="Arial"/>
          <w:kern w:val="0"/>
          <w:lang w:eastAsia="pl-PL"/>
          <w14:ligatures w14:val="none"/>
        </w:rPr>
        <w:t xml:space="preserve">a jeżeli będzie to konieczne wraz ze zmianą terminu </w:t>
      </w:r>
      <w:r w:rsidR="0001022F">
        <w:rPr>
          <w:rFonts w:ascii="Arial" w:eastAsia="Times New Roman" w:hAnsi="Arial" w:cs="Arial"/>
          <w:kern w:val="0"/>
          <w:lang w:eastAsia="pl-PL"/>
          <w14:ligatures w14:val="none"/>
        </w:rPr>
        <w:t xml:space="preserve">odpowiedniej </w:t>
      </w:r>
      <w:r w:rsidR="00A843BF" w:rsidRPr="000270B6">
        <w:rPr>
          <w:rFonts w:ascii="Arial" w:eastAsia="Times New Roman" w:hAnsi="Arial" w:cs="Arial"/>
          <w:kern w:val="0"/>
          <w:lang w:eastAsia="pl-PL"/>
          <w14:ligatures w14:val="none"/>
        </w:rPr>
        <w:t>zmianie podlegać będą również inne postanowienia Umowy, w szczególności terminy płatności, zasady dokonywania odbiorów, wysokość i okres ważności Zabezpieczenia Należytego Wykonania Umowy, okres Gwarancji lub rękojmi;</w:t>
      </w:r>
    </w:p>
    <w:p w14:paraId="7E09FF0B" w14:textId="60041998" w:rsidR="00E90CB5" w:rsidRPr="00E90CB5" w:rsidRDefault="00E90CB5" w:rsidP="008960F2">
      <w:pPr>
        <w:pStyle w:val="Akapitzlist"/>
        <w:numPr>
          <w:ilvl w:val="0"/>
          <w:numId w:val="34"/>
        </w:numPr>
        <w:pBdr>
          <w:top w:val="nil"/>
          <w:left w:val="nil"/>
          <w:bottom w:val="nil"/>
          <w:right w:val="nil"/>
          <w:between w:val="nil"/>
          <w:bar w:val="nil"/>
        </w:pBdr>
        <w:suppressAutoHyphens/>
        <w:spacing w:before="120" w:after="120" w:line="276" w:lineRule="auto"/>
        <w:ind w:left="1134"/>
        <w:jc w:val="both"/>
        <w:rPr>
          <w:rFonts w:ascii="Arial" w:eastAsia="Times New Roman" w:hAnsi="Arial" w:cs="Arial"/>
          <w:kern w:val="0"/>
          <w:lang w:eastAsia="pl-PL"/>
          <w14:ligatures w14:val="none"/>
        </w:rPr>
      </w:pPr>
      <w:r w:rsidRPr="00E90CB5">
        <w:rPr>
          <w:rFonts w:ascii="Arial" w:eastAsia="Times New Roman" w:hAnsi="Arial" w:cs="Arial"/>
          <w:kern w:val="0"/>
          <w:lang w:eastAsia="pl-PL"/>
          <w14:ligatures w14:val="none"/>
        </w:rPr>
        <w:t>w razie zmiany przepisów prawa powszechnie obowiązującego po dniu zawarcia Umowy, w odniesieniu do:</w:t>
      </w:r>
      <w:bookmarkEnd w:id="79"/>
    </w:p>
    <w:p w14:paraId="339AA44C" w14:textId="77777777" w:rsidR="00A843BF" w:rsidRDefault="00E90CB5" w:rsidP="00DD5611">
      <w:pPr>
        <w:pStyle w:val="Akapitzlist"/>
        <w:numPr>
          <w:ilvl w:val="4"/>
          <w:numId w:val="34"/>
        </w:numPr>
        <w:pBdr>
          <w:top w:val="nil"/>
          <w:left w:val="nil"/>
          <w:bottom w:val="nil"/>
          <w:right w:val="nil"/>
          <w:between w:val="nil"/>
          <w:bar w:val="nil"/>
        </w:pBdr>
        <w:suppressAutoHyphens/>
        <w:spacing w:after="200" w:line="276" w:lineRule="auto"/>
        <w:ind w:left="1154"/>
        <w:jc w:val="both"/>
        <w:rPr>
          <w:rFonts w:ascii="Arial" w:eastAsia="Times New Roman" w:hAnsi="Arial" w:cs="Arial"/>
          <w:kern w:val="0"/>
          <w:lang w:eastAsia="pl-PL"/>
          <w14:ligatures w14:val="none"/>
        </w:rPr>
      </w:pPr>
      <w:r w:rsidRPr="00A843BF">
        <w:rPr>
          <w:rFonts w:ascii="Arial" w:eastAsia="Times New Roman" w:hAnsi="Arial" w:cs="Arial"/>
          <w:kern w:val="0"/>
          <w:lang w:eastAsia="pl-PL"/>
          <w14:ligatures w14:val="none"/>
        </w:rPr>
        <w:t>stawki podatku akcyzowego,</w:t>
      </w:r>
    </w:p>
    <w:p w14:paraId="26F4D79D" w14:textId="499B0D8C" w:rsidR="00A843BF" w:rsidRDefault="00E90CB5" w:rsidP="00DD5611">
      <w:pPr>
        <w:pStyle w:val="Akapitzlist"/>
        <w:numPr>
          <w:ilvl w:val="4"/>
          <w:numId w:val="34"/>
        </w:numPr>
        <w:pBdr>
          <w:top w:val="nil"/>
          <w:left w:val="nil"/>
          <w:bottom w:val="nil"/>
          <w:right w:val="nil"/>
          <w:between w:val="nil"/>
          <w:bar w:val="nil"/>
        </w:pBdr>
        <w:suppressAutoHyphens/>
        <w:spacing w:after="200" w:line="276" w:lineRule="auto"/>
        <w:ind w:left="1154"/>
        <w:jc w:val="both"/>
        <w:rPr>
          <w:rFonts w:ascii="Arial" w:eastAsia="Times New Roman" w:hAnsi="Arial" w:cs="Arial"/>
          <w:kern w:val="0"/>
          <w:lang w:eastAsia="pl-PL"/>
          <w14:ligatures w14:val="none"/>
        </w:rPr>
      </w:pPr>
      <w:r w:rsidRPr="00A843BF">
        <w:rPr>
          <w:rFonts w:ascii="Arial" w:eastAsia="Times New Roman" w:hAnsi="Arial" w:cs="Arial"/>
          <w:kern w:val="0"/>
          <w:lang w:eastAsia="pl-PL"/>
          <w14:ligatures w14:val="none"/>
        </w:rPr>
        <w:t>wysokości minimalnego wynagrodzenia za pracę albo wysokości minimalnej stawki godzinowej, ustalonych na podstawie ustawy z dnia 10 października 2002</w:t>
      </w:r>
      <w:r w:rsidR="00592E6F">
        <w:rPr>
          <w:rFonts w:ascii="Arial" w:eastAsia="Times New Roman" w:hAnsi="Arial" w:cs="Arial"/>
          <w:kern w:val="0"/>
          <w:lang w:eastAsia="pl-PL"/>
          <w14:ligatures w14:val="none"/>
        </w:rPr>
        <w:t> </w:t>
      </w:r>
      <w:r w:rsidRPr="00A843BF">
        <w:rPr>
          <w:rFonts w:ascii="Arial" w:eastAsia="Times New Roman" w:hAnsi="Arial" w:cs="Arial"/>
          <w:kern w:val="0"/>
          <w:lang w:eastAsia="pl-PL"/>
          <w14:ligatures w14:val="none"/>
        </w:rPr>
        <w:t>r. o minimalnym wynagrodzeniu za pracę</w:t>
      </w:r>
      <w:r w:rsidR="00137D96">
        <w:rPr>
          <w:rFonts w:ascii="Arial" w:eastAsia="Times New Roman" w:hAnsi="Arial" w:cs="Arial"/>
          <w:kern w:val="0"/>
          <w:lang w:eastAsia="pl-PL"/>
          <w14:ligatures w14:val="none"/>
        </w:rPr>
        <w:t xml:space="preserve"> (tj. </w:t>
      </w:r>
      <w:r w:rsidR="00137D96" w:rsidRPr="00137D96">
        <w:rPr>
          <w:rFonts w:ascii="Arial" w:eastAsia="Times New Roman" w:hAnsi="Arial" w:cs="Arial"/>
          <w:kern w:val="0"/>
          <w:lang w:eastAsia="pl-PL"/>
          <w14:ligatures w14:val="none"/>
        </w:rPr>
        <w:t>Dz.U. z 2020 r. poz. 2207</w:t>
      </w:r>
      <w:r w:rsidR="00137D96">
        <w:rPr>
          <w:rFonts w:ascii="Arial" w:eastAsia="Times New Roman" w:hAnsi="Arial" w:cs="Arial"/>
          <w:kern w:val="0"/>
          <w:lang w:eastAsia="pl-PL"/>
          <w14:ligatures w14:val="none"/>
        </w:rPr>
        <w:t>, ze zm.</w:t>
      </w:r>
      <w:r w:rsidR="00137D96" w:rsidRPr="00137D96">
        <w:rPr>
          <w:rFonts w:ascii="Arial" w:eastAsia="Times New Roman" w:hAnsi="Arial" w:cs="Arial"/>
          <w:kern w:val="0"/>
          <w:lang w:eastAsia="pl-PL"/>
          <w14:ligatures w14:val="none"/>
        </w:rPr>
        <w:t>)</w:t>
      </w:r>
      <w:r w:rsidRPr="00A843BF">
        <w:rPr>
          <w:rFonts w:ascii="Arial" w:eastAsia="Times New Roman" w:hAnsi="Arial" w:cs="Arial"/>
          <w:kern w:val="0"/>
          <w:lang w:eastAsia="pl-PL"/>
          <w14:ligatures w14:val="none"/>
        </w:rPr>
        <w:t>,</w:t>
      </w:r>
    </w:p>
    <w:p w14:paraId="010C619A" w14:textId="77777777" w:rsidR="00A843BF" w:rsidRDefault="00E90CB5" w:rsidP="00DD5611">
      <w:pPr>
        <w:pStyle w:val="Akapitzlist"/>
        <w:numPr>
          <w:ilvl w:val="4"/>
          <w:numId w:val="34"/>
        </w:numPr>
        <w:pBdr>
          <w:top w:val="nil"/>
          <w:left w:val="nil"/>
          <w:bottom w:val="nil"/>
          <w:right w:val="nil"/>
          <w:between w:val="nil"/>
          <w:bar w:val="nil"/>
        </w:pBdr>
        <w:suppressAutoHyphens/>
        <w:spacing w:after="200" w:line="276" w:lineRule="auto"/>
        <w:ind w:left="1154"/>
        <w:jc w:val="both"/>
        <w:rPr>
          <w:rFonts w:ascii="Arial" w:eastAsia="Times New Roman" w:hAnsi="Arial" w:cs="Arial"/>
          <w:kern w:val="0"/>
          <w:lang w:eastAsia="pl-PL"/>
          <w14:ligatures w14:val="none"/>
        </w:rPr>
      </w:pPr>
      <w:r w:rsidRPr="00A843BF">
        <w:rPr>
          <w:rFonts w:ascii="Arial" w:eastAsia="Times New Roman" w:hAnsi="Arial" w:cs="Arial"/>
          <w:kern w:val="0"/>
          <w:lang w:eastAsia="pl-PL"/>
          <w14:ligatures w14:val="none"/>
        </w:rPr>
        <w:t>zasad podlegania ubezpieczeniom społecznym lub ubezpieczeniu zdrowotnemu lub wysokości stawki składki na ubezpieczenia społeczne lub ubezpieczenie zdrowotne,</w:t>
      </w:r>
    </w:p>
    <w:p w14:paraId="58422290" w14:textId="75636451" w:rsidR="00E90CB5" w:rsidRPr="00A843BF" w:rsidRDefault="00E90CB5" w:rsidP="00DD5611">
      <w:pPr>
        <w:pStyle w:val="Akapitzlist"/>
        <w:numPr>
          <w:ilvl w:val="4"/>
          <w:numId w:val="34"/>
        </w:numPr>
        <w:pBdr>
          <w:top w:val="nil"/>
          <w:left w:val="nil"/>
          <w:bottom w:val="nil"/>
          <w:right w:val="nil"/>
          <w:between w:val="nil"/>
          <w:bar w:val="nil"/>
        </w:pBdr>
        <w:suppressAutoHyphens/>
        <w:spacing w:after="200" w:line="276" w:lineRule="auto"/>
        <w:ind w:left="1154"/>
        <w:jc w:val="both"/>
        <w:rPr>
          <w:rFonts w:ascii="Arial" w:eastAsia="Times New Roman" w:hAnsi="Arial" w:cs="Arial"/>
          <w:kern w:val="0"/>
          <w:lang w:eastAsia="pl-PL"/>
          <w14:ligatures w14:val="none"/>
        </w:rPr>
      </w:pPr>
      <w:r w:rsidRPr="00A843BF">
        <w:rPr>
          <w:rFonts w:ascii="Arial" w:eastAsia="Times New Roman" w:hAnsi="Arial" w:cs="Arial"/>
          <w:kern w:val="0"/>
          <w:lang w:eastAsia="pl-PL"/>
          <w14:ligatures w14:val="none"/>
        </w:rPr>
        <w:t>zasad gromadzenia i wysokości wpłat do pracowniczych planów kapitałowych, o których mowa w ustawie z dnia 4 października 2018 r. o pracowniczych planach kapitałowych (Dz.U. z 202</w:t>
      </w:r>
      <w:r w:rsidR="00345914" w:rsidRPr="00A843BF">
        <w:rPr>
          <w:rFonts w:ascii="Arial" w:eastAsia="Times New Roman" w:hAnsi="Arial" w:cs="Arial"/>
          <w:kern w:val="0"/>
          <w:lang w:eastAsia="pl-PL"/>
          <w14:ligatures w14:val="none"/>
        </w:rPr>
        <w:t>3</w:t>
      </w:r>
      <w:r w:rsidRPr="00A843BF">
        <w:rPr>
          <w:rFonts w:ascii="Arial" w:eastAsia="Times New Roman" w:hAnsi="Arial" w:cs="Arial"/>
          <w:kern w:val="0"/>
          <w:lang w:eastAsia="pl-PL"/>
          <w14:ligatures w14:val="none"/>
        </w:rPr>
        <w:t xml:space="preserve"> r. poz. </w:t>
      </w:r>
      <w:r w:rsidR="00345914" w:rsidRPr="00A843BF">
        <w:rPr>
          <w:rFonts w:ascii="Arial" w:eastAsia="Times New Roman" w:hAnsi="Arial" w:cs="Arial"/>
          <w:kern w:val="0"/>
          <w:lang w:eastAsia="pl-PL"/>
          <w14:ligatures w14:val="none"/>
        </w:rPr>
        <w:t>46</w:t>
      </w:r>
      <w:r w:rsidRPr="00A843BF">
        <w:rPr>
          <w:rFonts w:ascii="Arial" w:eastAsia="Times New Roman" w:hAnsi="Arial" w:cs="Arial"/>
          <w:kern w:val="0"/>
          <w:lang w:eastAsia="pl-PL"/>
          <w14:ligatures w14:val="none"/>
        </w:rPr>
        <w:t>),</w:t>
      </w:r>
    </w:p>
    <w:p w14:paraId="7C34E24C" w14:textId="5C63938B" w:rsidR="00E90CB5" w:rsidRPr="00E90CB5" w:rsidRDefault="00E90CB5" w:rsidP="000270B6">
      <w:pPr>
        <w:spacing w:after="200" w:line="276" w:lineRule="auto"/>
        <w:ind w:left="1134"/>
        <w:jc w:val="both"/>
        <w:rPr>
          <w:rFonts w:ascii="Arial" w:eastAsia="Times New Roman" w:hAnsi="Arial" w:cs="Arial"/>
          <w:kern w:val="0"/>
          <w:lang w:eastAsia="pl-PL"/>
          <w14:ligatures w14:val="none"/>
        </w:rPr>
      </w:pPr>
      <w:r w:rsidRPr="00E90CB5">
        <w:rPr>
          <w:rFonts w:ascii="Arial" w:eastAsia="Times New Roman" w:hAnsi="Arial" w:cs="Arial"/>
          <w:kern w:val="0"/>
          <w:lang w:eastAsia="pl-PL"/>
          <w14:ligatures w14:val="none"/>
        </w:rPr>
        <w:t xml:space="preserve">- jeżeli zmiany te wejdą w życie po dniu zawarcia Umowy, a przed wykonaniem przez Wykonawcę świadczenia, po wykonaniu którego Wykonawca jest uprawniony do pozyskania określonej części </w:t>
      </w:r>
      <w:r w:rsidR="00A843BF">
        <w:rPr>
          <w:rFonts w:ascii="Arial" w:eastAsia="Times New Roman" w:hAnsi="Arial" w:cs="Arial"/>
          <w:kern w:val="0"/>
          <w:lang w:eastAsia="pl-PL"/>
          <w14:ligatures w14:val="none"/>
        </w:rPr>
        <w:t>w</w:t>
      </w:r>
      <w:r w:rsidRPr="00E90CB5">
        <w:rPr>
          <w:rFonts w:ascii="Arial" w:eastAsia="Times New Roman" w:hAnsi="Arial" w:cs="Arial"/>
          <w:kern w:val="0"/>
          <w:lang w:eastAsia="pl-PL"/>
          <w14:ligatures w14:val="none"/>
        </w:rPr>
        <w:t xml:space="preserve">ynagrodzenia – </w:t>
      </w:r>
      <w:r w:rsidR="00A843BF" w:rsidRPr="00A843BF">
        <w:rPr>
          <w:rFonts w:ascii="Arial" w:eastAsia="Times New Roman" w:hAnsi="Arial" w:cs="Arial"/>
          <w:kern w:val="0"/>
          <w:lang w:eastAsia="pl-PL"/>
          <w14:ligatures w14:val="none"/>
        </w:rPr>
        <w:t>w takim wypadku Umowa podlegać będzie zmianie w zakresie niezbędnym do dostosowania Umowy do zmienionych przepisów prawa, co obejm</w:t>
      </w:r>
      <w:r w:rsidR="00A843BF" w:rsidRPr="004915AE">
        <w:rPr>
          <w:rFonts w:ascii="Arial" w:eastAsia="Times New Roman" w:hAnsi="Arial" w:cs="Arial"/>
          <w:kern w:val="0"/>
          <w:lang w:eastAsia="pl-PL"/>
          <w14:ligatures w14:val="none"/>
        </w:rPr>
        <w:t>uje również możliwość zmiany sposobu, terminu oraz zakresu realizacji Umowy, a także cen przewidzianych w Umowie oraz zasad dokonywania o</w:t>
      </w:r>
      <w:r w:rsidR="009C1FF1" w:rsidRPr="004915AE">
        <w:rPr>
          <w:rFonts w:ascii="Arial" w:eastAsia="Times New Roman" w:hAnsi="Arial" w:cs="Arial"/>
          <w:kern w:val="0"/>
          <w:lang w:eastAsia="pl-PL"/>
          <w14:ligatures w14:val="none"/>
        </w:rPr>
        <w:t>d</w:t>
      </w:r>
      <w:r w:rsidR="00A843BF" w:rsidRPr="004915AE">
        <w:rPr>
          <w:rFonts w:ascii="Arial" w:eastAsia="Times New Roman" w:hAnsi="Arial" w:cs="Arial"/>
          <w:kern w:val="0"/>
          <w:lang w:eastAsia="pl-PL"/>
          <w14:ligatures w14:val="none"/>
        </w:rPr>
        <w:t>bioru Przedmiotu Umowy,</w:t>
      </w:r>
    </w:p>
    <w:p w14:paraId="4121DA69" w14:textId="73A33256" w:rsidR="00E90CB5" w:rsidRPr="009C1FF1" w:rsidRDefault="00E90CB5" w:rsidP="008960F2">
      <w:pPr>
        <w:pStyle w:val="Akapitzlist"/>
        <w:numPr>
          <w:ilvl w:val="0"/>
          <w:numId w:val="34"/>
        </w:numPr>
        <w:pBdr>
          <w:top w:val="nil"/>
          <w:left w:val="nil"/>
          <w:bottom w:val="nil"/>
          <w:right w:val="nil"/>
          <w:between w:val="nil"/>
          <w:bar w:val="nil"/>
        </w:pBdr>
        <w:suppressAutoHyphens/>
        <w:spacing w:before="120" w:after="120" w:line="276" w:lineRule="auto"/>
        <w:ind w:left="1134"/>
        <w:jc w:val="both"/>
        <w:rPr>
          <w:rFonts w:ascii="Arial" w:eastAsia="Times New Roman" w:hAnsi="Arial" w:cs="Arial"/>
          <w:bCs/>
          <w:kern w:val="0"/>
          <w:lang w:eastAsia="pl-PL"/>
          <w14:ligatures w14:val="none"/>
        </w:rPr>
      </w:pPr>
      <w:bookmarkStart w:id="80" w:name="_Toc171583205"/>
      <w:r w:rsidRPr="0089382F">
        <w:rPr>
          <w:rFonts w:ascii="Arial" w:eastAsia="Times New Roman" w:hAnsi="Arial" w:cs="Arial"/>
          <w:kern w:val="0"/>
          <w:lang w:eastAsia="pl-PL"/>
          <w14:ligatures w14:val="none"/>
        </w:rPr>
        <w:t xml:space="preserve">w przypadku </w:t>
      </w:r>
      <w:r w:rsidR="009C1FF1" w:rsidRPr="0089382F">
        <w:rPr>
          <w:rFonts w:ascii="Arial" w:eastAsia="Times New Roman" w:hAnsi="Arial" w:cs="Arial"/>
          <w:bCs/>
          <w:kern w:val="0"/>
          <w:lang w:eastAsia="pl-PL"/>
          <w14:ligatures w14:val="none"/>
        </w:rPr>
        <w:t xml:space="preserve">gdy zaistnieją </w:t>
      </w:r>
      <w:r w:rsidR="00625872">
        <w:rPr>
          <w:rFonts w:ascii="Arial" w:eastAsia="Times New Roman" w:hAnsi="Arial" w:cs="Arial"/>
          <w:bCs/>
          <w:kern w:val="0"/>
          <w:lang w:eastAsia="pl-PL"/>
          <w14:ligatures w14:val="none"/>
        </w:rPr>
        <w:t>okoliczności, które powodować będą, że</w:t>
      </w:r>
      <w:r w:rsidR="009C1FF1" w:rsidRPr="009C1FF1">
        <w:rPr>
          <w:rFonts w:ascii="Arial" w:eastAsia="Times New Roman" w:hAnsi="Arial" w:cs="Arial"/>
          <w:bCs/>
          <w:kern w:val="0"/>
          <w:lang w:eastAsia="pl-PL"/>
          <w14:ligatures w14:val="none"/>
        </w:rPr>
        <w:t xml:space="preserve"> bez ich dokonania Przedmiot Umowy nie będzie mógł zostać zrealizowany, bądź nie zostanie osiągnięty cel, dla którego Przedmiot Umowy miał być wykonany</w:t>
      </w:r>
      <w:r w:rsidR="00E77992">
        <w:rPr>
          <w:rFonts w:ascii="Arial" w:eastAsia="Times New Roman" w:hAnsi="Arial" w:cs="Arial"/>
          <w:bCs/>
          <w:kern w:val="0"/>
          <w:lang w:eastAsia="pl-PL"/>
          <w14:ligatures w14:val="none"/>
        </w:rPr>
        <w:t xml:space="preserve"> lub też </w:t>
      </w:r>
      <w:r w:rsidR="00280B67">
        <w:rPr>
          <w:rFonts w:ascii="Arial" w:eastAsia="Times New Roman" w:hAnsi="Arial" w:cs="Arial"/>
          <w:bCs/>
          <w:kern w:val="0"/>
          <w:lang w:eastAsia="pl-PL"/>
          <w14:ligatures w14:val="none"/>
        </w:rPr>
        <w:t xml:space="preserve">konieczne lub </w:t>
      </w:r>
      <w:r w:rsidR="009C5642">
        <w:rPr>
          <w:rFonts w:ascii="Arial" w:eastAsia="Times New Roman" w:hAnsi="Arial" w:cs="Arial"/>
          <w:bCs/>
          <w:kern w:val="0"/>
          <w:lang w:eastAsia="pl-PL"/>
          <w14:ligatures w14:val="none"/>
        </w:rPr>
        <w:t>uzasadnione</w:t>
      </w:r>
      <w:r w:rsidR="00FA4B4C">
        <w:rPr>
          <w:rFonts w:ascii="Arial" w:eastAsia="Times New Roman" w:hAnsi="Arial" w:cs="Arial"/>
          <w:bCs/>
          <w:kern w:val="0"/>
          <w:lang w:eastAsia="pl-PL"/>
          <w14:ligatures w14:val="none"/>
        </w:rPr>
        <w:t xml:space="preserve"> z innych przyczyn okaże się wprowadzenie zmian dotyczących </w:t>
      </w:r>
      <w:r w:rsidR="00280B67">
        <w:rPr>
          <w:rFonts w:ascii="Arial" w:eastAsia="Times New Roman" w:hAnsi="Arial" w:cs="Arial"/>
          <w:bCs/>
          <w:kern w:val="0"/>
          <w:lang w:eastAsia="pl-PL"/>
          <w14:ligatures w14:val="none"/>
        </w:rPr>
        <w:t>zakresu i sposobu realizacji Robót</w:t>
      </w:r>
      <w:r w:rsidR="007E45B0">
        <w:rPr>
          <w:rFonts w:ascii="Arial" w:eastAsia="Times New Roman" w:hAnsi="Arial" w:cs="Arial"/>
          <w:bCs/>
          <w:kern w:val="0"/>
          <w:lang w:eastAsia="pl-PL"/>
          <w14:ligatures w14:val="none"/>
        </w:rPr>
        <w:t>,</w:t>
      </w:r>
      <w:r w:rsidR="009C1FF1" w:rsidRPr="009C1FF1">
        <w:rPr>
          <w:rFonts w:ascii="Arial" w:eastAsia="Times New Roman" w:hAnsi="Arial" w:cs="Arial"/>
          <w:bCs/>
          <w:kern w:val="0"/>
          <w:lang w:eastAsia="pl-PL"/>
          <w14:ligatures w14:val="none"/>
        </w:rPr>
        <w:t xml:space="preserve"> </w:t>
      </w:r>
      <w:r w:rsidRPr="009C1FF1">
        <w:rPr>
          <w:rFonts w:ascii="Arial" w:eastAsia="Times New Roman" w:hAnsi="Arial" w:cs="Arial"/>
          <w:kern w:val="0"/>
          <w:lang w:eastAsia="pl-PL"/>
          <w14:ligatures w14:val="none"/>
        </w:rPr>
        <w:t>w tym w szczególności:</w:t>
      </w:r>
      <w:bookmarkEnd w:id="80"/>
    </w:p>
    <w:p w14:paraId="2DFE7CB4" w14:textId="016498BD" w:rsidR="009C1FF1" w:rsidRDefault="00E90CB5" w:rsidP="008960F2">
      <w:pPr>
        <w:pStyle w:val="Akapitzlist"/>
        <w:numPr>
          <w:ilvl w:val="4"/>
          <w:numId w:val="34"/>
        </w:numPr>
        <w:spacing w:before="120" w:after="120" w:line="276" w:lineRule="auto"/>
        <w:ind w:left="1560"/>
        <w:jc w:val="both"/>
        <w:rPr>
          <w:rFonts w:ascii="Arial" w:eastAsia="Times New Roman" w:hAnsi="Arial" w:cs="Arial"/>
          <w:kern w:val="0"/>
          <w:lang w:eastAsia="pl-PL"/>
          <w14:ligatures w14:val="none"/>
        </w:rPr>
      </w:pPr>
      <w:bookmarkStart w:id="81" w:name="_Toc171583206"/>
      <w:r w:rsidRPr="009C1FF1">
        <w:rPr>
          <w:rFonts w:ascii="Arial" w:eastAsia="Times New Roman" w:hAnsi="Arial" w:cs="Arial"/>
          <w:kern w:val="0"/>
          <w:lang w:eastAsia="pl-PL"/>
          <w14:ligatures w14:val="none"/>
        </w:rPr>
        <w:t>wystąpi</w:t>
      </w:r>
      <w:r w:rsidR="007E45B0">
        <w:rPr>
          <w:rFonts w:ascii="Arial" w:eastAsia="Times New Roman" w:hAnsi="Arial" w:cs="Arial"/>
          <w:kern w:val="0"/>
          <w:lang w:eastAsia="pl-PL"/>
          <w14:ligatures w14:val="none"/>
        </w:rPr>
        <w:t>ą</w:t>
      </w:r>
      <w:r w:rsidRPr="009C1FF1">
        <w:rPr>
          <w:rFonts w:ascii="Arial" w:eastAsia="Times New Roman" w:hAnsi="Arial" w:cs="Arial"/>
          <w:kern w:val="0"/>
          <w:lang w:eastAsia="pl-PL"/>
          <w14:ligatures w14:val="none"/>
        </w:rPr>
        <w:t xml:space="preserve"> nieprzewidywaln</w:t>
      </w:r>
      <w:r w:rsidR="007E45B0">
        <w:rPr>
          <w:rFonts w:ascii="Arial" w:eastAsia="Times New Roman" w:hAnsi="Arial" w:cs="Arial"/>
          <w:kern w:val="0"/>
          <w:lang w:eastAsia="pl-PL"/>
          <w14:ligatures w14:val="none"/>
        </w:rPr>
        <w:t>e</w:t>
      </w:r>
      <w:r w:rsidRPr="009C1FF1">
        <w:rPr>
          <w:rFonts w:ascii="Arial" w:eastAsia="Times New Roman" w:hAnsi="Arial" w:cs="Arial"/>
          <w:kern w:val="0"/>
          <w:lang w:eastAsia="pl-PL"/>
          <w14:ligatures w14:val="none"/>
        </w:rPr>
        <w:t xml:space="preserve"> przeszk</w:t>
      </w:r>
      <w:r w:rsidR="007E45B0">
        <w:rPr>
          <w:rFonts w:ascii="Arial" w:eastAsia="Times New Roman" w:hAnsi="Arial" w:cs="Arial"/>
          <w:kern w:val="0"/>
          <w:lang w:eastAsia="pl-PL"/>
          <w14:ligatures w14:val="none"/>
        </w:rPr>
        <w:t>ody</w:t>
      </w:r>
      <w:r w:rsidRPr="009C1FF1">
        <w:rPr>
          <w:rFonts w:ascii="Arial" w:eastAsia="Times New Roman" w:hAnsi="Arial" w:cs="Arial"/>
          <w:kern w:val="0"/>
          <w:lang w:eastAsia="pl-PL"/>
          <w14:ligatures w14:val="none"/>
        </w:rPr>
        <w:t xml:space="preserve"> powierzchniow</w:t>
      </w:r>
      <w:r w:rsidR="007E45B0">
        <w:rPr>
          <w:rFonts w:ascii="Arial" w:eastAsia="Times New Roman" w:hAnsi="Arial" w:cs="Arial"/>
          <w:kern w:val="0"/>
          <w:lang w:eastAsia="pl-PL"/>
          <w14:ligatures w14:val="none"/>
        </w:rPr>
        <w:t>e</w:t>
      </w:r>
      <w:r w:rsidRPr="009C1FF1">
        <w:rPr>
          <w:rFonts w:ascii="Arial" w:eastAsia="Times New Roman" w:hAnsi="Arial" w:cs="Arial"/>
          <w:kern w:val="0"/>
          <w:lang w:eastAsia="pl-PL"/>
          <w14:ligatures w14:val="none"/>
        </w:rPr>
        <w:t xml:space="preserve"> lub podpowierzchniow</w:t>
      </w:r>
      <w:r w:rsidR="007E45B0">
        <w:rPr>
          <w:rFonts w:ascii="Arial" w:eastAsia="Times New Roman" w:hAnsi="Arial" w:cs="Arial"/>
          <w:kern w:val="0"/>
          <w:lang w:eastAsia="pl-PL"/>
          <w14:ligatures w14:val="none"/>
        </w:rPr>
        <w:t>e</w:t>
      </w:r>
      <w:r w:rsidRPr="009C1FF1">
        <w:rPr>
          <w:rFonts w:ascii="Arial" w:eastAsia="Times New Roman" w:hAnsi="Arial" w:cs="Arial"/>
          <w:kern w:val="0"/>
          <w:lang w:eastAsia="pl-PL"/>
          <w14:ligatures w14:val="none"/>
        </w:rPr>
        <w:t xml:space="preserve"> lub związan</w:t>
      </w:r>
      <w:r w:rsidR="007E45B0">
        <w:rPr>
          <w:rFonts w:ascii="Arial" w:eastAsia="Times New Roman" w:hAnsi="Arial" w:cs="Arial"/>
          <w:kern w:val="0"/>
          <w:lang w:eastAsia="pl-PL"/>
          <w14:ligatures w14:val="none"/>
        </w:rPr>
        <w:t>e</w:t>
      </w:r>
      <w:r w:rsidRPr="009C1FF1">
        <w:rPr>
          <w:rFonts w:ascii="Arial" w:eastAsia="Times New Roman" w:hAnsi="Arial" w:cs="Arial"/>
          <w:kern w:val="0"/>
          <w:lang w:eastAsia="pl-PL"/>
          <w14:ligatures w14:val="none"/>
        </w:rPr>
        <w:t xml:space="preserve"> z dostępem do </w:t>
      </w:r>
      <w:r w:rsidR="007E45B0">
        <w:rPr>
          <w:rFonts w:ascii="Arial" w:eastAsia="Times New Roman" w:hAnsi="Arial" w:cs="Arial"/>
          <w:kern w:val="0"/>
          <w:lang w:eastAsia="pl-PL"/>
          <w14:ligatures w14:val="none"/>
        </w:rPr>
        <w:t xml:space="preserve">Terenu </w:t>
      </w:r>
      <w:r w:rsidR="00263230">
        <w:rPr>
          <w:rFonts w:ascii="Arial" w:eastAsia="Times New Roman" w:hAnsi="Arial" w:cs="Arial"/>
          <w:kern w:val="0"/>
          <w:lang w:eastAsia="pl-PL"/>
          <w14:ligatures w14:val="none"/>
        </w:rPr>
        <w:t>B</w:t>
      </w:r>
      <w:r w:rsidR="007E45B0">
        <w:rPr>
          <w:rFonts w:ascii="Arial" w:eastAsia="Times New Roman" w:hAnsi="Arial" w:cs="Arial"/>
          <w:kern w:val="0"/>
          <w:lang w:eastAsia="pl-PL"/>
          <w14:ligatures w14:val="none"/>
        </w:rPr>
        <w:t>udowy</w:t>
      </w:r>
      <w:r w:rsidR="002435ED">
        <w:rPr>
          <w:rFonts w:ascii="Arial" w:eastAsia="Times New Roman" w:hAnsi="Arial" w:cs="Arial"/>
          <w:kern w:val="0"/>
          <w:lang w:eastAsia="pl-PL"/>
          <w14:ligatures w14:val="none"/>
        </w:rPr>
        <w:t xml:space="preserve"> lub też z jakichkolwiek </w:t>
      </w:r>
      <w:r w:rsidR="001955C1">
        <w:rPr>
          <w:rFonts w:ascii="Arial" w:eastAsia="Times New Roman" w:hAnsi="Arial" w:cs="Arial"/>
          <w:kern w:val="0"/>
          <w:lang w:eastAsia="pl-PL"/>
          <w14:ligatures w14:val="none"/>
        </w:rPr>
        <w:t xml:space="preserve">innych przyczyn </w:t>
      </w:r>
      <w:r w:rsidR="007D4A21">
        <w:rPr>
          <w:rFonts w:ascii="Arial" w:eastAsia="Times New Roman" w:hAnsi="Arial" w:cs="Arial"/>
          <w:kern w:val="0"/>
          <w:lang w:eastAsia="pl-PL"/>
          <w14:ligatures w14:val="none"/>
        </w:rPr>
        <w:t xml:space="preserve">dojdzie do konieczności zmiany usytuowania </w:t>
      </w:r>
      <w:r w:rsidR="002223F5">
        <w:rPr>
          <w:rFonts w:ascii="Arial" w:eastAsia="Times New Roman" w:hAnsi="Arial" w:cs="Arial"/>
          <w:kern w:val="0"/>
          <w:lang w:eastAsia="pl-PL"/>
          <w14:ligatures w14:val="none"/>
        </w:rPr>
        <w:t>jakiejkolwiek części Robót</w:t>
      </w:r>
      <w:r w:rsidRPr="009C1FF1">
        <w:rPr>
          <w:rFonts w:ascii="Arial" w:eastAsia="Times New Roman" w:hAnsi="Arial" w:cs="Arial"/>
          <w:kern w:val="0"/>
          <w:lang w:eastAsia="pl-PL"/>
          <w14:ligatures w14:val="none"/>
        </w:rPr>
        <w:t>,</w:t>
      </w:r>
      <w:bookmarkEnd w:id="81"/>
      <w:r w:rsidRPr="009C1FF1">
        <w:rPr>
          <w:rFonts w:ascii="Arial" w:eastAsia="Times New Roman" w:hAnsi="Arial" w:cs="Arial"/>
          <w:kern w:val="0"/>
          <w:lang w:eastAsia="pl-PL"/>
          <w14:ligatures w14:val="none"/>
        </w:rPr>
        <w:t xml:space="preserve"> </w:t>
      </w:r>
      <w:bookmarkStart w:id="82" w:name="_Toc171583207"/>
    </w:p>
    <w:p w14:paraId="7A2070C8" w14:textId="490E6DA9" w:rsidR="009C1FF1" w:rsidRDefault="00E90CB5" w:rsidP="008960F2">
      <w:pPr>
        <w:pStyle w:val="Akapitzlist"/>
        <w:numPr>
          <w:ilvl w:val="4"/>
          <w:numId w:val="34"/>
        </w:numPr>
        <w:spacing w:before="120" w:after="120" w:line="276" w:lineRule="auto"/>
        <w:ind w:left="1560"/>
        <w:jc w:val="both"/>
        <w:rPr>
          <w:rFonts w:ascii="Arial" w:eastAsia="Times New Roman" w:hAnsi="Arial" w:cs="Arial"/>
          <w:kern w:val="0"/>
          <w:lang w:eastAsia="pl-PL"/>
          <w14:ligatures w14:val="none"/>
        </w:rPr>
      </w:pPr>
      <w:r w:rsidRPr="009C1FF1">
        <w:rPr>
          <w:rFonts w:ascii="Arial" w:eastAsia="Times New Roman" w:hAnsi="Arial" w:cs="Arial"/>
          <w:kern w:val="0"/>
          <w:lang w:eastAsia="pl-PL"/>
          <w14:ligatures w14:val="none"/>
        </w:rPr>
        <w:t>gdyby zastosowanie przewidzianych wcześniej rozwiązań groziło</w:t>
      </w:r>
      <w:r w:rsidR="00F435BB">
        <w:rPr>
          <w:rFonts w:ascii="Arial" w:eastAsia="Times New Roman" w:hAnsi="Arial" w:cs="Arial"/>
          <w:kern w:val="0"/>
          <w:lang w:eastAsia="pl-PL"/>
          <w14:ligatures w14:val="none"/>
        </w:rPr>
        <w:t>by</w:t>
      </w:r>
      <w:r w:rsidRPr="009C1FF1">
        <w:rPr>
          <w:rFonts w:ascii="Arial" w:eastAsia="Times New Roman" w:hAnsi="Arial" w:cs="Arial"/>
          <w:kern w:val="0"/>
          <w:lang w:eastAsia="pl-PL"/>
          <w14:ligatures w14:val="none"/>
        </w:rPr>
        <w:t xml:space="preserve"> niewykonaniem lub wadliwym wykonaniem </w:t>
      </w:r>
      <w:r w:rsidR="009C1FF1" w:rsidRPr="009C1FF1">
        <w:rPr>
          <w:rFonts w:ascii="Arial" w:eastAsia="Times New Roman" w:hAnsi="Arial" w:cs="Arial"/>
          <w:kern w:val="0"/>
          <w:lang w:eastAsia="pl-PL"/>
          <w14:ligatures w14:val="none"/>
        </w:rPr>
        <w:t>Umowy</w:t>
      </w:r>
      <w:r w:rsidRPr="009C1FF1">
        <w:rPr>
          <w:rFonts w:ascii="Arial" w:eastAsia="Times New Roman" w:hAnsi="Arial" w:cs="Arial"/>
          <w:kern w:val="0"/>
          <w:lang w:eastAsia="pl-PL"/>
          <w14:ligatures w14:val="none"/>
        </w:rPr>
        <w:t xml:space="preserve"> lub powodowałoby niemożność dotrzymania celów Umowy lub utrudnienia w ich osiągnięciu,</w:t>
      </w:r>
      <w:bookmarkStart w:id="83" w:name="_Toc171583208"/>
      <w:bookmarkEnd w:id="82"/>
    </w:p>
    <w:p w14:paraId="2FC7FB1F" w14:textId="679469B9" w:rsidR="00591E64" w:rsidRDefault="00E90CB5" w:rsidP="008960F2">
      <w:pPr>
        <w:pStyle w:val="Akapitzlist"/>
        <w:numPr>
          <w:ilvl w:val="4"/>
          <w:numId w:val="34"/>
        </w:numPr>
        <w:spacing w:before="120" w:after="120" w:line="276" w:lineRule="auto"/>
        <w:ind w:left="1560"/>
        <w:jc w:val="both"/>
        <w:rPr>
          <w:rFonts w:ascii="Arial" w:eastAsia="Times New Roman" w:hAnsi="Arial" w:cs="Arial"/>
          <w:kern w:val="0"/>
          <w:lang w:eastAsia="pl-PL"/>
          <w14:ligatures w14:val="none"/>
        </w:rPr>
      </w:pPr>
      <w:r w:rsidRPr="009C1FF1">
        <w:rPr>
          <w:rFonts w:ascii="Arial" w:eastAsia="Times New Roman" w:hAnsi="Arial" w:cs="Arial"/>
          <w:kern w:val="0"/>
          <w:lang w:eastAsia="pl-PL"/>
          <w14:ligatures w14:val="none"/>
        </w:rPr>
        <w:t>gdy ich wprowadzenie jest uzasadnione</w:t>
      </w:r>
      <w:r w:rsidR="00146F12">
        <w:rPr>
          <w:rFonts w:ascii="Arial" w:eastAsia="Times New Roman" w:hAnsi="Arial" w:cs="Arial"/>
          <w:kern w:val="0"/>
          <w:lang w:eastAsia="pl-PL"/>
          <w14:ligatures w14:val="none"/>
        </w:rPr>
        <w:t>, w szczególności</w:t>
      </w:r>
      <w:r w:rsidRPr="009C1FF1">
        <w:rPr>
          <w:rFonts w:ascii="Arial" w:eastAsia="Times New Roman" w:hAnsi="Arial" w:cs="Arial"/>
          <w:kern w:val="0"/>
          <w:lang w:eastAsia="pl-PL"/>
          <w14:ligatures w14:val="none"/>
        </w:rPr>
        <w:t xml:space="preserve"> w świetle rozwoju technologicznego, </w:t>
      </w:r>
      <w:r w:rsidR="00591E64">
        <w:rPr>
          <w:rFonts w:ascii="Arial" w:eastAsia="Times New Roman" w:hAnsi="Arial" w:cs="Arial"/>
          <w:kern w:val="0"/>
          <w:lang w:eastAsia="pl-PL"/>
          <w14:ligatures w14:val="none"/>
        </w:rPr>
        <w:t>lub Przedmiot Umowy będzie mógł być wykonany bardziej efektywnie, szybciej, przy zastosowaniu rozwiązań korzystniejszych dla Zamawiającego</w:t>
      </w:r>
      <w:r w:rsidR="00DB3AFE">
        <w:rPr>
          <w:rFonts w:ascii="Arial" w:eastAsia="Times New Roman" w:hAnsi="Arial" w:cs="Arial"/>
          <w:kern w:val="0"/>
          <w:lang w:eastAsia="pl-PL"/>
          <w14:ligatures w14:val="none"/>
        </w:rPr>
        <w:t>, w szczególności</w:t>
      </w:r>
      <w:r w:rsidR="00591E64">
        <w:rPr>
          <w:rFonts w:ascii="Arial" w:eastAsia="Times New Roman" w:hAnsi="Arial" w:cs="Arial"/>
          <w:kern w:val="0"/>
          <w:lang w:eastAsia="pl-PL"/>
          <w14:ligatures w14:val="none"/>
        </w:rPr>
        <w:t xml:space="preserve"> z punktu widzenia kosztów wykonania Przedmiotu Umowy</w:t>
      </w:r>
      <w:r w:rsidR="00DB3AFE">
        <w:rPr>
          <w:rFonts w:ascii="Arial" w:eastAsia="Times New Roman" w:hAnsi="Arial" w:cs="Arial"/>
          <w:kern w:val="0"/>
          <w:lang w:eastAsia="pl-PL"/>
          <w14:ligatures w14:val="none"/>
        </w:rPr>
        <w:t>, kosztów jego eksploatacji lub efektywności jego eksploatacji</w:t>
      </w:r>
      <w:r w:rsidR="00591E64">
        <w:rPr>
          <w:rFonts w:ascii="Arial" w:eastAsia="Times New Roman" w:hAnsi="Arial" w:cs="Arial"/>
          <w:kern w:val="0"/>
          <w:lang w:eastAsia="pl-PL"/>
          <w14:ligatures w14:val="none"/>
        </w:rPr>
        <w:t>,</w:t>
      </w:r>
      <w:bookmarkStart w:id="84" w:name="_Toc171583209"/>
      <w:bookmarkEnd w:id="83"/>
      <w:r w:rsidR="00591E64">
        <w:rPr>
          <w:rFonts w:ascii="Arial" w:eastAsia="Times New Roman" w:hAnsi="Arial" w:cs="Arial"/>
          <w:kern w:val="0"/>
          <w:lang w:eastAsia="pl-PL"/>
          <w14:ligatures w14:val="none"/>
        </w:rPr>
        <w:t xml:space="preserve"> </w:t>
      </w:r>
    </w:p>
    <w:p w14:paraId="11C81155" w14:textId="0781E6CD" w:rsidR="00E90CB5" w:rsidRDefault="00E90CB5" w:rsidP="008960F2">
      <w:pPr>
        <w:pStyle w:val="Akapitzlist"/>
        <w:numPr>
          <w:ilvl w:val="4"/>
          <w:numId w:val="34"/>
        </w:numPr>
        <w:spacing w:before="120" w:after="120" w:line="276" w:lineRule="auto"/>
        <w:ind w:left="1560"/>
        <w:jc w:val="both"/>
        <w:rPr>
          <w:rFonts w:ascii="Arial" w:eastAsia="Times New Roman" w:hAnsi="Arial" w:cs="Arial"/>
          <w:kern w:val="0"/>
          <w:lang w:eastAsia="pl-PL"/>
          <w14:ligatures w14:val="none"/>
        </w:rPr>
      </w:pPr>
      <w:r w:rsidRPr="00591E64">
        <w:rPr>
          <w:rFonts w:ascii="Arial" w:eastAsia="Times New Roman" w:hAnsi="Arial" w:cs="Arial"/>
          <w:kern w:val="0"/>
          <w:lang w:eastAsia="pl-PL"/>
          <w14:ligatures w14:val="none"/>
        </w:rPr>
        <w:t xml:space="preserve">gdyby w toku realizacji Umowy okazało się, że zastosowanie się do określonych wymagań Zamawiającego w zakresie określonym w Umowie jest niemożliwe </w:t>
      </w:r>
      <w:r w:rsidR="00315223">
        <w:rPr>
          <w:rFonts w:ascii="Arial" w:eastAsia="Times New Roman" w:hAnsi="Arial" w:cs="Arial"/>
          <w:kern w:val="0"/>
          <w:lang w:eastAsia="pl-PL"/>
          <w14:ligatures w14:val="none"/>
        </w:rPr>
        <w:t xml:space="preserve">lub nadmiernie utrudnione </w:t>
      </w:r>
      <w:r w:rsidRPr="00591E64">
        <w:rPr>
          <w:rFonts w:ascii="Arial" w:eastAsia="Times New Roman" w:hAnsi="Arial" w:cs="Arial"/>
          <w:kern w:val="0"/>
          <w:lang w:eastAsia="pl-PL"/>
          <w14:ligatures w14:val="none"/>
        </w:rPr>
        <w:t xml:space="preserve">z przyczyn zewnętrznych (związanych </w:t>
      </w:r>
      <w:r w:rsidRPr="00591E64">
        <w:rPr>
          <w:rFonts w:ascii="Arial" w:eastAsia="Times New Roman" w:hAnsi="Arial" w:cs="Arial"/>
          <w:kern w:val="0"/>
          <w:lang w:eastAsia="pl-PL"/>
          <w14:ligatures w14:val="none"/>
        </w:rPr>
        <w:lastRenderedPageBreak/>
        <w:t xml:space="preserve">np. z niedostępnością określonych dostaw czy ujawnieniem określonych kwestii na etapie </w:t>
      </w:r>
      <w:r w:rsidR="003D291C">
        <w:rPr>
          <w:rFonts w:ascii="Arial" w:eastAsia="Times New Roman" w:hAnsi="Arial" w:cs="Arial"/>
          <w:kern w:val="0"/>
          <w:lang w:eastAsia="pl-PL"/>
          <w14:ligatures w14:val="none"/>
        </w:rPr>
        <w:t>wykonawstwa</w:t>
      </w:r>
      <w:r w:rsidRPr="00591E64">
        <w:rPr>
          <w:rFonts w:ascii="Arial" w:eastAsia="Times New Roman" w:hAnsi="Arial" w:cs="Arial"/>
          <w:kern w:val="0"/>
          <w:lang w:eastAsia="pl-PL"/>
          <w14:ligatures w14:val="none"/>
        </w:rPr>
        <w:t>),</w:t>
      </w:r>
      <w:bookmarkEnd w:id="84"/>
    </w:p>
    <w:p w14:paraId="42377D1E" w14:textId="18474D50" w:rsidR="00174BF9" w:rsidRPr="00591E64" w:rsidRDefault="00174BF9" w:rsidP="008960F2">
      <w:pPr>
        <w:pStyle w:val="Akapitzlist"/>
        <w:numPr>
          <w:ilvl w:val="4"/>
          <w:numId w:val="34"/>
        </w:numPr>
        <w:spacing w:before="120" w:after="120" w:line="276" w:lineRule="auto"/>
        <w:ind w:left="1560"/>
        <w:jc w:val="both"/>
        <w:rPr>
          <w:rFonts w:ascii="Arial" w:eastAsia="Times New Roman" w:hAnsi="Arial" w:cs="Arial"/>
          <w:kern w:val="0"/>
          <w:lang w:eastAsia="pl-PL"/>
          <w14:ligatures w14:val="none"/>
        </w:rPr>
      </w:pPr>
      <w:r>
        <w:rPr>
          <w:rFonts w:ascii="Arial" w:eastAsia="Times New Roman" w:hAnsi="Arial" w:cs="Arial"/>
          <w:kern w:val="0"/>
          <w:lang w:eastAsia="pl-PL"/>
          <w14:ligatures w14:val="none"/>
        </w:rPr>
        <w:t xml:space="preserve">gdyby w toku realizacji Umowy okazało się, że realizacja określonych Robót jest zbędna dla realizacji celów Zamawiającego lub </w:t>
      </w:r>
      <w:r w:rsidR="005D4AE6">
        <w:rPr>
          <w:rFonts w:ascii="Arial" w:eastAsia="Times New Roman" w:hAnsi="Arial" w:cs="Arial"/>
          <w:kern w:val="0"/>
          <w:lang w:eastAsia="pl-PL"/>
          <w14:ligatures w14:val="none"/>
        </w:rPr>
        <w:t>realizacja określonych Robót okaże się niemożliwa z przyczyn nieznanych Stronom na moment zawarcia niniejszej Umowy;</w:t>
      </w:r>
    </w:p>
    <w:p w14:paraId="07D12B2A" w14:textId="0B2A7475" w:rsidR="001A57AA" w:rsidRPr="007D712E" w:rsidRDefault="00CC358D" w:rsidP="00664AE2">
      <w:pPr>
        <w:spacing w:before="120" w:after="120" w:line="276" w:lineRule="auto"/>
        <w:ind w:left="1134"/>
        <w:jc w:val="both"/>
        <w:rPr>
          <w:rFonts w:ascii="Arial" w:eastAsia="Times New Roman" w:hAnsi="Arial" w:cs="Arial"/>
          <w:kern w:val="0"/>
          <w:lang w:eastAsia="pl-PL"/>
          <w14:ligatures w14:val="none"/>
        </w:rPr>
      </w:pPr>
      <w:bookmarkStart w:id="85" w:name="_Toc171583210"/>
      <w:r>
        <w:rPr>
          <w:rFonts w:ascii="Arial" w:eastAsia="Times New Roman" w:hAnsi="Arial" w:cs="Arial"/>
          <w:kern w:val="0"/>
          <w:lang w:eastAsia="pl-PL"/>
          <w14:ligatures w14:val="none"/>
        </w:rPr>
        <w:t xml:space="preserve">- </w:t>
      </w:r>
      <w:r w:rsidR="00E90CB5" w:rsidRPr="00315223">
        <w:rPr>
          <w:rFonts w:ascii="Arial" w:eastAsia="Times New Roman" w:hAnsi="Arial" w:cs="Arial"/>
          <w:kern w:val="0"/>
          <w:lang w:eastAsia="pl-PL"/>
          <w14:ligatures w14:val="none"/>
        </w:rPr>
        <w:t xml:space="preserve">w takim przypadku możliwa jest zmiana Umowy w zakresie odpowiadającym tym okolicznościom, w szczególności w odniesieniu do zakresu i sposobu realizacji </w:t>
      </w:r>
      <w:r w:rsidR="001A57AA" w:rsidRPr="00315223">
        <w:rPr>
          <w:rFonts w:ascii="Arial" w:eastAsia="Times New Roman" w:hAnsi="Arial" w:cs="Arial"/>
          <w:kern w:val="0"/>
          <w:lang w:eastAsia="pl-PL"/>
          <w14:ligatures w14:val="none"/>
        </w:rPr>
        <w:t>Robót</w:t>
      </w:r>
      <w:r w:rsidR="00E90CB5" w:rsidRPr="00315223">
        <w:rPr>
          <w:rFonts w:ascii="Arial" w:eastAsia="Times New Roman" w:hAnsi="Arial" w:cs="Arial"/>
          <w:kern w:val="0"/>
          <w:lang w:eastAsia="pl-PL"/>
          <w14:ligatures w14:val="none"/>
        </w:rPr>
        <w:t xml:space="preserve"> (w tym poprzez wprowadzenie dodatkowych lub zamiennych </w:t>
      </w:r>
      <w:r w:rsidR="001A57AA" w:rsidRPr="00315223">
        <w:rPr>
          <w:rFonts w:ascii="Arial" w:eastAsia="Times New Roman" w:hAnsi="Arial" w:cs="Arial"/>
          <w:kern w:val="0"/>
          <w:lang w:eastAsia="pl-PL"/>
          <w14:ligatures w14:val="none"/>
        </w:rPr>
        <w:t>Robót</w:t>
      </w:r>
      <w:r w:rsidR="00E90CB5" w:rsidRPr="00315223">
        <w:rPr>
          <w:rFonts w:ascii="Arial" w:eastAsia="Times New Roman" w:hAnsi="Arial" w:cs="Arial"/>
          <w:kern w:val="0"/>
          <w:lang w:eastAsia="pl-PL"/>
          <w14:ligatures w14:val="none"/>
        </w:rPr>
        <w:t xml:space="preserve"> np. dostarczenie dodatkowych lub zamiennych urządzeń lub materiałów, włącznie z towarzyszącymi próbami i pracami badawczymi, zmianę zakresu obowiązków dotyczącą zmiany poziomu, pozycji, umiejscowienia</w:t>
      </w:r>
      <w:r w:rsidR="001A57AA" w:rsidRPr="00315223">
        <w:rPr>
          <w:rFonts w:ascii="Arial" w:eastAsia="Times New Roman" w:hAnsi="Arial" w:cs="Arial"/>
          <w:kern w:val="0"/>
          <w:lang w:eastAsia="pl-PL"/>
          <w14:ligatures w14:val="none"/>
        </w:rPr>
        <w:t xml:space="preserve">, jak i </w:t>
      </w:r>
      <w:r w:rsidR="00E90CB5" w:rsidRPr="00315223">
        <w:rPr>
          <w:rFonts w:ascii="Arial" w:eastAsia="Times New Roman" w:hAnsi="Arial" w:cs="Arial"/>
          <w:kern w:val="0"/>
          <w:lang w:eastAsia="pl-PL"/>
          <w14:ligatures w14:val="none"/>
        </w:rPr>
        <w:t xml:space="preserve">wymiarów którejkolwiek części </w:t>
      </w:r>
      <w:r w:rsidR="001A57AA" w:rsidRPr="00315223">
        <w:rPr>
          <w:rFonts w:ascii="Arial" w:eastAsia="Times New Roman" w:hAnsi="Arial" w:cs="Arial"/>
          <w:kern w:val="0"/>
          <w:lang w:eastAsia="pl-PL"/>
          <w14:ligatures w14:val="none"/>
        </w:rPr>
        <w:t>Robót</w:t>
      </w:r>
      <w:r w:rsidR="00E90CB5" w:rsidRPr="00315223">
        <w:rPr>
          <w:rFonts w:ascii="Arial" w:eastAsia="Times New Roman" w:hAnsi="Arial" w:cs="Arial"/>
          <w:kern w:val="0"/>
          <w:lang w:eastAsia="pl-PL"/>
          <w14:ligatures w14:val="none"/>
        </w:rPr>
        <w:t>, zmianę zakresu obowiązków dotyczącą określonych wymagań jakościowych, materiałowych lub dotyczących urządzeń określonych w Umowie, zmianę  w zakresie stosowanych rozwiązań technicznych</w:t>
      </w:r>
      <w:r w:rsidR="001A57AA" w:rsidRPr="00315223">
        <w:rPr>
          <w:rFonts w:ascii="Arial" w:eastAsia="Times New Roman" w:hAnsi="Arial" w:cs="Arial"/>
          <w:kern w:val="0"/>
          <w:lang w:eastAsia="pl-PL"/>
          <w14:ligatures w14:val="none"/>
        </w:rPr>
        <w:t xml:space="preserve"> lub </w:t>
      </w:r>
      <w:r w:rsidR="00E90CB5" w:rsidRPr="00315223">
        <w:rPr>
          <w:rFonts w:ascii="Arial" w:eastAsia="Times New Roman" w:hAnsi="Arial" w:cs="Arial"/>
          <w:kern w:val="0"/>
          <w:lang w:eastAsia="pl-PL"/>
          <w14:ligatures w14:val="none"/>
        </w:rPr>
        <w:t>technologicznych</w:t>
      </w:r>
      <w:r w:rsidR="007548FB">
        <w:rPr>
          <w:rFonts w:ascii="Arial" w:eastAsia="Times New Roman" w:hAnsi="Arial" w:cs="Arial"/>
          <w:kern w:val="0"/>
          <w:lang w:eastAsia="pl-PL"/>
          <w14:ligatures w14:val="none"/>
        </w:rPr>
        <w:t>)</w:t>
      </w:r>
      <w:r w:rsidR="001A57AA" w:rsidRPr="00315223">
        <w:rPr>
          <w:rFonts w:ascii="Arial" w:eastAsia="Times New Roman" w:hAnsi="Arial" w:cs="Arial"/>
          <w:kern w:val="0"/>
          <w:lang w:eastAsia="pl-PL"/>
          <w14:ligatures w14:val="none"/>
        </w:rPr>
        <w:t xml:space="preserve"> </w:t>
      </w:r>
      <w:r w:rsidR="00E90CB5" w:rsidRPr="00315223">
        <w:rPr>
          <w:rFonts w:ascii="Arial" w:eastAsia="Times New Roman" w:hAnsi="Arial" w:cs="Arial"/>
          <w:kern w:val="0"/>
          <w:lang w:eastAsia="pl-PL"/>
          <w14:ligatures w14:val="none"/>
        </w:rPr>
        <w:t xml:space="preserve">oraz w odniesieniu do innych elementów </w:t>
      </w:r>
      <w:r w:rsidR="00E90CB5" w:rsidRPr="009E4555">
        <w:rPr>
          <w:rFonts w:ascii="Arial" w:eastAsia="Times New Roman" w:hAnsi="Arial" w:cs="Arial"/>
          <w:kern w:val="0"/>
          <w:lang w:eastAsia="pl-PL"/>
          <w14:ligatures w14:val="none"/>
        </w:rPr>
        <w:t>powiązanych, w tym w szczególności w odniesieniu do termin</w:t>
      </w:r>
      <w:r w:rsidR="00FA4B4C" w:rsidRPr="009E4555">
        <w:rPr>
          <w:rFonts w:ascii="Arial" w:eastAsia="Times New Roman" w:hAnsi="Arial" w:cs="Arial"/>
          <w:kern w:val="0"/>
          <w:lang w:eastAsia="pl-PL"/>
          <w14:ligatures w14:val="none"/>
        </w:rPr>
        <w:t>ów</w:t>
      </w:r>
      <w:r w:rsidR="00E90CB5" w:rsidRPr="009E4555">
        <w:rPr>
          <w:rFonts w:ascii="Arial" w:eastAsia="Times New Roman" w:hAnsi="Arial" w:cs="Arial"/>
          <w:kern w:val="0"/>
          <w:lang w:eastAsia="pl-PL"/>
          <w14:ligatures w14:val="none"/>
        </w:rPr>
        <w:t xml:space="preserve"> realizacji Umowy, a także </w:t>
      </w:r>
      <w:r w:rsidR="00592E6F" w:rsidRPr="009E4555">
        <w:rPr>
          <w:rFonts w:ascii="Arial" w:eastAsia="Times New Roman" w:hAnsi="Arial" w:cs="Arial"/>
          <w:kern w:val="0"/>
          <w:lang w:eastAsia="pl-PL"/>
          <w14:ligatures w14:val="none"/>
        </w:rPr>
        <w:t>w</w:t>
      </w:r>
      <w:r w:rsidR="00E90CB5" w:rsidRPr="009E4555">
        <w:rPr>
          <w:rFonts w:ascii="Arial" w:eastAsia="Times New Roman" w:hAnsi="Arial" w:cs="Arial"/>
          <w:kern w:val="0"/>
          <w:lang w:eastAsia="pl-PL"/>
          <w14:ligatures w14:val="none"/>
        </w:rPr>
        <w:t>ynagrodzenia przewidzianego w Umowie,</w:t>
      </w:r>
      <w:bookmarkEnd w:id="85"/>
      <w:r w:rsidR="001A57AA" w:rsidRPr="009E4555">
        <w:rPr>
          <w:rFonts w:ascii="Arial" w:eastAsia="Times New Roman" w:hAnsi="Arial" w:cs="Arial"/>
          <w:kern w:val="0"/>
          <w:lang w:eastAsia="pl-PL"/>
          <w14:ligatures w14:val="none"/>
        </w:rPr>
        <w:t xml:space="preserve"> zasad płatności, Okresu Gwar</w:t>
      </w:r>
      <w:r w:rsidR="001A57AA" w:rsidRPr="007D712E">
        <w:rPr>
          <w:rFonts w:ascii="Arial" w:eastAsia="Times New Roman" w:hAnsi="Arial" w:cs="Arial"/>
          <w:kern w:val="0"/>
          <w:lang w:eastAsia="pl-PL"/>
          <w14:ligatures w14:val="none"/>
        </w:rPr>
        <w:t>ancji i rękojmi, zasad odbiorów,</w:t>
      </w:r>
      <w:bookmarkStart w:id="86" w:name="_Toc171583211"/>
    </w:p>
    <w:p w14:paraId="6DF10AD6" w14:textId="0087E534" w:rsidR="003A57EB" w:rsidRPr="007D712E" w:rsidRDefault="001A57AA" w:rsidP="008960F2">
      <w:pPr>
        <w:pStyle w:val="Akapitzlist"/>
        <w:numPr>
          <w:ilvl w:val="0"/>
          <w:numId w:val="34"/>
        </w:numPr>
        <w:pBdr>
          <w:top w:val="nil"/>
          <w:left w:val="nil"/>
          <w:bottom w:val="nil"/>
          <w:right w:val="nil"/>
          <w:between w:val="nil"/>
          <w:bar w:val="nil"/>
        </w:pBdr>
        <w:suppressAutoHyphens/>
        <w:spacing w:before="120" w:after="120" w:line="276" w:lineRule="auto"/>
        <w:ind w:left="1134"/>
        <w:jc w:val="both"/>
        <w:rPr>
          <w:rFonts w:ascii="Arial" w:eastAsia="Times New Roman" w:hAnsi="Arial" w:cs="Arial"/>
          <w:kern w:val="0"/>
          <w:lang w:eastAsia="pl-PL"/>
          <w14:ligatures w14:val="none"/>
        </w:rPr>
      </w:pPr>
      <w:bookmarkStart w:id="87" w:name="_Toc171583212"/>
      <w:bookmarkEnd w:id="86"/>
      <w:r w:rsidRPr="007D712E">
        <w:rPr>
          <w:rFonts w:ascii="Arial" w:eastAsia="Times New Roman" w:hAnsi="Arial" w:cs="Arial"/>
          <w:bCs/>
          <w:kern w:val="0"/>
          <w:lang w:eastAsia="pl-PL"/>
          <w14:ligatures w14:val="none"/>
        </w:rPr>
        <w:t xml:space="preserve">w przypadku zaistnienia nadzwyczajnych okoliczności (niebędących jednak </w:t>
      </w:r>
      <w:r w:rsidR="00B5478C" w:rsidRPr="007D712E">
        <w:rPr>
          <w:rFonts w:ascii="Arial" w:eastAsia="Times New Roman" w:hAnsi="Arial" w:cs="Arial"/>
          <w:bCs/>
          <w:kern w:val="0"/>
          <w:lang w:eastAsia="pl-PL"/>
          <w14:ligatures w14:val="none"/>
        </w:rPr>
        <w:t>s</w:t>
      </w:r>
      <w:r w:rsidRPr="007D712E">
        <w:rPr>
          <w:rFonts w:ascii="Arial" w:eastAsia="Times New Roman" w:hAnsi="Arial" w:cs="Arial"/>
          <w:bCs/>
          <w:kern w:val="0"/>
          <w:lang w:eastAsia="pl-PL"/>
          <w14:ligatures w14:val="none"/>
        </w:rPr>
        <w:t xml:space="preserve">iłą </w:t>
      </w:r>
      <w:r w:rsidR="00B5478C" w:rsidRPr="007D712E">
        <w:rPr>
          <w:rFonts w:ascii="Arial" w:eastAsia="Times New Roman" w:hAnsi="Arial" w:cs="Arial"/>
          <w:bCs/>
          <w:kern w:val="0"/>
          <w:lang w:eastAsia="pl-PL"/>
          <w14:ligatures w14:val="none"/>
        </w:rPr>
        <w:t>w</w:t>
      </w:r>
      <w:r w:rsidRPr="007D712E">
        <w:rPr>
          <w:rFonts w:ascii="Arial" w:eastAsia="Times New Roman" w:hAnsi="Arial" w:cs="Arial"/>
          <w:bCs/>
          <w:kern w:val="0"/>
          <w:lang w:eastAsia="pl-PL"/>
          <w14:ligatures w14:val="none"/>
        </w:rPr>
        <w:t xml:space="preserve">yższą), grożących rażąca stratą w związku z wykonaniem Przedmiotu Umowy, niezależnych od Stron, których Strony nie przewidziały przy zawarciu Umowy – w takim przypadku </w:t>
      </w:r>
      <w:r w:rsidRPr="007D712E">
        <w:rPr>
          <w:rFonts w:ascii="Arial" w:eastAsia="Times New Roman" w:hAnsi="Arial" w:cs="Arial"/>
          <w:kern w:val="0"/>
          <w:lang w:eastAsia="pl-PL"/>
          <w14:ligatures w14:val="none"/>
        </w:rPr>
        <w:t xml:space="preserve">Strony mogą określić </w:t>
      </w:r>
      <w:r w:rsidR="002A172F">
        <w:rPr>
          <w:rFonts w:ascii="Arial" w:eastAsia="Times New Roman" w:hAnsi="Arial" w:cs="Arial"/>
          <w:kern w:val="0"/>
          <w:lang w:eastAsia="pl-PL"/>
          <w14:ligatures w14:val="none"/>
        </w:rPr>
        <w:t xml:space="preserve">odpowiadające tym okolicznościom </w:t>
      </w:r>
      <w:r w:rsidRPr="007D712E">
        <w:rPr>
          <w:rFonts w:ascii="Arial" w:eastAsia="Times New Roman" w:hAnsi="Arial" w:cs="Arial"/>
          <w:kern w:val="0"/>
          <w:lang w:eastAsia="pl-PL"/>
          <w14:ligatures w14:val="none"/>
        </w:rPr>
        <w:t xml:space="preserve">zmieniony sposób </w:t>
      </w:r>
      <w:r w:rsidR="00330F39">
        <w:rPr>
          <w:rFonts w:ascii="Arial" w:eastAsia="Times New Roman" w:hAnsi="Arial" w:cs="Arial"/>
          <w:kern w:val="0"/>
          <w:lang w:eastAsia="pl-PL"/>
          <w14:ligatures w14:val="none"/>
        </w:rPr>
        <w:t xml:space="preserve">realizacji Robót </w:t>
      </w:r>
      <w:r w:rsidRPr="007D712E">
        <w:rPr>
          <w:rFonts w:ascii="Arial" w:eastAsia="Times New Roman" w:hAnsi="Arial" w:cs="Arial"/>
          <w:kern w:val="0"/>
          <w:lang w:eastAsia="pl-PL"/>
          <w14:ligatures w14:val="none"/>
        </w:rPr>
        <w:t>lub termin</w:t>
      </w:r>
      <w:r w:rsidR="00F67853">
        <w:rPr>
          <w:rFonts w:ascii="Arial" w:eastAsia="Times New Roman" w:hAnsi="Arial" w:cs="Arial"/>
          <w:kern w:val="0"/>
          <w:lang w:eastAsia="pl-PL"/>
          <w14:ligatures w14:val="none"/>
        </w:rPr>
        <w:t>y realizacji Umowy</w:t>
      </w:r>
      <w:r w:rsidRPr="007D712E">
        <w:rPr>
          <w:rFonts w:ascii="Arial" w:eastAsia="Times New Roman" w:hAnsi="Arial" w:cs="Arial"/>
          <w:kern w:val="0"/>
          <w:lang w:eastAsia="pl-PL"/>
          <w14:ligatures w14:val="none"/>
        </w:rPr>
        <w:t xml:space="preserve"> z uwzględnieniem </w:t>
      </w:r>
      <w:r w:rsidR="00DA1369">
        <w:rPr>
          <w:rFonts w:ascii="Arial" w:eastAsia="Times New Roman" w:hAnsi="Arial" w:cs="Arial"/>
          <w:kern w:val="0"/>
          <w:lang w:eastAsia="pl-PL"/>
          <w14:ligatures w14:val="none"/>
        </w:rPr>
        <w:t xml:space="preserve">odpowiedniej </w:t>
      </w:r>
      <w:r w:rsidRPr="007D712E">
        <w:rPr>
          <w:rFonts w:ascii="Arial" w:eastAsia="Times New Roman" w:hAnsi="Arial" w:cs="Arial"/>
          <w:kern w:val="0"/>
          <w:lang w:eastAsia="pl-PL"/>
          <w14:ligatures w14:val="none"/>
        </w:rPr>
        <w:t>zmiany zasad dokonywania o</w:t>
      </w:r>
      <w:r w:rsidR="003A57EB" w:rsidRPr="007D712E">
        <w:rPr>
          <w:rFonts w:ascii="Arial" w:eastAsia="Times New Roman" w:hAnsi="Arial" w:cs="Arial"/>
          <w:kern w:val="0"/>
          <w:lang w:eastAsia="pl-PL"/>
          <w14:ligatures w14:val="none"/>
        </w:rPr>
        <w:t>d</w:t>
      </w:r>
      <w:r w:rsidRPr="007D712E">
        <w:rPr>
          <w:rFonts w:ascii="Arial" w:eastAsia="Times New Roman" w:hAnsi="Arial" w:cs="Arial"/>
          <w:kern w:val="0"/>
          <w:lang w:eastAsia="pl-PL"/>
          <w14:ligatures w14:val="none"/>
        </w:rPr>
        <w:t xml:space="preserve">bioru Przedmiotu Umowy oraz (jeżeli będzie to uzasadnione zakresem dokonywanej zmiany i </w:t>
      </w:r>
      <w:r w:rsidRPr="009E4555">
        <w:rPr>
          <w:rFonts w:ascii="Arial" w:eastAsia="Times New Roman" w:hAnsi="Arial" w:cs="Arial"/>
          <w:kern w:val="0"/>
          <w:lang w:eastAsia="pl-PL"/>
          <w14:ligatures w14:val="none"/>
        </w:rPr>
        <w:t xml:space="preserve">związanymi z tą zmianą kosztami) odpowiednio zmienić </w:t>
      </w:r>
      <w:r w:rsidR="00592E6F" w:rsidRPr="009E4555">
        <w:rPr>
          <w:rFonts w:ascii="Arial" w:eastAsia="Times New Roman" w:hAnsi="Arial" w:cs="Arial"/>
          <w:kern w:val="0"/>
          <w:lang w:eastAsia="pl-PL"/>
          <w14:ligatures w14:val="none"/>
        </w:rPr>
        <w:t>w</w:t>
      </w:r>
      <w:r w:rsidRPr="009E4555">
        <w:rPr>
          <w:rFonts w:ascii="Arial" w:eastAsia="Times New Roman" w:hAnsi="Arial" w:cs="Arial"/>
          <w:kern w:val="0"/>
          <w:lang w:eastAsia="pl-PL"/>
          <w14:ligatures w14:val="none"/>
        </w:rPr>
        <w:t>ynagrodzenie</w:t>
      </w:r>
      <w:r w:rsidRPr="007D712E">
        <w:rPr>
          <w:rFonts w:ascii="Arial" w:eastAsia="Times New Roman" w:hAnsi="Arial" w:cs="Arial"/>
          <w:kern w:val="0"/>
          <w:lang w:eastAsia="pl-PL"/>
          <w14:ligatures w14:val="none"/>
        </w:rPr>
        <w:t xml:space="preserve"> przysługujące Wykonawcy,</w:t>
      </w:r>
    </w:p>
    <w:p w14:paraId="6AFB7912" w14:textId="144F8E7B" w:rsidR="001A57AA" w:rsidRPr="0032618F" w:rsidRDefault="001A57AA" w:rsidP="008960F2">
      <w:pPr>
        <w:pStyle w:val="Akapitzlist"/>
        <w:numPr>
          <w:ilvl w:val="0"/>
          <w:numId w:val="34"/>
        </w:numPr>
        <w:pBdr>
          <w:top w:val="nil"/>
          <w:left w:val="nil"/>
          <w:bottom w:val="nil"/>
          <w:right w:val="nil"/>
          <w:between w:val="nil"/>
          <w:bar w:val="nil"/>
        </w:pBdr>
        <w:suppressAutoHyphens/>
        <w:spacing w:before="120" w:after="120" w:line="276" w:lineRule="auto"/>
        <w:ind w:left="1134"/>
        <w:jc w:val="both"/>
        <w:rPr>
          <w:rFonts w:ascii="Arial" w:eastAsia="Times New Roman" w:hAnsi="Arial" w:cs="Arial"/>
          <w:kern w:val="0"/>
          <w:lang w:eastAsia="pl-PL"/>
          <w14:ligatures w14:val="none"/>
        </w:rPr>
      </w:pPr>
      <w:r w:rsidRPr="00B84C1E">
        <w:rPr>
          <w:rFonts w:ascii="Arial" w:eastAsia="Times New Roman" w:hAnsi="Arial" w:cs="Arial"/>
          <w:bCs/>
          <w:kern w:val="0"/>
          <w:lang w:eastAsia="pl-PL"/>
          <w14:ligatures w14:val="none"/>
        </w:rPr>
        <w:t xml:space="preserve">w razie zaistnienia po zawarciu Umowy przypadku działania </w:t>
      </w:r>
      <w:r w:rsidR="00EF64F0" w:rsidRPr="00B84C1E">
        <w:rPr>
          <w:rFonts w:ascii="Arial" w:eastAsia="Times New Roman" w:hAnsi="Arial" w:cs="Arial"/>
          <w:bCs/>
          <w:kern w:val="0"/>
          <w:lang w:eastAsia="pl-PL"/>
          <w14:ligatures w14:val="none"/>
        </w:rPr>
        <w:t>s</w:t>
      </w:r>
      <w:r w:rsidRPr="00B84C1E">
        <w:rPr>
          <w:rFonts w:ascii="Arial" w:eastAsia="Times New Roman" w:hAnsi="Arial" w:cs="Arial"/>
          <w:bCs/>
          <w:kern w:val="0"/>
          <w:lang w:eastAsia="pl-PL"/>
          <w14:ligatures w14:val="none"/>
        </w:rPr>
        <w:t xml:space="preserve">iły </w:t>
      </w:r>
      <w:r w:rsidR="00EF64F0" w:rsidRPr="00B84C1E">
        <w:rPr>
          <w:rFonts w:ascii="Arial" w:eastAsia="Times New Roman" w:hAnsi="Arial" w:cs="Arial"/>
          <w:bCs/>
          <w:kern w:val="0"/>
          <w:lang w:eastAsia="pl-PL"/>
          <w14:ligatures w14:val="none"/>
        </w:rPr>
        <w:t>w</w:t>
      </w:r>
      <w:r w:rsidRPr="00B84C1E">
        <w:rPr>
          <w:rFonts w:ascii="Arial" w:eastAsia="Times New Roman" w:hAnsi="Arial" w:cs="Arial"/>
          <w:bCs/>
          <w:kern w:val="0"/>
          <w:lang w:eastAsia="pl-PL"/>
          <w14:ligatures w14:val="none"/>
        </w:rPr>
        <w:t xml:space="preserve">yższej w rozumieniu </w:t>
      </w:r>
      <w:r w:rsidR="003A57EB" w:rsidRPr="00B84C1E">
        <w:rPr>
          <w:rFonts w:ascii="Arial" w:eastAsia="Times New Roman" w:hAnsi="Arial" w:cs="Arial"/>
          <w:bCs/>
          <w:kern w:val="0"/>
          <w:lang w:eastAsia="pl-PL"/>
          <w14:ligatures w14:val="none"/>
        </w:rPr>
        <w:t>§</w:t>
      </w:r>
      <w:r w:rsidR="00DA1369">
        <w:rPr>
          <w:rFonts w:ascii="Arial" w:eastAsia="Times New Roman" w:hAnsi="Arial" w:cs="Arial"/>
          <w:bCs/>
          <w:kern w:val="0"/>
          <w:lang w:eastAsia="pl-PL"/>
          <w14:ligatures w14:val="none"/>
        </w:rPr>
        <w:t xml:space="preserve"> </w:t>
      </w:r>
      <w:r w:rsidR="00EF64F0" w:rsidRPr="00B84C1E">
        <w:rPr>
          <w:rFonts w:ascii="Arial" w:eastAsia="Times New Roman" w:hAnsi="Arial" w:cs="Arial"/>
          <w:bCs/>
          <w:kern w:val="0"/>
          <w:lang w:eastAsia="pl-PL"/>
          <w14:ligatures w14:val="none"/>
        </w:rPr>
        <w:t>19</w:t>
      </w:r>
      <w:r w:rsidRPr="00B84C1E">
        <w:rPr>
          <w:rFonts w:ascii="Arial" w:eastAsia="Times New Roman" w:hAnsi="Arial" w:cs="Arial"/>
          <w:bCs/>
          <w:kern w:val="0"/>
          <w:lang w:eastAsia="pl-PL"/>
          <w14:ligatures w14:val="none"/>
        </w:rPr>
        <w:t xml:space="preserve"> Umowy uniemożliwiającej bądź utrudniającej realizację Przedmiotu Umowy </w:t>
      </w:r>
      <w:r w:rsidR="001A0F10" w:rsidRPr="00B84C1E">
        <w:rPr>
          <w:rFonts w:ascii="Arial" w:eastAsia="Times New Roman" w:hAnsi="Arial" w:cs="Arial"/>
          <w:bCs/>
          <w:kern w:val="0"/>
          <w:lang w:eastAsia="pl-PL"/>
          <w14:ligatures w14:val="none"/>
        </w:rPr>
        <w:t xml:space="preserve">lub w przypadku, o którym mowa w </w:t>
      </w:r>
      <w:r w:rsidR="0056581B" w:rsidRPr="00B84C1E">
        <w:rPr>
          <w:rFonts w:ascii="Arial" w:eastAsia="Times New Roman" w:hAnsi="Arial" w:cs="Arial"/>
          <w:bCs/>
          <w:kern w:val="0"/>
          <w:lang w:eastAsia="pl-PL"/>
          <w14:ligatures w14:val="none"/>
        </w:rPr>
        <w:t>ust.</w:t>
      </w:r>
      <w:r w:rsidR="001A0F10" w:rsidRPr="00B84C1E">
        <w:rPr>
          <w:rFonts w:ascii="Arial" w:eastAsia="Times New Roman" w:hAnsi="Arial" w:cs="Arial"/>
          <w:bCs/>
          <w:kern w:val="0"/>
          <w:lang w:eastAsia="pl-PL"/>
          <w14:ligatures w14:val="none"/>
        </w:rPr>
        <w:t xml:space="preserve"> 19.9. </w:t>
      </w:r>
      <w:r w:rsidR="001A0F10" w:rsidRPr="00B84C1E">
        <w:rPr>
          <w:rFonts w:ascii="Arial" w:eastAsia="Times New Roman" w:hAnsi="Arial" w:cs="Arial"/>
          <w:bCs/>
          <w:i/>
          <w:iCs/>
          <w:kern w:val="0"/>
          <w:lang w:eastAsia="pl-PL"/>
          <w14:ligatures w14:val="none"/>
        </w:rPr>
        <w:t xml:space="preserve">in fine </w:t>
      </w:r>
      <w:r w:rsidR="001A0F10" w:rsidRPr="00B84C1E">
        <w:rPr>
          <w:rFonts w:ascii="Arial" w:eastAsia="Times New Roman" w:hAnsi="Arial" w:cs="Arial"/>
          <w:bCs/>
          <w:kern w:val="0"/>
          <w:lang w:eastAsia="pl-PL"/>
          <w14:ligatures w14:val="none"/>
        </w:rPr>
        <w:t xml:space="preserve"> </w:t>
      </w:r>
      <w:r w:rsidRPr="00B84C1E">
        <w:rPr>
          <w:rFonts w:ascii="Arial" w:eastAsia="Times New Roman" w:hAnsi="Arial" w:cs="Arial"/>
          <w:bCs/>
          <w:kern w:val="0"/>
          <w:lang w:eastAsia="pl-PL"/>
          <w14:ligatures w14:val="none"/>
        </w:rPr>
        <w:t xml:space="preserve">– zmianie może podlegać termin realizacji </w:t>
      </w:r>
      <w:r w:rsidR="00992015">
        <w:rPr>
          <w:rFonts w:ascii="Arial" w:eastAsia="Times New Roman" w:hAnsi="Arial" w:cs="Arial"/>
          <w:bCs/>
          <w:kern w:val="0"/>
          <w:lang w:eastAsia="pl-PL"/>
          <w14:ligatures w14:val="none"/>
        </w:rPr>
        <w:t xml:space="preserve">całości </w:t>
      </w:r>
      <w:r w:rsidR="003A57EB" w:rsidRPr="00B84C1E">
        <w:rPr>
          <w:rFonts w:ascii="Arial" w:eastAsia="Times New Roman" w:hAnsi="Arial" w:cs="Arial"/>
          <w:bCs/>
          <w:kern w:val="0"/>
          <w:lang w:eastAsia="pl-PL"/>
          <w14:ligatures w14:val="none"/>
        </w:rPr>
        <w:t>Robót</w:t>
      </w:r>
      <w:r w:rsidRPr="00B84C1E">
        <w:rPr>
          <w:rFonts w:ascii="Arial" w:eastAsia="Times New Roman" w:hAnsi="Arial" w:cs="Arial"/>
          <w:bCs/>
          <w:kern w:val="0"/>
          <w:lang w:eastAsia="pl-PL"/>
          <w14:ligatures w14:val="none"/>
        </w:rPr>
        <w:t xml:space="preserve"> </w:t>
      </w:r>
      <w:r w:rsidR="00992015">
        <w:rPr>
          <w:rFonts w:ascii="Arial" w:eastAsia="Times New Roman" w:hAnsi="Arial" w:cs="Arial"/>
          <w:bCs/>
          <w:kern w:val="0"/>
          <w:lang w:eastAsia="pl-PL"/>
          <w14:ligatures w14:val="none"/>
        </w:rPr>
        <w:t>lub Etapu I</w:t>
      </w:r>
      <w:r w:rsidRPr="00B84C1E">
        <w:rPr>
          <w:rFonts w:ascii="Arial" w:eastAsia="Times New Roman" w:hAnsi="Arial" w:cs="Arial"/>
          <w:bCs/>
          <w:kern w:val="0"/>
          <w:lang w:eastAsia="pl-PL"/>
          <w14:ligatures w14:val="none"/>
        </w:rPr>
        <w:t xml:space="preserve"> w zakresie</w:t>
      </w:r>
      <w:r w:rsidR="00992015">
        <w:rPr>
          <w:rFonts w:ascii="Arial" w:eastAsia="Times New Roman" w:hAnsi="Arial" w:cs="Arial"/>
          <w:bCs/>
          <w:kern w:val="0"/>
          <w:lang w:eastAsia="pl-PL"/>
          <w14:ligatures w14:val="none"/>
        </w:rPr>
        <w:t>,</w:t>
      </w:r>
      <w:r w:rsidRPr="00B84C1E">
        <w:rPr>
          <w:rFonts w:ascii="Arial" w:eastAsia="Times New Roman" w:hAnsi="Arial" w:cs="Arial"/>
          <w:bCs/>
          <w:kern w:val="0"/>
          <w:lang w:eastAsia="pl-PL"/>
          <w14:ligatures w14:val="none"/>
        </w:rPr>
        <w:t xml:space="preserve"> w jakim </w:t>
      </w:r>
      <w:r w:rsidR="00EF64F0" w:rsidRPr="00B84C1E">
        <w:rPr>
          <w:rFonts w:ascii="Arial" w:eastAsia="Times New Roman" w:hAnsi="Arial" w:cs="Arial"/>
          <w:bCs/>
          <w:kern w:val="0"/>
          <w:lang w:eastAsia="pl-PL"/>
          <w14:ligatures w14:val="none"/>
        </w:rPr>
        <w:t>s</w:t>
      </w:r>
      <w:r w:rsidRPr="00B84C1E">
        <w:rPr>
          <w:rFonts w:ascii="Arial" w:eastAsia="Times New Roman" w:hAnsi="Arial" w:cs="Arial"/>
          <w:bCs/>
          <w:kern w:val="0"/>
          <w:lang w:eastAsia="pl-PL"/>
          <w14:ligatures w14:val="none"/>
        </w:rPr>
        <w:t xml:space="preserve">iła </w:t>
      </w:r>
      <w:r w:rsidR="00EF64F0" w:rsidRPr="00B84C1E">
        <w:rPr>
          <w:rFonts w:ascii="Arial" w:eastAsia="Times New Roman" w:hAnsi="Arial" w:cs="Arial"/>
          <w:bCs/>
          <w:kern w:val="0"/>
          <w:lang w:eastAsia="pl-PL"/>
          <w14:ligatures w14:val="none"/>
        </w:rPr>
        <w:t>w</w:t>
      </w:r>
      <w:r w:rsidRPr="00B84C1E">
        <w:rPr>
          <w:rFonts w:ascii="Arial" w:eastAsia="Times New Roman" w:hAnsi="Arial" w:cs="Arial"/>
          <w:bCs/>
          <w:kern w:val="0"/>
          <w:lang w:eastAsia="pl-PL"/>
          <w14:ligatures w14:val="none"/>
        </w:rPr>
        <w:t xml:space="preserve">yższa </w:t>
      </w:r>
      <w:r w:rsidR="00EF64F0" w:rsidRPr="00B84C1E">
        <w:rPr>
          <w:rFonts w:ascii="Arial" w:eastAsia="Times New Roman" w:hAnsi="Arial" w:cs="Arial"/>
          <w:bCs/>
          <w:kern w:val="0"/>
          <w:lang w:eastAsia="pl-PL"/>
          <w14:ligatures w14:val="none"/>
        </w:rPr>
        <w:t xml:space="preserve">bądź nieprzewidywalne na dzień zawarcia Umowy okoliczności związane z wystąpieniem COVID-19 lub wojny w Ukrainie </w:t>
      </w:r>
      <w:r w:rsidRPr="00B84C1E">
        <w:rPr>
          <w:rFonts w:ascii="Arial" w:eastAsia="Times New Roman" w:hAnsi="Arial" w:cs="Arial"/>
          <w:bCs/>
          <w:kern w:val="0"/>
          <w:lang w:eastAsia="pl-PL"/>
          <w14:ligatures w14:val="none"/>
        </w:rPr>
        <w:t xml:space="preserve">oddziaływać będzie na dany zakres w ramach Etapów </w:t>
      </w:r>
      <w:r w:rsidR="003A57EB" w:rsidRPr="00B84C1E">
        <w:rPr>
          <w:rFonts w:ascii="Arial" w:eastAsia="Times New Roman" w:hAnsi="Arial" w:cs="Arial"/>
          <w:bCs/>
          <w:kern w:val="0"/>
          <w:lang w:eastAsia="pl-PL"/>
          <w14:ligatures w14:val="none"/>
        </w:rPr>
        <w:t>lub Przedmiotu Umowy;</w:t>
      </w:r>
    </w:p>
    <w:p w14:paraId="7036EFE2" w14:textId="3AA4D054" w:rsidR="0032618F" w:rsidRPr="00B84C1E" w:rsidRDefault="0032618F" w:rsidP="008960F2">
      <w:pPr>
        <w:pStyle w:val="Akapitzlist"/>
        <w:numPr>
          <w:ilvl w:val="0"/>
          <w:numId w:val="34"/>
        </w:numPr>
        <w:pBdr>
          <w:top w:val="nil"/>
          <w:left w:val="nil"/>
          <w:bottom w:val="nil"/>
          <w:right w:val="nil"/>
          <w:between w:val="nil"/>
          <w:bar w:val="nil"/>
        </w:pBdr>
        <w:suppressAutoHyphens/>
        <w:spacing w:before="120" w:after="120" w:line="276" w:lineRule="auto"/>
        <w:ind w:left="1134"/>
        <w:jc w:val="both"/>
        <w:rPr>
          <w:rFonts w:ascii="Arial" w:eastAsia="Times New Roman" w:hAnsi="Arial" w:cs="Arial"/>
          <w:kern w:val="0"/>
          <w:lang w:eastAsia="pl-PL"/>
          <w14:ligatures w14:val="none"/>
        </w:rPr>
      </w:pPr>
      <w:r>
        <w:rPr>
          <w:rFonts w:ascii="Arial" w:eastAsia="Times New Roman" w:hAnsi="Arial" w:cs="Arial"/>
          <w:bCs/>
          <w:kern w:val="0"/>
          <w:lang w:eastAsia="pl-PL"/>
          <w14:ligatures w14:val="none"/>
        </w:rPr>
        <w:t xml:space="preserve">w razie </w:t>
      </w:r>
      <w:r w:rsidR="00E8685E">
        <w:rPr>
          <w:rFonts w:ascii="Arial" w:eastAsia="Times New Roman" w:hAnsi="Arial" w:cs="Arial"/>
          <w:bCs/>
          <w:kern w:val="0"/>
          <w:lang w:eastAsia="pl-PL"/>
          <w14:ligatures w14:val="none"/>
        </w:rPr>
        <w:t xml:space="preserve">wystąpienia w toku realizacji Umowy takich warunków klimatycznych, które </w:t>
      </w:r>
      <w:r w:rsidR="00D879E3">
        <w:rPr>
          <w:rFonts w:ascii="Arial" w:eastAsia="Times New Roman" w:hAnsi="Arial" w:cs="Arial"/>
          <w:bCs/>
          <w:kern w:val="0"/>
          <w:lang w:eastAsia="pl-PL"/>
          <w14:ligatures w14:val="none"/>
        </w:rPr>
        <w:t xml:space="preserve">powodują, że ze względów technologicznych </w:t>
      </w:r>
      <w:r w:rsidR="0092495D">
        <w:rPr>
          <w:rFonts w:ascii="Arial" w:eastAsia="Times New Roman" w:hAnsi="Arial" w:cs="Arial"/>
          <w:bCs/>
          <w:kern w:val="0"/>
          <w:lang w:eastAsia="pl-PL"/>
          <w14:ligatures w14:val="none"/>
        </w:rPr>
        <w:t xml:space="preserve">określone Roboty nie mogą być </w:t>
      </w:r>
      <w:r w:rsidR="00D2677D">
        <w:rPr>
          <w:rFonts w:ascii="Arial" w:eastAsia="Times New Roman" w:hAnsi="Arial" w:cs="Arial"/>
          <w:bCs/>
          <w:kern w:val="0"/>
          <w:lang w:eastAsia="pl-PL"/>
          <w14:ligatures w14:val="none"/>
        </w:rPr>
        <w:t>realizowane, czego nie można przezwyciężyć</w:t>
      </w:r>
      <w:r w:rsidR="00E87BCA">
        <w:rPr>
          <w:rFonts w:ascii="Arial" w:eastAsia="Times New Roman" w:hAnsi="Arial" w:cs="Arial"/>
          <w:bCs/>
          <w:kern w:val="0"/>
          <w:lang w:eastAsia="pl-PL"/>
          <w14:ligatures w14:val="none"/>
        </w:rPr>
        <w:t xml:space="preserve"> </w:t>
      </w:r>
      <w:r w:rsidR="00DE2140" w:rsidRPr="00DE2140">
        <w:rPr>
          <w:rFonts w:ascii="Arial" w:eastAsia="Times New Roman" w:hAnsi="Arial" w:cs="Arial"/>
          <w:bCs/>
          <w:kern w:val="0"/>
          <w:lang w:eastAsia="pl-PL"/>
          <w14:ligatures w14:val="none"/>
        </w:rPr>
        <w:t xml:space="preserve">poprzez podjęcie środków zapobiegawczych, jakie mogą być od </w:t>
      </w:r>
      <w:r w:rsidR="00DE2140">
        <w:rPr>
          <w:rFonts w:ascii="Arial" w:eastAsia="Times New Roman" w:hAnsi="Arial" w:cs="Arial"/>
          <w:bCs/>
          <w:kern w:val="0"/>
          <w:lang w:eastAsia="pl-PL"/>
          <w14:ligatures w14:val="none"/>
        </w:rPr>
        <w:t>Wykonawcy</w:t>
      </w:r>
      <w:r w:rsidR="00DE2140" w:rsidRPr="00DE2140">
        <w:rPr>
          <w:rFonts w:ascii="Arial" w:eastAsia="Times New Roman" w:hAnsi="Arial" w:cs="Arial"/>
          <w:bCs/>
          <w:kern w:val="0"/>
          <w:lang w:eastAsia="pl-PL"/>
          <w14:ligatures w14:val="none"/>
        </w:rPr>
        <w:t xml:space="preserve"> w określonej sytuacji racjonalne wymagane w ramach należytej staranności</w:t>
      </w:r>
      <w:r w:rsidR="00DE2140">
        <w:rPr>
          <w:rFonts w:ascii="Arial" w:eastAsia="Times New Roman" w:hAnsi="Arial" w:cs="Arial"/>
          <w:bCs/>
          <w:kern w:val="0"/>
          <w:lang w:eastAsia="pl-PL"/>
          <w14:ligatures w14:val="none"/>
        </w:rPr>
        <w:t>, pod warunkiem, że powyższe wpływa na termin realizacji Robót dla Etapu I lub dla całości Robót</w:t>
      </w:r>
      <w:r w:rsidR="005709D1">
        <w:rPr>
          <w:rFonts w:ascii="Arial" w:eastAsia="Times New Roman" w:hAnsi="Arial" w:cs="Arial"/>
          <w:bCs/>
          <w:kern w:val="0"/>
          <w:lang w:eastAsia="pl-PL"/>
          <w14:ligatures w14:val="none"/>
        </w:rPr>
        <w:t xml:space="preserve"> i w zakresie, w jakim ten wpływ występuje (</w:t>
      </w:r>
      <w:r w:rsidR="0096273E">
        <w:rPr>
          <w:rFonts w:ascii="Arial" w:eastAsia="Times New Roman" w:hAnsi="Arial" w:cs="Arial"/>
          <w:bCs/>
          <w:kern w:val="0"/>
          <w:lang w:eastAsia="pl-PL"/>
          <w14:ligatures w14:val="none"/>
        </w:rPr>
        <w:t xml:space="preserve">przy czym Wykonawca zobowiązany jest w granicach możliwości do zmiany kolejności wykonywania Robót w sytuacji zaistnienia takich warunków klimatycznych, które uniemożliwiają ich realizację w określonej części tak, aby </w:t>
      </w:r>
      <w:r w:rsidR="00C20E57">
        <w:rPr>
          <w:rFonts w:ascii="Arial" w:eastAsia="Times New Roman" w:hAnsi="Arial" w:cs="Arial"/>
          <w:bCs/>
          <w:kern w:val="0"/>
          <w:lang w:eastAsia="pl-PL"/>
          <w14:ligatures w14:val="none"/>
        </w:rPr>
        <w:t>w możliwym stopniu ograniczyć wpływ warunków klimatycznych na końcowy termin realizacji Robót dla Etapu I/ dla całości Robót)</w:t>
      </w:r>
      <w:r w:rsidR="009408A1">
        <w:rPr>
          <w:rFonts w:ascii="Arial" w:eastAsia="Times New Roman" w:hAnsi="Arial" w:cs="Arial"/>
          <w:bCs/>
          <w:kern w:val="0"/>
          <w:lang w:eastAsia="pl-PL"/>
          <w14:ligatures w14:val="none"/>
        </w:rPr>
        <w:t xml:space="preserve"> – w takim wypadku zmianie może ulec termin realizacji całości Robót lub </w:t>
      </w:r>
      <w:r w:rsidR="001315E8">
        <w:rPr>
          <w:rFonts w:ascii="Arial" w:eastAsia="Times New Roman" w:hAnsi="Arial" w:cs="Arial"/>
          <w:bCs/>
          <w:kern w:val="0"/>
          <w:lang w:eastAsia="pl-PL"/>
          <w14:ligatures w14:val="none"/>
        </w:rPr>
        <w:t>termin realizacji Robót dla Etapu I, w zakresie odpowiadającym wpływowi warunków klimatycznych wskazanych powyżej na realizację Robót</w:t>
      </w:r>
      <w:r w:rsidR="00CC358D">
        <w:rPr>
          <w:rFonts w:ascii="Arial" w:eastAsia="Times New Roman" w:hAnsi="Arial" w:cs="Arial"/>
          <w:bCs/>
          <w:kern w:val="0"/>
          <w:lang w:eastAsia="pl-PL"/>
          <w14:ligatures w14:val="none"/>
        </w:rPr>
        <w:t>.</w:t>
      </w:r>
    </w:p>
    <w:bookmarkEnd w:id="87"/>
    <w:p w14:paraId="64B62069" w14:textId="17D13690" w:rsidR="00E90CB5" w:rsidRPr="00933843" w:rsidRDefault="00E90CB5" w:rsidP="006D2E82">
      <w:pPr>
        <w:pStyle w:val="Akapitzlist"/>
        <w:numPr>
          <w:ilvl w:val="1"/>
          <w:numId w:val="57"/>
        </w:numPr>
        <w:pBdr>
          <w:top w:val="nil"/>
          <w:left w:val="nil"/>
          <w:bottom w:val="nil"/>
          <w:right w:val="nil"/>
          <w:between w:val="nil"/>
          <w:bar w:val="nil"/>
        </w:pBdr>
        <w:tabs>
          <w:tab w:val="left" w:pos="1080"/>
        </w:tabs>
        <w:suppressAutoHyphens/>
        <w:spacing w:before="120" w:after="0" w:line="276" w:lineRule="auto"/>
        <w:jc w:val="both"/>
        <w:rPr>
          <w:rFonts w:ascii="Calibri" w:eastAsia="Times New Roman" w:hAnsi="Calibri" w:cs="Times New Roman"/>
          <w:kern w:val="0"/>
          <w:lang w:eastAsia="pl-PL"/>
          <w14:ligatures w14:val="none"/>
        </w:rPr>
      </w:pPr>
      <w:r w:rsidRPr="003A57EB">
        <w:rPr>
          <w:rFonts w:ascii="Arial" w:eastAsia="Times New Roman" w:hAnsi="Arial" w:cs="Arial"/>
          <w:kern w:val="28"/>
          <w:lang w:eastAsia="pl-PL"/>
          <w14:ligatures w14:val="none"/>
        </w:rPr>
        <w:lastRenderedPageBreak/>
        <w:t xml:space="preserve">Strony są uprawnione do wprowadzenia do Umowy zmian nieistotnych, to jest innych, niż zmiany zdefiniowane w art. 454 ust. 2 </w:t>
      </w:r>
      <w:r w:rsidR="001765A9">
        <w:rPr>
          <w:rFonts w:ascii="Arial" w:eastAsia="Times New Roman" w:hAnsi="Arial" w:cs="Arial"/>
          <w:kern w:val="28"/>
          <w:lang w:eastAsia="pl-PL"/>
          <w14:ligatures w14:val="none"/>
        </w:rPr>
        <w:t>PZP  oraz innych dopuszczalnych w świetle PZP</w:t>
      </w:r>
      <w:r w:rsidRPr="003A57EB">
        <w:rPr>
          <w:rFonts w:ascii="Arial" w:eastAsia="Times New Roman" w:hAnsi="Arial" w:cs="Arial"/>
          <w:kern w:val="28"/>
          <w:lang w:eastAsia="pl-PL"/>
          <w14:ligatures w14:val="none"/>
        </w:rPr>
        <w:t>.</w:t>
      </w:r>
    </w:p>
    <w:p w14:paraId="7793D527" w14:textId="34984943" w:rsidR="00933843" w:rsidRDefault="00933843" w:rsidP="00DD5611">
      <w:pPr>
        <w:pStyle w:val="WKB11"/>
        <w:numPr>
          <w:ilvl w:val="1"/>
          <w:numId w:val="57"/>
        </w:numPr>
        <w:rPr>
          <w:kern w:val="0"/>
          <w14:ligatures w14:val="none"/>
        </w:rPr>
      </w:pPr>
      <w:r>
        <w:rPr>
          <w:kern w:val="0"/>
          <w14:ligatures w14:val="none"/>
        </w:rPr>
        <w:t xml:space="preserve">Dla uniknięcia wątpliwości oraz niezależnie od warunków dokonywania zmian Umowy </w:t>
      </w:r>
      <w:r w:rsidRPr="006A0BFA">
        <w:t>określonych</w:t>
      </w:r>
      <w:r>
        <w:rPr>
          <w:kern w:val="0"/>
          <w14:ligatures w14:val="none"/>
        </w:rPr>
        <w:t xml:space="preserve"> powyżej, Strony przyjmują następujące warunki zmiany Umowy:</w:t>
      </w:r>
    </w:p>
    <w:p w14:paraId="7016866F" w14:textId="25AD84DF" w:rsidR="00933843" w:rsidRDefault="00933843" w:rsidP="008960F2">
      <w:pPr>
        <w:pStyle w:val="WKB111"/>
        <w:numPr>
          <w:ilvl w:val="2"/>
          <w:numId w:val="57"/>
        </w:numPr>
        <w:ind w:left="993" w:hanging="425"/>
      </w:pPr>
      <w:r w:rsidRPr="00C70137">
        <w:t xml:space="preserve">termin wykonania Umowy może ulec odpowiedniemu przedłużeniu, o czas niezbędny do zakończenia wykonywania Przedmiotu </w:t>
      </w:r>
      <w:r w:rsidR="00D5172B">
        <w:t xml:space="preserve">Umowy </w:t>
      </w:r>
      <w:r w:rsidRPr="00C70137">
        <w:t xml:space="preserve">w sposób należyty, nie dłużej jednak niż o czas trwania okoliczności, które uniemożliwiły lub utrudniły wykonanie Przedmiotu Umowy w pierwotnie ustalonym terminie, oraz </w:t>
      </w:r>
      <w:r w:rsidR="00602722">
        <w:t xml:space="preserve">jedynie </w:t>
      </w:r>
      <w:r w:rsidRPr="00C70137">
        <w:t>w przypadku konieczności dostosowania terminu realizacji Przedmiotu Umowy</w:t>
      </w:r>
      <w:r>
        <w:t>,</w:t>
      </w:r>
    </w:p>
    <w:p w14:paraId="2CF55EAD" w14:textId="1C43CCDA" w:rsidR="00933843" w:rsidRPr="009E4555" w:rsidRDefault="00933843" w:rsidP="008960F2">
      <w:pPr>
        <w:pStyle w:val="WKB111"/>
        <w:numPr>
          <w:ilvl w:val="2"/>
          <w:numId w:val="57"/>
        </w:numPr>
        <w:ind w:left="993" w:hanging="425"/>
      </w:pPr>
      <w:r w:rsidRPr="004C21D7">
        <w:t xml:space="preserve">każda ze zmian Umowy może być </w:t>
      </w:r>
      <w:r w:rsidRPr="009E4555">
        <w:t>powiązana z obniżeniem wynagrodzenia,</w:t>
      </w:r>
    </w:p>
    <w:p w14:paraId="5C3DEA96" w14:textId="088A9D32" w:rsidR="00933843" w:rsidRPr="009E4555" w:rsidRDefault="00933843" w:rsidP="008960F2">
      <w:pPr>
        <w:pStyle w:val="WKB111"/>
        <w:numPr>
          <w:ilvl w:val="2"/>
          <w:numId w:val="57"/>
        </w:numPr>
        <w:ind w:left="993" w:hanging="425"/>
      </w:pPr>
      <w:r w:rsidRPr="009E4555">
        <w:t xml:space="preserve">dopuszczalne jest zmniejszenie </w:t>
      </w:r>
      <w:r w:rsidR="00592E6F" w:rsidRPr="009E4555">
        <w:t xml:space="preserve">wynagrodzenia </w:t>
      </w:r>
      <w:r w:rsidRPr="009E4555">
        <w:t>należnego Wykonawcy w razie rezygnacji przez Zamawiającego z części Przedmiotu Umowy, przy czym Zamawiający zobowiązany jest zapłacić za wszystkie należycie spełnione świadczenia,</w:t>
      </w:r>
    </w:p>
    <w:p w14:paraId="71CDBE1F" w14:textId="77777777" w:rsidR="00933843" w:rsidRPr="009A6169" w:rsidRDefault="00933843" w:rsidP="008960F2">
      <w:pPr>
        <w:pStyle w:val="WKB111"/>
        <w:numPr>
          <w:ilvl w:val="2"/>
          <w:numId w:val="57"/>
        </w:numPr>
        <w:ind w:left="993" w:hanging="425"/>
      </w:pPr>
      <w:r w:rsidRPr="009A6169">
        <w:t>wydłużenie okresu Gwarancji lub rękojmi może nastąpić o dowolny okres,</w:t>
      </w:r>
    </w:p>
    <w:p w14:paraId="7D03955B" w14:textId="6758DB74" w:rsidR="00933843" w:rsidRPr="009A6169" w:rsidRDefault="00933843" w:rsidP="008960F2">
      <w:pPr>
        <w:pStyle w:val="WKB111"/>
        <w:numPr>
          <w:ilvl w:val="2"/>
          <w:numId w:val="57"/>
        </w:numPr>
        <w:ind w:left="993" w:hanging="425"/>
      </w:pPr>
      <w:r w:rsidRPr="009A6169">
        <w:t>Wykonawca nie może domagać się zmian Umowy w związku z niewykonaniem lub nienależytym wykonaniem Przedmiotu Umowy</w:t>
      </w:r>
      <w:r w:rsidR="00166A68">
        <w:t>.</w:t>
      </w:r>
    </w:p>
    <w:p w14:paraId="4CAC243E" w14:textId="77777777" w:rsidR="005A624A" w:rsidRPr="006D2E82" w:rsidRDefault="00E90CB5" w:rsidP="006F78A2">
      <w:pPr>
        <w:pStyle w:val="Akapitzlist"/>
        <w:numPr>
          <w:ilvl w:val="1"/>
          <w:numId w:val="57"/>
        </w:numPr>
        <w:pBdr>
          <w:top w:val="nil"/>
          <w:left w:val="nil"/>
          <w:bottom w:val="nil"/>
          <w:right w:val="nil"/>
          <w:between w:val="nil"/>
          <w:bar w:val="nil"/>
        </w:pBdr>
        <w:tabs>
          <w:tab w:val="left" w:pos="1080"/>
        </w:tabs>
        <w:suppressAutoHyphens/>
        <w:spacing w:before="120" w:after="120" w:line="276" w:lineRule="auto"/>
        <w:jc w:val="both"/>
        <w:rPr>
          <w:rFonts w:ascii="Calibri" w:eastAsia="Times New Roman" w:hAnsi="Calibri" w:cs="Times New Roman"/>
          <w:kern w:val="0"/>
          <w:lang w:eastAsia="pl-PL"/>
          <w14:ligatures w14:val="none"/>
        </w:rPr>
      </w:pPr>
      <w:r w:rsidRPr="001773F0">
        <w:rPr>
          <w:rFonts w:ascii="Arial" w:eastAsia="Times New Roman" w:hAnsi="Arial" w:cs="Arial"/>
          <w:kern w:val="28"/>
          <w:lang w:eastAsia="pl-PL"/>
          <w14:ligatures w14:val="none"/>
        </w:rPr>
        <w:t xml:space="preserve">Jeżeli w </w:t>
      </w:r>
      <w:r w:rsidRPr="00ED0B23">
        <w:rPr>
          <w:rFonts w:ascii="Arial" w:eastAsia="Times New Roman" w:hAnsi="Arial" w:cs="Arial"/>
          <w:kern w:val="28"/>
          <w:lang w:eastAsia="pl-PL"/>
          <w14:ligatures w14:val="none"/>
        </w:rPr>
        <w:t xml:space="preserve">ocenie Wykonawcy zachodzą przesłanki do zmiany Umowy, w tym w szczególności do zwiększenia jego </w:t>
      </w:r>
      <w:r w:rsidR="00FD5EDB" w:rsidRPr="00ED0B23">
        <w:rPr>
          <w:rFonts w:ascii="Arial" w:eastAsia="Times New Roman" w:hAnsi="Arial" w:cs="Arial"/>
          <w:kern w:val="28"/>
          <w:lang w:eastAsia="pl-PL"/>
          <w14:ligatures w14:val="none"/>
        </w:rPr>
        <w:t>w</w:t>
      </w:r>
      <w:r w:rsidRPr="00ED0B23">
        <w:rPr>
          <w:rFonts w:ascii="Arial" w:eastAsia="Times New Roman" w:hAnsi="Arial" w:cs="Arial"/>
          <w:kern w:val="28"/>
          <w:lang w:eastAsia="pl-PL"/>
          <w14:ligatures w14:val="none"/>
        </w:rPr>
        <w:t xml:space="preserve">ynagrodzenia na gruncie niniejszej Umowy lub wydłużenia </w:t>
      </w:r>
      <w:r w:rsidRPr="006D2E82">
        <w:rPr>
          <w:rFonts w:ascii="Arial" w:eastAsia="Times New Roman" w:hAnsi="Arial" w:cs="Arial"/>
          <w:kern w:val="28"/>
          <w:lang w:eastAsia="pl-PL"/>
          <w14:ligatures w14:val="none"/>
        </w:rPr>
        <w:t>terminu realizacji</w:t>
      </w:r>
      <w:r w:rsidRPr="00ED0B23">
        <w:rPr>
          <w:rFonts w:ascii="Arial" w:eastAsia="Times New Roman" w:hAnsi="Arial" w:cs="Arial"/>
          <w:kern w:val="28"/>
          <w:lang w:eastAsia="pl-PL"/>
          <w14:ligatures w14:val="none"/>
        </w:rPr>
        <w:t xml:space="preserve"> Umowy</w:t>
      </w:r>
      <w:r w:rsidR="00ED0B23" w:rsidRPr="00ED0B23">
        <w:rPr>
          <w:rFonts w:ascii="Arial" w:eastAsia="Times New Roman" w:hAnsi="Arial" w:cs="Arial"/>
          <w:kern w:val="28"/>
          <w:lang w:eastAsia="pl-PL"/>
          <w14:ligatures w14:val="none"/>
        </w:rPr>
        <w:t xml:space="preserve"> lub terminu realizacji Etapu I</w:t>
      </w:r>
      <w:r w:rsidRPr="00ED0B23">
        <w:rPr>
          <w:rFonts w:ascii="Arial" w:eastAsia="Times New Roman" w:hAnsi="Arial" w:cs="Arial"/>
          <w:kern w:val="28"/>
          <w:lang w:eastAsia="pl-PL"/>
          <w14:ligatures w14:val="none"/>
        </w:rPr>
        <w:t>, Wykonawca</w:t>
      </w:r>
      <w:r w:rsidRPr="001773F0">
        <w:rPr>
          <w:rFonts w:ascii="Arial" w:eastAsia="Times New Roman" w:hAnsi="Arial" w:cs="Arial"/>
          <w:kern w:val="28"/>
          <w:lang w:eastAsia="pl-PL"/>
          <w14:ligatures w14:val="none"/>
        </w:rPr>
        <w:t xml:space="preserve"> (niezależnie od innych obowiązków dotyczących notyfikacji określonych zdarzeń lub okoliczności w krótszym terminie na gruncie niniejszej Umowy) zobowiązany jest do zgłoszenia tych zdarzeń lub okoliczności Zamawiającemu w terminie 14 Dni od daty ich zaistnienia, pod rygorem utraty prawa powoływania się na nie jako przesłanki roszczeń i jako podstawy zmiany Umowy. Wykonawca powinien ponadto we wskazanym terminie opisać zaistniałą okoliczność lub zdarzenie, wykazać wpływ danej okoliczności lub zdarzenia na możliwość realizacji przez niego Umowy (w tym w szczególności wpływ na koszty i możliwy termin realizacji Umowy</w:t>
      </w:r>
      <w:r w:rsidR="00ED0B23">
        <w:rPr>
          <w:rFonts w:ascii="Arial" w:eastAsia="Times New Roman" w:hAnsi="Arial" w:cs="Arial"/>
          <w:kern w:val="28"/>
          <w:lang w:eastAsia="pl-PL"/>
          <w14:ligatures w14:val="none"/>
        </w:rPr>
        <w:t>/ Etapu I</w:t>
      </w:r>
      <w:r w:rsidRPr="001773F0">
        <w:rPr>
          <w:rFonts w:ascii="Arial" w:eastAsia="Times New Roman" w:hAnsi="Arial" w:cs="Arial"/>
          <w:kern w:val="28"/>
          <w:lang w:eastAsia="pl-PL"/>
          <w14:ligatures w14:val="none"/>
        </w:rPr>
        <w:t xml:space="preserve">) oraz przekazać Zamawiającemu wszystkie informacje i dokumenty niezbędne na poparcie jego wniosku. W przypadku okoliczności lub zdarzeń o charakterze ciągłym, Wykonawca powinien we wskazanym terminie 14 Dni przedstawić informacje i dokumenty, jakie możliwe są do przedstawienia na ten moment, a następnie po upływie każdego kolejnego miesiąca składać aktualizację w tym zakresie. </w:t>
      </w:r>
      <w:r w:rsidR="006F78A2">
        <w:rPr>
          <w:rFonts w:ascii="Arial" w:eastAsia="Times New Roman" w:hAnsi="Arial" w:cs="Arial"/>
          <w:kern w:val="28"/>
          <w:lang w:eastAsia="pl-PL"/>
          <w14:ligatures w14:val="none"/>
        </w:rPr>
        <w:t>Każdy w</w:t>
      </w:r>
      <w:r w:rsidR="006F78A2" w:rsidRPr="00432A2B">
        <w:rPr>
          <w:rFonts w:ascii="Arial" w:eastAsia="Times New Roman" w:hAnsi="Arial" w:cs="Arial"/>
          <w:kern w:val="28"/>
          <w:lang w:eastAsia="pl-PL"/>
          <w14:ligatures w14:val="none"/>
        </w:rPr>
        <w:t xml:space="preserve">niosek Wykonawcy o dokonanie zmian w Umowie, powinien być złożony na piśmie i zawierać dokładny opis proponowanej zmiany wraz z uzasadnieniem i podstawą prawną dokonania zmiany i jeżeli proponowana zmiana ma wpływ na wysokość wynagrodzenia lub </w:t>
      </w:r>
      <w:r w:rsidR="006F78A2" w:rsidRPr="00EF5FB9">
        <w:rPr>
          <w:rFonts w:ascii="Arial" w:eastAsia="Times New Roman" w:hAnsi="Arial" w:cs="Arial"/>
          <w:kern w:val="28"/>
          <w:lang w:eastAsia="pl-PL"/>
          <w14:ligatures w14:val="none"/>
        </w:rPr>
        <w:t>terminy realizacji Umowy</w:t>
      </w:r>
      <w:r w:rsidR="006F78A2" w:rsidRPr="00432A2B">
        <w:rPr>
          <w:rFonts w:ascii="Arial" w:eastAsia="Times New Roman" w:hAnsi="Arial" w:cs="Arial"/>
          <w:kern w:val="28"/>
          <w:lang w:eastAsia="pl-PL"/>
          <w14:ligatures w14:val="none"/>
        </w:rPr>
        <w:t xml:space="preserve">– także kalkulację wpływu zmiany na koszty wykonania Umowy lub odpowiednio </w:t>
      </w:r>
      <w:r w:rsidR="006F78A2" w:rsidRPr="00EF5FB9">
        <w:rPr>
          <w:rFonts w:ascii="Arial" w:eastAsia="Times New Roman" w:hAnsi="Arial" w:cs="Arial"/>
          <w:kern w:val="28"/>
          <w:lang w:eastAsia="pl-PL"/>
          <w14:ligatures w14:val="none"/>
        </w:rPr>
        <w:t>zmodyfikowany harmonogram</w:t>
      </w:r>
      <w:r w:rsidR="006F78A2" w:rsidRPr="00432A2B">
        <w:rPr>
          <w:rFonts w:ascii="Arial" w:eastAsia="Times New Roman" w:hAnsi="Arial" w:cs="Arial"/>
          <w:kern w:val="28"/>
          <w:lang w:eastAsia="pl-PL"/>
          <w14:ligatures w14:val="none"/>
        </w:rPr>
        <w:t>. Do wniosku należy załączyć dokumenty uzasadniające wprowadzenie zmiany.</w:t>
      </w:r>
    </w:p>
    <w:p w14:paraId="1B6D0C6F" w14:textId="11001A7E" w:rsidR="006F78A2" w:rsidRPr="006D2E82" w:rsidRDefault="005A624A" w:rsidP="006F78A2">
      <w:pPr>
        <w:pStyle w:val="Akapitzlist"/>
        <w:numPr>
          <w:ilvl w:val="1"/>
          <w:numId w:val="57"/>
        </w:numPr>
        <w:pBdr>
          <w:top w:val="nil"/>
          <w:left w:val="nil"/>
          <w:bottom w:val="nil"/>
          <w:right w:val="nil"/>
          <w:between w:val="nil"/>
          <w:bar w:val="nil"/>
        </w:pBdr>
        <w:tabs>
          <w:tab w:val="left" w:pos="1080"/>
        </w:tabs>
        <w:suppressAutoHyphens/>
        <w:spacing w:before="120" w:after="120" w:line="276" w:lineRule="auto"/>
        <w:jc w:val="both"/>
        <w:rPr>
          <w:rFonts w:ascii="Arial" w:eastAsia="Times New Roman" w:hAnsi="Arial" w:cs="Arial"/>
          <w:kern w:val="0"/>
          <w:lang w:eastAsia="pl-PL"/>
          <w14:ligatures w14:val="none"/>
        </w:rPr>
      </w:pPr>
      <w:r>
        <w:rPr>
          <w:rFonts w:ascii="Arial" w:eastAsia="Times New Roman" w:hAnsi="Arial" w:cs="Arial"/>
          <w:kern w:val="28"/>
          <w:lang w:eastAsia="pl-PL"/>
          <w14:ligatures w14:val="none"/>
        </w:rPr>
        <w:t xml:space="preserve">W przypadku </w:t>
      </w:r>
      <w:r w:rsidR="00DF58D9">
        <w:rPr>
          <w:rFonts w:ascii="Arial" w:eastAsia="Times New Roman" w:hAnsi="Arial" w:cs="Arial"/>
          <w:kern w:val="28"/>
          <w:lang w:eastAsia="pl-PL"/>
          <w14:ligatures w14:val="none"/>
        </w:rPr>
        <w:t>wystąpienia okoliczności, o których mowa</w:t>
      </w:r>
      <w:r w:rsidR="008D64D4">
        <w:rPr>
          <w:rFonts w:ascii="Arial" w:eastAsia="Times New Roman" w:hAnsi="Arial" w:cs="Arial"/>
          <w:kern w:val="28"/>
          <w:lang w:eastAsia="pl-PL"/>
          <w14:ligatures w14:val="none"/>
        </w:rPr>
        <w:t xml:space="preserve"> </w:t>
      </w:r>
      <w:r w:rsidR="00C15781">
        <w:rPr>
          <w:rFonts w:ascii="Arial" w:eastAsia="Times New Roman" w:hAnsi="Arial" w:cs="Arial"/>
          <w:kern w:val="28"/>
          <w:lang w:eastAsia="pl-PL"/>
          <w14:ligatures w14:val="none"/>
        </w:rPr>
        <w:t>w ust. 22.</w:t>
      </w:r>
      <w:r w:rsidR="00714711">
        <w:rPr>
          <w:rFonts w:ascii="Arial" w:eastAsia="Times New Roman" w:hAnsi="Arial" w:cs="Arial"/>
          <w:kern w:val="28"/>
          <w:lang w:eastAsia="pl-PL"/>
          <w14:ligatures w14:val="none"/>
        </w:rPr>
        <w:t>2. pkt 4) powyżej,</w:t>
      </w:r>
      <w:r w:rsidR="00DF58D9">
        <w:rPr>
          <w:rFonts w:ascii="Arial" w:eastAsia="Times New Roman" w:hAnsi="Arial" w:cs="Arial"/>
          <w:kern w:val="28"/>
          <w:lang w:eastAsia="pl-PL"/>
          <w14:ligatures w14:val="none"/>
        </w:rPr>
        <w:t xml:space="preserve"> Zamawiający może polecić Wykonawc</w:t>
      </w:r>
      <w:r w:rsidR="007342E7">
        <w:rPr>
          <w:rFonts w:ascii="Arial" w:eastAsia="Times New Roman" w:hAnsi="Arial" w:cs="Arial"/>
          <w:kern w:val="28"/>
          <w:lang w:eastAsia="pl-PL"/>
          <w14:ligatures w14:val="none"/>
        </w:rPr>
        <w:t xml:space="preserve">y </w:t>
      </w:r>
      <w:r w:rsidR="00BD62A2">
        <w:rPr>
          <w:rFonts w:ascii="Arial" w:eastAsia="Times New Roman" w:hAnsi="Arial" w:cs="Arial"/>
          <w:kern w:val="28"/>
          <w:lang w:eastAsia="pl-PL"/>
          <w14:ligatures w14:val="none"/>
        </w:rPr>
        <w:t>realizację Umowy przy uwzględnieniu zmienionego zakresu i sposobu realizacji Robót</w:t>
      </w:r>
      <w:r w:rsidR="007F381B">
        <w:rPr>
          <w:rFonts w:ascii="Arial" w:eastAsia="Times New Roman" w:hAnsi="Arial" w:cs="Arial"/>
          <w:kern w:val="28"/>
          <w:lang w:eastAsia="pl-PL"/>
          <w14:ligatures w14:val="none"/>
        </w:rPr>
        <w:t>, o ile zmiany te nie zmieniają w sposób znaczny zakresu świadczeń Wykonawcy na gruncie niniejszej Umowy</w:t>
      </w:r>
      <w:r w:rsidR="006066CB">
        <w:rPr>
          <w:rFonts w:ascii="Arial" w:eastAsia="Times New Roman" w:hAnsi="Arial" w:cs="Arial"/>
          <w:kern w:val="28"/>
          <w:lang w:eastAsia="pl-PL"/>
          <w14:ligatures w14:val="none"/>
        </w:rPr>
        <w:t xml:space="preserve">. W takiej sytuacji Wykonawca </w:t>
      </w:r>
      <w:r w:rsidR="005321E9">
        <w:rPr>
          <w:rFonts w:ascii="Arial" w:eastAsia="Times New Roman" w:hAnsi="Arial" w:cs="Arial"/>
          <w:kern w:val="28"/>
          <w:lang w:eastAsia="pl-PL"/>
          <w14:ligatures w14:val="none"/>
        </w:rPr>
        <w:t xml:space="preserve">zobowiązany jest do zastosowania się do polecenia </w:t>
      </w:r>
      <w:r w:rsidR="005321E9">
        <w:rPr>
          <w:rFonts w:ascii="Arial" w:eastAsia="Times New Roman" w:hAnsi="Arial" w:cs="Arial"/>
          <w:kern w:val="28"/>
          <w:lang w:eastAsia="pl-PL"/>
          <w14:ligatures w14:val="none"/>
        </w:rPr>
        <w:lastRenderedPageBreak/>
        <w:t>Zamawiającego</w:t>
      </w:r>
      <w:r w:rsidR="008F076D">
        <w:rPr>
          <w:rFonts w:ascii="Arial" w:eastAsia="Times New Roman" w:hAnsi="Arial" w:cs="Arial"/>
          <w:kern w:val="28"/>
          <w:lang w:eastAsia="pl-PL"/>
          <w14:ligatures w14:val="none"/>
        </w:rPr>
        <w:t xml:space="preserve"> (niezwłocznie, niezależnie od podpisania w tym zakresie Protokołu Konieczności lub aneksu do Kontraktu)</w:t>
      </w:r>
      <w:r w:rsidR="005321E9">
        <w:rPr>
          <w:rFonts w:ascii="Arial" w:eastAsia="Times New Roman" w:hAnsi="Arial" w:cs="Arial"/>
          <w:kern w:val="28"/>
          <w:lang w:eastAsia="pl-PL"/>
          <w14:ligatures w14:val="none"/>
        </w:rPr>
        <w:t xml:space="preserve">, chyba że w terminie 14 Dni od jego otrzymania </w:t>
      </w:r>
      <w:r w:rsidR="0051280B">
        <w:rPr>
          <w:rFonts w:ascii="Arial" w:eastAsia="Times New Roman" w:hAnsi="Arial" w:cs="Arial"/>
          <w:kern w:val="28"/>
          <w:lang w:eastAsia="pl-PL"/>
          <w14:ligatures w14:val="none"/>
        </w:rPr>
        <w:t xml:space="preserve">przedstawi Zamawiającemu informację odnośnie do </w:t>
      </w:r>
      <w:r w:rsidR="007F381B">
        <w:rPr>
          <w:rFonts w:ascii="Arial" w:eastAsia="Times New Roman" w:hAnsi="Arial" w:cs="Arial"/>
          <w:kern w:val="28"/>
          <w:lang w:eastAsia="pl-PL"/>
          <w14:ligatures w14:val="none"/>
        </w:rPr>
        <w:t xml:space="preserve">tego, </w:t>
      </w:r>
      <w:r w:rsidR="00CE7B15">
        <w:rPr>
          <w:rFonts w:ascii="Arial" w:eastAsia="Times New Roman" w:hAnsi="Arial" w:cs="Arial"/>
          <w:kern w:val="28"/>
          <w:lang w:eastAsia="pl-PL"/>
          <w14:ligatures w14:val="none"/>
        </w:rPr>
        <w:t xml:space="preserve">że </w:t>
      </w:r>
      <w:r w:rsidR="00CE7B15" w:rsidRPr="00CE7B15">
        <w:rPr>
          <w:rFonts w:ascii="Arial" w:eastAsia="Times New Roman" w:hAnsi="Arial" w:cs="Arial"/>
          <w:kern w:val="28"/>
          <w:lang w:eastAsia="pl-PL"/>
          <w14:ligatures w14:val="none"/>
        </w:rPr>
        <w:t xml:space="preserve">zastosowanie się do tego </w:t>
      </w:r>
      <w:r w:rsidR="00DA30C1">
        <w:rPr>
          <w:rFonts w:ascii="Arial" w:eastAsia="Times New Roman" w:hAnsi="Arial" w:cs="Arial"/>
          <w:kern w:val="28"/>
          <w:lang w:eastAsia="pl-PL"/>
          <w14:ligatures w14:val="none"/>
        </w:rPr>
        <w:t>polecenia</w:t>
      </w:r>
      <w:r w:rsidR="00CE7B15" w:rsidRPr="00CE7B15">
        <w:rPr>
          <w:rFonts w:ascii="Arial" w:eastAsia="Times New Roman" w:hAnsi="Arial" w:cs="Arial"/>
          <w:kern w:val="28"/>
          <w:lang w:eastAsia="pl-PL"/>
          <w14:ligatures w14:val="none"/>
        </w:rPr>
        <w:t xml:space="preserve"> nie jest obiektywnie możliwe, w tym np. doprowadzi do niezgodności przedmiotu </w:t>
      </w:r>
      <w:r w:rsidR="00DA30C1">
        <w:rPr>
          <w:rFonts w:ascii="Arial" w:eastAsia="Times New Roman" w:hAnsi="Arial" w:cs="Arial"/>
          <w:kern w:val="28"/>
          <w:lang w:eastAsia="pl-PL"/>
          <w14:ligatures w14:val="none"/>
        </w:rPr>
        <w:t xml:space="preserve">Umowy </w:t>
      </w:r>
      <w:r w:rsidR="00CE7B15" w:rsidRPr="00CE7B15">
        <w:rPr>
          <w:rFonts w:ascii="Arial" w:eastAsia="Times New Roman" w:hAnsi="Arial" w:cs="Arial"/>
          <w:kern w:val="28"/>
          <w:lang w:eastAsia="pl-PL"/>
          <w14:ligatures w14:val="none"/>
        </w:rPr>
        <w:t xml:space="preserve">z prawem, obniży bezpieczeństwo lub przydatność Robót lub nie pozwoli na osiągnięcie celów Kontraktu lub Wykonawca nie jest w stanie z przyczyn obiektywnych pozyskać </w:t>
      </w:r>
      <w:r w:rsidR="00DA30C1">
        <w:rPr>
          <w:rFonts w:ascii="Arial" w:eastAsia="Times New Roman" w:hAnsi="Arial" w:cs="Arial"/>
          <w:kern w:val="28"/>
          <w:lang w:eastAsia="pl-PL"/>
          <w14:ligatures w14:val="none"/>
        </w:rPr>
        <w:t>d</w:t>
      </w:r>
      <w:r w:rsidR="00CE7B15" w:rsidRPr="00CE7B15">
        <w:rPr>
          <w:rFonts w:ascii="Arial" w:eastAsia="Times New Roman" w:hAnsi="Arial" w:cs="Arial"/>
          <w:kern w:val="28"/>
          <w:lang w:eastAsia="pl-PL"/>
          <w14:ligatures w14:val="none"/>
        </w:rPr>
        <w:t xml:space="preserve">ostaw niezbędnych do jego wdrożenia czy z jakichkolwiek innych przyczyn obiektywnych nie jest w stanie zrealizować </w:t>
      </w:r>
      <w:r w:rsidR="00DA30C1">
        <w:rPr>
          <w:rFonts w:ascii="Arial" w:eastAsia="Times New Roman" w:hAnsi="Arial" w:cs="Arial"/>
          <w:kern w:val="28"/>
          <w:lang w:eastAsia="pl-PL"/>
          <w14:ligatures w14:val="none"/>
        </w:rPr>
        <w:t>polecenia</w:t>
      </w:r>
      <w:r w:rsidR="00CE7B15" w:rsidRPr="00CE7B15">
        <w:rPr>
          <w:rFonts w:ascii="Arial" w:eastAsia="Times New Roman" w:hAnsi="Arial" w:cs="Arial"/>
          <w:kern w:val="28"/>
          <w:lang w:eastAsia="pl-PL"/>
          <w14:ligatures w14:val="none"/>
        </w:rPr>
        <w:t xml:space="preserve"> albo też, że zastosowanie się do niego jest znacząco utrudnione, w szczególności może spowodować konieczność znacznego wydłużenia </w:t>
      </w:r>
      <w:r w:rsidR="00DA30C1">
        <w:rPr>
          <w:rFonts w:ascii="Arial" w:eastAsia="Times New Roman" w:hAnsi="Arial" w:cs="Arial"/>
          <w:kern w:val="28"/>
          <w:lang w:eastAsia="pl-PL"/>
          <w14:ligatures w14:val="none"/>
        </w:rPr>
        <w:t>terminu lub terminów realizacji Umowy</w:t>
      </w:r>
      <w:r w:rsidR="00CE7B15" w:rsidRPr="00CE7B15">
        <w:rPr>
          <w:rFonts w:ascii="Arial" w:eastAsia="Times New Roman" w:hAnsi="Arial" w:cs="Arial"/>
          <w:kern w:val="28"/>
          <w:lang w:eastAsia="pl-PL"/>
          <w14:ligatures w14:val="none"/>
        </w:rPr>
        <w:t xml:space="preserve">. Po otrzymaniu takiej informacji </w:t>
      </w:r>
      <w:r w:rsidR="00DA30C1">
        <w:rPr>
          <w:rFonts w:ascii="Arial" w:eastAsia="Times New Roman" w:hAnsi="Arial" w:cs="Arial"/>
          <w:kern w:val="28"/>
          <w:lang w:eastAsia="pl-PL"/>
          <w14:ligatures w14:val="none"/>
        </w:rPr>
        <w:t xml:space="preserve">Zamawiającego </w:t>
      </w:r>
      <w:r w:rsidR="00CE7B15" w:rsidRPr="00CE7B15">
        <w:rPr>
          <w:rFonts w:ascii="Arial" w:eastAsia="Times New Roman" w:hAnsi="Arial" w:cs="Arial"/>
          <w:kern w:val="28"/>
          <w:lang w:eastAsia="pl-PL"/>
          <w14:ligatures w14:val="none"/>
        </w:rPr>
        <w:t>przeanalizuje stanowisko Wykonawcy i ni</w:t>
      </w:r>
      <w:r w:rsidR="00CE7B15" w:rsidRPr="009E4555">
        <w:rPr>
          <w:rFonts w:ascii="Arial" w:eastAsia="Times New Roman" w:hAnsi="Arial" w:cs="Arial"/>
          <w:kern w:val="28"/>
          <w:lang w:eastAsia="pl-PL"/>
          <w14:ligatures w14:val="none"/>
        </w:rPr>
        <w:t xml:space="preserve">ezwłocznie poinformuje Wykonawcę, czy podtrzymuje swoje </w:t>
      </w:r>
      <w:r w:rsidR="00163357" w:rsidRPr="009E4555">
        <w:rPr>
          <w:rFonts w:ascii="Arial" w:eastAsia="Times New Roman" w:hAnsi="Arial" w:cs="Arial"/>
          <w:kern w:val="28"/>
          <w:lang w:eastAsia="pl-PL"/>
          <w14:ligatures w14:val="none"/>
        </w:rPr>
        <w:t>polecenie</w:t>
      </w:r>
      <w:r w:rsidR="00CE7B15" w:rsidRPr="009E4555">
        <w:rPr>
          <w:rFonts w:ascii="Arial" w:eastAsia="Times New Roman" w:hAnsi="Arial" w:cs="Arial"/>
          <w:kern w:val="28"/>
          <w:lang w:eastAsia="pl-PL"/>
          <w14:ligatures w14:val="none"/>
        </w:rPr>
        <w:t xml:space="preserve">. W przypadku podtrzymania </w:t>
      </w:r>
      <w:r w:rsidR="00163357" w:rsidRPr="009E4555">
        <w:rPr>
          <w:rFonts w:ascii="Arial" w:eastAsia="Times New Roman" w:hAnsi="Arial" w:cs="Arial"/>
          <w:kern w:val="28"/>
          <w:lang w:eastAsia="pl-PL"/>
          <w14:ligatures w14:val="none"/>
        </w:rPr>
        <w:t>polecenia</w:t>
      </w:r>
      <w:r w:rsidR="00CE7B15" w:rsidRPr="009E4555">
        <w:rPr>
          <w:rFonts w:ascii="Arial" w:eastAsia="Times New Roman" w:hAnsi="Arial" w:cs="Arial"/>
          <w:kern w:val="28"/>
          <w:lang w:eastAsia="pl-PL"/>
          <w14:ligatures w14:val="none"/>
        </w:rPr>
        <w:t xml:space="preserve"> Wykonawca zobligowany jest do jego wdrożenia.</w:t>
      </w:r>
      <w:r w:rsidR="007F381B" w:rsidRPr="009E4555">
        <w:rPr>
          <w:rFonts w:ascii="Arial" w:eastAsia="Times New Roman" w:hAnsi="Arial" w:cs="Arial"/>
          <w:kern w:val="28"/>
          <w:lang w:eastAsia="pl-PL"/>
          <w14:ligatures w14:val="none"/>
        </w:rPr>
        <w:t xml:space="preserve"> </w:t>
      </w:r>
      <w:r w:rsidR="00163357" w:rsidRPr="009E4555">
        <w:rPr>
          <w:rFonts w:ascii="Arial" w:eastAsia="Times New Roman" w:hAnsi="Arial" w:cs="Arial"/>
          <w:kern w:val="28"/>
          <w:lang w:eastAsia="pl-PL"/>
          <w14:ligatures w14:val="none"/>
        </w:rPr>
        <w:t xml:space="preserve">Wpływ </w:t>
      </w:r>
      <w:r w:rsidR="0068116B" w:rsidRPr="009E4555">
        <w:rPr>
          <w:rFonts w:ascii="Arial" w:eastAsia="Times New Roman" w:hAnsi="Arial" w:cs="Arial"/>
          <w:kern w:val="28"/>
          <w:lang w:eastAsia="pl-PL"/>
          <w14:ligatures w14:val="none"/>
        </w:rPr>
        <w:t xml:space="preserve">poleconej </w:t>
      </w:r>
      <w:r w:rsidR="00163357" w:rsidRPr="009E4555">
        <w:rPr>
          <w:rFonts w:ascii="Arial" w:eastAsia="Times New Roman" w:hAnsi="Arial" w:cs="Arial"/>
          <w:kern w:val="28"/>
          <w:lang w:eastAsia="pl-PL"/>
          <w14:ligatures w14:val="none"/>
        </w:rPr>
        <w:t xml:space="preserve">zmiany zakresu lub sposobu realizacji Robót na </w:t>
      </w:r>
      <w:r w:rsidR="00592E6F" w:rsidRPr="009E4555">
        <w:rPr>
          <w:rFonts w:ascii="Arial" w:eastAsia="Times New Roman" w:hAnsi="Arial" w:cs="Arial"/>
          <w:kern w:val="28"/>
          <w:lang w:eastAsia="pl-PL"/>
          <w14:ligatures w14:val="none"/>
        </w:rPr>
        <w:t>w</w:t>
      </w:r>
      <w:r w:rsidR="00163357" w:rsidRPr="009E4555">
        <w:rPr>
          <w:rFonts w:ascii="Arial" w:eastAsia="Times New Roman" w:hAnsi="Arial" w:cs="Arial"/>
          <w:kern w:val="28"/>
          <w:lang w:eastAsia="pl-PL"/>
          <w14:ligatures w14:val="none"/>
        </w:rPr>
        <w:t xml:space="preserve">ynagrodzenie Wykonawcy </w:t>
      </w:r>
      <w:r w:rsidR="0068116B" w:rsidRPr="009E4555">
        <w:rPr>
          <w:rFonts w:ascii="Arial" w:eastAsia="Times New Roman" w:hAnsi="Arial" w:cs="Arial"/>
          <w:kern w:val="28"/>
          <w:lang w:eastAsia="pl-PL"/>
          <w14:ligatures w14:val="none"/>
        </w:rPr>
        <w:t xml:space="preserve">oraz termin wykonania Umowy lub Etapu I zostanie ustalony między Stronami w trybie określonym </w:t>
      </w:r>
      <w:r w:rsidR="000003A6" w:rsidRPr="009E4555">
        <w:rPr>
          <w:rFonts w:ascii="Arial" w:eastAsia="Times New Roman" w:hAnsi="Arial" w:cs="Arial"/>
          <w:kern w:val="28"/>
          <w:lang w:eastAsia="pl-PL"/>
          <w14:ligatures w14:val="none"/>
        </w:rPr>
        <w:t>w niniejszym § 22</w:t>
      </w:r>
      <w:r w:rsidR="0068116B" w:rsidRPr="009E4555">
        <w:rPr>
          <w:rFonts w:ascii="Arial" w:eastAsia="Times New Roman" w:hAnsi="Arial" w:cs="Arial"/>
          <w:kern w:val="28"/>
          <w:lang w:eastAsia="pl-PL"/>
          <w14:ligatures w14:val="none"/>
        </w:rPr>
        <w:t>.</w:t>
      </w:r>
      <w:r w:rsidR="004E76B2" w:rsidRPr="009E4555">
        <w:rPr>
          <w:rFonts w:ascii="Arial" w:eastAsia="Times New Roman" w:hAnsi="Arial" w:cs="Arial"/>
          <w:kern w:val="28"/>
          <w:lang w:eastAsia="pl-PL"/>
          <w14:ligatures w14:val="none"/>
        </w:rPr>
        <w:t xml:space="preserve"> Przed wydaniem polecenia, o którym mowa w niniejszym ust. 22.6. Zamawiający może też zwrócić się do Wykonawcy o informację, czy dana zmiana</w:t>
      </w:r>
      <w:r w:rsidR="00321592" w:rsidRPr="009E4555">
        <w:rPr>
          <w:rFonts w:ascii="Arial" w:eastAsia="Times New Roman" w:hAnsi="Arial" w:cs="Arial"/>
          <w:kern w:val="28"/>
          <w:lang w:eastAsia="pl-PL"/>
          <w14:ligatures w14:val="none"/>
        </w:rPr>
        <w:t xml:space="preserve">, a jeżeli tak, to w jakim stopniu, wpłynie na </w:t>
      </w:r>
      <w:r w:rsidR="00592E6F" w:rsidRPr="009E4555">
        <w:rPr>
          <w:rFonts w:ascii="Arial" w:eastAsia="Times New Roman" w:hAnsi="Arial" w:cs="Arial"/>
          <w:kern w:val="28"/>
          <w:lang w:eastAsia="pl-PL"/>
          <w14:ligatures w14:val="none"/>
        </w:rPr>
        <w:t>w</w:t>
      </w:r>
      <w:r w:rsidR="00321592" w:rsidRPr="009E4555">
        <w:rPr>
          <w:rFonts w:ascii="Arial" w:eastAsia="Times New Roman" w:hAnsi="Arial" w:cs="Arial"/>
          <w:kern w:val="28"/>
          <w:lang w:eastAsia="pl-PL"/>
          <w14:ligatures w14:val="none"/>
        </w:rPr>
        <w:t>ynagrodzenie Wykonawcy lub określone Umową terminy.</w:t>
      </w:r>
      <w:r w:rsidR="004E76B2" w:rsidRPr="009E4555">
        <w:rPr>
          <w:rFonts w:ascii="Arial" w:eastAsia="Times New Roman" w:hAnsi="Arial" w:cs="Arial"/>
          <w:kern w:val="28"/>
          <w:lang w:eastAsia="pl-PL"/>
          <w14:ligatures w14:val="none"/>
        </w:rPr>
        <w:t xml:space="preserve"> </w:t>
      </w:r>
    </w:p>
    <w:p w14:paraId="6F80D75D" w14:textId="49481C60" w:rsidR="0051280B" w:rsidRPr="0020534C" w:rsidRDefault="00925C74" w:rsidP="006F78A2">
      <w:pPr>
        <w:pStyle w:val="Akapitzlist"/>
        <w:numPr>
          <w:ilvl w:val="1"/>
          <w:numId w:val="57"/>
        </w:numPr>
        <w:pBdr>
          <w:top w:val="nil"/>
          <w:left w:val="nil"/>
          <w:bottom w:val="nil"/>
          <w:right w:val="nil"/>
          <w:between w:val="nil"/>
          <w:bar w:val="nil"/>
        </w:pBdr>
        <w:tabs>
          <w:tab w:val="left" w:pos="1080"/>
        </w:tabs>
        <w:suppressAutoHyphens/>
        <w:spacing w:before="120" w:after="120" w:line="276" w:lineRule="auto"/>
        <w:jc w:val="both"/>
        <w:rPr>
          <w:rFonts w:ascii="Arial" w:eastAsia="Times New Roman" w:hAnsi="Arial" w:cs="Arial"/>
          <w:kern w:val="0"/>
          <w:lang w:eastAsia="pl-PL"/>
          <w14:ligatures w14:val="none"/>
        </w:rPr>
      </w:pPr>
      <w:r w:rsidRPr="009E4555">
        <w:rPr>
          <w:rFonts w:ascii="Arial" w:eastAsia="Times New Roman" w:hAnsi="Arial" w:cs="Arial"/>
          <w:kern w:val="0"/>
          <w:lang w:eastAsia="pl-PL"/>
          <w14:ligatures w14:val="none"/>
        </w:rPr>
        <w:t xml:space="preserve">Wykonawca uprawniony jest do wnioskowania o wprowadzenie zmiany w </w:t>
      </w:r>
      <w:r w:rsidR="00F752CC" w:rsidRPr="009E4555">
        <w:rPr>
          <w:rFonts w:ascii="Arial" w:eastAsia="Times New Roman" w:hAnsi="Arial" w:cs="Arial"/>
          <w:kern w:val="0"/>
          <w:lang w:eastAsia="pl-PL"/>
          <w14:ligatures w14:val="none"/>
        </w:rPr>
        <w:t>zakresie</w:t>
      </w:r>
      <w:r w:rsidRPr="009E4555">
        <w:rPr>
          <w:rFonts w:ascii="Arial" w:eastAsia="Times New Roman" w:hAnsi="Arial" w:cs="Arial"/>
          <w:kern w:val="0"/>
          <w:lang w:eastAsia="pl-PL"/>
          <w14:ligatures w14:val="none"/>
        </w:rPr>
        <w:t xml:space="preserve"> lub </w:t>
      </w:r>
      <w:r w:rsidR="00014DA9" w:rsidRPr="009E4555">
        <w:rPr>
          <w:rFonts w:ascii="Arial" w:eastAsia="Times New Roman" w:hAnsi="Arial" w:cs="Arial"/>
          <w:kern w:val="0"/>
          <w:lang w:eastAsia="pl-PL"/>
          <w14:ligatures w14:val="none"/>
        </w:rPr>
        <w:t>co do</w:t>
      </w:r>
      <w:r w:rsidRPr="009E4555">
        <w:rPr>
          <w:rFonts w:ascii="Arial" w:eastAsia="Times New Roman" w:hAnsi="Arial" w:cs="Arial"/>
          <w:kern w:val="0"/>
          <w:lang w:eastAsia="pl-PL"/>
          <w14:ligatures w14:val="none"/>
        </w:rPr>
        <w:t xml:space="preserve"> </w:t>
      </w:r>
      <w:r w:rsidR="00F752CC" w:rsidRPr="009E4555">
        <w:rPr>
          <w:rFonts w:ascii="Arial" w:eastAsia="Times New Roman" w:hAnsi="Arial" w:cs="Arial"/>
          <w:kern w:val="0"/>
          <w:lang w:eastAsia="pl-PL"/>
          <w14:ligatures w14:val="none"/>
        </w:rPr>
        <w:t>sposobu</w:t>
      </w:r>
      <w:r w:rsidRPr="009E4555">
        <w:rPr>
          <w:rFonts w:ascii="Arial" w:eastAsia="Times New Roman" w:hAnsi="Arial" w:cs="Arial"/>
          <w:kern w:val="0"/>
          <w:lang w:eastAsia="pl-PL"/>
          <w14:ligatures w14:val="none"/>
        </w:rPr>
        <w:t xml:space="preserve"> realizacji Robót, jeżeli zmiana taka byłaby dopuszczalna w zgodzie z postanowieniami Umowy</w:t>
      </w:r>
      <w:r w:rsidR="00F846DD" w:rsidRPr="009E4555">
        <w:rPr>
          <w:rFonts w:ascii="Arial" w:eastAsia="Times New Roman" w:hAnsi="Arial" w:cs="Arial"/>
          <w:kern w:val="0"/>
          <w:lang w:eastAsia="pl-PL"/>
          <w14:ligatures w14:val="none"/>
        </w:rPr>
        <w:t xml:space="preserve">, również jeżeli </w:t>
      </w:r>
      <w:r w:rsidR="00CE5C6B" w:rsidRPr="009E4555">
        <w:rPr>
          <w:rFonts w:ascii="Arial" w:eastAsia="Times New Roman" w:hAnsi="Arial" w:cs="Arial"/>
          <w:kern w:val="0"/>
          <w:lang w:eastAsia="pl-PL"/>
          <w14:ligatures w14:val="none"/>
        </w:rPr>
        <w:t>nie jest ona konieczna do realizacji Robót</w:t>
      </w:r>
      <w:r w:rsidRPr="009E4555">
        <w:rPr>
          <w:rFonts w:ascii="Arial" w:eastAsia="Times New Roman" w:hAnsi="Arial" w:cs="Arial"/>
          <w:kern w:val="0"/>
          <w:lang w:eastAsia="pl-PL"/>
          <w14:ligatures w14:val="none"/>
        </w:rPr>
        <w:t xml:space="preserve">. Zamawiający po otrzymaniu wniosku Wykonawcy </w:t>
      </w:r>
      <w:r w:rsidR="00CC2356" w:rsidRPr="009E4555">
        <w:rPr>
          <w:rFonts w:ascii="Arial" w:eastAsia="Times New Roman" w:hAnsi="Arial" w:cs="Arial"/>
          <w:kern w:val="0"/>
          <w:lang w:eastAsia="pl-PL"/>
          <w14:ligatures w14:val="none"/>
        </w:rPr>
        <w:t>przeanalizuje propozycję Wykonawcy oraz podejmie decyzję odnośnie do jej wdrożenia – przy czym Zamawiający nie jest zobligowany do akceptacji jakichkolwiek wniosków Wykonawcy</w:t>
      </w:r>
      <w:r w:rsidR="00481317" w:rsidRPr="009E4555">
        <w:rPr>
          <w:rFonts w:ascii="Arial" w:eastAsia="Times New Roman" w:hAnsi="Arial" w:cs="Arial"/>
          <w:kern w:val="0"/>
          <w:lang w:eastAsia="pl-PL"/>
          <w14:ligatures w14:val="none"/>
        </w:rPr>
        <w:t xml:space="preserve"> o zmianę</w:t>
      </w:r>
      <w:r w:rsidR="00CC2356" w:rsidRPr="009E4555">
        <w:rPr>
          <w:rFonts w:ascii="Arial" w:eastAsia="Times New Roman" w:hAnsi="Arial" w:cs="Arial"/>
          <w:kern w:val="0"/>
          <w:lang w:eastAsia="pl-PL"/>
          <w14:ligatures w14:val="none"/>
        </w:rPr>
        <w:t xml:space="preserve">. Zamawiający przed podjęciem decyzji może również zwrócić się do Wykonawcy o przedstawienie informacji odnośnie do </w:t>
      </w:r>
      <w:r w:rsidR="00F752CC" w:rsidRPr="009E4555">
        <w:rPr>
          <w:rFonts w:ascii="Arial" w:eastAsia="Times New Roman" w:hAnsi="Arial" w:cs="Arial"/>
          <w:kern w:val="0"/>
          <w:lang w:eastAsia="pl-PL"/>
          <w14:ligatures w14:val="none"/>
        </w:rPr>
        <w:t xml:space="preserve">wpływu danej zmiany w zakresie lub w sposobie realizacji Robót na terminy określone niniejszą Umową lub na </w:t>
      </w:r>
      <w:r w:rsidR="00592E6F" w:rsidRPr="009E4555">
        <w:rPr>
          <w:rFonts w:ascii="Arial" w:eastAsia="Times New Roman" w:hAnsi="Arial" w:cs="Arial"/>
          <w:kern w:val="0"/>
          <w:lang w:eastAsia="pl-PL"/>
          <w14:ligatures w14:val="none"/>
        </w:rPr>
        <w:t>w</w:t>
      </w:r>
      <w:r w:rsidR="00F752CC" w:rsidRPr="009E4555">
        <w:rPr>
          <w:rFonts w:ascii="Arial" w:eastAsia="Times New Roman" w:hAnsi="Arial" w:cs="Arial"/>
          <w:kern w:val="0"/>
          <w:lang w:eastAsia="pl-PL"/>
          <w14:ligatures w14:val="none"/>
        </w:rPr>
        <w:t xml:space="preserve">ynagrodzenie Wykonawcy. </w:t>
      </w:r>
      <w:r w:rsidR="00D45491" w:rsidRPr="006D2E82">
        <w:rPr>
          <w:rFonts w:ascii="Arial" w:eastAsia="Times New Roman" w:hAnsi="Arial" w:cs="Arial"/>
          <w:kern w:val="0"/>
          <w:lang w:eastAsia="pl-PL"/>
          <w14:ligatures w14:val="none"/>
        </w:rPr>
        <w:t>W przypadku</w:t>
      </w:r>
      <w:r w:rsidR="0068116B" w:rsidRPr="009E4555">
        <w:rPr>
          <w:rFonts w:ascii="Arial" w:eastAsia="Times New Roman" w:hAnsi="Arial" w:cs="Arial"/>
          <w:kern w:val="0"/>
          <w:lang w:eastAsia="pl-PL"/>
          <w14:ligatures w14:val="none"/>
        </w:rPr>
        <w:t xml:space="preserve"> zaakceptowania zmiany przez Zamawiającego (co pozostaje uprawnieniem,</w:t>
      </w:r>
      <w:r w:rsidR="0068116B">
        <w:rPr>
          <w:rFonts w:ascii="Arial" w:eastAsia="Times New Roman" w:hAnsi="Arial" w:cs="Arial"/>
          <w:kern w:val="0"/>
          <w:lang w:eastAsia="pl-PL"/>
          <w14:ligatures w14:val="none"/>
        </w:rPr>
        <w:t xml:space="preserve"> nie zobowiązaniem Zamawiającego), </w:t>
      </w:r>
      <w:r w:rsidR="00A8228E">
        <w:rPr>
          <w:rFonts w:ascii="Arial" w:eastAsia="Times New Roman" w:hAnsi="Arial" w:cs="Arial"/>
          <w:kern w:val="0"/>
          <w:lang w:eastAsia="pl-PL"/>
          <w14:ligatures w14:val="none"/>
        </w:rPr>
        <w:t xml:space="preserve">Wykonawca zobowiązany jest we własnym zakresie i na własny koszt podjąć wszystkie działania </w:t>
      </w:r>
      <w:r w:rsidR="00B652D0">
        <w:rPr>
          <w:rFonts w:ascii="Arial" w:eastAsia="Times New Roman" w:hAnsi="Arial" w:cs="Arial"/>
          <w:kern w:val="0"/>
          <w:lang w:eastAsia="pl-PL"/>
          <w14:ligatures w14:val="none"/>
        </w:rPr>
        <w:t xml:space="preserve">niezbędne do jej wdrożenia, w tym w szczególności </w:t>
      </w:r>
      <w:r w:rsidR="007438E1">
        <w:rPr>
          <w:rFonts w:ascii="Arial" w:eastAsia="Times New Roman" w:hAnsi="Arial" w:cs="Arial"/>
          <w:kern w:val="0"/>
          <w:lang w:eastAsia="pl-PL"/>
          <w14:ligatures w14:val="none"/>
        </w:rPr>
        <w:t xml:space="preserve">przeprowadzić niezbędne zmiany w projekcie budowlanym lub w projekcie wykonawczym (jeżeli są konieczne) wraz z pozyskaniem stosownych oświadczeń </w:t>
      </w:r>
      <w:r w:rsidR="00CD7C07" w:rsidRPr="0020534C">
        <w:rPr>
          <w:rFonts w:ascii="Arial" w:eastAsia="Times New Roman" w:hAnsi="Arial" w:cs="Arial"/>
          <w:kern w:val="0"/>
          <w:lang w:eastAsia="pl-PL"/>
          <w14:ligatures w14:val="none"/>
        </w:rPr>
        <w:t xml:space="preserve">projektantów </w:t>
      </w:r>
      <w:r w:rsidR="007438E1" w:rsidRPr="0020534C">
        <w:rPr>
          <w:rFonts w:ascii="Arial" w:eastAsia="Times New Roman" w:hAnsi="Arial" w:cs="Arial"/>
          <w:kern w:val="0"/>
          <w:lang w:eastAsia="pl-PL"/>
          <w14:ligatures w14:val="none"/>
        </w:rPr>
        <w:t xml:space="preserve">lub decyzji organów (w tym </w:t>
      </w:r>
      <w:r w:rsidR="00CD7C07" w:rsidRPr="0020534C">
        <w:rPr>
          <w:rFonts w:ascii="Arial" w:eastAsia="Times New Roman" w:hAnsi="Arial" w:cs="Arial"/>
          <w:kern w:val="0"/>
          <w:lang w:eastAsia="pl-PL"/>
          <w14:ligatures w14:val="none"/>
        </w:rPr>
        <w:t xml:space="preserve">ewentualnego </w:t>
      </w:r>
      <w:r w:rsidR="007438E1" w:rsidRPr="0020534C">
        <w:rPr>
          <w:rFonts w:ascii="Arial" w:eastAsia="Times New Roman" w:hAnsi="Arial" w:cs="Arial"/>
          <w:kern w:val="0"/>
          <w:lang w:eastAsia="pl-PL"/>
          <w14:ligatures w14:val="none"/>
        </w:rPr>
        <w:t xml:space="preserve">pozwolenia zamiennego). </w:t>
      </w:r>
    </w:p>
    <w:p w14:paraId="6E7EB41B" w14:textId="7D8A563A" w:rsidR="0020534C" w:rsidRPr="00322512" w:rsidRDefault="00E625B9" w:rsidP="005116E0">
      <w:pPr>
        <w:pStyle w:val="Akapitzlist"/>
        <w:numPr>
          <w:ilvl w:val="1"/>
          <w:numId w:val="57"/>
        </w:numPr>
        <w:pBdr>
          <w:top w:val="nil"/>
          <w:left w:val="nil"/>
          <w:bottom w:val="nil"/>
          <w:right w:val="nil"/>
          <w:between w:val="nil"/>
          <w:bar w:val="nil"/>
        </w:pBdr>
        <w:tabs>
          <w:tab w:val="left" w:pos="1080"/>
        </w:tabs>
        <w:suppressAutoHyphens/>
        <w:spacing w:before="120" w:after="120" w:line="276" w:lineRule="auto"/>
        <w:jc w:val="both"/>
        <w:rPr>
          <w:rFonts w:ascii="Arial" w:eastAsia="Times New Roman" w:hAnsi="Arial" w:cs="Arial"/>
          <w:kern w:val="0"/>
          <w:lang w:eastAsia="pl-PL"/>
          <w14:ligatures w14:val="none"/>
        </w:rPr>
      </w:pPr>
      <w:r>
        <w:rPr>
          <w:rFonts w:ascii="Arial" w:eastAsia="Times New Roman" w:hAnsi="Arial" w:cs="Arial"/>
          <w:kern w:val="0"/>
          <w:lang w:eastAsia="pl-PL"/>
          <w14:ligatures w14:val="none"/>
        </w:rPr>
        <w:t>Każdorazowo w przypadku zmian w zakresie lub w sposobie realizacji Robót, które wpływają na koszty realizacji Umowy lub określon</w:t>
      </w:r>
      <w:r w:rsidR="00921D8A">
        <w:rPr>
          <w:rFonts w:ascii="Arial" w:eastAsia="Times New Roman" w:hAnsi="Arial" w:cs="Arial"/>
          <w:kern w:val="0"/>
          <w:lang w:eastAsia="pl-PL"/>
          <w14:ligatures w14:val="none"/>
        </w:rPr>
        <w:t>e</w:t>
      </w:r>
      <w:r>
        <w:rPr>
          <w:rFonts w:ascii="Arial" w:eastAsia="Times New Roman" w:hAnsi="Arial" w:cs="Arial"/>
          <w:kern w:val="0"/>
          <w:lang w:eastAsia="pl-PL"/>
          <w14:ligatures w14:val="none"/>
        </w:rPr>
        <w:t xml:space="preserve"> nią terminy, niezależnie od tego, kto jest podmiotem inicjującym zmianę, Wykonawca, na wniosek Zamawiającego, zobowiązany jest nie później niż w terminie 14 Dni przedstawić wycenę zmiany (zgodnie z zasadami określonymi w poniższym ust. 22.9.) oraz</w:t>
      </w:r>
      <w:r w:rsidR="006E25C7">
        <w:rPr>
          <w:rFonts w:ascii="Arial" w:eastAsia="Times New Roman" w:hAnsi="Arial" w:cs="Arial"/>
          <w:kern w:val="0"/>
          <w:lang w:eastAsia="pl-PL"/>
          <w14:ligatures w14:val="none"/>
        </w:rPr>
        <w:t xml:space="preserve"> zaktualizowany HRF </w:t>
      </w:r>
      <w:r w:rsidR="006E25C7" w:rsidRPr="00873979">
        <w:rPr>
          <w:rFonts w:ascii="Arial" w:eastAsia="Times New Roman" w:hAnsi="Arial" w:cs="Arial"/>
          <w:kern w:val="0"/>
          <w:lang w:eastAsia="pl-PL"/>
          <w14:ligatures w14:val="none"/>
        </w:rPr>
        <w:t xml:space="preserve">uwzględniający wpływ zmiany na terminy wykonania Umowy, wraz z dokumentami uzasadniającymi </w:t>
      </w:r>
      <w:r w:rsidR="00921D8A" w:rsidRPr="00873979">
        <w:rPr>
          <w:rFonts w:ascii="Arial" w:eastAsia="Times New Roman" w:hAnsi="Arial" w:cs="Arial"/>
          <w:kern w:val="0"/>
          <w:lang w:eastAsia="pl-PL"/>
          <w14:ligatures w14:val="none"/>
        </w:rPr>
        <w:t xml:space="preserve">przyjęte założenia w zakresie kosztów i terminu niezbędnego na </w:t>
      </w:r>
      <w:r w:rsidR="00921D8A" w:rsidRPr="00322512">
        <w:rPr>
          <w:rFonts w:ascii="Arial" w:eastAsia="Times New Roman" w:hAnsi="Arial" w:cs="Arial"/>
          <w:kern w:val="0"/>
          <w:lang w:eastAsia="pl-PL"/>
          <w14:ligatures w14:val="none"/>
        </w:rPr>
        <w:t>realizację zmienionego zakresu Umowy.</w:t>
      </w:r>
    </w:p>
    <w:p w14:paraId="59380952" w14:textId="10BF7156" w:rsidR="005116E0" w:rsidRPr="00322512" w:rsidRDefault="00F8741E" w:rsidP="005116E0">
      <w:pPr>
        <w:pStyle w:val="Akapitzlist"/>
        <w:numPr>
          <w:ilvl w:val="1"/>
          <w:numId w:val="57"/>
        </w:numPr>
        <w:pBdr>
          <w:top w:val="nil"/>
          <w:left w:val="nil"/>
          <w:bottom w:val="nil"/>
          <w:right w:val="nil"/>
          <w:between w:val="nil"/>
          <w:bar w:val="nil"/>
        </w:pBdr>
        <w:tabs>
          <w:tab w:val="left" w:pos="1080"/>
        </w:tabs>
        <w:suppressAutoHyphens/>
        <w:spacing w:before="120" w:after="120" w:line="276" w:lineRule="auto"/>
        <w:jc w:val="both"/>
        <w:rPr>
          <w:rFonts w:ascii="Arial" w:eastAsia="Times New Roman" w:hAnsi="Arial" w:cs="Arial"/>
          <w:kern w:val="0"/>
          <w:lang w:eastAsia="pl-PL"/>
          <w14:ligatures w14:val="none"/>
        </w:rPr>
      </w:pPr>
      <w:r w:rsidRPr="00322512">
        <w:rPr>
          <w:rFonts w:ascii="Arial" w:eastAsia="Times New Roman" w:hAnsi="Arial" w:cs="Arial"/>
          <w:kern w:val="0"/>
          <w:lang w:eastAsia="pl-PL"/>
          <w14:ligatures w14:val="none"/>
        </w:rPr>
        <w:t>Każdorazowo przy wycenie zmiany</w:t>
      </w:r>
      <w:r w:rsidR="00CF6C47" w:rsidRPr="00322512">
        <w:rPr>
          <w:rFonts w:ascii="Arial" w:eastAsia="Times New Roman" w:hAnsi="Arial" w:cs="Arial"/>
          <w:kern w:val="0"/>
          <w:lang w:eastAsia="pl-PL"/>
          <w14:ligatures w14:val="none"/>
        </w:rPr>
        <w:t xml:space="preserve"> dotyczącej </w:t>
      </w:r>
      <w:r w:rsidR="009A3217" w:rsidRPr="00322512">
        <w:rPr>
          <w:rFonts w:ascii="Arial" w:eastAsia="Times New Roman" w:hAnsi="Arial" w:cs="Arial"/>
          <w:kern w:val="0"/>
          <w:lang w:eastAsia="pl-PL"/>
          <w14:ligatures w14:val="none"/>
        </w:rPr>
        <w:t xml:space="preserve">robót zaniechanych (w tym </w:t>
      </w:r>
      <w:r w:rsidR="00C10FED" w:rsidRPr="00322512">
        <w:rPr>
          <w:rFonts w:ascii="Arial" w:eastAsia="Times New Roman" w:hAnsi="Arial" w:cs="Arial"/>
          <w:kern w:val="0"/>
          <w:lang w:eastAsia="pl-PL"/>
          <w14:ligatures w14:val="none"/>
        </w:rPr>
        <w:t xml:space="preserve">zaniechanych w zamian za roboty zamienne) </w:t>
      </w:r>
      <w:r w:rsidR="000D080A" w:rsidRPr="00322512">
        <w:rPr>
          <w:rFonts w:ascii="Arial" w:eastAsia="Times New Roman" w:hAnsi="Arial" w:cs="Arial"/>
          <w:kern w:val="0"/>
          <w:lang w:eastAsia="pl-PL"/>
          <w14:ligatures w14:val="none"/>
        </w:rPr>
        <w:t xml:space="preserve">bierze się pod uwagę </w:t>
      </w:r>
      <w:r w:rsidR="00696590" w:rsidRPr="00322512">
        <w:rPr>
          <w:rFonts w:ascii="Arial" w:eastAsia="Times New Roman" w:hAnsi="Arial" w:cs="Arial"/>
          <w:kern w:val="0"/>
          <w:lang w:eastAsia="pl-PL"/>
          <w14:ligatures w14:val="none"/>
        </w:rPr>
        <w:t xml:space="preserve">ceny jednostkowe </w:t>
      </w:r>
      <w:r w:rsidR="00DC559D" w:rsidRPr="00322512">
        <w:rPr>
          <w:rFonts w:ascii="Arial" w:eastAsia="Times New Roman" w:hAnsi="Arial" w:cs="Arial"/>
          <w:kern w:val="0"/>
          <w:lang w:eastAsia="pl-PL"/>
          <w14:ligatures w14:val="none"/>
        </w:rPr>
        <w:t xml:space="preserve">wskazane </w:t>
      </w:r>
      <w:r w:rsidR="00696590" w:rsidRPr="00322512">
        <w:rPr>
          <w:rFonts w:ascii="Arial" w:eastAsia="Times New Roman" w:hAnsi="Arial" w:cs="Arial"/>
          <w:kern w:val="0"/>
          <w:lang w:eastAsia="pl-PL"/>
          <w14:ligatures w14:val="none"/>
        </w:rPr>
        <w:t>w kosztorysie szczegółowym</w:t>
      </w:r>
      <w:r w:rsidR="00DC559D" w:rsidRPr="00322512">
        <w:rPr>
          <w:rFonts w:ascii="Arial" w:eastAsia="Times New Roman" w:hAnsi="Arial" w:cs="Arial"/>
          <w:kern w:val="0"/>
          <w:lang w:eastAsia="pl-PL"/>
          <w14:ligatures w14:val="none"/>
        </w:rPr>
        <w:t xml:space="preserve"> </w:t>
      </w:r>
      <w:r w:rsidR="00485969" w:rsidRPr="00322512">
        <w:rPr>
          <w:rFonts w:ascii="Arial" w:eastAsia="Times New Roman" w:hAnsi="Arial" w:cs="Arial"/>
          <w:kern w:val="0"/>
          <w:lang w:eastAsia="pl-PL"/>
          <w14:ligatures w14:val="none"/>
        </w:rPr>
        <w:t>przedłożonym przez Wykonawcę przed zawarciem Umowy</w:t>
      </w:r>
      <w:r w:rsidR="00C10FED" w:rsidRPr="00322512">
        <w:rPr>
          <w:rFonts w:ascii="Arial" w:eastAsia="Times New Roman" w:hAnsi="Arial" w:cs="Arial"/>
          <w:kern w:val="0"/>
          <w:lang w:eastAsia="pl-PL"/>
          <w14:ligatures w14:val="none"/>
        </w:rPr>
        <w:t xml:space="preserve">. Każdorazowo przy wycenie zmiany </w:t>
      </w:r>
      <w:r w:rsidR="00F60A56" w:rsidRPr="00322512">
        <w:rPr>
          <w:rFonts w:ascii="Arial" w:eastAsia="Times New Roman" w:hAnsi="Arial" w:cs="Arial"/>
          <w:kern w:val="0"/>
          <w:lang w:eastAsia="pl-PL"/>
          <w14:ligatures w14:val="none"/>
        </w:rPr>
        <w:t xml:space="preserve">dotyczącej robót dodatkowych (w tym zamiennych) bierze się pod uwagę </w:t>
      </w:r>
      <w:r w:rsidR="00BD04EE" w:rsidRPr="00322512">
        <w:rPr>
          <w:rFonts w:ascii="Arial" w:eastAsia="Times New Roman" w:hAnsi="Arial" w:cs="Arial"/>
          <w:kern w:val="0"/>
          <w:lang w:eastAsia="pl-PL"/>
          <w14:ligatures w14:val="none"/>
        </w:rPr>
        <w:t>ceny jednostkowe</w:t>
      </w:r>
      <w:r w:rsidR="001A1C2E" w:rsidRPr="00322512">
        <w:rPr>
          <w:rFonts w:ascii="Arial" w:eastAsia="Times New Roman" w:hAnsi="Arial" w:cs="Arial"/>
          <w:kern w:val="0"/>
          <w:lang w:eastAsia="pl-PL"/>
          <w14:ligatures w14:val="none"/>
        </w:rPr>
        <w:t xml:space="preserve"> wskazane w kosztorysie </w:t>
      </w:r>
      <w:r w:rsidR="001A1C2E" w:rsidRPr="00322512">
        <w:rPr>
          <w:rFonts w:ascii="Arial" w:eastAsia="Times New Roman" w:hAnsi="Arial" w:cs="Arial"/>
          <w:kern w:val="0"/>
          <w:lang w:eastAsia="pl-PL"/>
          <w14:ligatures w14:val="none"/>
        </w:rPr>
        <w:lastRenderedPageBreak/>
        <w:t>szczegółowym przedłożonym przez Wykonawcę przed zawarciem Umowy</w:t>
      </w:r>
      <w:r w:rsidR="00485969" w:rsidRPr="00322512">
        <w:rPr>
          <w:rFonts w:ascii="Arial" w:eastAsia="Times New Roman" w:hAnsi="Arial" w:cs="Arial"/>
          <w:kern w:val="0"/>
          <w:lang w:eastAsia="pl-PL"/>
          <w14:ligatures w14:val="none"/>
        </w:rPr>
        <w:t xml:space="preserve"> </w:t>
      </w:r>
      <w:r w:rsidR="00DC559D" w:rsidRPr="00322512">
        <w:rPr>
          <w:rFonts w:ascii="Arial" w:eastAsia="Times New Roman" w:hAnsi="Arial" w:cs="Arial"/>
          <w:kern w:val="0"/>
          <w:lang w:eastAsia="pl-PL"/>
          <w14:ligatures w14:val="none"/>
        </w:rPr>
        <w:t xml:space="preserve">lub </w:t>
      </w:r>
      <w:r w:rsidR="00BB1166" w:rsidRPr="00322512">
        <w:rPr>
          <w:rFonts w:ascii="Arial" w:eastAsia="Times New Roman" w:hAnsi="Arial" w:cs="Arial"/>
          <w:kern w:val="0"/>
          <w:lang w:eastAsia="pl-PL"/>
          <w14:ligatures w14:val="none"/>
        </w:rPr>
        <w:t xml:space="preserve">średnie wskaźniki kosztów oraz średnie stawki za robociznę, materiały i sprzęt określone w biuletynie cen i wskaźników </w:t>
      </w:r>
      <w:proofErr w:type="spellStart"/>
      <w:r w:rsidR="00BB1166" w:rsidRPr="00322512">
        <w:rPr>
          <w:rFonts w:ascii="Arial" w:eastAsia="Times New Roman" w:hAnsi="Arial" w:cs="Arial"/>
          <w:kern w:val="0"/>
          <w:lang w:eastAsia="pl-PL"/>
          <w14:ligatures w14:val="none"/>
        </w:rPr>
        <w:t>Sekocenbud</w:t>
      </w:r>
      <w:proofErr w:type="spellEnd"/>
      <w:r w:rsidR="00BB1166" w:rsidRPr="00322512">
        <w:rPr>
          <w:rFonts w:ascii="Arial" w:eastAsia="Times New Roman" w:hAnsi="Arial" w:cs="Arial"/>
          <w:kern w:val="0"/>
          <w:lang w:eastAsia="pl-PL"/>
          <w14:ligatures w14:val="none"/>
        </w:rPr>
        <w:t xml:space="preserve"> lub </w:t>
      </w:r>
      <w:proofErr w:type="spellStart"/>
      <w:r w:rsidR="00BB1166" w:rsidRPr="00322512">
        <w:rPr>
          <w:rFonts w:ascii="Arial" w:eastAsia="Times New Roman" w:hAnsi="Arial" w:cs="Arial"/>
          <w:kern w:val="0"/>
          <w:lang w:eastAsia="pl-PL"/>
          <w14:ligatures w14:val="none"/>
        </w:rPr>
        <w:t>Orgbud</w:t>
      </w:r>
      <w:proofErr w:type="spellEnd"/>
      <w:r w:rsidR="00BB1166" w:rsidRPr="00322512">
        <w:rPr>
          <w:rFonts w:ascii="Arial" w:eastAsia="Times New Roman" w:hAnsi="Arial" w:cs="Arial"/>
          <w:kern w:val="0"/>
          <w:lang w:eastAsia="pl-PL"/>
          <w14:ligatures w14:val="none"/>
        </w:rPr>
        <w:t xml:space="preserve"> dla Województwa Kujawsko-Pomorskiego aktualn</w:t>
      </w:r>
      <w:r w:rsidR="008131C8" w:rsidRPr="00322512">
        <w:rPr>
          <w:rFonts w:ascii="Arial" w:eastAsia="Times New Roman" w:hAnsi="Arial" w:cs="Arial"/>
          <w:kern w:val="0"/>
          <w:lang w:eastAsia="pl-PL"/>
          <w14:ligatures w14:val="none"/>
        </w:rPr>
        <w:t>e</w:t>
      </w:r>
      <w:r w:rsidR="00BB1166" w:rsidRPr="00322512">
        <w:rPr>
          <w:rFonts w:ascii="Arial" w:eastAsia="Times New Roman" w:hAnsi="Arial" w:cs="Arial"/>
          <w:kern w:val="0"/>
          <w:lang w:eastAsia="pl-PL"/>
          <w14:ligatures w14:val="none"/>
        </w:rPr>
        <w:t xml:space="preserve"> w da</w:t>
      </w:r>
      <w:r w:rsidR="00BF2D4B" w:rsidRPr="00322512">
        <w:rPr>
          <w:rFonts w:ascii="Arial" w:eastAsia="Times New Roman" w:hAnsi="Arial" w:cs="Arial"/>
          <w:kern w:val="0"/>
          <w:lang w:eastAsia="pl-PL"/>
          <w14:ligatures w14:val="none"/>
        </w:rPr>
        <w:t>nej dacie (</w:t>
      </w:r>
      <w:r w:rsidR="00AA6516" w:rsidRPr="00322512">
        <w:rPr>
          <w:rFonts w:ascii="Arial" w:eastAsia="Times New Roman" w:hAnsi="Arial" w:cs="Arial"/>
          <w:kern w:val="0"/>
          <w:lang w:eastAsia="pl-PL"/>
          <w14:ligatures w14:val="none"/>
        </w:rPr>
        <w:t xml:space="preserve">tj. </w:t>
      </w:r>
      <w:r w:rsidR="00BF2D4B" w:rsidRPr="00322512">
        <w:rPr>
          <w:rFonts w:ascii="Arial" w:eastAsia="Times New Roman" w:hAnsi="Arial" w:cs="Arial"/>
          <w:kern w:val="0"/>
          <w:lang w:eastAsia="pl-PL"/>
          <w14:ligatures w14:val="none"/>
        </w:rPr>
        <w:t>za ostatni kwartał poprzedzający</w:t>
      </w:r>
      <w:r w:rsidR="00AA6516" w:rsidRPr="00322512">
        <w:rPr>
          <w:rFonts w:ascii="Arial" w:eastAsia="Times New Roman" w:hAnsi="Arial" w:cs="Arial"/>
          <w:kern w:val="0"/>
          <w:lang w:eastAsia="pl-PL"/>
          <w14:ligatures w14:val="none"/>
        </w:rPr>
        <w:t xml:space="preserve"> wycenę zmiany)</w:t>
      </w:r>
      <w:r w:rsidR="001A1C2E" w:rsidRPr="00322512">
        <w:rPr>
          <w:rFonts w:ascii="Arial" w:eastAsia="Times New Roman" w:hAnsi="Arial" w:cs="Arial"/>
          <w:kern w:val="0"/>
          <w:lang w:eastAsia="pl-PL"/>
          <w14:ligatures w14:val="none"/>
        </w:rPr>
        <w:t xml:space="preserve"> – w</w:t>
      </w:r>
      <w:r w:rsidR="00AA6516" w:rsidRPr="00322512">
        <w:rPr>
          <w:rFonts w:ascii="Arial" w:eastAsia="Times New Roman" w:hAnsi="Arial" w:cs="Arial"/>
          <w:kern w:val="0"/>
          <w:lang w:eastAsia="pl-PL"/>
          <w14:ligatures w14:val="none"/>
        </w:rPr>
        <w:t xml:space="preserve"> przypadku </w:t>
      </w:r>
      <w:r w:rsidR="006D75FC" w:rsidRPr="00322512">
        <w:rPr>
          <w:rFonts w:ascii="Arial" w:eastAsia="Times New Roman" w:hAnsi="Arial" w:cs="Arial"/>
          <w:kern w:val="0"/>
          <w:lang w:eastAsia="pl-PL"/>
          <w14:ligatures w14:val="none"/>
        </w:rPr>
        <w:t xml:space="preserve">rozbieżności między cenami jednostkowymi wynikającymi z powyższych źródeł, </w:t>
      </w:r>
      <w:r w:rsidR="009C4386" w:rsidRPr="00322512">
        <w:rPr>
          <w:rFonts w:ascii="Arial" w:eastAsia="Times New Roman" w:hAnsi="Arial" w:cs="Arial"/>
          <w:kern w:val="0"/>
          <w:lang w:eastAsia="pl-PL"/>
          <w14:ligatures w14:val="none"/>
        </w:rPr>
        <w:t>do wyceny zmiany znajdą zastosowanie najniższe ceny</w:t>
      </w:r>
      <w:r w:rsidR="007A2E14" w:rsidRPr="00322512">
        <w:rPr>
          <w:rFonts w:ascii="Arial" w:eastAsia="Times New Roman" w:hAnsi="Arial" w:cs="Arial"/>
          <w:kern w:val="0"/>
          <w:lang w:eastAsia="pl-PL"/>
          <w14:ligatures w14:val="none"/>
        </w:rPr>
        <w:t xml:space="preserve"> spośród dostępnych</w:t>
      </w:r>
      <w:r w:rsidR="009C4386" w:rsidRPr="00322512">
        <w:rPr>
          <w:rFonts w:ascii="Arial" w:eastAsia="Times New Roman" w:hAnsi="Arial" w:cs="Arial"/>
          <w:kern w:val="0"/>
          <w:lang w:eastAsia="pl-PL"/>
          <w14:ligatures w14:val="none"/>
        </w:rPr>
        <w:t xml:space="preserve">. W przypadku, gdy na podstawie powyższych źródeł nie da się ustalić </w:t>
      </w:r>
      <w:r w:rsidR="008F076D" w:rsidRPr="00322512">
        <w:rPr>
          <w:rFonts w:ascii="Arial" w:eastAsia="Times New Roman" w:hAnsi="Arial" w:cs="Arial"/>
          <w:kern w:val="0"/>
          <w:lang w:eastAsia="pl-PL"/>
          <w14:ligatures w14:val="none"/>
        </w:rPr>
        <w:t xml:space="preserve">cen jednostkowych właściwych dla wyceny danej zmiany, </w:t>
      </w:r>
      <w:r w:rsidR="00C200DE" w:rsidRPr="00322512">
        <w:rPr>
          <w:rFonts w:ascii="Arial" w:eastAsia="Times New Roman" w:hAnsi="Arial" w:cs="Arial"/>
          <w:kern w:val="0"/>
          <w:lang w:eastAsia="pl-PL"/>
          <w14:ligatures w14:val="none"/>
        </w:rPr>
        <w:t xml:space="preserve">zostanie ona wyceniona w oparciu o </w:t>
      </w:r>
      <w:r w:rsidR="00C120F7" w:rsidRPr="00322512">
        <w:rPr>
          <w:rFonts w:ascii="Arial" w:eastAsia="Times New Roman" w:hAnsi="Arial" w:cs="Arial"/>
          <w:kern w:val="0"/>
          <w:lang w:eastAsia="pl-PL"/>
          <w14:ligatures w14:val="none"/>
        </w:rPr>
        <w:t xml:space="preserve">ceny rynkowe, ustalone przykładowo na podstawie aktualnych ofert lub faktur przedstawionych przez Wykonawcę.  </w:t>
      </w:r>
      <w:r w:rsidR="00BF2D4B" w:rsidRPr="00322512">
        <w:rPr>
          <w:rFonts w:ascii="Arial" w:eastAsia="Times New Roman" w:hAnsi="Arial" w:cs="Arial"/>
          <w:kern w:val="0"/>
          <w:lang w:eastAsia="pl-PL"/>
          <w14:ligatures w14:val="none"/>
        </w:rPr>
        <w:t xml:space="preserve"> </w:t>
      </w:r>
    </w:p>
    <w:p w14:paraId="3A063E4D" w14:textId="393F501F" w:rsidR="00E90CB5" w:rsidRPr="009F245A" w:rsidRDefault="00DA3193" w:rsidP="00044843">
      <w:pPr>
        <w:pStyle w:val="Akapitzlist"/>
        <w:numPr>
          <w:ilvl w:val="1"/>
          <w:numId w:val="57"/>
        </w:numPr>
        <w:pBdr>
          <w:top w:val="nil"/>
          <w:left w:val="nil"/>
          <w:bottom w:val="nil"/>
          <w:right w:val="nil"/>
          <w:between w:val="nil"/>
          <w:bar w:val="nil"/>
        </w:pBdr>
        <w:tabs>
          <w:tab w:val="left" w:pos="1080"/>
        </w:tabs>
        <w:suppressAutoHyphens/>
        <w:spacing w:before="120" w:after="120" w:line="276" w:lineRule="auto"/>
        <w:jc w:val="both"/>
        <w:rPr>
          <w:rFonts w:ascii="Calibri" w:eastAsia="Times New Roman" w:hAnsi="Calibri" w:cs="Times New Roman"/>
          <w:kern w:val="0"/>
          <w:lang w:eastAsia="pl-PL"/>
          <w14:ligatures w14:val="none"/>
        </w:rPr>
      </w:pPr>
      <w:r>
        <w:rPr>
          <w:rFonts w:ascii="Arial" w:eastAsia="Times New Roman" w:hAnsi="Arial" w:cs="Arial"/>
          <w:kern w:val="0"/>
          <w:lang w:eastAsia="pl-PL"/>
          <w14:ligatures w14:val="none"/>
        </w:rPr>
        <w:t xml:space="preserve">Po uzgodnieniu wszystkich kwestii związanych z wprowadzeniem danej zmiany, w tym </w:t>
      </w:r>
      <w:r w:rsidRPr="00873979">
        <w:rPr>
          <w:rFonts w:ascii="Arial" w:eastAsia="Times New Roman" w:hAnsi="Arial" w:cs="Arial"/>
          <w:kern w:val="0"/>
          <w:lang w:eastAsia="pl-PL"/>
          <w14:ligatures w14:val="none"/>
        </w:rPr>
        <w:t xml:space="preserve">w szczególności </w:t>
      </w:r>
      <w:r w:rsidR="00787AF3" w:rsidRPr="00873979">
        <w:rPr>
          <w:rFonts w:ascii="Arial" w:eastAsia="Times New Roman" w:hAnsi="Arial" w:cs="Arial"/>
          <w:kern w:val="0"/>
          <w:lang w:eastAsia="pl-PL"/>
          <w14:ligatures w14:val="none"/>
        </w:rPr>
        <w:t xml:space="preserve">jej zakresu, wpływu na </w:t>
      </w:r>
      <w:r w:rsidR="00592E6F" w:rsidRPr="00873979">
        <w:rPr>
          <w:rFonts w:ascii="Arial" w:eastAsia="Times New Roman" w:hAnsi="Arial" w:cs="Arial"/>
          <w:kern w:val="0"/>
          <w:lang w:eastAsia="pl-PL"/>
          <w14:ligatures w14:val="none"/>
        </w:rPr>
        <w:t>w</w:t>
      </w:r>
      <w:r w:rsidR="00787AF3" w:rsidRPr="00873979">
        <w:rPr>
          <w:rFonts w:ascii="Arial" w:eastAsia="Times New Roman" w:hAnsi="Arial" w:cs="Arial"/>
          <w:kern w:val="0"/>
          <w:lang w:eastAsia="pl-PL"/>
          <w14:ligatures w14:val="none"/>
        </w:rPr>
        <w:t>ynagrodzenie oraz terminy realizacji Umowy,</w:t>
      </w:r>
      <w:r w:rsidR="00787AF3" w:rsidRPr="009E4555">
        <w:rPr>
          <w:rFonts w:ascii="Arial" w:eastAsia="Times New Roman" w:hAnsi="Arial" w:cs="Arial"/>
          <w:kern w:val="0"/>
          <w:lang w:eastAsia="pl-PL"/>
          <w14:ligatures w14:val="none"/>
        </w:rPr>
        <w:t xml:space="preserve"> </w:t>
      </w:r>
      <w:r w:rsidR="00CD7C07" w:rsidRPr="009E4555">
        <w:rPr>
          <w:rFonts w:ascii="Arial" w:eastAsia="Times New Roman" w:hAnsi="Arial" w:cs="Arial"/>
          <w:kern w:val="0"/>
          <w:lang w:eastAsia="pl-PL"/>
          <w14:ligatures w14:val="none"/>
        </w:rPr>
        <w:t xml:space="preserve">Strony sporządzą Protokół Konieczności, który zawierać będzie </w:t>
      </w:r>
      <w:r w:rsidR="008C3C39" w:rsidRPr="009E4555">
        <w:rPr>
          <w:rFonts w:ascii="Arial" w:eastAsia="Times New Roman" w:hAnsi="Arial" w:cs="Arial"/>
          <w:kern w:val="0"/>
          <w:lang w:eastAsia="pl-PL"/>
          <w14:ligatures w14:val="none"/>
        </w:rPr>
        <w:t xml:space="preserve">opis wprowadzanej zmiany, jej zakres, a także wpływ na poszczególne </w:t>
      </w:r>
      <w:r w:rsidR="00673AF8" w:rsidRPr="009E4555">
        <w:rPr>
          <w:rFonts w:ascii="Arial" w:eastAsia="Times New Roman" w:hAnsi="Arial" w:cs="Arial"/>
          <w:kern w:val="0"/>
          <w:lang w:eastAsia="pl-PL"/>
          <w14:ligatures w14:val="none"/>
        </w:rPr>
        <w:t xml:space="preserve">zobowiązania umowne, w tym w szczególności </w:t>
      </w:r>
      <w:r w:rsidR="00321592" w:rsidRPr="009E4555">
        <w:rPr>
          <w:rFonts w:ascii="Arial" w:eastAsia="Times New Roman" w:hAnsi="Arial" w:cs="Arial"/>
          <w:kern w:val="0"/>
          <w:lang w:eastAsia="pl-PL"/>
          <w14:ligatures w14:val="none"/>
        </w:rPr>
        <w:t xml:space="preserve">terminy wykonania Umowy i </w:t>
      </w:r>
      <w:r w:rsidR="00592E6F" w:rsidRPr="009E4555">
        <w:rPr>
          <w:rFonts w:ascii="Arial" w:eastAsia="Times New Roman" w:hAnsi="Arial" w:cs="Arial"/>
          <w:kern w:val="0"/>
          <w:lang w:eastAsia="pl-PL"/>
          <w14:ligatures w14:val="none"/>
        </w:rPr>
        <w:t>w</w:t>
      </w:r>
      <w:r w:rsidR="00321592" w:rsidRPr="009E4555">
        <w:rPr>
          <w:rFonts w:ascii="Arial" w:eastAsia="Times New Roman" w:hAnsi="Arial" w:cs="Arial"/>
          <w:kern w:val="0"/>
          <w:lang w:eastAsia="pl-PL"/>
          <w14:ligatures w14:val="none"/>
        </w:rPr>
        <w:t>ynagrodzenie Wykonawcy. Protokół zostanie podpisany przez obie Strony. Na podstawie Protokołu Konieczności Strony sporządzą i podpiszą aneks do Umowy.</w:t>
      </w:r>
    </w:p>
    <w:p w14:paraId="1C90E7DE" w14:textId="77777777" w:rsidR="00E90CB5" w:rsidRPr="00E90CB5" w:rsidRDefault="00E90CB5" w:rsidP="00E90CB5">
      <w:pPr>
        <w:pBdr>
          <w:top w:val="nil"/>
          <w:left w:val="nil"/>
          <w:bottom w:val="nil"/>
          <w:right w:val="nil"/>
          <w:between w:val="nil"/>
          <w:bar w:val="nil"/>
        </w:pBdr>
        <w:spacing w:after="120" w:line="276" w:lineRule="auto"/>
        <w:outlineLvl w:val="0"/>
        <w:rPr>
          <w:rFonts w:ascii="Arial" w:eastAsia="Arial Unicode MS" w:hAnsi="Arial" w:cs="Arial Unicode MS"/>
          <w:b/>
          <w:bCs/>
          <w:color w:val="000000"/>
          <w:kern w:val="0"/>
          <w:u w:color="000000"/>
          <w:bdr w:val="nil"/>
          <w:lang w:eastAsia="pl-PL"/>
          <w14:ligatures w14:val="none"/>
        </w:rPr>
      </w:pPr>
      <w:bookmarkStart w:id="88" w:name="_Ref90724029"/>
    </w:p>
    <w:p w14:paraId="7E1BE598" w14:textId="730F39AC" w:rsidR="00E90CB5" w:rsidRPr="00E90CB5"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89" w:name="_Toc171692527"/>
      <w:r w:rsidRPr="00E90CB5">
        <w:rPr>
          <w:rFonts w:ascii="Arial" w:eastAsia="Arial Unicode MS" w:hAnsi="Arial" w:cs="Arial Unicode MS"/>
          <w:b/>
          <w:bCs/>
          <w:color w:val="000000"/>
          <w:kern w:val="0"/>
          <w:u w:color="000000"/>
          <w:bdr w:val="nil"/>
          <w:lang w:eastAsia="pl-PL"/>
          <w14:ligatures w14:val="none"/>
        </w:rPr>
        <w:t>§</w:t>
      </w:r>
      <w:bookmarkEnd w:id="88"/>
      <w:r w:rsidR="00B63EEC">
        <w:rPr>
          <w:rFonts w:ascii="Arial" w:eastAsia="Arial Unicode MS" w:hAnsi="Arial" w:cs="Arial Unicode MS"/>
          <w:b/>
          <w:bCs/>
          <w:color w:val="000000"/>
          <w:kern w:val="0"/>
          <w:u w:color="000000"/>
          <w:bdr w:val="nil"/>
          <w:lang w:eastAsia="pl-PL"/>
          <w14:ligatures w14:val="none"/>
        </w:rPr>
        <w:t>23</w:t>
      </w:r>
      <w:bookmarkEnd w:id="89"/>
    </w:p>
    <w:p w14:paraId="5140D739" w14:textId="77777777" w:rsidR="00FD5EDB" w:rsidRDefault="00E90CB5" w:rsidP="00FD5EDB">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90" w:name="_Toc171692528"/>
      <w:r w:rsidRPr="00E90CB5">
        <w:rPr>
          <w:rFonts w:ascii="Arial" w:eastAsia="Arial Unicode MS" w:hAnsi="Arial" w:cs="Arial Unicode MS"/>
          <w:b/>
          <w:bCs/>
          <w:color w:val="000000"/>
          <w:kern w:val="0"/>
          <w:u w:color="000000"/>
          <w:bdr w:val="nil"/>
          <w:lang w:eastAsia="pl-PL"/>
          <w14:ligatures w14:val="none"/>
        </w:rPr>
        <w:t>Ubezpieczenia</w:t>
      </w:r>
      <w:bookmarkStart w:id="91" w:name="_Toc171583217"/>
      <w:bookmarkEnd w:id="90"/>
    </w:p>
    <w:p w14:paraId="3AD2DEF2" w14:textId="45C89F6D" w:rsidR="00FD5EDB" w:rsidRPr="009E4555" w:rsidRDefault="00E90CB5" w:rsidP="0023313C">
      <w:pPr>
        <w:pStyle w:val="Akapitzlist"/>
        <w:numPr>
          <w:ilvl w:val="0"/>
          <w:numId w:val="63"/>
        </w:numPr>
        <w:pBdr>
          <w:top w:val="nil"/>
          <w:left w:val="nil"/>
          <w:bottom w:val="nil"/>
          <w:right w:val="nil"/>
          <w:between w:val="nil"/>
          <w:bar w:val="nil"/>
        </w:pBdr>
        <w:spacing w:after="120" w:line="276" w:lineRule="auto"/>
        <w:jc w:val="both"/>
        <w:rPr>
          <w:rFonts w:ascii="Arial" w:eastAsia="Arial Unicode MS" w:hAnsi="Arial" w:cs="Arial Unicode MS"/>
          <w:b/>
          <w:bCs/>
          <w:color w:val="000000"/>
          <w:kern w:val="0"/>
          <w:u w:color="000000"/>
          <w:bdr w:val="nil"/>
          <w:lang w:eastAsia="pl-PL"/>
          <w14:ligatures w14:val="none"/>
        </w:rPr>
      </w:pPr>
      <w:r w:rsidRPr="0023313C">
        <w:rPr>
          <w:rFonts w:ascii="Arial" w:eastAsia="Times New Roman" w:hAnsi="Arial" w:cs="Arial"/>
          <w:kern w:val="28"/>
          <w:lang w:eastAsia="pl-PL"/>
          <w14:ligatures w14:val="none"/>
        </w:rPr>
        <w:t>Wykonawca zobowiązany jest do pozyskania i utrzymania, przez cały okres realizacji Umowy (również w przypadku jego przedłużenia) ubezpieczeń określonych w</w:t>
      </w:r>
      <w:r w:rsidR="000D754D">
        <w:rPr>
          <w:rFonts w:ascii="Arial" w:eastAsia="Times New Roman" w:hAnsi="Arial" w:cs="Arial"/>
          <w:kern w:val="28"/>
          <w:lang w:eastAsia="pl-PL"/>
          <w14:ligatures w14:val="none"/>
        </w:rPr>
        <w:t> </w:t>
      </w:r>
      <w:r w:rsidRPr="0023313C">
        <w:rPr>
          <w:rFonts w:ascii="Arial" w:eastAsia="Times New Roman" w:hAnsi="Arial" w:cs="Arial"/>
          <w:kern w:val="28"/>
          <w:lang w:eastAsia="pl-PL"/>
          <w14:ligatures w14:val="none"/>
        </w:rPr>
        <w:t xml:space="preserve">niniejszym § </w:t>
      </w:r>
      <w:r w:rsidR="000D754D">
        <w:rPr>
          <w:rFonts w:ascii="Arial" w:eastAsia="Times New Roman" w:hAnsi="Arial" w:cs="Arial"/>
          <w:kern w:val="28"/>
          <w:lang w:eastAsia="pl-PL"/>
          <w14:ligatures w14:val="none"/>
        </w:rPr>
        <w:t>23</w:t>
      </w:r>
      <w:r w:rsidRPr="0023313C">
        <w:rPr>
          <w:rFonts w:ascii="Arial" w:eastAsia="Times New Roman" w:hAnsi="Arial" w:cs="Arial"/>
          <w:kern w:val="28"/>
          <w:lang w:eastAsia="pl-PL"/>
          <w14:ligatures w14:val="none"/>
        </w:rPr>
        <w:t xml:space="preserve">, a także do ponoszenia kosztów tych ubezpieczeń. Sumy gwarancyjne i sumy ubezpieczenia nie mogą </w:t>
      </w:r>
      <w:r w:rsidRPr="009E4555">
        <w:rPr>
          <w:rFonts w:ascii="Arial" w:eastAsia="Times New Roman" w:hAnsi="Arial" w:cs="Arial"/>
          <w:kern w:val="28"/>
          <w:lang w:eastAsia="pl-PL"/>
          <w14:ligatures w14:val="none"/>
        </w:rPr>
        <w:t>być niższe niż wartości określone poniżej.</w:t>
      </w:r>
      <w:bookmarkStart w:id="92" w:name="_Toc171583218"/>
      <w:bookmarkEnd w:id="91"/>
    </w:p>
    <w:p w14:paraId="3662E1CA" w14:textId="3226E80C" w:rsidR="00E90CB5" w:rsidRPr="009E4555" w:rsidRDefault="00E90CB5" w:rsidP="0023313C">
      <w:pPr>
        <w:pStyle w:val="Akapitzlist"/>
        <w:numPr>
          <w:ilvl w:val="0"/>
          <w:numId w:val="63"/>
        </w:numPr>
        <w:pBdr>
          <w:top w:val="nil"/>
          <w:left w:val="nil"/>
          <w:bottom w:val="nil"/>
          <w:right w:val="nil"/>
          <w:between w:val="nil"/>
          <w:bar w:val="nil"/>
        </w:pBdr>
        <w:spacing w:after="120" w:line="276" w:lineRule="auto"/>
        <w:jc w:val="both"/>
        <w:rPr>
          <w:rFonts w:ascii="Arial" w:eastAsia="Arial Unicode MS" w:hAnsi="Arial" w:cs="Arial Unicode MS"/>
          <w:b/>
          <w:bCs/>
          <w:color w:val="000000"/>
          <w:kern w:val="0"/>
          <w:u w:color="000000"/>
          <w:bdr w:val="nil"/>
          <w:lang w:eastAsia="pl-PL"/>
          <w14:ligatures w14:val="none"/>
        </w:rPr>
      </w:pPr>
      <w:r w:rsidRPr="009E4555">
        <w:rPr>
          <w:rFonts w:ascii="Arial" w:eastAsia="Times New Roman" w:hAnsi="Arial" w:cs="Arial"/>
          <w:kern w:val="28"/>
          <w:lang w:eastAsia="pl-PL"/>
          <w14:ligatures w14:val="none"/>
        </w:rPr>
        <w:t>Zamawiający</w:t>
      </w:r>
      <w:r w:rsidRPr="009E4555">
        <w:rPr>
          <w:rFonts w:ascii="Arial" w:eastAsia="Arial Unicode MS" w:hAnsi="Arial" w:cs="Arial Unicode MS"/>
          <w:color w:val="000000"/>
          <w:kern w:val="0"/>
          <w:u w:color="000000"/>
          <w:bdr w:val="nil"/>
          <w:lang w:eastAsia="pl-PL"/>
          <w14:ligatures w14:val="none"/>
        </w:rPr>
        <w:t xml:space="preserve"> wymaga, aby ubezpieczenie Umowy obejmowało co najmniej:</w:t>
      </w:r>
      <w:bookmarkEnd w:id="92"/>
    </w:p>
    <w:p w14:paraId="0A7CC8E5" w14:textId="54AFAF01" w:rsidR="00E90CB5" w:rsidRPr="009E4555" w:rsidRDefault="00E90CB5" w:rsidP="00DD5611">
      <w:pPr>
        <w:numPr>
          <w:ilvl w:val="0"/>
          <w:numId w:val="35"/>
        </w:numPr>
        <w:pBdr>
          <w:top w:val="nil"/>
          <w:left w:val="nil"/>
          <w:bottom w:val="nil"/>
          <w:right w:val="nil"/>
          <w:between w:val="nil"/>
          <w:bar w:val="nil"/>
        </w:pBdr>
        <w:tabs>
          <w:tab w:val="left" w:pos="360"/>
          <w:tab w:val="left" w:pos="709"/>
        </w:tabs>
        <w:suppressAutoHyphens/>
        <w:spacing w:after="120" w:line="276" w:lineRule="auto"/>
        <w:jc w:val="both"/>
        <w:rPr>
          <w:rFonts w:ascii="Arial" w:eastAsia="Arial Unicode MS" w:hAnsi="Arial" w:cs="Arial Unicode MS"/>
          <w:color w:val="000000"/>
          <w:kern w:val="0"/>
          <w:u w:color="000000"/>
          <w:bdr w:val="nil"/>
          <w:lang w:eastAsia="pl-PL"/>
          <w14:ligatures w14:val="none"/>
        </w:rPr>
      </w:pPr>
      <w:bookmarkStart w:id="93" w:name="_Toc171583219"/>
      <w:r w:rsidRPr="009E4555">
        <w:rPr>
          <w:rFonts w:ascii="Arial" w:eastAsia="Arial Unicode MS" w:hAnsi="Arial" w:cs="Arial Unicode MS"/>
          <w:color w:val="000000"/>
          <w:kern w:val="0"/>
          <w:u w:color="000000"/>
          <w:bdr w:val="nil"/>
          <w:lang w:eastAsia="pl-PL"/>
          <w14:ligatures w14:val="none"/>
        </w:rPr>
        <w:t xml:space="preserve">mienie znajdujące się na budowie oraz samą substancję budowlaną jako tzw. ubezpieczenie wszystkich </w:t>
      </w:r>
      <w:proofErr w:type="spellStart"/>
      <w:r w:rsidRPr="009E4555">
        <w:rPr>
          <w:rFonts w:ascii="Arial" w:eastAsia="Arial Unicode MS" w:hAnsi="Arial" w:cs="Arial Unicode MS"/>
          <w:color w:val="000000"/>
          <w:kern w:val="0"/>
          <w:u w:color="000000"/>
          <w:bdr w:val="nil"/>
          <w:lang w:eastAsia="pl-PL"/>
          <w14:ligatures w14:val="none"/>
        </w:rPr>
        <w:t>ryzyk</w:t>
      </w:r>
      <w:proofErr w:type="spellEnd"/>
      <w:r w:rsidRPr="009E4555">
        <w:rPr>
          <w:rFonts w:ascii="Arial" w:eastAsia="Arial Unicode MS" w:hAnsi="Arial" w:cs="Arial Unicode MS"/>
          <w:color w:val="000000"/>
          <w:kern w:val="0"/>
          <w:u w:color="000000"/>
          <w:bdr w:val="nil"/>
          <w:lang w:eastAsia="pl-PL"/>
          <w14:ligatures w14:val="none"/>
        </w:rPr>
        <w:t xml:space="preserve"> budowy i montażu (CAR) z tytułu strat lub uszkodzeń odnoszących się do </w:t>
      </w:r>
      <w:r w:rsidR="00044843" w:rsidRPr="009E4555">
        <w:rPr>
          <w:rFonts w:ascii="Arial" w:eastAsia="Arial Unicode MS" w:hAnsi="Arial" w:cs="Arial Unicode MS"/>
          <w:color w:val="000000"/>
          <w:kern w:val="0"/>
          <w:u w:color="000000"/>
          <w:bdr w:val="nil"/>
          <w:lang w:eastAsia="pl-PL"/>
          <w14:ligatures w14:val="none"/>
        </w:rPr>
        <w:t>Robót</w:t>
      </w:r>
      <w:r w:rsidRPr="009E4555">
        <w:rPr>
          <w:rFonts w:ascii="Arial" w:eastAsia="Arial Unicode MS" w:hAnsi="Arial" w:cs="Arial Unicode MS"/>
          <w:color w:val="000000"/>
          <w:kern w:val="0"/>
          <w:u w:color="000000"/>
          <w:bdr w:val="nil"/>
          <w:lang w:eastAsia="pl-PL"/>
          <w14:ligatures w14:val="none"/>
        </w:rPr>
        <w:t>, do ich pełnej wartości odtworzeniowej brutto, obejmujące także wszelkie uzasadnione opłaty i koszty związane z</w:t>
      </w:r>
      <w:r w:rsidR="000D754D">
        <w:rPr>
          <w:rFonts w:ascii="Arial" w:eastAsia="Arial Unicode MS" w:hAnsi="Arial" w:cs="Arial Unicode MS"/>
          <w:color w:val="000000"/>
          <w:kern w:val="0"/>
          <w:u w:color="000000"/>
          <w:bdr w:val="nil"/>
          <w:lang w:eastAsia="pl-PL"/>
          <w14:ligatures w14:val="none"/>
        </w:rPr>
        <w:t> </w:t>
      </w:r>
      <w:r w:rsidRPr="009E4555">
        <w:rPr>
          <w:rFonts w:ascii="Arial" w:eastAsia="Arial Unicode MS" w:hAnsi="Arial" w:cs="Arial Unicode MS"/>
          <w:color w:val="000000"/>
          <w:kern w:val="0"/>
          <w:u w:color="000000"/>
          <w:bdr w:val="nil"/>
          <w:lang w:eastAsia="pl-PL"/>
          <w14:ligatures w14:val="none"/>
        </w:rPr>
        <w:t>przywróceniem do poprzedniego;</w:t>
      </w:r>
      <w:bookmarkEnd w:id="93"/>
    </w:p>
    <w:p w14:paraId="7033A9BE" w14:textId="1B6B9B07" w:rsidR="00E90CB5" w:rsidRPr="009E4555" w:rsidRDefault="00E90CB5" w:rsidP="00DD5611">
      <w:pPr>
        <w:numPr>
          <w:ilvl w:val="0"/>
          <w:numId w:val="35"/>
        </w:numPr>
        <w:pBdr>
          <w:top w:val="nil"/>
          <w:left w:val="nil"/>
          <w:bottom w:val="nil"/>
          <w:right w:val="nil"/>
          <w:between w:val="nil"/>
          <w:bar w:val="nil"/>
        </w:pBdr>
        <w:tabs>
          <w:tab w:val="left" w:pos="360"/>
          <w:tab w:val="left" w:pos="709"/>
        </w:tabs>
        <w:suppressAutoHyphens/>
        <w:spacing w:after="120" w:line="276" w:lineRule="auto"/>
        <w:jc w:val="both"/>
        <w:rPr>
          <w:rFonts w:ascii="Arial" w:eastAsia="Arial Unicode MS" w:hAnsi="Arial" w:cs="Arial Unicode MS"/>
          <w:color w:val="000000"/>
          <w:kern w:val="0"/>
          <w:u w:color="000000"/>
          <w:bdr w:val="nil"/>
          <w:lang w:eastAsia="pl-PL"/>
          <w14:ligatures w14:val="none"/>
        </w:rPr>
      </w:pPr>
      <w:bookmarkStart w:id="94" w:name="_Toc171583220"/>
      <w:r w:rsidRPr="009E4555">
        <w:rPr>
          <w:rFonts w:ascii="Arial" w:eastAsia="Arial Unicode MS" w:hAnsi="Arial" w:cs="Arial Unicode MS"/>
          <w:color w:val="000000"/>
          <w:kern w:val="0"/>
          <w:u w:color="000000"/>
          <w:bdr w:val="nil"/>
          <w:lang w:eastAsia="pl-PL"/>
          <w14:ligatures w14:val="none"/>
        </w:rPr>
        <w:t xml:space="preserve">ubezpieczenie odpowiedzialności cywilnej (OC) </w:t>
      </w:r>
      <w:r w:rsidR="000D754D">
        <w:rPr>
          <w:rFonts w:ascii="Arial" w:eastAsia="Arial Unicode MS" w:hAnsi="Arial" w:cs="Arial Unicode MS"/>
          <w:color w:val="000000"/>
          <w:kern w:val="0"/>
          <w:u w:color="000000"/>
          <w:bdr w:val="nil"/>
          <w:lang w:eastAsia="pl-PL"/>
          <w14:ligatures w14:val="none"/>
        </w:rPr>
        <w:t xml:space="preserve">– kontraktowe i deliktowe – </w:t>
      </w:r>
      <w:r w:rsidRPr="009E4555">
        <w:rPr>
          <w:rFonts w:ascii="Arial" w:eastAsia="Arial Unicode MS" w:hAnsi="Arial" w:cs="Arial Unicode MS"/>
          <w:color w:val="000000"/>
          <w:kern w:val="0"/>
          <w:u w:color="000000"/>
          <w:bdr w:val="nil"/>
          <w:lang w:eastAsia="pl-PL"/>
          <w14:ligatures w14:val="none"/>
        </w:rPr>
        <w:t>Wykonawcy</w:t>
      </w:r>
      <w:r w:rsidR="000D754D">
        <w:rPr>
          <w:rFonts w:ascii="Arial" w:eastAsia="Arial Unicode MS" w:hAnsi="Arial" w:cs="Arial Unicode MS"/>
          <w:color w:val="000000"/>
          <w:kern w:val="0"/>
          <w:u w:color="000000"/>
          <w:bdr w:val="nil"/>
          <w:lang w:eastAsia="pl-PL"/>
          <w14:ligatures w14:val="none"/>
        </w:rPr>
        <w:t xml:space="preserve"> wraz z Podwykonawcami</w:t>
      </w:r>
      <w:r w:rsidRPr="009E4555">
        <w:rPr>
          <w:rFonts w:ascii="Arial" w:eastAsia="Arial Unicode MS" w:hAnsi="Arial" w:cs="Arial Unicode MS"/>
          <w:color w:val="000000"/>
          <w:kern w:val="0"/>
          <w:u w:color="000000"/>
          <w:bdr w:val="nil"/>
          <w:lang w:eastAsia="pl-PL"/>
          <w14:ligatures w14:val="none"/>
        </w:rPr>
        <w:t xml:space="preserve"> wobec Zamawiającego oraz osób trzecich, które mogłyby ponieść szkodę w związku z</w:t>
      </w:r>
      <w:r w:rsidR="000D754D">
        <w:rPr>
          <w:rFonts w:ascii="Arial" w:eastAsia="Arial Unicode MS" w:hAnsi="Arial" w:cs="Arial Unicode MS"/>
          <w:color w:val="000000"/>
          <w:kern w:val="0"/>
          <w:u w:color="000000"/>
          <w:bdr w:val="nil"/>
          <w:lang w:eastAsia="pl-PL"/>
          <w14:ligatures w14:val="none"/>
        </w:rPr>
        <w:t> </w:t>
      </w:r>
      <w:r w:rsidRPr="009E4555">
        <w:rPr>
          <w:rFonts w:ascii="Arial" w:eastAsia="Arial Unicode MS" w:hAnsi="Arial" w:cs="Arial Unicode MS"/>
          <w:color w:val="000000"/>
          <w:kern w:val="0"/>
          <w:u w:color="000000"/>
          <w:bdr w:val="nil"/>
          <w:lang w:eastAsia="pl-PL"/>
          <w14:ligatures w14:val="none"/>
        </w:rPr>
        <w:t xml:space="preserve">wykonywaniem </w:t>
      </w:r>
      <w:r w:rsidR="00DE0B51" w:rsidRPr="009E4555">
        <w:rPr>
          <w:rFonts w:ascii="Arial" w:eastAsia="Arial Unicode MS" w:hAnsi="Arial" w:cs="Arial Unicode MS"/>
          <w:color w:val="000000"/>
          <w:kern w:val="0"/>
          <w:u w:color="000000"/>
          <w:bdr w:val="nil"/>
          <w:lang w:eastAsia="pl-PL"/>
          <w14:ligatures w14:val="none"/>
        </w:rPr>
        <w:t>Robót</w:t>
      </w:r>
      <w:r w:rsidRPr="009E4555">
        <w:rPr>
          <w:rFonts w:ascii="Arial" w:eastAsia="Arial Unicode MS" w:hAnsi="Arial" w:cs="Arial Unicode MS"/>
          <w:color w:val="000000"/>
          <w:kern w:val="0"/>
          <w:u w:color="000000"/>
          <w:bdr w:val="nil"/>
          <w:lang w:eastAsia="pl-PL"/>
          <w14:ligatures w14:val="none"/>
        </w:rPr>
        <w:t>;</w:t>
      </w:r>
      <w:bookmarkEnd w:id="94"/>
    </w:p>
    <w:p w14:paraId="0903D2D7" w14:textId="6432691C" w:rsidR="00E90CB5" w:rsidRPr="009E4555" w:rsidRDefault="00E90CB5" w:rsidP="00DD5611">
      <w:pPr>
        <w:numPr>
          <w:ilvl w:val="0"/>
          <w:numId w:val="35"/>
        </w:numPr>
        <w:pBdr>
          <w:top w:val="nil"/>
          <w:left w:val="nil"/>
          <w:bottom w:val="nil"/>
          <w:right w:val="nil"/>
          <w:between w:val="nil"/>
          <w:bar w:val="nil"/>
        </w:pBdr>
        <w:tabs>
          <w:tab w:val="left" w:pos="360"/>
          <w:tab w:val="left" w:pos="709"/>
        </w:tabs>
        <w:suppressAutoHyphens/>
        <w:spacing w:after="120" w:line="276" w:lineRule="auto"/>
        <w:jc w:val="both"/>
        <w:rPr>
          <w:rFonts w:ascii="Arial" w:eastAsia="Arial Unicode MS" w:hAnsi="Arial" w:cs="Arial Unicode MS"/>
          <w:color w:val="000000"/>
          <w:kern w:val="0"/>
          <w:u w:color="000000"/>
          <w:bdr w:val="nil"/>
          <w:lang w:eastAsia="pl-PL"/>
          <w14:ligatures w14:val="none"/>
        </w:rPr>
      </w:pPr>
      <w:bookmarkStart w:id="95" w:name="_Toc171583221"/>
      <w:r w:rsidRPr="009E4555">
        <w:rPr>
          <w:rFonts w:ascii="Arial" w:eastAsia="Arial Unicode MS" w:hAnsi="Arial" w:cs="Arial Unicode MS"/>
          <w:color w:val="000000"/>
          <w:kern w:val="0"/>
          <w:u w:color="000000"/>
          <w:bdr w:val="nil"/>
          <w:lang w:eastAsia="pl-PL"/>
          <w14:ligatures w14:val="none"/>
        </w:rPr>
        <w:t>ubezpieczenie odpowiedzialności zawodowej Wykonawcy</w:t>
      </w:r>
      <w:r w:rsidR="008A0F4D">
        <w:rPr>
          <w:rFonts w:ascii="Arial" w:eastAsia="Arial Unicode MS" w:hAnsi="Arial" w:cs="Arial Unicode MS"/>
          <w:color w:val="000000"/>
          <w:kern w:val="0"/>
          <w:u w:color="000000"/>
          <w:bdr w:val="nil"/>
          <w:lang w:eastAsia="pl-PL"/>
          <w14:ligatures w14:val="none"/>
        </w:rPr>
        <w:t xml:space="preserve"> </w:t>
      </w:r>
      <w:r w:rsidR="00307E12">
        <w:rPr>
          <w:rFonts w:ascii="Arial" w:eastAsia="Arial Unicode MS" w:hAnsi="Arial" w:cs="Arial Unicode MS"/>
          <w:color w:val="000000"/>
          <w:kern w:val="0"/>
          <w:u w:color="000000"/>
          <w:bdr w:val="nil"/>
          <w:lang w:eastAsia="pl-PL"/>
          <w14:ligatures w14:val="none"/>
        </w:rPr>
        <w:t>–</w:t>
      </w:r>
      <w:r w:rsidR="00237C40">
        <w:rPr>
          <w:rFonts w:ascii="Arial" w:eastAsia="Arial Unicode MS" w:hAnsi="Arial" w:cs="Arial Unicode MS"/>
          <w:color w:val="000000"/>
          <w:kern w:val="0"/>
          <w:u w:color="000000"/>
          <w:bdr w:val="nil"/>
          <w:lang w:eastAsia="pl-PL"/>
          <w14:ligatures w14:val="none"/>
        </w:rPr>
        <w:t xml:space="preserve"> w zakresie projekt</w:t>
      </w:r>
      <w:r w:rsidR="008A0F4D">
        <w:rPr>
          <w:rFonts w:ascii="Arial" w:eastAsia="Arial Unicode MS" w:hAnsi="Arial" w:cs="Arial Unicode MS"/>
          <w:color w:val="000000"/>
          <w:kern w:val="0"/>
          <w:u w:color="000000"/>
          <w:bdr w:val="nil"/>
          <w:lang w:eastAsia="pl-PL"/>
          <w14:ligatures w14:val="none"/>
        </w:rPr>
        <w:t>owania.</w:t>
      </w:r>
      <w:bookmarkEnd w:id="95"/>
    </w:p>
    <w:p w14:paraId="3A68DAE7" w14:textId="1A2E22FF" w:rsidR="00E90CB5" w:rsidRPr="009E4555" w:rsidRDefault="00E90CB5" w:rsidP="0023313C">
      <w:pPr>
        <w:pStyle w:val="Akapitzlist"/>
        <w:numPr>
          <w:ilvl w:val="0"/>
          <w:numId w:val="63"/>
        </w:num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bookmarkStart w:id="96" w:name="_Toc171583223"/>
      <w:r w:rsidRPr="009E4555">
        <w:rPr>
          <w:rFonts w:ascii="Arial" w:eastAsia="Times New Roman" w:hAnsi="Arial" w:cs="Arial"/>
          <w:kern w:val="28"/>
          <w:lang w:eastAsia="pl-PL"/>
          <w14:ligatures w14:val="none"/>
        </w:rPr>
        <w:t>Zamawiający</w:t>
      </w:r>
      <w:r w:rsidRPr="009E4555">
        <w:rPr>
          <w:rFonts w:ascii="Arial" w:eastAsia="Arial Unicode MS" w:hAnsi="Arial" w:cs="Arial Unicode MS"/>
          <w:color w:val="000000"/>
          <w:kern w:val="0"/>
          <w:u w:color="000000"/>
          <w:bdr w:val="nil"/>
          <w:lang w:eastAsia="pl-PL"/>
          <w14:ligatures w14:val="none"/>
        </w:rPr>
        <w:t xml:space="preserve"> wymaga, aby ubezpieczenie</w:t>
      </w:r>
      <w:r w:rsidR="00067748" w:rsidRPr="009E4555">
        <w:rPr>
          <w:rFonts w:ascii="Arial" w:eastAsia="Arial Unicode MS" w:hAnsi="Arial" w:cs="Arial Unicode MS"/>
          <w:color w:val="000000"/>
          <w:kern w:val="0"/>
          <w:u w:color="000000"/>
          <w:bdr w:val="nil"/>
          <w:lang w:eastAsia="pl-PL"/>
          <w14:ligatures w14:val="none"/>
        </w:rPr>
        <w:t xml:space="preserve"> o którym mowa powyżej, zapewniane przez Wykonawcę </w:t>
      </w:r>
      <w:r w:rsidRPr="009E4555">
        <w:rPr>
          <w:rFonts w:ascii="Arial" w:eastAsia="Arial Unicode MS" w:hAnsi="Arial" w:cs="Arial Unicode MS"/>
          <w:color w:val="000000"/>
          <w:kern w:val="0"/>
          <w:u w:color="000000"/>
          <w:bdr w:val="nil"/>
          <w:lang w:eastAsia="pl-PL"/>
          <w14:ligatures w14:val="none"/>
        </w:rPr>
        <w:t>wskazywało następujące sumy ubezpieczenia:</w:t>
      </w:r>
      <w:bookmarkEnd w:id="96"/>
    </w:p>
    <w:p w14:paraId="63A2ADF3" w14:textId="45D66429" w:rsidR="00E90CB5" w:rsidRPr="007620DF" w:rsidRDefault="00E90CB5" w:rsidP="00DD5611">
      <w:pPr>
        <w:numPr>
          <w:ilvl w:val="0"/>
          <w:numId w:val="36"/>
        </w:numPr>
        <w:pBdr>
          <w:top w:val="nil"/>
          <w:left w:val="nil"/>
          <w:bottom w:val="nil"/>
          <w:right w:val="nil"/>
          <w:between w:val="nil"/>
          <w:bar w:val="nil"/>
        </w:pBdr>
        <w:tabs>
          <w:tab w:val="left" w:pos="360"/>
          <w:tab w:val="left" w:pos="709"/>
        </w:tabs>
        <w:suppressAutoHyphens/>
        <w:spacing w:after="120" w:line="276" w:lineRule="auto"/>
        <w:jc w:val="both"/>
        <w:rPr>
          <w:rFonts w:ascii="Arial" w:eastAsia="Arial Unicode MS" w:hAnsi="Arial" w:cs="Arial Unicode MS"/>
          <w:color w:val="000000"/>
          <w:kern w:val="0"/>
          <w:u w:color="000000"/>
          <w:bdr w:val="nil"/>
          <w:lang w:eastAsia="pl-PL"/>
          <w14:ligatures w14:val="none"/>
        </w:rPr>
      </w:pPr>
      <w:bookmarkStart w:id="97" w:name="_Toc171583224"/>
      <w:r w:rsidRPr="009E4555">
        <w:rPr>
          <w:rFonts w:ascii="Arial" w:eastAsia="Arial Unicode MS" w:hAnsi="Arial" w:cs="Arial Unicode MS"/>
          <w:color w:val="000000"/>
          <w:kern w:val="0"/>
          <w:u w:color="000000"/>
          <w:bdr w:val="nil"/>
          <w:lang w:eastAsia="pl-PL"/>
          <w14:ligatures w14:val="none"/>
        </w:rPr>
        <w:t xml:space="preserve">ubezpieczenie od </w:t>
      </w:r>
      <w:r w:rsidRPr="007620DF">
        <w:rPr>
          <w:rFonts w:ascii="Arial" w:eastAsia="Arial Unicode MS" w:hAnsi="Arial" w:cs="Arial Unicode MS"/>
          <w:color w:val="000000"/>
          <w:kern w:val="0"/>
          <w:u w:color="000000"/>
          <w:bdr w:val="nil"/>
          <w:lang w:eastAsia="pl-PL"/>
          <w14:ligatures w14:val="none"/>
        </w:rPr>
        <w:t xml:space="preserve">wszelkiego rodzaju </w:t>
      </w:r>
      <w:proofErr w:type="spellStart"/>
      <w:r w:rsidRPr="007620DF">
        <w:rPr>
          <w:rFonts w:ascii="Arial" w:eastAsia="Arial Unicode MS" w:hAnsi="Arial" w:cs="Arial Unicode MS"/>
          <w:color w:val="000000"/>
          <w:kern w:val="0"/>
          <w:u w:color="000000"/>
          <w:bdr w:val="nil"/>
          <w:lang w:eastAsia="pl-PL"/>
          <w14:ligatures w14:val="none"/>
        </w:rPr>
        <w:t>ryzyk</w:t>
      </w:r>
      <w:proofErr w:type="spellEnd"/>
      <w:r w:rsidRPr="007620DF">
        <w:rPr>
          <w:rFonts w:ascii="Arial" w:eastAsia="Arial Unicode MS" w:hAnsi="Arial" w:cs="Arial Unicode MS"/>
          <w:color w:val="000000"/>
          <w:kern w:val="0"/>
          <w:u w:color="000000"/>
          <w:bdr w:val="nil"/>
          <w:lang w:eastAsia="pl-PL"/>
          <w14:ligatures w14:val="none"/>
        </w:rPr>
        <w:t xml:space="preserve"> budowlanych (CAR) w zakresie szkód majątkowych</w:t>
      </w:r>
      <w:r w:rsidR="008C17E3" w:rsidRPr="007620DF">
        <w:rPr>
          <w:rFonts w:ascii="Arial" w:eastAsia="Arial Unicode MS" w:hAnsi="Arial" w:cs="Arial Unicode MS"/>
          <w:color w:val="000000"/>
          <w:kern w:val="0"/>
          <w:u w:color="000000"/>
          <w:bdr w:val="nil"/>
          <w:lang w:eastAsia="pl-PL"/>
          <w14:ligatures w14:val="none"/>
        </w:rPr>
        <w:t xml:space="preserve"> obejmujące swoim zakresem Roboty mające być realizowanymi w </w:t>
      </w:r>
      <w:r w:rsidR="00933016" w:rsidRPr="007620DF">
        <w:rPr>
          <w:rFonts w:ascii="Arial" w:eastAsia="Arial Unicode MS" w:hAnsi="Arial" w:cs="Arial Unicode MS"/>
          <w:color w:val="000000"/>
          <w:kern w:val="0"/>
          <w:u w:color="000000"/>
          <w:bdr w:val="nil"/>
          <w:lang w:eastAsia="pl-PL"/>
          <w14:ligatures w14:val="none"/>
        </w:rPr>
        <w:t>ramach Etapu I</w:t>
      </w:r>
      <w:r w:rsidRPr="007620DF">
        <w:rPr>
          <w:rFonts w:ascii="Arial" w:eastAsia="Arial Unicode MS" w:hAnsi="Arial" w:cs="Arial Unicode MS"/>
          <w:color w:val="000000"/>
          <w:kern w:val="0"/>
          <w:u w:color="000000"/>
          <w:bdr w:val="nil"/>
          <w:lang w:eastAsia="pl-PL"/>
          <w14:ligatures w14:val="none"/>
        </w:rPr>
        <w:t xml:space="preserve"> – nie mniej niż wartość </w:t>
      </w:r>
      <w:bookmarkEnd w:id="97"/>
      <w:r w:rsidR="00A612B9" w:rsidRPr="007620DF">
        <w:rPr>
          <w:rFonts w:ascii="Arial" w:eastAsia="Arial Unicode MS" w:hAnsi="Arial" w:cs="Arial Unicode MS"/>
          <w:color w:val="000000"/>
          <w:kern w:val="0"/>
          <w:u w:color="000000"/>
          <w:bdr w:val="nil"/>
          <w:lang w:eastAsia="pl-PL"/>
          <w14:ligatures w14:val="none"/>
        </w:rPr>
        <w:t xml:space="preserve">Ceny Kontraktowej określona w </w:t>
      </w:r>
      <w:r w:rsidR="008D4397" w:rsidRPr="007620DF">
        <w:rPr>
          <w:rFonts w:ascii="Arial" w:eastAsia="Arial Unicode MS" w:hAnsi="Arial" w:cs="Arial Unicode MS"/>
          <w:color w:val="000000"/>
          <w:kern w:val="0"/>
          <w:u w:color="000000"/>
          <w:bdr w:val="nil"/>
          <w:lang w:eastAsia="pl-PL"/>
          <w14:ligatures w14:val="none"/>
        </w:rPr>
        <w:t>§</w:t>
      </w:r>
      <w:r w:rsidR="00307E12">
        <w:rPr>
          <w:rFonts w:ascii="Arial" w:eastAsia="Arial Unicode MS" w:hAnsi="Arial" w:cs="Arial Unicode MS"/>
          <w:color w:val="000000"/>
          <w:kern w:val="0"/>
          <w:u w:color="000000"/>
          <w:bdr w:val="nil"/>
          <w:lang w:eastAsia="pl-PL"/>
          <w14:ligatures w14:val="none"/>
        </w:rPr>
        <w:t xml:space="preserve"> </w:t>
      </w:r>
      <w:r w:rsidR="008D4397" w:rsidRPr="007620DF">
        <w:rPr>
          <w:rFonts w:ascii="Arial" w:eastAsia="Arial Unicode MS" w:hAnsi="Arial" w:cs="Arial Unicode MS"/>
          <w:color w:val="000000"/>
          <w:kern w:val="0"/>
          <w:u w:color="000000"/>
          <w:bdr w:val="nil"/>
          <w:lang w:eastAsia="pl-PL"/>
          <w14:ligatures w14:val="none"/>
        </w:rPr>
        <w:t>10 ust. 1;</w:t>
      </w:r>
    </w:p>
    <w:p w14:paraId="72F841E7" w14:textId="20A14124" w:rsidR="00E90CB5" w:rsidRPr="009E4555" w:rsidRDefault="00E90CB5" w:rsidP="00DD5611">
      <w:pPr>
        <w:numPr>
          <w:ilvl w:val="0"/>
          <w:numId w:val="36"/>
        </w:numPr>
        <w:pBdr>
          <w:top w:val="nil"/>
          <w:left w:val="nil"/>
          <w:bottom w:val="nil"/>
          <w:right w:val="nil"/>
          <w:between w:val="nil"/>
          <w:bar w:val="nil"/>
        </w:pBdr>
        <w:tabs>
          <w:tab w:val="left" w:pos="709"/>
        </w:tabs>
        <w:suppressAutoHyphens/>
        <w:spacing w:after="120" w:line="276" w:lineRule="auto"/>
        <w:jc w:val="both"/>
        <w:rPr>
          <w:rFonts w:ascii="Arial" w:eastAsia="Arial Unicode MS" w:hAnsi="Arial" w:cs="Arial Unicode MS"/>
          <w:color w:val="000000"/>
          <w:kern w:val="0"/>
          <w:u w:color="000000"/>
          <w:bdr w:val="nil"/>
          <w:lang w:eastAsia="pl-PL"/>
          <w14:ligatures w14:val="none"/>
        </w:rPr>
      </w:pPr>
      <w:bookmarkStart w:id="98" w:name="_Toc171583225"/>
      <w:r w:rsidRPr="00DF76DD">
        <w:rPr>
          <w:rFonts w:ascii="Arial" w:eastAsia="Arial Unicode MS" w:hAnsi="Arial" w:cs="Arial Unicode MS"/>
          <w:color w:val="000000"/>
          <w:kern w:val="0"/>
          <w:u w:color="000000"/>
          <w:bdr w:val="nil"/>
          <w:lang w:eastAsia="pl-PL"/>
          <w14:ligatures w14:val="none"/>
        </w:rPr>
        <w:t xml:space="preserve">ubezpieczenie odpowiedzialności cywilnej w związku z wykonywaniem </w:t>
      </w:r>
      <w:r w:rsidR="00822343" w:rsidRPr="00DF76DD">
        <w:rPr>
          <w:rFonts w:ascii="Arial" w:eastAsia="Arial Unicode MS" w:hAnsi="Arial" w:cs="Arial Unicode MS"/>
          <w:color w:val="000000"/>
          <w:kern w:val="0"/>
          <w:u w:color="000000"/>
          <w:bdr w:val="nil"/>
          <w:lang w:eastAsia="pl-PL"/>
          <w14:ligatures w14:val="none"/>
        </w:rPr>
        <w:t>Robót</w:t>
      </w:r>
      <w:r w:rsidRPr="00DF76DD">
        <w:rPr>
          <w:rFonts w:ascii="Arial" w:eastAsia="Arial Unicode MS" w:hAnsi="Arial" w:cs="Arial Unicode MS"/>
          <w:color w:val="000000"/>
          <w:kern w:val="0"/>
          <w:u w:color="000000"/>
          <w:bdr w:val="nil"/>
          <w:lang w:eastAsia="pl-PL"/>
          <w14:ligatures w14:val="none"/>
        </w:rPr>
        <w:t xml:space="preserve"> – </w:t>
      </w:r>
      <w:r w:rsidRPr="00237C40">
        <w:rPr>
          <w:rFonts w:ascii="Arial" w:eastAsia="Arial Unicode MS" w:hAnsi="Arial" w:cs="Arial Unicode MS"/>
          <w:color w:val="000000"/>
          <w:kern w:val="0"/>
          <w:u w:color="000000"/>
          <w:bdr w:val="nil"/>
          <w:lang w:eastAsia="pl-PL"/>
          <w14:ligatures w14:val="none"/>
        </w:rPr>
        <w:t xml:space="preserve">nie mniej niż </w:t>
      </w:r>
      <w:r w:rsidR="00822343" w:rsidRPr="00237C40">
        <w:rPr>
          <w:rFonts w:ascii="Arial" w:eastAsia="Arial Unicode MS" w:hAnsi="Arial" w:cs="Arial Unicode MS"/>
          <w:color w:val="000000"/>
          <w:kern w:val="0"/>
          <w:u w:color="000000"/>
          <w:bdr w:val="nil"/>
          <w:lang w:eastAsia="pl-PL"/>
          <w14:ligatures w14:val="none"/>
        </w:rPr>
        <w:t xml:space="preserve">20.000.000,00 (dwadzieścia milionów) </w:t>
      </w:r>
      <w:r w:rsidRPr="00237C40">
        <w:rPr>
          <w:rFonts w:ascii="Arial" w:eastAsia="Arial Unicode MS" w:hAnsi="Arial" w:cs="Arial Unicode MS"/>
          <w:color w:val="000000"/>
          <w:kern w:val="0"/>
          <w:u w:color="000000"/>
          <w:bdr w:val="nil"/>
          <w:lang w:eastAsia="pl-PL"/>
          <w14:ligatures w14:val="none"/>
        </w:rPr>
        <w:t>PLN</w:t>
      </w:r>
      <w:r w:rsidRPr="00DF76DD">
        <w:rPr>
          <w:rFonts w:ascii="Arial" w:eastAsia="Arial Unicode MS" w:hAnsi="Arial" w:cs="Arial Unicode MS"/>
          <w:color w:val="000000"/>
          <w:kern w:val="0"/>
          <w:u w:color="000000"/>
          <w:bdr w:val="nil"/>
          <w:lang w:eastAsia="pl-PL"/>
          <w14:ligatures w14:val="none"/>
        </w:rPr>
        <w:t xml:space="preserve"> na jedno i wszystkie zdarzenia w okresie ubezpieczenia</w:t>
      </w:r>
      <w:r w:rsidR="004436DE" w:rsidRPr="00DF76DD">
        <w:rPr>
          <w:rFonts w:ascii="Arial" w:eastAsia="Arial Unicode MS" w:hAnsi="Arial" w:cs="Arial Unicode MS"/>
          <w:color w:val="000000"/>
          <w:kern w:val="0"/>
          <w:u w:color="000000"/>
          <w:bdr w:val="nil"/>
          <w:lang w:eastAsia="pl-PL"/>
          <w14:ligatures w14:val="none"/>
        </w:rPr>
        <w:t xml:space="preserve"> – Zamawiający wymaga, aby ubezpieczenie odpowiedzialności cywilnej w związku z wykonywaniem Robót </w:t>
      </w:r>
      <w:r w:rsidR="004773C9" w:rsidRPr="00DF76DD">
        <w:rPr>
          <w:rFonts w:ascii="Arial" w:eastAsia="Arial Unicode MS" w:hAnsi="Arial" w:cs="Arial Unicode MS"/>
          <w:color w:val="000000"/>
          <w:kern w:val="0"/>
          <w:u w:color="000000"/>
          <w:bdr w:val="nil"/>
          <w:lang w:eastAsia="pl-PL"/>
          <w14:ligatures w14:val="none"/>
        </w:rPr>
        <w:t xml:space="preserve">było </w:t>
      </w:r>
      <w:r w:rsidR="004773C9" w:rsidRPr="00DF76DD">
        <w:rPr>
          <w:rFonts w:ascii="Arial" w:eastAsia="Arial Unicode MS" w:hAnsi="Arial" w:cs="Arial Unicode MS"/>
          <w:color w:val="000000"/>
          <w:kern w:val="0"/>
          <w:u w:color="000000"/>
          <w:bdr w:val="nil"/>
          <w:lang w:eastAsia="pl-PL"/>
          <w14:ligatures w14:val="none"/>
        </w:rPr>
        <w:lastRenderedPageBreak/>
        <w:t xml:space="preserve">ubezpieczeniem dotyczącym jedynie </w:t>
      </w:r>
      <w:r w:rsidR="004773C9" w:rsidRPr="009E4555">
        <w:rPr>
          <w:rFonts w:ascii="Arial" w:eastAsia="Arial Unicode MS" w:hAnsi="Arial" w:cs="Arial Unicode MS"/>
          <w:color w:val="000000"/>
          <w:kern w:val="0"/>
          <w:u w:color="000000"/>
          <w:bdr w:val="nil"/>
          <w:lang w:eastAsia="pl-PL"/>
          <w14:ligatures w14:val="none"/>
        </w:rPr>
        <w:t>Umowy (</w:t>
      </w:r>
      <w:r w:rsidR="0011300C" w:rsidRPr="009E4555">
        <w:rPr>
          <w:rFonts w:ascii="Arial" w:eastAsia="Arial Unicode MS" w:hAnsi="Arial" w:cs="Arial Unicode MS"/>
          <w:color w:val="000000"/>
          <w:kern w:val="0"/>
          <w:u w:color="000000"/>
          <w:bdr w:val="nil"/>
          <w:lang w:eastAsia="pl-PL"/>
          <w14:ligatures w14:val="none"/>
        </w:rPr>
        <w:t>cała s</w:t>
      </w:r>
      <w:r w:rsidR="00DF76DD" w:rsidRPr="009E4555">
        <w:rPr>
          <w:rFonts w:ascii="Arial" w:eastAsia="Arial Unicode MS" w:hAnsi="Arial" w:cs="Arial Unicode MS"/>
          <w:color w:val="000000"/>
          <w:kern w:val="0"/>
          <w:u w:color="000000"/>
          <w:bdr w:val="nil"/>
          <w:lang w:eastAsia="pl-PL"/>
          <w14:ligatures w14:val="none"/>
        </w:rPr>
        <w:t>u</w:t>
      </w:r>
      <w:r w:rsidR="0011300C" w:rsidRPr="009E4555">
        <w:rPr>
          <w:rFonts w:ascii="Arial" w:eastAsia="Arial Unicode MS" w:hAnsi="Arial" w:cs="Arial Unicode MS"/>
          <w:color w:val="000000"/>
          <w:kern w:val="0"/>
          <w:u w:color="000000"/>
          <w:bdr w:val="nil"/>
          <w:lang w:eastAsia="pl-PL"/>
          <w14:ligatures w14:val="none"/>
        </w:rPr>
        <w:t xml:space="preserve">ma ubezpieczenia musi być możliwa do wykorzystania </w:t>
      </w:r>
      <w:r w:rsidR="00DF76DD" w:rsidRPr="009E4555">
        <w:rPr>
          <w:rFonts w:ascii="Arial" w:eastAsia="Arial Unicode MS" w:hAnsi="Arial" w:cs="Arial Unicode MS"/>
          <w:color w:val="000000"/>
          <w:kern w:val="0"/>
          <w:u w:color="000000"/>
          <w:bdr w:val="nil"/>
          <w:lang w:eastAsia="pl-PL"/>
          <w14:ligatures w14:val="none"/>
        </w:rPr>
        <w:t>jedynie w związku z realizacją Umowy</w:t>
      </w:r>
      <w:r w:rsidR="00521658" w:rsidRPr="009E4555">
        <w:rPr>
          <w:rFonts w:ascii="Arial" w:eastAsia="Arial Unicode MS" w:hAnsi="Arial" w:cs="Arial Unicode MS"/>
          <w:color w:val="000000"/>
          <w:kern w:val="0"/>
          <w:u w:color="000000"/>
          <w:bdr w:val="nil"/>
          <w:lang w:eastAsia="pl-PL"/>
          <w14:ligatures w14:val="none"/>
        </w:rPr>
        <w:t xml:space="preserve"> i nie może podlegać zmniejszeniu z </w:t>
      </w:r>
      <w:r w:rsidR="00F53C38" w:rsidRPr="009E4555">
        <w:rPr>
          <w:rFonts w:ascii="Arial" w:eastAsia="Arial Unicode MS" w:hAnsi="Arial" w:cs="Arial Unicode MS"/>
          <w:color w:val="000000"/>
          <w:kern w:val="0"/>
          <w:u w:color="000000"/>
          <w:bdr w:val="nil"/>
          <w:lang w:eastAsia="pl-PL"/>
          <w14:ligatures w14:val="none"/>
        </w:rPr>
        <w:t>tytułu zaangażowania odpowiedzialności cywilnej Wykonawcy na innej podstawie niż związana z</w:t>
      </w:r>
      <w:r w:rsidR="000D754D">
        <w:rPr>
          <w:rFonts w:ascii="Arial" w:eastAsia="Arial Unicode MS" w:hAnsi="Arial" w:cs="Arial Unicode MS"/>
          <w:color w:val="000000"/>
          <w:kern w:val="0"/>
          <w:u w:color="000000"/>
          <w:bdr w:val="nil"/>
          <w:lang w:eastAsia="pl-PL"/>
          <w14:ligatures w14:val="none"/>
        </w:rPr>
        <w:t> </w:t>
      </w:r>
      <w:r w:rsidR="00F53C38" w:rsidRPr="009E4555">
        <w:rPr>
          <w:rFonts w:ascii="Arial" w:eastAsia="Arial Unicode MS" w:hAnsi="Arial" w:cs="Arial Unicode MS"/>
          <w:color w:val="000000"/>
          <w:kern w:val="0"/>
          <w:u w:color="000000"/>
          <w:bdr w:val="nil"/>
          <w:lang w:eastAsia="pl-PL"/>
          <w14:ligatures w14:val="none"/>
        </w:rPr>
        <w:t>Umową</w:t>
      </w:r>
      <w:r w:rsidR="00DF76DD" w:rsidRPr="009E4555">
        <w:rPr>
          <w:rFonts w:ascii="Arial" w:eastAsia="Arial Unicode MS" w:hAnsi="Arial" w:cs="Arial Unicode MS"/>
          <w:color w:val="000000"/>
          <w:kern w:val="0"/>
          <w:u w:color="000000"/>
          <w:bdr w:val="nil"/>
          <w:lang w:eastAsia="pl-PL"/>
          <w14:ligatures w14:val="none"/>
        </w:rPr>
        <w:t>);</w:t>
      </w:r>
      <w:bookmarkEnd w:id="98"/>
    </w:p>
    <w:p w14:paraId="04BB4607" w14:textId="77777777" w:rsidR="00FD5EDB" w:rsidRDefault="00E90CB5" w:rsidP="0023313C">
      <w:pPr>
        <w:pStyle w:val="Akapitzlist"/>
        <w:numPr>
          <w:ilvl w:val="0"/>
          <w:numId w:val="63"/>
        </w:num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bookmarkStart w:id="99" w:name="_Toc171583228"/>
      <w:r w:rsidRPr="0023313C">
        <w:rPr>
          <w:rFonts w:ascii="Arial" w:eastAsia="Times New Roman" w:hAnsi="Arial" w:cs="Arial"/>
          <w:kern w:val="28"/>
          <w:lang w:eastAsia="pl-PL"/>
          <w14:ligatures w14:val="none"/>
        </w:rPr>
        <w:t>Każde</w:t>
      </w:r>
      <w:r w:rsidRPr="00FD5EDB">
        <w:rPr>
          <w:rFonts w:ascii="Arial" w:eastAsia="Arial Unicode MS" w:hAnsi="Arial" w:cs="Arial Unicode MS"/>
          <w:color w:val="000000"/>
          <w:kern w:val="0"/>
          <w:u w:color="000000"/>
          <w:bdr w:val="nil"/>
          <w:lang w:eastAsia="pl-PL"/>
          <w14:ligatures w14:val="none"/>
        </w:rPr>
        <w:t xml:space="preserve"> ubezpieczenie będzie zawarte z ubezpieczycielami i na warunkach zatwierdzonych przez Zamawiającego.</w:t>
      </w:r>
      <w:bookmarkStart w:id="100" w:name="_Toc171583229"/>
      <w:bookmarkEnd w:id="99"/>
    </w:p>
    <w:p w14:paraId="7401A5F0" w14:textId="77777777" w:rsidR="00FD5EDB" w:rsidRDefault="00E90CB5" w:rsidP="0023313C">
      <w:pPr>
        <w:pStyle w:val="Akapitzlist"/>
        <w:numPr>
          <w:ilvl w:val="0"/>
          <w:numId w:val="63"/>
        </w:num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r w:rsidRPr="0023313C">
        <w:rPr>
          <w:rFonts w:ascii="Arial" w:eastAsia="Times New Roman" w:hAnsi="Arial" w:cs="Arial"/>
          <w:kern w:val="28"/>
          <w:lang w:eastAsia="pl-PL"/>
          <w14:ligatures w14:val="none"/>
        </w:rPr>
        <w:t>Umowy</w:t>
      </w:r>
      <w:r w:rsidRPr="00FD5EDB">
        <w:rPr>
          <w:rFonts w:ascii="Arial" w:eastAsia="Arial Unicode MS" w:hAnsi="Arial" w:cs="Arial Unicode MS"/>
          <w:color w:val="000000"/>
          <w:kern w:val="0"/>
          <w:u w:color="000000"/>
          <w:bdr w:val="nil"/>
          <w:lang w:eastAsia="pl-PL"/>
          <w14:ligatures w14:val="none"/>
        </w:rPr>
        <w:t xml:space="preserve"> ubezpieczenia będą obejmować ochroną ubezpieczeniową Zamawiającego, Wykonawcę i wszystkich Podwykonawców oraz ewentualnie inne podmioty wskazane w dokumencie ubezpieczenia, każdego ubezpieczonego z osobna tak, jakby dla każdego ze współubezpieczonych była wystawiona osobna polisa.</w:t>
      </w:r>
      <w:bookmarkEnd w:id="100"/>
      <w:r w:rsidRPr="00FD5EDB">
        <w:rPr>
          <w:rFonts w:ascii="Arial" w:eastAsia="Arial Unicode MS" w:hAnsi="Arial" w:cs="Arial Unicode MS"/>
          <w:color w:val="000000"/>
          <w:kern w:val="0"/>
          <w:u w:color="000000"/>
          <w:bdr w:val="nil"/>
          <w:lang w:eastAsia="pl-PL"/>
          <w14:ligatures w14:val="none"/>
        </w:rPr>
        <w:t xml:space="preserve"> </w:t>
      </w:r>
      <w:bookmarkStart w:id="101" w:name="_Toc171583230"/>
    </w:p>
    <w:p w14:paraId="24A9A7BC" w14:textId="7D078BA6" w:rsidR="00FD5EDB" w:rsidRDefault="00E90CB5" w:rsidP="0023313C">
      <w:pPr>
        <w:pStyle w:val="Akapitzlist"/>
        <w:numPr>
          <w:ilvl w:val="0"/>
          <w:numId w:val="63"/>
        </w:num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r w:rsidRPr="0023313C">
        <w:rPr>
          <w:rFonts w:ascii="Arial" w:eastAsia="Times New Roman" w:hAnsi="Arial" w:cs="Arial"/>
          <w:kern w:val="28"/>
          <w:lang w:eastAsia="pl-PL"/>
          <w14:ligatures w14:val="none"/>
        </w:rPr>
        <w:t>Wykonawca</w:t>
      </w:r>
      <w:r w:rsidRPr="00FD5EDB">
        <w:rPr>
          <w:rFonts w:ascii="Arial" w:eastAsia="Arial Unicode MS" w:hAnsi="Arial" w:cs="Arial Unicode MS"/>
          <w:color w:val="000000"/>
          <w:kern w:val="0"/>
          <w:u w:color="000000"/>
          <w:bdr w:val="nil"/>
          <w:lang w:eastAsia="pl-PL"/>
          <w14:ligatures w14:val="none"/>
        </w:rPr>
        <w:t xml:space="preserve"> powinien przedstawić Zamawiającemu dowody zawarcia ubezpieczeń wymaganych niniejszym § 18 wraz z dowodami zapłaty składek </w:t>
      </w:r>
      <w:r w:rsidR="006A21EF">
        <w:rPr>
          <w:rFonts w:ascii="Arial" w:eastAsia="Arial Unicode MS" w:hAnsi="Arial" w:cs="Arial Unicode MS"/>
          <w:color w:val="000000"/>
          <w:kern w:val="0"/>
          <w:u w:color="000000"/>
          <w:bdr w:val="nil"/>
          <w:lang w:eastAsia="pl-PL"/>
          <w14:ligatures w14:val="none"/>
        </w:rPr>
        <w:t xml:space="preserve">przed przekazaniem przez Zamawiającego </w:t>
      </w:r>
      <w:r w:rsidR="00100985">
        <w:rPr>
          <w:rFonts w:ascii="Arial" w:eastAsia="Arial Unicode MS" w:hAnsi="Arial" w:cs="Arial Unicode MS"/>
          <w:color w:val="000000"/>
          <w:kern w:val="0"/>
          <w:u w:color="000000"/>
          <w:bdr w:val="nil"/>
          <w:lang w:eastAsia="pl-PL"/>
          <w14:ligatures w14:val="none"/>
        </w:rPr>
        <w:t xml:space="preserve">jakiejkolwiek części </w:t>
      </w:r>
      <w:r w:rsidR="006A21EF">
        <w:rPr>
          <w:rFonts w:ascii="Arial" w:eastAsia="Arial Unicode MS" w:hAnsi="Arial" w:cs="Arial Unicode MS"/>
          <w:color w:val="000000"/>
          <w:kern w:val="0"/>
          <w:u w:color="000000"/>
          <w:bdr w:val="nil"/>
          <w:lang w:eastAsia="pl-PL"/>
          <w14:ligatures w14:val="none"/>
        </w:rPr>
        <w:t xml:space="preserve">Terenu </w:t>
      </w:r>
      <w:r w:rsidR="00263230">
        <w:rPr>
          <w:rFonts w:ascii="Arial" w:eastAsia="Arial Unicode MS" w:hAnsi="Arial" w:cs="Arial Unicode MS"/>
          <w:color w:val="000000"/>
          <w:kern w:val="0"/>
          <w:u w:color="000000"/>
          <w:bdr w:val="nil"/>
          <w:lang w:eastAsia="pl-PL"/>
          <w14:ligatures w14:val="none"/>
        </w:rPr>
        <w:t>B</w:t>
      </w:r>
      <w:r w:rsidR="006A21EF">
        <w:rPr>
          <w:rFonts w:ascii="Arial" w:eastAsia="Arial Unicode MS" w:hAnsi="Arial" w:cs="Arial Unicode MS"/>
          <w:color w:val="000000"/>
          <w:kern w:val="0"/>
          <w:u w:color="000000"/>
          <w:bdr w:val="nil"/>
          <w:lang w:eastAsia="pl-PL"/>
          <w14:ligatures w14:val="none"/>
        </w:rPr>
        <w:t xml:space="preserve">udowy – w przypadku niedostarczenia wymaganych ubezpieczeń </w:t>
      </w:r>
      <w:r w:rsidR="00B86F7F">
        <w:rPr>
          <w:rFonts w:ascii="Arial" w:eastAsia="Arial Unicode MS" w:hAnsi="Arial" w:cs="Arial Unicode MS"/>
          <w:color w:val="000000"/>
          <w:kern w:val="0"/>
          <w:u w:color="000000"/>
          <w:bdr w:val="nil"/>
          <w:lang w:eastAsia="pl-PL"/>
          <w14:ligatures w14:val="none"/>
        </w:rPr>
        <w:t xml:space="preserve">Zamawiający ma prawo wstrzymać przekazanie Terenu </w:t>
      </w:r>
      <w:r w:rsidR="00263230">
        <w:rPr>
          <w:rFonts w:ascii="Arial" w:eastAsia="Arial Unicode MS" w:hAnsi="Arial" w:cs="Arial Unicode MS"/>
          <w:color w:val="000000"/>
          <w:kern w:val="0"/>
          <w:u w:color="000000"/>
          <w:bdr w:val="nil"/>
          <w:lang w:eastAsia="pl-PL"/>
          <w14:ligatures w14:val="none"/>
        </w:rPr>
        <w:t>B</w:t>
      </w:r>
      <w:r w:rsidR="00B86F7F">
        <w:rPr>
          <w:rFonts w:ascii="Arial" w:eastAsia="Arial Unicode MS" w:hAnsi="Arial" w:cs="Arial Unicode MS"/>
          <w:color w:val="000000"/>
          <w:kern w:val="0"/>
          <w:u w:color="000000"/>
          <w:bdr w:val="nil"/>
          <w:lang w:eastAsia="pl-PL"/>
          <w14:ligatures w14:val="none"/>
        </w:rPr>
        <w:t>udowy do czasu ich dostarczenia, a Wykonawca nie będzie upr</w:t>
      </w:r>
      <w:r w:rsidR="00B86F7F" w:rsidRPr="00377D28">
        <w:rPr>
          <w:rFonts w:ascii="Arial" w:eastAsia="Arial Unicode MS" w:hAnsi="Arial" w:cs="Arial Unicode MS"/>
          <w:color w:val="000000"/>
          <w:kern w:val="0"/>
          <w:u w:color="000000"/>
          <w:bdr w:val="nil"/>
          <w:lang w:eastAsia="pl-PL"/>
          <w14:ligatures w14:val="none"/>
        </w:rPr>
        <w:t xml:space="preserve">awniony do wydłużenia terminu realizacji </w:t>
      </w:r>
      <w:r w:rsidR="00377D28" w:rsidRPr="00100985">
        <w:rPr>
          <w:rFonts w:ascii="Arial" w:eastAsia="Arial Unicode MS" w:hAnsi="Arial" w:cs="Arial Unicode MS"/>
          <w:color w:val="000000"/>
          <w:kern w:val="0"/>
          <w:u w:color="000000"/>
          <w:bdr w:val="nil"/>
          <w:lang w:eastAsia="pl-PL"/>
          <w14:ligatures w14:val="none"/>
        </w:rPr>
        <w:t xml:space="preserve">Umowy lub Etapu I </w:t>
      </w:r>
      <w:r w:rsidR="00B86F7F" w:rsidRPr="00377D28">
        <w:rPr>
          <w:rFonts w:ascii="Arial" w:eastAsia="Arial Unicode MS" w:hAnsi="Arial" w:cs="Arial Unicode MS"/>
          <w:color w:val="000000"/>
          <w:kern w:val="0"/>
          <w:u w:color="000000"/>
          <w:bdr w:val="nil"/>
          <w:lang w:eastAsia="pl-PL"/>
          <w14:ligatures w14:val="none"/>
        </w:rPr>
        <w:t>z tego tytułu</w:t>
      </w:r>
      <w:r w:rsidRPr="00377D28">
        <w:rPr>
          <w:rFonts w:ascii="Arial" w:eastAsia="Arial Unicode MS" w:hAnsi="Arial" w:cs="Arial Unicode MS"/>
          <w:color w:val="000000"/>
          <w:kern w:val="0"/>
          <w:u w:color="000000"/>
          <w:bdr w:val="nil"/>
          <w:lang w:eastAsia="pl-PL"/>
          <w14:ligatures w14:val="none"/>
        </w:rPr>
        <w:t>. Dowody zapłaty</w:t>
      </w:r>
      <w:r w:rsidRPr="00FD5EDB">
        <w:rPr>
          <w:rFonts w:ascii="Arial" w:eastAsia="Arial Unicode MS" w:hAnsi="Arial" w:cs="Arial Unicode MS"/>
          <w:color w:val="000000"/>
          <w:kern w:val="0"/>
          <w:u w:color="000000"/>
          <w:bdr w:val="nil"/>
          <w:lang w:eastAsia="pl-PL"/>
          <w14:ligatures w14:val="none"/>
        </w:rPr>
        <w:t xml:space="preserve"> kolejnych ewentualnych składek winny być przekazywane przez Wykonawcę na bieżąco, w terminie 7 Dni od dokonania zapłaty.</w:t>
      </w:r>
      <w:bookmarkStart w:id="102" w:name="_Toc171583231"/>
      <w:bookmarkEnd w:id="101"/>
    </w:p>
    <w:p w14:paraId="3E36EF43" w14:textId="77777777" w:rsidR="00FD5EDB" w:rsidRDefault="00E90CB5" w:rsidP="0023313C">
      <w:pPr>
        <w:pStyle w:val="Akapitzlist"/>
        <w:numPr>
          <w:ilvl w:val="0"/>
          <w:numId w:val="63"/>
        </w:num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r w:rsidRPr="0023313C">
        <w:rPr>
          <w:rFonts w:ascii="Arial" w:eastAsia="Times New Roman" w:hAnsi="Arial" w:cs="Arial"/>
          <w:kern w:val="28"/>
          <w:lang w:eastAsia="pl-PL"/>
          <w14:ligatures w14:val="none"/>
        </w:rPr>
        <w:t>Każda</w:t>
      </w:r>
      <w:r w:rsidRPr="00FD5EDB">
        <w:rPr>
          <w:rFonts w:ascii="Arial" w:eastAsia="Arial Unicode MS" w:hAnsi="Arial" w:cs="Arial Unicode MS"/>
          <w:color w:val="000000"/>
          <w:kern w:val="0"/>
          <w:u w:color="000000"/>
          <w:bdr w:val="nil"/>
          <w:lang w:eastAsia="pl-PL"/>
          <w14:ligatures w14:val="none"/>
        </w:rPr>
        <w:t xml:space="preserve"> polisa powinna być wystawiona przez towarzystwo ubezpieczeniowe mające siedzibę w kraju siedziby Zamawiającego, działające na podstawie zezwolenia udzielonego przez właściwy krajowy organ nadzoru lub przez towarzystwo ubezpieczeniowe z siedzibą w innym państwie członkowskim Unii Europejskiej, działające na podstawie zezwolenia właściwego organu nadzoru innego państwa członkowskiego Unii Europejskiej i wykonującego na terytorium Polski działalność ubezpieczeniową przez oddział, uprzednio zaakceptowane przez Zamawiającego.</w:t>
      </w:r>
      <w:bookmarkStart w:id="103" w:name="_Toc171583232"/>
      <w:bookmarkEnd w:id="102"/>
    </w:p>
    <w:p w14:paraId="2D1BA5D6" w14:textId="586CA622" w:rsidR="00FD5EDB" w:rsidRDefault="00E90CB5" w:rsidP="0023313C">
      <w:pPr>
        <w:pStyle w:val="Akapitzlist"/>
        <w:numPr>
          <w:ilvl w:val="0"/>
          <w:numId w:val="63"/>
        </w:num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r w:rsidRPr="0023313C">
        <w:rPr>
          <w:rFonts w:ascii="Arial" w:eastAsia="Times New Roman" w:hAnsi="Arial" w:cs="Arial"/>
          <w:kern w:val="28"/>
          <w:lang w:eastAsia="pl-PL"/>
          <w14:ligatures w14:val="none"/>
        </w:rPr>
        <w:t>Umowy</w:t>
      </w:r>
      <w:r w:rsidRPr="00FD5EDB">
        <w:rPr>
          <w:rFonts w:ascii="Arial" w:eastAsia="Arial Unicode MS" w:hAnsi="Arial" w:cs="Arial Unicode MS"/>
          <w:color w:val="000000"/>
          <w:kern w:val="0"/>
          <w:u w:color="000000"/>
          <w:bdr w:val="nil"/>
          <w:lang w:eastAsia="pl-PL"/>
          <w14:ligatures w14:val="none"/>
        </w:rPr>
        <w:t xml:space="preserve"> ubezpieczenia muszą w szczególności obejmować odpowiedzialność za szkody wyrządzone w wyniku rażącego niedbalstwa</w:t>
      </w:r>
      <w:r w:rsidR="009F245A">
        <w:rPr>
          <w:rFonts w:ascii="Arial" w:eastAsia="Arial Unicode MS" w:hAnsi="Arial" w:cs="Arial Unicode MS"/>
          <w:color w:val="000000"/>
          <w:kern w:val="0"/>
          <w:u w:color="000000"/>
          <w:bdr w:val="nil"/>
          <w:lang w:eastAsia="pl-PL"/>
          <w14:ligatures w14:val="none"/>
        </w:rPr>
        <w:t xml:space="preserve"> (w tym także reprezentantów)</w:t>
      </w:r>
      <w:r w:rsidRPr="00FD5EDB">
        <w:rPr>
          <w:rFonts w:ascii="Arial" w:eastAsia="Arial Unicode MS" w:hAnsi="Arial" w:cs="Arial Unicode MS"/>
          <w:color w:val="000000"/>
          <w:kern w:val="0"/>
          <w:u w:color="000000"/>
          <w:bdr w:val="nil"/>
          <w:lang w:eastAsia="pl-PL"/>
          <w14:ligatures w14:val="none"/>
        </w:rPr>
        <w:t>, szkody wynikające z</w:t>
      </w:r>
      <w:r w:rsidR="009F245A">
        <w:rPr>
          <w:rFonts w:ascii="Arial" w:eastAsia="Arial Unicode MS" w:hAnsi="Arial" w:cs="Arial Unicode MS"/>
          <w:color w:val="000000"/>
          <w:kern w:val="0"/>
          <w:u w:color="000000"/>
          <w:bdr w:val="nil"/>
          <w:lang w:eastAsia="pl-PL"/>
          <w14:ligatures w14:val="none"/>
        </w:rPr>
        <w:t> </w:t>
      </w:r>
      <w:r w:rsidRPr="00FD5EDB">
        <w:rPr>
          <w:rFonts w:ascii="Arial" w:eastAsia="Arial Unicode MS" w:hAnsi="Arial" w:cs="Arial Unicode MS"/>
          <w:color w:val="000000"/>
          <w:kern w:val="0"/>
          <w:u w:color="000000"/>
          <w:bdr w:val="nil"/>
          <w:lang w:eastAsia="pl-PL"/>
          <w14:ligatures w14:val="none"/>
        </w:rPr>
        <w:t>niewykonania albo nienależytego wykonania zobowiązania (odpowiedzialność kontraktowa), odpowiedzialność wzajemną wszystkich uczestników procesu budowlanego, koszty ekspertów</w:t>
      </w:r>
      <w:r w:rsidR="00FD5EDB">
        <w:rPr>
          <w:rFonts w:ascii="Arial" w:eastAsia="Arial Unicode MS" w:hAnsi="Arial" w:cs="Arial Unicode MS"/>
          <w:color w:val="000000"/>
          <w:kern w:val="0"/>
          <w:u w:color="000000"/>
          <w:bdr w:val="nil"/>
          <w:lang w:eastAsia="pl-PL"/>
          <w14:ligatures w14:val="none"/>
        </w:rPr>
        <w:t xml:space="preserve">. </w:t>
      </w:r>
      <w:r w:rsidRPr="00FD5EDB">
        <w:rPr>
          <w:rFonts w:ascii="Arial" w:eastAsia="Arial Unicode MS" w:hAnsi="Arial" w:cs="Arial Unicode MS"/>
          <w:color w:val="000000"/>
          <w:kern w:val="0"/>
          <w:u w:color="000000"/>
          <w:bdr w:val="nil"/>
          <w:lang w:eastAsia="pl-PL"/>
          <w14:ligatures w14:val="none"/>
        </w:rPr>
        <w:t>Zastosowane ograniczenia i wyłączenia odpowiedzialności zakładu ubezpieczeń nie mogą niweczyć sensu udzielanej ochrony ubezpieczeniowej i mogą być stosowane tylko w zakresie wynikającym z najlepszych praktyk rynkowych.</w:t>
      </w:r>
      <w:bookmarkStart w:id="104" w:name="_Toc171583233"/>
      <w:bookmarkEnd w:id="103"/>
    </w:p>
    <w:p w14:paraId="604E24A8" w14:textId="5B2E3AF2" w:rsidR="00FD5EDB" w:rsidRDefault="00E90CB5" w:rsidP="0023313C">
      <w:pPr>
        <w:pStyle w:val="Akapitzlist"/>
        <w:numPr>
          <w:ilvl w:val="0"/>
          <w:numId w:val="63"/>
        </w:num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r w:rsidRPr="00FD5EDB">
        <w:rPr>
          <w:rFonts w:ascii="Arial" w:eastAsia="Arial Unicode MS" w:hAnsi="Arial" w:cs="Arial Unicode MS"/>
          <w:color w:val="000000"/>
          <w:kern w:val="0"/>
          <w:u w:color="000000"/>
          <w:bdr w:val="nil"/>
          <w:lang w:eastAsia="pl-PL"/>
          <w14:ligatures w14:val="none"/>
        </w:rPr>
        <w:t xml:space="preserve">Do </w:t>
      </w:r>
      <w:r w:rsidRPr="0023313C">
        <w:rPr>
          <w:rFonts w:ascii="Arial" w:eastAsia="Times New Roman" w:hAnsi="Arial" w:cs="Arial"/>
          <w:kern w:val="28"/>
          <w:lang w:eastAsia="pl-PL"/>
          <w14:ligatures w14:val="none"/>
        </w:rPr>
        <w:t>czasu</w:t>
      </w:r>
      <w:r w:rsidRPr="00FD5EDB">
        <w:rPr>
          <w:rFonts w:ascii="Arial" w:eastAsia="Arial Unicode MS" w:hAnsi="Arial" w:cs="Arial Unicode MS"/>
          <w:color w:val="000000"/>
          <w:kern w:val="0"/>
          <w:u w:color="000000"/>
          <w:bdr w:val="nil"/>
          <w:lang w:eastAsia="pl-PL"/>
          <w14:ligatures w14:val="none"/>
        </w:rPr>
        <w:t xml:space="preserve"> przedstawienia przez Wykonawcę wymaganych ust.</w:t>
      </w:r>
      <w:r w:rsidR="00255214">
        <w:rPr>
          <w:rFonts w:ascii="Arial" w:eastAsia="Arial Unicode MS" w:hAnsi="Arial" w:cs="Arial Unicode MS"/>
          <w:color w:val="000000"/>
          <w:kern w:val="0"/>
          <w:u w:color="000000"/>
          <w:bdr w:val="nil"/>
          <w:lang w:eastAsia="pl-PL"/>
          <w14:ligatures w14:val="none"/>
        </w:rPr>
        <w:t xml:space="preserve"> 22.</w:t>
      </w:r>
      <w:r w:rsidRPr="00FD5EDB">
        <w:rPr>
          <w:rFonts w:ascii="Arial" w:eastAsia="Arial Unicode MS" w:hAnsi="Arial" w:cs="Arial Unicode MS"/>
          <w:color w:val="000000"/>
          <w:kern w:val="0"/>
          <w:u w:color="000000"/>
          <w:bdr w:val="nil"/>
          <w:lang w:eastAsia="pl-PL"/>
          <w14:ligatures w14:val="none"/>
        </w:rPr>
        <w:t xml:space="preserve">6 powyżej dokumentów Wykonawca nie </w:t>
      </w:r>
      <w:r w:rsidR="00F6658F" w:rsidRPr="00FD5EDB">
        <w:rPr>
          <w:rFonts w:ascii="Arial" w:eastAsia="Arial Unicode MS" w:hAnsi="Arial" w:cs="Arial Unicode MS"/>
          <w:color w:val="000000"/>
          <w:kern w:val="0"/>
          <w:u w:color="000000"/>
          <w:bdr w:val="nil"/>
          <w:lang w:eastAsia="pl-PL"/>
          <w14:ligatures w14:val="none"/>
        </w:rPr>
        <w:t>może</w:t>
      </w:r>
      <w:r w:rsidRPr="00FD5EDB">
        <w:rPr>
          <w:rFonts w:ascii="Arial" w:eastAsia="Arial Unicode MS" w:hAnsi="Arial" w:cs="Arial Unicode MS"/>
          <w:color w:val="000000"/>
          <w:kern w:val="0"/>
          <w:u w:color="000000"/>
          <w:bdr w:val="nil"/>
          <w:lang w:eastAsia="pl-PL"/>
          <w14:ligatures w14:val="none"/>
        </w:rPr>
        <w:t xml:space="preserve"> rozpoczynać </w:t>
      </w:r>
      <w:r w:rsidR="00F6658F" w:rsidRPr="00FD5EDB">
        <w:rPr>
          <w:rFonts w:ascii="Arial" w:eastAsia="Arial Unicode MS" w:hAnsi="Arial" w:cs="Arial Unicode MS"/>
          <w:color w:val="000000"/>
          <w:kern w:val="0"/>
          <w:u w:color="000000"/>
          <w:bdr w:val="nil"/>
          <w:lang w:eastAsia="pl-PL"/>
          <w14:ligatures w14:val="none"/>
        </w:rPr>
        <w:t>Robót</w:t>
      </w:r>
      <w:r w:rsidRPr="00FD5EDB">
        <w:rPr>
          <w:rFonts w:ascii="Arial" w:eastAsia="Arial Unicode MS" w:hAnsi="Arial" w:cs="Arial Unicode MS"/>
          <w:color w:val="000000"/>
          <w:kern w:val="0"/>
          <w:u w:color="000000"/>
          <w:bdr w:val="nil"/>
          <w:lang w:eastAsia="pl-PL"/>
          <w14:ligatures w14:val="none"/>
        </w:rPr>
        <w:t>. Opóźnienie z tego tytułu obciąża w całości Wykonawcę.</w:t>
      </w:r>
      <w:bookmarkEnd w:id="104"/>
      <w:r w:rsidRPr="00FD5EDB">
        <w:rPr>
          <w:rFonts w:ascii="Arial" w:eastAsia="Arial Unicode MS" w:hAnsi="Arial" w:cs="Arial Unicode MS"/>
          <w:color w:val="000000"/>
          <w:kern w:val="0"/>
          <w:u w:color="000000"/>
          <w:bdr w:val="nil"/>
          <w:lang w:eastAsia="pl-PL"/>
          <w14:ligatures w14:val="none"/>
        </w:rPr>
        <w:t xml:space="preserve"> </w:t>
      </w:r>
      <w:bookmarkStart w:id="105" w:name="_Toc171583234"/>
    </w:p>
    <w:p w14:paraId="26EC17F3" w14:textId="77777777" w:rsidR="00FD5EDB" w:rsidRDefault="00E90CB5" w:rsidP="0023313C">
      <w:pPr>
        <w:pStyle w:val="Akapitzlist"/>
        <w:numPr>
          <w:ilvl w:val="0"/>
          <w:numId w:val="63"/>
        </w:num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r w:rsidRPr="0023313C">
        <w:rPr>
          <w:rFonts w:ascii="Arial" w:eastAsia="Times New Roman" w:hAnsi="Arial" w:cs="Arial"/>
          <w:kern w:val="28"/>
          <w:lang w:eastAsia="pl-PL"/>
          <w14:ligatures w14:val="none"/>
        </w:rPr>
        <w:t>Wykonawca</w:t>
      </w:r>
      <w:r w:rsidRPr="00FD5EDB">
        <w:rPr>
          <w:rFonts w:ascii="Arial" w:eastAsia="Arial Unicode MS" w:hAnsi="Arial" w:cs="Arial Unicode MS"/>
          <w:color w:val="000000"/>
          <w:kern w:val="0"/>
          <w:u w:color="000000"/>
          <w:bdr w:val="nil"/>
          <w:lang w:eastAsia="pl-PL"/>
          <w14:ligatures w14:val="none"/>
        </w:rPr>
        <w:t xml:space="preserve"> winien zapewnić, że ubezpieczenia są przez cały czas utrzymane w stanie zgodnym z niniejszym rozdziałem.</w:t>
      </w:r>
      <w:bookmarkStart w:id="106" w:name="_Toc171583235"/>
      <w:bookmarkEnd w:id="105"/>
    </w:p>
    <w:p w14:paraId="621F6F21" w14:textId="77777777" w:rsidR="00FD5EDB" w:rsidRDefault="00E90CB5" w:rsidP="0023313C">
      <w:pPr>
        <w:pStyle w:val="Akapitzlist"/>
        <w:numPr>
          <w:ilvl w:val="0"/>
          <w:numId w:val="63"/>
        </w:num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r w:rsidRPr="0023313C">
        <w:rPr>
          <w:rFonts w:ascii="Arial" w:eastAsia="Times New Roman" w:hAnsi="Arial" w:cs="Arial"/>
          <w:kern w:val="28"/>
          <w:lang w:eastAsia="pl-PL"/>
          <w14:ligatures w14:val="none"/>
        </w:rPr>
        <w:t>Wykonawca</w:t>
      </w:r>
      <w:r w:rsidRPr="00FD5EDB">
        <w:rPr>
          <w:rFonts w:ascii="Arial" w:eastAsia="Arial Unicode MS" w:hAnsi="Arial" w:cs="Arial Unicode MS"/>
          <w:color w:val="000000"/>
          <w:kern w:val="0"/>
          <w:u w:color="000000"/>
          <w:bdr w:val="nil"/>
          <w:lang w:eastAsia="pl-PL"/>
          <w14:ligatures w14:val="none"/>
        </w:rPr>
        <w:t xml:space="preserve"> nie będzie wprowadzał istotnych zmian w warunkach ubezpieczeń bez uprzedniej zgody Zamawiającego. Jeżeli ubezpieczyciel wprowadzi, lub będzie usiłował wprowadzić jakiekolwiek zmiany, to Strona, która zostanie o tym powiadomiona jako pierwsza, winna niezwłocznie poinformować drugą Stronę.</w:t>
      </w:r>
      <w:bookmarkStart w:id="107" w:name="_Toc171583236"/>
      <w:bookmarkEnd w:id="106"/>
    </w:p>
    <w:p w14:paraId="1CD7CDF9" w14:textId="4810888B" w:rsidR="000C469F" w:rsidRDefault="00E90CB5" w:rsidP="0023313C">
      <w:pPr>
        <w:pStyle w:val="Akapitzlist"/>
        <w:numPr>
          <w:ilvl w:val="0"/>
          <w:numId w:val="63"/>
        </w:num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r w:rsidRPr="0023313C">
        <w:rPr>
          <w:rFonts w:ascii="Arial" w:eastAsia="Times New Roman" w:hAnsi="Arial" w:cs="Arial"/>
          <w:kern w:val="28"/>
          <w:lang w:eastAsia="pl-PL"/>
          <w14:ligatures w14:val="none"/>
        </w:rPr>
        <w:t>Ochrona</w:t>
      </w:r>
      <w:r w:rsidRPr="00FD5EDB">
        <w:rPr>
          <w:rFonts w:ascii="Arial" w:eastAsia="Arial Unicode MS" w:hAnsi="Arial" w:cs="Arial Unicode MS"/>
          <w:color w:val="000000"/>
          <w:kern w:val="0"/>
          <w:u w:color="000000"/>
          <w:bdr w:val="nil"/>
          <w:lang w:eastAsia="pl-PL"/>
          <w14:ligatures w14:val="none"/>
        </w:rPr>
        <w:t xml:space="preserve"> ubezpieczeniowa, wymagana Umową, będzie kontynuowana na co najmniej tych samych warunkach do dnia podpisania </w:t>
      </w:r>
      <w:r w:rsidRPr="00DE0B51">
        <w:rPr>
          <w:rFonts w:ascii="Arial" w:eastAsia="Arial Unicode MS" w:hAnsi="Arial" w:cs="Arial Unicode MS"/>
          <w:color w:val="000000"/>
          <w:kern w:val="0"/>
          <w:u w:color="000000"/>
          <w:bdr w:val="nil"/>
          <w:lang w:eastAsia="pl-PL"/>
          <w14:ligatures w14:val="none"/>
        </w:rPr>
        <w:t xml:space="preserve">Protokołu Odbioru </w:t>
      </w:r>
      <w:r w:rsidR="00075261" w:rsidRPr="00DE0B51">
        <w:rPr>
          <w:rFonts w:ascii="Arial" w:eastAsia="Arial Unicode MS" w:hAnsi="Arial" w:cs="Arial Unicode MS"/>
          <w:color w:val="000000"/>
          <w:kern w:val="0"/>
          <w:u w:color="000000"/>
          <w:bdr w:val="nil"/>
          <w:lang w:eastAsia="pl-PL"/>
          <w14:ligatures w14:val="none"/>
        </w:rPr>
        <w:t>Końcowego</w:t>
      </w:r>
      <w:r w:rsidRPr="00DE0B51">
        <w:rPr>
          <w:rFonts w:ascii="Arial" w:eastAsia="Arial Unicode MS" w:hAnsi="Arial" w:cs="Arial Unicode MS"/>
          <w:color w:val="000000"/>
          <w:kern w:val="0"/>
          <w:u w:color="000000"/>
          <w:bdr w:val="nil"/>
          <w:lang w:eastAsia="pl-PL"/>
          <w14:ligatures w14:val="none"/>
        </w:rPr>
        <w:t>, z tym zastrzeżeniem, że ubezpieczenie</w:t>
      </w:r>
      <w:r w:rsidRPr="00FD5EDB">
        <w:rPr>
          <w:rFonts w:ascii="Arial" w:eastAsia="Arial Unicode MS" w:hAnsi="Arial" w:cs="Arial Unicode MS"/>
          <w:color w:val="000000"/>
          <w:kern w:val="0"/>
          <w:u w:color="000000"/>
          <w:bdr w:val="nil"/>
          <w:lang w:eastAsia="pl-PL"/>
          <w14:ligatures w14:val="none"/>
        </w:rPr>
        <w:t xml:space="preserve"> odpowiedzialności cywilnej w</w:t>
      </w:r>
      <w:r w:rsidR="009F245A">
        <w:rPr>
          <w:rFonts w:ascii="Arial" w:eastAsia="Arial Unicode MS" w:hAnsi="Arial" w:cs="Arial Unicode MS"/>
          <w:color w:val="000000"/>
          <w:kern w:val="0"/>
          <w:u w:color="000000"/>
          <w:bdr w:val="nil"/>
          <w:lang w:eastAsia="pl-PL"/>
          <w14:ligatures w14:val="none"/>
        </w:rPr>
        <w:t> </w:t>
      </w:r>
      <w:r w:rsidRPr="00FD5EDB">
        <w:rPr>
          <w:rFonts w:ascii="Arial" w:eastAsia="Arial Unicode MS" w:hAnsi="Arial" w:cs="Arial Unicode MS"/>
          <w:color w:val="000000"/>
          <w:kern w:val="0"/>
          <w:u w:color="000000"/>
          <w:bdr w:val="nil"/>
          <w:lang w:eastAsia="pl-PL"/>
          <w14:ligatures w14:val="none"/>
        </w:rPr>
        <w:t xml:space="preserve">związku z wykonywaniem </w:t>
      </w:r>
      <w:r w:rsidR="00F6658F" w:rsidRPr="00FD5EDB">
        <w:rPr>
          <w:rFonts w:ascii="Arial" w:eastAsia="Arial Unicode MS" w:hAnsi="Arial" w:cs="Arial Unicode MS"/>
          <w:color w:val="000000"/>
          <w:kern w:val="0"/>
          <w:u w:color="000000"/>
          <w:bdr w:val="nil"/>
          <w:lang w:eastAsia="pl-PL"/>
          <w14:ligatures w14:val="none"/>
        </w:rPr>
        <w:t>Robót</w:t>
      </w:r>
      <w:r w:rsidRPr="00FD5EDB">
        <w:rPr>
          <w:rFonts w:ascii="Arial" w:eastAsia="Arial Unicode MS" w:hAnsi="Arial" w:cs="Arial Unicode MS"/>
          <w:color w:val="000000"/>
          <w:kern w:val="0"/>
          <w:u w:color="000000"/>
          <w:bdr w:val="nil"/>
          <w:lang w:eastAsia="pl-PL"/>
          <w14:ligatures w14:val="none"/>
        </w:rPr>
        <w:t xml:space="preserve"> oraz ubezpieczenie odpowiedzialności cywilnej zawodowej winno być utrzymane do upływu ostatniego Okresu Gwarancji lub okresu rękojmi na </w:t>
      </w:r>
      <w:r w:rsidRPr="00FD5EDB">
        <w:rPr>
          <w:rFonts w:ascii="Arial" w:eastAsia="Arial Unicode MS" w:hAnsi="Arial" w:cs="Arial Unicode MS"/>
          <w:color w:val="000000"/>
          <w:kern w:val="0"/>
          <w:u w:color="000000"/>
          <w:bdr w:val="nil"/>
          <w:lang w:eastAsia="pl-PL"/>
          <w14:ligatures w14:val="none"/>
        </w:rPr>
        <w:lastRenderedPageBreak/>
        <w:t xml:space="preserve">gruncie niniejszej Umowy. Wykonawca każdorazowo zobowiązany jest do przedłożenia dokumentów poświadczających przedłużenie ochrony ubezpieczeniowej oraz zapłatę wymagalnej składki w terminie 14 </w:t>
      </w:r>
      <w:r w:rsidR="00FD5EDB">
        <w:rPr>
          <w:rFonts w:ascii="Arial" w:eastAsia="Arial Unicode MS" w:hAnsi="Arial" w:cs="Arial Unicode MS"/>
          <w:color w:val="000000"/>
          <w:kern w:val="0"/>
          <w:u w:color="000000"/>
          <w:bdr w:val="nil"/>
          <w:lang w:eastAsia="pl-PL"/>
          <w14:ligatures w14:val="none"/>
        </w:rPr>
        <w:t>D</w:t>
      </w:r>
      <w:r w:rsidRPr="00FD5EDB">
        <w:rPr>
          <w:rFonts w:ascii="Arial" w:eastAsia="Arial Unicode MS" w:hAnsi="Arial" w:cs="Arial Unicode MS"/>
          <w:color w:val="000000"/>
          <w:kern w:val="0"/>
          <w:u w:color="000000"/>
          <w:bdr w:val="nil"/>
          <w:lang w:eastAsia="pl-PL"/>
          <w14:ligatures w14:val="none"/>
        </w:rPr>
        <w:t>ni przed końcem okresu ubezpieczenia. W przypadku braku przedstawienia przez Wykonawcę tych dokumentów w terminie lub w razie bezskutecznego upływu terminu do przedłożenia dokumentów poświadczających przedłużenie ochrony ubezpieczeniowej, Zamawiający wyznaczy Wykonawcy dodatkowy, nie dłuższy niż 5-</w:t>
      </w:r>
      <w:r w:rsidR="0011650B">
        <w:rPr>
          <w:rFonts w:ascii="Arial" w:eastAsia="Arial Unicode MS" w:hAnsi="Arial" w:cs="Arial Unicode MS"/>
          <w:color w:val="000000"/>
          <w:kern w:val="0"/>
          <w:u w:color="000000"/>
          <w:bdr w:val="nil"/>
          <w:lang w:eastAsia="pl-PL"/>
          <w14:ligatures w14:val="none"/>
        </w:rPr>
        <w:t>D</w:t>
      </w:r>
      <w:r w:rsidRPr="00FD5EDB">
        <w:rPr>
          <w:rFonts w:ascii="Arial" w:eastAsia="Arial Unicode MS" w:hAnsi="Arial" w:cs="Arial Unicode MS"/>
          <w:color w:val="000000"/>
          <w:kern w:val="0"/>
          <w:u w:color="000000"/>
          <w:bdr w:val="nil"/>
          <w:lang w:eastAsia="pl-PL"/>
          <w14:ligatures w14:val="none"/>
        </w:rPr>
        <w:t xml:space="preserve">niowy, termin na przedłożenie żądanych dokumentów, po którym Zamawiającemu będzie przysługiwało prawo do zawarcia odpowiednich umów ubezpieczenia na koszt Wykonawcy. Zamawiający będzie miał prawo do żądania </w:t>
      </w:r>
      <w:r w:rsidRPr="009E4555">
        <w:rPr>
          <w:rFonts w:ascii="Arial" w:eastAsia="Arial Unicode MS" w:hAnsi="Arial" w:cs="Arial Unicode MS"/>
          <w:color w:val="000000"/>
          <w:kern w:val="0"/>
          <w:u w:color="000000"/>
          <w:bdr w:val="nil"/>
          <w:lang w:eastAsia="pl-PL"/>
          <w14:ligatures w14:val="none"/>
        </w:rPr>
        <w:t xml:space="preserve">odszkodowania z tytułu strat poniesionych w wyniku takiego działania, jak i do potrącania odpowiednich kwot z </w:t>
      </w:r>
      <w:r w:rsidR="00592E6F" w:rsidRPr="009E4555">
        <w:rPr>
          <w:rFonts w:ascii="Arial" w:eastAsia="Arial Unicode MS" w:hAnsi="Arial" w:cs="Arial Unicode MS"/>
          <w:color w:val="000000"/>
          <w:kern w:val="0"/>
          <w:u w:color="000000"/>
          <w:bdr w:val="nil"/>
          <w:lang w:eastAsia="pl-PL"/>
          <w14:ligatures w14:val="none"/>
        </w:rPr>
        <w:t xml:space="preserve">wynagrodzenia </w:t>
      </w:r>
      <w:r w:rsidRPr="009E4555">
        <w:rPr>
          <w:rFonts w:ascii="Arial" w:eastAsia="Arial Unicode MS" w:hAnsi="Arial" w:cs="Arial Unicode MS"/>
          <w:color w:val="000000"/>
          <w:kern w:val="0"/>
          <w:u w:color="000000"/>
          <w:bdr w:val="nil"/>
          <w:lang w:eastAsia="pl-PL"/>
          <w14:ligatures w14:val="none"/>
        </w:rPr>
        <w:t>należnego Wykonawcy oraz z Zabezpieczenia Należytego</w:t>
      </w:r>
      <w:r w:rsidRPr="00FD5EDB">
        <w:rPr>
          <w:rFonts w:ascii="Arial" w:eastAsia="Arial Unicode MS" w:hAnsi="Arial" w:cs="Arial Unicode MS"/>
          <w:color w:val="000000"/>
          <w:kern w:val="0"/>
          <w:u w:color="000000"/>
          <w:bdr w:val="nil"/>
          <w:lang w:eastAsia="pl-PL"/>
          <w14:ligatures w14:val="none"/>
        </w:rPr>
        <w:t xml:space="preserve"> Wykonania Umowy.</w:t>
      </w:r>
      <w:bookmarkEnd w:id="107"/>
      <w:r w:rsidRPr="00FD5EDB">
        <w:rPr>
          <w:rFonts w:ascii="Arial" w:eastAsia="Arial Unicode MS" w:hAnsi="Arial" w:cs="Arial Unicode MS"/>
          <w:color w:val="000000"/>
          <w:kern w:val="0"/>
          <w:u w:color="000000"/>
          <w:bdr w:val="nil"/>
          <w:lang w:eastAsia="pl-PL"/>
          <w14:ligatures w14:val="none"/>
        </w:rPr>
        <w:t xml:space="preserve"> </w:t>
      </w:r>
      <w:bookmarkStart w:id="108" w:name="_Toc171583237"/>
    </w:p>
    <w:p w14:paraId="4F06F2E8" w14:textId="05C147D0" w:rsidR="00E90CB5" w:rsidRPr="000C469F" w:rsidRDefault="00E90CB5" w:rsidP="0023313C">
      <w:pPr>
        <w:pStyle w:val="Akapitzlist"/>
        <w:numPr>
          <w:ilvl w:val="0"/>
          <w:numId w:val="63"/>
        </w:num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r w:rsidRPr="0023313C">
        <w:rPr>
          <w:rFonts w:ascii="Arial" w:eastAsia="Times New Roman" w:hAnsi="Arial" w:cs="Arial"/>
          <w:kern w:val="28"/>
          <w:lang w:eastAsia="pl-PL"/>
          <w14:ligatures w14:val="none"/>
        </w:rPr>
        <w:t>Treść</w:t>
      </w:r>
      <w:r w:rsidRPr="000C469F">
        <w:rPr>
          <w:rFonts w:ascii="Arial" w:eastAsia="Arial Unicode MS" w:hAnsi="Arial" w:cs="Arial Unicode MS"/>
          <w:color w:val="000000"/>
          <w:kern w:val="0"/>
          <w:u w:color="000000"/>
          <w:bdr w:val="nil"/>
          <w:lang w:eastAsia="pl-PL"/>
          <w14:ligatures w14:val="none"/>
        </w:rPr>
        <w:t xml:space="preserve"> niniejszego § </w:t>
      </w:r>
      <w:r w:rsidR="00FA1054">
        <w:rPr>
          <w:rFonts w:ascii="Arial" w:eastAsia="Arial Unicode MS" w:hAnsi="Arial" w:cs="Arial Unicode MS"/>
          <w:color w:val="000000"/>
          <w:kern w:val="0"/>
          <w:u w:color="000000"/>
          <w:bdr w:val="nil"/>
          <w:lang w:eastAsia="pl-PL"/>
          <w14:ligatures w14:val="none"/>
        </w:rPr>
        <w:t>23</w:t>
      </w:r>
      <w:r w:rsidR="000C469F" w:rsidRPr="000C469F">
        <w:rPr>
          <w:rFonts w:ascii="Arial" w:eastAsia="Arial Unicode MS" w:hAnsi="Arial" w:cs="Arial Unicode MS"/>
          <w:color w:val="000000"/>
          <w:kern w:val="0"/>
          <w:u w:color="000000"/>
          <w:bdr w:val="nil"/>
          <w:lang w:eastAsia="pl-PL"/>
          <w14:ligatures w14:val="none"/>
        </w:rPr>
        <w:t xml:space="preserve"> Umowy</w:t>
      </w:r>
      <w:r w:rsidRPr="000C469F">
        <w:rPr>
          <w:rFonts w:ascii="Arial" w:eastAsia="Arial Unicode MS" w:hAnsi="Arial" w:cs="Arial Unicode MS"/>
          <w:color w:val="000000"/>
          <w:kern w:val="0"/>
          <w:u w:color="000000"/>
          <w:bdr w:val="nil"/>
          <w:lang w:eastAsia="pl-PL"/>
          <w14:ligatures w14:val="none"/>
        </w:rPr>
        <w:t xml:space="preserve"> w żadnym stopniu nie ogranicza obowiązków, zobowiązań ani odpowiedzialności Wykonawcy ani Zamawiającego na mocy Umowy lub na innych podstawach. Wszelkie kwoty nieubezpieczone lub nieodzyskane od ubezpieczycieli będą obciążały odpowiednio Wykonawcę czy też Zamawiającego zgodnie z tym zakresem obowiązków, zobow</w:t>
      </w:r>
      <w:r w:rsidRPr="007E16C9">
        <w:rPr>
          <w:rFonts w:ascii="Arial" w:eastAsia="Arial Unicode MS" w:hAnsi="Arial" w:cs="Arial Unicode MS"/>
          <w:color w:val="000000"/>
          <w:kern w:val="0"/>
          <w:u w:color="000000"/>
          <w:bdr w:val="nil"/>
          <w:lang w:eastAsia="pl-PL"/>
          <w14:ligatures w14:val="none"/>
        </w:rPr>
        <w:t>iązań i odpowiedzialności. Jednakże jeżeli Wykonawca nie dopełni</w:t>
      </w:r>
      <w:r w:rsidR="009F245A">
        <w:rPr>
          <w:rFonts w:ascii="Arial" w:eastAsia="Arial Unicode MS" w:hAnsi="Arial" w:cs="Arial Unicode MS"/>
          <w:color w:val="000000"/>
          <w:kern w:val="0"/>
          <w:u w:color="000000"/>
          <w:bdr w:val="nil"/>
          <w:lang w:eastAsia="pl-PL"/>
          <w14:ligatures w14:val="none"/>
        </w:rPr>
        <w:t xml:space="preserve"> obowiązku</w:t>
      </w:r>
      <w:r w:rsidRPr="007E16C9">
        <w:rPr>
          <w:rFonts w:ascii="Arial" w:eastAsia="Arial Unicode MS" w:hAnsi="Arial" w:cs="Arial Unicode MS"/>
          <w:color w:val="000000"/>
          <w:kern w:val="0"/>
          <w:u w:color="000000"/>
          <w:bdr w:val="nil"/>
          <w:lang w:eastAsia="pl-PL"/>
          <w14:ligatures w14:val="none"/>
        </w:rPr>
        <w:t xml:space="preserve"> skutecznego zawarcia i utrzymania w mocy ubezpieczenia, które jest dostępne i którego zawarcie i utrzymanie jest wymagane na mocy Umowy, wtedy wszelkie kwoty, które powinny być odzyskane na mocy tego ubezpieczenia, zostaną zapłacone przez Wykonawcę.</w:t>
      </w:r>
      <w:bookmarkEnd w:id="108"/>
    </w:p>
    <w:p w14:paraId="58A191B6" w14:textId="77777777" w:rsidR="00E90CB5" w:rsidRPr="00E90CB5" w:rsidRDefault="00E90CB5" w:rsidP="00E90CB5">
      <w:pPr>
        <w:pBdr>
          <w:top w:val="nil"/>
          <w:left w:val="nil"/>
          <w:bottom w:val="nil"/>
          <w:right w:val="nil"/>
          <w:between w:val="nil"/>
          <w:bar w:val="nil"/>
        </w:pBdr>
        <w:tabs>
          <w:tab w:val="left" w:pos="360"/>
          <w:tab w:val="left" w:pos="1080"/>
        </w:tabs>
        <w:spacing w:after="120" w:line="276" w:lineRule="auto"/>
        <w:ind w:left="4680"/>
        <w:jc w:val="both"/>
        <w:outlineLvl w:val="0"/>
        <w:rPr>
          <w:rFonts w:ascii="Arial" w:eastAsia="Arial Unicode MS" w:hAnsi="Arial" w:cs="Arial Unicode MS"/>
          <w:color w:val="000000"/>
          <w:kern w:val="0"/>
          <w:u w:color="000000"/>
          <w:bdr w:val="nil"/>
          <w:lang w:eastAsia="pl-PL"/>
          <w14:ligatures w14:val="none"/>
        </w:rPr>
      </w:pPr>
    </w:p>
    <w:p w14:paraId="495FCE61" w14:textId="5B632DBE" w:rsidR="00E90CB5"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109" w:name="_Toc171692529"/>
      <w:r w:rsidRPr="00E90CB5">
        <w:rPr>
          <w:rFonts w:ascii="Arial" w:eastAsia="Arial Unicode MS" w:hAnsi="Arial" w:cs="Arial Unicode MS"/>
          <w:b/>
          <w:bCs/>
          <w:color w:val="000000"/>
          <w:kern w:val="0"/>
          <w:u w:color="000000"/>
          <w:bdr w:val="nil"/>
          <w:lang w:eastAsia="pl-PL"/>
          <w14:ligatures w14:val="none"/>
        </w:rPr>
        <w:t>§</w:t>
      </w:r>
      <w:r w:rsidR="000C469F">
        <w:rPr>
          <w:rFonts w:ascii="Arial" w:eastAsia="Arial Unicode MS" w:hAnsi="Arial" w:cs="Arial Unicode MS"/>
          <w:b/>
          <w:bCs/>
          <w:color w:val="000000"/>
          <w:kern w:val="0"/>
          <w:u w:color="000000"/>
          <w:bdr w:val="nil"/>
          <w:lang w:eastAsia="pl-PL"/>
          <w14:ligatures w14:val="none"/>
        </w:rPr>
        <w:t>2</w:t>
      </w:r>
      <w:r w:rsidR="00B63EEC">
        <w:rPr>
          <w:rFonts w:ascii="Arial" w:eastAsia="Arial Unicode MS" w:hAnsi="Arial" w:cs="Arial Unicode MS"/>
          <w:b/>
          <w:bCs/>
          <w:color w:val="000000"/>
          <w:kern w:val="0"/>
          <w:u w:color="000000"/>
          <w:bdr w:val="nil"/>
          <w:lang w:eastAsia="pl-PL"/>
          <w14:ligatures w14:val="none"/>
        </w:rPr>
        <w:t>4</w:t>
      </w:r>
      <w:bookmarkEnd w:id="109"/>
    </w:p>
    <w:p w14:paraId="51462CB1" w14:textId="77777777" w:rsidR="002D4B8A" w:rsidRDefault="00265249" w:rsidP="002D4B8A">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110" w:name="_Toc171692530"/>
      <w:r>
        <w:rPr>
          <w:rFonts w:ascii="Arial" w:eastAsia="Arial Unicode MS" w:hAnsi="Arial" w:cs="Arial Unicode MS"/>
          <w:b/>
          <w:bCs/>
          <w:color w:val="000000"/>
          <w:kern w:val="0"/>
          <w:u w:color="000000"/>
          <w:bdr w:val="nil"/>
          <w:lang w:eastAsia="pl-PL"/>
          <w14:ligatures w14:val="none"/>
        </w:rPr>
        <w:t>Klauzula sankcyjna</w:t>
      </w:r>
      <w:bookmarkStart w:id="111" w:name="_Ref130462265"/>
      <w:bookmarkEnd w:id="110"/>
    </w:p>
    <w:p w14:paraId="5AC9FD89" w14:textId="1AAE4967" w:rsidR="00613347" w:rsidRDefault="00265249" w:rsidP="007B5149">
      <w:pPr>
        <w:pStyle w:val="Akapitzlist"/>
        <w:numPr>
          <w:ilvl w:val="1"/>
          <w:numId w:val="61"/>
        </w:num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r w:rsidRPr="000C469F">
        <w:rPr>
          <w:rFonts w:ascii="Arial" w:eastAsia="Arial Unicode MS" w:hAnsi="Arial" w:cs="Arial Unicode MS"/>
          <w:color w:val="000000"/>
          <w:kern w:val="0"/>
          <w:u w:color="000000"/>
          <w:bdr w:val="nil"/>
          <w:lang w:eastAsia="pl-PL"/>
          <w14:ligatures w14:val="none"/>
        </w:rPr>
        <w:t xml:space="preserve">Celem postanowień niniejszego </w:t>
      </w:r>
      <w:r w:rsidR="0002355C" w:rsidRPr="000C469F">
        <w:rPr>
          <w:rFonts w:ascii="Arial" w:eastAsia="Arial Unicode MS" w:hAnsi="Arial" w:cs="Arial Unicode MS"/>
          <w:color w:val="000000"/>
          <w:kern w:val="0"/>
          <w:u w:color="000000"/>
          <w:bdr w:val="nil"/>
          <w:lang w:eastAsia="pl-PL"/>
          <w14:ligatures w14:val="none"/>
        </w:rPr>
        <w:t>paragrafu</w:t>
      </w:r>
      <w:r w:rsidRPr="000C469F">
        <w:rPr>
          <w:rFonts w:ascii="Arial" w:eastAsia="Arial Unicode MS" w:hAnsi="Arial" w:cs="Arial Unicode MS"/>
          <w:color w:val="000000"/>
          <w:kern w:val="0"/>
          <w:u w:color="000000"/>
          <w:bdr w:val="nil"/>
          <w:lang w:eastAsia="pl-PL"/>
          <w14:ligatures w14:val="none"/>
        </w:rPr>
        <w:t xml:space="preserve"> jest niedopuszczenie, by w wykonywaniu Umowy brały udział Podmioty Objęte Sankcjami</w:t>
      </w:r>
      <w:bookmarkStart w:id="112" w:name="_Ref130462308"/>
      <w:bookmarkEnd w:id="111"/>
      <w:r w:rsidR="009C6417">
        <w:rPr>
          <w:rFonts w:ascii="Arial" w:eastAsia="Arial Unicode MS" w:hAnsi="Arial" w:cs="Arial Unicode MS"/>
          <w:color w:val="000000"/>
          <w:kern w:val="0"/>
          <w:u w:color="000000"/>
          <w:bdr w:val="nil"/>
          <w:lang w:eastAsia="pl-PL"/>
          <w14:ligatures w14:val="none"/>
        </w:rPr>
        <w:t>.</w:t>
      </w:r>
    </w:p>
    <w:p w14:paraId="7B7E4C88" w14:textId="12116CBA" w:rsidR="00265249" w:rsidRPr="00613347" w:rsidRDefault="00265249" w:rsidP="007B5149">
      <w:pPr>
        <w:pStyle w:val="Akapitzlist"/>
        <w:numPr>
          <w:ilvl w:val="1"/>
          <w:numId w:val="61"/>
        </w:num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r w:rsidRPr="00613347">
        <w:rPr>
          <w:rFonts w:ascii="Arial" w:eastAsia="Arial Unicode MS" w:hAnsi="Arial" w:cs="Arial Unicode MS"/>
          <w:color w:val="000000"/>
          <w:kern w:val="0"/>
          <w:u w:color="000000"/>
          <w:bdr w:val="nil"/>
          <w:lang w:eastAsia="pl-PL"/>
          <w14:ligatures w14:val="none"/>
        </w:rPr>
        <w:t xml:space="preserve">Wykonawca zapewnia i gwarantuje, że </w:t>
      </w:r>
      <w:r w:rsidR="009E21EA">
        <w:rPr>
          <w:rFonts w:ascii="Arial" w:eastAsia="Arial Unicode MS" w:hAnsi="Arial" w:cs="Arial Unicode MS"/>
          <w:color w:val="000000"/>
          <w:kern w:val="0"/>
          <w:u w:color="000000"/>
          <w:bdr w:val="nil"/>
          <w:lang w:eastAsia="pl-PL"/>
          <w14:ligatures w14:val="none"/>
        </w:rPr>
        <w:t xml:space="preserve">na dzień zawarcia Umowy oraz </w:t>
      </w:r>
      <w:r w:rsidRPr="00613347">
        <w:rPr>
          <w:rFonts w:ascii="Arial" w:eastAsia="Arial Unicode MS" w:hAnsi="Arial" w:cs="Arial Unicode MS"/>
          <w:color w:val="000000"/>
          <w:kern w:val="0"/>
          <w:u w:color="000000"/>
          <w:bdr w:val="nil"/>
          <w:lang w:eastAsia="pl-PL"/>
          <w14:ligatures w14:val="none"/>
        </w:rPr>
        <w:t>w całym okresie realizacji Umowy:</w:t>
      </w:r>
      <w:bookmarkEnd w:id="112"/>
    </w:p>
    <w:p w14:paraId="375705C7" w14:textId="0535FE5D" w:rsidR="00613347" w:rsidRDefault="00265249" w:rsidP="00EB15C7">
      <w:pPr>
        <w:pStyle w:val="Akapitzlist"/>
        <w:numPr>
          <w:ilvl w:val="2"/>
          <w:numId w:val="57"/>
        </w:numPr>
        <w:pBdr>
          <w:top w:val="nil"/>
          <w:left w:val="nil"/>
          <w:bottom w:val="nil"/>
          <w:right w:val="nil"/>
          <w:between w:val="nil"/>
          <w:bar w:val="nil"/>
        </w:pBdr>
        <w:tabs>
          <w:tab w:val="num" w:pos="142"/>
        </w:tabs>
        <w:spacing w:after="120" w:line="276" w:lineRule="auto"/>
        <w:ind w:left="1134" w:hanging="426"/>
        <w:jc w:val="both"/>
        <w:rPr>
          <w:rFonts w:ascii="Arial" w:eastAsia="Arial Unicode MS" w:hAnsi="Arial" w:cs="Arial Unicode MS"/>
          <w:color w:val="000000"/>
          <w:kern w:val="0"/>
          <w:u w:color="000000"/>
          <w:bdr w:val="nil"/>
          <w:lang w:eastAsia="pl-PL"/>
          <w14:ligatures w14:val="none"/>
        </w:rPr>
      </w:pPr>
      <w:r w:rsidRPr="00613347">
        <w:rPr>
          <w:rFonts w:ascii="Arial" w:eastAsia="Arial Unicode MS" w:hAnsi="Arial" w:cs="Arial Unicode MS"/>
          <w:color w:val="000000"/>
          <w:kern w:val="0"/>
          <w:u w:color="000000"/>
          <w:bdr w:val="nil"/>
          <w:lang w:eastAsia="pl-PL"/>
          <w14:ligatures w14:val="none"/>
        </w:rPr>
        <w:t xml:space="preserve">nie </w:t>
      </w:r>
      <w:r w:rsidR="009E21EA">
        <w:rPr>
          <w:rFonts w:ascii="Arial" w:eastAsia="Arial Unicode MS" w:hAnsi="Arial" w:cs="Arial Unicode MS"/>
          <w:color w:val="000000"/>
          <w:kern w:val="0"/>
          <w:u w:color="000000"/>
          <w:bdr w:val="nil"/>
          <w:lang w:eastAsia="pl-PL"/>
          <w14:ligatures w14:val="none"/>
        </w:rPr>
        <w:t xml:space="preserve">jest i </w:t>
      </w:r>
      <w:r w:rsidRPr="00613347">
        <w:rPr>
          <w:rFonts w:ascii="Arial" w:eastAsia="Arial Unicode MS" w:hAnsi="Arial" w:cs="Arial Unicode MS"/>
          <w:color w:val="000000"/>
          <w:kern w:val="0"/>
          <w:u w:color="000000"/>
          <w:bdr w:val="nil"/>
          <w:lang w:eastAsia="pl-PL"/>
          <w14:ligatures w14:val="none"/>
        </w:rPr>
        <w:t xml:space="preserve">będzie Podmiotem Objętym Sankcjami; oraz </w:t>
      </w:r>
    </w:p>
    <w:p w14:paraId="4C7CE3B6" w14:textId="2B91DB53" w:rsidR="00265249" w:rsidRPr="00613347" w:rsidRDefault="00265249" w:rsidP="00D34B5C">
      <w:pPr>
        <w:pStyle w:val="Akapitzlist"/>
        <w:numPr>
          <w:ilvl w:val="2"/>
          <w:numId w:val="57"/>
        </w:numPr>
        <w:pBdr>
          <w:top w:val="nil"/>
          <w:left w:val="nil"/>
          <w:bottom w:val="nil"/>
          <w:right w:val="nil"/>
          <w:between w:val="nil"/>
          <w:bar w:val="nil"/>
        </w:pBdr>
        <w:tabs>
          <w:tab w:val="num" w:pos="142"/>
        </w:tabs>
        <w:spacing w:after="120" w:line="276" w:lineRule="auto"/>
        <w:ind w:left="1134" w:hanging="426"/>
        <w:jc w:val="both"/>
        <w:rPr>
          <w:rFonts w:ascii="Arial" w:eastAsia="Arial Unicode MS" w:hAnsi="Arial" w:cs="Arial Unicode MS"/>
          <w:color w:val="000000"/>
          <w:kern w:val="0"/>
          <w:u w:color="000000"/>
          <w:bdr w:val="nil"/>
          <w:lang w:eastAsia="pl-PL"/>
          <w14:ligatures w14:val="none"/>
        </w:rPr>
      </w:pPr>
      <w:r w:rsidRPr="00613347">
        <w:rPr>
          <w:rFonts w:ascii="Arial" w:eastAsia="Arial Unicode MS" w:hAnsi="Arial" w:cs="Arial Unicode MS"/>
          <w:color w:val="000000"/>
          <w:kern w:val="0"/>
          <w:u w:color="000000"/>
          <w:bdr w:val="nil"/>
          <w:lang w:eastAsia="pl-PL"/>
          <w14:ligatures w14:val="none"/>
        </w:rPr>
        <w:t xml:space="preserve">wartość świadczeń powierzonych do zrealizowania </w:t>
      </w:r>
      <w:r w:rsidR="00613347">
        <w:rPr>
          <w:rFonts w:ascii="Arial" w:eastAsia="Arial Unicode MS" w:hAnsi="Arial" w:cs="Arial Unicode MS"/>
          <w:color w:val="000000"/>
          <w:kern w:val="0"/>
          <w:u w:color="000000"/>
          <w:bdr w:val="nil"/>
          <w:lang w:eastAsia="pl-PL"/>
          <w14:ligatures w14:val="none"/>
        </w:rPr>
        <w:t>Podwykonawcom</w:t>
      </w:r>
      <w:r w:rsidRPr="00613347">
        <w:rPr>
          <w:rFonts w:ascii="Arial" w:eastAsia="Arial Unicode MS" w:hAnsi="Arial" w:cs="Arial Unicode MS"/>
          <w:color w:val="000000"/>
          <w:kern w:val="0"/>
          <w:u w:color="000000"/>
          <w:bdr w:val="nil"/>
          <w:lang w:eastAsia="pl-PL"/>
          <w14:ligatures w14:val="none"/>
        </w:rPr>
        <w:t xml:space="preserve">, które są Podmiotami Objętymi Sankcjami (ani świadczeń zrealizowanych przez nie), liczona łącznie dla wszystkich </w:t>
      </w:r>
      <w:r w:rsidR="00613347">
        <w:rPr>
          <w:rFonts w:ascii="Arial" w:eastAsia="Arial Unicode MS" w:hAnsi="Arial" w:cs="Arial Unicode MS"/>
          <w:color w:val="000000"/>
          <w:kern w:val="0"/>
          <w:u w:color="000000"/>
          <w:bdr w:val="nil"/>
          <w:lang w:eastAsia="pl-PL"/>
          <w14:ligatures w14:val="none"/>
        </w:rPr>
        <w:t xml:space="preserve">podmiotów </w:t>
      </w:r>
      <w:r w:rsidRPr="00613347">
        <w:rPr>
          <w:rFonts w:ascii="Arial" w:eastAsia="Arial Unicode MS" w:hAnsi="Arial" w:cs="Arial Unicode MS"/>
          <w:color w:val="000000"/>
          <w:kern w:val="0"/>
          <w:u w:color="000000"/>
          <w:bdr w:val="nil"/>
          <w:lang w:eastAsia="pl-PL"/>
          <w14:ligatures w14:val="none"/>
        </w:rPr>
        <w:t>będących Podmiotami Objętymi Sankcjami, nie przekroczy w całym okresie wykonywania</w:t>
      </w:r>
      <w:r w:rsidRPr="00613347" w:rsidDel="00E82FD6">
        <w:rPr>
          <w:rFonts w:ascii="Arial" w:eastAsia="Arial Unicode MS" w:hAnsi="Arial" w:cs="Arial Unicode MS"/>
          <w:color w:val="000000"/>
          <w:kern w:val="0"/>
          <w:u w:color="000000"/>
          <w:bdr w:val="nil"/>
          <w:lang w:eastAsia="pl-PL"/>
          <w14:ligatures w14:val="none"/>
        </w:rPr>
        <w:t xml:space="preserve"> </w:t>
      </w:r>
      <w:r w:rsidRPr="00613347">
        <w:rPr>
          <w:rFonts w:ascii="Arial" w:eastAsia="Arial Unicode MS" w:hAnsi="Arial" w:cs="Arial Unicode MS"/>
          <w:color w:val="000000"/>
          <w:kern w:val="0"/>
          <w:u w:color="000000"/>
          <w:bdr w:val="nil"/>
          <w:lang w:eastAsia="pl-PL"/>
          <w14:ligatures w14:val="none"/>
        </w:rPr>
        <w:t xml:space="preserve">Umowy kwoty odpowiadającej 10% </w:t>
      </w:r>
      <w:r w:rsidR="008E6065">
        <w:rPr>
          <w:rFonts w:ascii="Arial" w:eastAsia="Arial Unicode MS" w:hAnsi="Arial" w:cs="Arial Unicode MS"/>
          <w:color w:val="000000"/>
          <w:kern w:val="0"/>
          <w:u w:color="000000"/>
          <w:bdr w:val="nil"/>
          <w:lang w:eastAsia="pl-PL"/>
          <w14:ligatures w14:val="none"/>
        </w:rPr>
        <w:t>Ceny Kontraktowej</w:t>
      </w:r>
      <w:r w:rsidRPr="009E4555">
        <w:rPr>
          <w:rFonts w:ascii="Arial" w:eastAsia="Arial Unicode MS" w:hAnsi="Arial" w:cs="Arial Unicode MS"/>
          <w:color w:val="000000"/>
          <w:kern w:val="0"/>
          <w:u w:color="000000"/>
          <w:bdr w:val="nil"/>
          <w:lang w:eastAsia="pl-PL"/>
          <w14:ligatures w14:val="none"/>
        </w:rPr>
        <w:t xml:space="preserve">, (z uwzględnieniem zmian </w:t>
      </w:r>
      <w:r w:rsidR="00F850FE" w:rsidRPr="009E4555">
        <w:rPr>
          <w:rFonts w:ascii="Arial" w:eastAsia="Arial Unicode MS" w:hAnsi="Arial" w:cs="Arial Unicode MS"/>
          <w:color w:val="000000"/>
          <w:kern w:val="0"/>
          <w:u w:color="000000"/>
          <w:bdr w:val="nil"/>
          <w:lang w:eastAsia="pl-PL"/>
          <w14:ligatures w14:val="none"/>
        </w:rPr>
        <w:t>w</w:t>
      </w:r>
      <w:r w:rsidRPr="009E4555">
        <w:rPr>
          <w:rFonts w:ascii="Arial" w:eastAsia="Arial Unicode MS" w:hAnsi="Arial" w:cs="Arial Unicode MS"/>
          <w:color w:val="000000"/>
          <w:kern w:val="0"/>
          <w:u w:color="000000"/>
          <w:bdr w:val="nil"/>
          <w:lang w:eastAsia="pl-PL"/>
          <w14:ligatures w14:val="none"/>
        </w:rPr>
        <w:t>ynagrodzenia w toku realizacji Umowy, w zależności, która z tych wartości będzie niższa, z wyłączeniem</w:t>
      </w:r>
      <w:r w:rsidRPr="00613347">
        <w:rPr>
          <w:rFonts w:ascii="Arial" w:eastAsia="Arial Unicode MS" w:hAnsi="Arial" w:cs="Arial Unicode MS"/>
          <w:color w:val="000000"/>
          <w:kern w:val="0"/>
          <w:u w:color="000000"/>
          <w:bdr w:val="nil"/>
          <w:lang w:eastAsia="pl-PL"/>
          <w14:ligatures w14:val="none"/>
        </w:rPr>
        <w:t xml:space="preserve"> przypadków i w zakresie, w jakim uprzednio wydane zostanie, przewidziane w art. 5k ust. 2 Rozporządzenia 833/2014, zezwolenie na dalsze wykonywanie Umowy pomimo </w:t>
      </w:r>
      <w:r w:rsidR="003D69D0">
        <w:rPr>
          <w:rFonts w:ascii="Arial" w:eastAsia="Arial Unicode MS" w:hAnsi="Arial" w:cs="Arial Unicode MS"/>
          <w:color w:val="000000"/>
          <w:kern w:val="0"/>
          <w:u w:color="000000"/>
          <w:bdr w:val="nil"/>
          <w:lang w:eastAsia="pl-PL"/>
          <w14:ligatures w14:val="none"/>
        </w:rPr>
        <w:t>o</w:t>
      </w:r>
      <w:r w:rsidRPr="00613347">
        <w:rPr>
          <w:rFonts w:ascii="Arial" w:eastAsia="Arial Unicode MS" w:hAnsi="Arial" w:cs="Arial Unicode MS"/>
          <w:color w:val="000000"/>
          <w:kern w:val="0"/>
          <w:u w:color="000000"/>
          <w:bdr w:val="nil"/>
          <w:lang w:eastAsia="pl-PL"/>
          <w14:ligatures w14:val="none"/>
        </w:rPr>
        <w:t xml:space="preserve">bjęcia </w:t>
      </w:r>
      <w:r w:rsidR="003D69D0">
        <w:rPr>
          <w:rFonts w:ascii="Arial" w:eastAsia="Arial Unicode MS" w:hAnsi="Arial" w:cs="Arial Unicode MS"/>
          <w:color w:val="000000"/>
          <w:kern w:val="0"/>
          <w:u w:color="000000"/>
          <w:bdr w:val="nil"/>
          <w:lang w:eastAsia="pl-PL"/>
          <w14:ligatures w14:val="none"/>
        </w:rPr>
        <w:t>s</w:t>
      </w:r>
      <w:r w:rsidRPr="00613347">
        <w:rPr>
          <w:rFonts w:ascii="Arial" w:eastAsia="Arial Unicode MS" w:hAnsi="Arial" w:cs="Arial Unicode MS"/>
          <w:color w:val="000000"/>
          <w:kern w:val="0"/>
          <w:u w:color="000000"/>
          <w:bdr w:val="nil"/>
          <w:lang w:eastAsia="pl-PL"/>
          <w14:ligatures w14:val="none"/>
        </w:rPr>
        <w:t>ankcjami Wykonawcy lub jego Podmiotów Biorących Udział</w:t>
      </w:r>
      <w:r w:rsidR="0038212D">
        <w:rPr>
          <w:rFonts w:ascii="Arial" w:eastAsia="Arial Unicode MS" w:hAnsi="Arial" w:cs="Arial Unicode MS"/>
          <w:color w:val="000000"/>
          <w:kern w:val="0"/>
          <w:u w:color="000000"/>
          <w:bdr w:val="nil"/>
          <w:lang w:eastAsia="pl-PL"/>
          <w14:ligatures w14:val="none"/>
        </w:rPr>
        <w:t>)</w:t>
      </w:r>
      <w:r w:rsidRPr="00613347">
        <w:rPr>
          <w:rFonts w:ascii="Arial" w:eastAsia="Arial Unicode MS" w:hAnsi="Arial" w:cs="Arial Unicode MS"/>
          <w:color w:val="000000"/>
          <w:kern w:val="0"/>
          <w:u w:color="000000"/>
          <w:bdr w:val="nil"/>
          <w:lang w:eastAsia="pl-PL"/>
          <w14:ligatures w14:val="none"/>
        </w:rPr>
        <w:t>.</w:t>
      </w:r>
    </w:p>
    <w:p w14:paraId="0267319D" w14:textId="57F966CC" w:rsidR="009E21EA" w:rsidRPr="008D4397" w:rsidRDefault="009E21EA" w:rsidP="008D4397">
      <w:pPr>
        <w:pStyle w:val="Akapitzlist"/>
        <w:numPr>
          <w:ilvl w:val="1"/>
          <w:numId w:val="61"/>
        </w:numPr>
        <w:jc w:val="both"/>
        <w:rPr>
          <w:rFonts w:ascii="Arial" w:eastAsia="Arial Unicode MS" w:hAnsi="Arial" w:cs="Arial Unicode MS"/>
          <w:color w:val="000000"/>
          <w:kern w:val="0"/>
          <w:u w:color="000000"/>
          <w:bdr w:val="nil"/>
          <w:lang w:eastAsia="pl-PL"/>
          <w14:ligatures w14:val="none"/>
        </w:rPr>
      </w:pPr>
      <w:bookmarkStart w:id="113" w:name="_Ref166183338"/>
      <w:r w:rsidRPr="009E21EA">
        <w:rPr>
          <w:rFonts w:ascii="Arial" w:eastAsia="Arial Unicode MS" w:hAnsi="Arial" w:cs="Arial Unicode MS"/>
          <w:color w:val="000000"/>
          <w:kern w:val="0"/>
          <w:u w:color="000000"/>
          <w:bdr w:val="nil"/>
          <w:lang w:eastAsia="pl-PL"/>
          <w14:ligatures w14:val="none"/>
        </w:rPr>
        <w:t xml:space="preserve">Zamawiający może naliczyć Wykonawcy karę umowną w wysokości 5% Ceny Kontraktowej w przypadku, gdy oświadczenie i zapewnienie złożone w ust. </w:t>
      </w:r>
      <w:r w:rsidR="00D34B5C">
        <w:rPr>
          <w:rFonts w:ascii="Arial" w:eastAsia="Arial Unicode MS" w:hAnsi="Arial" w:cs="Arial Unicode MS"/>
          <w:color w:val="000000"/>
          <w:kern w:val="0"/>
          <w:u w:color="000000"/>
          <w:bdr w:val="nil"/>
          <w:lang w:eastAsia="pl-PL"/>
          <w14:ligatures w14:val="none"/>
        </w:rPr>
        <w:t xml:space="preserve">24.2. powyżej </w:t>
      </w:r>
      <w:r w:rsidRPr="009E21EA">
        <w:rPr>
          <w:rFonts w:ascii="Arial" w:eastAsia="Arial Unicode MS" w:hAnsi="Arial" w:cs="Arial Unicode MS"/>
          <w:color w:val="000000"/>
          <w:kern w:val="0"/>
          <w:u w:color="000000"/>
          <w:bdr w:val="nil"/>
          <w:lang w:eastAsia="pl-PL"/>
          <w14:ligatures w14:val="none"/>
        </w:rPr>
        <w:t xml:space="preserve">okażą się nieprawdziwe, </w:t>
      </w:r>
      <w:r w:rsidR="00D34B5C">
        <w:rPr>
          <w:rFonts w:ascii="Arial" w:eastAsia="Arial Unicode MS" w:hAnsi="Arial" w:cs="Arial Unicode MS"/>
          <w:color w:val="000000"/>
          <w:kern w:val="0"/>
          <w:u w:color="000000"/>
          <w:bdr w:val="nil"/>
          <w:lang w:eastAsia="pl-PL"/>
          <w14:ligatures w14:val="none"/>
        </w:rPr>
        <w:t xml:space="preserve">zarówno na dzień zawarcia Umowy, </w:t>
      </w:r>
      <w:r w:rsidR="00000860">
        <w:rPr>
          <w:rFonts w:ascii="Arial" w:eastAsia="Arial Unicode MS" w:hAnsi="Arial" w:cs="Arial Unicode MS"/>
          <w:color w:val="000000"/>
          <w:kern w:val="0"/>
          <w:u w:color="000000"/>
          <w:bdr w:val="nil"/>
          <w:lang w:eastAsia="pl-PL"/>
          <w14:ligatures w14:val="none"/>
        </w:rPr>
        <w:t xml:space="preserve">jak i w trakcie jej realizacji. </w:t>
      </w:r>
    </w:p>
    <w:p w14:paraId="5E1F4C9D" w14:textId="7B66F138" w:rsidR="00613347" w:rsidRPr="00307E12" w:rsidRDefault="00265249" w:rsidP="007B5149">
      <w:pPr>
        <w:pStyle w:val="Akapitzlist"/>
        <w:numPr>
          <w:ilvl w:val="1"/>
          <w:numId w:val="61"/>
        </w:numPr>
        <w:pBdr>
          <w:top w:val="nil"/>
          <w:left w:val="nil"/>
          <w:bottom w:val="nil"/>
          <w:right w:val="nil"/>
          <w:between w:val="nil"/>
          <w:bar w:val="nil"/>
        </w:pBdr>
        <w:tabs>
          <w:tab w:val="num" w:pos="1135"/>
        </w:tabs>
        <w:spacing w:after="120" w:line="276" w:lineRule="auto"/>
        <w:jc w:val="both"/>
        <w:rPr>
          <w:rFonts w:ascii="Arial" w:eastAsia="Arial Unicode MS" w:hAnsi="Arial" w:cs="Arial Unicode MS"/>
          <w:color w:val="000000"/>
          <w:kern w:val="0"/>
          <w:u w:color="000000"/>
          <w:bdr w:val="nil"/>
          <w:lang w:eastAsia="pl-PL"/>
          <w14:ligatures w14:val="none"/>
        </w:rPr>
      </w:pPr>
      <w:r w:rsidRPr="00613347">
        <w:rPr>
          <w:rFonts w:ascii="Arial" w:eastAsia="Arial Unicode MS" w:hAnsi="Arial" w:cs="Arial Unicode MS"/>
          <w:color w:val="000000"/>
          <w:kern w:val="0"/>
          <w:u w:color="000000"/>
          <w:bdr w:val="nil"/>
          <w:lang w:eastAsia="pl-PL"/>
          <w14:ligatures w14:val="none"/>
        </w:rPr>
        <w:t xml:space="preserve">Wykonawca zapewnia i gwarantuje, że w ramach wykonywania Umowy ani Wykonawca, ani żaden z Podmiotów Biorących Udział nie naruszą żadnego, wynikającego z sankcji wprowadzonych na mocy </w:t>
      </w:r>
      <w:r w:rsidR="003D69D0">
        <w:rPr>
          <w:rFonts w:ascii="Arial" w:eastAsia="Arial Unicode MS" w:hAnsi="Arial" w:cs="Arial Unicode MS"/>
          <w:color w:val="000000"/>
          <w:kern w:val="0"/>
          <w:u w:color="000000"/>
          <w:bdr w:val="nil"/>
          <w:lang w:eastAsia="pl-PL"/>
          <w14:ligatures w14:val="none"/>
        </w:rPr>
        <w:t>p</w:t>
      </w:r>
      <w:r w:rsidRPr="00613347">
        <w:rPr>
          <w:rFonts w:ascii="Arial" w:eastAsia="Arial Unicode MS" w:hAnsi="Arial" w:cs="Arial Unicode MS"/>
          <w:color w:val="000000"/>
          <w:kern w:val="0"/>
          <w:u w:color="000000"/>
          <w:bdr w:val="nil"/>
          <w:lang w:eastAsia="pl-PL"/>
          <w14:ligatures w14:val="none"/>
        </w:rPr>
        <w:t xml:space="preserve">rzepisów </w:t>
      </w:r>
      <w:r w:rsidR="003D69D0">
        <w:rPr>
          <w:rFonts w:ascii="Arial" w:eastAsia="Arial Unicode MS" w:hAnsi="Arial" w:cs="Arial Unicode MS"/>
          <w:color w:val="000000"/>
          <w:kern w:val="0"/>
          <w:u w:color="000000"/>
          <w:bdr w:val="nil"/>
          <w:lang w:eastAsia="pl-PL"/>
          <w14:ligatures w14:val="none"/>
        </w:rPr>
        <w:t>p</w:t>
      </w:r>
      <w:r w:rsidRPr="00613347">
        <w:rPr>
          <w:rFonts w:ascii="Arial" w:eastAsia="Arial Unicode MS" w:hAnsi="Arial" w:cs="Arial Unicode MS"/>
          <w:color w:val="000000"/>
          <w:kern w:val="0"/>
          <w:u w:color="000000"/>
          <w:bdr w:val="nil"/>
          <w:lang w:eastAsia="pl-PL"/>
          <w14:ligatures w14:val="none"/>
        </w:rPr>
        <w:t xml:space="preserve">rawa, zakazu działania </w:t>
      </w:r>
      <w:r w:rsidRPr="00613347">
        <w:rPr>
          <w:rFonts w:ascii="Arial" w:eastAsia="Arial Unicode MS" w:hAnsi="Arial" w:cs="Arial Unicode MS"/>
          <w:color w:val="000000"/>
          <w:kern w:val="0"/>
          <w:u w:color="000000"/>
          <w:bdr w:val="nil"/>
          <w:lang w:eastAsia="pl-PL"/>
          <w14:ligatures w14:val="none"/>
        </w:rPr>
        <w:lastRenderedPageBreak/>
        <w:t xml:space="preserve">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Federację Rosyjską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ze Sprzedającym oraz zagwarantować przestrzeganie tych sankcji przez </w:t>
      </w:r>
      <w:r w:rsidRPr="00307E12">
        <w:rPr>
          <w:rFonts w:ascii="Arial" w:eastAsia="Arial Unicode MS" w:hAnsi="Arial" w:cs="Arial Unicode MS"/>
          <w:color w:val="000000"/>
          <w:kern w:val="0"/>
          <w:u w:color="000000"/>
          <w:bdr w:val="nil"/>
          <w:lang w:eastAsia="pl-PL"/>
          <w14:ligatures w14:val="none"/>
        </w:rPr>
        <w:t>każd</w:t>
      </w:r>
      <w:bookmarkStart w:id="114" w:name="_Ref166183174"/>
      <w:bookmarkEnd w:id="113"/>
      <w:r w:rsidR="00613347" w:rsidRPr="00307E12">
        <w:rPr>
          <w:rFonts w:ascii="Arial" w:eastAsia="Arial Unicode MS" w:hAnsi="Arial" w:cs="Arial Unicode MS"/>
          <w:color w:val="000000"/>
          <w:kern w:val="0"/>
          <w:u w:color="000000"/>
          <w:bdr w:val="nil"/>
          <w:lang w:eastAsia="pl-PL"/>
          <w14:ligatures w14:val="none"/>
        </w:rPr>
        <w:t>ego Podwykonawcę.</w:t>
      </w:r>
    </w:p>
    <w:p w14:paraId="0D535AB6" w14:textId="5F4DBEE2" w:rsidR="00613347" w:rsidRDefault="00265249" w:rsidP="007B5149">
      <w:pPr>
        <w:pStyle w:val="Akapitzlist"/>
        <w:numPr>
          <w:ilvl w:val="1"/>
          <w:numId w:val="61"/>
        </w:numPr>
        <w:pBdr>
          <w:top w:val="nil"/>
          <w:left w:val="nil"/>
          <w:bottom w:val="nil"/>
          <w:right w:val="nil"/>
          <w:between w:val="nil"/>
          <w:bar w:val="nil"/>
        </w:pBdr>
        <w:tabs>
          <w:tab w:val="num" w:pos="1135"/>
        </w:tabs>
        <w:spacing w:after="120" w:line="276" w:lineRule="auto"/>
        <w:jc w:val="both"/>
        <w:rPr>
          <w:rFonts w:ascii="Arial" w:eastAsia="Arial Unicode MS" w:hAnsi="Arial" w:cs="Arial Unicode MS"/>
          <w:color w:val="000000"/>
          <w:kern w:val="0"/>
          <w:u w:color="000000"/>
          <w:bdr w:val="nil"/>
          <w:lang w:eastAsia="pl-PL"/>
          <w14:ligatures w14:val="none"/>
        </w:rPr>
      </w:pPr>
      <w:r w:rsidRPr="00307E12">
        <w:rPr>
          <w:rFonts w:ascii="Arial" w:eastAsia="Arial Unicode MS" w:hAnsi="Arial" w:cs="Arial Unicode MS"/>
          <w:color w:val="000000"/>
          <w:kern w:val="0"/>
          <w:u w:color="000000"/>
          <w:bdr w:val="nil"/>
          <w:lang w:eastAsia="pl-PL"/>
          <w14:ligatures w14:val="none"/>
        </w:rPr>
        <w:t xml:space="preserve">Wykonawca będzie składał pisemne oświadczenia o braku </w:t>
      </w:r>
      <w:r w:rsidR="003D69D0">
        <w:rPr>
          <w:rFonts w:ascii="Arial" w:eastAsia="Arial Unicode MS" w:hAnsi="Arial" w:cs="Arial Unicode MS"/>
          <w:color w:val="000000"/>
          <w:kern w:val="0"/>
          <w:u w:color="000000"/>
          <w:bdr w:val="nil"/>
          <w:lang w:eastAsia="pl-PL"/>
          <w14:ligatures w14:val="none"/>
        </w:rPr>
        <w:t>o</w:t>
      </w:r>
      <w:r w:rsidRPr="00307E12">
        <w:rPr>
          <w:rFonts w:ascii="Arial" w:eastAsia="Arial Unicode MS" w:hAnsi="Arial" w:cs="Arial Unicode MS"/>
          <w:color w:val="000000"/>
          <w:kern w:val="0"/>
          <w:u w:color="000000"/>
          <w:bdr w:val="nil"/>
          <w:lang w:eastAsia="pl-PL"/>
          <w14:ligatures w14:val="none"/>
        </w:rPr>
        <w:t xml:space="preserve">bjęcia </w:t>
      </w:r>
      <w:r w:rsidR="003D69D0">
        <w:rPr>
          <w:rFonts w:ascii="Arial" w:eastAsia="Arial Unicode MS" w:hAnsi="Arial" w:cs="Arial Unicode MS"/>
          <w:color w:val="000000"/>
          <w:kern w:val="0"/>
          <w:u w:color="000000"/>
          <w:bdr w:val="nil"/>
          <w:lang w:eastAsia="pl-PL"/>
          <w14:ligatures w14:val="none"/>
        </w:rPr>
        <w:t>s</w:t>
      </w:r>
      <w:r w:rsidRPr="00307E12">
        <w:rPr>
          <w:rFonts w:ascii="Arial" w:eastAsia="Arial Unicode MS" w:hAnsi="Arial" w:cs="Arial Unicode MS"/>
          <w:color w:val="000000"/>
          <w:kern w:val="0"/>
          <w:u w:color="000000"/>
          <w:bdr w:val="nil"/>
          <w:lang w:eastAsia="pl-PL"/>
          <w14:ligatures w14:val="none"/>
        </w:rPr>
        <w:t xml:space="preserve">ankcjami dotyczące Wykonawcy oraz jego Podmiotów Biorących Udział, zgodne z wzorem stanowiącym Załącznik </w:t>
      </w:r>
      <w:r w:rsidR="001854D6">
        <w:rPr>
          <w:rFonts w:ascii="Arial" w:eastAsia="Arial Unicode MS" w:hAnsi="Arial" w:cs="Arial Unicode MS"/>
          <w:color w:val="000000"/>
          <w:kern w:val="0"/>
          <w:u w:color="000000"/>
          <w:bdr w:val="nil"/>
          <w:lang w:eastAsia="pl-PL"/>
          <w14:ligatures w14:val="none"/>
        </w:rPr>
        <w:t>7</w:t>
      </w:r>
      <w:r w:rsidR="0041348B" w:rsidRPr="00307E12">
        <w:rPr>
          <w:rFonts w:ascii="Arial" w:eastAsia="Arial Unicode MS" w:hAnsi="Arial" w:cs="Arial Unicode MS"/>
          <w:color w:val="000000"/>
          <w:kern w:val="0"/>
          <w:u w:color="000000"/>
          <w:bdr w:val="nil"/>
          <w:lang w:eastAsia="pl-PL"/>
          <w14:ligatures w14:val="none"/>
        </w:rPr>
        <w:t xml:space="preserve"> </w:t>
      </w:r>
      <w:r w:rsidRPr="00307E12">
        <w:rPr>
          <w:rFonts w:ascii="Arial" w:eastAsia="Arial Unicode MS" w:hAnsi="Arial" w:cs="Arial Unicode MS"/>
          <w:color w:val="000000"/>
          <w:kern w:val="0"/>
          <w:u w:color="000000"/>
          <w:bdr w:val="nil"/>
          <w:lang w:eastAsia="pl-PL"/>
          <w14:ligatures w14:val="none"/>
        </w:rPr>
        <w:t>do Umowy alb</w:t>
      </w:r>
      <w:r w:rsidRPr="00613347">
        <w:rPr>
          <w:rFonts w:ascii="Arial" w:eastAsia="Arial Unicode MS" w:hAnsi="Arial" w:cs="Arial Unicode MS"/>
          <w:color w:val="000000"/>
          <w:kern w:val="0"/>
          <w:u w:color="000000"/>
          <w:bdr w:val="nil"/>
          <w:lang w:eastAsia="pl-PL"/>
          <w14:ligatures w14:val="none"/>
        </w:rPr>
        <w:t xml:space="preserve">o zgodnie ze wzorem przekazanym przez Zamawiającego w trakcie realizacji Umowy na bieżąco na każdorazowe żądanie Zamawiającego, w terminie 14 </w:t>
      </w:r>
      <w:r w:rsidR="00613347">
        <w:rPr>
          <w:rFonts w:ascii="Arial" w:eastAsia="Arial Unicode MS" w:hAnsi="Arial" w:cs="Arial Unicode MS"/>
          <w:color w:val="000000"/>
          <w:kern w:val="0"/>
          <w:u w:color="000000"/>
          <w:bdr w:val="nil"/>
          <w:lang w:eastAsia="pl-PL"/>
          <w14:ligatures w14:val="none"/>
        </w:rPr>
        <w:t>D</w:t>
      </w:r>
      <w:r w:rsidRPr="00613347">
        <w:rPr>
          <w:rFonts w:ascii="Arial" w:eastAsia="Arial Unicode MS" w:hAnsi="Arial" w:cs="Arial Unicode MS"/>
          <w:color w:val="000000"/>
          <w:kern w:val="0"/>
          <w:u w:color="000000"/>
          <w:bdr w:val="nil"/>
          <w:lang w:eastAsia="pl-PL"/>
          <w14:ligatures w14:val="none"/>
        </w:rPr>
        <w:t>ni od otrzymania przez Wykonawcę żądania Zamawiającego.</w:t>
      </w:r>
      <w:bookmarkEnd w:id="114"/>
    </w:p>
    <w:p w14:paraId="472910D9" w14:textId="460D1348" w:rsidR="000328E8" w:rsidRDefault="00265249" w:rsidP="007B5149">
      <w:pPr>
        <w:pStyle w:val="Akapitzlist"/>
        <w:numPr>
          <w:ilvl w:val="1"/>
          <w:numId w:val="61"/>
        </w:numPr>
        <w:pBdr>
          <w:top w:val="nil"/>
          <w:left w:val="nil"/>
          <w:bottom w:val="nil"/>
          <w:right w:val="nil"/>
          <w:between w:val="nil"/>
          <w:bar w:val="nil"/>
        </w:pBdr>
        <w:tabs>
          <w:tab w:val="num" w:pos="1135"/>
        </w:tabs>
        <w:spacing w:after="120" w:line="276" w:lineRule="auto"/>
        <w:jc w:val="both"/>
        <w:rPr>
          <w:rFonts w:ascii="Arial" w:eastAsia="Arial Unicode MS" w:hAnsi="Arial" w:cs="Arial Unicode MS"/>
          <w:color w:val="000000"/>
          <w:kern w:val="0"/>
          <w:u w:color="000000"/>
          <w:bdr w:val="nil"/>
          <w:lang w:eastAsia="pl-PL"/>
          <w14:ligatures w14:val="none"/>
        </w:rPr>
      </w:pPr>
      <w:r w:rsidRPr="00613347">
        <w:rPr>
          <w:rFonts w:ascii="Arial" w:eastAsia="Arial Unicode MS" w:hAnsi="Arial" w:cs="Arial Unicode MS"/>
          <w:color w:val="000000"/>
          <w:kern w:val="0"/>
          <w:u w:color="000000"/>
          <w:bdr w:val="nil"/>
          <w:lang w:eastAsia="pl-PL"/>
          <w14:ligatures w14:val="none"/>
        </w:rPr>
        <w:t xml:space="preserve">Nieprzedłożenie któregokolwiek z oświadczeń, o których mowa w </w:t>
      </w:r>
      <w:r w:rsidR="00613347">
        <w:rPr>
          <w:rFonts w:ascii="Arial" w:eastAsia="Arial Unicode MS" w:hAnsi="Arial" w:cs="Arial Unicode MS"/>
          <w:color w:val="000000"/>
          <w:kern w:val="0"/>
          <w:u w:color="000000"/>
          <w:bdr w:val="nil"/>
          <w:lang w:eastAsia="pl-PL"/>
          <w14:ligatures w14:val="none"/>
        </w:rPr>
        <w:t xml:space="preserve">ust. </w:t>
      </w:r>
      <w:r w:rsidR="004750CD">
        <w:rPr>
          <w:rFonts w:ascii="Arial" w:eastAsia="Arial Unicode MS" w:hAnsi="Arial" w:cs="Arial Unicode MS"/>
          <w:color w:val="000000"/>
          <w:kern w:val="0"/>
          <w:u w:color="000000"/>
          <w:bdr w:val="nil"/>
          <w:lang w:eastAsia="pl-PL"/>
          <w14:ligatures w14:val="none"/>
        </w:rPr>
        <w:t>24</w:t>
      </w:r>
      <w:r w:rsidR="00613347">
        <w:rPr>
          <w:rFonts w:ascii="Arial" w:eastAsia="Arial Unicode MS" w:hAnsi="Arial" w:cs="Arial Unicode MS"/>
          <w:color w:val="000000"/>
          <w:kern w:val="0"/>
          <w:u w:color="000000"/>
          <w:bdr w:val="nil"/>
          <w:lang w:eastAsia="pl-PL"/>
          <w14:ligatures w14:val="none"/>
        </w:rPr>
        <w:t>.4</w:t>
      </w:r>
      <w:r w:rsidR="003E1699">
        <w:rPr>
          <w:rFonts w:ascii="Arial" w:eastAsia="Arial Unicode MS" w:hAnsi="Arial" w:cs="Arial Unicode MS"/>
          <w:color w:val="000000"/>
          <w:kern w:val="0"/>
          <w:u w:color="000000"/>
          <w:bdr w:val="nil"/>
          <w:lang w:eastAsia="pl-PL"/>
          <w14:ligatures w14:val="none"/>
        </w:rPr>
        <w:t>.</w:t>
      </w:r>
      <w:r w:rsidRPr="00613347">
        <w:rPr>
          <w:rFonts w:ascii="Arial" w:eastAsia="Arial Unicode MS" w:hAnsi="Arial" w:cs="Arial Unicode MS"/>
          <w:color w:val="000000"/>
          <w:kern w:val="0"/>
          <w:u w:color="000000"/>
          <w:bdr w:val="nil"/>
          <w:lang w:eastAsia="pl-PL"/>
          <w14:ligatures w14:val="none"/>
        </w:rPr>
        <w:t xml:space="preserve"> </w:t>
      </w:r>
      <w:r w:rsidR="000D3820">
        <w:rPr>
          <w:rFonts w:ascii="Arial" w:eastAsia="Arial Unicode MS" w:hAnsi="Arial" w:cs="Arial Unicode MS"/>
          <w:color w:val="000000"/>
          <w:kern w:val="0"/>
          <w:u w:color="000000"/>
          <w:bdr w:val="nil"/>
          <w:lang w:eastAsia="pl-PL"/>
          <w14:ligatures w14:val="none"/>
        </w:rPr>
        <w:t xml:space="preserve">uprawnia Zamawiającego do </w:t>
      </w:r>
      <w:r w:rsidRPr="00613347">
        <w:rPr>
          <w:rFonts w:ascii="Arial" w:eastAsia="Arial Unicode MS" w:hAnsi="Arial" w:cs="Arial Unicode MS"/>
          <w:color w:val="000000"/>
          <w:kern w:val="0"/>
          <w:u w:color="000000"/>
          <w:bdr w:val="nil"/>
          <w:lang w:eastAsia="pl-PL"/>
          <w14:ligatures w14:val="none"/>
        </w:rPr>
        <w:t>zamrożen</w:t>
      </w:r>
      <w:r w:rsidR="000D3820">
        <w:rPr>
          <w:rFonts w:ascii="Arial" w:eastAsia="Arial Unicode MS" w:hAnsi="Arial" w:cs="Arial Unicode MS"/>
          <w:color w:val="000000"/>
          <w:kern w:val="0"/>
          <w:u w:color="000000"/>
          <w:bdr w:val="nil"/>
          <w:lang w:eastAsia="pl-PL"/>
          <w14:ligatures w14:val="none"/>
        </w:rPr>
        <w:t>ia</w:t>
      </w:r>
      <w:r w:rsidRPr="00613347">
        <w:rPr>
          <w:rFonts w:ascii="Arial" w:eastAsia="Arial Unicode MS" w:hAnsi="Arial" w:cs="Arial Unicode MS"/>
          <w:color w:val="000000"/>
          <w:kern w:val="0"/>
          <w:u w:color="000000"/>
          <w:bdr w:val="nil"/>
          <w:lang w:eastAsia="pl-PL"/>
          <w14:ligatures w14:val="none"/>
        </w:rPr>
        <w:t xml:space="preserve"> środków finansowych z tytułu płatności i wstrzymani</w:t>
      </w:r>
      <w:r w:rsidR="000D3820">
        <w:rPr>
          <w:rFonts w:ascii="Arial" w:eastAsia="Arial Unicode MS" w:hAnsi="Arial" w:cs="Arial Unicode MS"/>
          <w:color w:val="000000"/>
          <w:kern w:val="0"/>
          <w:u w:color="000000"/>
          <w:bdr w:val="nil"/>
          <w:lang w:eastAsia="pl-PL"/>
          <w14:ligatures w14:val="none"/>
        </w:rPr>
        <w:t>a</w:t>
      </w:r>
      <w:r w:rsidRPr="00613347">
        <w:rPr>
          <w:rFonts w:ascii="Arial" w:eastAsia="Arial Unicode MS" w:hAnsi="Arial" w:cs="Arial Unicode MS"/>
          <w:color w:val="000000"/>
          <w:kern w:val="0"/>
          <w:u w:color="000000"/>
          <w:bdr w:val="nil"/>
          <w:lang w:eastAsia="pl-PL"/>
          <w14:ligatures w14:val="none"/>
        </w:rPr>
        <w:t xml:space="preserve"> płatności faktury (</w:t>
      </w:r>
      <w:r w:rsidR="00E1600C">
        <w:rPr>
          <w:rFonts w:ascii="Arial" w:eastAsia="Arial Unicode MS" w:hAnsi="Arial" w:cs="Arial Unicode MS"/>
          <w:color w:val="000000"/>
          <w:kern w:val="0"/>
          <w:u w:color="000000"/>
          <w:bdr w:val="nil"/>
          <w:lang w:eastAsia="pl-PL"/>
          <w14:ligatures w14:val="none"/>
        </w:rPr>
        <w:t xml:space="preserve">w przypadku podjęcia takiej decyzji przez Zamawiającego </w:t>
      </w:r>
      <w:r w:rsidRPr="00613347">
        <w:rPr>
          <w:rFonts w:ascii="Arial" w:eastAsia="Arial Unicode MS" w:hAnsi="Arial" w:cs="Arial Unicode MS"/>
          <w:color w:val="000000"/>
          <w:kern w:val="0"/>
          <w:u w:color="000000"/>
          <w:bdr w:val="nil"/>
          <w:lang w:eastAsia="pl-PL"/>
          <w14:ligatures w14:val="none"/>
        </w:rPr>
        <w:t>termin płatności należności objętej fakturą nie biegnie</w:t>
      </w:r>
      <w:r w:rsidR="003A4BC2">
        <w:rPr>
          <w:rFonts w:ascii="Arial" w:eastAsia="Arial Unicode MS" w:hAnsi="Arial" w:cs="Arial Unicode MS"/>
          <w:color w:val="000000"/>
          <w:kern w:val="0"/>
          <w:u w:color="000000"/>
          <w:bdr w:val="nil"/>
          <w:lang w:eastAsia="pl-PL"/>
          <w14:ligatures w14:val="none"/>
        </w:rPr>
        <w:t xml:space="preserve"> do czasu przedstawienia stosownych oświadczeń</w:t>
      </w:r>
      <w:r w:rsidRPr="00613347">
        <w:rPr>
          <w:rFonts w:ascii="Arial" w:eastAsia="Arial Unicode MS" w:hAnsi="Arial" w:cs="Arial Unicode MS"/>
          <w:color w:val="000000"/>
          <w:kern w:val="0"/>
          <w:u w:color="000000"/>
          <w:bdr w:val="nil"/>
          <w:lang w:eastAsia="pl-PL"/>
          <w14:ligatures w14:val="none"/>
        </w:rPr>
        <w:t xml:space="preserve"> i należność objęta fakturą nie staje się wymagalna). </w:t>
      </w:r>
      <w:r w:rsidR="003E1699">
        <w:rPr>
          <w:rFonts w:ascii="Arial" w:eastAsia="Arial Unicode MS" w:hAnsi="Arial" w:cs="Arial Unicode MS"/>
          <w:color w:val="000000"/>
          <w:kern w:val="0"/>
          <w:u w:color="000000"/>
          <w:bdr w:val="nil"/>
          <w:lang w:eastAsia="pl-PL"/>
          <w14:ligatures w14:val="none"/>
        </w:rPr>
        <w:t>W takim przypadku t</w:t>
      </w:r>
      <w:r w:rsidRPr="00613347">
        <w:rPr>
          <w:rFonts w:ascii="Arial" w:eastAsia="Arial Unicode MS" w:hAnsi="Arial" w:cs="Arial Unicode MS"/>
          <w:color w:val="000000"/>
          <w:kern w:val="0"/>
          <w:u w:color="000000"/>
          <w:bdr w:val="nil"/>
          <w:lang w:eastAsia="pl-PL"/>
          <w14:ligatures w14:val="none"/>
        </w:rPr>
        <w:t xml:space="preserve">ermin zapłaty należności objętej fakturą biegnie dopiero od momentu akceptacji przez Zamawiającego wszystkich dokumentów wymaganych Umową, w tym oświadczeń, o których mowa w </w:t>
      </w:r>
      <w:r w:rsidR="00613347">
        <w:rPr>
          <w:rFonts w:ascii="Arial" w:eastAsia="Arial Unicode MS" w:hAnsi="Arial" w:cs="Arial Unicode MS"/>
          <w:color w:val="000000"/>
          <w:kern w:val="0"/>
          <w:u w:color="000000"/>
          <w:bdr w:val="nil"/>
          <w:lang w:eastAsia="pl-PL"/>
          <w14:ligatures w14:val="none"/>
        </w:rPr>
        <w:t>ust. 2</w:t>
      </w:r>
      <w:r w:rsidR="00255214">
        <w:rPr>
          <w:rFonts w:ascii="Arial" w:eastAsia="Arial Unicode MS" w:hAnsi="Arial" w:cs="Arial Unicode MS"/>
          <w:color w:val="000000"/>
          <w:kern w:val="0"/>
          <w:u w:color="000000"/>
          <w:bdr w:val="nil"/>
          <w:lang w:eastAsia="pl-PL"/>
          <w14:ligatures w14:val="none"/>
        </w:rPr>
        <w:t>4</w:t>
      </w:r>
      <w:r w:rsidR="00613347">
        <w:rPr>
          <w:rFonts w:ascii="Arial" w:eastAsia="Arial Unicode MS" w:hAnsi="Arial" w:cs="Arial Unicode MS"/>
          <w:color w:val="000000"/>
          <w:kern w:val="0"/>
          <w:u w:color="000000"/>
          <w:bdr w:val="nil"/>
          <w:lang w:eastAsia="pl-PL"/>
          <w14:ligatures w14:val="none"/>
        </w:rPr>
        <w:t>.4</w:t>
      </w:r>
      <w:bookmarkStart w:id="115" w:name="_Ref166183257"/>
      <w:r w:rsidR="000328E8">
        <w:rPr>
          <w:rFonts w:ascii="Arial" w:eastAsia="Arial Unicode MS" w:hAnsi="Arial" w:cs="Arial Unicode MS"/>
          <w:color w:val="000000"/>
          <w:kern w:val="0"/>
          <w:u w:color="000000"/>
          <w:bdr w:val="nil"/>
          <w:lang w:eastAsia="pl-PL"/>
          <w14:ligatures w14:val="none"/>
        </w:rPr>
        <w:t>.</w:t>
      </w:r>
    </w:p>
    <w:p w14:paraId="25F8F966" w14:textId="6EEC3E3B" w:rsidR="000328E8" w:rsidRPr="000328E8" w:rsidRDefault="000328E8" w:rsidP="007B5149">
      <w:pPr>
        <w:pStyle w:val="Akapitzlist"/>
        <w:numPr>
          <w:ilvl w:val="1"/>
          <w:numId w:val="61"/>
        </w:num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r w:rsidRPr="000328E8">
        <w:rPr>
          <w:rFonts w:ascii="Arial" w:eastAsia="Arial Unicode MS" w:hAnsi="Arial" w:cs="Arial Unicode MS"/>
          <w:color w:val="000000"/>
          <w:kern w:val="0"/>
          <w:u w:color="000000"/>
          <w:bdr w:val="nil"/>
          <w:lang w:eastAsia="pl-PL"/>
          <w14:ligatures w14:val="none"/>
        </w:rPr>
        <w:t xml:space="preserve">Wykonawca zobowiązuje się na bieżąco śledzić zmiany Przepisów Sankcyjnych lub wprowadzenie nowych regulacji o podobnym charakterze oraz stosować się do wszelkich ograniczeń w zakresie współpracy z Podmiotami Objętymi Sankcjami, w tym również takich, które zostaną wprowadzone już po zawarciu Umowy, lecz w </w:t>
      </w:r>
      <w:r>
        <w:rPr>
          <w:rFonts w:ascii="Arial" w:eastAsia="Arial Unicode MS" w:hAnsi="Arial" w:cs="Arial Unicode MS"/>
          <w:color w:val="000000"/>
          <w:kern w:val="0"/>
          <w:u w:color="000000"/>
          <w:bdr w:val="nil"/>
          <w:lang w:eastAsia="pl-PL"/>
          <w14:ligatures w14:val="none"/>
        </w:rPr>
        <w:t>o</w:t>
      </w:r>
      <w:r w:rsidRPr="000328E8">
        <w:rPr>
          <w:rFonts w:ascii="Arial" w:eastAsia="Arial Unicode MS" w:hAnsi="Arial" w:cs="Arial Unicode MS"/>
          <w:color w:val="000000"/>
          <w:kern w:val="0"/>
          <w:u w:color="000000"/>
          <w:bdr w:val="nil"/>
          <w:lang w:eastAsia="pl-PL"/>
          <w14:ligatures w14:val="none"/>
        </w:rPr>
        <w:t xml:space="preserve">kresie </w:t>
      </w:r>
      <w:r>
        <w:rPr>
          <w:rFonts w:ascii="Arial" w:eastAsia="Arial Unicode MS" w:hAnsi="Arial" w:cs="Arial Unicode MS"/>
          <w:color w:val="000000"/>
          <w:kern w:val="0"/>
          <w:u w:color="000000"/>
          <w:bdr w:val="nil"/>
          <w:lang w:eastAsia="pl-PL"/>
          <w14:ligatures w14:val="none"/>
        </w:rPr>
        <w:t xml:space="preserve">realizacji </w:t>
      </w:r>
      <w:r w:rsidRPr="000328E8">
        <w:rPr>
          <w:rFonts w:ascii="Arial" w:eastAsia="Arial Unicode MS" w:hAnsi="Arial" w:cs="Arial Unicode MS"/>
          <w:color w:val="000000"/>
          <w:kern w:val="0"/>
          <w:u w:color="000000"/>
          <w:bdr w:val="nil"/>
          <w:lang w:eastAsia="pl-PL"/>
          <w14:ligatures w14:val="none"/>
        </w:rPr>
        <w:t>Umowy.</w:t>
      </w:r>
    </w:p>
    <w:p w14:paraId="5B847BF2" w14:textId="7EA97CE8" w:rsidR="000328E8" w:rsidRPr="000328E8" w:rsidRDefault="000328E8" w:rsidP="007B5149">
      <w:pPr>
        <w:pStyle w:val="Akapitzlist"/>
        <w:numPr>
          <w:ilvl w:val="1"/>
          <w:numId w:val="61"/>
        </w:num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r w:rsidRPr="000328E8">
        <w:rPr>
          <w:rFonts w:ascii="Arial" w:eastAsia="Arial Unicode MS" w:hAnsi="Arial" w:cs="Arial Unicode MS"/>
          <w:color w:val="000000"/>
          <w:kern w:val="0"/>
          <w:u w:color="000000"/>
          <w:bdr w:val="nil"/>
          <w:lang w:eastAsia="pl-PL"/>
          <w14:ligatures w14:val="none"/>
        </w:rPr>
        <w:t xml:space="preserve">W przypadku, gdy Wykonawca lub powiązane z nim podmioty, członkowie jego organów lub beneficjenci rzeczywiści zostaną objęci sankcjami na podstawie Przepisów Sankcyjnych, bądź też wykonywanie Umowy spowoduje naruszenia Przepisów Sankcyjnych lub też oświadczenia Wykonawcy, o których mowa w </w:t>
      </w:r>
      <w:r w:rsidR="008C331B">
        <w:rPr>
          <w:rFonts w:ascii="Arial" w:eastAsia="Arial Unicode MS" w:hAnsi="Arial" w:cs="Arial Unicode MS"/>
          <w:color w:val="000000"/>
          <w:kern w:val="0"/>
          <w:u w:color="000000"/>
          <w:bdr w:val="nil"/>
          <w:lang w:eastAsia="pl-PL"/>
          <w14:ligatures w14:val="none"/>
        </w:rPr>
        <w:t>ust. 2</w:t>
      </w:r>
      <w:r w:rsidR="00410706">
        <w:rPr>
          <w:rFonts w:ascii="Arial" w:eastAsia="Arial Unicode MS" w:hAnsi="Arial" w:cs="Arial Unicode MS"/>
          <w:color w:val="000000"/>
          <w:kern w:val="0"/>
          <w:u w:color="000000"/>
          <w:bdr w:val="nil"/>
          <w:lang w:eastAsia="pl-PL"/>
          <w14:ligatures w14:val="none"/>
        </w:rPr>
        <w:t>4</w:t>
      </w:r>
      <w:r w:rsidR="008C331B">
        <w:rPr>
          <w:rFonts w:ascii="Arial" w:eastAsia="Arial Unicode MS" w:hAnsi="Arial" w:cs="Arial Unicode MS"/>
          <w:color w:val="000000"/>
          <w:kern w:val="0"/>
          <w:u w:color="000000"/>
          <w:bdr w:val="nil"/>
          <w:lang w:eastAsia="pl-PL"/>
          <w14:ligatures w14:val="none"/>
        </w:rPr>
        <w:t xml:space="preserve">.4. </w:t>
      </w:r>
      <w:r w:rsidRPr="000328E8">
        <w:rPr>
          <w:rFonts w:ascii="Arial" w:eastAsia="Arial Unicode MS" w:hAnsi="Arial" w:cs="Arial Unicode MS"/>
          <w:color w:val="000000"/>
          <w:kern w:val="0"/>
          <w:u w:color="000000"/>
          <w:bdr w:val="nil"/>
          <w:lang w:eastAsia="pl-PL"/>
          <w14:ligatures w14:val="none"/>
        </w:rPr>
        <w:t xml:space="preserve">okazały się nieprawdziwe lub nieaktualne na jakimkolwiek etapie realizacji Przedmiotu Umowy, to Zamawiający może: 1) powstrzymać się od wykonywania Umowy w zakresie, który naruszałyby Przepisy Sankcyjne lub 2) </w:t>
      </w:r>
      <w:r w:rsidR="00A119DA">
        <w:rPr>
          <w:rFonts w:ascii="Arial" w:eastAsia="Arial Unicode MS" w:hAnsi="Arial" w:cs="Arial Unicode MS"/>
          <w:color w:val="000000"/>
          <w:kern w:val="0"/>
          <w:u w:color="000000"/>
          <w:bdr w:val="nil"/>
          <w:lang w:eastAsia="pl-PL"/>
          <w14:ligatures w14:val="none"/>
        </w:rPr>
        <w:t>odstąpić od Umowy</w:t>
      </w:r>
      <w:r w:rsidRPr="000328E8">
        <w:rPr>
          <w:rFonts w:ascii="Arial" w:eastAsia="Arial Unicode MS" w:hAnsi="Arial" w:cs="Arial Unicode MS"/>
          <w:color w:val="000000"/>
          <w:kern w:val="0"/>
          <w:u w:color="000000"/>
          <w:bdr w:val="nil"/>
          <w:lang w:eastAsia="pl-PL"/>
          <w14:ligatures w14:val="none"/>
        </w:rPr>
        <w:t>.</w:t>
      </w:r>
    </w:p>
    <w:p w14:paraId="3B4F7913" w14:textId="057A0C4C" w:rsidR="000328E8" w:rsidRPr="008C331B" w:rsidRDefault="000328E8" w:rsidP="007B5149">
      <w:pPr>
        <w:pStyle w:val="Akapitzlist"/>
        <w:numPr>
          <w:ilvl w:val="1"/>
          <w:numId w:val="61"/>
        </w:numPr>
        <w:pBdr>
          <w:top w:val="nil"/>
          <w:left w:val="nil"/>
          <w:bottom w:val="nil"/>
          <w:right w:val="nil"/>
          <w:between w:val="nil"/>
          <w:bar w:val="nil"/>
        </w:pBdr>
        <w:spacing w:after="120" w:line="276" w:lineRule="auto"/>
        <w:jc w:val="both"/>
        <w:rPr>
          <w:rFonts w:ascii="Arial" w:eastAsia="Arial Unicode MS" w:hAnsi="Arial" w:cs="Arial Unicode MS"/>
          <w:color w:val="000000"/>
          <w:kern w:val="0"/>
          <w:u w:color="000000"/>
          <w:bdr w:val="nil"/>
          <w:lang w:eastAsia="pl-PL"/>
          <w14:ligatures w14:val="none"/>
        </w:rPr>
      </w:pPr>
      <w:r w:rsidRPr="000328E8">
        <w:rPr>
          <w:rFonts w:ascii="Arial" w:eastAsia="Arial Unicode MS" w:hAnsi="Arial" w:cs="Arial Unicode MS"/>
          <w:color w:val="000000"/>
          <w:kern w:val="0"/>
          <w:u w:color="000000"/>
          <w:bdr w:val="nil"/>
          <w:lang w:eastAsia="pl-PL"/>
          <w14:ligatures w14:val="none"/>
        </w:rPr>
        <w:t xml:space="preserve">Zamawiający może odstąpić od Umowy w każdym z następujących przypadków: 1) oświadczenia, o których mowa w </w:t>
      </w:r>
      <w:r w:rsidR="008C331B">
        <w:rPr>
          <w:rFonts w:ascii="Arial" w:eastAsia="Arial Unicode MS" w:hAnsi="Arial" w:cs="Arial Unicode MS"/>
          <w:color w:val="000000"/>
          <w:kern w:val="0"/>
          <w:u w:color="000000"/>
          <w:bdr w:val="nil"/>
          <w:lang w:eastAsia="pl-PL"/>
          <w14:ligatures w14:val="none"/>
        </w:rPr>
        <w:t>ust.</w:t>
      </w:r>
      <w:r w:rsidRPr="000328E8">
        <w:rPr>
          <w:rFonts w:ascii="Arial" w:eastAsia="Arial Unicode MS" w:hAnsi="Arial" w:cs="Arial Unicode MS"/>
          <w:color w:val="000000"/>
          <w:kern w:val="0"/>
          <w:u w:color="000000"/>
          <w:bdr w:val="nil"/>
          <w:lang w:eastAsia="pl-PL"/>
          <w14:ligatures w14:val="none"/>
        </w:rPr>
        <w:t xml:space="preserve"> </w:t>
      </w:r>
      <w:r w:rsidR="008C331B">
        <w:rPr>
          <w:rFonts w:ascii="Arial" w:eastAsia="Arial Unicode MS" w:hAnsi="Arial" w:cs="Arial Unicode MS"/>
          <w:color w:val="000000"/>
          <w:kern w:val="0"/>
          <w:u w:color="000000"/>
          <w:bdr w:val="nil"/>
          <w:lang w:eastAsia="pl-PL"/>
          <w14:ligatures w14:val="none"/>
        </w:rPr>
        <w:t>2</w:t>
      </w:r>
      <w:r w:rsidR="00410706">
        <w:rPr>
          <w:rFonts w:ascii="Arial" w:eastAsia="Arial Unicode MS" w:hAnsi="Arial" w:cs="Arial Unicode MS"/>
          <w:color w:val="000000"/>
          <w:kern w:val="0"/>
          <w:u w:color="000000"/>
          <w:bdr w:val="nil"/>
          <w:lang w:eastAsia="pl-PL"/>
          <w14:ligatures w14:val="none"/>
        </w:rPr>
        <w:t>4</w:t>
      </w:r>
      <w:r w:rsidR="008C331B">
        <w:rPr>
          <w:rFonts w:ascii="Arial" w:eastAsia="Arial Unicode MS" w:hAnsi="Arial" w:cs="Arial Unicode MS"/>
          <w:color w:val="000000"/>
          <w:kern w:val="0"/>
          <w:u w:color="000000"/>
          <w:bdr w:val="nil"/>
          <w:lang w:eastAsia="pl-PL"/>
          <w14:ligatures w14:val="none"/>
        </w:rPr>
        <w:t>.4.</w:t>
      </w:r>
      <w:r w:rsidR="00993ABF">
        <w:rPr>
          <w:rFonts w:ascii="Arial" w:eastAsia="Arial Unicode MS" w:hAnsi="Arial" w:cs="Arial Unicode MS"/>
          <w:color w:val="000000"/>
          <w:kern w:val="0"/>
          <w:u w:color="000000"/>
          <w:bdr w:val="nil"/>
          <w:lang w:eastAsia="pl-PL"/>
          <w14:ligatures w14:val="none"/>
        </w:rPr>
        <w:t>,</w:t>
      </w:r>
      <w:r w:rsidR="008C331B">
        <w:rPr>
          <w:rFonts w:ascii="Arial" w:eastAsia="Arial Unicode MS" w:hAnsi="Arial" w:cs="Arial Unicode MS"/>
          <w:color w:val="000000"/>
          <w:kern w:val="0"/>
          <w:u w:color="000000"/>
          <w:bdr w:val="nil"/>
          <w:lang w:eastAsia="pl-PL"/>
          <w14:ligatures w14:val="none"/>
        </w:rPr>
        <w:t xml:space="preserve"> </w:t>
      </w:r>
      <w:r w:rsidRPr="000328E8">
        <w:rPr>
          <w:rFonts w:ascii="Arial" w:eastAsia="Arial Unicode MS" w:hAnsi="Arial" w:cs="Arial Unicode MS"/>
          <w:color w:val="000000"/>
          <w:kern w:val="0"/>
          <w:u w:color="000000"/>
          <w:bdr w:val="nil"/>
          <w:lang w:eastAsia="pl-PL"/>
          <w14:ligatures w14:val="none"/>
        </w:rPr>
        <w:t xml:space="preserve">złożone stosownie do wymogów z </w:t>
      </w:r>
      <w:r w:rsidR="008C331B">
        <w:rPr>
          <w:rFonts w:ascii="Arial" w:eastAsia="Arial Unicode MS" w:hAnsi="Arial" w:cs="Arial Unicode MS"/>
          <w:color w:val="000000"/>
          <w:kern w:val="0"/>
          <w:u w:color="000000"/>
          <w:bdr w:val="nil"/>
          <w:lang w:eastAsia="pl-PL"/>
          <w14:ligatures w14:val="none"/>
        </w:rPr>
        <w:t>ust.2</w:t>
      </w:r>
      <w:r w:rsidR="00410706">
        <w:rPr>
          <w:rFonts w:ascii="Arial" w:eastAsia="Arial Unicode MS" w:hAnsi="Arial" w:cs="Arial Unicode MS"/>
          <w:color w:val="000000"/>
          <w:kern w:val="0"/>
          <w:u w:color="000000"/>
          <w:bdr w:val="nil"/>
          <w:lang w:eastAsia="pl-PL"/>
          <w14:ligatures w14:val="none"/>
        </w:rPr>
        <w:t>4</w:t>
      </w:r>
      <w:r w:rsidR="008C331B">
        <w:rPr>
          <w:rFonts w:ascii="Arial" w:eastAsia="Arial Unicode MS" w:hAnsi="Arial" w:cs="Arial Unicode MS"/>
          <w:color w:val="000000"/>
          <w:kern w:val="0"/>
          <w:u w:color="000000"/>
          <w:bdr w:val="nil"/>
          <w:lang w:eastAsia="pl-PL"/>
          <w14:ligatures w14:val="none"/>
        </w:rPr>
        <w:t>.</w:t>
      </w:r>
      <w:r w:rsidR="00410706">
        <w:rPr>
          <w:rFonts w:ascii="Arial" w:eastAsia="Arial Unicode MS" w:hAnsi="Arial" w:cs="Arial Unicode MS"/>
          <w:color w:val="000000"/>
          <w:kern w:val="0"/>
          <w:u w:color="000000"/>
          <w:bdr w:val="nil"/>
          <w:lang w:eastAsia="pl-PL"/>
          <w14:ligatures w14:val="none"/>
        </w:rPr>
        <w:t>5</w:t>
      </w:r>
      <w:r w:rsidR="008C331B">
        <w:rPr>
          <w:rFonts w:ascii="Arial" w:eastAsia="Arial Unicode MS" w:hAnsi="Arial" w:cs="Arial Unicode MS"/>
          <w:color w:val="000000"/>
          <w:kern w:val="0"/>
          <w:u w:color="000000"/>
          <w:bdr w:val="nil"/>
          <w:lang w:eastAsia="pl-PL"/>
          <w14:ligatures w14:val="none"/>
        </w:rPr>
        <w:t>.</w:t>
      </w:r>
      <w:r w:rsidRPr="000328E8">
        <w:rPr>
          <w:rFonts w:ascii="Arial" w:eastAsia="Arial Unicode MS" w:hAnsi="Arial" w:cs="Arial Unicode MS"/>
          <w:color w:val="000000"/>
          <w:kern w:val="0"/>
          <w:u w:color="000000"/>
          <w:bdr w:val="nil"/>
          <w:lang w:eastAsia="pl-PL"/>
          <w14:ligatures w14:val="none"/>
        </w:rPr>
        <w:t xml:space="preserve">, okażą się nieprawdziwe lub niepełne; 2) Wykonawca naruszy obowiązek wynikający z </w:t>
      </w:r>
      <w:r w:rsidR="008C331B">
        <w:rPr>
          <w:rFonts w:ascii="Arial" w:eastAsia="Arial Unicode MS" w:hAnsi="Arial" w:cs="Arial Unicode MS"/>
          <w:color w:val="000000"/>
          <w:kern w:val="0"/>
          <w:u w:color="000000"/>
          <w:bdr w:val="nil"/>
          <w:lang w:eastAsia="pl-PL"/>
          <w14:ligatures w14:val="none"/>
        </w:rPr>
        <w:t>ust.</w:t>
      </w:r>
      <w:r w:rsidR="00610408">
        <w:rPr>
          <w:rFonts w:ascii="Arial" w:eastAsia="Arial Unicode MS" w:hAnsi="Arial" w:cs="Arial Unicode MS"/>
          <w:color w:val="000000"/>
          <w:kern w:val="0"/>
          <w:u w:color="000000"/>
          <w:bdr w:val="nil"/>
          <w:lang w:eastAsia="pl-PL"/>
          <w14:ligatures w14:val="none"/>
        </w:rPr>
        <w:t xml:space="preserve"> </w:t>
      </w:r>
      <w:r w:rsidR="008C331B">
        <w:rPr>
          <w:rFonts w:ascii="Arial" w:eastAsia="Arial Unicode MS" w:hAnsi="Arial" w:cs="Arial Unicode MS"/>
          <w:color w:val="000000"/>
          <w:kern w:val="0"/>
          <w:u w:color="000000"/>
          <w:bdr w:val="nil"/>
          <w:lang w:eastAsia="pl-PL"/>
          <w14:ligatures w14:val="none"/>
        </w:rPr>
        <w:t>20.2.</w:t>
      </w:r>
      <w:r w:rsidRPr="000328E8">
        <w:rPr>
          <w:rFonts w:ascii="Arial" w:eastAsia="Arial Unicode MS" w:hAnsi="Arial" w:cs="Arial Unicode MS"/>
          <w:color w:val="000000"/>
          <w:kern w:val="0"/>
          <w:u w:color="000000"/>
          <w:bdr w:val="nil"/>
          <w:lang w:eastAsia="pl-PL"/>
          <w14:ligatures w14:val="none"/>
        </w:rPr>
        <w:t xml:space="preserve">, 3) Wykonawca nie złoży oświadczenia zgodnie z </w:t>
      </w:r>
      <w:r w:rsidR="0056581B">
        <w:rPr>
          <w:rFonts w:ascii="Arial" w:eastAsia="Arial Unicode MS" w:hAnsi="Arial" w:cs="Arial Unicode MS"/>
          <w:color w:val="000000"/>
          <w:kern w:val="0"/>
          <w:u w:color="000000"/>
          <w:bdr w:val="nil"/>
          <w:lang w:eastAsia="pl-PL"/>
          <w14:ligatures w14:val="none"/>
        </w:rPr>
        <w:t xml:space="preserve">ust. </w:t>
      </w:r>
      <w:r w:rsidR="008C331B">
        <w:rPr>
          <w:rFonts w:ascii="Arial" w:eastAsia="Arial Unicode MS" w:hAnsi="Arial" w:cs="Arial Unicode MS"/>
          <w:color w:val="000000"/>
          <w:kern w:val="0"/>
          <w:u w:color="000000"/>
          <w:bdr w:val="nil"/>
          <w:lang w:eastAsia="pl-PL"/>
          <w14:ligatures w14:val="none"/>
        </w:rPr>
        <w:t>2</w:t>
      </w:r>
      <w:r w:rsidR="00410706">
        <w:rPr>
          <w:rFonts w:ascii="Arial" w:eastAsia="Arial Unicode MS" w:hAnsi="Arial" w:cs="Arial Unicode MS"/>
          <w:color w:val="000000"/>
          <w:kern w:val="0"/>
          <w:u w:color="000000"/>
          <w:bdr w:val="nil"/>
          <w:lang w:eastAsia="pl-PL"/>
          <w14:ligatures w14:val="none"/>
        </w:rPr>
        <w:t>4</w:t>
      </w:r>
      <w:r w:rsidR="008C331B">
        <w:rPr>
          <w:rFonts w:ascii="Arial" w:eastAsia="Arial Unicode MS" w:hAnsi="Arial" w:cs="Arial Unicode MS"/>
          <w:color w:val="000000"/>
          <w:kern w:val="0"/>
          <w:u w:color="000000"/>
          <w:bdr w:val="nil"/>
          <w:lang w:eastAsia="pl-PL"/>
          <w14:ligatures w14:val="none"/>
        </w:rPr>
        <w:t>.4.</w:t>
      </w:r>
      <w:r w:rsidRPr="000328E8">
        <w:rPr>
          <w:rFonts w:ascii="Arial" w:eastAsia="Arial Unicode MS" w:hAnsi="Arial" w:cs="Arial Unicode MS"/>
          <w:color w:val="000000"/>
          <w:kern w:val="0"/>
          <w:u w:color="000000"/>
          <w:bdr w:val="nil"/>
          <w:lang w:eastAsia="pl-PL"/>
          <w14:ligatures w14:val="none"/>
        </w:rPr>
        <w:t xml:space="preserve"> pomimo ponownego wezwania Wykonawcy do złożenia takiego oświadczania i wyznaczenia mu dodatkowego terminu nie krótszego niż 3 Dni Robocze, Zamawiający może złożyć oświadczenie o odstąpieniu </w:t>
      </w:r>
      <w:r w:rsidRPr="00BE301C">
        <w:rPr>
          <w:rFonts w:ascii="Arial" w:eastAsia="Arial Unicode MS" w:hAnsi="Arial" w:cs="Arial Unicode MS"/>
          <w:color w:val="000000"/>
          <w:kern w:val="0"/>
          <w:u w:color="000000"/>
          <w:bdr w:val="nil"/>
          <w:lang w:eastAsia="pl-PL"/>
          <w14:ligatures w14:val="none"/>
        </w:rPr>
        <w:t xml:space="preserve">od Umowy w terminie 50 </w:t>
      </w:r>
      <w:r w:rsidR="008C331B" w:rsidRPr="00BE301C">
        <w:rPr>
          <w:rFonts w:ascii="Arial" w:eastAsia="Arial Unicode MS" w:hAnsi="Arial" w:cs="Arial Unicode MS"/>
          <w:color w:val="000000"/>
          <w:kern w:val="0"/>
          <w:u w:color="000000"/>
          <w:bdr w:val="nil"/>
          <w:lang w:eastAsia="pl-PL"/>
          <w14:ligatures w14:val="none"/>
        </w:rPr>
        <w:t>Dni</w:t>
      </w:r>
      <w:r w:rsidRPr="00BE301C">
        <w:rPr>
          <w:rFonts w:ascii="Arial" w:eastAsia="Arial Unicode MS" w:hAnsi="Arial" w:cs="Arial Unicode MS"/>
          <w:color w:val="000000"/>
          <w:kern w:val="0"/>
          <w:u w:color="000000"/>
          <w:bdr w:val="nil"/>
          <w:lang w:eastAsia="pl-PL"/>
          <w14:ligatures w14:val="none"/>
        </w:rPr>
        <w:t xml:space="preserve"> od daty powzięcia wiadomości o okoliczności stanowiącej podstawę odstąpienia, nie później niż do upływu okresu Gwarancji, o którym mowa w </w:t>
      </w:r>
      <w:r w:rsidR="008C331B" w:rsidRPr="008D4397">
        <w:rPr>
          <w:rFonts w:ascii="Arial" w:eastAsia="Arial Unicode MS" w:hAnsi="Arial" w:cs="Arial"/>
          <w:color w:val="000000"/>
          <w:kern w:val="0"/>
          <w:u w:color="000000"/>
          <w:bdr w:val="nil"/>
          <w:lang w:eastAsia="pl-PL"/>
          <w14:ligatures w14:val="none"/>
        </w:rPr>
        <w:t>§</w:t>
      </w:r>
      <w:r w:rsidR="00BE301C" w:rsidRPr="008D4397">
        <w:rPr>
          <w:rFonts w:ascii="Arial" w:eastAsia="Arial Unicode MS" w:hAnsi="Arial" w:cs="Arial Unicode MS"/>
          <w:color w:val="000000"/>
          <w:kern w:val="0"/>
          <w:u w:color="000000"/>
          <w:bdr w:val="nil"/>
          <w:lang w:eastAsia="pl-PL"/>
          <w14:ligatures w14:val="none"/>
        </w:rPr>
        <w:t xml:space="preserve"> 13</w:t>
      </w:r>
      <w:r w:rsidRPr="00BE301C">
        <w:rPr>
          <w:rFonts w:ascii="Arial" w:eastAsia="Arial Unicode MS" w:hAnsi="Arial" w:cs="Arial Unicode MS"/>
          <w:color w:val="000000"/>
          <w:kern w:val="0"/>
          <w:u w:color="000000"/>
          <w:bdr w:val="nil"/>
          <w:lang w:eastAsia="pl-PL"/>
          <w14:ligatures w14:val="none"/>
        </w:rPr>
        <w:t>.</w:t>
      </w:r>
      <w:r w:rsidRPr="000328E8">
        <w:rPr>
          <w:rFonts w:ascii="Arial" w:eastAsia="Arial Unicode MS" w:hAnsi="Arial" w:cs="Arial Unicode MS"/>
          <w:color w:val="000000"/>
          <w:kern w:val="0"/>
          <w:u w:color="000000"/>
          <w:bdr w:val="nil"/>
          <w:lang w:eastAsia="pl-PL"/>
          <w14:ligatures w14:val="none"/>
        </w:rPr>
        <w:t xml:space="preserve"> </w:t>
      </w:r>
    </w:p>
    <w:bookmarkEnd w:id="115"/>
    <w:p w14:paraId="58AE2FE6" w14:textId="77777777" w:rsidR="00265249" w:rsidRDefault="00265249" w:rsidP="007B5149">
      <w:pPr>
        <w:pBdr>
          <w:top w:val="nil"/>
          <w:left w:val="nil"/>
          <w:bottom w:val="nil"/>
          <w:right w:val="nil"/>
          <w:between w:val="nil"/>
          <w:bar w:val="nil"/>
        </w:pBdr>
        <w:spacing w:after="120" w:line="276" w:lineRule="auto"/>
        <w:jc w:val="both"/>
        <w:rPr>
          <w:rFonts w:ascii="Arial" w:eastAsia="Arial Unicode MS" w:hAnsi="Arial" w:cs="Arial Unicode MS"/>
          <w:b/>
          <w:bCs/>
          <w:color w:val="000000"/>
          <w:kern w:val="0"/>
          <w:u w:color="000000"/>
          <w:bdr w:val="nil"/>
          <w:lang w:eastAsia="pl-PL"/>
          <w14:ligatures w14:val="none"/>
        </w:rPr>
      </w:pPr>
    </w:p>
    <w:p w14:paraId="09F2EFBE" w14:textId="6504C05F" w:rsidR="00265249" w:rsidRPr="00E90CB5" w:rsidRDefault="00265249" w:rsidP="00265249">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116" w:name="_Toc171692531"/>
      <w:r>
        <w:rPr>
          <w:rFonts w:ascii="Arial" w:eastAsia="Arial Unicode MS" w:hAnsi="Arial" w:cs="Arial"/>
          <w:b/>
          <w:bCs/>
          <w:color w:val="000000"/>
          <w:kern w:val="0"/>
          <w:u w:color="000000"/>
          <w:bdr w:val="nil"/>
          <w:lang w:eastAsia="pl-PL"/>
          <w14:ligatures w14:val="none"/>
        </w:rPr>
        <w:lastRenderedPageBreak/>
        <w:t>§</w:t>
      </w:r>
      <w:r>
        <w:rPr>
          <w:rFonts w:ascii="Arial" w:eastAsia="Arial Unicode MS" w:hAnsi="Arial" w:cs="Arial Unicode MS"/>
          <w:b/>
          <w:bCs/>
          <w:color w:val="000000"/>
          <w:kern w:val="0"/>
          <w:u w:color="000000"/>
          <w:bdr w:val="nil"/>
          <w:lang w:eastAsia="pl-PL"/>
          <w14:ligatures w14:val="none"/>
        </w:rPr>
        <w:t>2</w:t>
      </w:r>
      <w:r w:rsidR="00B63EEC">
        <w:rPr>
          <w:rFonts w:ascii="Arial" w:eastAsia="Arial Unicode MS" w:hAnsi="Arial" w:cs="Arial Unicode MS"/>
          <w:b/>
          <w:bCs/>
          <w:color w:val="000000"/>
          <w:kern w:val="0"/>
          <w:u w:color="000000"/>
          <w:bdr w:val="nil"/>
          <w:lang w:eastAsia="pl-PL"/>
          <w14:ligatures w14:val="none"/>
        </w:rPr>
        <w:t>5</w:t>
      </w:r>
      <w:bookmarkEnd w:id="116"/>
    </w:p>
    <w:p w14:paraId="7B7D4237" w14:textId="77777777" w:rsidR="00E90CB5" w:rsidRPr="00E90CB5" w:rsidRDefault="00E90CB5" w:rsidP="00E90CB5">
      <w:pPr>
        <w:pBdr>
          <w:top w:val="nil"/>
          <w:left w:val="nil"/>
          <w:bottom w:val="nil"/>
          <w:right w:val="nil"/>
          <w:between w:val="nil"/>
          <w:bar w:val="nil"/>
        </w:pBdr>
        <w:spacing w:after="120" w:line="276" w:lineRule="auto"/>
        <w:jc w:val="center"/>
        <w:outlineLvl w:val="0"/>
        <w:rPr>
          <w:rFonts w:ascii="Arial" w:eastAsia="Arial Unicode MS" w:hAnsi="Arial" w:cs="Arial Unicode MS"/>
          <w:b/>
          <w:bCs/>
          <w:color w:val="000000"/>
          <w:kern w:val="0"/>
          <w:u w:color="000000"/>
          <w:bdr w:val="nil"/>
          <w:lang w:eastAsia="pl-PL"/>
          <w14:ligatures w14:val="none"/>
        </w:rPr>
      </w:pPr>
      <w:bookmarkStart w:id="117" w:name="_Toc171692532"/>
      <w:r w:rsidRPr="00E90CB5">
        <w:rPr>
          <w:rFonts w:ascii="Arial" w:eastAsia="Arial Unicode MS" w:hAnsi="Arial" w:cs="Arial Unicode MS"/>
          <w:b/>
          <w:bCs/>
          <w:color w:val="000000"/>
          <w:kern w:val="0"/>
          <w:u w:color="000000"/>
          <w:bdr w:val="nil"/>
          <w:lang w:eastAsia="pl-PL"/>
          <w14:ligatures w14:val="none"/>
        </w:rPr>
        <w:t>Postanowienia końcowe</w:t>
      </w:r>
      <w:bookmarkEnd w:id="117"/>
    </w:p>
    <w:p w14:paraId="0F62362A" w14:textId="77777777" w:rsidR="00E90CB5" w:rsidRPr="00E90CB5" w:rsidRDefault="00E90CB5" w:rsidP="00E90CB5">
      <w:pPr>
        <w:pBdr>
          <w:top w:val="nil"/>
          <w:left w:val="nil"/>
          <w:bottom w:val="nil"/>
          <w:right w:val="nil"/>
          <w:between w:val="nil"/>
          <w:bar w:val="nil"/>
        </w:pBdr>
        <w:spacing w:after="0" w:line="276" w:lineRule="auto"/>
        <w:jc w:val="both"/>
        <w:rPr>
          <w:rFonts w:ascii="Arial" w:eastAsia="Arial Unicode MS" w:hAnsi="Arial" w:cs="Arial Unicode MS"/>
          <w:color w:val="000000"/>
          <w:kern w:val="0"/>
          <w:u w:color="000000"/>
          <w:bdr w:val="nil"/>
          <w:lang w:eastAsia="pl-PL"/>
          <w14:ligatures w14:val="none"/>
        </w:rPr>
      </w:pPr>
    </w:p>
    <w:p w14:paraId="45C4983D" w14:textId="33B0DADE" w:rsidR="00E90CB5" w:rsidRPr="00E90CB5" w:rsidRDefault="00E90CB5" w:rsidP="008C331B">
      <w:pPr>
        <w:numPr>
          <w:ilvl w:val="0"/>
          <w:numId w:val="3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 xml:space="preserve">W sprawach nieuregulowanych niniejszą Umową zastosowanie ma prawo polskie, w tym w szczególności przepisy Kodeksu Cywilnego oraz </w:t>
      </w:r>
      <w:r w:rsidR="00C1728E">
        <w:rPr>
          <w:rFonts w:ascii="Arial" w:eastAsia="Arial Unicode MS" w:hAnsi="Arial" w:cs="Arial Unicode MS"/>
          <w:color w:val="000000"/>
          <w:kern w:val="0"/>
          <w:u w:color="000000"/>
          <w:bdr w:val="nil"/>
          <w:lang w:eastAsia="pl-PL"/>
          <w14:ligatures w14:val="none"/>
        </w:rPr>
        <w:t>PZP</w:t>
      </w:r>
      <w:r w:rsidRPr="00E90CB5">
        <w:rPr>
          <w:rFonts w:ascii="Arial" w:eastAsia="Arial Unicode MS" w:hAnsi="Arial" w:cs="Arial Unicode MS"/>
          <w:color w:val="000000"/>
          <w:kern w:val="0"/>
          <w:u w:color="000000"/>
          <w:bdr w:val="nil"/>
          <w:lang w:eastAsia="pl-PL"/>
          <w14:ligatures w14:val="none"/>
        </w:rPr>
        <w:t>.</w:t>
      </w:r>
    </w:p>
    <w:p w14:paraId="221131BB" w14:textId="22C948B2" w:rsidR="00E90CB5" w:rsidRPr="00E90CB5" w:rsidRDefault="00E90CB5" w:rsidP="008C331B">
      <w:pPr>
        <w:numPr>
          <w:ilvl w:val="0"/>
          <w:numId w:val="3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Strony zgodnie postanawiają, iż w przypadku, gdy jedno lub więcej postanowień Umowy okaże się nieważne, nie narusza to ważności pozostałych postanowień Umowy oraz Umowy jako całości. Postanowienie nieważne bądź bezskuteczne uznaje się za wydzielone z Umowy, zaś niniejsza Umowa będzie w takim przypadku interpretowana i wykonywana tak, jakby takiego postanowienia nie zawierała. Strony będą dążyły w drodze negocjacji w dobrej wierze do zastąpienia postanowień nieważnych lub bezskutecznych innymi postanowieniami, które w sposób możliwie dokładny odzwierciedlały będą pierwotne intencje Stron.</w:t>
      </w:r>
    </w:p>
    <w:p w14:paraId="08AD970C" w14:textId="6415A6A8" w:rsidR="00E90CB5" w:rsidRPr="00E90CB5" w:rsidRDefault="00E90CB5" w:rsidP="008C331B">
      <w:pPr>
        <w:numPr>
          <w:ilvl w:val="0"/>
          <w:numId w:val="3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Strony postanawiają, że sądem właściwym do rozstrzygania sporów wynikłych na tle Umowy będzie sąd powszechny właściwy według siedziby Zamawiającego. W celu uniknięcia wątpliwości, Strony jednocześnie potwierdzają, że wszelkie spory dotyczące wniesionego Zabezpieczenia Należytego Wykonania Umowy będą podlegały rozstrzygnięciu zgodnie z prawem Rzeczpospolitej Polski i jurysdykcji sądu właściwego dla siedziby Zamawiającego.</w:t>
      </w:r>
    </w:p>
    <w:p w14:paraId="06885F1C" w14:textId="77777777" w:rsidR="00E90CB5" w:rsidRPr="00322512" w:rsidRDefault="00E90CB5" w:rsidP="008C331B">
      <w:pPr>
        <w:numPr>
          <w:ilvl w:val="0"/>
          <w:numId w:val="3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 xml:space="preserve">O ile inaczej nie wskazano w Umowie, wszelkie zawiadomienia, powiadomienia, </w:t>
      </w:r>
      <w:r w:rsidRPr="00322512">
        <w:rPr>
          <w:rFonts w:ascii="Arial" w:eastAsia="Arial Unicode MS" w:hAnsi="Arial" w:cs="Arial Unicode MS"/>
          <w:color w:val="000000"/>
          <w:kern w:val="0"/>
          <w:u w:color="000000"/>
          <w:bdr w:val="nil"/>
          <w:lang w:eastAsia="pl-PL"/>
          <w14:ligatures w14:val="none"/>
        </w:rPr>
        <w:t>komunikaty lub informacje przekazywane pomiędzy Stronami w związku z obowiązywaniem i wykonywaniem Umowy wymagają formy pisemnej i winny być doręczone drugiej Stronie na poniższe adresy:</w:t>
      </w:r>
    </w:p>
    <w:p w14:paraId="38B56E0B" w14:textId="2BB3D947" w:rsidR="00E90CB5" w:rsidRPr="00322512" w:rsidRDefault="00E90CB5" w:rsidP="000D1162">
      <w:pPr>
        <w:numPr>
          <w:ilvl w:val="1"/>
          <w:numId w:val="33"/>
        </w:numPr>
        <w:pBdr>
          <w:top w:val="nil"/>
          <w:left w:val="nil"/>
          <w:bottom w:val="nil"/>
          <w:right w:val="nil"/>
          <w:between w:val="nil"/>
          <w:bar w:val="nil"/>
        </w:pBdr>
        <w:suppressAutoHyphens/>
        <w:spacing w:after="0" w:line="276" w:lineRule="auto"/>
        <w:ind w:left="1134"/>
        <w:jc w:val="both"/>
        <w:rPr>
          <w:rFonts w:ascii="Arial" w:eastAsia="Arial Unicode MS" w:hAnsi="Arial" w:cs="Arial Unicode MS"/>
          <w:color w:val="000000"/>
          <w:kern w:val="0"/>
          <w:u w:color="000000"/>
          <w:bdr w:val="nil"/>
          <w:lang w:eastAsia="pl-PL"/>
          <w14:ligatures w14:val="none"/>
        </w:rPr>
      </w:pPr>
      <w:r w:rsidRPr="00322512">
        <w:rPr>
          <w:rFonts w:ascii="Arial" w:eastAsia="Arial Unicode MS" w:hAnsi="Arial" w:cs="Arial Unicode MS"/>
          <w:color w:val="000000"/>
          <w:kern w:val="0"/>
          <w:u w:color="000000"/>
          <w:bdr w:val="nil"/>
          <w:lang w:eastAsia="pl-PL"/>
          <w14:ligatures w14:val="none"/>
        </w:rPr>
        <w:t>Dla Zamawiającego (</w:t>
      </w:r>
      <w:r w:rsidR="00322512" w:rsidRPr="00322512">
        <w:rPr>
          <w:rFonts w:ascii="Arial" w:eastAsia="Arial Unicode MS" w:hAnsi="Arial" w:cs="Arial Unicode MS"/>
          <w:color w:val="000000"/>
          <w:kern w:val="0"/>
          <w:u w:color="000000"/>
          <w:bdr w:val="nil"/>
          <w:lang w:eastAsia="pl-PL"/>
          <w14:ligatures w14:val="none"/>
        </w:rPr>
        <w:t>__</w:t>
      </w:r>
      <w:r w:rsidRPr="00322512">
        <w:rPr>
          <w:rFonts w:ascii="Arial" w:eastAsia="Arial Unicode MS" w:hAnsi="Arial" w:cs="Arial Unicode MS"/>
          <w:color w:val="000000"/>
          <w:kern w:val="0"/>
          <w:u w:color="000000"/>
          <w:bdr w:val="nil"/>
          <w:lang w:eastAsia="pl-PL"/>
          <w14:ligatures w14:val="none"/>
        </w:rPr>
        <w:t>),</w:t>
      </w:r>
    </w:p>
    <w:p w14:paraId="234B70AB" w14:textId="4947E9D8" w:rsidR="00E90CB5" w:rsidRPr="00322512" w:rsidRDefault="00E90CB5" w:rsidP="000D1162">
      <w:pPr>
        <w:numPr>
          <w:ilvl w:val="1"/>
          <w:numId w:val="33"/>
        </w:numPr>
        <w:pBdr>
          <w:top w:val="nil"/>
          <w:left w:val="nil"/>
          <w:bottom w:val="nil"/>
          <w:right w:val="nil"/>
          <w:between w:val="nil"/>
          <w:bar w:val="nil"/>
        </w:pBdr>
        <w:suppressAutoHyphens/>
        <w:spacing w:after="0" w:line="276" w:lineRule="auto"/>
        <w:ind w:left="1134"/>
        <w:jc w:val="both"/>
        <w:rPr>
          <w:rFonts w:ascii="Arial" w:eastAsia="Arial Unicode MS" w:hAnsi="Arial" w:cs="Arial Unicode MS"/>
          <w:color w:val="000000"/>
          <w:kern w:val="0"/>
          <w:u w:color="000000"/>
          <w:bdr w:val="nil"/>
          <w:lang w:eastAsia="pl-PL"/>
          <w14:ligatures w14:val="none"/>
        </w:rPr>
      </w:pPr>
      <w:r w:rsidRPr="00322512">
        <w:rPr>
          <w:rFonts w:ascii="Arial" w:eastAsia="Arial Unicode MS" w:hAnsi="Arial" w:cs="Arial Unicode MS"/>
          <w:color w:val="000000"/>
          <w:kern w:val="0"/>
          <w:u w:color="000000"/>
          <w:bdr w:val="nil"/>
          <w:lang w:eastAsia="pl-PL"/>
          <w14:ligatures w14:val="none"/>
        </w:rPr>
        <w:t>Dla Wykonawcy (</w:t>
      </w:r>
      <w:r w:rsidR="00322512" w:rsidRPr="00322512">
        <w:rPr>
          <w:rFonts w:ascii="Arial" w:eastAsia="Arial Unicode MS" w:hAnsi="Arial" w:cs="Arial Unicode MS"/>
          <w:color w:val="000000"/>
          <w:kern w:val="0"/>
          <w:u w:color="000000"/>
          <w:bdr w:val="nil"/>
          <w:lang w:eastAsia="pl-PL"/>
          <w14:ligatures w14:val="none"/>
        </w:rPr>
        <w:t>__</w:t>
      </w:r>
      <w:r w:rsidRPr="00322512">
        <w:rPr>
          <w:rFonts w:ascii="Arial" w:eastAsia="Arial Unicode MS" w:hAnsi="Arial" w:cs="Arial Unicode MS"/>
          <w:color w:val="000000"/>
          <w:kern w:val="0"/>
          <w:u w:color="000000"/>
          <w:bdr w:val="nil"/>
          <w:lang w:eastAsia="pl-PL"/>
          <w14:ligatures w14:val="none"/>
        </w:rPr>
        <w:t>).</w:t>
      </w:r>
    </w:p>
    <w:p w14:paraId="202E0D57" w14:textId="77777777" w:rsidR="00E90CB5" w:rsidRPr="00E90CB5" w:rsidRDefault="00E90CB5" w:rsidP="008C331B">
      <w:pPr>
        <w:numPr>
          <w:ilvl w:val="0"/>
          <w:numId w:val="3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322512">
        <w:rPr>
          <w:rFonts w:ascii="Arial" w:eastAsia="Arial Unicode MS" w:hAnsi="Arial" w:cs="Arial Unicode MS"/>
          <w:color w:val="000000"/>
          <w:kern w:val="0"/>
          <w:u w:color="000000"/>
          <w:bdr w:val="nil"/>
          <w:lang w:eastAsia="pl-PL"/>
          <w14:ligatures w14:val="none"/>
        </w:rPr>
        <w:t>Każda ze Stron będzie miała prawo zmienić swoje dane określone odpowiednio w ust. 4 powyżej, powiadamiając w formie</w:t>
      </w:r>
      <w:r w:rsidRPr="00E90CB5">
        <w:rPr>
          <w:rFonts w:ascii="Arial" w:eastAsia="Arial Unicode MS" w:hAnsi="Arial" w:cs="Arial Unicode MS"/>
          <w:color w:val="000000"/>
          <w:kern w:val="0"/>
          <w:u w:color="000000"/>
          <w:bdr w:val="nil"/>
          <w:lang w:eastAsia="pl-PL"/>
          <w14:ligatures w14:val="none"/>
        </w:rPr>
        <w:t xml:space="preserve"> pisemnej drugą Stronę z wyprzedzeniem 7 Dni, a zmiana taka nie będzie wymagała aneksu do Umowy. Brak powiadomienia o zmianie danych adresowych, dokonanego zgodnie ze zdaniem poprzednim, skutkuje uznaniem korespondencji za skutecznie doręczoną na adres do korespondencji dotychczas znany Stronie.</w:t>
      </w:r>
    </w:p>
    <w:p w14:paraId="21C28572" w14:textId="5F13B917" w:rsidR="00E90CB5" w:rsidRPr="005236F5" w:rsidRDefault="00E90CB5" w:rsidP="008C331B">
      <w:pPr>
        <w:numPr>
          <w:ilvl w:val="0"/>
          <w:numId w:val="3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Wykonawca nie przeniesie swoich praw ani obowiązków wynikających z niniejszej Umowy na rzecz jakiejkolwiek osoby trzeciej bez uprzedniej zgody Zamawiającego udzielonej w formie pisemnej</w:t>
      </w:r>
      <w:r w:rsidR="001E6F12">
        <w:rPr>
          <w:rFonts w:ascii="Arial" w:eastAsia="Arial Unicode MS" w:hAnsi="Arial" w:cs="Arial Unicode MS"/>
          <w:color w:val="000000"/>
          <w:kern w:val="0"/>
          <w:u w:color="000000"/>
          <w:bdr w:val="nil"/>
          <w:lang w:eastAsia="pl-PL"/>
          <w14:ligatures w14:val="none"/>
        </w:rPr>
        <w:t>.</w:t>
      </w:r>
    </w:p>
    <w:p w14:paraId="39BE8FF3" w14:textId="374F3229" w:rsidR="00E90CB5" w:rsidRPr="00E90CB5" w:rsidRDefault="00E90CB5" w:rsidP="008C331B">
      <w:pPr>
        <w:numPr>
          <w:ilvl w:val="0"/>
          <w:numId w:val="3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 xml:space="preserve">Niniejsza Umowa została sporządzona w </w:t>
      </w:r>
      <w:r w:rsidR="00665C1C">
        <w:rPr>
          <w:rFonts w:ascii="Arial" w:eastAsia="Arial Unicode MS" w:hAnsi="Arial" w:cs="Arial Unicode MS"/>
          <w:color w:val="000000"/>
          <w:kern w:val="0"/>
          <w:u w:color="000000"/>
          <w:bdr w:val="nil"/>
          <w:lang w:eastAsia="pl-PL"/>
          <w14:ligatures w14:val="none"/>
        </w:rPr>
        <w:t>trzech</w:t>
      </w:r>
      <w:r w:rsidRPr="00E90CB5">
        <w:rPr>
          <w:rFonts w:ascii="Arial" w:eastAsia="Arial Unicode MS" w:hAnsi="Arial" w:cs="Arial Unicode MS"/>
          <w:color w:val="000000"/>
          <w:kern w:val="0"/>
          <w:u w:color="000000"/>
          <w:bdr w:val="nil"/>
          <w:lang w:eastAsia="pl-PL"/>
          <w14:ligatures w14:val="none"/>
        </w:rPr>
        <w:t xml:space="preserve"> jednobrzmiących egzemplarzach w języku polskim, </w:t>
      </w:r>
      <w:bookmarkStart w:id="118" w:name="_Hlk27382130"/>
      <w:r w:rsidRPr="00E90CB5">
        <w:rPr>
          <w:rFonts w:ascii="Arial" w:eastAsia="Arial Unicode MS" w:hAnsi="Arial" w:cs="Arial Unicode MS"/>
          <w:color w:val="000000"/>
          <w:kern w:val="0"/>
          <w:u w:color="000000"/>
          <w:bdr w:val="nil"/>
          <w:lang w:eastAsia="pl-PL"/>
          <w14:ligatures w14:val="none"/>
        </w:rPr>
        <w:t xml:space="preserve">w </w:t>
      </w:r>
      <w:r w:rsidR="00665C1C">
        <w:rPr>
          <w:rFonts w:ascii="Arial" w:eastAsia="Arial Unicode MS" w:hAnsi="Arial" w:cs="Arial Unicode MS"/>
          <w:color w:val="000000"/>
          <w:kern w:val="0"/>
          <w:u w:color="000000"/>
          <w:bdr w:val="nil"/>
          <w:lang w:eastAsia="pl-PL"/>
          <w14:ligatures w14:val="none"/>
        </w:rPr>
        <w:t>dwóch</w:t>
      </w:r>
      <w:r w:rsidRPr="00E90CB5">
        <w:rPr>
          <w:rFonts w:ascii="Arial" w:eastAsia="Arial Unicode MS" w:hAnsi="Arial" w:cs="Arial Unicode MS"/>
          <w:color w:val="000000"/>
          <w:kern w:val="0"/>
          <w:u w:color="000000"/>
          <w:bdr w:val="nil"/>
          <w:lang w:eastAsia="pl-PL"/>
          <w14:ligatures w14:val="none"/>
        </w:rPr>
        <w:t xml:space="preserve"> egzemplarzach </w:t>
      </w:r>
      <w:bookmarkEnd w:id="118"/>
      <w:r w:rsidRPr="00E90CB5">
        <w:rPr>
          <w:rFonts w:ascii="Arial" w:eastAsia="Arial Unicode MS" w:hAnsi="Arial" w:cs="Arial Unicode MS"/>
          <w:color w:val="000000"/>
          <w:kern w:val="0"/>
          <w:u w:color="000000"/>
          <w:bdr w:val="nil"/>
          <w:lang w:eastAsia="pl-PL"/>
          <w14:ligatures w14:val="none"/>
        </w:rPr>
        <w:t>dla Zamawiającego oraz jednym egzemplarzu dla Wykonawcy.</w:t>
      </w:r>
    </w:p>
    <w:p w14:paraId="5EA52B93" w14:textId="0E084B3A" w:rsidR="00E90CB5" w:rsidRDefault="00E90CB5" w:rsidP="008C331B">
      <w:pPr>
        <w:numPr>
          <w:ilvl w:val="0"/>
          <w:numId w:val="33"/>
        </w:numPr>
        <w:pBdr>
          <w:top w:val="nil"/>
          <w:left w:val="nil"/>
          <w:bottom w:val="nil"/>
          <w:right w:val="nil"/>
          <w:between w:val="nil"/>
          <w:bar w:val="nil"/>
        </w:pBdr>
        <w:suppressAutoHyphens/>
        <w:spacing w:after="0" w:line="276" w:lineRule="auto"/>
        <w:jc w:val="both"/>
        <w:rPr>
          <w:rFonts w:ascii="Arial" w:eastAsia="Arial Unicode MS" w:hAnsi="Arial" w:cs="Arial Unicode MS"/>
          <w:color w:val="000000"/>
          <w:kern w:val="0"/>
          <w:u w:color="000000"/>
          <w:bdr w:val="nil"/>
          <w:lang w:eastAsia="pl-PL"/>
          <w14:ligatures w14:val="none"/>
        </w:rPr>
      </w:pPr>
      <w:r w:rsidRPr="00E90CB5">
        <w:rPr>
          <w:rFonts w:ascii="Arial" w:eastAsia="Arial Unicode MS" w:hAnsi="Arial" w:cs="Arial Unicode MS"/>
          <w:color w:val="000000"/>
          <w:kern w:val="0"/>
          <w:u w:color="000000"/>
          <w:bdr w:val="nil"/>
          <w:lang w:eastAsia="pl-PL"/>
          <w14:ligatures w14:val="none"/>
        </w:rPr>
        <w:t>Lista Załączników do Umowy:</w:t>
      </w:r>
    </w:p>
    <w:p w14:paraId="5E66207F" w14:textId="7158CBA7" w:rsidR="009436EE" w:rsidRPr="009436EE" w:rsidRDefault="009436EE" w:rsidP="009436EE">
      <w:pPr>
        <w:pBdr>
          <w:top w:val="nil"/>
          <w:left w:val="nil"/>
          <w:bottom w:val="nil"/>
          <w:right w:val="nil"/>
          <w:between w:val="nil"/>
          <w:bar w:val="nil"/>
        </w:pBdr>
        <w:suppressAutoHyphens/>
        <w:spacing w:after="0" w:line="276" w:lineRule="auto"/>
        <w:ind w:left="720"/>
        <w:jc w:val="both"/>
        <w:rPr>
          <w:rFonts w:ascii="Arial" w:eastAsia="Arial Unicode MS" w:hAnsi="Arial" w:cs="Arial Unicode MS"/>
          <w:color w:val="000000"/>
          <w:kern w:val="0"/>
          <w:u w:color="000000"/>
          <w:bdr w:val="nil"/>
          <w:lang w:eastAsia="pl-PL"/>
          <w14:ligatures w14:val="none"/>
        </w:rPr>
      </w:pPr>
      <w:bookmarkStart w:id="119" w:name="_Hlk176159781"/>
      <w:r w:rsidRPr="009436EE">
        <w:rPr>
          <w:rFonts w:ascii="Arial" w:eastAsia="Arial Unicode MS" w:hAnsi="Arial" w:cs="Arial Unicode MS"/>
          <w:color w:val="000000"/>
          <w:kern w:val="0"/>
          <w:u w:color="000000"/>
          <w:bdr w:val="nil"/>
          <w:lang w:eastAsia="pl-PL"/>
          <w14:ligatures w14:val="none"/>
        </w:rPr>
        <w:t xml:space="preserve">1a/ </w:t>
      </w:r>
      <w:r w:rsidR="00B64C4E">
        <w:rPr>
          <w:rFonts w:ascii="Arial" w:eastAsia="Arial Unicode MS" w:hAnsi="Arial" w:cs="Arial Unicode MS"/>
          <w:color w:val="000000"/>
          <w:kern w:val="0"/>
          <w:u w:color="000000"/>
          <w:bdr w:val="nil"/>
          <w:lang w:eastAsia="pl-PL"/>
          <w14:ligatures w14:val="none"/>
        </w:rPr>
        <w:t xml:space="preserve">Dokumenty potwierdzające umocowanie osób podpisujących Umowę ze strony Zamawiającego do jej zawarcia w </w:t>
      </w:r>
      <w:r w:rsidR="00972A62">
        <w:rPr>
          <w:rFonts w:ascii="Arial" w:eastAsia="Arial Unicode MS" w:hAnsi="Arial" w:cs="Arial Unicode MS"/>
          <w:color w:val="000000"/>
          <w:kern w:val="0"/>
          <w:u w:color="000000"/>
          <w:bdr w:val="nil"/>
          <w:lang w:eastAsia="pl-PL"/>
          <w14:ligatures w14:val="none"/>
        </w:rPr>
        <w:t>imieniu Zamawiającego</w:t>
      </w:r>
      <w:r w:rsidRPr="009436EE">
        <w:rPr>
          <w:rFonts w:ascii="Arial" w:eastAsia="Arial Unicode MS" w:hAnsi="Arial" w:cs="Arial Unicode MS"/>
          <w:color w:val="000000"/>
          <w:kern w:val="0"/>
          <w:u w:color="000000"/>
          <w:bdr w:val="nil"/>
          <w:lang w:eastAsia="pl-PL"/>
          <w14:ligatures w14:val="none"/>
        </w:rPr>
        <w:t>;</w:t>
      </w:r>
    </w:p>
    <w:p w14:paraId="0EF99084" w14:textId="1EEBC896" w:rsidR="009436EE" w:rsidRPr="009436EE" w:rsidRDefault="009436EE" w:rsidP="009436EE">
      <w:pPr>
        <w:pBdr>
          <w:top w:val="nil"/>
          <w:left w:val="nil"/>
          <w:bottom w:val="nil"/>
          <w:right w:val="nil"/>
          <w:between w:val="nil"/>
          <w:bar w:val="nil"/>
        </w:pBdr>
        <w:suppressAutoHyphens/>
        <w:spacing w:after="0" w:line="276" w:lineRule="auto"/>
        <w:ind w:left="720"/>
        <w:jc w:val="both"/>
        <w:rPr>
          <w:rFonts w:ascii="Arial" w:eastAsia="Arial Unicode MS" w:hAnsi="Arial" w:cs="Arial Unicode MS"/>
          <w:color w:val="000000"/>
          <w:kern w:val="0"/>
          <w:u w:color="000000"/>
          <w:bdr w:val="nil"/>
          <w:lang w:eastAsia="pl-PL"/>
          <w14:ligatures w14:val="none"/>
        </w:rPr>
      </w:pPr>
      <w:r w:rsidRPr="009436EE">
        <w:rPr>
          <w:rFonts w:ascii="Arial" w:eastAsia="Arial Unicode MS" w:hAnsi="Arial" w:cs="Arial Unicode MS"/>
          <w:color w:val="000000"/>
          <w:kern w:val="0"/>
          <w:u w:color="000000"/>
          <w:bdr w:val="nil"/>
          <w:lang w:eastAsia="pl-PL"/>
          <w14:ligatures w14:val="none"/>
        </w:rPr>
        <w:t xml:space="preserve">1b/ </w:t>
      </w:r>
      <w:r w:rsidR="00B64C4E">
        <w:rPr>
          <w:rFonts w:ascii="Arial" w:eastAsia="Arial Unicode MS" w:hAnsi="Arial" w:cs="Arial Unicode MS"/>
          <w:color w:val="000000"/>
          <w:kern w:val="0"/>
          <w:u w:color="000000"/>
          <w:bdr w:val="nil"/>
          <w:lang w:eastAsia="pl-PL"/>
          <w14:ligatures w14:val="none"/>
        </w:rPr>
        <w:t>Dokumenty potwierdzające umocowanie osób podpisujących Umowę ze strony Wykonawcy do jej zawarcia w imieniu Wykonawcy</w:t>
      </w:r>
      <w:r w:rsidRPr="009436EE">
        <w:rPr>
          <w:rFonts w:ascii="Arial" w:eastAsia="Arial Unicode MS" w:hAnsi="Arial" w:cs="Arial Unicode MS"/>
          <w:color w:val="000000"/>
          <w:kern w:val="0"/>
          <w:u w:color="000000"/>
          <w:bdr w:val="nil"/>
          <w:lang w:eastAsia="pl-PL"/>
          <w14:ligatures w14:val="none"/>
        </w:rPr>
        <w:t>;</w:t>
      </w:r>
    </w:p>
    <w:p w14:paraId="1729CC68" w14:textId="1C8C03B8" w:rsidR="009436EE" w:rsidRPr="009436EE" w:rsidRDefault="009436EE" w:rsidP="009436EE">
      <w:pPr>
        <w:pBdr>
          <w:top w:val="nil"/>
          <w:left w:val="nil"/>
          <w:bottom w:val="nil"/>
          <w:right w:val="nil"/>
          <w:between w:val="nil"/>
          <w:bar w:val="nil"/>
        </w:pBdr>
        <w:suppressAutoHyphens/>
        <w:spacing w:after="0" w:line="276" w:lineRule="auto"/>
        <w:ind w:left="720"/>
        <w:jc w:val="both"/>
        <w:rPr>
          <w:rFonts w:ascii="Arial" w:eastAsia="Arial Unicode MS" w:hAnsi="Arial" w:cs="Arial Unicode MS"/>
          <w:color w:val="000000"/>
          <w:kern w:val="0"/>
          <w:u w:color="000000"/>
          <w:bdr w:val="nil"/>
          <w:lang w:eastAsia="pl-PL"/>
          <w14:ligatures w14:val="none"/>
        </w:rPr>
      </w:pPr>
      <w:r w:rsidRPr="009436EE">
        <w:rPr>
          <w:rFonts w:ascii="Arial" w:eastAsia="Arial Unicode MS" w:hAnsi="Arial" w:cs="Arial Unicode MS"/>
          <w:color w:val="000000"/>
          <w:kern w:val="0"/>
          <w:u w:color="000000"/>
          <w:bdr w:val="nil"/>
          <w:lang w:eastAsia="pl-PL"/>
          <w14:ligatures w14:val="none"/>
        </w:rPr>
        <w:t xml:space="preserve">2/ SWZ z wyłączeniem projektowanych postanowień Umowy, wraz </w:t>
      </w:r>
      <w:r w:rsidR="004750CD">
        <w:rPr>
          <w:rFonts w:ascii="Arial" w:eastAsia="Arial Unicode MS" w:hAnsi="Arial" w:cs="Arial Unicode MS"/>
          <w:color w:val="000000"/>
          <w:kern w:val="0"/>
          <w:u w:color="000000"/>
          <w:bdr w:val="nil"/>
          <w:lang w:eastAsia="pl-PL"/>
          <w14:ligatures w14:val="none"/>
        </w:rPr>
        <w:t xml:space="preserve">z załącznikami oraz </w:t>
      </w:r>
      <w:r w:rsidRPr="009436EE">
        <w:rPr>
          <w:rFonts w:ascii="Arial" w:eastAsia="Arial Unicode MS" w:hAnsi="Arial" w:cs="Arial Unicode MS"/>
          <w:color w:val="000000"/>
          <w:kern w:val="0"/>
          <w:u w:color="000000"/>
          <w:bdr w:val="nil"/>
          <w:lang w:eastAsia="pl-PL"/>
          <w14:ligatures w14:val="none"/>
        </w:rPr>
        <w:t>wszelkimi zmianami i wyjaśnieniami do SWZ wydawanymi w ramach postępowania o udzielenie Zam</w:t>
      </w:r>
      <w:r>
        <w:rPr>
          <w:rFonts w:ascii="Arial" w:eastAsia="Arial Unicode MS" w:hAnsi="Arial" w:cs="Arial Unicode MS"/>
          <w:color w:val="000000"/>
          <w:kern w:val="0"/>
          <w:u w:color="000000"/>
          <w:bdr w:val="nil"/>
          <w:lang w:eastAsia="pl-PL"/>
          <w14:ligatures w14:val="none"/>
        </w:rPr>
        <w:t>ówienia przez Zamawiającego</w:t>
      </w:r>
      <w:r w:rsidRPr="009436EE">
        <w:rPr>
          <w:rFonts w:ascii="Arial" w:eastAsia="Arial Unicode MS" w:hAnsi="Arial" w:cs="Arial Unicode MS"/>
          <w:color w:val="000000"/>
          <w:kern w:val="0"/>
          <w:u w:color="000000"/>
          <w:bdr w:val="nil"/>
          <w:lang w:eastAsia="pl-PL"/>
          <w14:ligatures w14:val="none"/>
        </w:rPr>
        <w:t>;</w:t>
      </w:r>
    </w:p>
    <w:p w14:paraId="677ADCD1" w14:textId="467722D4" w:rsidR="009436EE" w:rsidRPr="009436EE" w:rsidRDefault="00AA76A8" w:rsidP="009436EE">
      <w:pPr>
        <w:pBdr>
          <w:top w:val="nil"/>
          <w:left w:val="nil"/>
          <w:bottom w:val="nil"/>
          <w:right w:val="nil"/>
          <w:between w:val="nil"/>
          <w:bar w:val="nil"/>
        </w:pBdr>
        <w:suppressAutoHyphens/>
        <w:spacing w:after="0" w:line="276" w:lineRule="auto"/>
        <w:ind w:left="720"/>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3</w:t>
      </w:r>
      <w:r w:rsidR="009436EE" w:rsidRPr="009436EE">
        <w:rPr>
          <w:rFonts w:ascii="Arial" w:eastAsia="Arial Unicode MS" w:hAnsi="Arial" w:cs="Arial Unicode MS"/>
          <w:color w:val="000000"/>
          <w:kern w:val="0"/>
          <w:u w:color="000000"/>
          <w:bdr w:val="nil"/>
          <w:lang w:eastAsia="pl-PL"/>
          <w14:ligatures w14:val="none"/>
        </w:rPr>
        <w:t>/ Wzór Protokołu Stanu i Wartości;</w:t>
      </w:r>
    </w:p>
    <w:p w14:paraId="6F763762" w14:textId="637FF39C" w:rsidR="009436EE" w:rsidRPr="009436EE" w:rsidRDefault="00AA76A8" w:rsidP="009436EE">
      <w:pPr>
        <w:pBdr>
          <w:top w:val="nil"/>
          <w:left w:val="nil"/>
          <w:bottom w:val="nil"/>
          <w:right w:val="nil"/>
          <w:between w:val="nil"/>
          <w:bar w:val="nil"/>
        </w:pBdr>
        <w:suppressAutoHyphens/>
        <w:spacing w:after="0" w:line="276" w:lineRule="auto"/>
        <w:ind w:left="720"/>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4</w:t>
      </w:r>
      <w:r w:rsidR="009436EE" w:rsidRPr="009436EE">
        <w:rPr>
          <w:rFonts w:ascii="Arial" w:eastAsia="Arial Unicode MS" w:hAnsi="Arial" w:cs="Arial Unicode MS"/>
          <w:color w:val="000000"/>
          <w:kern w:val="0"/>
          <w:u w:color="000000"/>
          <w:bdr w:val="nil"/>
          <w:lang w:eastAsia="pl-PL"/>
          <w14:ligatures w14:val="none"/>
        </w:rPr>
        <w:t>/ Wzór Protokołu Odbioru Etapu I/ Protokołu Odbioru Końcowego;</w:t>
      </w:r>
    </w:p>
    <w:p w14:paraId="2537954D" w14:textId="3EB18449" w:rsidR="009436EE" w:rsidRPr="009436EE" w:rsidRDefault="00AA76A8" w:rsidP="009436EE">
      <w:pPr>
        <w:pBdr>
          <w:top w:val="nil"/>
          <w:left w:val="nil"/>
          <w:bottom w:val="nil"/>
          <w:right w:val="nil"/>
          <w:between w:val="nil"/>
          <w:bar w:val="nil"/>
        </w:pBdr>
        <w:suppressAutoHyphens/>
        <w:spacing w:after="0" w:line="276" w:lineRule="auto"/>
        <w:ind w:left="720"/>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lastRenderedPageBreak/>
        <w:t>5</w:t>
      </w:r>
      <w:r w:rsidR="009436EE" w:rsidRPr="009436EE">
        <w:rPr>
          <w:rFonts w:ascii="Arial" w:eastAsia="Arial Unicode MS" w:hAnsi="Arial" w:cs="Arial Unicode MS"/>
          <w:color w:val="000000"/>
          <w:kern w:val="0"/>
          <w:u w:color="000000"/>
          <w:bdr w:val="nil"/>
          <w:lang w:eastAsia="pl-PL"/>
          <w14:ligatures w14:val="none"/>
        </w:rPr>
        <w:t>/ Wzór Protokołu Usunięcia Wady;</w:t>
      </w:r>
    </w:p>
    <w:p w14:paraId="6067779F" w14:textId="3B2CAB7A" w:rsidR="009436EE" w:rsidRPr="009436EE" w:rsidRDefault="00AA76A8" w:rsidP="009436EE">
      <w:pPr>
        <w:pBdr>
          <w:top w:val="nil"/>
          <w:left w:val="nil"/>
          <w:bottom w:val="nil"/>
          <w:right w:val="nil"/>
          <w:between w:val="nil"/>
          <w:bar w:val="nil"/>
        </w:pBdr>
        <w:suppressAutoHyphens/>
        <w:spacing w:after="0" w:line="276" w:lineRule="auto"/>
        <w:ind w:left="720"/>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6</w:t>
      </w:r>
      <w:r w:rsidR="009436EE" w:rsidRPr="009436EE">
        <w:rPr>
          <w:rFonts w:ascii="Arial" w:eastAsia="Arial Unicode MS" w:hAnsi="Arial" w:cs="Arial Unicode MS"/>
          <w:color w:val="000000"/>
          <w:kern w:val="0"/>
          <w:u w:color="000000"/>
          <w:bdr w:val="nil"/>
          <w:lang w:eastAsia="pl-PL"/>
          <w14:ligatures w14:val="none"/>
        </w:rPr>
        <w:t>/ Wzór oświadczenia Podwykonawcy;</w:t>
      </w:r>
    </w:p>
    <w:p w14:paraId="30DAFC28" w14:textId="19D3B2AA" w:rsidR="009C25E9" w:rsidRDefault="00AA76A8" w:rsidP="00B64C4E">
      <w:pPr>
        <w:pBdr>
          <w:top w:val="nil"/>
          <w:left w:val="nil"/>
          <w:bottom w:val="nil"/>
          <w:right w:val="nil"/>
          <w:between w:val="nil"/>
          <w:bar w:val="nil"/>
        </w:pBdr>
        <w:suppressAutoHyphens/>
        <w:spacing w:after="0" w:line="276" w:lineRule="auto"/>
        <w:ind w:left="720"/>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7</w:t>
      </w:r>
      <w:r w:rsidR="009436EE" w:rsidRPr="009436EE">
        <w:rPr>
          <w:rFonts w:ascii="Arial" w:eastAsia="Arial Unicode MS" w:hAnsi="Arial" w:cs="Arial Unicode MS"/>
          <w:color w:val="000000"/>
          <w:kern w:val="0"/>
          <w:u w:color="000000"/>
          <w:bdr w:val="nil"/>
          <w:lang w:eastAsia="pl-PL"/>
          <w14:ligatures w14:val="none"/>
        </w:rPr>
        <w:t xml:space="preserve">/ Wzór oświadczenia o braku </w:t>
      </w:r>
      <w:r w:rsidR="00AB1C80">
        <w:rPr>
          <w:rFonts w:ascii="Arial" w:eastAsia="Arial Unicode MS" w:hAnsi="Arial" w:cs="Arial Unicode MS"/>
          <w:color w:val="000000"/>
          <w:kern w:val="0"/>
          <w:u w:color="000000"/>
          <w:bdr w:val="nil"/>
          <w:lang w:eastAsia="pl-PL"/>
          <w14:ligatures w14:val="none"/>
        </w:rPr>
        <w:t>o</w:t>
      </w:r>
      <w:r w:rsidR="009436EE" w:rsidRPr="009436EE">
        <w:rPr>
          <w:rFonts w:ascii="Arial" w:eastAsia="Arial Unicode MS" w:hAnsi="Arial" w:cs="Arial Unicode MS"/>
          <w:color w:val="000000"/>
          <w:kern w:val="0"/>
          <w:u w:color="000000"/>
          <w:bdr w:val="nil"/>
          <w:lang w:eastAsia="pl-PL"/>
          <w14:ligatures w14:val="none"/>
        </w:rPr>
        <w:t>bjęcia sankcjami</w:t>
      </w:r>
      <w:r w:rsidR="009C25E9">
        <w:rPr>
          <w:rFonts w:ascii="Arial" w:eastAsia="Arial Unicode MS" w:hAnsi="Arial" w:cs="Arial Unicode MS"/>
          <w:color w:val="000000"/>
          <w:kern w:val="0"/>
          <w:u w:color="000000"/>
          <w:bdr w:val="nil"/>
          <w:lang w:eastAsia="pl-PL"/>
          <w14:ligatures w14:val="none"/>
        </w:rPr>
        <w:t>;</w:t>
      </w:r>
    </w:p>
    <w:p w14:paraId="5D759332" w14:textId="48EEC788" w:rsidR="00477E07" w:rsidRDefault="00AA76A8" w:rsidP="00B64C4E">
      <w:pPr>
        <w:pBdr>
          <w:top w:val="nil"/>
          <w:left w:val="nil"/>
          <w:bottom w:val="nil"/>
          <w:right w:val="nil"/>
          <w:between w:val="nil"/>
          <w:bar w:val="nil"/>
        </w:pBdr>
        <w:suppressAutoHyphens/>
        <w:spacing w:after="0" w:line="276" w:lineRule="auto"/>
        <w:ind w:left="720"/>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8</w:t>
      </w:r>
      <w:r w:rsidR="009C25E9">
        <w:rPr>
          <w:rFonts w:ascii="Arial" w:eastAsia="Arial Unicode MS" w:hAnsi="Arial" w:cs="Arial Unicode MS"/>
          <w:color w:val="000000"/>
          <w:kern w:val="0"/>
          <w:u w:color="000000"/>
          <w:bdr w:val="nil"/>
          <w:lang w:eastAsia="pl-PL"/>
          <w14:ligatures w14:val="none"/>
        </w:rPr>
        <w:t>/ Wykaz urządzeń do przewiezienia przez Wykonawcę</w:t>
      </w:r>
      <w:r w:rsidR="00477E07">
        <w:rPr>
          <w:rFonts w:ascii="Arial" w:eastAsia="Arial Unicode MS" w:hAnsi="Arial" w:cs="Arial Unicode MS"/>
          <w:color w:val="000000"/>
          <w:kern w:val="0"/>
          <w:u w:color="000000"/>
          <w:bdr w:val="nil"/>
          <w:lang w:eastAsia="pl-PL"/>
          <w14:ligatures w14:val="none"/>
        </w:rPr>
        <w:t>;</w:t>
      </w:r>
    </w:p>
    <w:p w14:paraId="6F3AA591" w14:textId="6979E04C" w:rsidR="009436EE" w:rsidRPr="00E90CB5" w:rsidRDefault="00AA76A8" w:rsidP="00800886">
      <w:pPr>
        <w:pBdr>
          <w:top w:val="nil"/>
          <w:left w:val="nil"/>
          <w:bottom w:val="nil"/>
          <w:right w:val="nil"/>
          <w:between w:val="nil"/>
          <w:bar w:val="nil"/>
        </w:pBdr>
        <w:suppressAutoHyphens/>
        <w:spacing w:after="0" w:line="276" w:lineRule="auto"/>
        <w:ind w:left="720"/>
        <w:jc w:val="both"/>
        <w:rPr>
          <w:rFonts w:ascii="Arial" w:eastAsia="Arial Unicode MS" w:hAnsi="Arial" w:cs="Arial Unicode MS"/>
          <w:color w:val="000000"/>
          <w:kern w:val="0"/>
          <w:u w:color="000000"/>
          <w:bdr w:val="nil"/>
          <w:lang w:eastAsia="pl-PL"/>
          <w14:ligatures w14:val="none"/>
        </w:rPr>
      </w:pPr>
      <w:r>
        <w:rPr>
          <w:rFonts w:ascii="Arial" w:eastAsia="Arial Unicode MS" w:hAnsi="Arial" w:cs="Arial Unicode MS"/>
          <w:color w:val="000000"/>
          <w:kern w:val="0"/>
          <w:u w:color="000000"/>
          <w:bdr w:val="nil"/>
          <w:lang w:eastAsia="pl-PL"/>
          <w14:ligatures w14:val="none"/>
        </w:rPr>
        <w:t>9</w:t>
      </w:r>
      <w:r w:rsidR="00477E07">
        <w:rPr>
          <w:rFonts w:ascii="Arial" w:eastAsia="Arial Unicode MS" w:hAnsi="Arial" w:cs="Arial Unicode MS"/>
          <w:color w:val="000000"/>
          <w:kern w:val="0"/>
          <w:u w:color="000000"/>
          <w:bdr w:val="nil"/>
          <w:lang w:eastAsia="pl-PL"/>
          <w14:ligatures w14:val="none"/>
        </w:rPr>
        <w:t xml:space="preserve">/ Wykaz urządzeń </w:t>
      </w:r>
      <w:r w:rsidR="00800886">
        <w:rPr>
          <w:rFonts w:ascii="Arial" w:eastAsia="Arial Unicode MS" w:hAnsi="Arial" w:cs="Arial Unicode MS"/>
          <w:color w:val="000000"/>
          <w:kern w:val="0"/>
          <w:u w:color="000000"/>
          <w:bdr w:val="nil"/>
          <w:lang w:eastAsia="pl-PL"/>
          <w14:ligatures w14:val="none"/>
        </w:rPr>
        <w:t xml:space="preserve">i </w:t>
      </w:r>
      <w:r w:rsidR="00800886" w:rsidRPr="00477E07">
        <w:rPr>
          <w:rFonts w:ascii="Arial" w:eastAsia="Arial Unicode MS" w:hAnsi="Arial" w:cs="Arial Unicode MS"/>
          <w:color w:val="000000"/>
          <w:kern w:val="0"/>
          <w:u w:color="000000"/>
          <w:bdr w:val="nil"/>
          <w:lang w:eastAsia="pl-PL"/>
          <w14:ligatures w14:val="none"/>
        </w:rPr>
        <w:t>wyposażenia przewidzianych dla budowanego</w:t>
      </w:r>
      <w:r w:rsidR="00800886">
        <w:rPr>
          <w:rFonts w:ascii="Arial" w:eastAsia="Arial Unicode MS" w:hAnsi="Arial" w:cs="Arial Unicode MS"/>
          <w:color w:val="000000"/>
          <w:kern w:val="0"/>
          <w:u w:color="000000"/>
          <w:bdr w:val="nil"/>
          <w:lang w:eastAsia="pl-PL"/>
          <w14:ligatures w14:val="none"/>
        </w:rPr>
        <w:t xml:space="preserve"> </w:t>
      </w:r>
      <w:r w:rsidR="00800886" w:rsidRPr="00477E07">
        <w:rPr>
          <w:rFonts w:ascii="Arial" w:eastAsia="Arial Unicode MS" w:hAnsi="Arial" w:cs="Arial Unicode MS"/>
          <w:color w:val="000000"/>
          <w:kern w:val="0"/>
          <w:u w:color="000000"/>
          <w:bdr w:val="nil"/>
          <w:lang w:eastAsia="pl-PL"/>
          <w14:ligatures w14:val="none"/>
        </w:rPr>
        <w:t>laboratorium</w:t>
      </w:r>
      <w:r w:rsidR="005B7D52">
        <w:rPr>
          <w:rFonts w:ascii="Arial" w:eastAsia="Arial Unicode MS" w:hAnsi="Arial" w:cs="Arial Unicode MS"/>
          <w:color w:val="000000"/>
          <w:kern w:val="0"/>
          <w:u w:color="000000"/>
          <w:bdr w:val="nil"/>
          <w:lang w:eastAsia="pl-PL"/>
          <w14:ligatures w14:val="none"/>
        </w:rPr>
        <w:t>.</w:t>
      </w:r>
    </w:p>
    <w:bookmarkEnd w:id="119"/>
    <w:p w14:paraId="2552B9F6" w14:textId="77777777" w:rsidR="00E0540B" w:rsidRPr="00E0540B" w:rsidRDefault="00E0540B" w:rsidP="00E0540B">
      <w:pPr>
        <w:widowControl w:val="0"/>
        <w:pBdr>
          <w:top w:val="nil"/>
          <w:left w:val="nil"/>
          <w:bottom w:val="nil"/>
          <w:right w:val="nil"/>
          <w:between w:val="nil"/>
          <w:bar w:val="nil"/>
        </w:pBdr>
        <w:tabs>
          <w:tab w:val="left" w:pos="360"/>
        </w:tabs>
        <w:spacing w:after="0" w:line="276" w:lineRule="auto"/>
        <w:ind w:left="709"/>
        <w:jc w:val="both"/>
        <w:rPr>
          <w:rFonts w:ascii="Arial" w:eastAsia="Arial Unicode MS" w:hAnsi="Arial" w:cs="Arial Unicode MS"/>
          <w:color w:val="000000"/>
          <w:kern w:val="0"/>
          <w:u w:color="000000"/>
          <w:bdr w:val="nil"/>
          <w:lang w:eastAsia="pl-PL"/>
          <w14:ligatures w14:val="none"/>
        </w:rPr>
      </w:pPr>
    </w:p>
    <w:p w14:paraId="28EC6DE4" w14:textId="77777777" w:rsidR="00322512" w:rsidRPr="00322512" w:rsidRDefault="00322512" w:rsidP="00322512">
      <w:pPr>
        <w:tabs>
          <w:tab w:val="left" w:pos="7088"/>
        </w:tabs>
        <w:spacing w:before="120" w:after="120" w:line="276" w:lineRule="auto"/>
        <w:ind w:left="108"/>
        <w:rPr>
          <w:rFonts w:ascii="Arial" w:eastAsia="Aptos" w:hAnsi="Arial" w:cs="Arial"/>
          <w:b/>
        </w:rPr>
      </w:pPr>
      <w:r w:rsidRPr="00322512">
        <w:rPr>
          <w:rFonts w:ascii="Arial" w:eastAsia="Aptos" w:hAnsi="Arial" w:cs="Arial"/>
          <w:b/>
        </w:rPr>
        <w:t>Wykonawca:</w:t>
      </w:r>
      <w:r w:rsidRPr="00322512">
        <w:rPr>
          <w:rFonts w:ascii="Arial" w:eastAsia="Aptos" w:hAnsi="Arial" w:cs="Arial"/>
          <w:b/>
        </w:rPr>
        <w:tab/>
        <w:t>Zamawiający:</w:t>
      </w:r>
    </w:p>
    <w:sectPr w:rsidR="00322512" w:rsidRPr="0032251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7B247" w14:textId="77777777" w:rsidR="00F934B4" w:rsidRDefault="00F934B4" w:rsidP="00424961">
      <w:pPr>
        <w:spacing w:after="0" w:line="240" w:lineRule="auto"/>
      </w:pPr>
      <w:r>
        <w:separator/>
      </w:r>
    </w:p>
  </w:endnote>
  <w:endnote w:type="continuationSeparator" w:id="0">
    <w:p w14:paraId="42FDE008" w14:textId="77777777" w:rsidR="00F934B4" w:rsidRDefault="00F934B4" w:rsidP="00424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okChampa">
    <w:altName w:val="DokChampa"/>
    <w:charset w:val="DE"/>
    <w:family w:val="swiss"/>
    <w:pitch w:val="variable"/>
    <w:sig w:usb0="83000003" w:usb1="00000000" w:usb2="00000000" w:usb3="00000000" w:csb0="00010001"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2608E" w14:textId="77777777" w:rsidR="00ED4118" w:rsidRDefault="00ED411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1389017"/>
      <w:docPartObj>
        <w:docPartGallery w:val="Page Numbers (Bottom of Page)"/>
        <w:docPartUnique/>
      </w:docPartObj>
    </w:sdtPr>
    <w:sdtEndPr/>
    <w:sdtContent>
      <w:sdt>
        <w:sdtPr>
          <w:id w:val="1728636285"/>
          <w:docPartObj>
            <w:docPartGallery w:val="Page Numbers (Top of Page)"/>
            <w:docPartUnique/>
          </w:docPartObj>
        </w:sdtPr>
        <w:sdtEndPr/>
        <w:sdtContent>
          <w:p w14:paraId="6025E4BF" w14:textId="6F7FBDC8" w:rsidR="00424961" w:rsidRDefault="00424961">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F1CCBE5" w14:textId="77777777" w:rsidR="00424961" w:rsidRDefault="0042496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383C7" w14:textId="77777777" w:rsidR="00ED4118" w:rsidRDefault="00ED41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FF42F3" w14:textId="77777777" w:rsidR="00F934B4" w:rsidRDefault="00F934B4" w:rsidP="00424961">
      <w:pPr>
        <w:spacing w:after="0" w:line="240" w:lineRule="auto"/>
      </w:pPr>
      <w:r>
        <w:separator/>
      </w:r>
    </w:p>
  </w:footnote>
  <w:footnote w:type="continuationSeparator" w:id="0">
    <w:p w14:paraId="4DE433BE" w14:textId="77777777" w:rsidR="00F934B4" w:rsidRDefault="00F934B4" w:rsidP="004249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D5BAB" w14:textId="77777777" w:rsidR="00ED4118" w:rsidRDefault="00ED411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63912" w14:textId="17384804" w:rsidR="008B4949" w:rsidRPr="00ED4118" w:rsidRDefault="002A7640" w:rsidP="002A7640">
    <w:pPr>
      <w:pStyle w:val="Nagwek"/>
      <w:pBdr>
        <w:bottom w:val="single" w:sz="4" w:space="1" w:color="auto"/>
      </w:pBdr>
      <w:rPr>
        <w:rFonts w:ascii="Arial" w:hAnsi="Arial" w:cs="Arial"/>
        <w:iCs/>
        <w:sz w:val="16"/>
        <w:szCs w:val="16"/>
      </w:rPr>
    </w:pPr>
    <w:r w:rsidRPr="00ED4118">
      <w:rPr>
        <w:rFonts w:ascii="Arial" w:hAnsi="Arial" w:cs="Arial"/>
        <w:iCs/>
        <w:sz w:val="16"/>
        <w:szCs w:val="16"/>
      </w:rPr>
      <w:t xml:space="preserve">ZP-003/Rb/RZ/2024 - </w:t>
    </w:r>
    <w:r w:rsidR="008B4949" w:rsidRPr="00ED4118">
      <w:rPr>
        <w:rFonts w:ascii="Arial" w:hAnsi="Arial" w:cs="Arial"/>
        <w:iCs/>
        <w:sz w:val="16"/>
        <w:szCs w:val="16"/>
      </w:rPr>
      <w:t>Rozbudowa oraz przebudowa i remont Centralnego Laboratorium Badania Wody i Ścieków na terenie SW-4 przy ul. Koronowskiej 96 w Bydgoszczy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B8751" w14:textId="77777777" w:rsidR="00ED4118" w:rsidRDefault="00ED41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C07C7"/>
    <w:multiLevelType w:val="multilevel"/>
    <w:tmpl w:val="3BC8DD26"/>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1431BA"/>
    <w:multiLevelType w:val="hybridMultilevel"/>
    <w:tmpl w:val="E0BAE754"/>
    <w:lvl w:ilvl="0" w:tplc="E2D0F79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4986176"/>
    <w:multiLevelType w:val="multilevel"/>
    <w:tmpl w:val="671CFE00"/>
    <w:lvl w:ilvl="0">
      <w:start w:val="8"/>
      <w:numFmt w:val="none"/>
      <w:lvlText w:val="11."/>
      <w:lvlJc w:val="left"/>
      <w:pPr>
        <w:ind w:left="372" w:hanging="372"/>
      </w:pPr>
      <w:rPr>
        <w:rFonts w:hint="default"/>
      </w:rPr>
    </w:lvl>
    <w:lvl w:ilvl="1">
      <w:start w:val="1"/>
      <w:numFmt w:val="decimal"/>
      <w:lvlText w:val="1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1A65C0"/>
    <w:multiLevelType w:val="multilevel"/>
    <w:tmpl w:val="5D805BAE"/>
    <w:lvl w:ilvl="0">
      <w:start w:val="11"/>
      <w:numFmt w:val="none"/>
      <w:lvlText w:val="12."/>
      <w:lvlJc w:val="left"/>
      <w:pPr>
        <w:ind w:left="372" w:hanging="372"/>
      </w:pPr>
      <w:rPr>
        <w:rFonts w:hint="default"/>
      </w:rPr>
    </w:lvl>
    <w:lvl w:ilvl="1">
      <w:start w:val="1"/>
      <w:numFmt w:val="decimal"/>
      <w:lvlText w:val="1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694CBD"/>
    <w:multiLevelType w:val="multilevel"/>
    <w:tmpl w:val="8A94E576"/>
    <w:lvl w:ilvl="0">
      <w:start w:val="11"/>
      <w:numFmt w:val="decimal"/>
      <w:lvlText w:val="%1."/>
      <w:lvlJc w:val="left"/>
      <w:pPr>
        <w:ind w:left="405" w:hanging="405"/>
      </w:pPr>
      <w:rPr>
        <w:rFonts w:hint="default"/>
      </w:rPr>
    </w:lvl>
    <w:lvl w:ilvl="1">
      <w:start w:val="3"/>
      <w:numFmt w:val="decimal"/>
      <w:lvlText w:val="%1.%2."/>
      <w:lvlJc w:val="left"/>
      <w:pPr>
        <w:ind w:left="1539" w:hanging="40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5" w15:restartNumberingAfterBreak="0">
    <w:nsid w:val="059142AF"/>
    <w:multiLevelType w:val="multilevel"/>
    <w:tmpl w:val="9D5665F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2160" w:hanging="360"/>
      </w:pPr>
      <w:rPr>
        <w:rFonts w:hint="default"/>
      </w:rPr>
    </w:lvl>
    <w:lvl w:ilvl="3">
      <w:start w:val="1"/>
      <w:numFmt w:val="decimal"/>
      <w:lvlText w:val="%4)"/>
      <w:lvlJc w:val="left"/>
      <w:pPr>
        <w:ind w:left="2880" w:hanging="360"/>
      </w:pPr>
      <w:rPr>
        <w:rFonts w:ascii="Arial" w:eastAsia="Arial Unicode MS" w:hAnsi="Arial" w:cs="Arial Unicode MS"/>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535198"/>
    <w:multiLevelType w:val="hybridMultilevel"/>
    <w:tmpl w:val="F5F6A4F2"/>
    <w:lvl w:ilvl="0" w:tplc="794CC7B6">
      <w:start w:val="1"/>
      <w:numFmt w:val="decimal"/>
      <w:lvlText w:val="%1)"/>
      <w:lvlJc w:val="left"/>
      <w:pPr>
        <w:ind w:left="1069" w:hanging="360"/>
      </w:pPr>
      <w:rPr>
        <w:rFonts w:ascii="Arial" w:eastAsia="Arial Unicode MS" w:hAnsi="Arial" w:cs="Arial Unicode M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0A576D20"/>
    <w:multiLevelType w:val="multilevel"/>
    <w:tmpl w:val="4C086340"/>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684CF4"/>
    <w:multiLevelType w:val="hybridMultilevel"/>
    <w:tmpl w:val="2EEC8608"/>
    <w:lvl w:ilvl="0" w:tplc="A5C608F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C4D1391"/>
    <w:multiLevelType w:val="hybridMultilevel"/>
    <w:tmpl w:val="8C60A5D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F7415EF"/>
    <w:multiLevelType w:val="hybridMultilevel"/>
    <w:tmpl w:val="ACA27640"/>
    <w:lvl w:ilvl="0" w:tplc="26DADDC0">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EB548E40">
      <w:start w:val="1"/>
      <w:numFmt w:val="lowerLetter"/>
      <w:lvlText w:val="%5)"/>
      <w:lvlJc w:val="left"/>
      <w:pPr>
        <w:ind w:left="3600" w:hanging="360"/>
      </w:pPr>
      <w:rPr>
        <w:rFonts w:ascii="Arial" w:eastAsia="Times New Roman" w:hAnsi="Arial" w:cs="Arial"/>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BB3C2E"/>
    <w:multiLevelType w:val="multilevel"/>
    <w:tmpl w:val="D98A19F8"/>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1577A1E"/>
    <w:multiLevelType w:val="multilevel"/>
    <w:tmpl w:val="EC10C674"/>
    <w:lvl w:ilvl="0">
      <w:start w:val="11"/>
      <w:numFmt w:val="decimal"/>
      <w:lvlText w:val="%1."/>
      <w:lvlJc w:val="left"/>
      <w:pPr>
        <w:ind w:left="498" w:hanging="498"/>
      </w:pPr>
      <w:rPr>
        <w:rFonts w:hint="default"/>
      </w:rPr>
    </w:lvl>
    <w:lvl w:ilvl="1">
      <w:start w:val="1"/>
      <w:numFmt w:val="decimal"/>
      <w:lvlText w:val="15.%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8B0046"/>
    <w:multiLevelType w:val="multilevel"/>
    <w:tmpl w:val="01AC6274"/>
    <w:lvl w:ilvl="0">
      <w:start w:val="1"/>
      <w:numFmt w:val="decimal"/>
      <w:pStyle w:val="Lnaglowek1"/>
      <w:lvlText w:val="§%1."/>
      <w:lvlJc w:val="left"/>
      <w:pPr>
        <w:ind w:left="709" w:hanging="709"/>
      </w:pPr>
    </w:lvl>
    <w:lvl w:ilvl="1">
      <w:start w:val="1"/>
      <w:numFmt w:val="decimal"/>
      <w:pStyle w:val="Lnaglowek11"/>
      <w:lvlText w:val="%1.%2"/>
      <w:lvlJc w:val="left"/>
      <w:pPr>
        <w:ind w:left="709" w:hanging="709"/>
      </w:pPr>
      <w:rPr>
        <w:b w:val="0"/>
        <w:bCs w:val="0"/>
      </w:rPr>
    </w:lvl>
    <w:lvl w:ilvl="2">
      <w:start w:val="1"/>
      <w:numFmt w:val="decimal"/>
      <w:pStyle w:val="Lnaglowek111"/>
      <w:lvlText w:val="%1.%2.%3"/>
      <w:lvlJc w:val="left"/>
      <w:pPr>
        <w:ind w:left="851" w:firstLine="283"/>
      </w:pPr>
      <w:rPr>
        <w:b w:val="0"/>
        <w:bCs/>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2F57DB4"/>
    <w:multiLevelType w:val="multilevel"/>
    <w:tmpl w:val="786C5B4C"/>
    <w:lvl w:ilvl="0">
      <w:start w:val="19"/>
      <w:numFmt w:val="decimal"/>
      <w:lvlText w:val="%1."/>
      <w:lvlJc w:val="left"/>
      <w:pPr>
        <w:ind w:left="498" w:hanging="49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E32954"/>
    <w:multiLevelType w:val="hybridMultilevel"/>
    <w:tmpl w:val="FE6AE60E"/>
    <w:styleLink w:val="Zaimportowanystyl151"/>
    <w:lvl w:ilvl="0" w:tplc="D8083D2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15CA2E4A"/>
    <w:multiLevelType w:val="multilevel"/>
    <w:tmpl w:val="333618A6"/>
    <w:lvl w:ilvl="0">
      <w:start w:val="16"/>
      <w:numFmt w:val="decimal"/>
      <w:lvlText w:val="%1"/>
      <w:lvlJc w:val="left"/>
      <w:pPr>
        <w:ind w:left="438" w:hanging="438"/>
      </w:pPr>
      <w:rPr>
        <w:rFonts w:hint="default"/>
      </w:rPr>
    </w:lvl>
    <w:lvl w:ilvl="1">
      <w:start w:val="1"/>
      <w:numFmt w:val="decimal"/>
      <w:lvlText w:val="20.%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46CB1"/>
    <w:multiLevelType w:val="multilevel"/>
    <w:tmpl w:val="B6A8025C"/>
    <w:numStyleLink w:val="Zaimportowanystyl15"/>
  </w:abstractNum>
  <w:abstractNum w:abstractNumId="18" w15:restartNumberingAfterBreak="0">
    <w:nsid w:val="1A1C5E7D"/>
    <w:multiLevelType w:val="hybridMultilevel"/>
    <w:tmpl w:val="7A4675A6"/>
    <w:styleLink w:val="Zaimportowanystyl8"/>
    <w:lvl w:ilvl="0" w:tplc="C08A0840">
      <w:start w:val="1"/>
      <w:numFmt w:val="decimal"/>
      <w:lvlText w:val="%1."/>
      <w:lvlJc w:val="left"/>
      <w:pPr>
        <w:tabs>
          <w:tab w:val="left" w:pos="360"/>
        </w:tabs>
        <w:ind w:left="709"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B840E7E">
      <w:start w:val="1"/>
      <w:numFmt w:val="lowerLetter"/>
      <w:lvlText w:val="%2."/>
      <w:lvlJc w:val="left"/>
      <w:pPr>
        <w:tabs>
          <w:tab w:val="left" w:pos="360"/>
        </w:tabs>
        <w:ind w:left="1429"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5178BD20">
      <w:start w:val="1"/>
      <w:numFmt w:val="lowerRoman"/>
      <w:lvlText w:val="%3."/>
      <w:lvlJc w:val="left"/>
      <w:pPr>
        <w:tabs>
          <w:tab w:val="left" w:pos="360"/>
        </w:tabs>
        <w:ind w:left="2149" w:hanging="299"/>
      </w:pPr>
      <w:rPr>
        <w:rFonts w:hAnsi="Arial Unicode MS"/>
        <w:caps w:val="0"/>
        <w:smallCaps w:val="0"/>
        <w:strike w:val="0"/>
        <w:dstrike w:val="0"/>
        <w:outline w:val="0"/>
        <w:emboss w:val="0"/>
        <w:imprint w:val="0"/>
        <w:spacing w:val="0"/>
        <w:w w:val="100"/>
        <w:kern w:val="0"/>
        <w:position w:val="0"/>
        <w:highlight w:val="none"/>
        <w:vertAlign w:val="baseline"/>
      </w:rPr>
    </w:lvl>
    <w:lvl w:ilvl="3" w:tplc="0DF82CA6">
      <w:start w:val="1"/>
      <w:numFmt w:val="decimal"/>
      <w:lvlText w:val="%4."/>
      <w:lvlJc w:val="left"/>
      <w:pPr>
        <w:tabs>
          <w:tab w:val="left" w:pos="360"/>
        </w:tabs>
        <w:ind w:left="2869"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0F2170A">
      <w:start w:val="1"/>
      <w:numFmt w:val="lowerLetter"/>
      <w:lvlText w:val="%5."/>
      <w:lvlJc w:val="left"/>
      <w:pPr>
        <w:tabs>
          <w:tab w:val="left" w:pos="360"/>
        </w:tabs>
        <w:ind w:left="3589"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5269A4A">
      <w:start w:val="1"/>
      <w:numFmt w:val="lowerRoman"/>
      <w:lvlText w:val="%6."/>
      <w:lvlJc w:val="left"/>
      <w:pPr>
        <w:tabs>
          <w:tab w:val="left" w:pos="360"/>
        </w:tabs>
        <w:ind w:left="4309" w:hanging="299"/>
      </w:pPr>
      <w:rPr>
        <w:rFonts w:hAnsi="Arial Unicode MS"/>
        <w:caps w:val="0"/>
        <w:smallCaps w:val="0"/>
        <w:strike w:val="0"/>
        <w:dstrike w:val="0"/>
        <w:outline w:val="0"/>
        <w:emboss w:val="0"/>
        <w:imprint w:val="0"/>
        <w:spacing w:val="0"/>
        <w:w w:val="100"/>
        <w:kern w:val="0"/>
        <w:position w:val="0"/>
        <w:highlight w:val="none"/>
        <w:vertAlign w:val="baseline"/>
      </w:rPr>
    </w:lvl>
    <w:lvl w:ilvl="6" w:tplc="A7CA8852">
      <w:start w:val="1"/>
      <w:numFmt w:val="decimal"/>
      <w:lvlText w:val="%7."/>
      <w:lvlJc w:val="left"/>
      <w:pPr>
        <w:tabs>
          <w:tab w:val="left" w:pos="360"/>
        </w:tabs>
        <w:ind w:left="5029"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C8533E">
      <w:start w:val="1"/>
      <w:numFmt w:val="lowerLetter"/>
      <w:lvlText w:val="%8."/>
      <w:lvlJc w:val="left"/>
      <w:pPr>
        <w:tabs>
          <w:tab w:val="left" w:pos="360"/>
        </w:tabs>
        <w:ind w:left="5749"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1F6BCA6">
      <w:start w:val="1"/>
      <w:numFmt w:val="lowerRoman"/>
      <w:lvlText w:val="%9."/>
      <w:lvlJc w:val="left"/>
      <w:pPr>
        <w:tabs>
          <w:tab w:val="left" w:pos="360"/>
        </w:tabs>
        <w:ind w:left="6469" w:hanging="29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A3B02B1"/>
    <w:multiLevelType w:val="multilevel"/>
    <w:tmpl w:val="622EFB2E"/>
    <w:lvl w:ilvl="0">
      <w:start w:val="1"/>
      <w:numFmt w:val="decimal"/>
      <w:lvlText w:val="25.%1."/>
      <w:lvlJc w:val="left"/>
      <w:pPr>
        <w:ind w:left="720" w:hanging="720"/>
      </w:pPr>
      <w:rPr>
        <w:rFonts w:ascii="Arial" w:eastAsia="Arial" w:hAnsi="Arial" w:cs="Arial" w:hint="default"/>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1429" w:hanging="360"/>
      </w:pPr>
      <w:rPr>
        <w:rFonts w:ascii="Arial" w:eastAsia="Arial" w:hAnsi="Arial" w:cs="Arial" w:hint="default"/>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2160" w:hanging="191"/>
      </w:pPr>
      <w:rPr>
        <w:rFonts w:ascii="Arial" w:eastAsia="Arial" w:hAnsi="Arial" w:cs="Arial" w:hint="default"/>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2869" w:hanging="360"/>
      </w:pPr>
      <w:rPr>
        <w:rFonts w:ascii="Arial" w:eastAsia="Arial" w:hAnsi="Arial" w:cs="Arial" w:hint="default"/>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ind w:left="3589" w:hanging="360"/>
      </w:pPr>
      <w:rPr>
        <w:rFonts w:ascii="Arial" w:eastAsia="Arial" w:hAnsi="Arial" w:cs="Arial" w:hint="default"/>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ind w:left="4309" w:hanging="302"/>
      </w:pPr>
      <w:rPr>
        <w:rFonts w:ascii="Arial" w:eastAsia="Arial" w:hAnsi="Arial" w:cs="Arial" w:hint="default"/>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5029" w:hanging="360"/>
      </w:pPr>
      <w:rPr>
        <w:rFonts w:ascii="Arial" w:eastAsia="Arial" w:hAnsi="Arial" w:cs="Arial" w:hint="default"/>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ind w:left="5749" w:hanging="360"/>
      </w:pPr>
      <w:rPr>
        <w:rFonts w:ascii="Arial" w:eastAsia="Arial" w:hAnsi="Arial" w:cs="Arial" w:hint="default"/>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ind w:left="6469" w:hanging="302"/>
      </w:pPr>
      <w:rPr>
        <w:rFonts w:ascii="Arial" w:eastAsia="Arial" w:hAnsi="Arial" w:cs="Arial" w:hint="default"/>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CC60B80"/>
    <w:multiLevelType w:val="hybridMultilevel"/>
    <w:tmpl w:val="DD7EECA0"/>
    <w:styleLink w:val="Zaimportowanystyl20"/>
    <w:lvl w:ilvl="0" w:tplc="50DEB0B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180781C">
      <w:start w:val="1"/>
      <w:numFmt w:val="lowerLetter"/>
      <w:lvlText w:val="%2)"/>
      <w:lvlJc w:val="left"/>
      <w:pPr>
        <w:ind w:left="1440" w:hanging="360"/>
      </w:pPr>
      <w:rPr>
        <w:rFonts w:ascii="Arial" w:eastAsia="Arial Unicode MS" w:hAnsi="Arial" w:cs="Arial Unicode MS"/>
        <w:caps w:val="0"/>
        <w:smallCaps w:val="0"/>
        <w:strike w:val="0"/>
        <w:dstrike w:val="0"/>
        <w:outline w:val="0"/>
        <w:emboss w:val="0"/>
        <w:imprint w:val="0"/>
        <w:spacing w:val="0"/>
        <w:w w:val="100"/>
        <w:kern w:val="0"/>
        <w:position w:val="0"/>
        <w:highlight w:val="none"/>
        <w:vertAlign w:val="baseline"/>
      </w:rPr>
    </w:lvl>
    <w:lvl w:ilvl="2" w:tplc="253E308A">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90A8217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DF0E0F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64A1076">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E498446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1DA390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CF481F6">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1DE04896"/>
    <w:multiLevelType w:val="multilevel"/>
    <w:tmpl w:val="B9882156"/>
    <w:lvl w:ilvl="0">
      <w:start w:val="1"/>
      <w:numFmt w:val="decimal"/>
      <w:pStyle w:val="WKB1"/>
      <w:lvlText w:val="%1."/>
      <w:lvlJc w:val="left"/>
      <w:pPr>
        <w:ind w:left="425" w:hanging="425"/>
      </w:pPr>
      <w:rPr>
        <w:rFonts w:hint="default"/>
      </w:rPr>
    </w:lvl>
    <w:lvl w:ilvl="1">
      <w:start w:val="1"/>
      <w:numFmt w:val="decimal"/>
      <w:pStyle w:val="WKB11"/>
      <w:lvlText w:val="%1.%2."/>
      <w:lvlJc w:val="left"/>
      <w:pPr>
        <w:ind w:left="567" w:hanging="567"/>
      </w:pPr>
      <w:rPr>
        <w:rFonts w:hint="default"/>
        <w:b/>
        <w:bCs/>
      </w:rPr>
    </w:lvl>
    <w:lvl w:ilvl="2">
      <w:start w:val="1"/>
      <w:numFmt w:val="decimal"/>
      <w:pStyle w:val="WKB111"/>
      <w:lvlText w:val="%1.%2.%3."/>
      <w:lvlJc w:val="left"/>
      <w:pPr>
        <w:ind w:left="851" w:hanging="851"/>
      </w:pPr>
      <w:rPr>
        <w:rFonts w:hint="default"/>
        <w:b w:val="0"/>
        <w:bCs w:val="0"/>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03958DD"/>
    <w:multiLevelType w:val="multilevel"/>
    <w:tmpl w:val="DF88E070"/>
    <w:lvl w:ilvl="0">
      <w:start w:val="9"/>
      <w:numFmt w:val="decimal"/>
      <w:lvlText w:val="%1."/>
      <w:lvlJc w:val="left"/>
      <w:pPr>
        <w:ind w:left="372" w:hanging="372"/>
      </w:pPr>
      <w:rPr>
        <w:rFonts w:hint="default"/>
      </w:rPr>
    </w:lvl>
    <w:lvl w:ilvl="1">
      <w:start w:val="1"/>
      <w:numFmt w:val="decimal"/>
      <w:lvlText w:val="13.%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4AA4381"/>
    <w:multiLevelType w:val="multilevel"/>
    <w:tmpl w:val="F8B01EF4"/>
    <w:lvl w:ilvl="0">
      <w:start w:val="4"/>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63568AA"/>
    <w:multiLevelType w:val="hybridMultilevel"/>
    <w:tmpl w:val="4D96C3DA"/>
    <w:lvl w:ilvl="0" w:tplc="14102CE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6B11797"/>
    <w:multiLevelType w:val="hybridMultilevel"/>
    <w:tmpl w:val="66A2CCA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2C4639B0"/>
    <w:multiLevelType w:val="multilevel"/>
    <w:tmpl w:val="BC161230"/>
    <w:lvl w:ilvl="0">
      <w:start w:val="13"/>
      <w:numFmt w:val="decimal"/>
      <w:lvlText w:val="%1."/>
      <w:lvlJc w:val="left"/>
      <w:pPr>
        <w:ind w:left="498" w:hanging="498"/>
      </w:pPr>
      <w:rPr>
        <w:rFonts w:hint="default"/>
      </w:rPr>
    </w:lvl>
    <w:lvl w:ilvl="1">
      <w:start w:val="1"/>
      <w:numFmt w:val="decimal"/>
      <w:lvlText w:val="1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D4A30A1"/>
    <w:multiLevelType w:val="multilevel"/>
    <w:tmpl w:val="8FD4263A"/>
    <w:lvl w:ilvl="0">
      <w:start w:val="8"/>
      <w:numFmt w:val="decimal"/>
      <w:lvlText w:val="%1."/>
      <w:lvlJc w:val="left"/>
      <w:pPr>
        <w:ind w:left="372" w:hanging="372"/>
      </w:pPr>
      <w:rPr>
        <w:rFonts w:hint="default"/>
      </w:rPr>
    </w:lvl>
    <w:lvl w:ilvl="1">
      <w:start w:val="1"/>
      <w:numFmt w:val="decimal"/>
      <w:lvlText w:val="%1.%2."/>
      <w:lvlJc w:val="left"/>
      <w:pPr>
        <w:ind w:left="3589" w:hanging="720"/>
      </w:pPr>
      <w:rPr>
        <w:rFonts w:hint="default"/>
      </w:rPr>
    </w:lvl>
    <w:lvl w:ilvl="2">
      <w:start w:val="1"/>
      <w:numFmt w:val="decimal"/>
      <w:lvlText w:val="%1.%2.%3."/>
      <w:lvlJc w:val="left"/>
      <w:pPr>
        <w:ind w:left="6458" w:hanging="720"/>
      </w:pPr>
      <w:rPr>
        <w:rFonts w:hint="default"/>
      </w:rPr>
    </w:lvl>
    <w:lvl w:ilvl="3">
      <w:start w:val="1"/>
      <w:numFmt w:val="decimal"/>
      <w:lvlText w:val="%1.%2.%3.%4."/>
      <w:lvlJc w:val="left"/>
      <w:pPr>
        <w:ind w:left="9687" w:hanging="1080"/>
      </w:pPr>
      <w:rPr>
        <w:rFonts w:hint="default"/>
      </w:rPr>
    </w:lvl>
    <w:lvl w:ilvl="4">
      <w:start w:val="1"/>
      <w:numFmt w:val="decimal"/>
      <w:lvlText w:val="%1.%2.%3.%4.%5."/>
      <w:lvlJc w:val="left"/>
      <w:pPr>
        <w:ind w:left="12556" w:hanging="1080"/>
      </w:pPr>
      <w:rPr>
        <w:rFonts w:hint="default"/>
      </w:rPr>
    </w:lvl>
    <w:lvl w:ilvl="5">
      <w:start w:val="1"/>
      <w:numFmt w:val="decimal"/>
      <w:lvlText w:val="%1.%2.%3.%4.%5.%6."/>
      <w:lvlJc w:val="left"/>
      <w:pPr>
        <w:ind w:left="15785" w:hanging="1440"/>
      </w:pPr>
      <w:rPr>
        <w:rFonts w:hint="default"/>
      </w:rPr>
    </w:lvl>
    <w:lvl w:ilvl="6">
      <w:start w:val="1"/>
      <w:numFmt w:val="decimal"/>
      <w:lvlText w:val="%1.%2.%3.%4.%5.%6.%7."/>
      <w:lvlJc w:val="left"/>
      <w:pPr>
        <w:ind w:left="18654" w:hanging="1440"/>
      </w:pPr>
      <w:rPr>
        <w:rFonts w:hint="default"/>
      </w:rPr>
    </w:lvl>
    <w:lvl w:ilvl="7">
      <w:start w:val="1"/>
      <w:numFmt w:val="decimal"/>
      <w:lvlText w:val="%1.%2.%3.%4.%5.%6.%7.%8."/>
      <w:lvlJc w:val="left"/>
      <w:pPr>
        <w:ind w:left="21883" w:hanging="1800"/>
      </w:pPr>
      <w:rPr>
        <w:rFonts w:hint="default"/>
      </w:rPr>
    </w:lvl>
    <w:lvl w:ilvl="8">
      <w:start w:val="1"/>
      <w:numFmt w:val="decimal"/>
      <w:lvlText w:val="%1.%2.%3.%4.%5.%6.%7.%8.%9."/>
      <w:lvlJc w:val="left"/>
      <w:pPr>
        <w:ind w:left="24752" w:hanging="1800"/>
      </w:pPr>
      <w:rPr>
        <w:rFonts w:hint="default"/>
      </w:rPr>
    </w:lvl>
  </w:abstractNum>
  <w:abstractNum w:abstractNumId="28" w15:restartNumberingAfterBreak="0">
    <w:nsid w:val="2E6C264C"/>
    <w:multiLevelType w:val="multilevel"/>
    <w:tmpl w:val="F566EA18"/>
    <w:styleLink w:val="Zaimportowanystyl16"/>
    <w:lvl w:ilvl="0">
      <w:start w:val="1"/>
      <w:numFmt w:val="decimal"/>
      <w:lvlText w:val="%1."/>
      <w:lvlJc w:val="left"/>
      <w:pPr>
        <w:ind w:left="709" w:hanging="357"/>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start w:val="1"/>
      <w:numFmt w:val="decimal"/>
      <w:lvlText w:val="%1.%2."/>
      <w:lvlJc w:val="left"/>
      <w:pPr>
        <w:ind w:left="1141" w:hanging="4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440" w:hanging="36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2077" w:hanging="64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160" w:hanging="36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880" w:hanging="72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880" w:hanging="36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600" w:hanging="72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600" w:hanging="36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31AD7819"/>
    <w:multiLevelType w:val="multilevel"/>
    <w:tmpl w:val="E868825C"/>
    <w:lvl w:ilvl="0">
      <w:start w:val="3"/>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1080" w:hanging="1080"/>
      </w:pPr>
      <w:rPr>
        <w:rFonts w:ascii="Arial" w:eastAsiaTheme="minorHAnsi"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2B21AE3"/>
    <w:multiLevelType w:val="hybridMultilevel"/>
    <w:tmpl w:val="F47CDF96"/>
    <w:lvl w:ilvl="0" w:tplc="3FC60CC4">
      <w:start w:val="1"/>
      <w:numFmt w:val="decimal"/>
      <w:lvlText w:val="%1)"/>
      <w:lvlJc w:val="left"/>
      <w:pPr>
        <w:ind w:left="1069" w:hanging="360"/>
      </w:pPr>
      <w:rPr>
        <w:rFonts w:ascii="Arial" w:eastAsiaTheme="minorHAnsi" w:hAnsi="Arial" w:cs="Arial"/>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33020EB8"/>
    <w:multiLevelType w:val="hybridMultilevel"/>
    <w:tmpl w:val="8500E588"/>
    <w:lvl w:ilvl="0" w:tplc="93A228B8">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330068E"/>
    <w:multiLevelType w:val="multilevel"/>
    <w:tmpl w:val="6974E79C"/>
    <w:lvl w:ilvl="0">
      <w:start w:val="10"/>
      <w:numFmt w:val="decimal"/>
      <w:lvlText w:val="%1."/>
      <w:lvlJc w:val="left"/>
      <w:pPr>
        <w:ind w:left="498" w:hanging="49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3D24FE7"/>
    <w:multiLevelType w:val="multilevel"/>
    <w:tmpl w:val="786C5B4C"/>
    <w:lvl w:ilvl="0">
      <w:start w:val="16"/>
      <w:numFmt w:val="decimal"/>
      <w:lvlText w:val="%1."/>
      <w:lvlJc w:val="left"/>
      <w:pPr>
        <w:ind w:left="498" w:hanging="49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6AB0B17"/>
    <w:multiLevelType w:val="hybridMultilevel"/>
    <w:tmpl w:val="3732CC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CC110C"/>
    <w:multiLevelType w:val="hybridMultilevel"/>
    <w:tmpl w:val="4204257A"/>
    <w:styleLink w:val="Zaimportowanystyl71"/>
    <w:lvl w:ilvl="0" w:tplc="1A048248">
      <w:start w:val="1"/>
      <w:numFmt w:val="decimal"/>
      <w:lvlText w:val="%1)"/>
      <w:lvlJc w:val="left"/>
      <w:pPr>
        <w:ind w:left="1080" w:hanging="360"/>
      </w:pPr>
      <w:rPr>
        <w:rFonts w:ascii="Arial" w:eastAsiaTheme="minorHAnsi"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3A312E3D"/>
    <w:multiLevelType w:val="multilevel"/>
    <w:tmpl w:val="D5AA698A"/>
    <w:lvl w:ilvl="0">
      <w:start w:val="1"/>
      <w:numFmt w:val="decimal"/>
      <w:lvlText w:val="23.%1."/>
      <w:lvlJc w:val="left"/>
      <w:pPr>
        <w:ind w:left="720" w:hanging="720"/>
      </w:pPr>
      <w:rPr>
        <w:rFonts w:hint="default"/>
        <w:b w:val="0"/>
        <w:bCs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B323BCE"/>
    <w:multiLevelType w:val="hybridMultilevel"/>
    <w:tmpl w:val="2A8A4E30"/>
    <w:styleLink w:val="Zaimportowanystyl23"/>
    <w:lvl w:ilvl="0" w:tplc="1A00DB54">
      <w:start w:val="1"/>
      <w:numFmt w:val="lowerLetter"/>
      <w:lvlText w:val="%1)"/>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BFCA5BC4">
      <w:start w:val="1"/>
      <w:numFmt w:val="lowerLetter"/>
      <w:suff w:val="nothing"/>
      <w:lvlText w:val="%2."/>
      <w:lvlJc w:val="left"/>
      <w:pPr>
        <w:tabs>
          <w:tab w:val="left" w:pos="1134"/>
        </w:tabs>
        <w:ind w:left="1440" w:hanging="153"/>
      </w:pPr>
      <w:rPr>
        <w:rFonts w:hAnsi="Arial Unicode MS"/>
        <w:caps w:val="0"/>
        <w:smallCaps w:val="0"/>
        <w:strike w:val="0"/>
        <w:dstrike w:val="0"/>
        <w:outline w:val="0"/>
        <w:emboss w:val="0"/>
        <w:imprint w:val="0"/>
        <w:spacing w:val="0"/>
        <w:w w:val="100"/>
        <w:kern w:val="0"/>
        <w:position w:val="0"/>
        <w:highlight w:val="none"/>
        <w:vertAlign w:val="baseline"/>
      </w:rPr>
    </w:lvl>
    <w:lvl w:ilvl="2" w:tplc="E432F0F4">
      <w:start w:val="1"/>
      <w:numFmt w:val="lowerRoman"/>
      <w:lvlText w:val="%3."/>
      <w:lvlJc w:val="left"/>
      <w:pPr>
        <w:tabs>
          <w:tab w:val="left" w:pos="1134"/>
        </w:tabs>
        <w:ind w:left="2574" w:hanging="509"/>
      </w:pPr>
      <w:rPr>
        <w:rFonts w:hAnsi="Arial Unicode MS"/>
        <w:caps w:val="0"/>
        <w:smallCaps w:val="0"/>
        <w:strike w:val="0"/>
        <w:dstrike w:val="0"/>
        <w:outline w:val="0"/>
        <w:emboss w:val="0"/>
        <w:imprint w:val="0"/>
        <w:spacing w:val="0"/>
        <w:w w:val="100"/>
        <w:kern w:val="0"/>
        <w:position w:val="0"/>
        <w:highlight w:val="none"/>
        <w:vertAlign w:val="baseline"/>
      </w:rPr>
    </w:lvl>
    <w:lvl w:ilvl="3" w:tplc="3F18E38C">
      <w:start w:val="1"/>
      <w:numFmt w:val="decimal"/>
      <w:suff w:val="nothing"/>
      <w:lvlText w:val="%4."/>
      <w:lvlJc w:val="left"/>
      <w:pPr>
        <w:tabs>
          <w:tab w:val="left" w:pos="1134"/>
        </w:tabs>
        <w:ind w:left="2880" w:hanging="153"/>
      </w:pPr>
      <w:rPr>
        <w:rFonts w:hAnsi="Arial Unicode MS"/>
        <w:caps w:val="0"/>
        <w:smallCaps w:val="0"/>
        <w:strike w:val="0"/>
        <w:dstrike w:val="0"/>
        <w:outline w:val="0"/>
        <w:emboss w:val="0"/>
        <w:imprint w:val="0"/>
        <w:spacing w:val="0"/>
        <w:w w:val="100"/>
        <w:kern w:val="0"/>
        <w:position w:val="0"/>
        <w:highlight w:val="none"/>
        <w:vertAlign w:val="baseline"/>
      </w:rPr>
    </w:lvl>
    <w:lvl w:ilvl="4" w:tplc="1F021098">
      <w:start w:val="1"/>
      <w:numFmt w:val="lowerLetter"/>
      <w:suff w:val="nothing"/>
      <w:lvlText w:val="%5."/>
      <w:lvlJc w:val="left"/>
      <w:pPr>
        <w:tabs>
          <w:tab w:val="left" w:pos="1134"/>
        </w:tabs>
        <w:ind w:left="3600" w:hanging="153"/>
      </w:pPr>
      <w:rPr>
        <w:rFonts w:hAnsi="Arial Unicode MS"/>
        <w:caps w:val="0"/>
        <w:smallCaps w:val="0"/>
        <w:strike w:val="0"/>
        <w:dstrike w:val="0"/>
        <w:outline w:val="0"/>
        <w:emboss w:val="0"/>
        <w:imprint w:val="0"/>
        <w:spacing w:val="0"/>
        <w:w w:val="100"/>
        <w:kern w:val="0"/>
        <w:position w:val="0"/>
        <w:highlight w:val="none"/>
        <w:vertAlign w:val="baseline"/>
      </w:rPr>
    </w:lvl>
    <w:lvl w:ilvl="5" w:tplc="0DC0F8FC">
      <w:start w:val="1"/>
      <w:numFmt w:val="lowerRoman"/>
      <w:lvlText w:val="%6."/>
      <w:lvlJc w:val="left"/>
      <w:pPr>
        <w:tabs>
          <w:tab w:val="left" w:pos="1134"/>
        </w:tabs>
        <w:ind w:left="4734" w:hanging="509"/>
      </w:pPr>
      <w:rPr>
        <w:rFonts w:hAnsi="Arial Unicode MS"/>
        <w:caps w:val="0"/>
        <w:smallCaps w:val="0"/>
        <w:strike w:val="0"/>
        <w:dstrike w:val="0"/>
        <w:outline w:val="0"/>
        <w:emboss w:val="0"/>
        <w:imprint w:val="0"/>
        <w:spacing w:val="0"/>
        <w:w w:val="100"/>
        <w:kern w:val="0"/>
        <w:position w:val="0"/>
        <w:highlight w:val="none"/>
        <w:vertAlign w:val="baseline"/>
      </w:rPr>
    </w:lvl>
    <w:lvl w:ilvl="6" w:tplc="A5123132">
      <w:start w:val="1"/>
      <w:numFmt w:val="decimal"/>
      <w:suff w:val="nothing"/>
      <w:lvlText w:val="%7."/>
      <w:lvlJc w:val="left"/>
      <w:pPr>
        <w:tabs>
          <w:tab w:val="left" w:pos="1134"/>
        </w:tabs>
        <w:ind w:left="5040" w:hanging="153"/>
      </w:pPr>
      <w:rPr>
        <w:rFonts w:hAnsi="Arial Unicode MS"/>
        <w:caps w:val="0"/>
        <w:smallCaps w:val="0"/>
        <w:strike w:val="0"/>
        <w:dstrike w:val="0"/>
        <w:outline w:val="0"/>
        <w:emboss w:val="0"/>
        <w:imprint w:val="0"/>
        <w:spacing w:val="0"/>
        <w:w w:val="100"/>
        <w:kern w:val="0"/>
        <w:position w:val="0"/>
        <w:highlight w:val="none"/>
        <w:vertAlign w:val="baseline"/>
      </w:rPr>
    </w:lvl>
    <w:lvl w:ilvl="7" w:tplc="CCF216F6">
      <w:start w:val="1"/>
      <w:numFmt w:val="lowerLetter"/>
      <w:suff w:val="nothing"/>
      <w:lvlText w:val="%8."/>
      <w:lvlJc w:val="left"/>
      <w:pPr>
        <w:tabs>
          <w:tab w:val="left" w:pos="1134"/>
        </w:tabs>
        <w:ind w:left="5760" w:hanging="153"/>
      </w:pPr>
      <w:rPr>
        <w:rFonts w:hAnsi="Arial Unicode MS"/>
        <w:caps w:val="0"/>
        <w:smallCaps w:val="0"/>
        <w:strike w:val="0"/>
        <w:dstrike w:val="0"/>
        <w:outline w:val="0"/>
        <w:emboss w:val="0"/>
        <w:imprint w:val="0"/>
        <w:spacing w:val="0"/>
        <w:w w:val="100"/>
        <w:kern w:val="0"/>
        <w:position w:val="0"/>
        <w:highlight w:val="none"/>
        <w:vertAlign w:val="baseline"/>
      </w:rPr>
    </w:lvl>
    <w:lvl w:ilvl="8" w:tplc="4112BE5A">
      <w:start w:val="1"/>
      <w:numFmt w:val="lowerRoman"/>
      <w:lvlText w:val="%9."/>
      <w:lvlJc w:val="left"/>
      <w:pPr>
        <w:tabs>
          <w:tab w:val="left" w:pos="1134"/>
        </w:tabs>
        <w:ind w:left="6894" w:hanging="50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3C734B24"/>
    <w:multiLevelType w:val="hybridMultilevel"/>
    <w:tmpl w:val="F1CA7AF4"/>
    <w:styleLink w:val="Zaimportowanystyl19"/>
    <w:lvl w:ilvl="0" w:tplc="83AE4D90">
      <w:start w:val="1"/>
      <w:numFmt w:val="decimal"/>
      <w:lvlText w:val="%1."/>
      <w:lvlJc w:val="left"/>
      <w:pPr>
        <w:ind w:left="709"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B825F7A">
      <w:start w:val="1"/>
      <w:numFmt w:val="lowerLetter"/>
      <w:lvlText w:val="%2)"/>
      <w:lvlJc w:val="left"/>
      <w:pPr>
        <w:ind w:left="1134" w:hanging="360"/>
      </w:pPr>
      <w:rPr>
        <w:rFonts w:ascii="Arial" w:eastAsia="Arial Unicode MS" w:hAnsi="Arial"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31ABA64">
      <w:start w:val="1"/>
      <w:numFmt w:val="lowerRoman"/>
      <w:lvlText w:val="%3."/>
      <w:lvlJc w:val="left"/>
      <w:pPr>
        <w:ind w:left="1854" w:hanging="30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54A2112">
      <w:start w:val="1"/>
      <w:numFmt w:val="decimal"/>
      <w:lvlText w:val="%4."/>
      <w:lvlJc w:val="left"/>
      <w:pPr>
        <w:ind w:left="257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186EBB86">
      <w:start w:val="1"/>
      <w:numFmt w:val="lowerLetter"/>
      <w:lvlText w:val="%5."/>
      <w:lvlJc w:val="left"/>
      <w:pPr>
        <w:ind w:left="329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8CFE8EC0">
      <w:start w:val="1"/>
      <w:numFmt w:val="lowerRoman"/>
      <w:lvlText w:val="%6."/>
      <w:lvlJc w:val="left"/>
      <w:pPr>
        <w:ind w:left="4014" w:hanging="30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F9502700">
      <w:start w:val="1"/>
      <w:numFmt w:val="decimal"/>
      <w:lvlText w:val="%7."/>
      <w:lvlJc w:val="left"/>
      <w:pPr>
        <w:ind w:left="473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A66AE4D0">
      <w:start w:val="1"/>
      <w:numFmt w:val="lowerLetter"/>
      <w:lvlText w:val="%8."/>
      <w:lvlJc w:val="left"/>
      <w:pPr>
        <w:ind w:left="545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BB66E14E">
      <w:start w:val="1"/>
      <w:numFmt w:val="lowerRoman"/>
      <w:lvlText w:val="%9."/>
      <w:lvlJc w:val="left"/>
      <w:pPr>
        <w:ind w:left="6174" w:hanging="30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3E015AF9"/>
    <w:multiLevelType w:val="hybridMultilevel"/>
    <w:tmpl w:val="D3BC56F8"/>
    <w:lvl w:ilvl="0" w:tplc="33E2ECD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3E702249"/>
    <w:multiLevelType w:val="hybridMultilevel"/>
    <w:tmpl w:val="D6CE4922"/>
    <w:lvl w:ilvl="0" w:tplc="56AEE1D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40B0591B"/>
    <w:multiLevelType w:val="hybridMultilevel"/>
    <w:tmpl w:val="5A7A7AA0"/>
    <w:styleLink w:val="Zaimportowanystyl24"/>
    <w:lvl w:ilvl="0" w:tplc="E304C794">
      <w:start w:val="1"/>
      <w:numFmt w:val="decimal"/>
      <w:lvlText w:val="%1."/>
      <w:lvlJc w:val="left"/>
      <w:pPr>
        <w:ind w:left="709"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38A8378">
      <w:start w:val="1"/>
      <w:numFmt w:val="lowerLetter"/>
      <w:lvlText w:val="%2)"/>
      <w:lvlJc w:val="left"/>
      <w:pPr>
        <w:ind w:left="1429"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25EA0CC0">
      <w:start w:val="1"/>
      <w:numFmt w:val="lowerLetter"/>
      <w:suff w:val="nothing"/>
      <w:lvlText w:val="%3)"/>
      <w:lvlJc w:val="left"/>
      <w:pPr>
        <w:ind w:left="2160" w:hanging="19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9B906888">
      <w:start w:val="1"/>
      <w:numFmt w:val="decimal"/>
      <w:lvlText w:val="%4."/>
      <w:lvlJc w:val="left"/>
      <w:pPr>
        <w:ind w:left="2869"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650CE3E">
      <w:start w:val="1"/>
      <w:numFmt w:val="lowerLetter"/>
      <w:lvlText w:val="%5."/>
      <w:lvlJc w:val="left"/>
      <w:pPr>
        <w:ind w:left="3589"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CADAC4CE">
      <w:start w:val="1"/>
      <w:numFmt w:val="lowerRoman"/>
      <w:lvlText w:val="%6."/>
      <w:lvlJc w:val="left"/>
      <w:pPr>
        <w:ind w:left="4309" w:hanging="30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9ACC32CE">
      <w:start w:val="1"/>
      <w:numFmt w:val="decimal"/>
      <w:lvlText w:val="%7."/>
      <w:lvlJc w:val="left"/>
      <w:pPr>
        <w:ind w:left="5029"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726AEB68">
      <w:start w:val="1"/>
      <w:numFmt w:val="lowerLetter"/>
      <w:lvlText w:val="%8."/>
      <w:lvlJc w:val="left"/>
      <w:pPr>
        <w:ind w:left="5749"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84CE660E">
      <w:start w:val="1"/>
      <w:numFmt w:val="lowerRoman"/>
      <w:lvlText w:val="%9."/>
      <w:lvlJc w:val="left"/>
      <w:pPr>
        <w:ind w:left="6469" w:hanging="30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458C5A9B"/>
    <w:multiLevelType w:val="hybridMultilevel"/>
    <w:tmpl w:val="8E643544"/>
    <w:styleLink w:val="Zaimportowanystyl3"/>
    <w:lvl w:ilvl="0" w:tplc="FA32DFEA">
      <w:start w:val="1"/>
      <w:numFmt w:val="decimal"/>
      <w:lvlText w:val="%1."/>
      <w:lvlJc w:val="left"/>
      <w:pPr>
        <w:ind w:left="720"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060FC32">
      <w:start w:val="1"/>
      <w:numFmt w:val="lowerLetter"/>
      <w:lvlText w:val="%2."/>
      <w:lvlJc w:val="left"/>
      <w:pPr>
        <w:ind w:left="1440"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994ED35C">
      <w:start w:val="1"/>
      <w:numFmt w:val="lowerRoman"/>
      <w:lvlText w:val="%3."/>
      <w:lvlJc w:val="left"/>
      <w:pPr>
        <w:ind w:left="2160" w:hanging="2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FA486246">
      <w:start w:val="1"/>
      <w:numFmt w:val="decimal"/>
      <w:lvlText w:val="%4."/>
      <w:lvlJc w:val="left"/>
      <w:pPr>
        <w:ind w:left="2880"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A218F2B4">
      <w:start w:val="1"/>
      <w:numFmt w:val="lowerLetter"/>
      <w:lvlText w:val="%5."/>
      <w:lvlJc w:val="left"/>
      <w:pPr>
        <w:ind w:left="3600"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8EACC1B2">
      <w:start w:val="1"/>
      <w:numFmt w:val="lowerRoman"/>
      <w:lvlText w:val="%6."/>
      <w:lvlJc w:val="left"/>
      <w:pPr>
        <w:ind w:left="4320" w:hanging="2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40F2D84C">
      <w:start w:val="1"/>
      <w:numFmt w:val="decimal"/>
      <w:lvlText w:val="%7."/>
      <w:lvlJc w:val="left"/>
      <w:pPr>
        <w:ind w:left="5040"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8ABE0578">
      <w:start w:val="1"/>
      <w:numFmt w:val="lowerLetter"/>
      <w:lvlText w:val="%8."/>
      <w:lvlJc w:val="left"/>
      <w:pPr>
        <w:ind w:left="5760"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7B21774">
      <w:start w:val="1"/>
      <w:numFmt w:val="lowerRoman"/>
      <w:lvlText w:val="%9."/>
      <w:lvlJc w:val="left"/>
      <w:pPr>
        <w:ind w:left="6480" w:hanging="2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45F516BD"/>
    <w:multiLevelType w:val="multilevel"/>
    <w:tmpl w:val="786C5B4C"/>
    <w:lvl w:ilvl="0">
      <w:start w:val="15"/>
      <w:numFmt w:val="decimal"/>
      <w:lvlText w:val="%1."/>
      <w:lvlJc w:val="left"/>
      <w:pPr>
        <w:ind w:left="498" w:hanging="498"/>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6AC009F"/>
    <w:multiLevelType w:val="hybridMultilevel"/>
    <w:tmpl w:val="0C5A5BA6"/>
    <w:styleLink w:val="Zaimportowanystyl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83672E9"/>
    <w:multiLevelType w:val="multilevel"/>
    <w:tmpl w:val="6A2A56E8"/>
    <w:lvl w:ilvl="0">
      <w:start w:val="6"/>
      <w:numFmt w:val="decimal"/>
      <w:lvlText w:val="%1."/>
      <w:lvlJc w:val="left"/>
      <w:pPr>
        <w:ind w:left="372" w:hanging="372"/>
      </w:pPr>
      <w:rPr>
        <w:rFonts w:hint="default"/>
      </w:rPr>
    </w:lvl>
    <w:lvl w:ilvl="1">
      <w:start w:val="1"/>
      <w:numFmt w:val="decimal"/>
      <w:lvlText w:val="%1.%2."/>
      <w:lvlJc w:val="left"/>
      <w:pPr>
        <w:ind w:left="1072"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616" w:hanging="1800"/>
      </w:pPr>
      <w:rPr>
        <w:rFonts w:hint="default"/>
      </w:rPr>
    </w:lvl>
  </w:abstractNum>
  <w:abstractNum w:abstractNumId="46" w15:restartNumberingAfterBreak="0">
    <w:nsid w:val="49730451"/>
    <w:multiLevelType w:val="multilevel"/>
    <w:tmpl w:val="DAC66770"/>
    <w:lvl w:ilvl="0">
      <w:start w:val="1"/>
      <w:numFmt w:val="decimal"/>
      <w:lvlText w:val="%1."/>
      <w:lvlJc w:val="left"/>
      <w:pPr>
        <w:tabs>
          <w:tab w:val="num" w:pos="360"/>
        </w:tabs>
        <w:ind w:left="360" w:hanging="360"/>
      </w:pPr>
      <w:rPr>
        <w:rFonts w:ascii="Arial" w:eastAsia="Times New Roman" w:hAnsi="Arial" w:cs="Arial"/>
        <w:b w:val="0"/>
        <w:bCs/>
      </w:r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180"/>
      </w:pPr>
    </w:lvl>
    <w:lvl w:ilvl="3">
      <w:start w:val="1"/>
      <w:numFmt w:val="decimal"/>
      <w:lvlText w:val="%4."/>
      <w:lvlJc w:val="left"/>
      <w:pPr>
        <w:tabs>
          <w:tab w:val="num" w:pos="2520"/>
        </w:tabs>
        <w:ind w:left="2520" w:hanging="360"/>
      </w:pPr>
      <w:rPr>
        <w:b w:val="0"/>
        <w:bCs/>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7" w15:restartNumberingAfterBreak="0">
    <w:nsid w:val="49743201"/>
    <w:multiLevelType w:val="multilevel"/>
    <w:tmpl w:val="EDA8F434"/>
    <w:lvl w:ilvl="0">
      <w:start w:val="1"/>
      <w:numFmt w:val="decimal"/>
      <w:lvlText w:val="8.%1."/>
      <w:lvlJc w:val="left"/>
      <w:pPr>
        <w:ind w:left="720" w:hanging="7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A7B2407"/>
    <w:multiLevelType w:val="hybridMultilevel"/>
    <w:tmpl w:val="2A8A4E30"/>
    <w:lvl w:ilvl="0" w:tplc="FFFFFFFF">
      <w:start w:val="1"/>
      <w:numFmt w:val="lowerLetter"/>
      <w:lvlText w:val="%1)"/>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suff w:val="nothing"/>
      <w:lvlText w:val="%2."/>
      <w:lvlJc w:val="left"/>
      <w:pPr>
        <w:tabs>
          <w:tab w:val="left" w:pos="1134"/>
        </w:tabs>
        <w:ind w:left="1440" w:hanging="153"/>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tabs>
          <w:tab w:val="left" w:pos="1134"/>
        </w:tabs>
        <w:ind w:left="2574" w:hanging="509"/>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suff w:val="nothing"/>
      <w:lvlText w:val="%4."/>
      <w:lvlJc w:val="left"/>
      <w:pPr>
        <w:tabs>
          <w:tab w:val="left" w:pos="1134"/>
        </w:tabs>
        <w:ind w:left="2880" w:hanging="153"/>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suff w:val="nothing"/>
      <w:lvlText w:val="%5."/>
      <w:lvlJc w:val="left"/>
      <w:pPr>
        <w:tabs>
          <w:tab w:val="left" w:pos="1134"/>
        </w:tabs>
        <w:ind w:left="3600" w:hanging="153"/>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tabs>
          <w:tab w:val="left" w:pos="1134"/>
        </w:tabs>
        <w:ind w:left="4734" w:hanging="509"/>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suff w:val="nothing"/>
      <w:lvlText w:val="%7."/>
      <w:lvlJc w:val="left"/>
      <w:pPr>
        <w:tabs>
          <w:tab w:val="left" w:pos="1134"/>
        </w:tabs>
        <w:ind w:left="5040" w:hanging="153"/>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suff w:val="nothing"/>
      <w:lvlText w:val="%8."/>
      <w:lvlJc w:val="left"/>
      <w:pPr>
        <w:tabs>
          <w:tab w:val="left" w:pos="1134"/>
        </w:tabs>
        <w:ind w:left="5760" w:hanging="153"/>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tabs>
          <w:tab w:val="left" w:pos="1134"/>
        </w:tabs>
        <w:ind w:left="6894" w:hanging="50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508824F6"/>
    <w:multiLevelType w:val="multilevel"/>
    <w:tmpl w:val="516AC2B4"/>
    <w:lvl w:ilvl="0">
      <w:start w:val="9"/>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2A412E1"/>
    <w:multiLevelType w:val="hybridMultilevel"/>
    <w:tmpl w:val="D25245FE"/>
    <w:styleLink w:val="Zaimportowanystyl9"/>
    <w:lvl w:ilvl="0" w:tplc="7B587E04">
      <w:start w:val="1"/>
      <w:numFmt w:val="decimal"/>
      <w:lvlText w:val="%1."/>
      <w:lvlJc w:val="left"/>
      <w:pPr>
        <w:tabs>
          <w:tab w:val="left" w:pos="360"/>
        </w:tabs>
        <w:ind w:left="709"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008A16F2">
      <w:start w:val="1"/>
      <w:numFmt w:val="lowerLetter"/>
      <w:lvlText w:val="%2."/>
      <w:lvlJc w:val="left"/>
      <w:pPr>
        <w:tabs>
          <w:tab w:val="left" w:pos="360"/>
        </w:tabs>
        <w:ind w:left="1429"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C9E2594E">
      <w:start w:val="1"/>
      <w:numFmt w:val="lowerRoman"/>
      <w:lvlText w:val="%3."/>
      <w:lvlJc w:val="left"/>
      <w:pPr>
        <w:tabs>
          <w:tab w:val="left" w:pos="360"/>
        </w:tabs>
        <w:ind w:left="2149" w:hanging="2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D14FC04">
      <w:start w:val="1"/>
      <w:numFmt w:val="decimal"/>
      <w:lvlText w:val="%4."/>
      <w:lvlJc w:val="left"/>
      <w:pPr>
        <w:tabs>
          <w:tab w:val="left" w:pos="360"/>
        </w:tabs>
        <w:ind w:left="2869"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A73E9886">
      <w:start w:val="1"/>
      <w:numFmt w:val="lowerLetter"/>
      <w:lvlText w:val="%5."/>
      <w:lvlJc w:val="left"/>
      <w:pPr>
        <w:tabs>
          <w:tab w:val="left" w:pos="360"/>
        </w:tabs>
        <w:ind w:left="3589"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C3AE93B4">
      <w:start w:val="1"/>
      <w:numFmt w:val="lowerRoman"/>
      <w:lvlText w:val="%6."/>
      <w:lvlJc w:val="left"/>
      <w:pPr>
        <w:tabs>
          <w:tab w:val="left" w:pos="360"/>
        </w:tabs>
        <w:ind w:left="4309" w:hanging="2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3C82506">
      <w:start w:val="1"/>
      <w:numFmt w:val="decimal"/>
      <w:lvlText w:val="%7."/>
      <w:lvlJc w:val="left"/>
      <w:pPr>
        <w:tabs>
          <w:tab w:val="left" w:pos="360"/>
        </w:tabs>
        <w:ind w:left="5029"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76CCE0">
      <w:start w:val="1"/>
      <w:numFmt w:val="lowerLetter"/>
      <w:lvlText w:val="%8."/>
      <w:lvlJc w:val="left"/>
      <w:pPr>
        <w:tabs>
          <w:tab w:val="left" w:pos="360"/>
        </w:tabs>
        <w:ind w:left="5749"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276CC578">
      <w:start w:val="1"/>
      <w:numFmt w:val="lowerRoman"/>
      <w:lvlText w:val="%9."/>
      <w:lvlJc w:val="left"/>
      <w:pPr>
        <w:tabs>
          <w:tab w:val="left" w:pos="360"/>
        </w:tabs>
        <w:ind w:left="6469" w:hanging="2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52CA45C4"/>
    <w:multiLevelType w:val="hybridMultilevel"/>
    <w:tmpl w:val="44B2DC8A"/>
    <w:styleLink w:val="Zaimportowanystyl14"/>
    <w:lvl w:ilvl="0" w:tplc="2CFAD224">
      <w:start w:val="1"/>
      <w:numFmt w:val="decimal"/>
      <w:lvlText w:val="%1."/>
      <w:lvlJc w:val="left"/>
      <w:pPr>
        <w:tabs>
          <w:tab w:val="left" w:pos="360"/>
        </w:tabs>
        <w:ind w:left="709" w:hanging="35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03C5F00">
      <w:start w:val="1"/>
      <w:numFmt w:val="lowerLetter"/>
      <w:lvlText w:val="%2)"/>
      <w:lvlJc w:val="left"/>
      <w:pPr>
        <w:tabs>
          <w:tab w:val="num" w:pos="993"/>
          <w:tab w:val="left" w:pos="1080"/>
          <w:tab w:val="center" w:pos="4536"/>
          <w:tab w:val="right" w:pos="9072"/>
        </w:tabs>
        <w:ind w:left="1080" w:hanging="360"/>
      </w:pPr>
      <w:rPr>
        <w:rFonts w:ascii="Arial" w:eastAsia="Arial Unicode MS" w:hAnsi="Arial" w:cs="Arial Unicode MS"/>
        <w:caps w:val="0"/>
        <w:smallCaps w:val="0"/>
        <w:strike w:val="0"/>
        <w:dstrike w:val="0"/>
        <w:outline w:val="0"/>
        <w:emboss w:val="0"/>
        <w:imprint w:val="0"/>
        <w:spacing w:val="0"/>
        <w:w w:val="100"/>
        <w:kern w:val="0"/>
        <w:position w:val="0"/>
        <w:highlight w:val="none"/>
        <w:vertAlign w:val="baseline"/>
      </w:rPr>
    </w:lvl>
    <w:lvl w:ilvl="2" w:tplc="F7921D4E">
      <w:start w:val="1"/>
      <w:numFmt w:val="lowerRoman"/>
      <w:lvlText w:val="%3."/>
      <w:lvlJc w:val="left"/>
      <w:pPr>
        <w:tabs>
          <w:tab w:val="left" w:pos="993"/>
          <w:tab w:val="left" w:pos="1080"/>
          <w:tab w:val="num" w:pos="1800"/>
          <w:tab w:val="center" w:pos="4536"/>
          <w:tab w:val="right" w:pos="9072"/>
        </w:tabs>
        <w:ind w:left="1887" w:hanging="389"/>
      </w:pPr>
      <w:rPr>
        <w:rFonts w:hAnsi="Arial Unicode MS"/>
        <w:caps w:val="0"/>
        <w:smallCaps w:val="0"/>
        <w:strike w:val="0"/>
        <w:dstrike w:val="0"/>
        <w:outline w:val="0"/>
        <w:emboss w:val="0"/>
        <w:imprint w:val="0"/>
        <w:spacing w:val="0"/>
        <w:w w:val="100"/>
        <w:kern w:val="0"/>
        <w:position w:val="0"/>
        <w:highlight w:val="none"/>
        <w:vertAlign w:val="baseline"/>
      </w:rPr>
    </w:lvl>
    <w:lvl w:ilvl="3" w:tplc="A814B35A">
      <w:start w:val="1"/>
      <w:numFmt w:val="decimal"/>
      <w:lvlText w:val="%4."/>
      <w:lvlJc w:val="left"/>
      <w:pPr>
        <w:tabs>
          <w:tab w:val="left" w:pos="993"/>
          <w:tab w:val="left" w:pos="1080"/>
          <w:tab w:val="num" w:pos="2520"/>
          <w:tab w:val="center" w:pos="4536"/>
          <w:tab w:val="right" w:pos="9072"/>
        </w:tabs>
        <w:ind w:left="2607" w:hanging="447"/>
      </w:pPr>
      <w:rPr>
        <w:rFonts w:hAnsi="Arial Unicode MS"/>
        <w:caps w:val="0"/>
        <w:smallCaps w:val="0"/>
        <w:strike w:val="0"/>
        <w:dstrike w:val="0"/>
        <w:outline w:val="0"/>
        <w:emboss w:val="0"/>
        <w:imprint w:val="0"/>
        <w:spacing w:val="0"/>
        <w:w w:val="100"/>
        <w:kern w:val="0"/>
        <w:position w:val="0"/>
        <w:highlight w:val="none"/>
        <w:vertAlign w:val="baseline"/>
      </w:rPr>
    </w:lvl>
    <w:lvl w:ilvl="4" w:tplc="05F49B12">
      <w:start w:val="1"/>
      <w:numFmt w:val="lowerLetter"/>
      <w:lvlText w:val="%5."/>
      <w:lvlJc w:val="left"/>
      <w:pPr>
        <w:tabs>
          <w:tab w:val="left" w:pos="993"/>
          <w:tab w:val="left" w:pos="1080"/>
          <w:tab w:val="num" w:pos="3240"/>
          <w:tab w:val="center" w:pos="4536"/>
          <w:tab w:val="right" w:pos="9072"/>
        </w:tabs>
        <w:ind w:left="3327" w:hanging="447"/>
      </w:pPr>
      <w:rPr>
        <w:rFonts w:hAnsi="Arial Unicode MS"/>
        <w:caps w:val="0"/>
        <w:smallCaps w:val="0"/>
        <w:strike w:val="0"/>
        <w:dstrike w:val="0"/>
        <w:outline w:val="0"/>
        <w:emboss w:val="0"/>
        <w:imprint w:val="0"/>
        <w:spacing w:val="0"/>
        <w:w w:val="100"/>
        <w:kern w:val="0"/>
        <w:position w:val="0"/>
        <w:highlight w:val="none"/>
        <w:vertAlign w:val="baseline"/>
      </w:rPr>
    </w:lvl>
    <w:lvl w:ilvl="5" w:tplc="73E80336">
      <w:start w:val="1"/>
      <w:numFmt w:val="lowerRoman"/>
      <w:lvlText w:val="%6."/>
      <w:lvlJc w:val="left"/>
      <w:pPr>
        <w:tabs>
          <w:tab w:val="left" w:pos="993"/>
          <w:tab w:val="left" w:pos="1080"/>
          <w:tab w:val="num" w:pos="3960"/>
          <w:tab w:val="center" w:pos="4536"/>
          <w:tab w:val="right" w:pos="9072"/>
        </w:tabs>
        <w:ind w:left="4047" w:hanging="389"/>
      </w:pPr>
      <w:rPr>
        <w:rFonts w:hAnsi="Arial Unicode MS"/>
        <w:caps w:val="0"/>
        <w:smallCaps w:val="0"/>
        <w:strike w:val="0"/>
        <w:dstrike w:val="0"/>
        <w:outline w:val="0"/>
        <w:emboss w:val="0"/>
        <w:imprint w:val="0"/>
        <w:spacing w:val="0"/>
        <w:w w:val="100"/>
        <w:kern w:val="0"/>
        <w:position w:val="0"/>
        <w:highlight w:val="none"/>
        <w:vertAlign w:val="baseline"/>
      </w:rPr>
    </w:lvl>
    <w:lvl w:ilvl="6" w:tplc="A94C51D6">
      <w:start w:val="1"/>
      <w:numFmt w:val="decimal"/>
      <w:lvlText w:val="%7."/>
      <w:lvlJc w:val="left"/>
      <w:pPr>
        <w:tabs>
          <w:tab w:val="left" w:pos="993"/>
          <w:tab w:val="left" w:pos="1080"/>
          <w:tab w:val="num" w:pos="4536"/>
          <w:tab w:val="right" w:pos="9072"/>
        </w:tabs>
        <w:ind w:left="4623" w:hanging="303"/>
      </w:pPr>
      <w:rPr>
        <w:rFonts w:hAnsi="Arial Unicode MS"/>
        <w:caps w:val="0"/>
        <w:smallCaps w:val="0"/>
        <w:strike w:val="0"/>
        <w:dstrike w:val="0"/>
        <w:outline w:val="0"/>
        <w:emboss w:val="0"/>
        <w:imprint w:val="0"/>
        <w:spacing w:val="0"/>
        <w:w w:val="100"/>
        <w:kern w:val="0"/>
        <w:position w:val="0"/>
        <w:highlight w:val="none"/>
        <w:vertAlign w:val="baseline"/>
      </w:rPr>
    </w:lvl>
    <w:lvl w:ilvl="7" w:tplc="F496D1E8">
      <w:start w:val="1"/>
      <w:numFmt w:val="lowerLetter"/>
      <w:lvlText w:val="%8."/>
      <w:lvlJc w:val="left"/>
      <w:pPr>
        <w:tabs>
          <w:tab w:val="left" w:pos="993"/>
          <w:tab w:val="left" w:pos="1080"/>
          <w:tab w:val="center" w:pos="4536"/>
          <w:tab w:val="num" w:pos="5400"/>
          <w:tab w:val="right" w:pos="9072"/>
        </w:tabs>
        <w:ind w:left="5487" w:hanging="447"/>
      </w:pPr>
      <w:rPr>
        <w:rFonts w:hAnsi="Arial Unicode MS"/>
        <w:caps w:val="0"/>
        <w:smallCaps w:val="0"/>
        <w:strike w:val="0"/>
        <w:dstrike w:val="0"/>
        <w:outline w:val="0"/>
        <w:emboss w:val="0"/>
        <w:imprint w:val="0"/>
        <w:spacing w:val="0"/>
        <w:w w:val="100"/>
        <w:kern w:val="0"/>
        <w:position w:val="0"/>
        <w:highlight w:val="none"/>
        <w:vertAlign w:val="baseline"/>
      </w:rPr>
    </w:lvl>
    <w:lvl w:ilvl="8" w:tplc="2C480D6A">
      <w:start w:val="1"/>
      <w:numFmt w:val="lowerRoman"/>
      <w:lvlText w:val="%9."/>
      <w:lvlJc w:val="left"/>
      <w:pPr>
        <w:tabs>
          <w:tab w:val="left" w:pos="993"/>
          <w:tab w:val="left" w:pos="1080"/>
          <w:tab w:val="center" w:pos="4536"/>
          <w:tab w:val="num" w:pos="6120"/>
          <w:tab w:val="right" w:pos="9072"/>
        </w:tabs>
        <w:ind w:left="6207" w:hanging="3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54E7631F"/>
    <w:multiLevelType w:val="hybridMultilevel"/>
    <w:tmpl w:val="B26A293E"/>
    <w:lvl w:ilvl="0" w:tplc="20D0432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5031605"/>
    <w:multiLevelType w:val="multilevel"/>
    <w:tmpl w:val="379CC05C"/>
    <w:numStyleLink w:val="Zaimportowanystyl17"/>
  </w:abstractNum>
  <w:abstractNum w:abstractNumId="54" w15:restartNumberingAfterBreak="0">
    <w:nsid w:val="55682EBA"/>
    <w:multiLevelType w:val="hybridMultilevel"/>
    <w:tmpl w:val="8E643544"/>
    <w:numStyleLink w:val="Zaimportowanystyl3"/>
  </w:abstractNum>
  <w:abstractNum w:abstractNumId="55" w15:restartNumberingAfterBreak="0">
    <w:nsid w:val="57522990"/>
    <w:multiLevelType w:val="hybridMultilevel"/>
    <w:tmpl w:val="69009950"/>
    <w:styleLink w:val="Zaimportowanystyl10"/>
    <w:lvl w:ilvl="0" w:tplc="1AA0C174">
      <w:start w:val="1"/>
      <w:numFmt w:val="decimal"/>
      <w:lvlText w:val="%1."/>
      <w:lvlJc w:val="left"/>
      <w:pPr>
        <w:tabs>
          <w:tab w:val="left" w:pos="360"/>
        </w:tabs>
        <w:ind w:left="709" w:hanging="35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102C3BE">
      <w:start w:val="1"/>
      <w:numFmt w:val="lowerLetter"/>
      <w:lvlText w:val="%2."/>
      <w:lvlJc w:val="left"/>
      <w:pPr>
        <w:tabs>
          <w:tab w:val="left" w:pos="1134"/>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5D88D4C">
      <w:start w:val="1"/>
      <w:numFmt w:val="lowerRoman"/>
      <w:lvlText w:val="%3."/>
      <w:lvlJc w:val="left"/>
      <w:pPr>
        <w:tabs>
          <w:tab w:val="left" w:pos="1080"/>
          <w:tab w:val="left" w:pos="1134"/>
        </w:tabs>
        <w:ind w:left="180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1A9085CE">
      <w:start w:val="1"/>
      <w:numFmt w:val="decimal"/>
      <w:lvlText w:val="%4."/>
      <w:lvlJc w:val="left"/>
      <w:pPr>
        <w:tabs>
          <w:tab w:val="left" w:pos="1080"/>
          <w:tab w:val="left" w:pos="1134"/>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4923FEE">
      <w:start w:val="1"/>
      <w:numFmt w:val="lowerLetter"/>
      <w:lvlText w:val="%5."/>
      <w:lvlJc w:val="left"/>
      <w:pPr>
        <w:tabs>
          <w:tab w:val="left" w:pos="1080"/>
          <w:tab w:val="left" w:pos="1134"/>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714CBBC">
      <w:start w:val="1"/>
      <w:numFmt w:val="lowerRoman"/>
      <w:lvlText w:val="%6."/>
      <w:lvlJc w:val="left"/>
      <w:pPr>
        <w:tabs>
          <w:tab w:val="left" w:pos="1080"/>
          <w:tab w:val="left" w:pos="1134"/>
        </w:tabs>
        <w:ind w:left="396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ED05478">
      <w:start w:val="1"/>
      <w:numFmt w:val="decimal"/>
      <w:lvlText w:val="%7."/>
      <w:lvlJc w:val="left"/>
      <w:pPr>
        <w:tabs>
          <w:tab w:val="left" w:pos="1080"/>
          <w:tab w:val="left" w:pos="1134"/>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C36894C">
      <w:start w:val="1"/>
      <w:numFmt w:val="lowerLetter"/>
      <w:lvlText w:val="%8."/>
      <w:lvlJc w:val="left"/>
      <w:pPr>
        <w:tabs>
          <w:tab w:val="left" w:pos="1080"/>
          <w:tab w:val="left" w:pos="1134"/>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E6A719C">
      <w:start w:val="1"/>
      <w:numFmt w:val="lowerRoman"/>
      <w:lvlText w:val="%9."/>
      <w:lvlJc w:val="left"/>
      <w:pPr>
        <w:tabs>
          <w:tab w:val="left" w:pos="1080"/>
          <w:tab w:val="left" w:pos="1134"/>
        </w:tabs>
        <w:ind w:left="612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75D656C"/>
    <w:multiLevelType w:val="hybridMultilevel"/>
    <w:tmpl w:val="379CC05C"/>
    <w:numStyleLink w:val="Zaimportowanystyl17"/>
  </w:abstractNum>
  <w:abstractNum w:abstractNumId="57" w15:restartNumberingAfterBreak="0">
    <w:nsid w:val="5A0426F3"/>
    <w:multiLevelType w:val="multilevel"/>
    <w:tmpl w:val="EF94ADDA"/>
    <w:lvl w:ilvl="0">
      <w:start w:val="1"/>
      <w:numFmt w:val="decimal"/>
      <w:lvlText w:val="19.%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B5C18B9"/>
    <w:multiLevelType w:val="multilevel"/>
    <w:tmpl w:val="E974C99E"/>
    <w:lvl w:ilvl="0">
      <w:start w:val="1"/>
      <w:numFmt w:val="decimal"/>
      <w:lvlText w:val="21.%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D7B741D"/>
    <w:multiLevelType w:val="hybridMultilevel"/>
    <w:tmpl w:val="A80A31DE"/>
    <w:styleLink w:val="Zaimportowanystyl4"/>
    <w:lvl w:ilvl="0" w:tplc="949A57F8">
      <w:start w:val="1"/>
      <w:numFmt w:val="decimal"/>
      <w:lvlText w:val="%1."/>
      <w:lvlJc w:val="left"/>
      <w:pPr>
        <w:tabs>
          <w:tab w:val="left" w:pos="360"/>
        </w:tabs>
        <w:ind w:left="709"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44C46366">
      <w:start w:val="1"/>
      <w:numFmt w:val="lowerLetter"/>
      <w:lvlText w:val="%2."/>
      <w:lvlJc w:val="left"/>
      <w:pPr>
        <w:tabs>
          <w:tab w:val="left" w:pos="360"/>
        </w:tabs>
        <w:ind w:left="1429"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AC1403E0">
      <w:start w:val="1"/>
      <w:numFmt w:val="lowerRoman"/>
      <w:lvlText w:val="%3."/>
      <w:lvlJc w:val="left"/>
      <w:pPr>
        <w:tabs>
          <w:tab w:val="left" w:pos="360"/>
        </w:tabs>
        <w:ind w:left="2149" w:hanging="29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E33C1F72">
      <w:start w:val="1"/>
      <w:numFmt w:val="lowerLetter"/>
      <w:lvlText w:val="%4)"/>
      <w:lvlJc w:val="left"/>
      <w:pPr>
        <w:tabs>
          <w:tab w:val="left" w:pos="360"/>
        </w:tabs>
        <w:ind w:left="2869" w:hanging="357"/>
      </w:pPr>
      <w:rPr>
        <w:rFonts w:ascii="Arial" w:eastAsia="Arial Unicode MS" w:hAnsi="Arial"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C6E49E6E">
      <w:start w:val="1"/>
      <w:numFmt w:val="lowerLetter"/>
      <w:lvlText w:val="%5."/>
      <w:lvlJc w:val="left"/>
      <w:pPr>
        <w:tabs>
          <w:tab w:val="left" w:pos="360"/>
        </w:tabs>
        <w:ind w:left="3589"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7B328BE0">
      <w:start w:val="1"/>
      <w:numFmt w:val="lowerRoman"/>
      <w:lvlText w:val="%6."/>
      <w:lvlJc w:val="left"/>
      <w:pPr>
        <w:tabs>
          <w:tab w:val="left" w:pos="360"/>
        </w:tabs>
        <w:ind w:left="4309" w:hanging="29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BCFA3A02">
      <w:start w:val="1"/>
      <w:numFmt w:val="decimal"/>
      <w:lvlText w:val="%7."/>
      <w:lvlJc w:val="left"/>
      <w:pPr>
        <w:tabs>
          <w:tab w:val="left" w:pos="360"/>
        </w:tabs>
        <w:ind w:left="5029"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AC05B4">
      <w:start w:val="1"/>
      <w:numFmt w:val="lowerLetter"/>
      <w:lvlText w:val="%8."/>
      <w:lvlJc w:val="left"/>
      <w:pPr>
        <w:tabs>
          <w:tab w:val="left" w:pos="360"/>
        </w:tabs>
        <w:ind w:left="5749"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27AA000E">
      <w:start w:val="1"/>
      <w:numFmt w:val="lowerRoman"/>
      <w:lvlText w:val="%9."/>
      <w:lvlJc w:val="left"/>
      <w:pPr>
        <w:tabs>
          <w:tab w:val="left" w:pos="360"/>
        </w:tabs>
        <w:ind w:left="6469" w:hanging="29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60F263A4"/>
    <w:multiLevelType w:val="hybridMultilevel"/>
    <w:tmpl w:val="CA76A41E"/>
    <w:lvl w:ilvl="0" w:tplc="89A63A5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1" w15:restartNumberingAfterBreak="0">
    <w:nsid w:val="60FA10F4"/>
    <w:multiLevelType w:val="multilevel"/>
    <w:tmpl w:val="203E563E"/>
    <w:styleLink w:val="Zaimportowanystyl11"/>
    <w:lvl w:ilvl="0">
      <w:start w:val="1"/>
      <w:numFmt w:val="decimal"/>
      <w:lvlText w:val="%1."/>
      <w:lvlJc w:val="left"/>
      <w:pPr>
        <w:ind w:left="709"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1134" w:hanging="43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6375" w:hanging="5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2070" w:hanging="64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2160" w:hanging="37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2880" w:hanging="7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880" w:hanging="37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3600" w:hanging="7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600" w:hanging="37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63AA45F0"/>
    <w:multiLevelType w:val="multilevel"/>
    <w:tmpl w:val="840C3BBE"/>
    <w:lvl w:ilvl="0">
      <w:start w:val="20"/>
      <w:numFmt w:val="decimal"/>
      <w:lvlText w:val="%1."/>
      <w:lvlJc w:val="left"/>
      <w:pPr>
        <w:ind w:left="498" w:hanging="498"/>
      </w:pPr>
      <w:rPr>
        <w:rFonts w:hint="default"/>
      </w:rPr>
    </w:lvl>
    <w:lvl w:ilvl="1">
      <w:start w:val="1"/>
      <w:numFmt w:val="decimal"/>
      <w:lvlText w:val="24.%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3D124BF"/>
    <w:multiLevelType w:val="multilevel"/>
    <w:tmpl w:val="E656F6C8"/>
    <w:lvl w:ilvl="0">
      <w:start w:val="18"/>
      <w:numFmt w:val="decimal"/>
      <w:lvlText w:val="%1."/>
      <w:lvlJc w:val="left"/>
      <w:pPr>
        <w:ind w:left="498" w:hanging="498"/>
      </w:pPr>
      <w:rPr>
        <w:rFonts w:hint="default"/>
      </w:rPr>
    </w:lvl>
    <w:lvl w:ilvl="1">
      <w:start w:val="1"/>
      <w:numFmt w:val="decimal"/>
      <w:lvlText w:val="22.%2."/>
      <w:lvlJc w:val="left"/>
      <w:pPr>
        <w:ind w:left="720" w:hanging="720"/>
      </w:pPr>
      <w:rPr>
        <w:rFonts w:ascii="Arial" w:hAnsi="Arial" w:cs="Arial" w:hint="default"/>
      </w:rPr>
    </w:lvl>
    <w:lvl w:ilvl="2">
      <w:start w:val="1"/>
      <w:numFmt w:val="decimal"/>
      <w:lvlText w:val="%3)"/>
      <w:lvlJc w:val="left"/>
      <w:pPr>
        <w:ind w:left="862" w:hanging="720"/>
      </w:pPr>
      <w:rPr>
        <w:rFonts w:ascii="Arial" w:eastAsia="Times New Roman"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78B7B1D"/>
    <w:multiLevelType w:val="multilevel"/>
    <w:tmpl w:val="D5220404"/>
    <w:lvl w:ilvl="0">
      <w:start w:val="10"/>
      <w:numFmt w:val="decimal"/>
      <w:lvlText w:val="%1."/>
      <w:lvlJc w:val="left"/>
      <w:pPr>
        <w:ind w:left="498" w:hanging="498"/>
      </w:pPr>
      <w:rPr>
        <w:rFonts w:ascii="Arial" w:hAnsi="Arial" w:hint="default"/>
      </w:rPr>
    </w:lvl>
    <w:lvl w:ilvl="1">
      <w:start w:val="1"/>
      <w:numFmt w:val="decimal"/>
      <w:lvlText w:val="14.%2."/>
      <w:lvlJc w:val="left"/>
      <w:pPr>
        <w:ind w:left="720" w:hanging="720"/>
      </w:pPr>
      <w:rPr>
        <w:rFonts w:ascii="Arial" w:hAnsi="Arial" w:hint="default"/>
      </w:rPr>
    </w:lvl>
    <w:lvl w:ilvl="2">
      <w:start w:val="1"/>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440" w:hanging="144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800" w:hanging="1800"/>
      </w:pPr>
      <w:rPr>
        <w:rFonts w:ascii="Arial" w:hAnsi="Arial" w:hint="default"/>
      </w:rPr>
    </w:lvl>
  </w:abstractNum>
  <w:abstractNum w:abstractNumId="65" w15:restartNumberingAfterBreak="0">
    <w:nsid w:val="695C34E1"/>
    <w:multiLevelType w:val="hybridMultilevel"/>
    <w:tmpl w:val="2A8A4E30"/>
    <w:numStyleLink w:val="Zaimportowanystyl23"/>
  </w:abstractNum>
  <w:abstractNum w:abstractNumId="66" w15:restartNumberingAfterBreak="0">
    <w:nsid w:val="69A102F8"/>
    <w:multiLevelType w:val="hybridMultilevel"/>
    <w:tmpl w:val="849257B0"/>
    <w:lvl w:ilvl="0" w:tplc="5CE675A4">
      <w:start w:val="1"/>
      <w:numFmt w:val="decimal"/>
      <w:lvlText w:val="%1)"/>
      <w:lvlJc w:val="left"/>
      <w:pPr>
        <w:ind w:left="720" w:hanging="360"/>
      </w:pPr>
      <w:rPr>
        <w:rFonts w:ascii="Arial" w:eastAsia="Arial Unicode MS" w:hAnsi="Arial" w:cs="Arial Unicode M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9C61859"/>
    <w:multiLevelType w:val="hybridMultilevel"/>
    <w:tmpl w:val="239452AA"/>
    <w:lvl w:ilvl="0" w:tplc="AF526766">
      <w:start w:val="1"/>
      <w:numFmt w:val="decimal"/>
      <w:lvlText w:val="%1)"/>
      <w:lvlJc w:val="left"/>
      <w:pPr>
        <w:ind w:left="1069" w:hanging="360"/>
      </w:pPr>
      <w:rPr>
        <w:rFonts w:ascii="Arial" w:eastAsia="Arial Unicode MS" w:hAnsi="Arial" w:cs="Arial Unicode M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8" w15:restartNumberingAfterBreak="0">
    <w:nsid w:val="6C2179AB"/>
    <w:multiLevelType w:val="multilevel"/>
    <w:tmpl w:val="DF08F01E"/>
    <w:lvl w:ilvl="0">
      <w:start w:val="5"/>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EEC1D5D"/>
    <w:multiLevelType w:val="multilevel"/>
    <w:tmpl w:val="19CC2FC2"/>
    <w:lvl w:ilvl="0">
      <w:start w:val="12"/>
      <w:numFmt w:val="decimal"/>
      <w:lvlText w:val="%1."/>
      <w:lvlJc w:val="left"/>
      <w:pPr>
        <w:ind w:left="498" w:hanging="498"/>
      </w:pPr>
      <w:rPr>
        <w:rFonts w:hint="default"/>
      </w:rPr>
    </w:lvl>
    <w:lvl w:ilvl="1">
      <w:start w:val="1"/>
      <w:numFmt w:val="decimal"/>
      <w:lvlText w:val="16.%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0FC4F90"/>
    <w:multiLevelType w:val="multilevel"/>
    <w:tmpl w:val="312CD636"/>
    <w:styleLink w:val="Zaimportowanystyl21"/>
    <w:lvl w:ilvl="0">
      <w:start w:val="1"/>
      <w:numFmt w:val="decimal"/>
      <w:lvlText w:val="%1."/>
      <w:lvlJc w:val="left"/>
      <w:pPr>
        <w:ind w:left="709"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41" w:hanging="43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440" w:hanging="37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2077" w:hanging="64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160" w:hanging="37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880" w:hanging="73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880" w:hanging="37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600" w:hanging="73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600" w:hanging="37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745C4848"/>
    <w:multiLevelType w:val="hybridMultilevel"/>
    <w:tmpl w:val="F1E8FF74"/>
    <w:lvl w:ilvl="0" w:tplc="A58C53CE">
      <w:start w:val="1"/>
      <w:numFmt w:val="decimal"/>
      <w:lvlText w:val="%1)"/>
      <w:lvlJc w:val="left"/>
      <w:pPr>
        <w:ind w:left="1080" w:hanging="360"/>
      </w:pPr>
      <w:rPr>
        <w:rFonts w:ascii="Arial" w:eastAsiaTheme="minorHAnsi"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5E51DC8"/>
    <w:multiLevelType w:val="multilevel"/>
    <w:tmpl w:val="790C24A8"/>
    <w:styleLink w:val="Zaimportowanystyl7"/>
    <w:lvl w:ilvl="0">
      <w:start w:val="1"/>
      <w:numFmt w:val="decimal"/>
      <w:lvlText w:val="%1."/>
      <w:lvlJc w:val="left"/>
      <w:pPr>
        <w:ind w:left="709"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41" w:hanging="429"/>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start w:val="1"/>
      <w:numFmt w:val="decimal"/>
      <w:suff w:val="nothing"/>
      <w:lvlText w:val="%1.%2.%3."/>
      <w:lvlJc w:val="left"/>
      <w:pPr>
        <w:ind w:left="1440" w:hanging="368"/>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start w:val="1"/>
      <w:numFmt w:val="decimal"/>
      <w:suff w:val="nothing"/>
      <w:lvlText w:val="%1.%2.%3.%4."/>
      <w:lvlJc w:val="left"/>
      <w:pPr>
        <w:ind w:left="2077" w:hanging="645"/>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start w:val="1"/>
      <w:numFmt w:val="decimal"/>
      <w:suff w:val="nothing"/>
      <w:lvlText w:val="%1.%2.%3.%4.%5."/>
      <w:lvlJc w:val="left"/>
      <w:pPr>
        <w:ind w:left="2160" w:hanging="36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880" w:hanging="72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880" w:hanging="36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600" w:hanging="72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600" w:hanging="36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75FA4778"/>
    <w:multiLevelType w:val="hybridMultilevel"/>
    <w:tmpl w:val="E7683F98"/>
    <w:lvl w:ilvl="0" w:tplc="3792610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4" w15:restartNumberingAfterBreak="0">
    <w:nsid w:val="7790314C"/>
    <w:multiLevelType w:val="hybridMultilevel"/>
    <w:tmpl w:val="B6A8025C"/>
    <w:styleLink w:val="Zaimportowanystyl15"/>
    <w:lvl w:ilvl="0" w:tplc="F22E669A">
      <w:start w:val="1"/>
      <w:numFmt w:val="decimal"/>
      <w:lvlText w:val="%1."/>
      <w:lvlJc w:val="left"/>
      <w:pPr>
        <w:tabs>
          <w:tab w:val="left" w:pos="360"/>
        </w:tabs>
        <w:ind w:left="709"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78C26CC">
      <w:start w:val="1"/>
      <w:numFmt w:val="decimal"/>
      <w:lvlText w:val="%2)"/>
      <w:lvlJc w:val="left"/>
      <w:pPr>
        <w:ind w:left="1080" w:hanging="357"/>
      </w:pPr>
      <w:rPr>
        <w:rFonts w:ascii="Arial" w:eastAsia="Arial Unicode MS" w:hAnsi="Arial" w:cs="Arial Unicode MS"/>
        <w:caps w:val="0"/>
        <w:smallCaps w:val="0"/>
        <w:strike w:val="0"/>
        <w:dstrike w:val="0"/>
        <w:outline w:val="0"/>
        <w:emboss w:val="0"/>
        <w:imprint w:val="0"/>
        <w:spacing w:val="0"/>
        <w:w w:val="100"/>
        <w:kern w:val="0"/>
        <w:position w:val="0"/>
        <w:highlight w:val="none"/>
        <w:vertAlign w:val="baseline"/>
      </w:rPr>
    </w:lvl>
    <w:lvl w:ilvl="2" w:tplc="BF141E2A">
      <w:start w:val="1"/>
      <w:numFmt w:val="lowerLetter"/>
      <w:lvlText w:val="%3)"/>
      <w:lvlJc w:val="left"/>
      <w:pPr>
        <w:tabs>
          <w:tab w:val="left" w:pos="1080"/>
        </w:tabs>
        <w:ind w:left="1980"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AE0C987E">
      <w:start w:val="1"/>
      <w:numFmt w:val="decimal"/>
      <w:lvlText w:val="%4."/>
      <w:lvlJc w:val="left"/>
      <w:pPr>
        <w:tabs>
          <w:tab w:val="left" w:pos="1080"/>
        </w:tabs>
        <w:ind w:left="252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B08D608">
      <w:start w:val="1"/>
      <w:numFmt w:val="lowerLetter"/>
      <w:lvlText w:val="%5."/>
      <w:lvlJc w:val="left"/>
      <w:pPr>
        <w:tabs>
          <w:tab w:val="left" w:pos="1080"/>
        </w:tabs>
        <w:ind w:left="324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C1433BE">
      <w:start w:val="1"/>
      <w:numFmt w:val="lowerRoman"/>
      <w:lvlText w:val="%6."/>
      <w:lvlJc w:val="left"/>
      <w:pPr>
        <w:tabs>
          <w:tab w:val="left" w:pos="1080"/>
        </w:tabs>
        <w:ind w:left="3960" w:hanging="299"/>
      </w:pPr>
      <w:rPr>
        <w:rFonts w:hAnsi="Arial Unicode MS"/>
        <w:caps w:val="0"/>
        <w:smallCaps w:val="0"/>
        <w:strike w:val="0"/>
        <w:dstrike w:val="0"/>
        <w:outline w:val="0"/>
        <w:emboss w:val="0"/>
        <w:imprint w:val="0"/>
        <w:spacing w:val="0"/>
        <w:w w:val="100"/>
        <w:kern w:val="0"/>
        <w:position w:val="0"/>
        <w:highlight w:val="none"/>
        <w:vertAlign w:val="baseline"/>
      </w:rPr>
    </w:lvl>
    <w:lvl w:ilvl="6" w:tplc="808E3A96">
      <w:start w:val="1"/>
      <w:numFmt w:val="decimal"/>
      <w:lvlText w:val="%7."/>
      <w:lvlJc w:val="left"/>
      <w:pPr>
        <w:tabs>
          <w:tab w:val="left" w:pos="1080"/>
        </w:tabs>
        <w:ind w:left="4680" w:hanging="357"/>
      </w:pPr>
      <w:rPr>
        <w:rFonts w:ascii="Arial" w:eastAsia="Arial Unicode MS" w:hAnsi="Arial" w:cs="Arial Unicode MS"/>
        <w:caps w:val="0"/>
        <w:smallCaps w:val="0"/>
        <w:strike w:val="0"/>
        <w:dstrike w:val="0"/>
        <w:outline w:val="0"/>
        <w:emboss w:val="0"/>
        <w:imprint w:val="0"/>
        <w:spacing w:val="0"/>
        <w:w w:val="100"/>
        <w:kern w:val="0"/>
        <w:position w:val="0"/>
        <w:highlight w:val="none"/>
        <w:vertAlign w:val="baseline"/>
      </w:rPr>
    </w:lvl>
    <w:lvl w:ilvl="7" w:tplc="13F4B92E">
      <w:start w:val="1"/>
      <w:numFmt w:val="lowerLetter"/>
      <w:lvlText w:val="%8."/>
      <w:lvlJc w:val="left"/>
      <w:pPr>
        <w:tabs>
          <w:tab w:val="left" w:pos="1080"/>
        </w:tabs>
        <w:ind w:left="540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DC29D2">
      <w:start w:val="1"/>
      <w:numFmt w:val="lowerRoman"/>
      <w:lvlText w:val="%9."/>
      <w:lvlJc w:val="left"/>
      <w:pPr>
        <w:tabs>
          <w:tab w:val="left" w:pos="1080"/>
        </w:tabs>
        <w:ind w:left="6120" w:hanging="29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787E40A8"/>
    <w:multiLevelType w:val="multilevel"/>
    <w:tmpl w:val="379CC05C"/>
    <w:numStyleLink w:val="Zaimportowanystyl17"/>
  </w:abstractNum>
  <w:abstractNum w:abstractNumId="76" w15:restartNumberingAfterBreak="0">
    <w:nsid w:val="7ABF34CE"/>
    <w:multiLevelType w:val="hybridMultilevel"/>
    <w:tmpl w:val="379CC05C"/>
    <w:styleLink w:val="Zaimportowanystyl17"/>
    <w:lvl w:ilvl="0" w:tplc="379CC05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430B42C">
      <w:start w:val="1"/>
      <w:numFmt w:val="lowerLetter"/>
      <w:lvlText w:val="%2."/>
      <w:lvlJc w:val="left"/>
      <w:pPr>
        <w:tabs>
          <w:tab w:val="left" w:pos="284"/>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FE2A082">
      <w:start w:val="1"/>
      <w:numFmt w:val="decimal"/>
      <w:lvlText w:val="%3."/>
      <w:lvlJc w:val="left"/>
      <w:pPr>
        <w:tabs>
          <w:tab w:val="left" w:pos="284"/>
        </w:tabs>
        <w:ind w:left="709" w:hanging="42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03C6356A">
      <w:start w:val="1"/>
      <w:numFmt w:val="lowerLetter"/>
      <w:lvlText w:val="%4)"/>
      <w:lvlJc w:val="left"/>
      <w:pPr>
        <w:ind w:left="1697" w:hanging="1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1E00FC">
      <w:start w:val="1"/>
      <w:numFmt w:val="lowerLetter"/>
      <w:lvlText w:val="%5)"/>
      <w:lvlJc w:val="left"/>
      <w:pPr>
        <w:tabs>
          <w:tab w:val="left" w:pos="774"/>
        </w:tabs>
        <w:ind w:left="1134" w:hanging="360"/>
      </w:pPr>
      <w:rPr>
        <w:rFonts w:ascii="Arial" w:eastAsia="Arial Unicode MS" w:hAnsi="Arial"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E6C327A">
      <w:start w:val="1"/>
      <w:numFmt w:val="lowerRoman"/>
      <w:lvlText w:val="%6."/>
      <w:lvlJc w:val="left"/>
      <w:pPr>
        <w:ind w:left="2408" w:hanging="240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BACEE852">
      <w:start w:val="1"/>
      <w:numFmt w:val="decimal"/>
      <w:lvlText w:val="%7."/>
      <w:lvlJc w:val="left"/>
      <w:pPr>
        <w:ind w:left="2574" w:hanging="246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448E4AE6">
      <w:start w:val="1"/>
      <w:numFmt w:val="lowerLetter"/>
      <w:lvlText w:val="%8."/>
      <w:lvlJc w:val="left"/>
      <w:pPr>
        <w:tabs>
          <w:tab w:val="left" w:pos="774"/>
        </w:tabs>
        <w:ind w:left="3294" w:hanging="246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FFEE322">
      <w:start w:val="1"/>
      <w:numFmt w:val="lowerRoman"/>
      <w:lvlText w:val="%9."/>
      <w:lvlJc w:val="left"/>
      <w:pPr>
        <w:tabs>
          <w:tab w:val="left" w:pos="774"/>
        </w:tabs>
        <w:ind w:left="4014" w:hanging="240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7EE574E3"/>
    <w:multiLevelType w:val="hybridMultilevel"/>
    <w:tmpl w:val="DD7EECA0"/>
    <w:numStyleLink w:val="Zaimportowanystyl20"/>
  </w:abstractNum>
  <w:abstractNum w:abstractNumId="78" w15:restartNumberingAfterBreak="0">
    <w:nsid w:val="7FA235AE"/>
    <w:multiLevelType w:val="multilevel"/>
    <w:tmpl w:val="BC161230"/>
    <w:lvl w:ilvl="0">
      <w:start w:val="13"/>
      <w:numFmt w:val="decimal"/>
      <w:lvlText w:val="%1."/>
      <w:lvlJc w:val="left"/>
      <w:pPr>
        <w:ind w:left="498" w:hanging="498"/>
      </w:pPr>
      <w:rPr>
        <w:rFonts w:hint="default"/>
      </w:rPr>
    </w:lvl>
    <w:lvl w:ilvl="1">
      <w:start w:val="1"/>
      <w:numFmt w:val="decimal"/>
      <w:lvlText w:val="1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7FA41027"/>
    <w:multiLevelType w:val="multilevel"/>
    <w:tmpl w:val="D292AD66"/>
    <w:lvl w:ilvl="0">
      <w:start w:val="7"/>
      <w:numFmt w:val="decimal"/>
      <w:lvlText w:val="%1."/>
      <w:lvlJc w:val="left"/>
      <w:pPr>
        <w:ind w:left="372" w:hanging="372"/>
      </w:pPr>
      <w:rPr>
        <w:rFonts w:hint="default"/>
      </w:rPr>
    </w:lvl>
    <w:lvl w:ilvl="1">
      <w:start w:val="1"/>
      <w:numFmt w:val="decimal"/>
      <w:lvlText w:val="%1.%2."/>
      <w:lvlJc w:val="left"/>
      <w:pPr>
        <w:ind w:left="1072"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616" w:hanging="1800"/>
      </w:pPr>
      <w:rPr>
        <w:rFonts w:hint="default"/>
      </w:rPr>
    </w:lvl>
  </w:abstractNum>
  <w:num w:numId="1" w16cid:durableId="507258959">
    <w:abstractNumId w:val="34"/>
  </w:num>
  <w:num w:numId="2" w16cid:durableId="422650047">
    <w:abstractNumId w:val="44"/>
  </w:num>
  <w:num w:numId="3" w16cid:durableId="1655060622">
    <w:abstractNumId w:val="8"/>
  </w:num>
  <w:num w:numId="4" w16cid:durableId="1418818718">
    <w:abstractNumId w:val="39"/>
  </w:num>
  <w:num w:numId="5" w16cid:durableId="9645041">
    <w:abstractNumId w:val="42"/>
  </w:num>
  <w:num w:numId="6" w16cid:durableId="1353336912">
    <w:abstractNumId w:val="5"/>
  </w:num>
  <w:num w:numId="7" w16cid:durableId="292180062">
    <w:abstractNumId w:val="35"/>
  </w:num>
  <w:num w:numId="8" w16cid:durableId="712080750">
    <w:abstractNumId w:val="71"/>
  </w:num>
  <w:num w:numId="9" w16cid:durableId="419524149">
    <w:abstractNumId w:val="72"/>
  </w:num>
  <w:num w:numId="10" w16cid:durableId="367030849">
    <w:abstractNumId w:val="6"/>
  </w:num>
  <w:num w:numId="11" w16cid:durableId="888298046">
    <w:abstractNumId w:val="54"/>
    <w:lvlOverride w:ilvl="0">
      <w:lvl w:ilvl="0" w:tplc="EC0C28AC">
        <w:start w:val="1"/>
        <w:numFmt w:val="decimal"/>
        <w:lvlText w:val="%1."/>
        <w:lvlJc w:val="left"/>
        <w:pPr>
          <w:ind w:left="714"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64E99EC">
        <w:start w:val="1"/>
        <w:numFmt w:val="decimal"/>
        <w:lvlText w:val="%2)"/>
        <w:lvlJc w:val="left"/>
        <w:pPr>
          <w:ind w:left="1134" w:hanging="357"/>
        </w:pPr>
        <w:rPr>
          <w:rFonts w:ascii="Arial" w:eastAsia="Arial Unicode MS" w:hAnsi="Arial" w:cs="Arial Unicode MS"/>
          <w:caps w:val="0"/>
          <w:smallCaps w:val="0"/>
          <w:strike w:val="0"/>
          <w:dstrike w:val="0"/>
          <w:outline w:val="0"/>
          <w:emboss w:val="0"/>
          <w:imprint w:val="0"/>
          <w:spacing w:val="0"/>
          <w:w w:val="100"/>
          <w:kern w:val="0"/>
          <w:position w:val="0"/>
          <w:highlight w:val="none"/>
          <w:vertAlign w:val="baseline"/>
        </w:rPr>
      </w:lvl>
    </w:lvlOverride>
    <w:lvlOverride w:ilvl="2">
      <w:lvl w:ilvl="2" w:tplc="96D88C14">
        <w:start w:val="1"/>
        <w:numFmt w:val="lowerRoman"/>
        <w:lvlText w:val="%3."/>
        <w:lvlJc w:val="left"/>
        <w:pPr>
          <w:ind w:left="1854" w:hanging="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BF4AA4A">
        <w:start w:val="1"/>
        <w:numFmt w:val="decimal"/>
        <w:lvlText w:val="%4."/>
        <w:lvlJc w:val="left"/>
        <w:pPr>
          <w:ind w:left="2574" w:hanging="357"/>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lvlOverride w:ilvl="4">
      <w:lvl w:ilvl="4" w:tplc="42E4A99C">
        <w:start w:val="1"/>
        <w:numFmt w:val="lowerLetter"/>
        <w:lvlText w:val="%5."/>
        <w:lvlJc w:val="left"/>
        <w:pPr>
          <w:ind w:left="3294"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EA0B630">
        <w:start w:val="1"/>
        <w:numFmt w:val="lowerRoman"/>
        <w:lvlText w:val="%6."/>
        <w:lvlJc w:val="left"/>
        <w:pPr>
          <w:ind w:left="4014" w:hanging="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7048464">
        <w:start w:val="1"/>
        <w:numFmt w:val="decimal"/>
        <w:lvlText w:val="%7."/>
        <w:lvlJc w:val="left"/>
        <w:pPr>
          <w:ind w:left="4734"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CA446E0">
        <w:start w:val="1"/>
        <w:numFmt w:val="lowerLetter"/>
        <w:lvlText w:val="%8."/>
        <w:lvlJc w:val="left"/>
        <w:pPr>
          <w:ind w:left="5454"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586337C">
        <w:start w:val="1"/>
        <w:numFmt w:val="lowerRoman"/>
        <w:lvlText w:val="%9."/>
        <w:lvlJc w:val="left"/>
        <w:pPr>
          <w:ind w:left="6174" w:hanging="29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2" w16cid:durableId="932126722">
    <w:abstractNumId w:val="67"/>
  </w:num>
  <w:num w:numId="13" w16cid:durableId="791099706">
    <w:abstractNumId w:val="66"/>
  </w:num>
  <w:num w:numId="14" w16cid:durableId="1078526769">
    <w:abstractNumId w:val="59"/>
  </w:num>
  <w:num w:numId="15" w16cid:durableId="545605010">
    <w:abstractNumId w:val="50"/>
  </w:num>
  <w:num w:numId="16" w16cid:durableId="2101562135">
    <w:abstractNumId w:val="15"/>
  </w:num>
  <w:num w:numId="17" w16cid:durableId="1686665153">
    <w:abstractNumId w:val="55"/>
  </w:num>
  <w:num w:numId="18" w16cid:durableId="514655167">
    <w:abstractNumId w:val="61"/>
  </w:num>
  <w:num w:numId="19" w16cid:durableId="319969383">
    <w:abstractNumId w:val="51"/>
  </w:num>
  <w:num w:numId="20" w16cid:durableId="572469932">
    <w:abstractNumId w:val="74"/>
  </w:num>
  <w:num w:numId="21" w16cid:durableId="920989655">
    <w:abstractNumId w:val="17"/>
  </w:num>
  <w:num w:numId="22" w16cid:durableId="289284041">
    <w:abstractNumId w:val="28"/>
  </w:num>
  <w:num w:numId="23" w16cid:durableId="22633425">
    <w:abstractNumId w:val="76"/>
  </w:num>
  <w:num w:numId="24" w16cid:durableId="789593776">
    <w:abstractNumId w:val="56"/>
  </w:num>
  <w:num w:numId="25" w16cid:durableId="1321539548">
    <w:abstractNumId w:val="73"/>
  </w:num>
  <w:num w:numId="26" w16cid:durableId="916472916">
    <w:abstractNumId w:val="38"/>
  </w:num>
  <w:num w:numId="27" w16cid:durableId="791051689">
    <w:abstractNumId w:val="20"/>
  </w:num>
  <w:num w:numId="28" w16cid:durableId="2134473904">
    <w:abstractNumId w:val="77"/>
  </w:num>
  <w:num w:numId="29" w16cid:durableId="1060907496">
    <w:abstractNumId w:val="70"/>
  </w:num>
  <w:num w:numId="30" w16cid:durableId="1047607041">
    <w:abstractNumId w:val="37"/>
  </w:num>
  <w:num w:numId="31" w16cid:durableId="1689020892">
    <w:abstractNumId w:val="65"/>
  </w:num>
  <w:num w:numId="32" w16cid:durableId="1632787130">
    <w:abstractNumId w:val="41"/>
  </w:num>
  <w:num w:numId="33" w16cid:durableId="1592853053">
    <w:abstractNumId w:val="19"/>
  </w:num>
  <w:num w:numId="34" w16cid:durableId="1447962994">
    <w:abstractNumId w:val="10"/>
  </w:num>
  <w:num w:numId="35" w16cid:durableId="698626129">
    <w:abstractNumId w:val="60"/>
  </w:num>
  <w:num w:numId="36" w16cid:durableId="1237399877">
    <w:abstractNumId w:val="40"/>
  </w:num>
  <w:num w:numId="37" w16cid:durableId="227542739">
    <w:abstractNumId w:val="29"/>
  </w:num>
  <w:num w:numId="38" w16cid:durableId="1631738678">
    <w:abstractNumId w:val="23"/>
  </w:num>
  <w:num w:numId="39" w16cid:durableId="996960585">
    <w:abstractNumId w:val="68"/>
  </w:num>
  <w:num w:numId="40" w16cid:durableId="1199464354">
    <w:abstractNumId w:val="45"/>
  </w:num>
  <w:num w:numId="41" w16cid:durableId="1751735275">
    <w:abstractNumId w:val="79"/>
  </w:num>
  <w:num w:numId="42" w16cid:durableId="1903058185">
    <w:abstractNumId w:val="27"/>
  </w:num>
  <w:num w:numId="43" w16cid:durableId="130484227">
    <w:abstractNumId w:val="49"/>
  </w:num>
  <w:num w:numId="44" w16cid:durableId="1490291669">
    <w:abstractNumId w:val="52"/>
  </w:num>
  <w:num w:numId="45" w16cid:durableId="114445560">
    <w:abstractNumId w:val="18"/>
  </w:num>
  <w:num w:numId="46" w16cid:durableId="734204514">
    <w:abstractNumId w:val="30"/>
  </w:num>
  <w:num w:numId="47" w16cid:durableId="1934167290">
    <w:abstractNumId w:val="32"/>
  </w:num>
  <w:num w:numId="48" w16cid:durableId="841891289">
    <w:abstractNumId w:val="2"/>
  </w:num>
  <w:num w:numId="49" w16cid:durableId="1469860164">
    <w:abstractNumId w:val="22"/>
  </w:num>
  <w:num w:numId="50" w16cid:durableId="2000307971">
    <w:abstractNumId w:val="64"/>
  </w:num>
  <w:num w:numId="51" w16cid:durableId="1850634251">
    <w:abstractNumId w:val="12"/>
  </w:num>
  <w:num w:numId="52" w16cid:durableId="1467968845">
    <w:abstractNumId w:val="69"/>
  </w:num>
  <w:num w:numId="53" w16cid:durableId="2068143421">
    <w:abstractNumId w:val="78"/>
  </w:num>
  <w:num w:numId="54" w16cid:durableId="252129985">
    <w:abstractNumId w:val="43"/>
  </w:num>
  <w:num w:numId="55" w16cid:durableId="2109614056">
    <w:abstractNumId w:val="16"/>
  </w:num>
  <w:num w:numId="56" w16cid:durableId="133331095">
    <w:abstractNumId w:val="33"/>
  </w:num>
  <w:num w:numId="57" w16cid:durableId="1670450513">
    <w:abstractNumId w:val="63"/>
  </w:num>
  <w:num w:numId="58" w16cid:durableId="192771412">
    <w:abstractNumId w:val="1"/>
  </w:num>
  <w:num w:numId="59" w16cid:durableId="112986619">
    <w:abstractNumId w:val="21"/>
  </w:num>
  <w:num w:numId="60" w16cid:durableId="973632665">
    <w:abstractNumId w:val="14"/>
  </w:num>
  <w:num w:numId="61" w16cid:durableId="1557159228">
    <w:abstractNumId w:val="62"/>
  </w:num>
  <w:num w:numId="62" w16cid:durableId="402562">
    <w:abstractNumId w:val="47"/>
  </w:num>
  <w:num w:numId="63" w16cid:durableId="1996034867">
    <w:abstractNumId w:val="36"/>
  </w:num>
  <w:num w:numId="64" w16cid:durableId="697704068">
    <w:abstractNumId w:val="58"/>
  </w:num>
  <w:num w:numId="65" w16cid:durableId="1268999888">
    <w:abstractNumId w:val="48"/>
  </w:num>
  <w:num w:numId="66" w16cid:durableId="1820464331">
    <w:abstractNumId w:val="57"/>
  </w:num>
  <w:num w:numId="67" w16cid:durableId="1271203519">
    <w:abstractNumId w:val="3"/>
  </w:num>
  <w:num w:numId="68" w16cid:durableId="80838441">
    <w:abstractNumId w:val="25"/>
  </w:num>
  <w:num w:numId="69" w16cid:durableId="1112093829">
    <w:abstractNumId w:val="9"/>
  </w:num>
  <w:num w:numId="70" w16cid:durableId="1116564945">
    <w:abstractNumId w:val="46"/>
  </w:num>
  <w:num w:numId="71" w16cid:durableId="11531841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33262549">
    <w:abstractNumId w:val="31"/>
  </w:num>
  <w:num w:numId="73" w16cid:durableId="960918501">
    <w:abstractNumId w:val="4"/>
  </w:num>
  <w:num w:numId="74" w16cid:durableId="911425616">
    <w:abstractNumId w:val="24"/>
  </w:num>
  <w:num w:numId="75" w16cid:durableId="1458446461">
    <w:abstractNumId w:val="26"/>
  </w:num>
  <w:num w:numId="76" w16cid:durableId="1321807608">
    <w:abstractNumId w:val="11"/>
  </w:num>
  <w:num w:numId="77" w16cid:durableId="1211266769">
    <w:abstractNumId w:val="7"/>
  </w:num>
  <w:num w:numId="78" w16cid:durableId="417018384">
    <w:abstractNumId w:val="53"/>
  </w:num>
  <w:num w:numId="79" w16cid:durableId="1002009427">
    <w:abstractNumId w:val="75"/>
  </w:num>
  <w:num w:numId="80" w16cid:durableId="1116949217">
    <w:abstractNumId w:val="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CB8"/>
    <w:rsid w:val="000000E7"/>
    <w:rsid w:val="000003A6"/>
    <w:rsid w:val="00000860"/>
    <w:rsid w:val="000014B5"/>
    <w:rsid w:val="0000240F"/>
    <w:rsid w:val="00002AE2"/>
    <w:rsid w:val="00004C35"/>
    <w:rsid w:val="00005778"/>
    <w:rsid w:val="0000760B"/>
    <w:rsid w:val="0001022F"/>
    <w:rsid w:val="000115A8"/>
    <w:rsid w:val="00012965"/>
    <w:rsid w:val="0001305F"/>
    <w:rsid w:val="00014C93"/>
    <w:rsid w:val="00014DA9"/>
    <w:rsid w:val="000153FC"/>
    <w:rsid w:val="000159F8"/>
    <w:rsid w:val="000205CA"/>
    <w:rsid w:val="00020915"/>
    <w:rsid w:val="0002191B"/>
    <w:rsid w:val="0002238C"/>
    <w:rsid w:val="0002355C"/>
    <w:rsid w:val="00023D61"/>
    <w:rsid w:val="00024225"/>
    <w:rsid w:val="0002486B"/>
    <w:rsid w:val="00025004"/>
    <w:rsid w:val="00025A94"/>
    <w:rsid w:val="000261C0"/>
    <w:rsid w:val="00026AD0"/>
    <w:rsid w:val="00026AEB"/>
    <w:rsid w:val="000270B6"/>
    <w:rsid w:val="00027D1C"/>
    <w:rsid w:val="00030744"/>
    <w:rsid w:val="00030E17"/>
    <w:rsid w:val="00031642"/>
    <w:rsid w:val="000317AC"/>
    <w:rsid w:val="0003204D"/>
    <w:rsid w:val="000328B6"/>
    <w:rsid w:val="000328E8"/>
    <w:rsid w:val="00032D67"/>
    <w:rsid w:val="0003319F"/>
    <w:rsid w:val="000332C9"/>
    <w:rsid w:val="00033596"/>
    <w:rsid w:val="000335C8"/>
    <w:rsid w:val="0003508A"/>
    <w:rsid w:val="000352A8"/>
    <w:rsid w:val="000358B4"/>
    <w:rsid w:val="00035CC9"/>
    <w:rsid w:val="000367E2"/>
    <w:rsid w:val="00036B4D"/>
    <w:rsid w:val="00042CC8"/>
    <w:rsid w:val="00043046"/>
    <w:rsid w:val="0004344A"/>
    <w:rsid w:val="00044843"/>
    <w:rsid w:val="00047876"/>
    <w:rsid w:val="000516C8"/>
    <w:rsid w:val="00052E05"/>
    <w:rsid w:val="00055121"/>
    <w:rsid w:val="00056ABA"/>
    <w:rsid w:val="0006116C"/>
    <w:rsid w:val="00061793"/>
    <w:rsid w:val="00062516"/>
    <w:rsid w:val="0006332D"/>
    <w:rsid w:val="00063EC0"/>
    <w:rsid w:val="0006448A"/>
    <w:rsid w:val="00064E63"/>
    <w:rsid w:val="0006597D"/>
    <w:rsid w:val="00065A03"/>
    <w:rsid w:val="00065D1E"/>
    <w:rsid w:val="00067748"/>
    <w:rsid w:val="00067E96"/>
    <w:rsid w:val="00067ED9"/>
    <w:rsid w:val="000706AC"/>
    <w:rsid w:val="00070760"/>
    <w:rsid w:val="00070836"/>
    <w:rsid w:val="000727B1"/>
    <w:rsid w:val="000749A9"/>
    <w:rsid w:val="00074CFC"/>
    <w:rsid w:val="00074DEA"/>
    <w:rsid w:val="00075261"/>
    <w:rsid w:val="00077825"/>
    <w:rsid w:val="00077844"/>
    <w:rsid w:val="000804EA"/>
    <w:rsid w:val="00080F06"/>
    <w:rsid w:val="00082E5B"/>
    <w:rsid w:val="0008439B"/>
    <w:rsid w:val="00085590"/>
    <w:rsid w:val="00085A41"/>
    <w:rsid w:val="00085D57"/>
    <w:rsid w:val="00085FF0"/>
    <w:rsid w:val="0008694F"/>
    <w:rsid w:val="00086C5F"/>
    <w:rsid w:val="00086F44"/>
    <w:rsid w:val="00086FFB"/>
    <w:rsid w:val="0008775A"/>
    <w:rsid w:val="0008791D"/>
    <w:rsid w:val="00087F83"/>
    <w:rsid w:val="000923EB"/>
    <w:rsid w:val="00092E4D"/>
    <w:rsid w:val="00092E65"/>
    <w:rsid w:val="00093277"/>
    <w:rsid w:val="00093A23"/>
    <w:rsid w:val="00095088"/>
    <w:rsid w:val="00095297"/>
    <w:rsid w:val="0009700C"/>
    <w:rsid w:val="000970DB"/>
    <w:rsid w:val="000A1D28"/>
    <w:rsid w:val="000A5102"/>
    <w:rsid w:val="000A5F67"/>
    <w:rsid w:val="000A678A"/>
    <w:rsid w:val="000A6907"/>
    <w:rsid w:val="000B07DE"/>
    <w:rsid w:val="000B1360"/>
    <w:rsid w:val="000B1E44"/>
    <w:rsid w:val="000B26DD"/>
    <w:rsid w:val="000B2C85"/>
    <w:rsid w:val="000B34C5"/>
    <w:rsid w:val="000B3827"/>
    <w:rsid w:val="000B3DC6"/>
    <w:rsid w:val="000B45DB"/>
    <w:rsid w:val="000B4D8A"/>
    <w:rsid w:val="000C02BC"/>
    <w:rsid w:val="000C2018"/>
    <w:rsid w:val="000C340C"/>
    <w:rsid w:val="000C3746"/>
    <w:rsid w:val="000C37A6"/>
    <w:rsid w:val="000C409B"/>
    <w:rsid w:val="000C41BB"/>
    <w:rsid w:val="000C4298"/>
    <w:rsid w:val="000C469F"/>
    <w:rsid w:val="000C4A66"/>
    <w:rsid w:val="000C5991"/>
    <w:rsid w:val="000C687C"/>
    <w:rsid w:val="000D01B6"/>
    <w:rsid w:val="000D080A"/>
    <w:rsid w:val="000D1162"/>
    <w:rsid w:val="000D1645"/>
    <w:rsid w:val="000D2AE7"/>
    <w:rsid w:val="000D2C6E"/>
    <w:rsid w:val="000D2CC2"/>
    <w:rsid w:val="000D3820"/>
    <w:rsid w:val="000D4A11"/>
    <w:rsid w:val="000D61D3"/>
    <w:rsid w:val="000D645C"/>
    <w:rsid w:val="000D754D"/>
    <w:rsid w:val="000E264B"/>
    <w:rsid w:val="000E76DE"/>
    <w:rsid w:val="000F2318"/>
    <w:rsid w:val="000F236C"/>
    <w:rsid w:val="000F3E0F"/>
    <w:rsid w:val="000F4483"/>
    <w:rsid w:val="000F51F3"/>
    <w:rsid w:val="000F7D86"/>
    <w:rsid w:val="00100985"/>
    <w:rsid w:val="00102E38"/>
    <w:rsid w:val="00103034"/>
    <w:rsid w:val="0010406D"/>
    <w:rsid w:val="00104507"/>
    <w:rsid w:val="00106068"/>
    <w:rsid w:val="0010616F"/>
    <w:rsid w:val="00106AA7"/>
    <w:rsid w:val="001071E1"/>
    <w:rsid w:val="0010725E"/>
    <w:rsid w:val="001114A8"/>
    <w:rsid w:val="00112F88"/>
    <w:rsid w:val="0011300C"/>
    <w:rsid w:val="00113D72"/>
    <w:rsid w:val="00115925"/>
    <w:rsid w:val="00116156"/>
    <w:rsid w:val="0011650B"/>
    <w:rsid w:val="00120A10"/>
    <w:rsid w:val="00121801"/>
    <w:rsid w:val="00121A39"/>
    <w:rsid w:val="001231AB"/>
    <w:rsid w:val="00123277"/>
    <w:rsid w:val="00123328"/>
    <w:rsid w:val="0012766F"/>
    <w:rsid w:val="00130248"/>
    <w:rsid w:val="00130D7E"/>
    <w:rsid w:val="001315E8"/>
    <w:rsid w:val="0013299D"/>
    <w:rsid w:val="00133F6E"/>
    <w:rsid w:val="001347FB"/>
    <w:rsid w:val="0013498A"/>
    <w:rsid w:val="0013540C"/>
    <w:rsid w:val="00137D96"/>
    <w:rsid w:val="001402CB"/>
    <w:rsid w:val="0014059C"/>
    <w:rsid w:val="00141F06"/>
    <w:rsid w:val="00143A0C"/>
    <w:rsid w:val="00143FAB"/>
    <w:rsid w:val="00145928"/>
    <w:rsid w:val="00146F12"/>
    <w:rsid w:val="00147CBE"/>
    <w:rsid w:val="00150319"/>
    <w:rsid w:val="00150853"/>
    <w:rsid w:val="0015255D"/>
    <w:rsid w:val="00152D19"/>
    <w:rsid w:val="001535F8"/>
    <w:rsid w:val="00155C57"/>
    <w:rsid w:val="00160B5D"/>
    <w:rsid w:val="0016143E"/>
    <w:rsid w:val="00161AF9"/>
    <w:rsid w:val="00161C8E"/>
    <w:rsid w:val="00162D93"/>
    <w:rsid w:val="00163357"/>
    <w:rsid w:val="001634DD"/>
    <w:rsid w:val="00164218"/>
    <w:rsid w:val="00165ABC"/>
    <w:rsid w:val="001665E7"/>
    <w:rsid w:val="00166A68"/>
    <w:rsid w:val="001671AF"/>
    <w:rsid w:val="00170D92"/>
    <w:rsid w:val="00171B00"/>
    <w:rsid w:val="00172819"/>
    <w:rsid w:val="00172D9B"/>
    <w:rsid w:val="0017320E"/>
    <w:rsid w:val="00174BF9"/>
    <w:rsid w:val="001765A9"/>
    <w:rsid w:val="001773F0"/>
    <w:rsid w:val="00177965"/>
    <w:rsid w:val="00182638"/>
    <w:rsid w:val="001826D3"/>
    <w:rsid w:val="001854D6"/>
    <w:rsid w:val="00185BAC"/>
    <w:rsid w:val="00190564"/>
    <w:rsid w:val="00190E62"/>
    <w:rsid w:val="00190F61"/>
    <w:rsid w:val="00191273"/>
    <w:rsid w:val="00191717"/>
    <w:rsid w:val="00192BF4"/>
    <w:rsid w:val="00193081"/>
    <w:rsid w:val="00193D1A"/>
    <w:rsid w:val="00193D27"/>
    <w:rsid w:val="001955C1"/>
    <w:rsid w:val="00197C2B"/>
    <w:rsid w:val="001A0B12"/>
    <w:rsid w:val="001A0F10"/>
    <w:rsid w:val="001A1C2E"/>
    <w:rsid w:val="001A1EAB"/>
    <w:rsid w:val="001A3A7D"/>
    <w:rsid w:val="001A57AA"/>
    <w:rsid w:val="001A77D0"/>
    <w:rsid w:val="001A7861"/>
    <w:rsid w:val="001B01B8"/>
    <w:rsid w:val="001B082F"/>
    <w:rsid w:val="001B2CF3"/>
    <w:rsid w:val="001B3C12"/>
    <w:rsid w:val="001B5E11"/>
    <w:rsid w:val="001C001C"/>
    <w:rsid w:val="001C368B"/>
    <w:rsid w:val="001C4D44"/>
    <w:rsid w:val="001C615F"/>
    <w:rsid w:val="001C71D6"/>
    <w:rsid w:val="001C74F2"/>
    <w:rsid w:val="001C7800"/>
    <w:rsid w:val="001C7918"/>
    <w:rsid w:val="001D212C"/>
    <w:rsid w:val="001D3B22"/>
    <w:rsid w:val="001D3E42"/>
    <w:rsid w:val="001D707E"/>
    <w:rsid w:val="001E074F"/>
    <w:rsid w:val="001E0C08"/>
    <w:rsid w:val="001E170E"/>
    <w:rsid w:val="001E24E9"/>
    <w:rsid w:val="001E49B2"/>
    <w:rsid w:val="001E4A33"/>
    <w:rsid w:val="001E5CAB"/>
    <w:rsid w:val="001E669B"/>
    <w:rsid w:val="001E6F12"/>
    <w:rsid w:val="001E75F8"/>
    <w:rsid w:val="001E7B7C"/>
    <w:rsid w:val="001E7BAB"/>
    <w:rsid w:val="001E7D0E"/>
    <w:rsid w:val="001F1F50"/>
    <w:rsid w:val="001F5817"/>
    <w:rsid w:val="001F64A8"/>
    <w:rsid w:val="0020135E"/>
    <w:rsid w:val="00202E33"/>
    <w:rsid w:val="002040BD"/>
    <w:rsid w:val="0020531C"/>
    <w:rsid w:val="0020534C"/>
    <w:rsid w:val="002067E7"/>
    <w:rsid w:val="00207DF1"/>
    <w:rsid w:val="0021068F"/>
    <w:rsid w:val="00213AC5"/>
    <w:rsid w:val="00215312"/>
    <w:rsid w:val="0021574B"/>
    <w:rsid w:val="00215BA5"/>
    <w:rsid w:val="00215EF8"/>
    <w:rsid w:val="00216CEB"/>
    <w:rsid w:val="0021737C"/>
    <w:rsid w:val="00220EAF"/>
    <w:rsid w:val="00220FE5"/>
    <w:rsid w:val="002221BA"/>
    <w:rsid w:val="002223F5"/>
    <w:rsid w:val="00222BAD"/>
    <w:rsid w:val="00224163"/>
    <w:rsid w:val="0022427C"/>
    <w:rsid w:val="00227802"/>
    <w:rsid w:val="00227C73"/>
    <w:rsid w:val="00231BCB"/>
    <w:rsid w:val="00232169"/>
    <w:rsid w:val="0023313C"/>
    <w:rsid w:val="002333A2"/>
    <w:rsid w:val="002341F1"/>
    <w:rsid w:val="00235AE8"/>
    <w:rsid w:val="002368DB"/>
    <w:rsid w:val="00236C9B"/>
    <w:rsid w:val="00237C40"/>
    <w:rsid w:val="002435ED"/>
    <w:rsid w:val="00244AFC"/>
    <w:rsid w:val="00244E1A"/>
    <w:rsid w:val="00245B67"/>
    <w:rsid w:val="00250F0B"/>
    <w:rsid w:val="002530A6"/>
    <w:rsid w:val="00255214"/>
    <w:rsid w:val="00255F57"/>
    <w:rsid w:val="0025609B"/>
    <w:rsid w:val="00256EB3"/>
    <w:rsid w:val="002570AA"/>
    <w:rsid w:val="0025786F"/>
    <w:rsid w:val="00257DEB"/>
    <w:rsid w:val="002614EF"/>
    <w:rsid w:val="0026174F"/>
    <w:rsid w:val="00262936"/>
    <w:rsid w:val="00262D2F"/>
    <w:rsid w:val="00263230"/>
    <w:rsid w:val="00265249"/>
    <w:rsid w:val="002654BD"/>
    <w:rsid w:val="00271F78"/>
    <w:rsid w:val="00273697"/>
    <w:rsid w:val="00275148"/>
    <w:rsid w:val="00276300"/>
    <w:rsid w:val="00277FA7"/>
    <w:rsid w:val="00280B67"/>
    <w:rsid w:val="0028463C"/>
    <w:rsid w:val="00284FA2"/>
    <w:rsid w:val="00286C5F"/>
    <w:rsid w:val="00286C6E"/>
    <w:rsid w:val="002903D5"/>
    <w:rsid w:val="00290857"/>
    <w:rsid w:val="0029246F"/>
    <w:rsid w:val="00292BE6"/>
    <w:rsid w:val="00293427"/>
    <w:rsid w:val="00294EE6"/>
    <w:rsid w:val="00295786"/>
    <w:rsid w:val="00296789"/>
    <w:rsid w:val="00296CD9"/>
    <w:rsid w:val="00296ECA"/>
    <w:rsid w:val="002A001C"/>
    <w:rsid w:val="002A069B"/>
    <w:rsid w:val="002A172F"/>
    <w:rsid w:val="002A4D40"/>
    <w:rsid w:val="002A4F98"/>
    <w:rsid w:val="002A64EC"/>
    <w:rsid w:val="002A6FCE"/>
    <w:rsid w:val="002A7640"/>
    <w:rsid w:val="002B0A9B"/>
    <w:rsid w:val="002B0CE1"/>
    <w:rsid w:val="002B110D"/>
    <w:rsid w:val="002B1C72"/>
    <w:rsid w:val="002B1E03"/>
    <w:rsid w:val="002B2663"/>
    <w:rsid w:val="002B36AF"/>
    <w:rsid w:val="002B477C"/>
    <w:rsid w:val="002B4D55"/>
    <w:rsid w:val="002B56DA"/>
    <w:rsid w:val="002B5BDC"/>
    <w:rsid w:val="002B60B3"/>
    <w:rsid w:val="002B66B7"/>
    <w:rsid w:val="002B68C0"/>
    <w:rsid w:val="002B7027"/>
    <w:rsid w:val="002C2A80"/>
    <w:rsid w:val="002C3DBA"/>
    <w:rsid w:val="002C5518"/>
    <w:rsid w:val="002C69F6"/>
    <w:rsid w:val="002D0249"/>
    <w:rsid w:val="002D0A55"/>
    <w:rsid w:val="002D2E62"/>
    <w:rsid w:val="002D3DA4"/>
    <w:rsid w:val="002D4B8A"/>
    <w:rsid w:val="002D669D"/>
    <w:rsid w:val="002D765F"/>
    <w:rsid w:val="002D7B52"/>
    <w:rsid w:val="002D7ECD"/>
    <w:rsid w:val="002E509A"/>
    <w:rsid w:val="002E5E09"/>
    <w:rsid w:val="002E6FF2"/>
    <w:rsid w:val="002E79E6"/>
    <w:rsid w:val="002F11AE"/>
    <w:rsid w:val="002F22FD"/>
    <w:rsid w:val="002F2DAC"/>
    <w:rsid w:val="002F3052"/>
    <w:rsid w:val="002F3FB1"/>
    <w:rsid w:val="002F4545"/>
    <w:rsid w:val="002F5089"/>
    <w:rsid w:val="002F63AF"/>
    <w:rsid w:val="002F7565"/>
    <w:rsid w:val="00301BB1"/>
    <w:rsid w:val="00302F14"/>
    <w:rsid w:val="003039AD"/>
    <w:rsid w:val="00304F10"/>
    <w:rsid w:val="00307E12"/>
    <w:rsid w:val="00310D14"/>
    <w:rsid w:val="0031292B"/>
    <w:rsid w:val="00313C61"/>
    <w:rsid w:val="0031410A"/>
    <w:rsid w:val="00314C36"/>
    <w:rsid w:val="00315223"/>
    <w:rsid w:val="00315516"/>
    <w:rsid w:val="003171F8"/>
    <w:rsid w:val="00317E5F"/>
    <w:rsid w:val="0032146B"/>
    <w:rsid w:val="00321592"/>
    <w:rsid w:val="00322512"/>
    <w:rsid w:val="003231DA"/>
    <w:rsid w:val="003239D0"/>
    <w:rsid w:val="00323AC0"/>
    <w:rsid w:val="0032481A"/>
    <w:rsid w:val="0032618F"/>
    <w:rsid w:val="00326743"/>
    <w:rsid w:val="00330093"/>
    <w:rsid w:val="00330F39"/>
    <w:rsid w:val="0033118C"/>
    <w:rsid w:val="0033137E"/>
    <w:rsid w:val="00332936"/>
    <w:rsid w:val="0033380D"/>
    <w:rsid w:val="00333810"/>
    <w:rsid w:val="003346A7"/>
    <w:rsid w:val="00335912"/>
    <w:rsid w:val="00336B4B"/>
    <w:rsid w:val="003400CA"/>
    <w:rsid w:val="00340E89"/>
    <w:rsid w:val="0034115B"/>
    <w:rsid w:val="003436A9"/>
    <w:rsid w:val="00343923"/>
    <w:rsid w:val="00345914"/>
    <w:rsid w:val="00345F24"/>
    <w:rsid w:val="00352D1B"/>
    <w:rsid w:val="003543EF"/>
    <w:rsid w:val="00354430"/>
    <w:rsid w:val="00354C3F"/>
    <w:rsid w:val="003569D6"/>
    <w:rsid w:val="003619B1"/>
    <w:rsid w:val="0036245B"/>
    <w:rsid w:val="00362A00"/>
    <w:rsid w:val="0036342E"/>
    <w:rsid w:val="0036605D"/>
    <w:rsid w:val="003660DF"/>
    <w:rsid w:val="0036635C"/>
    <w:rsid w:val="00367A62"/>
    <w:rsid w:val="00370E13"/>
    <w:rsid w:val="00372213"/>
    <w:rsid w:val="00374419"/>
    <w:rsid w:val="003757DC"/>
    <w:rsid w:val="00377D28"/>
    <w:rsid w:val="00377F82"/>
    <w:rsid w:val="003809CB"/>
    <w:rsid w:val="0038168D"/>
    <w:rsid w:val="0038212D"/>
    <w:rsid w:val="00383213"/>
    <w:rsid w:val="003840BA"/>
    <w:rsid w:val="003849EB"/>
    <w:rsid w:val="0038562D"/>
    <w:rsid w:val="00386CD3"/>
    <w:rsid w:val="00386D28"/>
    <w:rsid w:val="00390574"/>
    <w:rsid w:val="00392395"/>
    <w:rsid w:val="003925BC"/>
    <w:rsid w:val="0039274A"/>
    <w:rsid w:val="003930AE"/>
    <w:rsid w:val="00393ECE"/>
    <w:rsid w:val="00394771"/>
    <w:rsid w:val="00394C4E"/>
    <w:rsid w:val="00394EFF"/>
    <w:rsid w:val="00395899"/>
    <w:rsid w:val="0039599F"/>
    <w:rsid w:val="003A08E6"/>
    <w:rsid w:val="003A0AFB"/>
    <w:rsid w:val="003A395B"/>
    <w:rsid w:val="003A3C54"/>
    <w:rsid w:val="003A4BC2"/>
    <w:rsid w:val="003A507F"/>
    <w:rsid w:val="003A57EB"/>
    <w:rsid w:val="003B1752"/>
    <w:rsid w:val="003B612F"/>
    <w:rsid w:val="003B62A1"/>
    <w:rsid w:val="003B6624"/>
    <w:rsid w:val="003B7286"/>
    <w:rsid w:val="003C0DD1"/>
    <w:rsid w:val="003C20A2"/>
    <w:rsid w:val="003C7C61"/>
    <w:rsid w:val="003D17EC"/>
    <w:rsid w:val="003D291C"/>
    <w:rsid w:val="003D3987"/>
    <w:rsid w:val="003D474B"/>
    <w:rsid w:val="003D4BDE"/>
    <w:rsid w:val="003D4DF7"/>
    <w:rsid w:val="003D69D0"/>
    <w:rsid w:val="003D6E34"/>
    <w:rsid w:val="003D74B8"/>
    <w:rsid w:val="003D78DE"/>
    <w:rsid w:val="003E1699"/>
    <w:rsid w:val="003E220B"/>
    <w:rsid w:val="003E3124"/>
    <w:rsid w:val="003E50B2"/>
    <w:rsid w:val="003E5C77"/>
    <w:rsid w:val="003E6779"/>
    <w:rsid w:val="003F1017"/>
    <w:rsid w:val="003F180D"/>
    <w:rsid w:val="003F2D51"/>
    <w:rsid w:val="003F5331"/>
    <w:rsid w:val="003F6A71"/>
    <w:rsid w:val="00401576"/>
    <w:rsid w:val="0040261C"/>
    <w:rsid w:val="004033AD"/>
    <w:rsid w:val="004042E2"/>
    <w:rsid w:val="00404CC3"/>
    <w:rsid w:val="0040537D"/>
    <w:rsid w:val="00405BD3"/>
    <w:rsid w:val="00405CBB"/>
    <w:rsid w:val="004063F4"/>
    <w:rsid w:val="004066C3"/>
    <w:rsid w:val="0040709F"/>
    <w:rsid w:val="0041049B"/>
    <w:rsid w:val="00410706"/>
    <w:rsid w:val="00410D20"/>
    <w:rsid w:val="004112F9"/>
    <w:rsid w:val="004121A4"/>
    <w:rsid w:val="0041348B"/>
    <w:rsid w:val="00414262"/>
    <w:rsid w:val="004157A2"/>
    <w:rsid w:val="004162C1"/>
    <w:rsid w:val="00416518"/>
    <w:rsid w:val="00420C8D"/>
    <w:rsid w:val="00420D3B"/>
    <w:rsid w:val="004220CE"/>
    <w:rsid w:val="00423C68"/>
    <w:rsid w:val="00424961"/>
    <w:rsid w:val="00425050"/>
    <w:rsid w:val="00425FBC"/>
    <w:rsid w:val="00426B0B"/>
    <w:rsid w:val="00427A81"/>
    <w:rsid w:val="00427CB8"/>
    <w:rsid w:val="004300F7"/>
    <w:rsid w:val="00430325"/>
    <w:rsid w:val="004316FC"/>
    <w:rsid w:val="00432A2B"/>
    <w:rsid w:val="004366F7"/>
    <w:rsid w:val="0043694B"/>
    <w:rsid w:val="00436A8B"/>
    <w:rsid w:val="004436DE"/>
    <w:rsid w:val="004454F5"/>
    <w:rsid w:val="00450171"/>
    <w:rsid w:val="004527F6"/>
    <w:rsid w:val="00453397"/>
    <w:rsid w:val="00457210"/>
    <w:rsid w:val="0045729A"/>
    <w:rsid w:val="004575D6"/>
    <w:rsid w:val="00457EC5"/>
    <w:rsid w:val="00460803"/>
    <w:rsid w:val="0046127E"/>
    <w:rsid w:val="00462770"/>
    <w:rsid w:val="00464BC4"/>
    <w:rsid w:val="004652F9"/>
    <w:rsid w:val="00465390"/>
    <w:rsid w:val="0046613F"/>
    <w:rsid w:val="0046763B"/>
    <w:rsid w:val="00472C20"/>
    <w:rsid w:val="00474301"/>
    <w:rsid w:val="004750CD"/>
    <w:rsid w:val="00475B41"/>
    <w:rsid w:val="004773C9"/>
    <w:rsid w:val="00477E07"/>
    <w:rsid w:val="00480484"/>
    <w:rsid w:val="00480A5C"/>
    <w:rsid w:val="00481317"/>
    <w:rsid w:val="0048180B"/>
    <w:rsid w:val="004839D7"/>
    <w:rsid w:val="004847F5"/>
    <w:rsid w:val="00485966"/>
    <w:rsid w:val="00485969"/>
    <w:rsid w:val="00486786"/>
    <w:rsid w:val="004908D5"/>
    <w:rsid w:val="004915AE"/>
    <w:rsid w:val="004937ED"/>
    <w:rsid w:val="00494253"/>
    <w:rsid w:val="00494411"/>
    <w:rsid w:val="00494893"/>
    <w:rsid w:val="00496654"/>
    <w:rsid w:val="0049759C"/>
    <w:rsid w:val="00497E7C"/>
    <w:rsid w:val="004A23C6"/>
    <w:rsid w:val="004A34A3"/>
    <w:rsid w:val="004A383D"/>
    <w:rsid w:val="004A3FE2"/>
    <w:rsid w:val="004A44C5"/>
    <w:rsid w:val="004A5B4B"/>
    <w:rsid w:val="004A7B89"/>
    <w:rsid w:val="004B2C74"/>
    <w:rsid w:val="004B4097"/>
    <w:rsid w:val="004B5570"/>
    <w:rsid w:val="004C1E85"/>
    <w:rsid w:val="004C21D7"/>
    <w:rsid w:val="004C27A2"/>
    <w:rsid w:val="004C2DB0"/>
    <w:rsid w:val="004C37A3"/>
    <w:rsid w:val="004C5204"/>
    <w:rsid w:val="004C5B9E"/>
    <w:rsid w:val="004C6B75"/>
    <w:rsid w:val="004C7EA2"/>
    <w:rsid w:val="004D0AA7"/>
    <w:rsid w:val="004D2F5E"/>
    <w:rsid w:val="004D3A79"/>
    <w:rsid w:val="004D41CD"/>
    <w:rsid w:val="004D6205"/>
    <w:rsid w:val="004D6469"/>
    <w:rsid w:val="004E1B70"/>
    <w:rsid w:val="004E2192"/>
    <w:rsid w:val="004E3B16"/>
    <w:rsid w:val="004E597C"/>
    <w:rsid w:val="004E5EB0"/>
    <w:rsid w:val="004E620F"/>
    <w:rsid w:val="004E76B2"/>
    <w:rsid w:val="004F0D50"/>
    <w:rsid w:val="004F2452"/>
    <w:rsid w:val="004F347C"/>
    <w:rsid w:val="004F4D83"/>
    <w:rsid w:val="004F5649"/>
    <w:rsid w:val="004F6DE4"/>
    <w:rsid w:val="004F6F1B"/>
    <w:rsid w:val="004F7399"/>
    <w:rsid w:val="004F7F27"/>
    <w:rsid w:val="00500731"/>
    <w:rsid w:val="00501424"/>
    <w:rsid w:val="005015F5"/>
    <w:rsid w:val="00503246"/>
    <w:rsid w:val="005032BE"/>
    <w:rsid w:val="005046DC"/>
    <w:rsid w:val="005053AF"/>
    <w:rsid w:val="0050564F"/>
    <w:rsid w:val="005058BF"/>
    <w:rsid w:val="005076E5"/>
    <w:rsid w:val="00510065"/>
    <w:rsid w:val="0051138E"/>
    <w:rsid w:val="005116E0"/>
    <w:rsid w:val="005123A5"/>
    <w:rsid w:val="0051280B"/>
    <w:rsid w:val="00513C53"/>
    <w:rsid w:val="00513DA2"/>
    <w:rsid w:val="00514811"/>
    <w:rsid w:val="00514B22"/>
    <w:rsid w:val="00514D44"/>
    <w:rsid w:val="0051502E"/>
    <w:rsid w:val="00515DDD"/>
    <w:rsid w:val="00516BB5"/>
    <w:rsid w:val="005175E7"/>
    <w:rsid w:val="005201CB"/>
    <w:rsid w:val="005201FE"/>
    <w:rsid w:val="00521658"/>
    <w:rsid w:val="00522EE9"/>
    <w:rsid w:val="005236F5"/>
    <w:rsid w:val="005254A8"/>
    <w:rsid w:val="00525855"/>
    <w:rsid w:val="00530766"/>
    <w:rsid w:val="00531FF5"/>
    <w:rsid w:val="005321E9"/>
    <w:rsid w:val="005322EC"/>
    <w:rsid w:val="0053298A"/>
    <w:rsid w:val="005334D0"/>
    <w:rsid w:val="00535E62"/>
    <w:rsid w:val="0054005B"/>
    <w:rsid w:val="0054087B"/>
    <w:rsid w:val="00541B28"/>
    <w:rsid w:val="00541C52"/>
    <w:rsid w:val="00543B7D"/>
    <w:rsid w:val="005444CD"/>
    <w:rsid w:val="005449A3"/>
    <w:rsid w:val="00544F73"/>
    <w:rsid w:val="0054589C"/>
    <w:rsid w:val="00545AB0"/>
    <w:rsid w:val="005505DB"/>
    <w:rsid w:val="00550AE2"/>
    <w:rsid w:val="00550DF5"/>
    <w:rsid w:val="005521FF"/>
    <w:rsid w:val="00555167"/>
    <w:rsid w:val="00556467"/>
    <w:rsid w:val="00560D89"/>
    <w:rsid w:val="0056581B"/>
    <w:rsid w:val="00566988"/>
    <w:rsid w:val="005709D1"/>
    <w:rsid w:val="005711CF"/>
    <w:rsid w:val="00572096"/>
    <w:rsid w:val="005722B3"/>
    <w:rsid w:val="00576CBE"/>
    <w:rsid w:val="00581570"/>
    <w:rsid w:val="005825FF"/>
    <w:rsid w:val="0058461B"/>
    <w:rsid w:val="00584ABD"/>
    <w:rsid w:val="00584B84"/>
    <w:rsid w:val="00585075"/>
    <w:rsid w:val="00585791"/>
    <w:rsid w:val="00585969"/>
    <w:rsid w:val="0059055D"/>
    <w:rsid w:val="00591E64"/>
    <w:rsid w:val="00592D10"/>
    <w:rsid w:val="00592E6F"/>
    <w:rsid w:val="00593201"/>
    <w:rsid w:val="005939D7"/>
    <w:rsid w:val="00595F07"/>
    <w:rsid w:val="00596C1A"/>
    <w:rsid w:val="005A0739"/>
    <w:rsid w:val="005A0A01"/>
    <w:rsid w:val="005A0D5B"/>
    <w:rsid w:val="005A0DF9"/>
    <w:rsid w:val="005A3568"/>
    <w:rsid w:val="005A4972"/>
    <w:rsid w:val="005A4E1D"/>
    <w:rsid w:val="005A624A"/>
    <w:rsid w:val="005B23B2"/>
    <w:rsid w:val="005B2745"/>
    <w:rsid w:val="005B27C6"/>
    <w:rsid w:val="005B4083"/>
    <w:rsid w:val="005B42CF"/>
    <w:rsid w:val="005B64DA"/>
    <w:rsid w:val="005B70D1"/>
    <w:rsid w:val="005B7D52"/>
    <w:rsid w:val="005C18B1"/>
    <w:rsid w:val="005C37DF"/>
    <w:rsid w:val="005C3ED5"/>
    <w:rsid w:val="005C4637"/>
    <w:rsid w:val="005C566E"/>
    <w:rsid w:val="005C7531"/>
    <w:rsid w:val="005D13EA"/>
    <w:rsid w:val="005D27FA"/>
    <w:rsid w:val="005D4AE6"/>
    <w:rsid w:val="005D4DCC"/>
    <w:rsid w:val="005D6E49"/>
    <w:rsid w:val="005D7040"/>
    <w:rsid w:val="005D750F"/>
    <w:rsid w:val="005D7C4B"/>
    <w:rsid w:val="005E0E50"/>
    <w:rsid w:val="005E33AC"/>
    <w:rsid w:val="005E3D4D"/>
    <w:rsid w:val="005E5E47"/>
    <w:rsid w:val="005E6974"/>
    <w:rsid w:val="005E779C"/>
    <w:rsid w:val="005E7B25"/>
    <w:rsid w:val="005F43F1"/>
    <w:rsid w:val="005F4C6F"/>
    <w:rsid w:val="0060182D"/>
    <w:rsid w:val="00601B19"/>
    <w:rsid w:val="00602722"/>
    <w:rsid w:val="00602E32"/>
    <w:rsid w:val="00603839"/>
    <w:rsid w:val="006057D8"/>
    <w:rsid w:val="00605FEC"/>
    <w:rsid w:val="006066CB"/>
    <w:rsid w:val="00607949"/>
    <w:rsid w:val="006103B2"/>
    <w:rsid w:val="00610408"/>
    <w:rsid w:val="00613347"/>
    <w:rsid w:val="00614665"/>
    <w:rsid w:val="0061475E"/>
    <w:rsid w:val="006156B6"/>
    <w:rsid w:val="00617FB8"/>
    <w:rsid w:val="00620AC7"/>
    <w:rsid w:val="00620E58"/>
    <w:rsid w:val="00621EDF"/>
    <w:rsid w:val="00621F99"/>
    <w:rsid w:val="00623454"/>
    <w:rsid w:val="00624192"/>
    <w:rsid w:val="00624EFC"/>
    <w:rsid w:val="0062537B"/>
    <w:rsid w:val="0062571C"/>
    <w:rsid w:val="00625872"/>
    <w:rsid w:val="00625CF8"/>
    <w:rsid w:val="00626C26"/>
    <w:rsid w:val="00627138"/>
    <w:rsid w:val="00627415"/>
    <w:rsid w:val="006355D0"/>
    <w:rsid w:val="006356B0"/>
    <w:rsid w:val="00636E56"/>
    <w:rsid w:val="0064079C"/>
    <w:rsid w:val="00642725"/>
    <w:rsid w:val="0064284F"/>
    <w:rsid w:val="006469C7"/>
    <w:rsid w:val="00646BFD"/>
    <w:rsid w:val="00647802"/>
    <w:rsid w:val="006520FF"/>
    <w:rsid w:val="00652432"/>
    <w:rsid w:val="00653FD4"/>
    <w:rsid w:val="00656CEF"/>
    <w:rsid w:val="00657B1D"/>
    <w:rsid w:val="006612A7"/>
    <w:rsid w:val="00662A00"/>
    <w:rsid w:val="00663008"/>
    <w:rsid w:val="006634FB"/>
    <w:rsid w:val="0066397A"/>
    <w:rsid w:val="00663D28"/>
    <w:rsid w:val="00664AE2"/>
    <w:rsid w:val="00665484"/>
    <w:rsid w:val="00665C1C"/>
    <w:rsid w:val="00666469"/>
    <w:rsid w:val="00667BBA"/>
    <w:rsid w:val="00673864"/>
    <w:rsid w:val="00673AF8"/>
    <w:rsid w:val="00675055"/>
    <w:rsid w:val="00676724"/>
    <w:rsid w:val="00676971"/>
    <w:rsid w:val="00676EDE"/>
    <w:rsid w:val="006776CA"/>
    <w:rsid w:val="00677A73"/>
    <w:rsid w:val="00680B5D"/>
    <w:rsid w:val="00680EC0"/>
    <w:rsid w:val="0068116B"/>
    <w:rsid w:val="0068355F"/>
    <w:rsid w:val="0068371F"/>
    <w:rsid w:val="00684241"/>
    <w:rsid w:val="00685AD4"/>
    <w:rsid w:val="00686983"/>
    <w:rsid w:val="00687437"/>
    <w:rsid w:val="00687633"/>
    <w:rsid w:val="00687980"/>
    <w:rsid w:val="006930DB"/>
    <w:rsid w:val="00696590"/>
    <w:rsid w:val="00696841"/>
    <w:rsid w:val="00696CB9"/>
    <w:rsid w:val="006A21EF"/>
    <w:rsid w:val="006A2EF8"/>
    <w:rsid w:val="006A394C"/>
    <w:rsid w:val="006A4F6E"/>
    <w:rsid w:val="006A6C7C"/>
    <w:rsid w:val="006B4788"/>
    <w:rsid w:val="006B6799"/>
    <w:rsid w:val="006B7881"/>
    <w:rsid w:val="006B7B86"/>
    <w:rsid w:val="006C00D7"/>
    <w:rsid w:val="006C108F"/>
    <w:rsid w:val="006C10D9"/>
    <w:rsid w:val="006C4191"/>
    <w:rsid w:val="006C4C29"/>
    <w:rsid w:val="006C619C"/>
    <w:rsid w:val="006C760C"/>
    <w:rsid w:val="006D035F"/>
    <w:rsid w:val="006D1175"/>
    <w:rsid w:val="006D1836"/>
    <w:rsid w:val="006D2267"/>
    <w:rsid w:val="006D2B27"/>
    <w:rsid w:val="006D2E82"/>
    <w:rsid w:val="006D59AF"/>
    <w:rsid w:val="006D5D58"/>
    <w:rsid w:val="006D75FC"/>
    <w:rsid w:val="006E0F51"/>
    <w:rsid w:val="006E10AF"/>
    <w:rsid w:val="006E1FC2"/>
    <w:rsid w:val="006E25C7"/>
    <w:rsid w:val="006E2653"/>
    <w:rsid w:val="006E36B6"/>
    <w:rsid w:val="006E3B96"/>
    <w:rsid w:val="006E4EE8"/>
    <w:rsid w:val="006E6080"/>
    <w:rsid w:val="006E6FF4"/>
    <w:rsid w:val="006F06C1"/>
    <w:rsid w:val="006F0710"/>
    <w:rsid w:val="006F31C7"/>
    <w:rsid w:val="006F348B"/>
    <w:rsid w:val="006F369F"/>
    <w:rsid w:val="006F42E0"/>
    <w:rsid w:val="006F664B"/>
    <w:rsid w:val="006F702A"/>
    <w:rsid w:val="006F773B"/>
    <w:rsid w:val="006F78A2"/>
    <w:rsid w:val="006F7CF4"/>
    <w:rsid w:val="00700027"/>
    <w:rsid w:val="007011E9"/>
    <w:rsid w:val="007024C6"/>
    <w:rsid w:val="00707765"/>
    <w:rsid w:val="0071082A"/>
    <w:rsid w:val="00712D5D"/>
    <w:rsid w:val="0071315F"/>
    <w:rsid w:val="0071327F"/>
    <w:rsid w:val="00713388"/>
    <w:rsid w:val="00714711"/>
    <w:rsid w:val="007162EE"/>
    <w:rsid w:val="007164CF"/>
    <w:rsid w:val="00716E6B"/>
    <w:rsid w:val="0071756B"/>
    <w:rsid w:val="00720B04"/>
    <w:rsid w:val="00720B73"/>
    <w:rsid w:val="00721D06"/>
    <w:rsid w:val="00722B56"/>
    <w:rsid w:val="00724A77"/>
    <w:rsid w:val="00725F0C"/>
    <w:rsid w:val="00727350"/>
    <w:rsid w:val="00730B69"/>
    <w:rsid w:val="00732F44"/>
    <w:rsid w:val="007341F6"/>
    <w:rsid w:val="007342E7"/>
    <w:rsid w:val="0073572B"/>
    <w:rsid w:val="007373E6"/>
    <w:rsid w:val="0074093E"/>
    <w:rsid w:val="00740AFB"/>
    <w:rsid w:val="007438E1"/>
    <w:rsid w:val="0074407B"/>
    <w:rsid w:val="0074491B"/>
    <w:rsid w:val="0074526F"/>
    <w:rsid w:val="007461B1"/>
    <w:rsid w:val="00746AB2"/>
    <w:rsid w:val="00746E8A"/>
    <w:rsid w:val="00747DA5"/>
    <w:rsid w:val="00750121"/>
    <w:rsid w:val="007505CB"/>
    <w:rsid w:val="0075104B"/>
    <w:rsid w:val="0075169D"/>
    <w:rsid w:val="007526CA"/>
    <w:rsid w:val="007535F9"/>
    <w:rsid w:val="0075396A"/>
    <w:rsid w:val="007540BC"/>
    <w:rsid w:val="007548FB"/>
    <w:rsid w:val="00755134"/>
    <w:rsid w:val="007553F1"/>
    <w:rsid w:val="0075754B"/>
    <w:rsid w:val="00757CB8"/>
    <w:rsid w:val="00757D12"/>
    <w:rsid w:val="0076049D"/>
    <w:rsid w:val="00760AE9"/>
    <w:rsid w:val="00761D34"/>
    <w:rsid w:val="007620DF"/>
    <w:rsid w:val="00762A2B"/>
    <w:rsid w:val="00762AE3"/>
    <w:rsid w:val="00763E15"/>
    <w:rsid w:val="00765D96"/>
    <w:rsid w:val="00765DF6"/>
    <w:rsid w:val="00766BB4"/>
    <w:rsid w:val="00771594"/>
    <w:rsid w:val="007724A2"/>
    <w:rsid w:val="00773D0F"/>
    <w:rsid w:val="00774B31"/>
    <w:rsid w:val="0077537B"/>
    <w:rsid w:val="00776B92"/>
    <w:rsid w:val="00777FD6"/>
    <w:rsid w:val="007800E0"/>
    <w:rsid w:val="0078040E"/>
    <w:rsid w:val="00782C1F"/>
    <w:rsid w:val="007836B6"/>
    <w:rsid w:val="007836EA"/>
    <w:rsid w:val="00783CB4"/>
    <w:rsid w:val="007849E2"/>
    <w:rsid w:val="00786397"/>
    <w:rsid w:val="0078677D"/>
    <w:rsid w:val="00786F4D"/>
    <w:rsid w:val="0078774E"/>
    <w:rsid w:val="00787AF3"/>
    <w:rsid w:val="007905A1"/>
    <w:rsid w:val="00790D7B"/>
    <w:rsid w:val="00791BD9"/>
    <w:rsid w:val="00792794"/>
    <w:rsid w:val="007937F9"/>
    <w:rsid w:val="00794C03"/>
    <w:rsid w:val="00795581"/>
    <w:rsid w:val="00795651"/>
    <w:rsid w:val="00795A6E"/>
    <w:rsid w:val="00797161"/>
    <w:rsid w:val="007A072E"/>
    <w:rsid w:val="007A2B73"/>
    <w:rsid w:val="007A2E14"/>
    <w:rsid w:val="007A35B0"/>
    <w:rsid w:val="007A52E2"/>
    <w:rsid w:val="007A5D8B"/>
    <w:rsid w:val="007A661F"/>
    <w:rsid w:val="007A7BFB"/>
    <w:rsid w:val="007B3272"/>
    <w:rsid w:val="007B3B88"/>
    <w:rsid w:val="007B4213"/>
    <w:rsid w:val="007B5149"/>
    <w:rsid w:val="007B6863"/>
    <w:rsid w:val="007B7DF1"/>
    <w:rsid w:val="007C0897"/>
    <w:rsid w:val="007C2D61"/>
    <w:rsid w:val="007C352B"/>
    <w:rsid w:val="007C5A4F"/>
    <w:rsid w:val="007C5D4F"/>
    <w:rsid w:val="007C621B"/>
    <w:rsid w:val="007C7E94"/>
    <w:rsid w:val="007D2008"/>
    <w:rsid w:val="007D2C22"/>
    <w:rsid w:val="007D4A21"/>
    <w:rsid w:val="007D712E"/>
    <w:rsid w:val="007E0889"/>
    <w:rsid w:val="007E1155"/>
    <w:rsid w:val="007E1557"/>
    <w:rsid w:val="007E158E"/>
    <w:rsid w:val="007E16C9"/>
    <w:rsid w:val="007E2020"/>
    <w:rsid w:val="007E2A5F"/>
    <w:rsid w:val="007E329F"/>
    <w:rsid w:val="007E4491"/>
    <w:rsid w:val="007E45B0"/>
    <w:rsid w:val="007E5956"/>
    <w:rsid w:val="007E5BF0"/>
    <w:rsid w:val="007F06CA"/>
    <w:rsid w:val="007F2D35"/>
    <w:rsid w:val="007F3797"/>
    <w:rsid w:val="007F381B"/>
    <w:rsid w:val="007F3955"/>
    <w:rsid w:val="007F39EF"/>
    <w:rsid w:val="007F3BA8"/>
    <w:rsid w:val="007F4A13"/>
    <w:rsid w:val="007F67E7"/>
    <w:rsid w:val="00800278"/>
    <w:rsid w:val="00800886"/>
    <w:rsid w:val="00801D8B"/>
    <w:rsid w:val="008025CF"/>
    <w:rsid w:val="00802C03"/>
    <w:rsid w:val="00802C87"/>
    <w:rsid w:val="008035A9"/>
    <w:rsid w:val="00803878"/>
    <w:rsid w:val="0080518A"/>
    <w:rsid w:val="00810AD1"/>
    <w:rsid w:val="008110EF"/>
    <w:rsid w:val="008114B2"/>
    <w:rsid w:val="008131C8"/>
    <w:rsid w:val="00813DE9"/>
    <w:rsid w:val="008148A8"/>
    <w:rsid w:val="008152CE"/>
    <w:rsid w:val="00815FAF"/>
    <w:rsid w:val="008163A9"/>
    <w:rsid w:val="00816490"/>
    <w:rsid w:val="00816CCF"/>
    <w:rsid w:val="00817364"/>
    <w:rsid w:val="00817773"/>
    <w:rsid w:val="008179FA"/>
    <w:rsid w:val="00820768"/>
    <w:rsid w:val="00820E6B"/>
    <w:rsid w:val="00821889"/>
    <w:rsid w:val="00821E04"/>
    <w:rsid w:val="00822343"/>
    <w:rsid w:val="00823CFF"/>
    <w:rsid w:val="00823E51"/>
    <w:rsid w:val="00826F0F"/>
    <w:rsid w:val="00827F9A"/>
    <w:rsid w:val="008300E2"/>
    <w:rsid w:val="008305F9"/>
    <w:rsid w:val="00830E35"/>
    <w:rsid w:val="0083108A"/>
    <w:rsid w:val="00831A77"/>
    <w:rsid w:val="00832C43"/>
    <w:rsid w:val="00835A63"/>
    <w:rsid w:val="00836910"/>
    <w:rsid w:val="008417B2"/>
    <w:rsid w:val="00841807"/>
    <w:rsid w:val="008425DE"/>
    <w:rsid w:val="00842E7E"/>
    <w:rsid w:val="008433A7"/>
    <w:rsid w:val="0084360B"/>
    <w:rsid w:val="00844F97"/>
    <w:rsid w:val="00846A13"/>
    <w:rsid w:val="00847C7E"/>
    <w:rsid w:val="008500E2"/>
    <w:rsid w:val="00851BDA"/>
    <w:rsid w:val="00851C8C"/>
    <w:rsid w:val="00851F61"/>
    <w:rsid w:val="0085280C"/>
    <w:rsid w:val="0086058F"/>
    <w:rsid w:val="00861112"/>
    <w:rsid w:val="00864DDD"/>
    <w:rsid w:val="00866DDB"/>
    <w:rsid w:val="00870DFE"/>
    <w:rsid w:val="0087189F"/>
    <w:rsid w:val="008728CB"/>
    <w:rsid w:val="00873979"/>
    <w:rsid w:val="008739D9"/>
    <w:rsid w:val="0087413A"/>
    <w:rsid w:val="0087414D"/>
    <w:rsid w:val="0087552C"/>
    <w:rsid w:val="0087691C"/>
    <w:rsid w:val="008775BB"/>
    <w:rsid w:val="0088271B"/>
    <w:rsid w:val="008841C5"/>
    <w:rsid w:val="008872AE"/>
    <w:rsid w:val="00887DE4"/>
    <w:rsid w:val="00890284"/>
    <w:rsid w:val="00890D44"/>
    <w:rsid w:val="0089382F"/>
    <w:rsid w:val="008948F3"/>
    <w:rsid w:val="00894E9A"/>
    <w:rsid w:val="008960F2"/>
    <w:rsid w:val="008966BC"/>
    <w:rsid w:val="00896A1E"/>
    <w:rsid w:val="008A0BCD"/>
    <w:rsid w:val="008A0F4D"/>
    <w:rsid w:val="008A2CDB"/>
    <w:rsid w:val="008A37E0"/>
    <w:rsid w:val="008A6C99"/>
    <w:rsid w:val="008A78A2"/>
    <w:rsid w:val="008A7E3F"/>
    <w:rsid w:val="008A7E8E"/>
    <w:rsid w:val="008A7EB1"/>
    <w:rsid w:val="008B3A05"/>
    <w:rsid w:val="008B4949"/>
    <w:rsid w:val="008B58ED"/>
    <w:rsid w:val="008B61C9"/>
    <w:rsid w:val="008B754E"/>
    <w:rsid w:val="008B7E93"/>
    <w:rsid w:val="008C11FF"/>
    <w:rsid w:val="008C17E3"/>
    <w:rsid w:val="008C2A48"/>
    <w:rsid w:val="008C331B"/>
    <w:rsid w:val="008C3B5D"/>
    <w:rsid w:val="008C3C39"/>
    <w:rsid w:val="008C4D27"/>
    <w:rsid w:val="008C5732"/>
    <w:rsid w:val="008C5BCC"/>
    <w:rsid w:val="008D00E0"/>
    <w:rsid w:val="008D0740"/>
    <w:rsid w:val="008D1EF7"/>
    <w:rsid w:val="008D21C5"/>
    <w:rsid w:val="008D3D13"/>
    <w:rsid w:val="008D4397"/>
    <w:rsid w:val="008D51CB"/>
    <w:rsid w:val="008D5CD6"/>
    <w:rsid w:val="008D62CC"/>
    <w:rsid w:val="008D632C"/>
    <w:rsid w:val="008D64D4"/>
    <w:rsid w:val="008D6C6B"/>
    <w:rsid w:val="008D7C62"/>
    <w:rsid w:val="008E0170"/>
    <w:rsid w:val="008E0E21"/>
    <w:rsid w:val="008E38C5"/>
    <w:rsid w:val="008E3D43"/>
    <w:rsid w:val="008E4498"/>
    <w:rsid w:val="008E4A19"/>
    <w:rsid w:val="008E4BE6"/>
    <w:rsid w:val="008E6065"/>
    <w:rsid w:val="008E6DD2"/>
    <w:rsid w:val="008E72A4"/>
    <w:rsid w:val="008E72A5"/>
    <w:rsid w:val="008E77CD"/>
    <w:rsid w:val="008F076D"/>
    <w:rsid w:val="008F1D3D"/>
    <w:rsid w:val="008F2991"/>
    <w:rsid w:val="008F3DFF"/>
    <w:rsid w:val="008F3E8F"/>
    <w:rsid w:val="008F402F"/>
    <w:rsid w:val="008F4E13"/>
    <w:rsid w:val="008F5EF7"/>
    <w:rsid w:val="008F6799"/>
    <w:rsid w:val="008F685A"/>
    <w:rsid w:val="00900F60"/>
    <w:rsid w:val="009013B5"/>
    <w:rsid w:val="00902BE6"/>
    <w:rsid w:val="0090487C"/>
    <w:rsid w:val="009050DA"/>
    <w:rsid w:val="00906873"/>
    <w:rsid w:val="00907854"/>
    <w:rsid w:val="0091018B"/>
    <w:rsid w:val="00912831"/>
    <w:rsid w:val="009140DF"/>
    <w:rsid w:val="0091458C"/>
    <w:rsid w:val="00914E1A"/>
    <w:rsid w:val="00915524"/>
    <w:rsid w:val="00916F4A"/>
    <w:rsid w:val="00916F7F"/>
    <w:rsid w:val="009177BF"/>
    <w:rsid w:val="00917E55"/>
    <w:rsid w:val="00920D8B"/>
    <w:rsid w:val="00921664"/>
    <w:rsid w:val="00921C09"/>
    <w:rsid w:val="00921D8A"/>
    <w:rsid w:val="00923C8C"/>
    <w:rsid w:val="0092495D"/>
    <w:rsid w:val="00924DAF"/>
    <w:rsid w:val="00925437"/>
    <w:rsid w:val="00925C74"/>
    <w:rsid w:val="00927BCA"/>
    <w:rsid w:val="00930352"/>
    <w:rsid w:val="009305B6"/>
    <w:rsid w:val="0093089F"/>
    <w:rsid w:val="00932470"/>
    <w:rsid w:val="009327D1"/>
    <w:rsid w:val="00932CCC"/>
    <w:rsid w:val="00933016"/>
    <w:rsid w:val="00933843"/>
    <w:rsid w:val="00933BB7"/>
    <w:rsid w:val="00934684"/>
    <w:rsid w:val="00935FA0"/>
    <w:rsid w:val="009408A1"/>
    <w:rsid w:val="00940DB4"/>
    <w:rsid w:val="0094275E"/>
    <w:rsid w:val="009436EE"/>
    <w:rsid w:val="0094699A"/>
    <w:rsid w:val="0095059E"/>
    <w:rsid w:val="00950A38"/>
    <w:rsid w:val="0095203C"/>
    <w:rsid w:val="009532B5"/>
    <w:rsid w:val="00953724"/>
    <w:rsid w:val="00957381"/>
    <w:rsid w:val="00961865"/>
    <w:rsid w:val="0096273E"/>
    <w:rsid w:val="0096351F"/>
    <w:rsid w:val="00967A40"/>
    <w:rsid w:val="00971189"/>
    <w:rsid w:val="00972A62"/>
    <w:rsid w:val="00973A28"/>
    <w:rsid w:val="0097781F"/>
    <w:rsid w:val="00981068"/>
    <w:rsid w:val="00981665"/>
    <w:rsid w:val="00982D42"/>
    <w:rsid w:val="00983172"/>
    <w:rsid w:val="009834F4"/>
    <w:rsid w:val="00984ED2"/>
    <w:rsid w:val="00987003"/>
    <w:rsid w:val="009872E2"/>
    <w:rsid w:val="00987C0F"/>
    <w:rsid w:val="00990DCE"/>
    <w:rsid w:val="009912D3"/>
    <w:rsid w:val="00992015"/>
    <w:rsid w:val="00993635"/>
    <w:rsid w:val="0099371F"/>
    <w:rsid w:val="00993ABF"/>
    <w:rsid w:val="00993BB4"/>
    <w:rsid w:val="00993E8F"/>
    <w:rsid w:val="009955C9"/>
    <w:rsid w:val="009957C1"/>
    <w:rsid w:val="0099756A"/>
    <w:rsid w:val="009A0229"/>
    <w:rsid w:val="009A3217"/>
    <w:rsid w:val="009A4D97"/>
    <w:rsid w:val="009A6169"/>
    <w:rsid w:val="009B0722"/>
    <w:rsid w:val="009B11B8"/>
    <w:rsid w:val="009B2F97"/>
    <w:rsid w:val="009B43C2"/>
    <w:rsid w:val="009B7322"/>
    <w:rsid w:val="009C1708"/>
    <w:rsid w:val="009C1FF1"/>
    <w:rsid w:val="009C25E9"/>
    <w:rsid w:val="009C4386"/>
    <w:rsid w:val="009C5642"/>
    <w:rsid w:val="009C6417"/>
    <w:rsid w:val="009C6D67"/>
    <w:rsid w:val="009C7AF2"/>
    <w:rsid w:val="009D0E4E"/>
    <w:rsid w:val="009D162A"/>
    <w:rsid w:val="009D260E"/>
    <w:rsid w:val="009D36B8"/>
    <w:rsid w:val="009D4B00"/>
    <w:rsid w:val="009D4EA5"/>
    <w:rsid w:val="009D4F76"/>
    <w:rsid w:val="009D59A4"/>
    <w:rsid w:val="009D667F"/>
    <w:rsid w:val="009E0296"/>
    <w:rsid w:val="009E21EA"/>
    <w:rsid w:val="009E313F"/>
    <w:rsid w:val="009E3BFF"/>
    <w:rsid w:val="009E4555"/>
    <w:rsid w:val="009E4658"/>
    <w:rsid w:val="009E5E16"/>
    <w:rsid w:val="009E7AF2"/>
    <w:rsid w:val="009F0951"/>
    <w:rsid w:val="009F0D77"/>
    <w:rsid w:val="009F0E57"/>
    <w:rsid w:val="009F123C"/>
    <w:rsid w:val="009F1432"/>
    <w:rsid w:val="009F1448"/>
    <w:rsid w:val="009F245A"/>
    <w:rsid w:val="009F264E"/>
    <w:rsid w:val="009F2CD6"/>
    <w:rsid w:val="009F5749"/>
    <w:rsid w:val="009F5793"/>
    <w:rsid w:val="009F6850"/>
    <w:rsid w:val="009F6E97"/>
    <w:rsid w:val="00A006B3"/>
    <w:rsid w:val="00A021F4"/>
    <w:rsid w:val="00A0228B"/>
    <w:rsid w:val="00A035DC"/>
    <w:rsid w:val="00A03F6E"/>
    <w:rsid w:val="00A0407A"/>
    <w:rsid w:val="00A050AA"/>
    <w:rsid w:val="00A050F6"/>
    <w:rsid w:val="00A058E5"/>
    <w:rsid w:val="00A05EAA"/>
    <w:rsid w:val="00A0601A"/>
    <w:rsid w:val="00A119DA"/>
    <w:rsid w:val="00A11DB2"/>
    <w:rsid w:val="00A12D26"/>
    <w:rsid w:val="00A146F0"/>
    <w:rsid w:val="00A149B8"/>
    <w:rsid w:val="00A15273"/>
    <w:rsid w:val="00A1534A"/>
    <w:rsid w:val="00A16317"/>
    <w:rsid w:val="00A16B6F"/>
    <w:rsid w:val="00A201A6"/>
    <w:rsid w:val="00A20B97"/>
    <w:rsid w:val="00A2314E"/>
    <w:rsid w:val="00A23F05"/>
    <w:rsid w:val="00A24C72"/>
    <w:rsid w:val="00A24E5F"/>
    <w:rsid w:val="00A25B5D"/>
    <w:rsid w:val="00A26C0E"/>
    <w:rsid w:val="00A26C70"/>
    <w:rsid w:val="00A273A1"/>
    <w:rsid w:val="00A27562"/>
    <w:rsid w:val="00A277F7"/>
    <w:rsid w:val="00A309B3"/>
    <w:rsid w:val="00A30B59"/>
    <w:rsid w:val="00A3105A"/>
    <w:rsid w:val="00A322BC"/>
    <w:rsid w:val="00A346C4"/>
    <w:rsid w:val="00A367EC"/>
    <w:rsid w:val="00A40CE6"/>
    <w:rsid w:val="00A447BE"/>
    <w:rsid w:val="00A4483E"/>
    <w:rsid w:val="00A44F6A"/>
    <w:rsid w:val="00A45786"/>
    <w:rsid w:val="00A47272"/>
    <w:rsid w:val="00A47D56"/>
    <w:rsid w:val="00A50281"/>
    <w:rsid w:val="00A525ED"/>
    <w:rsid w:val="00A52F66"/>
    <w:rsid w:val="00A52FF5"/>
    <w:rsid w:val="00A537A6"/>
    <w:rsid w:val="00A53CD3"/>
    <w:rsid w:val="00A555F4"/>
    <w:rsid w:val="00A579BA"/>
    <w:rsid w:val="00A60C16"/>
    <w:rsid w:val="00A612B9"/>
    <w:rsid w:val="00A63E62"/>
    <w:rsid w:val="00A640A4"/>
    <w:rsid w:val="00A645D2"/>
    <w:rsid w:val="00A64B8A"/>
    <w:rsid w:val="00A65A50"/>
    <w:rsid w:val="00A70715"/>
    <w:rsid w:val="00A72ED7"/>
    <w:rsid w:val="00A7311F"/>
    <w:rsid w:val="00A73E1D"/>
    <w:rsid w:val="00A75CA3"/>
    <w:rsid w:val="00A77666"/>
    <w:rsid w:val="00A8095E"/>
    <w:rsid w:val="00A81533"/>
    <w:rsid w:val="00A8228E"/>
    <w:rsid w:val="00A825C8"/>
    <w:rsid w:val="00A82C72"/>
    <w:rsid w:val="00A83829"/>
    <w:rsid w:val="00A843BF"/>
    <w:rsid w:val="00A8465E"/>
    <w:rsid w:val="00A853AD"/>
    <w:rsid w:val="00A85E57"/>
    <w:rsid w:val="00A85E9F"/>
    <w:rsid w:val="00A869C1"/>
    <w:rsid w:val="00A86FAB"/>
    <w:rsid w:val="00A872A0"/>
    <w:rsid w:val="00A903AC"/>
    <w:rsid w:val="00A90738"/>
    <w:rsid w:val="00A9075C"/>
    <w:rsid w:val="00A9144F"/>
    <w:rsid w:val="00A9334E"/>
    <w:rsid w:val="00A933AB"/>
    <w:rsid w:val="00A948C3"/>
    <w:rsid w:val="00A949C6"/>
    <w:rsid w:val="00A95863"/>
    <w:rsid w:val="00A966D4"/>
    <w:rsid w:val="00A96932"/>
    <w:rsid w:val="00A96B39"/>
    <w:rsid w:val="00A974CB"/>
    <w:rsid w:val="00AA03E7"/>
    <w:rsid w:val="00AA047E"/>
    <w:rsid w:val="00AA0938"/>
    <w:rsid w:val="00AA323C"/>
    <w:rsid w:val="00AA3523"/>
    <w:rsid w:val="00AA3B15"/>
    <w:rsid w:val="00AA6516"/>
    <w:rsid w:val="00AA6792"/>
    <w:rsid w:val="00AA69CF"/>
    <w:rsid w:val="00AA76A8"/>
    <w:rsid w:val="00AB0687"/>
    <w:rsid w:val="00AB0AD5"/>
    <w:rsid w:val="00AB1888"/>
    <w:rsid w:val="00AB1C80"/>
    <w:rsid w:val="00AB5B0B"/>
    <w:rsid w:val="00AB6031"/>
    <w:rsid w:val="00AB6398"/>
    <w:rsid w:val="00AC2160"/>
    <w:rsid w:val="00AC2702"/>
    <w:rsid w:val="00AC4F57"/>
    <w:rsid w:val="00AC6792"/>
    <w:rsid w:val="00AD182C"/>
    <w:rsid w:val="00AD2198"/>
    <w:rsid w:val="00AD4622"/>
    <w:rsid w:val="00AD568C"/>
    <w:rsid w:val="00AD5FA0"/>
    <w:rsid w:val="00AD6FDA"/>
    <w:rsid w:val="00AE245C"/>
    <w:rsid w:val="00AE2E86"/>
    <w:rsid w:val="00AE3156"/>
    <w:rsid w:val="00AE3F07"/>
    <w:rsid w:val="00AE5AFD"/>
    <w:rsid w:val="00AE5E40"/>
    <w:rsid w:val="00AE5FBC"/>
    <w:rsid w:val="00AE79B2"/>
    <w:rsid w:val="00AF2156"/>
    <w:rsid w:val="00AF45D7"/>
    <w:rsid w:val="00AF634F"/>
    <w:rsid w:val="00AF6EAC"/>
    <w:rsid w:val="00B03665"/>
    <w:rsid w:val="00B038FB"/>
    <w:rsid w:val="00B040B2"/>
    <w:rsid w:val="00B05CF4"/>
    <w:rsid w:val="00B06237"/>
    <w:rsid w:val="00B06543"/>
    <w:rsid w:val="00B0698F"/>
    <w:rsid w:val="00B10AE0"/>
    <w:rsid w:val="00B11DB0"/>
    <w:rsid w:val="00B120CA"/>
    <w:rsid w:val="00B12FC4"/>
    <w:rsid w:val="00B131B1"/>
    <w:rsid w:val="00B133E6"/>
    <w:rsid w:val="00B14DAD"/>
    <w:rsid w:val="00B15F68"/>
    <w:rsid w:val="00B17125"/>
    <w:rsid w:val="00B172F8"/>
    <w:rsid w:val="00B21586"/>
    <w:rsid w:val="00B245C7"/>
    <w:rsid w:val="00B2585B"/>
    <w:rsid w:val="00B25944"/>
    <w:rsid w:val="00B2646C"/>
    <w:rsid w:val="00B268F5"/>
    <w:rsid w:val="00B26F2A"/>
    <w:rsid w:val="00B27A39"/>
    <w:rsid w:val="00B30908"/>
    <w:rsid w:val="00B32A12"/>
    <w:rsid w:val="00B346B3"/>
    <w:rsid w:val="00B34E8B"/>
    <w:rsid w:val="00B41353"/>
    <w:rsid w:val="00B41C60"/>
    <w:rsid w:val="00B456B9"/>
    <w:rsid w:val="00B458C1"/>
    <w:rsid w:val="00B45BE5"/>
    <w:rsid w:val="00B45C19"/>
    <w:rsid w:val="00B47AFC"/>
    <w:rsid w:val="00B50758"/>
    <w:rsid w:val="00B50967"/>
    <w:rsid w:val="00B51C12"/>
    <w:rsid w:val="00B53316"/>
    <w:rsid w:val="00B5478C"/>
    <w:rsid w:val="00B54C76"/>
    <w:rsid w:val="00B557AC"/>
    <w:rsid w:val="00B6034C"/>
    <w:rsid w:val="00B60DD0"/>
    <w:rsid w:val="00B60FD7"/>
    <w:rsid w:val="00B62667"/>
    <w:rsid w:val="00B62843"/>
    <w:rsid w:val="00B63E76"/>
    <w:rsid w:val="00B63EEC"/>
    <w:rsid w:val="00B64423"/>
    <w:rsid w:val="00B64C4E"/>
    <w:rsid w:val="00B64F77"/>
    <w:rsid w:val="00B652D0"/>
    <w:rsid w:val="00B65B72"/>
    <w:rsid w:val="00B65FFF"/>
    <w:rsid w:val="00B67143"/>
    <w:rsid w:val="00B71A1C"/>
    <w:rsid w:val="00B7260A"/>
    <w:rsid w:val="00B72FEC"/>
    <w:rsid w:val="00B73696"/>
    <w:rsid w:val="00B74E73"/>
    <w:rsid w:val="00B81A05"/>
    <w:rsid w:val="00B81CA4"/>
    <w:rsid w:val="00B82435"/>
    <w:rsid w:val="00B8270C"/>
    <w:rsid w:val="00B82F8B"/>
    <w:rsid w:val="00B830C7"/>
    <w:rsid w:val="00B831F2"/>
    <w:rsid w:val="00B843E3"/>
    <w:rsid w:val="00B848A3"/>
    <w:rsid w:val="00B84C1E"/>
    <w:rsid w:val="00B86F7F"/>
    <w:rsid w:val="00B92435"/>
    <w:rsid w:val="00B924C7"/>
    <w:rsid w:val="00B929FC"/>
    <w:rsid w:val="00B92EBF"/>
    <w:rsid w:val="00B9358D"/>
    <w:rsid w:val="00B93683"/>
    <w:rsid w:val="00B95ACF"/>
    <w:rsid w:val="00B96157"/>
    <w:rsid w:val="00BA00E0"/>
    <w:rsid w:val="00BA393B"/>
    <w:rsid w:val="00BA4653"/>
    <w:rsid w:val="00BA50ED"/>
    <w:rsid w:val="00BA53F9"/>
    <w:rsid w:val="00BA5799"/>
    <w:rsid w:val="00BA5C32"/>
    <w:rsid w:val="00BA6CF1"/>
    <w:rsid w:val="00BA7CDF"/>
    <w:rsid w:val="00BA7E09"/>
    <w:rsid w:val="00BB0296"/>
    <w:rsid w:val="00BB0988"/>
    <w:rsid w:val="00BB10F1"/>
    <w:rsid w:val="00BB1166"/>
    <w:rsid w:val="00BB1B4F"/>
    <w:rsid w:val="00BB7DFD"/>
    <w:rsid w:val="00BC5718"/>
    <w:rsid w:val="00BC59AC"/>
    <w:rsid w:val="00BC6063"/>
    <w:rsid w:val="00BC6544"/>
    <w:rsid w:val="00BC7A01"/>
    <w:rsid w:val="00BD04EE"/>
    <w:rsid w:val="00BD0529"/>
    <w:rsid w:val="00BD063C"/>
    <w:rsid w:val="00BD1D4F"/>
    <w:rsid w:val="00BD25A3"/>
    <w:rsid w:val="00BD3ECE"/>
    <w:rsid w:val="00BD486C"/>
    <w:rsid w:val="00BD525C"/>
    <w:rsid w:val="00BD5CD0"/>
    <w:rsid w:val="00BD62A2"/>
    <w:rsid w:val="00BD757D"/>
    <w:rsid w:val="00BD7AB1"/>
    <w:rsid w:val="00BE04D1"/>
    <w:rsid w:val="00BE199B"/>
    <w:rsid w:val="00BE1F1C"/>
    <w:rsid w:val="00BE301C"/>
    <w:rsid w:val="00BE6344"/>
    <w:rsid w:val="00BE7832"/>
    <w:rsid w:val="00BE7F7D"/>
    <w:rsid w:val="00BF1AD4"/>
    <w:rsid w:val="00BF242C"/>
    <w:rsid w:val="00BF2D4B"/>
    <w:rsid w:val="00BF6264"/>
    <w:rsid w:val="00BF7C87"/>
    <w:rsid w:val="00C02AFC"/>
    <w:rsid w:val="00C03553"/>
    <w:rsid w:val="00C03573"/>
    <w:rsid w:val="00C04F1E"/>
    <w:rsid w:val="00C04FCF"/>
    <w:rsid w:val="00C05F19"/>
    <w:rsid w:val="00C065B7"/>
    <w:rsid w:val="00C06786"/>
    <w:rsid w:val="00C06A24"/>
    <w:rsid w:val="00C06C90"/>
    <w:rsid w:val="00C10FED"/>
    <w:rsid w:val="00C11438"/>
    <w:rsid w:val="00C120F7"/>
    <w:rsid w:val="00C12A2B"/>
    <w:rsid w:val="00C13114"/>
    <w:rsid w:val="00C13E54"/>
    <w:rsid w:val="00C15781"/>
    <w:rsid w:val="00C1662D"/>
    <w:rsid w:val="00C1728E"/>
    <w:rsid w:val="00C17E50"/>
    <w:rsid w:val="00C200DE"/>
    <w:rsid w:val="00C20C69"/>
    <w:rsid w:val="00C20E57"/>
    <w:rsid w:val="00C22031"/>
    <w:rsid w:val="00C24028"/>
    <w:rsid w:val="00C24F22"/>
    <w:rsid w:val="00C24F9D"/>
    <w:rsid w:val="00C2543C"/>
    <w:rsid w:val="00C258AC"/>
    <w:rsid w:val="00C27B1C"/>
    <w:rsid w:val="00C27C8A"/>
    <w:rsid w:val="00C30F84"/>
    <w:rsid w:val="00C32AA7"/>
    <w:rsid w:val="00C35261"/>
    <w:rsid w:val="00C36380"/>
    <w:rsid w:val="00C40C0A"/>
    <w:rsid w:val="00C41B86"/>
    <w:rsid w:val="00C41BB0"/>
    <w:rsid w:val="00C43BEF"/>
    <w:rsid w:val="00C44661"/>
    <w:rsid w:val="00C446CD"/>
    <w:rsid w:val="00C45148"/>
    <w:rsid w:val="00C471CC"/>
    <w:rsid w:val="00C51328"/>
    <w:rsid w:val="00C53776"/>
    <w:rsid w:val="00C56F4B"/>
    <w:rsid w:val="00C61869"/>
    <w:rsid w:val="00C61A7E"/>
    <w:rsid w:val="00C64A57"/>
    <w:rsid w:val="00C6710D"/>
    <w:rsid w:val="00C672EC"/>
    <w:rsid w:val="00C6763D"/>
    <w:rsid w:val="00C67932"/>
    <w:rsid w:val="00C709B4"/>
    <w:rsid w:val="00C7205A"/>
    <w:rsid w:val="00C73D36"/>
    <w:rsid w:val="00C74B0C"/>
    <w:rsid w:val="00C75158"/>
    <w:rsid w:val="00C76502"/>
    <w:rsid w:val="00C77DD3"/>
    <w:rsid w:val="00C81D35"/>
    <w:rsid w:val="00C81E35"/>
    <w:rsid w:val="00C836A4"/>
    <w:rsid w:val="00C85A36"/>
    <w:rsid w:val="00C874C9"/>
    <w:rsid w:val="00C92909"/>
    <w:rsid w:val="00C9327A"/>
    <w:rsid w:val="00C93307"/>
    <w:rsid w:val="00C96003"/>
    <w:rsid w:val="00CA1AA0"/>
    <w:rsid w:val="00CA2C63"/>
    <w:rsid w:val="00CA6B80"/>
    <w:rsid w:val="00CB0A69"/>
    <w:rsid w:val="00CB1322"/>
    <w:rsid w:val="00CB15EE"/>
    <w:rsid w:val="00CB2475"/>
    <w:rsid w:val="00CB2666"/>
    <w:rsid w:val="00CB29FC"/>
    <w:rsid w:val="00CB2D1A"/>
    <w:rsid w:val="00CB45AD"/>
    <w:rsid w:val="00CB4E27"/>
    <w:rsid w:val="00CB566E"/>
    <w:rsid w:val="00CB6B50"/>
    <w:rsid w:val="00CB6E9F"/>
    <w:rsid w:val="00CC0617"/>
    <w:rsid w:val="00CC10BA"/>
    <w:rsid w:val="00CC1FCC"/>
    <w:rsid w:val="00CC2356"/>
    <w:rsid w:val="00CC323C"/>
    <w:rsid w:val="00CC3574"/>
    <w:rsid w:val="00CC358D"/>
    <w:rsid w:val="00CC4273"/>
    <w:rsid w:val="00CC497E"/>
    <w:rsid w:val="00CC5880"/>
    <w:rsid w:val="00CC5B55"/>
    <w:rsid w:val="00CC6904"/>
    <w:rsid w:val="00CC7950"/>
    <w:rsid w:val="00CD23FC"/>
    <w:rsid w:val="00CD2F4E"/>
    <w:rsid w:val="00CD4D98"/>
    <w:rsid w:val="00CD7C07"/>
    <w:rsid w:val="00CE2507"/>
    <w:rsid w:val="00CE3C41"/>
    <w:rsid w:val="00CE3EBB"/>
    <w:rsid w:val="00CE4752"/>
    <w:rsid w:val="00CE5C6B"/>
    <w:rsid w:val="00CE5F48"/>
    <w:rsid w:val="00CE7296"/>
    <w:rsid w:val="00CE7B15"/>
    <w:rsid w:val="00CF0D35"/>
    <w:rsid w:val="00CF1263"/>
    <w:rsid w:val="00CF155B"/>
    <w:rsid w:val="00CF1596"/>
    <w:rsid w:val="00CF1710"/>
    <w:rsid w:val="00CF2B50"/>
    <w:rsid w:val="00CF2B9B"/>
    <w:rsid w:val="00CF55C9"/>
    <w:rsid w:val="00CF58CC"/>
    <w:rsid w:val="00CF5A38"/>
    <w:rsid w:val="00CF5DBE"/>
    <w:rsid w:val="00CF6C47"/>
    <w:rsid w:val="00D00EDE"/>
    <w:rsid w:val="00D0168A"/>
    <w:rsid w:val="00D029D4"/>
    <w:rsid w:val="00D06D91"/>
    <w:rsid w:val="00D07274"/>
    <w:rsid w:val="00D076FA"/>
    <w:rsid w:val="00D1332F"/>
    <w:rsid w:val="00D13F60"/>
    <w:rsid w:val="00D1576D"/>
    <w:rsid w:val="00D1694A"/>
    <w:rsid w:val="00D20C99"/>
    <w:rsid w:val="00D215F9"/>
    <w:rsid w:val="00D2329F"/>
    <w:rsid w:val="00D234B4"/>
    <w:rsid w:val="00D26710"/>
    <w:rsid w:val="00D2677D"/>
    <w:rsid w:val="00D30E83"/>
    <w:rsid w:val="00D31061"/>
    <w:rsid w:val="00D31ACC"/>
    <w:rsid w:val="00D32E8B"/>
    <w:rsid w:val="00D33902"/>
    <w:rsid w:val="00D34B5C"/>
    <w:rsid w:val="00D35426"/>
    <w:rsid w:val="00D35992"/>
    <w:rsid w:val="00D36210"/>
    <w:rsid w:val="00D3640A"/>
    <w:rsid w:val="00D36C45"/>
    <w:rsid w:val="00D409CE"/>
    <w:rsid w:val="00D4419D"/>
    <w:rsid w:val="00D441FF"/>
    <w:rsid w:val="00D44955"/>
    <w:rsid w:val="00D4515A"/>
    <w:rsid w:val="00D45491"/>
    <w:rsid w:val="00D47050"/>
    <w:rsid w:val="00D50552"/>
    <w:rsid w:val="00D50A79"/>
    <w:rsid w:val="00D5118F"/>
    <w:rsid w:val="00D511D9"/>
    <w:rsid w:val="00D515F6"/>
    <w:rsid w:val="00D5172B"/>
    <w:rsid w:val="00D53A82"/>
    <w:rsid w:val="00D5476B"/>
    <w:rsid w:val="00D56279"/>
    <w:rsid w:val="00D56D50"/>
    <w:rsid w:val="00D57525"/>
    <w:rsid w:val="00D62100"/>
    <w:rsid w:val="00D67EE7"/>
    <w:rsid w:val="00D70D80"/>
    <w:rsid w:val="00D73D83"/>
    <w:rsid w:val="00D746D0"/>
    <w:rsid w:val="00D76FA9"/>
    <w:rsid w:val="00D80896"/>
    <w:rsid w:val="00D80C91"/>
    <w:rsid w:val="00D81C2D"/>
    <w:rsid w:val="00D81C4F"/>
    <w:rsid w:val="00D82C25"/>
    <w:rsid w:val="00D83ECA"/>
    <w:rsid w:val="00D853D8"/>
    <w:rsid w:val="00D87039"/>
    <w:rsid w:val="00D87300"/>
    <w:rsid w:val="00D879E3"/>
    <w:rsid w:val="00D90773"/>
    <w:rsid w:val="00D9252A"/>
    <w:rsid w:val="00D9344C"/>
    <w:rsid w:val="00D936AE"/>
    <w:rsid w:val="00D94D02"/>
    <w:rsid w:val="00DA1016"/>
    <w:rsid w:val="00DA1369"/>
    <w:rsid w:val="00DA1D61"/>
    <w:rsid w:val="00DA30C1"/>
    <w:rsid w:val="00DA3193"/>
    <w:rsid w:val="00DA606C"/>
    <w:rsid w:val="00DA6D97"/>
    <w:rsid w:val="00DB0359"/>
    <w:rsid w:val="00DB0E18"/>
    <w:rsid w:val="00DB12A6"/>
    <w:rsid w:val="00DB1F3A"/>
    <w:rsid w:val="00DB2DB3"/>
    <w:rsid w:val="00DB3AFE"/>
    <w:rsid w:val="00DB6595"/>
    <w:rsid w:val="00DB6851"/>
    <w:rsid w:val="00DB68F6"/>
    <w:rsid w:val="00DB6C75"/>
    <w:rsid w:val="00DB71AF"/>
    <w:rsid w:val="00DB7837"/>
    <w:rsid w:val="00DC0345"/>
    <w:rsid w:val="00DC0E1C"/>
    <w:rsid w:val="00DC195B"/>
    <w:rsid w:val="00DC2E00"/>
    <w:rsid w:val="00DC4154"/>
    <w:rsid w:val="00DC49F1"/>
    <w:rsid w:val="00DC559D"/>
    <w:rsid w:val="00DC5743"/>
    <w:rsid w:val="00DC60BD"/>
    <w:rsid w:val="00DC7727"/>
    <w:rsid w:val="00DD2901"/>
    <w:rsid w:val="00DD34DD"/>
    <w:rsid w:val="00DD38AF"/>
    <w:rsid w:val="00DD466B"/>
    <w:rsid w:val="00DD5611"/>
    <w:rsid w:val="00DE001D"/>
    <w:rsid w:val="00DE0B51"/>
    <w:rsid w:val="00DE0F4E"/>
    <w:rsid w:val="00DE1247"/>
    <w:rsid w:val="00DE1486"/>
    <w:rsid w:val="00DE17E8"/>
    <w:rsid w:val="00DE2140"/>
    <w:rsid w:val="00DE2BB5"/>
    <w:rsid w:val="00DE6877"/>
    <w:rsid w:val="00DE6CBE"/>
    <w:rsid w:val="00DE71CB"/>
    <w:rsid w:val="00DF0BB9"/>
    <w:rsid w:val="00DF39ED"/>
    <w:rsid w:val="00DF58D9"/>
    <w:rsid w:val="00DF738C"/>
    <w:rsid w:val="00DF76DD"/>
    <w:rsid w:val="00E00577"/>
    <w:rsid w:val="00E00E5F"/>
    <w:rsid w:val="00E01015"/>
    <w:rsid w:val="00E018E7"/>
    <w:rsid w:val="00E01C99"/>
    <w:rsid w:val="00E01D69"/>
    <w:rsid w:val="00E03AF4"/>
    <w:rsid w:val="00E04B93"/>
    <w:rsid w:val="00E0540B"/>
    <w:rsid w:val="00E0651A"/>
    <w:rsid w:val="00E115DB"/>
    <w:rsid w:val="00E12092"/>
    <w:rsid w:val="00E141E4"/>
    <w:rsid w:val="00E14A04"/>
    <w:rsid w:val="00E1600C"/>
    <w:rsid w:val="00E17821"/>
    <w:rsid w:val="00E200E1"/>
    <w:rsid w:val="00E22E67"/>
    <w:rsid w:val="00E2501C"/>
    <w:rsid w:val="00E25045"/>
    <w:rsid w:val="00E26D26"/>
    <w:rsid w:val="00E26F83"/>
    <w:rsid w:val="00E2721B"/>
    <w:rsid w:val="00E27BAF"/>
    <w:rsid w:val="00E3011F"/>
    <w:rsid w:val="00E30AF4"/>
    <w:rsid w:val="00E32784"/>
    <w:rsid w:val="00E33454"/>
    <w:rsid w:val="00E348E9"/>
    <w:rsid w:val="00E34987"/>
    <w:rsid w:val="00E34A8E"/>
    <w:rsid w:val="00E35A6D"/>
    <w:rsid w:val="00E35A79"/>
    <w:rsid w:val="00E35F8A"/>
    <w:rsid w:val="00E366CA"/>
    <w:rsid w:val="00E36C83"/>
    <w:rsid w:val="00E3759D"/>
    <w:rsid w:val="00E40412"/>
    <w:rsid w:val="00E40B58"/>
    <w:rsid w:val="00E42E01"/>
    <w:rsid w:val="00E44A87"/>
    <w:rsid w:val="00E4559D"/>
    <w:rsid w:val="00E460CD"/>
    <w:rsid w:val="00E4714B"/>
    <w:rsid w:val="00E51D99"/>
    <w:rsid w:val="00E51F84"/>
    <w:rsid w:val="00E532A9"/>
    <w:rsid w:val="00E533B9"/>
    <w:rsid w:val="00E56ACB"/>
    <w:rsid w:val="00E56D51"/>
    <w:rsid w:val="00E5727D"/>
    <w:rsid w:val="00E60441"/>
    <w:rsid w:val="00E62425"/>
    <w:rsid w:val="00E625B9"/>
    <w:rsid w:val="00E6473B"/>
    <w:rsid w:val="00E65E07"/>
    <w:rsid w:val="00E67552"/>
    <w:rsid w:val="00E6779B"/>
    <w:rsid w:val="00E706C9"/>
    <w:rsid w:val="00E72EC2"/>
    <w:rsid w:val="00E73BB8"/>
    <w:rsid w:val="00E73E5D"/>
    <w:rsid w:val="00E742A8"/>
    <w:rsid w:val="00E74602"/>
    <w:rsid w:val="00E74D27"/>
    <w:rsid w:val="00E7521E"/>
    <w:rsid w:val="00E7720D"/>
    <w:rsid w:val="00E773EE"/>
    <w:rsid w:val="00E77992"/>
    <w:rsid w:val="00E81789"/>
    <w:rsid w:val="00E81E22"/>
    <w:rsid w:val="00E85371"/>
    <w:rsid w:val="00E85DFF"/>
    <w:rsid w:val="00E8685E"/>
    <w:rsid w:val="00E86A3C"/>
    <w:rsid w:val="00E87BCA"/>
    <w:rsid w:val="00E900AC"/>
    <w:rsid w:val="00E90CB5"/>
    <w:rsid w:val="00E911C2"/>
    <w:rsid w:val="00E95856"/>
    <w:rsid w:val="00E9640D"/>
    <w:rsid w:val="00E97257"/>
    <w:rsid w:val="00EA03E5"/>
    <w:rsid w:val="00EA1835"/>
    <w:rsid w:val="00EA2A0A"/>
    <w:rsid w:val="00EA30EF"/>
    <w:rsid w:val="00EA3160"/>
    <w:rsid w:val="00EA3D13"/>
    <w:rsid w:val="00EA3DDB"/>
    <w:rsid w:val="00EB15C7"/>
    <w:rsid w:val="00EB15F7"/>
    <w:rsid w:val="00EB23EB"/>
    <w:rsid w:val="00EB29DE"/>
    <w:rsid w:val="00EB3D47"/>
    <w:rsid w:val="00EB66D5"/>
    <w:rsid w:val="00EB6C36"/>
    <w:rsid w:val="00EC080C"/>
    <w:rsid w:val="00EC159C"/>
    <w:rsid w:val="00EC1666"/>
    <w:rsid w:val="00EC213E"/>
    <w:rsid w:val="00EC220F"/>
    <w:rsid w:val="00EC3603"/>
    <w:rsid w:val="00EC4F87"/>
    <w:rsid w:val="00EC505C"/>
    <w:rsid w:val="00EC55EA"/>
    <w:rsid w:val="00EC5A3E"/>
    <w:rsid w:val="00EC5AEC"/>
    <w:rsid w:val="00EC6584"/>
    <w:rsid w:val="00ED000C"/>
    <w:rsid w:val="00ED0A81"/>
    <w:rsid w:val="00ED0B23"/>
    <w:rsid w:val="00ED135A"/>
    <w:rsid w:val="00ED4118"/>
    <w:rsid w:val="00ED46E0"/>
    <w:rsid w:val="00ED59ED"/>
    <w:rsid w:val="00ED68F0"/>
    <w:rsid w:val="00ED6BFF"/>
    <w:rsid w:val="00EE10A7"/>
    <w:rsid w:val="00EE1A7E"/>
    <w:rsid w:val="00EE36BC"/>
    <w:rsid w:val="00EE47F4"/>
    <w:rsid w:val="00EE4BF3"/>
    <w:rsid w:val="00EE4FAD"/>
    <w:rsid w:val="00EE5838"/>
    <w:rsid w:val="00EE79E2"/>
    <w:rsid w:val="00EF03CF"/>
    <w:rsid w:val="00EF4B19"/>
    <w:rsid w:val="00EF59A2"/>
    <w:rsid w:val="00EF64F0"/>
    <w:rsid w:val="00EF6DD8"/>
    <w:rsid w:val="00EF71B1"/>
    <w:rsid w:val="00EF7383"/>
    <w:rsid w:val="00F017F2"/>
    <w:rsid w:val="00F03480"/>
    <w:rsid w:val="00F04FF1"/>
    <w:rsid w:val="00F05A9F"/>
    <w:rsid w:val="00F062BF"/>
    <w:rsid w:val="00F0656E"/>
    <w:rsid w:val="00F10397"/>
    <w:rsid w:val="00F11A75"/>
    <w:rsid w:val="00F12B66"/>
    <w:rsid w:val="00F13DA3"/>
    <w:rsid w:val="00F1495C"/>
    <w:rsid w:val="00F16482"/>
    <w:rsid w:val="00F167ED"/>
    <w:rsid w:val="00F2065A"/>
    <w:rsid w:val="00F226EA"/>
    <w:rsid w:val="00F233B6"/>
    <w:rsid w:val="00F25128"/>
    <w:rsid w:val="00F264D2"/>
    <w:rsid w:val="00F31BEE"/>
    <w:rsid w:val="00F321B0"/>
    <w:rsid w:val="00F32C86"/>
    <w:rsid w:val="00F32CE1"/>
    <w:rsid w:val="00F33EE9"/>
    <w:rsid w:val="00F358D9"/>
    <w:rsid w:val="00F37FA6"/>
    <w:rsid w:val="00F40734"/>
    <w:rsid w:val="00F408A0"/>
    <w:rsid w:val="00F4197F"/>
    <w:rsid w:val="00F41E6A"/>
    <w:rsid w:val="00F42126"/>
    <w:rsid w:val="00F432B1"/>
    <w:rsid w:val="00F435BB"/>
    <w:rsid w:val="00F44CDE"/>
    <w:rsid w:val="00F45E19"/>
    <w:rsid w:val="00F464D4"/>
    <w:rsid w:val="00F47D6E"/>
    <w:rsid w:val="00F47DC3"/>
    <w:rsid w:val="00F50763"/>
    <w:rsid w:val="00F51D23"/>
    <w:rsid w:val="00F521AB"/>
    <w:rsid w:val="00F536D1"/>
    <w:rsid w:val="00F53C38"/>
    <w:rsid w:val="00F541CB"/>
    <w:rsid w:val="00F55365"/>
    <w:rsid w:val="00F56393"/>
    <w:rsid w:val="00F57390"/>
    <w:rsid w:val="00F60A10"/>
    <w:rsid w:val="00F60A56"/>
    <w:rsid w:val="00F61F3C"/>
    <w:rsid w:val="00F64412"/>
    <w:rsid w:val="00F652FD"/>
    <w:rsid w:val="00F65889"/>
    <w:rsid w:val="00F6658F"/>
    <w:rsid w:val="00F66E1B"/>
    <w:rsid w:val="00F6769D"/>
    <w:rsid w:val="00F67853"/>
    <w:rsid w:val="00F67A07"/>
    <w:rsid w:val="00F67C25"/>
    <w:rsid w:val="00F67C2C"/>
    <w:rsid w:val="00F7255A"/>
    <w:rsid w:val="00F74EEC"/>
    <w:rsid w:val="00F75087"/>
    <w:rsid w:val="00F752CC"/>
    <w:rsid w:val="00F76967"/>
    <w:rsid w:val="00F7738D"/>
    <w:rsid w:val="00F802CA"/>
    <w:rsid w:val="00F81327"/>
    <w:rsid w:val="00F82CD0"/>
    <w:rsid w:val="00F846DD"/>
    <w:rsid w:val="00F850A6"/>
    <w:rsid w:val="00F850FE"/>
    <w:rsid w:val="00F8547F"/>
    <w:rsid w:val="00F85709"/>
    <w:rsid w:val="00F86888"/>
    <w:rsid w:val="00F8741E"/>
    <w:rsid w:val="00F877A5"/>
    <w:rsid w:val="00F90472"/>
    <w:rsid w:val="00F934B4"/>
    <w:rsid w:val="00F976C6"/>
    <w:rsid w:val="00F977AA"/>
    <w:rsid w:val="00FA092D"/>
    <w:rsid w:val="00FA0D3B"/>
    <w:rsid w:val="00FA1054"/>
    <w:rsid w:val="00FA1326"/>
    <w:rsid w:val="00FA16D0"/>
    <w:rsid w:val="00FA32BC"/>
    <w:rsid w:val="00FA4714"/>
    <w:rsid w:val="00FA4B4C"/>
    <w:rsid w:val="00FA4D6F"/>
    <w:rsid w:val="00FA51DD"/>
    <w:rsid w:val="00FA5753"/>
    <w:rsid w:val="00FA5892"/>
    <w:rsid w:val="00FA7DF7"/>
    <w:rsid w:val="00FB0A51"/>
    <w:rsid w:val="00FB10D4"/>
    <w:rsid w:val="00FB1414"/>
    <w:rsid w:val="00FB2702"/>
    <w:rsid w:val="00FB2C34"/>
    <w:rsid w:val="00FB3D21"/>
    <w:rsid w:val="00FB4AD2"/>
    <w:rsid w:val="00FB4E99"/>
    <w:rsid w:val="00FB64E1"/>
    <w:rsid w:val="00FC0FB0"/>
    <w:rsid w:val="00FC1685"/>
    <w:rsid w:val="00FC37B3"/>
    <w:rsid w:val="00FC4000"/>
    <w:rsid w:val="00FC51D8"/>
    <w:rsid w:val="00FC5B63"/>
    <w:rsid w:val="00FC65C5"/>
    <w:rsid w:val="00FC7CD9"/>
    <w:rsid w:val="00FC7E37"/>
    <w:rsid w:val="00FC7E70"/>
    <w:rsid w:val="00FD0C1D"/>
    <w:rsid w:val="00FD0E3F"/>
    <w:rsid w:val="00FD174E"/>
    <w:rsid w:val="00FD2140"/>
    <w:rsid w:val="00FD2ED0"/>
    <w:rsid w:val="00FD2F66"/>
    <w:rsid w:val="00FD40E8"/>
    <w:rsid w:val="00FD5561"/>
    <w:rsid w:val="00FD5946"/>
    <w:rsid w:val="00FD5EDB"/>
    <w:rsid w:val="00FE000A"/>
    <w:rsid w:val="00FE17F8"/>
    <w:rsid w:val="00FE2D2A"/>
    <w:rsid w:val="00FE45ED"/>
    <w:rsid w:val="00FE4CDC"/>
    <w:rsid w:val="00FF175F"/>
    <w:rsid w:val="00FF330A"/>
    <w:rsid w:val="00FF3837"/>
    <w:rsid w:val="00FF4E86"/>
    <w:rsid w:val="00FF6421"/>
    <w:rsid w:val="00FF6837"/>
    <w:rsid w:val="00FF7F17"/>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D2D56"/>
  <w15:chartTrackingRefBased/>
  <w15:docId w15:val="{76845DFC-FFC8-49B9-99C4-6599E9C18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57C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757C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57CB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757CB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757CB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757CB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757CB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757CB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757CB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57CB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57CB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57CB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57CB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57CB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57CB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57CB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57CB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57CB8"/>
    <w:rPr>
      <w:rFonts w:eastAsiaTheme="majorEastAsia" w:cstheme="majorBidi"/>
      <w:color w:val="272727" w:themeColor="text1" w:themeTint="D8"/>
    </w:rPr>
  </w:style>
  <w:style w:type="paragraph" w:styleId="Tytu">
    <w:name w:val="Title"/>
    <w:basedOn w:val="Normalny"/>
    <w:next w:val="Normalny"/>
    <w:link w:val="TytuZnak"/>
    <w:uiPriority w:val="10"/>
    <w:qFormat/>
    <w:rsid w:val="00757C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57CB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57CB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57CB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57CB8"/>
    <w:pPr>
      <w:spacing w:before="160"/>
      <w:jc w:val="center"/>
    </w:pPr>
    <w:rPr>
      <w:i/>
      <w:iCs/>
      <w:color w:val="404040" w:themeColor="text1" w:themeTint="BF"/>
    </w:rPr>
  </w:style>
  <w:style w:type="character" w:customStyle="1" w:styleId="CytatZnak">
    <w:name w:val="Cytat Znak"/>
    <w:basedOn w:val="Domylnaczcionkaakapitu"/>
    <w:link w:val="Cytat"/>
    <w:uiPriority w:val="29"/>
    <w:rsid w:val="00757CB8"/>
    <w:rPr>
      <w:i/>
      <w:iCs/>
      <w:color w:val="404040" w:themeColor="text1" w:themeTint="BF"/>
    </w:rPr>
  </w:style>
  <w:style w:type="paragraph" w:styleId="Akapitzlist">
    <w:name w:val="List Paragraph"/>
    <w:basedOn w:val="Normalny"/>
    <w:uiPriority w:val="34"/>
    <w:qFormat/>
    <w:rsid w:val="00757CB8"/>
    <w:pPr>
      <w:ind w:left="720"/>
      <w:contextualSpacing/>
    </w:pPr>
  </w:style>
  <w:style w:type="character" w:styleId="Wyrnienieintensywne">
    <w:name w:val="Intense Emphasis"/>
    <w:basedOn w:val="Domylnaczcionkaakapitu"/>
    <w:uiPriority w:val="21"/>
    <w:qFormat/>
    <w:rsid w:val="00757CB8"/>
    <w:rPr>
      <w:i/>
      <w:iCs/>
      <w:color w:val="0F4761" w:themeColor="accent1" w:themeShade="BF"/>
    </w:rPr>
  </w:style>
  <w:style w:type="paragraph" w:styleId="Cytatintensywny">
    <w:name w:val="Intense Quote"/>
    <w:basedOn w:val="Normalny"/>
    <w:next w:val="Normalny"/>
    <w:link w:val="CytatintensywnyZnak"/>
    <w:uiPriority w:val="30"/>
    <w:qFormat/>
    <w:rsid w:val="00757C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57CB8"/>
    <w:rPr>
      <w:i/>
      <w:iCs/>
      <w:color w:val="0F4761" w:themeColor="accent1" w:themeShade="BF"/>
    </w:rPr>
  </w:style>
  <w:style w:type="character" w:styleId="Odwoanieintensywne">
    <w:name w:val="Intense Reference"/>
    <w:basedOn w:val="Domylnaczcionkaakapitu"/>
    <w:uiPriority w:val="32"/>
    <w:qFormat/>
    <w:rsid w:val="00757CB8"/>
    <w:rPr>
      <w:b/>
      <w:bCs/>
      <w:smallCaps/>
      <w:color w:val="0F4761" w:themeColor="accent1" w:themeShade="BF"/>
      <w:spacing w:val="5"/>
    </w:rPr>
  </w:style>
  <w:style w:type="table" w:styleId="Tabela-Siatka">
    <w:name w:val="Table Grid"/>
    <w:basedOn w:val="Standardowy"/>
    <w:uiPriority w:val="39"/>
    <w:rsid w:val="00942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4249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961"/>
  </w:style>
  <w:style w:type="paragraph" w:styleId="Stopka">
    <w:name w:val="footer"/>
    <w:basedOn w:val="Normalny"/>
    <w:link w:val="StopkaZnak"/>
    <w:uiPriority w:val="99"/>
    <w:unhideWhenUsed/>
    <w:rsid w:val="004249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961"/>
  </w:style>
  <w:style w:type="numbering" w:customStyle="1" w:styleId="Zaimportowanystyl3">
    <w:name w:val="Zaimportowany styl 3"/>
    <w:rsid w:val="006612A7"/>
    <w:pPr>
      <w:numPr>
        <w:numId w:val="5"/>
      </w:numPr>
    </w:pPr>
  </w:style>
  <w:style w:type="numbering" w:customStyle="1" w:styleId="Zaimportowanystyl7">
    <w:name w:val="Zaimportowany styl 7"/>
    <w:rsid w:val="0046613F"/>
    <w:pPr>
      <w:numPr>
        <w:numId w:val="9"/>
      </w:numPr>
    </w:pPr>
  </w:style>
  <w:style w:type="paragraph" w:styleId="Tekstkomentarza">
    <w:name w:val="annotation text"/>
    <w:basedOn w:val="Normalny"/>
    <w:link w:val="TekstkomentarzaZnak"/>
    <w:uiPriority w:val="99"/>
    <w:unhideWhenUsed/>
    <w:rsid w:val="00A9334E"/>
    <w:pPr>
      <w:spacing w:line="240" w:lineRule="auto"/>
    </w:pPr>
    <w:rPr>
      <w:sz w:val="20"/>
      <w:szCs w:val="20"/>
    </w:rPr>
  </w:style>
  <w:style w:type="character" w:customStyle="1" w:styleId="TekstkomentarzaZnak">
    <w:name w:val="Tekst komentarza Znak"/>
    <w:basedOn w:val="Domylnaczcionkaakapitu"/>
    <w:link w:val="Tekstkomentarza"/>
    <w:uiPriority w:val="99"/>
    <w:rsid w:val="00A9334E"/>
    <w:rPr>
      <w:sz w:val="20"/>
      <w:szCs w:val="20"/>
    </w:rPr>
  </w:style>
  <w:style w:type="character" w:styleId="Odwoaniedokomentarza">
    <w:name w:val="annotation reference"/>
    <w:uiPriority w:val="99"/>
    <w:semiHidden/>
    <w:unhideWhenUsed/>
    <w:rsid w:val="00A9334E"/>
    <w:rPr>
      <w:sz w:val="16"/>
      <w:szCs w:val="16"/>
    </w:rPr>
  </w:style>
  <w:style w:type="numbering" w:customStyle="1" w:styleId="Zaimportowanystyl71">
    <w:name w:val="Zaimportowany styl 71"/>
    <w:rsid w:val="00E141E4"/>
    <w:pPr>
      <w:numPr>
        <w:numId w:val="7"/>
      </w:numPr>
    </w:pPr>
  </w:style>
  <w:style w:type="numbering" w:customStyle="1" w:styleId="Zaimportowanystyl4">
    <w:name w:val="Zaimportowany styl 4"/>
    <w:rsid w:val="00E0540B"/>
    <w:pPr>
      <w:numPr>
        <w:numId w:val="14"/>
      </w:numPr>
    </w:pPr>
  </w:style>
  <w:style w:type="numbering" w:customStyle="1" w:styleId="Zaimportowanystyl9">
    <w:name w:val="Zaimportowany styl 9"/>
    <w:rsid w:val="00E0540B"/>
    <w:pPr>
      <w:numPr>
        <w:numId w:val="15"/>
      </w:numPr>
    </w:pPr>
  </w:style>
  <w:style w:type="numbering" w:customStyle="1" w:styleId="Zaimportowanystyl10">
    <w:name w:val="Zaimportowany styl 10"/>
    <w:rsid w:val="00E90CB5"/>
    <w:pPr>
      <w:numPr>
        <w:numId w:val="17"/>
      </w:numPr>
    </w:pPr>
  </w:style>
  <w:style w:type="numbering" w:customStyle="1" w:styleId="Zaimportowanystyl11">
    <w:name w:val="Zaimportowany styl 11"/>
    <w:rsid w:val="00E90CB5"/>
    <w:pPr>
      <w:numPr>
        <w:numId w:val="18"/>
      </w:numPr>
    </w:pPr>
  </w:style>
  <w:style w:type="numbering" w:customStyle="1" w:styleId="Zaimportowanystyl14">
    <w:name w:val="Zaimportowany styl 14"/>
    <w:rsid w:val="00E90CB5"/>
    <w:pPr>
      <w:numPr>
        <w:numId w:val="19"/>
      </w:numPr>
    </w:pPr>
  </w:style>
  <w:style w:type="numbering" w:customStyle="1" w:styleId="Zaimportowanystyl15">
    <w:name w:val="Zaimportowany styl 15"/>
    <w:rsid w:val="00E90CB5"/>
    <w:pPr>
      <w:numPr>
        <w:numId w:val="20"/>
      </w:numPr>
    </w:pPr>
  </w:style>
  <w:style w:type="numbering" w:customStyle="1" w:styleId="Zaimportowanystyl16">
    <w:name w:val="Zaimportowany styl 16"/>
    <w:rsid w:val="00E90CB5"/>
    <w:pPr>
      <w:numPr>
        <w:numId w:val="22"/>
      </w:numPr>
    </w:pPr>
  </w:style>
  <w:style w:type="numbering" w:customStyle="1" w:styleId="Zaimportowanystyl17">
    <w:name w:val="Zaimportowany styl 17"/>
    <w:rsid w:val="00E90CB5"/>
    <w:pPr>
      <w:numPr>
        <w:numId w:val="23"/>
      </w:numPr>
    </w:pPr>
  </w:style>
  <w:style w:type="numbering" w:customStyle="1" w:styleId="Zaimportowanystyl34">
    <w:name w:val="Zaimportowany styl 34"/>
    <w:rsid w:val="00E90CB5"/>
    <w:pPr>
      <w:numPr>
        <w:numId w:val="2"/>
      </w:numPr>
    </w:pPr>
  </w:style>
  <w:style w:type="numbering" w:customStyle="1" w:styleId="Zaimportowanystyl151">
    <w:name w:val="Zaimportowany styl 151"/>
    <w:rsid w:val="00E90CB5"/>
    <w:pPr>
      <w:numPr>
        <w:numId w:val="16"/>
      </w:numPr>
    </w:pPr>
  </w:style>
  <w:style w:type="numbering" w:customStyle="1" w:styleId="Zaimportowanystyl19">
    <w:name w:val="Zaimportowany styl 19"/>
    <w:rsid w:val="00E90CB5"/>
    <w:pPr>
      <w:numPr>
        <w:numId w:val="26"/>
      </w:numPr>
    </w:pPr>
  </w:style>
  <w:style w:type="numbering" w:customStyle="1" w:styleId="Zaimportowanystyl20">
    <w:name w:val="Zaimportowany styl 20"/>
    <w:rsid w:val="00E90CB5"/>
    <w:pPr>
      <w:numPr>
        <w:numId w:val="27"/>
      </w:numPr>
    </w:pPr>
  </w:style>
  <w:style w:type="numbering" w:customStyle="1" w:styleId="Zaimportowanystyl21">
    <w:name w:val="Zaimportowany styl 21"/>
    <w:rsid w:val="00E90CB5"/>
    <w:pPr>
      <w:numPr>
        <w:numId w:val="29"/>
      </w:numPr>
    </w:pPr>
  </w:style>
  <w:style w:type="numbering" w:customStyle="1" w:styleId="Zaimportowanystyl23">
    <w:name w:val="Zaimportowany styl 23"/>
    <w:rsid w:val="00E90CB5"/>
    <w:pPr>
      <w:numPr>
        <w:numId w:val="30"/>
      </w:numPr>
    </w:pPr>
  </w:style>
  <w:style w:type="numbering" w:customStyle="1" w:styleId="Zaimportowanystyl24">
    <w:name w:val="Zaimportowany styl 24"/>
    <w:rsid w:val="00E90CB5"/>
    <w:pPr>
      <w:numPr>
        <w:numId w:val="32"/>
      </w:numPr>
    </w:pPr>
  </w:style>
  <w:style w:type="paragraph" w:styleId="Tematkomentarza">
    <w:name w:val="annotation subject"/>
    <w:basedOn w:val="Tekstkomentarza"/>
    <w:next w:val="Tekstkomentarza"/>
    <w:link w:val="TematkomentarzaZnak"/>
    <w:uiPriority w:val="99"/>
    <w:semiHidden/>
    <w:unhideWhenUsed/>
    <w:rsid w:val="004E5EB0"/>
    <w:rPr>
      <w:b/>
      <w:bCs/>
    </w:rPr>
  </w:style>
  <w:style w:type="character" w:customStyle="1" w:styleId="TematkomentarzaZnak">
    <w:name w:val="Temat komentarza Znak"/>
    <w:basedOn w:val="TekstkomentarzaZnak"/>
    <w:link w:val="Tematkomentarza"/>
    <w:uiPriority w:val="99"/>
    <w:semiHidden/>
    <w:rsid w:val="004E5EB0"/>
    <w:rPr>
      <w:b/>
      <w:bCs/>
      <w:sz w:val="20"/>
      <w:szCs w:val="20"/>
    </w:rPr>
  </w:style>
  <w:style w:type="numbering" w:customStyle="1" w:styleId="Zaimportowanystyl8">
    <w:name w:val="Zaimportowany styl 8"/>
    <w:rsid w:val="00C22031"/>
    <w:pPr>
      <w:numPr>
        <w:numId w:val="45"/>
      </w:numPr>
    </w:pPr>
  </w:style>
  <w:style w:type="paragraph" w:styleId="Nagwekspisutreci">
    <w:name w:val="TOC Heading"/>
    <w:basedOn w:val="Nagwek1"/>
    <w:next w:val="Normalny"/>
    <w:uiPriority w:val="39"/>
    <w:unhideWhenUsed/>
    <w:qFormat/>
    <w:rsid w:val="004F7F27"/>
    <w:pPr>
      <w:spacing w:before="240" w:after="0"/>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AA3523"/>
    <w:pPr>
      <w:tabs>
        <w:tab w:val="right" w:leader="dot" w:pos="9062"/>
      </w:tabs>
      <w:spacing w:after="100"/>
    </w:pPr>
  </w:style>
  <w:style w:type="paragraph" w:styleId="Spistreci3">
    <w:name w:val="toc 3"/>
    <w:basedOn w:val="Normalny"/>
    <w:next w:val="Normalny"/>
    <w:autoRedefine/>
    <w:uiPriority w:val="39"/>
    <w:unhideWhenUsed/>
    <w:rsid w:val="004F7F27"/>
    <w:pPr>
      <w:spacing w:after="100"/>
      <w:ind w:left="440"/>
    </w:pPr>
  </w:style>
  <w:style w:type="paragraph" w:styleId="Spistreci2">
    <w:name w:val="toc 2"/>
    <w:basedOn w:val="Normalny"/>
    <w:next w:val="Normalny"/>
    <w:autoRedefine/>
    <w:uiPriority w:val="39"/>
    <w:unhideWhenUsed/>
    <w:rsid w:val="004F7F27"/>
    <w:pPr>
      <w:spacing w:after="100" w:line="278" w:lineRule="auto"/>
      <w:ind w:left="240"/>
    </w:pPr>
    <w:rPr>
      <w:rFonts w:eastAsiaTheme="minorEastAsia"/>
      <w:sz w:val="24"/>
      <w:szCs w:val="24"/>
      <w:lang w:eastAsia="pl-PL"/>
    </w:rPr>
  </w:style>
  <w:style w:type="paragraph" w:styleId="Spistreci4">
    <w:name w:val="toc 4"/>
    <w:basedOn w:val="Normalny"/>
    <w:next w:val="Normalny"/>
    <w:autoRedefine/>
    <w:uiPriority w:val="39"/>
    <w:unhideWhenUsed/>
    <w:rsid w:val="004F7F27"/>
    <w:pPr>
      <w:spacing w:after="100" w:line="278" w:lineRule="auto"/>
      <w:ind w:left="720"/>
    </w:pPr>
    <w:rPr>
      <w:rFonts w:eastAsiaTheme="minorEastAsia"/>
      <w:sz w:val="24"/>
      <w:szCs w:val="24"/>
      <w:lang w:eastAsia="pl-PL"/>
    </w:rPr>
  </w:style>
  <w:style w:type="paragraph" w:styleId="Spistreci5">
    <w:name w:val="toc 5"/>
    <w:basedOn w:val="Normalny"/>
    <w:next w:val="Normalny"/>
    <w:autoRedefine/>
    <w:uiPriority w:val="39"/>
    <w:unhideWhenUsed/>
    <w:rsid w:val="004F7F27"/>
    <w:pPr>
      <w:spacing w:after="100" w:line="278" w:lineRule="auto"/>
      <w:ind w:left="960"/>
    </w:pPr>
    <w:rPr>
      <w:rFonts w:eastAsiaTheme="minorEastAsia"/>
      <w:sz w:val="24"/>
      <w:szCs w:val="24"/>
      <w:lang w:eastAsia="pl-PL"/>
    </w:rPr>
  </w:style>
  <w:style w:type="paragraph" w:styleId="Spistreci6">
    <w:name w:val="toc 6"/>
    <w:basedOn w:val="Normalny"/>
    <w:next w:val="Normalny"/>
    <w:autoRedefine/>
    <w:uiPriority w:val="39"/>
    <w:unhideWhenUsed/>
    <w:rsid w:val="004F7F27"/>
    <w:pPr>
      <w:spacing w:after="100" w:line="278" w:lineRule="auto"/>
      <w:ind w:left="1200"/>
    </w:pPr>
    <w:rPr>
      <w:rFonts w:eastAsiaTheme="minorEastAsia"/>
      <w:sz w:val="24"/>
      <w:szCs w:val="24"/>
      <w:lang w:eastAsia="pl-PL"/>
    </w:rPr>
  </w:style>
  <w:style w:type="paragraph" w:styleId="Spistreci7">
    <w:name w:val="toc 7"/>
    <w:basedOn w:val="Normalny"/>
    <w:next w:val="Normalny"/>
    <w:autoRedefine/>
    <w:uiPriority w:val="39"/>
    <w:unhideWhenUsed/>
    <w:rsid w:val="004F7F27"/>
    <w:pPr>
      <w:spacing w:after="100" w:line="278" w:lineRule="auto"/>
      <w:ind w:left="1440"/>
    </w:pPr>
    <w:rPr>
      <w:rFonts w:eastAsiaTheme="minorEastAsia"/>
      <w:sz w:val="24"/>
      <w:szCs w:val="24"/>
      <w:lang w:eastAsia="pl-PL"/>
    </w:rPr>
  </w:style>
  <w:style w:type="paragraph" w:styleId="Spistreci8">
    <w:name w:val="toc 8"/>
    <w:basedOn w:val="Normalny"/>
    <w:next w:val="Normalny"/>
    <w:autoRedefine/>
    <w:uiPriority w:val="39"/>
    <w:unhideWhenUsed/>
    <w:rsid w:val="004F7F27"/>
    <w:pPr>
      <w:spacing w:after="100" w:line="278" w:lineRule="auto"/>
      <w:ind w:left="1680"/>
    </w:pPr>
    <w:rPr>
      <w:rFonts w:eastAsiaTheme="minorEastAsia"/>
      <w:sz w:val="24"/>
      <w:szCs w:val="24"/>
      <w:lang w:eastAsia="pl-PL"/>
    </w:rPr>
  </w:style>
  <w:style w:type="paragraph" w:styleId="Spistreci9">
    <w:name w:val="toc 9"/>
    <w:basedOn w:val="Normalny"/>
    <w:next w:val="Normalny"/>
    <w:autoRedefine/>
    <w:uiPriority w:val="39"/>
    <w:unhideWhenUsed/>
    <w:rsid w:val="004F7F27"/>
    <w:pPr>
      <w:spacing w:after="100" w:line="278" w:lineRule="auto"/>
      <w:ind w:left="1920"/>
    </w:pPr>
    <w:rPr>
      <w:rFonts w:eastAsiaTheme="minorEastAsia"/>
      <w:sz w:val="24"/>
      <w:szCs w:val="24"/>
      <w:lang w:eastAsia="pl-PL"/>
    </w:rPr>
  </w:style>
  <w:style w:type="character" w:styleId="Hipercze">
    <w:name w:val="Hyperlink"/>
    <w:basedOn w:val="Domylnaczcionkaakapitu"/>
    <w:uiPriority w:val="99"/>
    <w:unhideWhenUsed/>
    <w:rsid w:val="004F7F27"/>
    <w:rPr>
      <w:color w:val="467886" w:themeColor="hyperlink"/>
      <w:u w:val="single"/>
    </w:rPr>
  </w:style>
  <w:style w:type="character" w:styleId="Nierozpoznanawzmianka">
    <w:name w:val="Unresolved Mention"/>
    <w:basedOn w:val="Domylnaczcionkaakapitu"/>
    <w:uiPriority w:val="99"/>
    <w:semiHidden/>
    <w:unhideWhenUsed/>
    <w:rsid w:val="004F7F27"/>
    <w:rPr>
      <w:color w:val="605E5C"/>
      <w:shd w:val="clear" w:color="auto" w:fill="E1DFDD"/>
    </w:rPr>
  </w:style>
  <w:style w:type="paragraph" w:styleId="Tekstprzypisukocowego">
    <w:name w:val="endnote text"/>
    <w:basedOn w:val="Normalny"/>
    <w:link w:val="TekstprzypisukocowegoZnak"/>
    <w:uiPriority w:val="99"/>
    <w:semiHidden/>
    <w:unhideWhenUsed/>
    <w:rsid w:val="00E30AF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30AF4"/>
    <w:rPr>
      <w:sz w:val="20"/>
      <w:szCs w:val="20"/>
    </w:rPr>
  </w:style>
  <w:style w:type="character" w:styleId="Odwoanieprzypisukocowego">
    <w:name w:val="endnote reference"/>
    <w:basedOn w:val="Domylnaczcionkaakapitu"/>
    <w:uiPriority w:val="99"/>
    <w:semiHidden/>
    <w:unhideWhenUsed/>
    <w:rsid w:val="00E30AF4"/>
    <w:rPr>
      <w:vertAlign w:val="superscript"/>
    </w:rPr>
  </w:style>
  <w:style w:type="paragraph" w:customStyle="1" w:styleId="WKB1">
    <w:name w:val="WKB 1."/>
    <w:basedOn w:val="Normalny"/>
    <w:qFormat/>
    <w:rsid w:val="00933843"/>
    <w:pPr>
      <w:numPr>
        <w:numId w:val="59"/>
      </w:numPr>
      <w:spacing w:before="240" w:after="120" w:line="276" w:lineRule="auto"/>
      <w:jc w:val="both"/>
    </w:pPr>
    <w:rPr>
      <w:rFonts w:ascii="Arial" w:eastAsia="Times New Roman" w:hAnsi="Arial" w:cs="Arial"/>
      <w:b/>
      <w:bCs/>
    </w:rPr>
  </w:style>
  <w:style w:type="paragraph" w:customStyle="1" w:styleId="WKB11">
    <w:name w:val="WKB 1.1."/>
    <w:basedOn w:val="WKB1"/>
    <w:qFormat/>
    <w:rsid w:val="00933843"/>
    <w:pPr>
      <w:numPr>
        <w:ilvl w:val="1"/>
      </w:numPr>
      <w:spacing w:before="0"/>
    </w:pPr>
    <w:rPr>
      <w:b w:val="0"/>
    </w:rPr>
  </w:style>
  <w:style w:type="paragraph" w:customStyle="1" w:styleId="WKB111">
    <w:name w:val="WKB 1.1.1."/>
    <w:basedOn w:val="WKB11"/>
    <w:qFormat/>
    <w:rsid w:val="00933843"/>
    <w:pPr>
      <w:numPr>
        <w:ilvl w:val="2"/>
      </w:numPr>
    </w:pPr>
  </w:style>
  <w:style w:type="paragraph" w:styleId="Poprawka">
    <w:name w:val="Revision"/>
    <w:hidden/>
    <w:uiPriority w:val="99"/>
    <w:semiHidden/>
    <w:rsid w:val="00E6779B"/>
    <w:pPr>
      <w:spacing w:after="0" w:line="240" w:lineRule="auto"/>
    </w:pPr>
  </w:style>
  <w:style w:type="paragraph" w:customStyle="1" w:styleId="Lnaglowek111">
    <w:name w:val="L_naglowek_1_1_1"/>
    <w:basedOn w:val="Nagwek4"/>
    <w:next w:val="Normalny"/>
    <w:uiPriority w:val="7"/>
    <w:qFormat/>
    <w:rsid w:val="00370E13"/>
    <w:pPr>
      <w:keepNext w:val="0"/>
      <w:keepLines w:val="0"/>
      <w:numPr>
        <w:ilvl w:val="2"/>
        <w:numId w:val="71"/>
      </w:numPr>
      <w:tabs>
        <w:tab w:val="num" w:pos="360"/>
      </w:tabs>
      <w:spacing w:before="120" w:after="120" w:line="276" w:lineRule="auto"/>
      <w:ind w:left="1560" w:hanging="851"/>
      <w:jc w:val="both"/>
    </w:pPr>
    <w:rPr>
      <w:rFonts w:ascii="Arial" w:hAnsi="Arial" w:cs="Arial"/>
      <w:i w:val="0"/>
      <w:color w:val="auto"/>
      <w:kern w:val="0"/>
      <w:lang w:eastAsia="it-IT"/>
      <w14:ligatures w14:val="none"/>
    </w:rPr>
  </w:style>
  <w:style w:type="paragraph" w:customStyle="1" w:styleId="Lnaglowek1">
    <w:name w:val="L_naglowek_1"/>
    <w:basedOn w:val="Nagwek2"/>
    <w:next w:val="Normalny"/>
    <w:uiPriority w:val="7"/>
    <w:qFormat/>
    <w:rsid w:val="00370E13"/>
    <w:pPr>
      <w:numPr>
        <w:numId w:val="71"/>
      </w:numPr>
      <w:tabs>
        <w:tab w:val="num" w:pos="360"/>
        <w:tab w:val="left" w:pos="709"/>
      </w:tabs>
      <w:spacing w:before="240" w:after="240" w:line="276" w:lineRule="auto"/>
      <w:ind w:left="0" w:firstLine="0"/>
      <w:jc w:val="center"/>
    </w:pPr>
    <w:rPr>
      <w:rFonts w:ascii="Arial" w:hAnsi="Arial"/>
      <w:b/>
      <w:color w:val="auto"/>
      <w:kern w:val="0"/>
      <w:sz w:val="22"/>
      <w:szCs w:val="26"/>
      <w:lang w:eastAsia="it-IT"/>
      <w14:ligatures w14:val="none"/>
    </w:rPr>
  </w:style>
  <w:style w:type="paragraph" w:customStyle="1" w:styleId="Lnaglowek11">
    <w:name w:val="L_naglowek_1_1"/>
    <w:basedOn w:val="Nagwek3"/>
    <w:next w:val="Normalny"/>
    <w:uiPriority w:val="7"/>
    <w:qFormat/>
    <w:rsid w:val="00370E13"/>
    <w:pPr>
      <w:keepNext w:val="0"/>
      <w:keepLines w:val="0"/>
      <w:numPr>
        <w:ilvl w:val="1"/>
        <w:numId w:val="71"/>
      </w:numPr>
      <w:tabs>
        <w:tab w:val="num" w:pos="360"/>
        <w:tab w:val="left" w:pos="709"/>
      </w:tabs>
      <w:spacing w:before="120" w:after="120" w:line="276" w:lineRule="auto"/>
      <w:ind w:left="0" w:firstLine="0"/>
      <w:jc w:val="both"/>
    </w:pPr>
    <w:rPr>
      <w:rFonts w:ascii="Arial" w:hAnsi="Arial" w:cs="Arial"/>
      <w:color w:val="auto"/>
      <w:kern w:val="0"/>
      <w:sz w:val="22"/>
      <w:szCs w:val="22"/>
      <w:lang w:eastAsia="it-IT"/>
      <w14:ligatures w14:val="none"/>
    </w:rPr>
  </w:style>
  <w:style w:type="paragraph" w:customStyle="1" w:styleId="ola">
    <w:name w:val="ola"/>
    <w:basedOn w:val="Nagwek1"/>
    <w:qFormat/>
    <w:rsid w:val="00EA1835"/>
    <w:pPr>
      <w:keepNext w:val="0"/>
      <w:keepLines w:val="0"/>
      <w:spacing w:before="240" w:after="120" w:line="240" w:lineRule="auto"/>
      <w:jc w:val="center"/>
    </w:pPr>
    <w:rPr>
      <w:rFonts w:ascii="Arial" w:eastAsia="Times New Roman" w:hAnsi="Arial" w:cs="Arial"/>
      <w:b/>
      <w:bCs/>
      <w:color w:val="auto"/>
      <w:kern w:val="28"/>
      <w:sz w:val="22"/>
      <w:szCs w:val="24"/>
      <w:lang w:eastAsia="pl-PL"/>
      <w14:ligatures w14:val="none"/>
    </w:rPr>
  </w:style>
  <w:style w:type="paragraph" w:customStyle="1" w:styleId="Styl1">
    <w:name w:val="Styl1"/>
    <w:basedOn w:val="Tytu"/>
    <w:qFormat/>
    <w:rsid w:val="00873979"/>
    <w:pPr>
      <w:pBdr>
        <w:top w:val="single" w:sz="4" w:space="4" w:color="auto"/>
        <w:left w:val="single" w:sz="4" w:space="4" w:color="auto"/>
        <w:bottom w:val="single" w:sz="4" w:space="4" w:color="auto"/>
        <w:right w:val="single" w:sz="4" w:space="4" w:color="auto"/>
      </w:pBdr>
      <w:tabs>
        <w:tab w:val="left" w:pos="567"/>
        <w:tab w:val="left" w:pos="4536"/>
        <w:tab w:val="left" w:pos="5953"/>
      </w:tabs>
      <w:spacing w:after="120"/>
      <w:contextualSpacing w:val="0"/>
    </w:pPr>
    <w:rPr>
      <w:rFonts w:ascii="Arial" w:eastAsia="Times New Roman" w:hAnsi="Arial" w:cs="Times New Roman"/>
      <w:spacing w:val="0"/>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181534">
      <w:bodyDiv w:val="1"/>
      <w:marLeft w:val="0"/>
      <w:marRight w:val="0"/>
      <w:marTop w:val="0"/>
      <w:marBottom w:val="0"/>
      <w:divBdr>
        <w:top w:val="none" w:sz="0" w:space="0" w:color="auto"/>
        <w:left w:val="none" w:sz="0" w:space="0" w:color="auto"/>
        <w:bottom w:val="none" w:sz="0" w:space="0" w:color="auto"/>
        <w:right w:val="none" w:sz="0" w:space="0" w:color="auto"/>
      </w:divBdr>
    </w:div>
    <w:div w:id="440999033">
      <w:bodyDiv w:val="1"/>
      <w:marLeft w:val="0"/>
      <w:marRight w:val="0"/>
      <w:marTop w:val="0"/>
      <w:marBottom w:val="0"/>
      <w:divBdr>
        <w:top w:val="none" w:sz="0" w:space="0" w:color="auto"/>
        <w:left w:val="none" w:sz="0" w:space="0" w:color="auto"/>
        <w:bottom w:val="none" w:sz="0" w:space="0" w:color="auto"/>
        <w:right w:val="none" w:sz="0" w:space="0" w:color="auto"/>
      </w:divBdr>
    </w:div>
    <w:div w:id="558131488">
      <w:bodyDiv w:val="1"/>
      <w:marLeft w:val="0"/>
      <w:marRight w:val="0"/>
      <w:marTop w:val="0"/>
      <w:marBottom w:val="0"/>
      <w:divBdr>
        <w:top w:val="none" w:sz="0" w:space="0" w:color="auto"/>
        <w:left w:val="none" w:sz="0" w:space="0" w:color="auto"/>
        <w:bottom w:val="none" w:sz="0" w:space="0" w:color="auto"/>
        <w:right w:val="none" w:sz="0" w:space="0" w:color="auto"/>
      </w:divBdr>
    </w:div>
    <w:div w:id="662971307">
      <w:bodyDiv w:val="1"/>
      <w:marLeft w:val="0"/>
      <w:marRight w:val="0"/>
      <w:marTop w:val="0"/>
      <w:marBottom w:val="0"/>
      <w:divBdr>
        <w:top w:val="none" w:sz="0" w:space="0" w:color="auto"/>
        <w:left w:val="none" w:sz="0" w:space="0" w:color="auto"/>
        <w:bottom w:val="none" w:sz="0" w:space="0" w:color="auto"/>
        <w:right w:val="none" w:sz="0" w:space="0" w:color="auto"/>
      </w:divBdr>
    </w:div>
    <w:div w:id="784352145">
      <w:bodyDiv w:val="1"/>
      <w:marLeft w:val="0"/>
      <w:marRight w:val="0"/>
      <w:marTop w:val="0"/>
      <w:marBottom w:val="0"/>
      <w:divBdr>
        <w:top w:val="none" w:sz="0" w:space="0" w:color="auto"/>
        <w:left w:val="none" w:sz="0" w:space="0" w:color="auto"/>
        <w:bottom w:val="none" w:sz="0" w:space="0" w:color="auto"/>
        <w:right w:val="none" w:sz="0" w:space="0" w:color="auto"/>
      </w:divBdr>
    </w:div>
    <w:div w:id="1130636333">
      <w:bodyDiv w:val="1"/>
      <w:marLeft w:val="0"/>
      <w:marRight w:val="0"/>
      <w:marTop w:val="0"/>
      <w:marBottom w:val="0"/>
      <w:divBdr>
        <w:top w:val="none" w:sz="0" w:space="0" w:color="auto"/>
        <w:left w:val="none" w:sz="0" w:space="0" w:color="auto"/>
        <w:bottom w:val="none" w:sz="0" w:space="0" w:color="auto"/>
        <w:right w:val="none" w:sz="0" w:space="0" w:color="auto"/>
      </w:divBdr>
    </w:div>
    <w:div w:id="1255556527">
      <w:bodyDiv w:val="1"/>
      <w:marLeft w:val="0"/>
      <w:marRight w:val="0"/>
      <w:marTop w:val="0"/>
      <w:marBottom w:val="0"/>
      <w:divBdr>
        <w:top w:val="none" w:sz="0" w:space="0" w:color="auto"/>
        <w:left w:val="none" w:sz="0" w:space="0" w:color="auto"/>
        <w:bottom w:val="none" w:sz="0" w:space="0" w:color="auto"/>
        <w:right w:val="none" w:sz="0" w:space="0" w:color="auto"/>
      </w:divBdr>
    </w:div>
    <w:div w:id="1334725144">
      <w:bodyDiv w:val="1"/>
      <w:marLeft w:val="0"/>
      <w:marRight w:val="0"/>
      <w:marTop w:val="0"/>
      <w:marBottom w:val="0"/>
      <w:divBdr>
        <w:top w:val="none" w:sz="0" w:space="0" w:color="auto"/>
        <w:left w:val="none" w:sz="0" w:space="0" w:color="auto"/>
        <w:bottom w:val="none" w:sz="0" w:space="0" w:color="auto"/>
        <w:right w:val="none" w:sz="0" w:space="0" w:color="auto"/>
      </w:divBdr>
      <w:divsChild>
        <w:div w:id="1266033602">
          <w:marLeft w:val="0"/>
          <w:marRight w:val="0"/>
          <w:marTop w:val="0"/>
          <w:marBottom w:val="0"/>
          <w:divBdr>
            <w:top w:val="none" w:sz="0" w:space="0" w:color="auto"/>
            <w:left w:val="none" w:sz="0" w:space="0" w:color="auto"/>
            <w:bottom w:val="none" w:sz="0" w:space="0" w:color="auto"/>
            <w:right w:val="none" w:sz="0" w:space="0" w:color="auto"/>
          </w:divBdr>
          <w:divsChild>
            <w:div w:id="131610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069415">
      <w:bodyDiv w:val="1"/>
      <w:marLeft w:val="0"/>
      <w:marRight w:val="0"/>
      <w:marTop w:val="0"/>
      <w:marBottom w:val="0"/>
      <w:divBdr>
        <w:top w:val="none" w:sz="0" w:space="0" w:color="auto"/>
        <w:left w:val="none" w:sz="0" w:space="0" w:color="auto"/>
        <w:bottom w:val="none" w:sz="0" w:space="0" w:color="auto"/>
        <w:right w:val="none" w:sz="0" w:space="0" w:color="auto"/>
      </w:divBdr>
    </w:div>
    <w:div w:id="1644386163">
      <w:bodyDiv w:val="1"/>
      <w:marLeft w:val="0"/>
      <w:marRight w:val="0"/>
      <w:marTop w:val="0"/>
      <w:marBottom w:val="0"/>
      <w:divBdr>
        <w:top w:val="none" w:sz="0" w:space="0" w:color="auto"/>
        <w:left w:val="none" w:sz="0" w:space="0" w:color="auto"/>
        <w:bottom w:val="none" w:sz="0" w:space="0" w:color="auto"/>
        <w:right w:val="none" w:sz="0" w:space="0" w:color="auto"/>
      </w:divBdr>
    </w:div>
    <w:div w:id="1647322939">
      <w:bodyDiv w:val="1"/>
      <w:marLeft w:val="0"/>
      <w:marRight w:val="0"/>
      <w:marTop w:val="0"/>
      <w:marBottom w:val="0"/>
      <w:divBdr>
        <w:top w:val="none" w:sz="0" w:space="0" w:color="auto"/>
        <w:left w:val="none" w:sz="0" w:space="0" w:color="auto"/>
        <w:bottom w:val="none" w:sz="0" w:space="0" w:color="auto"/>
        <w:right w:val="none" w:sz="0" w:space="0" w:color="auto"/>
      </w:divBdr>
    </w:div>
    <w:div w:id="1960142201">
      <w:bodyDiv w:val="1"/>
      <w:marLeft w:val="0"/>
      <w:marRight w:val="0"/>
      <w:marTop w:val="0"/>
      <w:marBottom w:val="0"/>
      <w:divBdr>
        <w:top w:val="none" w:sz="0" w:space="0" w:color="auto"/>
        <w:left w:val="none" w:sz="0" w:space="0" w:color="auto"/>
        <w:bottom w:val="none" w:sz="0" w:space="0" w:color="auto"/>
        <w:right w:val="none" w:sz="0" w:space="0" w:color="auto"/>
      </w:divBdr>
      <w:divsChild>
        <w:div w:id="867067080">
          <w:marLeft w:val="0"/>
          <w:marRight w:val="0"/>
          <w:marTop w:val="0"/>
          <w:marBottom w:val="0"/>
          <w:divBdr>
            <w:top w:val="none" w:sz="0" w:space="0" w:color="auto"/>
            <w:left w:val="none" w:sz="0" w:space="0" w:color="auto"/>
            <w:bottom w:val="none" w:sz="0" w:space="0" w:color="auto"/>
            <w:right w:val="none" w:sz="0" w:space="0" w:color="auto"/>
          </w:divBdr>
          <w:divsChild>
            <w:div w:id="122233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F691D-FAD4-4857-B45D-2C875116C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62</Pages>
  <Words>27288</Words>
  <Characters>163733</Characters>
  <Application>Microsoft Office Word</Application>
  <DocSecurity>0</DocSecurity>
  <Lines>1364</Lines>
  <Paragraphs>381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Przemysław Mikołajczyk</cp:lastModifiedBy>
  <cp:revision>5</cp:revision>
  <cp:lastPrinted>2024-07-23T11:43:00Z</cp:lastPrinted>
  <dcterms:created xsi:type="dcterms:W3CDTF">2024-10-03T08:19:00Z</dcterms:created>
  <dcterms:modified xsi:type="dcterms:W3CDTF">2024-10-04T06:35:00Z</dcterms:modified>
</cp:coreProperties>
</file>