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132" w14:textId="62EFA90B" w:rsidR="00921991" w:rsidRPr="0043035F" w:rsidRDefault="00921991" w:rsidP="0043035F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64887B50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43035F">
        <w:rPr>
          <w:rFonts w:ascii="Arial" w:eastAsia="Times New Roman" w:hAnsi="Arial" w:cs="Arial"/>
          <w:lang w:eastAsia="pl-PL"/>
        </w:rPr>
        <w:t>4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43035F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68D7C2" w14:textId="217366D3" w:rsidR="00975407" w:rsidRDefault="00121C75" w:rsidP="00975407">
      <w:pPr>
        <w:jc w:val="center"/>
        <w:rPr>
          <w:rFonts w:ascii="Arial" w:hAnsi="Arial" w:cs="Arial"/>
          <w:b/>
          <w:bCs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975407">
        <w:rPr>
          <w:rFonts w:ascii="Arial" w:eastAsia="Times New Roman" w:hAnsi="Arial" w:cs="Arial"/>
          <w:lang w:eastAsia="pl-PL"/>
        </w:rPr>
        <w:t xml:space="preserve"> 1000 kg </w:t>
      </w:r>
      <w:r w:rsidR="0043035F">
        <w:rPr>
          <w:rFonts w:ascii="Arial" w:eastAsia="Times New Roman" w:hAnsi="Arial" w:cs="Arial"/>
          <w:lang w:eastAsia="pl-PL"/>
        </w:rPr>
        <w:t>podchlorynu sodu</w:t>
      </w:r>
      <w:r w:rsidR="00975407">
        <w:rPr>
          <w:rFonts w:ascii="Arial" w:eastAsia="Times New Roman" w:hAnsi="Arial" w:cs="Arial"/>
          <w:lang w:eastAsia="pl-PL"/>
        </w:rPr>
        <w:t>”</w:t>
      </w:r>
      <w:r w:rsidR="00975407" w:rsidRPr="00975407">
        <w:rPr>
          <w:rFonts w:ascii="Arial" w:hAnsi="Arial" w:cs="Arial"/>
          <w:b/>
          <w:bCs/>
        </w:rPr>
        <w:t xml:space="preserve"> </w:t>
      </w:r>
    </w:p>
    <w:p w14:paraId="39D99762" w14:textId="5129F0D6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3C638E62" w14:textId="77777777" w:rsidR="00921991" w:rsidRDefault="00975407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Termin ważności:</w:t>
            </w:r>
          </w:p>
          <w:p w14:paraId="0BB237AE" w14:textId="288ABE3C" w:rsidR="00975407" w:rsidRPr="00690B6C" w:rsidRDefault="00975407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 krótszy niż 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3C5A3151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DA56E4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A56E4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C30890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1D71" w14:textId="77777777" w:rsidR="00C30890" w:rsidRDefault="00C30890" w:rsidP="00EF2556">
      <w:pPr>
        <w:spacing w:after="0" w:line="240" w:lineRule="auto"/>
      </w:pPr>
      <w:r>
        <w:separator/>
      </w:r>
    </w:p>
  </w:endnote>
  <w:endnote w:type="continuationSeparator" w:id="0">
    <w:p w14:paraId="5E403F49" w14:textId="77777777" w:rsidR="00C30890" w:rsidRDefault="00C3089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9CE3" w14:textId="77777777" w:rsidR="00C30890" w:rsidRDefault="00C30890" w:rsidP="00EF2556">
      <w:pPr>
        <w:spacing w:after="0" w:line="240" w:lineRule="auto"/>
      </w:pPr>
      <w:r>
        <w:separator/>
      </w:r>
    </w:p>
  </w:footnote>
  <w:footnote w:type="continuationSeparator" w:id="0">
    <w:p w14:paraId="102363B2" w14:textId="77777777" w:rsidR="00C30890" w:rsidRDefault="00C3089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2A62A244" w:rsidR="00B80AA3" w:rsidRPr="00D214FD" w:rsidRDefault="00B80AA3" w:rsidP="00B80AA3">
    <w:pPr>
      <w:pStyle w:val="Nagwek"/>
      <w:jc w:val="right"/>
      <w:rPr>
        <w:rFonts w:ascii="Arial" w:hAnsi="Arial" w:cs="Arial"/>
        <w:sz w:val="20"/>
        <w:szCs w:val="20"/>
      </w:rPr>
    </w:pPr>
    <w:r w:rsidRPr="00D214FD">
      <w:rPr>
        <w:rFonts w:ascii="Arial" w:hAnsi="Arial" w:cs="Arial"/>
        <w:bCs/>
        <w:sz w:val="20"/>
        <w:szCs w:val="20"/>
      </w:rPr>
      <w:t>Nr postępowania: ZP/ZUK-</w:t>
    </w:r>
    <w:r w:rsidR="0043035F">
      <w:rPr>
        <w:rFonts w:ascii="Arial" w:hAnsi="Arial" w:cs="Arial"/>
        <w:bCs/>
        <w:sz w:val="20"/>
        <w:szCs w:val="20"/>
      </w:rPr>
      <w:t>4</w:t>
    </w:r>
    <w:r w:rsidRPr="00D214FD">
      <w:rPr>
        <w:rFonts w:ascii="Arial" w:hAnsi="Arial" w:cs="Arial"/>
        <w:bCs/>
        <w:sz w:val="20"/>
        <w:szCs w:val="20"/>
      </w:rPr>
      <w:t>/202</w:t>
    </w:r>
    <w:r w:rsidR="0043035F">
      <w:rPr>
        <w:rFonts w:ascii="Arial" w:hAnsi="Arial" w:cs="Arial"/>
        <w:bCs/>
        <w:sz w:val="20"/>
        <w:szCs w:val="20"/>
      </w:rPr>
      <w:t>4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E2B"/>
    <w:rsid w:val="002F154B"/>
    <w:rsid w:val="00311AF9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41332A"/>
    <w:rsid w:val="0043035F"/>
    <w:rsid w:val="00475F38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8E7BDB"/>
    <w:rsid w:val="00910816"/>
    <w:rsid w:val="009144B8"/>
    <w:rsid w:val="00921991"/>
    <w:rsid w:val="00947865"/>
    <w:rsid w:val="00952468"/>
    <w:rsid w:val="00975407"/>
    <w:rsid w:val="009C7F07"/>
    <w:rsid w:val="009F794D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0890"/>
    <w:rsid w:val="00C3341A"/>
    <w:rsid w:val="00C33960"/>
    <w:rsid w:val="00C44035"/>
    <w:rsid w:val="00C461A3"/>
    <w:rsid w:val="00C506BD"/>
    <w:rsid w:val="00D13993"/>
    <w:rsid w:val="00D214FD"/>
    <w:rsid w:val="00D231F5"/>
    <w:rsid w:val="00D3024B"/>
    <w:rsid w:val="00D84ED5"/>
    <w:rsid w:val="00DA56E4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15</cp:revision>
  <dcterms:created xsi:type="dcterms:W3CDTF">2023-10-04T05:59:00Z</dcterms:created>
  <dcterms:modified xsi:type="dcterms:W3CDTF">2024-01-16T09:29:00Z</dcterms:modified>
</cp:coreProperties>
</file>