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6412E555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8C62C6">
        <w:rPr>
          <w:rFonts w:ascii="Times New Roman" w:hAnsi="Times New Roman" w:cs="Times New Roman"/>
          <w:b/>
          <w:bCs/>
        </w:rPr>
        <w:t>BUD-</w:t>
      </w:r>
      <w:r w:rsidR="00CA7952">
        <w:rPr>
          <w:rFonts w:ascii="Times New Roman" w:hAnsi="Times New Roman" w:cs="Times New Roman"/>
          <w:b/>
          <w:bCs/>
        </w:rPr>
        <w:t>Z</w:t>
      </w:r>
      <w:r w:rsidR="008C62C6">
        <w:rPr>
          <w:rFonts w:ascii="Times New Roman" w:hAnsi="Times New Roman" w:cs="Times New Roman"/>
          <w:b/>
          <w:bCs/>
        </w:rPr>
        <w:t>.271.</w:t>
      </w:r>
      <w:r w:rsidR="00CA7952">
        <w:rPr>
          <w:rFonts w:ascii="Times New Roman" w:hAnsi="Times New Roman" w:cs="Times New Roman"/>
          <w:b/>
          <w:bCs/>
        </w:rPr>
        <w:t>4</w:t>
      </w:r>
      <w:r w:rsidR="008C62C6">
        <w:rPr>
          <w:rFonts w:ascii="Times New Roman" w:hAnsi="Times New Roman" w:cs="Times New Roman"/>
          <w:b/>
          <w:bCs/>
        </w:rPr>
        <w:t>.2022</w:t>
      </w:r>
    </w:p>
    <w:p w14:paraId="695D29B9" w14:textId="0DDDEDD7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1CE6C1F3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</w:t>
      </w:r>
      <w:r w:rsidR="00CD57EF">
        <w:rPr>
          <w:rFonts w:ascii="Times New Roman" w:hAnsi="Times New Roman" w:cs="Times New Roman"/>
        </w:rPr>
        <w:t>w Lipianach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768BC919" w14:textId="1A7D6755" w:rsidR="00A8112E" w:rsidRPr="007C20D2" w:rsidRDefault="00A8112E" w:rsidP="00A8112E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Gmina Lipiany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>
        <w:rPr>
          <w:rFonts w:ascii="Times New Roman" w:eastAsia="Times New Roman" w:hAnsi="Times New Roman" w:cs="Times New Roman"/>
          <w:lang w:eastAsia="ar-SA"/>
        </w:rPr>
        <w:t>74-240 Lipiany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lang w:eastAsia="ar-SA"/>
        </w:rPr>
        <w:t>Plac Wolności 1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>
        <w:rPr>
          <w:rFonts w:ascii="Times New Roman" w:eastAsia="Times New Roman" w:hAnsi="Times New Roman" w:cs="Times New Roman"/>
          <w:lang w:eastAsia="ar-SA"/>
        </w:rPr>
        <w:t>853-145-65-18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>
        <w:rPr>
          <w:rFonts w:ascii="Times New Roman" w:eastAsia="Times New Roman" w:hAnsi="Times New Roman" w:cs="Times New Roman"/>
          <w:lang w:eastAsia="ar-SA"/>
        </w:rPr>
        <w:t>811 68 52 72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Pr="00CD57EF">
        <w:rPr>
          <w:rFonts w:ascii="Times New Roman" w:eastAsia="Times New Roman" w:hAnsi="Times New Roman" w:cs="Times New Roman"/>
          <w:b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lang w:eastAsia="ar-SA"/>
        </w:rPr>
        <w:t>……………………….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>
        <w:rPr>
          <w:rFonts w:ascii="Times New Roman" w:eastAsia="Times New Roman" w:hAnsi="Times New Roman" w:cs="Times New Roman"/>
          <w:b/>
          <w:lang w:eastAsia="ar-SA"/>
        </w:rPr>
        <w:t>……………………………..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zwanym dalej 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C20D2">
        <w:rPr>
          <w:rFonts w:ascii="Times New Roman" w:eastAsia="Times New Roman" w:hAnsi="Times New Roman" w:cs="Times New Roman"/>
          <w:lang w:eastAsia="ar-SA"/>
        </w:rPr>
        <w:t>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787C4058" w:rsidR="00934096" w:rsidRPr="00A8112E" w:rsidRDefault="00934096" w:rsidP="00F2509B">
      <w:pPr>
        <w:pStyle w:val="Nagwek1"/>
        <w:jc w:val="both"/>
        <w:rPr>
          <w:bCs w:val="0"/>
          <w:color w:val="FF0000"/>
          <w:sz w:val="24"/>
          <w:szCs w:val="24"/>
          <w:lang w:eastAsia="ar-SA"/>
        </w:rPr>
      </w:pPr>
      <w:r w:rsidRPr="00A8112E">
        <w:rPr>
          <w:sz w:val="24"/>
          <w:szCs w:val="24"/>
          <w:lang w:eastAsia="ar-SA"/>
        </w:rPr>
        <w:t xml:space="preserve">Wykonawca został wybrany w wyniku postępowania o udzielenie zamówienia publicznego przeprowadzonego </w:t>
      </w:r>
      <w:r w:rsidRPr="00A8112E">
        <w:rPr>
          <w:sz w:val="24"/>
          <w:szCs w:val="24"/>
          <w:u w:val="single"/>
          <w:lang w:eastAsia="ar-SA"/>
        </w:rPr>
        <w:t>w trybie podstawowym bez negocjacji</w:t>
      </w:r>
      <w:r w:rsidRPr="00A8112E">
        <w:rPr>
          <w:sz w:val="24"/>
          <w:szCs w:val="24"/>
          <w:lang w:eastAsia="ar-SA"/>
        </w:rPr>
        <w:t xml:space="preserve"> (art. 275 ust 1 </w:t>
      </w:r>
      <w:proofErr w:type="spellStart"/>
      <w:r w:rsidRPr="00A8112E">
        <w:rPr>
          <w:sz w:val="24"/>
          <w:szCs w:val="24"/>
          <w:lang w:eastAsia="ar-SA"/>
        </w:rPr>
        <w:t>Pzp</w:t>
      </w:r>
      <w:proofErr w:type="spellEnd"/>
      <w:r w:rsidRPr="00A8112E">
        <w:rPr>
          <w:sz w:val="24"/>
          <w:szCs w:val="24"/>
          <w:lang w:eastAsia="ar-SA"/>
        </w:rPr>
        <w:t xml:space="preserve">), </w:t>
      </w:r>
      <w:r w:rsidRPr="00A8112E">
        <w:rPr>
          <w:sz w:val="24"/>
          <w:szCs w:val="24"/>
        </w:rPr>
        <w:t xml:space="preserve">w oparciu o przepisy ustawy Prawo zamówień publicznych z dnia 11 września 2019 roku (tj. - Dz. U. z 2021 roku, poz. 1129 - dalej jako ustawa </w:t>
      </w:r>
      <w:proofErr w:type="spellStart"/>
      <w:r w:rsidRPr="00A8112E">
        <w:rPr>
          <w:sz w:val="24"/>
          <w:szCs w:val="24"/>
        </w:rPr>
        <w:t>Pzp</w:t>
      </w:r>
      <w:proofErr w:type="spellEnd"/>
      <w:r w:rsidRPr="00A8112E">
        <w:rPr>
          <w:sz w:val="24"/>
          <w:szCs w:val="24"/>
        </w:rPr>
        <w:t xml:space="preserve">), </w:t>
      </w:r>
      <w:r w:rsidRPr="00706CFC">
        <w:rPr>
          <w:sz w:val="24"/>
          <w:szCs w:val="24"/>
          <w:lang w:eastAsia="ar-SA"/>
        </w:rPr>
        <w:t xml:space="preserve">którego przedmiotem jest: </w:t>
      </w:r>
      <w:bookmarkStart w:id="0" w:name="_Hlk102027063"/>
      <w:r w:rsidR="00405FE4" w:rsidRPr="00706CFC">
        <w:rPr>
          <w:sz w:val="24"/>
          <w:szCs w:val="24"/>
          <w:lang w:eastAsia="ar-SA"/>
        </w:rPr>
        <w:t>Zakup</w:t>
      </w:r>
      <w:r w:rsidRPr="00706CFC">
        <w:rPr>
          <w:sz w:val="24"/>
          <w:szCs w:val="24"/>
          <w:lang w:eastAsia="ar-SA"/>
        </w:rPr>
        <w:t xml:space="preserve"> sprzętu komputerowego w ramach realizacji projektu „Cyfrowa Gmina”, </w:t>
      </w:r>
      <w:r w:rsidR="005F0F4D" w:rsidRPr="00706CFC">
        <w:rPr>
          <w:sz w:val="24"/>
          <w:szCs w:val="24"/>
        </w:rPr>
        <w:t xml:space="preserve">"Wsparcie dzieci z rodzin pegeerowskich w rozwoju cyfrowym - Granty PPGR" </w:t>
      </w:r>
      <w:bookmarkEnd w:id="0"/>
      <w:r w:rsidRPr="00706CFC">
        <w:rPr>
          <w:sz w:val="24"/>
          <w:szCs w:val="24"/>
          <w:lang w:eastAsia="ar-SA"/>
        </w:rPr>
        <w:t xml:space="preserve">finansowanego w ramach </w:t>
      </w:r>
      <w:bookmarkStart w:id="1" w:name="_Hlk104370694"/>
      <w:r w:rsidR="00A8112E" w:rsidRPr="00706CFC">
        <w:rPr>
          <w:sz w:val="24"/>
          <w:szCs w:val="24"/>
        </w:rP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"Wsparcie dzieci </w:t>
      </w:r>
      <w:r w:rsidR="00362414">
        <w:rPr>
          <w:sz w:val="24"/>
          <w:szCs w:val="24"/>
        </w:rPr>
        <w:br/>
      </w:r>
      <w:r w:rsidR="00A8112E" w:rsidRPr="00706CFC">
        <w:rPr>
          <w:sz w:val="24"/>
          <w:szCs w:val="24"/>
        </w:rPr>
        <w:t>z rodzin pegeerowskich w rozwoju cyfrowym - Granty PPGR".</w:t>
      </w:r>
      <w:bookmarkEnd w:id="1"/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10AB9471" w14:textId="216A7AAF" w:rsidR="00706CFC" w:rsidRDefault="00AA7CBD" w:rsidP="00104E43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06CFC">
        <w:rPr>
          <w:rFonts w:ascii="Times New Roman" w:hAnsi="Times New Roman" w:cs="Times New Roman"/>
        </w:rPr>
        <w:t xml:space="preserve">Przedmiotem umowy jest </w:t>
      </w:r>
      <w:r w:rsidR="00405FE4" w:rsidRPr="00706CFC">
        <w:rPr>
          <w:rFonts w:ascii="Times New Roman" w:hAnsi="Times New Roman" w:cs="Times New Roman"/>
          <w:color w:val="000000" w:themeColor="text1"/>
        </w:rPr>
        <w:t xml:space="preserve">zakup </w:t>
      </w:r>
      <w:r w:rsidRPr="00706CFC">
        <w:rPr>
          <w:rFonts w:ascii="Times New Roman" w:hAnsi="Times New Roman" w:cs="Times New Roman"/>
        </w:rPr>
        <w:t xml:space="preserve">sprzętu komputerowego. </w:t>
      </w:r>
      <w:r w:rsidR="00706CFC" w:rsidRPr="00552774">
        <w:rPr>
          <w:rFonts w:ascii="Times New Roman" w:hAnsi="Times New Roman" w:cs="Times New Roman"/>
          <w:color w:val="000000" w:themeColor="text1"/>
        </w:rPr>
        <w:t xml:space="preserve">Przedmiot umowy został określony </w:t>
      </w:r>
      <w:r w:rsidR="00706CFC">
        <w:rPr>
          <w:rFonts w:ascii="Times New Roman" w:hAnsi="Times New Roman" w:cs="Times New Roman"/>
          <w:color w:val="000000" w:themeColor="text1"/>
        </w:rPr>
        <w:br/>
      </w:r>
      <w:r w:rsidR="00706CFC" w:rsidRPr="00552774">
        <w:rPr>
          <w:rFonts w:ascii="Times New Roman" w:hAnsi="Times New Roman" w:cs="Times New Roman"/>
          <w:color w:val="000000" w:themeColor="text1"/>
        </w:rPr>
        <w:t>w specyfikacji technicznej</w:t>
      </w:r>
      <w:r w:rsidR="00706CFC">
        <w:rPr>
          <w:rFonts w:ascii="Times New Roman" w:hAnsi="Times New Roman" w:cs="Times New Roman"/>
          <w:color w:val="000000" w:themeColor="text1"/>
        </w:rPr>
        <w:t xml:space="preserve"> w</w:t>
      </w:r>
      <w:r w:rsidR="00706CFC" w:rsidRPr="00552774">
        <w:rPr>
          <w:rFonts w:ascii="Times New Roman" w:hAnsi="Times New Roman" w:cs="Times New Roman"/>
          <w:color w:val="000000" w:themeColor="text1"/>
        </w:rPr>
        <w:t xml:space="preserve"> zał. </w:t>
      </w:r>
      <w:r w:rsidR="00706CFC">
        <w:rPr>
          <w:rFonts w:ascii="Times New Roman" w:hAnsi="Times New Roman" w:cs="Times New Roman"/>
          <w:color w:val="000000" w:themeColor="text1"/>
        </w:rPr>
        <w:t>1a,</w:t>
      </w:r>
      <w:r w:rsidR="00706CFC" w:rsidRPr="00552774">
        <w:rPr>
          <w:rFonts w:ascii="Times New Roman" w:hAnsi="Times New Roman" w:cs="Times New Roman"/>
          <w:color w:val="000000" w:themeColor="text1"/>
        </w:rPr>
        <w:t xml:space="preserve"> stanowiącym załącznik do niniejszej umowy</w:t>
      </w:r>
      <w:r w:rsidR="00706CFC">
        <w:rPr>
          <w:rFonts w:ascii="Times New Roman" w:hAnsi="Times New Roman" w:cs="Times New Roman"/>
          <w:color w:val="000000" w:themeColor="text1"/>
        </w:rPr>
        <w:t>.</w:t>
      </w:r>
      <w:r w:rsidR="00706CFC" w:rsidRPr="00706CFC">
        <w:rPr>
          <w:rFonts w:ascii="Times New Roman" w:hAnsi="Times New Roman" w:cs="Times New Roman"/>
        </w:rPr>
        <w:t xml:space="preserve"> </w:t>
      </w:r>
    </w:p>
    <w:p w14:paraId="4BC77F9C" w14:textId="1F656A4B" w:rsidR="00AA7CBD" w:rsidRPr="00706CFC" w:rsidRDefault="00AA7CBD" w:rsidP="00104E43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06CFC">
        <w:rPr>
          <w:rFonts w:ascii="Times New Roman" w:hAnsi="Times New Roman" w:cs="Times New Roman"/>
        </w:rPr>
        <w:t>Przedmiot zamówienia obejmuje zakup i dostawę wraz z wniesieniem sprzętu komputerowego.</w:t>
      </w:r>
      <w:r w:rsidR="007C20D2" w:rsidRPr="00706CFC">
        <w:rPr>
          <w:rFonts w:ascii="Times New Roman" w:hAnsi="Times New Roman" w:cs="Times New Roman"/>
        </w:rPr>
        <w:t xml:space="preserve"> Miejscem dostawy jest budynek Urzędu </w:t>
      </w:r>
      <w:r w:rsidR="008C62C6" w:rsidRPr="00706CFC">
        <w:rPr>
          <w:rFonts w:ascii="Times New Roman" w:hAnsi="Times New Roman" w:cs="Times New Roman"/>
        </w:rPr>
        <w:t>Miejskiego w Lipianach</w:t>
      </w:r>
      <w:r w:rsidR="007C20D2" w:rsidRPr="00706CFC">
        <w:rPr>
          <w:rFonts w:ascii="Times New Roman" w:hAnsi="Times New Roman" w:cs="Times New Roman"/>
        </w:rPr>
        <w:t>, ul.</w:t>
      </w:r>
      <w:r w:rsidR="008C62C6" w:rsidRPr="00706CFC">
        <w:rPr>
          <w:rFonts w:ascii="Times New Roman" w:hAnsi="Times New Roman" w:cs="Times New Roman"/>
        </w:rPr>
        <w:t xml:space="preserve"> Plac Wolności 1</w:t>
      </w:r>
      <w:r w:rsidR="007C20D2" w:rsidRPr="00706CFC">
        <w:rPr>
          <w:rFonts w:ascii="Times New Roman" w:hAnsi="Times New Roman" w:cs="Times New Roman"/>
        </w:rPr>
        <w:t xml:space="preserve">, </w:t>
      </w:r>
      <w:r w:rsidR="008C62C6" w:rsidRPr="00706CFC">
        <w:rPr>
          <w:rFonts w:ascii="Times New Roman" w:hAnsi="Times New Roman" w:cs="Times New Roman"/>
        </w:rPr>
        <w:t>74-240 Lipiany</w:t>
      </w:r>
      <w:r w:rsidR="007C20D2" w:rsidRPr="00706CFC">
        <w:rPr>
          <w:rFonts w:ascii="Times New Roman" w:hAnsi="Times New Roman" w:cs="Times New Roman"/>
        </w:rPr>
        <w:t xml:space="preserve">. Osoba upoważniona przez Zamawiającego wskaże Wykonawcy miejsce magazynowe. </w:t>
      </w:r>
    </w:p>
    <w:p w14:paraId="3F775D23" w14:textId="7BFA9AB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</w:t>
      </w:r>
      <w:r w:rsidR="00405FE4" w:rsidRPr="005F0F4D">
        <w:rPr>
          <w:rFonts w:ascii="Times New Roman" w:hAnsi="Times New Roman" w:cs="Times New Roman"/>
          <w:color w:val="000000" w:themeColor="text1"/>
        </w:rPr>
        <w:t xml:space="preserve">umowy </w:t>
      </w:r>
      <w:r w:rsidRPr="007C20D2">
        <w:rPr>
          <w:rFonts w:ascii="Times New Roman" w:hAnsi="Times New Roman" w:cs="Times New Roman"/>
        </w:rPr>
        <w:t>ma być fabrycznie nowy, nieużywany, wolny od wad i kompletny 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488C8F9C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706CFC">
        <w:rPr>
          <w:rFonts w:ascii="Times New Roman" w:hAnsi="Times New Roman" w:cs="Times New Roman"/>
        </w:rPr>
        <w:t xml:space="preserve">wyprodukowane najpóźniej </w:t>
      </w:r>
      <w:r w:rsidR="006F53B9" w:rsidRPr="00706CFC">
        <w:rPr>
          <w:rFonts w:ascii="Times New Roman" w:hAnsi="Times New Roman" w:cs="Times New Roman"/>
        </w:rPr>
        <w:t>w 2020r.</w:t>
      </w:r>
      <w:r w:rsidRPr="00706CFC">
        <w:rPr>
          <w:rFonts w:ascii="Times New Roman" w:hAnsi="Times New Roman" w:cs="Times New Roman"/>
        </w:rPr>
        <w:t xml:space="preserve">, </w:t>
      </w:r>
      <w:r w:rsidRPr="0089431B">
        <w:rPr>
          <w:rFonts w:ascii="Times New Roman" w:hAnsi="Times New Roman" w:cs="Times New Roman"/>
        </w:rPr>
        <w:t>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51BD71F8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</w:t>
      </w:r>
      <w:r w:rsidR="00827473">
        <w:rPr>
          <w:rFonts w:ascii="Times New Roman" w:hAnsi="Times New Roman" w:cs="Times New Roman"/>
        </w:rPr>
        <w:t xml:space="preserve"> </w:t>
      </w:r>
      <w:r w:rsidR="00827473" w:rsidRPr="00F2509B">
        <w:rPr>
          <w:rFonts w:ascii="Times New Roman" w:hAnsi="Times New Roman" w:cs="Times New Roman"/>
          <w:color w:val="000000" w:themeColor="text1"/>
        </w:rPr>
        <w:t>od dnia otrzymania zawiadomienia o wadzie</w:t>
      </w:r>
      <w:r w:rsidR="00AA7CBD" w:rsidRPr="00F2509B">
        <w:rPr>
          <w:rFonts w:ascii="Times New Roman" w:hAnsi="Times New Roman" w:cs="Times New Roman"/>
          <w:color w:val="000000" w:themeColor="text1"/>
        </w:rPr>
        <w:t>.</w:t>
      </w:r>
      <w:r w:rsidR="00DD6E62" w:rsidRPr="00F2509B">
        <w:rPr>
          <w:rFonts w:ascii="Times New Roman" w:hAnsi="Times New Roman" w:cs="Times New Roman"/>
          <w:color w:val="000000" w:themeColor="text1"/>
        </w:rPr>
        <w:t xml:space="preserve"> </w:t>
      </w:r>
      <w:r w:rsidR="00827473" w:rsidRPr="00F2509B">
        <w:rPr>
          <w:rFonts w:ascii="Times New Roman" w:hAnsi="Times New Roman" w:cs="Times New Roman"/>
          <w:color w:val="000000" w:themeColor="text1"/>
        </w:rPr>
        <w:t xml:space="preserve">Usunięcie przez Wykonawcę wad w tym terminie </w:t>
      </w:r>
      <w:r w:rsidR="000B59AC" w:rsidRPr="00F2509B">
        <w:rPr>
          <w:rFonts w:ascii="Times New Roman" w:hAnsi="Times New Roman" w:cs="Times New Roman"/>
          <w:color w:val="000000" w:themeColor="text1"/>
        </w:rPr>
        <w:t xml:space="preserve">nie </w:t>
      </w:r>
      <w:r w:rsidR="000B59AC" w:rsidRPr="0089431B">
        <w:rPr>
          <w:rFonts w:ascii="Times New Roman" w:hAnsi="Times New Roman" w:cs="Times New Roman"/>
        </w:rPr>
        <w:t>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</w:t>
      </w:r>
      <w:r w:rsidR="00362414">
        <w:rPr>
          <w:rFonts w:ascii="Times New Roman" w:hAnsi="Times New Roman" w:cs="Times New Roman"/>
        </w:rPr>
        <w:br/>
      </w:r>
      <w:r w:rsidR="00CD0351" w:rsidRPr="00CD0351">
        <w:rPr>
          <w:rFonts w:ascii="Times New Roman" w:hAnsi="Times New Roman" w:cs="Times New Roman"/>
        </w:rPr>
        <w:t>w szczególności ze zobowiązania do zapłaty kar umownych z tego tytułu przewidzianych w</w:t>
      </w:r>
      <w:r w:rsidR="00827473">
        <w:rPr>
          <w:rFonts w:ascii="Times New Roman" w:hAnsi="Times New Roman" w:cs="Times New Roman"/>
        </w:rPr>
        <w:t xml:space="preserve"> </w:t>
      </w:r>
      <w:r w:rsidR="00CD0351" w:rsidRPr="00CD0351">
        <w:rPr>
          <w:rFonts w:ascii="Times New Roman" w:hAnsi="Times New Roman" w:cs="Times New Roman"/>
        </w:rPr>
        <w:t>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42B464D5" w14:textId="6B8FDD4F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</w:t>
      </w:r>
      <w:r w:rsidR="002B1F9F" w:rsidRPr="00F2509B">
        <w:rPr>
          <w:rFonts w:ascii="Times New Roman" w:hAnsi="Times New Roman" w:cs="Times New Roman"/>
          <w:color w:val="000000" w:themeColor="text1"/>
        </w:rPr>
        <w:t xml:space="preserve">umowy </w:t>
      </w:r>
      <w:r w:rsidRPr="007C20D2">
        <w:rPr>
          <w:rFonts w:ascii="Times New Roman" w:hAnsi="Times New Roman" w:cs="Times New Roman"/>
        </w:rPr>
        <w:t>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8A8A7AD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lastRenderedPageBreak/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092A0C20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</w:t>
      </w:r>
      <w:r w:rsidR="002B1F9F" w:rsidRPr="00F2509B">
        <w:rPr>
          <w:rFonts w:ascii="Times New Roman" w:hAnsi="Times New Roman" w:cs="Times New Roman"/>
          <w:color w:val="000000" w:themeColor="text1"/>
        </w:rPr>
        <w:t xml:space="preserve">umowy </w:t>
      </w:r>
      <w:r w:rsidRPr="003A1B99">
        <w:rPr>
          <w:rFonts w:ascii="Times New Roman" w:hAnsi="Times New Roman" w:cs="Times New Roman"/>
        </w:rPr>
        <w:t>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1DF70DBA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>, wolny od wad fizycznych, a w szczególności, że odpowiada opisowi zawartemu w</w:t>
      </w:r>
      <w:r w:rsidR="00831F3F">
        <w:rPr>
          <w:rFonts w:ascii="Times New Roman" w:hAnsi="Times New Roman" w:cs="Times New Roman"/>
        </w:rPr>
        <w:t xml:space="preserve"> Specyfikacji technicznej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5B7FFD71" w14:textId="77777777" w:rsidR="004F314B" w:rsidRDefault="00AA7CBD" w:rsidP="004F314B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 xml:space="preserve">zwany </w:t>
      </w:r>
      <w:r w:rsidRPr="00F2509B">
        <w:rPr>
          <w:rFonts w:ascii="Times New Roman" w:hAnsi="Times New Roman" w:cs="Times New Roman"/>
          <w:color w:val="000000" w:themeColor="text1"/>
        </w:rPr>
        <w:t xml:space="preserve">dalej </w:t>
      </w:r>
      <w:r w:rsidR="00C469F4" w:rsidRPr="00F2509B">
        <w:rPr>
          <w:rFonts w:ascii="Times New Roman" w:hAnsi="Times New Roman" w:cs="Times New Roman"/>
          <w:color w:val="000000" w:themeColor="text1"/>
        </w:rPr>
        <w:t xml:space="preserve">w ramach niniejszego paragrafu </w:t>
      </w:r>
      <w:r w:rsidRPr="0089431B">
        <w:rPr>
          <w:rFonts w:ascii="Times New Roman" w:hAnsi="Times New Roman" w:cs="Times New Roman"/>
        </w:rPr>
        <w:t>„Gwarantem" udziela gwarancji, że produkt wolny jest od wad materiału i wykonania.</w:t>
      </w:r>
    </w:p>
    <w:p w14:paraId="4F632DEA" w14:textId="4F6AAEA4" w:rsidR="00AA7CBD" w:rsidRPr="004F314B" w:rsidRDefault="00AA7CBD" w:rsidP="008028DF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F314B">
        <w:rPr>
          <w:rFonts w:ascii="Times New Roman" w:hAnsi="Times New Roman" w:cs="Times New Roman"/>
        </w:rPr>
        <w:t xml:space="preserve">Okres gwarancji i rękojmi: </w:t>
      </w:r>
      <w:r w:rsidR="004F314B" w:rsidRPr="004F314B">
        <w:rPr>
          <w:rStyle w:val="markedcontent"/>
          <w:rFonts w:ascii="Times New Roman" w:hAnsi="Times New Roman" w:cs="Times New Roman"/>
          <w:color w:val="000000" w:themeColor="text1"/>
        </w:rPr>
        <w:t>- min. 2 lata na komputer stacjonarny i laptop</w:t>
      </w:r>
      <w:r w:rsidR="004F314B" w:rsidRPr="004F314B">
        <w:rPr>
          <w:rStyle w:val="markedcontent"/>
          <w:rFonts w:ascii="Times New Roman" w:hAnsi="Times New Roman" w:cs="Times New Roman"/>
          <w:color w:val="000000" w:themeColor="text1"/>
        </w:rPr>
        <w:t xml:space="preserve">; </w:t>
      </w:r>
      <w:r w:rsidR="004F314B" w:rsidRPr="004F314B">
        <w:rPr>
          <w:rStyle w:val="markedcontent"/>
          <w:rFonts w:ascii="Times New Roman" w:hAnsi="Times New Roman" w:cs="Times New Roman"/>
          <w:color w:val="000000" w:themeColor="text1"/>
        </w:rPr>
        <w:t>- min. 1 rok na tablet</w:t>
      </w:r>
      <w:r w:rsidR="004F314B" w:rsidRPr="004F314B">
        <w:rPr>
          <w:rStyle w:val="markedcontent"/>
          <w:rFonts w:ascii="Times New Roman" w:hAnsi="Times New Roman" w:cs="Times New Roman"/>
          <w:color w:val="000000" w:themeColor="text1"/>
        </w:rPr>
        <w:t>,</w:t>
      </w:r>
      <w:r w:rsidR="004F314B">
        <w:rPr>
          <w:rStyle w:val="markedcontent"/>
          <w:color w:val="000000" w:themeColor="text1"/>
        </w:rPr>
        <w:t xml:space="preserve"> </w:t>
      </w:r>
      <w:r w:rsidR="004616D9" w:rsidRPr="004F314B">
        <w:rPr>
          <w:rFonts w:ascii="Times New Roman" w:hAnsi="Times New Roman" w:cs="Times New Roman"/>
          <w:color w:val="000000" w:themeColor="text1"/>
        </w:rPr>
        <w:t>od dnia sporządzenia protokołu odbioru o którym mowa w § 4 ust.1, potwierdzającego dostarczenie całości sprzętu składającego się na przedmiot umowy wolnego od wad,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7EF8A89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konsumenckich nie wyłącza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nie ogranicza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35946B75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635B408E" w14:textId="0BA269C6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5DAE8654" w:rsidR="008F14E4" w:rsidRPr="004714EF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714EF">
        <w:rPr>
          <w:rFonts w:ascii="Times New Roman" w:hAnsi="Times New Roman" w:cs="Times New Roman"/>
        </w:rPr>
        <w:t>Czas reakcji: w następnym dniu roboczym.</w:t>
      </w:r>
    </w:p>
    <w:p w14:paraId="46F3080C" w14:textId="57C5279F" w:rsidR="008F14E4" w:rsidRPr="0089431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Czas naprawy: do 14 dni od momentu </w:t>
      </w:r>
      <w:r w:rsidR="004714EF" w:rsidRPr="00F2509B">
        <w:rPr>
          <w:rFonts w:ascii="Times New Roman" w:hAnsi="Times New Roman" w:cs="Times New Roman"/>
          <w:color w:val="000000" w:themeColor="text1"/>
        </w:rPr>
        <w:t xml:space="preserve">otrzymania </w:t>
      </w:r>
      <w:r w:rsidRPr="0089431B">
        <w:rPr>
          <w:rFonts w:ascii="Times New Roman" w:hAnsi="Times New Roman" w:cs="Times New Roman"/>
        </w:rPr>
        <w:t>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2B282B56" w14:textId="4A30B74A" w:rsidR="00AA7CBD" w:rsidRPr="0089431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3F13448E" w14:textId="363CB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F2509B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</w:t>
      </w:r>
      <w:r w:rsidRPr="00F2509B">
        <w:rPr>
          <w:rFonts w:ascii="Times New Roman" w:hAnsi="Times New Roman" w:cs="Times New Roman"/>
          <w:color w:val="000000" w:themeColor="text1"/>
        </w:rPr>
        <w:t>zwłoki</w:t>
      </w:r>
      <w:r w:rsidR="00AE093E" w:rsidRPr="00F2509B">
        <w:rPr>
          <w:rFonts w:ascii="Times New Roman" w:hAnsi="Times New Roman" w:cs="Times New Roman"/>
          <w:color w:val="000000" w:themeColor="text1"/>
        </w:rPr>
        <w:t>;</w:t>
      </w:r>
    </w:p>
    <w:p w14:paraId="075AFF10" w14:textId="3E87E23C" w:rsidR="00AA0A16" w:rsidRPr="00F2509B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2509B">
        <w:rPr>
          <w:rFonts w:ascii="Times New Roman" w:hAnsi="Times New Roman" w:cs="Times New Roman"/>
          <w:color w:val="000000" w:themeColor="text1"/>
        </w:rPr>
        <w:t xml:space="preserve">w przypadku stwierdzenia </w:t>
      </w:r>
      <w:r w:rsidR="00EA633B" w:rsidRPr="00F2509B">
        <w:rPr>
          <w:rFonts w:ascii="Times New Roman" w:hAnsi="Times New Roman" w:cs="Times New Roman"/>
          <w:color w:val="000000" w:themeColor="text1"/>
        </w:rPr>
        <w:t>okoliczności</w:t>
      </w:r>
      <w:r w:rsidRPr="00F2509B">
        <w:rPr>
          <w:rFonts w:ascii="Times New Roman" w:hAnsi="Times New Roman" w:cs="Times New Roman"/>
          <w:color w:val="000000" w:themeColor="text1"/>
        </w:rPr>
        <w:t>, o których mowa w § 1 ust</w:t>
      </w:r>
      <w:r w:rsidR="00830CA8" w:rsidRPr="00F2509B">
        <w:rPr>
          <w:rFonts w:ascii="Times New Roman" w:hAnsi="Times New Roman" w:cs="Times New Roman"/>
          <w:color w:val="000000" w:themeColor="text1"/>
        </w:rPr>
        <w:t>.</w:t>
      </w:r>
      <w:r w:rsidRPr="00F2509B">
        <w:rPr>
          <w:rFonts w:ascii="Times New Roman" w:hAnsi="Times New Roman" w:cs="Times New Roman"/>
          <w:color w:val="000000" w:themeColor="text1"/>
        </w:rPr>
        <w:t xml:space="preserve"> 12 Wykonawca zapłaci Zamawiającemu karę umowna w wysokości 200,00 zł za każde dostarczone urządzenie</w:t>
      </w:r>
      <w:r w:rsidR="00EA633B" w:rsidRPr="00F2509B">
        <w:rPr>
          <w:rFonts w:ascii="Times New Roman" w:hAnsi="Times New Roman" w:cs="Times New Roman"/>
          <w:color w:val="000000" w:themeColor="text1"/>
        </w:rPr>
        <w:t xml:space="preserve"> nie spełniające wymagań tam określonych</w:t>
      </w:r>
      <w:r w:rsidRPr="00F2509B">
        <w:rPr>
          <w:rFonts w:ascii="Times New Roman" w:hAnsi="Times New Roman" w:cs="Times New Roman"/>
          <w:color w:val="000000" w:themeColor="text1"/>
        </w:rPr>
        <w:t>;</w:t>
      </w:r>
    </w:p>
    <w:p w14:paraId="5F233553" w14:textId="5291EE52" w:rsidR="00AE093E" w:rsidRPr="00F2509B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2509B">
        <w:rPr>
          <w:rFonts w:ascii="Times New Roman" w:hAnsi="Times New Roman" w:cs="Times New Roman"/>
          <w:color w:val="000000" w:themeColor="text1"/>
        </w:rPr>
        <w:t xml:space="preserve">za zwłokę w </w:t>
      </w:r>
      <w:r w:rsidR="00EA633B" w:rsidRPr="00F2509B">
        <w:rPr>
          <w:rFonts w:ascii="Times New Roman" w:hAnsi="Times New Roman" w:cs="Times New Roman"/>
          <w:color w:val="000000" w:themeColor="text1"/>
        </w:rPr>
        <w:t>wymianie</w:t>
      </w:r>
      <w:r w:rsidRPr="00F2509B">
        <w:rPr>
          <w:rFonts w:ascii="Times New Roman" w:hAnsi="Times New Roman" w:cs="Times New Roman"/>
          <w:color w:val="000000" w:themeColor="text1"/>
        </w:rPr>
        <w:t xml:space="preserve">, </w:t>
      </w:r>
      <w:r w:rsidR="004714EF" w:rsidRPr="00F2509B">
        <w:rPr>
          <w:rFonts w:ascii="Times New Roman" w:hAnsi="Times New Roman" w:cs="Times New Roman"/>
          <w:color w:val="000000" w:themeColor="text1"/>
        </w:rPr>
        <w:t xml:space="preserve">w stosunku do terminu o którym mowa </w:t>
      </w:r>
      <w:r w:rsidRPr="00F2509B">
        <w:rPr>
          <w:rFonts w:ascii="Times New Roman" w:hAnsi="Times New Roman" w:cs="Times New Roman"/>
          <w:color w:val="000000" w:themeColor="text1"/>
        </w:rPr>
        <w:t>w § 1 ust</w:t>
      </w:r>
      <w:r w:rsidR="004714EF" w:rsidRPr="00F2509B">
        <w:rPr>
          <w:rFonts w:ascii="Times New Roman" w:hAnsi="Times New Roman" w:cs="Times New Roman"/>
          <w:color w:val="000000" w:themeColor="text1"/>
        </w:rPr>
        <w:t>.</w:t>
      </w:r>
      <w:r w:rsidRPr="00F2509B">
        <w:rPr>
          <w:rFonts w:ascii="Times New Roman" w:hAnsi="Times New Roman" w:cs="Times New Roman"/>
          <w:color w:val="000000" w:themeColor="text1"/>
        </w:rPr>
        <w:t xml:space="preserve"> 12 w wysokości 0,05% wynagrodzenia umownego brutto za całość przedmiotu zamówienia określonego w § 3 ust. 1, za każdy dzień zwłoki licząc od ustalon</w:t>
      </w:r>
      <w:r w:rsidR="00EA633B" w:rsidRPr="00F2509B">
        <w:rPr>
          <w:rFonts w:ascii="Times New Roman" w:hAnsi="Times New Roman" w:cs="Times New Roman"/>
          <w:color w:val="000000" w:themeColor="text1"/>
        </w:rPr>
        <w:t>ego</w:t>
      </w:r>
      <w:r w:rsidRPr="00F2509B">
        <w:rPr>
          <w:rFonts w:ascii="Times New Roman" w:hAnsi="Times New Roman" w:cs="Times New Roman"/>
          <w:color w:val="000000" w:themeColor="text1"/>
        </w:rPr>
        <w:t xml:space="preserve"> w §1 ust</w:t>
      </w:r>
      <w:r w:rsidR="00830CA8" w:rsidRPr="00F2509B">
        <w:rPr>
          <w:rFonts w:ascii="Times New Roman" w:hAnsi="Times New Roman" w:cs="Times New Roman"/>
          <w:color w:val="000000" w:themeColor="text1"/>
        </w:rPr>
        <w:t>.</w:t>
      </w:r>
      <w:r w:rsidRPr="00F2509B">
        <w:rPr>
          <w:rFonts w:ascii="Times New Roman" w:hAnsi="Times New Roman" w:cs="Times New Roman"/>
          <w:color w:val="000000" w:themeColor="text1"/>
        </w:rPr>
        <w:t xml:space="preserve"> 12 terminu;</w:t>
      </w:r>
      <w:r w:rsidR="00546398" w:rsidRPr="00F2509B">
        <w:rPr>
          <w:rFonts w:ascii="Times New Roman" w:hAnsi="Times New Roman" w:cs="Times New Roman"/>
          <w:color w:val="000000" w:themeColor="text1"/>
        </w:rPr>
        <w:t xml:space="preserve"> </w:t>
      </w:r>
    </w:p>
    <w:p w14:paraId="2E7D0A28" w14:textId="5BA49894" w:rsidR="00AA7CBD" w:rsidRPr="00F2509B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F2509B">
        <w:rPr>
          <w:rFonts w:ascii="Times New Roman" w:hAnsi="Times New Roman" w:cs="Times New Roman"/>
          <w:color w:val="000000" w:themeColor="text1"/>
        </w:rPr>
        <w:t>za zwłokę w usunięciu wad i usterek z</w:t>
      </w:r>
      <w:r w:rsidR="00AA7CBD" w:rsidRPr="00F2509B">
        <w:rPr>
          <w:rFonts w:ascii="Times New Roman" w:hAnsi="Times New Roman" w:cs="Times New Roman"/>
          <w:color w:val="000000" w:themeColor="text1"/>
        </w:rPr>
        <w:t>głoszonych w okresie gwarancji</w:t>
      </w:r>
      <w:r w:rsidR="004714EF" w:rsidRPr="00F2509B">
        <w:rPr>
          <w:rFonts w:ascii="Times New Roman" w:hAnsi="Times New Roman" w:cs="Times New Roman"/>
          <w:color w:val="000000" w:themeColor="text1"/>
        </w:rPr>
        <w:t xml:space="preserve">, w stosunku do terminów określonych w § 5 ust. 10 lit. d, ust. 13 lit. a i </w:t>
      </w:r>
      <w:r w:rsidR="00EA633B" w:rsidRPr="00F2509B">
        <w:rPr>
          <w:rFonts w:ascii="Times New Roman" w:hAnsi="Times New Roman" w:cs="Times New Roman"/>
          <w:color w:val="000000" w:themeColor="text1"/>
        </w:rPr>
        <w:t>w </w:t>
      </w:r>
      <w:r w:rsidR="00AA7CBD" w:rsidRPr="00F2509B">
        <w:rPr>
          <w:rFonts w:ascii="Times New Roman" w:hAnsi="Times New Roman" w:cs="Times New Roman"/>
          <w:color w:val="000000" w:themeColor="text1"/>
        </w:rPr>
        <w:t xml:space="preserve">wysokości </w:t>
      </w:r>
      <w:r w:rsidR="005652AF" w:rsidRPr="00F2509B">
        <w:rPr>
          <w:rFonts w:ascii="Times New Roman" w:hAnsi="Times New Roman" w:cs="Times New Roman"/>
          <w:color w:val="000000" w:themeColor="text1"/>
        </w:rPr>
        <w:t>0</w:t>
      </w:r>
      <w:r w:rsidR="00AA7CBD" w:rsidRPr="00F2509B">
        <w:rPr>
          <w:rFonts w:ascii="Times New Roman" w:hAnsi="Times New Roman" w:cs="Times New Roman"/>
          <w:color w:val="000000" w:themeColor="text1"/>
        </w:rPr>
        <w:t xml:space="preserve">,1% wynagrodzenia umownego brutto za całość przedmiotu zamówienia określonego w § 3 ust. 1 , za każdy dzień zwłoki 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4EA39D41" w14:textId="77777777" w:rsidR="00A8112E" w:rsidRPr="00707643" w:rsidRDefault="00A8112E" w:rsidP="00A811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0764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75D4B594" w14:textId="77777777" w:rsidR="00A8112E" w:rsidRPr="00A34E58" w:rsidRDefault="00A8112E" w:rsidP="00A8112E">
      <w:pPr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  <w:color w:val="000000" w:themeColor="text1"/>
        </w:rPr>
      </w:pPr>
      <w:r w:rsidRPr="00A34E58">
        <w:rPr>
          <w:rFonts w:ascii="Times New Roman" w:eastAsia="Yu Mincho" w:hAnsi="Times New Roman" w:cs="Times New Roman"/>
          <w:color w:val="000000" w:themeColor="text1"/>
        </w:rPr>
        <w:lastRenderedPageBreak/>
        <w:t>Strony potwierdzają, że przed zawarciem Umowy Wykonawca wniósł zabezpieczenie należytego wykonania Umowy (dalej: „Zabezpieczenie”), w formie ………………………… w kwocie stanowiącej równowartość 5 (pięciu) % Wynagrodzenia brutto, co stanowi kwotę ………………….  słownie: …………………………………..</w:t>
      </w:r>
    </w:p>
    <w:p w14:paraId="7C46EF57" w14:textId="77777777" w:rsidR="00A8112E" w:rsidRPr="00707643" w:rsidRDefault="00A8112E" w:rsidP="00A8112E">
      <w:pPr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W przypadku wniesienia Zabezpieczenia w formach wskazanych w art. 450 ust. 1 pkt 2-5 PZP treść dokumentu zabezpieczenia musi zostać uprzednio zaakceptowana przez Zamawiającego.</w:t>
      </w:r>
    </w:p>
    <w:p w14:paraId="4858D11E" w14:textId="77777777" w:rsidR="00A8112E" w:rsidRPr="00707643" w:rsidRDefault="00A8112E" w:rsidP="00A8112E">
      <w:pPr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W przypadku zmiany Zabezpieczenia na Zabezpieczenie wnoszone w formie gwarancji bankowej lub ubezpieczeniowej, gwarancje będą wystawione jako gwarancje (i) bezwarunkowe, (ii) nieodwołalne 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125B5720" w14:textId="77777777" w:rsidR="00A8112E" w:rsidRPr="00707643" w:rsidRDefault="00A8112E" w:rsidP="00A8112E">
      <w:pPr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552A1754" w14:textId="77777777" w:rsidR="00A8112E" w:rsidRPr="00707643" w:rsidRDefault="00A8112E" w:rsidP="00A8112E">
      <w:pPr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Zwrot Zabezpieczenia nastąpi w sposób następujący: </w:t>
      </w:r>
    </w:p>
    <w:p w14:paraId="4ACDCDE7" w14:textId="77777777" w:rsidR="00A8112E" w:rsidRPr="00707643" w:rsidRDefault="00A8112E" w:rsidP="00A8112E">
      <w:pPr>
        <w:numPr>
          <w:ilvl w:val="0"/>
          <w:numId w:val="27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1419EA64" w14:textId="77777777" w:rsidR="00831F3F" w:rsidRDefault="00A8112E" w:rsidP="00831F3F">
      <w:pPr>
        <w:numPr>
          <w:ilvl w:val="0"/>
          <w:numId w:val="27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30% kwoty Zabezpieczenia zostanie zwrócone w terminie 15 dni po upływie okresu rękojmi za wady liczoną od dnia podpisania protokołu końcowego Przedmiotu Umowy.</w:t>
      </w:r>
    </w:p>
    <w:p w14:paraId="59348372" w14:textId="156082AC" w:rsidR="00A8112E" w:rsidRPr="00831F3F" w:rsidRDefault="00A8112E" w:rsidP="00831F3F">
      <w:pPr>
        <w:pStyle w:val="Akapitzlist"/>
        <w:numPr>
          <w:ilvl w:val="5"/>
          <w:numId w:val="26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831F3F">
        <w:rPr>
          <w:rFonts w:ascii="Times New Roman" w:eastAsia="Yu Mincho" w:hAnsi="Times New Roman" w:cs="Times New Roman"/>
        </w:rPr>
        <w:t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</w:t>
      </w:r>
    </w:p>
    <w:p w14:paraId="0EF6E98D" w14:textId="77777777" w:rsidR="00831F3F" w:rsidRDefault="00831F3F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35BF45B6" w14:textId="2D180EA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A8112E">
        <w:rPr>
          <w:rFonts w:ascii="Times New Roman" w:hAnsi="Times New Roman" w:cs="Times New Roman"/>
          <w:b/>
        </w:rPr>
        <w:t xml:space="preserve"> 8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7E4835BB" w:rsidR="00C37D3B" w:rsidRPr="00F2509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2509B">
        <w:rPr>
          <w:rFonts w:ascii="Times New Roman" w:hAnsi="Times New Roman" w:cs="Times New Roman"/>
          <w:color w:val="000000" w:themeColor="text1"/>
        </w:rPr>
        <w:lastRenderedPageBreak/>
        <w:t>Suma kar umownych naliczonych na postawie § 6 ust. 2 lit a) wyniesie 20% wartości umowy</w:t>
      </w:r>
      <w:r w:rsidR="002757AD" w:rsidRPr="00F2509B">
        <w:rPr>
          <w:rFonts w:ascii="Times New Roman" w:hAnsi="Times New Roman" w:cs="Times New Roman"/>
          <w:color w:val="000000" w:themeColor="text1"/>
        </w:rPr>
        <w:t xml:space="preserve"> określonej w § 3 ust. 1</w:t>
      </w:r>
      <w:r w:rsidRPr="00F2509B">
        <w:rPr>
          <w:rFonts w:ascii="Times New Roman" w:hAnsi="Times New Roman" w:cs="Times New Roman"/>
          <w:color w:val="000000" w:themeColor="text1"/>
        </w:rPr>
        <w:t>.</w:t>
      </w:r>
    </w:p>
    <w:p w14:paraId="729F11FE" w14:textId="29572EED" w:rsidR="00C37D3B" w:rsidRPr="00F2509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2509B">
        <w:rPr>
          <w:rFonts w:ascii="Times New Roman" w:hAnsi="Times New Roman" w:cs="Times New Roman"/>
          <w:color w:val="000000" w:themeColor="text1"/>
        </w:rPr>
        <w:t>Suma kar umownych naliczonych na postawie § 6 ust. 2 lit b) i c) wyniesie 20% wartości umowy</w:t>
      </w:r>
      <w:r w:rsidR="002757AD" w:rsidRPr="00F2509B">
        <w:rPr>
          <w:rFonts w:ascii="Times New Roman" w:hAnsi="Times New Roman" w:cs="Times New Roman"/>
          <w:color w:val="000000" w:themeColor="text1"/>
        </w:rPr>
        <w:t xml:space="preserve"> określonej w § 3 ust. 1</w:t>
      </w:r>
      <w:r w:rsidRPr="00F2509B">
        <w:rPr>
          <w:rFonts w:ascii="Times New Roman" w:hAnsi="Times New Roman" w:cs="Times New Roman"/>
          <w:color w:val="000000" w:themeColor="text1"/>
        </w:rPr>
        <w:t>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3AF24321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 xml:space="preserve">§ </w:t>
      </w:r>
      <w:r w:rsidR="00A8112E">
        <w:rPr>
          <w:rFonts w:ascii="Times New Roman" w:hAnsi="Times New Roman" w:cs="Times New Roman"/>
          <w:b/>
        </w:rPr>
        <w:t>9</w:t>
      </w:r>
    </w:p>
    <w:p w14:paraId="62B30517" w14:textId="0DF2E51E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3EA182E2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</w:t>
      </w:r>
      <w:r w:rsidR="00A8112E">
        <w:rPr>
          <w:rFonts w:ascii="Times New Roman" w:hAnsi="Times New Roman" w:cs="Times New Roman"/>
          <w:b/>
        </w:rPr>
        <w:t xml:space="preserve"> 10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52029D63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</w:t>
      </w:r>
      <w:r w:rsidR="00A8112E">
        <w:rPr>
          <w:rFonts w:ascii="Times New Roman" w:hAnsi="Times New Roman" w:cs="Times New Roman"/>
          <w:b/>
        </w:rPr>
        <w:t>1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4E86B7C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lastRenderedPageBreak/>
        <w:t>§ 1</w:t>
      </w:r>
      <w:r w:rsidR="00A8112E">
        <w:rPr>
          <w:rFonts w:ascii="Times New Roman" w:hAnsi="Times New Roman" w:cs="Times New Roman"/>
          <w:b/>
        </w:rPr>
        <w:t>2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74523161" w:rsidR="00753420" w:rsidRDefault="00A8112E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 zał. 1a do SWZ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48DF7B01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A8112E">
        <w:rPr>
          <w:rFonts w:ascii="Times New Roman" w:hAnsi="Times New Roman" w:cs="Times New Roman"/>
        </w:rPr>
        <w:t>czterech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 xml:space="preserve">jeden dla Wykonawcy, </w:t>
      </w:r>
      <w:r w:rsidR="00A8112E">
        <w:rPr>
          <w:rFonts w:ascii="Times New Roman" w:hAnsi="Times New Roman" w:cs="Times New Roman"/>
        </w:rPr>
        <w:t xml:space="preserve">trzy </w:t>
      </w:r>
      <w:r w:rsidR="00F458F8">
        <w:rPr>
          <w:rFonts w:ascii="Times New Roman" w:hAnsi="Times New Roman" w:cs="Times New Roman"/>
        </w:rPr>
        <w:t xml:space="preserve">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9BDA" w14:textId="77777777" w:rsidR="00BE5AB7" w:rsidRDefault="00BE5AB7" w:rsidP="00934096">
      <w:pPr>
        <w:spacing w:after="0" w:line="240" w:lineRule="auto"/>
      </w:pPr>
      <w:r>
        <w:separator/>
      </w:r>
    </w:p>
  </w:endnote>
  <w:endnote w:type="continuationSeparator" w:id="0">
    <w:p w14:paraId="4D85B9BF" w14:textId="77777777" w:rsidR="00BE5AB7" w:rsidRDefault="00BE5AB7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CF50" w14:textId="77777777" w:rsidR="00B157B1" w:rsidRDefault="00B15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BC3" w14:textId="77777777" w:rsidR="00B157B1" w:rsidRDefault="00B157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F1E5" w14:textId="77777777" w:rsidR="00B157B1" w:rsidRDefault="00B1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294F" w14:textId="77777777" w:rsidR="00BE5AB7" w:rsidRDefault="00BE5AB7" w:rsidP="00934096">
      <w:pPr>
        <w:spacing w:after="0" w:line="240" w:lineRule="auto"/>
      </w:pPr>
      <w:r>
        <w:separator/>
      </w:r>
    </w:p>
  </w:footnote>
  <w:footnote w:type="continuationSeparator" w:id="0">
    <w:p w14:paraId="3F634AE0" w14:textId="77777777" w:rsidR="00BE5AB7" w:rsidRDefault="00BE5AB7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6635" w14:textId="77777777" w:rsidR="00B157B1" w:rsidRDefault="00B15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8E2D" w14:textId="1B2A0966" w:rsidR="00B157B1" w:rsidRDefault="00B157B1" w:rsidP="00B157B1">
    <w:pPr>
      <w:pStyle w:val="Nagwek"/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C4B34D" wp14:editId="452442F8">
          <wp:simplePos x="0" y="0"/>
          <wp:positionH relativeFrom="column">
            <wp:posOffset>5080</wp:posOffset>
          </wp:positionH>
          <wp:positionV relativeFrom="paragraph">
            <wp:posOffset>-485140</wp:posOffset>
          </wp:positionV>
          <wp:extent cx="5760720" cy="588645"/>
          <wp:effectExtent l="0" t="0" r="0" b="1905"/>
          <wp:wrapTight wrapText="bothSides">
            <wp:wrapPolygon edited="0">
              <wp:start x="0" y="0"/>
              <wp:lineTo x="0" y="20971"/>
              <wp:lineTo x="10571" y="20971"/>
              <wp:lineTo x="15429" y="20971"/>
              <wp:lineTo x="21500" y="19573"/>
              <wp:lineTo x="21500" y="699"/>
              <wp:lineTo x="154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>Sfinansowane w ramach reakcji Unii na pandemię COVID 19</w:t>
    </w:r>
  </w:p>
  <w:p w14:paraId="529C32C8" w14:textId="31971FC2" w:rsidR="00934096" w:rsidRDefault="00934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0C0B" w14:textId="77777777" w:rsidR="00B157B1" w:rsidRDefault="00B15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33E7"/>
    <w:multiLevelType w:val="multilevel"/>
    <w:tmpl w:val="5DF4D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D75A49"/>
    <w:multiLevelType w:val="hybridMultilevel"/>
    <w:tmpl w:val="52784EC6"/>
    <w:lvl w:ilvl="0" w:tplc="9416A0D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34AE"/>
    <w:multiLevelType w:val="hybridMultilevel"/>
    <w:tmpl w:val="73AAD290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53B0F33A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784611">
    <w:abstractNumId w:val="13"/>
  </w:num>
  <w:num w:numId="2" w16cid:durableId="1443115132">
    <w:abstractNumId w:val="16"/>
  </w:num>
  <w:num w:numId="3" w16cid:durableId="185217351">
    <w:abstractNumId w:val="17"/>
  </w:num>
  <w:num w:numId="4" w16cid:durableId="1900361609">
    <w:abstractNumId w:val="1"/>
  </w:num>
  <w:num w:numId="5" w16cid:durableId="927884803">
    <w:abstractNumId w:val="22"/>
  </w:num>
  <w:num w:numId="6" w16cid:durableId="1118720285">
    <w:abstractNumId w:val="26"/>
  </w:num>
  <w:num w:numId="7" w16cid:durableId="729378524">
    <w:abstractNumId w:val="20"/>
  </w:num>
  <w:num w:numId="8" w16cid:durableId="1169297764">
    <w:abstractNumId w:val="3"/>
  </w:num>
  <w:num w:numId="9" w16cid:durableId="896012158">
    <w:abstractNumId w:val="15"/>
  </w:num>
  <w:num w:numId="10" w16cid:durableId="608902529">
    <w:abstractNumId w:val="2"/>
  </w:num>
  <w:num w:numId="11" w16cid:durableId="86511299">
    <w:abstractNumId w:val="7"/>
  </w:num>
  <w:num w:numId="12" w16cid:durableId="1319310733">
    <w:abstractNumId w:val="18"/>
  </w:num>
  <w:num w:numId="13" w16cid:durableId="1936785879">
    <w:abstractNumId w:val="6"/>
  </w:num>
  <w:num w:numId="14" w16cid:durableId="965548363">
    <w:abstractNumId w:val="11"/>
  </w:num>
  <w:num w:numId="15" w16cid:durableId="1612742418">
    <w:abstractNumId w:val="10"/>
  </w:num>
  <w:num w:numId="16" w16cid:durableId="1420102222">
    <w:abstractNumId w:val="23"/>
  </w:num>
  <w:num w:numId="17" w16cid:durableId="2023166039">
    <w:abstractNumId w:val="24"/>
  </w:num>
  <w:num w:numId="18" w16cid:durableId="1088421919">
    <w:abstractNumId w:val="9"/>
  </w:num>
  <w:num w:numId="19" w16cid:durableId="1115755615">
    <w:abstractNumId w:val="14"/>
  </w:num>
  <w:num w:numId="20" w16cid:durableId="1151412116">
    <w:abstractNumId w:val="0"/>
  </w:num>
  <w:num w:numId="21" w16cid:durableId="295792593">
    <w:abstractNumId w:val="5"/>
  </w:num>
  <w:num w:numId="22" w16cid:durableId="1873416564">
    <w:abstractNumId w:val="12"/>
  </w:num>
  <w:num w:numId="23" w16cid:durableId="1977635623">
    <w:abstractNumId w:val="19"/>
  </w:num>
  <w:num w:numId="24" w16cid:durableId="1738043540">
    <w:abstractNumId w:val="4"/>
  </w:num>
  <w:num w:numId="25" w16cid:durableId="737945599">
    <w:abstractNumId w:val="21"/>
  </w:num>
  <w:num w:numId="26" w16cid:durableId="1200625223">
    <w:abstractNumId w:val="27"/>
  </w:num>
  <w:num w:numId="27" w16cid:durableId="1169515477">
    <w:abstractNumId w:val="25"/>
  </w:num>
  <w:num w:numId="28" w16cid:durableId="166602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12C87"/>
    <w:rsid w:val="000A110E"/>
    <w:rsid w:val="000B59AC"/>
    <w:rsid w:val="000C717D"/>
    <w:rsid w:val="001074A0"/>
    <w:rsid w:val="001340CF"/>
    <w:rsid w:val="001442C5"/>
    <w:rsid w:val="0018614A"/>
    <w:rsid w:val="002757AD"/>
    <w:rsid w:val="00284976"/>
    <w:rsid w:val="002B1F9F"/>
    <w:rsid w:val="002C0F7B"/>
    <w:rsid w:val="0034559F"/>
    <w:rsid w:val="00362414"/>
    <w:rsid w:val="003A1B99"/>
    <w:rsid w:val="00405FE4"/>
    <w:rsid w:val="004616D9"/>
    <w:rsid w:val="004714EF"/>
    <w:rsid w:val="004A3F6E"/>
    <w:rsid w:val="004E325E"/>
    <w:rsid w:val="004F2A5F"/>
    <w:rsid w:val="004F314B"/>
    <w:rsid w:val="004F3844"/>
    <w:rsid w:val="005321C8"/>
    <w:rsid w:val="00546398"/>
    <w:rsid w:val="005652AF"/>
    <w:rsid w:val="0059200C"/>
    <w:rsid w:val="00594C0D"/>
    <w:rsid w:val="005C6910"/>
    <w:rsid w:val="005D2C11"/>
    <w:rsid w:val="005E3801"/>
    <w:rsid w:val="005F0F4D"/>
    <w:rsid w:val="00621F44"/>
    <w:rsid w:val="00685E1B"/>
    <w:rsid w:val="006F53B9"/>
    <w:rsid w:val="00706CFC"/>
    <w:rsid w:val="00753420"/>
    <w:rsid w:val="007C0671"/>
    <w:rsid w:val="007C20D2"/>
    <w:rsid w:val="007E4496"/>
    <w:rsid w:val="00827473"/>
    <w:rsid w:val="00830CA8"/>
    <w:rsid w:val="00831F3F"/>
    <w:rsid w:val="0085356B"/>
    <w:rsid w:val="0089431B"/>
    <w:rsid w:val="008C62C6"/>
    <w:rsid w:val="008F14E4"/>
    <w:rsid w:val="00906678"/>
    <w:rsid w:val="009102DD"/>
    <w:rsid w:val="00934096"/>
    <w:rsid w:val="00987A7A"/>
    <w:rsid w:val="00A8112E"/>
    <w:rsid w:val="00A869D7"/>
    <w:rsid w:val="00AA0A16"/>
    <w:rsid w:val="00AA7CBD"/>
    <w:rsid w:val="00AC1442"/>
    <w:rsid w:val="00AE093E"/>
    <w:rsid w:val="00B157B1"/>
    <w:rsid w:val="00B207B1"/>
    <w:rsid w:val="00B85FDA"/>
    <w:rsid w:val="00BE5AB7"/>
    <w:rsid w:val="00C37D3B"/>
    <w:rsid w:val="00C469F4"/>
    <w:rsid w:val="00CA7952"/>
    <w:rsid w:val="00CD0351"/>
    <w:rsid w:val="00CD57EF"/>
    <w:rsid w:val="00D47372"/>
    <w:rsid w:val="00DB1209"/>
    <w:rsid w:val="00DD6E62"/>
    <w:rsid w:val="00DF3D56"/>
    <w:rsid w:val="00E50CA1"/>
    <w:rsid w:val="00EA633B"/>
    <w:rsid w:val="00F00C8B"/>
    <w:rsid w:val="00F2509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0F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4F314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4F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3386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urzad558</cp:lastModifiedBy>
  <cp:revision>12</cp:revision>
  <cp:lastPrinted>2022-02-10T12:44:00Z</cp:lastPrinted>
  <dcterms:created xsi:type="dcterms:W3CDTF">2022-03-09T11:59:00Z</dcterms:created>
  <dcterms:modified xsi:type="dcterms:W3CDTF">2022-05-31T09:57:00Z</dcterms:modified>
</cp:coreProperties>
</file>