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FF0A" w14:textId="77777777" w:rsidR="00007B5F" w:rsidRPr="000379BF" w:rsidRDefault="00007B5F" w:rsidP="00007B5F">
      <w:pPr>
        <w:spacing w:after="0" w:line="360" w:lineRule="auto"/>
        <w:ind w:left="2124" w:firstLine="708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FORMULARZ  OFERTY</w:t>
      </w:r>
    </w:p>
    <w:p w14:paraId="71890EE7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20D9FD1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FB8DDFB" w14:textId="77777777" w:rsidR="00007B5F" w:rsidRDefault="00007B5F" w:rsidP="00007B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przetargu  z publikacją ogłoszenia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14:paraId="0228C3D9" w14:textId="77777777" w:rsidR="00007B5F" w:rsidRDefault="00007B5F" w:rsidP="00007B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0EE1141" w14:textId="77777777" w:rsidR="00007B5F" w:rsidRPr="00525D5C" w:rsidRDefault="00007B5F" w:rsidP="00007B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</w:rPr>
        <w:t>Wykonanie instalacji elektrycznych.</w:t>
      </w:r>
    </w:p>
    <w:p w14:paraId="7818D802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Dane dotyczące oferenta</w:t>
      </w:r>
    </w:p>
    <w:p w14:paraId="6C23BD22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BBDA9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Nazwa..............................................................................................................................................................</w:t>
      </w:r>
    </w:p>
    <w:p w14:paraId="6D47BD0E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2CB8EB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Siedziba.....................................................................................................................................................</w:t>
      </w:r>
    </w:p>
    <w:p w14:paraId="72BF12DE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43C676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Nr telefonu..............................................................................e-mail …………………..............................</w:t>
      </w:r>
    </w:p>
    <w:p w14:paraId="6E21616D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37428" w14:textId="77777777" w:rsidR="00007B5F" w:rsidRPr="00525D5C" w:rsidRDefault="00007B5F" w:rsidP="00007B5F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nr NIP....................................................................nr REGON........................................................................</w:t>
      </w:r>
    </w:p>
    <w:p w14:paraId="46ABE930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1DBB4A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4768"/>
      </w:tblGrid>
      <w:tr w:rsidR="00007B5F" w:rsidRPr="000379BF" w14:paraId="593974E7" w14:textId="77777777" w:rsidTr="00747D24">
        <w:trPr>
          <w:trHeight w:val="328"/>
        </w:trPr>
        <w:tc>
          <w:tcPr>
            <w:tcW w:w="5747" w:type="dxa"/>
            <w:vAlign w:val="center"/>
          </w:tcPr>
          <w:p w14:paraId="2BA6F275" w14:textId="77777777" w:rsidR="00007B5F" w:rsidRPr="000379BF" w:rsidRDefault="00007B5F" w:rsidP="00747D24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zadania </w:t>
            </w:r>
          </w:p>
        </w:tc>
        <w:tc>
          <w:tcPr>
            <w:tcW w:w="4768" w:type="dxa"/>
          </w:tcPr>
          <w:p w14:paraId="3EB02D8C" w14:textId="77777777" w:rsidR="00007B5F" w:rsidRPr="000379BF" w:rsidRDefault="00007B5F" w:rsidP="00747D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Kwota netto</w:t>
            </w:r>
          </w:p>
          <w:p w14:paraId="07D032CC" w14:textId="77777777" w:rsidR="00007B5F" w:rsidRPr="000379BF" w:rsidRDefault="00007B5F" w:rsidP="00747D2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(zł)</w:t>
            </w:r>
          </w:p>
        </w:tc>
      </w:tr>
      <w:tr w:rsidR="00007B5F" w:rsidRPr="000379BF" w14:paraId="076E9441" w14:textId="77777777" w:rsidTr="00747D24">
        <w:trPr>
          <w:trHeight w:val="392"/>
        </w:trPr>
        <w:tc>
          <w:tcPr>
            <w:tcW w:w="5747" w:type="dxa"/>
          </w:tcPr>
          <w:p w14:paraId="0C46B5FC" w14:textId="77777777" w:rsidR="00007B5F" w:rsidRPr="000379BF" w:rsidRDefault="00007B5F" w:rsidP="00747D24">
            <w:pPr>
              <w:suppressAutoHyphens/>
              <w:overflowPunct w:val="0"/>
              <w:autoSpaceDE w:val="0"/>
              <w:spacing w:after="0" w:line="360" w:lineRule="auto"/>
              <w:ind w:left="37"/>
              <w:jc w:val="both"/>
              <w:textAlignment w:val="baseline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768" w:type="dxa"/>
          </w:tcPr>
          <w:p w14:paraId="0FC045E3" w14:textId="77777777" w:rsidR="00007B5F" w:rsidRPr="000379BF" w:rsidRDefault="00007B5F" w:rsidP="00747D2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45D7ED" w14:textId="77777777" w:rsidR="00007B5F" w:rsidRPr="000379BF" w:rsidRDefault="00007B5F" w:rsidP="00747D2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14:paraId="38797D5C" w14:textId="77777777" w:rsidR="00007B5F" w:rsidRPr="000379BF" w:rsidRDefault="00007B5F" w:rsidP="00747D2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CAF93B" w14:textId="77777777" w:rsidR="00007B5F" w:rsidRPr="000379BF" w:rsidRDefault="00007B5F" w:rsidP="00747D2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79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…………………………………………</w:t>
            </w:r>
          </w:p>
          <w:p w14:paraId="30C818DD" w14:textId="77777777" w:rsidR="00007B5F" w:rsidRPr="000379BF" w:rsidRDefault="00007B5F" w:rsidP="00747D24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83A3D68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5296AC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+ podatek VAT </w:t>
      </w:r>
      <w:r w:rsidRPr="000379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wg obowiązujących przepisów</w:t>
      </w:r>
    </w:p>
    <w:p w14:paraId="546B20CC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Okres rękojmi i gwarancji …………….</w:t>
      </w:r>
    </w:p>
    <w:p w14:paraId="2CD6038F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Warunki płatności – przelew, płatny w terminie </w:t>
      </w:r>
      <w:r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 dni od daty</w:t>
      </w:r>
      <w:r w:rsidRPr="000379BF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złożenia faktury.</w:t>
      </w:r>
    </w:p>
    <w:p w14:paraId="2953496F" w14:textId="77777777" w:rsidR="00007B5F" w:rsidRPr="000379BF" w:rsidRDefault="00007B5F" w:rsidP="00007B5F">
      <w:pPr>
        <w:widowControl w:val="0"/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się wykonać całość przedmiotu zamówienia do dnia:  </w:t>
      </w:r>
      <w:r w:rsidRPr="000379BF">
        <w:rPr>
          <w:rFonts w:ascii="Arial" w:eastAsia="Times New Roman" w:hAnsi="Arial" w:cs="Arial"/>
          <w:i/>
          <w:sz w:val="20"/>
          <w:szCs w:val="20"/>
          <w:lang w:eastAsia="pl-PL"/>
        </w:rPr>
        <w:t>wg warunków zamówienia</w:t>
      </w:r>
    </w:p>
    <w:p w14:paraId="7B3501E9" w14:textId="77777777" w:rsidR="00007B5F" w:rsidRPr="000379BF" w:rsidRDefault="00007B5F" w:rsidP="00007B5F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Uważam się za związanego niniejszą ofertą do dnia  </w:t>
      </w:r>
      <w:r w:rsidRPr="000379BF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……………………….</w:t>
      </w:r>
    </w:p>
    <w:p w14:paraId="3B9738A3" w14:textId="77777777" w:rsidR="00007B5F" w:rsidRPr="000379BF" w:rsidRDefault="00007B5F" w:rsidP="00007B5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649BC2" w14:textId="77777777" w:rsidR="00007B5F" w:rsidRPr="00525D5C" w:rsidRDefault="00007B5F" w:rsidP="00007B5F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Oświadczam, że:</w:t>
      </w:r>
    </w:p>
    <w:p w14:paraId="35B83373" w14:textId="77777777" w:rsidR="00007B5F" w:rsidRPr="00525D5C" w:rsidRDefault="00007B5F" w:rsidP="00007B5F">
      <w:pPr>
        <w:numPr>
          <w:ilvl w:val="0"/>
          <w:numId w:val="1"/>
        </w:numPr>
        <w:tabs>
          <w:tab w:val="left" w:pos="180"/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 xml:space="preserve">   zapoznaliśmy się z materiałami przetargowymi dotyczącymi ww. przedmiotu zamówienia nie wnosimy do nich zastrzeżeń i zrealizujemy kompletne zamówienie zgodnie z Warunkami Zamówienia i przepisami prawa,</w:t>
      </w:r>
    </w:p>
    <w:p w14:paraId="769A91AD" w14:textId="77777777" w:rsidR="00007B5F" w:rsidRPr="00525D5C" w:rsidRDefault="00007B5F" w:rsidP="00007B5F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 xml:space="preserve">posiadamy uprawnienia niezbędne do wykonywania określonej działalności lub czynności, </w:t>
      </w:r>
    </w:p>
    <w:p w14:paraId="22D37DF4" w14:textId="77777777" w:rsidR="00007B5F" w:rsidRPr="00525D5C" w:rsidRDefault="00007B5F" w:rsidP="00007B5F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posiadamy niezbędną wiedzę i doświadczenie, a także dysponujemy potencjałem technicznym, oraz pracownikami zdolnymi do wykonania danego zamówienia,</w:t>
      </w:r>
    </w:p>
    <w:p w14:paraId="2693C6E5" w14:textId="77777777" w:rsidR="00007B5F" w:rsidRPr="00525D5C" w:rsidRDefault="00007B5F" w:rsidP="00007B5F">
      <w:pPr>
        <w:numPr>
          <w:ilvl w:val="0"/>
          <w:numId w:val="1"/>
        </w:num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znajdujemy się w sytuacji finansowej zapewniającej wykonanie zamówienia,</w:t>
      </w:r>
    </w:p>
    <w:p w14:paraId="0E41FD16" w14:textId="77777777" w:rsidR="00007B5F" w:rsidRPr="00525D5C" w:rsidRDefault="00007B5F" w:rsidP="00007B5F">
      <w:pPr>
        <w:numPr>
          <w:ilvl w:val="0"/>
          <w:numId w:val="1"/>
        </w:numPr>
        <w:tabs>
          <w:tab w:val="num" w:pos="284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nie otwarto wobec nas likwidacji ani nie ogłoszono upadłości,</w:t>
      </w:r>
    </w:p>
    <w:p w14:paraId="1496E9D2" w14:textId="77777777" w:rsidR="00007B5F" w:rsidRPr="00525D5C" w:rsidRDefault="00007B5F" w:rsidP="00007B5F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nie wyrządziliśmy szkody w ostatnich 3 latach przed wszczęciem postępowania poprzez niewykonanie lub nienależyte wykonanie zamówienia,</w:t>
      </w:r>
    </w:p>
    <w:p w14:paraId="7C94D2EF" w14:textId="77777777" w:rsidR="00007B5F" w:rsidRPr="00525D5C" w:rsidRDefault="00007B5F" w:rsidP="00007B5F">
      <w:pPr>
        <w:numPr>
          <w:ilvl w:val="0"/>
          <w:numId w:val="1"/>
        </w:numPr>
        <w:tabs>
          <w:tab w:val="num" w:pos="284"/>
          <w:tab w:val="num" w:pos="1134"/>
        </w:tabs>
        <w:spacing w:after="0" w:line="276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 xml:space="preserve">nie zostaliśmy prawomocnie skazani za przestępstwo popełnione w związku </w:t>
      </w:r>
      <w:r w:rsidRPr="00525D5C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</w:t>
      </w:r>
      <w:r w:rsidRPr="00525D5C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przestępstwo skarbowe lub przestępstwo udziału w zorganizowanej grupie albo związku mających na celu popełnienie przestępstwa,</w:t>
      </w:r>
    </w:p>
    <w:p w14:paraId="746D1D1F" w14:textId="77777777" w:rsidR="00007B5F" w:rsidRPr="00525D5C" w:rsidRDefault="00007B5F" w:rsidP="00007B5F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25D5C">
        <w:rPr>
          <w:rFonts w:ascii="Arial" w:eastAsia="Times New Roman" w:hAnsi="Arial" w:cs="Arial"/>
          <w:sz w:val="18"/>
          <w:szCs w:val="18"/>
          <w:lang w:eastAsia="pl-PL"/>
        </w:rPr>
        <w:t>nie zalegamy z uiszczeniem podatków, opłat lub składek na ubezpieczenie społeczne lub zdrowotne.</w:t>
      </w:r>
    </w:p>
    <w:p w14:paraId="190329AC" w14:textId="77777777" w:rsidR="00007B5F" w:rsidRDefault="00007B5F" w:rsidP="00007B5F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626541" w14:textId="77777777" w:rsidR="00007B5F" w:rsidRPr="00525D5C" w:rsidRDefault="00007B5F" w:rsidP="00007B5F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D34A2D" w14:textId="77777777" w:rsidR="00007B5F" w:rsidRPr="00525D5C" w:rsidRDefault="00007B5F" w:rsidP="00007B5F">
      <w:pPr>
        <w:spacing w:after="0" w:line="360" w:lineRule="auto"/>
        <w:ind w:left="4248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0379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Pr="00525D5C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4AD178D6" w14:textId="77777777" w:rsidR="00007B5F" w:rsidRPr="00525D5C" w:rsidRDefault="00007B5F" w:rsidP="00007B5F">
      <w:pPr>
        <w:spacing w:after="0" w:line="360" w:lineRule="auto"/>
        <w:ind w:left="4248"/>
        <w:jc w:val="center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25D5C">
        <w:rPr>
          <w:rFonts w:ascii="Arial" w:eastAsia="Times New Roman" w:hAnsi="Arial" w:cs="Arial"/>
          <w:i/>
          <w:sz w:val="12"/>
          <w:szCs w:val="12"/>
          <w:lang w:eastAsia="pl-PL"/>
        </w:rPr>
        <w:t>podpis uprawnionego przedstawiciela oferenta</w:t>
      </w:r>
    </w:p>
    <w:p w14:paraId="6115976F" w14:textId="77777777" w:rsidR="00007B5F" w:rsidRPr="00525D5C" w:rsidRDefault="00007B5F" w:rsidP="00007B5F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25D5C">
        <w:rPr>
          <w:rFonts w:ascii="Arial" w:eastAsia="Times New Roman" w:hAnsi="Arial" w:cs="Arial"/>
          <w:i/>
          <w:sz w:val="12"/>
          <w:szCs w:val="12"/>
          <w:lang w:eastAsia="pl-PL"/>
        </w:rPr>
        <w:tab/>
      </w:r>
      <w:r w:rsidRPr="00525D5C">
        <w:rPr>
          <w:rFonts w:ascii="Arial" w:eastAsia="Times New Roman" w:hAnsi="Arial" w:cs="Arial"/>
          <w:i/>
          <w:sz w:val="12"/>
          <w:szCs w:val="12"/>
          <w:lang w:eastAsia="pl-PL"/>
        </w:rPr>
        <w:tab/>
      </w:r>
      <w:r w:rsidRPr="00525D5C">
        <w:rPr>
          <w:rFonts w:ascii="Arial" w:eastAsia="Times New Roman" w:hAnsi="Arial" w:cs="Arial"/>
          <w:i/>
          <w:sz w:val="12"/>
          <w:szCs w:val="12"/>
          <w:lang w:eastAsia="pl-PL"/>
        </w:rPr>
        <w:tab/>
      </w:r>
      <w:r w:rsidRPr="00525D5C">
        <w:rPr>
          <w:rFonts w:ascii="Arial" w:eastAsia="Times New Roman" w:hAnsi="Arial" w:cs="Arial"/>
          <w:i/>
          <w:sz w:val="12"/>
          <w:szCs w:val="12"/>
          <w:lang w:eastAsia="pl-PL"/>
        </w:rPr>
        <w:tab/>
      </w:r>
      <w:r w:rsidRPr="00525D5C">
        <w:rPr>
          <w:rFonts w:ascii="Arial" w:eastAsia="Times New Roman" w:hAnsi="Arial" w:cs="Arial"/>
          <w:i/>
          <w:sz w:val="12"/>
          <w:szCs w:val="12"/>
          <w:lang w:eastAsia="pl-PL"/>
        </w:rPr>
        <w:tab/>
        <w:t>imię i nazwisko/pieczątka*</w:t>
      </w:r>
    </w:p>
    <w:p w14:paraId="145F7A88" w14:textId="77777777" w:rsidR="00007B5F" w:rsidRDefault="00007B5F" w:rsidP="00007B5F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DEC7AE4" w14:textId="77777777" w:rsidR="00007B5F" w:rsidRPr="00525D5C" w:rsidRDefault="00007B5F" w:rsidP="00007B5F">
      <w:pPr>
        <w:spacing w:after="0" w:line="36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4333B3E" w14:textId="77777777" w:rsidR="00007B5F" w:rsidRPr="00525D5C" w:rsidRDefault="00007B5F" w:rsidP="00007B5F">
      <w:pPr>
        <w:spacing w:line="360" w:lineRule="auto"/>
        <w:rPr>
          <w:rFonts w:ascii="Arial" w:hAnsi="Arial" w:cs="Arial"/>
          <w:i/>
          <w:color w:val="FF0000"/>
          <w:sz w:val="16"/>
          <w:szCs w:val="16"/>
          <w:lang w:eastAsia="pl-PL"/>
        </w:rPr>
      </w:pPr>
      <w:r w:rsidRPr="00525D5C">
        <w:rPr>
          <w:rFonts w:ascii="Arial" w:hAnsi="Arial" w:cs="Arial"/>
          <w:color w:val="FF0000"/>
          <w:sz w:val="16"/>
          <w:szCs w:val="16"/>
          <w:vertAlign w:val="superscript"/>
        </w:rPr>
        <w:t>*</w:t>
      </w:r>
      <w:r w:rsidRPr="00525D5C">
        <w:rPr>
          <w:rFonts w:ascii="Arial" w:hAnsi="Arial" w:cs="Arial"/>
          <w:color w:val="FF0000"/>
          <w:sz w:val="16"/>
          <w:szCs w:val="16"/>
        </w:rPr>
        <w:t>podpis elektroniczny kwalifikowany lub podpis zaufany lub podpis osobisty osoby (osób) upoważnionej do składania oświadczeń woli w imieniu odpowiedni</w:t>
      </w:r>
    </w:p>
    <w:p w14:paraId="07AFF48D" w14:textId="77777777" w:rsidR="00A916EF" w:rsidRDefault="00A916EF"/>
    <w:sectPr w:rsidR="00A916EF" w:rsidSect="005F06E4">
      <w:pgSz w:w="11906" w:h="16838" w:code="9"/>
      <w:pgMar w:top="1418" w:right="1418" w:bottom="1418" w:left="1418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5169"/>
    <w:multiLevelType w:val="hybridMultilevel"/>
    <w:tmpl w:val="C96272F4"/>
    <w:lvl w:ilvl="0" w:tplc="7D860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5F"/>
    <w:rsid w:val="00007B5F"/>
    <w:rsid w:val="005F06E4"/>
    <w:rsid w:val="00A9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1EA3"/>
  <w15:chartTrackingRefBased/>
  <w15:docId w15:val="{0E007337-5537-44DB-868F-780ABDED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B5F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MSWiA Sanatorium Continental</dc:creator>
  <cp:keywords/>
  <dc:description/>
  <cp:lastModifiedBy>SPZOZ MSWiA Sanatorium Continental</cp:lastModifiedBy>
  <cp:revision>1</cp:revision>
  <dcterms:created xsi:type="dcterms:W3CDTF">2021-10-21T13:18:00Z</dcterms:created>
  <dcterms:modified xsi:type="dcterms:W3CDTF">2021-10-21T13:18:00Z</dcterms:modified>
</cp:coreProperties>
</file>