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4F7E6FD" w14:textId="10467608" w:rsidR="00855A6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</w:p>
    <w:p w14:paraId="60B6E148" w14:textId="77777777" w:rsidR="00E7659C" w:rsidRPr="006551FB" w:rsidRDefault="00E7659C" w:rsidP="00E7659C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6551F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62ED706E" w14:textId="77777777" w:rsidR="00E7659C" w:rsidRPr="006551FB" w:rsidRDefault="00E7659C" w:rsidP="00E7659C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49FF0DAB" w14:textId="77777777" w:rsidR="00E7659C" w:rsidRPr="006551FB" w:rsidRDefault="00E7659C" w:rsidP="00E7659C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58BC2D90" w14:textId="77777777" w:rsidR="00E7659C" w:rsidRPr="006551FB" w:rsidRDefault="00E7659C" w:rsidP="00E7659C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462CE25A" w14:textId="77777777" w:rsidR="00E7659C" w:rsidRPr="006551FB" w:rsidRDefault="00E7659C" w:rsidP="00E7659C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42F465E5" w14:textId="77777777" w:rsidR="00E7659C" w:rsidRPr="006551FB" w:rsidRDefault="00E7659C" w:rsidP="00E7659C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34F5DBCF" w14:textId="77777777" w:rsidR="00E7659C" w:rsidRPr="006551FB" w:rsidRDefault="00E7659C" w:rsidP="00E7659C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6FE50F7" w14:textId="77777777" w:rsidR="00E7659C" w:rsidRPr="006551FB" w:rsidRDefault="00E7659C" w:rsidP="00E7659C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6551FB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6551FB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7574F97B" w14:textId="77777777" w:rsidR="00E7659C" w:rsidRDefault="00E7659C" w:rsidP="00E7659C">
      <w:pPr>
        <w:pStyle w:val="Nagwek2"/>
        <w:ind w:firstLine="426"/>
        <w:rPr>
          <w:rFonts w:ascii="Arial" w:eastAsia="Calibri" w:hAnsi="Arial" w:cs="Arial"/>
          <w:bCs w:val="0"/>
          <w:color w:val="000000"/>
          <w:sz w:val="20"/>
          <w:szCs w:val="20"/>
        </w:rPr>
      </w:pPr>
      <w:r w:rsidRPr="006551FB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e-mail </w:t>
      </w:r>
      <w:r w:rsidRPr="006551FB">
        <w:rPr>
          <w:rFonts w:ascii="Arial" w:eastAsia="Calibri" w:hAnsi="Arial" w:cs="Arial"/>
          <w:bCs w:val="0"/>
          <w:color w:val="000000"/>
          <w:sz w:val="20"/>
          <w:szCs w:val="20"/>
        </w:rPr>
        <w:t>……………………………………………………</w:t>
      </w:r>
    </w:p>
    <w:p w14:paraId="7A2AD011" w14:textId="77777777" w:rsidR="00E7659C" w:rsidRDefault="00E7659C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</w:p>
    <w:p w14:paraId="577D2119" w14:textId="77777777" w:rsidR="00E7659C" w:rsidRDefault="00E7659C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</w:p>
    <w:p w14:paraId="766B9EE9" w14:textId="77777777" w:rsidR="00E7659C" w:rsidRPr="00E62ADF" w:rsidRDefault="00E7659C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6443433D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20603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72178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usług</w:t>
      </w:r>
      <w:r w:rsidR="008F4278">
        <w:rPr>
          <w:rFonts w:ascii="Calibri" w:hAnsi="Calibri" w:cs="Arial"/>
          <w:b w:val="0"/>
          <w:bCs w:val="0"/>
          <w:color w:val="auto"/>
          <w:sz w:val="22"/>
          <w:szCs w:val="22"/>
        </w:rPr>
        <w:t>i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14:paraId="3BCD97AA" w14:textId="77777777" w:rsidR="00814B5D" w:rsidRDefault="00814B5D" w:rsidP="00814B5D">
      <w:pPr>
        <w:spacing w:before="120" w:after="120" w:line="276" w:lineRule="auto"/>
        <w:ind w:left="284" w:right="414"/>
        <w:jc w:val="center"/>
        <w:rPr>
          <w:rFonts w:ascii="Calibri" w:hAnsi="Calibri" w:cs="Arial"/>
          <w:b/>
        </w:rPr>
      </w:pPr>
      <w:r w:rsidRPr="00814B5D">
        <w:rPr>
          <w:rFonts w:ascii="Calibri" w:hAnsi="Calibri" w:cs="Arial"/>
          <w:b/>
        </w:rPr>
        <w:t>Udzielenie kredytu długoterminowego w wysokości 3 mln złotych dla Gminy Solec Kujawski</w:t>
      </w:r>
    </w:p>
    <w:p w14:paraId="0E9EB161" w14:textId="77777777" w:rsidR="00814B5D" w:rsidRDefault="00814B5D" w:rsidP="009149E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</w:p>
    <w:p w14:paraId="18CE745D" w14:textId="2FE212AC" w:rsidR="00855A6F" w:rsidRPr="00B22597" w:rsidRDefault="00814B5D" w:rsidP="009149E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855A6F" w:rsidRPr="00E62ADF">
        <w:rPr>
          <w:rFonts w:ascii="Calibri" w:hAnsi="Calibri" w:cs="Arial"/>
          <w:sz w:val="22"/>
          <w:szCs w:val="22"/>
        </w:rPr>
        <w:t>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>
        <w:rPr>
          <w:rFonts w:ascii="Calibri" w:hAnsi="Calibri" w:cs="Arial"/>
          <w:sz w:val="22"/>
          <w:szCs w:val="22"/>
        </w:rPr>
        <w:t xml:space="preserve"> Warunków </w:t>
      </w:r>
      <w:r w:rsidRPr="00B22597">
        <w:rPr>
          <w:rFonts w:ascii="Calibri" w:hAnsi="Calibri" w:cs="Arial"/>
          <w:sz w:val="22"/>
          <w:szCs w:val="22"/>
        </w:rPr>
        <w:t>Zamówienia w następujący sposób:</w:t>
      </w:r>
    </w:p>
    <w:p w14:paraId="08B1D7BF" w14:textId="7029D1EA" w:rsidR="00814B5D" w:rsidRPr="00B22597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B22597">
        <w:rPr>
          <w:rFonts w:ascii="Calibri" w:hAnsi="Calibri" w:cs="Arial"/>
          <w:sz w:val="22"/>
          <w:szCs w:val="22"/>
        </w:rPr>
        <w:t>Kwota kredytu 3.000.000,00 zł (słownie: trzy miliony złotych 00/100)</w:t>
      </w:r>
      <w:bookmarkStart w:id="0" w:name="_GoBack"/>
      <w:bookmarkEnd w:id="0"/>
    </w:p>
    <w:p w14:paraId="24E19BA3" w14:textId="56BF66EB" w:rsidR="00814B5D" w:rsidRPr="00B22597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B22597">
        <w:rPr>
          <w:rFonts w:ascii="Calibri" w:hAnsi="Calibri" w:cs="Arial"/>
          <w:sz w:val="22"/>
          <w:szCs w:val="22"/>
        </w:rPr>
        <w:t xml:space="preserve">Stawka </w:t>
      </w:r>
      <w:r w:rsidR="00B22597" w:rsidRPr="00B22597">
        <w:rPr>
          <w:rFonts w:ascii="Calibri" w:hAnsi="Calibri" w:cs="Arial"/>
          <w:sz w:val="22"/>
          <w:szCs w:val="22"/>
        </w:rPr>
        <w:t>WIBOR 1 M (z dnia 31 sierpień 2022</w:t>
      </w:r>
      <w:r w:rsidRPr="00B22597">
        <w:rPr>
          <w:rFonts w:ascii="Calibri" w:hAnsi="Calibri" w:cs="Arial"/>
          <w:sz w:val="22"/>
          <w:szCs w:val="22"/>
        </w:rPr>
        <w:t xml:space="preserve"> r.) ……………………% </w:t>
      </w:r>
    </w:p>
    <w:p w14:paraId="29454DCE" w14:textId="36F6A124" w:rsidR="00814B5D" w:rsidRPr="00B22597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B22597">
        <w:rPr>
          <w:rFonts w:ascii="Calibri" w:hAnsi="Calibri" w:cs="Arial"/>
          <w:sz w:val="22"/>
          <w:szCs w:val="22"/>
        </w:rPr>
        <w:t>Marża banku (niezmienna w okresie kredytowania.) ……………..%</w:t>
      </w:r>
    </w:p>
    <w:p w14:paraId="62C69234" w14:textId="5DA05B2D" w:rsidR="00814B5D" w:rsidRPr="00B22597" w:rsidRDefault="00647AB3" w:rsidP="00647AB3">
      <w:pPr>
        <w:pStyle w:val="Listapunktowana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  <w:r w:rsidRPr="00B22597">
        <w:rPr>
          <w:rFonts w:asciiTheme="minorHAnsi" w:hAnsiTheme="minorHAnsi" w:cstheme="minorHAnsi"/>
        </w:rPr>
        <w:t>Łączne oprocentowanie kredytu (WIBOR 1M + marża banku) …………………..%</w:t>
      </w:r>
    </w:p>
    <w:p w14:paraId="76E3C1D5" w14:textId="3675EBC0" w:rsidR="00814B5D" w:rsidRPr="00B22597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B22597">
        <w:rPr>
          <w:rFonts w:ascii="Calibri" w:hAnsi="Calibri" w:cs="Arial"/>
          <w:sz w:val="22"/>
          <w:szCs w:val="22"/>
        </w:rPr>
        <w:t>Do kalkulacji odsetek należy przyjąć 365/366 dni w roku .</w:t>
      </w:r>
    </w:p>
    <w:p w14:paraId="1A900CA1" w14:textId="3003F2B5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B22597">
        <w:rPr>
          <w:rFonts w:ascii="Calibri" w:hAnsi="Calibri" w:cs="Arial"/>
          <w:sz w:val="22"/>
          <w:szCs w:val="22"/>
        </w:rPr>
        <w:t>Do porównania ofert należy przyjąć datę</w:t>
      </w:r>
      <w:r w:rsidR="00B22597" w:rsidRPr="00B22597">
        <w:rPr>
          <w:rFonts w:ascii="Calibri" w:hAnsi="Calibri" w:cs="Arial"/>
          <w:sz w:val="22"/>
          <w:szCs w:val="22"/>
        </w:rPr>
        <w:t xml:space="preserve"> wykorzystania kredytu w dniu 25.11.2022</w:t>
      </w:r>
      <w:r w:rsidRPr="00B22597">
        <w:rPr>
          <w:rFonts w:ascii="Calibri" w:hAnsi="Calibri" w:cs="Arial"/>
          <w:sz w:val="22"/>
          <w:szCs w:val="22"/>
        </w:rPr>
        <w:t xml:space="preserve"> r.</w:t>
      </w:r>
    </w:p>
    <w:p w14:paraId="1A4980D5" w14:textId="4BE9ED9A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14B5D">
        <w:rPr>
          <w:rFonts w:ascii="Calibri" w:hAnsi="Calibri" w:cs="Arial"/>
          <w:sz w:val="22"/>
          <w:szCs w:val="22"/>
        </w:rPr>
        <w:t>Kredyt  postawiony do dyspozycji  zamawiającego w jedn</w:t>
      </w:r>
      <w:r>
        <w:rPr>
          <w:rFonts w:ascii="Calibri" w:hAnsi="Calibri" w:cs="Arial"/>
          <w:sz w:val="22"/>
          <w:szCs w:val="22"/>
        </w:rPr>
        <w:t>ej  transzy.</w:t>
      </w:r>
    </w:p>
    <w:p w14:paraId="1797440B" w14:textId="20E706D5" w:rsidR="00814B5D" w:rsidRPr="00E62ADF" w:rsidRDefault="00814B5D" w:rsidP="000D241B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14B5D">
        <w:rPr>
          <w:rFonts w:ascii="Calibri" w:hAnsi="Calibri" w:cs="Arial"/>
          <w:sz w:val="22"/>
          <w:szCs w:val="22"/>
        </w:rPr>
        <w:t>Całkowite koszty w zł obsługi kredytu do poniesienia</w:t>
      </w:r>
      <w:r>
        <w:rPr>
          <w:rFonts w:ascii="Calibri" w:hAnsi="Calibri" w:cs="Arial"/>
          <w:sz w:val="22"/>
          <w:szCs w:val="22"/>
        </w:rPr>
        <w:t xml:space="preserve"> przez Zamawiającego w okresie obowiązywania umowy …………………………………………………………………………..…zł (słownie………………</w:t>
      </w:r>
      <w:r w:rsidRPr="00814B5D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…………………..</w:t>
      </w:r>
      <w:r w:rsidRPr="00814B5D">
        <w:rPr>
          <w:rFonts w:ascii="Calibri" w:hAnsi="Calibri" w:cs="Arial"/>
          <w:sz w:val="22"/>
          <w:szCs w:val="22"/>
        </w:rPr>
        <w:t>………………………….)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793C68F8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B22597">
        <w:rPr>
          <w:rFonts w:ascii="Calibri" w:hAnsi="Calibri" w:cs="Arial"/>
          <w:sz w:val="22"/>
          <w:szCs w:val="22"/>
        </w:rPr>
        <w:t>do 25</w:t>
      </w:r>
      <w:r w:rsidR="000D241B">
        <w:rPr>
          <w:rFonts w:ascii="Calibri" w:hAnsi="Calibri" w:cs="Arial"/>
          <w:sz w:val="22"/>
          <w:szCs w:val="22"/>
        </w:rPr>
        <w:t>.</w:t>
      </w:r>
      <w:r w:rsidR="00B22597">
        <w:rPr>
          <w:rFonts w:ascii="Calibri" w:hAnsi="Calibri" w:cs="Arial"/>
          <w:sz w:val="22"/>
          <w:szCs w:val="22"/>
        </w:rPr>
        <w:t>11</w:t>
      </w:r>
      <w:r w:rsidR="0020603F">
        <w:rPr>
          <w:rFonts w:ascii="Calibri" w:hAnsi="Calibri" w:cs="Arial"/>
          <w:sz w:val="22"/>
          <w:szCs w:val="22"/>
        </w:rPr>
        <w:t>.202</w:t>
      </w:r>
      <w:r w:rsidR="000D241B">
        <w:rPr>
          <w:rFonts w:ascii="Calibri" w:hAnsi="Calibri" w:cs="Arial"/>
          <w:sz w:val="22"/>
          <w:szCs w:val="22"/>
        </w:rPr>
        <w:t xml:space="preserve"> r.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6F0C232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Specyfik</w:t>
      </w:r>
      <w:r w:rsidR="0020603F">
        <w:rPr>
          <w:rFonts w:ascii="Calibri" w:hAnsi="Calibri" w:cs="Arial"/>
          <w:sz w:val="22"/>
          <w:szCs w:val="22"/>
        </w:rPr>
        <w:t>acji Warunków Zamówienia.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lastRenderedPageBreak/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BFE8B8" w14:textId="2F3A2F48" w:rsidR="00721786" w:rsidRPr="000D241B" w:rsidRDefault="00CD1D74" w:rsidP="000D241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1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393D726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9B1A332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ECE9F90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7CC2E74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F1EFB7E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2A30B6E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3FA6224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793B720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E51B5E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857CFB2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BC7C4BF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9D38824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31A7BC3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A0AA188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4E3D95E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3416A179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33D6CE1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686F058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1BF3C6E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07E2758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2B83D93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11F0BBD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F123B9C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985A35D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6D922DE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31B70B3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EBF3289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8026B64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FDEA8F3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C047960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2B11E88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FED2C43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8C7CCB3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404B802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413FB6C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DA117C8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81A1A4F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C7053EB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C5024BB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99DE2EA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AD530D7" w14:textId="77777777" w:rsidR="00E7659C" w:rsidRDefault="00E7659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8403237" w14:textId="2266E148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1786">
        <w:rPr>
          <w:rFonts w:asciiTheme="minorHAnsi" w:hAnsiTheme="minorHAnsi" w:cstheme="minorHAnsi"/>
          <w:sz w:val="22"/>
          <w:szCs w:val="22"/>
        </w:rPr>
        <w:t>na wykonanie usług</w:t>
      </w:r>
      <w:r w:rsidR="007D58B8">
        <w:rPr>
          <w:rFonts w:asciiTheme="minorHAnsi" w:hAnsiTheme="minorHAnsi" w:cstheme="minorHAnsi"/>
          <w:sz w:val="22"/>
          <w:szCs w:val="22"/>
        </w:rPr>
        <w:t>i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4B5D" w:rsidRPr="00814B5D">
        <w:rPr>
          <w:rFonts w:asciiTheme="minorHAnsi" w:hAnsiTheme="minorHAnsi" w:cstheme="minorHAnsi"/>
          <w:b/>
        </w:rPr>
        <w:t>Udzielenie kredytu długoterminowego w wysokości 3 mln złotych dla Gminy Solec Kujawski</w:t>
      </w:r>
    </w:p>
    <w:p w14:paraId="526E27F8" w14:textId="4680DA36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5DB0FE9" w14:textId="75658855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3EA">
        <w:rPr>
          <w:rFonts w:asciiTheme="minorHAnsi" w:hAnsiTheme="minorHAnsi" w:cstheme="minorHAnsi"/>
          <w:sz w:val="22"/>
          <w:szCs w:val="22"/>
        </w:rPr>
        <w:t>na wykonanie usług</w:t>
      </w:r>
      <w:r w:rsidR="00F21673">
        <w:rPr>
          <w:rFonts w:asciiTheme="minorHAnsi" w:hAnsiTheme="minorHAnsi" w:cstheme="minorHAnsi"/>
          <w:sz w:val="22"/>
          <w:szCs w:val="22"/>
        </w:rPr>
        <w:t>i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4B5D" w:rsidRPr="00814B5D">
        <w:rPr>
          <w:rFonts w:asciiTheme="minorHAnsi" w:hAnsiTheme="minorHAnsi" w:cstheme="minorHAnsi"/>
          <w:b/>
        </w:rPr>
        <w:t>Udzielenie kredytu długoterminowego w wysokości 3 mln złotych dla Gminy Solec Kujawski</w:t>
      </w:r>
    </w:p>
    <w:p w14:paraId="00A0CC3E" w14:textId="6A4A0CD4"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3C82098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97384B" w14:textId="77777777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E7659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8F9DB6C" w14:textId="77777777" w:rsidR="00E7659C" w:rsidRPr="00E7659C" w:rsidRDefault="00E7659C" w:rsidP="00E7659C">
      <w:pPr>
        <w:pStyle w:val="Akapitzlist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E7659C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Oświadczam, że nie zachodzą w stosunku do mnie przesłanki wykluczenia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14:paraId="72CFDD61" w14:textId="77777777" w:rsidR="00E7659C" w:rsidRPr="0076087C" w:rsidRDefault="00E7659C" w:rsidP="00E7659C">
      <w:pPr>
        <w:pStyle w:val="Textbody"/>
        <w:ind w:left="360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2139D7B7" w14:textId="35EBED5B" w:rsidR="00855A6F" w:rsidRPr="00E62ADF" w:rsidRDefault="00855A6F" w:rsidP="00814B5D">
      <w:pPr>
        <w:spacing w:after="160" w:line="259" w:lineRule="auto"/>
        <w:rPr>
          <w:rFonts w:ascii="Calibri" w:hAnsi="Calibri" w:cs="Arial"/>
          <w:sz w:val="18"/>
        </w:rPr>
      </w:pPr>
    </w:p>
    <w:sectPr w:rsidR="00855A6F" w:rsidRPr="00E62ADF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38BF" w14:textId="77777777" w:rsidR="00DA2E78" w:rsidRDefault="00DA2E78" w:rsidP="00020767">
      <w:r>
        <w:separator/>
      </w:r>
    </w:p>
  </w:endnote>
  <w:endnote w:type="continuationSeparator" w:id="0">
    <w:p w14:paraId="2E96FBA4" w14:textId="77777777" w:rsidR="00DA2E78" w:rsidRDefault="00DA2E78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254C46E3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20603F">
      <w:rPr>
        <w:rFonts w:asciiTheme="minorHAnsi" w:hAnsiTheme="minorHAnsi"/>
        <w:sz w:val="20"/>
        <w:szCs w:val="20"/>
      </w:rPr>
      <w:t>23.2022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3FF3" w14:textId="77777777" w:rsidR="00DA2E78" w:rsidRDefault="00DA2E78" w:rsidP="00020767">
      <w:r>
        <w:separator/>
      </w:r>
    </w:p>
  </w:footnote>
  <w:footnote w:type="continuationSeparator" w:id="0">
    <w:p w14:paraId="22A7130A" w14:textId="77777777" w:rsidR="00DA2E78" w:rsidRDefault="00DA2E78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106F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3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241B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1D7D4C"/>
    <w:rsid w:val="0020603F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E37E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47AB3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1786"/>
    <w:rsid w:val="00724A49"/>
    <w:rsid w:val="00735BEA"/>
    <w:rsid w:val="0076087C"/>
    <w:rsid w:val="007D58B8"/>
    <w:rsid w:val="007D6FE0"/>
    <w:rsid w:val="007E36A1"/>
    <w:rsid w:val="007E3888"/>
    <w:rsid w:val="007F1696"/>
    <w:rsid w:val="007F519D"/>
    <w:rsid w:val="00803893"/>
    <w:rsid w:val="0081324E"/>
    <w:rsid w:val="00814B5D"/>
    <w:rsid w:val="0083269D"/>
    <w:rsid w:val="00855A6F"/>
    <w:rsid w:val="00860DFE"/>
    <w:rsid w:val="00871D75"/>
    <w:rsid w:val="00886A78"/>
    <w:rsid w:val="008C08EE"/>
    <w:rsid w:val="008C0C3A"/>
    <w:rsid w:val="008F4278"/>
    <w:rsid w:val="008F5473"/>
    <w:rsid w:val="009066F6"/>
    <w:rsid w:val="009149E1"/>
    <w:rsid w:val="00915C34"/>
    <w:rsid w:val="00945B17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22597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2873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463EA"/>
    <w:rsid w:val="00D63611"/>
    <w:rsid w:val="00D9432A"/>
    <w:rsid w:val="00DA2E78"/>
    <w:rsid w:val="00DA6092"/>
    <w:rsid w:val="00DC4706"/>
    <w:rsid w:val="00E05087"/>
    <w:rsid w:val="00E2455B"/>
    <w:rsid w:val="00E261D5"/>
    <w:rsid w:val="00E62686"/>
    <w:rsid w:val="00E7659C"/>
    <w:rsid w:val="00E95056"/>
    <w:rsid w:val="00EB4B4A"/>
    <w:rsid w:val="00EC01D5"/>
    <w:rsid w:val="00EC138A"/>
    <w:rsid w:val="00ED1DED"/>
    <w:rsid w:val="00EE0A7D"/>
    <w:rsid w:val="00F03A8A"/>
    <w:rsid w:val="00F2167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647AB3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F044-5159-451E-8FBC-E03181B1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 Gutowska</cp:lastModifiedBy>
  <cp:revision>4</cp:revision>
  <dcterms:created xsi:type="dcterms:W3CDTF">2022-10-27T12:49:00Z</dcterms:created>
  <dcterms:modified xsi:type="dcterms:W3CDTF">2022-10-27T13:00:00Z</dcterms:modified>
</cp:coreProperties>
</file>