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1355C" w14:textId="1C72A0BA" w:rsidR="00D62FC2" w:rsidRPr="00E11983" w:rsidRDefault="00E11983">
      <w:pPr>
        <w:rPr>
          <w:rFonts w:ascii="Times New Roman" w:hAnsi="Times New Roman" w:cs="Times New Roman"/>
        </w:rPr>
      </w:pPr>
      <w:r>
        <w:rPr>
          <w:rFonts w:ascii="Times New Roman" w:hAnsi="Times New Roman" w:cs="Times New Roman"/>
        </w:rPr>
        <w:t>CUW.261.3.202</w:t>
      </w:r>
      <w:r w:rsidR="006E7865">
        <w:rPr>
          <w:rFonts w:ascii="Times New Roman" w:hAnsi="Times New Roman" w:cs="Times New Roman"/>
        </w:rPr>
        <w:t>4</w:t>
      </w:r>
      <w:r>
        <w:rPr>
          <w:rFonts w:ascii="Times New Roman" w:hAnsi="Times New Roman" w:cs="Times New Roman"/>
        </w:rPr>
        <w:t>.GS</w:t>
      </w:r>
    </w:p>
    <w:p w14:paraId="57A8FD83" w14:textId="77777777" w:rsidR="00BD058E" w:rsidRPr="00E11983" w:rsidRDefault="00F021DA">
      <w:pPr>
        <w:rPr>
          <w:rFonts w:ascii="Times New Roman" w:hAnsi="Times New Roman" w:cs="Times New Roman"/>
        </w:rPr>
      </w:pPr>
      <w:r w:rsidRPr="00E11983">
        <w:rPr>
          <w:rFonts w:ascii="Times New Roman" w:hAnsi="Times New Roman" w:cs="Times New Roman"/>
        </w:rPr>
        <w:t xml:space="preserve"> </w:t>
      </w:r>
    </w:p>
    <w:p w14:paraId="48B0BC3F" w14:textId="351A4E52" w:rsidR="00E11983" w:rsidRDefault="00E11983">
      <w:pPr>
        <w:rPr>
          <w:rFonts w:ascii="Times New Roman" w:hAnsi="Times New Roman" w:cs="Times New Roman"/>
        </w:rPr>
      </w:pPr>
    </w:p>
    <w:p w14:paraId="4D3B68EB" w14:textId="77777777" w:rsidR="005A6E57" w:rsidRDefault="005A6E57">
      <w:pPr>
        <w:rPr>
          <w:rFonts w:ascii="Times New Roman" w:hAnsi="Times New Roman" w:cs="Times New Roman"/>
        </w:rPr>
      </w:pPr>
    </w:p>
    <w:p w14:paraId="74A12A75" w14:textId="77777777" w:rsidR="006A6B06" w:rsidRPr="00E11983" w:rsidRDefault="006A6B06">
      <w:pPr>
        <w:rPr>
          <w:rFonts w:ascii="Times New Roman" w:hAnsi="Times New Roman" w:cs="Times New Roman"/>
        </w:rPr>
      </w:pPr>
    </w:p>
    <w:p w14:paraId="21A3A1A3" w14:textId="77777777" w:rsidR="00F021DA" w:rsidRPr="00E11983" w:rsidRDefault="00F021DA" w:rsidP="006A6B06">
      <w:pPr>
        <w:autoSpaceDE w:val="0"/>
        <w:autoSpaceDN w:val="0"/>
        <w:adjustRightInd w:val="0"/>
        <w:spacing w:after="120" w:line="240" w:lineRule="auto"/>
        <w:jc w:val="center"/>
        <w:rPr>
          <w:rFonts w:ascii="Times New Roman" w:eastAsia="Calibri" w:hAnsi="Times New Roman" w:cs="Times New Roman"/>
          <w:b/>
          <w:bCs/>
          <w:sz w:val="40"/>
          <w:szCs w:val="40"/>
        </w:rPr>
      </w:pPr>
      <w:r w:rsidRPr="00E11983">
        <w:rPr>
          <w:rFonts w:ascii="Times New Roman" w:eastAsia="Calibri" w:hAnsi="Times New Roman" w:cs="Times New Roman"/>
          <w:b/>
          <w:bCs/>
          <w:sz w:val="40"/>
          <w:szCs w:val="40"/>
        </w:rPr>
        <w:t xml:space="preserve">SPECYFIKACJA </w:t>
      </w:r>
    </w:p>
    <w:p w14:paraId="1D7C9D3E" w14:textId="1DC2F92B" w:rsidR="00F021DA" w:rsidRPr="00E11983" w:rsidRDefault="00F021DA" w:rsidP="006A6B06">
      <w:pPr>
        <w:autoSpaceDE w:val="0"/>
        <w:autoSpaceDN w:val="0"/>
        <w:adjustRightInd w:val="0"/>
        <w:spacing w:after="120" w:line="240" w:lineRule="auto"/>
        <w:jc w:val="center"/>
        <w:rPr>
          <w:rFonts w:ascii="Times New Roman" w:eastAsia="Calibri" w:hAnsi="Times New Roman" w:cs="Times New Roman"/>
          <w:b/>
          <w:bCs/>
          <w:sz w:val="40"/>
          <w:szCs w:val="40"/>
        </w:rPr>
      </w:pPr>
      <w:r w:rsidRPr="00E11983">
        <w:rPr>
          <w:rFonts w:ascii="Times New Roman" w:eastAsia="Calibri" w:hAnsi="Times New Roman" w:cs="Times New Roman"/>
          <w:b/>
          <w:bCs/>
          <w:sz w:val="40"/>
          <w:szCs w:val="40"/>
        </w:rPr>
        <w:t>WARUNKÓW ZAMÓWIENIA</w:t>
      </w:r>
    </w:p>
    <w:p w14:paraId="75E7B6D6" w14:textId="79A82AD9" w:rsidR="00F021DA" w:rsidRDefault="00F021DA" w:rsidP="00F021DA">
      <w:pPr>
        <w:autoSpaceDE w:val="0"/>
        <w:autoSpaceDN w:val="0"/>
        <w:adjustRightInd w:val="0"/>
        <w:rPr>
          <w:rFonts w:ascii="Times New Roman" w:eastAsia="Calibri" w:hAnsi="Times New Roman" w:cs="Times New Roman"/>
          <w:b/>
          <w:bCs/>
        </w:rPr>
      </w:pPr>
    </w:p>
    <w:p w14:paraId="4380D160" w14:textId="64118B55" w:rsidR="00E11983" w:rsidRDefault="00E11983" w:rsidP="00F021DA">
      <w:pPr>
        <w:autoSpaceDE w:val="0"/>
        <w:autoSpaceDN w:val="0"/>
        <w:adjustRightInd w:val="0"/>
        <w:rPr>
          <w:rFonts w:ascii="Times New Roman" w:eastAsia="Calibri" w:hAnsi="Times New Roman" w:cs="Times New Roman"/>
          <w:b/>
          <w:bCs/>
        </w:rPr>
      </w:pPr>
    </w:p>
    <w:p w14:paraId="101B2D19" w14:textId="77777777" w:rsidR="006A6B06" w:rsidRPr="00E11983" w:rsidRDefault="006A6B06" w:rsidP="00F021DA">
      <w:pPr>
        <w:autoSpaceDE w:val="0"/>
        <w:autoSpaceDN w:val="0"/>
        <w:adjustRightInd w:val="0"/>
        <w:rPr>
          <w:rFonts w:ascii="Times New Roman" w:eastAsia="Calibri" w:hAnsi="Times New Roman" w:cs="Times New Roman"/>
          <w:b/>
          <w:bCs/>
        </w:rPr>
      </w:pPr>
    </w:p>
    <w:p w14:paraId="555E36FD" w14:textId="225B2665" w:rsidR="00F021DA" w:rsidRPr="00E11983" w:rsidRDefault="00F021DA" w:rsidP="00F021DA">
      <w:pPr>
        <w:spacing w:line="240" w:lineRule="auto"/>
        <w:jc w:val="center"/>
        <w:rPr>
          <w:rFonts w:ascii="Times New Roman" w:eastAsia="Times New Roman" w:hAnsi="Times New Roman" w:cs="Times New Roman"/>
          <w:b/>
          <w:sz w:val="32"/>
          <w:szCs w:val="32"/>
          <w:lang w:eastAsia="pl-PL"/>
        </w:rPr>
      </w:pPr>
      <w:r w:rsidRPr="00E11983">
        <w:rPr>
          <w:rFonts w:ascii="Times New Roman" w:eastAsia="Times New Roman" w:hAnsi="Times New Roman" w:cs="Times New Roman"/>
          <w:b/>
          <w:sz w:val="32"/>
          <w:szCs w:val="32"/>
          <w:lang w:eastAsia="pl-PL"/>
        </w:rPr>
        <w:t>"</w:t>
      </w:r>
      <w:r w:rsidRPr="00E11983">
        <w:rPr>
          <w:rFonts w:ascii="Times New Roman" w:eastAsia="Times New Roman" w:hAnsi="Times New Roman" w:cs="Times New Roman"/>
          <w:b/>
          <w:sz w:val="24"/>
          <w:szCs w:val="24"/>
          <w:lang w:eastAsia="pl-PL"/>
        </w:rPr>
        <w:t>DOSTAWA PRODUKTÓW ŻYWNOŚCIOWYCH DO</w:t>
      </w:r>
      <w:r w:rsidR="000C77DC">
        <w:rPr>
          <w:rFonts w:ascii="Times New Roman" w:eastAsia="Times New Roman" w:hAnsi="Times New Roman" w:cs="Times New Roman"/>
          <w:b/>
          <w:sz w:val="24"/>
          <w:szCs w:val="24"/>
          <w:lang w:eastAsia="pl-PL"/>
        </w:rPr>
        <w:t xml:space="preserve"> ŻŁOBKA ORAZ</w:t>
      </w:r>
      <w:r w:rsidRPr="00E11983">
        <w:rPr>
          <w:rFonts w:ascii="Times New Roman" w:eastAsia="Times New Roman" w:hAnsi="Times New Roman" w:cs="Times New Roman"/>
          <w:b/>
          <w:sz w:val="24"/>
          <w:szCs w:val="24"/>
          <w:lang w:eastAsia="pl-PL"/>
        </w:rPr>
        <w:t xml:space="preserve"> PLACÓWEK OŚWIATOWYCH GMINY KRASOCIN W ROKU SZKOLNYM 20</w:t>
      </w:r>
      <w:r w:rsidR="00E11983" w:rsidRPr="00E11983">
        <w:rPr>
          <w:rFonts w:ascii="Times New Roman" w:eastAsia="Times New Roman" w:hAnsi="Times New Roman" w:cs="Times New Roman"/>
          <w:b/>
          <w:sz w:val="24"/>
          <w:szCs w:val="24"/>
          <w:lang w:eastAsia="pl-PL"/>
        </w:rPr>
        <w:t>2</w:t>
      </w:r>
      <w:r w:rsidR="0028040E">
        <w:rPr>
          <w:rFonts w:ascii="Times New Roman" w:eastAsia="Times New Roman" w:hAnsi="Times New Roman" w:cs="Times New Roman"/>
          <w:b/>
          <w:sz w:val="24"/>
          <w:szCs w:val="24"/>
          <w:lang w:eastAsia="pl-PL"/>
        </w:rPr>
        <w:t>4</w:t>
      </w:r>
      <w:r w:rsidRPr="00E11983">
        <w:rPr>
          <w:rFonts w:ascii="Times New Roman" w:eastAsia="Times New Roman" w:hAnsi="Times New Roman" w:cs="Times New Roman"/>
          <w:b/>
          <w:sz w:val="24"/>
          <w:szCs w:val="24"/>
          <w:lang w:eastAsia="pl-PL"/>
        </w:rPr>
        <w:t>/20</w:t>
      </w:r>
      <w:r w:rsidR="00E11983" w:rsidRPr="00E11983">
        <w:rPr>
          <w:rFonts w:ascii="Times New Roman" w:eastAsia="Times New Roman" w:hAnsi="Times New Roman" w:cs="Times New Roman"/>
          <w:b/>
          <w:sz w:val="24"/>
          <w:szCs w:val="24"/>
          <w:lang w:eastAsia="pl-PL"/>
        </w:rPr>
        <w:t>2</w:t>
      </w:r>
      <w:r w:rsidR="0028040E">
        <w:rPr>
          <w:rFonts w:ascii="Times New Roman" w:eastAsia="Times New Roman" w:hAnsi="Times New Roman" w:cs="Times New Roman"/>
          <w:b/>
          <w:sz w:val="24"/>
          <w:szCs w:val="24"/>
          <w:lang w:eastAsia="pl-PL"/>
        </w:rPr>
        <w:t>5</w:t>
      </w:r>
      <w:r w:rsidRPr="00E11983">
        <w:rPr>
          <w:rFonts w:ascii="Times New Roman" w:eastAsia="Times New Roman" w:hAnsi="Times New Roman" w:cs="Times New Roman"/>
          <w:b/>
          <w:sz w:val="32"/>
          <w:szCs w:val="32"/>
          <w:lang w:eastAsia="pl-PL"/>
        </w:rPr>
        <w:t>"</w:t>
      </w:r>
    </w:p>
    <w:p w14:paraId="1A705C82" w14:textId="3FED242B" w:rsidR="00F021DA" w:rsidRDefault="00F021DA" w:rsidP="00F021DA">
      <w:pPr>
        <w:spacing w:line="240" w:lineRule="auto"/>
        <w:jc w:val="center"/>
        <w:rPr>
          <w:rFonts w:ascii="Times New Roman" w:eastAsia="Times New Roman" w:hAnsi="Times New Roman" w:cs="Times New Roman"/>
          <w:sz w:val="32"/>
          <w:szCs w:val="32"/>
          <w:lang w:eastAsia="pl-PL"/>
        </w:rPr>
      </w:pPr>
    </w:p>
    <w:p w14:paraId="07916CBA" w14:textId="77777777" w:rsidR="00E11983" w:rsidRPr="00E11983" w:rsidRDefault="00E11983" w:rsidP="00F021DA">
      <w:pPr>
        <w:spacing w:line="240" w:lineRule="auto"/>
        <w:jc w:val="center"/>
        <w:rPr>
          <w:rFonts w:ascii="Times New Roman" w:eastAsia="Times New Roman" w:hAnsi="Times New Roman" w:cs="Times New Roman"/>
          <w:sz w:val="32"/>
          <w:szCs w:val="32"/>
          <w:lang w:eastAsia="pl-PL"/>
        </w:rPr>
      </w:pPr>
    </w:p>
    <w:p w14:paraId="63999D79" w14:textId="77777777" w:rsidR="002633F4" w:rsidRPr="00E11983" w:rsidRDefault="002633F4" w:rsidP="00F021DA">
      <w:pPr>
        <w:spacing w:line="240" w:lineRule="auto"/>
        <w:jc w:val="center"/>
        <w:rPr>
          <w:rFonts w:ascii="Times New Roman" w:eastAsia="Times New Roman" w:hAnsi="Times New Roman" w:cs="Times New Roman"/>
          <w:sz w:val="32"/>
          <w:szCs w:val="32"/>
          <w:lang w:eastAsia="pl-PL"/>
        </w:rPr>
      </w:pPr>
    </w:p>
    <w:p w14:paraId="7DE675E8" w14:textId="31288C3E" w:rsidR="00E11983" w:rsidRPr="00BF5454" w:rsidRDefault="00E11983" w:rsidP="00E11983">
      <w:pPr>
        <w:pStyle w:val="Tytu"/>
        <w:spacing w:line="360" w:lineRule="auto"/>
        <w:ind w:firstLine="708"/>
        <w:contextualSpacing/>
        <w:jc w:val="both"/>
        <w:rPr>
          <w:b w:val="0"/>
          <w:bCs w:val="0"/>
          <w:iCs/>
          <w:sz w:val="24"/>
          <w:szCs w:val="24"/>
          <w:u w:val="single"/>
        </w:rPr>
      </w:pPr>
      <w:r w:rsidRPr="00BF5454">
        <w:rPr>
          <w:rFonts w:eastAsia="Times New Roman"/>
          <w:b w:val="0"/>
          <w:bCs w:val="0"/>
          <w:sz w:val="24"/>
          <w:szCs w:val="24"/>
        </w:rPr>
        <w:t xml:space="preserve">Postępowanie o udzielenie zamówienia publicznego prowadzone w trybie podstawowym bez negocjacji o wartości zamówienia nie przekraczającej progów unijnych o jakich stanowi art. 3 ustawy z dnia 11 września 2019 r. - Prawo zamówień publicznych </w:t>
      </w:r>
      <w:r w:rsidR="0028040E">
        <w:rPr>
          <w:rFonts w:eastAsia="Times New Roman"/>
          <w:b w:val="0"/>
          <w:bCs w:val="0"/>
          <w:sz w:val="24"/>
          <w:szCs w:val="24"/>
        </w:rPr>
        <w:br/>
      </w:r>
      <w:r w:rsidRPr="00BF5454">
        <w:rPr>
          <w:rFonts w:eastAsia="Times New Roman"/>
          <w:b w:val="0"/>
          <w:bCs w:val="0"/>
          <w:sz w:val="24"/>
          <w:szCs w:val="24"/>
        </w:rPr>
        <w:t>(</w:t>
      </w:r>
      <w:r w:rsidR="006B291A">
        <w:rPr>
          <w:rFonts w:eastAsia="Times New Roman"/>
          <w:b w:val="0"/>
          <w:bCs w:val="0"/>
          <w:sz w:val="24"/>
          <w:szCs w:val="24"/>
        </w:rPr>
        <w:t xml:space="preserve">t. j. </w:t>
      </w:r>
      <w:r w:rsidRPr="00BF5454">
        <w:rPr>
          <w:rFonts w:eastAsia="Times New Roman"/>
          <w:b w:val="0"/>
          <w:bCs w:val="0"/>
          <w:sz w:val="24"/>
          <w:szCs w:val="24"/>
        </w:rPr>
        <w:t>Dz. U. z 202</w:t>
      </w:r>
      <w:r w:rsidR="0028040E">
        <w:rPr>
          <w:rFonts w:eastAsia="Times New Roman"/>
          <w:b w:val="0"/>
          <w:bCs w:val="0"/>
          <w:sz w:val="24"/>
          <w:szCs w:val="24"/>
        </w:rPr>
        <w:t>3</w:t>
      </w:r>
      <w:r w:rsidRPr="00BF5454">
        <w:rPr>
          <w:rFonts w:eastAsia="Times New Roman"/>
          <w:b w:val="0"/>
          <w:bCs w:val="0"/>
          <w:sz w:val="24"/>
          <w:szCs w:val="24"/>
        </w:rPr>
        <w:t xml:space="preserve">, poz. </w:t>
      </w:r>
      <w:r w:rsidR="0028040E">
        <w:rPr>
          <w:rFonts w:eastAsia="Times New Roman"/>
          <w:b w:val="0"/>
          <w:bCs w:val="0"/>
          <w:sz w:val="24"/>
          <w:szCs w:val="24"/>
        </w:rPr>
        <w:t>1605</w:t>
      </w:r>
      <w:r w:rsidRPr="00BF5454">
        <w:rPr>
          <w:rFonts w:eastAsia="Times New Roman"/>
          <w:b w:val="0"/>
          <w:bCs w:val="0"/>
          <w:sz w:val="24"/>
          <w:szCs w:val="24"/>
        </w:rPr>
        <w:t xml:space="preserve"> z późn. zm.).</w:t>
      </w:r>
    </w:p>
    <w:p w14:paraId="511F3628" w14:textId="77777777" w:rsidR="00F021DA" w:rsidRPr="00E11983" w:rsidRDefault="00F021DA" w:rsidP="00F021DA">
      <w:pPr>
        <w:autoSpaceDE w:val="0"/>
        <w:autoSpaceDN w:val="0"/>
        <w:adjustRightInd w:val="0"/>
        <w:jc w:val="center"/>
        <w:rPr>
          <w:rFonts w:ascii="Times New Roman" w:eastAsia="Calibri" w:hAnsi="Times New Roman" w:cs="Times New Roman"/>
          <w:b/>
        </w:rPr>
      </w:pPr>
    </w:p>
    <w:p w14:paraId="356D789E" w14:textId="77777777" w:rsidR="00F021DA" w:rsidRPr="00E11983" w:rsidRDefault="00F021DA" w:rsidP="00F021DA">
      <w:pPr>
        <w:autoSpaceDE w:val="0"/>
        <w:autoSpaceDN w:val="0"/>
        <w:adjustRightInd w:val="0"/>
        <w:rPr>
          <w:rFonts w:ascii="Times New Roman" w:eastAsia="Calibri" w:hAnsi="Times New Roman" w:cs="Times New Roman"/>
          <w:b/>
        </w:rPr>
      </w:pPr>
    </w:p>
    <w:p w14:paraId="43B9284E" w14:textId="77777777" w:rsidR="00F021DA" w:rsidRPr="00E11983" w:rsidRDefault="00F021DA" w:rsidP="00F021DA">
      <w:pPr>
        <w:rPr>
          <w:rFonts w:ascii="Times New Roman" w:eastAsia="Calibri" w:hAnsi="Times New Roman" w:cs="Times New Roman"/>
          <w:b/>
          <w:sz w:val="25"/>
          <w:szCs w:val="25"/>
        </w:rPr>
      </w:pPr>
    </w:p>
    <w:p w14:paraId="4D09298A" w14:textId="77777777" w:rsidR="00F021DA" w:rsidRPr="00E11983" w:rsidRDefault="00F021DA" w:rsidP="005A6E57">
      <w:pPr>
        <w:rPr>
          <w:rFonts w:ascii="Times New Roman" w:eastAsia="Calibri" w:hAnsi="Times New Roman" w:cs="Times New Roman"/>
          <w:b/>
          <w:sz w:val="25"/>
          <w:szCs w:val="25"/>
        </w:rPr>
      </w:pPr>
    </w:p>
    <w:p w14:paraId="19EE268F" w14:textId="6049FD0F" w:rsidR="00E11983" w:rsidRPr="00E11983" w:rsidRDefault="00E11983" w:rsidP="00BF5454">
      <w:pPr>
        <w:autoSpaceDE w:val="0"/>
        <w:autoSpaceDN w:val="0"/>
        <w:rPr>
          <w:rFonts w:ascii="Times New Roman" w:eastAsia="Calibri" w:hAnsi="Times New Roman" w:cs="Times New Roman"/>
          <w:b/>
          <w:iCs/>
          <w:sz w:val="24"/>
          <w:szCs w:val="24"/>
          <w:lang w:eastAsia="pl-PL"/>
        </w:rPr>
      </w:pPr>
    </w:p>
    <w:p w14:paraId="2F074A8F" w14:textId="371BABAB" w:rsidR="00E11983" w:rsidRPr="00BF5454" w:rsidRDefault="00E11983" w:rsidP="00E11983">
      <w:pPr>
        <w:pStyle w:val="Tytu"/>
        <w:spacing w:line="360" w:lineRule="auto"/>
        <w:ind w:left="4956" w:firstLine="708"/>
        <w:contextualSpacing/>
        <w:rPr>
          <w:b w:val="0"/>
          <w:bCs w:val="0"/>
          <w:iCs/>
          <w:sz w:val="22"/>
          <w:szCs w:val="22"/>
        </w:rPr>
      </w:pPr>
      <w:r w:rsidRPr="00BF5454">
        <w:rPr>
          <w:b w:val="0"/>
          <w:bCs w:val="0"/>
          <w:iCs/>
          <w:sz w:val="22"/>
          <w:szCs w:val="22"/>
        </w:rPr>
        <w:t>Zatw</w:t>
      </w:r>
      <w:r w:rsidR="005A6E57">
        <w:rPr>
          <w:b w:val="0"/>
          <w:bCs w:val="0"/>
          <w:iCs/>
          <w:sz w:val="22"/>
          <w:szCs w:val="22"/>
        </w:rPr>
        <w:t>i</w:t>
      </w:r>
      <w:r w:rsidRPr="00BF5454">
        <w:rPr>
          <w:b w:val="0"/>
          <w:bCs w:val="0"/>
          <w:iCs/>
          <w:sz w:val="22"/>
          <w:szCs w:val="22"/>
        </w:rPr>
        <w:t>erdzam</w:t>
      </w:r>
    </w:p>
    <w:p w14:paraId="7C004976" w14:textId="77777777" w:rsidR="00E11983" w:rsidRPr="00BF5454" w:rsidRDefault="00E11983" w:rsidP="00E11983">
      <w:pPr>
        <w:pStyle w:val="Tytu"/>
        <w:spacing w:line="360" w:lineRule="auto"/>
        <w:contextualSpacing/>
        <w:jc w:val="right"/>
        <w:rPr>
          <w:b w:val="0"/>
          <w:bCs w:val="0"/>
          <w:iCs/>
          <w:sz w:val="22"/>
          <w:szCs w:val="22"/>
        </w:rPr>
      </w:pPr>
      <w:r w:rsidRPr="00BF5454">
        <w:rPr>
          <w:b w:val="0"/>
          <w:bCs w:val="0"/>
          <w:iCs/>
          <w:sz w:val="22"/>
          <w:szCs w:val="22"/>
        </w:rPr>
        <w:t xml:space="preserve">Kierownik Centrum Usług Wspólnych </w:t>
      </w:r>
    </w:p>
    <w:p w14:paraId="45C415A2" w14:textId="1B50213F" w:rsidR="00E11983" w:rsidRPr="00BF5454" w:rsidRDefault="00E11983" w:rsidP="00E11983">
      <w:pPr>
        <w:pStyle w:val="Tytu"/>
        <w:spacing w:line="360" w:lineRule="auto"/>
        <w:ind w:left="5664" w:firstLine="708"/>
        <w:contextualSpacing/>
        <w:jc w:val="left"/>
        <w:rPr>
          <w:b w:val="0"/>
          <w:bCs w:val="0"/>
          <w:iCs/>
          <w:sz w:val="22"/>
          <w:szCs w:val="22"/>
        </w:rPr>
      </w:pPr>
      <w:r w:rsidRPr="00BF5454">
        <w:rPr>
          <w:b w:val="0"/>
          <w:bCs w:val="0"/>
          <w:iCs/>
          <w:sz w:val="22"/>
          <w:szCs w:val="22"/>
        </w:rPr>
        <w:t xml:space="preserve">    w  Krasocinie</w:t>
      </w:r>
    </w:p>
    <w:p w14:paraId="0E7EBED9" w14:textId="77777777" w:rsidR="00E11983" w:rsidRPr="00BF5454" w:rsidRDefault="00E11983" w:rsidP="00E11983">
      <w:pPr>
        <w:pStyle w:val="Tytu"/>
        <w:spacing w:line="360" w:lineRule="auto"/>
        <w:ind w:left="2832" w:firstLine="708"/>
        <w:contextualSpacing/>
        <w:jc w:val="right"/>
        <w:rPr>
          <w:b w:val="0"/>
          <w:bCs w:val="0"/>
          <w:iCs/>
          <w:sz w:val="22"/>
          <w:szCs w:val="22"/>
        </w:rPr>
      </w:pPr>
    </w:p>
    <w:p w14:paraId="2F6C39E3" w14:textId="4FFE7806" w:rsidR="00E11983" w:rsidRPr="00BF5454" w:rsidRDefault="00E11983" w:rsidP="00E11983">
      <w:pPr>
        <w:pStyle w:val="Tytu"/>
        <w:spacing w:line="360" w:lineRule="auto"/>
        <w:ind w:left="4956" w:firstLine="708"/>
        <w:contextualSpacing/>
        <w:rPr>
          <w:b w:val="0"/>
          <w:bCs w:val="0"/>
          <w:iCs/>
          <w:sz w:val="22"/>
          <w:szCs w:val="22"/>
        </w:rPr>
      </w:pPr>
      <w:r w:rsidRPr="00BF5454">
        <w:rPr>
          <w:b w:val="0"/>
          <w:bCs w:val="0"/>
          <w:iCs/>
          <w:sz w:val="22"/>
          <w:szCs w:val="22"/>
        </w:rPr>
        <w:t>Irena Kuśmierczyk</w:t>
      </w:r>
    </w:p>
    <w:p w14:paraId="65F59600" w14:textId="3F32924E" w:rsidR="00E11983" w:rsidRPr="00BF5454" w:rsidRDefault="00E11983" w:rsidP="00E11983">
      <w:pPr>
        <w:pStyle w:val="Tytu"/>
        <w:spacing w:line="360" w:lineRule="auto"/>
        <w:contextualSpacing/>
        <w:rPr>
          <w:b w:val="0"/>
          <w:bCs w:val="0"/>
          <w:iCs/>
          <w:sz w:val="22"/>
          <w:szCs w:val="22"/>
        </w:rPr>
      </w:pPr>
    </w:p>
    <w:p w14:paraId="122396E0" w14:textId="77777777" w:rsidR="00E11983" w:rsidRPr="00BF5454" w:rsidRDefault="00E11983" w:rsidP="00E11983">
      <w:pPr>
        <w:pStyle w:val="Tytu"/>
        <w:spacing w:line="360" w:lineRule="auto"/>
        <w:contextualSpacing/>
        <w:rPr>
          <w:b w:val="0"/>
          <w:bCs w:val="0"/>
          <w:iCs/>
          <w:sz w:val="22"/>
          <w:szCs w:val="22"/>
        </w:rPr>
      </w:pPr>
    </w:p>
    <w:p w14:paraId="68D29B80" w14:textId="77777777" w:rsidR="00676F1C" w:rsidRDefault="00676F1C" w:rsidP="00E11983">
      <w:pPr>
        <w:pStyle w:val="Tytu"/>
        <w:spacing w:line="360" w:lineRule="auto"/>
        <w:contextualSpacing/>
        <w:rPr>
          <w:b w:val="0"/>
          <w:bCs w:val="0"/>
          <w:iCs/>
          <w:sz w:val="22"/>
          <w:szCs w:val="22"/>
        </w:rPr>
      </w:pPr>
    </w:p>
    <w:p w14:paraId="2DEBC38F" w14:textId="77777777" w:rsidR="00BF5454" w:rsidRPr="00BF5454" w:rsidRDefault="00BF5454" w:rsidP="00E11983">
      <w:pPr>
        <w:pStyle w:val="Tytu"/>
        <w:spacing w:line="360" w:lineRule="auto"/>
        <w:contextualSpacing/>
        <w:rPr>
          <w:b w:val="0"/>
          <w:bCs w:val="0"/>
          <w:iCs/>
          <w:sz w:val="22"/>
          <w:szCs w:val="22"/>
        </w:rPr>
      </w:pPr>
    </w:p>
    <w:p w14:paraId="48B72FDC" w14:textId="55CBD8E0" w:rsidR="00BF5454" w:rsidRPr="00BF5454" w:rsidRDefault="00E11983" w:rsidP="00BF5454">
      <w:pPr>
        <w:pStyle w:val="Tytu"/>
        <w:spacing w:line="360" w:lineRule="auto"/>
        <w:contextualSpacing/>
        <w:rPr>
          <w:b w:val="0"/>
          <w:bCs w:val="0"/>
          <w:iCs/>
          <w:sz w:val="22"/>
          <w:szCs w:val="22"/>
        </w:rPr>
      </w:pPr>
      <w:r w:rsidRPr="00BF5454">
        <w:rPr>
          <w:b w:val="0"/>
          <w:bCs w:val="0"/>
          <w:iCs/>
          <w:sz w:val="22"/>
          <w:szCs w:val="22"/>
        </w:rPr>
        <w:t xml:space="preserve">Krasocin, </w:t>
      </w:r>
      <w:r w:rsidR="0028040E">
        <w:rPr>
          <w:b w:val="0"/>
          <w:bCs w:val="0"/>
          <w:iCs/>
          <w:sz w:val="22"/>
          <w:szCs w:val="22"/>
        </w:rPr>
        <w:t>2</w:t>
      </w:r>
      <w:r w:rsidR="006E7865">
        <w:rPr>
          <w:b w:val="0"/>
          <w:bCs w:val="0"/>
          <w:iCs/>
          <w:sz w:val="22"/>
          <w:szCs w:val="22"/>
        </w:rPr>
        <w:t>9</w:t>
      </w:r>
      <w:r w:rsidR="0028040E">
        <w:rPr>
          <w:b w:val="0"/>
          <w:bCs w:val="0"/>
          <w:iCs/>
          <w:sz w:val="22"/>
          <w:szCs w:val="22"/>
        </w:rPr>
        <w:t xml:space="preserve"> lipiec </w:t>
      </w:r>
      <w:r w:rsidRPr="00BF5454">
        <w:rPr>
          <w:b w:val="0"/>
          <w:bCs w:val="0"/>
          <w:iCs/>
          <w:sz w:val="22"/>
          <w:szCs w:val="22"/>
        </w:rPr>
        <w:t>202</w:t>
      </w:r>
      <w:r w:rsidR="0028040E">
        <w:rPr>
          <w:b w:val="0"/>
          <w:bCs w:val="0"/>
          <w:iCs/>
          <w:sz w:val="22"/>
          <w:szCs w:val="22"/>
        </w:rPr>
        <w:t>4</w:t>
      </w:r>
      <w:r w:rsidRPr="00BF5454">
        <w:rPr>
          <w:b w:val="0"/>
          <w:bCs w:val="0"/>
          <w:iCs/>
          <w:sz w:val="22"/>
          <w:szCs w:val="22"/>
        </w:rPr>
        <w:t xml:space="preserve"> r. </w:t>
      </w:r>
    </w:p>
    <w:p w14:paraId="665C2128" w14:textId="0098019A" w:rsidR="00E11983" w:rsidRPr="009D495D" w:rsidRDefault="00E8019C" w:rsidP="00273D1D">
      <w:pPr>
        <w:numPr>
          <w:ilvl w:val="0"/>
          <w:numId w:val="17"/>
        </w:numPr>
        <w:ind w:left="0" w:firstLine="0"/>
        <w:contextualSpacing/>
        <w:rPr>
          <w:rFonts w:ascii="Times New Roman" w:hAnsi="Times New Roman" w:cs="Times New Roman"/>
          <w:b/>
          <w:bCs/>
          <w:u w:val="single"/>
        </w:rPr>
      </w:pPr>
      <w:r w:rsidRPr="00E8019C">
        <w:rPr>
          <w:rFonts w:ascii="Times New Roman" w:hAnsi="Times New Roman" w:cs="Times New Roman"/>
          <w:b/>
          <w:bCs/>
        </w:rPr>
        <w:lastRenderedPageBreak/>
        <w:t xml:space="preserve"> </w:t>
      </w:r>
      <w:r w:rsidR="00E11983" w:rsidRPr="00E8019C">
        <w:rPr>
          <w:rFonts w:ascii="Times New Roman" w:hAnsi="Times New Roman" w:cs="Times New Roman"/>
          <w:b/>
          <w:bCs/>
          <w:u w:val="single"/>
        </w:rPr>
        <w:t>NAZWA ORAZ ADRES ZAMAWIAJĄCEGO</w:t>
      </w:r>
    </w:p>
    <w:p w14:paraId="7770DD3C" w14:textId="77777777" w:rsidR="00E11983" w:rsidRPr="00E11983" w:rsidRDefault="00E11983" w:rsidP="007A60C0">
      <w:pPr>
        <w:jc w:val="center"/>
        <w:rPr>
          <w:rFonts w:ascii="Times New Roman" w:hAnsi="Times New Roman" w:cs="Times New Roman"/>
        </w:rPr>
      </w:pPr>
      <w:r w:rsidRPr="00E11983">
        <w:rPr>
          <w:rFonts w:ascii="Times New Roman" w:hAnsi="Times New Roman" w:cs="Times New Roman"/>
          <w:b/>
          <w:bCs/>
        </w:rPr>
        <w:t>Centrum Usług Wspólnych w Krasocinie</w:t>
      </w:r>
    </w:p>
    <w:p w14:paraId="3FE4419B" w14:textId="77777777" w:rsidR="00E11983" w:rsidRPr="00E11983" w:rsidRDefault="00E11983" w:rsidP="007A60C0">
      <w:pPr>
        <w:jc w:val="center"/>
        <w:rPr>
          <w:rFonts w:ascii="Times New Roman" w:hAnsi="Times New Roman" w:cs="Times New Roman"/>
        </w:rPr>
      </w:pPr>
      <w:r w:rsidRPr="00E11983">
        <w:rPr>
          <w:rFonts w:ascii="Times New Roman" w:hAnsi="Times New Roman" w:cs="Times New Roman"/>
          <w:b/>
        </w:rPr>
        <w:t>ul. Macierzy Szkolnej 1, 29-105 Krasocin</w:t>
      </w:r>
    </w:p>
    <w:p w14:paraId="32B5A60F" w14:textId="77777777" w:rsidR="00E11983" w:rsidRPr="00E11983" w:rsidRDefault="00E11983" w:rsidP="007A60C0">
      <w:pPr>
        <w:ind w:left="540"/>
        <w:jc w:val="center"/>
        <w:rPr>
          <w:rFonts w:ascii="Times New Roman" w:hAnsi="Times New Roman" w:cs="Times New Roman"/>
          <w:lang w:val="en-US"/>
        </w:rPr>
      </w:pPr>
      <w:r w:rsidRPr="00E11983">
        <w:rPr>
          <w:rFonts w:ascii="Times New Roman" w:hAnsi="Times New Roman" w:cs="Times New Roman"/>
          <w:b/>
          <w:lang w:val="en-US"/>
        </w:rPr>
        <w:t>tel.: (+48) 41 391-73-17</w:t>
      </w:r>
    </w:p>
    <w:p w14:paraId="31021D3A" w14:textId="0451ADA9" w:rsidR="00424363" w:rsidRDefault="00424363" w:rsidP="007A60C0">
      <w:pPr>
        <w:ind w:left="540"/>
        <w:jc w:val="center"/>
        <w:rPr>
          <w:rFonts w:ascii="Times New Roman" w:hAnsi="Times New Roman" w:cs="Times New Roman"/>
          <w:b/>
          <w:lang w:val="en-US"/>
        </w:rPr>
      </w:pPr>
      <w:r>
        <w:rPr>
          <w:rFonts w:ascii="Times New Roman" w:hAnsi="Times New Roman" w:cs="Times New Roman"/>
          <w:b/>
          <w:lang w:val="en-US"/>
        </w:rPr>
        <w:t>NIP 6090073708</w:t>
      </w:r>
    </w:p>
    <w:p w14:paraId="4C7FD202" w14:textId="1E9DB4D5" w:rsidR="00424363" w:rsidRPr="00E11983" w:rsidRDefault="00424363" w:rsidP="007A60C0">
      <w:pPr>
        <w:ind w:left="540"/>
        <w:jc w:val="center"/>
        <w:rPr>
          <w:rFonts w:ascii="Times New Roman" w:hAnsi="Times New Roman" w:cs="Times New Roman"/>
          <w:lang w:val="en-US"/>
        </w:rPr>
      </w:pPr>
      <w:r>
        <w:rPr>
          <w:rFonts w:ascii="Times New Roman" w:hAnsi="Times New Roman" w:cs="Times New Roman"/>
          <w:b/>
          <w:lang w:val="en-US"/>
        </w:rPr>
        <w:t>REGON 366228449</w:t>
      </w:r>
    </w:p>
    <w:p w14:paraId="72EA79E4" w14:textId="77777777" w:rsidR="00E11983" w:rsidRPr="00E11983" w:rsidRDefault="00E11983" w:rsidP="007A60C0">
      <w:pPr>
        <w:ind w:left="540"/>
        <w:jc w:val="center"/>
        <w:rPr>
          <w:rFonts w:ascii="Times New Roman" w:hAnsi="Times New Roman" w:cs="Times New Roman"/>
          <w:lang w:val="en-US"/>
        </w:rPr>
      </w:pPr>
      <w:r w:rsidRPr="00E11983">
        <w:rPr>
          <w:rFonts w:ascii="Times New Roman" w:hAnsi="Times New Roman" w:cs="Times New Roman"/>
          <w:b/>
          <w:lang w:val="en-US"/>
        </w:rPr>
        <w:t>E-mail:</w:t>
      </w:r>
      <w:r w:rsidRPr="00E11983">
        <w:rPr>
          <w:rFonts w:ascii="Times New Roman" w:hAnsi="Times New Roman" w:cs="Times New Roman"/>
          <w:lang w:val="en-US"/>
        </w:rPr>
        <w:t xml:space="preserve"> </w:t>
      </w:r>
      <w:r w:rsidRPr="00E11983">
        <w:rPr>
          <w:rFonts w:ascii="Times New Roman" w:hAnsi="Times New Roman" w:cs="Times New Roman"/>
          <w:u w:val="single"/>
          <w:lang w:val="it-IT"/>
        </w:rPr>
        <w:t>zopo@krasocin.com.pl</w:t>
      </w:r>
    </w:p>
    <w:p w14:paraId="28530369" w14:textId="77777777" w:rsidR="00E11983" w:rsidRPr="00E11983" w:rsidRDefault="00E11983" w:rsidP="007A60C0">
      <w:pPr>
        <w:ind w:left="540"/>
        <w:jc w:val="center"/>
        <w:rPr>
          <w:rFonts w:ascii="Times New Roman" w:hAnsi="Times New Roman" w:cs="Times New Roman"/>
          <w:u w:val="single"/>
        </w:rPr>
      </w:pPr>
      <w:r w:rsidRPr="00E11983">
        <w:rPr>
          <w:rFonts w:ascii="Times New Roman" w:hAnsi="Times New Roman" w:cs="Times New Roman"/>
          <w:b/>
          <w:bCs/>
        </w:rPr>
        <w:t>strona internetowa</w:t>
      </w:r>
      <w:r w:rsidRPr="00E11983">
        <w:rPr>
          <w:rFonts w:ascii="Times New Roman" w:hAnsi="Times New Roman" w:cs="Times New Roman"/>
        </w:rPr>
        <w:t>:</w:t>
      </w:r>
      <w:r w:rsidRPr="00E11983">
        <w:rPr>
          <w:rFonts w:ascii="Times New Roman" w:hAnsi="Times New Roman" w:cs="Times New Roman"/>
          <w:u w:val="single"/>
        </w:rPr>
        <w:t xml:space="preserve"> </w:t>
      </w:r>
      <w:hyperlink r:id="rId8" w:history="1">
        <w:r w:rsidRPr="00E11983">
          <w:rPr>
            <w:rFonts w:ascii="Times New Roman" w:hAnsi="Times New Roman" w:cs="Times New Roman"/>
            <w:u w:val="single"/>
          </w:rPr>
          <w:t>www.krasocin.eobip.pl</w:t>
        </w:r>
      </w:hyperlink>
    </w:p>
    <w:p w14:paraId="13B6960F" w14:textId="77777777" w:rsidR="00E11983" w:rsidRPr="00E11983" w:rsidRDefault="00E11983" w:rsidP="007A60C0">
      <w:pPr>
        <w:ind w:left="540"/>
        <w:jc w:val="center"/>
        <w:rPr>
          <w:rFonts w:ascii="Times New Roman" w:hAnsi="Times New Roman" w:cs="Times New Roman"/>
          <w:b/>
          <w:bCs/>
          <w:u w:val="single"/>
        </w:rPr>
      </w:pPr>
      <w:r w:rsidRPr="00E11983">
        <w:rPr>
          <w:rFonts w:ascii="Times New Roman" w:hAnsi="Times New Roman" w:cs="Times New Roman"/>
          <w:b/>
          <w:bCs/>
        </w:rPr>
        <w:t>adres do komunikacji elektronicznej:</w:t>
      </w:r>
      <w:r w:rsidRPr="00E11983">
        <w:rPr>
          <w:rFonts w:ascii="Times New Roman" w:hAnsi="Times New Roman" w:cs="Times New Roman"/>
        </w:rPr>
        <w:t xml:space="preserve"> </w:t>
      </w:r>
      <w:r w:rsidRPr="00E11983">
        <w:rPr>
          <w:rFonts w:ascii="Times New Roman" w:hAnsi="Times New Roman" w:cs="Times New Roman"/>
          <w:u w:val="single"/>
        </w:rPr>
        <w:t>https://platformazakupowa.pl/pn/ug_krasocin</w:t>
      </w:r>
    </w:p>
    <w:p w14:paraId="5EA778CA" w14:textId="77777777" w:rsidR="00E11983" w:rsidRPr="00E11983" w:rsidRDefault="00E11983" w:rsidP="007A60C0">
      <w:pPr>
        <w:rPr>
          <w:rFonts w:ascii="Times New Roman" w:hAnsi="Times New Roman" w:cs="Times New Roman"/>
        </w:rPr>
      </w:pPr>
      <w:r w:rsidRPr="00E11983">
        <w:rPr>
          <w:rFonts w:ascii="Times New Roman" w:hAnsi="Times New Roman" w:cs="Times New Roman"/>
        </w:rPr>
        <w:t>Godziny urzędowania:</w:t>
      </w:r>
    </w:p>
    <w:p w14:paraId="59D1D830" w14:textId="77777777" w:rsidR="00E11983" w:rsidRPr="00E11983" w:rsidRDefault="00E11983" w:rsidP="007A60C0">
      <w:pPr>
        <w:rPr>
          <w:rFonts w:ascii="Times New Roman" w:hAnsi="Times New Roman" w:cs="Times New Roman"/>
        </w:rPr>
      </w:pPr>
      <w:r w:rsidRPr="00E11983">
        <w:rPr>
          <w:rFonts w:ascii="Times New Roman" w:hAnsi="Times New Roman" w:cs="Times New Roman"/>
        </w:rPr>
        <w:t>Poniedziałek 7:00 – 18:00.</w:t>
      </w:r>
    </w:p>
    <w:p w14:paraId="625F9E79" w14:textId="77777777" w:rsidR="00E11983" w:rsidRPr="00E11983" w:rsidRDefault="00E11983" w:rsidP="007A60C0">
      <w:pPr>
        <w:rPr>
          <w:rFonts w:ascii="Times New Roman" w:hAnsi="Times New Roman" w:cs="Times New Roman"/>
        </w:rPr>
      </w:pPr>
      <w:r w:rsidRPr="00E11983">
        <w:rPr>
          <w:rFonts w:ascii="Times New Roman" w:hAnsi="Times New Roman" w:cs="Times New Roman"/>
        </w:rPr>
        <w:t>Wtorek – Czwartek 7:00 – 16:00.</w:t>
      </w:r>
    </w:p>
    <w:p w14:paraId="094F7D86" w14:textId="77777777" w:rsidR="00E11983" w:rsidRPr="00E11983" w:rsidRDefault="00E11983" w:rsidP="007A60C0">
      <w:pPr>
        <w:rPr>
          <w:rFonts w:ascii="Times New Roman" w:hAnsi="Times New Roman" w:cs="Times New Roman"/>
        </w:rPr>
      </w:pPr>
      <w:r w:rsidRPr="00E11983">
        <w:rPr>
          <w:rFonts w:ascii="Times New Roman" w:hAnsi="Times New Roman" w:cs="Times New Roman"/>
        </w:rPr>
        <w:t>Piątek 7:00 – 14:00.</w:t>
      </w:r>
    </w:p>
    <w:p w14:paraId="498F30EE" w14:textId="77777777" w:rsidR="00E11983" w:rsidRPr="00E11983" w:rsidRDefault="00E11983" w:rsidP="007A60C0">
      <w:pPr>
        <w:rPr>
          <w:rFonts w:ascii="Times New Roman" w:hAnsi="Times New Roman" w:cs="Times New Roman"/>
          <w:u w:val="single"/>
        </w:rPr>
      </w:pPr>
      <w:r w:rsidRPr="00E11983">
        <w:rPr>
          <w:rFonts w:ascii="Times New Roman" w:hAnsi="Times New Roman" w:cs="Times New Roman"/>
        </w:rPr>
        <w:t xml:space="preserve">Postępowanie prowadzone jest przy użyciu środków komunikacji elektronicznej. Składanie następuje za pośrednictwem platformy zakupowej dostępnej pod adresem internetowym </w:t>
      </w:r>
      <w:r w:rsidRPr="00E11983">
        <w:rPr>
          <w:rFonts w:ascii="Times New Roman" w:hAnsi="Times New Roman" w:cs="Times New Roman"/>
          <w:u w:val="single"/>
        </w:rPr>
        <w:t>https://platformazakupowa.pl/pn/ug_krasocin</w:t>
      </w:r>
    </w:p>
    <w:p w14:paraId="1554FD98" w14:textId="77777777" w:rsidR="00E11983" w:rsidRPr="00E11983" w:rsidRDefault="00E11983" w:rsidP="007A60C0">
      <w:pPr>
        <w:rPr>
          <w:rFonts w:ascii="Times New Roman" w:hAnsi="Times New Roman" w:cs="Times New Roman"/>
        </w:rPr>
      </w:pPr>
      <w:r w:rsidRPr="00E11983">
        <w:rPr>
          <w:rFonts w:ascii="Times New Roman" w:hAnsi="Times New Roman" w:cs="Times New Roman"/>
        </w:rPr>
        <w:t xml:space="preserve">Ilekroć w Specyfikacji Warunków Zamówienia lub przepisach o zamówieniach publicznych mowa jest o stronie internetowej należy przez to rozumieć Platformę zakupową. </w:t>
      </w:r>
    </w:p>
    <w:p w14:paraId="78916F9B" w14:textId="6E93F572" w:rsidR="00E11983" w:rsidRPr="00AB18C2" w:rsidRDefault="00E11983" w:rsidP="007A60C0">
      <w:pPr>
        <w:autoSpaceDE w:val="0"/>
        <w:autoSpaceDN w:val="0"/>
        <w:adjustRightInd w:val="0"/>
        <w:rPr>
          <w:rFonts w:ascii="Times New Roman" w:eastAsia="Times New Roman" w:hAnsi="Times New Roman" w:cs="Times New Roman"/>
        </w:rPr>
      </w:pPr>
      <w:r w:rsidRPr="00AB18C2">
        <w:rPr>
          <w:rFonts w:ascii="Times New Roman" w:eastAsia="Times New Roman" w:hAnsi="Times New Roman" w:cs="Times New Roman"/>
        </w:rPr>
        <w:t xml:space="preserve">„Platforma zakupowa” – jest narzędziem umożliwiającym realizację procesu związanego </w:t>
      </w:r>
      <w:r w:rsidRPr="00AB18C2">
        <w:rPr>
          <w:rFonts w:ascii="Times New Roman" w:eastAsia="Times New Roman" w:hAnsi="Times New Roman" w:cs="Times New Roman"/>
        </w:rPr>
        <w:br/>
        <w:t>z udzielaniem zamówień publicznych w formie elektronicznej służące w szczególności do przekazywania ofert, oświadczeń w tym jednolitego europejskiego dokumentu.</w:t>
      </w:r>
    </w:p>
    <w:p w14:paraId="3D3C0A41" w14:textId="77777777" w:rsidR="00BC214F" w:rsidRPr="00AB18C2" w:rsidRDefault="00BC214F" w:rsidP="007A60C0">
      <w:pPr>
        <w:autoSpaceDE w:val="0"/>
        <w:autoSpaceDN w:val="0"/>
        <w:adjustRightInd w:val="0"/>
        <w:rPr>
          <w:rFonts w:ascii="Times New Roman" w:eastAsia="Times New Roman" w:hAnsi="Times New Roman" w:cs="Times New Roman"/>
        </w:rPr>
      </w:pPr>
    </w:p>
    <w:p w14:paraId="53DE46C4" w14:textId="679C3C76" w:rsidR="00F021DA" w:rsidRPr="009D495D" w:rsidRDefault="00E8019C" w:rsidP="00273D1D">
      <w:pPr>
        <w:pStyle w:val="Akapitzlist"/>
        <w:numPr>
          <w:ilvl w:val="0"/>
          <w:numId w:val="17"/>
        </w:numPr>
        <w:autoSpaceDE w:val="0"/>
        <w:autoSpaceDN w:val="0"/>
        <w:ind w:left="0" w:firstLine="0"/>
        <w:rPr>
          <w:rFonts w:ascii="Times New Roman" w:eastAsia="Calibri" w:hAnsi="Times New Roman" w:cs="Times New Roman"/>
          <w:b/>
          <w:u w:val="single"/>
          <w:lang w:eastAsia="pl-PL"/>
        </w:rPr>
      </w:pPr>
      <w:r w:rsidRPr="00AB18C2">
        <w:rPr>
          <w:rFonts w:ascii="Times New Roman" w:eastAsia="Calibri" w:hAnsi="Times New Roman" w:cs="Times New Roman"/>
          <w:b/>
          <w:lang w:eastAsia="pl-PL"/>
        </w:rPr>
        <w:t xml:space="preserve"> </w:t>
      </w:r>
      <w:r w:rsidR="00BC214F" w:rsidRPr="00AB18C2">
        <w:rPr>
          <w:rFonts w:ascii="Times New Roman" w:eastAsia="Calibri" w:hAnsi="Times New Roman" w:cs="Times New Roman"/>
          <w:b/>
          <w:u w:val="single"/>
          <w:lang w:eastAsia="pl-PL"/>
        </w:rPr>
        <w:t>TRYB UDZIELENIA ZAMÓWIENIA</w:t>
      </w:r>
    </w:p>
    <w:p w14:paraId="75AFE4AE" w14:textId="4453F87B" w:rsidR="00BC214F" w:rsidRPr="00AB18C2" w:rsidRDefault="00BC214F" w:rsidP="007A60C0">
      <w:pPr>
        <w:autoSpaceDE w:val="0"/>
        <w:autoSpaceDN w:val="0"/>
        <w:adjustRightInd w:val="0"/>
        <w:rPr>
          <w:rFonts w:ascii="Times New Roman" w:eastAsia="Times New Roman" w:hAnsi="Times New Roman" w:cs="Times New Roman"/>
        </w:rPr>
      </w:pPr>
      <w:r w:rsidRPr="00AB18C2">
        <w:rPr>
          <w:rFonts w:ascii="Times New Roman" w:eastAsia="Times New Roman" w:hAnsi="Times New Roman" w:cs="Times New Roman"/>
          <w:b/>
          <w:bCs/>
        </w:rPr>
        <w:t>2.1.</w:t>
      </w:r>
      <w:r w:rsidRPr="00AB18C2">
        <w:rPr>
          <w:rFonts w:ascii="Times New Roman" w:eastAsia="Times New Roman" w:hAnsi="Times New Roman" w:cs="Times New Roman"/>
        </w:rPr>
        <w:t xml:space="preserve"> Postępowanie prowadzone jest zgodnie z przepisami ustawy z dnia 11 września 2019 r. Prawo zamówień publicznych – (t.</w:t>
      </w:r>
      <w:r w:rsidR="008B60E6">
        <w:rPr>
          <w:rFonts w:ascii="Times New Roman" w:eastAsia="Times New Roman" w:hAnsi="Times New Roman" w:cs="Times New Roman"/>
        </w:rPr>
        <w:t xml:space="preserve"> </w:t>
      </w:r>
      <w:r w:rsidRPr="00AB18C2">
        <w:rPr>
          <w:rFonts w:ascii="Times New Roman" w:eastAsia="Times New Roman" w:hAnsi="Times New Roman" w:cs="Times New Roman"/>
        </w:rPr>
        <w:t>j. Dz. U. z 202</w:t>
      </w:r>
      <w:r w:rsidR="0028040E">
        <w:rPr>
          <w:rFonts w:ascii="Times New Roman" w:eastAsia="Times New Roman" w:hAnsi="Times New Roman" w:cs="Times New Roman"/>
        </w:rPr>
        <w:t>3</w:t>
      </w:r>
      <w:r w:rsidRPr="00AB18C2">
        <w:rPr>
          <w:rFonts w:ascii="Times New Roman" w:eastAsia="Times New Roman" w:hAnsi="Times New Roman" w:cs="Times New Roman"/>
        </w:rPr>
        <w:t xml:space="preserve">, poz. </w:t>
      </w:r>
      <w:r w:rsidR="0028040E">
        <w:rPr>
          <w:rFonts w:ascii="Times New Roman" w:eastAsia="Times New Roman" w:hAnsi="Times New Roman" w:cs="Times New Roman"/>
        </w:rPr>
        <w:t>1605</w:t>
      </w:r>
      <w:r w:rsidRPr="00AB18C2">
        <w:rPr>
          <w:rFonts w:ascii="Times New Roman" w:eastAsia="Times New Roman" w:hAnsi="Times New Roman" w:cs="Times New Roman"/>
        </w:rPr>
        <w:t xml:space="preserve"> z późn. zm.).</w:t>
      </w:r>
    </w:p>
    <w:p w14:paraId="77E4DAAC" w14:textId="77777777" w:rsidR="00BC214F" w:rsidRPr="00AB18C2" w:rsidRDefault="00BC214F" w:rsidP="007A60C0">
      <w:pPr>
        <w:autoSpaceDE w:val="0"/>
        <w:autoSpaceDN w:val="0"/>
        <w:adjustRightInd w:val="0"/>
        <w:rPr>
          <w:rFonts w:ascii="Times New Roman" w:eastAsia="Times New Roman" w:hAnsi="Times New Roman" w:cs="Times New Roman"/>
        </w:rPr>
      </w:pPr>
      <w:r w:rsidRPr="00AB18C2">
        <w:rPr>
          <w:rFonts w:ascii="Times New Roman" w:eastAsia="Times New Roman" w:hAnsi="Times New Roman" w:cs="Times New Roman"/>
          <w:b/>
          <w:bCs/>
        </w:rPr>
        <w:t>2.2.</w:t>
      </w:r>
      <w:r w:rsidRPr="00AB18C2">
        <w:rPr>
          <w:rFonts w:ascii="Times New Roman" w:eastAsia="Times New Roman" w:hAnsi="Times New Roman" w:cs="Times New Roman"/>
          <w:b/>
          <w:bCs/>
          <w:color w:val="FFFFFF"/>
        </w:rPr>
        <w:t>.</w:t>
      </w:r>
      <w:r w:rsidRPr="00AB18C2">
        <w:rPr>
          <w:rFonts w:ascii="Times New Roman" w:eastAsia="Times New Roman" w:hAnsi="Times New Roman" w:cs="Times New Roman"/>
        </w:rPr>
        <w:t xml:space="preserve">Postępowanie prowadzone jest w trybie podstawowym bez negocjacji o wartości zamówienia nie przekraczającej progów unijnych o jakich stanowi art. 3 ustawy </w:t>
      </w:r>
      <w:proofErr w:type="spellStart"/>
      <w:r w:rsidRPr="00AB18C2">
        <w:rPr>
          <w:rFonts w:ascii="Times New Roman" w:eastAsia="Times New Roman" w:hAnsi="Times New Roman" w:cs="Times New Roman"/>
        </w:rPr>
        <w:t>Pzp</w:t>
      </w:r>
      <w:proofErr w:type="spellEnd"/>
      <w:r w:rsidRPr="00AB18C2">
        <w:rPr>
          <w:rFonts w:ascii="Times New Roman" w:eastAsia="Times New Roman" w:hAnsi="Times New Roman" w:cs="Times New Roman"/>
        </w:rPr>
        <w:t>.</w:t>
      </w:r>
    </w:p>
    <w:p w14:paraId="21A5F53E" w14:textId="77777777" w:rsidR="00BC214F" w:rsidRPr="00AB18C2" w:rsidRDefault="00BC214F" w:rsidP="007A60C0">
      <w:pPr>
        <w:autoSpaceDE w:val="0"/>
        <w:autoSpaceDN w:val="0"/>
        <w:adjustRightInd w:val="0"/>
        <w:rPr>
          <w:rFonts w:ascii="Times New Roman" w:eastAsia="Times New Roman" w:hAnsi="Times New Roman" w:cs="Times New Roman"/>
        </w:rPr>
      </w:pPr>
      <w:r w:rsidRPr="00AB18C2">
        <w:rPr>
          <w:rFonts w:ascii="Times New Roman" w:eastAsia="Times New Roman" w:hAnsi="Times New Roman" w:cs="Times New Roman"/>
          <w:b/>
          <w:bCs/>
        </w:rPr>
        <w:t>2.3.</w:t>
      </w:r>
      <w:r w:rsidRPr="00AB18C2">
        <w:rPr>
          <w:rFonts w:ascii="Times New Roman" w:eastAsia="Times New Roman" w:hAnsi="Times New Roman" w:cs="Times New Roman"/>
        </w:rPr>
        <w:t xml:space="preserve"> Podstawa prawna art. 275 ust. 1 ustawy </w:t>
      </w:r>
      <w:proofErr w:type="spellStart"/>
      <w:r w:rsidRPr="00AB18C2">
        <w:rPr>
          <w:rFonts w:ascii="Times New Roman" w:eastAsia="Times New Roman" w:hAnsi="Times New Roman" w:cs="Times New Roman"/>
        </w:rPr>
        <w:t>Pzp</w:t>
      </w:r>
      <w:proofErr w:type="spellEnd"/>
      <w:r w:rsidRPr="00AB18C2">
        <w:rPr>
          <w:rFonts w:ascii="Times New Roman" w:eastAsia="Times New Roman" w:hAnsi="Times New Roman" w:cs="Times New Roman"/>
        </w:rPr>
        <w:t>. Zamawiający nie przewiduje wyboru najkorzystniejszej oferty z możliwością prowadzenia negocjacji.</w:t>
      </w:r>
    </w:p>
    <w:p w14:paraId="76BE0FA1" w14:textId="228A8EAB" w:rsidR="00BC214F" w:rsidRPr="00AB18C2" w:rsidRDefault="00BC214F" w:rsidP="007A60C0">
      <w:pPr>
        <w:autoSpaceDE w:val="0"/>
        <w:autoSpaceDN w:val="0"/>
        <w:adjustRightInd w:val="0"/>
        <w:rPr>
          <w:rFonts w:ascii="Times New Roman" w:eastAsia="Times New Roman" w:hAnsi="Times New Roman" w:cs="Times New Roman"/>
        </w:rPr>
      </w:pPr>
      <w:r w:rsidRPr="00AB18C2">
        <w:rPr>
          <w:rFonts w:ascii="Times New Roman" w:eastAsia="Times New Roman" w:hAnsi="Times New Roman" w:cs="Times New Roman"/>
          <w:b/>
          <w:bCs/>
        </w:rPr>
        <w:t>2.4.</w:t>
      </w:r>
      <w:r w:rsidRPr="00AB18C2">
        <w:rPr>
          <w:rFonts w:ascii="Times New Roman" w:eastAsia="Times New Roman" w:hAnsi="Times New Roman" w:cs="Times New Roman"/>
        </w:rPr>
        <w:t xml:space="preserve"> Ilekroć w specyfikacji warunków zamówienia (SWZ) zastosowane jest pojęcie „ustawa” lub ustawa </w:t>
      </w:r>
      <w:proofErr w:type="spellStart"/>
      <w:r w:rsidRPr="00AB18C2">
        <w:rPr>
          <w:rFonts w:ascii="Times New Roman" w:eastAsia="Times New Roman" w:hAnsi="Times New Roman" w:cs="Times New Roman"/>
        </w:rPr>
        <w:t>Pzp</w:t>
      </w:r>
      <w:proofErr w:type="spellEnd"/>
      <w:r w:rsidRPr="00AB18C2">
        <w:rPr>
          <w:rFonts w:ascii="Times New Roman" w:eastAsia="Times New Roman" w:hAnsi="Times New Roman" w:cs="Times New Roman"/>
        </w:rPr>
        <w:t xml:space="preserve"> bez bliższego określenia, dotyczy ono ustawy z dnia 11 września 2019 r. Prawo zamówień publicznych – (</w:t>
      </w:r>
      <w:proofErr w:type="spellStart"/>
      <w:r w:rsidRPr="00AB18C2">
        <w:rPr>
          <w:rFonts w:ascii="Times New Roman" w:eastAsia="Times New Roman" w:hAnsi="Times New Roman" w:cs="Times New Roman"/>
        </w:rPr>
        <w:t>t.j</w:t>
      </w:r>
      <w:proofErr w:type="spellEnd"/>
      <w:r w:rsidRPr="00AB18C2">
        <w:rPr>
          <w:rFonts w:ascii="Times New Roman" w:eastAsia="Times New Roman" w:hAnsi="Times New Roman" w:cs="Times New Roman"/>
        </w:rPr>
        <w:t>. Dz. U. z 202</w:t>
      </w:r>
      <w:r w:rsidR="0028040E">
        <w:rPr>
          <w:rFonts w:ascii="Times New Roman" w:eastAsia="Times New Roman" w:hAnsi="Times New Roman" w:cs="Times New Roman"/>
        </w:rPr>
        <w:t>3</w:t>
      </w:r>
      <w:r w:rsidRPr="00AB18C2">
        <w:rPr>
          <w:rFonts w:ascii="Times New Roman" w:eastAsia="Times New Roman" w:hAnsi="Times New Roman" w:cs="Times New Roman"/>
        </w:rPr>
        <w:t xml:space="preserve"> r., poz. </w:t>
      </w:r>
      <w:r w:rsidR="0028040E">
        <w:rPr>
          <w:rFonts w:ascii="Times New Roman" w:eastAsia="Times New Roman" w:hAnsi="Times New Roman" w:cs="Times New Roman"/>
        </w:rPr>
        <w:t>1605</w:t>
      </w:r>
      <w:r w:rsidRPr="00AB18C2">
        <w:rPr>
          <w:rFonts w:ascii="Times New Roman" w:eastAsia="Times New Roman" w:hAnsi="Times New Roman" w:cs="Times New Roman"/>
        </w:rPr>
        <w:t xml:space="preserve"> z późn. zm.)</w:t>
      </w:r>
    </w:p>
    <w:p w14:paraId="443DFE14" w14:textId="7E8CDE66" w:rsidR="00385000" w:rsidRPr="00AB18C2" w:rsidRDefault="00385000" w:rsidP="007A60C0">
      <w:pPr>
        <w:rPr>
          <w:rFonts w:ascii="Times New Roman" w:hAnsi="Times New Roman" w:cs="Times New Roman"/>
        </w:rPr>
      </w:pPr>
      <w:r w:rsidRPr="00AB18C2">
        <w:rPr>
          <w:rStyle w:val="markedcontent"/>
          <w:rFonts w:ascii="Times New Roman" w:hAnsi="Times New Roman" w:cs="Times New Roman"/>
          <w:b/>
          <w:bCs/>
        </w:rPr>
        <w:t>2.</w:t>
      </w:r>
      <w:r w:rsidR="0028040E">
        <w:rPr>
          <w:rStyle w:val="markedcontent"/>
          <w:rFonts w:ascii="Times New Roman" w:hAnsi="Times New Roman" w:cs="Times New Roman"/>
          <w:b/>
          <w:bCs/>
        </w:rPr>
        <w:t>5.</w:t>
      </w:r>
      <w:r w:rsidRPr="00AB18C2">
        <w:rPr>
          <w:rStyle w:val="markedcontent"/>
          <w:rFonts w:ascii="Times New Roman" w:hAnsi="Times New Roman" w:cs="Times New Roman"/>
        </w:rPr>
        <w:t xml:space="preserve"> Rozliczenia będą odbywały się tylko w złotych polskich.</w:t>
      </w:r>
    </w:p>
    <w:p w14:paraId="26C4EEC4" w14:textId="22C82A5A" w:rsidR="00385000" w:rsidRPr="00AB18C2" w:rsidRDefault="00385000" w:rsidP="007A60C0">
      <w:pPr>
        <w:rPr>
          <w:rFonts w:ascii="Times New Roman" w:hAnsi="Times New Roman" w:cs="Times New Roman"/>
          <w:iCs/>
        </w:rPr>
      </w:pPr>
      <w:r w:rsidRPr="00AB18C2">
        <w:rPr>
          <w:rFonts w:ascii="Times New Roman" w:hAnsi="Times New Roman" w:cs="Times New Roman"/>
          <w:b/>
          <w:bCs/>
          <w:iCs/>
        </w:rPr>
        <w:t>2.</w:t>
      </w:r>
      <w:r w:rsidR="0028040E">
        <w:rPr>
          <w:rFonts w:ascii="Times New Roman" w:hAnsi="Times New Roman" w:cs="Times New Roman"/>
          <w:b/>
          <w:bCs/>
          <w:iCs/>
        </w:rPr>
        <w:t>6</w:t>
      </w:r>
      <w:r w:rsidRPr="00AB18C2">
        <w:rPr>
          <w:rFonts w:ascii="Times New Roman" w:hAnsi="Times New Roman" w:cs="Times New Roman"/>
          <w:b/>
          <w:bCs/>
          <w:iCs/>
        </w:rPr>
        <w:t>.</w:t>
      </w:r>
      <w:r w:rsidRPr="00AB18C2">
        <w:rPr>
          <w:rFonts w:ascii="Times New Roman" w:hAnsi="Times New Roman" w:cs="Times New Roman"/>
          <w:iCs/>
        </w:rPr>
        <w:t xml:space="preserve"> Zamawiający nie dopuszcza możliwości składania ofert wariantowych.</w:t>
      </w:r>
    </w:p>
    <w:p w14:paraId="6C089317" w14:textId="43774CEE" w:rsidR="00385000" w:rsidRPr="007A60C0" w:rsidRDefault="00385000" w:rsidP="007A60C0">
      <w:pPr>
        <w:rPr>
          <w:rFonts w:ascii="Times New Roman" w:hAnsi="Times New Roman" w:cs="Times New Roman"/>
          <w:iCs/>
        </w:rPr>
      </w:pPr>
      <w:r w:rsidRPr="00AB18C2">
        <w:rPr>
          <w:rFonts w:ascii="Times New Roman" w:hAnsi="Times New Roman" w:cs="Times New Roman"/>
          <w:b/>
          <w:bCs/>
          <w:iCs/>
        </w:rPr>
        <w:t>2.</w:t>
      </w:r>
      <w:r w:rsidR="0028040E">
        <w:rPr>
          <w:rFonts w:ascii="Times New Roman" w:hAnsi="Times New Roman" w:cs="Times New Roman"/>
          <w:b/>
          <w:bCs/>
          <w:iCs/>
        </w:rPr>
        <w:t>7</w:t>
      </w:r>
      <w:r w:rsidRPr="00AB18C2">
        <w:rPr>
          <w:rFonts w:ascii="Times New Roman" w:hAnsi="Times New Roman" w:cs="Times New Roman"/>
          <w:b/>
          <w:bCs/>
          <w:iCs/>
        </w:rPr>
        <w:t>.</w:t>
      </w:r>
      <w:r w:rsidRPr="00AB18C2">
        <w:rPr>
          <w:rFonts w:ascii="Times New Roman" w:hAnsi="Times New Roman" w:cs="Times New Roman"/>
          <w:iCs/>
        </w:rPr>
        <w:t xml:space="preserve"> </w:t>
      </w:r>
      <w:r w:rsidRPr="007A60C0">
        <w:rPr>
          <w:rFonts w:ascii="Times New Roman" w:hAnsi="Times New Roman" w:cs="Times New Roman"/>
          <w:iCs/>
        </w:rPr>
        <w:t>Zamawiający nie przewiduje możliwości udzielania zamówień uzupełniających.</w:t>
      </w:r>
    </w:p>
    <w:p w14:paraId="1FFFDAE9" w14:textId="716CE0BE" w:rsidR="00385000" w:rsidRPr="007A60C0" w:rsidRDefault="00385000" w:rsidP="007A60C0">
      <w:pPr>
        <w:rPr>
          <w:rFonts w:ascii="Times New Roman" w:hAnsi="Times New Roman" w:cs="Times New Roman"/>
          <w:iCs/>
        </w:rPr>
      </w:pPr>
      <w:r w:rsidRPr="007A60C0">
        <w:rPr>
          <w:rFonts w:ascii="Times New Roman" w:hAnsi="Times New Roman" w:cs="Times New Roman"/>
          <w:b/>
          <w:bCs/>
          <w:iCs/>
        </w:rPr>
        <w:t>2.</w:t>
      </w:r>
      <w:r w:rsidR="0028040E">
        <w:rPr>
          <w:rFonts w:ascii="Times New Roman" w:hAnsi="Times New Roman" w:cs="Times New Roman"/>
          <w:b/>
          <w:bCs/>
          <w:iCs/>
        </w:rPr>
        <w:t>8</w:t>
      </w:r>
      <w:r w:rsidRPr="007A60C0">
        <w:rPr>
          <w:rFonts w:ascii="Times New Roman" w:hAnsi="Times New Roman" w:cs="Times New Roman"/>
          <w:b/>
          <w:bCs/>
          <w:iCs/>
        </w:rPr>
        <w:t>.</w:t>
      </w:r>
      <w:r w:rsidRPr="007A60C0">
        <w:rPr>
          <w:rFonts w:ascii="Times New Roman" w:hAnsi="Times New Roman" w:cs="Times New Roman"/>
          <w:iCs/>
        </w:rPr>
        <w:t xml:space="preserve"> Zamawiający nie przewiduje udzielenia zaliczek na poczet wykonania zamówienia.</w:t>
      </w:r>
    </w:p>
    <w:p w14:paraId="357DD25E" w14:textId="5C3E8542" w:rsidR="00385000" w:rsidRPr="007A60C0" w:rsidRDefault="00385000" w:rsidP="007A60C0">
      <w:pPr>
        <w:autoSpaceDE w:val="0"/>
        <w:autoSpaceDN w:val="0"/>
        <w:adjustRightInd w:val="0"/>
        <w:rPr>
          <w:rFonts w:ascii="Times New Roman" w:eastAsia="Times New Roman" w:hAnsi="Times New Roman" w:cs="Times New Roman"/>
        </w:rPr>
      </w:pPr>
      <w:r w:rsidRPr="007A60C0">
        <w:rPr>
          <w:rFonts w:ascii="Times New Roman" w:hAnsi="Times New Roman" w:cs="Times New Roman"/>
          <w:b/>
          <w:bCs/>
          <w:iCs/>
        </w:rPr>
        <w:t>2.</w:t>
      </w:r>
      <w:r w:rsidR="0028040E">
        <w:rPr>
          <w:rFonts w:ascii="Times New Roman" w:hAnsi="Times New Roman" w:cs="Times New Roman"/>
          <w:b/>
          <w:bCs/>
          <w:iCs/>
        </w:rPr>
        <w:t>9</w:t>
      </w:r>
      <w:r w:rsidRPr="007A60C0">
        <w:rPr>
          <w:rFonts w:ascii="Times New Roman" w:hAnsi="Times New Roman" w:cs="Times New Roman"/>
          <w:b/>
          <w:bCs/>
          <w:iCs/>
        </w:rPr>
        <w:t>.</w:t>
      </w:r>
      <w:r w:rsidRPr="007A60C0">
        <w:rPr>
          <w:rFonts w:ascii="Times New Roman" w:eastAsia="Times New Roman" w:hAnsi="Times New Roman" w:cs="Times New Roman"/>
        </w:rPr>
        <w:t xml:space="preserve"> Zamawiający nie przewiduje aukcji elektronicznej.</w:t>
      </w:r>
    </w:p>
    <w:p w14:paraId="36FC430E" w14:textId="22BB99FD" w:rsidR="00385000" w:rsidRPr="007A60C0" w:rsidRDefault="00385000" w:rsidP="007A60C0">
      <w:pPr>
        <w:rPr>
          <w:rFonts w:ascii="Times New Roman" w:eastAsia="Times New Roman" w:hAnsi="Times New Roman" w:cs="Times New Roman"/>
        </w:rPr>
      </w:pPr>
      <w:r w:rsidRPr="007A60C0">
        <w:rPr>
          <w:rFonts w:ascii="Times New Roman" w:eastAsia="Times New Roman" w:hAnsi="Times New Roman" w:cs="Times New Roman"/>
          <w:b/>
          <w:bCs/>
        </w:rPr>
        <w:lastRenderedPageBreak/>
        <w:t>2.1</w:t>
      </w:r>
      <w:r w:rsidR="0028040E">
        <w:rPr>
          <w:rFonts w:ascii="Times New Roman" w:eastAsia="Times New Roman" w:hAnsi="Times New Roman" w:cs="Times New Roman"/>
          <w:b/>
          <w:bCs/>
        </w:rPr>
        <w:t>0</w:t>
      </w:r>
      <w:r w:rsidRPr="007A60C0">
        <w:rPr>
          <w:rFonts w:ascii="Times New Roman" w:eastAsia="Times New Roman" w:hAnsi="Times New Roman" w:cs="Times New Roman"/>
          <w:b/>
          <w:bCs/>
        </w:rPr>
        <w:t>.</w:t>
      </w:r>
      <w:r w:rsidRPr="007A60C0">
        <w:rPr>
          <w:rFonts w:ascii="Times New Roman" w:eastAsia="Times New Roman" w:hAnsi="Times New Roman" w:cs="Times New Roman"/>
        </w:rPr>
        <w:t xml:space="preserve"> Zamawiający nie przewiduje zwrotu kosztów udziału w postępowaniu.</w:t>
      </w:r>
    </w:p>
    <w:p w14:paraId="10F644BB" w14:textId="6DD5DD12" w:rsidR="007A60C0" w:rsidRDefault="007A60C0" w:rsidP="007A60C0">
      <w:pPr>
        <w:rPr>
          <w:rFonts w:ascii="Times New Roman" w:eastAsiaTheme="majorEastAsia" w:hAnsi="Times New Roman" w:cs="Times New Roman"/>
          <w:bCs/>
        </w:rPr>
      </w:pPr>
      <w:r w:rsidRPr="007A60C0">
        <w:rPr>
          <w:rFonts w:ascii="Times New Roman" w:eastAsiaTheme="majorEastAsia" w:hAnsi="Times New Roman" w:cs="Times New Roman"/>
          <w:b/>
        </w:rPr>
        <w:t>2.1</w:t>
      </w:r>
      <w:r w:rsidR="0028040E">
        <w:rPr>
          <w:rFonts w:ascii="Times New Roman" w:eastAsiaTheme="majorEastAsia" w:hAnsi="Times New Roman" w:cs="Times New Roman"/>
          <w:b/>
        </w:rPr>
        <w:t>1</w:t>
      </w:r>
      <w:r w:rsidRPr="007A60C0">
        <w:rPr>
          <w:rFonts w:ascii="Times New Roman" w:eastAsiaTheme="majorEastAsia" w:hAnsi="Times New Roman" w:cs="Times New Roman"/>
          <w:b/>
        </w:rPr>
        <w:t>.</w:t>
      </w:r>
      <w:r w:rsidRPr="007A60C0">
        <w:rPr>
          <w:rFonts w:ascii="Times New Roman" w:eastAsiaTheme="majorEastAsia" w:hAnsi="Times New Roman" w:cs="Times New Roman"/>
          <w:bCs/>
        </w:rPr>
        <w:t xml:space="preserve"> Zamawiający dopuszcza możliwość składania ofert częściowych. Wykonawca może złożyć ofertę na jedną, kilka lub wszystkie części. Oferta częściowa musi zawierać wszystkie pozycje </w:t>
      </w:r>
      <w:r w:rsidRPr="007A60C0">
        <w:rPr>
          <w:rFonts w:ascii="Times New Roman" w:eastAsiaTheme="majorEastAsia" w:hAnsi="Times New Roman" w:cs="Times New Roman"/>
          <w:bCs/>
        </w:rPr>
        <w:br/>
        <w:t>w danej grupie.</w:t>
      </w:r>
    </w:p>
    <w:p w14:paraId="32423A50" w14:textId="47D55FC6" w:rsidR="000C012F" w:rsidRDefault="000C012F" w:rsidP="007A60C0">
      <w:pPr>
        <w:rPr>
          <w:rFonts w:ascii="Times New Roman" w:eastAsiaTheme="majorEastAsia" w:hAnsi="Times New Roman" w:cs="Times New Roman"/>
          <w:bCs/>
        </w:rPr>
      </w:pPr>
      <w:r w:rsidRPr="004D1040">
        <w:rPr>
          <w:rFonts w:ascii="Times New Roman" w:eastAsiaTheme="majorEastAsia" w:hAnsi="Times New Roman" w:cs="Times New Roman"/>
          <w:b/>
        </w:rPr>
        <w:t>2.1</w:t>
      </w:r>
      <w:r w:rsidR="0028040E">
        <w:rPr>
          <w:rFonts w:ascii="Times New Roman" w:eastAsiaTheme="majorEastAsia" w:hAnsi="Times New Roman" w:cs="Times New Roman"/>
          <w:b/>
        </w:rPr>
        <w:t>2</w:t>
      </w:r>
      <w:r w:rsidRPr="004D1040">
        <w:rPr>
          <w:rFonts w:ascii="Times New Roman" w:eastAsiaTheme="majorEastAsia" w:hAnsi="Times New Roman" w:cs="Times New Roman"/>
          <w:b/>
        </w:rPr>
        <w:t>.</w:t>
      </w:r>
      <w:r>
        <w:rPr>
          <w:rFonts w:ascii="Times New Roman" w:eastAsiaTheme="majorEastAsia" w:hAnsi="Times New Roman" w:cs="Times New Roman"/>
          <w:bCs/>
        </w:rPr>
        <w:t xml:space="preserve"> Zamawiający nie przewiduje </w:t>
      </w:r>
      <w:r w:rsidR="00206EA5">
        <w:rPr>
          <w:rFonts w:ascii="Times New Roman" w:eastAsiaTheme="majorEastAsia" w:hAnsi="Times New Roman" w:cs="Times New Roman"/>
          <w:bCs/>
        </w:rPr>
        <w:t xml:space="preserve">wymagań o możliwości ubiegania się o udzielania zamówienia wyłącznie przez Wykonawców, o których mowa w art. 94 ustawy </w:t>
      </w:r>
      <w:proofErr w:type="spellStart"/>
      <w:r w:rsidR="00206EA5">
        <w:rPr>
          <w:rFonts w:ascii="Times New Roman" w:eastAsiaTheme="majorEastAsia" w:hAnsi="Times New Roman" w:cs="Times New Roman"/>
          <w:bCs/>
        </w:rPr>
        <w:t>Pzp</w:t>
      </w:r>
      <w:proofErr w:type="spellEnd"/>
      <w:r w:rsidR="00206EA5">
        <w:rPr>
          <w:rFonts w:ascii="Times New Roman" w:eastAsiaTheme="majorEastAsia" w:hAnsi="Times New Roman" w:cs="Times New Roman"/>
          <w:bCs/>
        </w:rPr>
        <w:t>.</w:t>
      </w:r>
    </w:p>
    <w:p w14:paraId="55DBFCB9" w14:textId="183BDCC9" w:rsidR="00206EA5" w:rsidRPr="007A60C0" w:rsidRDefault="00206EA5" w:rsidP="007A60C0">
      <w:pPr>
        <w:rPr>
          <w:rFonts w:ascii="Times New Roman" w:eastAsia="Times New Roman" w:hAnsi="Times New Roman" w:cs="Times New Roman"/>
          <w:b/>
          <w:u w:val="single"/>
          <w:lang w:eastAsia="pl-PL"/>
        </w:rPr>
      </w:pPr>
      <w:r w:rsidRPr="004D1040">
        <w:rPr>
          <w:rFonts w:ascii="Times New Roman" w:eastAsiaTheme="majorEastAsia" w:hAnsi="Times New Roman" w:cs="Times New Roman"/>
          <w:b/>
        </w:rPr>
        <w:t>2.1</w:t>
      </w:r>
      <w:r w:rsidR="0028040E">
        <w:rPr>
          <w:rFonts w:ascii="Times New Roman" w:eastAsiaTheme="majorEastAsia" w:hAnsi="Times New Roman" w:cs="Times New Roman"/>
          <w:b/>
        </w:rPr>
        <w:t>3</w:t>
      </w:r>
      <w:r w:rsidRPr="004D1040">
        <w:rPr>
          <w:rFonts w:ascii="Times New Roman" w:eastAsiaTheme="majorEastAsia" w:hAnsi="Times New Roman" w:cs="Times New Roman"/>
          <w:b/>
        </w:rPr>
        <w:t>.</w:t>
      </w:r>
      <w:r>
        <w:rPr>
          <w:rFonts w:ascii="Times New Roman" w:eastAsiaTheme="majorEastAsia" w:hAnsi="Times New Roman" w:cs="Times New Roman"/>
          <w:bCs/>
        </w:rPr>
        <w:t xml:space="preserve"> Zamawiający nie przewiduje wymagań o możliwości ubiegania się o udzielania zamówienia wyłącznie przez Wykonawców, o których mowa w art. 96 ust.2 pkt. 2 ustawy </w:t>
      </w:r>
      <w:proofErr w:type="spellStart"/>
      <w:r>
        <w:rPr>
          <w:rFonts w:ascii="Times New Roman" w:eastAsiaTheme="majorEastAsia" w:hAnsi="Times New Roman" w:cs="Times New Roman"/>
          <w:bCs/>
        </w:rPr>
        <w:t>Pzp</w:t>
      </w:r>
      <w:proofErr w:type="spellEnd"/>
      <w:r>
        <w:rPr>
          <w:rFonts w:ascii="Times New Roman" w:eastAsiaTheme="majorEastAsia" w:hAnsi="Times New Roman" w:cs="Times New Roman"/>
          <w:bCs/>
        </w:rPr>
        <w:t>.</w:t>
      </w:r>
    </w:p>
    <w:p w14:paraId="06A540F0" w14:textId="30F8434D" w:rsidR="00385000" w:rsidRPr="007A60C0" w:rsidRDefault="00385000" w:rsidP="007A60C0">
      <w:pPr>
        <w:rPr>
          <w:rFonts w:ascii="Times New Roman" w:hAnsi="Times New Roman" w:cs="Times New Roman"/>
          <w:iCs/>
        </w:rPr>
      </w:pPr>
      <w:r w:rsidRPr="007A60C0">
        <w:rPr>
          <w:rFonts w:ascii="Times New Roman" w:hAnsi="Times New Roman" w:cs="Times New Roman"/>
          <w:b/>
          <w:bCs/>
          <w:iCs/>
        </w:rPr>
        <w:t>2.1</w:t>
      </w:r>
      <w:r w:rsidR="0028040E">
        <w:rPr>
          <w:rFonts w:ascii="Times New Roman" w:hAnsi="Times New Roman" w:cs="Times New Roman"/>
          <w:b/>
          <w:bCs/>
          <w:iCs/>
        </w:rPr>
        <w:t>4</w:t>
      </w:r>
      <w:r w:rsidRPr="007A60C0">
        <w:rPr>
          <w:rFonts w:ascii="Times New Roman" w:hAnsi="Times New Roman" w:cs="Times New Roman"/>
          <w:b/>
          <w:bCs/>
          <w:iCs/>
        </w:rPr>
        <w:t>.</w:t>
      </w:r>
      <w:r w:rsidRPr="007A60C0">
        <w:rPr>
          <w:rFonts w:ascii="Times New Roman" w:hAnsi="Times New Roman" w:cs="Times New Roman"/>
          <w:iCs/>
        </w:rPr>
        <w:t xml:space="preserve"> W zakresie nieuregulowanym niniejszą Specyfikacją Warunków Zamówienia, zwaną dalej „SWZ” zastosowanie mają przepisy ustawy </w:t>
      </w:r>
      <w:proofErr w:type="spellStart"/>
      <w:r w:rsidRPr="007A60C0">
        <w:rPr>
          <w:rFonts w:ascii="Times New Roman" w:hAnsi="Times New Roman" w:cs="Times New Roman"/>
          <w:iCs/>
        </w:rPr>
        <w:t>Pzp</w:t>
      </w:r>
      <w:proofErr w:type="spellEnd"/>
      <w:r w:rsidRPr="007A60C0">
        <w:rPr>
          <w:rFonts w:ascii="Times New Roman" w:hAnsi="Times New Roman" w:cs="Times New Roman"/>
          <w:iCs/>
        </w:rPr>
        <w:t>.</w:t>
      </w:r>
    </w:p>
    <w:p w14:paraId="22C0AF9A" w14:textId="77777777" w:rsidR="007A60C0" w:rsidRDefault="007A60C0" w:rsidP="007A60C0">
      <w:pPr>
        <w:rPr>
          <w:rFonts w:ascii="Times New Roman" w:hAnsi="Times New Roman" w:cs="Times New Roman"/>
          <w:iCs/>
        </w:rPr>
      </w:pPr>
    </w:p>
    <w:p w14:paraId="4830DA29" w14:textId="697A53EB" w:rsidR="002633F4" w:rsidRDefault="00E8019C" w:rsidP="00273D1D">
      <w:pPr>
        <w:pStyle w:val="Akapitzlist"/>
        <w:numPr>
          <w:ilvl w:val="0"/>
          <w:numId w:val="17"/>
        </w:numPr>
        <w:ind w:left="0" w:firstLine="0"/>
        <w:rPr>
          <w:rFonts w:ascii="Times New Roman" w:hAnsi="Times New Roman" w:cs="Times New Roman"/>
          <w:b/>
          <w:bCs/>
          <w:u w:val="single"/>
        </w:rPr>
      </w:pPr>
      <w:r w:rsidRPr="00AB18C2">
        <w:rPr>
          <w:rFonts w:ascii="Times New Roman" w:hAnsi="Times New Roman" w:cs="Times New Roman"/>
          <w:b/>
          <w:bCs/>
        </w:rPr>
        <w:t xml:space="preserve"> </w:t>
      </w:r>
      <w:r w:rsidR="00BC214F" w:rsidRPr="00AB18C2">
        <w:rPr>
          <w:rFonts w:ascii="Times New Roman" w:hAnsi="Times New Roman" w:cs="Times New Roman"/>
          <w:b/>
          <w:bCs/>
          <w:u w:val="single"/>
        </w:rPr>
        <w:t>OPIS PRZEDMIOTU ZAMÓWIENIA</w:t>
      </w:r>
    </w:p>
    <w:p w14:paraId="152E27BF" w14:textId="52FCCBFC" w:rsidR="002633F4" w:rsidRPr="00AB18C2" w:rsidRDefault="00434D35" w:rsidP="007A60C0">
      <w:pPr>
        <w:rPr>
          <w:rFonts w:ascii="Times New Roman" w:hAnsi="Times New Roman" w:cs="Times New Roman"/>
        </w:rPr>
      </w:pPr>
      <w:r w:rsidRPr="00AB18C2">
        <w:rPr>
          <w:rFonts w:ascii="Times New Roman" w:hAnsi="Times New Roman" w:cs="Times New Roman"/>
          <w:b/>
          <w:bCs/>
        </w:rPr>
        <w:t>3.1.</w:t>
      </w:r>
      <w:r w:rsidRPr="00AB18C2">
        <w:rPr>
          <w:rFonts w:ascii="Times New Roman" w:hAnsi="Times New Roman" w:cs="Times New Roman"/>
        </w:rPr>
        <w:t xml:space="preserve"> </w:t>
      </w:r>
      <w:r w:rsidR="002633F4" w:rsidRPr="00AB18C2">
        <w:rPr>
          <w:rFonts w:ascii="Times New Roman" w:hAnsi="Times New Roman" w:cs="Times New Roman"/>
        </w:rPr>
        <w:t xml:space="preserve">Przedmiotem zamówienia są sukcesywne </w:t>
      </w:r>
      <w:r w:rsidR="002633F4" w:rsidRPr="00AB18C2">
        <w:rPr>
          <w:rFonts w:ascii="Times New Roman" w:hAnsi="Times New Roman" w:cs="Times New Roman"/>
          <w:b/>
        </w:rPr>
        <w:t xml:space="preserve">dostawy produktów żywnościowych do </w:t>
      </w:r>
      <w:r w:rsidR="00387115">
        <w:rPr>
          <w:rFonts w:ascii="Times New Roman" w:hAnsi="Times New Roman" w:cs="Times New Roman"/>
          <w:b/>
        </w:rPr>
        <w:t>żłobka oraz p</w:t>
      </w:r>
      <w:r w:rsidR="002633F4" w:rsidRPr="00AB18C2">
        <w:rPr>
          <w:rFonts w:ascii="Times New Roman" w:hAnsi="Times New Roman" w:cs="Times New Roman"/>
          <w:b/>
        </w:rPr>
        <w:t xml:space="preserve">lacówek </w:t>
      </w:r>
      <w:r w:rsidR="00387115">
        <w:rPr>
          <w:rFonts w:ascii="Times New Roman" w:hAnsi="Times New Roman" w:cs="Times New Roman"/>
          <w:b/>
        </w:rPr>
        <w:t>o</w:t>
      </w:r>
      <w:r w:rsidR="002633F4" w:rsidRPr="00AB18C2">
        <w:rPr>
          <w:rFonts w:ascii="Times New Roman" w:hAnsi="Times New Roman" w:cs="Times New Roman"/>
          <w:b/>
        </w:rPr>
        <w:t xml:space="preserve">światowych </w:t>
      </w:r>
      <w:r w:rsidR="00387115">
        <w:rPr>
          <w:rFonts w:ascii="Times New Roman" w:hAnsi="Times New Roman" w:cs="Times New Roman"/>
          <w:b/>
        </w:rPr>
        <w:t xml:space="preserve">znajdujących się na terenie </w:t>
      </w:r>
      <w:r w:rsidR="002633F4" w:rsidRPr="00AB18C2">
        <w:rPr>
          <w:rFonts w:ascii="Times New Roman" w:hAnsi="Times New Roman" w:cs="Times New Roman"/>
          <w:b/>
        </w:rPr>
        <w:t>Gminy Krasocin</w:t>
      </w:r>
      <w:r w:rsidR="002633F4" w:rsidRPr="00AB18C2">
        <w:rPr>
          <w:rFonts w:ascii="Times New Roman" w:hAnsi="Times New Roman" w:cs="Times New Roman"/>
        </w:rPr>
        <w:t xml:space="preserve"> w skład których wchodzą:</w:t>
      </w:r>
    </w:p>
    <w:p w14:paraId="6770518C" w14:textId="0F842F14" w:rsidR="00387115" w:rsidRDefault="00387115" w:rsidP="007A60C0">
      <w:pPr>
        <w:numPr>
          <w:ilvl w:val="0"/>
          <w:numId w:val="1"/>
        </w:numPr>
        <w:contextualSpacing/>
        <w:jc w:val="left"/>
        <w:rPr>
          <w:rFonts w:ascii="Times New Roman" w:hAnsi="Times New Roman" w:cs="Times New Roman"/>
          <w:bCs/>
        </w:rPr>
      </w:pPr>
      <w:r>
        <w:rPr>
          <w:rFonts w:ascii="Times New Roman" w:hAnsi="Times New Roman" w:cs="Times New Roman"/>
          <w:bCs/>
        </w:rPr>
        <w:t>Żłobek Gminny „Wesoły Wiatraczek” w Krasocinie</w:t>
      </w:r>
    </w:p>
    <w:p w14:paraId="42321097" w14:textId="2334C34A" w:rsidR="00387115" w:rsidRDefault="00387115" w:rsidP="00387115">
      <w:pPr>
        <w:ind w:left="720"/>
        <w:contextualSpacing/>
        <w:jc w:val="left"/>
        <w:rPr>
          <w:rFonts w:ascii="Times New Roman" w:hAnsi="Times New Roman" w:cs="Times New Roman"/>
          <w:bCs/>
        </w:rPr>
      </w:pPr>
      <w:r>
        <w:rPr>
          <w:rFonts w:ascii="Times New Roman" w:hAnsi="Times New Roman" w:cs="Times New Roman"/>
          <w:bCs/>
        </w:rPr>
        <w:t>ul. 1 Maja 10a, 29-105 Krasocin,</w:t>
      </w:r>
    </w:p>
    <w:p w14:paraId="2D890E5E" w14:textId="472A70B1" w:rsidR="00385000" w:rsidRPr="00AB18C2" w:rsidRDefault="00385000" w:rsidP="007A60C0">
      <w:pPr>
        <w:numPr>
          <w:ilvl w:val="0"/>
          <w:numId w:val="1"/>
        </w:numPr>
        <w:contextualSpacing/>
        <w:jc w:val="left"/>
        <w:rPr>
          <w:rFonts w:ascii="Times New Roman" w:hAnsi="Times New Roman" w:cs="Times New Roman"/>
          <w:bCs/>
        </w:rPr>
      </w:pPr>
      <w:r w:rsidRPr="00AB18C2">
        <w:rPr>
          <w:rFonts w:ascii="Times New Roman" w:hAnsi="Times New Roman" w:cs="Times New Roman"/>
          <w:bCs/>
        </w:rPr>
        <w:t>Zespół Placówek Oświatowych im. Jana Pawła II w Bukowie</w:t>
      </w:r>
    </w:p>
    <w:p w14:paraId="6AB2E81B" w14:textId="21ADABFF" w:rsidR="00385000" w:rsidRPr="00AB18C2" w:rsidRDefault="00385000" w:rsidP="007A60C0">
      <w:pPr>
        <w:ind w:left="720"/>
        <w:contextualSpacing/>
        <w:rPr>
          <w:rFonts w:ascii="Times New Roman" w:hAnsi="Times New Roman" w:cs="Times New Roman"/>
          <w:bCs/>
        </w:rPr>
      </w:pPr>
      <w:r w:rsidRPr="00AB18C2">
        <w:rPr>
          <w:rFonts w:ascii="Times New Roman" w:hAnsi="Times New Roman" w:cs="Times New Roman"/>
          <w:bCs/>
        </w:rPr>
        <w:t>ul. Szkolna 8, 29-105 Krasocin,</w:t>
      </w:r>
    </w:p>
    <w:p w14:paraId="7DF902C3" w14:textId="716F2DD6" w:rsidR="00385000" w:rsidRPr="00AB18C2" w:rsidRDefault="00385000" w:rsidP="007A60C0">
      <w:pPr>
        <w:numPr>
          <w:ilvl w:val="0"/>
          <w:numId w:val="1"/>
        </w:numPr>
        <w:contextualSpacing/>
        <w:rPr>
          <w:rFonts w:ascii="Times New Roman" w:hAnsi="Times New Roman" w:cs="Times New Roman"/>
          <w:bCs/>
        </w:rPr>
      </w:pPr>
      <w:r w:rsidRPr="00AB18C2">
        <w:rPr>
          <w:rFonts w:ascii="Times New Roman" w:hAnsi="Times New Roman" w:cs="Times New Roman"/>
          <w:bCs/>
        </w:rPr>
        <w:t>Zespół Placówek Oświatowych im. rtm. Witolda Pileckiego w Krasocinie</w:t>
      </w:r>
    </w:p>
    <w:p w14:paraId="513E6BFE" w14:textId="4DA65880" w:rsidR="00385000" w:rsidRPr="00AB18C2" w:rsidRDefault="00385000" w:rsidP="007A60C0">
      <w:pPr>
        <w:ind w:left="720"/>
        <w:contextualSpacing/>
        <w:rPr>
          <w:rFonts w:ascii="Times New Roman" w:hAnsi="Times New Roman" w:cs="Times New Roman"/>
          <w:bCs/>
        </w:rPr>
      </w:pPr>
      <w:r w:rsidRPr="00AB18C2">
        <w:rPr>
          <w:rFonts w:ascii="Times New Roman" w:hAnsi="Times New Roman" w:cs="Times New Roman"/>
          <w:bCs/>
        </w:rPr>
        <w:t>ul. Floriańska 1, 29-105 Krasocin,</w:t>
      </w:r>
    </w:p>
    <w:p w14:paraId="54EBF224" w14:textId="019E1566" w:rsidR="00385000" w:rsidRPr="00AB18C2" w:rsidRDefault="00385000" w:rsidP="007A60C0">
      <w:pPr>
        <w:numPr>
          <w:ilvl w:val="0"/>
          <w:numId w:val="1"/>
        </w:numPr>
        <w:contextualSpacing/>
        <w:rPr>
          <w:rFonts w:ascii="Times New Roman" w:hAnsi="Times New Roman" w:cs="Times New Roman"/>
          <w:bCs/>
        </w:rPr>
      </w:pPr>
      <w:r w:rsidRPr="00AB18C2">
        <w:rPr>
          <w:rFonts w:ascii="Times New Roman" w:hAnsi="Times New Roman" w:cs="Times New Roman"/>
          <w:bCs/>
        </w:rPr>
        <w:t>Zespół Placówek Oświatowych w Olesznie,</w:t>
      </w:r>
    </w:p>
    <w:p w14:paraId="28A796F0" w14:textId="5D79CE44" w:rsidR="00385000" w:rsidRPr="00AB18C2" w:rsidRDefault="00385000" w:rsidP="007A60C0">
      <w:pPr>
        <w:ind w:left="720"/>
        <w:contextualSpacing/>
        <w:rPr>
          <w:rFonts w:ascii="Times New Roman" w:hAnsi="Times New Roman" w:cs="Times New Roman"/>
          <w:bCs/>
        </w:rPr>
      </w:pPr>
      <w:r w:rsidRPr="00AB18C2">
        <w:rPr>
          <w:rFonts w:ascii="Times New Roman" w:hAnsi="Times New Roman" w:cs="Times New Roman"/>
          <w:bCs/>
        </w:rPr>
        <w:t xml:space="preserve">ul. </w:t>
      </w:r>
      <w:r w:rsidR="0035531E" w:rsidRPr="00AB18C2">
        <w:rPr>
          <w:rFonts w:ascii="Times New Roman" w:hAnsi="Times New Roman" w:cs="Times New Roman"/>
          <w:bCs/>
        </w:rPr>
        <w:t>Szkolna 34</w:t>
      </w:r>
      <w:r w:rsidR="00425072" w:rsidRPr="00AB18C2">
        <w:rPr>
          <w:rFonts w:ascii="Times New Roman" w:hAnsi="Times New Roman" w:cs="Times New Roman"/>
          <w:bCs/>
        </w:rPr>
        <w:t>, 29-105 Krasocin,</w:t>
      </w:r>
    </w:p>
    <w:p w14:paraId="7AB5404B" w14:textId="28CE2B30" w:rsidR="00385000" w:rsidRPr="00AB18C2" w:rsidRDefault="00385000" w:rsidP="007A60C0">
      <w:pPr>
        <w:numPr>
          <w:ilvl w:val="0"/>
          <w:numId w:val="1"/>
        </w:numPr>
        <w:contextualSpacing/>
        <w:rPr>
          <w:rFonts w:ascii="Times New Roman" w:hAnsi="Times New Roman" w:cs="Times New Roman"/>
          <w:bCs/>
        </w:rPr>
      </w:pPr>
      <w:r w:rsidRPr="00AB18C2">
        <w:rPr>
          <w:rFonts w:ascii="Times New Roman" w:hAnsi="Times New Roman" w:cs="Times New Roman"/>
          <w:bCs/>
        </w:rPr>
        <w:t>Szkoła Podstawowa im. Jana Pawła II w Czostkowie</w:t>
      </w:r>
    </w:p>
    <w:p w14:paraId="090D18A3" w14:textId="150AA8E7" w:rsidR="00434D35" w:rsidRPr="00AB18C2" w:rsidRDefault="00434D35" w:rsidP="007A60C0">
      <w:pPr>
        <w:ind w:left="720"/>
        <w:contextualSpacing/>
        <w:rPr>
          <w:rFonts w:ascii="Times New Roman" w:hAnsi="Times New Roman" w:cs="Times New Roman"/>
          <w:bCs/>
        </w:rPr>
      </w:pPr>
      <w:r w:rsidRPr="00AB18C2">
        <w:rPr>
          <w:rFonts w:ascii="Times New Roman" w:hAnsi="Times New Roman" w:cs="Times New Roman"/>
          <w:bCs/>
        </w:rPr>
        <w:t>Czostków 83, 29-105 Krasocin,</w:t>
      </w:r>
    </w:p>
    <w:p w14:paraId="167068B2" w14:textId="3CC6A8B8" w:rsidR="00385000" w:rsidRPr="00AB18C2" w:rsidRDefault="00385000" w:rsidP="007A60C0">
      <w:pPr>
        <w:numPr>
          <w:ilvl w:val="0"/>
          <w:numId w:val="1"/>
        </w:numPr>
        <w:contextualSpacing/>
        <w:rPr>
          <w:rFonts w:ascii="Times New Roman" w:hAnsi="Times New Roman" w:cs="Times New Roman"/>
          <w:bCs/>
        </w:rPr>
      </w:pPr>
      <w:r w:rsidRPr="00AB18C2">
        <w:rPr>
          <w:rFonts w:ascii="Times New Roman" w:hAnsi="Times New Roman" w:cs="Times New Roman"/>
          <w:bCs/>
        </w:rPr>
        <w:t>Szkoła Podstawowa im. Prymasa Tysiąclecia w Mieczynie</w:t>
      </w:r>
    </w:p>
    <w:p w14:paraId="2C435FA1" w14:textId="41D76268" w:rsidR="00434D35" w:rsidRPr="00AB18C2" w:rsidRDefault="00434D35" w:rsidP="007A60C0">
      <w:pPr>
        <w:ind w:left="720"/>
        <w:contextualSpacing/>
        <w:rPr>
          <w:rFonts w:ascii="Times New Roman" w:hAnsi="Times New Roman" w:cs="Times New Roman"/>
          <w:bCs/>
        </w:rPr>
      </w:pPr>
      <w:r w:rsidRPr="00AB18C2">
        <w:rPr>
          <w:rFonts w:ascii="Times New Roman" w:hAnsi="Times New Roman" w:cs="Times New Roman"/>
          <w:bCs/>
        </w:rPr>
        <w:t>Mieczyn 8, 29-105 Krasocin,</w:t>
      </w:r>
    </w:p>
    <w:p w14:paraId="716D3A6B" w14:textId="7D49CE62" w:rsidR="00385000" w:rsidRPr="00AB18C2" w:rsidRDefault="00385000" w:rsidP="007A60C0">
      <w:pPr>
        <w:numPr>
          <w:ilvl w:val="0"/>
          <w:numId w:val="1"/>
        </w:numPr>
        <w:contextualSpacing/>
        <w:rPr>
          <w:rFonts w:ascii="Times New Roman" w:hAnsi="Times New Roman" w:cs="Times New Roman"/>
          <w:bCs/>
        </w:rPr>
      </w:pPr>
      <w:r w:rsidRPr="00AB18C2">
        <w:rPr>
          <w:rFonts w:ascii="Times New Roman" w:hAnsi="Times New Roman" w:cs="Times New Roman"/>
          <w:bCs/>
        </w:rPr>
        <w:t>Szkoła Podstawowa im. bł. ks. Jerzego Popiełuszki w Cieślach</w:t>
      </w:r>
    </w:p>
    <w:p w14:paraId="137F801D" w14:textId="3A34B165" w:rsidR="00434D35" w:rsidRPr="00AB18C2" w:rsidRDefault="00434D35" w:rsidP="007A60C0">
      <w:pPr>
        <w:ind w:left="720"/>
        <w:contextualSpacing/>
        <w:rPr>
          <w:rFonts w:ascii="Times New Roman" w:hAnsi="Times New Roman" w:cs="Times New Roman"/>
          <w:bCs/>
        </w:rPr>
      </w:pPr>
      <w:r w:rsidRPr="00AB18C2">
        <w:rPr>
          <w:rFonts w:ascii="Times New Roman" w:hAnsi="Times New Roman" w:cs="Times New Roman"/>
          <w:bCs/>
        </w:rPr>
        <w:t>Cieśle 63, 29-105 Krasocin</w:t>
      </w:r>
      <w:r w:rsidR="00387115">
        <w:rPr>
          <w:rFonts w:ascii="Times New Roman" w:hAnsi="Times New Roman" w:cs="Times New Roman"/>
          <w:bCs/>
        </w:rPr>
        <w:t>.</w:t>
      </w:r>
    </w:p>
    <w:p w14:paraId="0DFFCCA0" w14:textId="551D5AF7" w:rsidR="00434D35" w:rsidRPr="00FB093E" w:rsidRDefault="00434D35" w:rsidP="00273D1D">
      <w:pPr>
        <w:pStyle w:val="Akapitzlist"/>
        <w:numPr>
          <w:ilvl w:val="1"/>
          <w:numId w:val="17"/>
        </w:numPr>
        <w:rPr>
          <w:rFonts w:ascii="Times New Roman" w:eastAsia="Times New Roman" w:hAnsi="Times New Roman" w:cs="Times New Roman"/>
          <w:lang w:eastAsia="pl-PL"/>
        </w:rPr>
      </w:pPr>
      <w:r w:rsidRPr="00AB18C2">
        <w:rPr>
          <w:rFonts w:ascii="Times New Roman" w:eastAsia="Times New Roman" w:hAnsi="Times New Roman" w:cs="Times New Roman"/>
          <w:lang w:eastAsia="pl-PL"/>
        </w:rPr>
        <w:t xml:space="preserve"> </w:t>
      </w:r>
      <w:r w:rsidR="005A645B" w:rsidRPr="00FB093E">
        <w:rPr>
          <w:rFonts w:ascii="Times New Roman" w:eastAsia="Times New Roman" w:hAnsi="Times New Roman" w:cs="Times New Roman"/>
          <w:lang w:eastAsia="pl-PL"/>
        </w:rPr>
        <w:t>Przedmiot zamówienia składa się z następujących części:</w:t>
      </w:r>
    </w:p>
    <w:p w14:paraId="50C1C647" w14:textId="77777777" w:rsidR="000C04CA" w:rsidRPr="00FB093E" w:rsidRDefault="005A645B" w:rsidP="007A60C0">
      <w:pPr>
        <w:rPr>
          <w:rFonts w:ascii="Times New Roman" w:eastAsia="Times New Roman" w:hAnsi="Times New Roman" w:cs="Times New Roman"/>
          <w:b/>
          <w:lang w:eastAsia="pl-PL"/>
        </w:rPr>
      </w:pPr>
      <w:bookmarkStart w:id="0" w:name="_Hlk109907870"/>
      <w:r w:rsidRPr="00FB093E">
        <w:rPr>
          <w:rFonts w:ascii="Times New Roman" w:eastAsia="Times New Roman" w:hAnsi="Times New Roman" w:cs="Times New Roman"/>
          <w:b/>
          <w:lang w:eastAsia="pl-PL"/>
        </w:rPr>
        <w:t>Część nr 1 – „Mięso produkty mięsne, wędliny”</w:t>
      </w:r>
    </w:p>
    <w:p w14:paraId="34E07839" w14:textId="3749F43D" w:rsidR="00CB3907" w:rsidRPr="00FB093E" w:rsidRDefault="00CB3907" w:rsidP="007A60C0">
      <w:pPr>
        <w:pStyle w:val="Akapitzlist"/>
        <w:numPr>
          <w:ilvl w:val="0"/>
          <w:numId w:val="2"/>
        </w:numPr>
        <w:ind w:left="1418"/>
        <w:rPr>
          <w:rFonts w:ascii="Times New Roman" w:eastAsia="Times New Roman" w:hAnsi="Times New Roman" w:cs="Times New Roman"/>
          <w:lang w:eastAsia="pl-PL"/>
        </w:rPr>
      </w:pPr>
      <w:r w:rsidRPr="00FB093E">
        <w:rPr>
          <w:rFonts w:ascii="Times New Roman" w:eastAsia="Times New Roman" w:hAnsi="Times New Roman" w:cs="Times New Roman"/>
          <w:lang w:eastAsia="pl-PL"/>
        </w:rPr>
        <w:t xml:space="preserve">mięso:                                                             </w:t>
      </w:r>
      <w:r w:rsidR="00AB18C2" w:rsidRPr="00FB093E">
        <w:rPr>
          <w:rFonts w:ascii="Times New Roman" w:eastAsia="Times New Roman" w:hAnsi="Times New Roman" w:cs="Times New Roman"/>
          <w:lang w:eastAsia="pl-PL"/>
        </w:rPr>
        <w:t xml:space="preserve">                  </w:t>
      </w:r>
      <w:r w:rsidRPr="00FB093E">
        <w:rPr>
          <w:rFonts w:ascii="Times New Roman" w:eastAsia="Times New Roman" w:hAnsi="Times New Roman" w:cs="Times New Roman"/>
          <w:lang w:eastAsia="pl-PL"/>
        </w:rPr>
        <w:t xml:space="preserve">  </w:t>
      </w:r>
      <w:r w:rsidR="007D1DCC" w:rsidRPr="00FB093E">
        <w:rPr>
          <w:rFonts w:ascii="Times New Roman" w:eastAsia="Times New Roman" w:hAnsi="Times New Roman" w:cs="Times New Roman"/>
          <w:lang w:eastAsia="pl-PL"/>
        </w:rPr>
        <w:t xml:space="preserve">  </w:t>
      </w:r>
      <w:r w:rsidRPr="00FB093E">
        <w:rPr>
          <w:rFonts w:ascii="Times New Roman" w:eastAsia="Times New Roman" w:hAnsi="Times New Roman" w:cs="Times New Roman"/>
          <w:lang w:eastAsia="pl-PL"/>
        </w:rPr>
        <w:t xml:space="preserve">  kod CPV 15110000 - 2,</w:t>
      </w:r>
    </w:p>
    <w:p w14:paraId="2270E1CC" w14:textId="5F3F8AF7" w:rsidR="00CB3907" w:rsidRPr="00FB093E" w:rsidRDefault="00CB3907" w:rsidP="007A60C0">
      <w:pPr>
        <w:pStyle w:val="Akapitzlist"/>
        <w:numPr>
          <w:ilvl w:val="0"/>
          <w:numId w:val="2"/>
        </w:numPr>
        <w:ind w:left="1418"/>
        <w:rPr>
          <w:rFonts w:ascii="Times New Roman" w:eastAsia="Times New Roman" w:hAnsi="Times New Roman" w:cs="Times New Roman"/>
          <w:lang w:eastAsia="pl-PL"/>
        </w:rPr>
      </w:pPr>
      <w:r w:rsidRPr="00FB093E">
        <w:rPr>
          <w:rFonts w:ascii="Times New Roman" w:eastAsia="Times New Roman" w:hAnsi="Times New Roman" w:cs="Times New Roman"/>
          <w:lang w:eastAsia="pl-PL"/>
        </w:rPr>
        <w:t xml:space="preserve">produkty zwierzęce, mięso i produkty mięsne: </w:t>
      </w:r>
      <w:r w:rsidR="007D1DCC" w:rsidRPr="00FB093E">
        <w:rPr>
          <w:rFonts w:ascii="Times New Roman" w:eastAsia="Times New Roman" w:hAnsi="Times New Roman" w:cs="Times New Roman"/>
          <w:lang w:eastAsia="pl-PL"/>
        </w:rPr>
        <w:t xml:space="preserve">  </w:t>
      </w:r>
      <w:r w:rsidR="00AB18C2" w:rsidRPr="00FB093E">
        <w:rPr>
          <w:rFonts w:ascii="Times New Roman" w:eastAsia="Times New Roman" w:hAnsi="Times New Roman" w:cs="Times New Roman"/>
          <w:lang w:eastAsia="pl-PL"/>
        </w:rPr>
        <w:t xml:space="preserve">                    </w:t>
      </w:r>
      <w:r w:rsidRPr="00FB093E">
        <w:rPr>
          <w:rFonts w:ascii="Times New Roman" w:eastAsia="Times New Roman" w:hAnsi="Times New Roman" w:cs="Times New Roman"/>
          <w:lang w:eastAsia="pl-PL"/>
        </w:rPr>
        <w:t>kod CPV 15100000 - 9,</w:t>
      </w:r>
    </w:p>
    <w:p w14:paraId="5BC8421C" w14:textId="760DFA16" w:rsidR="008B2E92" w:rsidRPr="00FB093E" w:rsidRDefault="00CB3907" w:rsidP="008B2E92">
      <w:pPr>
        <w:pStyle w:val="Akapitzlist"/>
        <w:numPr>
          <w:ilvl w:val="0"/>
          <w:numId w:val="2"/>
        </w:numPr>
        <w:ind w:left="1418"/>
        <w:rPr>
          <w:rFonts w:ascii="Times New Roman" w:eastAsia="Times New Roman" w:hAnsi="Times New Roman" w:cs="Times New Roman"/>
          <w:lang w:eastAsia="pl-PL"/>
        </w:rPr>
      </w:pPr>
      <w:r w:rsidRPr="00FB093E">
        <w:rPr>
          <w:rFonts w:ascii="Times New Roman" w:eastAsia="Times New Roman" w:hAnsi="Times New Roman" w:cs="Times New Roman"/>
          <w:lang w:eastAsia="pl-PL"/>
        </w:rPr>
        <w:t>mięso</w:t>
      </w:r>
      <w:r w:rsidR="008B2E92" w:rsidRPr="00FB093E">
        <w:rPr>
          <w:rFonts w:ascii="Times New Roman" w:eastAsia="Times New Roman" w:hAnsi="Times New Roman" w:cs="Times New Roman"/>
          <w:lang w:eastAsia="pl-PL"/>
        </w:rPr>
        <w:t xml:space="preserve"> wołowe:</w:t>
      </w:r>
      <w:r w:rsidRPr="00FB093E">
        <w:rPr>
          <w:rFonts w:ascii="Times New Roman" w:eastAsia="Times New Roman" w:hAnsi="Times New Roman" w:cs="Times New Roman"/>
          <w:lang w:eastAsia="pl-PL"/>
        </w:rPr>
        <w:t xml:space="preserve">                                        </w:t>
      </w:r>
      <w:r w:rsidR="007D1DCC" w:rsidRPr="00FB093E">
        <w:rPr>
          <w:rFonts w:ascii="Times New Roman" w:eastAsia="Times New Roman" w:hAnsi="Times New Roman" w:cs="Times New Roman"/>
          <w:lang w:eastAsia="pl-PL"/>
        </w:rPr>
        <w:t xml:space="preserve"> </w:t>
      </w:r>
      <w:r w:rsidR="00AB18C2" w:rsidRPr="00FB093E">
        <w:rPr>
          <w:rFonts w:ascii="Times New Roman" w:eastAsia="Times New Roman" w:hAnsi="Times New Roman" w:cs="Times New Roman"/>
          <w:lang w:eastAsia="pl-PL"/>
        </w:rPr>
        <w:t xml:space="preserve">        </w:t>
      </w:r>
      <w:r w:rsidR="008B2E92" w:rsidRPr="00FB093E">
        <w:rPr>
          <w:rFonts w:ascii="Times New Roman" w:eastAsia="Times New Roman" w:hAnsi="Times New Roman" w:cs="Times New Roman"/>
          <w:lang w:eastAsia="pl-PL"/>
        </w:rPr>
        <w:tab/>
      </w:r>
      <w:r w:rsidR="008B2E92" w:rsidRPr="00FB093E">
        <w:rPr>
          <w:rFonts w:ascii="Times New Roman" w:eastAsia="Times New Roman" w:hAnsi="Times New Roman" w:cs="Times New Roman"/>
          <w:lang w:eastAsia="pl-PL"/>
        </w:rPr>
        <w:tab/>
      </w:r>
      <w:r w:rsidR="008B2E92" w:rsidRPr="00FB093E">
        <w:rPr>
          <w:rFonts w:ascii="Times New Roman" w:eastAsia="Times New Roman" w:hAnsi="Times New Roman" w:cs="Times New Roman"/>
          <w:lang w:eastAsia="pl-PL"/>
        </w:rPr>
        <w:tab/>
      </w:r>
      <w:r w:rsidR="00AB18C2" w:rsidRPr="00FB093E">
        <w:rPr>
          <w:rFonts w:ascii="Times New Roman" w:eastAsia="Times New Roman" w:hAnsi="Times New Roman" w:cs="Times New Roman"/>
          <w:lang w:eastAsia="pl-PL"/>
        </w:rPr>
        <w:t xml:space="preserve"> </w:t>
      </w:r>
      <w:r w:rsidR="008B2E92" w:rsidRPr="00FB093E">
        <w:rPr>
          <w:rFonts w:ascii="Times New Roman" w:eastAsia="Times New Roman" w:hAnsi="Times New Roman" w:cs="Times New Roman"/>
          <w:lang w:eastAsia="pl-PL"/>
        </w:rPr>
        <w:t xml:space="preserve">                      </w:t>
      </w:r>
      <w:r w:rsidRPr="00FB093E">
        <w:rPr>
          <w:rFonts w:ascii="Times New Roman" w:eastAsia="Times New Roman" w:hAnsi="Times New Roman" w:cs="Times New Roman"/>
          <w:lang w:eastAsia="pl-PL"/>
        </w:rPr>
        <w:t xml:space="preserve">kod CPV </w:t>
      </w:r>
      <w:r w:rsidR="008B2E92" w:rsidRPr="00FB093E">
        <w:rPr>
          <w:rFonts w:ascii="Times New Roman" w:eastAsia="Times New Roman" w:hAnsi="Times New Roman" w:cs="Times New Roman"/>
          <w:lang w:eastAsia="pl-PL"/>
        </w:rPr>
        <w:t>15111000-9,</w:t>
      </w:r>
    </w:p>
    <w:p w14:paraId="1E6C2D3F" w14:textId="11401488" w:rsidR="008B2E92" w:rsidRPr="00FB093E" w:rsidRDefault="008B2E92" w:rsidP="008B2E92">
      <w:pPr>
        <w:pStyle w:val="Akapitzlist"/>
        <w:numPr>
          <w:ilvl w:val="0"/>
          <w:numId w:val="2"/>
        </w:numPr>
        <w:ind w:left="1418"/>
        <w:rPr>
          <w:rFonts w:ascii="Times New Roman" w:eastAsia="Times New Roman" w:hAnsi="Times New Roman" w:cs="Times New Roman"/>
          <w:lang w:eastAsia="pl-PL"/>
        </w:rPr>
      </w:pPr>
      <w:r w:rsidRPr="00FB093E">
        <w:rPr>
          <w:rFonts w:ascii="Times New Roman" w:eastAsia="Times New Roman" w:hAnsi="Times New Roman" w:cs="Times New Roman"/>
          <w:lang w:eastAsia="pl-PL"/>
        </w:rPr>
        <w:t xml:space="preserve">drób: </w:t>
      </w:r>
      <w:r w:rsidRPr="00FB093E">
        <w:rPr>
          <w:rFonts w:ascii="Times New Roman" w:eastAsia="Times New Roman" w:hAnsi="Times New Roman" w:cs="Times New Roman"/>
          <w:lang w:eastAsia="pl-PL"/>
        </w:rPr>
        <w:tab/>
      </w:r>
      <w:r w:rsidRPr="00FB093E">
        <w:rPr>
          <w:rFonts w:ascii="Times New Roman" w:eastAsia="Times New Roman" w:hAnsi="Times New Roman" w:cs="Times New Roman"/>
          <w:lang w:eastAsia="pl-PL"/>
        </w:rPr>
        <w:tab/>
      </w:r>
      <w:r w:rsidRPr="00FB093E">
        <w:rPr>
          <w:rFonts w:ascii="Times New Roman" w:eastAsia="Times New Roman" w:hAnsi="Times New Roman" w:cs="Times New Roman"/>
          <w:lang w:eastAsia="pl-PL"/>
        </w:rPr>
        <w:tab/>
        <w:t xml:space="preserve">                                                                                       kod CPV 15112000-6,</w:t>
      </w:r>
    </w:p>
    <w:p w14:paraId="2B4087D5" w14:textId="3F8E8B25" w:rsidR="005A645B" w:rsidRPr="00FB093E" w:rsidRDefault="005A645B" w:rsidP="007A60C0">
      <w:pPr>
        <w:rPr>
          <w:rFonts w:ascii="Times New Roman" w:eastAsia="Times New Roman" w:hAnsi="Times New Roman" w:cs="Times New Roman"/>
          <w:b/>
          <w:lang w:eastAsia="pl-PL"/>
        </w:rPr>
      </w:pPr>
      <w:r w:rsidRPr="00FB093E">
        <w:rPr>
          <w:rFonts w:ascii="Times New Roman" w:eastAsia="Times New Roman" w:hAnsi="Times New Roman" w:cs="Times New Roman"/>
          <w:b/>
          <w:lang w:eastAsia="pl-PL"/>
        </w:rPr>
        <w:t>Część nr 2 – „Owoce</w:t>
      </w:r>
      <w:r w:rsidR="002E7E9B" w:rsidRPr="00FB093E">
        <w:rPr>
          <w:rFonts w:ascii="Times New Roman" w:eastAsia="Times New Roman" w:hAnsi="Times New Roman" w:cs="Times New Roman"/>
          <w:b/>
          <w:lang w:eastAsia="pl-PL"/>
        </w:rPr>
        <w:t>, warzywa, kiszonki</w:t>
      </w:r>
      <w:r w:rsidRPr="00FB093E">
        <w:rPr>
          <w:rFonts w:ascii="Times New Roman" w:eastAsia="Times New Roman" w:hAnsi="Times New Roman" w:cs="Times New Roman"/>
          <w:b/>
          <w:lang w:eastAsia="pl-PL"/>
        </w:rPr>
        <w:t>”</w:t>
      </w:r>
    </w:p>
    <w:p w14:paraId="65A7B1F2" w14:textId="065A69F1" w:rsidR="00CB3907" w:rsidRPr="00FB093E" w:rsidRDefault="00CB3907" w:rsidP="007A60C0">
      <w:pPr>
        <w:pStyle w:val="Akapitzlist"/>
        <w:numPr>
          <w:ilvl w:val="0"/>
          <w:numId w:val="3"/>
        </w:numPr>
        <w:ind w:left="1418"/>
        <w:rPr>
          <w:rFonts w:ascii="Times New Roman" w:eastAsia="Times New Roman" w:hAnsi="Times New Roman" w:cs="Times New Roman"/>
          <w:lang w:eastAsia="pl-PL"/>
        </w:rPr>
      </w:pPr>
      <w:r w:rsidRPr="00FB093E">
        <w:rPr>
          <w:rFonts w:ascii="Times New Roman" w:eastAsia="Times New Roman" w:hAnsi="Times New Roman" w:cs="Times New Roman"/>
          <w:lang w:eastAsia="pl-PL"/>
        </w:rPr>
        <w:t xml:space="preserve">owoce, warzywa i podobne produkty:              </w:t>
      </w:r>
      <w:r w:rsidR="007D1DCC" w:rsidRPr="00FB093E">
        <w:rPr>
          <w:rFonts w:ascii="Times New Roman" w:eastAsia="Times New Roman" w:hAnsi="Times New Roman" w:cs="Times New Roman"/>
          <w:lang w:eastAsia="pl-PL"/>
        </w:rPr>
        <w:t xml:space="preserve"> </w:t>
      </w:r>
      <w:r w:rsidR="00AB18C2" w:rsidRPr="00FB093E">
        <w:rPr>
          <w:rFonts w:ascii="Times New Roman" w:eastAsia="Times New Roman" w:hAnsi="Times New Roman" w:cs="Times New Roman"/>
          <w:lang w:eastAsia="pl-PL"/>
        </w:rPr>
        <w:t xml:space="preserve">                   </w:t>
      </w:r>
      <w:r w:rsidR="007D1DCC" w:rsidRPr="00FB093E">
        <w:rPr>
          <w:rFonts w:ascii="Times New Roman" w:eastAsia="Times New Roman" w:hAnsi="Times New Roman" w:cs="Times New Roman"/>
          <w:lang w:eastAsia="pl-PL"/>
        </w:rPr>
        <w:t xml:space="preserve">  </w:t>
      </w:r>
      <w:r w:rsidR="007E7EE4" w:rsidRPr="00FB093E">
        <w:rPr>
          <w:rFonts w:ascii="Times New Roman" w:eastAsia="Times New Roman" w:hAnsi="Times New Roman" w:cs="Times New Roman"/>
          <w:lang w:eastAsia="pl-PL"/>
        </w:rPr>
        <w:t xml:space="preserve">kod CPV </w:t>
      </w:r>
      <w:r w:rsidR="00D24870" w:rsidRPr="00FB093E">
        <w:rPr>
          <w:rFonts w:ascii="Times New Roman" w:eastAsia="Times New Roman" w:hAnsi="Times New Roman" w:cs="Times New Roman"/>
          <w:lang w:eastAsia="pl-PL"/>
        </w:rPr>
        <w:t>15300000 – 1</w:t>
      </w:r>
      <w:r w:rsidR="00AB18C2" w:rsidRPr="00FB093E">
        <w:rPr>
          <w:rFonts w:ascii="Times New Roman" w:eastAsia="Times New Roman" w:hAnsi="Times New Roman" w:cs="Times New Roman"/>
          <w:lang w:eastAsia="pl-PL"/>
        </w:rPr>
        <w:t>,</w:t>
      </w:r>
    </w:p>
    <w:p w14:paraId="6D627A43" w14:textId="3419EE58" w:rsidR="00D24870" w:rsidRPr="00FB093E" w:rsidRDefault="00D24870" w:rsidP="007A60C0">
      <w:pPr>
        <w:pStyle w:val="Akapitzlist"/>
        <w:numPr>
          <w:ilvl w:val="0"/>
          <w:numId w:val="3"/>
        </w:numPr>
        <w:ind w:left="1418"/>
        <w:rPr>
          <w:rFonts w:ascii="Times New Roman" w:eastAsia="Times New Roman" w:hAnsi="Times New Roman" w:cs="Times New Roman"/>
          <w:lang w:eastAsia="pl-PL"/>
        </w:rPr>
      </w:pPr>
      <w:r w:rsidRPr="00FB093E">
        <w:rPr>
          <w:rFonts w:ascii="Times New Roman" w:eastAsia="Times New Roman" w:hAnsi="Times New Roman" w:cs="Times New Roman"/>
          <w:lang w:eastAsia="pl-PL"/>
        </w:rPr>
        <w:lastRenderedPageBreak/>
        <w:t xml:space="preserve">ziemniaki i produkty z ziemniaków:                  </w:t>
      </w:r>
      <w:r w:rsidR="007D1DCC" w:rsidRPr="00FB093E">
        <w:rPr>
          <w:rFonts w:ascii="Times New Roman" w:eastAsia="Times New Roman" w:hAnsi="Times New Roman" w:cs="Times New Roman"/>
          <w:lang w:eastAsia="pl-PL"/>
        </w:rPr>
        <w:t xml:space="preserve"> </w:t>
      </w:r>
      <w:r w:rsidR="00E8019C" w:rsidRPr="00FB093E">
        <w:rPr>
          <w:rFonts w:ascii="Times New Roman" w:eastAsia="Times New Roman" w:hAnsi="Times New Roman" w:cs="Times New Roman"/>
          <w:lang w:eastAsia="pl-PL"/>
        </w:rPr>
        <w:t xml:space="preserve"> </w:t>
      </w:r>
      <w:r w:rsidR="00AB18C2" w:rsidRPr="00FB093E">
        <w:rPr>
          <w:rFonts w:ascii="Times New Roman" w:eastAsia="Times New Roman" w:hAnsi="Times New Roman" w:cs="Times New Roman"/>
          <w:lang w:eastAsia="pl-PL"/>
        </w:rPr>
        <w:t xml:space="preserve">                  </w:t>
      </w:r>
      <w:r w:rsidRPr="00FB093E">
        <w:rPr>
          <w:rFonts w:ascii="Times New Roman" w:eastAsia="Times New Roman" w:hAnsi="Times New Roman" w:cs="Times New Roman"/>
          <w:lang w:eastAsia="pl-PL"/>
        </w:rPr>
        <w:t>kod CPV 15310000 – 4</w:t>
      </w:r>
      <w:r w:rsidR="00AB18C2" w:rsidRPr="00FB093E">
        <w:rPr>
          <w:rFonts w:ascii="Times New Roman" w:eastAsia="Times New Roman" w:hAnsi="Times New Roman" w:cs="Times New Roman"/>
          <w:lang w:eastAsia="pl-PL"/>
        </w:rPr>
        <w:t>.</w:t>
      </w:r>
    </w:p>
    <w:p w14:paraId="75F94503" w14:textId="5540782B" w:rsidR="005A645B" w:rsidRPr="00FB093E" w:rsidRDefault="000C04CA" w:rsidP="007A60C0">
      <w:pPr>
        <w:rPr>
          <w:rFonts w:ascii="Times New Roman" w:eastAsia="Times New Roman" w:hAnsi="Times New Roman" w:cs="Times New Roman"/>
          <w:b/>
          <w:lang w:eastAsia="pl-PL"/>
        </w:rPr>
      </w:pPr>
      <w:r w:rsidRPr="00FB093E">
        <w:rPr>
          <w:rFonts w:ascii="Times New Roman" w:eastAsia="Times New Roman" w:hAnsi="Times New Roman" w:cs="Times New Roman"/>
          <w:b/>
          <w:lang w:eastAsia="pl-PL"/>
        </w:rPr>
        <w:t xml:space="preserve">Część nr 3 - </w:t>
      </w:r>
      <w:r w:rsidR="005A645B" w:rsidRPr="00FB093E">
        <w:rPr>
          <w:rFonts w:ascii="Times New Roman" w:eastAsia="Times New Roman" w:hAnsi="Times New Roman" w:cs="Times New Roman"/>
          <w:b/>
          <w:lang w:eastAsia="pl-PL"/>
        </w:rPr>
        <w:t>„Pieczywo, świeże wyroby piekars</w:t>
      </w:r>
      <w:r w:rsidR="002E7E9B" w:rsidRPr="00FB093E">
        <w:rPr>
          <w:rFonts w:ascii="Times New Roman" w:eastAsia="Times New Roman" w:hAnsi="Times New Roman" w:cs="Times New Roman"/>
          <w:b/>
          <w:lang w:eastAsia="pl-PL"/>
        </w:rPr>
        <w:t>kie</w:t>
      </w:r>
      <w:r w:rsidR="005A645B" w:rsidRPr="00FB093E">
        <w:rPr>
          <w:rFonts w:ascii="Times New Roman" w:eastAsia="Times New Roman" w:hAnsi="Times New Roman" w:cs="Times New Roman"/>
          <w:b/>
          <w:lang w:eastAsia="pl-PL"/>
        </w:rPr>
        <w:t>”</w:t>
      </w:r>
    </w:p>
    <w:p w14:paraId="76D97AD9" w14:textId="46F28619" w:rsidR="00D24870" w:rsidRPr="00FB093E" w:rsidRDefault="00D24870" w:rsidP="007A60C0">
      <w:pPr>
        <w:pStyle w:val="Akapitzlist"/>
        <w:numPr>
          <w:ilvl w:val="0"/>
          <w:numId w:val="4"/>
        </w:numPr>
        <w:ind w:left="1418"/>
        <w:rPr>
          <w:rFonts w:ascii="Times New Roman" w:eastAsia="Times New Roman" w:hAnsi="Times New Roman" w:cs="Times New Roman"/>
          <w:b/>
          <w:lang w:eastAsia="pl-PL"/>
        </w:rPr>
      </w:pPr>
      <w:r w:rsidRPr="00FB093E">
        <w:rPr>
          <w:rFonts w:ascii="Times New Roman" w:eastAsia="Times New Roman" w:hAnsi="Times New Roman" w:cs="Times New Roman"/>
          <w:lang w:eastAsia="pl-PL"/>
        </w:rPr>
        <w:t xml:space="preserve">pieczywo, świeże wyroby piekarskie i ciastkarskie: </w:t>
      </w:r>
      <w:r w:rsidR="007D1DCC" w:rsidRPr="00FB093E">
        <w:rPr>
          <w:rFonts w:ascii="Times New Roman" w:eastAsia="Times New Roman" w:hAnsi="Times New Roman" w:cs="Times New Roman"/>
          <w:lang w:eastAsia="pl-PL"/>
        </w:rPr>
        <w:tab/>
        <w:t xml:space="preserve">   </w:t>
      </w:r>
      <w:r w:rsidR="00AB18C2" w:rsidRPr="00FB093E">
        <w:rPr>
          <w:rFonts w:ascii="Times New Roman" w:eastAsia="Times New Roman" w:hAnsi="Times New Roman" w:cs="Times New Roman"/>
          <w:lang w:eastAsia="pl-PL"/>
        </w:rPr>
        <w:t xml:space="preserve">          </w:t>
      </w:r>
      <w:r w:rsidRPr="00FB093E">
        <w:rPr>
          <w:rFonts w:ascii="Times New Roman" w:eastAsia="Times New Roman" w:hAnsi="Times New Roman" w:cs="Times New Roman"/>
          <w:lang w:eastAsia="pl-PL"/>
        </w:rPr>
        <w:t>kod CPV 15810000 – 9</w:t>
      </w:r>
      <w:r w:rsidR="007D1DCC" w:rsidRPr="00FB093E">
        <w:rPr>
          <w:rFonts w:ascii="Times New Roman" w:eastAsia="Times New Roman" w:hAnsi="Times New Roman" w:cs="Times New Roman"/>
          <w:lang w:eastAsia="pl-PL"/>
        </w:rPr>
        <w:t>.</w:t>
      </w:r>
    </w:p>
    <w:p w14:paraId="104AD34B" w14:textId="77777777" w:rsidR="005A645B" w:rsidRPr="00FB093E" w:rsidRDefault="005A645B" w:rsidP="007A60C0">
      <w:pPr>
        <w:rPr>
          <w:rFonts w:ascii="Times New Roman" w:eastAsia="Times New Roman" w:hAnsi="Times New Roman" w:cs="Times New Roman"/>
          <w:b/>
          <w:lang w:eastAsia="pl-PL"/>
        </w:rPr>
      </w:pPr>
      <w:r w:rsidRPr="00FB093E">
        <w:rPr>
          <w:rFonts w:ascii="Times New Roman" w:eastAsia="Times New Roman" w:hAnsi="Times New Roman" w:cs="Times New Roman"/>
          <w:b/>
          <w:lang w:eastAsia="pl-PL"/>
        </w:rPr>
        <w:t>Część nr 4 – „</w:t>
      </w:r>
      <w:r w:rsidR="00D24870" w:rsidRPr="00FB093E">
        <w:rPr>
          <w:rFonts w:ascii="Times New Roman" w:eastAsia="Times New Roman" w:hAnsi="Times New Roman" w:cs="Times New Roman"/>
          <w:b/>
          <w:lang w:eastAsia="pl-PL"/>
        </w:rPr>
        <w:t xml:space="preserve"> Inne produkty spożywcze”</w:t>
      </w:r>
    </w:p>
    <w:p w14:paraId="21988C7C" w14:textId="74C884E8" w:rsidR="00D24870" w:rsidRPr="00FB093E" w:rsidRDefault="00D24870" w:rsidP="007A60C0">
      <w:pPr>
        <w:pStyle w:val="Akapitzlist"/>
        <w:numPr>
          <w:ilvl w:val="0"/>
          <w:numId w:val="4"/>
        </w:numPr>
        <w:ind w:left="1418"/>
        <w:rPr>
          <w:rFonts w:ascii="Times New Roman" w:eastAsia="Times New Roman" w:hAnsi="Times New Roman" w:cs="Times New Roman"/>
          <w:b/>
          <w:lang w:eastAsia="pl-PL"/>
        </w:rPr>
      </w:pPr>
      <w:r w:rsidRPr="00FB093E">
        <w:rPr>
          <w:rFonts w:ascii="Times New Roman" w:eastAsia="Times New Roman" w:hAnsi="Times New Roman" w:cs="Times New Roman"/>
          <w:lang w:eastAsia="pl-PL"/>
        </w:rPr>
        <w:t xml:space="preserve">różne produkty spożywcze: </w:t>
      </w:r>
      <w:r w:rsidR="00FB0C69" w:rsidRPr="00FB093E">
        <w:rPr>
          <w:rFonts w:ascii="Times New Roman" w:eastAsia="Times New Roman" w:hAnsi="Times New Roman" w:cs="Times New Roman"/>
          <w:lang w:eastAsia="pl-PL"/>
        </w:rPr>
        <w:t xml:space="preserve">                                      </w:t>
      </w:r>
      <w:r w:rsidR="00AB18C2" w:rsidRPr="00FB093E">
        <w:rPr>
          <w:rFonts w:ascii="Times New Roman" w:eastAsia="Times New Roman" w:hAnsi="Times New Roman" w:cs="Times New Roman"/>
          <w:lang w:eastAsia="pl-PL"/>
        </w:rPr>
        <w:t xml:space="preserve">           </w:t>
      </w:r>
      <w:r w:rsidR="00FB0C69" w:rsidRPr="00FB093E">
        <w:rPr>
          <w:rFonts w:ascii="Times New Roman" w:eastAsia="Times New Roman" w:hAnsi="Times New Roman" w:cs="Times New Roman"/>
          <w:lang w:eastAsia="pl-PL"/>
        </w:rPr>
        <w:t xml:space="preserve">  </w:t>
      </w:r>
      <w:r w:rsidRPr="00FB093E">
        <w:rPr>
          <w:rFonts w:ascii="Times New Roman" w:eastAsia="Times New Roman" w:hAnsi="Times New Roman" w:cs="Times New Roman"/>
          <w:lang w:eastAsia="pl-PL"/>
        </w:rPr>
        <w:t>kod CPV 15800000 – 6,</w:t>
      </w:r>
    </w:p>
    <w:p w14:paraId="116C3688" w14:textId="29BC405B" w:rsidR="00D24870" w:rsidRPr="00FB093E" w:rsidRDefault="00D24870" w:rsidP="007A60C0">
      <w:pPr>
        <w:pStyle w:val="Akapitzlist"/>
        <w:numPr>
          <w:ilvl w:val="0"/>
          <w:numId w:val="4"/>
        </w:numPr>
        <w:ind w:left="1418"/>
        <w:jc w:val="left"/>
        <w:rPr>
          <w:rFonts w:ascii="Times New Roman" w:eastAsia="Times New Roman" w:hAnsi="Times New Roman" w:cs="Times New Roman"/>
          <w:b/>
          <w:lang w:eastAsia="pl-PL"/>
        </w:rPr>
      </w:pPr>
      <w:r w:rsidRPr="00FB093E">
        <w:rPr>
          <w:rFonts w:ascii="Times New Roman" w:eastAsia="Times New Roman" w:hAnsi="Times New Roman" w:cs="Times New Roman"/>
          <w:lang w:eastAsia="pl-PL"/>
        </w:rPr>
        <w:t>produkty przemiału ziarna, skrobi i produktów skrobiowych:</w:t>
      </w:r>
      <w:r w:rsidR="00AB18C2" w:rsidRPr="00FB093E">
        <w:rPr>
          <w:rFonts w:ascii="Times New Roman" w:eastAsia="Times New Roman" w:hAnsi="Times New Roman" w:cs="Times New Roman"/>
          <w:lang w:eastAsia="pl-PL"/>
        </w:rPr>
        <w:t xml:space="preserve"> </w:t>
      </w:r>
      <w:r w:rsidR="00AB18C2" w:rsidRPr="00FB093E">
        <w:rPr>
          <w:rFonts w:ascii="Times New Roman" w:eastAsia="Times New Roman" w:hAnsi="Times New Roman" w:cs="Times New Roman"/>
          <w:lang w:eastAsia="pl-PL"/>
        </w:rPr>
        <w:br/>
        <w:t xml:space="preserve">                                                                                               </w:t>
      </w:r>
      <w:r w:rsidRPr="00FB093E">
        <w:rPr>
          <w:rFonts w:ascii="Times New Roman" w:eastAsia="Times New Roman" w:hAnsi="Times New Roman" w:cs="Times New Roman"/>
          <w:lang w:eastAsia="pl-PL"/>
        </w:rPr>
        <w:t xml:space="preserve">kod CPV </w:t>
      </w:r>
      <w:r w:rsidR="00FB0C69" w:rsidRPr="00FB093E">
        <w:rPr>
          <w:rFonts w:ascii="Times New Roman" w:eastAsia="Times New Roman" w:hAnsi="Times New Roman" w:cs="Times New Roman"/>
          <w:lang w:eastAsia="pl-PL"/>
        </w:rPr>
        <w:t>15600000 -</w:t>
      </w:r>
      <w:r w:rsidR="00AB18C2" w:rsidRPr="00FB093E">
        <w:rPr>
          <w:rFonts w:ascii="Times New Roman" w:eastAsia="Times New Roman" w:hAnsi="Times New Roman" w:cs="Times New Roman"/>
          <w:lang w:eastAsia="pl-PL"/>
        </w:rPr>
        <w:t xml:space="preserve"> </w:t>
      </w:r>
      <w:r w:rsidR="00FB0C69" w:rsidRPr="00FB093E">
        <w:rPr>
          <w:rFonts w:ascii="Times New Roman" w:eastAsia="Times New Roman" w:hAnsi="Times New Roman" w:cs="Times New Roman"/>
          <w:lang w:eastAsia="pl-PL"/>
        </w:rPr>
        <w:t>4,</w:t>
      </w:r>
    </w:p>
    <w:p w14:paraId="7F74BBDF" w14:textId="5FD4D14A" w:rsidR="00FB0C69" w:rsidRPr="00FB093E" w:rsidRDefault="00FB0C69" w:rsidP="007A60C0">
      <w:pPr>
        <w:pStyle w:val="Akapitzlist"/>
        <w:numPr>
          <w:ilvl w:val="0"/>
          <w:numId w:val="4"/>
        </w:numPr>
        <w:ind w:left="1418"/>
        <w:rPr>
          <w:rFonts w:ascii="Times New Roman" w:eastAsia="Times New Roman" w:hAnsi="Times New Roman" w:cs="Times New Roman"/>
          <w:b/>
          <w:lang w:eastAsia="pl-PL"/>
        </w:rPr>
      </w:pPr>
      <w:r w:rsidRPr="00FB093E">
        <w:rPr>
          <w:rFonts w:ascii="Times New Roman" w:eastAsia="Times New Roman" w:hAnsi="Times New Roman" w:cs="Times New Roman"/>
          <w:lang w:eastAsia="pl-PL"/>
        </w:rPr>
        <w:t xml:space="preserve">przyprawy i przyprawy korzenne:                              </w:t>
      </w:r>
      <w:r w:rsidR="00AB18C2" w:rsidRPr="00FB093E">
        <w:rPr>
          <w:rFonts w:ascii="Times New Roman" w:eastAsia="Times New Roman" w:hAnsi="Times New Roman" w:cs="Times New Roman"/>
          <w:lang w:eastAsia="pl-PL"/>
        </w:rPr>
        <w:t xml:space="preserve">           </w:t>
      </w:r>
      <w:r w:rsidRPr="00FB093E">
        <w:rPr>
          <w:rFonts w:ascii="Times New Roman" w:eastAsia="Times New Roman" w:hAnsi="Times New Roman" w:cs="Times New Roman"/>
          <w:lang w:eastAsia="pl-PL"/>
        </w:rPr>
        <w:t>kod CPV 15870000 - 7,</w:t>
      </w:r>
    </w:p>
    <w:p w14:paraId="3C584A41" w14:textId="5D80B2F7" w:rsidR="000A425F" w:rsidRPr="00FB093E" w:rsidRDefault="00FB0C69" w:rsidP="007A60C0">
      <w:pPr>
        <w:pStyle w:val="Akapitzlist"/>
        <w:numPr>
          <w:ilvl w:val="0"/>
          <w:numId w:val="4"/>
        </w:numPr>
        <w:ind w:left="1418"/>
        <w:rPr>
          <w:rFonts w:ascii="Times New Roman" w:eastAsia="Times New Roman" w:hAnsi="Times New Roman" w:cs="Times New Roman"/>
          <w:b/>
          <w:lang w:eastAsia="pl-PL"/>
        </w:rPr>
      </w:pPr>
      <w:r w:rsidRPr="00FB093E">
        <w:rPr>
          <w:rFonts w:ascii="Times New Roman" w:eastAsia="Times New Roman" w:hAnsi="Times New Roman" w:cs="Times New Roman"/>
          <w:lang w:eastAsia="pl-PL"/>
        </w:rPr>
        <w:t>kakao</w:t>
      </w:r>
      <w:r w:rsidR="00F33895" w:rsidRPr="00FB093E">
        <w:rPr>
          <w:rFonts w:ascii="Times New Roman" w:eastAsia="Times New Roman" w:hAnsi="Times New Roman" w:cs="Times New Roman"/>
          <w:lang w:eastAsia="pl-PL"/>
        </w:rPr>
        <w:t>, czekolada i wyroby cukiernicze</w:t>
      </w:r>
      <w:r w:rsidRPr="00FB093E">
        <w:rPr>
          <w:rFonts w:ascii="Times New Roman" w:eastAsia="Times New Roman" w:hAnsi="Times New Roman" w:cs="Times New Roman"/>
          <w:lang w:eastAsia="pl-PL"/>
        </w:rPr>
        <w:t xml:space="preserve">          </w:t>
      </w:r>
      <w:r w:rsidR="00F33895" w:rsidRPr="00FB093E">
        <w:rPr>
          <w:rFonts w:ascii="Times New Roman" w:eastAsia="Times New Roman" w:hAnsi="Times New Roman" w:cs="Times New Roman"/>
          <w:lang w:eastAsia="pl-PL"/>
        </w:rPr>
        <w:t xml:space="preserve"> </w:t>
      </w:r>
      <w:r w:rsidRPr="00FB093E">
        <w:rPr>
          <w:rFonts w:ascii="Times New Roman" w:eastAsia="Times New Roman" w:hAnsi="Times New Roman" w:cs="Times New Roman"/>
          <w:lang w:eastAsia="pl-PL"/>
        </w:rPr>
        <w:t xml:space="preserve">           </w:t>
      </w:r>
      <w:r w:rsidR="00AB18C2" w:rsidRPr="00FB093E">
        <w:rPr>
          <w:rFonts w:ascii="Times New Roman" w:eastAsia="Times New Roman" w:hAnsi="Times New Roman" w:cs="Times New Roman"/>
          <w:lang w:eastAsia="pl-PL"/>
        </w:rPr>
        <w:t xml:space="preserve">         </w:t>
      </w:r>
      <w:r w:rsidR="006A6B06" w:rsidRPr="00FB093E">
        <w:rPr>
          <w:rFonts w:ascii="Times New Roman" w:eastAsia="Times New Roman" w:hAnsi="Times New Roman" w:cs="Times New Roman"/>
          <w:lang w:eastAsia="pl-PL"/>
        </w:rPr>
        <w:t xml:space="preserve"> </w:t>
      </w:r>
      <w:r w:rsidR="00AB18C2" w:rsidRPr="00FB093E">
        <w:rPr>
          <w:rFonts w:ascii="Times New Roman" w:eastAsia="Times New Roman" w:hAnsi="Times New Roman" w:cs="Times New Roman"/>
          <w:lang w:eastAsia="pl-PL"/>
        </w:rPr>
        <w:t xml:space="preserve"> </w:t>
      </w:r>
      <w:r w:rsidRPr="00FB093E">
        <w:rPr>
          <w:rFonts w:ascii="Times New Roman" w:eastAsia="Times New Roman" w:hAnsi="Times New Roman" w:cs="Times New Roman"/>
          <w:lang w:eastAsia="pl-PL"/>
        </w:rPr>
        <w:t xml:space="preserve">kod CPV </w:t>
      </w:r>
      <w:r w:rsidR="00F33895" w:rsidRPr="00FB093E">
        <w:rPr>
          <w:rFonts w:ascii="Times New Roman" w:hAnsi="Times New Roman" w:cs="Times New Roman"/>
        </w:rPr>
        <w:t>15840000-8</w:t>
      </w:r>
    </w:p>
    <w:p w14:paraId="22257D5A" w14:textId="1BA21E3E" w:rsidR="00FB0C69" w:rsidRPr="00FB093E" w:rsidRDefault="000A425F" w:rsidP="007A60C0">
      <w:pPr>
        <w:pStyle w:val="Akapitzlist"/>
        <w:numPr>
          <w:ilvl w:val="0"/>
          <w:numId w:val="4"/>
        </w:numPr>
        <w:ind w:left="1418"/>
        <w:rPr>
          <w:rFonts w:ascii="Times New Roman" w:eastAsia="Times New Roman" w:hAnsi="Times New Roman" w:cs="Times New Roman"/>
          <w:b/>
          <w:lang w:eastAsia="pl-PL"/>
        </w:rPr>
      </w:pPr>
      <w:r w:rsidRPr="00FB093E">
        <w:rPr>
          <w:rFonts w:ascii="Times New Roman" w:eastAsia="Times New Roman" w:hAnsi="Times New Roman" w:cs="Times New Roman"/>
          <w:lang w:eastAsia="pl-PL"/>
        </w:rPr>
        <w:t xml:space="preserve">produkty mleczarskie:                                                </w:t>
      </w:r>
      <w:r w:rsidR="0085725B" w:rsidRPr="00FB093E">
        <w:rPr>
          <w:rFonts w:ascii="Times New Roman" w:eastAsia="Times New Roman" w:hAnsi="Times New Roman" w:cs="Times New Roman"/>
          <w:lang w:eastAsia="pl-PL"/>
        </w:rPr>
        <w:t xml:space="preserve">  </w:t>
      </w:r>
      <w:r w:rsidR="00AB18C2" w:rsidRPr="00FB093E">
        <w:rPr>
          <w:rFonts w:ascii="Times New Roman" w:eastAsia="Times New Roman" w:hAnsi="Times New Roman" w:cs="Times New Roman"/>
          <w:lang w:eastAsia="pl-PL"/>
        </w:rPr>
        <w:t xml:space="preserve">          </w:t>
      </w:r>
      <w:r w:rsidR="0085725B" w:rsidRPr="00FB093E">
        <w:rPr>
          <w:rFonts w:ascii="Times New Roman" w:eastAsia="Times New Roman" w:hAnsi="Times New Roman" w:cs="Times New Roman"/>
          <w:lang w:eastAsia="pl-PL"/>
        </w:rPr>
        <w:t>kod</w:t>
      </w:r>
      <w:r w:rsidRPr="00FB093E">
        <w:rPr>
          <w:rFonts w:ascii="Times New Roman" w:eastAsia="Times New Roman" w:hAnsi="Times New Roman" w:cs="Times New Roman"/>
          <w:lang w:eastAsia="pl-PL"/>
        </w:rPr>
        <w:t xml:space="preserve"> CPV 155</w:t>
      </w:r>
      <w:r w:rsidR="0085725B" w:rsidRPr="00FB093E">
        <w:rPr>
          <w:rFonts w:ascii="Times New Roman" w:eastAsia="Times New Roman" w:hAnsi="Times New Roman" w:cs="Times New Roman"/>
          <w:lang w:eastAsia="pl-PL"/>
        </w:rPr>
        <w:t>00000 - 3,</w:t>
      </w:r>
    </w:p>
    <w:p w14:paraId="1346A217" w14:textId="4DBC0531" w:rsidR="0085725B" w:rsidRPr="00FB093E" w:rsidRDefault="0085725B" w:rsidP="007A60C0">
      <w:pPr>
        <w:pStyle w:val="Akapitzlist"/>
        <w:numPr>
          <w:ilvl w:val="0"/>
          <w:numId w:val="4"/>
        </w:numPr>
        <w:ind w:left="1418"/>
        <w:rPr>
          <w:rFonts w:ascii="Times New Roman" w:eastAsia="Times New Roman" w:hAnsi="Times New Roman" w:cs="Times New Roman"/>
          <w:b/>
          <w:lang w:eastAsia="pl-PL"/>
        </w:rPr>
      </w:pPr>
      <w:r w:rsidRPr="00FB093E">
        <w:rPr>
          <w:rFonts w:ascii="Times New Roman" w:eastAsia="Times New Roman" w:hAnsi="Times New Roman" w:cs="Times New Roman"/>
          <w:lang w:eastAsia="pl-PL"/>
        </w:rPr>
        <w:t xml:space="preserve">jaja:                                                                             </w:t>
      </w:r>
      <w:r w:rsidR="00991E87" w:rsidRPr="00FB093E">
        <w:rPr>
          <w:rFonts w:ascii="Times New Roman" w:eastAsia="Times New Roman" w:hAnsi="Times New Roman" w:cs="Times New Roman"/>
          <w:lang w:eastAsia="pl-PL"/>
        </w:rPr>
        <w:t xml:space="preserve"> </w:t>
      </w:r>
      <w:r w:rsidR="00AB18C2" w:rsidRPr="00FB093E">
        <w:rPr>
          <w:rFonts w:ascii="Times New Roman" w:eastAsia="Times New Roman" w:hAnsi="Times New Roman" w:cs="Times New Roman"/>
          <w:lang w:eastAsia="pl-PL"/>
        </w:rPr>
        <w:t xml:space="preserve">         </w:t>
      </w:r>
      <w:r w:rsidR="006A6B06" w:rsidRPr="00FB093E">
        <w:rPr>
          <w:rFonts w:ascii="Times New Roman" w:eastAsia="Times New Roman" w:hAnsi="Times New Roman" w:cs="Times New Roman"/>
          <w:lang w:eastAsia="pl-PL"/>
        </w:rPr>
        <w:t xml:space="preserve"> </w:t>
      </w:r>
      <w:r w:rsidR="00AB18C2" w:rsidRPr="00FB093E">
        <w:rPr>
          <w:rFonts w:ascii="Times New Roman" w:eastAsia="Times New Roman" w:hAnsi="Times New Roman" w:cs="Times New Roman"/>
          <w:lang w:eastAsia="pl-PL"/>
        </w:rPr>
        <w:t xml:space="preserve"> </w:t>
      </w:r>
      <w:r w:rsidRPr="00FB093E">
        <w:rPr>
          <w:rFonts w:ascii="Times New Roman" w:eastAsia="Times New Roman" w:hAnsi="Times New Roman" w:cs="Times New Roman"/>
          <w:lang w:eastAsia="pl-PL"/>
        </w:rPr>
        <w:t>kod CPV 03142500 - 3,</w:t>
      </w:r>
    </w:p>
    <w:p w14:paraId="7DE78568" w14:textId="03C52538" w:rsidR="00FC7B05" w:rsidRPr="00FB093E" w:rsidRDefault="00FC7B05" w:rsidP="007A60C0">
      <w:pPr>
        <w:rPr>
          <w:rFonts w:ascii="Times New Roman" w:eastAsia="Times New Roman" w:hAnsi="Times New Roman" w:cs="Times New Roman"/>
          <w:b/>
          <w:lang w:eastAsia="pl-PL"/>
        </w:rPr>
      </w:pPr>
      <w:r w:rsidRPr="00FB093E">
        <w:rPr>
          <w:rFonts w:ascii="Times New Roman" w:eastAsia="Times New Roman" w:hAnsi="Times New Roman" w:cs="Times New Roman"/>
          <w:b/>
          <w:lang w:eastAsia="pl-PL"/>
        </w:rPr>
        <w:t>Część nr 5 – „</w:t>
      </w:r>
      <w:r w:rsidR="00A717C2" w:rsidRPr="00FB093E">
        <w:rPr>
          <w:rFonts w:ascii="Times New Roman" w:eastAsia="Times New Roman" w:hAnsi="Times New Roman" w:cs="Times New Roman"/>
          <w:b/>
          <w:lang w:eastAsia="pl-PL"/>
        </w:rPr>
        <w:t>Mrożo</w:t>
      </w:r>
      <w:r w:rsidR="00434D35" w:rsidRPr="00FB093E">
        <w:rPr>
          <w:rFonts w:ascii="Times New Roman" w:eastAsia="Times New Roman" w:hAnsi="Times New Roman" w:cs="Times New Roman"/>
          <w:b/>
          <w:lang w:eastAsia="pl-PL"/>
        </w:rPr>
        <w:t>nki</w:t>
      </w:r>
      <w:r w:rsidR="002E7E9B" w:rsidRPr="00FB093E">
        <w:rPr>
          <w:rFonts w:ascii="Times New Roman" w:eastAsia="Times New Roman" w:hAnsi="Times New Roman" w:cs="Times New Roman"/>
          <w:b/>
          <w:lang w:eastAsia="pl-PL"/>
        </w:rPr>
        <w:t xml:space="preserve"> i ryby</w:t>
      </w:r>
      <w:r w:rsidRPr="00FB093E">
        <w:rPr>
          <w:rFonts w:ascii="Times New Roman" w:eastAsia="Times New Roman" w:hAnsi="Times New Roman" w:cs="Times New Roman"/>
          <w:b/>
          <w:lang w:eastAsia="pl-PL"/>
        </w:rPr>
        <w:t>”</w:t>
      </w:r>
    </w:p>
    <w:p w14:paraId="35F5E197" w14:textId="4174E1EB" w:rsidR="00FC7B05" w:rsidRPr="00FB093E" w:rsidRDefault="00FC7B05" w:rsidP="007A60C0">
      <w:pPr>
        <w:pStyle w:val="Akapitzlist"/>
        <w:numPr>
          <w:ilvl w:val="0"/>
          <w:numId w:val="4"/>
        </w:numPr>
        <w:ind w:left="1418"/>
        <w:rPr>
          <w:rFonts w:ascii="Times New Roman" w:eastAsia="Times New Roman" w:hAnsi="Times New Roman" w:cs="Times New Roman"/>
          <w:b/>
          <w:lang w:eastAsia="pl-PL"/>
        </w:rPr>
      </w:pPr>
      <w:r w:rsidRPr="00FB093E">
        <w:rPr>
          <w:rFonts w:ascii="Times New Roman" w:eastAsia="Times New Roman" w:hAnsi="Times New Roman" w:cs="Times New Roman"/>
          <w:lang w:eastAsia="pl-PL"/>
        </w:rPr>
        <w:t xml:space="preserve">ryby mrożone, filety rybne i pozostałe mięso ryb:    </w:t>
      </w:r>
      <w:r w:rsidR="00AB18C2" w:rsidRPr="00FB093E">
        <w:rPr>
          <w:rFonts w:ascii="Times New Roman" w:eastAsia="Times New Roman" w:hAnsi="Times New Roman" w:cs="Times New Roman"/>
          <w:lang w:eastAsia="pl-PL"/>
        </w:rPr>
        <w:t xml:space="preserve">           </w:t>
      </w:r>
      <w:r w:rsidRPr="00FB093E">
        <w:rPr>
          <w:rFonts w:ascii="Times New Roman" w:eastAsia="Times New Roman" w:hAnsi="Times New Roman" w:cs="Times New Roman"/>
          <w:lang w:eastAsia="pl-PL"/>
        </w:rPr>
        <w:t xml:space="preserve"> kod CPV </w:t>
      </w:r>
      <w:r w:rsidR="00815A03" w:rsidRPr="00FB093E">
        <w:rPr>
          <w:rFonts w:ascii="Times New Roman" w:hAnsi="Times New Roman" w:cs="Times New Roman"/>
        </w:rPr>
        <w:t>15221000-3</w:t>
      </w:r>
    </w:p>
    <w:p w14:paraId="1C26C17B" w14:textId="06ECB1FD" w:rsidR="00815A03" w:rsidRPr="00FB093E" w:rsidRDefault="00815A03" w:rsidP="007A60C0">
      <w:pPr>
        <w:pStyle w:val="Akapitzlist"/>
        <w:numPr>
          <w:ilvl w:val="0"/>
          <w:numId w:val="4"/>
        </w:numPr>
        <w:ind w:left="1418"/>
        <w:rPr>
          <w:rFonts w:ascii="Times New Roman" w:eastAsia="Times New Roman" w:hAnsi="Times New Roman" w:cs="Times New Roman"/>
          <w:b/>
          <w:lang w:eastAsia="pl-PL"/>
        </w:rPr>
      </w:pPr>
      <w:r w:rsidRPr="00FB093E">
        <w:rPr>
          <w:rFonts w:ascii="Times New Roman" w:hAnsi="Times New Roman" w:cs="Times New Roman"/>
        </w:rPr>
        <w:t>mrożone produkty rybne</w:t>
      </w:r>
      <w:r w:rsidRPr="00FB093E">
        <w:rPr>
          <w:rFonts w:ascii="Times New Roman" w:hAnsi="Times New Roman" w:cs="Times New Roman"/>
        </w:rPr>
        <w:tab/>
      </w:r>
      <w:r w:rsidRPr="00FB093E">
        <w:rPr>
          <w:rFonts w:ascii="Times New Roman" w:hAnsi="Times New Roman" w:cs="Times New Roman"/>
        </w:rPr>
        <w:tab/>
      </w:r>
      <w:r w:rsidRPr="00FB093E">
        <w:rPr>
          <w:rFonts w:ascii="Times New Roman" w:hAnsi="Times New Roman" w:cs="Times New Roman"/>
        </w:rPr>
        <w:tab/>
      </w:r>
      <w:r w:rsidRPr="00FB093E">
        <w:rPr>
          <w:rFonts w:ascii="Times New Roman" w:hAnsi="Times New Roman" w:cs="Times New Roman"/>
        </w:rPr>
        <w:tab/>
      </w:r>
      <w:r w:rsidRPr="00FB093E">
        <w:rPr>
          <w:rFonts w:ascii="Times New Roman" w:hAnsi="Times New Roman" w:cs="Times New Roman"/>
        </w:rPr>
        <w:tab/>
        <w:t xml:space="preserve">                                                        kod CPV 15229000-9</w:t>
      </w:r>
    </w:p>
    <w:p w14:paraId="34DC2C9B" w14:textId="6505AF6C" w:rsidR="00FC7B05" w:rsidRPr="00FB093E" w:rsidRDefault="00FC7B05" w:rsidP="007A60C0">
      <w:pPr>
        <w:pStyle w:val="Akapitzlist"/>
        <w:numPr>
          <w:ilvl w:val="0"/>
          <w:numId w:val="4"/>
        </w:numPr>
        <w:ind w:left="1418"/>
        <w:rPr>
          <w:rFonts w:ascii="Times New Roman" w:eastAsia="Times New Roman" w:hAnsi="Times New Roman" w:cs="Times New Roman"/>
          <w:b/>
          <w:lang w:eastAsia="pl-PL"/>
        </w:rPr>
      </w:pPr>
      <w:r w:rsidRPr="00FB093E">
        <w:rPr>
          <w:rFonts w:ascii="Times New Roman" w:eastAsia="Times New Roman" w:hAnsi="Times New Roman" w:cs="Times New Roman"/>
          <w:lang w:eastAsia="pl-PL"/>
        </w:rPr>
        <w:t xml:space="preserve">warzywa mrożone:                               </w:t>
      </w:r>
      <w:r w:rsidR="00502878" w:rsidRPr="00FB093E">
        <w:rPr>
          <w:rFonts w:ascii="Times New Roman" w:eastAsia="Times New Roman" w:hAnsi="Times New Roman" w:cs="Times New Roman"/>
          <w:lang w:eastAsia="pl-PL"/>
        </w:rPr>
        <w:t xml:space="preserve">                 </w:t>
      </w:r>
      <w:r w:rsidRPr="00FB093E">
        <w:rPr>
          <w:rFonts w:ascii="Times New Roman" w:eastAsia="Times New Roman" w:hAnsi="Times New Roman" w:cs="Times New Roman"/>
          <w:lang w:eastAsia="pl-PL"/>
        </w:rPr>
        <w:t xml:space="preserve">    </w:t>
      </w:r>
      <w:r w:rsidRPr="00FB093E">
        <w:rPr>
          <w:rFonts w:ascii="Times New Roman" w:eastAsia="Times New Roman" w:hAnsi="Times New Roman" w:cs="Times New Roman"/>
          <w:lang w:eastAsia="pl-PL"/>
        </w:rPr>
        <w:tab/>
      </w:r>
      <w:r w:rsidRPr="00FB093E">
        <w:rPr>
          <w:rFonts w:ascii="Times New Roman" w:eastAsia="Times New Roman" w:hAnsi="Times New Roman" w:cs="Times New Roman"/>
          <w:lang w:eastAsia="pl-PL"/>
        </w:rPr>
        <w:tab/>
        <w:t xml:space="preserve"> </w:t>
      </w:r>
      <w:r w:rsidR="00AB18C2" w:rsidRPr="00FB093E">
        <w:rPr>
          <w:rFonts w:ascii="Times New Roman" w:eastAsia="Times New Roman" w:hAnsi="Times New Roman" w:cs="Times New Roman"/>
          <w:lang w:eastAsia="pl-PL"/>
        </w:rPr>
        <w:t xml:space="preserve">            </w:t>
      </w:r>
      <w:r w:rsidRPr="00FB093E">
        <w:rPr>
          <w:rFonts w:ascii="Times New Roman" w:eastAsia="Times New Roman" w:hAnsi="Times New Roman" w:cs="Times New Roman"/>
          <w:lang w:eastAsia="pl-PL"/>
        </w:rPr>
        <w:t xml:space="preserve">kod CPV </w:t>
      </w:r>
      <w:r w:rsidR="00815A03" w:rsidRPr="00FB093E">
        <w:rPr>
          <w:rFonts w:ascii="Times New Roman" w:hAnsi="Times New Roman" w:cs="Times New Roman"/>
        </w:rPr>
        <w:t>15331170-9</w:t>
      </w:r>
    </w:p>
    <w:p w14:paraId="32F379D1" w14:textId="15759C0B" w:rsidR="00FC7B05" w:rsidRPr="00FB093E" w:rsidRDefault="00FD4CDE" w:rsidP="007A60C0">
      <w:pPr>
        <w:pStyle w:val="Akapitzlist"/>
        <w:numPr>
          <w:ilvl w:val="0"/>
          <w:numId w:val="4"/>
        </w:numPr>
        <w:ind w:left="1418"/>
        <w:rPr>
          <w:rFonts w:ascii="Times New Roman" w:eastAsia="Times New Roman" w:hAnsi="Times New Roman" w:cs="Times New Roman"/>
          <w:b/>
          <w:lang w:eastAsia="pl-PL"/>
        </w:rPr>
      </w:pPr>
      <w:r w:rsidRPr="00FB093E">
        <w:rPr>
          <w:rFonts w:ascii="Times New Roman" w:eastAsia="Times New Roman" w:hAnsi="Times New Roman" w:cs="Times New Roman"/>
          <w:lang w:eastAsia="pl-PL"/>
        </w:rPr>
        <w:t>produkty</w:t>
      </w:r>
      <w:r w:rsidR="00FC7B05" w:rsidRPr="00FB093E">
        <w:rPr>
          <w:rFonts w:ascii="Times New Roman" w:eastAsia="Times New Roman" w:hAnsi="Times New Roman" w:cs="Times New Roman"/>
          <w:lang w:eastAsia="pl-PL"/>
        </w:rPr>
        <w:t xml:space="preserve"> mączne:</w:t>
      </w:r>
      <w:r w:rsidR="00A717C2" w:rsidRPr="00FB093E">
        <w:rPr>
          <w:rFonts w:ascii="Times New Roman" w:eastAsia="Times New Roman" w:hAnsi="Times New Roman" w:cs="Times New Roman"/>
          <w:lang w:eastAsia="pl-PL"/>
        </w:rPr>
        <w:t xml:space="preserve">                                                        </w:t>
      </w:r>
      <w:r w:rsidR="00AB18C2" w:rsidRPr="00FB093E">
        <w:rPr>
          <w:rFonts w:ascii="Times New Roman" w:eastAsia="Times New Roman" w:hAnsi="Times New Roman" w:cs="Times New Roman"/>
          <w:lang w:eastAsia="pl-PL"/>
        </w:rPr>
        <w:t xml:space="preserve">           </w:t>
      </w:r>
      <w:r w:rsidR="00A717C2" w:rsidRPr="00FB093E">
        <w:rPr>
          <w:rFonts w:ascii="Times New Roman" w:eastAsia="Times New Roman" w:hAnsi="Times New Roman" w:cs="Times New Roman"/>
          <w:lang w:eastAsia="pl-PL"/>
        </w:rPr>
        <w:t>kod CPV 158</w:t>
      </w:r>
      <w:r w:rsidRPr="00FB093E">
        <w:rPr>
          <w:rFonts w:ascii="Times New Roman" w:eastAsia="Times New Roman" w:hAnsi="Times New Roman" w:cs="Times New Roman"/>
          <w:lang w:eastAsia="pl-PL"/>
        </w:rPr>
        <w:t>51</w:t>
      </w:r>
      <w:r w:rsidR="00A717C2" w:rsidRPr="00FB093E">
        <w:rPr>
          <w:rFonts w:ascii="Times New Roman" w:eastAsia="Times New Roman" w:hAnsi="Times New Roman" w:cs="Times New Roman"/>
          <w:lang w:eastAsia="pl-PL"/>
        </w:rPr>
        <w:t xml:space="preserve">000 – </w:t>
      </w:r>
      <w:r w:rsidRPr="00FB093E">
        <w:rPr>
          <w:rFonts w:ascii="Times New Roman" w:eastAsia="Times New Roman" w:hAnsi="Times New Roman" w:cs="Times New Roman"/>
          <w:lang w:eastAsia="pl-PL"/>
        </w:rPr>
        <w:t>8</w:t>
      </w:r>
      <w:r w:rsidR="00502878" w:rsidRPr="00FB093E">
        <w:rPr>
          <w:rFonts w:ascii="Times New Roman" w:eastAsia="Times New Roman" w:hAnsi="Times New Roman" w:cs="Times New Roman"/>
          <w:lang w:eastAsia="pl-PL"/>
        </w:rPr>
        <w:t>,</w:t>
      </w:r>
    </w:p>
    <w:p w14:paraId="5AEFFD87" w14:textId="0C88C4E8" w:rsidR="00502878" w:rsidRPr="00F33895" w:rsidRDefault="00502878" w:rsidP="007A60C0">
      <w:pPr>
        <w:pStyle w:val="Akapitzlist"/>
        <w:numPr>
          <w:ilvl w:val="0"/>
          <w:numId w:val="4"/>
        </w:numPr>
        <w:ind w:left="1418"/>
        <w:rPr>
          <w:rFonts w:ascii="Times New Roman" w:eastAsia="Times New Roman" w:hAnsi="Times New Roman" w:cs="Times New Roman"/>
          <w:b/>
          <w:color w:val="92D050"/>
          <w:lang w:eastAsia="pl-PL"/>
        </w:rPr>
      </w:pPr>
      <w:r w:rsidRPr="00FB093E">
        <w:rPr>
          <w:rFonts w:ascii="Times New Roman" w:eastAsia="Times New Roman" w:hAnsi="Times New Roman" w:cs="Times New Roman"/>
          <w:lang w:eastAsia="pl-PL"/>
        </w:rPr>
        <w:t xml:space="preserve">produkty głęboko mrożone:                                           </w:t>
      </w:r>
      <w:r w:rsidR="00AB18C2" w:rsidRPr="00FB093E">
        <w:rPr>
          <w:rFonts w:ascii="Times New Roman" w:eastAsia="Times New Roman" w:hAnsi="Times New Roman" w:cs="Times New Roman"/>
          <w:lang w:eastAsia="pl-PL"/>
        </w:rPr>
        <w:t xml:space="preserve">        </w:t>
      </w:r>
      <w:r w:rsidRPr="00FB093E">
        <w:rPr>
          <w:rFonts w:ascii="Times New Roman" w:eastAsia="Times New Roman" w:hAnsi="Times New Roman" w:cs="Times New Roman"/>
          <w:lang w:eastAsia="pl-PL"/>
        </w:rPr>
        <w:t xml:space="preserve">kod CPV </w:t>
      </w:r>
      <w:hyperlink r:id="rId9" w:history="1">
        <w:r w:rsidRPr="00FB093E">
          <w:rPr>
            <w:rStyle w:val="Hipercze"/>
            <w:rFonts w:ascii="Times New Roman" w:hAnsi="Times New Roman" w:cs="Times New Roman"/>
            <w:color w:val="auto"/>
            <w:u w:val="none"/>
          </w:rPr>
          <w:t>15896000</w:t>
        </w:r>
        <w:r w:rsidR="00AB18C2" w:rsidRPr="00FB093E">
          <w:rPr>
            <w:rStyle w:val="Hipercze"/>
            <w:rFonts w:ascii="Times New Roman" w:hAnsi="Times New Roman" w:cs="Times New Roman"/>
            <w:color w:val="auto"/>
            <w:u w:val="none"/>
          </w:rPr>
          <w:t xml:space="preserve"> </w:t>
        </w:r>
        <w:r w:rsidRPr="00FB093E">
          <w:rPr>
            <w:rStyle w:val="Hipercze"/>
            <w:rFonts w:ascii="Times New Roman" w:hAnsi="Times New Roman" w:cs="Times New Roman"/>
            <w:color w:val="auto"/>
            <w:u w:val="none"/>
          </w:rPr>
          <w:t>-</w:t>
        </w:r>
        <w:r w:rsidR="00AB18C2" w:rsidRPr="00FB093E">
          <w:rPr>
            <w:rStyle w:val="Hipercze"/>
            <w:rFonts w:ascii="Times New Roman" w:hAnsi="Times New Roman" w:cs="Times New Roman"/>
            <w:color w:val="auto"/>
            <w:u w:val="none"/>
          </w:rPr>
          <w:t xml:space="preserve"> </w:t>
        </w:r>
        <w:r w:rsidRPr="00FB093E">
          <w:rPr>
            <w:rStyle w:val="Hipercze"/>
            <w:rFonts w:ascii="Times New Roman" w:hAnsi="Times New Roman" w:cs="Times New Roman"/>
            <w:color w:val="auto"/>
            <w:u w:val="none"/>
          </w:rPr>
          <w:t>5</w:t>
        </w:r>
      </w:hyperlink>
      <w:r w:rsidR="00AB18C2" w:rsidRPr="00F33895">
        <w:rPr>
          <w:rStyle w:val="Hipercze"/>
          <w:rFonts w:ascii="Times New Roman" w:hAnsi="Times New Roman" w:cs="Times New Roman"/>
          <w:color w:val="92D050"/>
          <w:u w:val="none"/>
        </w:rPr>
        <w:t>.</w:t>
      </w:r>
    </w:p>
    <w:bookmarkEnd w:id="0"/>
    <w:p w14:paraId="0CCCC248" w14:textId="71B7861A" w:rsidR="00D62FC2" w:rsidRPr="00AB18C2" w:rsidRDefault="00434D35" w:rsidP="00273D1D">
      <w:pPr>
        <w:pStyle w:val="Akapitzlist"/>
        <w:numPr>
          <w:ilvl w:val="1"/>
          <w:numId w:val="17"/>
        </w:numPr>
        <w:ind w:left="0" w:firstLine="0"/>
        <w:rPr>
          <w:rFonts w:ascii="Times New Roman" w:eastAsia="Times New Roman" w:hAnsi="Times New Roman" w:cs="Times New Roman"/>
          <w:b/>
          <w:lang w:eastAsia="pl-PL"/>
        </w:rPr>
      </w:pPr>
      <w:r w:rsidRPr="00AB18C2">
        <w:rPr>
          <w:rFonts w:ascii="Times New Roman" w:eastAsia="Times New Roman" w:hAnsi="Times New Roman" w:cs="Times New Roman"/>
          <w:lang w:eastAsia="pl-PL"/>
        </w:rPr>
        <w:t xml:space="preserve"> </w:t>
      </w:r>
      <w:r w:rsidR="00D62FC2" w:rsidRPr="00AB18C2">
        <w:rPr>
          <w:rFonts w:ascii="Times New Roman" w:eastAsia="Times New Roman" w:hAnsi="Times New Roman" w:cs="Times New Roman"/>
          <w:lang w:eastAsia="pl-PL"/>
        </w:rPr>
        <w:t>Poszczególne dostawy będą realizowane sukcesywnie w okresie obowiązywania umowy (rok szkolny 20</w:t>
      </w:r>
      <w:r w:rsidRPr="00AB18C2">
        <w:rPr>
          <w:rFonts w:ascii="Times New Roman" w:eastAsia="Times New Roman" w:hAnsi="Times New Roman" w:cs="Times New Roman"/>
          <w:lang w:eastAsia="pl-PL"/>
        </w:rPr>
        <w:t>2</w:t>
      </w:r>
      <w:r w:rsidR="0028040E">
        <w:rPr>
          <w:rFonts w:ascii="Times New Roman" w:eastAsia="Times New Roman" w:hAnsi="Times New Roman" w:cs="Times New Roman"/>
          <w:lang w:eastAsia="pl-PL"/>
        </w:rPr>
        <w:t>4</w:t>
      </w:r>
      <w:r w:rsidR="00D62FC2" w:rsidRPr="00AB18C2">
        <w:rPr>
          <w:rFonts w:ascii="Times New Roman" w:eastAsia="Times New Roman" w:hAnsi="Times New Roman" w:cs="Times New Roman"/>
          <w:lang w:eastAsia="pl-PL"/>
        </w:rPr>
        <w:t>/20</w:t>
      </w:r>
      <w:r w:rsidRPr="00AB18C2">
        <w:rPr>
          <w:rFonts w:ascii="Times New Roman" w:eastAsia="Times New Roman" w:hAnsi="Times New Roman" w:cs="Times New Roman"/>
          <w:lang w:eastAsia="pl-PL"/>
        </w:rPr>
        <w:t>2</w:t>
      </w:r>
      <w:r w:rsidR="0028040E">
        <w:rPr>
          <w:rFonts w:ascii="Times New Roman" w:eastAsia="Times New Roman" w:hAnsi="Times New Roman" w:cs="Times New Roman"/>
          <w:lang w:eastAsia="pl-PL"/>
        </w:rPr>
        <w:t>5</w:t>
      </w:r>
      <w:r w:rsidR="00D62FC2" w:rsidRPr="00AB18C2">
        <w:rPr>
          <w:rFonts w:ascii="Times New Roman" w:eastAsia="Times New Roman" w:hAnsi="Times New Roman" w:cs="Times New Roman"/>
          <w:lang w:eastAsia="pl-PL"/>
        </w:rPr>
        <w:t xml:space="preserve">), po zamówieniu złożonym telefonicznie lub pisemnie przez Zamawiającego (intendenta) </w:t>
      </w:r>
      <w:r w:rsidR="00D62FC2" w:rsidRPr="00AB18C2">
        <w:rPr>
          <w:rFonts w:ascii="Times New Roman" w:eastAsia="Times New Roman" w:hAnsi="Times New Roman" w:cs="Times New Roman"/>
          <w:b/>
          <w:lang w:eastAsia="pl-PL"/>
        </w:rPr>
        <w:t xml:space="preserve">z wyprzedzeniem co najmniej jednego dnia roboczego, </w:t>
      </w:r>
      <w:r w:rsidR="00D62FC2" w:rsidRPr="00AB18C2">
        <w:rPr>
          <w:rFonts w:ascii="Times New Roman" w:eastAsia="Times New Roman" w:hAnsi="Times New Roman" w:cs="Times New Roman"/>
          <w:lang w:eastAsia="pl-PL"/>
        </w:rPr>
        <w:t xml:space="preserve"> transportem i na koszt Wykonawcy.</w:t>
      </w:r>
    </w:p>
    <w:p w14:paraId="2645F888" w14:textId="023CB327" w:rsidR="00D62FC2" w:rsidRPr="00AB18C2" w:rsidRDefault="00434D35" w:rsidP="00273D1D">
      <w:pPr>
        <w:pStyle w:val="Akapitzlist"/>
        <w:numPr>
          <w:ilvl w:val="1"/>
          <w:numId w:val="17"/>
        </w:numPr>
        <w:ind w:left="0" w:firstLine="0"/>
        <w:rPr>
          <w:rFonts w:ascii="Times New Roman" w:eastAsia="Times New Roman" w:hAnsi="Times New Roman" w:cs="Times New Roman"/>
          <w:b/>
          <w:lang w:eastAsia="pl-PL"/>
        </w:rPr>
      </w:pPr>
      <w:r w:rsidRPr="00AB18C2">
        <w:rPr>
          <w:rFonts w:ascii="Times New Roman" w:eastAsia="Times New Roman" w:hAnsi="Times New Roman" w:cs="Times New Roman"/>
          <w:lang w:eastAsia="pl-PL"/>
        </w:rPr>
        <w:t xml:space="preserve"> </w:t>
      </w:r>
      <w:r w:rsidR="00DB322D" w:rsidRPr="00AB18C2">
        <w:rPr>
          <w:rFonts w:ascii="Times New Roman" w:eastAsia="Times New Roman" w:hAnsi="Times New Roman" w:cs="Times New Roman"/>
          <w:lang w:eastAsia="pl-PL"/>
        </w:rPr>
        <w:t>Oferowane produkty żywnościowe muszą być dobrej jakości, spełniać parametry jakościowe określone dla danego asortymentu przez PN, spełniać</w:t>
      </w:r>
      <w:r w:rsidR="00F02D4E" w:rsidRPr="00AB18C2">
        <w:rPr>
          <w:rFonts w:ascii="Times New Roman" w:eastAsia="Times New Roman" w:hAnsi="Times New Roman" w:cs="Times New Roman"/>
          <w:lang w:eastAsia="pl-PL"/>
        </w:rPr>
        <w:t xml:space="preserve"> wymogi sanitarno</w:t>
      </w:r>
      <w:r w:rsidR="00AB18C2">
        <w:rPr>
          <w:rFonts w:ascii="Times New Roman" w:eastAsia="Times New Roman" w:hAnsi="Times New Roman" w:cs="Times New Roman"/>
          <w:lang w:eastAsia="pl-PL"/>
        </w:rPr>
        <w:t>-</w:t>
      </w:r>
      <w:r w:rsidR="00F02D4E" w:rsidRPr="00AB18C2">
        <w:rPr>
          <w:rFonts w:ascii="Times New Roman" w:eastAsia="Times New Roman" w:hAnsi="Times New Roman" w:cs="Times New Roman"/>
          <w:lang w:eastAsia="pl-PL"/>
        </w:rPr>
        <w:t>epidemiologiczne i zasady</w:t>
      </w:r>
      <w:r w:rsidR="00013296" w:rsidRPr="00AB18C2">
        <w:rPr>
          <w:rFonts w:ascii="Times New Roman" w:eastAsia="Times New Roman" w:hAnsi="Times New Roman" w:cs="Times New Roman"/>
          <w:lang w:eastAsia="pl-PL"/>
        </w:rPr>
        <w:t xml:space="preserve"> systemu HACCP oraz posiadać oznaczony odpowiedni dla danego asortymentu termin ważności zapewniający jego bezpieczne spożycie. Zamawiający zastrzega sobie prawo żądania dla zaoferowanego asortymentu przedłożenia pisemnego potwierdzenia dopuszczającego dany produkt do obrotu i spożycia, wydanego przez organ uprawniony do kontroli jakości artykułów spożywczych.</w:t>
      </w:r>
    </w:p>
    <w:p w14:paraId="655C51F8" w14:textId="7FF9F931" w:rsidR="00013296" w:rsidRPr="00AB18C2" w:rsidRDefault="00434D35" w:rsidP="00273D1D">
      <w:pPr>
        <w:pStyle w:val="Akapitzlist"/>
        <w:numPr>
          <w:ilvl w:val="1"/>
          <w:numId w:val="17"/>
        </w:numPr>
        <w:ind w:left="0" w:firstLine="0"/>
        <w:rPr>
          <w:rFonts w:ascii="Times New Roman" w:eastAsia="Times New Roman" w:hAnsi="Times New Roman" w:cs="Times New Roman"/>
          <w:b/>
          <w:lang w:eastAsia="pl-PL"/>
        </w:rPr>
      </w:pPr>
      <w:r w:rsidRPr="00AB18C2">
        <w:rPr>
          <w:rFonts w:ascii="Times New Roman" w:eastAsia="Times New Roman" w:hAnsi="Times New Roman" w:cs="Times New Roman"/>
          <w:lang w:eastAsia="pl-PL"/>
        </w:rPr>
        <w:t xml:space="preserve"> </w:t>
      </w:r>
      <w:r w:rsidR="00013296" w:rsidRPr="00AB18C2">
        <w:rPr>
          <w:rFonts w:ascii="Times New Roman" w:eastAsia="Times New Roman" w:hAnsi="Times New Roman" w:cs="Times New Roman"/>
          <w:lang w:eastAsia="pl-PL"/>
        </w:rPr>
        <w:t>Dostawy artykułów żywnościowych muszą być realizowane zgodnie z zasadami GHP (Dobrej Praktyki Higienicznej).</w:t>
      </w:r>
    </w:p>
    <w:p w14:paraId="21C18BC2" w14:textId="794A7BDE" w:rsidR="00013296" w:rsidRPr="00AB18C2" w:rsidRDefault="00434D35" w:rsidP="00273D1D">
      <w:pPr>
        <w:pStyle w:val="Akapitzlist"/>
        <w:numPr>
          <w:ilvl w:val="1"/>
          <w:numId w:val="17"/>
        </w:numPr>
        <w:ind w:left="0" w:firstLine="0"/>
        <w:rPr>
          <w:rFonts w:ascii="Times New Roman" w:eastAsia="Times New Roman" w:hAnsi="Times New Roman" w:cs="Times New Roman"/>
          <w:b/>
          <w:lang w:eastAsia="pl-PL"/>
        </w:rPr>
      </w:pPr>
      <w:r w:rsidRPr="00AB18C2">
        <w:rPr>
          <w:rFonts w:ascii="Times New Roman" w:eastAsia="Times New Roman" w:hAnsi="Times New Roman" w:cs="Times New Roman"/>
          <w:lang w:eastAsia="pl-PL"/>
        </w:rPr>
        <w:t xml:space="preserve"> </w:t>
      </w:r>
      <w:r w:rsidR="00F6667C" w:rsidRPr="00AB18C2">
        <w:rPr>
          <w:rFonts w:ascii="Times New Roman" w:eastAsia="Times New Roman" w:hAnsi="Times New Roman" w:cs="Times New Roman"/>
          <w:lang w:eastAsia="pl-PL"/>
        </w:rPr>
        <w:t>Przedmiot zamówienia musi być dostarczony odpowiednim (dostosowanym do asortymentu) środkiem transportu spełniającym wymagania sanitarne</w:t>
      </w:r>
      <w:r w:rsidRPr="00AB18C2">
        <w:rPr>
          <w:rFonts w:ascii="Times New Roman" w:eastAsia="Times New Roman" w:hAnsi="Times New Roman" w:cs="Times New Roman"/>
          <w:lang w:eastAsia="pl-PL"/>
        </w:rPr>
        <w:t xml:space="preserve">, </w:t>
      </w:r>
      <w:r w:rsidR="00F6667C" w:rsidRPr="00AB18C2">
        <w:rPr>
          <w:rFonts w:ascii="Times New Roman" w:eastAsia="Times New Roman" w:hAnsi="Times New Roman" w:cs="Times New Roman"/>
          <w:lang w:eastAsia="pl-PL"/>
        </w:rPr>
        <w:t>w</w:t>
      </w:r>
      <w:r w:rsidRPr="00AB18C2">
        <w:rPr>
          <w:rFonts w:ascii="Times New Roman" w:eastAsia="Times New Roman" w:hAnsi="Times New Roman" w:cs="Times New Roman"/>
          <w:lang w:eastAsia="pl-PL"/>
        </w:rPr>
        <w:t xml:space="preserve"> </w:t>
      </w:r>
      <w:r w:rsidR="00F6667C" w:rsidRPr="00AB18C2">
        <w:rPr>
          <w:rFonts w:ascii="Times New Roman" w:eastAsia="Times New Roman" w:hAnsi="Times New Roman" w:cs="Times New Roman"/>
          <w:lang w:eastAsia="pl-PL"/>
        </w:rPr>
        <w:t>opakowaniach gwarantujących bezpieczny transport i magazynowanie.</w:t>
      </w:r>
    </w:p>
    <w:p w14:paraId="191B6433" w14:textId="4FE09ACA" w:rsidR="00F6667C" w:rsidRPr="00AB18C2" w:rsidRDefault="00434D35" w:rsidP="00273D1D">
      <w:pPr>
        <w:pStyle w:val="Akapitzlist"/>
        <w:numPr>
          <w:ilvl w:val="1"/>
          <w:numId w:val="17"/>
        </w:numPr>
        <w:ind w:left="0" w:firstLine="0"/>
        <w:rPr>
          <w:rFonts w:ascii="Times New Roman" w:eastAsia="Times New Roman" w:hAnsi="Times New Roman" w:cs="Times New Roman"/>
          <w:b/>
          <w:lang w:eastAsia="pl-PL"/>
        </w:rPr>
      </w:pPr>
      <w:r w:rsidRPr="00AB18C2">
        <w:rPr>
          <w:rFonts w:ascii="Times New Roman" w:eastAsia="Times New Roman" w:hAnsi="Times New Roman" w:cs="Times New Roman"/>
          <w:lang w:eastAsia="pl-PL"/>
        </w:rPr>
        <w:t xml:space="preserve"> </w:t>
      </w:r>
      <w:r w:rsidR="00F6667C" w:rsidRPr="00AB18C2">
        <w:rPr>
          <w:rFonts w:ascii="Times New Roman" w:eastAsia="Times New Roman" w:hAnsi="Times New Roman" w:cs="Times New Roman"/>
          <w:lang w:eastAsia="pl-PL"/>
        </w:rPr>
        <w:t>Wykonawca zobowiązany jest do udzielenia gwarancji na dostarczoną żywnoś</w:t>
      </w:r>
      <w:r w:rsidRPr="00AB18C2">
        <w:rPr>
          <w:rFonts w:ascii="Times New Roman" w:eastAsia="Times New Roman" w:hAnsi="Times New Roman" w:cs="Times New Roman"/>
          <w:lang w:eastAsia="pl-PL"/>
        </w:rPr>
        <w:t xml:space="preserve">ć </w:t>
      </w:r>
      <w:r w:rsidR="00315E7B" w:rsidRPr="00AB18C2">
        <w:rPr>
          <w:rFonts w:ascii="Times New Roman" w:eastAsia="Times New Roman" w:hAnsi="Times New Roman" w:cs="Times New Roman"/>
          <w:lang w:eastAsia="pl-PL"/>
        </w:rPr>
        <w:br/>
      </w:r>
      <w:r w:rsidR="00F6667C" w:rsidRPr="00AB18C2">
        <w:rPr>
          <w:rFonts w:ascii="Times New Roman" w:eastAsia="Times New Roman" w:hAnsi="Times New Roman" w:cs="Times New Roman"/>
          <w:lang w:eastAsia="pl-PL"/>
        </w:rPr>
        <w:t>w zakresie jakości. Okres gwarancji zgodny z terminem dla tego rodzaju asortymentu</w:t>
      </w:r>
      <w:r w:rsidR="00991E87" w:rsidRPr="00AB18C2">
        <w:rPr>
          <w:rFonts w:ascii="Times New Roman" w:eastAsia="Times New Roman" w:hAnsi="Times New Roman" w:cs="Times New Roman"/>
          <w:lang w:eastAsia="pl-PL"/>
        </w:rPr>
        <w:t xml:space="preserve"> określonym</w:t>
      </w:r>
      <w:r w:rsidR="00AB18C2">
        <w:rPr>
          <w:rFonts w:ascii="Times New Roman" w:eastAsia="Times New Roman" w:hAnsi="Times New Roman" w:cs="Times New Roman"/>
          <w:lang w:eastAsia="pl-PL"/>
        </w:rPr>
        <w:br/>
      </w:r>
      <w:r w:rsidR="00991E87" w:rsidRPr="00AB18C2">
        <w:rPr>
          <w:rFonts w:ascii="Times New Roman" w:eastAsia="Times New Roman" w:hAnsi="Times New Roman" w:cs="Times New Roman"/>
          <w:lang w:eastAsia="pl-PL"/>
        </w:rPr>
        <w:t>w stosownych normach.</w:t>
      </w:r>
    </w:p>
    <w:p w14:paraId="4ADFC062" w14:textId="4EBDD0E1" w:rsidR="00991E87" w:rsidRPr="00AB18C2" w:rsidRDefault="00434D35" w:rsidP="00273D1D">
      <w:pPr>
        <w:pStyle w:val="Akapitzlist"/>
        <w:numPr>
          <w:ilvl w:val="1"/>
          <w:numId w:val="17"/>
        </w:numPr>
        <w:ind w:left="0" w:firstLine="0"/>
        <w:rPr>
          <w:rFonts w:ascii="Times New Roman" w:eastAsia="Times New Roman" w:hAnsi="Times New Roman" w:cs="Times New Roman"/>
          <w:b/>
          <w:lang w:eastAsia="pl-PL"/>
        </w:rPr>
      </w:pPr>
      <w:r w:rsidRPr="00AB18C2">
        <w:rPr>
          <w:rFonts w:ascii="Times New Roman" w:eastAsia="Times New Roman" w:hAnsi="Times New Roman" w:cs="Times New Roman"/>
          <w:lang w:eastAsia="pl-PL"/>
        </w:rPr>
        <w:lastRenderedPageBreak/>
        <w:t xml:space="preserve"> </w:t>
      </w:r>
      <w:r w:rsidR="00991E87" w:rsidRPr="00AB18C2">
        <w:rPr>
          <w:rFonts w:ascii="Times New Roman" w:eastAsia="Times New Roman" w:hAnsi="Times New Roman" w:cs="Times New Roman"/>
          <w:lang w:eastAsia="pl-PL"/>
        </w:rPr>
        <w:t>Dostarczone produkty winny być wydane w nieuszkodzonych opakowaniach</w:t>
      </w:r>
      <w:r w:rsidR="005119A7" w:rsidRPr="00AB18C2">
        <w:rPr>
          <w:rFonts w:ascii="Times New Roman" w:eastAsia="Times New Roman" w:hAnsi="Times New Roman" w:cs="Times New Roman"/>
          <w:lang w:eastAsia="pl-PL"/>
        </w:rPr>
        <w:t xml:space="preserve"> </w:t>
      </w:r>
      <w:r w:rsidR="00991E87" w:rsidRPr="00AB18C2">
        <w:rPr>
          <w:rFonts w:ascii="Times New Roman" w:eastAsia="Times New Roman" w:hAnsi="Times New Roman" w:cs="Times New Roman"/>
          <w:lang w:eastAsia="pl-PL"/>
        </w:rPr>
        <w:t>i aktualną- długoterminową</w:t>
      </w:r>
      <w:r w:rsidRPr="00AB18C2">
        <w:rPr>
          <w:rFonts w:ascii="Times New Roman" w:eastAsia="Times New Roman" w:hAnsi="Times New Roman" w:cs="Times New Roman"/>
          <w:lang w:eastAsia="pl-PL"/>
        </w:rPr>
        <w:t xml:space="preserve"> </w:t>
      </w:r>
      <w:r w:rsidR="00991E87" w:rsidRPr="00AB18C2">
        <w:rPr>
          <w:rFonts w:ascii="Times New Roman" w:eastAsia="Times New Roman" w:hAnsi="Times New Roman" w:cs="Times New Roman"/>
          <w:lang w:eastAsia="pl-PL"/>
        </w:rPr>
        <w:t>datą ważności do spożycia.</w:t>
      </w:r>
    </w:p>
    <w:p w14:paraId="31DE93E3" w14:textId="27DFB5A1" w:rsidR="00FB4F06" w:rsidRPr="00FB4F06" w:rsidRDefault="00AB18C2" w:rsidP="00FB4F06">
      <w:pPr>
        <w:pStyle w:val="Akapitzlist"/>
        <w:numPr>
          <w:ilvl w:val="1"/>
          <w:numId w:val="17"/>
        </w:numPr>
        <w:ind w:left="0" w:firstLine="0"/>
        <w:rPr>
          <w:rFonts w:ascii="Times New Roman" w:eastAsia="Times New Roman" w:hAnsi="Times New Roman" w:cs="Times New Roman"/>
          <w:b/>
          <w:lang w:eastAsia="pl-PL"/>
        </w:rPr>
      </w:pPr>
      <w:r>
        <w:rPr>
          <w:rFonts w:ascii="Times New Roman" w:eastAsia="Times New Roman" w:hAnsi="Times New Roman" w:cs="Times New Roman"/>
          <w:lang w:eastAsia="pl-PL"/>
        </w:rPr>
        <w:t xml:space="preserve"> </w:t>
      </w:r>
      <w:r w:rsidR="00991E87" w:rsidRPr="00AB18C2">
        <w:rPr>
          <w:rFonts w:ascii="Times New Roman" w:eastAsia="Times New Roman" w:hAnsi="Times New Roman" w:cs="Times New Roman"/>
          <w:lang w:eastAsia="pl-PL"/>
        </w:rPr>
        <w:t>Wynagrodzenie ma charakter ryczałtowo – ilościowy i jest obliczane na podstawie ryczałtowych cen jednostkowych (ofertowych) oraz ilości dostarczanej żywności.</w:t>
      </w:r>
      <w:r w:rsidR="00EA12E0">
        <w:rPr>
          <w:rFonts w:ascii="Times New Roman" w:eastAsia="Times New Roman" w:hAnsi="Times New Roman" w:cs="Times New Roman"/>
          <w:lang w:eastAsia="pl-PL"/>
        </w:rPr>
        <w:t xml:space="preserve"> Faktury VAT wystawiane przez Wykonawcę powinny mieć </w:t>
      </w:r>
      <w:r w:rsidR="00EA12E0" w:rsidRPr="002E7E9B">
        <w:rPr>
          <w:rFonts w:ascii="Times New Roman" w:eastAsia="Times New Roman" w:hAnsi="Times New Roman" w:cs="Times New Roman"/>
          <w:b/>
          <w:bCs/>
          <w:lang w:eastAsia="pl-PL"/>
        </w:rPr>
        <w:t>14-dniowy termin płatności</w:t>
      </w:r>
      <w:r w:rsidR="00FB4F06">
        <w:rPr>
          <w:rFonts w:ascii="Times New Roman" w:eastAsia="Times New Roman" w:hAnsi="Times New Roman" w:cs="Times New Roman"/>
          <w:b/>
          <w:bCs/>
          <w:lang w:eastAsia="pl-PL"/>
        </w:rPr>
        <w:t>.</w:t>
      </w:r>
    </w:p>
    <w:p w14:paraId="45FED8EB" w14:textId="1E866FD5" w:rsidR="00991E87" w:rsidRPr="003424F7" w:rsidRDefault="00434D35" w:rsidP="00273D1D">
      <w:pPr>
        <w:pStyle w:val="Akapitzlist"/>
        <w:numPr>
          <w:ilvl w:val="1"/>
          <w:numId w:val="17"/>
        </w:numPr>
        <w:ind w:left="0" w:firstLine="0"/>
        <w:rPr>
          <w:rFonts w:ascii="Times New Roman" w:eastAsia="Times New Roman" w:hAnsi="Times New Roman" w:cs="Times New Roman"/>
          <w:lang w:eastAsia="pl-PL"/>
        </w:rPr>
      </w:pPr>
      <w:r w:rsidRPr="00AB18C2">
        <w:rPr>
          <w:rFonts w:ascii="Times New Roman" w:eastAsia="Times New Roman" w:hAnsi="Times New Roman" w:cs="Times New Roman"/>
          <w:color w:val="FFFFFF" w:themeColor="background1"/>
          <w:u w:val="single"/>
          <w:lang w:eastAsia="pl-PL"/>
        </w:rPr>
        <w:t>.</w:t>
      </w:r>
      <w:r w:rsidR="00991E87" w:rsidRPr="00AB18C2">
        <w:rPr>
          <w:rFonts w:ascii="Times New Roman" w:eastAsia="Times New Roman" w:hAnsi="Times New Roman" w:cs="Times New Roman"/>
          <w:u w:val="single"/>
          <w:lang w:eastAsia="pl-PL"/>
        </w:rPr>
        <w:t xml:space="preserve">Ilości podane w poszczególnych częściach mogą ulec zmianie (zmniejszeniu lub </w:t>
      </w:r>
      <w:r w:rsidRPr="00AB18C2">
        <w:rPr>
          <w:rFonts w:ascii="Times New Roman" w:eastAsia="Times New Roman" w:hAnsi="Times New Roman" w:cs="Times New Roman"/>
          <w:u w:val="single"/>
          <w:lang w:eastAsia="pl-PL"/>
        </w:rPr>
        <w:t xml:space="preserve">   </w:t>
      </w:r>
      <w:r w:rsidR="00991E87" w:rsidRPr="00AB18C2">
        <w:rPr>
          <w:rFonts w:ascii="Times New Roman" w:eastAsia="Times New Roman" w:hAnsi="Times New Roman" w:cs="Times New Roman"/>
          <w:u w:val="single"/>
          <w:lang w:eastAsia="pl-PL"/>
        </w:rPr>
        <w:t xml:space="preserve">zwiększeniu). Z tego tytułu </w:t>
      </w:r>
      <w:r w:rsidRPr="00AB18C2">
        <w:rPr>
          <w:rFonts w:ascii="Times New Roman" w:eastAsia="Times New Roman" w:hAnsi="Times New Roman" w:cs="Times New Roman"/>
          <w:u w:val="single"/>
          <w:lang w:eastAsia="pl-PL"/>
        </w:rPr>
        <w:t>W</w:t>
      </w:r>
      <w:r w:rsidR="00991E87" w:rsidRPr="00AB18C2">
        <w:rPr>
          <w:rFonts w:ascii="Times New Roman" w:eastAsia="Times New Roman" w:hAnsi="Times New Roman" w:cs="Times New Roman"/>
          <w:u w:val="single"/>
          <w:lang w:eastAsia="pl-PL"/>
        </w:rPr>
        <w:t xml:space="preserve">ykonawcy nie będą przysługiwały żadne roszczenia wobec </w:t>
      </w:r>
      <w:r w:rsidR="00991E87" w:rsidRPr="003424F7">
        <w:rPr>
          <w:rFonts w:ascii="Times New Roman" w:eastAsia="Times New Roman" w:hAnsi="Times New Roman" w:cs="Times New Roman"/>
          <w:lang w:eastAsia="pl-PL"/>
        </w:rPr>
        <w:t xml:space="preserve">Zamawiającego. </w:t>
      </w:r>
    </w:p>
    <w:p w14:paraId="73E7F9D8" w14:textId="0AA0E661" w:rsidR="00FB4F06" w:rsidRPr="003424F7" w:rsidRDefault="00FB4F06" w:rsidP="00273D1D">
      <w:pPr>
        <w:pStyle w:val="Akapitzlist"/>
        <w:numPr>
          <w:ilvl w:val="1"/>
          <w:numId w:val="17"/>
        </w:numPr>
        <w:ind w:left="0" w:firstLine="0"/>
        <w:rPr>
          <w:rFonts w:ascii="Times New Roman" w:eastAsia="Times New Roman" w:hAnsi="Times New Roman" w:cs="Times New Roman"/>
          <w:lang w:eastAsia="pl-PL"/>
        </w:rPr>
      </w:pPr>
      <w:r w:rsidRPr="003424F7">
        <w:rPr>
          <w:rFonts w:ascii="Times New Roman" w:eastAsia="Times New Roman" w:hAnsi="Times New Roman" w:cs="Times New Roman"/>
          <w:lang w:eastAsia="pl-PL"/>
        </w:rPr>
        <w:t xml:space="preserve"> Zamawiający przewiduje możliwość rozszerzenia zakresu za</w:t>
      </w:r>
      <w:r w:rsidR="003424F7" w:rsidRPr="003424F7">
        <w:rPr>
          <w:rFonts w:ascii="Times New Roman" w:eastAsia="Times New Roman" w:hAnsi="Times New Roman" w:cs="Times New Roman"/>
          <w:lang w:eastAsia="pl-PL"/>
        </w:rPr>
        <w:t>mówienia przy zastosowaniu prawa opcji, polegającego na możliwości zwiększenia w okresie realizacji umowy zakresu ilościowego przedmiotu zamówienia podstawowego w wielkości max 20 % zamówienia podstawowego.</w:t>
      </w:r>
    </w:p>
    <w:p w14:paraId="3962B3D0" w14:textId="734B1FF8" w:rsidR="003424F7" w:rsidRDefault="003424F7" w:rsidP="00273D1D">
      <w:pPr>
        <w:pStyle w:val="Akapitzlist"/>
        <w:numPr>
          <w:ilvl w:val="1"/>
          <w:numId w:val="17"/>
        </w:numPr>
        <w:ind w:left="0" w:firstLine="0"/>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3424F7">
        <w:rPr>
          <w:rFonts w:ascii="Times New Roman" w:eastAsia="Times New Roman" w:hAnsi="Times New Roman" w:cs="Times New Roman"/>
          <w:lang w:eastAsia="pl-PL"/>
        </w:rPr>
        <w:t xml:space="preserve">Skorzystanie przez Zamawiającego </w:t>
      </w:r>
      <w:r>
        <w:rPr>
          <w:rFonts w:ascii="Times New Roman" w:eastAsia="Times New Roman" w:hAnsi="Times New Roman" w:cs="Times New Roman"/>
          <w:lang w:eastAsia="pl-PL"/>
        </w:rPr>
        <w:t>z prawa opcji będzie miało zastosowanie w przypadku zwiększonego zapotrzebowania na artykuły spożywcze w trakcie trwania roku szkolnego. Dostawa przedmiotów zamówienia objętego prawem opcji odbędzie się na takich samych zasadach jak zamówienie podstawowe (ceny produktów, termin dostawy itp.)</w:t>
      </w:r>
    </w:p>
    <w:p w14:paraId="61C075D5" w14:textId="247D4B1E" w:rsidR="00DD3146" w:rsidRPr="00DD3146" w:rsidRDefault="003424F7" w:rsidP="00DD3146">
      <w:pPr>
        <w:pStyle w:val="Akapitzlist"/>
        <w:numPr>
          <w:ilvl w:val="1"/>
          <w:numId w:val="17"/>
        </w:numPr>
        <w:ind w:left="0" w:firstLine="0"/>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DD3146" w:rsidRPr="00DD3146">
        <w:rPr>
          <w:rFonts w:ascii="Times New Roman" w:eastAsia="Times New Roman" w:hAnsi="Times New Roman" w:cs="Times New Roman"/>
          <w:lang w:eastAsia="pl-PL"/>
        </w:rPr>
        <w:t xml:space="preserve">Zamawiający przekaże pisemną informację Wykonawcy o potrzebie realizacji prawa opcji </w:t>
      </w:r>
      <w:r w:rsidR="00DD3146">
        <w:rPr>
          <w:rFonts w:ascii="Times New Roman" w:eastAsia="Times New Roman" w:hAnsi="Times New Roman" w:cs="Times New Roman"/>
          <w:lang w:eastAsia="pl-PL"/>
        </w:rPr>
        <w:br/>
      </w:r>
      <w:r w:rsidR="00DD3146" w:rsidRPr="00DD3146">
        <w:rPr>
          <w:rFonts w:ascii="Times New Roman" w:eastAsia="Times New Roman" w:hAnsi="Times New Roman" w:cs="Times New Roman"/>
          <w:lang w:eastAsia="pl-PL"/>
        </w:rPr>
        <w:t>w ramach realizacji umowy. O uruchomieniu dostaw w ramach prawa opcji Zamawiający poinformuje Wykonawcę oddzielnym zamówieniem. Prawo opcji jest jednostronnym uprawnieniem Zamawiającego, z którego może, ale nie ma obowiązku skorzystać w ramach realizacji przedmiotu zamówienia. W przypadku nieskorzystania przez Zamawiającego z prawa opcji Wykonawcy nie przysługują żadne roszczenia z tego tytułu. Uruchomienie opcji nie będzie wymagało zmiany umowy. Wykonawca nie może odmówić wykonania umowy w zakresie objętym opcją, o ile tylko Zamawiający złoży oświadczenie o skorzystaniu z niej.</w:t>
      </w:r>
    </w:p>
    <w:p w14:paraId="5CD496C5" w14:textId="27E57103" w:rsidR="00991E87" w:rsidRPr="00AB18C2" w:rsidRDefault="00434D35" w:rsidP="00273D1D">
      <w:pPr>
        <w:pStyle w:val="Akapitzlist"/>
        <w:numPr>
          <w:ilvl w:val="1"/>
          <w:numId w:val="17"/>
        </w:numPr>
        <w:ind w:left="0" w:firstLine="0"/>
        <w:rPr>
          <w:rFonts w:ascii="Times New Roman" w:eastAsia="Times New Roman" w:hAnsi="Times New Roman" w:cs="Times New Roman"/>
          <w:b/>
          <w:u w:val="single"/>
          <w:lang w:eastAsia="pl-PL"/>
        </w:rPr>
      </w:pPr>
      <w:r w:rsidRPr="00AB18C2">
        <w:rPr>
          <w:rFonts w:ascii="Times New Roman" w:eastAsia="Times New Roman" w:hAnsi="Times New Roman" w:cs="Times New Roman"/>
          <w:lang w:eastAsia="pl-PL"/>
        </w:rPr>
        <w:t xml:space="preserve"> </w:t>
      </w:r>
      <w:r w:rsidR="00991E87" w:rsidRPr="00AB18C2">
        <w:rPr>
          <w:rFonts w:ascii="Times New Roman" w:eastAsia="Times New Roman" w:hAnsi="Times New Roman" w:cs="Times New Roman"/>
          <w:lang w:eastAsia="pl-PL"/>
        </w:rPr>
        <w:t>Zamawiający zastrzega sobie, że w okresach przerw zimowych</w:t>
      </w:r>
      <w:r w:rsidR="0051286F">
        <w:rPr>
          <w:rFonts w:ascii="Times New Roman" w:eastAsia="Times New Roman" w:hAnsi="Times New Roman" w:cs="Times New Roman"/>
          <w:lang w:eastAsia="pl-PL"/>
        </w:rPr>
        <w:t xml:space="preserve">, </w:t>
      </w:r>
      <w:r w:rsidR="00991E87" w:rsidRPr="00AB18C2">
        <w:rPr>
          <w:rFonts w:ascii="Times New Roman" w:eastAsia="Times New Roman" w:hAnsi="Times New Roman" w:cs="Times New Roman"/>
          <w:lang w:eastAsia="pl-PL"/>
        </w:rPr>
        <w:t>przerw wynikłych</w:t>
      </w:r>
      <w:r w:rsidR="00CF6BC1" w:rsidRPr="00AB18C2">
        <w:rPr>
          <w:rFonts w:ascii="Times New Roman" w:eastAsia="Times New Roman" w:hAnsi="Times New Roman" w:cs="Times New Roman"/>
          <w:lang w:eastAsia="pl-PL"/>
        </w:rPr>
        <w:t xml:space="preserve"> </w:t>
      </w:r>
      <w:r w:rsidR="00AB18C2">
        <w:rPr>
          <w:rFonts w:ascii="Times New Roman" w:eastAsia="Times New Roman" w:hAnsi="Times New Roman" w:cs="Times New Roman"/>
          <w:lang w:eastAsia="pl-PL"/>
        </w:rPr>
        <w:br/>
      </w:r>
      <w:r w:rsidR="00CF6BC1" w:rsidRPr="00AB18C2">
        <w:rPr>
          <w:rFonts w:ascii="Times New Roman" w:eastAsia="Times New Roman" w:hAnsi="Times New Roman" w:cs="Times New Roman"/>
          <w:lang w:eastAsia="pl-PL"/>
        </w:rPr>
        <w:t>z kalendarza świąt i dni wolnych od zajęć lekcyjnych</w:t>
      </w:r>
      <w:r w:rsidR="0051286F">
        <w:rPr>
          <w:rFonts w:ascii="Times New Roman" w:eastAsia="Times New Roman" w:hAnsi="Times New Roman" w:cs="Times New Roman"/>
          <w:lang w:eastAsia="pl-PL"/>
        </w:rPr>
        <w:t xml:space="preserve"> oraz </w:t>
      </w:r>
      <w:r w:rsidR="0051286F" w:rsidRPr="009C4082">
        <w:rPr>
          <w:rFonts w:ascii="Times New Roman" w:hAnsi="Times New Roman"/>
        </w:rPr>
        <w:t>w okresie czasowego ograniczenia funkcjonowania</w:t>
      </w:r>
      <w:r w:rsidR="0051286F">
        <w:rPr>
          <w:rFonts w:ascii="Times New Roman" w:hAnsi="Times New Roman"/>
        </w:rPr>
        <w:t xml:space="preserve"> </w:t>
      </w:r>
      <w:r w:rsidR="0051286F" w:rsidRPr="009C4082">
        <w:rPr>
          <w:rFonts w:ascii="Times New Roman" w:hAnsi="Times New Roman"/>
        </w:rPr>
        <w:t>j</w:t>
      </w:r>
      <w:r w:rsidR="0051286F">
        <w:rPr>
          <w:rFonts w:ascii="Times New Roman" w:hAnsi="Times New Roman"/>
        </w:rPr>
        <w:t>ed</w:t>
      </w:r>
      <w:r w:rsidR="0051286F" w:rsidRPr="009C4082">
        <w:rPr>
          <w:rFonts w:ascii="Times New Roman" w:hAnsi="Times New Roman"/>
        </w:rPr>
        <w:t>nostek systemu oświaty w szczególności w związku z zapobieganiem, przeciwdziałaniem i zwalcz</w:t>
      </w:r>
      <w:r w:rsidR="0051286F">
        <w:rPr>
          <w:rFonts w:ascii="Times New Roman" w:hAnsi="Times New Roman"/>
        </w:rPr>
        <w:t>a</w:t>
      </w:r>
      <w:r w:rsidR="0051286F" w:rsidRPr="009C4082">
        <w:rPr>
          <w:rFonts w:ascii="Times New Roman" w:hAnsi="Times New Roman"/>
        </w:rPr>
        <w:t>niem COVID-19</w:t>
      </w:r>
      <w:r w:rsidR="0051286F">
        <w:rPr>
          <w:rFonts w:ascii="Times New Roman" w:hAnsi="Times New Roman"/>
        </w:rPr>
        <w:t xml:space="preserve"> oraz innych chorób zakaźnych związanych </w:t>
      </w:r>
      <w:r w:rsidR="0051286F">
        <w:rPr>
          <w:rFonts w:ascii="Times New Roman" w:hAnsi="Times New Roman"/>
        </w:rPr>
        <w:br/>
        <w:t xml:space="preserve">z pandemią </w:t>
      </w:r>
      <w:r w:rsidR="00CF6BC1" w:rsidRPr="00AB18C2">
        <w:rPr>
          <w:rFonts w:ascii="Times New Roman" w:eastAsia="Times New Roman" w:hAnsi="Times New Roman" w:cs="Times New Roman"/>
          <w:lang w:eastAsia="pl-PL"/>
        </w:rPr>
        <w:t>– zamówienia nie będą zgłaszane lub w ograniczonym zakresie.</w:t>
      </w:r>
      <w:r w:rsidR="00EA5F36">
        <w:rPr>
          <w:rFonts w:ascii="Times New Roman" w:eastAsia="Times New Roman" w:hAnsi="Times New Roman" w:cs="Times New Roman"/>
          <w:lang w:eastAsia="pl-PL"/>
        </w:rPr>
        <w:t xml:space="preserve"> W okresie tym Zamawiający zastrzega sobie możliwość wydłużenia terminu płatności faktur do 30 dni.</w:t>
      </w:r>
    </w:p>
    <w:p w14:paraId="757FD05B" w14:textId="3F8E7179" w:rsidR="006460F1" w:rsidRPr="006460F1" w:rsidRDefault="00434D35" w:rsidP="006460F1">
      <w:pPr>
        <w:pStyle w:val="Akapitzlist"/>
        <w:numPr>
          <w:ilvl w:val="1"/>
          <w:numId w:val="17"/>
        </w:numPr>
        <w:ind w:left="0" w:firstLine="0"/>
        <w:rPr>
          <w:rFonts w:ascii="Times New Roman" w:eastAsia="Times New Roman" w:hAnsi="Times New Roman" w:cs="Times New Roman"/>
          <w:b/>
          <w:u w:val="single"/>
          <w:lang w:eastAsia="pl-PL"/>
        </w:rPr>
      </w:pPr>
      <w:r w:rsidRPr="00AB18C2">
        <w:rPr>
          <w:rFonts w:ascii="Times New Roman" w:eastAsia="Times New Roman" w:hAnsi="Times New Roman" w:cs="Times New Roman"/>
          <w:lang w:eastAsia="pl-PL"/>
        </w:rPr>
        <w:t xml:space="preserve"> </w:t>
      </w:r>
      <w:r w:rsidR="00CF6BC1" w:rsidRPr="00AB18C2">
        <w:rPr>
          <w:rFonts w:ascii="Times New Roman" w:eastAsia="Times New Roman" w:hAnsi="Times New Roman" w:cs="Times New Roman"/>
          <w:lang w:eastAsia="pl-PL"/>
        </w:rPr>
        <w:t>Na realizację zamówienia zostan</w:t>
      </w:r>
      <w:r w:rsidR="00315E7B" w:rsidRPr="00AB18C2">
        <w:rPr>
          <w:rFonts w:ascii="Times New Roman" w:eastAsia="Times New Roman" w:hAnsi="Times New Roman" w:cs="Times New Roman"/>
          <w:lang w:eastAsia="pl-PL"/>
        </w:rPr>
        <w:t xml:space="preserve">ie zawartych </w:t>
      </w:r>
      <w:r w:rsidR="006460F1">
        <w:rPr>
          <w:rFonts w:ascii="Times New Roman" w:eastAsia="Times New Roman" w:hAnsi="Times New Roman" w:cs="Times New Roman"/>
          <w:lang w:eastAsia="pl-PL"/>
        </w:rPr>
        <w:t>7</w:t>
      </w:r>
      <w:r w:rsidR="00CF6BC1" w:rsidRPr="00AB18C2">
        <w:rPr>
          <w:rFonts w:ascii="Times New Roman" w:eastAsia="Times New Roman" w:hAnsi="Times New Roman" w:cs="Times New Roman"/>
          <w:lang w:eastAsia="pl-PL"/>
        </w:rPr>
        <w:t xml:space="preserve"> odrębn</w:t>
      </w:r>
      <w:r w:rsidR="00315E7B" w:rsidRPr="00AB18C2">
        <w:rPr>
          <w:rFonts w:ascii="Times New Roman" w:eastAsia="Times New Roman" w:hAnsi="Times New Roman" w:cs="Times New Roman"/>
          <w:lang w:eastAsia="pl-PL"/>
        </w:rPr>
        <w:t>ych</w:t>
      </w:r>
      <w:r w:rsidR="00CF6BC1" w:rsidRPr="00AB18C2">
        <w:rPr>
          <w:rFonts w:ascii="Times New Roman" w:eastAsia="Times New Roman" w:hAnsi="Times New Roman" w:cs="Times New Roman"/>
          <w:lang w:eastAsia="pl-PL"/>
        </w:rPr>
        <w:t xml:space="preserve"> umowy tj. z :</w:t>
      </w:r>
    </w:p>
    <w:p w14:paraId="6A7CD209" w14:textId="2F76B6A7" w:rsidR="006460F1" w:rsidRDefault="006460F1" w:rsidP="007A60C0">
      <w:pPr>
        <w:numPr>
          <w:ilvl w:val="0"/>
          <w:numId w:val="5"/>
        </w:numPr>
        <w:spacing w:after="200"/>
        <w:contextualSpacing/>
        <w:rPr>
          <w:rFonts w:ascii="Times New Roman" w:hAnsi="Times New Roman" w:cs="Times New Roman"/>
          <w:bCs/>
        </w:rPr>
      </w:pPr>
      <w:r>
        <w:rPr>
          <w:rFonts w:ascii="Times New Roman" w:hAnsi="Times New Roman" w:cs="Times New Roman"/>
          <w:bCs/>
        </w:rPr>
        <w:t>Żłobkiem Gminnym „Wesoły Wiatraczek” w Krasocinie,</w:t>
      </w:r>
    </w:p>
    <w:p w14:paraId="10E2B5FF" w14:textId="005225B2" w:rsidR="00315E7B" w:rsidRPr="00A55F7A" w:rsidRDefault="00315E7B" w:rsidP="007A60C0">
      <w:pPr>
        <w:numPr>
          <w:ilvl w:val="0"/>
          <w:numId w:val="5"/>
        </w:numPr>
        <w:spacing w:after="200"/>
        <w:contextualSpacing/>
        <w:rPr>
          <w:rFonts w:ascii="Times New Roman" w:hAnsi="Times New Roman" w:cs="Times New Roman"/>
          <w:bCs/>
        </w:rPr>
      </w:pPr>
      <w:r w:rsidRPr="00A55F7A">
        <w:rPr>
          <w:rFonts w:ascii="Times New Roman" w:hAnsi="Times New Roman" w:cs="Times New Roman"/>
          <w:bCs/>
        </w:rPr>
        <w:t>Zespołem Placówek Oświatowych im. Jana Pawła II w Bukowie,</w:t>
      </w:r>
    </w:p>
    <w:p w14:paraId="646CAD5C" w14:textId="5BFEB111" w:rsidR="00315E7B" w:rsidRPr="00A55F7A" w:rsidRDefault="00315E7B" w:rsidP="007A60C0">
      <w:pPr>
        <w:numPr>
          <w:ilvl w:val="0"/>
          <w:numId w:val="5"/>
        </w:numPr>
        <w:spacing w:after="200"/>
        <w:contextualSpacing/>
        <w:rPr>
          <w:rFonts w:ascii="Times New Roman" w:hAnsi="Times New Roman" w:cs="Times New Roman"/>
          <w:bCs/>
        </w:rPr>
      </w:pPr>
      <w:r w:rsidRPr="00A55F7A">
        <w:rPr>
          <w:rFonts w:ascii="Times New Roman" w:hAnsi="Times New Roman" w:cs="Times New Roman"/>
          <w:bCs/>
        </w:rPr>
        <w:t>Zespołem Placówek Oświatowych im. rtm. Witolda Pileckiego w Krasocinie,</w:t>
      </w:r>
    </w:p>
    <w:p w14:paraId="38438554" w14:textId="28BCAC70" w:rsidR="00315E7B" w:rsidRPr="00A55F7A" w:rsidRDefault="00315E7B" w:rsidP="007A60C0">
      <w:pPr>
        <w:numPr>
          <w:ilvl w:val="0"/>
          <w:numId w:val="5"/>
        </w:numPr>
        <w:spacing w:after="200"/>
        <w:contextualSpacing/>
        <w:rPr>
          <w:rFonts w:ascii="Times New Roman" w:hAnsi="Times New Roman" w:cs="Times New Roman"/>
          <w:bCs/>
        </w:rPr>
      </w:pPr>
      <w:r w:rsidRPr="00A55F7A">
        <w:rPr>
          <w:rFonts w:ascii="Times New Roman" w:hAnsi="Times New Roman" w:cs="Times New Roman"/>
          <w:bCs/>
        </w:rPr>
        <w:t>Zespołem Placówek Oświatowych w Olesznie,</w:t>
      </w:r>
    </w:p>
    <w:p w14:paraId="115EB85E" w14:textId="07EFCD48" w:rsidR="00315E7B" w:rsidRPr="00A55F7A" w:rsidRDefault="00315E7B" w:rsidP="007A60C0">
      <w:pPr>
        <w:numPr>
          <w:ilvl w:val="0"/>
          <w:numId w:val="5"/>
        </w:numPr>
        <w:contextualSpacing/>
        <w:rPr>
          <w:rFonts w:ascii="Times New Roman" w:hAnsi="Times New Roman" w:cs="Times New Roman"/>
          <w:bCs/>
        </w:rPr>
      </w:pPr>
      <w:r w:rsidRPr="00A55F7A">
        <w:rPr>
          <w:rFonts w:ascii="Times New Roman" w:hAnsi="Times New Roman" w:cs="Times New Roman"/>
          <w:bCs/>
        </w:rPr>
        <w:t>Szkołą Podstawowa im. Jana Pawła II w Czostkowie,</w:t>
      </w:r>
    </w:p>
    <w:p w14:paraId="79D3A13F" w14:textId="73D10C94" w:rsidR="00315E7B" w:rsidRPr="00A55F7A" w:rsidRDefault="00315E7B" w:rsidP="007A60C0">
      <w:pPr>
        <w:numPr>
          <w:ilvl w:val="0"/>
          <w:numId w:val="5"/>
        </w:numPr>
        <w:contextualSpacing/>
        <w:rPr>
          <w:rFonts w:ascii="Times New Roman" w:hAnsi="Times New Roman" w:cs="Times New Roman"/>
          <w:bCs/>
        </w:rPr>
      </w:pPr>
      <w:r w:rsidRPr="00A55F7A">
        <w:rPr>
          <w:rFonts w:ascii="Times New Roman" w:hAnsi="Times New Roman" w:cs="Times New Roman"/>
          <w:bCs/>
        </w:rPr>
        <w:lastRenderedPageBreak/>
        <w:t>Szkołą Podstawowa im. Prymasa Tysiąclecia w Mieczynie,</w:t>
      </w:r>
    </w:p>
    <w:p w14:paraId="036134FF" w14:textId="07A2D957" w:rsidR="00322A03" w:rsidRPr="00A55F7A" w:rsidRDefault="00315E7B" w:rsidP="007A60C0">
      <w:pPr>
        <w:numPr>
          <w:ilvl w:val="0"/>
          <w:numId w:val="5"/>
        </w:numPr>
        <w:contextualSpacing/>
        <w:rPr>
          <w:rFonts w:ascii="Times New Roman" w:hAnsi="Times New Roman" w:cs="Times New Roman"/>
          <w:bCs/>
        </w:rPr>
      </w:pPr>
      <w:r w:rsidRPr="00A55F7A">
        <w:rPr>
          <w:rFonts w:ascii="Times New Roman" w:hAnsi="Times New Roman" w:cs="Times New Roman"/>
          <w:bCs/>
        </w:rPr>
        <w:t xml:space="preserve">Szkołą Podstawowa im. bł. ks. Jerzego Popiełuszki w Cieślach. </w:t>
      </w:r>
    </w:p>
    <w:p w14:paraId="0D78807A" w14:textId="0D80C40A" w:rsidR="00FE7536" w:rsidRPr="00A55F7A" w:rsidRDefault="00FE7536" w:rsidP="00FE7536">
      <w:pPr>
        <w:ind w:left="360"/>
        <w:contextualSpacing/>
        <w:rPr>
          <w:rFonts w:ascii="Times New Roman" w:hAnsi="Times New Roman" w:cs="Times New Roman"/>
          <w:bCs/>
        </w:rPr>
      </w:pPr>
    </w:p>
    <w:p w14:paraId="39D31EC1" w14:textId="0AD8D7BB" w:rsidR="00FE7536" w:rsidRPr="00A55F7A" w:rsidRDefault="005A55C0" w:rsidP="005A55C0">
      <w:pPr>
        <w:pStyle w:val="Akapitzlist"/>
        <w:numPr>
          <w:ilvl w:val="0"/>
          <w:numId w:val="17"/>
        </w:numPr>
        <w:ind w:left="0" w:firstLine="0"/>
        <w:rPr>
          <w:rFonts w:ascii="Times New Roman" w:hAnsi="Times New Roman" w:cs="Times New Roman"/>
          <w:b/>
          <w:bCs/>
          <w:u w:val="single"/>
        </w:rPr>
      </w:pPr>
      <w:r w:rsidRPr="00A55F7A">
        <w:rPr>
          <w:rFonts w:ascii="Times New Roman" w:hAnsi="Times New Roman" w:cs="Times New Roman"/>
          <w:b/>
          <w:bCs/>
          <w:u w:val="single"/>
        </w:rPr>
        <w:t xml:space="preserve"> PODWYKONAWSTWO</w:t>
      </w:r>
    </w:p>
    <w:p w14:paraId="734FB025" w14:textId="33F11B62" w:rsidR="00FE7536" w:rsidRPr="00A55F7A" w:rsidRDefault="005A55C0" w:rsidP="005A55C0">
      <w:pPr>
        <w:autoSpaceDE w:val="0"/>
        <w:rPr>
          <w:rFonts w:ascii="Times New Roman" w:hAnsi="Times New Roman" w:cs="Times New Roman"/>
          <w:bCs/>
          <w:lang w:eastAsia="pl-PL"/>
        </w:rPr>
      </w:pPr>
      <w:r w:rsidRPr="00A55F7A">
        <w:rPr>
          <w:rFonts w:ascii="Times New Roman" w:hAnsi="Times New Roman" w:cs="Times New Roman"/>
          <w:b/>
          <w:lang w:eastAsia="pl-PL"/>
        </w:rPr>
        <w:t>4.1.</w:t>
      </w:r>
      <w:r w:rsidRPr="00A55F7A">
        <w:rPr>
          <w:rFonts w:ascii="Times New Roman" w:hAnsi="Times New Roman" w:cs="Times New Roman"/>
          <w:b/>
          <w:color w:val="FFFFFF" w:themeColor="background1"/>
          <w:lang w:eastAsia="pl-PL"/>
        </w:rPr>
        <w:t>.</w:t>
      </w:r>
      <w:r w:rsidR="00FE7536" w:rsidRPr="00A55F7A">
        <w:rPr>
          <w:rFonts w:ascii="Times New Roman" w:hAnsi="Times New Roman" w:cs="Times New Roman"/>
          <w:bCs/>
          <w:lang w:eastAsia="pl-PL"/>
        </w:rPr>
        <w:t>Wykonawca może powierzyć wykonanie części zamówienia Podwykonawcy (Podwykonawcom).</w:t>
      </w:r>
    </w:p>
    <w:p w14:paraId="53257A12" w14:textId="0AAB0C61" w:rsidR="00FE7536" w:rsidRPr="00A55F7A" w:rsidRDefault="005A55C0" w:rsidP="005A55C0">
      <w:pPr>
        <w:autoSpaceDE w:val="0"/>
        <w:rPr>
          <w:rFonts w:ascii="Times New Roman" w:hAnsi="Times New Roman" w:cs="Times New Roman"/>
          <w:bCs/>
          <w:lang w:eastAsia="pl-PL"/>
        </w:rPr>
      </w:pPr>
      <w:r w:rsidRPr="00A55F7A">
        <w:rPr>
          <w:rFonts w:ascii="Times New Roman" w:hAnsi="Times New Roman" w:cs="Times New Roman"/>
          <w:b/>
          <w:lang w:eastAsia="pl-PL"/>
        </w:rPr>
        <w:t>4.2.</w:t>
      </w:r>
      <w:r w:rsidRPr="00A55F7A">
        <w:rPr>
          <w:rFonts w:ascii="Times New Roman" w:hAnsi="Times New Roman" w:cs="Times New Roman"/>
          <w:b/>
          <w:color w:val="FFFFFF" w:themeColor="background1"/>
          <w:lang w:eastAsia="pl-PL"/>
        </w:rPr>
        <w:t>.</w:t>
      </w:r>
      <w:r w:rsidR="00FE7536" w:rsidRPr="00A55F7A">
        <w:rPr>
          <w:rFonts w:ascii="Times New Roman" w:hAnsi="Times New Roman" w:cs="Times New Roman"/>
          <w:bCs/>
          <w:lang w:eastAsia="pl-PL"/>
        </w:rPr>
        <w:t>Zamawiający nie zastrzega obowiązku osobistego wykonania przez Wykonawcę kluczowych części zamówienia.</w:t>
      </w:r>
    </w:p>
    <w:p w14:paraId="5FC8DD7A" w14:textId="2B6E430B" w:rsidR="00FE7536" w:rsidRPr="00A55F7A" w:rsidRDefault="005A55C0" w:rsidP="005A55C0">
      <w:pPr>
        <w:autoSpaceDE w:val="0"/>
        <w:rPr>
          <w:rFonts w:ascii="Times New Roman" w:hAnsi="Times New Roman" w:cs="Times New Roman"/>
          <w:bCs/>
          <w:lang w:eastAsia="pl-PL"/>
        </w:rPr>
      </w:pPr>
      <w:r w:rsidRPr="00A55F7A">
        <w:rPr>
          <w:rFonts w:ascii="Times New Roman" w:hAnsi="Times New Roman" w:cs="Times New Roman"/>
          <w:b/>
          <w:lang w:eastAsia="pl-PL"/>
        </w:rPr>
        <w:t>4.3.</w:t>
      </w:r>
      <w:r w:rsidRPr="00A55F7A">
        <w:rPr>
          <w:rFonts w:ascii="Times New Roman" w:hAnsi="Times New Roman" w:cs="Times New Roman"/>
          <w:b/>
          <w:color w:val="FFFFFF" w:themeColor="background1"/>
          <w:lang w:eastAsia="pl-PL"/>
        </w:rPr>
        <w:t>.</w:t>
      </w:r>
      <w:r w:rsidR="00FE7536" w:rsidRPr="00A55F7A">
        <w:rPr>
          <w:rFonts w:ascii="Times New Roman" w:hAnsi="Times New Roman" w:cs="Times New Roman"/>
          <w:bCs/>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7E58276" w14:textId="570FFB24" w:rsidR="00FE7536" w:rsidRPr="00A55F7A" w:rsidRDefault="005A55C0" w:rsidP="005A55C0">
      <w:pPr>
        <w:autoSpaceDE w:val="0"/>
        <w:autoSpaceDN w:val="0"/>
        <w:adjustRightInd w:val="0"/>
        <w:rPr>
          <w:rFonts w:ascii="Times New Roman" w:eastAsia="Times New Roman" w:hAnsi="Times New Roman" w:cs="Times New Roman"/>
          <w:lang w:eastAsia="pl-PL"/>
        </w:rPr>
      </w:pPr>
      <w:r w:rsidRPr="00A55F7A">
        <w:rPr>
          <w:rFonts w:ascii="Times New Roman" w:eastAsia="Times New Roman" w:hAnsi="Times New Roman" w:cs="Times New Roman"/>
          <w:b/>
          <w:bCs/>
          <w:lang w:eastAsia="pl-PL"/>
        </w:rPr>
        <w:t>4.4.</w:t>
      </w:r>
      <w:r w:rsidRPr="00A55F7A">
        <w:rPr>
          <w:rFonts w:ascii="Times New Roman" w:eastAsia="Times New Roman" w:hAnsi="Times New Roman" w:cs="Times New Roman"/>
          <w:b/>
          <w:bCs/>
          <w:color w:val="FFFFFF" w:themeColor="background1"/>
          <w:lang w:eastAsia="pl-PL"/>
        </w:rPr>
        <w:t>.</w:t>
      </w:r>
      <w:r w:rsidR="00FE7536" w:rsidRPr="00A55F7A">
        <w:rPr>
          <w:rFonts w:ascii="Times New Roman" w:eastAsia="Times New Roman" w:hAnsi="Times New Roman" w:cs="Times New Roman"/>
          <w:lang w:eastAsia="pl-PL"/>
        </w:rPr>
        <w:t xml:space="preserve">Wskazanie niniejsze nastąpi w formularzu oferty, którego wzór stanowi </w:t>
      </w:r>
      <w:r w:rsidR="00FE7536" w:rsidRPr="00A55F7A">
        <w:rPr>
          <w:rFonts w:ascii="Times New Roman" w:eastAsia="Times New Roman" w:hAnsi="Times New Roman" w:cs="Times New Roman"/>
          <w:b/>
          <w:lang w:eastAsia="pl-PL"/>
        </w:rPr>
        <w:t xml:space="preserve">załącznik nr 2 </w:t>
      </w:r>
      <w:r w:rsidR="00FE7536" w:rsidRPr="00A55F7A">
        <w:rPr>
          <w:rFonts w:ascii="Times New Roman" w:eastAsia="Times New Roman" w:hAnsi="Times New Roman" w:cs="Times New Roman"/>
          <w:lang w:eastAsia="pl-PL"/>
        </w:rPr>
        <w:t>do niniejszej SWZ.</w:t>
      </w:r>
    </w:p>
    <w:p w14:paraId="7E79BE6E" w14:textId="09C2D841" w:rsidR="00552BB0" w:rsidRDefault="00552BB0" w:rsidP="007A60C0">
      <w:pPr>
        <w:rPr>
          <w:rFonts w:ascii="Times New Roman" w:eastAsiaTheme="majorEastAsia" w:hAnsi="Times New Roman" w:cs="Times New Roman"/>
          <w:b/>
          <w:bCs/>
          <w:u w:val="single"/>
        </w:rPr>
      </w:pPr>
    </w:p>
    <w:p w14:paraId="12EEDCE1" w14:textId="4D8BA1B5" w:rsidR="00FE7536" w:rsidRPr="005A55C0" w:rsidRDefault="005A55C0" w:rsidP="007A60C0">
      <w:pPr>
        <w:pStyle w:val="Akapitzlist"/>
        <w:numPr>
          <w:ilvl w:val="0"/>
          <w:numId w:val="17"/>
        </w:numPr>
        <w:ind w:left="0" w:firstLine="0"/>
        <w:rPr>
          <w:rFonts w:ascii="Times New Roman" w:hAnsi="Times New Roman" w:cs="Times New Roman"/>
          <w:b/>
          <w:bCs/>
          <w:u w:val="single"/>
        </w:rPr>
      </w:pPr>
      <w:r>
        <w:rPr>
          <w:rFonts w:ascii="Times New Roman" w:hAnsi="Times New Roman" w:cs="Times New Roman"/>
          <w:b/>
          <w:bCs/>
          <w:u w:val="single"/>
        </w:rPr>
        <w:t xml:space="preserve"> TERMIN WYKONANIA ZAMÓWIENIA</w:t>
      </w:r>
    </w:p>
    <w:p w14:paraId="65DFE7D7" w14:textId="70FB13BF" w:rsidR="007A60C0" w:rsidRDefault="005A55C0" w:rsidP="007A60C0">
      <w:pPr>
        <w:rPr>
          <w:rFonts w:ascii="Times New Roman" w:eastAsiaTheme="majorEastAsia" w:hAnsi="Times New Roman" w:cs="Times New Roman"/>
        </w:rPr>
      </w:pPr>
      <w:r>
        <w:rPr>
          <w:rFonts w:ascii="Times New Roman" w:eastAsiaTheme="majorEastAsia" w:hAnsi="Times New Roman" w:cs="Times New Roman"/>
          <w:b/>
        </w:rPr>
        <w:t>5</w:t>
      </w:r>
      <w:r w:rsidR="0051286F" w:rsidRPr="0051286F">
        <w:rPr>
          <w:rFonts w:ascii="Times New Roman" w:eastAsiaTheme="majorEastAsia" w:hAnsi="Times New Roman" w:cs="Times New Roman"/>
          <w:b/>
        </w:rPr>
        <w:t>.1.</w:t>
      </w:r>
      <w:r w:rsidR="0051286F">
        <w:rPr>
          <w:rFonts w:ascii="Times New Roman" w:eastAsiaTheme="majorEastAsia" w:hAnsi="Times New Roman" w:cs="Times New Roman"/>
          <w:bCs/>
        </w:rPr>
        <w:t xml:space="preserve"> Z</w:t>
      </w:r>
      <w:r w:rsidR="0051286F" w:rsidRPr="0051286F">
        <w:rPr>
          <w:rFonts w:ascii="Times New Roman" w:eastAsiaTheme="majorEastAsia" w:hAnsi="Times New Roman" w:cs="Times New Roman"/>
          <w:bCs/>
        </w:rPr>
        <w:t xml:space="preserve">amówienia </w:t>
      </w:r>
      <w:r w:rsidR="0051286F" w:rsidRPr="000C150F">
        <w:rPr>
          <w:rFonts w:ascii="Times New Roman" w:eastAsiaTheme="majorEastAsia" w:hAnsi="Times New Roman" w:cs="Times New Roman"/>
          <w:bCs/>
        </w:rPr>
        <w:t xml:space="preserve">należy zrealizować od </w:t>
      </w:r>
      <w:r w:rsidR="0051286F" w:rsidRPr="000C150F">
        <w:rPr>
          <w:rFonts w:ascii="Times New Roman" w:eastAsiaTheme="majorEastAsia" w:hAnsi="Times New Roman" w:cs="Times New Roman"/>
          <w:b/>
          <w:bCs/>
        </w:rPr>
        <w:t>0</w:t>
      </w:r>
      <w:r w:rsidR="0028040E" w:rsidRPr="000C150F">
        <w:rPr>
          <w:rFonts w:ascii="Times New Roman" w:eastAsiaTheme="majorEastAsia" w:hAnsi="Times New Roman" w:cs="Times New Roman"/>
          <w:b/>
          <w:bCs/>
        </w:rPr>
        <w:t>2</w:t>
      </w:r>
      <w:r w:rsidR="0051286F" w:rsidRPr="000C150F">
        <w:rPr>
          <w:rFonts w:ascii="Times New Roman" w:eastAsiaTheme="majorEastAsia" w:hAnsi="Times New Roman" w:cs="Times New Roman"/>
          <w:b/>
          <w:bCs/>
        </w:rPr>
        <w:t>.09.202</w:t>
      </w:r>
      <w:r w:rsidR="0028040E" w:rsidRPr="000C150F">
        <w:rPr>
          <w:rFonts w:ascii="Times New Roman" w:eastAsiaTheme="majorEastAsia" w:hAnsi="Times New Roman" w:cs="Times New Roman"/>
          <w:b/>
          <w:bCs/>
        </w:rPr>
        <w:t>4</w:t>
      </w:r>
      <w:r w:rsidR="0051286F" w:rsidRPr="000C150F">
        <w:rPr>
          <w:rFonts w:ascii="Times New Roman" w:eastAsiaTheme="majorEastAsia" w:hAnsi="Times New Roman" w:cs="Times New Roman"/>
          <w:b/>
          <w:bCs/>
        </w:rPr>
        <w:t xml:space="preserve"> </w:t>
      </w:r>
      <w:r w:rsidR="00BC41FC" w:rsidRPr="000C150F">
        <w:rPr>
          <w:rFonts w:ascii="Times New Roman" w:eastAsiaTheme="majorEastAsia" w:hAnsi="Times New Roman" w:cs="Times New Roman"/>
          <w:b/>
          <w:bCs/>
        </w:rPr>
        <w:t>r.</w:t>
      </w:r>
      <w:r w:rsidR="00BC41FC" w:rsidRPr="000C150F">
        <w:rPr>
          <w:rFonts w:ascii="Times New Roman" w:eastAsiaTheme="majorEastAsia" w:hAnsi="Times New Roman" w:cs="Times New Roman"/>
          <w:bCs/>
        </w:rPr>
        <w:t xml:space="preserve"> </w:t>
      </w:r>
      <w:r w:rsidR="0051286F" w:rsidRPr="000C150F">
        <w:rPr>
          <w:rFonts w:ascii="Times New Roman" w:eastAsiaTheme="majorEastAsia" w:hAnsi="Times New Roman" w:cs="Times New Roman"/>
        </w:rPr>
        <w:t>do</w:t>
      </w:r>
      <w:r w:rsidR="00BC41FC" w:rsidRPr="000C150F">
        <w:rPr>
          <w:rFonts w:ascii="Times New Roman" w:eastAsiaTheme="majorEastAsia" w:hAnsi="Times New Roman" w:cs="Times New Roman"/>
        </w:rPr>
        <w:t xml:space="preserve"> </w:t>
      </w:r>
      <w:r w:rsidR="006460F1" w:rsidRPr="000C150F">
        <w:rPr>
          <w:rFonts w:ascii="Times New Roman" w:eastAsiaTheme="majorEastAsia" w:hAnsi="Times New Roman" w:cs="Times New Roman"/>
          <w:b/>
          <w:bCs/>
        </w:rPr>
        <w:t>31.07.202</w:t>
      </w:r>
      <w:r w:rsidR="0028040E" w:rsidRPr="000C150F">
        <w:rPr>
          <w:rFonts w:ascii="Times New Roman" w:eastAsiaTheme="majorEastAsia" w:hAnsi="Times New Roman" w:cs="Times New Roman"/>
          <w:b/>
          <w:bCs/>
        </w:rPr>
        <w:t>5</w:t>
      </w:r>
      <w:r w:rsidR="006460F1" w:rsidRPr="000C150F">
        <w:rPr>
          <w:rFonts w:ascii="Times New Roman" w:eastAsiaTheme="majorEastAsia" w:hAnsi="Times New Roman" w:cs="Times New Roman"/>
          <w:b/>
          <w:bCs/>
        </w:rPr>
        <w:t xml:space="preserve"> r.</w:t>
      </w:r>
      <w:r w:rsidR="0051286F" w:rsidRPr="000C150F">
        <w:rPr>
          <w:rFonts w:ascii="Times New Roman" w:eastAsiaTheme="majorEastAsia" w:hAnsi="Times New Roman" w:cs="Times New Roman"/>
        </w:rPr>
        <w:t xml:space="preserve"> </w:t>
      </w:r>
    </w:p>
    <w:p w14:paraId="0D9EF585" w14:textId="77777777" w:rsidR="007A60C0" w:rsidRPr="007A60C0" w:rsidRDefault="007A60C0" w:rsidP="007A60C0">
      <w:pPr>
        <w:rPr>
          <w:rFonts w:ascii="Times New Roman" w:eastAsiaTheme="majorEastAsia" w:hAnsi="Times New Roman" w:cs="Times New Roman"/>
        </w:rPr>
      </w:pPr>
    </w:p>
    <w:p w14:paraId="1F9412E3" w14:textId="6DD18BA5" w:rsidR="00552BB0" w:rsidRPr="005A55C0" w:rsidRDefault="005A55C0" w:rsidP="005A55C0">
      <w:pPr>
        <w:pStyle w:val="Akapitzlist"/>
        <w:numPr>
          <w:ilvl w:val="0"/>
          <w:numId w:val="17"/>
        </w:numPr>
        <w:ind w:left="0" w:firstLine="0"/>
        <w:rPr>
          <w:rFonts w:ascii="Times New Roman" w:hAnsi="Times New Roman" w:cs="Times New Roman"/>
          <w:b/>
          <w:bCs/>
          <w:u w:val="single"/>
        </w:rPr>
      </w:pPr>
      <w:r>
        <w:rPr>
          <w:rFonts w:ascii="Times New Roman" w:hAnsi="Times New Roman" w:cs="Times New Roman"/>
          <w:b/>
          <w:bCs/>
          <w:u w:val="single"/>
        </w:rPr>
        <w:t xml:space="preserve"> </w:t>
      </w:r>
      <w:r w:rsidR="0051286F" w:rsidRPr="005A55C0">
        <w:rPr>
          <w:rFonts w:ascii="Times New Roman" w:eastAsiaTheme="majorEastAsia" w:hAnsi="Times New Roman" w:cs="Times New Roman"/>
          <w:b/>
          <w:bCs/>
          <w:u w:val="single"/>
        </w:rPr>
        <w:t>WARUNKI UDZIAŁU W POSTĘPOWANIU ORAZ OPIS SPOSOBU DOKONYWANIA OCENY SPEŁNIANIA TYCH WARUNKÓ</w:t>
      </w:r>
      <w:r w:rsidR="00BC41FC" w:rsidRPr="005A55C0">
        <w:rPr>
          <w:rFonts w:ascii="Times New Roman" w:eastAsiaTheme="majorEastAsia" w:hAnsi="Times New Roman" w:cs="Times New Roman"/>
          <w:b/>
          <w:bCs/>
          <w:u w:val="single"/>
        </w:rPr>
        <w:t>W</w:t>
      </w:r>
    </w:p>
    <w:p w14:paraId="0CDD871F" w14:textId="095BEB46" w:rsidR="00D42F53" w:rsidRPr="00F6177B" w:rsidRDefault="005A55C0" w:rsidP="00F6177B">
      <w:pPr>
        <w:keepNext/>
        <w:keepLines/>
        <w:outlineLvl w:val="0"/>
        <w:rPr>
          <w:rFonts w:ascii="Times New Roman" w:eastAsiaTheme="majorEastAsia" w:hAnsi="Times New Roman" w:cs="Times New Roman"/>
          <w:bCs/>
        </w:rPr>
      </w:pPr>
      <w:r>
        <w:rPr>
          <w:rFonts w:ascii="Times New Roman" w:eastAsiaTheme="majorEastAsia" w:hAnsi="Times New Roman" w:cs="Times New Roman"/>
          <w:b/>
        </w:rPr>
        <w:t>6</w:t>
      </w:r>
      <w:r w:rsidR="00BC41FC" w:rsidRPr="00BC41FC">
        <w:rPr>
          <w:rFonts w:ascii="Times New Roman" w:eastAsiaTheme="majorEastAsia" w:hAnsi="Times New Roman" w:cs="Times New Roman"/>
          <w:b/>
        </w:rPr>
        <w:t>.1.</w:t>
      </w:r>
      <w:r w:rsidR="00BC41FC" w:rsidRPr="00BC41FC">
        <w:rPr>
          <w:rFonts w:ascii="Times New Roman" w:eastAsiaTheme="majorEastAsia" w:hAnsi="Times New Roman" w:cs="Times New Roman"/>
          <w:bCs/>
        </w:rPr>
        <w:t xml:space="preserve"> </w:t>
      </w:r>
      <w:r w:rsidR="00D42F53" w:rsidRPr="00BC41FC">
        <w:rPr>
          <w:rFonts w:ascii="Times New Roman" w:eastAsiaTheme="majorEastAsia" w:hAnsi="Times New Roman" w:cs="Times New Roman"/>
          <w:bCs/>
        </w:rPr>
        <w:t xml:space="preserve">O udzielenie zamówienia mogą ubiegać </w:t>
      </w:r>
      <w:r w:rsidR="00BC41FC" w:rsidRPr="00BC41FC">
        <w:rPr>
          <w:rFonts w:ascii="Times New Roman" w:eastAsiaTheme="majorEastAsia" w:hAnsi="Times New Roman" w:cs="Times New Roman"/>
          <w:bCs/>
        </w:rPr>
        <w:t xml:space="preserve">się </w:t>
      </w:r>
      <w:r w:rsidR="00D42F53" w:rsidRPr="00BC41FC">
        <w:rPr>
          <w:rFonts w:ascii="Times New Roman" w:eastAsiaTheme="majorEastAsia" w:hAnsi="Times New Roman" w:cs="Times New Roman"/>
          <w:bCs/>
        </w:rPr>
        <w:t xml:space="preserve">Wykonawcy, </w:t>
      </w:r>
      <w:r w:rsidR="00BC41FC" w:rsidRPr="00BC41FC">
        <w:rPr>
          <w:rFonts w:ascii="Times New Roman" w:eastAsiaTheme="majorEastAsia" w:hAnsi="Times New Roman" w:cs="Times New Roman"/>
          <w:bCs/>
        </w:rPr>
        <w:t>którzy nie podlegają w</w:t>
      </w:r>
      <w:r w:rsidR="00D42F53" w:rsidRPr="00BC41FC">
        <w:rPr>
          <w:rFonts w:ascii="Times New Roman" w:eastAsiaTheme="majorEastAsia" w:hAnsi="Times New Roman" w:cs="Times New Roman"/>
          <w:bCs/>
        </w:rPr>
        <w:t>ykluczeni</w:t>
      </w:r>
      <w:r w:rsidR="00BC41FC" w:rsidRPr="00BC41FC">
        <w:rPr>
          <w:rFonts w:ascii="Times New Roman" w:eastAsiaTheme="majorEastAsia" w:hAnsi="Times New Roman" w:cs="Times New Roman"/>
          <w:bCs/>
        </w:rPr>
        <w:t>u</w:t>
      </w:r>
      <w:r w:rsidR="00D42F53" w:rsidRPr="00BC41FC">
        <w:rPr>
          <w:rFonts w:ascii="Times New Roman" w:eastAsiaTheme="majorEastAsia" w:hAnsi="Times New Roman" w:cs="Times New Roman"/>
          <w:bCs/>
        </w:rPr>
        <w:t xml:space="preserve"> </w:t>
      </w:r>
      <w:r w:rsidR="00BC41FC">
        <w:rPr>
          <w:rFonts w:ascii="Times New Roman" w:eastAsiaTheme="majorEastAsia" w:hAnsi="Times New Roman" w:cs="Times New Roman"/>
          <w:bCs/>
        </w:rPr>
        <w:br/>
      </w:r>
      <w:r w:rsidR="00D42F53" w:rsidRPr="00BC41FC">
        <w:rPr>
          <w:rFonts w:ascii="Times New Roman" w:eastAsiaTheme="majorEastAsia" w:hAnsi="Times New Roman" w:cs="Times New Roman"/>
          <w:bCs/>
        </w:rPr>
        <w:t xml:space="preserve">z postępowania o udzielenie zamówienia </w:t>
      </w:r>
      <w:r w:rsidR="00BC41FC" w:rsidRPr="00BC41FC">
        <w:rPr>
          <w:rFonts w:ascii="Times New Roman" w:eastAsiaTheme="majorEastAsia" w:hAnsi="Times New Roman" w:cs="Times New Roman"/>
          <w:bCs/>
        </w:rPr>
        <w:t xml:space="preserve">na zasadach </w:t>
      </w:r>
      <w:r w:rsidR="00BC41FC" w:rsidRPr="00063B0D">
        <w:rPr>
          <w:rFonts w:ascii="Times New Roman" w:eastAsiaTheme="majorEastAsia" w:hAnsi="Times New Roman" w:cs="Times New Roman"/>
          <w:bCs/>
          <w:color w:val="000000" w:themeColor="text1"/>
        </w:rPr>
        <w:t xml:space="preserve">określonych w </w:t>
      </w:r>
      <w:r w:rsidR="001505C6" w:rsidRPr="00063B0D">
        <w:rPr>
          <w:rFonts w:ascii="Times New Roman" w:eastAsiaTheme="majorEastAsia" w:hAnsi="Times New Roman" w:cs="Times New Roman"/>
          <w:bCs/>
          <w:color w:val="000000" w:themeColor="text1"/>
        </w:rPr>
        <w:t>punkcie</w:t>
      </w:r>
      <w:r w:rsidR="00BC41FC" w:rsidRPr="00063B0D">
        <w:rPr>
          <w:rFonts w:ascii="Times New Roman" w:eastAsiaTheme="majorEastAsia" w:hAnsi="Times New Roman" w:cs="Times New Roman"/>
          <w:bCs/>
          <w:color w:val="000000" w:themeColor="text1"/>
        </w:rPr>
        <w:t xml:space="preserve"> </w:t>
      </w:r>
      <w:r w:rsidR="00F61ACF" w:rsidRPr="00063B0D">
        <w:rPr>
          <w:rFonts w:ascii="Times New Roman" w:eastAsiaTheme="majorEastAsia" w:hAnsi="Times New Roman" w:cs="Times New Roman"/>
          <w:bCs/>
          <w:color w:val="000000" w:themeColor="text1"/>
        </w:rPr>
        <w:t>7</w:t>
      </w:r>
      <w:r w:rsidR="00BC41FC" w:rsidRPr="00063B0D">
        <w:rPr>
          <w:rFonts w:ascii="Times New Roman" w:eastAsiaTheme="majorEastAsia" w:hAnsi="Times New Roman" w:cs="Times New Roman"/>
          <w:bCs/>
          <w:color w:val="000000" w:themeColor="text1"/>
        </w:rPr>
        <w:t xml:space="preserve"> SWZ </w:t>
      </w:r>
      <w:r w:rsidR="00D42F53" w:rsidRPr="00063B0D">
        <w:rPr>
          <w:rFonts w:ascii="Times New Roman" w:eastAsiaTheme="majorEastAsia" w:hAnsi="Times New Roman" w:cs="Times New Roman"/>
          <w:bCs/>
          <w:color w:val="000000" w:themeColor="text1"/>
        </w:rPr>
        <w:t xml:space="preserve">oraz </w:t>
      </w:r>
      <w:r w:rsidR="00BC41FC" w:rsidRPr="00063B0D">
        <w:rPr>
          <w:rFonts w:ascii="Times New Roman" w:eastAsiaTheme="majorEastAsia" w:hAnsi="Times New Roman" w:cs="Times New Roman"/>
          <w:bCs/>
          <w:color w:val="000000" w:themeColor="text1"/>
        </w:rPr>
        <w:t>spełnia</w:t>
      </w:r>
      <w:r w:rsidR="00D42F53" w:rsidRPr="00063B0D">
        <w:rPr>
          <w:rFonts w:ascii="Times New Roman" w:eastAsiaTheme="majorEastAsia" w:hAnsi="Times New Roman" w:cs="Times New Roman"/>
          <w:bCs/>
          <w:color w:val="000000" w:themeColor="text1"/>
        </w:rPr>
        <w:t xml:space="preserve">ją </w:t>
      </w:r>
      <w:r w:rsidR="00BC41FC" w:rsidRPr="00F6177B">
        <w:rPr>
          <w:rFonts w:ascii="Times New Roman" w:eastAsiaTheme="majorEastAsia" w:hAnsi="Times New Roman" w:cs="Times New Roman"/>
          <w:bCs/>
        </w:rPr>
        <w:t xml:space="preserve">określone przez Zamawiającego </w:t>
      </w:r>
      <w:r w:rsidR="00D42F53" w:rsidRPr="00F6177B">
        <w:rPr>
          <w:rFonts w:ascii="Times New Roman" w:eastAsiaTheme="majorEastAsia" w:hAnsi="Times New Roman" w:cs="Times New Roman"/>
          <w:bCs/>
        </w:rPr>
        <w:t xml:space="preserve">warunki </w:t>
      </w:r>
      <w:r w:rsidR="00BC41FC" w:rsidRPr="00F6177B">
        <w:rPr>
          <w:rFonts w:ascii="Times New Roman" w:eastAsiaTheme="majorEastAsia" w:hAnsi="Times New Roman" w:cs="Times New Roman"/>
          <w:bCs/>
        </w:rPr>
        <w:t>udziału w postępowaniu.</w:t>
      </w:r>
    </w:p>
    <w:p w14:paraId="33AD706F" w14:textId="70822E53" w:rsidR="00874EAE" w:rsidRPr="00874EAE" w:rsidRDefault="005A55C0" w:rsidP="00F6177B">
      <w:pPr>
        <w:keepNext/>
        <w:keepLines/>
        <w:outlineLvl w:val="0"/>
        <w:rPr>
          <w:rFonts w:ascii="Times New Roman" w:eastAsiaTheme="majorEastAsia" w:hAnsi="Times New Roman" w:cs="Times New Roman"/>
          <w:bCs/>
        </w:rPr>
      </w:pPr>
      <w:r>
        <w:rPr>
          <w:rFonts w:ascii="Times New Roman" w:eastAsiaTheme="majorEastAsia" w:hAnsi="Times New Roman" w:cs="Times New Roman"/>
          <w:b/>
        </w:rPr>
        <w:t>6</w:t>
      </w:r>
      <w:r w:rsidR="00BC41FC" w:rsidRPr="00F6177B">
        <w:rPr>
          <w:rFonts w:ascii="Times New Roman" w:eastAsiaTheme="majorEastAsia" w:hAnsi="Times New Roman" w:cs="Times New Roman"/>
          <w:b/>
        </w:rPr>
        <w:t>.2.</w:t>
      </w:r>
      <w:r w:rsidR="00BC41FC" w:rsidRPr="00F6177B">
        <w:rPr>
          <w:rFonts w:ascii="Times New Roman" w:eastAsiaTheme="majorEastAsia" w:hAnsi="Times New Roman" w:cs="Times New Roman"/>
          <w:bCs/>
        </w:rPr>
        <w:t xml:space="preserve"> O udzielenie zamówienia mogą ubiegać się Wykonawcy, którzy spełniają warunki dotyczące:</w:t>
      </w:r>
    </w:p>
    <w:p w14:paraId="299566F6" w14:textId="3261D639" w:rsidR="00920321" w:rsidRPr="00F6177B" w:rsidRDefault="005A55C0" w:rsidP="00F6177B">
      <w:pPr>
        <w:autoSpaceDE w:val="0"/>
        <w:autoSpaceDN w:val="0"/>
        <w:adjustRightInd w:val="0"/>
        <w:rPr>
          <w:rFonts w:ascii="Times New Roman" w:eastAsia="Times New Roman" w:hAnsi="Times New Roman" w:cs="Times New Roman"/>
          <w:b/>
          <w:lang w:eastAsia="pl-PL"/>
        </w:rPr>
      </w:pPr>
      <w:r>
        <w:rPr>
          <w:rFonts w:ascii="Times New Roman" w:eastAsia="Times New Roman" w:hAnsi="Times New Roman" w:cs="Times New Roman"/>
          <w:b/>
          <w:lang w:eastAsia="pl-PL"/>
        </w:rPr>
        <w:t>6</w:t>
      </w:r>
      <w:r w:rsidR="00051895" w:rsidRPr="00F6177B">
        <w:rPr>
          <w:rFonts w:ascii="Times New Roman" w:eastAsia="Times New Roman" w:hAnsi="Times New Roman" w:cs="Times New Roman"/>
          <w:b/>
          <w:lang w:eastAsia="pl-PL"/>
        </w:rPr>
        <w:t>.2.1.</w:t>
      </w:r>
      <w:r w:rsidR="00051895" w:rsidRPr="00F6177B">
        <w:rPr>
          <w:rFonts w:ascii="Times New Roman" w:eastAsia="Times New Roman" w:hAnsi="Times New Roman" w:cs="Times New Roman"/>
          <w:b/>
          <w:color w:val="FFFFFF" w:themeColor="background1"/>
          <w:lang w:eastAsia="pl-PL"/>
        </w:rPr>
        <w:t>.</w:t>
      </w:r>
      <w:r w:rsidR="00423F53" w:rsidRPr="00F6177B">
        <w:rPr>
          <w:rFonts w:ascii="Times New Roman" w:eastAsia="Times New Roman" w:hAnsi="Times New Roman" w:cs="Times New Roman"/>
          <w:b/>
          <w:lang w:eastAsia="pl-PL"/>
        </w:rPr>
        <w:t>Zdolności do występowania w obrocie gospodarczym</w:t>
      </w:r>
    </w:p>
    <w:p w14:paraId="11A12D01" w14:textId="108BF522" w:rsidR="001505C6" w:rsidRPr="00F6177B" w:rsidRDefault="00874EAE" w:rsidP="00F6177B">
      <w:pPr>
        <w:autoSpaceDE w:val="0"/>
        <w:autoSpaceDN w:val="0"/>
        <w:adjustRightInd w:val="0"/>
        <w:rPr>
          <w:rFonts w:ascii="Times New Roman" w:eastAsia="Times New Roman" w:hAnsi="Times New Roman" w:cs="Times New Roman"/>
          <w:bCs/>
          <w:lang w:eastAsia="pl-PL"/>
        </w:rPr>
      </w:pPr>
      <w:r w:rsidRPr="00874EAE">
        <w:rPr>
          <w:rFonts w:ascii="Times New Roman" w:hAnsi="Times New Roman" w:cs="Times New Roman"/>
        </w:rPr>
        <w:t xml:space="preserve">Zamawiający nie stawia szczególnych wymagań w zakresie spełnienia tego warunku. </w:t>
      </w:r>
    </w:p>
    <w:p w14:paraId="67992E91" w14:textId="5F91E240" w:rsidR="00920321" w:rsidRPr="00F6177B" w:rsidRDefault="005A55C0" w:rsidP="00F6177B">
      <w:pPr>
        <w:autoSpaceDE w:val="0"/>
        <w:autoSpaceDN w:val="0"/>
        <w:adjustRightInd w:val="0"/>
        <w:contextualSpacing/>
        <w:rPr>
          <w:rFonts w:ascii="Times New Roman" w:eastAsia="Times New Roman" w:hAnsi="Times New Roman" w:cs="Times New Roman"/>
          <w:i/>
          <w:lang w:eastAsia="pl-PL"/>
        </w:rPr>
      </w:pPr>
      <w:r>
        <w:rPr>
          <w:rFonts w:ascii="Times New Roman" w:eastAsia="Times New Roman" w:hAnsi="Times New Roman" w:cs="Times New Roman"/>
          <w:b/>
          <w:lang w:eastAsia="pl-PL"/>
        </w:rPr>
        <w:t>6.</w:t>
      </w:r>
      <w:r w:rsidR="00051895" w:rsidRPr="00F6177B">
        <w:rPr>
          <w:rFonts w:ascii="Times New Roman" w:eastAsia="Times New Roman" w:hAnsi="Times New Roman" w:cs="Times New Roman"/>
          <w:b/>
          <w:lang w:eastAsia="pl-PL"/>
        </w:rPr>
        <w:t>2.2.</w:t>
      </w:r>
      <w:r w:rsidR="00051895" w:rsidRPr="00F6177B">
        <w:rPr>
          <w:rFonts w:ascii="Times New Roman" w:eastAsia="Times New Roman" w:hAnsi="Times New Roman" w:cs="Times New Roman"/>
          <w:b/>
          <w:color w:val="FFFFFF" w:themeColor="background1"/>
          <w:lang w:eastAsia="pl-PL"/>
        </w:rPr>
        <w:t>.</w:t>
      </w:r>
      <w:r w:rsidR="00B0756E" w:rsidRPr="00F6177B">
        <w:rPr>
          <w:rFonts w:ascii="Times New Roman" w:eastAsia="Times New Roman" w:hAnsi="Times New Roman" w:cs="Times New Roman"/>
          <w:b/>
          <w:lang w:eastAsia="pl-PL"/>
        </w:rPr>
        <w:t>Uprawnień do prowadzenia określonej działalności gospodarczej lub zawodowej, o ile wynika to z odrębnych przepisów:</w:t>
      </w:r>
    </w:p>
    <w:p w14:paraId="1FB1166B" w14:textId="6447CF86" w:rsidR="00874EAE" w:rsidRDefault="00874EAE" w:rsidP="00F6177B">
      <w:pPr>
        <w:autoSpaceDE w:val="0"/>
        <w:autoSpaceDN w:val="0"/>
        <w:adjustRightInd w:val="0"/>
        <w:rPr>
          <w:rFonts w:ascii="Times New Roman" w:hAnsi="Times New Roman" w:cs="Times New Roman"/>
        </w:rPr>
      </w:pPr>
      <w:r w:rsidRPr="00874EAE">
        <w:rPr>
          <w:rFonts w:ascii="Times New Roman" w:hAnsi="Times New Roman" w:cs="Times New Roman"/>
        </w:rPr>
        <w:t xml:space="preserve">Zamawiający nie stawia szczególnych wymagań w zakresie spełnienia tego warunku. </w:t>
      </w:r>
    </w:p>
    <w:p w14:paraId="598FF3DD" w14:textId="47E462DA" w:rsidR="00920321" w:rsidRPr="00F6177B" w:rsidRDefault="005A55C0" w:rsidP="00F6177B">
      <w:pPr>
        <w:autoSpaceDE w:val="0"/>
        <w:autoSpaceDN w:val="0"/>
        <w:adjustRightInd w:val="0"/>
        <w:rPr>
          <w:rFonts w:ascii="Times New Roman" w:eastAsia="Times New Roman" w:hAnsi="Times New Roman" w:cs="Times New Roman"/>
          <w:b/>
          <w:color w:val="FF0000"/>
          <w:lang w:eastAsia="pl-PL"/>
        </w:rPr>
      </w:pPr>
      <w:r>
        <w:rPr>
          <w:rFonts w:ascii="Times New Roman" w:eastAsia="Times New Roman" w:hAnsi="Times New Roman" w:cs="Times New Roman"/>
          <w:b/>
          <w:lang w:eastAsia="pl-PL"/>
        </w:rPr>
        <w:t>6</w:t>
      </w:r>
      <w:r w:rsidR="00051895" w:rsidRPr="00F6177B">
        <w:rPr>
          <w:rFonts w:ascii="Times New Roman" w:eastAsia="Times New Roman" w:hAnsi="Times New Roman" w:cs="Times New Roman"/>
          <w:b/>
          <w:lang w:eastAsia="pl-PL"/>
        </w:rPr>
        <w:t>.2.3.</w:t>
      </w:r>
      <w:r w:rsidR="00051895" w:rsidRPr="00F6177B">
        <w:rPr>
          <w:rFonts w:ascii="Times New Roman" w:eastAsia="Times New Roman" w:hAnsi="Times New Roman" w:cs="Times New Roman"/>
          <w:b/>
          <w:color w:val="FFFFFF" w:themeColor="background1"/>
          <w:lang w:eastAsia="pl-PL"/>
        </w:rPr>
        <w:t>.</w:t>
      </w:r>
      <w:r w:rsidR="00B0756E" w:rsidRPr="00F6177B">
        <w:rPr>
          <w:rFonts w:ascii="Times New Roman" w:eastAsia="Times New Roman" w:hAnsi="Times New Roman" w:cs="Times New Roman"/>
          <w:b/>
          <w:lang w:eastAsia="pl-PL"/>
        </w:rPr>
        <w:t>Zdolności technicznej lub zawodowej</w:t>
      </w:r>
    </w:p>
    <w:p w14:paraId="3C48C344" w14:textId="1D11230B" w:rsidR="00772780" w:rsidRPr="00772780" w:rsidRDefault="00772780" w:rsidP="00E6794F">
      <w:pPr>
        <w:autoSpaceDE w:val="0"/>
        <w:autoSpaceDN w:val="0"/>
        <w:adjustRightInd w:val="0"/>
        <w:rPr>
          <w:rFonts w:ascii="Times New Roman" w:hAnsi="Times New Roman" w:cs="Times New Roman"/>
        </w:rPr>
      </w:pPr>
      <w:r w:rsidRPr="00874EAE">
        <w:rPr>
          <w:rFonts w:ascii="Times New Roman" w:hAnsi="Times New Roman" w:cs="Times New Roman"/>
        </w:rPr>
        <w:t xml:space="preserve">Zamawiający nie stawia szczególnych wymagań w zakresie spełnienia tego warunku. </w:t>
      </w:r>
    </w:p>
    <w:p w14:paraId="59CAC987" w14:textId="0D9C3277" w:rsidR="001505C6" w:rsidRPr="00E6794F" w:rsidRDefault="005A55C0" w:rsidP="00E6794F">
      <w:pPr>
        <w:autoSpaceDE w:val="0"/>
        <w:autoSpaceDN w:val="0"/>
        <w:adjustRightInd w:val="0"/>
        <w:rPr>
          <w:rFonts w:ascii="Times New Roman" w:eastAsia="Times New Roman" w:hAnsi="Times New Roman" w:cs="Times New Roman"/>
          <w:i/>
          <w:lang w:eastAsia="pl-PL"/>
        </w:rPr>
      </w:pPr>
      <w:r>
        <w:rPr>
          <w:rFonts w:ascii="Times New Roman" w:eastAsia="Times New Roman" w:hAnsi="Times New Roman" w:cs="Times New Roman"/>
          <w:b/>
          <w:lang w:eastAsia="pl-PL"/>
        </w:rPr>
        <w:t>6</w:t>
      </w:r>
      <w:r w:rsidR="00B0756E" w:rsidRPr="00F6177B">
        <w:rPr>
          <w:rFonts w:ascii="Times New Roman" w:eastAsia="Times New Roman" w:hAnsi="Times New Roman" w:cs="Times New Roman"/>
          <w:b/>
          <w:lang w:eastAsia="pl-PL"/>
        </w:rPr>
        <w:t>.2.</w:t>
      </w:r>
      <w:r w:rsidR="00B0756E" w:rsidRPr="005A55C0">
        <w:rPr>
          <w:rFonts w:ascii="Times New Roman" w:eastAsia="Times New Roman" w:hAnsi="Times New Roman" w:cs="Times New Roman"/>
          <w:b/>
          <w:lang w:eastAsia="pl-PL"/>
        </w:rPr>
        <w:t>4.</w:t>
      </w:r>
      <w:r w:rsidR="00B0756E" w:rsidRPr="005A55C0">
        <w:rPr>
          <w:rFonts w:ascii="Times New Roman" w:eastAsia="Times New Roman" w:hAnsi="Times New Roman" w:cs="Times New Roman"/>
          <w:b/>
          <w:color w:val="FFFFFF" w:themeColor="background1"/>
          <w:lang w:eastAsia="pl-PL"/>
        </w:rPr>
        <w:t>.</w:t>
      </w:r>
      <w:r w:rsidR="00B0756E" w:rsidRPr="00E6794F">
        <w:rPr>
          <w:rFonts w:ascii="Times New Roman" w:eastAsia="Times New Roman" w:hAnsi="Times New Roman" w:cs="Times New Roman"/>
          <w:b/>
          <w:lang w:eastAsia="pl-PL"/>
        </w:rPr>
        <w:t>S</w:t>
      </w:r>
      <w:r w:rsidR="00920321" w:rsidRPr="00E6794F">
        <w:rPr>
          <w:rFonts w:ascii="Times New Roman" w:eastAsia="Times New Roman" w:hAnsi="Times New Roman" w:cs="Times New Roman"/>
          <w:b/>
          <w:lang w:eastAsia="pl-PL"/>
        </w:rPr>
        <w:t xml:space="preserve">ytuacji ekonomicznej i finansowej </w:t>
      </w:r>
    </w:p>
    <w:p w14:paraId="73DEA9EF" w14:textId="357A1D10" w:rsidR="001505C6" w:rsidRPr="00E6794F" w:rsidRDefault="00874EAE" w:rsidP="00E6794F">
      <w:pPr>
        <w:autoSpaceDE w:val="0"/>
        <w:autoSpaceDN w:val="0"/>
        <w:adjustRightInd w:val="0"/>
        <w:rPr>
          <w:rFonts w:ascii="Times New Roman" w:eastAsia="Times New Roman" w:hAnsi="Times New Roman" w:cs="Times New Roman"/>
          <w:bCs/>
          <w:lang w:eastAsia="pl-PL"/>
        </w:rPr>
      </w:pPr>
      <w:r w:rsidRPr="00E6794F">
        <w:rPr>
          <w:rFonts w:ascii="Times New Roman" w:hAnsi="Times New Roman" w:cs="Times New Roman"/>
        </w:rPr>
        <w:t xml:space="preserve">Zamawiający nie stawia szczególnych wymagań w zakresie spełnienia tego warunku. </w:t>
      </w:r>
    </w:p>
    <w:p w14:paraId="16BB3196" w14:textId="28D080B1" w:rsidR="00E6794F" w:rsidRDefault="00E6794F" w:rsidP="00E6794F">
      <w:pPr>
        <w:autoSpaceDE w:val="0"/>
        <w:autoSpaceDN w:val="0"/>
        <w:adjustRightInd w:val="0"/>
        <w:rPr>
          <w:rFonts w:ascii="Times New Roman" w:hAnsi="Times New Roman" w:cs="Times New Roman"/>
          <w:color w:val="000000"/>
        </w:rPr>
      </w:pPr>
      <w:r w:rsidRPr="00E6794F">
        <w:rPr>
          <w:rFonts w:ascii="Times New Roman" w:hAnsi="Times New Roman" w:cs="Times New Roman"/>
          <w:b/>
          <w:bCs/>
          <w:color w:val="000000"/>
        </w:rPr>
        <w:t>6.3.</w:t>
      </w:r>
      <w:r>
        <w:rPr>
          <w:rFonts w:ascii="Times New Roman" w:hAnsi="Times New Roman" w:cs="Times New Roman"/>
          <w:color w:val="000000"/>
        </w:rPr>
        <w:t xml:space="preserve"> </w:t>
      </w:r>
      <w:r w:rsidRPr="00E6794F">
        <w:rPr>
          <w:rFonts w:ascii="Times New Roman" w:hAnsi="Times New Roman" w:cs="Times New Roman"/>
          <w:color w:val="000000"/>
        </w:rPr>
        <w:t xml:space="preserve">Wykonawca zobowiązany jest złożyć </w:t>
      </w:r>
      <w:r w:rsidRPr="00E6794F">
        <w:rPr>
          <w:rFonts w:ascii="Times New Roman" w:hAnsi="Times New Roman" w:cs="Times New Roman"/>
          <w:b/>
          <w:bCs/>
          <w:color w:val="000000"/>
        </w:rPr>
        <w:t xml:space="preserve">wraz z ofertą oświadczenia </w:t>
      </w:r>
      <w:r w:rsidRPr="00E6794F">
        <w:rPr>
          <w:rFonts w:ascii="Times New Roman" w:hAnsi="Times New Roman" w:cs="Times New Roman"/>
          <w:color w:val="000000"/>
        </w:rPr>
        <w:t>stanowiące wstępne potwierdzenie, że Wykonawca na dzień składania ofert</w:t>
      </w:r>
      <w:r>
        <w:rPr>
          <w:rFonts w:ascii="Times New Roman" w:hAnsi="Times New Roman" w:cs="Times New Roman"/>
          <w:color w:val="000000"/>
        </w:rPr>
        <w:t>:</w:t>
      </w:r>
    </w:p>
    <w:p w14:paraId="5B5C3B86" w14:textId="77777777" w:rsidR="00E6794F" w:rsidRPr="00E6794F" w:rsidRDefault="00E6794F" w:rsidP="00E6794F">
      <w:pPr>
        <w:numPr>
          <w:ilvl w:val="0"/>
          <w:numId w:val="43"/>
        </w:numPr>
        <w:autoSpaceDE w:val="0"/>
        <w:autoSpaceDN w:val="0"/>
        <w:adjustRightInd w:val="0"/>
        <w:rPr>
          <w:rFonts w:ascii="Times New Roman" w:hAnsi="Times New Roman" w:cs="Times New Roman"/>
          <w:color w:val="000000"/>
        </w:rPr>
      </w:pPr>
      <w:r w:rsidRPr="00E6794F">
        <w:rPr>
          <w:rFonts w:ascii="Times New Roman" w:hAnsi="Times New Roman" w:cs="Times New Roman"/>
          <w:color w:val="000000"/>
        </w:rPr>
        <w:t xml:space="preserve">a) nie podlega wykluczeniu, </w:t>
      </w:r>
    </w:p>
    <w:p w14:paraId="7C6468D4" w14:textId="5DC64E73" w:rsidR="00E6794F" w:rsidRDefault="00E6794F" w:rsidP="00E6794F">
      <w:pPr>
        <w:numPr>
          <w:ilvl w:val="0"/>
          <w:numId w:val="43"/>
        </w:numPr>
        <w:autoSpaceDE w:val="0"/>
        <w:autoSpaceDN w:val="0"/>
        <w:adjustRightInd w:val="0"/>
        <w:rPr>
          <w:rFonts w:ascii="Times New Roman" w:hAnsi="Times New Roman" w:cs="Times New Roman"/>
          <w:color w:val="000000"/>
        </w:rPr>
      </w:pPr>
      <w:r w:rsidRPr="00E6794F">
        <w:rPr>
          <w:rFonts w:ascii="Times New Roman" w:hAnsi="Times New Roman" w:cs="Times New Roman"/>
          <w:color w:val="000000"/>
        </w:rPr>
        <w:t xml:space="preserve">b) spełnia warunki udziału w postępowaniu. </w:t>
      </w:r>
    </w:p>
    <w:p w14:paraId="1BBC69E5" w14:textId="5A3CAC42" w:rsidR="00611F32" w:rsidRPr="00611F32" w:rsidRDefault="00611F32" w:rsidP="00611F32">
      <w:pPr>
        <w:autoSpaceDE w:val="0"/>
        <w:autoSpaceDN w:val="0"/>
        <w:adjustRightInd w:val="0"/>
        <w:rPr>
          <w:rFonts w:ascii="Times New Roman" w:hAnsi="Times New Roman" w:cs="Times New Roman"/>
          <w:color w:val="000000"/>
        </w:rPr>
      </w:pPr>
      <w:r w:rsidRPr="00611F32">
        <w:rPr>
          <w:rFonts w:ascii="Times New Roman" w:hAnsi="Times New Roman" w:cs="Times New Roman"/>
          <w:color w:val="000000"/>
        </w:rPr>
        <w:lastRenderedPageBreak/>
        <w:t xml:space="preserve">Oświadczenia należy złożyć wg wymogów </w:t>
      </w:r>
      <w:r w:rsidRPr="00611F32">
        <w:rPr>
          <w:rFonts w:ascii="Times New Roman" w:hAnsi="Times New Roman" w:cs="Times New Roman"/>
          <w:b/>
          <w:bCs/>
          <w:color w:val="000000"/>
        </w:rPr>
        <w:t xml:space="preserve">załącznika nr 3 do SWZ. </w:t>
      </w:r>
    </w:p>
    <w:p w14:paraId="522A9DE3" w14:textId="35602A72" w:rsidR="00E6794F" w:rsidRPr="00E6794F" w:rsidRDefault="00E6794F" w:rsidP="00E6794F">
      <w:pPr>
        <w:autoSpaceDE w:val="0"/>
        <w:autoSpaceDN w:val="0"/>
        <w:adjustRightInd w:val="0"/>
        <w:rPr>
          <w:rFonts w:ascii="Times New Roman" w:hAnsi="Times New Roman" w:cs="Times New Roman"/>
        </w:rPr>
      </w:pPr>
      <w:r w:rsidRPr="00E6794F">
        <w:rPr>
          <w:rFonts w:ascii="Times New Roman" w:hAnsi="Times New Roman" w:cs="Times New Roman"/>
          <w:b/>
          <w:bCs/>
        </w:rPr>
        <w:t>6.4.</w:t>
      </w:r>
      <w:r w:rsidRPr="00E6794F">
        <w:rPr>
          <w:rFonts w:ascii="Times New Roman" w:hAnsi="Times New Roman" w:cs="Times New Roman"/>
        </w:rPr>
        <w:t xml:space="preserve"> Jeżeli Wykonawca nie złożył oświadczenia, o których mowa w pkt </w:t>
      </w:r>
      <w:r>
        <w:rPr>
          <w:rFonts w:ascii="Times New Roman" w:hAnsi="Times New Roman" w:cs="Times New Roman"/>
        </w:rPr>
        <w:t>6.3</w:t>
      </w:r>
      <w:r w:rsidRPr="00E6794F">
        <w:rPr>
          <w:rFonts w:ascii="Times New Roman" w:hAnsi="Times New Roman" w:cs="Times New Roman"/>
        </w:rPr>
        <w:t xml:space="preserve"> SWZ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 </w:t>
      </w:r>
    </w:p>
    <w:p w14:paraId="47F7FC49" w14:textId="22975669" w:rsidR="00E6794F" w:rsidRPr="00E6794F" w:rsidRDefault="00611F32" w:rsidP="00E6794F">
      <w:pPr>
        <w:autoSpaceDE w:val="0"/>
        <w:autoSpaceDN w:val="0"/>
        <w:adjustRightInd w:val="0"/>
        <w:rPr>
          <w:rFonts w:ascii="Times New Roman" w:hAnsi="Times New Roman" w:cs="Times New Roman"/>
        </w:rPr>
      </w:pPr>
      <w:r w:rsidRPr="00611F32">
        <w:rPr>
          <w:rFonts w:ascii="Times New Roman" w:hAnsi="Times New Roman" w:cs="Times New Roman"/>
          <w:b/>
          <w:bCs/>
        </w:rPr>
        <w:t>6.5.</w:t>
      </w:r>
      <w:r>
        <w:rPr>
          <w:rFonts w:ascii="Times New Roman" w:hAnsi="Times New Roman" w:cs="Times New Roman"/>
        </w:rPr>
        <w:t xml:space="preserve"> </w:t>
      </w:r>
      <w:r w:rsidR="00E6794F" w:rsidRPr="00E6794F">
        <w:rPr>
          <w:rFonts w:ascii="Times New Roman" w:hAnsi="Times New Roman" w:cs="Times New Roman"/>
        </w:rPr>
        <w:t>Zamawiający może żądać od Wykonawców wyjaśnień dotyczących treści złożonych oświadczeń, o których mowa w pkt</w:t>
      </w:r>
      <w:r w:rsidR="00E6794F">
        <w:rPr>
          <w:rFonts w:ascii="Times New Roman" w:hAnsi="Times New Roman" w:cs="Times New Roman"/>
        </w:rPr>
        <w:t xml:space="preserve"> 6.3.</w:t>
      </w:r>
      <w:r w:rsidR="00E6794F" w:rsidRPr="00E6794F">
        <w:rPr>
          <w:rFonts w:ascii="Times New Roman" w:hAnsi="Times New Roman" w:cs="Times New Roman"/>
        </w:rPr>
        <w:t xml:space="preserve"> SWZ. </w:t>
      </w:r>
    </w:p>
    <w:p w14:paraId="0F9648CD" w14:textId="444507CE" w:rsidR="00E6794F" w:rsidRPr="00E6794F" w:rsidRDefault="00611F32" w:rsidP="00611F32">
      <w:pPr>
        <w:autoSpaceDE w:val="0"/>
        <w:autoSpaceDN w:val="0"/>
        <w:adjustRightInd w:val="0"/>
        <w:rPr>
          <w:rFonts w:ascii="Times New Roman" w:hAnsi="Times New Roman" w:cs="Times New Roman"/>
        </w:rPr>
      </w:pPr>
      <w:r w:rsidRPr="00611F32">
        <w:rPr>
          <w:rFonts w:ascii="Times New Roman" w:hAnsi="Times New Roman" w:cs="Times New Roman"/>
          <w:b/>
          <w:bCs/>
        </w:rPr>
        <w:t>6.6</w:t>
      </w:r>
      <w:r>
        <w:rPr>
          <w:rFonts w:ascii="Times New Roman" w:hAnsi="Times New Roman" w:cs="Times New Roman"/>
        </w:rPr>
        <w:t>.</w:t>
      </w:r>
      <w:r w:rsidR="00E6794F" w:rsidRPr="00E6794F">
        <w:rPr>
          <w:rFonts w:ascii="Times New Roman" w:hAnsi="Times New Roman" w:cs="Times New Roman"/>
        </w:rPr>
        <w:t xml:space="preserve"> Jeżeli złożone przez Wykonawcę oświadczenia, o których mowa w pkt </w:t>
      </w:r>
      <w:r w:rsidR="00E6794F">
        <w:rPr>
          <w:rFonts w:ascii="Times New Roman" w:hAnsi="Times New Roman" w:cs="Times New Roman"/>
        </w:rPr>
        <w:t>6.3</w:t>
      </w:r>
      <w:r w:rsidR="00E6794F" w:rsidRPr="00E6794F">
        <w:rPr>
          <w:rFonts w:ascii="Times New Roman" w:hAnsi="Times New Roman" w:cs="Times New Roman"/>
        </w:rPr>
        <w:t xml:space="preserve"> SWZ budzą wątpliwości Zamawiającego, może on zwrócić się bezpośrednio do podmiotu, który jest </w:t>
      </w:r>
      <w:r>
        <w:rPr>
          <w:rFonts w:ascii="Times New Roman" w:hAnsi="Times New Roman" w:cs="Times New Roman"/>
        </w:rPr>
        <w:br/>
      </w:r>
      <w:r w:rsidR="00E6794F" w:rsidRPr="00E6794F">
        <w:rPr>
          <w:rFonts w:ascii="Times New Roman" w:hAnsi="Times New Roman" w:cs="Times New Roman"/>
        </w:rPr>
        <w:t xml:space="preserve">w posiadaniu informacji lub dokumentów istotnych w tym zakresie dla oceny spełniania przez Wykonawcę warunków udziału w postępowaniu lub braku podstaw wykluczenia, o przedstawienie takich informacji lub dokumentów. </w:t>
      </w:r>
    </w:p>
    <w:p w14:paraId="723F036E" w14:textId="12FF16D8" w:rsidR="00611F32" w:rsidRPr="00611F32" w:rsidRDefault="00611F32" w:rsidP="00611F32">
      <w:pPr>
        <w:autoSpaceDE w:val="0"/>
        <w:autoSpaceDN w:val="0"/>
        <w:adjustRightInd w:val="0"/>
        <w:rPr>
          <w:rFonts w:ascii="Times New Roman" w:hAnsi="Times New Roman" w:cs="Times New Roman"/>
        </w:rPr>
      </w:pPr>
      <w:r w:rsidRPr="00611F32">
        <w:rPr>
          <w:rFonts w:ascii="Times New Roman" w:hAnsi="Times New Roman" w:cs="Times New Roman"/>
          <w:b/>
          <w:bCs/>
        </w:rPr>
        <w:t>6.7.</w:t>
      </w:r>
      <w:r>
        <w:rPr>
          <w:rFonts w:ascii="Times New Roman" w:hAnsi="Times New Roman" w:cs="Times New Roman"/>
        </w:rPr>
        <w:t xml:space="preserve"> </w:t>
      </w:r>
      <w:r w:rsidR="00E6794F" w:rsidRPr="00E6794F">
        <w:rPr>
          <w:rFonts w:ascii="Times New Roman" w:hAnsi="Times New Roman" w:cs="Times New Roman"/>
        </w:rPr>
        <w:t xml:space="preserve">Zamawiający wezwie Wykonawcę, którego oferta została najwyżej oceniona, do złożenia </w:t>
      </w:r>
      <w:r>
        <w:rPr>
          <w:rFonts w:ascii="Times New Roman" w:hAnsi="Times New Roman" w:cs="Times New Roman"/>
        </w:rPr>
        <w:br/>
      </w:r>
      <w:r w:rsidR="00E6794F" w:rsidRPr="00E6794F">
        <w:rPr>
          <w:rFonts w:ascii="Times New Roman" w:hAnsi="Times New Roman" w:cs="Times New Roman"/>
        </w:rPr>
        <w:t xml:space="preserve">w wyznaczonym terminie, </w:t>
      </w:r>
      <w:r w:rsidR="00E6794F" w:rsidRPr="00E6794F">
        <w:rPr>
          <w:rFonts w:ascii="Times New Roman" w:hAnsi="Times New Roman" w:cs="Times New Roman"/>
          <w:b/>
          <w:bCs/>
        </w:rPr>
        <w:t xml:space="preserve">nie krótszym niż 5 dni </w:t>
      </w:r>
      <w:r w:rsidR="00E6794F" w:rsidRPr="00E6794F">
        <w:rPr>
          <w:rFonts w:ascii="Times New Roman" w:hAnsi="Times New Roman" w:cs="Times New Roman"/>
        </w:rPr>
        <w:t xml:space="preserve">od dnia wezwania, aktualnych na dzień złożenia następujących podmiotowych środków dowodowych: </w:t>
      </w:r>
    </w:p>
    <w:p w14:paraId="537B68E6" w14:textId="0F029C9E" w:rsidR="00E6794F" w:rsidRPr="00E6794F" w:rsidRDefault="00E6794F" w:rsidP="00611F32">
      <w:pPr>
        <w:autoSpaceDE w:val="0"/>
        <w:autoSpaceDN w:val="0"/>
        <w:adjustRightInd w:val="0"/>
        <w:rPr>
          <w:rFonts w:ascii="Times New Roman" w:hAnsi="Times New Roman" w:cs="Times New Roman"/>
        </w:rPr>
      </w:pPr>
      <w:r w:rsidRPr="00E6794F">
        <w:rPr>
          <w:rFonts w:ascii="Times New Roman" w:hAnsi="Times New Roman" w:cs="Times New Roman"/>
        </w:rPr>
        <w:t xml:space="preserve">W celu potwierdzenia spełniania warunków udziału w postępowaniu: </w:t>
      </w:r>
      <w:r w:rsidR="00611F32" w:rsidRPr="00611F32">
        <w:rPr>
          <w:rFonts w:ascii="Times New Roman" w:hAnsi="Times New Roman" w:cs="Times New Roman"/>
        </w:rPr>
        <w:t>nie dotyczy</w:t>
      </w:r>
    </w:p>
    <w:p w14:paraId="40978E05" w14:textId="1E8F60B6" w:rsidR="00E6794F" w:rsidRPr="00E6794F" w:rsidRDefault="00611F32" w:rsidP="00611F32">
      <w:pPr>
        <w:autoSpaceDE w:val="0"/>
        <w:autoSpaceDN w:val="0"/>
        <w:adjustRightInd w:val="0"/>
        <w:rPr>
          <w:rFonts w:ascii="Times New Roman" w:hAnsi="Times New Roman" w:cs="Times New Roman"/>
        </w:rPr>
      </w:pPr>
      <w:r w:rsidRPr="00611F32">
        <w:rPr>
          <w:rFonts w:ascii="Times New Roman" w:hAnsi="Times New Roman" w:cs="Times New Roman"/>
          <w:b/>
          <w:bCs/>
        </w:rPr>
        <w:t>6.8.</w:t>
      </w:r>
      <w:r w:rsidR="00E6794F" w:rsidRPr="00E6794F">
        <w:rPr>
          <w:rFonts w:ascii="Times New Roman" w:hAnsi="Times New Roman" w:cs="Times New Roman"/>
        </w:rPr>
        <w:t xml:space="preserve">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14:paraId="11302A1D" w14:textId="2F9B5EB6" w:rsidR="00E6794F" w:rsidRPr="00E6794F" w:rsidRDefault="00611F32" w:rsidP="00611F32">
      <w:pPr>
        <w:autoSpaceDE w:val="0"/>
        <w:autoSpaceDN w:val="0"/>
        <w:adjustRightInd w:val="0"/>
        <w:rPr>
          <w:rFonts w:ascii="Times New Roman" w:hAnsi="Times New Roman" w:cs="Times New Roman"/>
        </w:rPr>
      </w:pPr>
      <w:r w:rsidRPr="00611F32">
        <w:rPr>
          <w:rFonts w:ascii="Times New Roman" w:hAnsi="Times New Roman" w:cs="Times New Roman"/>
          <w:b/>
          <w:bCs/>
        </w:rPr>
        <w:t>6.9.</w:t>
      </w:r>
      <w:r w:rsidR="00E6794F" w:rsidRPr="00E6794F">
        <w:rPr>
          <w:rFonts w:ascii="Times New Roman" w:hAnsi="Times New Roman" w:cs="Times New Roman"/>
        </w:rPr>
        <w:t xml:space="preserve"> Zamawiający nie wzywa do złożenia podmiotowych środków dowodowych, jeżeli podmiotowym środkiem dowodowym jest oświadczenie, którego treść odpowiada zakresowi oświadczenia, o którym mowa w art. 125 ust. 1. </w:t>
      </w:r>
    </w:p>
    <w:p w14:paraId="1FD20D0A" w14:textId="77777777" w:rsidR="005A55C0" w:rsidRPr="00F533AE" w:rsidRDefault="005A55C0" w:rsidP="00F533AE">
      <w:pPr>
        <w:autoSpaceDE w:val="0"/>
        <w:autoSpaceDN w:val="0"/>
        <w:adjustRightInd w:val="0"/>
        <w:contextualSpacing/>
        <w:rPr>
          <w:rFonts w:ascii="Times New Roman" w:eastAsia="Times New Roman" w:hAnsi="Times New Roman" w:cs="Times New Roman"/>
          <w:color w:val="FF0000"/>
          <w:lang w:eastAsia="pl-PL"/>
        </w:rPr>
      </w:pPr>
    </w:p>
    <w:p w14:paraId="5F3FDC91" w14:textId="5F162470" w:rsidR="005A55C0" w:rsidRPr="00882E28" w:rsidRDefault="005A55C0" w:rsidP="00882E28">
      <w:pPr>
        <w:pStyle w:val="Akapitzlist"/>
        <w:numPr>
          <w:ilvl w:val="0"/>
          <w:numId w:val="18"/>
        </w:numPr>
        <w:autoSpaceDE w:val="0"/>
        <w:rPr>
          <w:rFonts w:ascii="Times New Roman" w:hAnsi="Times New Roman" w:cs="Times New Roman"/>
          <w:b/>
          <w:u w:val="single"/>
          <w:lang w:eastAsia="pl-PL"/>
        </w:rPr>
      </w:pPr>
      <w:r w:rsidRPr="00882E28">
        <w:rPr>
          <w:rFonts w:ascii="Times New Roman" w:hAnsi="Times New Roman" w:cs="Times New Roman"/>
          <w:b/>
          <w:u w:val="single"/>
          <w:lang w:eastAsia="pl-PL"/>
        </w:rPr>
        <w:t xml:space="preserve"> </w:t>
      </w:r>
      <w:r w:rsidR="00FE7536" w:rsidRPr="00882E28">
        <w:rPr>
          <w:rFonts w:ascii="Times New Roman" w:hAnsi="Times New Roman" w:cs="Times New Roman"/>
          <w:b/>
          <w:u w:val="single"/>
          <w:lang w:eastAsia="pl-PL"/>
        </w:rPr>
        <w:t>PODSTAWY WYKLUCZENIA Z POSTĘPOWANIA</w:t>
      </w:r>
    </w:p>
    <w:p w14:paraId="32E7EDC2" w14:textId="09521012" w:rsidR="00882E28" w:rsidRPr="00882E28" w:rsidRDefault="00882E28" w:rsidP="00882E28">
      <w:pPr>
        <w:outlineLvl w:val="0"/>
        <w:rPr>
          <w:rFonts w:ascii="Times New Roman" w:hAnsi="Times New Roman" w:cs="Times New Roman"/>
          <w:bCs/>
          <w:lang w:eastAsia="pl-PL"/>
        </w:rPr>
      </w:pPr>
      <w:r w:rsidRPr="00285C16">
        <w:rPr>
          <w:rFonts w:ascii="Times New Roman" w:hAnsi="Times New Roman" w:cs="Times New Roman"/>
          <w:b/>
          <w:lang w:eastAsia="pl-PL"/>
        </w:rPr>
        <w:t>7.1.</w:t>
      </w:r>
      <w:r w:rsidRPr="00882E28">
        <w:rPr>
          <w:rFonts w:ascii="Times New Roman" w:hAnsi="Times New Roman" w:cs="Times New Roman"/>
          <w:bCs/>
          <w:lang w:eastAsia="pl-PL"/>
        </w:rPr>
        <w:t xml:space="preserve"> Zamawiający wykluczy z postępowania </w:t>
      </w:r>
      <w:r w:rsidR="00A55F7A">
        <w:rPr>
          <w:rFonts w:ascii="Times New Roman" w:hAnsi="Times New Roman" w:cs="Times New Roman"/>
          <w:bCs/>
          <w:lang w:eastAsia="pl-PL"/>
        </w:rPr>
        <w:t>W</w:t>
      </w:r>
      <w:r w:rsidRPr="00882E28">
        <w:rPr>
          <w:rFonts w:ascii="Times New Roman" w:hAnsi="Times New Roman" w:cs="Times New Roman"/>
          <w:bCs/>
          <w:lang w:eastAsia="pl-PL"/>
        </w:rPr>
        <w:t xml:space="preserve">ykonawców, wobec których zachodzą podstawy wykluczenia, o których mowa w art. 108 ust. 1 ustawy </w:t>
      </w:r>
      <w:proofErr w:type="spellStart"/>
      <w:r w:rsidRPr="00882E28">
        <w:rPr>
          <w:rFonts w:ascii="Times New Roman" w:hAnsi="Times New Roman" w:cs="Times New Roman"/>
          <w:bCs/>
          <w:lang w:eastAsia="pl-PL"/>
        </w:rPr>
        <w:t>Pzp</w:t>
      </w:r>
      <w:proofErr w:type="spellEnd"/>
      <w:r w:rsidRPr="00882E28">
        <w:rPr>
          <w:rFonts w:ascii="Times New Roman" w:hAnsi="Times New Roman" w:cs="Times New Roman"/>
          <w:bCs/>
          <w:lang w:eastAsia="pl-PL"/>
        </w:rPr>
        <w:t>, tj. Z postępowania o udzielenie zamówienia Zamawiający wykluczy Wykonawcę:</w:t>
      </w:r>
    </w:p>
    <w:p w14:paraId="0698F489" w14:textId="77777777" w:rsidR="00882E28" w:rsidRPr="00882E28" w:rsidRDefault="00882E28" w:rsidP="00882E28">
      <w:pPr>
        <w:outlineLvl w:val="0"/>
        <w:rPr>
          <w:rFonts w:ascii="Times New Roman" w:hAnsi="Times New Roman" w:cs="Times New Roman"/>
          <w:bCs/>
          <w:lang w:eastAsia="pl-PL"/>
        </w:rPr>
      </w:pPr>
      <w:r w:rsidRPr="00882E28">
        <w:rPr>
          <w:rFonts w:ascii="Times New Roman" w:hAnsi="Times New Roman" w:cs="Times New Roman"/>
          <w:bCs/>
          <w:lang w:eastAsia="pl-PL"/>
        </w:rPr>
        <w:t>1) będącego osobą fizyczną, którego prawomocnie skazano za przestępstwo:</w:t>
      </w:r>
    </w:p>
    <w:p w14:paraId="34E9E311" w14:textId="77777777" w:rsidR="00882E28" w:rsidRPr="00882E28" w:rsidRDefault="00882E28" w:rsidP="00882E28">
      <w:pPr>
        <w:outlineLvl w:val="0"/>
        <w:rPr>
          <w:rFonts w:ascii="Times New Roman" w:hAnsi="Times New Roman" w:cs="Times New Roman"/>
          <w:bCs/>
          <w:lang w:eastAsia="pl-PL"/>
        </w:rPr>
      </w:pPr>
      <w:r w:rsidRPr="00882E28">
        <w:rPr>
          <w:rFonts w:ascii="Times New Roman" w:hAnsi="Times New Roman" w:cs="Times New Roman"/>
          <w:bCs/>
          <w:lang w:eastAsia="pl-PL"/>
        </w:rPr>
        <w:t>a) udziału w zorganizowanej grupie przestępczej albo związku mającym na celu popełnienie przestępstwa lub przestępstwa skarbowego, o którym mowa w art. 258 Kodeksu karnego,</w:t>
      </w:r>
    </w:p>
    <w:p w14:paraId="0BB8DEF7" w14:textId="77777777" w:rsidR="00882E28" w:rsidRPr="00882E28" w:rsidRDefault="00882E28" w:rsidP="00882E28">
      <w:pPr>
        <w:outlineLvl w:val="0"/>
        <w:rPr>
          <w:rFonts w:ascii="Times New Roman" w:hAnsi="Times New Roman" w:cs="Times New Roman"/>
          <w:bCs/>
          <w:lang w:eastAsia="pl-PL"/>
        </w:rPr>
      </w:pPr>
      <w:r w:rsidRPr="00882E28">
        <w:rPr>
          <w:rFonts w:ascii="Times New Roman" w:hAnsi="Times New Roman" w:cs="Times New Roman"/>
          <w:bCs/>
          <w:lang w:eastAsia="pl-PL"/>
        </w:rPr>
        <w:t>b) handlu ludźmi, o którym mowa w art. 189a Kodeksu karnego,</w:t>
      </w:r>
    </w:p>
    <w:p w14:paraId="4E4E70C3" w14:textId="77777777" w:rsidR="00882E28" w:rsidRPr="00882E28" w:rsidRDefault="00882E28" w:rsidP="00882E28">
      <w:pPr>
        <w:outlineLvl w:val="0"/>
        <w:rPr>
          <w:rFonts w:ascii="Times New Roman" w:hAnsi="Times New Roman" w:cs="Times New Roman"/>
          <w:bCs/>
          <w:lang w:eastAsia="pl-PL"/>
        </w:rPr>
      </w:pPr>
      <w:r w:rsidRPr="00882E28">
        <w:rPr>
          <w:rFonts w:ascii="Times New Roman" w:hAnsi="Times New Roman" w:cs="Times New Roman"/>
          <w:bCs/>
          <w:lang w:eastAsia="pl-PL"/>
        </w:rPr>
        <w:t>c) o którym mowa w art. 228-230a, art. 250a Kodeksu karnego lub w art. 46 lub art. 48 ustawy z dnia 25 czerwca 2010 r. o sporcie,</w:t>
      </w:r>
    </w:p>
    <w:p w14:paraId="3248CA2C" w14:textId="77777777" w:rsidR="00882E28" w:rsidRPr="00882E28" w:rsidRDefault="00882E28" w:rsidP="00882E28">
      <w:pPr>
        <w:outlineLvl w:val="0"/>
        <w:rPr>
          <w:rFonts w:ascii="Times New Roman" w:hAnsi="Times New Roman" w:cs="Times New Roman"/>
          <w:bCs/>
          <w:lang w:eastAsia="pl-PL"/>
        </w:rPr>
      </w:pPr>
      <w:r w:rsidRPr="00882E28">
        <w:rPr>
          <w:rFonts w:ascii="Times New Roman" w:hAnsi="Times New Roman" w:cs="Times New Roman"/>
          <w:bCs/>
          <w:lang w:eastAsia="pl-PL"/>
        </w:rPr>
        <w:lastRenderedPageBreak/>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D80D1F4" w14:textId="77777777" w:rsidR="00882E28" w:rsidRPr="00882E28" w:rsidRDefault="00882E28" w:rsidP="00882E28">
      <w:pPr>
        <w:outlineLvl w:val="0"/>
        <w:rPr>
          <w:rFonts w:ascii="Times New Roman" w:hAnsi="Times New Roman" w:cs="Times New Roman"/>
          <w:bCs/>
          <w:lang w:eastAsia="pl-PL"/>
        </w:rPr>
      </w:pPr>
      <w:r w:rsidRPr="00882E28">
        <w:rPr>
          <w:rFonts w:ascii="Times New Roman" w:hAnsi="Times New Roman" w:cs="Times New Roman"/>
          <w:bCs/>
          <w:lang w:eastAsia="pl-PL"/>
        </w:rPr>
        <w:t>e) o charakterze terrorystycznym, o którym mowa w art. 115 § 20 Kodeksu karnego, lub mające na celu popełnienie tego przestępstwa,</w:t>
      </w:r>
    </w:p>
    <w:p w14:paraId="42033A8F" w14:textId="657437A2" w:rsidR="00882E28" w:rsidRPr="00882E28" w:rsidRDefault="00882E28" w:rsidP="00882E28">
      <w:pPr>
        <w:outlineLvl w:val="0"/>
        <w:rPr>
          <w:rFonts w:ascii="Times New Roman" w:hAnsi="Times New Roman" w:cs="Times New Roman"/>
          <w:bCs/>
          <w:lang w:eastAsia="pl-PL"/>
        </w:rPr>
      </w:pPr>
      <w:r w:rsidRPr="00882E28">
        <w:rPr>
          <w:rFonts w:ascii="Times New Roman" w:hAnsi="Times New Roman" w:cs="Times New Roman"/>
          <w:bCs/>
          <w:lang w:eastAsia="pl-PL"/>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10EA4D47" w14:textId="77777777" w:rsidR="00882E28" w:rsidRPr="00882E28" w:rsidRDefault="00882E28" w:rsidP="00882E28">
      <w:pPr>
        <w:outlineLvl w:val="0"/>
        <w:rPr>
          <w:rFonts w:ascii="Times New Roman" w:hAnsi="Times New Roman" w:cs="Times New Roman"/>
          <w:bCs/>
          <w:lang w:eastAsia="pl-PL"/>
        </w:rPr>
      </w:pPr>
      <w:r w:rsidRPr="00882E28">
        <w:rPr>
          <w:rFonts w:ascii="Times New Roman" w:hAnsi="Times New Roman" w:cs="Times New Roman"/>
          <w:bCs/>
          <w:lang w:eastAsia="pl-PL"/>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7A361A8" w14:textId="77777777" w:rsidR="00882E28" w:rsidRPr="00882E28" w:rsidRDefault="00882E28" w:rsidP="00882E28">
      <w:pPr>
        <w:outlineLvl w:val="0"/>
        <w:rPr>
          <w:rFonts w:ascii="Times New Roman" w:hAnsi="Times New Roman" w:cs="Times New Roman"/>
          <w:bCs/>
          <w:lang w:eastAsia="pl-PL"/>
        </w:rPr>
      </w:pPr>
      <w:r w:rsidRPr="00882E28">
        <w:rPr>
          <w:rFonts w:ascii="Times New Roman" w:hAnsi="Times New Roman" w:cs="Times New Roman"/>
          <w:bCs/>
          <w:lang w:eastAsia="pl-PL"/>
        </w:rPr>
        <w:t xml:space="preserve">h) o którym mowa w art. 9 ust. 1 i 3 lub art. 10 ustawy z dnia 15 czerwca 2012 r. o skutkach powierzania wykonywania pracy cudzoziemcom przebywającym wbrew przepisom na terytorium Rzeczypospolitej Polskiej </w:t>
      </w:r>
    </w:p>
    <w:p w14:paraId="21E61ABD" w14:textId="77777777" w:rsidR="00882E28" w:rsidRPr="00882E28" w:rsidRDefault="00882E28" w:rsidP="00882E28">
      <w:pPr>
        <w:outlineLvl w:val="0"/>
        <w:rPr>
          <w:rFonts w:ascii="Times New Roman" w:hAnsi="Times New Roman" w:cs="Times New Roman"/>
          <w:bCs/>
          <w:lang w:eastAsia="pl-PL"/>
        </w:rPr>
      </w:pPr>
      <w:r w:rsidRPr="00882E28">
        <w:rPr>
          <w:rFonts w:ascii="Times New Roman" w:hAnsi="Times New Roman" w:cs="Times New Roman"/>
          <w:bCs/>
          <w:lang w:eastAsia="pl-PL"/>
        </w:rPr>
        <w:t>- lub za odpowiedni czyn zabroniony określony w przepisach prawa obcego;</w:t>
      </w:r>
    </w:p>
    <w:p w14:paraId="751B63FD" w14:textId="2FF32B86" w:rsidR="00882E28" w:rsidRPr="00882E28" w:rsidRDefault="00882E28" w:rsidP="00882E28">
      <w:pPr>
        <w:outlineLvl w:val="0"/>
        <w:rPr>
          <w:rFonts w:ascii="Times New Roman" w:hAnsi="Times New Roman" w:cs="Times New Roman"/>
          <w:bCs/>
          <w:lang w:eastAsia="pl-PL"/>
        </w:rPr>
      </w:pPr>
      <w:r w:rsidRPr="00882E28">
        <w:rPr>
          <w:rFonts w:ascii="Times New Roman" w:hAnsi="Times New Roman" w:cs="Times New Roman"/>
          <w:bCs/>
          <w:lang w:eastAsia="pl-PL"/>
        </w:rPr>
        <w:t xml:space="preserve">2) jeżeli urzędującego członka jego organu zarządzającego lub nadzorczego, wspólnika spółki </w:t>
      </w:r>
      <w:r>
        <w:rPr>
          <w:rFonts w:ascii="Times New Roman" w:hAnsi="Times New Roman" w:cs="Times New Roman"/>
          <w:bCs/>
          <w:lang w:eastAsia="pl-PL"/>
        </w:rPr>
        <w:br/>
      </w:r>
      <w:r w:rsidRPr="00882E28">
        <w:rPr>
          <w:rFonts w:ascii="Times New Roman" w:hAnsi="Times New Roman" w:cs="Times New Roman"/>
          <w:bCs/>
          <w:lang w:eastAsia="pl-PL"/>
        </w:rPr>
        <w:t xml:space="preserve">w spółce jawnej lub partnerskiej albo komplementariusza w spółce komandytowej lub komandytowo-akcyjnej lub prokurenta prawomocnie skazano za przestępstwo, o którym mowa </w:t>
      </w:r>
      <w:r>
        <w:rPr>
          <w:rFonts w:ascii="Times New Roman" w:hAnsi="Times New Roman" w:cs="Times New Roman"/>
          <w:bCs/>
          <w:lang w:eastAsia="pl-PL"/>
        </w:rPr>
        <w:br/>
      </w:r>
      <w:r w:rsidRPr="00882E28">
        <w:rPr>
          <w:rFonts w:ascii="Times New Roman" w:hAnsi="Times New Roman" w:cs="Times New Roman"/>
          <w:bCs/>
          <w:lang w:eastAsia="pl-PL"/>
        </w:rPr>
        <w:t>w pkt 1,</w:t>
      </w:r>
    </w:p>
    <w:p w14:paraId="0F129342" w14:textId="18F4D190" w:rsidR="00882E28" w:rsidRPr="00882E28" w:rsidRDefault="00882E28" w:rsidP="00882E28">
      <w:pPr>
        <w:outlineLvl w:val="0"/>
        <w:rPr>
          <w:rFonts w:ascii="Times New Roman" w:hAnsi="Times New Roman" w:cs="Times New Roman"/>
          <w:bCs/>
          <w:lang w:eastAsia="pl-PL"/>
        </w:rPr>
      </w:pPr>
      <w:r w:rsidRPr="00882E28">
        <w:rPr>
          <w:rFonts w:ascii="Times New Roman" w:hAnsi="Times New Roman" w:cs="Times New Roman"/>
          <w:bCs/>
          <w:lang w:eastAsia="pl-PL"/>
        </w:rPr>
        <w:t xml:space="preserve">3) wobec którego wydano prawomocny wyrok sądu lub ostateczną decyzję administracyjną </w:t>
      </w:r>
      <w:r>
        <w:rPr>
          <w:rFonts w:ascii="Times New Roman" w:hAnsi="Times New Roman" w:cs="Times New Roman"/>
          <w:bCs/>
          <w:lang w:eastAsia="pl-PL"/>
        </w:rPr>
        <w:br/>
      </w:r>
      <w:r w:rsidRPr="00882E28">
        <w:rPr>
          <w:rFonts w:ascii="Times New Roman" w:hAnsi="Times New Roman" w:cs="Times New Roman"/>
          <w:bCs/>
          <w:lang w:eastAsia="pl-PL"/>
        </w:rP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w:t>
      </w:r>
      <w:proofErr w:type="spellStart"/>
      <w:r w:rsidRPr="00882E28">
        <w:rPr>
          <w:rFonts w:ascii="Times New Roman" w:hAnsi="Times New Roman" w:cs="Times New Roman"/>
          <w:bCs/>
          <w:lang w:eastAsia="pl-PL"/>
        </w:rPr>
        <w:t>grzywnymi</w:t>
      </w:r>
      <w:proofErr w:type="spellEnd"/>
      <w:r w:rsidRPr="00882E28">
        <w:rPr>
          <w:rFonts w:ascii="Times New Roman" w:hAnsi="Times New Roman" w:cs="Times New Roman"/>
          <w:bCs/>
          <w:lang w:eastAsia="pl-PL"/>
        </w:rPr>
        <w:t xml:space="preserve"> lub zawarł wiążące porozumienie w sprawie spłaty tych należności,</w:t>
      </w:r>
    </w:p>
    <w:p w14:paraId="56A7F2B0" w14:textId="77777777" w:rsidR="00882E28" w:rsidRPr="00882E28" w:rsidRDefault="00882E28" w:rsidP="00882E28">
      <w:pPr>
        <w:outlineLvl w:val="0"/>
        <w:rPr>
          <w:rFonts w:ascii="Times New Roman" w:hAnsi="Times New Roman" w:cs="Times New Roman"/>
          <w:bCs/>
          <w:lang w:eastAsia="pl-PL"/>
        </w:rPr>
      </w:pPr>
      <w:r w:rsidRPr="00882E28">
        <w:rPr>
          <w:rFonts w:ascii="Times New Roman" w:hAnsi="Times New Roman" w:cs="Times New Roman"/>
          <w:bCs/>
          <w:lang w:eastAsia="pl-PL"/>
        </w:rPr>
        <w:t>4) wobec którego prawomocnie orzeczono zakaz ubiegania się o zamówienia publiczne,</w:t>
      </w:r>
    </w:p>
    <w:p w14:paraId="04162E1F" w14:textId="03184414" w:rsidR="00882E28" w:rsidRPr="00882E28" w:rsidRDefault="00882E28" w:rsidP="00882E28">
      <w:pPr>
        <w:outlineLvl w:val="0"/>
        <w:rPr>
          <w:rFonts w:ascii="Times New Roman" w:hAnsi="Times New Roman" w:cs="Times New Roman"/>
          <w:bCs/>
          <w:lang w:eastAsia="pl-PL"/>
        </w:rPr>
      </w:pPr>
      <w:r w:rsidRPr="00882E28">
        <w:rPr>
          <w:rFonts w:ascii="Times New Roman" w:hAnsi="Times New Roman" w:cs="Times New Roman"/>
          <w:bCs/>
          <w:lang w:eastAsia="pl-PL"/>
        </w:rPr>
        <w:t xml:space="preserve">5) jeżeli zamawiający może stwierdzić, na podstawie wiarygodnych przesłanek, że wykonawca zawarł z innymi wykonawcami porozumienie mające na celu zakłócenie konkurencji, </w:t>
      </w:r>
      <w:r>
        <w:rPr>
          <w:rFonts w:ascii="Times New Roman" w:hAnsi="Times New Roman" w:cs="Times New Roman"/>
          <w:bCs/>
          <w:lang w:eastAsia="pl-PL"/>
        </w:rPr>
        <w:br/>
      </w:r>
      <w:r w:rsidRPr="00882E28">
        <w:rPr>
          <w:rFonts w:ascii="Times New Roman" w:hAnsi="Times New Roman" w:cs="Times New Roman"/>
          <w:bCs/>
          <w:lang w:eastAsia="pl-PL"/>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EB7A278" w14:textId="07A10145" w:rsidR="00882E28" w:rsidRPr="006E7B6E" w:rsidRDefault="00882E28" w:rsidP="006E7B6E">
      <w:pPr>
        <w:outlineLvl w:val="0"/>
        <w:rPr>
          <w:rFonts w:ascii="Times New Roman" w:hAnsi="Times New Roman" w:cs="Times New Roman"/>
          <w:bCs/>
          <w:lang w:eastAsia="pl-PL"/>
        </w:rPr>
      </w:pPr>
      <w:r w:rsidRPr="00882E28">
        <w:rPr>
          <w:rFonts w:ascii="Times New Roman" w:hAnsi="Times New Roman" w:cs="Times New Roman"/>
          <w:bCs/>
          <w:lang w:eastAsia="pl-PL"/>
        </w:rPr>
        <w:t xml:space="preserve">6) jeżeli, w przypadkach, o których mowa w art. 85 ust. 1, doszło do zakłócenia konkurencji wynikającego z wcześniejszego zaangażowania tego wykonawcy lub podmiotu, który należy </w:t>
      </w:r>
      <w:r>
        <w:rPr>
          <w:rFonts w:ascii="Times New Roman" w:hAnsi="Times New Roman" w:cs="Times New Roman"/>
          <w:bCs/>
          <w:lang w:eastAsia="pl-PL"/>
        </w:rPr>
        <w:br/>
      </w:r>
      <w:r w:rsidRPr="00882E28">
        <w:rPr>
          <w:rFonts w:ascii="Times New Roman" w:hAnsi="Times New Roman" w:cs="Times New Roman"/>
          <w:bCs/>
          <w:lang w:eastAsia="pl-PL"/>
        </w:rPr>
        <w:t xml:space="preserve">z wykonawcą do tej samej grupy kapitałowej w rozumieniu ustawy z dnia 16 lutego 2007 r. </w:t>
      </w:r>
      <w:r>
        <w:rPr>
          <w:rFonts w:ascii="Times New Roman" w:hAnsi="Times New Roman" w:cs="Times New Roman"/>
          <w:bCs/>
          <w:lang w:eastAsia="pl-PL"/>
        </w:rPr>
        <w:br/>
      </w:r>
      <w:r w:rsidRPr="006E7B6E">
        <w:rPr>
          <w:rFonts w:ascii="Times New Roman" w:hAnsi="Times New Roman" w:cs="Times New Roman"/>
          <w:bCs/>
          <w:lang w:eastAsia="pl-PL"/>
        </w:rPr>
        <w:t xml:space="preserve">o ochronie konkurencji i konsumentów, chyba że spowodowane tym zakłócenie konkurencji może </w:t>
      </w:r>
      <w:r w:rsidRPr="006E7B6E">
        <w:rPr>
          <w:rFonts w:ascii="Times New Roman" w:hAnsi="Times New Roman" w:cs="Times New Roman"/>
          <w:bCs/>
          <w:lang w:eastAsia="pl-PL"/>
        </w:rPr>
        <w:lastRenderedPageBreak/>
        <w:t xml:space="preserve">być wyeliminowane w inny sposób niż przez wykluczenie wykonawcy z udziału w postępowaniu </w:t>
      </w:r>
      <w:r w:rsidR="00285C16" w:rsidRPr="006E7B6E">
        <w:rPr>
          <w:rFonts w:ascii="Times New Roman" w:hAnsi="Times New Roman" w:cs="Times New Roman"/>
          <w:bCs/>
          <w:lang w:eastAsia="pl-PL"/>
        </w:rPr>
        <w:br/>
      </w:r>
      <w:r w:rsidRPr="006E7B6E">
        <w:rPr>
          <w:rFonts w:ascii="Times New Roman" w:hAnsi="Times New Roman" w:cs="Times New Roman"/>
          <w:bCs/>
          <w:lang w:eastAsia="pl-PL"/>
        </w:rPr>
        <w:t>o udzielenie zamówienia.</w:t>
      </w:r>
    </w:p>
    <w:p w14:paraId="5F3266F9" w14:textId="04B2E6ED" w:rsidR="006E7B6E" w:rsidRPr="006E7B6E" w:rsidRDefault="00882E28" w:rsidP="006E7B6E">
      <w:pPr>
        <w:outlineLvl w:val="0"/>
        <w:rPr>
          <w:rFonts w:ascii="Times New Roman" w:hAnsi="Times New Roman" w:cs="Times New Roman"/>
          <w:bCs/>
          <w:lang w:eastAsia="pl-PL"/>
        </w:rPr>
      </w:pPr>
      <w:r w:rsidRPr="006E7B6E">
        <w:rPr>
          <w:rFonts w:ascii="Times New Roman" w:hAnsi="Times New Roman" w:cs="Times New Roman"/>
          <w:b/>
          <w:lang w:eastAsia="pl-PL"/>
        </w:rPr>
        <w:t>7.2.</w:t>
      </w:r>
      <w:r w:rsidRPr="006E7B6E">
        <w:rPr>
          <w:rFonts w:ascii="Times New Roman" w:hAnsi="Times New Roman" w:cs="Times New Roman"/>
          <w:bCs/>
          <w:lang w:eastAsia="pl-PL"/>
        </w:rPr>
        <w:t xml:space="preserve"> Z postępowania o udzielenie zamówienia zostanie wykluczony </w:t>
      </w:r>
      <w:r w:rsidR="00285C16" w:rsidRPr="006E7B6E">
        <w:rPr>
          <w:rFonts w:ascii="Times New Roman" w:hAnsi="Times New Roman" w:cs="Times New Roman"/>
          <w:bCs/>
          <w:lang w:eastAsia="pl-PL"/>
        </w:rPr>
        <w:t>W</w:t>
      </w:r>
      <w:r w:rsidRPr="006E7B6E">
        <w:rPr>
          <w:rFonts w:ascii="Times New Roman" w:hAnsi="Times New Roman" w:cs="Times New Roman"/>
          <w:bCs/>
          <w:lang w:eastAsia="pl-PL"/>
        </w:rPr>
        <w:t>ykonawca w przypadku wystąpienia okoliczności o których mowa w art. 109 ust 1 pkt. 4 ustawy.</w:t>
      </w:r>
    </w:p>
    <w:p w14:paraId="2BA542B6" w14:textId="09A512B8" w:rsidR="006E7B6E" w:rsidRPr="006E7B6E" w:rsidRDefault="006E7B6E" w:rsidP="006E7B6E">
      <w:pPr>
        <w:autoSpaceDE w:val="0"/>
        <w:autoSpaceDN w:val="0"/>
        <w:adjustRightInd w:val="0"/>
        <w:rPr>
          <w:rFonts w:ascii="Times New Roman" w:hAnsi="Times New Roman" w:cs="Times New Roman"/>
          <w:color w:val="000000"/>
        </w:rPr>
      </w:pPr>
      <w:r w:rsidRPr="008D3045">
        <w:rPr>
          <w:rFonts w:ascii="Times New Roman" w:hAnsi="Times New Roman" w:cs="Times New Roman"/>
          <w:b/>
          <w:bCs/>
          <w:color w:val="000000"/>
        </w:rPr>
        <w:t>7</w:t>
      </w:r>
      <w:r w:rsidRPr="006E7B6E">
        <w:rPr>
          <w:rFonts w:ascii="Times New Roman" w:hAnsi="Times New Roman" w:cs="Times New Roman"/>
          <w:b/>
          <w:bCs/>
          <w:color w:val="000000"/>
        </w:rPr>
        <w:t>.</w:t>
      </w:r>
      <w:r w:rsidRPr="008D3045">
        <w:rPr>
          <w:rFonts w:ascii="Times New Roman" w:hAnsi="Times New Roman" w:cs="Times New Roman"/>
          <w:b/>
          <w:bCs/>
          <w:color w:val="000000"/>
        </w:rPr>
        <w:t>3</w:t>
      </w:r>
      <w:r w:rsidRPr="006E7B6E">
        <w:rPr>
          <w:rFonts w:ascii="Times New Roman" w:hAnsi="Times New Roman" w:cs="Times New Roman"/>
          <w:b/>
          <w:bCs/>
          <w:color w:val="000000"/>
        </w:rPr>
        <w:t>.</w:t>
      </w:r>
      <w:r w:rsidRPr="006E7B6E">
        <w:rPr>
          <w:rFonts w:ascii="Times New Roman" w:hAnsi="Times New Roman" w:cs="Times New Roman"/>
          <w:color w:val="000000"/>
        </w:rPr>
        <w:t xml:space="preserve"> Na podstawie art. 7 ust. 1 ustawy z dnia 13 kwietnia 2022 r. o szczególnych rozwiązaniach </w:t>
      </w:r>
      <w:r w:rsidR="008D3045">
        <w:rPr>
          <w:rFonts w:ascii="Times New Roman" w:hAnsi="Times New Roman" w:cs="Times New Roman"/>
          <w:color w:val="000000"/>
        </w:rPr>
        <w:br/>
      </w:r>
      <w:r w:rsidRPr="006E7B6E">
        <w:rPr>
          <w:rFonts w:ascii="Times New Roman" w:hAnsi="Times New Roman" w:cs="Times New Roman"/>
          <w:color w:val="000000"/>
        </w:rPr>
        <w:t xml:space="preserve">w zakresie przeciwdziałania wspieraniu agresji na Ukrainę oraz służących ochronie bezpieczeństwa narodowego, z postępowania o udzielenie zamówienia publicznego wyklucza się: </w:t>
      </w:r>
    </w:p>
    <w:p w14:paraId="7DFD1B4D" w14:textId="6DECDF36" w:rsidR="006E7B6E" w:rsidRPr="006E7B6E" w:rsidRDefault="006E7B6E" w:rsidP="006E7B6E">
      <w:pPr>
        <w:autoSpaceDE w:val="0"/>
        <w:autoSpaceDN w:val="0"/>
        <w:adjustRightInd w:val="0"/>
        <w:rPr>
          <w:rFonts w:ascii="Times New Roman" w:hAnsi="Times New Roman" w:cs="Times New Roman"/>
          <w:color w:val="000000"/>
        </w:rPr>
      </w:pPr>
      <w:r w:rsidRPr="008D3045">
        <w:rPr>
          <w:rFonts w:ascii="Times New Roman" w:hAnsi="Times New Roman" w:cs="Times New Roman"/>
          <w:b/>
          <w:bCs/>
          <w:color w:val="000000"/>
        </w:rPr>
        <w:t>7</w:t>
      </w:r>
      <w:r w:rsidRPr="006E7B6E">
        <w:rPr>
          <w:rFonts w:ascii="Times New Roman" w:hAnsi="Times New Roman" w:cs="Times New Roman"/>
          <w:b/>
          <w:bCs/>
          <w:color w:val="000000"/>
        </w:rPr>
        <w:t>.</w:t>
      </w:r>
      <w:r w:rsidRPr="008D3045">
        <w:rPr>
          <w:rFonts w:ascii="Times New Roman" w:hAnsi="Times New Roman" w:cs="Times New Roman"/>
          <w:b/>
          <w:bCs/>
          <w:color w:val="000000"/>
        </w:rPr>
        <w:t>3</w:t>
      </w:r>
      <w:r w:rsidRPr="006E7B6E">
        <w:rPr>
          <w:rFonts w:ascii="Times New Roman" w:hAnsi="Times New Roman" w:cs="Times New Roman"/>
          <w:b/>
          <w:bCs/>
          <w:color w:val="000000"/>
        </w:rPr>
        <w:t>.1.</w:t>
      </w:r>
      <w:r w:rsidRPr="006E7B6E">
        <w:rPr>
          <w:rFonts w:ascii="Times New Roman" w:hAnsi="Times New Roman" w:cs="Times New Roman"/>
          <w:color w:val="000000"/>
        </w:rPr>
        <w:t xml:space="preserve"> </w:t>
      </w:r>
      <w:r w:rsidR="008D3045">
        <w:rPr>
          <w:rFonts w:ascii="Times New Roman" w:hAnsi="Times New Roman" w:cs="Times New Roman"/>
          <w:color w:val="000000"/>
        </w:rPr>
        <w:t>W</w:t>
      </w:r>
      <w:r w:rsidRPr="006E7B6E">
        <w:rPr>
          <w:rFonts w:ascii="Times New Roman" w:hAnsi="Times New Roman" w:cs="Times New Roman"/>
          <w:color w:val="000000"/>
        </w:rPr>
        <w:t xml:space="preserve">ykonawcę oraz uczestnika konkursu wymienionego w wykazach określonych </w:t>
      </w:r>
      <w:r w:rsidR="008D3045">
        <w:rPr>
          <w:rFonts w:ascii="Times New Roman" w:hAnsi="Times New Roman" w:cs="Times New Roman"/>
          <w:color w:val="000000"/>
        </w:rPr>
        <w:br/>
      </w:r>
      <w:r w:rsidRPr="006E7B6E">
        <w:rPr>
          <w:rFonts w:ascii="Times New Roman" w:hAnsi="Times New Roman" w:cs="Times New Roman"/>
          <w:color w:val="000000"/>
        </w:rPr>
        <w:t xml:space="preserve">w rozporządzeniu 765/2006 i rozporządzeniu 269/2014 albo wpisanego na listę na podstawie decyzji w sprawie wpisu na listę rozstrzygającej o zastosowaniu środka, o którym mowa w art. 1 pkt 3 ustawy; </w:t>
      </w:r>
    </w:p>
    <w:p w14:paraId="720D5B58" w14:textId="4AAA649E" w:rsidR="006E7B6E" w:rsidRPr="006E7B6E" w:rsidRDefault="006E7B6E" w:rsidP="006E7B6E">
      <w:pPr>
        <w:autoSpaceDE w:val="0"/>
        <w:autoSpaceDN w:val="0"/>
        <w:adjustRightInd w:val="0"/>
        <w:rPr>
          <w:rFonts w:ascii="Times New Roman" w:hAnsi="Times New Roman" w:cs="Times New Roman"/>
          <w:color w:val="000000"/>
        </w:rPr>
      </w:pPr>
      <w:r w:rsidRPr="008D3045">
        <w:rPr>
          <w:rFonts w:ascii="Times New Roman" w:hAnsi="Times New Roman" w:cs="Times New Roman"/>
          <w:b/>
          <w:bCs/>
          <w:color w:val="000000"/>
        </w:rPr>
        <w:t>7</w:t>
      </w:r>
      <w:r w:rsidRPr="006E7B6E">
        <w:rPr>
          <w:rFonts w:ascii="Times New Roman" w:hAnsi="Times New Roman" w:cs="Times New Roman"/>
          <w:b/>
          <w:bCs/>
          <w:color w:val="000000"/>
        </w:rPr>
        <w:t>.</w:t>
      </w:r>
      <w:r w:rsidRPr="008D3045">
        <w:rPr>
          <w:rFonts w:ascii="Times New Roman" w:hAnsi="Times New Roman" w:cs="Times New Roman"/>
          <w:b/>
          <w:bCs/>
          <w:color w:val="000000"/>
        </w:rPr>
        <w:t>3</w:t>
      </w:r>
      <w:r w:rsidRPr="006E7B6E">
        <w:rPr>
          <w:rFonts w:ascii="Times New Roman" w:hAnsi="Times New Roman" w:cs="Times New Roman"/>
          <w:b/>
          <w:bCs/>
          <w:color w:val="000000"/>
        </w:rPr>
        <w:t>.2.</w:t>
      </w:r>
      <w:r w:rsidRPr="006E7B6E">
        <w:rPr>
          <w:rFonts w:ascii="Times New Roman" w:hAnsi="Times New Roman" w:cs="Times New Roman"/>
          <w:color w:val="000000"/>
        </w:rPr>
        <w:t xml:space="preserve"> </w:t>
      </w:r>
      <w:r w:rsidR="008D3045">
        <w:rPr>
          <w:rFonts w:ascii="Times New Roman" w:hAnsi="Times New Roman" w:cs="Times New Roman"/>
          <w:color w:val="000000"/>
        </w:rPr>
        <w:t>W</w:t>
      </w:r>
      <w:r w:rsidRPr="006E7B6E">
        <w:rPr>
          <w:rFonts w:ascii="Times New Roman" w:hAnsi="Times New Roman" w:cs="Times New Roman"/>
          <w:color w:val="000000"/>
        </w:rPr>
        <w:t xml:space="preserve">ykonawcę oraz uczestnika konkursu, którego beneficjentem rzeczywistym w rozumieniu ustawy z dnia 1 marca 2018 r. o przeciwdziałaniu praniu pieniędzy oraz finansowaniu terroryzmu </w:t>
      </w:r>
      <w:r w:rsidR="000F6E0C">
        <w:rPr>
          <w:rFonts w:ascii="Times New Roman" w:hAnsi="Times New Roman" w:cs="Times New Roman"/>
          <w:color w:val="000000"/>
        </w:rPr>
        <w:br/>
      </w:r>
      <w:r w:rsidRPr="006E7B6E">
        <w:rPr>
          <w:rFonts w:ascii="Times New Roman" w:hAnsi="Times New Roman" w:cs="Times New Roman"/>
          <w:color w:val="000000"/>
        </w:rPr>
        <w:t>(</w:t>
      </w:r>
      <w:r w:rsidR="000F6E0C">
        <w:rPr>
          <w:rFonts w:ascii="Times New Roman" w:hAnsi="Times New Roman" w:cs="Times New Roman"/>
          <w:color w:val="000000"/>
        </w:rPr>
        <w:t xml:space="preserve">t. j. </w:t>
      </w:r>
      <w:r w:rsidRPr="006E7B6E">
        <w:rPr>
          <w:rFonts w:ascii="Times New Roman" w:hAnsi="Times New Roman" w:cs="Times New Roman"/>
          <w:color w:val="000000"/>
        </w:rPr>
        <w:t>Dz. U. z 202</w:t>
      </w:r>
      <w:r w:rsidR="000F6E0C">
        <w:rPr>
          <w:rFonts w:ascii="Times New Roman" w:hAnsi="Times New Roman" w:cs="Times New Roman"/>
          <w:color w:val="000000"/>
        </w:rPr>
        <w:t>3</w:t>
      </w:r>
      <w:r w:rsidRPr="006E7B6E">
        <w:rPr>
          <w:rFonts w:ascii="Times New Roman" w:hAnsi="Times New Roman" w:cs="Times New Roman"/>
          <w:color w:val="000000"/>
        </w:rPr>
        <w:t xml:space="preserve"> r. poz.</w:t>
      </w:r>
      <w:r w:rsidR="000F6E0C">
        <w:rPr>
          <w:rFonts w:ascii="Times New Roman" w:hAnsi="Times New Roman" w:cs="Times New Roman"/>
          <w:color w:val="000000"/>
        </w:rPr>
        <w:t xml:space="preserve"> 1124 z późn. zm.</w:t>
      </w:r>
      <w:r w:rsidRPr="006E7B6E">
        <w:rPr>
          <w:rFonts w:ascii="Times New Roman" w:hAnsi="Times New Roman" w:cs="Times New Roman"/>
          <w:color w:val="000000"/>
        </w:rPr>
        <w:t xml:space="preserve">) jest osoba wymieniona w wykazach określonych </w:t>
      </w:r>
      <w:r w:rsidR="000F6E0C">
        <w:rPr>
          <w:rFonts w:ascii="Times New Roman" w:hAnsi="Times New Roman" w:cs="Times New Roman"/>
          <w:color w:val="000000"/>
        </w:rPr>
        <w:br/>
      </w:r>
      <w:r w:rsidRPr="006E7B6E">
        <w:rPr>
          <w:rFonts w:ascii="Times New Roman" w:hAnsi="Times New Roman" w:cs="Times New Roman"/>
          <w:color w:val="000000"/>
        </w:rPr>
        <w:t xml:space="preserve">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4EAF9283" w14:textId="3FA9A3FE" w:rsidR="006E7B6E" w:rsidRPr="008D3045" w:rsidRDefault="006E7B6E" w:rsidP="008D3045">
      <w:pPr>
        <w:autoSpaceDE w:val="0"/>
        <w:autoSpaceDN w:val="0"/>
        <w:adjustRightInd w:val="0"/>
        <w:rPr>
          <w:rFonts w:ascii="Times New Roman" w:hAnsi="Times New Roman" w:cs="Times New Roman"/>
          <w:color w:val="000000"/>
        </w:rPr>
      </w:pPr>
      <w:r w:rsidRPr="008D3045">
        <w:rPr>
          <w:rFonts w:ascii="Times New Roman" w:hAnsi="Times New Roman" w:cs="Times New Roman"/>
          <w:b/>
          <w:bCs/>
          <w:color w:val="000000"/>
        </w:rPr>
        <w:t>7</w:t>
      </w:r>
      <w:r w:rsidRPr="006E7B6E">
        <w:rPr>
          <w:rFonts w:ascii="Times New Roman" w:hAnsi="Times New Roman" w:cs="Times New Roman"/>
          <w:b/>
          <w:bCs/>
          <w:color w:val="000000"/>
        </w:rPr>
        <w:t>.</w:t>
      </w:r>
      <w:r w:rsidRPr="008D3045">
        <w:rPr>
          <w:rFonts w:ascii="Times New Roman" w:hAnsi="Times New Roman" w:cs="Times New Roman"/>
          <w:b/>
          <w:bCs/>
          <w:color w:val="000000"/>
        </w:rPr>
        <w:t>3</w:t>
      </w:r>
      <w:r w:rsidRPr="006E7B6E">
        <w:rPr>
          <w:rFonts w:ascii="Times New Roman" w:hAnsi="Times New Roman" w:cs="Times New Roman"/>
          <w:b/>
          <w:bCs/>
          <w:color w:val="000000"/>
        </w:rPr>
        <w:t>.3.</w:t>
      </w:r>
      <w:r w:rsidRPr="006E7B6E">
        <w:rPr>
          <w:rFonts w:ascii="Times New Roman" w:hAnsi="Times New Roman" w:cs="Times New Roman"/>
          <w:color w:val="000000"/>
        </w:rPr>
        <w:t xml:space="preserve"> </w:t>
      </w:r>
      <w:r w:rsidR="008D3045">
        <w:rPr>
          <w:rFonts w:ascii="Times New Roman" w:hAnsi="Times New Roman" w:cs="Times New Roman"/>
          <w:color w:val="000000"/>
        </w:rPr>
        <w:t>W</w:t>
      </w:r>
      <w:r w:rsidRPr="006E7B6E">
        <w:rPr>
          <w:rFonts w:ascii="Times New Roman" w:hAnsi="Times New Roman" w:cs="Times New Roman"/>
          <w:color w:val="000000"/>
        </w:rPr>
        <w:t>ykonawcę oraz uczestnika konkursu, którego jednostką dominującą w rozumieniu art. 3 ust. 1 pkt 37 ustawy z dnia 29 września 1994 r. o rachunkowości (</w:t>
      </w:r>
      <w:r w:rsidR="000F6E0C">
        <w:rPr>
          <w:rFonts w:ascii="Times New Roman" w:hAnsi="Times New Roman" w:cs="Times New Roman"/>
          <w:color w:val="000000"/>
        </w:rPr>
        <w:t xml:space="preserve">t. j. </w:t>
      </w:r>
      <w:r w:rsidRPr="006E7B6E">
        <w:rPr>
          <w:rFonts w:ascii="Times New Roman" w:hAnsi="Times New Roman" w:cs="Times New Roman"/>
          <w:color w:val="000000"/>
        </w:rPr>
        <w:t>Dz. U. z 202</w:t>
      </w:r>
      <w:r w:rsidR="000F6E0C">
        <w:rPr>
          <w:rFonts w:ascii="Times New Roman" w:hAnsi="Times New Roman" w:cs="Times New Roman"/>
          <w:color w:val="000000"/>
        </w:rPr>
        <w:t>3</w:t>
      </w:r>
      <w:r w:rsidRPr="006E7B6E">
        <w:rPr>
          <w:rFonts w:ascii="Times New Roman" w:hAnsi="Times New Roman" w:cs="Times New Roman"/>
          <w:color w:val="000000"/>
        </w:rPr>
        <w:t xml:space="preserve"> r. poz. </w:t>
      </w:r>
      <w:r w:rsidR="000F6E0C">
        <w:rPr>
          <w:rFonts w:ascii="Times New Roman" w:hAnsi="Times New Roman" w:cs="Times New Roman"/>
          <w:color w:val="000000"/>
        </w:rPr>
        <w:t>120</w:t>
      </w:r>
      <w:r w:rsidRPr="006E7B6E">
        <w:rPr>
          <w:rFonts w:ascii="Times New Roman" w:hAnsi="Times New Roman" w:cs="Times New Roman"/>
          <w:color w:val="000000"/>
        </w:rPr>
        <w:t xml:space="preserve">), jest podmiot wymieniony w wykazach określonych w rozporządzeniu 765/2006 i rozporządzeniu 269/2014 albo wpisany na listę lub będący taką jednostką dominującą od dnia 24 lutego 2022 r., </w:t>
      </w:r>
      <w:r w:rsidR="008D3045">
        <w:rPr>
          <w:rFonts w:ascii="Times New Roman" w:hAnsi="Times New Roman" w:cs="Times New Roman"/>
          <w:color w:val="000000"/>
        </w:rPr>
        <w:br/>
      </w:r>
      <w:r w:rsidRPr="006E7B6E">
        <w:rPr>
          <w:rFonts w:ascii="Times New Roman" w:hAnsi="Times New Roman" w:cs="Times New Roman"/>
          <w:color w:val="000000"/>
        </w:rPr>
        <w:t xml:space="preserve">o ile został wpisany na listę na podstawie decyzji w sprawie wpisu na listę rozstrzygającej </w:t>
      </w:r>
      <w:r w:rsidR="008D3045">
        <w:rPr>
          <w:rFonts w:ascii="Times New Roman" w:hAnsi="Times New Roman" w:cs="Times New Roman"/>
          <w:color w:val="000000"/>
        </w:rPr>
        <w:br/>
      </w:r>
      <w:r w:rsidRPr="006E7B6E">
        <w:rPr>
          <w:rFonts w:ascii="Times New Roman" w:hAnsi="Times New Roman" w:cs="Times New Roman"/>
          <w:color w:val="000000"/>
        </w:rPr>
        <w:t xml:space="preserve">o zastosowaniu środka, o którym mowa w art. 1 pkt 3 ustawy. </w:t>
      </w:r>
    </w:p>
    <w:p w14:paraId="12A0CBFF" w14:textId="5B0D7352" w:rsidR="00882E28" w:rsidRPr="00882E28" w:rsidRDefault="00882E28" w:rsidP="006E7B6E">
      <w:pPr>
        <w:outlineLvl w:val="0"/>
        <w:rPr>
          <w:rFonts w:ascii="Times New Roman" w:hAnsi="Times New Roman" w:cs="Times New Roman"/>
          <w:bCs/>
          <w:lang w:eastAsia="pl-PL"/>
        </w:rPr>
      </w:pPr>
      <w:r w:rsidRPr="006E7B6E">
        <w:rPr>
          <w:rFonts w:ascii="Times New Roman" w:hAnsi="Times New Roman" w:cs="Times New Roman"/>
          <w:b/>
          <w:lang w:eastAsia="pl-PL"/>
        </w:rPr>
        <w:t>7.</w:t>
      </w:r>
      <w:r w:rsidR="006E7B6E" w:rsidRPr="006E7B6E">
        <w:rPr>
          <w:rFonts w:ascii="Times New Roman" w:hAnsi="Times New Roman" w:cs="Times New Roman"/>
          <w:b/>
          <w:lang w:eastAsia="pl-PL"/>
        </w:rPr>
        <w:t>4</w:t>
      </w:r>
      <w:r w:rsidRPr="006E7B6E">
        <w:rPr>
          <w:rFonts w:ascii="Times New Roman" w:hAnsi="Times New Roman" w:cs="Times New Roman"/>
          <w:b/>
          <w:lang w:eastAsia="pl-PL"/>
        </w:rPr>
        <w:t>.</w:t>
      </w:r>
      <w:r w:rsidRPr="006E7B6E">
        <w:rPr>
          <w:rFonts w:ascii="Times New Roman" w:hAnsi="Times New Roman" w:cs="Times New Roman"/>
          <w:bCs/>
          <w:lang w:eastAsia="pl-PL"/>
        </w:rPr>
        <w:t xml:space="preserve"> Wykonawca nie podlega wykluczeniu na podstawie art. 108 ust.1 pkt. 1, 2, 5 i 6 lub art. 109 ust. 1 pkt. 4 ustawy jeżeli udowodni Zamawiającemu, że spełnił łącznie przesłanki wymienione w art. 110 ust. 2 pkt 1)-3) ustawy </w:t>
      </w:r>
      <w:proofErr w:type="spellStart"/>
      <w:r w:rsidRPr="006E7B6E">
        <w:rPr>
          <w:rFonts w:ascii="Times New Roman" w:hAnsi="Times New Roman" w:cs="Times New Roman"/>
          <w:bCs/>
          <w:lang w:eastAsia="pl-PL"/>
        </w:rPr>
        <w:t>Pzp</w:t>
      </w:r>
      <w:proofErr w:type="spellEnd"/>
      <w:r w:rsidRPr="006E7B6E">
        <w:rPr>
          <w:rFonts w:ascii="Times New Roman" w:hAnsi="Times New Roman" w:cs="Times New Roman"/>
          <w:bCs/>
          <w:lang w:eastAsia="pl-PL"/>
        </w:rPr>
        <w:t xml:space="preserve">. Zamawiający ocenia, czy podjęte przez Wykonawcę </w:t>
      </w:r>
      <w:r w:rsidRPr="00882E28">
        <w:rPr>
          <w:rFonts w:ascii="Times New Roman" w:hAnsi="Times New Roman" w:cs="Times New Roman"/>
          <w:bCs/>
          <w:lang w:eastAsia="pl-PL"/>
        </w:rPr>
        <w:t xml:space="preserve">czynności, </w:t>
      </w:r>
      <w:r w:rsidR="00285C16">
        <w:rPr>
          <w:rFonts w:ascii="Times New Roman" w:hAnsi="Times New Roman" w:cs="Times New Roman"/>
          <w:bCs/>
          <w:lang w:eastAsia="pl-PL"/>
        </w:rPr>
        <w:br/>
      </w:r>
      <w:r w:rsidRPr="00882E28">
        <w:rPr>
          <w:rFonts w:ascii="Times New Roman" w:hAnsi="Times New Roman" w:cs="Times New Roman"/>
          <w:bCs/>
          <w:lang w:eastAsia="pl-PL"/>
        </w:rPr>
        <w:t>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w:t>
      </w:r>
    </w:p>
    <w:p w14:paraId="5F44072B" w14:textId="00D86ECC" w:rsidR="00920321" w:rsidRDefault="00882E28" w:rsidP="00882E28">
      <w:pPr>
        <w:outlineLvl w:val="0"/>
        <w:rPr>
          <w:rFonts w:ascii="Times New Roman" w:hAnsi="Times New Roman" w:cs="Times New Roman"/>
          <w:bCs/>
          <w:lang w:eastAsia="pl-PL"/>
        </w:rPr>
      </w:pPr>
      <w:r w:rsidRPr="00285C16">
        <w:rPr>
          <w:rFonts w:ascii="Times New Roman" w:hAnsi="Times New Roman" w:cs="Times New Roman"/>
          <w:b/>
          <w:lang w:eastAsia="pl-PL"/>
        </w:rPr>
        <w:t>7.</w:t>
      </w:r>
      <w:r w:rsidR="006E7B6E">
        <w:rPr>
          <w:rFonts w:ascii="Times New Roman" w:hAnsi="Times New Roman" w:cs="Times New Roman"/>
          <w:b/>
          <w:lang w:eastAsia="pl-PL"/>
        </w:rPr>
        <w:t>5.</w:t>
      </w:r>
      <w:r w:rsidRPr="00882E28">
        <w:rPr>
          <w:rFonts w:ascii="Times New Roman" w:hAnsi="Times New Roman" w:cs="Times New Roman"/>
          <w:bCs/>
          <w:lang w:eastAsia="pl-PL"/>
        </w:rPr>
        <w:t xml:space="preserve"> Wykonawca może zostać wykluczony przez Zamawiającego na każdym etapie postępowania </w:t>
      </w:r>
      <w:r w:rsidR="00285C16">
        <w:rPr>
          <w:rFonts w:ascii="Times New Roman" w:hAnsi="Times New Roman" w:cs="Times New Roman"/>
          <w:bCs/>
          <w:lang w:eastAsia="pl-PL"/>
        </w:rPr>
        <w:br/>
      </w:r>
      <w:r w:rsidRPr="00882E28">
        <w:rPr>
          <w:rFonts w:ascii="Times New Roman" w:hAnsi="Times New Roman" w:cs="Times New Roman"/>
          <w:bCs/>
          <w:lang w:eastAsia="pl-PL"/>
        </w:rPr>
        <w:t>o udzielenie zamówienia.</w:t>
      </w:r>
    </w:p>
    <w:p w14:paraId="2E418E37" w14:textId="77777777" w:rsidR="00882E28" w:rsidRPr="00882E28" w:rsidRDefault="00882E28" w:rsidP="00882E28">
      <w:pPr>
        <w:outlineLvl w:val="0"/>
        <w:rPr>
          <w:rFonts w:ascii="Times New Roman" w:hAnsi="Times New Roman" w:cs="Times New Roman"/>
          <w:bCs/>
          <w:lang w:eastAsia="pl-PL"/>
        </w:rPr>
      </w:pPr>
    </w:p>
    <w:p w14:paraId="30FD76D1" w14:textId="5EC4E3AD" w:rsidR="005A55C0" w:rsidRPr="00611F32" w:rsidRDefault="005A55C0" w:rsidP="005A55C0">
      <w:pPr>
        <w:pStyle w:val="Akapitzlist"/>
        <w:numPr>
          <w:ilvl w:val="0"/>
          <w:numId w:val="18"/>
        </w:numPr>
        <w:rPr>
          <w:rFonts w:ascii="Times New Roman" w:hAnsi="Times New Roman" w:cs="Times New Roman"/>
          <w:b/>
          <w:bCs/>
          <w:color w:val="000000" w:themeColor="text1"/>
          <w:u w:val="single"/>
        </w:rPr>
      </w:pPr>
      <w:r>
        <w:rPr>
          <w:rFonts w:ascii="Times New Roman" w:eastAsia="Times New Roman" w:hAnsi="Times New Roman" w:cs="Times New Roman"/>
          <w:b/>
          <w:u w:val="single"/>
          <w:lang w:eastAsia="pl-PL"/>
        </w:rPr>
        <w:t xml:space="preserve"> </w:t>
      </w:r>
      <w:r w:rsidRPr="00611F32">
        <w:rPr>
          <w:rFonts w:ascii="Times New Roman" w:eastAsia="Times New Roman" w:hAnsi="Times New Roman" w:cs="Times New Roman"/>
          <w:b/>
          <w:color w:val="000000" w:themeColor="text1"/>
          <w:u w:val="single"/>
          <w:lang w:eastAsia="pl-PL"/>
        </w:rPr>
        <w:t xml:space="preserve">OŚWIADCZENIA I DOKUMENTY,  JAKIE ZOBOWIĄZANI SĄ DOSTARCZYĆ WYKOWAWCY W CELU POTWIERDZENIA SPEŁNIANIA WARUNKÓW UDZIAŁU </w:t>
      </w:r>
      <w:r w:rsidR="00285C16" w:rsidRPr="00611F32">
        <w:rPr>
          <w:rFonts w:ascii="Times New Roman" w:eastAsia="Times New Roman" w:hAnsi="Times New Roman" w:cs="Times New Roman"/>
          <w:b/>
          <w:color w:val="000000" w:themeColor="text1"/>
          <w:u w:val="single"/>
          <w:lang w:eastAsia="pl-PL"/>
        </w:rPr>
        <w:br/>
      </w:r>
      <w:r w:rsidRPr="00611F32">
        <w:rPr>
          <w:rFonts w:ascii="Times New Roman" w:eastAsia="Times New Roman" w:hAnsi="Times New Roman" w:cs="Times New Roman"/>
          <w:b/>
          <w:color w:val="000000" w:themeColor="text1"/>
          <w:u w:val="single"/>
          <w:lang w:eastAsia="pl-PL"/>
        </w:rPr>
        <w:t xml:space="preserve">W POSTĘPOWANIU </w:t>
      </w:r>
    </w:p>
    <w:p w14:paraId="256E3ABA" w14:textId="5F311B92" w:rsidR="00527A0F" w:rsidRPr="00611F32" w:rsidRDefault="005A55C0" w:rsidP="00F533AE">
      <w:pPr>
        <w:autoSpaceDE w:val="0"/>
        <w:autoSpaceDN w:val="0"/>
        <w:adjustRightInd w:val="0"/>
        <w:contextualSpacing/>
        <w:rPr>
          <w:rFonts w:ascii="Times New Roman" w:eastAsia="Times New Roman" w:hAnsi="Times New Roman" w:cs="Times New Roman"/>
          <w:color w:val="000000" w:themeColor="text1"/>
          <w:lang w:eastAsia="pl-PL"/>
        </w:rPr>
      </w:pPr>
      <w:r w:rsidRPr="00611F32">
        <w:rPr>
          <w:rFonts w:ascii="Times New Roman" w:eastAsia="Times New Roman" w:hAnsi="Times New Roman" w:cs="Times New Roman"/>
          <w:b/>
          <w:bCs/>
          <w:color w:val="000000" w:themeColor="text1"/>
          <w:lang w:eastAsia="pl-PL"/>
        </w:rPr>
        <w:lastRenderedPageBreak/>
        <w:t>8</w:t>
      </w:r>
      <w:r w:rsidR="005E33E6" w:rsidRPr="00611F32">
        <w:rPr>
          <w:rFonts w:ascii="Times New Roman" w:eastAsia="Times New Roman" w:hAnsi="Times New Roman" w:cs="Times New Roman"/>
          <w:b/>
          <w:bCs/>
          <w:color w:val="000000" w:themeColor="text1"/>
          <w:lang w:eastAsia="pl-PL"/>
        </w:rPr>
        <w:t>.1.</w:t>
      </w:r>
      <w:r w:rsidR="005E33E6" w:rsidRPr="00611F32">
        <w:rPr>
          <w:rFonts w:ascii="Times New Roman" w:eastAsia="Times New Roman" w:hAnsi="Times New Roman" w:cs="Times New Roman"/>
          <w:color w:val="000000" w:themeColor="text1"/>
          <w:lang w:eastAsia="pl-PL"/>
        </w:rPr>
        <w:t xml:space="preserve"> Do oferty Wykonawca zobowiązany jest dołączyć aktualne na dzień składania ofert oświadczeni</w:t>
      </w:r>
      <w:r w:rsidR="001D568F" w:rsidRPr="00611F32">
        <w:rPr>
          <w:rFonts w:ascii="Times New Roman" w:eastAsia="Times New Roman" w:hAnsi="Times New Roman" w:cs="Times New Roman"/>
          <w:color w:val="000000" w:themeColor="text1"/>
          <w:lang w:eastAsia="pl-PL"/>
        </w:rPr>
        <w:t>e</w:t>
      </w:r>
      <w:r w:rsidR="005E33E6" w:rsidRPr="00611F32">
        <w:rPr>
          <w:rFonts w:ascii="Times New Roman" w:eastAsia="Times New Roman" w:hAnsi="Times New Roman" w:cs="Times New Roman"/>
          <w:color w:val="000000" w:themeColor="text1"/>
          <w:lang w:eastAsia="pl-PL"/>
        </w:rPr>
        <w:t xml:space="preserve"> o spełnianiu warunków udziału w postępowaniu</w:t>
      </w:r>
      <w:r w:rsidR="005E33E6" w:rsidRPr="00611F32">
        <w:rPr>
          <w:rFonts w:ascii="Times New Roman" w:eastAsia="Times New Roman" w:hAnsi="Times New Roman" w:cs="Times New Roman"/>
          <w:b/>
          <w:bCs/>
          <w:color w:val="000000" w:themeColor="text1"/>
          <w:lang w:eastAsia="pl-PL"/>
        </w:rPr>
        <w:t xml:space="preserve"> </w:t>
      </w:r>
      <w:r w:rsidR="005E33E6" w:rsidRPr="00611F32">
        <w:rPr>
          <w:rFonts w:ascii="Times New Roman" w:eastAsia="Times New Roman" w:hAnsi="Times New Roman" w:cs="Times New Roman"/>
          <w:color w:val="000000" w:themeColor="text1"/>
          <w:lang w:eastAsia="pl-PL"/>
        </w:rPr>
        <w:t>oraz o</w:t>
      </w:r>
      <w:r w:rsidR="001D568F" w:rsidRPr="00611F32">
        <w:rPr>
          <w:rFonts w:ascii="Times New Roman" w:eastAsia="Times New Roman" w:hAnsi="Times New Roman" w:cs="Times New Roman"/>
          <w:color w:val="000000" w:themeColor="text1"/>
          <w:lang w:eastAsia="pl-PL"/>
        </w:rPr>
        <w:t xml:space="preserve"> niepodleganiu wykluczeniu</w:t>
      </w:r>
      <w:r w:rsidR="008A73A2" w:rsidRPr="00611F32">
        <w:rPr>
          <w:rFonts w:ascii="Times New Roman" w:eastAsia="Times New Roman" w:hAnsi="Times New Roman" w:cs="Times New Roman"/>
          <w:color w:val="000000" w:themeColor="text1"/>
          <w:lang w:eastAsia="pl-PL"/>
        </w:rPr>
        <w:t xml:space="preserve"> składane na podstawie art.125 ust.1</w:t>
      </w:r>
      <w:r w:rsidR="005E33E6" w:rsidRPr="00611F32">
        <w:rPr>
          <w:rFonts w:ascii="Times New Roman" w:eastAsia="Times New Roman" w:hAnsi="Times New Roman" w:cs="Times New Roman"/>
          <w:color w:val="000000" w:themeColor="text1"/>
          <w:lang w:eastAsia="pl-PL"/>
        </w:rPr>
        <w:t xml:space="preserve">- zgodnie z </w:t>
      </w:r>
      <w:r w:rsidR="005E33E6" w:rsidRPr="00611F32">
        <w:rPr>
          <w:rFonts w:ascii="Times New Roman" w:eastAsia="Times New Roman" w:hAnsi="Times New Roman" w:cs="Times New Roman"/>
          <w:b/>
          <w:bCs/>
          <w:color w:val="000000" w:themeColor="text1"/>
          <w:lang w:eastAsia="pl-PL"/>
        </w:rPr>
        <w:t xml:space="preserve">załącznikiem nr </w:t>
      </w:r>
      <w:r w:rsidR="001D568F" w:rsidRPr="00611F32">
        <w:rPr>
          <w:rFonts w:ascii="Times New Roman" w:eastAsia="Times New Roman" w:hAnsi="Times New Roman" w:cs="Times New Roman"/>
          <w:b/>
          <w:bCs/>
          <w:color w:val="000000" w:themeColor="text1"/>
          <w:lang w:eastAsia="pl-PL"/>
        </w:rPr>
        <w:t>3</w:t>
      </w:r>
      <w:r w:rsidR="005E33E6" w:rsidRPr="00611F32">
        <w:rPr>
          <w:rFonts w:ascii="Times New Roman" w:eastAsia="Times New Roman" w:hAnsi="Times New Roman" w:cs="Times New Roman"/>
          <w:b/>
          <w:bCs/>
          <w:color w:val="000000" w:themeColor="text1"/>
          <w:lang w:eastAsia="pl-PL"/>
        </w:rPr>
        <w:t xml:space="preserve"> do SWZ</w:t>
      </w:r>
      <w:r w:rsidR="009B62C2" w:rsidRPr="00611F32">
        <w:rPr>
          <w:rFonts w:ascii="Times New Roman" w:eastAsia="Times New Roman" w:hAnsi="Times New Roman" w:cs="Times New Roman"/>
          <w:b/>
          <w:bCs/>
          <w:color w:val="000000" w:themeColor="text1"/>
          <w:lang w:eastAsia="pl-PL"/>
        </w:rPr>
        <w:t>.</w:t>
      </w:r>
    </w:p>
    <w:p w14:paraId="10CFBF20" w14:textId="5CAB8A34" w:rsidR="00527A0F" w:rsidRPr="00251BF9" w:rsidRDefault="005A55C0" w:rsidP="00251BF9">
      <w:pPr>
        <w:autoSpaceDE w:val="0"/>
        <w:autoSpaceDN w:val="0"/>
        <w:adjustRightInd w:val="0"/>
        <w:contextualSpacing/>
        <w:rPr>
          <w:rFonts w:ascii="Times New Roman" w:eastAsia="Times New Roman" w:hAnsi="Times New Roman" w:cs="Times New Roman"/>
          <w:lang w:eastAsia="pl-PL"/>
        </w:rPr>
      </w:pPr>
      <w:r w:rsidRPr="005A55C0">
        <w:rPr>
          <w:rFonts w:ascii="Times New Roman" w:eastAsia="Times New Roman" w:hAnsi="Times New Roman" w:cs="Times New Roman"/>
          <w:b/>
          <w:bCs/>
          <w:lang w:eastAsia="pl-PL"/>
        </w:rPr>
        <w:t>8</w:t>
      </w:r>
      <w:r w:rsidR="00F533AE" w:rsidRPr="005A55C0">
        <w:rPr>
          <w:rFonts w:ascii="Times New Roman" w:eastAsia="Times New Roman" w:hAnsi="Times New Roman" w:cs="Times New Roman"/>
          <w:b/>
          <w:bCs/>
          <w:lang w:eastAsia="pl-PL"/>
        </w:rPr>
        <w:t>.2.</w:t>
      </w:r>
      <w:r w:rsidR="00F533AE" w:rsidRPr="005A55C0">
        <w:rPr>
          <w:rFonts w:ascii="Times New Roman" w:eastAsia="Times New Roman" w:hAnsi="Times New Roman" w:cs="Times New Roman"/>
          <w:lang w:eastAsia="pl-PL"/>
        </w:rPr>
        <w:t xml:space="preserve"> Informacje zawarte w oświadczeniu, o którym mowa w pkt. </w:t>
      </w:r>
      <w:r w:rsidR="00857F11">
        <w:rPr>
          <w:rFonts w:ascii="Times New Roman" w:eastAsia="Times New Roman" w:hAnsi="Times New Roman" w:cs="Times New Roman"/>
          <w:lang w:eastAsia="pl-PL"/>
        </w:rPr>
        <w:t>8</w:t>
      </w:r>
      <w:r w:rsidR="00F533AE" w:rsidRPr="005A55C0">
        <w:rPr>
          <w:rFonts w:ascii="Times New Roman" w:eastAsia="Times New Roman" w:hAnsi="Times New Roman" w:cs="Times New Roman"/>
          <w:lang w:eastAsia="pl-PL"/>
        </w:rPr>
        <w:t xml:space="preserve">.1. stanowią wstępne potwierdzenie, że Wykonawca nie podlega wykluczeniu oraz spełnia warunki </w:t>
      </w:r>
      <w:r w:rsidR="00F533AE" w:rsidRPr="005A6E57">
        <w:rPr>
          <w:rFonts w:ascii="Times New Roman" w:eastAsia="Times New Roman" w:hAnsi="Times New Roman" w:cs="Times New Roman"/>
          <w:lang w:eastAsia="pl-PL"/>
        </w:rPr>
        <w:t xml:space="preserve">udziału </w:t>
      </w:r>
      <w:r w:rsidR="00F533AE" w:rsidRPr="005A6E57">
        <w:rPr>
          <w:rFonts w:ascii="Times New Roman" w:eastAsia="Times New Roman" w:hAnsi="Times New Roman" w:cs="Times New Roman"/>
          <w:lang w:eastAsia="pl-PL"/>
        </w:rPr>
        <w:br/>
      </w:r>
      <w:r w:rsidR="00F533AE" w:rsidRPr="00251BF9">
        <w:rPr>
          <w:rFonts w:ascii="Times New Roman" w:eastAsia="Times New Roman" w:hAnsi="Times New Roman" w:cs="Times New Roman"/>
          <w:lang w:eastAsia="pl-PL"/>
        </w:rPr>
        <w:t>w postępowaniu.</w:t>
      </w:r>
    </w:p>
    <w:p w14:paraId="00C3A9AC" w14:textId="4A4F8023" w:rsidR="00251BF9" w:rsidRPr="00251BF9" w:rsidRDefault="005A55C0" w:rsidP="00251BF9">
      <w:pPr>
        <w:autoSpaceDE w:val="0"/>
        <w:autoSpaceDN w:val="0"/>
        <w:adjustRightInd w:val="0"/>
        <w:rPr>
          <w:rFonts w:ascii="Times New Roman" w:hAnsi="Times New Roman" w:cs="Times New Roman"/>
          <w:color w:val="000000"/>
        </w:rPr>
      </w:pPr>
      <w:r w:rsidRPr="00251BF9">
        <w:rPr>
          <w:rFonts w:ascii="Times New Roman" w:hAnsi="Times New Roman" w:cs="Times New Roman"/>
          <w:b/>
          <w:bCs/>
        </w:rPr>
        <w:t>8.3.</w:t>
      </w:r>
      <w:r w:rsidR="00781A61" w:rsidRPr="00251BF9">
        <w:rPr>
          <w:rFonts w:ascii="Times New Roman" w:hAnsi="Times New Roman" w:cs="Times New Roman"/>
          <w:b/>
          <w:bCs/>
          <w:color w:val="FFFFFF" w:themeColor="background1"/>
        </w:rPr>
        <w:t xml:space="preserve"> </w:t>
      </w:r>
      <w:r w:rsidR="00251BF9" w:rsidRPr="00251BF9">
        <w:rPr>
          <w:rFonts w:ascii="Times New Roman" w:hAnsi="Times New Roman" w:cs="Times New Roman"/>
          <w:color w:val="000000"/>
        </w:rPr>
        <w:t xml:space="preserve">Zamawiający </w:t>
      </w:r>
      <w:r w:rsidR="00251BF9" w:rsidRPr="003A0B24">
        <w:rPr>
          <w:rFonts w:ascii="Times New Roman" w:hAnsi="Times New Roman" w:cs="Times New Roman"/>
          <w:color w:val="000000"/>
        </w:rPr>
        <w:t xml:space="preserve">przed udzieleniem zamówienia </w:t>
      </w:r>
      <w:r w:rsidR="00251BF9" w:rsidRPr="00251BF9">
        <w:rPr>
          <w:rFonts w:ascii="Times New Roman" w:hAnsi="Times New Roman" w:cs="Times New Roman"/>
          <w:color w:val="000000"/>
        </w:rPr>
        <w:t xml:space="preserve">wezwie </w:t>
      </w:r>
      <w:r w:rsidR="00251BF9" w:rsidRPr="003A0B24">
        <w:rPr>
          <w:rFonts w:ascii="Times New Roman" w:hAnsi="Times New Roman" w:cs="Times New Roman"/>
          <w:color w:val="000000"/>
        </w:rPr>
        <w:t>W</w:t>
      </w:r>
      <w:r w:rsidR="00251BF9" w:rsidRPr="00251BF9">
        <w:rPr>
          <w:rFonts w:ascii="Times New Roman" w:hAnsi="Times New Roman" w:cs="Times New Roman"/>
          <w:color w:val="000000"/>
        </w:rPr>
        <w:t xml:space="preserve">ykonawcę, którego oferta została najwyżej oceniona, do złożenia w wyznaczonym terminie, nie krótszym niż </w:t>
      </w:r>
      <w:r w:rsidR="00251BF9" w:rsidRPr="00251BF9">
        <w:rPr>
          <w:rFonts w:ascii="Times New Roman" w:hAnsi="Times New Roman" w:cs="Times New Roman"/>
          <w:b/>
          <w:bCs/>
          <w:color w:val="000000"/>
        </w:rPr>
        <w:t>5 dni</w:t>
      </w:r>
      <w:r w:rsidR="00251BF9" w:rsidRPr="00251BF9">
        <w:rPr>
          <w:rFonts w:ascii="Times New Roman" w:hAnsi="Times New Roman" w:cs="Times New Roman"/>
          <w:color w:val="000000"/>
        </w:rPr>
        <w:t xml:space="preserve"> od dnia wezwania, aktualnych na dzień złożenia następujących podmiotowych środków dowodowych potwierdzających</w:t>
      </w:r>
      <w:r w:rsidR="000A21A1">
        <w:rPr>
          <w:rFonts w:ascii="Times New Roman" w:hAnsi="Times New Roman" w:cs="Times New Roman"/>
          <w:color w:val="000000"/>
        </w:rPr>
        <w:t xml:space="preserve"> brak podstaw wykluczenia z postępowania: nie dotyczy.</w:t>
      </w:r>
    </w:p>
    <w:p w14:paraId="2AA462D2" w14:textId="701B3617" w:rsidR="006D4886" w:rsidRPr="00B56279" w:rsidRDefault="003A0B24" w:rsidP="00F33E4C">
      <w:pPr>
        <w:autoSpaceDE w:val="0"/>
        <w:autoSpaceDN w:val="0"/>
        <w:adjustRightInd w:val="0"/>
        <w:rPr>
          <w:rFonts w:ascii="Times New Roman" w:hAnsi="Times New Roman" w:cs="Times New Roman"/>
        </w:rPr>
      </w:pPr>
      <w:r w:rsidRPr="003A0B24">
        <w:rPr>
          <w:rFonts w:ascii="Times New Roman" w:hAnsi="Times New Roman" w:cs="Times New Roman"/>
          <w:b/>
          <w:bCs/>
          <w:color w:val="000000"/>
        </w:rPr>
        <w:t>8.4.</w:t>
      </w:r>
      <w:r w:rsidRPr="003A0B24">
        <w:rPr>
          <w:rFonts w:ascii="Times New Roman" w:hAnsi="Times New Roman" w:cs="Times New Roman"/>
          <w:color w:val="000000"/>
        </w:rPr>
        <w:t xml:space="preserve"> </w:t>
      </w:r>
      <w:r w:rsidR="00251BF9" w:rsidRPr="00251BF9">
        <w:rPr>
          <w:rFonts w:ascii="Times New Roman" w:hAnsi="Times New Roman" w:cs="Times New Roman"/>
          <w:color w:val="000000"/>
        </w:rPr>
        <w:t xml:space="preserve">Jeżeli </w:t>
      </w:r>
      <w:r>
        <w:rPr>
          <w:rFonts w:ascii="Times New Roman" w:hAnsi="Times New Roman" w:cs="Times New Roman"/>
          <w:color w:val="000000"/>
        </w:rPr>
        <w:t>W</w:t>
      </w:r>
      <w:r w:rsidR="00251BF9" w:rsidRPr="00251BF9">
        <w:rPr>
          <w:rFonts w:ascii="Times New Roman" w:hAnsi="Times New Roman" w:cs="Times New Roman"/>
          <w:color w:val="000000"/>
        </w:rPr>
        <w:t xml:space="preserve">ykonawca ma siedzibę lub miejsce zamieszkania poza granicami Rzeczypospolitej Polskiej, zamiast odpisu albo informacji z Krajowego Rejestru Sądowego lub z Centralnej Ewidencji i Informacji o Działalności Gospodarczej - składa dokument lub dokumenty wystawione w kraju, </w:t>
      </w:r>
      <w:r w:rsidR="000A21A1">
        <w:rPr>
          <w:rFonts w:ascii="Times New Roman" w:hAnsi="Times New Roman" w:cs="Times New Roman"/>
          <w:color w:val="000000"/>
        </w:rPr>
        <w:br/>
      </w:r>
      <w:r w:rsidR="00251BF9" w:rsidRPr="00251BF9">
        <w:rPr>
          <w:rFonts w:ascii="Times New Roman" w:hAnsi="Times New Roman" w:cs="Times New Roman"/>
          <w:color w:val="000000"/>
        </w:rPr>
        <w:t xml:space="preserve">w którym </w:t>
      </w:r>
      <w:r>
        <w:rPr>
          <w:rFonts w:ascii="Times New Roman" w:hAnsi="Times New Roman" w:cs="Times New Roman"/>
          <w:color w:val="000000"/>
        </w:rPr>
        <w:t>W</w:t>
      </w:r>
      <w:r w:rsidR="00251BF9" w:rsidRPr="00251BF9">
        <w:rPr>
          <w:rFonts w:ascii="Times New Roman" w:hAnsi="Times New Roman" w:cs="Times New Roman"/>
          <w:color w:val="000000"/>
        </w:rPr>
        <w:t xml:space="preserve">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w:t>
      </w:r>
      <w:r w:rsidR="00251BF9" w:rsidRPr="00B56279">
        <w:rPr>
          <w:rFonts w:ascii="Times New Roman" w:hAnsi="Times New Roman" w:cs="Times New Roman"/>
        </w:rPr>
        <w:t>rodzaju sytuacji wynikającej z podobnej procedury przewidzianej w przepisach miejsca wszczęcia tej procedury.</w:t>
      </w:r>
      <w:r w:rsidR="009B62C2" w:rsidRPr="00B56279">
        <w:rPr>
          <w:rFonts w:ascii="Times New Roman" w:hAnsi="Times New Roman" w:cs="Times New Roman"/>
        </w:rPr>
        <w:t xml:space="preserve"> </w:t>
      </w:r>
      <w:r w:rsidR="00251BF9" w:rsidRPr="00B56279">
        <w:rPr>
          <w:rFonts w:ascii="Times New Roman" w:hAnsi="Times New Roman" w:cs="Times New Roman"/>
        </w:rPr>
        <w:t>Dokument</w:t>
      </w:r>
      <w:r w:rsidRPr="00B56279">
        <w:rPr>
          <w:rFonts w:ascii="Times New Roman" w:hAnsi="Times New Roman" w:cs="Times New Roman"/>
        </w:rPr>
        <w:t xml:space="preserve"> </w:t>
      </w:r>
      <w:r w:rsidR="00251BF9" w:rsidRPr="00B56279">
        <w:rPr>
          <w:rFonts w:ascii="Times New Roman" w:hAnsi="Times New Roman" w:cs="Times New Roman"/>
        </w:rPr>
        <w:t>powinien być wystawiony nie wcześniej niż 3 miesiące przed ich złożeniem.</w:t>
      </w:r>
      <w:r w:rsidR="00D12495" w:rsidRPr="00B56279">
        <w:rPr>
          <w:rFonts w:ascii="Times New Roman" w:hAnsi="Times New Roman" w:cs="Times New Roman"/>
        </w:rPr>
        <w:t xml:space="preserve"> </w:t>
      </w:r>
      <w:r w:rsidR="006D4886" w:rsidRPr="00B56279">
        <w:rPr>
          <w:rFonts w:ascii="Times New Roman" w:hAnsi="Times New Roman" w:cs="Times New Roman"/>
        </w:rPr>
        <w:t>Jeżeli w miejscu zamieszkania osoby lub w kraju, w którym wykonawca ma siedzibę lub miejsce zamieszkania, nie wydaje się dokumentów,</w:t>
      </w:r>
      <w:r w:rsidR="00857F11" w:rsidRPr="00B56279">
        <w:rPr>
          <w:rFonts w:ascii="Times New Roman" w:hAnsi="Times New Roman" w:cs="Times New Roman"/>
        </w:rPr>
        <w:t xml:space="preserve"> </w:t>
      </w:r>
      <w:r w:rsidR="006D4886" w:rsidRPr="00B56279">
        <w:rPr>
          <w:rFonts w:ascii="Times New Roman" w:hAnsi="Times New Roman" w:cs="Times New Roman"/>
        </w:rPr>
        <w:t>zastępuje się je dokumentem zawierającym oświadczenie złożone przed notariuszem, właściwym organem sądowym, administracyjnym albo organem samorządu zawodowego lub gospodarczego odpowiednio Kraju pochodzenia osoby lub Kraju, w którym Wykonawca ma siedzibę lub miejsce zamieszkania.</w:t>
      </w:r>
    </w:p>
    <w:p w14:paraId="7F6FD858" w14:textId="5EF70E02" w:rsidR="00D004CC" w:rsidRPr="00B56279" w:rsidRDefault="000A21A1" w:rsidP="00F33E4C">
      <w:pPr>
        <w:pStyle w:val="Akapitzlist"/>
        <w:numPr>
          <w:ilvl w:val="1"/>
          <w:numId w:val="39"/>
        </w:numPr>
        <w:autoSpaceDE w:val="0"/>
        <w:autoSpaceDN w:val="0"/>
        <w:adjustRightInd w:val="0"/>
        <w:ind w:left="0" w:firstLine="0"/>
        <w:rPr>
          <w:rFonts w:ascii="Times New Roman" w:hAnsi="Times New Roman" w:cs="Times New Roman"/>
        </w:rPr>
      </w:pPr>
      <w:r w:rsidRPr="00B56279">
        <w:rPr>
          <w:rFonts w:ascii="Times New Roman" w:hAnsi="Times New Roman" w:cs="Times New Roman"/>
        </w:rPr>
        <w:t xml:space="preserve"> </w:t>
      </w:r>
      <w:r w:rsidR="006D4886" w:rsidRPr="00B56279">
        <w:rPr>
          <w:rFonts w:ascii="Times New Roman" w:hAnsi="Times New Roman" w:cs="Times New Roman"/>
        </w:rPr>
        <w:t xml:space="preserve">W przypadku wątpliwości co do treści dokumentu złożonego przez </w:t>
      </w:r>
      <w:r w:rsidR="00857F11" w:rsidRPr="00B56279">
        <w:rPr>
          <w:rFonts w:ascii="Times New Roman" w:hAnsi="Times New Roman" w:cs="Times New Roman"/>
        </w:rPr>
        <w:t>W</w:t>
      </w:r>
      <w:r w:rsidR="006D4886" w:rsidRPr="00B56279">
        <w:rPr>
          <w:rFonts w:ascii="Times New Roman" w:hAnsi="Times New Roman" w:cs="Times New Roman"/>
        </w:rPr>
        <w:t xml:space="preserve">ykonawcę mającego siedzibę lub miejsce zamieszkania poza terytorium Rzeczypospolitej Polskiej, </w:t>
      </w:r>
      <w:r w:rsidR="00857F11" w:rsidRPr="00B56279">
        <w:rPr>
          <w:rFonts w:ascii="Times New Roman" w:hAnsi="Times New Roman" w:cs="Times New Roman"/>
        </w:rPr>
        <w:t>Z</w:t>
      </w:r>
      <w:r w:rsidR="006D4886" w:rsidRPr="00B56279">
        <w:rPr>
          <w:rFonts w:ascii="Times New Roman" w:hAnsi="Times New Roman" w:cs="Times New Roman"/>
        </w:rPr>
        <w:t xml:space="preserve">amawiający może zwrócić się do właściwych organów odpowiednio miejsca zamieszkania osoby lub kraju, w którym </w:t>
      </w:r>
      <w:r w:rsidR="00857F11" w:rsidRPr="00B56279">
        <w:rPr>
          <w:rFonts w:ascii="Times New Roman" w:hAnsi="Times New Roman" w:cs="Times New Roman"/>
        </w:rPr>
        <w:t>W</w:t>
      </w:r>
      <w:r w:rsidR="006D4886" w:rsidRPr="00B56279">
        <w:rPr>
          <w:rFonts w:ascii="Times New Roman" w:hAnsi="Times New Roman" w:cs="Times New Roman"/>
        </w:rPr>
        <w:t>ykonawca ma siedzibę lub miejsce zamieszkania z wnioskiem o udzielenie niezbędnych informacji dotyczących przedłożonego dokumentu.</w:t>
      </w:r>
    </w:p>
    <w:p w14:paraId="18B6C754" w14:textId="5D7BE117" w:rsidR="005D4513" w:rsidRPr="00B56279" w:rsidRDefault="005D4513" w:rsidP="00CE10A1">
      <w:pPr>
        <w:autoSpaceDE w:val="0"/>
        <w:autoSpaceDN w:val="0"/>
        <w:adjustRightInd w:val="0"/>
        <w:rPr>
          <w:rFonts w:ascii="Times New Roman" w:eastAsia="Times New Roman" w:hAnsi="Times New Roman" w:cs="Times New Roman"/>
          <w:b/>
          <w:bCs/>
          <w:lang w:eastAsia="pl-PL"/>
        </w:rPr>
      </w:pPr>
      <w:r w:rsidRPr="00B56279">
        <w:rPr>
          <w:rFonts w:ascii="Times New Roman" w:eastAsia="Times New Roman" w:hAnsi="Times New Roman" w:cs="Times New Roman"/>
          <w:b/>
          <w:bCs/>
          <w:lang w:eastAsia="pl-PL"/>
        </w:rPr>
        <w:t>Kompletna oferta musi zawierać:</w:t>
      </w:r>
    </w:p>
    <w:p w14:paraId="3709B06A" w14:textId="42E4915E" w:rsidR="005D4513" w:rsidRPr="00B56279" w:rsidRDefault="005D4513" w:rsidP="000A21A1">
      <w:pPr>
        <w:numPr>
          <w:ilvl w:val="0"/>
          <w:numId w:val="13"/>
        </w:numPr>
        <w:autoSpaceDE w:val="0"/>
        <w:autoSpaceDN w:val="0"/>
        <w:adjustRightInd w:val="0"/>
        <w:ind w:left="964" w:hanging="284"/>
        <w:rPr>
          <w:rFonts w:ascii="Times New Roman" w:eastAsia="Times New Roman" w:hAnsi="Times New Roman" w:cs="Times New Roman"/>
          <w:lang w:eastAsia="pl-PL"/>
        </w:rPr>
      </w:pPr>
      <w:r w:rsidRPr="00B56279">
        <w:rPr>
          <w:rFonts w:ascii="Times New Roman" w:eastAsia="Times New Roman" w:hAnsi="Times New Roman" w:cs="Times New Roman"/>
          <w:lang w:eastAsia="pl-PL"/>
        </w:rPr>
        <w:t xml:space="preserve">formularz oferty, sporządzony na podstawie wzoru stanowiącego </w:t>
      </w:r>
      <w:r w:rsidRPr="00B56279">
        <w:rPr>
          <w:rFonts w:ascii="Times New Roman" w:eastAsia="Times New Roman" w:hAnsi="Times New Roman" w:cs="Times New Roman"/>
          <w:b/>
          <w:lang w:eastAsia="pl-PL"/>
        </w:rPr>
        <w:t xml:space="preserve">załącznik nr 2 </w:t>
      </w:r>
      <w:r w:rsidRPr="00B56279">
        <w:rPr>
          <w:rFonts w:ascii="Times New Roman" w:eastAsia="Times New Roman" w:hAnsi="Times New Roman" w:cs="Times New Roman"/>
          <w:lang w:eastAsia="pl-PL"/>
        </w:rPr>
        <w:t xml:space="preserve">do </w:t>
      </w:r>
      <w:r w:rsidR="00D05256" w:rsidRPr="00B56279">
        <w:rPr>
          <w:rFonts w:ascii="Times New Roman" w:eastAsia="Times New Roman" w:hAnsi="Times New Roman" w:cs="Times New Roman"/>
          <w:lang w:eastAsia="pl-PL"/>
        </w:rPr>
        <w:t>S</w:t>
      </w:r>
      <w:r w:rsidRPr="00B56279">
        <w:rPr>
          <w:rFonts w:ascii="Times New Roman" w:eastAsia="Times New Roman" w:hAnsi="Times New Roman" w:cs="Times New Roman"/>
          <w:lang w:eastAsia="pl-PL"/>
        </w:rPr>
        <w:t>WZ,</w:t>
      </w:r>
    </w:p>
    <w:p w14:paraId="1D87F4DD" w14:textId="77777777" w:rsidR="008A73A2" w:rsidRPr="00B56279" w:rsidRDefault="005D4513" w:rsidP="000A21A1">
      <w:pPr>
        <w:numPr>
          <w:ilvl w:val="0"/>
          <w:numId w:val="13"/>
        </w:numPr>
        <w:autoSpaceDE w:val="0"/>
        <w:autoSpaceDN w:val="0"/>
        <w:adjustRightInd w:val="0"/>
        <w:ind w:left="964" w:hanging="284"/>
        <w:rPr>
          <w:rFonts w:ascii="Times New Roman" w:eastAsia="Times New Roman" w:hAnsi="Times New Roman" w:cs="Times New Roman"/>
          <w:lang w:eastAsia="pl-PL"/>
        </w:rPr>
      </w:pPr>
      <w:r w:rsidRPr="00B56279">
        <w:rPr>
          <w:rFonts w:ascii="Times New Roman" w:eastAsia="Times New Roman" w:hAnsi="Times New Roman" w:cs="Times New Roman"/>
          <w:lang w:eastAsia="pl-PL"/>
        </w:rPr>
        <w:t xml:space="preserve">formularze cenowe wg wzoru określonego w </w:t>
      </w:r>
      <w:r w:rsidRPr="00B56279">
        <w:rPr>
          <w:rFonts w:ascii="Times New Roman" w:eastAsia="Times New Roman" w:hAnsi="Times New Roman" w:cs="Times New Roman"/>
          <w:b/>
          <w:lang w:eastAsia="pl-PL"/>
        </w:rPr>
        <w:t>załącznikach nr 2a, 2b, 2c, 2d, 2e</w:t>
      </w:r>
      <w:r w:rsidRPr="00B56279">
        <w:rPr>
          <w:rFonts w:ascii="Times New Roman" w:eastAsia="Times New Roman" w:hAnsi="Times New Roman" w:cs="Times New Roman"/>
          <w:lang w:eastAsia="pl-PL"/>
        </w:rPr>
        <w:t xml:space="preserve">, do </w:t>
      </w:r>
      <w:r w:rsidR="00D05256" w:rsidRPr="00B56279">
        <w:rPr>
          <w:rFonts w:ascii="Times New Roman" w:eastAsia="Times New Roman" w:hAnsi="Times New Roman" w:cs="Times New Roman"/>
          <w:lang w:eastAsia="pl-PL"/>
        </w:rPr>
        <w:t>S</w:t>
      </w:r>
      <w:r w:rsidRPr="00B56279">
        <w:rPr>
          <w:rFonts w:ascii="Times New Roman" w:eastAsia="Times New Roman" w:hAnsi="Times New Roman" w:cs="Times New Roman"/>
          <w:lang w:eastAsia="pl-PL"/>
        </w:rPr>
        <w:t>WZ,</w:t>
      </w:r>
    </w:p>
    <w:p w14:paraId="69AB9E8E" w14:textId="00C9AE12" w:rsidR="008A73A2" w:rsidRPr="00B56279" w:rsidRDefault="008A73A2" w:rsidP="000A21A1">
      <w:pPr>
        <w:numPr>
          <w:ilvl w:val="0"/>
          <w:numId w:val="13"/>
        </w:numPr>
        <w:autoSpaceDE w:val="0"/>
        <w:autoSpaceDN w:val="0"/>
        <w:adjustRightInd w:val="0"/>
        <w:ind w:left="964" w:hanging="284"/>
        <w:rPr>
          <w:rFonts w:ascii="Times New Roman" w:eastAsia="Times New Roman" w:hAnsi="Times New Roman" w:cs="Times New Roman"/>
          <w:lang w:eastAsia="pl-PL"/>
        </w:rPr>
      </w:pPr>
      <w:r w:rsidRPr="00B56279">
        <w:rPr>
          <w:rFonts w:ascii="Times New Roman" w:eastAsia="Times New Roman" w:hAnsi="Times New Roman" w:cs="Times New Roman"/>
          <w:lang w:eastAsia="pl-PL"/>
        </w:rPr>
        <w:t>oświadczenie o spełnianiu warunków udziału w postępowaniu</w:t>
      </w:r>
      <w:r w:rsidRPr="00B56279">
        <w:rPr>
          <w:rFonts w:ascii="Times New Roman" w:eastAsia="Times New Roman" w:hAnsi="Times New Roman" w:cs="Times New Roman"/>
          <w:b/>
          <w:bCs/>
          <w:lang w:eastAsia="pl-PL"/>
        </w:rPr>
        <w:t xml:space="preserve"> </w:t>
      </w:r>
      <w:r w:rsidRPr="00B56279">
        <w:rPr>
          <w:rFonts w:ascii="Times New Roman" w:eastAsia="Times New Roman" w:hAnsi="Times New Roman" w:cs="Times New Roman"/>
          <w:lang w:eastAsia="pl-PL"/>
        </w:rPr>
        <w:t xml:space="preserve">oraz o niepodleganiu wykluczeniu składane na podstawie art.125 ust.1 - zgodnie z </w:t>
      </w:r>
      <w:r w:rsidRPr="00B56279">
        <w:rPr>
          <w:rFonts w:ascii="Times New Roman" w:eastAsia="Times New Roman" w:hAnsi="Times New Roman" w:cs="Times New Roman"/>
          <w:b/>
          <w:bCs/>
          <w:lang w:eastAsia="pl-PL"/>
        </w:rPr>
        <w:t>załącznikiem nr 3 do SWZ.</w:t>
      </w:r>
    </w:p>
    <w:p w14:paraId="52CD0D1E" w14:textId="0778AFBA" w:rsidR="005D4513" w:rsidRPr="00B56279" w:rsidRDefault="005D4513" w:rsidP="000A21A1">
      <w:pPr>
        <w:pStyle w:val="Akapitzlist"/>
        <w:numPr>
          <w:ilvl w:val="0"/>
          <w:numId w:val="13"/>
        </w:numPr>
        <w:autoSpaceDE w:val="0"/>
        <w:autoSpaceDN w:val="0"/>
        <w:adjustRightInd w:val="0"/>
        <w:ind w:left="1037" w:hanging="357"/>
        <w:rPr>
          <w:rFonts w:ascii="Times New Roman" w:eastAsia="Times New Roman" w:hAnsi="Times New Roman" w:cs="Times New Roman"/>
          <w:lang w:eastAsia="pl-PL"/>
        </w:rPr>
      </w:pPr>
      <w:r w:rsidRPr="00B56279">
        <w:rPr>
          <w:rFonts w:ascii="Times New Roman" w:eastAsia="Times New Roman" w:hAnsi="Times New Roman" w:cs="Times New Roman"/>
          <w:lang w:eastAsia="pl-PL"/>
        </w:rPr>
        <w:t>stosowne Pełnomocnictwo(a) - w przypadku, gdy oferta i/lub inne dokumenty podpisane są przez Pełnomocnika/Pełnomocników Wykonawcy,</w:t>
      </w:r>
    </w:p>
    <w:p w14:paraId="203AA112" w14:textId="0F5F823D" w:rsidR="001B5E75" w:rsidRPr="00B56279" w:rsidRDefault="005D4513" w:rsidP="000A21A1">
      <w:pPr>
        <w:numPr>
          <w:ilvl w:val="0"/>
          <w:numId w:val="13"/>
        </w:numPr>
        <w:autoSpaceDE w:val="0"/>
        <w:autoSpaceDN w:val="0"/>
        <w:adjustRightInd w:val="0"/>
        <w:ind w:left="964" w:hanging="284"/>
        <w:rPr>
          <w:rFonts w:ascii="Times New Roman" w:eastAsia="Times New Roman" w:hAnsi="Times New Roman" w:cs="Times New Roman"/>
          <w:lang w:eastAsia="pl-PL"/>
        </w:rPr>
      </w:pPr>
      <w:r w:rsidRPr="00B56279">
        <w:rPr>
          <w:rFonts w:ascii="Times New Roman" w:eastAsia="Times New Roman" w:hAnsi="Times New Roman" w:cs="Times New Roman"/>
          <w:lang w:eastAsia="pl-PL"/>
        </w:rPr>
        <w:t xml:space="preserve">w przypadku Wykonawców wspólnie ubiegających się o udzielenie zamówienia, dokument ustanawiający Pełnomocnika do reprezentowania ich </w:t>
      </w:r>
      <w:r w:rsidRPr="008A73A2">
        <w:rPr>
          <w:rFonts w:ascii="Times New Roman" w:eastAsia="Times New Roman" w:hAnsi="Times New Roman" w:cs="Times New Roman"/>
          <w:color w:val="92D050"/>
          <w:lang w:eastAsia="pl-PL"/>
        </w:rPr>
        <w:br/>
      </w:r>
      <w:r w:rsidRPr="00B56279">
        <w:rPr>
          <w:rFonts w:ascii="Times New Roman" w:eastAsia="Times New Roman" w:hAnsi="Times New Roman" w:cs="Times New Roman"/>
          <w:lang w:eastAsia="pl-PL"/>
        </w:rPr>
        <w:lastRenderedPageBreak/>
        <w:t>w postępowaniu</w:t>
      </w:r>
      <w:r w:rsidRPr="00B56279">
        <w:rPr>
          <w:rFonts w:ascii="Times New Roman" w:eastAsia="Times New Roman" w:hAnsi="Times New Roman" w:cs="Times New Roman"/>
          <w:lang w:eastAsia="pl-PL"/>
        </w:rPr>
        <w:tab/>
        <w:t xml:space="preserve">o udzielenie zamówienia albo reprezentowania w postępowaniu </w:t>
      </w:r>
      <w:r w:rsidR="00CE10A1" w:rsidRPr="00B56279">
        <w:rPr>
          <w:rFonts w:ascii="Times New Roman" w:eastAsia="Times New Roman" w:hAnsi="Times New Roman" w:cs="Times New Roman"/>
          <w:lang w:eastAsia="pl-PL"/>
        </w:rPr>
        <w:br/>
      </w:r>
      <w:r w:rsidRPr="00B56279">
        <w:rPr>
          <w:rFonts w:ascii="Times New Roman" w:eastAsia="Times New Roman" w:hAnsi="Times New Roman" w:cs="Times New Roman"/>
          <w:lang w:eastAsia="pl-PL"/>
        </w:rPr>
        <w:t>i zawarcia umowy w sprawie niniejszego zamówienia publicznego</w:t>
      </w:r>
      <w:r w:rsidR="00CE10A1" w:rsidRPr="00B56279">
        <w:rPr>
          <w:rFonts w:ascii="Times New Roman" w:eastAsia="Times New Roman" w:hAnsi="Times New Roman" w:cs="Times New Roman"/>
          <w:lang w:eastAsia="pl-PL"/>
        </w:rPr>
        <w:t>.</w:t>
      </w:r>
    </w:p>
    <w:p w14:paraId="5E1411EF" w14:textId="77777777" w:rsidR="005A55C0" w:rsidRPr="00B56279" w:rsidRDefault="005A55C0" w:rsidP="005A55C0">
      <w:pPr>
        <w:autoSpaceDE w:val="0"/>
        <w:autoSpaceDN w:val="0"/>
        <w:adjustRightInd w:val="0"/>
        <w:ind w:left="709"/>
        <w:rPr>
          <w:rFonts w:ascii="Times New Roman" w:eastAsia="Times New Roman" w:hAnsi="Times New Roman" w:cs="Times New Roman"/>
          <w:sz w:val="24"/>
          <w:szCs w:val="24"/>
          <w:lang w:eastAsia="pl-PL"/>
        </w:rPr>
      </w:pPr>
    </w:p>
    <w:p w14:paraId="495B0142" w14:textId="41EE66B3" w:rsidR="009F15E1" w:rsidRPr="00B56279" w:rsidRDefault="009F15E1" w:rsidP="00F33E4C">
      <w:pPr>
        <w:pStyle w:val="Akapitzlist"/>
        <w:numPr>
          <w:ilvl w:val="0"/>
          <w:numId w:val="39"/>
        </w:numPr>
        <w:tabs>
          <w:tab w:val="left" w:pos="360"/>
          <w:tab w:val="left" w:pos="720"/>
        </w:tabs>
        <w:autoSpaceDE w:val="0"/>
        <w:autoSpaceDN w:val="0"/>
        <w:adjustRightInd w:val="0"/>
        <w:rPr>
          <w:rFonts w:ascii="Times New Roman" w:eastAsia="Times New Roman" w:hAnsi="Times New Roman" w:cs="Times New Roman"/>
          <w:b/>
          <w:bCs/>
          <w:u w:val="single"/>
          <w:lang w:eastAsia="pl-PL"/>
        </w:rPr>
      </w:pPr>
      <w:r w:rsidRPr="00B56279">
        <w:rPr>
          <w:rFonts w:ascii="Times New Roman" w:eastAsia="Times New Roman" w:hAnsi="Times New Roman" w:cs="Times New Roman"/>
          <w:b/>
          <w:bCs/>
          <w:u w:val="single"/>
          <w:lang w:eastAsia="pl-PL"/>
        </w:rPr>
        <w:t>POLEGANIE NA ZASOBACH INNYCH PODMIOTÓW</w:t>
      </w:r>
    </w:p>
    <w:p w14:paraId="55D1521D" w14:textId="7D516C84" w:rsidR="009F15E1" w:rsidRPr="009F15E1" w:rsidRDefault="005A55C0" w:rsidP="009F15E1">
      <w:pPr>
        <w:pStyle w:val="Akapitzlist"/>
        <w:tabs>
          <w:tab w:val="left" w:pos="567"/>
        </w:tabs>
        <w:ind w:left="0"/>
        <w:rPr>
          <w:rFonts w:ascii="Times New Roman" w:eastAsia="Times New Roman" w:hAnsi="Times New Roman" w:cs="Times New Roman"/>
          <w:lang w:eastAsia="pl-PL"/>
        </w:rPr>
      </w:pPr>
      <w:r w:rsidRPr="00B56279">
        <w:rPr>
          <w:rFonts w:ascii="Times New Roman" w:eastAsia="Times New Roman" w:hAnsi="Times New Roman" w:cs="Times New Roman"/>
          <w:b/>
          <w:bCs/>
          <w:lang w:eastAsia="pl-PL"/>
        </w:rPr>
        <w:t>9</w:t>
      </w:r>
      <w:r w:rsidR="009F15E1" w:rsidRPr="00B56279">
        <w:rPr>
          <w:rFonts w:ascii="Times New Roman" w:eastAsia="Times New Roman" w:hAnsi="Times New Roman" w:cs="Times New Roman"/>
          <w:b/>
          <w:bCs/>
          <w:lang w:eastAsia="pl-PL"/>
        </w:rPr>
        <w:t>.1.</w:t>
      </w:r>
      <w:r w:rsidR="006460F1">
        <w:rPr>
          <w:rFonts w:ascii="Times New Roman" w:eastAsia="Times New Roman" w:hAnsi="Times New Roman" w:cs="Times New Roman"/>
          <w:b/>
          <w:bCs/>
          <w:lang w:eastAsia="pl-PL"/>
        </w:rPr>
        <w:t xml:space="preserve"> </w:t>
      </w:r>
      <w:r w:rsidR="009F15E1" w:rsidRPr="00B56279">
        <w:rPr>
          <w:rFonts w:ascii="Times New Roman" w:eastAsia="Times New Roman" w:hAnsi="Times New Roman" w:cs="Times New Roman"/>
          <w:lang w:eastAsia="pl-PL"/>
        </w:rPr>
        <w:t>Wykonawca może w celu potwierdzenia spełniania warunków udziału</w:t>
      </w:r>
      <w:r w:rsidR="00857F11" w:rsidRPr="00B56279">
        <w:rPr>
          <w:rFonts w:ascii="Times New Roman" w:eastAsia="Times New Roman" w:hAnsi="Times New Roman" w:cs="Times New Roman"/>
          <w:lang w:eastAsia="pl-PL"/>
        </w:rPr>
        <w:t xml:space="preserve"> </w:t>
      </w:r>
      <w:r w:rsidR="009F15E1" w:rsidRPr="00B56279">
        <w:rPr>
          <w:rFonts w:ascii="Times New Roman" w:eastAsia="Times New Roman" w:hAnsi="Times New Roman" w:cs="Times New Roman"/>
          <w:lang w:eastAsia="pl-PL"/>
        </w:rPr>
        <w:t>w</w:t>
      </w:r>
      <w:r w:rsidR="00857F11" w:rsidRPr="00B56279">
        <w:rPr>
          <w:rFonts w:ascii="Times New Roman" w:eastAsia="Times New Roman" w:hAnsi="Times New Roman" w:cs="Times New Roman"/>
          <w:lang w:eastAsia="pl-PL"/>
        </w:rPr>
        <w:t xml:space="preserve"> postępowaniu </w:t>
      </w:r>
      <w:r w:rsidR="009F15E1" w:rsidRPr="009F15E1">
        <w:rPr>
          <w:rFonts w:ascii="Times New Roman" w:eastAsia="Times New Roman" w:hAnsi="Times New Roman" w:cs="Times New Roman"/>
          <w:lang w:eastAsia="pl-PL"/>
        </w:rPr>
        <w:t>polegać na zdolnościach technicznych lub zawodowych podmiotów udostępniających zasoby, niezależnie od charakteru prawnego łączących go z nimi stosunków prawnych.</w:t>
      </w:r>
    </w:p>
    <w:p w14:paraId="5A47F315" w14:textId="0A70D373" w:rsidR="009F15E1" w:rsidRPr="009F15E1" w:rsidRDefault="005A55C0" w:rsidP="009F15E1">
      <w:pPr>
        <w:tabs>
          <w:tab w:val="left" w:pos="567"/>
        </w:tabs>
        <w:rPr>
          <w:rFonts w:ascii="Times New Roman" w:eastAsia="Times New Roman" w:hAnsi="Times New Roman" w:cs="Times New Roman"/>
          <w:lang w:eastAsia="pl-PL"/>
        </w:rPr>
      </w:pPr>
      <w:r>
        <w:rPr>
          <w:rFonts w:ascii="Times New Roman" w:eastAsia="Times New Roman" w:hAnsi="Times New Roman" w:cs="Times New Roman"/>
          <w:b/>
          <w:bCs/>
          <w:lang w:eastAsia="pl-PL"/>
        </w:rPr>
        <w:t>9</w:t>
      </w:r>
      <w:r w:rsidR="009F15E1" w:rsidRPr="009F15E1">
        <w:rPr>
          <w:rFonts w:ascii="Times New Roman" w:eastAsia="Times New Roman" w:hAnsi="Times New Roman" w:cs="Times New Roman"/>
          <w:b/>
          <w:bCs/>
          <w:lang w:eastAsia="pl-PL"/>
        </w:rPr>
        <w:t>.2.</w:t>
      </w:r>
      <w:r w:rsidR="009F15E1">
        <w:rPr>
          <w:rFonts w:ascii="Times New Roman" w:eastAsia="Times New Roman" w:hAnsi="Times New Roman" w:cs="Times New Roman"/>
          <w:lang w:eastAsia="pl-PL"/>
        </w:rPr>
        <w:t xml:space="preserve"> </w:t>
      </w:r>
      <w:r w:rsidR="009F15E1" w:rsidRPr="009F15E1">
        <w:rPr>
          <w:rFonts w:ascii="Times New Roman" w:eastAsia="Times New Roman" w:hAnsi="Times New Roman" w:cs="Times New Roman"/>
          <w:lang w:eastAsia="pl-PL"/>
        </w:rPr>
        <w:t xml:space="preserve">W odniesieniu do warunków dotyczących doświadczenia, </w:t>
      </w:r>
      <w:r w:rsidR="009F15E1">
        <w:rPr>
          <w:rFonts w:ascii="Times New Roman" w:eastAsia="Times New Roman" w:hAnsi="Times New Roman" w:cs="Times New Roman"/>
          <w:lang w:eastAsia="pl-PL"/>
        </w:rPr>
        <w:t>W</w:t>
      </w:r>
      <w:r w:rsidR="009F15E1" w:rsidRPr="009F15E1">
        <w:rPr>
          <w:rFonts w:ascii="Times New Roman" w:eastAsia="Times New Roman" w:hAnsi="Times New Roman" w:cs="Times New Roman"/>
          <w:lang w:eastAsia="pl-PL"/>
        </w:rPr>
        <w:t>ykonawcy mogą polegać na zdolnościach podmiotów udostępniających zasoby, jeśli podmioty te wykonają świadczenie do realizacji którego te zdolności są wymagane.</w:t>
      </w:r>
    </w:p>
    <w:p w14:paraId="15455096" w14:textId="3A75DF31" w:rsidR="009F15E1" w:rsidRPr="009F15E1" w:rsidRDefault="005A55C0" w:rsidP="009F15E1">
      <w:pPr>
        <w:tabs>
          <w:tab w:val="left" w:pos="567"/>
        </w:tabs>
        <w:rPr>
          <w:rFonts w:ascii="Times New Roman" w:eastAsia="Times New Roman" w:hAnsi="Times New Roman" w:cs="Times New Roman"/>
          <w:lang w:eastAsia="pl-PL"/>
        </w:rPr>
      </w:pPr>
      <w:r>
        <w:rPr>
          <w:rFonts w:ascii="Times New Roman" w:eastAsia="Times New Roman" w:hAnsi="Times New Roman" w:cs="Times New Roman"/>
          <w:b/>
          <w:bCs/>
          <w:lang w:eastAsia="pl-PL"/>
        </w:rPr>
        <w:t>9</w:t>
      </w:r>
      <w:r w:rsidR="009F15E1" w:rsidRPr="009F15E1">
        <w:rPr>
          <w:rFonts w:ascii="Times New Roman" w:eastAsia="Times New Roman" w:hAnsi="Times New Roman" w:cs="Times New Roman"/>
          <w:b/>
          <w:bCs/>
          <w:lang w:eastAsia="pl-PL"/>
        </w:rPr>
        <w:t>.3.</w:t>
      </w:r>
      <w:r w:rsidR="009F15E1">
        <w:rPr>
          <w:rFonts w:ascii="Times New Roman" w:eastAsia="Times New Roman" w:hAnsi="Times New Roman" w:cs="Times New Roman"/>
          <w:lang w:eastAsia="pl-PL"/>
        </w:rPr>
        <w:t xml:space="preserve"> </w:t>
      </w:r>
      <w:r w:rsidR="009F15E1" w:rsidRPr="009F15E1">
        <w:rPr>
          <w:rFonts w:ascii="Times New Roman" w:eastAsia="Times New Roman" w:hAnsi="Times New Roman" w:cs="Times New Roman"/>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r w:rsidR="00D90E15">
        <w:rPr>
          <w:rFonts w:ascii="Times New Roman" w:eastAsia="Times New Roman" w:hAnsi="Times New Roman" w:cs="Times New Roman"/>
          <w:lang w:eastAsia="pl-PL"/>
        </w:rPr>
        <w:t>W</w:t>
      </w:r>
      <w:r w:rsidR="009F15E1" w:rsidRPr="009F15E1">
        <w:rPr>
          <w:rFonts w:ascii="Times New Roman" w:eastAsia="Times New Roman" w:hAnsi="Times New Roman" w:cs="Times New Roman"/>
          <w:lang w:eastAsia="pl-PL"/>
        </w:rPr>
        <w:t xml:space="preserve">ykonawca realizując zamówienie, będzie dysponował niezbędnymi zasobami tych podmiotów. </w:t>
      </w:r>
    </w:p>
    <w:p w14:paraId="1F3149CF" w14:textId="3AA8EF04" w:rsidR="009F15E1" w:rsidRPr="009F15E1" w:rsidRDefault="005A55C0" w:rsidP="009F15E1">
      <w:pPr>
        <w:tabs>
          <w:tab w:val="left" w:pos="567"/>
        </w:tabs>
        <w:rPr>
          <w:rFonts w:ascii="Times New Roman" w:eastAsia="Times New Roman" w:hAnsi="Times New Roman" w:cs="Times New Roman"/>
          <w:lang w:eastAsia="pl-PL"/>
        </w:rPr>
      </w:pPr>
      <w:r>
        <w:rPr>
          <w:rFonts w:ascii="Times New Roman" w:eastAsia="Times New Roman" w:hAnsi="Times New Roman" w:cs="Times New Roman"/>
          <w:b/>
          <w:bCs/>
          <w:lang w:eastAsia="pl-PL"/>
        </w:rPr>
        <w:t>9</w:t>
      </w:r>
      <w:r w:rsidR="009F15E1" w:rsidRPr="009F15E1">
        <w:rPr>
          <w:rFonts w:ascii="Times New Roman" w:eastAsia="Times New Roman" w:hAnsi="Times New Roman" w:cs="Times New Roman"/>
          <w:b/>
          <w:bCs/>
          <w:lang w:eastAsia="pl-PL"/>
        </w:rPr>
        <w:t>.4.</w:t>
      </w:r>
      <w:r w:rsidR="009F15E1">
        <w:rPr>
          <w:rFonts w:ascii="Times New Roman" w:eastAsia="Times New Roman" w:hAnsi="Times New Roman" w:cs="Times New Roman"/>
          <w:lang w:eastAsia="pl-PL"/>
        </w:rPr>
        <w:t xml:space="preserve"> </w:t>
      </w:r>
      <w:r w:rsidR="009F15E1" w:rsidRPr="009F15E1">
        <w:rPr>
          <w:rFonts w:ascii="Times New Roman" w:eastAsia="Times New Roman" w:hAnsi="Times New Roman" w:cs="Times New Roman"/>
          <w:lang w:eastAsia="pl-PL"/>
        </w:rPr>
        <w:t xml:space="preserve">Zamawiający ocenia, czy udostępniane </w:t>
      </w:r>
      <w:r w:rsidR="009F15E1">
        <w:rPr>
          <w:rFonts w:ascii="Times New Roman" w:eastAsia="Times New Roman" w:hAnsi="Times New Roman" w:cs="Times New Roman"/>
          <w:lang w:eastAsia="pl-PL"/>
        </w:rPr>
        <w:t>W</w:t>
      </w:r>
      <w:r w:rsidR="009F15E1" w:rsidRPr="009F15E1">
        <w:rPr>
          <w:rFonts w:ascii="Times New Roman" w:eastAsia="Times New Roman" w:hAnsi="Times New Roman" w:cs="Times New Roman"/>
          <w:lang w:eastAsia="pl-PL"/>
        </w:rPr>
        <w:t xml:space="preserve">ykonawcy przez podmioty udostępniające zasoby zdolności techniczne lub zawodowe, pozwalają na wykazanie przez </w:t>
      </w:r>
      <w:r w:rsidR="00D90E15">
        <w:rPr>
          <w:rFonts w:ascii="Times New Roman" w:eastAsia="Times New Roman" w:hAnsi="Times New Roman" w:cs="Times New Roman"/>
          <w:lang w:eastAsia="pl-PL"/>
        </w:rPr>
        <w:t>W</w:t>
      </w:r>
      <w:r w:rsidR="009F15E1" w:rsidRPr="009F15E1">
        <w:rPr>
          <w:rFonts w:ascii="Times New Roman" w:eastAsia="Times New Roman" w:hAnsi="Times New Roman" w:cs="Times New Roman"/>
          <w:lang w:eastAsia="pl-PL"/>
        </w:rPr>
        <w:t xml:space="preserve">ykonawcę spełniania warunków udziału w postępowaniu, a także bada, czy nie zachodzą wobec tego podmiotu podstawy wykluczenia, które zostały przewidziane względem </w:t>
      </w:r>
      <w:r w:rsidR="009F15E1">
        <w:rPr>
          <w:rFonts w:ascii="Times New Roman" w:eastAsia="Times New Roman" w:hAnsi="Times New Roman" w:cs="Times New Roman"/>
          <w:lang w:eastAsia="pl-PL"/>
        </w:rPr>
        <w:t>W</w:t>
      </w:r>
      <w:r w:rsidR="009F15E1" w:rsidRPr="009F15E1">
        <w:rPr>
          <w:rFonts w:ascii="Times New Roman" w:eastAsia="Times New Roman" w:hAnsi="Times New Roman" w:cs="Times New Roman"/>
          <w:lang w:eastAsia="pl-PL"/>
        </w:rPr>
        <w:t>ykonawcy.</w:t>
      </w:r>
    </w:p>
    <w:p w14:paraId="40E95055" w14:textId="4CAFDC09" w:rsidR="009F15E1" w:rsidRPr="009F15E1" w:rsidRDefault="005A55C0" w:rsidP="009F15E1">
      <w:pPr>
        <w:pStyle w:val="Akapitzlist"/>
        <w:tabs>
          <w:tab w:val="left" w:pos="567"/>
        </w:tabs>
        <w:ind w:left="0"/>
        <w:rPr>
          <w:rFonts w:ascii="Times New Roman" w:eastAsia="Times New Roman" w:hAnsi="Times New Roman" w:cs="Times New Roman"/>
          <w:lang w:eastAsia="pl-PL"/>
        </w:rPr>
      </w:pPr>
      <w:r>
        <w:rPr>
          <w:rFonts w:ascii="Times New Roman" w:eastAsia="Times New Roman" w:hAnsi="Times New Roman" w:cs="Times New Roman"/>
          <w:b/>
          <w:bCs/>
          <w:lang w:eastAsia="pl-PL"/>
        </w:rPr>
        <w:t>9</w:t>
      </w:r>
      <w:r w:rsidR="009F15E1" w:rsidRPr="009F15E1">
        <w:rPr>
          <w:rFonts w:ascii="Times New Roman" w:eastAsia="Times New Roman" w:hAnsi="Times New Roman" w:cs="Times New Roman"/>
          <w:b/>
          <w:bCs/>
          <w:lang w:eastAsia="pl-PL"/>
        </w:rPr>
        <w:t>.5.</w:t>
      </w:r>
      <w:r w:rsidR="009F15E1">
        <w:rPr>
          <w:rFonts w:ascii="Times New Roman" w:eastAsia="Times New Roman" w:hAnsi="Times New Roman" w:cs="Times New Roman"/>
          <w:lang w:eastAsia="pl-PL"/>
        </w:rPr>
        <w:t xml:space="preserve"> </w:t>
      </w:r>
      <w:r w:rsidR="009F15E1" w:rsidRPr="009F15E1">
        <w:rPr>
          <w:rFonts w:ascii="Times New Roman" w:eastAsia="Times New Roman" w:hAnsi="Times New Roman" w:cs="Times New Roman"/>
          <w:lang w:eastAsia="pl-PL"/>
        </w:rPr>
        <w:t xml:space="preserve">Jeżeli zdolności techniczne lub zawodowe podmiotu udostępniającego zasoby nie potwierdzają spełniania przez </w:t>
      </w:r>
      <w:r w:rsidR="009F15E1">
        <w:rPr>
          <w:rFonts w:ascii="Times New Roman" w:eastAsia="Times New Roman" w:hAnsi="Times New Roman" w:cs="Times New Roman"/>
          <w:lang w:eastAsia="pl-PL"/>
        </w:rPr>
        <w:t>W</w:t>
      </w:r>
      <w:r w:rsidR="009F15E1" w:rsidRPr="009F15E1">
        <w:rPr>
          <w:rFonts w:ascii="Times New Roman" w:eastAsia="Times New Roman" w:hAnsi="Times New Roman" w:cs="Times New Roman"/>
          <w:lang w:eastAsia="pl-PL"/>
        </w:rPr>
        <w:t xml:space="preserve">ykonawcę warunków udziału w postępowaniu lub zachodzą wobec tego podmiotu podstawy wykluczenia, zamawiający żąda, aby </w:t>
      </w:r>
      <w:r w:rsidR="009F15E1">
        <w:rPr>
          <w:rFonts w:ascii="Times New Roman" w:eastAsia="Times New Roman" w:hAnsi="Times New Roman" w:cs="Times New Roman"/>
          <w:lang w:eastAsia="pl-PL"/>
        </w:rPr>
        <w:t>W</w:t>
      </w:r>
      <w:r w:rsidR="009F15E1" w:rsidRPr="009F15E1">
        <w:rPr>
          <w:rFonts w:ascii="Times New Roman" w:eastAsia="Times New Roman" w:hAnsi="Times New Roman" w:cs="Times New Roman"/>
          <w:lang w:eastAsia="pl-PL"/>
        </w:rPr>
        <w:t xml:space="preserve">ykonawca w terminie określonym przez </w:t>
      </w:r>
      <w:r w:rsidR="009F15E1">
        <w:rPr>
          <w:rFonts w:ascii="Times New Roman" w:eastAsia="Times New Roman" w:hAnsi="Times New Roman" w:cs="Times New Roman"/>
          <w:lang w:eastAsia="pl-PL"/>
        </w:rPr>
        <w:t>Z</w:t>
      </w:r>
      <w:r w:rsidR="009F15E1" w:rsidRPr="009F15E1">
        <w:rPr>
          <w:rFonts w:ascii="Times New Roman" w:eastAsia="Times New Roman" w:hAnsi="Times New Roman" w:cs="Times New Roman"/>
          <w:lang w:eastAsia="pl-PL"/>
        </w:rPr>
        <w:t>amawiającego zastąpił ten podmiot innym podmiotem lub podmiotami albo wykazał, że samodzielnie spełnia warunki udziału w postępowaniu.</w:t>
      </w:r>
    </w:p>
    <w:p w14:paraId="51BBA751" w14:textId="3D3D2103" w:rsidR="009F15E1" w:rsidRPr="009F15E1" w:rsidRDefault="009F15E1" w:rsidP="009F15E1">
      <w:pPr>
        <w:tabs>
          <w:tab w:val="left" w:pos="567"/>
        </w:tabs>
        <w:rPr>
          <w:rFonts w:ascii="Times New Roman" w:eastAsia="Times New Roman" w:hAnsi="Times New Roman" w:cs="Times New Roman"/>
          <w:lang w:eastAsia="pl-PL"/>
        </w:rPr>
      </w:pPr>
      <w:r w:rsidRPr="009F15E1">
        <w:rPr>
          <w:rFonts w:ascii="Times New Roman" w:eastAsia="Times New Roman" w:hAnsi="Times New Roman" w:cs="Times New Roman"/>
          <w:b/>
          <w:lang w:eastAsia="pl-PL"/>
        </w:rPr>
        <w:t>UWAGA:</w:t>
      </w:r>
      <w:r w:rsidRPr="009F15E1">
        <w:rPr>
          <w:rFonts w:ascii="Times New Roman" w:eastAsia="Times New Roman" w:hAnsi="Times New Roman" w:cs="Times New Roman"/>
          <w:lang w:eastAsia="pl-PL"/>
        </w:rPr>
        <w:t xml:space="preserve"> Wykonawca nie może, po upływie terminu składania ofert, powoływać się na zdolności lub sytuację podmiotów udostępniających zasoby, jeżeli na etapie składania ofert nie polegał on </w:t>
      </w:r>
      <w:r>
        <w:rPr>
          <w:rFonts w:ascii="Times New Roman" w:eastAsia="Times New Roman" w:hAnsi="Times New Roman" w:cs="Times New Roman"/>
          <w:lang w:eastAsia="pl-PL"/>
        </w:rPr>
        <w:br/>
      </w:r>
      <w:r w:rsidRPr="009F15E1">
        <w:rPr>
          <w:rFonts w:ascii="Times New Roman" w:eastAsia="Times New Roman" w:hAnsi="Times New Roman" w:cs="Times New Roman"/>
          <w:lang w:eastAsia="pl-PL"/>
        </w:rPr>
        <w:t>w danym zakresie na zdolnościach lub sytuacji podmiotów udostępniających zasoby .</w:t>
      </w:r>
    </w:p>
    <w:p w14:paraId="270EB17C" w14:textId="529DAFA3" w:rsidR="009F15E1" w:rsidRPr="005D4513" w:rsidRDefault="005A55C0" w:rsidP="005D4513">
      <w:pPr>
        <w:pStyle w:val="Akapitzlist"/>
        <w:tabs>
          <w:tab w:val="left" w:pos="567"/>
        </w:tabs>
        <w:ind w:left="0"/>
        <w:rPr>
          <w:rFonts w:ascii="Times New Roman" w:eastAsia="Times New Roman" w:hAnsi="Times New Roman" w:cs="Times New Roman"/>
          <w:lang w:eastAsia="pl-PL"/>
        </w:rPr>
      </w:pPr>
      <w:r>
        <w:rPr>
          <w:rFonts w:ascii="Times New Roman" w:eastAsia="Times New Roman" w:hAnsi="Times New Roman" w:cs="Times New Roman"/>
          <w:b/>
          <w:bCs/>
          <w:lang w:eastAsia="pl-PL"/>
        </w:rPr>
        <w:t>9</w:t>
      </w:r>
      <w:r w:rsidR="009F15E1" w:rsidRPr="009F15E1">
        <w:rPr>
          <w:rFonts w:ascii="Times New Roman" w:eastAsia="Times New Roman" w:hAnsi="Times New Roman" w:cs="Times New Roman"/>
          <w:b/>
          <w:bCs/>
          <w:lang w:eastAsia="pl-PL"/>
        </w:rPr>
        <w:t>.6.</w:t>
      </w:r>
      <w:r w:rsidR="009F15E1">
        <w:rPr>
          <w:rFonts w:ascii="Times New Roman" w:eastAsia="Times New Roman" w:hAnsi="Times New Roman" w:cs="Times New Roman"/>
          <w:lang w:eastAsia="pl-PL"/>
        </w:rPr>
        <w:t xml:space="preserve"> </w:t>
      </w:r>
      <w:r w:rsidR="009F15E1" w:rsidRPr="009F15E1">
        <w:rPr>
          <w:rFonts w:ascii="Times New Roman" w:eastAsia="Times New Roman" w:hAnsi="Times New Roman" w:cs="Times New Roman"/>
          <w:lang w:eastAsia="pl-PL"/>
        </w:rPr>
        <w:t xml:space="preserve">Wykonawca, w przypadku </w:t>
      </w:r>
      <w:r w:rsidR="009F15E1" w:rsidRPr="005D4513">
        <w:rPr>
          <w:rFonts w:ascii="Times New Roman" w:eastAsia="Times New Roman" w:hAnsi="Times New Roman" w:cs="Times New Roman"/>
          <w:lang w:eastAsia="pl-PL"/>
        </w:rPr>
        <w:t xml:space="preserve">polegania na zdolnościach lub sytuacji podmiotów udostępniających zasoby, przedstawia, wraz z oświadczeniem, o którym mowa w </w:t>
      </w:r>
      <w:r w:rsidR="005D4513" w:rsidRPr="005D4513">
        <w:rPr>
          <w:rFonts w:ascii="Times New Roman" w:eastAsia="Times New Roman" w:hAnsi="Times New Roman" w:cs="Times New Roman"/>
          <w:lang w:eastAsia="pl-PL"/>
        </w:rPr>
        <w:t>punkcie</w:t>
      </w:r>
      <w:r w:rsidR="009F15E1" w:rsidRPr="005D4513">
        <w:rPr>
          <w:rFonts w:ascii="Times New Roman" w:eastAsia="Times New Roman" w:hAnsi="Times New Roman" w:cs="Times New Roman"/>
          <w:lang w:eastAsia="pl-PL"/>
        </w:rPr>
        <w:t xml:space="preserve"> </w:t>
      </w:r>
      <w:r w:rsidR="00857F11">
        <w:rPr>
          <w:rFonts w:ascii="Times New Roman" w:eastAsia="Times New Roman" w:hAnsi="Times New Roman" w:cs="Times New Roman"/>
          <w:lang w:eastAsia="pl-PL"/>
        </w:rPr>
        <w:t>8</w:t>
      </w:r>
      <w:r w:rsidR="009F15E1" w:rsidRPr="005D4513">
        <w:rPr>
          <w:rFonts w:ascii="Times New Roman" w:eastAsia="Times New Roman" w:hAnsi="Times New Roman" w:cs="Times New Roman"/>
          <w:lang w:eastAsia="pl-PL"/>
        </w:rPr>
        <w:t>.1.</w:t>
      </w:r>
      <w:r w:rsidR="005D4513" w:rsidRPr="005D4513">
        <w:rPr>
          <w:rFonts w:ascii="Times New Roman" w:eastAsia="Times New Roman" w:hAnsi="Times New Roman" w:cs="Times New Roman"/>
          <w:lang w:eastAsia="pl-PL"/>
        </w:rPr>
        <w:t>,</w:t>
      </w:r>
      <w:r w:rsidR="009F15E1" w:rsidRPr="005D4513">
        <w:rPr>
          <w:rFonts w:ascii="Times New Roman" w:eastAsia="Times New Roman" w:hAnsi="Times New Roman" w:cs="Times New Roman"/>
          <w:lang w:eastAsia="pl-PL"/>
        </w:rPr>
        <w:t xml:space="preserve"> także oświadczenie podmiotu udostępniającego zasoby, potwierdzające brak podstaw wykluczenia tego podmiotu oraz odpowiednio spełnianie warunków udziału w postępowaniu, w zakresie, w jakim </w:t>
      </w:r>
      <w:r w:rsidR="005D4513" w:rsidRPr="005D4513">
        <w:rPr>
          <w:rFonts w:ascii="Times New Roman" w:eastAsia="Times New Roman" w:hAnsi="Times New Roman" w:cs="Times New Roman"/>
          <w:lang w:eastAsia="pl-PL"/>
        </w:rPr>
        <w:t>W</w:t>
      </w:r>
      <w:r w:rsidR="009F15E1" w:rsidRPr="005D4513">
        <w:rPr>
          <w:rFonts w:ascii="Times New Roman" w:eastAsia="Times New Roman" w:hAnsi="Times New Roman" w:cs="Times New Roman"/>
          <w:lang w:eastAsia="pl-PL"/>
        </w:rPr>
        <w:t>ykonawca powołuje się na jego zasoby</w:t>
      </w:r>
      <w:r w:rsidR="00857F11">
        <w:rPr>
          <w:rFonts w:ascii="Times New Roman" w:eastAsia="Times New Roman" w:hAnsi="Times New Roman" w:cs="Times New Roman"/>
          <w:lang w:eastAsia="pl-PL"/>
        </w:rPr>
        <w:t>.</w:t>
      </w:r>
    </w:p>
    <w:p w14:paraId="4345B90F" w14:textId="7201FF5F" w:rsidR="005D4513" w:rsidRPr="005D4513" w:rsidRDefault="005D4513" w:rsidP="005D4513">
      <w:pPr>
        <w:pStyle w:val="Akapitzlist"/>
        <w:tabs>
          <w:tab w:val="left" w:pos="567"/>
        </w:tabs>
        <w:ind w:left="0"/>
        <w:rPr>
          <w:rFonts w:ascii="Times New Roman" w:eastAsia="Times New Roman" w:hAnsi="Times New Roman" w:cs="Times New Roman"/>
          <w:lang w:eastAsia="pl-PL"/>
        </w:rPr>
      </w:pPr>
    </w:p>
    <w:p w14:paraId="65E620AE" w14:textId="77777777" w:rsidR="005A55C0" w:rsidRDefault="005D4513" w:rsidP="00F33E4C">
      <w:pPr>
        <w:pStyle w:val="Akapitzlist"/>
        <w:numPr>
          <w:ilvl w:val="0"/>
          <w:numId w:val="39"/>
        </w:numPr>
        <w:tabs>
          <w:tab w:val="left" w:pos="567"/>
        </w:tabs>
        <w:rPr>
          <w:rFonts w:ascii="Times New Roman" w:eastAsia="Times New Roman" w:hAnsi="Times New Roman" w:cs="Times New Roman"/>
          <w:u w:val="single"/>
          <w:lang w:eastAsia="pl-PL"/>
        </w:rPr>
      </w:pPr>
      <w:r w:rsidRPr="005A55C0">
        <w:rPr>
          <w:rFonts w:ascii="Times New Roman" w:eastAsia="Times New Roman" w:hAnsi="Times New Roman" w:cs="Times New Roman"/>
          <w:b/>
          <w:u w:val="single"/>
          <w:lang w:eastAsia="pl-PL"/>
        </w:rPr>
        <w:t xml:space="preserve">INFORMACJA DLA WYKONAWCÓW WSPÓLNIE UBIEGAJĄCYCH SIĘ </w:t>
      </w:r>
      <w:r w:rsidRPr="005A55C0">
        <w:rPr>
          <w:rFonts w:ascii="Times New Roman" w:eastAsia="Times New Roman" w:hAnsi="Times New Roman" w:cs="Times New Roman"/>
          <w:b/>
          <w:u w:val="single"/>
          <w:lang w:eastAsia="pl-PL"/>
        </w:rPr>
        <w:br/>
        <w:t>O UDZIELENIE ZAMÓWIENIA (SPÓŁKI CYWILNE/KONSORCJA)</w:t>
      </w:r>
    </w:p>
    <w:p w14:paraId="47E954C6" w14:textId="77777777" w:rsidR="005A55C0" w:rsidRDefault="005A55C0" w:rsidP="00F33E4C">
      <w:pPr>
        <w:pStyle w:val="Akapitzlist"/>
        <w:numPr>
          <w:ilvl w:val="1"/>
          <w:numId w:val="39"/>
        </w:numPr>
        <w:tabs>
          <w:tab w:val="left" w:pos="567"/>
        </w:tabs>
        <w:ind w:left="0" w:firstLine="0"/>
        <w:rPr>
          <w:rFonts w:ascii="Times New Roman" w:eastAsia="Times New Roman" w:hAnsi="Times New Roman" w:cs="Times New Roman"/>
          <w:u w:val="single"/>
          <w:lang w:eastAsia="pl-PL"/>
        </w:rPr>
      </w:pPr>
      <w:r>
        <w:rPr>
          <w:rFonts w:ascii="Times New Roman" w:eastAsia="Times New Roman" w:hAnsi="Times New Roman" w:cs="Times New Roman"/>
          <w:lang w:eastAsia="pl-PL"/>
        </w:rPr>
        <w:t xml:space="preserve"> </w:t>
      </w:r>
      <w:r w:rsidR="005D4513" w:rsidRPr="005A55C0">
        <w:rPr>
          <w:rFonts w:ascii="Times New Roman" w:eastAsia="Times New Roman" w:hAnsi="Times New Roman" w:cs="Times New Roman"/>
          <w:lang w:eastAsia="pl-PL"/>
        </w:rPr>
        <w:t xml:space="preserve">Wykonawcy mogą wspólnie ubiegać się o udzielenie zamówienia. W takim przypadku Wykonawcy ustanawiają pełnomocnika do reprezentowania ich w postępowaniu albo do </w:t>
      </w:r>
      <w:r w:rsidR="005D4513" w:rsidRPr="005A55C0">
        <w:rPr>
          <w:rFonts w:ascii="Times New Roman" w:eastAsia="Times New Roman" w:hAnsi="Times New Roman" w:cs="Times New Roman"/>
          <w:lang w:eastAsia="pl-PL"/>
        </w:rPr>
        <w:lastRenderedPageBreak/>
        <w:t xml:space="preserve">reprezentowania i zawarcia umowy w sprawie zamówienia publicznego. Pełnomocnictwo winno być załączone do oferty. </w:t>
      </w:r>
    </w:p>
    <w:p w14:paraId="0955A03B" w14:textId="5C4718AD" w:rsidR="005A55C0" w:rsidRPr="000A21A1" w:rsidRDefault="005A55C0" w:rsidP="00F33E4C">
      <w:pPr>
        <w:pStyle w:val="Akapitzlist"/>
        <w:numPr>
          <w:ilvl w:val="1"/>
          <w:numId w:val="39"/>
        </w:numPr>
        <w:tabs>
          <w:tab w:val="left" w:pos="567"/>
        </w:tabs>
        <w:ind w:left="0" w:firstLine="0"/>
        <w:rPr>
          <w:rFonts w:ascii="Times New Roman" w:eastAsia="Times New Roman" w:hAnsi="Times New Roman" w:cs="Times New Roman"/>
          <w:u w:val="single"/>
          <w:lang w:eastAsia="pl-PL"/>
        </w:rPr>
      </w:pPr>
      <w:r w:rsidRPr="000A21A1">
        <w:rPr>
          <w:rFonts w:ascii="Times New Roman" w:eastAsia="Times New Roman" w:hAnsi="Times New Roman" w:cs="Times New Roman"/>
          <w:u w:val="single"/>
          <w:lang w:eastAsia="pl-PL"/>
        </w:rPr>
        <w:t xml:space="preserve"> </w:t>
      </w:r>
      <w:r w:rsidR="005D4513" w:rsidRPr="000A21A1">
        <w:rPr>
          <w:rFonts w:ascii="Times New Roman" w:eastAsia="Times New Roman" w:hAnsi="Times New Roman" w:cs="Times New Roman"/>
          <w:u w:val="single"/>
          <w:lang w:eastAsia="pl-PL"/>
        </w:rPr>
        <w:t xml:space="preserve">W przypadku Wykonawców wspólnie ubiegających się o udzielenie zamówienia, oświadczenia, o których mowa w pkt. </w:t>
      </w:r>
      <w:r w:rsidR="00857F11" w:rsidRPr="000A21A1">
        <w:rPr>
          <w:rFonts w:ascii="Times New Roman" w:eastAsia="Times New Roman" w:hAnsi="Times New Roman" w:cs="Times New Roman"/>
          <w:u w:val="single"/>
          <w:lang w:eastAsia="pl-PL"/>
        </w:rPr>
        <w:t>8</w:t>
      </w:r>
      <w:r w:rsidR="005D4513" w:rsidRPr="000A21A1">
        <w:rPr>
          <w:rFonts w:ascii="Times New Roman" w:eastAsia="Times New Roman" w:hAnsi="Times New Roman" w:cs="Times New Roman"/>
          <w:u w:val="single"/>
          <w:lang w:eastAsia="pl-PL"/>
        </w:rPr>
        <w:t>.1., składa każdy z Wykonawców.</w:t>
      </w:r>
    </w:p>
    <w:p w14:paraId="7C69204D" w14:textId="29F24586" w:rsidR="005A55C0" w:rsidRDefault="005A55C0" w:rsidP="00F33E4C">
      <w:pPr>
        <w:pStyle w:val="Akapitzlist"/>
        <w:numPr>
          <w:ilvl w:val="1"/>
          <w:numId w:val="39"/>
        </w:numPr>
        <w:tabs>
          <w:tab w:val="left" w:pos="567"/>
        </w:tabs>
        <w:ind w:left="0" w:firstLine="0"/>
        <w:rPr>
          <w:rFonts w:ascii="Times New Roman" w:eastAsia="Times New Roman" w:hAnsi="Times New Roman" w:cs="Times New Roman"/>
          <w:u w:val="single"/>
          <w:lang w:eastAsia="pl-PL"/>
        </w:rPr>
      </w:pPr>
      <w:r>
        <w:rPr>
          <w:rFonts w:ascii="Times New Roman" w:eastAsia="Times New Roman" w:hAnsi="Times New Roman" w:cs="Times New Roman"/>
          <w:lang w:eastAsia="pl-PL"/>
        </w:rPr>
        <w:t xml:space="preserve"> </w:t>
      </w:r>
      <w:r w:rsidR="005D4513" w:rsidRPr="005A55C0">
        <w:rPr>
          <w:rFonts w:ascii="Times New Roman" w:eastAsia="Times New Roman" w:hAnsi="Times New Roman" w:cs="Times New Roman"/>
          <w:lang w:eastAsia="pl-PL"/>
        </w:rPr>
        <w:t xml:space="preserve">W odniesieniu do warunków dotyczących wykształcenia, kwalifikacji zawodowych lub doświadczenia </w:t>
      </w:r>
      <w:r w:rsidR="00857F11">
        <w:rPr>
          <w:rFonts w:ascii="Times New Roman" w:eastAsia="Times New Roman" w:hAnsi="Times New Roman" w:cs="Times New Roman"/>
          <w:lang w:eastAsia="pl-PL"/>
        </w:rPr>
        <w:t>W</w:t>
      </w:r>
      <w:r w:rsidR="005D4513" w:rsidRPr="005A55C0">
        <w:rPr>
          <w:rFonts w:ascii="Times New Roman" w:eastAsia="Times New Roman" w:hAnsi="Times New Roman" w:cs="Times New Roman"/>
          <w:lang w:eastAsia="pl-PL"/>
        </w:rPr>
        <w:t xml:space="preserve">ykonawcy wspólnie ubiegający się o udzielenie zamówienia mogą polegać na zdolnościach tych z </w:t>
      </w:r>
      <w:r w:rsidR="00857F11">
        <w:rPr>
          <w:rFonts w:ascii="Times New Roman" w:eastAsia="Times New Roman" w:hAnsi="Times New Roman" w:cs="Times New Roman"/>
          <w:lang w:eastAsia="pl-PL"/>
        </w:rPr>
        <w:t>W</w:t>
      </w:r>
      <w:r w:rsidR="005D4513" w:rsidRPr="005A55C0">
        <w:rPr>
          <w:rFonts w:ascii="Times New Roman" w:eastAsia="Times New Roman" w:hAnsi="Times New Roman" w:cs="Times New Roman"/>
          <w:lang w:eastAsia="pl-PL"/>
        </w:rPr>
        <w:t xml:space="preserve">ykonawców, którzy wykonają usługi, do realizacji których te zdolności są wymagane. </w:t>
      </w:r>
    </w:p>
    <w:p w14:paraId="58D55CA8" w14:textId="77777777" w:rsidR="005A55C0" w:rsidRDefault="005A55C0" w:rsidP="00F33E4C">
      <w:pPr>
        <w:pStyle w:val="Akapitzlist"/>
        <w:numPr>
          <w:ilvl w:val="1"/>
          <w:numId w:val="39"/>
        </w:numPr>
        <w:tabs>
          <w:tab w:val="left" w:pos="567"/>
        </w:tabs>
        <w:ind w:left="0" w:firstLine="0"/>
        <w:rPr>
          <w:rFonts w:ascii="Times New Roman" w:eastAsia="Times New Roman" w:hAnsi="Times New Roman" w:cs="Times New Roman"/>
          <w:u w:val="single"/>
          <w:lang w:eastAsia="pl-PL"/>
        </w:rPr>
      </w:pPr>
      <w:r>
        <w:rPr>
          <w:rFonts w:ascii="Times New Roman" w:eastAsia="Times New Roman" w:hAnsi="Times New Roman" w:cs="Times New Roman"/>
          <w:lang w:eastAsia="pl-PL"/>
        </w:rPr>
        <w:t xml:space="preserve"> </w:t>
      </w:r>
      <w:r w:rsidR="005D4513" w:rsidRPr="005A55C0">
        <w:rPr>
          <w:rFonts w:ascii="Times New Roman" w:eastAsia="Times New Roman" w:hAnsi="Times New Roman" w:cs="Times New Roman"/>
          <w:lang w:eastAsia="pl-PL"/>
        </w:rPr>
        <w:t>Wykonawcy wspólnie ubiegający się o udzielenie zamówienia dołączają do oferty oświadczenie, z którego wynika, które roboty budowlane/dostawy/usługi wykonają poszczególni Wykonawcy.</w:t>
      </w:r>
    </w:p>
    <w:p w14:paraId="75E2208B" w14:textId="311C15ED" w:rsidR="009F15E1" w:rsidRPr="004647F3" w:rsidRDefault="005A55C0" w:rsidP="004647F3">
      <w:pPr>
        <w:pStyle w:val="Akapitzlist"/>
        <w:numPr>
          <w:ilvl w:val="1"/>
          <w:numId w:val="39"/>
        </w:numPr>
        <w:tabs>
          <w:tab w:val="left" w:pos="567"/>
        </w:tabs>
        <w:ind w:left="0" w:firstLine="0"/>
        <w:rPr>
          <w:rFonts w:ascii="Times New Roman" w:eastAsia="Times New Roman" w:hAnsi="Times New Roman" w:cs="Times New Roman"/>
          <w:u w:val="single"/>
          <w:lang w:eastAsia="pl-PL"/>
        </w:rPr>
      </w:pPr>
      <w:r>
        <w:rPr>
          <w:rFonts w:ascii="Times New Roman" w:eastAsia="Times New Roman" w:hAnsi="Times New Roman" w:cs="Times New Roman"/>
          <w:lang w:eastAsia="pl-PL"/>
        </w:rPr>
        <w:t xml:space="preserve"> </w:t>
      </w:r>
      <w:r w:rsidR="005D4513" w:rsidRPr="005A55C0">
        <w:rPr>
          <w:rFonts w:ascii="Times New Roman" w:eastAsia="Times New Roman" w:hAnsi="Times New Roman" w:cs="Times New Roman"/>
          <w:lang w:eastAsia="pl-PL"/>
        </w:rPr>
        <w:t>Oświadczenia i dokumenty potwierdzające brak podstaw do wykluczenia z postępowania składa każdy z Wykonawców wspólnie ubiegających się o zamówienie.</w:t>
      </w:r>
    </w:p>
    <w:p w14:paraId="1D81FC3E" w14:textId="77777777" w:rsidR="004647F3" w:rsidRPr="004647F3" w:rsidRDefault="004647F3" w:rsidP="004647F3">
      <w:pPr>
        <w:pStyle w:val="Akapitzlist"/>
        <w:tabs>
          <w:tab w:val="left" w:pos="567"/>
        </w:tabs>
        <w:ind w:left="0"/>
        <w:rPr>
          <w:rFonts w:ascii="Times New Roman" w:eastAsia="Times New Roman" w:hAnsi="Times New Roman" w:cs="Times New Roman"/>
          <w:u w:val="single"/>
          <w:lang w:eastAsia="pl-PL"/>
        </w:rPr>
      </w:pPr>
    </w:p>
    <w:p w14:paraId="27E7C2A6" w14:textId="37036CEC" w:rsidR="005D4513" w:rsidRPr="00F864A0" w:rsidRDefault="005A55C0" w:rsidP="00942D2C">
      <w:pPr>
        <w:numPr>
          <w:ilvl w:val="0"/>
          <w:numId w:val="39"/>
        </w:numPr>
        <w:autoSpaceDE w:val="0"/>
        <w:autoSpaceDN w:val="0"/>
        <w:adjustRightInd w:val="0"/>
        <w:ind w:left="0" w:firstLine="0"/>
        <w:rPr>
          <w:rFonts w:ascii="Times New Roman" w:eastAsia="Times New Roman" w:hAnsi="Times New Roman" w:cs="Times New Roman"/>
          <w:color w:val="000000"/>
        </w:rPr>
      </w:pPr>
      <w:r>
        <w:rPr>
          <w:rFonts w:ascii="Times New Roman" w:eastAsia="Times New Roman" w:hAnsi="Times New Roman" w:cs="Times New Roman"/>
          <w:b/>
          <w:bCs/>
          <w:u w:val="single"/>
        </w:rPr>
        <w:t xml:space="preserve"> </w:t>
      </w:r>
      <w:r w:rsidR="005D4513" w:rsidRPr="005C64D1">
        <w:rPr>
          <w:rFonts w:ascii="Times New Roman" w:eastAsia="Times New Roman" w:hAnsi="Times New Roman" w:cs="Times New Roman"/>
          <w:b/>
          <w:bCs/>
          <w:u w:val="single"/>
        </w:rPr>
        <w:t xml:space="preserve">WSKAZANIE OSÓB UPRAWNIONYCH DO KOMUNIKOWANIA SIĘ </w:t>
      </w:r>
      <w:r w:rsidR="005D4513" w:rsidRPr="005C64D1">
        <w:rPr>
          <w:rFonts w:ascii="Times New Roman" w:eastAsia="Times New Roman" w:hAnsi="Times New Roman" w:cs="Times New Roman"/>
          <w:b/>
          <w:bCs/>
          <w:u w:val="single"/>
        </w:rPr>
        <w:br/>
        <w:t xml:space="preserve">Z WYKONAWCAMI, INFORMACJE O ŚRODKACH KOMUNIKACJI ELEKTRONICZNEJ, PRZY UŻYCIU KTÓRYCH ZAMAWIAJĄCY BĘDZIE KOMUNIKOWAŁ SIĘ Z WYKONAWCAMI ORAZ INFORMACJE </w:t>
      </w:r>
      <w:r w:rsidR="00942D2C">
        <w:rPr>
          <w:rFonts w:ascii="Times New Roman" w:eastAsia="Times New Roman" w:hAnsi="Times New Roman" w:cs="Times New Roman"/>
          <w:b/>
          <w:bCs/>
          <w:u w:val="single"/>
        </w:rPr>
        <w:br/>
      </w:r>
      <w:r w:rsidR="005D4513" w:rsidRPr="005C64D1">
        <w:rPr>
          <w:rFonts w:ascii="Times New Roman" w:eastAsia="Times New Roman" w:hAnsi="Times New Roman" w:cs="Times New Roman"/>
          <w:b/>
          <w:bCs/>
          <w:u w:val="single"/>
        </w:rPr>
        <w:t xml:space="preserve">O WYMAGANIACH TECHNICZNYCH I ORGANIZACYJNYCH </w:t>
      </w:r>
    </w:p>
    <w:p w14:paraId="01231ECB" w14:textId="17A15D0B" w:rsidR="005D4513" w:rsidRPr="005C64D1" w:rsidRDefault="005D4513" w:rsidP="005D4513">
      <w:pPr>
        <w:autoSpaceDE w:val="0"/>
        <w:autoSpaceDN w:val="0"/>
        <w:adjustRightInd w:val="0"/>
        <w:rPr>
          <w:rFonts w:ascii="Times New Roman" w:eastAsia="Times New Roman" w:hAnsi="Times New Roman" w:cs="Times New Roman"/>
        </w:rPr>
      </w:pPr>
      <w:r w:rsidRPr="005C64D1">
        <w:rPr>
          <w:rFonts w:ascii="Times New Roman" w:eastAsia="Times New Roman" w:hAnsi="Times New Roman" w:cs="Times New Roman"/>
          <w:b/>
          <w:bCs/>
          <w:color w:val="000000"/>
        </w:rPr>
        <w:t>1</w:t>
      </w:r>
      <w:r w:rsidR="005A55C0">
        <w:rPr>
          <w:rFonts w:ascii="Times New Roman" w:eastAsia="Times New Roman" w:hAnsi="Times New Roman" w:cs="Times New Roman"/>
          <w:b/>
          <w:bCs/>
          <w:color w:val="000000"/>
        </w:rPr>
        <w:t>1</w:t>
      </w:r>
      <w:r w:rsidRPr="005C64D1">
        <w:rPr>
          <w:rFonts w:ascii="Times New Roman" w:eastAsia="Times New Roman" w:hAnsi="Times New Roman" w:cs="Times New Roman"/>
          <w:b/>
          <w:bCs/>
          <w:color w:val="000000"/>
        </w:rPr>
        <w:t>.1.</w:t>
      </w:r>
      <w:r w:rsidRPr="005C64D1">
        <w:rPr>
          <w:rFonts w:ascii="Times New Roman" w:eastAsia="Times New Roman" w:hAnsi="Times New Roman" w:cs="Times New Roman"/>
          <w:color w:val="000000"/>
        </w:rPr>
        <w:t xml:space="preserve"> Komunikacja w postępowaniu o udzielenie zamówienia i w konkursie, w tym składanie ofert, wniosków o dopuszczenie do udziału w postępowaniu lub konkursie, wymiana informacji oraz przekazywanie dokumentów lub </w:t>
      </w:r>
      <w:r w:rsidRPr="005C64D1">
        <w:rPr>
          <w:rFonts w:ascii="Times New Roman" w:eastAsia="Times New Roman" w:hAnsi="Times New Roman" w:cs="Times New Roman"/>
        </w:rPr>
        <w:t xml:space="preserve">oświadczeń między Zamawiającym a Wykonawcą, </w:t>
      </w:r>
      <w:r w:rsidRPr="005C64D1">
        <w:rPr>
          <w:rFonts w:ascii="Times New Roman" w:eastAsia="Times New Roman" w:hAnsi="Times New Roman" w:cs="Times New Roman"/>
        </w:rPr>
        <w:br/>
        <w:t xml:space="preserve">z uwzględnieniem wyjątków określonych w ustawie </w:t>
      </w:r>
      <w:proofErr w:type="spellStart"/>
      <w:r w:rsidRPr="005C64D1">
        <w:rPr>
          <w:rFonts w:ascii="Times New Roman" w:eastAsia="Times New Roman" w:hAnsi="Times New Roman" w:cs="Times New Roman"/>
        </w:rPr>
        <w:t>Pzp</w:t>
      </w:r>
      <w:proofErr w:type="spellEnd"/>
      <w:r w:rsidRPr="005C64D1">
        <w:rPr>
          <w:rFonts w:ascii="Times New Roman" w:eastAsia="Times New Roman" w:hAnsi="Times New Roman" w:cs="Times New Roman"/>
        </w:rPr>
        <w:t>, odbywa się przy użyciu środków komunikacji elektronicznej. Przez środki komunikacji elektronicznej rozumie się środki komunikacji elektronicznej zdefiniowane w ustawie z dnia 18 lipca 2002 r. o świadczeniu usług drogą elektroniczną (</w:t>
      </w:r>
      <w:proofErr w:type="spellStart"/>
      <w:r w:rsidRPr="005C64D1">
        <w:rPr>
          <w:rFonts w:ascii="Times New Roman" w:eastAsia="Times New Roman" w:hAnsi="Times New Roman" w:cs="Times New Roman"/>
        </w:rPr>
        <w:t>t.j</w:t>
      </w:r>
      <w:proofErr w:type="spellEnd"/>
      <w:r w:rsidRPr="005C64D1">
        <w:rPr>
          <w:rFonts w:ascii="Times New Roman" w:eastAsia="Times New Roman" w:hAnsi="Times New Roman" w:cs="Times New Roman"/>
        </w:rPr>
        <w:t>. Dz. U. z 2020 r., poz. 344).</w:t>
      </w:r>
    </w:p>
    <w:p w14:paraId="3B6105F9" w14:textId="2253B43A" w:rsidR="005D4513" w:rsidRPr="005C64D1" w:rsidRDefault="005D4513" w:rsidP="005D4513">
      <w:pPr>
        <w:autoSpaceDE w:val="0"/>
        <w:autoSpaceDN w:val="0"/>
        <w:adjustRightInd w:val="0"/>
        <w:rPr>
          <w:rFonts w:ascii="Times New Roman" w:eastAsia="Times New Roman" w:hAnsi="Times New Roman" w:cs="Times New Roman"/>
        </w:rPr>
      </w:pPr>
      <w:r w:rsidRPr="005C64D1">
        <w:rPr>
          <w:rFonts w:ascii="Times New Roman" w:eastAsia="Times New Roman" w:hAnsi="Times New Roman" w:cs="Times New Roman"/>
          <w:b/>
          <w:bCs/>
        </w:rPr>
        <w:t>1</w:t>
      </w:r>
      <w:r w:rsidR="005A55C0">
        <w:rPr>
          <w:rFonts w:ascii="Times New Roman" w:eastAsia="Times New Roman" w:hAnsi="Times New Roman" w:cs="Times New Roman"/>
          <w:b/>
          <w:bCs/>
        </w:rPr>
        <w:t>1</w:t>
      </w:r>
      <w:r w:rsidRPr="005C64D1">
        <w:rPr>
          <w:rFonts w:ascii="Times New Roman" w:eastAsia="Times New Roman" w:hAnsi="Times New Roman" w:cs="Times New Roman"/>
          <w:b/>
          <w:bCs/>
        </w:rPr>
        <w:t>.2.</w:t>
      </w:r>
      <w:r w:rsidRPr="005C64D1">
        <w:rPr>
          <w:rFonts w:ascii="Times New Roman" w:eastAsia="Times New Roman" w:hAnsi="Times New Roman" w:cs="Times New Roman"/>
        </w:rPr>
        <w:t xml:space="preserve"> Osobą uprawnioną do porozumiewania się z Wykonawcami jest:</w:t>
      </w:r>
    </w:p>
    <w:p w14:paraId="142EEC17" w14:textId="3978F314" w:rsidR="005D4513" w:rsidRPr="005C64D1" w:rsidRDefault="005D4513" w:rsidP="005D4513">
      <w:pPr>
        <w:autoSpaceDE w:val="0"/>
        <w:autoSpaceDN w:val="0"/>
        <w:adjustRightInd w:val="0"/>
        <w:rPr>
          <w:rFonts w:ascii="Times New Roman" w:eastAsia="Times New Roman" w:hAnsi="Times New Roman" w:cs="Times New Roman"/>
          <w:color w:val="000000"/>
        </w:rPr>
      </w:pPr>
      <w:r w:rsidRPr="005C64D1">
        <w:rPr>
          <w:rFonts w:ascii="Times New Roman" w:eastAsia="Times New Roman" w:hAnsi="Times New Roman" w:cs="Times New Roman"/>
          <w:color w:val="000000"/>
        </w:rPr>
        <w:t>- Gabriela Sobczyk</w:t>
      </w:r>
      <w:r w:rsidR="004647F3">
        <w:rPr>
          <w:rFonts w:ascii="Times New Roman" w:eastAsia="Times New Roman" w:hAnsi="Times New Roman" w:cs="Times New Roman"/>
          <w:color w:val="000000"/>
        </w:rPr>
        <w:t>- starszy referent ds. administracyjnych CUW Krasocin,</w:t>
      </w:r>
      <w:r w:rsidRPr="005C64D1">
        <w:rPr>
          <w:rFonts w:ascii="Times New Roman" w:eastAsia="Times New Roman" w:hAnsi="Times New Roman" w:cs="Times New Roman"/>
          <w:color w:val="000000"/>
        </w:rPr>
        <w:t xml:space="preserve"> tel. 41 39 17</w:t>
      </w:r>
      <w:r w:rsidR="004647F3">
        <w:rPr>
          <w:rFonts w:ascii="Times New Roman" w:eastAsia="Times New Roman" w:hAnsi="Times New Roman" w:cs="Times New Roman"/>
          <w:color w:val="000000"/>
        </w:rPr>
        <w:t> </w:t>
      </w:r>
      <w:r w:rsidRPr="005C64D1">
        <w:rPr>
          <w:rFonts w:ascii="Times New Roman" w:eastAsia="Times New Roman" w:hAnsi="Times New Roman" w:cs="Times New Roman"/>
          <w:color w:val="000000"/>
        </w:rPr>
        <w:t>317</w:t>
      </w:r>
      <w:r w:rsidR="004647F3">
        <w:rPr>
          <w:rFonts w:ascii="Times New Roman" w:eastAsia="Times New Roman" w:hAnsi="Times New Roman" w:cs="Times New Roman"/>
          <w:color w:val="000000"/>
        </w:rPr>
        <w:t>.</w:t>
      </w:r>
    </w:p>
    <w:p w14:paraId="6723E9FF" w14:textId="2D0A75A0" w:rsidR="005D4513" w:rsidRPr="005C64D1" w:rsidRDefault="005D4513" w:rsidP="005D4513">
      <w:pPr>
        <w:autoSpaceDE w:val="0"/>
        <w:autoSpaceDN w:val="0"/>
        <w:adjustRightInd w:val="0"/>
        <w:rPr>
          <w:rFonts w:ascii="Times New Roman" w:hAnsi="Times New Roman" w:cs="Times New Roman"/>
        </w:rPr>
      </w:pPr>
      <w:r w:rsidRPr="005C64D1">
        <w:rPr>
          <w:rFonts w:ascii="Times New Roman" w:eastAsia="Times New Roman" w:hAnsi="Times New Roman" w:cs="Times New Roman"/>
          <w:b/>
          <w:bCs/>
          <w:color w:val="000000"/>
        </w:rPr>
        <w:t>1</w:t>
      </w:r>
      <w:r w:rsidR="005A55C0">
        <w:rPr>
          <w:rFonts w:ascii="Times New Roman" w:eastAsia="Times New Roman" w:hAnsi="Times New Roman" w:cs="Times New Roman"/>
          <w:b/>
          <w:bCs/>
          <w:color w:val="000000"/>
        </w:rPr>
        <w:t>1</w:t>
      </w:r>
      <w:r w:rsidRPr="005C64D1">
        <w:rPr>
          <w:rFonts w:ascii="Times New Roman" w:eastAsia="Times New Roman" w:hAnsi="Times New Roman" w:cs="Times New Roman"/>
          <w:b/>
          <w:bCs/>
          <w:color w:val="000000"/>
        </w:rPr>
        <w:t>.3.</w:t>
      </w:r>
      <w:r w:rsidRPr="005C64D1">
        <w:rPr>
          <w:rFonts w:ascii="Times New Roman" w:eastAsia="Times New Roman" w:hAnsi="Times New Roman" w:cs="Times New Roman"/>
          <w:color w:val="000000"/>
        </w:rPr>
        <w:t xml:space="preserve"> Komunikacja między Zamawiającym, a Wykonawcami odbywa się przy użyciu platformy OPEN NEXUS dostępnej pod adresem </w:t>
      </w:r>
      <w:r w:rsidRPr="005C64D1">
        <w:rPr>
          <w:rFonts w:ascii="Times New Roman" w:eastAsia="Times New Roman" w:hAnsi="Times New Roman" w:cs="Times New Roman"/>
        </w:rPr>
        <w:t xml:space="preserve">internetowym </w:t>
      </w:r>
      <w:hyperlink r:id="rId10" w:history="1">
        <w:r w:rsidRPr="005C64D1">
          <w:rPr>
            <w:rStyle w:val="Hipercze"/>
            <w:rFonts w:ascii="Times New Roman" w:hAnsi="Times New Roman" w:cs="Times New Roman"/>
          </w:rPr>
          <w:t>https://platformazakupowa.pl/pn/ug_krasocin</w:t>
        </w:r>
      </w:hyperlink>
      <w:r w:rsidRPr="005C64D1">
        <w:rPr>
          <w:rFonts w:ascii="Times New Roman" w:hAnsi="Times New Roman" w:cs="Times New Roman"/>
        </w:rPr>
        <w:t xml:space="preserve"> </w:t>
      </w:r>
      <w:r w:rsidRPr="005C64D1">
        <w:rPr>
          <w:rFonts w:ascii="Times New Roman" w:eastAsia="Times New Roman" w:hAnsi="Times New Roman" w:cs="Times New Roman"/>
          <w:color w:val="000000"/>
        </w:rPr>
        <w:t xml:space="preserve">oraz poczty elektronicznej </w:t>
      </w:r>
      <w:r w:rsidRPr="005C64D1">
        <w:rPr>
          <w:rFonts w:ascii="Times New Roman" w:eastAsia="Times New Roman" w:hAnsi="Times New Roman" w:cs="Times New Roman"/>
        </w:rPr>
        <w:t>zopo@krasocin.com.pl, z</w:t>
      </w:r>
      <w:r w:rsidRPr="005C64D1">
        <w:rPr>
          <w:rFonts w:ascii="Times New Roman" w:eastAsia="Times New Roman" w:hAnsi="Times New Roman" w:cs="Times New Roman"/>
          <w:color w:val="000000"/>
        </w:rPr>
        <w:t xml:space="preserve"> zastrzeżeniem, że złożenie oferty następuje wyłącznie przy użyciu platformy. </w:t>
      </w:r>
      <w:r w:rsidRPr="005C64D1">
        <w:rPr>
          <w:rFonts w:ascii="Times New Roman" w:eastAsia="Times New Roman" w:hAnsi="Times New Roman" w:cs="Times New Roman"/>
        </w:rPr>
        <w:t>Zamawiający przekazuje dokumenty na adres poczty elektronicznej wskazany w</w:t>
      </w:r>
      <w:r w:rsidRPr="005C64D1">
        <w:rPr>
          <w:rFonts w:ascii="Times New Roman" w:hAnsi="Times New Roman" w:cs="Times New Roman"/>
        </w:rPr>
        <w:t xml:space="preserve"> </w:t>
      </w:r>
      <w:r w:rsidRPr="005C64D1">
        <w:rPr>
          <w:rFonts w:ascii="Times New Roman" w:eastAsia="Times New Roman" w:hAnsi="Times New Roman" w:cs="Times New Roman"/>
        </w:rPr>
        <w:t>formularzu ofertowym Wykonawcy, na co Wykonawca wyraża zgodę wskazując ten adres</w:t>
      </w:r>
      <w:r w:rsidRPr="005C64D1">
        <w:rPr>
          <w:rFonts w:ascii="Times New Roman" w:hAnsi="Times New Roman" w:cs="Times New Roman"/>
        </w:rPr>
        <w:t xml:space="preserve"> </w:t>
      </w:r>
      <w:r w:rsidRPr="005C64D1">
        <w:rPr>
          <w:rFonts w:ascii="Times New Roman" w:eastAsia="Times New Roman" w:hAnsi="Times New Roman" w:cs="Times New Roman"/>
        </w:rPr>
        <w:t>w ofercie i zobowiązuje się do utrzymania jego funkcjonalności przez czas trwania</w:t>
      </w:r>
      <w:r w:rsidRPr="005C64D1">
        <w:rPr>
          <w:rFonts w:ascii="Times New Roman" w:hAnsi="Times New Roman" w:cs="Times New Roman"/>
        </w:rPr>
        <w:t xml:space="preserve"> </w:t>
      </w:r>
      <w:r w:rsidRPr="005C64D1">
        <w:rPr>
          <w:rFonts w:ascii="Times New Roman" w:eastAsia="Times New Roman" w:hAnsi="Times New Roman" w:cs="Times New Roman"/>
        </w:rPr>
        <w:t>postępowania. Domniemywa się, że dokumenty, oświadczenia i wnioski przekazane na</w:t>
      </w:r>
      <w:r w:rsidRPr="005C64D1">
        <w:rPr>
          <w:rFonts w:ascii="Times New Roman" w:hAnsi="Times New Roman" w:cs="Times New Roman"/>
        </w:rPr>
        <w:t xml:space="preserve"> </w:t>
      </w:r>
      <w:r w:rsidRPr="005C64D1">
        <w:rPr>
          <w:rFonts w:ascii="Times New Roman" w:eastAsia="Times New Roman" w:hAnsi="Times New Roman" w:cs="Times New Roman"/>
        </w:rPr>
        <w:t>adres poczty elektronicznej wskazany w formularzu ofertowym zostały skutecznie</w:t>
      </w:r>
      <w:r w:rsidRPr="005C64D1">
        <w:rPr>
          <w:rFonts w:ascii="Times New Roman" w:hAnsi="Times New Roman" w:cs="Times New Roman"/>
        </w:rPr>
        <w:t xml:space="preserve"> </w:t>
      </w:r>
      <w:r w:rsidRPr="005C64D1">
        <w:rPr>
          <w:rFonts w:ascii="Times New Roman" w:eastAsia="Times New Roman" w:hAnsi="Times New Roman" w:cs="Times New Roman"/>
        </w:rPr>
        <w:t xml:space="preserve">doręczone, </w:t>
      </w:r>
      <w:r>
        <w:rPr>
          <w:rFonts w:ascii="Times New Roman" w:eastAsia="Times New Roman" w:hAnsi="Times New Roman" w:cs="Times New Roman"/>
        </w:rPr>
        <w:br/>
      </w:r>
      <w:r w:rsidRPr="005C64D1">
        <w:rPr>
          <w:rFonts w:ascii="Times New Roman" w:eastAsia="Times New Roman" w:hAnsi="Times New Roman" w:cs="Times New Roman"/>
        </w:rPr>
        <w:t>a Wykonawca zapoznał się z ich treścią.</w:t>
      </w:r>
    </w:p>
    <w:p w14:paraId="67D4CBF4" w14:textId="4B8A752E" w:rsidR="005D4513" w:rsidRPr="005C64D1" w:rsidRDefault="005D4513" w:rsidP="005D4513">
      <w:pPr>
        <w:autoSpaceDE w:val="0"/>
        <w:autoSpaceDN w:val="0"/>
        <w:adjustRightInd w:val="0"/>
        <w:rPr>
          <w:rFonts w:ascii="Times New Roman" w:eastAsia="Times New Roman" w:hAnsi="Times New Roman" w:cs="Times New Roman"/>
        </w:rPr>
      </w:pPr>
      <w:r w:rsidRPr="005C64D1">
        <w:rPr>
          <w:rFonts w:ascii="Times New Roman" w:eastAsia="Times New Roman" w:hAnsi="Times New Roman" w:cs="Times New Roman"/>
          <w:b/>
          <w:bCs/>
        </w:rPr>
        <w:lastRenderedPageBreak/>
        <w:t>1</w:t>
      </w:r>
      <w:r w:rsidR="005A55C0">
        <w:rPr>
          <w:rFonts w:ascii="Times New Roman" w:eastAsia="Times New Roman" w:hAnsi="Times New Roman" w:cs="Times New Roman"/>
          <w:b/>
          <w:bCs/>
        </w:rPr>
        <w:t>1</w:t>
      </w:r>
      <w:r w:rsidRPr="005C64D1">
        <w:rPr>
          <w:rFonts w:ascii="Times New Roman" w:eastAsia="Times New Roman" w:hAnsi="Times New Roman" w:cs="Times New Roman"/>
          <w:b/>
          <w:bCs/>
        </w:rPr>
        <w:t>.4.</w:t>
      </w:r>
      <w:r w:rsidRPr="005C64D1">
        <w:rPr>
          <w:rFonts w:ascii="Times New Roman" w:eastAsia="Times New Roman" w:hAnsi="Times New Roman" w:cs="Times New Roman"/>
        </w:rPr>
        <w:t xml:space="preserve">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w:t>
      </w:r>
      <w:r>
        <w:rPr>
          <w:rFonts w:ascii="Times New Roman" w:eastAsia="Times New Roman" w:hAnsi="Times New Roman" w:cs="Times New Roman"/>
        </w:rPr>
        <w:t>„</w:t>
      </w:r>
      <w:r w:rsidRPr="005C64D1">
        <w:rPr>
          <w:rFonts w:ascii="Times New Roman" w:eastAsia="Times New Roman" w:hAnsi="Times New Roman" w:cs="Times New Roman"/>
        </w:rPr>
        <w:t>Komunikaty”. Korespondencja, której zgodnie z obowiązującymi przepisami adresatem jest konkretny Wykonawca, będzie przekazywana w formie elektronicznej za pośrednictwem platformazakupowa.pl do konkretnego Wykonawcy.</w:t>
      </w:r>
    </w:p>
    <w:p w14:paraId="69A13431" w14:textId="35DD5043" w:rsidR="005D4513" w:rsidRPr="005C64D1" w:rsidRDefault="005D4513" w:rsidP="005D4513">
      <w:pPr>
        <w:autoSpaceDE w:val="0"/>
        <w:autoSpaceDN w:val="0"/>
        <w:adjustRightInd w:val="0"/>
        <w:rPr>
          <w:rFonts w:ascii="Times New Roman" w:eastAsia="Times New Roman" w:hAnsi="Times New Roman" w:cs="Times New Roman"/>
        </w:rPr>
      </w:pPr>
      <w:r w:rsidRPr="005C64D1">
        <w:rPr>
          <w:rFonts w:ascii="Times New Roman" w:eastAsia="Times New Roman" w:hAnsi="Times New Roman" w:cs="Times New Roman"/>
          <w:b/>
          <w:bCs/>
        </w:rPr>
        <w:t>1</w:t>
      </w:r>
      <w:r w:rsidR="005A55C0">
        <w:rPr>
          <w:rFonts w:ascii="Times New Roman" w:eastAsia="Times New Roman" w:hAnsi="Times New Roman" w:cs="Times New Roman"/>
          <w:b/>
          <w:bCs/>
        </w:rPr>
        <w:t>1</w:t>
      </w:r>
      <w:r w:rsidRPr="005C64D1">
        <w:rPr>
          <w:rFonts w:ascii="Times New Roman" w:eastAsia="Times New Roman" w:hAnsi="Times New Roman" w:cs="Times New Roman"/>
          <w:b/>
          <w:bCs/>
        </w:rPr>
        <w:t>.5.</w:t>
      </w:r>
      <w:r w:rsidRPr="005C64D1">
        <w:rPr>
          <w:rFonts w:ascii="Times New Roman" w:eastAsia="Times New Roman" w:hAnsi="Times New Roman" w:cs="Times New Roman"/>
        </w:rPr>
        <w:t xml:space="preserve"> Wykonawca jako podmiot profesjonalny ma obowiązek sprawdzania komunikatów </w:t>
      </w:r>
      <w:r>
        <w:rPr>
          <w:rFonts w:ascii="Times New Roman" w:eastAsia="Times New Roman" w:hAnsi="Times New Roman" w:cs="Times New Roman"/>
        </w:rPr>
        <w:br/>
      </w:r>
      <w:r w:rsidRPr="005C64D1">
        <w:rPr>
          <w:rFonts w:ascii="Times New Roman" w:eastAsia="Times New Roman" w:hAnsi="Times New Roman" w:cs="Times New Roman"/>
        </w:rPr>
        <w:t>i wiadomości bezpośrednio na platformazakupowa.pl przesłanych przez Zamawiającego, gdyż system powiadomień może ulec awarii lub powiadomienie może trafić do folderu SPAM.</w:t>
      </w:r>
    </w:p>
    <w:p w14:paraId="685C32DC" w14:textId="3580CC5C" w:rsidR="005D4513" w:rsidRPr="005C64D1" w:rsidRDefault="005D4513" w:rsidP="005D4513">
      <w:pPr>
        <w:autoSpaceDE w:val="0"/>
        <w:autoSpaceDN w:val="0"/>
        <w:adjustRightInd w:val="0"/>
        <w:rPr>
          <w:rFonts w:ascii="Times New Roman" w:eastAsia="Times New Roman" w:hAnsi="Times New Roman" w:cs="Times New Roman"/>
        </w:rPr>
      </w:pPr>
      <w:r w:rsidRPr="005C64D1">
        <w:rPr>
          <w:rFonts w:ascii="Times New Roman" w:eastAsia="Times New Roman" w:hAnsi="Times New Roman" w:cs="Times New Roman"/>
          <w:b/>
          <w:bCs/>
        </w:rPr>
        <w:t>1</w:t>
      </w:r>
      <w:r w:rsidR="005A55C0">
        <w:rPr>
          <w:rFonts w:ascii="Times New Roman" w:eastAsia="Times New Roman" w:hAnsi="Times New Roman" w:cs="Times New Roman"/>
          <w:b/>
          <w:bCs/>
        </w:rPr>
        <w:t>1</w:t>
      </w:r>
      <w:r w:rsidRPr="005C64D1">
        <w:rPr>
          <w:rFonts w:ascii="Times New Roman" w:eastAsia="Times New Roman" w:hAnsi="Times New Roman" w:cs="Times New Roman"/>
          <w:b/>
          <w:bCs/>
        </w:rPr>
        <w:t>.6.</w:t>
      </w:r>
      <w:r w:rsidRPr="005C64D1">
        <w:rPr>
          <w:rFonts w:ascii="Times New Roman" w:eastAsia="Times New Roman" w:hAnsi="Times New Roman" w:cs="Times New Roman"/>
        </w:rPr>
        <w:t xml:space="preserve"> Wykonawca zamierzający wziąć udział w niniejszym postępowaniu o udzielenie zamówienia publicznego, musi zarejestrować się Platformie OPEN NEXUS. Zarejestrowany Wykonawca ma dostęp do formularza składania oferty lub wniosku. Po wypełnieniu Formularza składania oferty lub wniosku i dołączenia wszystkich wymaganych załączników należy kliknąć przycisk „Przejdź do podsumowania”. Za datę złożenia oferty przyjmuje się datę jej przekazania w systemie (platformie) </w:t>
      </w:r>
      <w:r w:rsidRPr="005C64D1">
        <w:rPr>
          <w:rFonts w:ascii="Times New Roman" w:eastAsia="Times New Roman" w:hAnsi="Times New Roman" w:cs="Times New Roman"/>
        </w:rPr>
        <w:br/>
        <w:t xml:space="preserve">w drugim kroku składania oferty poprzez kliknięcie przycisku </w:t>
      </w:r>
      <w:r>
        <w:rPr>
          <w:rFonts w:ascii="Times New Roman" w:eastAsia="Times New Roman" w:hAnsi="Times New Roman" w:cs="Times New Roman"/>
        </w:rPr>
        <w:t>„</w:t>
      </w:r>
      <w:r w:rsidRPr="005C64D1">
        <w:rPr>
          <w:rFonts w:ascii="Times New Roman" w:eastAsia="Times New Roman" w:hAnsi="Times New Roman" w:cs="Times New Roman"/>
        </w:rPr>
        <w:t>Złóż ofertę” i wyświetlenie się komunikatu, że oferta została zaszyfrowana i złożona.</w:t>
      </w:r>
    </w:p>
    <w:p w14:paraId="341813D0" w14:textId="343C6451" w:rsidR="005D4513" w:rsidRPr="005C64D1" w:rsidRDefault="005D4513" w:rsidP="005D4513">
      <w:pPr>
        <w:autoSpaceDE w:val="0"/>
        <w:autoSpaceDN w:val="0"/>
        <w:adjustRightInd w:val="0"/>
        <w:rPr>
          <w:rFonts w:ascii="Times New Roman" w:eastAsia="Times New Roman" w:hAnsi="Times New Roman" w:cs="Times New Roman"/>
        </w:rPr>
      </w:pPr>
      <w:r w:rsidRPr="005C64D1">
        <w:rPr>
          <w:rFonts w:ascii="Times New Roman" w:eastAsia="Times New Roman" w:hAnsi="Times New Roman" w:cs="Times New Roman"/>
          <w:b/>
          <w:bCs/>
        </w:rPr>
        <w:t>1</w:t>
      </w:r>
      <w:r w:rsidR="005A55C0">
        <w:rPr>
          <w:rFonts w:ascii="Times New Roman" w:eastAsia="Times New Roman" w:hAnsi="Times New Roman" w:cs="Times New Roman"/>
          <w:b/>
          <w:bCs/>
        </w:rPr>
        <w:t>1</w:t>
      </w:r>
      <w:r w:rsidRPr="005C64D1">
        <w:rPr>
          <w:rFonts w:ascii="Times New Roman" w:eastAsia="Times New Roman" w:hAnsi="Times New Roman" w:cs="Times New Roman"/>
          <w:b/>
          <w:bCs/>
        </w:rPr>
        <w:t>.7.</w:t>
      </w:r>
      <w:r w:rsidRPr="005C64D1">
        <w:rPr>
          <w:rFonts w:ascii="Times New Roman" w:eastAsia="Times New Roman" w:hAnsi="Times New Roman" w:cs="Times New Roman"/>
        </w:rPr>
        <w:t xml:space="preserve"> Wymagania techniczne i organizacyjne wysyłania i odbierania dokumentów elektronicznych, elektronicznych kopii dokumentów i oświadczeń oraz informacji przekazywanych przy ich użyciu opisane zostały w Instrukcji dla Wykonawcy korzystania z Platformy OPEN NEXUS.</w:t>
      </w:r>
    </w:p>
    <w:p w14:paraId="1ABCF000" w14:textId="5A797798" w:rsidR="005D4513" w:rsidRPr="005C64D1" w:rsidRDefault="005D4513" w:rsidP="005D4513">
      <w:pPr>
        <w:autoSpaceDE w:val="0"/>
        <w:autoSpaceDN w:val="0"/>
        <w:adjustRightInd w:val="0"/>
        <w:rPr>
          <w:rFonts w:ascii="Times New Roman" w:eastAsia="Times New Roman" w:hAnsi="Times New Roman" w:cs="Times New Roman"/>
        </w:rPr>
      </w:pPr>
      <w:r w:rsidRPr="005C64D1">
        <w:rPr>
          <w:rFonts w:ascii="Times New Roman" w:eastAsia="Times New Roman" w:hAnsi="Times New Roman" w:cs="Times New Roman"/>
          <w:b/>
          <w:bCs/>
        </w:rPr>
        <w:t>1</w:t>
      </w:r>
      <w:r w:rsidR="005A55C0">
        <w:rPr>
          <w:rFonts w:ascii="Times New Roman" w:eastAsia="Times New Roman" w:hAnsi="Times New Roman" w:cs="Times New Roman"/>
          <w:b/>
          <w:bCs/>
        </w:rPr>
        <w:t>1</w:t>
      </w:r>
      <w:r w:rsidRPr="005C64D1">
        <w:rPr>
          <w:rFonts w:ascii="Times New Roman" w:eastAsia="Times New Roman" w:hAnsi="Times New Roman" w:cs="Times New Roman"/>
          <w:b/>
          <w:bCs/>
        </w:rPr>
        <w:t>.8.</w:t>
      </w:r>
      <w:r w:rsidRPr="005C64D1">
        <w:rPr>
          <w:rFonts w:ascii="Times New Roman" w:eastAsia="Times New Roman" w:hAnsi="Times New Roman" w:cs="Times New Roman"/>
        </w:rPr>
        <w:t xml:space="preserve"> Maksymalny rozmiar plików przesyłanych za pośrednictwem dedykowanych formularzy do: złożenia, zmiany, wycofania oferty lub wniosku oraz do komunikacji wynosi 150 MB.</w:t>
      </w:r>
    </w:p>
    <w:p w14:paraId="5D4FF6E1" w14:textId="426782DE" w:rsidR="005D4513" w:rsidRPr="005C64D1" w:rsidRDefault="005D4513" w:rsidP="005D4513">
      <w:pPr>
        <w:autoSpaceDE w:val="0"/>
        <w:autoSpaceDN w:val="0"/>
        <w:adjustRightInd w:val="0"/>
        <w:rPr>
          <w:rFonts w:ascii="Times New Roman" w:eastAsia="Times New Roman" w:hAnsi="Times New Roman" w:cs="Times New Roman"/>
        </w:rPr>
      </w:pPr>
      <w:r w:rsidRPr="005C64D1">
        <w:rPr>
          <w:rFonts w:ascii="Times New Roman" w:eastAsia="Times New Roman" w:hAnsi="Times New Roman" w:cs="Times New Roman"/>
          <w:b/>
          <w:bCs/>
        </w:rPr>
        <w:t>1</w:t>
      </w:r>
      <w:r w:rsidR="005A55C0">
        <w:rPr>
          <w:rFonts w:ascii="Times New Roman" w:eastAsia="Times New Roman" w:hAnsi="Times New Roman" w:cs="Times New Roman"/>
          <w:b/>
          <w:bCs/>
        </w:rPr>
        <w:t>1</w:t>
      </w:r>
      <w:r w:rsidRPr="005C64D1">
        <w:rPr>
          <w:rFonts w:ascii="Times New Roman" w:eastAsia="Times New Roman" w:hAnsi="Times New Roman" w:cs="Times New Roman"/>
          <w:b/>
          <w:bCs/>
        </w:rPr>
        <w:t>.9.</w:t>
      </w:r>
      <w:r w:rsidRPr="005C64D1">
        <w:rPr>
          <w:rFonts w:ascii="Times New Roman" w:eastAsia="Times New Roman" w:hAnsi="Times New Roman" w:cs="Times New Roman"/>
        </w:rPr>
        <w:t xml:space="preserve"> Zgodnie z art. 67 ustawy </w:t>
      </w:r>
      <w:proofErr w:type="spellStart"/>
      <w:r w:rsidRPr="005C64D1">
        <w:rPr>
          <w:rFonts w:ascii="Times New Roman" w:eastAsia="Times New Roman" w:hAnsi="Times New Roman" w:cs="Times New Roman"/>
        </w:rPr>
        <w:t>Pzp</w:t>
      </w:r>
      <w:proofErr w:type="spellEnd"/>
      <w:r w:rsidRPr="005C64D1">
        <w:rPr>
          <w:rFonts w:ascii="Times New Roman" w:eastAsia="Times New Roman" w:hAnsi="Times New Roman" w:cs="Times New Roman"/>
        </w:rPr>
        <w:t xml:space="preserve">., Zamawiający podaje wymagania techniczne związane </w:t>
      </w:r>
      <w:r w:rsidRPr="005C64D1">
        <w:rPr>
          <w:rFonts w:ascii="Times New Roman" w:eastAsia="Times New Roman" w:hAnsi="Times New Roman" w:cs="Times New Roman"/>
        </w:rPr>
        <w:br/>
        <w:t>z korzystaniem z Platformy:</w:t>
      </w:r>
    </w:p>
    <w:p w14:paraId="5FBF0F7F" w14:textId="77777777" w:rsidR="005D4513" w:rsidRPr="005C64D1" w:rsidRDefault="005D4513" w:rsidP="005D4513">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1)</w:t>
      </w:r>
      <w:r w:rsidRPr="005C64D1">
        <w:rPr>
          <w:rFonts w:ascii="Times New Roman" w:eastAsia="Times New Roman" w:hAnsi="Times New Roman" w:cs="Times New Roman"/>
        </w:rPr>
        <w:t xml:space="preserve"> stały dostęp do sieci Internet i minimalna prędkość połączenia internetowego nie mniejsza niż 512 </w:t>
      </w:r>
      <w:proofErr w:type="spellStart"/>
      <w:r w:rsidRPr="005C64D1">
        <w:rPr>
          <w:rFonts w:ascii="Times New Roman" w:eastAsia="Times New Roman" w:hAnsi="Times New Roman" w:cs="Times New Roman"/>
        </w:rPr>
        <w:t>kb</w:t>
      </w:r>
      <w:proofErr w:type="spellEnd"/>
      <w:r w:rsidRPr="005C64D1">
        <w:rPr>
          <w:rFonts w:ascii="Times New Roman" w:eastAsia="Times New Roman" w:hAnsi="Times New Roman" w:cs="Times New Roman"/>
        </w:rPr>
        <w:t>/s,</w:t>
      </w:r>
    </w:p>
    <w:p w14:paraId="3FC25B58" w14:textId="77777777" w:rsidR="005D4513" w:rsidRPr="005C64D1" w:rsidRDefault="005D4513" w:rsidP="005D4513">
      <w:pPr>
        <w:autoSpaceDE w:val="0"/>
        <w:autoSpaceDN w:val="0"/>
        <w:adjustRightInd w:val="0"/>
        <w:rPr>
          <w:rFonts w:ascii="Times New Roman" w:eastAsia="Times New Roman" w:hAnsi="Times New Roman" w:cs="Times New Roman"/>
        </w:rPr>
      </w:pPr>
      <w:r w:rsidRPr="005C64D1">
        <w:rPr>
          <w:rFonts w:ascii="Times New Roman" w:eastAsia="Times New Roman" w:hAnsi="Times New Roman" w:cs="Times New Roman"/>
        </w:rPr>
        <w:t>2) komputer klasy PC lub MAC o następującej konfiguracji: pamięć min. 2 GB Ram, procesor Intel IV 2 GHZ lub jego nowsza wersja, jeden z systemów operacyjnych – MS Windows 7, Mac Os x 10 4, Linux, lub ich nowsze wersje,</w:t>
      </w:r>
    </w:p>
    <w:p w14:paraId="1E372180" w14:textId="77777777" w:rsidR="005D4513" w:rsidRPr="005C64D1" w:rsidRDefault="005D4513" w:rsidP="005D4513">
      <w:pPr>
        <w:autoSpaceDE w:val="0"/>
        <w:autoSpaceDN w:val="0"/>
        <w:adjustRightInd w:val="0"/>
        <w:rPr>
          <w:rFonts w:ascii="Times New Roman" w:eastAsia="Times New Roman" w:hAnsi="Times New Roman" w:cs="Times New Roman"/>
        </w:rPr>
      </w:pPr>
      <w:r w:rsidRPr="005C64D1">
        <w:rPr>
          <w:rFonts w:ascii="Times New Roman" w:eastAsia="Times New Roman" w:hAnsi="Times New Roman" w:cs="Times New Roman"/>
        </w:rPr>
        <w:t>3) zainstalowana dowolna przeglądarka internetowa, w przypadku Internet Explorer minimalnie wersja 10 0.,</w:t>
      </w:r>
    </w:p>
    <w:p w14:paraId="440CFFDF" w14:textId="77777777" w:rsidR="005D4513" w:rsidRPr="005C64D1" w:rsidRDefault="005D4513" w:rsidP="005D4513">
      <w:pPr>
        <w:autoSpaceDE w:val="0"/>
        <w:autoSpaceDN w:val="0"/>
        <w:adjustRightInd w:val="0"/>
        <w:rPr>
          <w:rFonts w:ascii="Times New Roman" w:eastAsia="Times New Roman" w:hAnsi="Times New Roman" w:cs="Times New Roman"/>
        </w:rPr>
      </w:pPr>
      <w:r w:rsidRPr="005C64D1">
        <w:rPr>
          <w:rFonts w:ascii="Times New Roman" w:eastAsia="Times New Roman" w:hAnsi="Times New Roman" w:cs="Times New Roman"/>
        </w:rPr>
        <w:t>4) włączona obsługa JavaScript,</w:t>
      </w:r>
    </w:p>
    <w:p w14:paraId="41C0D5B8" w14:textId="77777777" w:rsidR="005D4513" w:rsidRPr="005C64D1" w:rsidRDefault="005D4513" w:rsidP="005D4513">
      <w:pPr>
        <w:autoSpaceDE w:val="0"/>
        <w:autoSpaceDN w:val="0"/>
        <w:adjustRightInd w:val="0"/>
        <w:rPr>
          <w:rFonts w:ascii="Times New Roman" w:eastAsia="Times New Roman" w:hAnsi="Times New Roman" w:cs="Times New Roman"/>
        </w:rPr>
      </w:pPr>
      <w:r w:rsidRPr="005C64D1">
        <w:rPr>
          <w:rFonts w:ascii="Times New Roman" w:eastAsia="Times New Roman" w:hAnsi="Times New Roman" w:cs="Times New Roman"/>
        </w:rPr>
        <w:t xml:space="preserve">5) zainstalowane oprogramowanie do obsługi plików w formacie „.pdf” – np. Adobe </w:t>
      </w:r>
      <w:proofErr w:type="spellStart"/>
      <w:r w:rsidRPr="005C64D1">
        <w:rPr>
          <w:rFonts w:ascii="Times New Roman" w:eastAsia="Times New Roman" w:hAnsi="Times New Roman" w:cs="Times New Roman"/>
        </w:rPr>
        <w:t>Acrobat</w:t>
      </w:r>
      <w:proofErr w:type="spellEnd"/>
      <w:r w:rsidRPr="005C64D1">
        <w:rPr>
          <w:rFonts w:ascii="Times New Roman" w:eastAsia="Times New Roman" w:hAnsi="Times New Roman" w:cs="Times New Roman"/>
        </w:rPr>
        <w:t xml:space="preserve"> Reader,</w:t>
      </w:r>
    </w:p>
    <w:p w14:paraId="1DD3C72B" w14:textId="77777777" w:rsidR="005D4513" w:rsidRPr="005C64D1" w:rsidRDefault="005D4513" w:rsidP="005D4513">
      <w:pPr>
        <w:autoSpaceDE w:val="0"/>
        <w:autoSpaceDN w:val="0"/>
        <w:adjustRightInd w:val="0"/>
        <w:rPr>
          <w:rFonts w:ascii="Times New Roman" w:eastAsia="Times New Roman" w:hAnsi="Times New Roman" w:cs="Times New Roman"/>
        </w:rPr>
      </w:pPr>
      <w:r w:rsidRPr="005C64D1">
        <w:rPr>
          <w:rFonts w:ascii="Times New Roman" w:eastAsia="Times New Roman" w:hAnsi="Times New Roman" w:cs="Times New Roman"/>
        </w:rPr>
        <w:t>6) platformazakupowa.pl działa według standardu przyjętego w komunikacji sieciowej - kodowanie UTF8,</w:t>
      </w:r>
    </w:p>
    <w:p w14:paraId="608C6F7F" w14:textId="77777777" w:rsidR="005D4513" w:rsidRPr="005C64D1" w:rsidRDefault="005D4513" w:rsidP="005D4513">
      <w:pPr>
        <w:autoSpaceDE w:val="0"/>
        <w:autoSpaceDN w:val="0"/>
        <w:adjustRightInd w:val="0"/>
        <w:rPr>
          <w:rFonts w:ascii="Times New Roman" w:eastAsia="Times New Roman" w:hAnsi="Times New Roman" w:cs="Times New Roman"/>
        </w:rPr>
      </w:pPr>
      <w:r w:rsidRPr="005C64D1">
        <w:rPr>
          <w:rFonts w:ascii="Times New Roman" w:eastAsia="Times New Roman" w:hAnsi="Times New Roman" w:cs="Times New Roman"/>
        </w:rPr>
        <w:t>7) oznaczenie czasu odbioru danych przez platformę zakupową stanowi datę oraz dokładny czas (</w:t>
      </w:r>
      <w:proofErr w:type="spellStart"/>
      <w:r w:rsidRPr="005C64D1">
        <w:rPr>
          <w:rFonts w:ascii="Times New Roman" w:eastAsia="Times New Roman" w:hAnsi="Times New Roman" w:cs="Times New Roman"/>
        </w:rPr>
        <w:t>hh:mm:ss</w:t>
      </w:r>
      <w:proofErr w:type="spellEnd"/>
      <w:r w:rsidRPr="005C64D1">
        <w:rPr>
          <w:rFonts w:ascii="Times New Roman" w:eastAsia="Times New Roman" w:hAnsi="Times New Roman" w:cs="Times New Roman"/>
        </w:rPr>
        <w:t>) generowany wg. czasu lokalnego serwera synchronizowanego z zegarem Głównego Urzędu Miar.</w:t>
      </w:r>
    </w:p>
    <w:p w14:paraId="069E41CB" w14:textId="609EE484" w:rsidR="005D4513" w:rsidRPr="005C64D1" w:rsidRDefault="005D4513" w:rsidP="005D4513">
      <w:pPr>
        <w:autoSpaceDE w:val="0"/>
        <w:autoSpaceDN w:val="0"/>
        <w:adjustRightInd w:val="0"/>
        <w:rPr>
          <w:rFonts w:ascii="Times New Roman" w:eastAsia="Times New Roman" w:hAnsi="Times New Roman" w:cs="Times New Roman"/>
        </w:rPr>
      </w:pPr>
      <w:r w:rsidRPr="005C64D1">
        <w:rPr>
          <w:rFonts w:ascii="Times New Roman" w:eastAsia="Times New Roman" w:hAnsi="Times New Roman" w:cs="Times New Roman"/>
          <w:b/>
          <w:bCs/>
        </w:rPr>
        <w:lastRenderedPageBreak/>
        <w:t>1</w:t>
      </w:r>
      <w:r w:rsidR="005A55C0">
        <w:rPr>
          <w:rFonts w:ascii="Times New Roman" w:eastAsia="Times New Roman" w:hAnsi="Times New Roman" w:cs="Times New Roman"/>
          <w:b/>
          <w:bCs/>
        </w:rPr>
        <w:t>1</w:t>
      </w:r>
      <w:r w:rsidRPr="005C64D1">
        <w:rPr>
          <w:rFonts w:ascii="Times New Roman" w:eastAsia="Times New Roman" w:hAnsi="Times New Roman" w:cs="Times New Roman"/>
          <w:b/>
          <w:bCs/>
        </w:rPr>
        <w:t>.10.</w:t>
      </w:r>
      <w:r w:rsidRPr="005C64D1">
        <w:rPr>
          <w:rFonts w:ascii="Times New Roman" w:eastAsia="Times New Roman" w:hAnsi="Times New Roman" w:cs="Times New Roman"/>
        </w:rPr>
        <w:t xml:space="preserve"> Zalecenia dotyczące korzystania z platformazakupowa.pl i przygotowania plików przesyłanych za pośrednictwem platformy:</w:t>
      </w:r>
    </w:p>
    <w:p w14:paraId="66B77277" w14:textId="1CB83EF5" w:rsidR="005D4513" w:rsidRPr="005C64D1" w:rsidRDefault="00AE0319" w:rsidP="005D4513">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1</w:t>
      </w:r>
      <w:r w:rsidR="005D4513" w:rsidRPr="005C64D1">
        <w:rPr>
          <w:rFonts w:ascii="Times New Roman" w:eastAsia="Times New Roman" w:hAnsi="Times New Roman" w:cs="Times New Roman"/>
        </w:rPr>
        <w:t>) Zamawiający rekomenduje wykorzystanie formatów: .pdf, .</w:t>
      </w:r>
      <w:proofErr w:type="spellStart"/>
      <w:r w:rsidR="005D4513" w:rsidRPr="005C64D1">
        <w:rPr>
          <w:rFonts w:ascii="Times New Roman" w:eastAsia="Times New Roman" w:hAnsi="Times New Roman" w:cs="Times New Roman"/>
        </w:rPr>
        <w:t>doc</w:t>
      </w:r>
      <w:proofErr w:type="spellEnd"/>
      <w:r w:rsidR="005D4513" w:rsidRPr="005C64D1">
        <w:rPr>
          <w:rFonts w:ascii="Times New Roman" w:eastAsia="Times New Roman" w:hAnsi="Times New Roman" w:cs="Times New Roman"/>
        </w:rPr>
        <w:t>, .xls, .jpg (.</w:t>
      </w:r>
      <w:proofErr w:type="spellStart"/>
      <w:r w:rsidR="005D4513" w:rsidRPr="005C64D1">
        <w:rPr>
          <w:rFonts w:ascii="Times New Roman" w:eastAsia="Times New Roman" w:hAnsi="Times New Roman" w:cs="Times New Roman"/>
        </w:rPr>
        <w:t>jpeg</w:t>
      </w:r>
      <w:proofErr w:type="spellEnd"/>
      <w:r w:rsidR="005D4513" w:rsidRPr="005C64D1">
        <w:rPr>
          <w:rFonts w:ascii="Times New Roman" w:eastAsia="Times New Roman" w:hAnsi="Times New Roman" w:cs="Times New Roman"/>
        </w:rPr>
        <w:t>) ze szczególnym wskazaniem na .pdf,</w:t>
      </w:r>
    </w:p>
    <w:p w14:paraId="26AF2729" w14:textId="2AE34432" w:rsidR="005D4513" w:rsidRPr="005C64D1" w:rsidRDefault="00AE0319" w:rsidP="005D4513">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2</w:t>
      </w:r>
      <w:r w:rsidR="005D4513" w:rsidRPr="005C64D1">
        <w:rPr>
          <w:rFonts w:ascii="Times New Roman" w:eastAsia="Times New Roman" w:hAnsi="Times New Roman" w:cs="Times New Roman"/>
        </w:rPr>
        <w:t xml:space="preserve">) w celu ewentualnej kompresji danych Zamawiający rekomenduje wykorzystanie jednego </w:t>
      </w:r>
      <w:r w:rsidR="005D4513" w:rsidRPr="005C64D1">
        <w:rPr>
          <w:rFonts w:ascii="Times New Roman" w:eastAsia="Times New Roman" w:hAnsi="Times New Roman" w:cs="Times New Roman"/>
        </w:rPr>
        <w:br/>
        <w:t>z formatów: .zip lub .7Z,</w:t>
      </w:r>
    </w:p>
    <w:p w14:paraId="287E0F49" w14:textId="22F82FA8" w:rsidR="005D4513" w:rsidRPr="005C64D1" w:rsidRDefault="00AE0319" w:rsidP="005D4513">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3</w:t>
      </w:r>
      <w:r w:rsidR="005D4513" w:rsidRPr="005C64D1">
        <w:rPr>
          <w:rFonts w:ascii="Times New Roman" w:eastAsia="Times New Roman" w:hAnsi="Times New Roman" w:cs="Times New Roman"/>
        </w:rPr>
        <w:t>) wśród formatów powszechnych a nie występujących w rozporządzeniu występują: .</w:t>
      </w:r>
      <w:proofErr w:type="spellStart"/>
      <w:r w:rsidR="005D4513" w:rsidRPr="005C64D1">
        <w:rPr>
          <w:rFonts w:ascii="Times New Roman" w:eastAsia="Times New Roman" w:hAnsi="Times New Roman" w:cs="Times New Roman"/>
        </w:rPr>
        <w:t>rar</w:t>
      </w:r>
      <w:proofErr w:type="spellEnd"/>
      <w:r w:rsidR="005D4513" w:rsidRPr="005C64D1">
        <w:rPr>
          <w:rFonts w:ascii="Times New Roman" w:eastAsia="Times New Roman" w:hAnsi="Times New Roman" w:cs="Times New Roman"/>
        </w:rPr>
        <w:t>, .gif, .</w:t>
      </w:r>
      <w:proofErr w:type="spellStart"/>
      <w:r w:rsidR="005D4513" w:rsidRPr="005C64D1">
        <w:rPr>
          <w:rFonts w:ascii="Times New Roman" w:eastAsia="Times New Roman" w:hAnsi="Times New Roman" w:cs="Times New Roman"/>
        </w:rPr>
        <w:t>bmp</w:t>
      </w:r>
      <w:proofErr w:type="spellEnd"/>
      <w:r w:rsidR="005D4513" w:rsidRPr="005C64D1">
        <w:rPr>
          <w:rFonts w:ascii="Times New Roman" w:eastAsia="Times New Roman" w:hAnsi="Times New Roman" w:cs="Times New Roman"/>
        </w:rPr>
        <w:t>, .</w:t>
      </w:r>
      <w:proofErr w:type="spellStart"/>
      <w:r w:rsidR="005D4513" w:rsidRPr="005C64D1">
        <w:rPr>
          <w:rFonts w:ascii="Times New Roman" w:eastAsia="Times New Roman" w:hAnsi="Times New Roman" w:cs="Times New Roman"/>
        </w:rPr>
        <w:t>numbers</w:t>
      </w:r>
      <w:proofErr w:type="spellEnd"/>
      <w:r w:rsidR="005D4513" w:rsidRPr="005C64D1">
        <w:rPr>
          <w:rFonts w:ascii="Times New Roman" w:eastAsia="Times New Roman" w:hAnsi="Times New Roman" w:cs="Times New Roman"/>
        </w:rPr>
        <w:t>, .</w:t>
      </w:r>
      <w:proofErr w:type="spellStart"/>
      <w:r w:rsidR="005D4513" w:rsidRPr="005C64D1">
        <w:rPr>
          <w:rFonts w:ascii="Times New Roman" w:eastAsia="Times New Roman" w:hAnsi="Times New Roman" w:cs="Times New Roman"/>
        </w:rPr>
        <w:t>pages</w:t>
      </w:r>
      <w:proofErr w:type="spellEnd"/>
      <w:r w:rsidR="005D4513" w:rsidRPr="005C64D1">
        <w:rPr>
          <w:rFonts w:ascii="Times New Roman" w:eastAsia="Times New Roman" w:hAnsi="Times New Roman" w:cs="Times New Roman"/>
        </w:rPr>
        <w:t>. Dokumenty złożone w takich plikach zostaną uznane za złożone nieskutecznie,</w:t>
      </w:r>
    </w:p>
    <w:p w14:paraId="071D30A0" w14:textId="5AA3B204" w:rsidR="005D4513" w:rsidRPr="005C64D1" w:rsidRDefault="00AE0319" w:rsidP="005D4513">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4</w:t>
      </w:r>
      <w:r w:rsidR="005D4513" w:rsidRPr="005C64D1">
        <w:rPr>
          <w:rFonts w:ascii="Times New Roman" w:eastAsia="Times New Roman" w:hAnsi="Times New Roman" w:cs="Times New Roman"/>
        </w:rPr>
        <w:t xml:space="preserve">) Zamawiający zwraca uwagę na ograniczenia wielkości plików podpisywanych profilem zaufanym, który wynosi max 10MB, oraz na ograniczenie wielkości plików podpisywanych </w:t>
      </w:r>
      <w:r w:rsidR="00AB5D93">
        <w:rPr>
          <w:rFonts w:ascii="Times New Roman" w:eastAsia="Times New Roman" w:hAnsi="Times New Roman" w:cs="Times New Roman"/>
        </w:rPr>
        <w:br/>
      </w:r>
      <w:r w:rsidR="005D4513" w:rsidRPr="005C64D1">
        <w:rPr>
          <w:rFonts w:ascii="Times New Roman" w:eastAsia="Times New Roman" w:hAnsi="Times New Roman" w:cs="Times New Roman"/>
        </w:rPr>
        <w:t xml:space="preserve">w aplikacji </w:t>
      </w:r>
      <w:proofErr w:type="spellStart"/>
      <w:r w:rsidR="005D4513" w:rsidRPr="005C64D1">
        <w:rPr>
          <w:rFonts w:ascii="Times New Roman" w:eastAsia="Times New Roman" w:hAnsi="Times New Roman" w:cs="Times New Roman"/>
        </w:rPr>
        <w:t>eDoApp</w:t>
      </w:r>
      <w:proofErr w:type="spellEnd"/>
      <w:r w:rsidR="005D4513" w:rsidRPr="005C64D1">
        <w:rPr>
          <w:rFonts w:ascii="Times New Roman" w:eastAsia="Times New Roman" w:hAnsi="Times New Roman" w:cs="Times New Roman"/>
        </w:rPr>
        <w:t xml:space="preserve"> służącej do składania podpisu osobistego, który wynosi max 5MB,</w:t>
      </w:r>
    </w:p>
    <w:p w14:paraId="05DF1A15" w14:textId="4017A244" w:rsidR="005D4513" w:rsidRPr="005C64D1" w:rsidRDefault="00AE0319" w:rsidP="005D4513">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5</w:t>
      </w:r>
      <w:r w:rsidR="005D4513" w:rsidRPr="005C64D1">
        <w:rPr>
          <w:rFonts w:ascii="Times New Roman" w:eastAsia="Times New Roman" w:hAnsi="Times New Roman" w:cs="Times New Roman"/>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005D4513" w:rsidRPr="005C64D1">
        <w:rPr>
          <w:rFonts w:ascii="Times New Roman" w:eastAsia="Times New Roman" w:hAnsi="Times New Roman" w:cs="Times New Roman"/>
        </w:rPr>
        <w:t>PAdES</w:t>
      </w:r>
      <w:proofErr w:type="spellEnd"/>
      <w:r w:rsidR="005D4513" w:rsidRPr="005C64D1">
        <w:rPr>
          <w:rFonts w:ascii="Times New Roman" w:eastAsia="Times New Roman" w:hAnsi="Times New Roman" w:cs="Times New Roman"/>
        </w:rPr>
        <w:t xml:space="preserve">. Pliki w innych formatach niż .pdf zaleca się opatrzyć zewnętrznym podpisem </w:t>
      </w:r>
      <w:proofErr w:type="spellStart"/>
      <w:r w:rsidR="005D4513" w:rsidRPr="005C64D1">
        <w:rPr>
          <w:rFonts w:ascii="Times New Roman" w:eastAsia="Times New Roman" w:hAnsi="Times New Roman" w:cs="Times New Roman"/>
        </w:rPr>
        <w:t>XAdES</w:t>
      </w:r>
      <w:proofErr w:type="spellEnd"/>
      <w:r w:rsidR="005D4513" w:rsidRPr="005C64D1">
        <w:rPr>
          <w:rFonts w:ascii="Times New Roman" w:eastAsia="Times New Roman" w:hAnsi="Times New Roman" w:cs="Times New Roman"/>
        </w:rPr>
        <w:t>. Należy pamiętać, aby plik z podpisem przekazywać łącznie z dokumentem podpisywanym,</w:t>
      </w:r>
    </w:p>
    <w:p w14:paraId="5AF854B2" w14:textId="7EBD55D7" w:rsidR="005D4513" w:rsidRPr="002544BB" w:rsidRDefault="00AE0319" w:rsidP="002544BB">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6</w:t>
      </w:r>
      <w:r w:rsidR="005D4513" w:rsidRPr="002544BB">
        <w:rPr>
          <w:rFonts w:ascii="Times New Roman" w:eastAsia="Times New Roman" w:hAnsi="Times New Roman" w:cs="Times New Roman"/>
        </w:rPr>
        <w:t>) Zamawiający zaleca aby w przypadku podpisywania pliku przez kilka osób, stosować podpisy tego samego rodzaju. Podpisywanie różnymi rodzajami podpisów np. osobistym i kwalifikowanym może doprowadzić do problemów w weryfikacją plików,</w:t>
      </w:r>
    </w:p>
    <w:p w14:paraId="03D60BEE" w14:textId="661C3EFF" w:rsidR="005D4513" w:rsidRPr="002544BB" w:rsidRDefault="00AE0319" w:rsidP="002544BB">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7</w:t>
      </w:r>
      <w:r w:rsidR="005D4513" w:rsidRPr="002544BB">
        <w:rPr>
          <w:rFonts w:ascii="Times New Roman" w:eastAsia="Times New Roman" w:hAnsi="Times New Roman" w:cs="Times New Roman"/>
        </w:rPr>
        <w:t>) podczas podpisywania plików zaleca się stosowanie algorytmu skrótu SHA2 zamiast SHA1,</w:t>
      </w:r>
    </w:p>
    <w:p w14:paraId="45946614" w14:textId="5BA21999" w:rsidR="005D4513" w:rsidRPr="002544BB" w:rsidRDefault="00AE0319" w:rsidP="002544BB">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8</w:t>
      </w:r>
      <w:r w:rsidR="005D4513" w:rsidRPr="002544BB">
        <w:rPr>
          <w:rFonts w:ascii="Times New Roman" w:eastAsia="Times New Roman" w:hAnsi="Times New Roman" w:cs="Times New Roman"/>
        </w:rPr>
        <w:t>) jeśli Wykonawca pakuje dokumenty np. w plik ZIP zalecamy wcześniejsze podpisanie każdego ze skompresowanych plików,</w:t>
      </w:r>
    </w:p>
    <w:p w14:paraId="691CE514" w14:textId="1C38F217" w:rsidR="005D4513" w:rsidRPr="002544BB" w:rsidRDefault="00AE0319" w:rsidP="002544BB">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9</w:t>
      </w:r>
      <w:r w:rsidR="005D4513" w:rsidRPr="002544BB">
        <w:rPr>
          <w:rFonts w:ascii="Times New Roman" w:eastAsia="Times New Roman" w:hAnsi="Times New Roman" w:cs="Times New Roman"/>
        </w:rPr>
        <w:t>) Zamawiający rekomenduje wykorzystanie podpisu z kwalifikowanym znacznikiem czasu,</w:t>
      </w:r>
    </w:p>
    <w:p w14:paraId="148D2BFA" w14:textId="073C9446" w:rsidR="005D4513" w:rsidRPr="002544BB" w:rsidRDefault="005D4513" w:rsidP="002544BB">
      <w:pPr>
        <w:autoSpaceDE w:val="0"/>
        <w:autoSpaceDN w:val="0"/>
        <w:adjustRightInd w:val="0"/>
        <w:rPr>
          <w:rFonts w:ascii="Times New Roman" w:eastAsia="Times New Roman" w:hAnsi="Times New Roman" w:cs="Times New Roman"/>
        </w:rPr>
      </w:pPr>
      <w:r w:rsidRPr="002544BB">
        <w:rPr>
          <w:rFonts w:ascii="Times New Roman" w:eastAsia="Times New Roman" w:hAnsi="Times New Roman" w:cs="Times New Roman"/>
        </w:rPr>
        <w:t>1</w:t>
      </w:r>
      <w:r w:rsidR="00AE0319">
        <w:rPr>
          <w:rFonts w:ascii="Times New Roman" w:eastAsia="Times New Roman" w:hAnsi="Times New Roman" w:cs="Times New Roman"/>
        </w:rPr>
        <w:t>0</w:t>
      </w:r>
      <w:r w:rsidRPr="002544BB">
        <w:rPr>
          <w:rFonts w:ascii="Times New Roman" w:eastAsia="Times New Roman" w:hAnsi="Times New Roman" w:cs="Times New Roman"/>
        </w:rPr>
        <w:t>) Zamawiający zaleca aby nie wprowadzać jakichkolwiek zmian w plikach po podpisaniu ich podpisem kwalifikowanym. Może to skutkować naruszeniem integralności plików co równoważne będzie z koniecznością odrzucenia oferty w postępowaniu.</w:t>
      </w:r>
    </w:p>
    <w:p w14:paraId="06DCC507" w14:textId="198A0A2C" w:rsidR="005D4513" w:rsidRPr="002544BB" w:rsidRDefault="005D4513" w:rsidP="002544BB">
      <w:pPr>
        <w:autoSpaceDE w:val="0"/>
        <w:autoSpaceDN w:val="0"/>
        <w:adjustRightInd w:val="0"/>
        <w:rPr>
          <w:rFonts w:ascii="Times New Roman" w:eastAsia="Times New Roman" w:hAnsi="Times New Roman" w:cs="Times New Roman"/>
        </w:rPr>
      </w:pPr>
      <w:r w:rsidRPr="002544BB">
        <w:rPr>
          <w:rFonts w:ascii="Times New Roman" w:eastAsia="Times New Roman" w:hAnsi="Times New Roman" w:cs="Times New Roman"/>
          <w:b/>
          <w:bCs/>
        </w:rPr>
        <w:t>1</w:t>
      </w:r>
      <w:r w:rsidR="005A55C0" w:rsidRPr="002544BB">
        <w:rPr>
          <w:rFonts w:ascii="Times New Roman" w:eastAsia="Times New Roman" w:hAnsi="Times New Roman" w:cs="Times New Roman"/>
          <w:b/>
          <w:bCs/>
        </w:rPr>
        <w:t>1</w:t>
      </w:r>
      <w:r w:rsidRPr="002544BB">
        <w:rPr>
          <w:rFonts w:ascii="Times New Roman" w:eastAsia="Times New Roman" w:hAnsi="Times New Roman" w:cs="Times New Roman"/>
          <w:b/>
          <w:bCs/>
        </w:rPr>
        <w:t>.11.</w:t>
      </w:r>
      <w:r w:rsidRPr="002544BB">
        <w:rPr>
          <w:rFonts w:ascii="Times New Roman" w:eastAsia="Times New Roman" w:hAnsi="Times New Roman" w:cs="Times New Roman"/>
        </w:rPr>
        <w:t xml:space="preserve"> Zamawiający informuje, że instrukcje korzystania z Platformy OPEN NEXUS dotyczące </w:t>
      </w:r>
      <w:r w:rsidRPr="002544BB">
        <w:rPr>
          <w:rFonts w:ascii="Times New Roman" w:eastAsia="Times New Roman" w:hAnsi="Times New Roman" w:cs="Times New Roman"/>
        </w:rPr>
        <w:b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bookmarkStart w:id="1" w:name="_Hlk74635742"/>
      <w:r w:rsidRPr="002544BB">
        <w:rPr>
          <w:rFonts w:ascii="Times New Roman" w:eastAsia="Times New Roman" w:hAnsi="Times New Roman" w:cs="Times New Roman"/>
        </w:rPr>
        <w:t>https://platformazakupowa.pl/strona/45-instrukcje.</w:t>
      </w:r>
      <w:bookmarkEnd w:id="1"/>
    </w:p>
    <w:p w14:paraId="5E7F61A7" w14:textId="3E6AB27C" w:rsidR="005D4513" w:rsidRPr="002544BB" w:rsidRDefault="005D4513" w:rsidP="002544BB">
      <w:pPr>
        <w:autoSpaceDE w:val="0"/>
        <w:autoSpaceDN w:val="0"/>
        <w:adjustRightInd w:val="0"/>
        <w:rPr>
          <w:rFonts w:ascii="Times New Roman" w:eastAsia="Times New Roman" w:hAnsi="Times New Roman" w:cs="Times New Roman"/>
        </w:rPr>
      </w:pPr>
      <w:r w:rsidRPr="002544BB">
        <w:rPr>
          <w:rFonts w:ascii="Times New Roman" w:eastAsia="Times New Roman" w:hAnsi="Times New Roman" w:cs="Times New Roman"/>
          <w:b/>
          <w:bCs/>
        </w:rPr>
        <w:t>1</w:t>
      </w:r>
      <w:r w:rsidR="005A55C0" w:rsidRPr="002544BB">
        <w:rPr>
          <w:rFonts w:ascii="Times New Roman" w:eastAsia="Times New Roman" w:hAnsi="Times New Roman" w:cs="Times New Roman"/>
          <w:b/>
          <w:bCs/>
        </w:rPr>
        <w:t>1</w:t>
      </w:r>
      <w:r w:rsidRPr="002544BB">
        <w:rPr>
          <w:rFonts w:ascii="Times New Roman" w:eastAsia="Times New Roman" w:hAnsi="Times New Roman" w:cs="Times New Roman"/>
          <w:b/>
          <w:bCs/>
        </w:rPr>
        <w:t>.12.</w:t>
      </w:r>
      <w:r w:rsidRPr="002544BB">
        <w:rPr>
          <w:rFonts w:ascii="Times New Roman" w:eastAsia="Times New Roman" w:hAnsi="Times New Roman" w:cs="Times New Roman"/>
        </w:rPr>
        <w:t xml:space="preserve"> Wykonawca, przystępując do niniejszego postępowania o udzielenie zamówienia publicznego:</w:t>
      </w:r>
    </w:p>
    <w:p w14:paraId="57D221C7" w14:textId="77777777" w:rsidR="005D4513" w:rsidRPr="002544BB" w:rsidRDefault="005D4513" w:rsidP="002544BB">
      <w:pPr>
        <w:autoSpaceDE w:val="0"/>
        <w:autoSpaceDN w:val="0"/>
        <w:adjustRightInd w:val="0"/>
        <w:rPr>
          <w:rFonts w:ascii="Times New Roman" w:eastAsia="Times New Roman" w:hAnsi="Times New Roman" w:cs="Times New Roman"/>
        </w:rPr>
      </w:pPr>
      <w:r w:rsidRPr="002544BB">
        <w:rPr>
          <w:rFonts w:ascii="Times New Roman" w:eastAsia="Times New Roman" w:hAnsi="Times New Roman" w:cs="Times New Roman"/>
        </w:rPr>
        <w:t>1) akceptuje warunki korzystania z platformazakupowa.pl określone w Regulaminie oraz uznaje go za wiążący,</w:t>
      </w:r>
    </w:p>
    <w:p w14:paraId="3366AE87" w14:textId="77777777" w:rsidR="005D4513" w:rsidRPr="002544BB" w:rsidRDefault="005D4513" w:rsidP="002544BB">
      <w:pPr>
        <w:autoSpaceDE w:val="0"/>
        <w:autoSpaceDN w:val="0"/>
        <w:adjustRightInd w:val="0"/>
        <w:rPr>
          <w:rFonts w:ascii="Times New Roman" w:eastAsia="Times New Roman" w:hAnsi="Times New Roman" w:cs="Times New Roman"/>
        </w:rPr>
      </w:pPr>
      <w:r w:rsidRPr="002544BB">
        <w:rPr>
          <w:rFonts w:ascii="Times New Roman" w:eastAsia="Times New Roman" w:hAnsi="Times New Roman" w:cs="Times New Roman"/>
        </w:rPr>
        <w:t>2) zapoznał i stosuje się do Instrukcji składania ofert/wniosków dostępnej na stronie platformazakupowa.pl znajdują się w zakładce „Instrukcje dla Wykonawców".</w:t>
      </w:r>
    </w:p>
    <w:p w14:paraId="054245B7" w14:textId="648604AC" w:rsidR="005D4513" w:rsidRPr="002544BB" w:rsidRDefault="005D4513" w:rsidP="002544BB">
      <w:pPr>
        <w:autoSpaceDE w:val="0"/>
        <w:autoSpaceDN w:val="0"/>
        <w:adjustRightInd w:val="0"/>
        <w:rPr>
          <w:rFonts w:ascii="Times New Roman" w:eastAsia="Times New Roman" w:hAnsi="Times New Roman" w:cs="Times New Roman"/>
        </w:rPr>
      </w:pPr>
      <w:r w:rsidRPr="002544BB">
        <w:rPr>
          <w:rFonts w:ascii="Times New Roman" w:eastAsia="Times New Roman" w:hAnsi="Times New Roman" w:cs="Times New Roman"/>
          <w:b/>
          <w:bCs/>
        </w:rPr>
        <w:lastRenderedPageBreak/>
        <w:t>1</w:t>
      </w:r>
      <w:r w:rsidR="005A55C0" w:rsidRPr="002544BB">
        <w:rPr>
          <w:rFonts w:ascii="Times New Roman" w:eastAsia="Times New Roman" w:hAnsi="Times New Roman" w:cs="Times New Roman"/>
          <w:b/>
          <w:bCs/>
        </w:rPr>
        <w:t>1</w:t>
      </w:r>
      <w:r w:rsidRPr="002544BB">
        <w:rPr>
          <w:rFonts w:ascii="Times New Roman" w:eastAsia="Times New Roman" w:hAnsi="Times New Roman" w:cs="Times New Roman"/>
          <w:b/>
          <w:bCs/>
        </w:rPr>
        <w:t>.13.</w:t>
      </w:r>
      <w:r w:rsidRPr="002544BB">
        <w:rPr>
          <w:rFonts w:ascii="Times New Roman" w:eastAsia="Times New Roman" w:hAnsi="Times New Roman" w:cs="Times New Roman"/>
        </w:rPr>
        <w:t xml:space="preserve"> Zamawiający nie ponosi odpowiedzialności za złożenie oferty w sposób niezgodny </w:t>
      </w:r>
      <w:r w:rsidRPr="002544BB">
        <w:rPr>
          <w:rFonts w:ascii="Times New Roman" w:eastAsia="Times New Roman" w:hAnsi="Times New Roman" w:cs="Times New Roman"/>
        </w:rPr>
        <w:br/>
        <w:t>z Instrukcją korzystania z platformazakupowa.pl, w szczególności za sytuację, gdy Zamawiający zapozna się z treścią oferty przed upływem terminu składania ofert (np. złożenie oferty w zakładce „Wyślij wiadomość do Zamawiającego”).</w:t>
      </w:r>
      <w:r w:rsidR="00121CD8">
        <w:rPr>
          <w:rFonts w:ascii="Times New Roman" w:eastAsia="Times New Roman" w:hAnsi="Times New Roman" w:cs="Times New Roman"/>
        </w:rPr>
        <w:t xml:space="preserve"> </w:t>
      </w:r>
      <w:r w:rsidRPr="002544BB">
        <w:rPr>
          <w:rFonts w:ascii="Times New Roman" w:eastAsia="Times New Roman" w:hAnsi="Times New Roman" w:cs="Times New Roman"/>
        </w:rPr>
        <w:t xml:space="preserve">Taka oferta zostanie uznana przez Zamawiającego za ofertę handlową i nie będzie brana pod uwagę w przedmiotowym postępowaniu ponieważ nie został spełniony obowiązek narzucony w art. 221 Ustawy </w:t>
      </w:r>
      <w:proofErr w:type="spellStart"/>
      <w:r w:rsidRPr="002544BB">
        <w:rPr>
          <w:rFonts w:ascii="Times New Roman" w:eastAsia="Times New Roman" w:hAnsi="Times New Roman" w:cs="Times New Roman"/>
        </w:rPr>
        <w:t>Pzp</w:t>
      </w:r>
      <w:proofErr w:type="spellEnd"/>
      <w:r w:rsidRPr="002544BB">
        <w:rPr>
          <w:rFonts w:ascii="Times New Roman" w:eastAsia="Times New Roman" w:hAnsi="Times New Roman" w:cs="Times New Roman"/>
        </w:rPr>
        <w:t>.</w:t>
      </w:r>
    </w:p>
    <w:p w14:paraId="5A793AB2" w14:textId="1B1560FF" w:rsidR="005D4513" w:rsidRPr="002544BB" w:rsidRDefault="005D4513" w:rsidP="002544BB">
      <w:pPr>
        <w:autoSpaceDE w:val="0"/>
        <w:autoSpaceDN w:val="0"/>
        <w:adjustRightInd w:val="0"/>
        <w:rPr>
          <w:rFonts w:ascii="Times New Roman" w:eastAsia="Times New Roman" w:hAnsi="Times New Roman" w:cs="Times New Roman"/>
          <w:b/>
          <w:bCs/>
        </w:rPr>
      </w:pPr>
      <w:r w:rsidRPr="002544BB">
        <w:rPr>
          <w:rFonts w:ascii="Times New Roman" w:eastAsia="Times New Roman" w:hAnsi="Times New Roman" w:cs="Times New Roman"/>
          <w:b/>
          <w:bCs/>
        </w:rPr>
        <w:t>1</w:t>
      </w:r>
      <w:r w:rsidR="005A55C0" w:rsidRPr="002544BB">
        <w:rPr>
          <w:rFonts w:ascii="Times New Roman" w:eastAsia="Times New Roman" w:hAnsi="Times New Roman" w:cs="Times New Roman"/>
          <w:b/>
          <w:bCs/>
        </w:rPr>
        <w:t>1</w:t>
      </w:r>
      <w:r w:rsidRPr="002544BB">
        <w:rPr>
          <w:rFonts w:ascii="Times New Roman" w:eastAsia="Times New Roman" w:hAnsi="Times New Roman" w:cs="Times New Roman"/>
          <w:b/>
          <w:bCs/>
        </w:rPr>
        <w:t>.14. Złożenie oferty:</w:t>
      </w:r>
    </w:p>
    <w:p w14:paraId="77CDA7DC" w14:textId="77777777" w:rsidR="005D4513" w:rsidRPr="002544BB" w:rsidRDefault="005D4513" w:rsidP="002544BB">
      <w:pPr>
        <w:rPr>
          <w:rFonts w:ascii="Times New Roman" w:hAnsi="Times New Roman" w:cs="Times New Roman"/>
          <w:b/>
          <w:bCs/>
          <w:u w:val="single"/>
        </w:rPr>
      </w:pPr>
      <w:r w:rsidRPr="002544BB">
        <w:rPr>
          <w:rFonts w:ascii="Times New Roman" w:eastAsia="Times New Roman" w:hAnsi="Times New Roman" w:cs="Times New Roman"/>
        </w:rPr>
        <w:t xml:space="preserve">1) Wykonawca składa ofertę za pośrednictwem Formularza składania oferty lub wniosku dostępnego na Platformie OPEN NEXUS dostępnej pod adresem internetowym </w:t>
      </w:r>
      <w:r w:rsidRPr="002544BB">
        <w:rPr>
          <w:rFonts w:ascii="Times New Roman" w:hAnsi="Times New Roman" w:cs="Times New Roman"/>
          <w:u w:val="single"/>
        </w:rPr>
        <w:t>https://platformazakupowa.pl/pn/ug_krasocin</w:t>
      </w:r>
    </w:p>
    <w:p w14:paraId="27ADA406" w14:textId="77777777" w:rsidR="005D4513" w:rsidRPr="002544BB" w:rsidRDefault="005D4513" w:rsidP="002544BB">
      <w:pPr>
        <w:autoSpaceDE w:val="0"/>
        <w:autoSpaceDN w:val="0"/>
        <w:adjustRightInd w:val="0"/>
        <w:rPr>
          <w:rFonts w:ascii="Times New Roman" w:eastAsia="Times New Roman" w:hAnsi="Times New Roman" w:cs="Times New Roman"/>
        </w:rPr>
      </w:pPr>
      <w:r w:rsidRPr="002544BB">
        <w:rPr>
          <w:rFonts w:ascii="Times New Roman" w:eastAsia="Times New Roman" w:hAnsi="Times New Roman" w:cs="Times New Roman"/>
        </w:rPr>
        <w:t xml:space="preserve">Złożenie oferty wymaga od Wykonawcy zarejestrowania się i zalogowania na Platformie Open NEXUS dostępnej pod adresem </w:t>
      </w:r>
      <w:r w:rsidRPr="002544BB">
        <w:rPr>
          <w:rFonts w:ascii="Times New Roman" w:hAnsi="Times New Roman" w:cs="Times New Roman"/>
          <w:u w:val="single"/>
        </w:rPr>
        <w:t>https://platformazakupowa.pl/pn/ug_krasocin</w:t>
      </w:r>
    </w:p>
    <w:p w14:paraId="4B7A52D2" w14:textId="77777777" w:rsidR="005D4513" w:rsidRPr="002544BB" w:rsidRDefault="005D4513" w:rsidP="002544BB">
      <w:pPr>
        <w:autoSpaceDE w:val="0"/>
        <w:autoSpaceDN w:val="0"/>
        <w:adjustRightInd w:val="0"/>
        <w:rPr>
          <w:rFonts w:ascii="Times New Roman" w:eastAsia="Times New Roman" w:hAnsi="Times New Roman" w:cs="Times New Roman"/>
        </w:rPr>
      </w:pPr>
      <w:r w:rsidRPr="002544BB">
        <w:rPr>
          <w:rFonts w:ascii="Times New Roman" w:eastAsia="Times New Roman" w:hAnsi="Times New Roman" w:cs="Times New Roman"/>
        </w:rPr>
        <w:t>Zasady rejestracji na Platformie OPEN NEXUS oraz zasady przygotowania i złożenia oferty za pośrednictwem Platformy OPEN NEXUS określone są na stronie:</w:t>
      </w:r>
    </w:p>
    <w:p w14:paraId="2EC8178F" w14:textId="77777777" w:rsidR="005D4513" w:rsidRPr="002544BB" w:rsidRDefault="00000000" w:rsidP="002544BB">
      <w:pPr>
        <w:tabs>
          <w:tab w:val="num" w:pos="0"/>
          <w:tab w:val="left" w:pos="851"/>
        </w:tabs>
        <w:rPr>
          <w:rFonts w:ascii="Times New Roman" w:eastAsia="Times New Roman" w:hAnsi="Times New Roman" w:cs="Times New Roman"/>
        </w:rPr>
      </w:pPr>
      <w:hyperlink r:id="rId11" w:history="1">
        <w:r w:rsidR="005D4513" w:rsidRPr="002544BB">
          <w:rPr>
            <w:rFonts w:ascii="Times New Roman" w:eastAsia="Times New Roman" w:hAnsi="Times New Roman" w:cs="Times New Roman"/>
            <w:u w:val="single"/>
          </w:rPr>
          <w:t>https://platformazakupowa.pl/strona/45-instrukcje</w:t>
        </w:r>
      </w:hyperlink>
      <w:r w:rsidR="005D4513" w:rsidRPr="002544BB">
        <w:rPr>
          <w:rFonts w:ascii="Times New Roman" w:eastAsia="Times New Roman" w:hAnsi="Times New Roman" w:cs="Times New Roman"/>
        </w:rPr>
        <w:t>.</w:t>
      </w:r>
    </w:p>
    <w:p w14:paraId="4D3C978C" w14:textId="7B8A2897" w:rsidR="005D4513" w:rsidRPr="002544BB" w:rsidRDefault="005D4513" w:rsidP="002544BB">
      <w:pPr>
        <w:autoSpaceDE w:val="0"/>
        <w:autoSpaceDN w:val="0"/>
        <w:adjustRightInd w:val="0"/>
        <w:rPr>
          <w:rFonts w:ascii="Times New Roman" w:eastAsia="Times New Roman" w:hAnsi="Times New Roman" w:cs="Times New Roman"/>
        </w:rPr>
      </w:pPr>
      <w:r w:rsidRPr="002544BB">
        <w:rPr>
          <w:rFonts w:ascii="Times New Roman" w:eastAsia="Times New Roman" w:hAnsi="Times New Roman" w:cs="Times New Roman"/>
        </w:rPr>
        <w:t xml:space="preserve">2) Oferta powinna być sporządzona w języku polskim, z zachowaniem postaci elektronicznej </w:t>
      </w:r>
      <w:r w:rsidRPr="002544BB">
        <w:rPr>
          <w:rFonts w:ascii="Times New Roman" w:eastAsia="Times New Roman" w:hAnsi="Times New Roman" w:cs="Times New Roman"/>
        </w:rPr>
        <w:br/>
        <w:t>i podpisana kwalifikowanym podpisem elektronicznym lub podpisem zaufanym lub podpisem osobistym. Zamawiający rekomenduje złożenie oferty w formacie .pdf i podpisanie jej kwalifikowanym podpisem elektronicznym w formacie</w:t>
      </w:r>
      <w:r w:rsidR="00121CD8">
        <w:rPr>
          <w:rFonts w:ascii="Times New Roman" w:eastAsia="Times New Roman" w:hAnsi="Times New Roman" w:cs="Times New Roman"/>
        </w:rPr>
        <w:t xml:space="preserve"> .</w:t>
      </w:r>
      <w:proofErr w:type="spellStart"/>
      <w:r w:rsidRPr="002544BB">
        <w:rPr>
          <w:rFonts w:ascii="Times New Roman" w:eastAsia="Times New Roman" w:hAnsi="Times New Roman" w:cs="Times New Roman"/>
        </w:rPr>
        <w:t>pades</w:t>
      </w:r>
      <w:proofErr w:type="spellEnd"/>
      <w:r w:rsidRPr="002544BB">
        <w:rPr>
          <w:rFonts w:ascii="Times New Roman" w:eastAsia="Times New Roman" w:hAnsi="Times New Roman" w:cs="Times New Roman"/>
        </w:rPr>
        <w:t>. Zalecamy stosowanie podpisu na każdym załączonym pliku osobno.</w:t>
      </w:r>
    </w:p>
    <w:p w14:paraId="288EC475" w14:textId="368D10DD" w:rsidR="005D4513" w:rsidRPr="002544BB" w:rsidRDefault="005D4513" w:rsidP="002544BB">
      <w:pPr>
        <w:autoSpaceDE w:val="0"/>
        <w:autoSpaceDN w:val="0"/>
        <w:adjustRightInd w:val="0"/>
        <w:rPr>
          <w:rFonts w:ascii="Times New Roman" w:eastAsia="Times New Roman" w:hAnsi="Times New Roman" w:cs="Times New Roman"/>
        </w:rPr>
      </w:pPr>
      <w:r w:rsidRPr="002544BB">
        <w:rPr>
          <w:rFonts w:ascii="Times New Roman" w:eastAsia="Times New Roman" w:hAnsi="Times New Roman" w:cs="Times New Roman"/>
          <w:b/>
          <w:bCs/>
        </w:rPr>
        <w:t>1</w:t>
      </w:r>
      <w:r w:rsidR="005A55C0" w:rsidRPr="002544BB">
        <w:rPr>
          <w:rFonts w:ascii="Times New Roman" w:eastAsia="Times New Roman" w:hAnsi="Times New Roman" w:cs="Times New Roman"/>
          <w:b/>
          <w:bCs/>
        </w:rPr>
        <w:t>1</w:t>
      </w:r>
      <w:r w:rsidRPr="002544BB">
        <w:rPr>
          <w:rFonts w:ascii="Times New Roman" w:eastAsia="Times New Roman" w:hAnsi="Times New Roman" w:cs="Times New Roman"/>
          <w:b/>
          <w:bCs/>
        </w:rPr>
        <w:t>.15.</w:t>
      </w:r>
      <w:r w:rsidRPr="002544BB">
        <w:rPr>
          <w:rFonts w:ascii="Times New Roman" w:eastAsia="Times New Roman" w:hAnsi="Times New Roman" w:cs="Times New Roman"/>
        </w:rPr>
        <w:t xml:space="preserve"> Wykonawca może zwrócić się do Zamawiającego z wnioskiem o wyjaśnienie treści SWZ.</w:t>
      </w:r>
    </w:p>
    <w:p w14:paraId="081373E1" w14:textId="1F161431" w:rsidR="005D4513" w:rsidRPr="002544BB" w:rsidRDefault="005D4513" w:rsidP="002544BB">
      <w:pPr>
        <w:autoSpaceDE w:val="0"/>
        <w:autoSpaceDN w:val="0"/>
        <w:adjustRightInd w:val="0"/>
        <w:rPr>
          <w:rFonts w:ascii="Times New Roman" w:eastAsia="Times New Roman" w:hAnsi="Times New Roman" w:cs="Times New Roman"/>
        </w:rPr>
      </w:pPr>
      <w:r w:rsidRPr="002544BB">
        <w:rPr>
          <w:rFonts w:ascii="Times New Roman" w:eastAsia="Times New Roman" w:hAnsi="Times New Roman" w:cs="Times New Roman"/>
          <w:b/>
          <w:bCs/>
        </w:rPr>
        <w:t>1</w:t>
      </w:r>
      <w:r w:rsidR="005A55C0" w:rsidRPr="002544BB">
        <w:rPr>
          <w:rFonts w:ascii="Times New Roman" w:eastAsia="Times New Roman" w:hAnsi="Times New Roman" w:cs="Times New Roman"/>
          <w:b/>
          <w:bCs/>
        </w:rPr>
        <w:t>1</w:t>
      </w:r>
      <w:r w:rsidRPr="002544BB">
        <w:rPr>
          <w:rFonts w:ascii="Times New Roman" w:eastAsia="Times New Roman" w:hAnsi="Times New Roman" w:cs="Times New Roman"/>
          <w:b/>
          <w:bCs/>
        </w:rPr>
        <w:t>.16.</w:t>
      </w:r>
      <w:r w:rsidRPr="002544BB">
        <w:rPr>
          <w:rFonts w:ascii="Times New Roman" w:eastAsia="Times New Roman" w:hAnsi="Times New Roman" w:cs="Times New Roman"/>
        </w:rPr>
        <w:t xml:space="preserve"> Zamawiający jest obowiązany udzielić wyjaśnień niezwłocznie, jednak nie później niż na 2 dni przed upływem terminu składania odpowiednio ofert, pod warunkiem że wniosek o wyjaśnienie treści SWZ wpłynął do </w:t>
      </w:r>
      <w:r w:rsidR="00857F11">
        <w:rPr>
          <w:rFonts w:ascii="Times New Roman" w:eastAsia="Times New Roman" w:hAnsi="Times New Roman" w:cs="Times New Roman"/>
        </w:rPr>
        <w:t>Z</w:t>
      </w:r>
      <w:r w:rsidRPr="002544BB">
        <w:rPr>
          <w:rFonts w:ascii="Times New Roman" w:eastAsia="Times New Roman" w:hAnsi="Times New Roman" w:cs="Times New Roman"/>
        </w:rPr>
        <w:t>amawiającego nie później niż na 4 dni przed upływem terminu składania odpowiednio ofert.</w:t>
      </w:r>
    </w:p>
    <w:p w14:paraId="6D513B21" w14:textId="60C2D6B9" w:rsidR="005D4513" w:rsidRPr="002544BB" w:rsidRDefault="005D4513" w:rsidP="002544BB">
      <w:pPr>
        <w:autoSpaceDE w:val="0"/>
        <w:autoSpaceDN w:val="0"/>
        <w:adjustRightInd w:val="0"/>
        <w:rPr>
          <w:rFonts w:ascii="Times New Roman" w:eastAsia="Times New Roman" w:hAnsi="Times New Roman" w:cs="Times New Roman"/>
          <w:color w:val="FF0000"/>
        </w:rPr>
      </w:pPr>
      <w:r w:rsidRPr="002544BB">
        <w:rPr>
          <w:rFonts w:ascii="Times New Roman" w:eastAsia="Times New Roman" w:hAnsi="Times New Roman" w:cs="Times New Roman"/>
          <w:b/>
          <w:bCs/>
        </w:rPr>
        <w:t>1</w:t>
      </w:r>
      <w:r w:rsidR="005A55C0" w:rsidRPr="002544BB">
        <w:rPr>
          <w:rFonts w:ascii="Times New Roman" w:eastAsia="Times New Roman" w:hAnsi="Times New Roman" w:cs="Times New Roman"/>
          <w:b/>
          <w:bCs/>
        </w:rPr>
        <w:t>1</w:t>
      </w:r>
      <w:r w:rsidRPr="002544BB">
        <w:rPr>
          <w:rFonts w:ascii="Times New Roman" w:eastAsia="Times New Roman" w:hAnsi="Times New Roman" w:cs="Times New Roman"/>
          <w:b/>
          <w:bCs/>
        </w:rPr>
        <w:t>.17.</w:t>
      </w:r>
      <w:r w:rsidRPr="002544BB">
        <w:rPr>
          <w:rFonts w:ascii="Times New Roman" w:eastAsia="Times New Roman" w:hAnsi="Times New Roman" w:cs="Times New Roman"/>
        </w:rPr>
        <w:t xml:space="preserve"> Jeżeli </w:t>
      </w:r>
      <w:r w:rsidR="007D56E4">
        <w:rPr>
          <w:rFonts w:ascii="Times New Roman" w:eastAsia="Times New Roman" w:hAnsi="Times New Roman" w:cs="Times New Roman"/>
        </w:rPr>
        <w:t>Z</w:t>
      </w:r>
      <w:r w:rsidRPr="002544BB">
        <w:rPr>
          <w:rFonts w:ascii="Times New Roman" w:eastAsia="Times New Roman" w:hAnsi="Times New Roman" w:cs="Times New Roman"/>
        </w:rPr>
        <w:t xml:space="preserve">amawiający nie udzieli wyjaśnień w terminie, o którym </w:t>
      </w:r>
      <w:r w:rsidRPr="00857F11">
        <w:rPr>
          <w:rFonts w:ascii="Times New Roman" w:eastAsia="Times New Roman" w:hAnsi="Times New Roman" w:cs="Times New Roman"/>
        </w:rPr>
        <w:t xml:space="preserve">mowa w pkt. 11.16, przedłuża </w:t>
      </w:r>
      <w:r w:rsidRPr="002544BB">
        <w:rPr>
          <w:rFonts w:ascii="Times New Roman" w:eastAsia="Times New Roman" w:hAnsi="Times New Roman" w:cs="Times New Roman"/>
        </w:rPr>
        <w:t xml:space="preserve">termin składania ofert o czas niezbędny do zapoznania się wszystkich zainteresowanych </w:t>
      </w:r>
      <w:r w:rsidR="00857F11">
        <w:rPr>
          <w:rFonts w:ascii="Times New Roman" w:eastAsia="Times New Roman" w:hAnsi="Times New Roman" w:cs="Times New Roman"/>
        </w:rPr>
        <w:t>W</w:t>
      </w:r>
      <w:r w:rsidRPr="002544BB">
        <w:rPr>
          <w:rFonts w:ascii="Times New Roman" w:eastAsia="Times New Roman" w:hAnsi="Times New Roman" w:cs="Times New Roman"/>
        </w:rPr>
        <w:t xml:space="preserve">ykonawców z wyjaśnieniami niezbędnymi do należytego przygotowania i złożenia ofert. </w:t>
      </w:r>
      <w:r w:rsidR="00857F11">
        <w:rPr>
          <w:rFonts w:ascii="Times New Roman" w:eastAsia="Times New Roman" w:hAnsi="Times New Roman" w:cs="Times New Roman"/>
        </w:rPr>
        <w:br/>
      </w:r>
      <w:r w:rsidRPr="002544BB">
        <w:rPr>
          <w:rFonts w:ascii="Times New Roman" w:eastAsia="Times New Roman" w:hAnsi="Times New Roman" w:cs="Times New Roman"/>
        </w:rPr>
        <w:t>W przypadku gdy wniosek o wyjaśnienie treści SWZ nie wpłynął w termini</w:t>
      </w:r>
      <w:r w:rsidR="00AF3345">
        <w:rPr>
          <w:rFonts w:ascii="Times New Roman" w:eastAsia="Times New Roman" w:hAnsi="Times New Roman" w:cs="Times New Roman"/>
        </w:rPr>
        <w:t>e, o którym mowa w pkt 11.16.</w:t>
      </w:r>
      <w:r w:rsidR="00CD3705">
        <w:rPr>
          <w:rFonts w:ascii="Times New Roman" w:eastAsia="Times New Roman" w:hAnsi="Times New Roman" w:cs="Times New Roman"/>
        </w:rPr>
        <w:br/>
      </w:r>
      <w:r w:rsidRPr="00AB5D93">
        <w:rPr>
          <w:rFonts w:ascii="Times New Roman" w:eastAsia="Times New Roman" w:hAnsi="Times New Roman" w:cs="Times New Roman"/>
          <w:b/>
          <w:bCs/>
        </w:rPr>
        <w:t>11.1</w:t>
      </w:r>
      <w:r w:rsidR="00AB5D93" w:rsidRPr="00AB5D93">
        <w:rPr>
          <w:rFonts w:ascii="Times New Roman" w:eastAsia="Times New Roman" w:hAnsi="Times New Roman" w:cs="Times New Roman"/>
          <w:b/>
          <w:bCs/>
        </w:rPr>
        <w:t>8.</w:t>
      </w:r>
      <w:r w:rsidRPr="002544BB">
        <w:rPr>
          <w:rFonts w:ascii="Times New Roman" w:eastAsia="Times New Roman" w:hAnsi="Times New Roman" w:cs="Times New Roman"/>
        </w:rPr>
        <w:t xml:space="preserve"> </w:t>
      </w:r>
      <w:r w:rsidR="007D56E4">
        <w:rPr>
          <w:rFonts w:ascii="Times New Roman" w:eastAsia="Times New Roman" w:hAnsi="Times New Roman" w:cs="Times New Roman"/>
        </w:rPr>
        <w:t>Z</w:t>
      </w:r>
      <w:r w:rsidRPr="002544BB">
        <w:rPr>
          <w:rFonts w:ascii="Times New Roman" w:eastAsia="Times New Roman" w:hAnsi="Times New Roman" w:cs="Times New Roman"/>
        </w:rPr>
        <w:t>amawiający nie ma obowiązku udzielania wyjaśnień SWZ oraz obowiązku przedłużenia terminu składania ofert.</w:t>
      </w:r>
    </w:p>
    <w:p w14:paraId="60564A43" w14:textId="65BD73A0" w:rsidR="005D4513" w:rsidRPr="002544BB" w:rsidRDefault="005D4513" w:rsidP="002544BB">
      <w:pPr>
        <w:autoSpaceDE w:val="0"/>
        <w:autoSpaceDN w:val="0"/>
        <w:adjustRightInd w:val="0"/>
        <w:rPr>
          <w:rFonts w:ascii="Times New Roman" w:eastAsia="Times New Roman" w:hAnsi="Times New Roman" w:cs="Times New Roman"/>
        </w:rPr>
      </w:pPr>
      <w:r w:rsidRPr="007D56E4">
        <w:rPr>
          <w:rFonts w:ascii="Times New Roman" w:eastAsia="Times New Roman" w:hAnsi="Times New Roman" w:cs="Times New Roman"/>
          <w:b/>
          <w:bCs/>
        </w:rPr>
        <w:t>1</w:t>
      </w:r>
      <w:r w:rsidR="005A55C0" w:rsidRPr="007D56E4">
        <w:rPr>
          <w:rFonts w:ascii="Times New Roman" w:eastAsia="Times New Roman" w:hAnsi="Times New Roman" w:cs="Times New Roman"/>
          <w:b/>
          <w:bCs/>
        </w:rPr>
        <w:t>1</w:t>
      </w:r>
      <w:r w:rsidRPr="007D56E4">
        <w:rPr>
          <w:rFonts w:ascii="Times New Roman" w:eastAsia="Times New Roman" w:hAnsi="Times New Roman" w:cs="Times New Roman"/>
          <w:b/>
          <w:bCs/>
        </w:rPr>
        <w:t>.1</w:t>
      </w:r>
      <w:r w:rsidR="00AB5D93">
        <w:rPr>
          <w:rFonts w:ascii="Times New Roman" w:eastAsia="Times New Roman" w:hAnsi="Times New Roman" w:cs="Times New Roman"/>
          <w:b/>
          <w:bCs/>
        </w:rPr>
        <w:t>9</w:t>
      </w:r>
      <w:r w:rsidRPr="007D56E4">
        <w:rPr>
          <w:rFonts w:ascii="Times New Roman" w:eastAsia="Times New Roman" w:hAnsi="Times New Roman" w:cs="Times New Roman"/>
          <w:b/>
          <w:bCs/>
        </w:rPr>
        <w:t>.</w:t>
      </w:r>
      <w:r w:rsidRPr="007D56E4">
        <w:rPr>
          <w:rFonts w:ascii="Times New Roman" w:eastAsia="Times New Roman" w:hAnsi="Times New Roman" w:cs="Times New Roman"/>
        </w:rPr>
        <w:t xml:space="preserve"> Przedłużenie terminu składania ofert, o których mowa w ust. 11.17, nie </w:t>
      </w:r>
      <w:r w:rsidRPr="002544BB">
        <w:rPr>
          <w:rFonts w:ascii="Times New Roman" w:eastAsia="Times New Roman" w:hAnsi="Times New Roman" w:cs="Times New Roman"/>
        </w:rPr>
        <w:t>wpływa na bieg terminu składania wniosku o wyjaśnienie treści SWZ.</w:t>
      </w:r>
    </w:p>
    <w:p w14:paraId="696BCE1E" w14:textId="09126982" w:rsidR="005D4513" w:rsidRPr="002544BB" w:rsidRDefault="005D4513" w:rsidP="002544BB">
      <w:pPr>
        <w:autoSpaceDE w:val="0"/>
        <w:autoSpaceDN w:val="0"/>
        <w:adjustRightInd w:val="0"/>
        <w:rPr>
          <w:rFonts w:ascii="Times New Roman" w:eastAsia="Times New Roman" w:hAnsi="Times New Roman" w:cs="Times New Roman"/>
        </w:rPr>
      </w:pPr>
      <w:r w:rsidRPr="002544BB">
        <w:rPr>
          <w:rFonts w:ascii="Times New Roman" w:eastAsia="Times New Roman" w:hAnsi="Times New Roman" w:cs="Times New Roman"/>
          <w:b/>
          <w:bCs/>
        </w:rPr>
        <w:t>1</w:t>
      </w:r>
      <w:r w:rsidR="005A55C0" w:rsidRPr="002544BB">
        <w:rPr>
          <w:rFonts w:ascii="Times New Roman" w:eastAsia="Times New Roman" w:hAnsi="Times New Roman" w:cs="Times New Roman"/>
          <w:b/>
          <w:bCs/>
        </w:rPr>
        <w:t>1</w:t>
      </w:r>
      <w:r w:rsidRPr="002544BB">
        <w:rPr>
          <w:rFonts w:ascii="Times New Roman" w:eastAsia="Times New Roman" w:hAnsi="Times New Roman" w:cs="Times New Roman"/>
          <w:b/>
          <w:bCs/>
        </w:rPr>
        <w:t>.</w:t>
      </w:r>
      <w:r w:rsidR="00AB5D93">
        <w:rPr>
          <w:rFonts w:ascii="Times New Roman" w:eastAsia="Times New Roman" w:hAnsi="Times New Roman" w:cs="Times New Roman"/>
          <w:b/>
          <w:bCs/>
        </w:rPr>
        <w:t>20</w:t>
      </w:r>
      <w:r w:rsidRPr="002544BB">
        <w:rPr>
          <w:rFonts w:ascii="Times New Roman" w:eastAsia="Times New Roman" w:hAnsi="Times New Roman" w:cs="Times New Roman"/>
          <w:b/>
          <w:bCs/>
        </w:rPr>
        <w:t>.</w:t>
      </w:r>
      <w:r w:rsidRPr="002544BB">
        <w:rPr>
          <w:rFonts w:ascii="Times New Roman" w:eastAsia="Times New Roman" w:hAnsi="Times New Roman" w:cs="Times New Roman"/>
        </w:rPr>
        <w:t xml:space="preserve"> Zamawiający nie przewiduje organizowania zebrania z Wykonawcami. W przypadku, gdy zmiana treści SWZ prowadzi do zmiany treści ogłoszenia o zamówieniu, Zamawiający zamieści ogłoszenie o zmianie w BZP.</w:t>
      </w:r>
    </w:p>
    <w:p w14:paraId="14C9B2FA" w14:textId="77777777" w:rsidR="005D4513" w:rsidRPr="00FA4579" w:rsidRDefault="005D4513" w:rsidP="002544BB">
      <w:pPr>
        <w:tabs>
          <w:tab w:val="left" w:pos="360"/>
          <w:tab w:val="left" w:pos="720"/>
        </w:tabs>
        <w:autoSpaceDE w:val="0"/>
        <w:autoSpaceDN w:val="0"/>
        <w:adjustRightInd w:val="0"/>
        <w:rPr>
          <w:rFonts w:ascii="Times New Roman" w:eastAsia="Times New Roman" w:hAnsi="Times New Roman" w:cs="Times New Roman"/>
          <w:color w:val="000000" w:themeColor="text1"/>
          <w:lang w:eastAsia="pl-PL"/>
        </w:rPr>
      </w:pPr>
    </w:p>
    <w:p w14:paraId="686A9C5B" w14:textId="72CBDCC0" w:rsidR="00920321" w:rsidRPr="00FA4579" w:rsidRDefault="005A55C0" w:rsidP="00F33E4C">
      <w:pPr>
        <w:pStyle w:val="Akapitzlist"/>
        <w:keepNext/>
        <w:numPr>
          <w:ilvl w:val="0"/>
          <w:numId w:val="39"/>
        </w:numPr>
        <w:outlineLvl w:val="0"/>
        <w:rPr>
          <w:rFonts w:ascii="Times New Roman" w:eastAsia="Times New Roman" w:hAnsi="Times New Roman" w:cs="Times New Roman"/>
          <w:b/>
          <w:color w:val="000000" w:themeColor="text1"/>
          <w:u w:val="single"/>
          <w:lang w:eastAsia="pl-PL"/>
        </w:rPr>
      </w:pPr>
      <w:bookmarkStart w:id="2" w:name="_Toc327391524"/>
      <w:bookmarkStart w:id="3" w:name="_Toc328656768"/>
      <w:r w:rsidRPr="00FA4579">
        <w:rPr>
          <w:rFonts w:ascii="Times New Roman" w:eastAsia="Times New Roman" w:hAnsi="Times New Roman" w:cs="Times New Roman"/>
          <w:b/>
          <w:color w:val="000000" w:themeColor="text1"/>
          <w:u w:val="single"/>
          <w:lang w:eastAsia="pl-PL"/>
        </w:rPr>
        <w:t xml:space="preserve"> </w:t>
      </w:r>
      <w:r w:rsidR="00920321" w:rsidRPr="00FA4579">
        <w:rPr>
          <w:rFonts w:ascii="Times New Roman" w:eastAsia="Times New Roman" w:hAnsi="Times New Roman" w:cs="Times New Roman"/>
          <w:b/>
          <w:color w:val="000000" w:themeColor="text1"/>
          <w:u w:val="single"/>
          <w:lang w:eastAsia="pl-PL"/>
        </w:rPr>
        <w:t>WYMAGANIA DOTYCZĄCE WADIUM</w:t>
      </w:r>
      <w:bookmarkEnd w:id="2"/>
      <w:bookmarkEnd w:id="3"/>
    </w:p>
    <w:p w14:paraId="5CFD3D0D" w14:textId="77777777" w:rsidR="00920321" w:rsidRPr="00FA4579" w:rsidRDefault="00920321" w:rsidP="002544BB">
      <w:pPr>
        <w:autoSpaceDE w:val="0"/>
        <w:autoSpaceDN w:val="0"/>
        <w:adjustRightInd w:val="0"/>
        <w:contextualSpacing/>
        <w:rPr>
          <w:rFonts w:ascii="Times New Roman" w:eastAsia="Times New Roman" w:hAnsi="Times New Roman" w:cs="Times New Roman"/>
          <w:color w:val="000000" w:themeColor="text1"/>
          <w:lang w:eastAsia="pl-PL"/>
        </w:rPr>
      </w:pPr>
      <w:r w:rsidRPr="00FA4579">
        <w:rPr>
          <w:rFonts w:ascii="Times New Roman" w:eastAsia="Times New Roman" w:hAnsi="Times New Roman" w:cs="Times New Roman"/>
          <w:color w:val="000000" w:themeColor="text1"/>
          <w:lang w:eastAsia="pl-PL"/>
        </w:rPr>
        <w:t>Zamawiający nie wymaga wniesienia wadium.</w:t>
      </w:r>
    </w:p>
    <w:p w14:paraId="7A1C0E6F" w14:textId="77777777" w:rsidR="00920321" w:rsidRPr="00FA4579" w:rsidRDefault="00920321" w:rsidP="002544BB">
      <w:pPr>
        <w:autoSpaceDE w:val="0"/>
        <w:autoSpaceDN w:val="0"/>
        <w:adjustRightInd w:val="0"/>
        <w:rPr>
          <w:rFonts w:ascii="Times New Roman" w:eastAsia="Times New Roman" w:hAnsi="Times New Roman" w:cs="Times New Roman"/>
          <w:b/>
          <w:color w:val="000000" w:themeColor="text1"/>
          <w:lang w:eastAsia="pl-PL"/>
        </w:rPr>
      </w:pPr>
    </w:p>
    <w:p w14:paraId="63D4FEC9" w14:textId="0CAEF702" w:rsidR="00920321" w:rsidRPr="00FA4579" w:rsidRDefault="005A55C0" w:rsidP="00F33E4C">
      <w:pPr>
        <w:pStyle w:val="Akapitzlist"/>
        <w:keepNext/>
        <w:numPr>
          <w:ilvl w:val="0"/>
          <w:numId w:val="39"/>
        </w:numPr>
        <w:outlineLvl w:val="0"/>
        <w:rPr>
          <w:rFonts w:ascii="Times New Roman" w:eastAsia="Times New Roman" w:hAnsi="Times New Roman" w:cs="Times New Roman"/>
          <w:b/>
          <w:color w:val="000000" w:themeColor="text1"/>
          <w:u w:val="single"/>
          <w:lang w:eastAsia="pl-PL"/>
        </w:rPr>
      </w:pPr>
      <w:bookmarkStart w:id="4" w:name="_Toc327391526"/>
      <w:bookmarkStart w:id="5" w:name="_Toc328656770"/>
      <w:r w:rsidRPr="00FA4579">
        <w:rPr>
          <w:rFonts w:ascii="Times New Roman" w:eastAsia="Times New Roman" w:hAnsi="Times New Roman" w:cs="Times New Roman"/>
          <w:b/>
          <w:color w:val="000000" w:themeColor="text1"/>
          <w:u w:val="single"/>
          <w:lang w:eastAsia="pl-PL"/>
        </w:rPr>
        <w:t xml:space="preserve"> </w:t>
      </w:r>
      <w:r w:rsidR="00920321" w:rsidRPr="00FA4579">
        <w:rPr>
          <w:rFonts w:ascii="Times New Roman" w:eastAsia="Times New Roman" w:hAnsi="Times New Roman" w:cs="Times New Roman"/>
          <w:b/>
          <w:color w:val="000000" w:themeColor="text1"/>
          <w:u w:val="single"/>
          <w:lang w:eastAsia="pl-PL"/>
        </w:rPr>
        <w:t>ZABEZPIECZENIE NALEŻYTEGO WYKONANIA UMOWY</w:t>
      </w:r>
      <w:bookmarkEnd w:id="4"/>
      <w:bookmarkEnd w:id="5"/>
    </w:p>
    <w:p w14:paraId="7D3F4A78" w14:textId="77777777" w:rsidR="00920321" w:rsidRPr="00FA4579" w:rsidRDefault="00920321" w:rsidP="002544BB">
      <w:pPr>
        <w:autoSpaceDE w:val="0"/>
        <w:autoSpaceDN w:val="0"/>
        <w:adjustRightInd w:val="0"/>
        <w:rPr>
          <w:rFonts w:ascii="Times New Roman" w:eastAsia="Times New Roman" w:hAnsi="Times New Roman" w:cs="Times New Roman"/>
          <w:color w:val="000000" w:themeColor="text1"/>
          <w:lang w:eastAsia="pl-PL"/>
        </w:rPr>
      </w:pPr>
      <w:r w:rsidRPr="00FA4579">
        <w:rPr>
          <w:rFonts w:ascii="Times New Roman" w:eastAsia="Times New Roman" w:hAnsi="Times New Roman" w:cs="Times New Roman"/>
          <w:color w:val="000000" w:themeColor="text1"/>
          <w:lang w:eastAsia="pl-PL"/>
        </w:rPr>
        <w:t>Zamawiaj</w:t>
      </w:r>
      <w:r w:rsidRPr="00FA4579">
        <w:rPr>
          <w:rFonts w:ascii="Times New Roman" w:eastAsia="TimesNewRoman" w:hAnsi="Times New Roman" w:cs="Times New Roman"/>
          <w:color w:val="000000" w:themeColor="text1"/>
          <w:lang w:eastAsia="pl-PL"/>
        </w:rPr>
        <w:t>ą</w:t>
      </w:r>
      <w:r w:rsidRPr="00FA4579">
        <w:rPr>
          <w:rFonts w:ascii="Times New Roman" w:eastAsia="Times New Roman" w:hAnsi="Times New Roman" w:cs="Times New Roman"/>
          <w:color w:val="000000" w:themeColor="text1"/>
          <w:lang w:eastAsia="pl-PL"/>
        </w:rPr>
        <w:t>cy nie wymaga wnoszenia przez Wykonawc</w:t>
      </w:r>
      <w:r w:rsidRPr="00FA4579">
        <w:rPr>
          <w:rFonts w:ascii="Times New Roman" w:eastAsia="TimesNewRoman" w:hAnsi="Times New Roman" w:cs="Times New Roman"/>
          <w:color w:val="000000" w:themeColor="text1"/>
          <w:lang w:eastAsia="pl-PL"/>
        </w:rPr>
        <w:t xml:space="preserve">ę </w:t>
      </w:r>
      <w:r w:rsidRPr="00FA4579">
        <w:rPr>
          <w:rFonts w:ascii="Times New Roman" w:eastAsia="Times New Roman" w:hAnsi="Times New Roman" w:cs="Times New Roman"/>
          <w:color w:val="000000" w:themeColor="text1"/>
          <w:lang w:eastAsia="pl-PL"/>
        </w:rPr>
        <w:t>zabezpieczenia nale</w:t>
      </w:r>
      <w:r w:rsidRPr="00FA4579">
        <w:rPr>
          <w:rFonts w:ascii="Times New Roman" w:eastAsia="TimesNewRoman" w:hAnsi="Times New Roman" w:cs="Times New Roman"/>
          <w:color w:val="000000" w:themeColor="text1"/>
          <w:lang w:eastAsia="pl-PL"/>
        </w:rPr>
        <w:t>ż</w:t>
      </w:r>
      <w:r w:rsidRPr="00FA4579">
        <w:rPr>
          <w:rFonts w:ascii="Times New Roman" w:eastAsia="Times New Roman" w:hAnsi="Times New Roman" w:cs="Times New Roman"/>
          <w:color w:val="000000" w:themeColor="text1"/>
          <w:lang w:eastAsia="pl-PL"/>
        </w:rPr>
        <w:t>ytego wykonania umowy.</w:t>
      </w:r>
    </w:p>
    <w:p w14:paraId="28C5CED7" w14:textId="77777777" w:rsidR="00920321" w:rsidRPr="00FA4579" w:rsidRDefault="00920321" w:rsidP="002544BB">
      <w:pPr>
        <w:autoSpaceDE w:val="0"/>
        <w:autoSpaceDN w:val="0"/>
        <w:adjustRightInd w:val="0"/>
        <w:rPr>
          <w:rFonts w:ascii="Times New Roman" w:eastAsia="Times New Roman" w:hAnsi="Times New Roman" w:cs="Times New Roman"/>
          <w:b/>
          <w:color w:val="000000" w:themeColor="text1"/>
          <w:lang w:eastAsia="pl-PL"/>
        </w:rPr>
      </w:pPr>
    </w:p>
    <w:p w14:paraId="1EFD2DB0" w14:textId="18D70A33" w:rsidR="00315E7B" w:rsidRPr="00FA4579" w:rsidRDefault="005A55C0" w:rsidP="00F33E4C">
      <w:pPr>
        <w:pStyle w:val="Bezodstpw"/>
        <w:numPr>
          <w:ilvl w:val="0"/>
          <w:numId w:val="39"/>
        </w:numPr>
        <w:spacing w:line="360" w:lineRule="auto"/>
        <w:jc w:val="both"/>
        <w:rPr>
          <w:b/>
          <w:bCs/>
          <w:color w:val="000000" w:themeColor="text1"/>
          <w:sz w:val="22"/>
          <w:szCs w:val="22"/>
          <w:u w:val="single"/>
        </w:rPr>
      </w:pPr>
      <w:r w:rsidRPr="00FA4579">
        <w:rPr>
          <w:b/>
          <w:bCs/>
          <w:color w:val="000000" w:themeColor="text1"/>
          <w:sz w:val="22"/>
          <w:szCs w:val="22"/>
          <w:u w:val="single"/>
        </w:rPr>
        <w:t xml:space="preserve"> </w:t>
      </w:r>
      <w:r w:rsidR="00315E7B" w:rsidRPr="00FA4579">
        <w:rPr>
          <w:b/>
          <w:bCs/>
          <w:color w:val="000000" w:themeColor="text1"/>
          <w:sz w:val="22"/>
          <w:szCs w:val="22"/>
          <w:u w:val="single"/>
        </w:rPr>
        <w:t>SPOSÓB ORAZ TERMIN SKŁADANIA OFERT</w:t>
      </w:r>
    </w:p>
    <w:p w14:paraId="71CE6943" w14:textId="7B832F1F" w:rsidR="00315E7B" w:rsidRPr="00FA4579" w:rsidRDefault="00315E7B" w:rsidP="002544BB">
      <w:pPr>
        <w:rPr>
          <w:rFonts w:ascii="Times New Roman" w:eastAsia="Times New Roman" w:hAnsi="Times New Roman" w:cs="Times New Roman"/>
          <w:bCs/>
          <w:color w:val="000000" w:themeColor="text1"/>
          <w:lang w:val="x-none" w:eastAsia="x-none"/>
        </w:rPr>
      </w:pPr>
      <w:r w:rsidRPr="00FA4579">
        <w:rPr>
          <w:rFonts w:ascii="Times New Roman" w:eastAsia="Times New Roman" w:hAnsi="Times New Roman" w:cs="Times New Roman"/>
          <w:b/>
          <w:color w:val="000000" w:themeColor="text1"/>
        </w:rPr>
        <w:t>1</w:t>
      </w:r>
      <w:r w:rsidR="005A55C0" w:rsidRPr="00FA4579">
        <w:rPr>
          <w:rFonts w:ascii="Times New Roman" w:eastAsia="Times New Roman" w:hAnsi="Times New Roman" w:cs="Times New Roman"/>
          <w:b/>
          <w:color w:val="000000" w:themeColor="text1"/>
        </w:rPr>
        <w:t>4</w:t>
      </w:r>
      <w:r w:rsidRPr="00FA4579">
        <w:rPr>
          <w:rFonts w:ascii="Times New Roman" w:eastAsia="Times New Roman" w:hAnsi="Times New Roman" w:cs="Times New Roman"/>
          <w:b/>
          <w:color w:val="000000" w:themeColor="text1"/>
        </w:rPr>
        <w:t>.1.</w:t>
      </w:r>
      <w:r w:rsidRPr="00FA4579">
        <w:rPr>
          <w:rFonts w:ascii="Times New Roman" w:eastAsia="Times New Roman" w:hAnsi="Times New Roman" w:cs="Times New Roman"/>
          <w:bCs/>
          <w:color w:val="000000" w:themeColor="text1"/>
        </w:rPr>
        <w:t xml:space="preserve"> </w:t>
      </w:r>
      <w:r w:rsidRPr="00FA4579">
        <w:rPr>
          <w:rFonts w:ascii="Times New Roman" w:eastAsia="Times New Roman" w:hAnsi="Times New Roman" w:cs="Times New Roman"/>
          <w:bCs/>
          <w:color w:val="000000" w:themeColor="text1"/>
          <w:lang w:val="x-none" w:eastAsia="x-none"/>
        </w:rPr>
        <w:t xml:space="preserve">Ofertę należy złożyć </w:t>
      </w:r>
      <w:r w:rsidRPr="00FA4579">
        <w:rPr>
          <w:rFonts w:ascii="Times New Roman" w:eastAsia="Times New Roman" w:hAnsi="Times New Roman" w:cs="Times New Roman"/>
          <w:bCs/>
          <w:color w:val="000000" w:themeColor="text1"/>
          <w:lang w:eastAsia="x-none"/>
        </w:rPr>
        <w:t xml:space="preserve">poprzez Platformę </w:t>
      </w:r>
      <w:r w:rsidRPr="00FA4579">
        <w:rPr>
          <w:rFonts w:ascii="Times New Roman" w:eastAsia="Times New Roman" w:hAnsi="Times New Roman" w:cs="Times New Roman"/>
          <w:bCs/>
          <w:color w:val="000000" w:themeColor="text1"/>
          <w:lang w:val="x-none" w:eastAsia="x-none"/>
        </w:rPr>
        <w:t xml:space="preserve">w </w:t>
      </w:r>
      <w:r w:rsidRPr="008620E6">
        <w:rPr>
          <w:rFonts w:ascii="Times New Roman" w:eastAsia="Times New Roman" w:hAnsi="Times New Roman" w:cs="Times New Roman"/>
          <w:bCs/>
          <w:lang w:val="x-none" w:eastAsia="x-none"/>
        </w:rPr>
        <w:t>terminie do dnia</w:t>
      </w:r>
      <w:r w:rsidRPr="008620E6">
        <w:rPr>
          <w:rFonts w:ascii="Times New Roman" w:eastAsia="Batang" w:hAnsi="Times New Roman" w:cs="Times New Roman"/>
          <w:bCs/>
          <w:lang w:val="x-none" w:eastAsia="x-none"/>
        </w:rPr>
        <w:t xml:space="preserve"> </w:t>
      </w:r>
      <w:r w:rsidR="000C150F" w:rsidRPr="000C150F">
        <w:rPr>
          <w:rFonts w:ascii="Times New Roman" w:eastAsia="Batang" w:hAnsi="Times New Roman" w:cs="Times New Roman"/>
          <w:b/>
          <w:lang w:val="x-none" w:eastAsia="x-none"/>
        </w:rPr>
        <w:t>09</w:t>
      </w:r>
      <w:r w:rsidRPr="000C150F">
        <w:rPr>
          <w:rFonts w:ascii="Times New Roman" w:eastAsia="Batang" w:hAnsi="Times New Roman" w:cs="Times New Roman"/>
          <w:b/>
          <w:lang w:eastAsia="x-none"/>
        </w:rPr>
        <w:t>.0</w:t>
      </w:r>
      <w:r w:rsidR="000E5B8B" w:rsidRPr="000C150F">
        <w:rPr>
          <w:rFonts w:ascii="Times New Roman" w:eastAsia="Batang" w:hAnsi="Times New Roman" w:cs="Times New Roman"/>
          <w:b/>
          <w:lang w:eastAsia="x-none"/>
        </w:rPr>
        <w:t>8</w:t>
      </w:r>
      <w:r w:rsidRPr="000C150F">
        <w:rPr>
          <w:rFonts w:ascii="Times New Roman" w:eastAsia="Batang" w:hAnsi="Times New Roman" w:cs="Times New Roman"/>
          <w:b/>
          <w:lang w:eastAsia="x-none"/>
        </w:rPr>
        <w:t>.202</w:t>
      </w:r>
      <w:r w:rsidR="000C150F" w:rsidRPr="000C150F">
        <w:rPr>
          <w:rFonts w:ascii="Times New Roman" w:eastAsia="Batang" w:hAnsi="Times New Roman" w:cs="Times New Roman"/>
          <w:b/>
          <w:lang w:eastAsia="x-none"/>
        </w:rPr>
        <w:t>4</w:t>
      </w:r>
      <w:r w:rsidRPr="000C150F">
        <w:rPr>
          <w:rFonts w:ascii="Times New Roman" w:eastAsia="Batang" w:hAnsi="Times New Roman" w:cs="Times New Roman"/>
          <w:b/>
          <w:lang w:val="x-none" w:eastAsia="x-none"/>
        </w:rPr>
        <w:t xml:space="preserve"> </w:t>
      </w:r>
      <w:r w:rsidRPr="000C150F">
        <w:rPr>
          <w:rFonts w:ascii="Times New Roman" w:eastAsia="Times New Roman" w:hAnsi="Times New Roman" w:cs="Times New Roman"/>
          <w:b/>
          <w:lang w:val="x-none" w:eastAsia="x-none"/>
        </w:rPr>
        <w:t>r. do godz</w:t>
      </w:r>
      <w:r w:rsidRPr="000C150F">
        <w:rPr>
          <w:rFonts w:ascii="Times New Roman" w:eastAsia="Times New Roman" w:hAnsi="Times New Roman" w:cs="Times New Roman"/>
          <w:b/>
          <w:lang w:eastAsia="x-none"/>
        </w:rPr>
        <w:t>iny</w:t>
      </w:r>
      <w:r w:rsidRPr="000C150F">
        <w:rPr>
          <w:rFonts w:ascii="Times New Roman" w:eastAsia="Times New Roman" w:hAnsi="Times New Roman" w:cs="Times New Roman"/>
          <w:b/>
          <w:lang w:val="x-none" w:eastAsia="x-none"/>
        </w:rPr>
        <w:t xml:space="preserve"> </w:t>
      </w:r>
      <w:r w:rsidRPr="000C150F">
        <w:rPr>
          <w:rFonts w:ascii="Times New Roman" w:eastAsia="Times New Roman" w:hAnsi="Times New Roman" w:cs="Times New Roman"/>
          <w:b/>
          <w:lang w:eastAsia="x-none"/>
        </w:rPr>
        <w:t>0</w:t>
      </w:r>
      <w:r w:rsidR="00A5238B" w:rsidRPr="000C150F">
        <w:rPr>
          <w:rFonts w:ascii="Times New Roman" w:eastAsia="Times New Roman" w:hAnsi="Times New Roman" w:cs="Times New Roman"/>
          <w:b/>
          <w:lang w:eastAsia="x-none"/>
        </w:rPr>
        <w:t>9</w:t>
      </w:r>
      <w:r w:rsidRPr="000C150F">
        <w:rPr>
          <w:rFonts w:ascii="Times New Roman" w:eastAsia="Times New Roman" w:hAnsi="Times New Roman" w:cs="Times New Roman"/>
          <w:b/>
          <w:lang w:eastAsia="x-none"/>
        </w:rPr>
        <w:t>:00.</w:t>
      </w:r>
    </w:p>
    <w:p w14:paraId="16A9359D" w14:textId="4669D29B" w:rsidR="00315E7B" w:rsidRPr="002544BB" w:rsidRDefault="00315E7B" w:rsidP="002544BB">
      <w:pPr>
        <w:tabs>
          <w:tab w:val="num" w:pos="2291"/>
        </w:tabs>
        <w:rPr>
          <w:rFonts w:ascii="Times New Roman" w:eastAsia="Times New Roman" w:hAnsi="Times New Roman" w:cs="Times New Roman"/>
          <w:bCs/>
          <w:lang w:eastAsia="x-none"/>
        </w:rPr>
      </w:pPr>
      <w:r w:rsidRPr="002544BB">
        <w:rPr>
          <w:rFonts w:ascii="Times New Roman" w:eastAsia="Times New Roman" w:hAnsi="Times New Roman" w:cs="Times New Roman"/>
          <w:b/>
          <w:lang w:eastAsia="x-none"/>
        </w:rPr>
        <w:t>1</w:t>
      </w:r>
      <w:r w:rsidR="005A55C0" w:rsidRPr="002544BB">
        <w:rPr>
          <w:rFonts w:ascii="Times New Roman" w:eastAsia="Times New Roman" w:hAnsi="Times New Roman" w:cs="Times New Roman"/>
          <w:b/>
          <w:lang w:eastAsia="x-none"/>
        </w:rPr>
        <w:t>4</w:t>
      </w:r>
      <w:r w:rsidRPr="002544BB">
        <w:rPr>
          <w:rFonts w:ascii="Times New Roman" w:eastAsia="Times New Roman" w:hAnsi="Times New Roman" w:cs="Times New Roman"/>
          <w:b/>
          <w:lang w:val="x-none" w:eastAsia="x-none"/>
        </w:rPr>
        <w:t>.2.</w:t>
      </w:r>
      <w:r w:rsidRPr="002544BB">
        <w:rPr>
          <w:rFonts w:ascii="Times New Roman" w:eastAsia="Times New Roman" w:hAnsi="Times New Roman" w:cs="Times New Roman"/>
          <w:bCs/>
          <w:lang w:eastAsia="x-none"/>
        </w:rPr>
        <w:t xml:space="preserve"> O terminie złożenia ofert decyduje czas pełnego przeprocesowania transakcji na Platformie. </w:t>
      </w:r>
    </w:p>
    <w:p w14:paraId="747A8EB1" w14:textId="70506C29" w:rsidR="00315E7B" w:rsidRPr="002544BB" w:rsidRDefault="00315E7B" w:rsidP="002544BB">
      <w:pPr>
        <w:autoSpaceDE w:val="0"/>
        <w:autoSpaceDN w:val="0"/>
        <w:adjustRightInd w:val="0"/>
        <w:rPr>
          <w:rFonts w:ascii="Times New Roman" w:eastAsia="Times New Roman" w:hAnsi="Times New Roman" w:cs="Times New Roman"/>
          <w:bCs/>
        </w:rPr>
      </w:pPr>
      <w:r w:rsidRPr="002544BB">
        <w:rPr>
          <w:rFonts w:ascii="Times New Roman" w:eastAsia="Times New Roman" w:hAnsi="Times New Roman" w:cs="Times New Roman"/>
          <w:b/>
          <w:lang w:eastAsia="x-none"/>
        </w:rPr>
        <w:t>1</w:t>
      </w:r>
      <w:r w:rsidR="005A55C0" w:rsidRPr="002544BB">
        <w:rPr>
          <w:rFonts w:ascii="Times New Roman" w:eastAsia="Times New Roman" w:hAnsi="Times New Roman" w:cs="Times New Roman"/>
          <w:b/>
          <w:lang w:eastAsia="x-none"/>
        </w:rPr>
        <w:t>4</w:t>
      </w:r>
      <w:r w:rsidRPr="002544BB">
        <w:rPr>
          <w:rFonts w:ascii="Times New Roman" w:eastAsia="Times New Roman" w:hAnsi="Times New Roman" w:cs="Times New Roman"/>
          <w:b/>
          <w:lang w:eastAsia="x-none"/>
        </w:rPr>
        <w:t>.3.</w:t>
      </w:r>
      <w:r w:rsidR="00AF3345">
        <w:rPr>
          <w:rFonts w:ascii="Times New Roman" w:eastAsia="Times New Roman" w:hAnsi="Times New Roman" w:cs="Times New Roman"/>
          <w:bCs/>
          <w:lang w:eastAsia="x-none"/>
        </w:rPr>
        <w:t xml:space="preserve"> </w:t>
      </w:r>
      <w:r w:rsidRPr="002544BB">
        <w:rPr>
          <w:rFonts w:ascii="Times New Roman" w:eastAsia="Times New Roman" w:hAnsi="Times New Roman" w:cs="Times New Roman"/>
          <w:bCs/>
          <w:lang w:eastAsia="x-none"/>
        </w:rPr>
        <w:t>Oferta składana elektronicznie musi zostać podpisana elektronicznym podpisem kwalifikowanym, podpisem zaufanym lub podpisem osobistym. W procesie składania oferty za pośrednictwem Platformy Wykonawca powinien złożyć podpis bezpośrednio na dokumentach przesłanych</w:t>
      </w:r>
      <w:r w:rsidRPr="002544BB">
        <w:rPr>
          <w:rFonts w:ascii="Times New Roman" w:eastAsia="Times New Roman" w:hAnsi="Times New Roman" w:cs="Times New Roman"/>
          <w:bCs/>
        </w:rPr>
        <w:t xml:space="preserve"> za pośrednictwem Platformy. Zalecamy stosowanie podpisu na każdym załączonym pliku osobno, w szczególności wskazanych w art. 63 ust 1 oraz ust. 2 </w:t>
      </w:r>
      <w:proofErr w:type="spellStart"/>
      <w:r w:rsidRPr="002544BB">
        <w:rPr>
          <w:rFonts w:ascii="Times New Roman" w:eastAsia="Times New Roman" w:hAnsi="Times New Roman" w:cs="Times New Roman"/>
          <w:bCs/>
        </w:rPr>
        <w:t>Pzp</w:t>
      </w:r>
      <w:proofErr w:type="spellEnd"/>
      <w:r w:rsidRPr="002544BB">
        <w:rPr>
          <w:rFonts w:ascii="Times New Roman" w:eastAsia="Times New Roman" w:hAnsi="Times New Roman" w:cs="Times New Roman"/>
          <w:bCs/>
        </w:rPr>
        <w:t xml:space="preserve">, gdzie zaznaczono, iż oferty, wnioski o dopuszczenie do udziału w postępowaniu oraz oświadczenie, o którym mowa </w:t>
      </w:r>
      <w:r w:rsidR="00343E42">
        <w:rPr>
          <w:rFonts w:ascii="Times New Roman" w:eastAsia="Times New Roman" w:hAnsi="Times New Roman" w:cs="Times New Roman"/>
          <w:bCs/>
        </w:rPr>
        <w:br/>
      </w:r>
      <w:r w:rsidRPr="002544BB">
        <w:rPr>
          <w:rFonts w:ascii="Times New Roman" w:eastAsia="Times New Roman" w:hAnsi="Times New Roman" w:cs="Times New Roman"/>
          <w:bCs/>
        </w:rPr>
        <w:t xml:space="preserve">w art. 125 ust. 1 sporządza się, pod rygorem nieważności, w postaci lub formie elektronicznej </w:t>
      </w:r>
      <w:r w:rsidR="00343E42">
        <w:rPr>
          <w:rFonts w:ascii="Times New Roman" w:eastAsia="Times New Roman" w:hAnsi="Times New Roman" w:cs="Times New Roman"/>
          <w:bCs/>
        </w:rPr>
        <w:br/>
      </w:r>
      <w:r w:rsidRPr="002544BB">
        <w:rPr>
          <w:rFonts w:ascii="Times New Roman" w:eastAsia="Times New Roman" w:hAnsi="Times New Roman" w:cs="Times New Roman"/>
          <w:bCs/>
        </w:rPr>
        <w:t>i opatruje się odpowiednio w odniesieniu do wartości postępowania kwalifikowanym podpisem elektronicznym, podpisem zaufanym lub podpisem osobistym.</w:t>
      </w:r>
    </w:p>
    <w:p w14:paraId="6DF670D0" w14:textId="38DE6BA9" w:rsidR="00CE10A1" w:rsidRPr="002544BB" w:rsidRDefault="00CE10A1" w:rsidP="002544BB">
      <w:pPr>
        <w:autoSpaceDE w:val="0"/>
        <w:autoSpaceDN w:val="0"/>
        <w:adjustRightInd w:val="0"/>
        <w:rPr>
          <w:rFonts w:ascii="Times New Roman" w:eastAsia="Times New Roman" w:hAnsi="Times New Roman" w:cs="Times New Roman"/>
          <w:bCs/>
        </w:rPr>
      </w:pPr>
      <w:r w:rsidRPr="002544BB">
        <w:rPr>
          <w:rFonts w:ascii="Times New Roman" w:eastAsia="Times New Roman" w:hAnsi="Times New Roman" w:cs="Times New Roman"/>
          <w:b/>
        </w:rPr>
        <w:t>1</w:t>
      </w:r>
      <w:r w:rsidR="002544BB" w:rsidRPr="002544BB">
        <w:rPr>
          <w:rFonts w:ascii="Times New Roman" w:eastAsia="Times New Roman" w:hAnsi="Times New Roman" w:cs="Times New Roman"/>
          <w:b/>
        </w:rPr>
        <w:t>4</w:t>
      </w:r>
      <w:r w:rsidRPr="002544BB">
        <w:rPr>
          <w:rFonts w:ascii="Times New Roman" w:eastAsia="Times New Roman" w:hAnsi="Times New Roman" w:cs="Times New Roman"/>
          <w:b/>
        </w:rPr>
        <w:t>.4.</w:t>
      </w:r>
      <w:r w:rsidRPr="002544BB">
        <w:rPr>
          <w:rFonts w:ascii="Times New Roman" w:eastAsia="Times New Roman" w:hAnsi="Times New Roman" w:cs="Times New Roman"/>
          <w:bCs/>
        </w:rPr>
        <w:t xml:space="preserve"> Wykonawca może złożyć tylko jedną ofertę. </w:t>
      </w:r>
    </w:p>
    <w:p w14:paraId="31917934" w14:textId="63BAF9E1" w:rsidR="00CE10A1" w:rsidRPr="002544BB" w:rsidRDefault="002544BB" w:rsidP="002544BB">
      <w:pPr>
        <w:autoSpaceDE w:val="0"/>
        <w:autoSpaceDN w:val="0"/>
        <w:adjustRightInd w:val="0"/>
        <w:rPr>
          <w:rFonts w:ascii="Times New Roman" w:eastAsia="Times New Roman" w:hAnsi="Times New Roman" w:cs="Times New Roman"/>
          <w:bCs/>
        </w:rPr>
      </w:pPr>
      <w:r w:rsidRPr="002544BB">
        <w:rPr>
          <w:rFonts w:ascii="Times New Roman" w:eastAsia="Times New Roman" w:hAnsi="Times New Roman" w:cs="Times New Roman"/>
          <w:b/>
        </w:rPr>
        <w:t>14.5.</w:t>
      </w:r>
      <w:r>
        <w:rPr>
          <w:rFonts w:ascii="Times New Roman" w:eastAsia="Times New Roman" w:hAnsi="Times New Roman" w:cs="Times New Roman"/>
          <w:b/>
        </w:rPr>
        <w:t xml:space="preserve"> </w:t>
      </w:r>
      <w:r w:rsidR="00CE10A1" w:rsidRPr="002544BB">
        <w:rPr>
          <w:rFonts w:ascii="Times New Roman" w:eastAsia="Times New Roman" w:hAnsi="Times New Roman" w:cs="Times New Roman"/>
          <w:bCs/>
        </w:rPr>
        <w:t>Treść oferty musi odpowiadać treści SWZ.</w:t>
      </w:r>
    </w:p>
    <w:p w14:paraId="1FD004D5" w14:textId="487857A3" w:rsidR="00CE10A1" w:rsidRPr="002544BB" w:rsidRDefault="002544BB" w:rsidP="002544BB">
      <w:pPr>
        <w:autoSpaceDE w:val="0"/>
        <w:autoSpaceDN w:val="0"/>
        <w:adjustRightInd w:val="0"/>
        <w:rPr>
          <w:rFonts w:ascii="Times New Roman" w:eastAsia="Times New Roman" w:hAnsi="Times New Roman" w:cs="Times New Roman"/>
          <w:bCs/>
        </w:rPr>
      </w:pPr>
      <w:r w:rsidRPr="002544BB">
        <w:rPr>
          <w:rFonts w:ascii="Times New Roman" w:eastAsia="Times New Roman" w:hAnsi="Times New Roman" w:cs="Times New Roman"/>
          <w:b/>
        </w:rPr>
        <w:t>14.6.</w:t>
      </w:r>
      <w:r w:rsidRPr="002544BB">
        <w:rPr>
          <w:rFonts w:ascii="Times New Roman" w:eastAsia="Times New Roman" w:hAnsi="Times New Roman" w:cs="Times New Roman"/>
          <w:bCs/>
        </w:rPr>
        <w:t xml:space="preserve"> </w:t>
      </w:r>
      <w:r w:rsidR="00CE10A1" w:rsidRPr="002544BB">
        <w:rPr>
          <w:rFonts w:ascii="Times New Roman" w:eastAsia="Times New Roman" w:hAnsi="Times New Roman" w:cs="Times New Roman"/>
          <w:bCs/>
        </w:rPr>
        <w:t xml:space="preserve">Ofertę składa się na Formularzu Ofertowym – zgodnie z Załącznikiem nr 2 do SWZ. Wraz </w:t>
      </w:r>
      <w:r w:rsidR="00343E42">
        <w:rPr>
          <w:rFonts w:ascii="Times New Roman" w:eastAsia="Times New Roman" w:hAnsi="Times New Roman" w:cs="Times New Roman"/>
          <w:bCs/>
        </w:rPr>
        <w:br/>
      </w:r>
      <w:r w:rsidR="00CE10A1" w:rsidRPr="002544BB">
        <w:rPr>
          <w:rFonts w:ascii="Times New Roman" w:eastAsia="Times New Roman" w:hAnsi="Times New Roman" w:cs="Times New Roman"/>
          <w:bCs/>
        </w:rPr>
        <w:t>z ofertą Wykonawca jest zobowiązany złożyć:</w:t>
      </w:r>
    </w:p>
    <w:p w14:paraId="3C2DC7CC" w14:textId="641B7C56" w:rsidR="00CE10A1" w:rsidRPr="00FA4579" w:rsidRDefault="00CE10A1" w:rsidP="002544BB">
      <w:pPr>
        <w:autoSpaceDE w:val="0"/>
        <w:autoSpaceDN w:val="0"/>
        <w:adjustRightInd w:val="0"/>
        <w:rPr>
          <w:rFonts w:ascii="Times New Roman" w:eastAsia="Times New Roman" w:hAnsi="Times New Roman" w:cs="Times New Roman"/>
          <w:bCs/>
          <w:color w:val="000000" w:themeColor="text1"/>
        </w:rPr>
      </w:pPr>
      <w:r w:rsidRPr="00FA4579">
        <w:rPr>
          <w:rFonts w:ascii="Times New Roman" w:eastAsia="Times New Roman" w:hAnsi="Times New Roman" w:cs="Times New Roman"/>
          <w:bCs/>
          <w:color w:val="000000" w:themeColor="text1"/>
        </w:rPr>
        <w:t xml:space="preserve">- </w:t>
      </w:r>
      <w:r w:rsidRPr="00FA4579">
        <w:rPr>
          <w:rFonts w:ascii="Times New Roman" w:eastAsia="Times New Roman" w:hAnsi="Times New Roman" w:cs="Times New Roman"/>
          <w:bCs/>
          <w:color w:val="000000" w:themeColor="text1"/>
          <w:lang w:eastAsia="pl-PL"/>
        </w:rPr>
        <w:t>formularze cenowe wg wzoru określonego w załącznikach nr 2a, 2b, 2c, 2d, 2e, do niniejszej SWZ,</w:t>
      </w:r>
    </w:p>
    <w:p w14:paraId="6A72B8D7" w14:textId="7DEA5189" w:rsidR="00FA4579" w:rsidRPr="00FA4579" w:rsidRDefault="00FA4579" w:rsidP="00FA4579">
      <w:pPr>
        <w:autoSpaceDE w:val="0"/>
        <w:autoSpaceDN w:val="0"/>
        <w:adjustRightInd w:val="0"/>
        <w:rPr>
          <w:rFonts w:ascii="Times New Roman" w:eastAsia="Times New Roman" w:hAnsi="Times New Roman" w:cs="Times New Roman"/>
          <w:color w:val="000000" w:themeColor="text1"/>
          <w:lang w:eastAsia="pl-PL"/>
        </w:rPr>
      </w:pPr>
      <w:r w:rsidRPr="00FA4579">
        <w:rPr>
          <w:rFonts w:ascii="Times New Roman" w:eastAsia="Times New Roman" w:hAnsi="Times New Roman" w:cs="Times New Roman"/>
          <w:color w:val="000000" w:themeColor="text1"/>
          <w:lang w:eastAsia="pl-PL"/>
        </w:rPr>
        <w:t>- oświadczenie o spełnianiu warunków udziału w postępowaniu oraz o niepodleganiu wykluczeniu składane na podstawie art.125 ust.1 - zgodnie z załącznikiem nr 3 do SWZ.</w:t>
      </w:r>
    </w:p>
    <w:p w14:paraId="243120E4" w14:textId="193CFAD3" w:rsidR="00CE10A1" w:rsidRPr="002544BB" w:rsidRDefault="00CE10A1" w:rsidP="002544BB">
      <w:pPr>
        <w:autoSpaceDE w:val="0"/>
        <w:autoSpaceDN w:val="0"/>
        <w:adjustRightInd w:val="0"/>
        <w:rPr>
          <w:rFonts w:ascii="Times New Roman" w:eastAsia="Times New Roman" w:hAnsi="Times New Roman" w:cs="Times New Roman"/>
          <w:lang w:eastAsia="pl-PL"/>
        </w:rPr>
      </w:pPr>
      <w:r w:rsidRPr="002544BB">
        <w:rPr>
          <w:rFonts w:ascii="Times New Roman" w:eastAsia="Times New Roman" w:hAnsi="Times New Roman" w:cs="Times New Roman"/>
          <w:lang w:eastAsia="pl-PL"/>
        </w:rPr>
        <w:t>- stosowne Pełnomocnictwo(a) - w przypadku, gdy oferta i/lub inne dokumenty podpisane są przez Pełnomocnika/Pełnomocników Wykonawcy,</w:t>
      </w:r>
    </w:p>
    <w:p w14:paraId="1CC10128" w14:textId="43D93071" w:rsidR="00315E7B" w:rsidRDefault="00CE10A1" w:rsidP="00A5238B">
      <w:pPr>
        <w:autoSpaceDE w:val="0"/>
        <w:autoSpaceDN w:val="0"/>
        <w:adjustRightInd w:val="0"/>
        <w:rPr>
          <w:rFonts w:ascii="Times New Roman" w:eastAsia="Times New Roman" w:hAnsi="Times New Roman" w:cs="Times New Roman"/>
          <w:lang w:eastAsia="pl-PL"/>
        </w:rPr>
      </w:pPr>
      <w:r w:rsidRPr="002544BB">
        <w:rPr>
          <w:rFonts w:ascii="Times New Roman" w:eastAsia="Times New Roman" w:hAnsi="Times New Roman" w:cs="Times New Roman"/>
          <w:lang w:eastAsia="pl-PL"/>
        </w:rPr>
        <w:t xml:space="preserve">- </w:t>
      </w:r>
      <w:r w:rsidRPr="007D56E4">
        <w:rPr>
          <w:rFonts w:ascii="Times New Roman" w:eastAsia="Times New Roman" w:hAnsi="Times New Roman" w:cs="Times New Roman"/>
          <w:lang w:eastAsia="pl-PL"/>
        </w:rPr>
        <w:t xml:space="preserve">w przypadku Wykonawców wspólnie ubiegających się o udzielenie zamówienia, dokument ustanawiający Pełnomocnika do reprezentowania ich w postępowaniu </w:t>
      </w:r>
      <w:r w:rsidRPr="007D56E4">
        <w:rPr>
          <w:rFonts w:ascii="Times New Roman" w:eastAsia="Times New Roman" w:hAnsi="Times New Roman" w:cs="Times New Roman"/>
          <w:lang w:eastAsia="pl-PL"/>
        </w:rPr>
        <w:tab/>
        <w:t>o</w:t>
      </w:r>
      <w:r w:rsidR="00FA4579">
        <w:rPr>
          <w:rFonts w:ascii="Times New Roman" w:eastAsia="Times New Roman" w:hAnsi="Times New Roman" w:cs="Times New Roman"/>
          <w:lang w:eastAsia="pl-PL"/>
        </w:rPr>
        <w:t xml:space="preserve"> </w:t>
      </w:r>
      <w:r w:rsidRPr="007D56E4">
        <w:rPr>
          <w:rFonts w:ascii="Times New Roman" w:eastAsia="Times New Roman" w:hAnsi="Times New Roman" w:cs="Times New Roman"/>
          <w:lang w:eastAsia="pl-PL"/>
        </w:rPr>
        <w:t>udzielenie zamówienia albo reprezentowania w postępowaniu i zawarcia umowy w sprawie niniejszego zamówienia publicznego.</w:t>
      </w:r>
    </w:p>
    <w:p w14:paraId="4E961546" w14:textId="77777777" w:rsidR="00A5238B" w:rsidRPr="00A5238B" w:rsidRDefault="00A5238B" w:rsidP="00A5238B">
      <w:pPr>
        <w:autoSpaceDE w:val="0"/>
        <w:autoSpaceDN w:val="0"/>
        <w:adjustRightInd w:val="0"/>
        <w:rPr>
          <w:rFonts w:ascii="Times New Roman" w:eastAsia="Times New Roman" w:hAnsi="Times New Roman" w:cs="Times New Roman"/>
          <w:lang w:eastAsia="pl-PL"/>
        </w:rPr>
      </w:pPr>
    </w:p>
    <w:p w14:paraId="0A5EF0D0" w14:textId="11D60B90" w:rsidR="00315E7B" w:rsidRPr="00A5238B" w:rsidRDefault="00315E7B" w:rsidP="00F33E4C">
      <w:pPr>
        <w:keepNext/>
        <w:numPr>
          <w:ilvl w:val="0"/>
          <w:numId w:val="39"/>
        </w:numPr>
        <w:outlineLvl w:val="3"/>
        <w:rPr>
          <w:rFonts w:ascii="Times New Roman" w:eastAsia="Times New Roman" w:hAnsi="Times New Roman" w:cs="Times New Roman"/>
          <w:b/>
          <w:bCs/>
          <w:color w:val="FF0000"/>
          <w:u w:val="single"/>
          <w:lang w:eastAsia="x-none"/>
        </w:rPr>
      </w:pPr>
      <w:r w:rsidRPr="00FA4579">
        <w:rPr>
          <w:rFonts w:ascii="Times New Roman" w:eastAsia="Times New Roman" w:hAnsi="Times New Roman" w:cs="Times New Roman"/>
          <w:b/>
          <w:bCs/>
          <w:color w:val="000000" w:themeColor="text1"/>
          <w:u w:val="single"/>
          <w:lang w:eastAsia="x-none"/>
        </w:rPr>
        <w:t>TERMIN</w:t>
      </w:r>
      <w:r w:rsidRPr="00FA4579">
        <w:rPr>
          <w:rFonts w:ascii="Times New Roman" w:eastAsia="Times New Roman" w:hAnsi="Times New Roman" w:cs="Times New Roman"/>
          <w:b/>
          <w:bCs/>
          <w:color w:val="000000" w:themeColor="text1"/>
          <w:u w:val="single"/>
          <w:lang w:val="x-none" w:eastAsia="x-none"/>
        </w:rPr>
        <w:t xml:space="preserve"> OTWARCIA OFERT</w:t>
      </w:r>
    </w:p>
    <w:p w14:paraId="77490BE3" w14:textId="5F98B02B" w:rsidR="00315E7B" w:rsidRPr="00FA4579" w:rsidRDefault="00315E7B" w:rsidP="007D56E4">
      <w:pPr>
        <w:autoSpaceDE w:val="0"/>
        <w:autoSpaceDN w:val="0"/>
        <w:adjustRightInd w:val="0"/>
        <w:rPr>
          <w:rFonts w:ascii="Times New Roman" w:eastAsia="Times New Roman" w:hAnsi="Times New Roman" w:cs="Times New Roman"/>
          <w:bCs/>
          <w:color w:val="000000" w:themeColor="text1"/>
        </w:rPr>
      </w:pPr>
      <w:r w:rsidRPr="008620E6">
        <w:rPr>
          <w:rFonts w:ascii="Times New Roman" w:eastAsia="Batang" w:hAnsi="Times New Roman" w:cs="Times New Roman"/>
          <w:b/>
          <w:lang w:eastAsia="x-none"/>
        </w:rPr>
        <w:t>1</w:t>
      </w:r>
      <w:r w:rsidR="002544BB" w:rsidRPr="008620E6">
        <w:rPr>
          <w:rFonts w:ascii="Times New Roman" w:eastAsia="Batang" w:hAnsi="Times New Roman" w:cs="Times New Roman"/>
          <w:b/>
          <w:lang w:eastAsia="x-none"/>
        </w:rPr>
        <w:t>5</w:t>
      </w:r>
      <w:r w:rsidRPr="008620E6">
        <w:rPr>
          <w:rFonts w:ascii="Times New Roman" w:eastAsia="Batang" w:hAnsi="Times New Roman" w:cs="Times New Roman"/>
          <w:b/>
          <w:lang w:val="x-none" w:eastAsia="x-none"/>
        </w:rPr>
        <w:t>.1</w:t>
      </w:r>
      <w:r w:rsidRPr="008620E6">
        <w:rPr>
          <w:rFonts w:ascii="Times New Roman" w:eastAsia="Times New Roman" w:hAnsi="Times New Roman" w:cs="Times New Roman"/>
          <w:lang w:eastAsia="x-none"/>
        </w:rPr>
        <w:t xml:space="preserve">. </w:t>
      </w:r>
      <w:r w:rsidRPr="008620E6">
        <w:rPr>
          <w:rFonts w:ascii="Times New Roman" w:eastAsia="Times New Roman" w:hAnsi="Times New Roman" w:cs="Times New Roman"/>
          <w:bCs/>
        </w:rPr>
        <w:t xml:space="preserve">Otwarcie ofert </w:t>
      </w:r>
      <w:r w:rsidRPr="000C150F">
        <w:rPr>
          <w:rFonts w:ascii="Times New Roman" w:eastAsia="Times New Roman" w:hAnsi="Times New Roman" w:cs="Times New Roman"/>
          <w:bCs/>
        </w:rPr>
        <w:t xml:space="preserve">nastąpi w dniu </w:t>
      </w:r>
      <w:r w:rsidR="000C150F" w:rsidRPr="000C150F">
        <w:rPr>
          <w:rFonts w:ascii="Times New Roman" w:eastAsia="Times New Roman" w:hAnsi="Times New Roman" w:cs="Times New Roman"/>
          <w:b/>
        </w:rPr>
        <w:t>09</w:t>
      </w:r>
      <w:r w:rsidRPr="000C150F">
        <w:rPr>
          <w:rFonts w:ascii="Times New Roman" w:eastAsia="Times New Roman" w:hAnsi="Times New Roman" w:cs="Times New Roman"/>
          <w:b/>
        </w:rPr>
        <w:t>.08.202</w:t>
      </w:r>
      <w:r w:rsidR="000C150F" w:rsidRPr="000C150F">
        <w:rPr>
          <w:rFonts w:ascii="Times New Roman" w:eastAsia="Times New Roman" w:hAnsi="Times New Roman" w:cs="Times New Roman"/>
          <w:b/>
        </w:rPr>
        <w:t>4</w:t>
      </w:r>
      <w:r w:rsidRPr="000C150F">
        <w:rPr>
          <w:rFonts w:ascii="Times New Roman" w:eastAsia="Times New Roman" w:hAnsi="Times New Roman" w:cs="Times New Roman"/>
          <w:b/>
        </w:rPr>
        <w:t xml:space="preserve"> r. o godzinie 09:05 </w:t>
      </w:r>
      <w:r w:rsidRPr="000C150F">
        <w:rPr>
          <w:rFonts w:ascii="Times New Roman" w:eastAsia="Times New Roman" w:hAnsi="Times New Roman" w:cs="Times New Roman"/>
          <w:bCs/>
        </w:rPr>
        <w:t xml:space="preserve">za pośrednictwem </w:t>
      </w:r>
      <w:r w:rsidRPr="00FA4579">
        <w:rPr>
          <w:rFonts w:ascii="Times New Roman" w:eastAsia="Times New Roman" w:hAnsi="Times New Roman" w:cs="Times New Roman"/>
          <w:bCs/>
          <w:color w:val="000000" w:themeColor="text1"/>
        </w:rPr>
        <w:t>platformy poprzez odszyfrowanie ofert przez Zamawiającego.</w:t>
      </w:r>
    </w:p>
    <w:p w14:paraId="485A09BC" w14:textId="691C198A" w:rsidR="00315E7B" w:rsidRPr="007D56E4" w:rsidRDefault="00315E7B" w:rsidP="007D56E4">
      <w:pPr>
        <w:autoSpaceDE w:val="0"/>
        <w:autoSpaceDN w:val="0"/>
        <w:adjustRightInd w:val="0"/>
        <w:rPr>
          <w:rFonts w:ascii="Times New Roman" w:eastAsia="Times New Roman" w:hAnsi="Times New Roman" w:cs="Times New Roman"/>
          <w:bCs/>
        </w:rPr>
      </w:pPr>
      <w:r w:rsidRPr="007D56E4">
        <w:rPr>
          <w:rFonts w:ascii="Times New Roman" w:eastAsia="Times New Roman" w:hAnsi="Times New Roman" w:cs="Times New Roman"/>
          <w:b/>
        </w:rPr>
        <w:lastRenderedPageBreak/>
        <w:t>1</w:t>
      </w:r>
      <w:r w:rsidR="002544BB" w:rsidRPr="007D56E4">
        <w:rPr>
          <w:rFonts w:ascii="Times New Roman" w:eastAsia="Times New Roman" w:hAnsi="Times New Roman" w:cs="Times New Roman"/>
          <w:b/>
        </w:rPr>
        <w:t>5</w:t>
      </w:r>
      <w:r w:rsidRPr="007D56E4">
        <w:rPr>
          <w:rFonts w:ascii="Times New Roman" w:eastAsia="Times New Roman" w:hAnsi="Times New Roman" w:cs="Times New Roman"/>
          <w:b/>
        </w:rPr>
        <w:t>.2.</w:t>
      </w:r>
      <w:r w:rsidRPr="007D56E4">
        <w:rPr>
          <w:rFonts w:ascii="Times New Roman" w:eastAsia="Times New Roman" w:hAnsi="Times New Roman" w:cs="Times New Roman"/>
          <w:bCs/>
        </w:rPr>
        <w:t xml:space="preserve"> Jeżeli otwarcie ofert następuje przy użyciu systemu teleinformatycznego, w przypadku awarii tego systemu, która powoduje brak możliwości otwarcia ofert w terminie określonym przez </w:t>
      </w:r>
      <w:r w:rsidR="006E6F7B">
        <w:rPr>
          <w:rFonts w:ascii="Times New Roman" w:eastAsia="Times New Roman" w:hAnsi="Times New Roman" w:cs="Times New Roman"/>
          <w:bCs/>
        </w:rPr>
        <w:t>Z</w:t>
      </w:r>
      <w:r w:rsidRPr="007D56E4">
        <w:rPr>
          <w:rFonts w:ascii="Times New Roman" w:eastAsia="Times New Roman" w:hAnsi="Times New Roman" w:cs="Times New Roman"/>
          <w:bCs/>
        </w:rPr>
        <w:t>amawiającego, otwarcie ofert następuje niezwłocznie po usunięciu awarii.</w:t>
      </w:r>
    </w:p>
    <w:p w14:paraId="41345E51" w14:textId="4514FE05" w:rsidR="00315E7B" w:rsidRPr="007D56E4" w:rsidRDefault="00315E7B" w:rsidP="007D56E4">
      <w:pPr>
        <w:autoSpaceDE w:val="0"/>
        <w:autoSpaceDN w:val="0"/>
        <w:adjustRightInd w:val="0"/>
        <w:rPr>
          <w:rFonts w:ascii="Times New Roman" w:eastAsia="Times New Roman" w:hAnsi="Times New Roman" w:cs="Times New Roman"/>
        </w:rPr>
      </w:pPr>
      <w:r w:rsidRPr="007D56E4">
        <w:rPr>
          <w:rFonts w:ascii="Times New Roman" w:eastAsia="Times New Roman" w:hAnsi="Times New Roman" w:cs="Times New Roman"/>
          <w:b/>
          <w:bCs/>
        </w:rPr>
        <w:t>1</w:t>
      </w:r>
      <w:r w:rsidR="002544BB" w:rsidRPr="007D56E4">
        <w:rPr>
          <w:rFonts w:ascii="Times New Roman" w:eastAsia="Times New Roman" w:hAnsi="Times New Roman" w:cs="Times New Roman"/>
          <w:b/>
          <w:bCs/>
        </w:rPr>
        <w:t>5</w:t>
      </w:r>
      <w:r w:rsidRPr="007D56E4">
        <w:rPr>
          <w:rFonts w:ascii="Times New Roman" w:eastAsia="Times New Roman" w:hAnsi="Times New Roman" w:cs="Times New Roman"/>
          <w:b/>
          <w:bCs/>
        </w:rPr>
        <w:t>.3.</w:t>
      </w:r>
      <w:r w:rsidRPr="007D56E4">
        <w:rPr>
          <w:rFonts w:ascii="Times New Roman" w:eastAsia="Times New Roman" w:hAnsi="Times New Roman" w:cs="Times New Roman"/>
        </w:rPr>
        <w:t xml:space="preserve"> Zamawiający, niezwłocznie po otwarciu ofert, udostępnia na stronie internetowej prowadzonego postępowania – platforma adres informacje o:</w:t>
      </w:r>
    </w:p>
    <w:p w14:paraId="11132E48" w14:textId="01F760C9" w:rsidR="00315E7B" w:rsidRPr="007D56E4" w:rsidRDefault="00315E7B" w:rsidP="007D56E4">
      <w:pPr>
        <w:autoSpaceDE w:val="0"/>
        <w:autoSpaceDN w:val="0"/>
        <w:adjustRightInd w:val="0"/>
        <w:rPr>
          <w:rFonts w:ascii="Times New Roman" w:eastAsia="Times New Roman" w:hAnsi="Times New Roman" w:cs="Times New Roman"/>
        </w:rPr>
      </w:pPr>
      <w:r w:rsidRPr="007D56E4">
        <w:rPr>
          <w:rFonts w:ascii="Times New Roman" w:eastAsia="Times New Roman" w:hAnsi="Times New Roman" w:cs="Times New Roman"/>
        </w:rPr>
        <w:t xml:space="preserve">1) nazwach albo imionach i nazwiskach oraz siedzibach lub miejscach prowadzonej działalności gospodarczej albo miejscach zamieszkania </w:t>
      </w:r>
      <w:r w:rsidR="000E5B8B" w:rsidRPr="007D56E4">
        <w:rPr>
          <w:rFonts w:ascii="Times New Roman" w:eastAsia="Times New Roman" w:hAnsi="Times New Roman" w:cs="Times New Roman"/>
        </w:rPr>
        <w:t>W</w:t>
      </w:r>
      <w:r w:rsidRPr="007D56E4">
        <w:rPr>
          <w:rFonts w:ascii="Times New Roman" w:eastAsia="Times New Roman" w:hAnsi="Times New Roman" w:cs="Times New Roman"/>
        </w:rPr>
        <w:t>ykonawców, których oferty zostały otwarte,</w:t>
      </w:r>
    </w:p>
    <w:p w14:paraId="27E3465E" w14:textId="77777777" w:rsidR="00315E7B" w:rsidRPr="007D56E4" w:rsidRDefault="00315E7B" w:rsidP="007D56E4">
      <w:pPr>
        <w:tabs>
          <w:tab w:val="num" w:pos="0"/>
        </w:tabs>
        <w:autoSpaceDE w:val="0"/>
        <w:autoSpaceDN w:val="0"/>
        <w:adjustRightInd w:val="0"/>
        <w:rPr>
          <w:rFonts w:ascii="Times New Roman" w:eastAsia="Times New Roman" w:hAnsi="Times New Roman" w:cs="Times New Roman"/>
          <w:bCs/>
        </w:rPr>
      </w:pPr>
      <w:r w:rsidRPr="007D56E4">
        <w:rPr>
          <w:rFonts w:ascii="Times New Roman" w:eastAsia="Times New Roman" w:hAnsi="Times New Roman" w:cs="Times New Roman"/>
        </w:rPr>
        <w:t>2) cenach lub kosztach zawartych w ofertach.</w:t>
      </w:r>
    </w:p>
    <w:p w14:paraId="550F3F31" w14:textId="77777777" w:rsidR="00315E7B" w:rsidRPr="007D56E4" w:rsidRDefault="00315E7B" w:rsidP="007D56E4">
      <w:pPr>
        <w:autoSpaceDE w:val="0"/>
        <w:autoSpaceDN w:val="0"/>
        <w:adjustRightInd w:val="0"/>
        <w:rPr>
          <w:rFonts w:ascii="Times New Roman" w:eastAsia="Times New Roman" w:hAnsi="Times New Roman" w:cs="Times New Roman"/>
        </w:rPr>
      </w:pPr>
      <w:r w:rsidRPr="007D56E4">
        <w:rPr>
          <w:rFonts w:ascii="Times New Roman" w:eastAsia="Times New Roman" w:hAnsi="Times New Roman" w:cs="Times New Roman"/>
        </w:rPr>
        <w:t>Jeżeli Wykonawca, o którym mowa powyżej, uchyli się od zawarcia umowy, Zamawiający zbada, czy nie podlega wykluczeniu oraz czy spełnia warunki udziału w postępowaniu Wykonawca, który złożył ofertę najwyżej ocenioną spośród pozostałych ofert.</w:t>
      </w:r>
    </w:p>
    <w:p w14:paraId="44F819BC" w14:textId="5EE50CB1" w:rsidR="00315E7B" w:rsidRPr="007D56E4" w:rsidRDefault="007D56E4" w:rsidP="007D56E4">
      <w:pPr>
        <w:autoSpaceDE w:val="0"/>
        <w:autoSpaceDN w:val="0"/>
        <w:adjustRightInd w:val="0"/>
        <w:rPr>
          <w:rFonts w:ascii="Times New Roman" w:eastAsia="Times New Roman" w:hAnsi="Times New Roman" w:cs="Times New Roman"/>
        </w:rPr>
      </w:pPr>
      <w:r w:rsidRPr="007D56E4">
        <w:rPr>
          <w:rFonts w:ascii="Times New Roman" w:eastAsia="CIDFont+F7" w:hAnsi="Times New Roman" w:cs="Times New Roman"/>
          <w:b/>
          <w:bCs/>
        </w:rPr>
        <w:t>15.4.</w:t>
      </w:r>
      <w:r>
        <w:rPr>
          <w:rFonts w:ascii="Times New Roman" w:eastAsia="CIDFont+F7" w:hAnsi="Times New Roman" w:cs="Times New Roman"/>
        </w:rPr>
        <w:t xml:space="preserve"> </w:t>
      </w:r>
      <w:r w:rsidR="00315E7B" w:rsidRPr="007D56E4">
        <w:rPr>
          <w:rFonts w:ascii="Times New Roman" w:eastAsia="Times New Roman" w:hAnsi="Times New Roman" w:cs="Times New Roman"/>
        </w:rPr>
        <w:t>W toku badania i oceny ofert Zamawiający może żądać od Wykonawców udzielenia wyjaśnień dotyczących treści złożonych ofert.</w:t>
      </w:r>
    </w:p>
    <w:p w14:paraId="7D002074" w14:textId="3E5164BF" w:rsidR="00315E7B" w:rsidRPr="007D56E4" w:rsidRDefault="007D56E4" w:rsidP="007D56E4">
      <w:pPr>
        <w:autoSpaceDE w:val="0"/>
        <w:autoSpaceDN w:val="0"/>
        <w:adjustRightInd w:val="0"/>
        <w:rPr>
          <w:rFonts w:ascii="Times New Roman" w:eastAsia="Times New Roman" w:hAnsi="Times New Roman" w:cs="Times New Roman"/>
        </w:rPr>
      </w:pPr>
      <w:r w:rsidRPr="007D56E4">
        <w:rPr>
          <w:rFonts w:ascii="Times New Roman" w:eastAsia="CIDFont+F7" w:hAnsi="Times New Roman" w:cs="Times New Roman"/>
          <w:b/>
          <w:bCs/>
        </w:rPr>
        <w:t>15.5.</w:t>
      </w:r>
      <w:r>
        <w:rPr>
          <w:rFonts w:ascii="Times New Roman" w:eastAsia="CIDFont+F7" w:hAnsi="Times New Roman" w:cs="Times New Roman"/>
        </w:rPr>
        <w:t xml:space="preserve"> </w:t>
      </w:r>
      <w:r w:rsidR="00315E7B" w:rsidRPr="007D56E4">
        <w:rPr>
          <w:rFonts w:ascii="Times New Roman" w:eastAsia="Times New Roman" w:hAnsi="Times New Roman" w:cs="Times New Roman"/>
        </w:rPr>
        <w:t>Zamawiający zgodnie z art. 223 ust. 2 ustawy poprawia w ofercie: oczywiste omyłki pisarskie, oczywiste omyłki rachunkowe, z uwzględnieniem konsekwencji rachunkowych dokonanych poprawek oraz inne omyłki polegające na niezgodności oferty z SWZ, niepowodujące istotnych zmian w treści oferty. Wykonawca, którego oferta zostanie poprawiona będzie niezwłocznie zawiadomiony.</w:t>
      </w:r>
    </w:p>
    <w:p w14:paraId="08E9F635" w14:textId="0F45543E" w:rsidR="00315E7B" w:rsidRPr="002B5756" w:rsidRDefault="007D56E4" w:rsidP="007D56E4">
      <w:pPr>
        <w:autoSpaceDE w:val="0"/>
        <w:autoSpaceDN w:val="0"/>
        <w:adjustRightInd w:val="0"/>
        <w:rPr>
          <w:rFonts w:ascii="Times New Roman" w:eastAsia="Times New Roman" w:hAnsi="Times New Roman" w:cs="Times New Roman"/>
          <w:color w:val="000000" w:themeColor="text1"/>
        </w:rPr>
      </w:pPr>
      <w:r w:rsidRPr="007D56E4">
        <w:rPr>
          <w:rFonts w:ascii="Times New Roman" w:eastAsia="CIDFont+F7" w:hAnsi="Times New Roman" w:cs="Times New Roman"/>
          <w:b/>
          <w:bCs/>
        </w:rPr>
        <w:t>15.6.</w:t>
      </w:r>
      <w:r>
        <w:rPr>
          <w:rFonts w:ascii="Times New Roman" w:eastAsia="CIDFont+F7" w:hAnsi="Times New Roman" w:cs="Times New Roman"/>
        </w:rPr>
        <w:t xml:space="preserve"> </w:t>
      </w:r>
      <w:r w:rsidR="00315E7B" w:rsidRPr="007D56E4">
        <w:rPr>
          <w:rFonts w:ascii="Times New Roman" w:eastAsia="Times New Roman" w:hAnsi="Times New Roman" w:cs="Times New Roman"/>
        </w:rPr>
        <w:t xml:space="preserve">Zamawiający w celu ustalenia, czy oferta zawiera rażąco niską cenę w stosunku do przedmiotu zamówienia w przypadkach określonych w art. 224 ustawy, zwróci się do Wykonawcy na piśmie </w:t>
      </w:r>
      <w:r w:rsidR="00315E7B" w:rsidRPr="007D56E4">
        <w:rPr>
          <w:rFonts w:ascii="Times New Roman" w:eastAsia="Times New Roman" w:hAnsi="Times New Roman" w:cs="Times New Roman"/>
        </w:rPr>
        <w:br/>
        <w:t xml:space="preserve">o udzielenie w określonym terminie wyjaśnień dotyczących elementów oferty mających wpływ na wysokość ceny. Jeżeli Wykonawca nie złoży wyjaśnień lub, jeżeli dokonana ocena wyjaśnień wraz dostarczonymi dowodami potwierdzi, że oferta zawiera rażąco niską cenę w stosunku do przedmiotu zamówienia, Zamawiający </w:t>
      </w:r>
      <w:r w:rsidR="00315E7B" w:rsidRPr="002B5756">
        <w:rPr>
          <w:rFonts w:ascii="Times New Roman" w:eastAsia="Times New Roman" w:hAnsi="Times New Roman" w:cs="Times New Roman"/>
          <w:color w:val="000000" w:themeColor="text1"/>
        </w:rPr>
        <w:t>odrzuci taką ofertę.</w:t>
      </w:r>
    </w:p>
    <w:p w14:paraId="2E247B81" w14:textId="5001AC37" w:rsidR="00315E7B" w:rsidRPr="002B5756" w:rsidRDefault="007D56E4" w:rsidP="00017981">
      <w:pPr>
        <w:rPr>
          <w:rFonts w:ascii="Times New Roman" w:eastAsia="Times New Roman" w:hAnsi="Times New Roman" w:cs="Times New Roman"/>
          <w:color w:val="000000" w:themeColor="text1"/>
        </w:rPr>
      </w:pPr>
      <w:r w:rsidRPr="002B5756">
        <w:rPr>
          <w:rFonts w:ascii="Times New Roman" w:eastAsia="CIDFont+F7" w:hAnsi="Times New Roman" w:cs="Times New Roman"/>
          <w:b/>
          <w:bCs/>
          <w:color w:val="000000" w:themeColor="text1"/>
        </w:rPr>
        <w:t>15.7.</w:t>
      </w:r>
      <w:r w:rsidRPr="002B5756">
        <w:rPr>
          <w:rFonts w:ascii="Times New Roman" w:eastAsia="CIDFont+F7" w:hAnsi="Times New Roman" w:cs="Times New Roman"/>
          <w:color w:val="000000" w:themeColor="text1"/>
        </w:rPr>
        <w:t xml:space="preserve"> </w:t>
      </w:r>
      <w:r w:rsidR="00315E7B" w:rsidRPr="002B5756">
        <w:rPr>
          <w:rFonts w:ascii="Times New Roman" w:eastAsia="Times New Roman" w:hAnsi="Times New Roman" w:cs="Times New Roman"/>
          <w:color w:val="000000" w:themeColor="text1"/>
        </w:rPr>
        <w:t>Oferta Wykonawcy podlega odrzuceniu w przypadkach określonych w art. 226 ustawy.</w:t>
      </w:r>
    </w:p>
    <w:p w14:paraId="15AD10AC" w14:textId="77777777" w:rsidR="007323E2" w:rsidRPr="007323E2" w:rsidRDefault="007323E2" w:rsidP="00315E7B">
      <w:pPr>
        <w:keepNext/>
        <w:outlineLvl w:val="3"/>
        <w:rPr>
          <w:rFonts w:ascii="Times New Roman" w:eastAsia="Times New Roman" w:hAnsi="Times New Roman" w:cs="Times New Roman"/>
        </w:rPr>
      </w:pPr>
    </w:p>
    <w:p w14:paraId="0C4EB20D" w14:textId="77777777" w:rsidR="002B5756" w:rsidRPr="002544BB" w:rsidRDefault="002544BB" w:rsidP="002B5756">
      <w:pPr>
        <w:keepNext/>
        <w:numPr>
          <w:ilvl w:val="0"/>
          <w:numId w:val="39"/>
        </w:numPr>
        <w:jc w:val="left"/>
        <w:outlineLvl w:val="3"/>
        <w:rPr>
          <w:rFonts w:ascii="Times New Roman" w:eastAsia="Times New Roman" w:hAnsi="Times New Roman" w:cs="Times New Roman"/>
          <w:b/>
          <w:u w:val="single"/>
        </w:rPr>
      </w:pPr>
      <w:bookmarkStart w:id="6" w:name="_Toc327391536"/>
      <w:bookmarkStart w:id="7" w:name="_Toc328656780"/>
      <w:r>
        <w:rPr>
          <w:rFonts w:ascii="Times New Roman" w:eastAsia="Times New Roman" w:hAnsi="Times New Roman" w:cs="Times New Roman"/>
          <w:b/>
          <w:u w:val="single"/>
          <w:lang w:eastAsia="pl-PL"/>
        </w:rPr>
        <w:t xml:space="preserve"> </w:t>
      </w:r>
      <w:bookmarkEnd w:id="6"/>
      <w:bookmarkEnd w:id="7"/>
      <w:r w:rsidR="002B5756" w:rsidRPr="007323E2">
        <w:rPr>
          <w:rFonts w:ascii="Times New Roman" w:eastAsia="Times New Roman" w:hAnsi="Times New Roman" w:cs="Times New Roman"/>
          <w:b/>
          <w:u w:val="single"/>
        </w:rPr>
        <w:t>TERMIN ZWIĄZANIA Z OFERTĄ</w:t>
      </w:r>
    </w:p>
    <w:p w14:paraId="42116388" w14:textId="3063D533" w:rsidR="002B5756" w:rsidRPr="007323E2" w:rsidRDefault="002B5756" w:rsidP="002B5756">
      <w:pPr>
        <w:keepNext/>
        <w:outlineLvl w:val="3"/>
        <w:rPr>
          <w:rFonts w:ascii="Times New Roman" w:eastAsia="Times New Roman" w:hAnsi="Times New Roman" w:cs="Times New Roman"/>
          <w:lang w:eastAsia="x-none"/>
        </w:rPr>
      </w:pPr>
      <w:r w:rsidRPr="007323E2">
        <w:rPr>
          <w:rFonts w:ascii="Times New Roman" w:eastAsia="Times New Roman" w:hAnsi="Times New Roman" w:cs="Times New Roman"/>
          <w:b/>
          <w:bCs/>
          <w:lang w:eastAsia="x-none"/>
        </w:rPr>
        <w:t>1</w:t>
      </w:r>
      <w:r>
        <w:rPr>
          <w:rFonts w:ascii="Times New Roman" w:eastAsia="Times New Roman" w:hAnsi="Times New Roman" w:cs="Times New Roman"/>
          <w:b/>
          <w:bCs/>
          <w:lang w:eastAsia="x-none"/>
        </w:rPr>
        <w:t>6</w:t>
      </w:r>
      <w:r w:rsidRPr="007323E2">
        <w:rPr>
          <w:rFonts w:ascii="Times New Roman" w:eastAsia="Times New Roman" w:hAnsi="Times New Roman" w:cs="Times New Roman"/>
          <w:b/>
          <w:bCs/>
          <w:lang w:eastAsia="x-none"/>
        </w:rPr>
        <w:t>.</w:t>
      </w:r>
      <w:r w:rsidRPr="008620E6">
        <w:rPr>
          <w:rFonts w:ascii="Times New Roman" w:eastAsia="Times New Roman" w:hAnsi="Times New Roman" w:cs="Times New Roman"/>
          <w:b/>
          <w:bCs/>
          <w:lang w:eastAsia="x-none"/>
        </w:rPr>
        <w:t>1.</w:t>
      </w:r>
      <w:r w:rsidRPr="008620E6">
        <w:rPr>
          <w:rFonts w:ascii="Times New Roman" w:eastAsia="Times New Roman" w:hAnsi="Times New Roman" w:cs="Times New Roman"/>
          <w:lang w:eastAsia="x-none"/>
        </w:rPr>
        <w:t xml:space="preserve"> </w:t>
      </w:r>
      <w:r w:rsidRPr="008620E6">
        <w:rPr>
          <w:rFonts w:ascii="Times New Roman" w:eastAsia="Times New Roman" w:hAnsi="Times New Roman" w:cs="Times New Roman"/>
          <w:lang w:val="x-none" w:eastAsia="x-none"/>
        </w:rPr>
        <w:t xml:space="preserve">Termin związania ofertą </w:t>
      </w:r>
      <w:r w:rsidRPr="008620E6">
        <w:rPr>
          <w:rFonts w:ascii="Times New Roman" w:eastAsia="Times New Roman" w:hAnsi="Times New Roman" w:cs="Times New Roman"/>
          <w:bCs/>
          <w:lang w:val="x-none" w:eastAsia="x-none"/>
        </w:rPr>
        <w:t>upływa po 30 dniach</w:t>
      </w:r>
      <w:r w:rsidRPr="008620E6">
        <w:rPr>
          <w:rFonts w:ascii="Times New Roman" w:eastAsia="Times New Roman" w:hAnsi="Times New Roman" w:cs="Times New Roman"/>
          <w:lang w:val="x-none" w:eastAsia="x-none"/>
        </w:rPr>
        <w:t xml:space="preserve"> od daty terminu składania ofert</w:t>
      </w:r>
      <w:r w:rsidRPr="008620E6">
        <w:rPr>
          <w:rFonts w:ascii="Times New Roman" w:eastAsia="Times New Roman" w:hAnsi="Times New Roman" w:cs="Times New Roman"/>
          <w:lang w:eastAsia="x-none"/>
        </w:rPr>
        <w:t xml:space="preserve"> tj. do dnia </w:t>
      </w:r>
      <w:r w:rsidR="00A5238B" w:rsidRPr="000C150F">
        <w:rPr>
          <w:rFonts w:ascii="Times New Roman" w:eastAsia="Times New Roman" w:hAnsi="Times New Roman" w:cs="Times New Roman"/>
          <w:b/>
          <w:bCs/>
          <w:lang w:eastAsia="x-none"/>
        </w:rPr>
        <w:t>0</w:t>
      </w:r>
      <w:r w:rsidR="000C150F" w:rsidRPr="000C150F">
        <w:rPr>
          <w:rFonts w:ascii="Times New Roman" w:eastAsia="Times New Roman" w:hAnsi="Times New Roman" w:cs="Times New Roman"/>
          <w:b/>
          <w:bCs/>
          <w:lang w:eastAsia="x-none"/>
        </w:rPr>
        <w:t>7</w:t>
      </w:r>
      <w:r w:rsidRPr="000C150F">
        <w:rPr>
          <w:rFonts w:ascii="Times New Roman" w:eastAsia="Times New Roman" w:hAnsi="Times New Roman" w:cs="Times New Roman"/>
          <w:b/>
          <w:bCs/>
          <w:lang w:eastAsia="x-none"/>
        </w:rPr>
        <w:t>.09.202</w:t>
      </w:r>
      <w:r w:rsidR="000C150F" w:rsidRPr="000C150F">
        <w:rPr>
          <w:rFonts w:ascii="Times New Roman" w:eastAsia="Times New Roman" w:hAnsi="Times New Roman" w:cs="Times New Roman"/>
          <w:b/>
          <w:bCs/>
          <w:lang w:eastAsia="x-none"/>
        </w:rPr>
        <w:t>4</w:t>
      </w:r>
      <w:r w:rsidRPr="000C150F">
        <w:rPr>
          <w:rFonts w:ascii="Times New Roman" w:eastAsia="Times New Roman" w:hAnsi="Times New Roman" w:cs="Times New Roman"/>
          <w:b/>
          <w:bCs/>
          <w:lang w:eastAsia="x-none"/>
        </w:rPr>
        <w:t xml:space="preserve"> r.</w:t>
      </w:r>
    </w:p>
    <w:p w14:paraId="302424D6" w14:textId="77777777" w:rsidR="002B5756" w:rsidRPr="007323E2" w:rsidRDefault="002B5756" w:rsidP="002B5756">
      <w:pPr>
        <w:autoSpaceDE w:val="0"/>
        <w:autoSpaceDN w:val="0"/>
        <w:adjustRightInd w:val="0"/>
        <w:rPr>
          <w:rFonts w:ascii="Times New Roman" w:eastAsia="Times New Roman" w:hAnsi="Times New Roman" w:cs="Times New Roman"/>
        </w:rPr>
      </w:pPr>
      <w:r w:rsidRPr="007323E2">
        <w:rPr>
          <w:rFonts w:ascii="Times New Roman" w:eastAsia="Times New Roman" w:hAnsi="Times New Roman" w:cs="Times New Roman"/>
          <w:b/>
          <w:bCs/>
        </w:rPr>
        <w:t>1</w:t>
      </w:r>
      <w:r>
        <w:rPr>
          <w:rFonts w:ascii="Times New Roman" w:eastAsia="Times New Roman" w:hAnsi="Times New Roman" w:cs="Times New Roman"/>
          <w:b/>
          <w:bCs/>
        </w:rPr>
        <w:t>6</w:t>
      </w:r>
      <w:r w:rsidRPr="007323E2">
        <w:rPr>
          <w:rFonts w:ascii="Times New Roman" w:eastAsia="Times New Roman" w:hAnsi="Times New Roman" w:cs="Times New Roman"/>
          <w:b/>
          <w:bCs/>
        </w:rPr>
        <w:t>.2.</w:t>
      </w:r>
      <w:r w:rsidRPr="007323E2">
        <w:rPr>
          <w:rFonts w:ascii="Times New Roman" w:eastAsia="Times New Roman" w:hAnsi="Times New Roman" w:cs="Times New Roman"/>
        </w:rPr>
        <w:t xml:space="preserve"> Bieg terminu związania ofertą rozpoczyna się wraz z upływem terminu składania ofert.</w:t>
      </w:r>
    </w:p>
    <w:p w14:paraId="1736D930" w14:textId="75A5E3B4" w:rsidR="00920321" w:rsidRPr="002B5756" w:rsidRDefault="00920321" w:rsidP="002B5756">
      <w:pPr>
        <w:keepNext/>
        <w:outlineLvl w:val="0"/>
        <w:rPr>
          <w:rFonts w:ascii="Times New Roman" w:eastAsia="Times New Roman" w:hAnsi="Times New Roman" w:cs="Times New Roman"/>
          <w:b/>
          <w:u w:val="single"/>
          <w:lang w:eastAsia="pl-PL"/>
        </w:rPr>
      </w:pPr>
    </w:p>
    <w:p w14:paraId="6D1B84E5" w14:textId="584D5520" w:rsidR="002B5756" w:rsidRPr="002544BB" w:rsidRDefault="002B5756" w:rsidP="00F33E4C">
      <w:pPr>
        <w:pStyle w:val="Akapitzlist"/>
        <w:keepNext/>
        <w:numPr>
          <w:ilvl w:val="0"/>
          <w:numId w:val="39"/>
        </w:numPr>
        <w:outlineLvl w:val="0"/>
        <w:rPr>
          <w:rFonts w:ascii="Times New Roman" w:eastAsia="Times New Roman" w:hAnsi="Times New Roman" w:cs="Times New Roman"/>
          <w:b/>
          <w:u w:val="single"/>
          <w:lang w:eastAsia="pl-PL"/>
        </w:rPr>
      </w:pPr>
      <w:r w:rsidRPr="007323E2">
        <w:rPr>
          <w:rFonts w:ascii="Times New Roman" w:eastAsia="Times New Roman" w:hAnsi="Times New Roman" w:cs="Times New Roman"/>
          <w:b/>
          <w:u w:val="single"/>
          <w:lang w:eastAsia="pl-PL"/>
        </w:rPr>
        <w:t>OPIS SPOSOBU OBLICZANIA CENY</w:t>
      </w:r>
    </w:p>
    <w:p w14:paraId="2E36C4DB" w14:textId="42257CF9" w:rsidR="00920321" w:rsidRPr="002F417E" w:rsidRDefault="007D56E4" w:rsidP="002F417E">
      <w:pPr>
        <w:autoSpaceDE w:val="0"/>
        <w:autoSpaceDN w:val="0"/>
        <w:adjustRightInd w:val="0"/>
        <w:rPr>
          <w:rFonts w:ascii="Times New Roman" w:eastAsia="Times New Roman" w:hAnsi="Times New Roman" w:cs="Times New Roman"/>
          <w:lang w:eastAsia="pl-PL"/>
        </w:rPr>
      </w:pPr>
      <w:r w:rsidRPr="00942D2C">
        <w:rPr>
          <w:rFonts w:ascii="Times New Roman" w:eastAsia="Times New Roman" w:hAnsi="Times New Roman" w:cs="Times New Roman"/>
          <w:b/>
          <w:bCs/>
          <w:lang w:eastAsia="pl-PL"/>
        </w:rPr>
        <w:t>17.1.</w:t>
      </w:r>
      <w:r>
        <w:rPr>
          <w:rFonts w:ascii="Times New Roman" w:eastAsia="Times New Roman" w:hAnsi="Times New Roman" w:cs="Times New Roman"/>
          <w:lang w:eastAsia="pl-PL"/>
        </w:rPr>
        <w:t xml:space="preserve"> </w:t>
      </w:r>
      <w:r w:rsidR="00920321" w:rsidRPr="002F417E">
        <w:rPr>
          <w:rFonts w:ascii="Times New Roman" w:eastAsia="Times New Roman" w:hAnsi="Times New Roman" w:cs="Times New Roman"/>
          <w:lang w:eastAsia="pl-PL"/>
        </w:rPr>
        <w:t>Cena brutto zamówienia powinna zawierać wszystkie koszty, jakie Zamawiający będzie musiał ponieść przy realizacji zamówienia z uwzględnieniem</w:t>
      </w:r>
      <w:r w:rsidR="00246885">
        <w:rPr>
          <w:rFonts w:ascii="Times New Roman" w:eastAsia="Times New Roman" w:hAnsi="Times New Roman" w:cs="Times New Roman"/>
          <w:lang w:eastAsia="pl-PL"/>
        </w:rPr>
        <w:t xml:space="preserve"> </w:t>
      </w:r>
      <w:r w:rsidR="00920321" w:rsidRPr="002F417E">
        <w:rPr>
          <w:rFonts w:ascii="Times New Roman" w:eastAsia="Times New Roman" w:hAnsi="Times New Roman" w:cs="Times New Roman"/>
          <w:lang w:eastAsia="pl-PL"/>
        </w:rPr>
        <w:t>podatku</w:t>
      </w:r>
      <w:r w:rsidR="002F417E" w:rsidRPr="002F417E">
        <w:rPr>
          <w:rFonts w:ascii="Times New Roman" w:eastAsia="Times New Roman" w:hAnsi="Times New Roman" w:cs="Times New Roman"/>
          <w:lang w:eastAsia="pl-PL"/>
        </w:rPr>
        <w:t xml:space="preserve"> </w:t>
      </w:r>
      <w:r w:rsidR="00920321" w:rsidRPr="002F417E">
        <w:rPr>
          <w:rFonts w:ascii="Times New Roman" w:eastAsia="Times New Roman" w:hAnsi="Times New Roman" w:cs="Times New Roman"/>
          <w:lang w:eastAsia="pl-PL"/>
        </w:rPr>
        <w:t>od towaru i usług VAT, kosztów transportu do siedziby Zamawiającego, innych opłat</w:t>
      </w:r>
      <w:r w:rsidR="002F417E" w:rsidRPr="002F417E">
        <w:rPr>
          <w:rFonts w:ascii="Times New Roman" w:eastAsia="Times New Roman" w:hAnsi="Times New Roman" w:cs="Times New Roman"/>
          <w:lang w:eastAsia="pl-PL"/>
        </w:rPr>
        <w:t xml:space="preserve"> </w:t>
      </w:r>
      <w:r w:rsidR="00920321" w:rsidRPr="002F417E">
        <w:rPr>
          <w:rFonts w:ascii="Times New Roman" w:eastAsia="Times New Roman" w:hAnsi="Times New Roman" w:cs="Times New Roman"/>
          <w:lang w:eastAsia="pl-PL"/>
        </w:rPr>
        <w:t>i podatków.</w:t>
      </w:r>
    </w:p>
    <w:p w14:paraId="062AC4CD" w14:textId="68C84F1D" w:rsidR="00920321" w:rsidRPr="002F417E" w:rsidRDefault="007D56E4" w:rsidP="002F417E">
      <w:pPr>
        <w:autoSpaceDE w:val="0"/>
        <w:autoSpaceDN w:val="0"/>
        <w:adjustRightInd w:val="0"/>
        <w:rPr>
          <w:rFonts w:ascii="Times New Roman" w:eastAsia="Times New Roman" w:hAnsi="Times New Roman" w:cs="Times New Roman"/>
          <w:lang w:eastAsia="pl-PL"/>
        </w:rPr>
      </w:pPr>
      <w:r w:rsidRPr="00942D2C">
        <w:rPr>
          <w:rFonts w:ascii="Times New Roman" w:eastAsia="Times New Roman" w:hAnsi="Times New Roman" w:cs="Times New Roman"/>
          <w:b/>
          <w:bCs/>
          <w:lang w:eastAsia="pl-PL"/>
        </w:rPr>
        <w:t>17.2.</w:t>
      </w:r>
      <w:r>
        <w:rPr>
          <w:rFonts w:ascii="Times New Roman" w:eastAsia="Times New Roman" w:hAnsi="Times New Roman" w:cs="Times New Roman"/>
          <w:lang w:eastAsia="pl-PL"/>
        </w:rPr>
        <w:t xml:space="preserve"> </w:t>
      </w:r>
      <w:r w:rsidR="00920321" w:rsidRPr="002F417E">
        <w:rPr>
          <w:rFonts w:ascii="Times New Roman" w:eastAsia="Times New Roman" w:hAnsi="Times New Roman" w:cs="Times New Roman"/>
          <w:lang w:eastAsia="pl-PL"/>
        </w:rPr>
        <w:t>Cena powinna być wyrażona w złotych polskich, nie dopuszcza się prowadzenia rozliczeń</w:t>
      </w:r>
      <w:r w:rsidR="002F417E" w:rsidRPr="002F417E">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br/>
      </w:r>
      <w:r w:rsidR="00920321" w:rsidRPr="002F417E">
        <w:rPr>
          <w:rFonts w:ascii="Times New Roman" w:eastAsia="Times New Roman" w:hAnsi="Times New Roman" w:cs="Times New Roman"/>
          <w:lang w:eastAsia="pl-PL"/>
        </w:rPr>
        <w:t>w walutach obcych.</w:t>
      </w:r>
    </w:p>
    <w:p w14:paraId="31CCABA3" w14:textId="5D9CF0A2" w:rsidR="00920321" w:rsidRPr="002F417E" w:rsidRDefault="007D56E4" w:rsidP="002F417E">
      <w:pPr>
        <w:autoSpaceDE w:val="0"/>
        <w:autoSpaceDN w:val="0"/>
        <w:adjustRightInd w:val="0"/>
        <w:rPr>
          <w:rFonts w:ascii="Times New Roman" w:eastAsia="Times New Roman" w:hAnsi="Times New Roman" w:cs="Times New Roman"/>
          <w:lang w:eastAsia="pl-PL"/>
        </w:rPr>
      </w:pPr>
      <w:r w:rsidRPr="00942D2C">
        <w:rPr>
          <w:rFonts w:ascii="Times New Roman" w:eastAsia="Times New Roman" w:hAnsi="Times New Roman" w:cs="Times New Roman"/>
          <w:b/>
          <w:bCs/>
          <w:lang w:eastAsia="pl-PL"/>
        </w:rPr>
        <w:lastRenderedPageBreak/>
        <w:t>17.3.</w:t>
      </w:r>
      <w:r>
        <w:rPr>
          <w:rFonts w:ascii="Times New Roman" w:eastAsia="Times New Roman" w:hAnsi="Times New Roman" w:cs="Times New Roman"/>
          <w:lang w:eastAsia="pl-PL"/>
        </w:rPr>
        <w:t xml:space="preserve"> </w:t>
      </w:r>
      <w:r w:rsidR="00920321" w:rsidRPr="002F417E">
        <w:rPr>
          <w:rFonts w:ascii="Times New Roman" w:eastAsia="Times New Roman" w:hAnsi="Times New Roman" w:cs="Times New Roman"/>
          <w:lang w:eastAsia="pl-PL"/>
        </w:rPr>
        <w:t>Zamawiający wymaga, aby wszystkie ceny były podane z zaokrągleniem do dwóch miejsc po przecinku zgodnie z matematycznymi zasadami zaokrąglania, tj.:</w:t>
      </w:r>
    </w:p>
    <w:p w14:paraId="13E16AC7" w14:textId="77777777" w:rsidR="00920321" w:rsidRPr="002F417E" w:rsidRDefault="00920321" w:rsidP="00273D1D">
      <w:pPr>
        <w:numPr>
          <w:ilvl w:val="1"/>
          <w:numId w:val="6"/>
        </w:numPr>
        <w:tabs>
          <w:tab w:val="num" w:pos="1080"/>
        </w:tabs>
        <w:autoSpaceDE w:val="0"/>
        <w:autoSpaceDN w:val="0"/>
        <w:adjustRightInd w:val="0"/>
        <w:ind w:hanging="723"/>
        <w:rPr>
          <w:rFonts w:ascii="Times New Roman" w:eastAsia="Times New Roman" w:hAnsi="Times New Roman" w:cs="Times New Roman"/>
          <w:lang w:eastAsia="pl-PL"/>
        </w:rPr>
      </w:pPr>
      <w:r w:rsidRPr="002F417E">
        <w:rPr>
          <w:rFonts w:ascii="Times New Roman" w:eastAsia="Times New Roman" w:hAnsi="Times New Roman" w:cs="Times New Roman"/>
          <w:lang w:eastAsia="pl-PL"/>
        </w:rPr>
        <w:t>ułamek kończący się cyfrą od 0 do 4 zaokrąglić należy w dół,</w:t>
      </w:r>
    </w:p>
    <w:p w14:paraId="49CA109C" w14:textId="77777777" w:rsidR="00920321" w:rsidRPr="002F417E" w:rsidRDefault="00920321" w:rsidP="00273D1D">
      <w:pPr>
        <w:numPr>
          <w:ilvl w:val="1"/>
          <w:numId w:val="6"/>
        </w:numPr>
        <w:tabs>
          <w:tab w:val="num" w:pos="1080"/>
        </w:tabs>
        <w:autoSpaceDE w:val="0"/>
        <w:autoSpaceDN w:val="0"/>
        <w:adjustRightInd w:val="0"/>
        <w:ind w:hanging="723"/>
        <w:rPr>
          <w:rFonts w:ascii="Times New Roman" w:eastAsia="Times New Roman" w:hAnsi="Times New Roman" w:cs="Times New Roman"/>
          <w:lang w:eastAsia="pl-PL"/>
        </w:rPr>
      </w:pPr>
      <w:r w:rsidRPr="002F417E">
        <w:rPr>
          <w:rFonts w:ascii="Times New Roman" w:eastAsia="Times New Roman" w:hAnsi="Times New Roman" w:cs="Times New Roman"/>
          <w:lang w:eastAsia="pl-PL"/>
        </w:rPr>
        <w:t>ułamek kończący się cyfrą od 5 do 9 zaokrąglić należy w górę.</w:t>
      </w:r>
    </w:p>
    <w:p w14:paraId="67EC12FA" w14:textId="10213EE3" w:rsidR="00920321" w:rsidRPr="002F417E" w:rsidRDefault="007D56E4" w:rsidP="002F417E">
      <w:pPr>
        <w:tabs>
          <w:tab w:val="num" w:pos="2340"/>
        </w:tabs>
        <w:autoSpaceDE w:val="0"/>
        <w:autoSpaceDN w:val="0"/>
        <w:adjustRightInd w:val="0"/>
        <w:rPr>
          <w:rFonts w:ascii="Times New Roman" w:eastAsia="Times New Roman" w:hAnsi="Times New Roman" w:cs="Times New Roman"/>
          <w:lang w:eastAsia="pl-PL"/>
        </w:rPr>
      </w:pPr>
      <w:r w:rsidRPr="00942D2C">
        <w:rPr>
          <w:rFonts w:ascii="Times New Roman" w:eastAsia="Times New Roman" w:hAnsi="Times New Roman" w:cs="Times New Roman"/>
          <w:b/>
          <w:bCs/>
          <w:lang w:eastAsia="pl-PL"/>
        </w:rPr>
        <w:t>17.</w:t>
      </w:r>
      <w:r w:rsidR="00942D2C" w:rsidRPr="00942D2C">
        <w:rPr>
          <w:rFonts w:ascii="Times New Roman" w:eastAsia="Times New Roman" w:hAnsi="Times New Roman" w:cs="Times New Roman"/>
          <w:b/>
          <w:bCs/>
          <w:lang w:eastAsia="pl-PL"/>
        </w:rPr>
        <w:t>4</w:t>
      </w:r>
      <w:r w:rsidRPr="00942D2C">
        <w:rPr>
          <w:rFonts w:ascii="Times New Roman" w:eastAsia="Times New Roman" w:hAnsi="Times New Roman" w:cs="Times New Roman"/>
          <w:b/>
          <w:bCs/>
          <w:lang w:eastAsia="pl-PL"/>
        </w:rPr>
        <w:t>.</w:t>
      </w:r>
      <w:r w:rsidR="00942D2C">
        <w:rPr>
          <w:rFonts w:ascii="Times New Roman" w:eastAsia="Times New Roman" w:hAnsi="Times New Roman" w:cs="Times New Roman"/>
          <w:lang w:eastAsia="pl-PL"/>
        </w:rPr>
        <w:t xml:space="preserve"> </w:t>
      </w:r>
      <w:r w:rsidR="00920321" w:rsidRPr="002F417E">
        <w:rPr>
          <w:rFonts w:ascii="Times New Roman" w:eastAsia="Times New Roman" w:hAnsi="Times New Roman" w:cs="Times New Roman"/>
          <w:lang w:eastAsia="pl-PL"/>
        </w:rPr>
        <w:t xml:space="preserve">Sposób zapłaty i rozliczenia za realizację niniejszego zamówienia we wzorze umowy – </w:t>
      </w:r>
      <w:r w:rsidR="00173352" w:rsidRPr="002F417E">
        <w:rPr>
          <w:rFonts w:ascii="Times New Roman" w:eastAsia="Times New Roman" w:hAnsi="Times New Roman" w:cs="Times New Roman"/>
          <w:b/>
          <w:lang w:eastAsia="pl-PL"/>
        </w:rPr>
        <w:t>załącznik nr 1</w:t>
      </w:r>
      <w:r w:rsidR="00920321" w:rsidRPr="002F417E">
        <w:rPr>
          <w:rFonts w:ascii="Times New Roman" w:eastAsia="Times New Roman" w:hAnsi="Times New Roman" w:cs="Times New Roman"/>
          <w:b/>
          <w:lang w:eastAsia="pl-PL"/>
        </w:rPr>
        <w:t xml:space="preserve"> </w:t>
      </w:r>
      <w:r w:rsidR="00920321" w:rsidRPr="002F417E">
        <w:rPr>
          <w:rFonts w:ascii="Times New Roman" w:eastAsia="Times New Roman" w:hAnsi="Times New Roman" w:cs="Times New Roman"/>
          <w:lang w:eastAsia="pl-PL"/>
        </w:rPr>
        <w:t>do SWZ.</w:t>
      </w:r>
    </w:p>
    <w:p w14:paraId="2ED05AF1" w14:textId="77777777" w:rsidR="00E11983" w:rsidRPr="007323E2" w:rsidRDefault="00E11983" w:rsidP="00920321">
      <w:pPr>
        <w:keepNext/>
        <w:jc w:val="center"/>
        <w:outlineLvl w:val="0"/>
        <w:rPr>
          <w:rFonts w:ascii="Times New Roman" w:eastAsia="Times New Roman" w:hAnsi="Times New Roman" w:cs="Times New Roman"/>
          <w:b/>
          <w:u w:val="single"/>
          <w:lang w:eastAsia="pl-PL"/>
        </w:rPr>
      </w:pPr>
      <w:bookmarkStart w:id="8" w:name="_Toc327391538"/>
      <w:bookmarkStart w:id="9" w:name="_Toc328656782"/>
    </w:p>
    <w:p w14:paraId="66205258" w14:textId="205B1010" w:rsidR="002F417E" w:rsidRPr="00F864A0" w:rsidRDefault="007323E2" w:rsidP="00F33E4C">
      <w:pPr>
        <w:pStyle w:val="Akapitzlist"/>
        <w:keepNext/>
        <w:numPr>
          <w:ilvl w:val="0"/>
          <w:numId w:val="39"/>
        </w:numPr>
        <w:outlineLvl w:val="0"/>
        <w:rPr>
          <w:rFonts w:ascii="Times New Roman" w:eastAsia="Times New Roman" w:hAnsi="Times New Roman" w:cs="Times New Roman"/>
          <w:b/>
          <w:u w:val="single"/>
          <w:lang w:eastAsia="pl-PL"/>
        </w:rPr>
      </w:pPr>
      <w:r>
        <w:rPr>
          <w:rFonts w:ascii="Times New Roman" w:eastAsia="Times New Roman" w:hAnsi="Times New Roman" w:cs="Times New Roman"/>
          <w:b/>
          <w:u w:val="single"/>
          <w:lang w:eastAsia="pl-PL"/>
        </w:rPr>
        <w:t xml:space="preserve"> </w:t>
      </w:r>
      <w:r w:rsidR="00920321" w:rsidRPr="007323E2">
        <w:rPr>
          <w:rFonts w:ascii="Times New Roman" w:eastAsia="Times New Roman" w:hAnsi="Times New Roman" w:cs="Times New Roman"/>
          <w:b/>
          <w:u w:val="single"/>
          <w:lang w:eastAsia="pl-PL"/>
        </w:rPr>
        <w:t>OPIS KRYTERIÓW I SPOSOBU DOKONYWANIA OCENY OFERTY</w:t>
      </w:r>
      <w:bookmarkEnd w:id="8"/>
      <w:bookmarkEnd w:id="9"/>
    </w:p>
    <w:p w14:paraId="08A82F13" w14:textId="63C20036" w:rsidR="00920321" w:rsidRPr="00942D2C" w:rsidRDefault="00942D2C" w:rsidP="00942D2C">
      <w:pPr>
        <w:autoSpaceDE w:val="0"/>
        <w:autoSpaceDN w:val="0"/>
        <w:adjustRightInd w:val="0"/>
        <w:rPr>
          <w:rFonts w:ascii="Times New Roman" w:eastAsia="Times New Roman" w:hAnsi="Times New Roman" w:cs="Times New Roman"/>
          <w:lang w:eastAsia="pl-PL"/>
        </w:rPr>
      </w:pPr>
      <w:r w:rsidRPr="00942D2C">
        <w:rPr>
          <w:rFonts w:ascii="Times New Roman" w:eastAsia="Times New Roman" w:hAnsi="Times New Roman" w:cs="Times New Roman"/>
          <w:b/>
          <w:bCs/>
          <w:lang w:eastAsia="pl-PL"/>
        </w:rPr>
        <w:t>18.1.</w:t>
      </w:r>
      <w:r w:rsidR="007D56E4" w:rsidRPr="00942D2C">
        <w:rPr>
          <w:rFonts w:ascii="Times New Roman" w:eastAsia="Times New Roman" w:hAnsi="Times New Roman" w:cs="Times New Roman"/>
          <w:lang w:eastAsia="pl-PL"/>
        </w:rPr>
        <w:t xml:space="preserve"> Z</w:t>
      </w:r>
      <w:r w:rsidR="00920321" w:rsidRPr="00942D2C">
        <w:rPr>
          <w:rFonts w:ascii="Times New Roman" w:eastAsia="Times New Roman" w:hAnsi="Times New Roman" w:cs="Times New Roman"/>
          <w:lang w:eastAsia="pl-PL"/>
        </w:rPr>
        <w:t>amawiający oceni i porówna jedynie te oferty, które:</w:t>
      </w:r>
    </w:p>
    <w:p w14:paraId="3722A958" w14:textId="77777777" w:rsidR="00920321" w:rsidRPr="002F417E" w:rsidRDefault="00920321" w:rsidP="00F864A0">
      <w:pPr>
        <w:numPr>
          <w:ilvl w:val="1"/>
          <w:numId w:val="8"/>
        </w:numPr>
        <w:tabs>
          <w:tab w:val="num" w:pos="1080"/>
        </w:tabs>
        <w:autoSpaceDE w:val="0"/>
        <w:autoSpaceDN w:val="0"/>
        <w:adjustRightInd w:val="0"/>
        <w:ind w:left="0" w:firstLine="0"/>
        <w:rPr>
          <w:rFonts w:ascii="Times New Roman" w:eastAsia="Times New Roman" w:hAnsi="Times New Roman" w:cs="Times New Roman"/>
          <w:lang w:eastAsia="pl-PL"/>
        </w:rPr>
      </w:pPr>
      <w:r w:rsidRPr="002F417E">
        <w:rPr>
          <w:rFonts w:ascii="Times New Roman" w:eastAsia="Times New Roman" w:hAnsi="Times New Roman" w:cs="Times New Roman"/>
          <w:lang w:eastAsia="pl-PL"/>
        </w:rPr>
        <w:t>zostaną złożone przez Wykonawców nie wykluczonych przez Zamawiającego niniejszego postępowania,</w:t>
      </w:r>
    </w:p>
    <w:p w14:paraId="47C76CB6" w14:textId="77777777" w:rsidR="00920321" w:rsidRPr="002F417E" w:rsidRDefault="00920321" w:rsidP="00F864A0">
      <w:pPr>
        <w:numPr>
          <w:ilvl w:val="1"/>
          <w:numId w:val="8"/>
        </w:numPr>
        <w:tabs>
          <w:tab w:val="num" w:pos="1080"/>
        </w:tabs>
        <w:autoSpaceDE w:val="0"/>
        <w:autoSpaceDN w:val="0"/>
        <w:adjustRightInd w:val="0"/>
        <w:ind w:left="0" w:firstLine="0"/>
        <w:rPr>
          <w:rFonts w:ascii="Times New Roman" w:eastAsia="Times New Roman" w:hAnsi="Times New Roman" w:cs="Times New Roman"/>
          <w:lang w:eastAsia="pl-PL"/>
        </w:rPr>
      </w:pPr>
      <w:r w:rsidRPr="002F417E">
        <w:rPr>
          <w:rFonts w:ascii="Times New Roman" w:eastAsia="Times New Roman" w:hAnsi="Times New Roman" w:cs="Times New Roman"/>
          <w:lang w:eastAsia="pl-PL"/>
        </w:rPr>
        <w:t>nie zostaną odrzucone przez Zamawiającego.</w:t>
      </w:r>
    </w:p>
    <w:p w14:paraId="48A2507E" w14:textId="3146472B" w:rsidR="00920321" w:rsidRPr="00942D2C" w:rsidRDefault="00942D2C" w:rsidP="00942D2C">
      <w:pPr>
        <w:autoSpaceDE w:val="0"/>
        <w:autoSpaceDN w:val="0"/>
        <w:adjustRightInd w:val="0"/>
        <w:rPr>
          <w:rFonts w:ascii="Times New Roman" w:eastAsia="Times New Roman" w:hAnsi="Times New Roman" w:cs="Times New Roman"/>
          <w:b/>
          <w:lang w:eastAsia="pl-PL"/>
        </w:rPr>
      </w:pPr>
      <w:r w:rsidRPr="00942D2C">
        <w:rPr>
          <w:rFonts w:ascii="Times New Roman" w:eastAsia="Times New Roman" w:hAnsi="Times New Roman" w:cs="Times New Roman"/>
          <w:b/>
          <w:bCs/>
          <w:lang w:eastAsia="pl-PL"/>
        </w:rPr>
        <w:t>18.2.</w:t>
      </w:r>
      <w:r>
        <w:rPr>
          <w:rFonts w:ascii="Times New Roman" w:eastAsia="Times New Roman" w:hAnsi="Times New Roman" w:cs="Times New Roman"/>
          <w:lang w:eastAsia="pl-PL"/>
        </w:rPr>
        <w:t xml:space="preserve"> </w:t>
      </w:r>
      <w:r w:rsidR="00920321" w:rsidRPr="00942D2C">
        <w:rPr>
          <w:rFonts w:ascii="Times New Roman" w:eastAsia="Times New Roman" w:hAnsi="Times New Roman" w:cs="Times New Roman"/>
          <w:lang w:eastAsia="pl-PL"/>
        </w:rPr>
        <w:t xml:space="preserve">Przy wyborze najkorzystniejszej oferty Zamawiający będzie kierował się następującymi kryteriami : </w:t>
      </w:r>
      <w:r w:rsidR="00920321" w:rsidRPr="00942D2C">
        <w:rPr>
          <w:rFonts w:ascii="Times New Roman" w:eastAsia="Times New Roman" w:hAnsi="Times New Roman" w:cs="Times New Roman"/>
          <w:b/>
          <w:lang w:eastAsia="pl-PL"/>
        </w:rPr>
        <w:t>cena oferty</w:t>
      </w:r>
      <w:r w:rsidR="00EA12E0" w:rsidRPr="00942D2C">
        <w:rPr>
          <w:rFonts w:ascii="Times New Roman" w:eastAsia="Times New Roman" w:hAnsi="Times New Roman" w:cs="Times New Roman"/>
          <w:b/>
          <w:lang w:eastAsia="pl-PL"/>
        </w:rPr>
        <w:t xml:space="preserve"> brutto</w:t>
      </w:r>
      <w:r w:rsidR="00920321" w:rsidRPr="00942D2C">
        <w:rPr>
          <w:rFonts w:ascii="Times New Roman" w:eastAsia="Times New Roman" w:hAnsi="Times New Roman" w:cs="Times New Roman"/>
          <w:b/>
          <w:lang w:eastAsia="pl-PL"/>
        </w:rPr>
        <w:t xml:space="preserve"> (C) – znaczenie 100%</w:t>
      </w:r>
    </w:p>
    <w:p w14:paraId="15F6CB77" w14:textId="5D8D7464" w:rsidR="00920321" w:rsidRPr="00942D2C" w:rsidRDefault="00942D2C" w:rsidP="00942D2C">
      <w:pPr>
        <w:autoSpaceDE w:val="0"/>
        <w:autoSpaceDN w:val="0"/>
        <w:adjustRightInd w:val="0"/>
        <w:rPr>
          <w:rFonts w:ascii="Times New Roman" w:eastAsia="Times New Roman" w:hAnsi="Times New Roman" w:cs="Times New Roman"/>
          <w:b/>
          <w:lang w:eastAsia="pl-PL"/>
        </w:rPr>
      </w:pPr>
      <w:r w:rsidRPr="00942D2C">
        <w:rPr>
          <w:rFonts w:ascii="Times New Roman" w:eastAsia="Times New Roman" w:hAnsi="Times New Roman" w:cs="Times New Roman"/>
          <w:b/>
          <w:bCs/>
          <w:lang w:eastAsia="pl-PL"/>
        </w:rPr>
        <w:t>18.3.</w:t>
      </w:r>
      <w:r>
        <w:rPr>
          <w:rFonts w:ascii="Times New Roman" w:eastAsia="Times New Roman" w:hAnsi="Times New Roman" w:cs="Times New Roman"/>
          <w:lang w:eastAsia="pl-PL"/>
        </w:rPr>
        <w:t xml:space="preserve"> </w:t>
      </w:r>
      <w:r w:rsidR="00920321" w:rsidRPr="00942D2C">
        <w:rPr>
          <w:rFonts w:ascii="Times New Roman" w:eastAsia="Times New Roman" w:hAnsi="Times New Roman" w:cs="Times New Roman"/>
          <w:lang w:eastAsia="pl-PL"/>
        </w:rPr>
        <w:t>Kryterium „cena oferty brutto" będzie rozpatrywana na podstawie ceny brutto podanej przez Wykonawcę w formularzu ofertowym. W kryterium zostanie zastosowany</w:t>
      </w:r>
      <w:r w:rsidR="00920321" w:rsidRPr="00942D2C">
        <w:rPr>
          <w:rFonts w:ascii="Times New Roman" w:eastAsia="Times New Roman" w:hAnsi="Times New Roman" w:cs="Times New Roman"/>
          <w:b/>
          <w:lang w:eastAsia="pl-PL"/>
        </w:rPr>
        <w:t xml:space="preserve"> </w:t>
      </w:r>
      <w:r w:rsidR="00920321" w:rsidRPr="00942D2C">
        <w:rPr>
          <w:rFonts w:ascii="Times New Roman" w:eastAsia="Times New Roman" w:hAnsi="Times New Roman" w:cs="Times New Roman"/>
          <w:lang w:eastAsia="pl-PL"/>
        </w:rPr>
        <w:t>następujący wzór:</w:t>
      </w:r>
    </w:p>
    <w:p w14:paraId="37E857F7" w14:textId="77777777" w:rsidR="00920321" w:rsidRPr="002F417E" w:rsidRDefault="00920321" w:rsidP="00F864A0">
      <w:pPr>
        <w:autoSpaceDE w:val="0"/>
        <w:autoSpaceDN w:val="0"/>
        <w:adjustRightInd w:val="0"/>
        <w:spacing w:line="240" w:lineRule="auto"/>
        <w:rPr>
          <w:rFonts w:ascii="Times New Roman" w:eastAsia="Times New Roman" w:hAnsi="Times New Roman" w:cs="Times New Roman"/>
          <w:lang w:eastAsia="pl-PL"/>
        </w:rPr>
      </w:pPr>
    </w:p>
    <w:p w14:paraId="6783805C" w14:textId="77777777" w:rsidR="00920321" w:rsidRPr="002F417E" w:rsidRDefault="00920321" w:rsidP="00920321">
      <w:pPr>
        <w:autoSpaceDE w:val="0"/>
        <w:autoSpaceDN w:val="0"/>
        <w:adjustRightInd w:val="0"/>
        <w:spacing w:line="240" w:lineRule="auto"/>
        <w:ind w:left="2832"/>
        <w:rPr>
          <w:rFonts w:ascii="Times New Roman" w:eastAsia="Times New Roman" w:hAnsi="Times New Roman" w:cs="Times New Roman"/>
          <w:lang w:eastAsia="pl-PL"/>
        </w:rPr>
      </w:pPr>
      <w:r w:rsidRPr="002F417E">
        <w:rPr>
          <w:rFonts w:ascii="Times New Roman" w:eastAsia="Times New Roman" w:hAnsi="Times New Roman" w:cs="Times New Roman"/>
          <w:lang w:eastAsia="pl-PL"/>
        </w:rPr>
        <w:t xml:space="preserve">Oferowana cena najniższa brutto </w:t>
      </w:r>
    </w:p>
    <w:p w14:paraId="3AE03D43" w14:textId="77777777" w:rsidR="00920321" w:rsidRPr="002F417E" w:rsidRDefault="00920321" w:rsidP="00920321">
      <w:pPr>
        <w:autoSpaceDE w:val="0"/>
        <w:autoSpaceDN w:val="0"/>
        <w:adjustRightInd w:val="0"/>
        <w:spacing w:line="240" w:lineRule="auto"/>
        <w:ind w:left="2112"/>
        <w:rPr>
          <w:rFonts w:ascii="Times New Roman" w:eastAsia="Times New Roman" w:hAnsi="Times New Roman" w:cs="Times New Roman"/>
          <w:lang w:eastAsia="pl-PL"/>
        </w:rPr>
      </w:pPr>
      <w:r w:rsidRPr="002F417E">
        <w:rPr>
          <w:rFonts w:ascii="Times New Roman" w:eastAsia="Times New Roman" w:hAnsi="Times New Roman" w:cs="Times New Roman"/>
          <w:lang w:eastAsia="pl-PL"/>
        </w:rPr>
        <w:t>C =   ———————————————  x 100 pkt</w:t>
      </w:r>
    </w:p>
    <w:p w14:paraId="479B0623" w14:textId="382718FC" w:rsidR="00920321" w:rsidRPr="002F417E" w:rsidRDefault="00920321" w:rsidP="00920321">
      <w:pPr>
        <w:autoSpaceDE w:val="0"/>
        <w:autoSpaceDN w:val="0"/>
        <w:adjustRightInd w:val="0"/>
        <w:spacing w:line="240" w:lineRule="auto"/>
        <w:ind w:left="2112"/>
        <w:rPr>
          <w:rFonts w:ascii="Times New Roman" w:eastAsia="Times New Roman" w:hAnsi="Times New Roman" w:cs="Times New Roman"/>
          <w:lang w:eastAsia="pl-PL"/>
        </w:rPr>
      </w:pPr>
      <w:r w:rsidRPr="002F417E">
        <w:rPr>
          <w:rFonts w:ascii="Times New Roman" w:eastAsia="Times New Roman" w:hAnsi="Times New Roman" w:cs="Times New Roman"/>
          <w:lang w:eastAsia="pl-PL"/>
        </w:rPr>
        <w:tab/>
        <w:t xml:space="preserve">                 Cena badanej ofert</w:t>
      </w:r>
      <w:r w:rsidR="00EA12E0">
        <w:rPr>
          <w:rFonts w:ascii="Times New Roman" w:eastAsia="Times New Roman" w:hAnsi="Times New Roman" w:cs="Times New Roman"/>
          <w:lang w:eastAsia="pl-PL"/>
        </w:rPr>
        <w:t>y</w:t>
      </w:r>
      <w:r w:rsidRPr="002F417E">
        <w:rPr>
          <w:rFonts w:ascii="Times New Roman" w:eastAsia="Times New Roman" w:hAnsi="Times New Roman" w:cs="Times New Roman"/>
          <w:lang w:eastAsia="pl-PL"/>
        </w:rPr>
        <w:t xml:space="preserve"> brutto</w:t>
      </w:r>
    </w:p>
    <w:p w14:paraId="21473B8B" w14:textId="77777777" w:rsidR="00920321" w:rsidRPr="002F417E" w:rsidRDefault="00920321" w:rsidP="00920321">
      <w:pPr>
        <w:autoSpaceDE w:val="0"/>
        <w:autoSpaceDN w:val="0"/>
        <w:adjustRightInd w:val="0"/>
        <w:spacing w:line="240" w:lineRule="auto"/>
        <w:rPr>
          <w:rFonts w:ascii="Times New Roman" w:eastAsia="Times New Roman" w:hAnsi="Times New Roman" w:cs="Times New Roman"/>
          <w:lang w:eastAsia="pl-PL"/>
        </w:rPr>
      </w:pPr>
    </w:p>
    <w:p w14:paraId="56AA4FA5" w14:textId="29D9C440" w:rsidR="00F864A0" w:rsidRPr="00942D2C" w:rsidRDefault="00942D2C" w:rsidP="00942D2C">
      <w:pPr>
        <w:autoSpaceDE w:val="0"/>
        <w:autoSpaceDN w:val="0"/>
        <w:adjustRightInd w:val="0"/>
        <w:rPr>
          <w:rFonts w:ascii="Times New Roman" w:eastAsia="Times New Roman" w:hAnsi="Times New Roman" w:cs="Times New Roman"/>
          <w:lang w:eastAsia="pl-PL"/>
        </w:rPr>
      </w:pPr>
      <w:r w:rsidRPr="00942D2C">
        <w:rPr>
          <w:rFonts w:ascii="Times New Roman" w:eastAsia="Times New Roman" w:hAnsi="Times New Roman" w:cs="Times New Roman"/>
          <w:b/>
          <w:bCs/>
          <w:lang w:eastAsia="pl-PL"/>
        </w:rPr>
        <w:t>18.4.</w:t>
      </w:r>
      <w:r>
        <w:rPr>
          <w:rFonts w:ascii="Times New Roman" w:eastAsia="Times New Roman" w:hAnsi="Times New Roman" w:cs="Times New Roman"/>
          <w:lang w:eastAsia="pl-PL"/>
        </w:rPr>
        <w:t xml:space="preserve"> </w:t>
      </w:r>
      <w:r w:rsidR="00F864A0" w:rsidRPr="00942D2C">
        <w:rPr>
          <w:rFonts w:ascii="Times New Roman" w:eastAsia="Times New Roman" w:hAnsi="Times New Roman" w:cs="Times New Roman"/>
          <w:lang w:eastAsia="pl-PL"/>
        </w:rPr>
        <w:t xml:space="preserve"> </w:t>
      </w:r>
      <w:r w:rsidR="00920321" w:rsidRPr="00942D2C">
        <w:rPr>
          <w:rFonts w:ascii="Times New Roman" w:eastAsia="Times New Roman" w:hAnsi="Times New Roman" w:cs="Times New Roman"/>
          <w:lang w:eastAsia="pl-PL"/>
        </w:rPr>
        <w:t>Zamawiający udzieli niniejszego zamówienia temu Wykonawcy, który uzyska najwyższą ilość punktów.</w:t>
      </w:r>
    </w:p>
    <w:p w14:paraId="1ECF00F3" w14:textId="52AE4ED3" w:rsidR="00F864A0" w:rsidRPr="00942D2C" w:rsidRDefault="00F864A0" w:rsidP="00942D2C">
      <w:pPr>
        <w:pStyle w:val="Akapitzlist"/>
        <w:numPr>
          <w:ilvl w:val="1"/>
          <w:numId w:val="39"/>
        </w:numPr>
        <w:autoSpaceDE w:val="0"/>
        <w:autoSpaceDN w:val="0"/>
        <w:adjustRightInd w:val="0"/>
        <w:ind w:left="0" w:firstLine="0"/>
        <w:rPr>
          <w:rFonts w:ascii="Times New Roman" w:eastAsia="Times New Roman" w:hAnsi="Times New Roman" w:cs="Times New Roman"/>
          <w:lang w:eastAsia="pl-PL"/>
        </w:rPr>
      </w:pPr>
      <w:r w:rsidRPr="00942D2C">
        <w:rPr>
          <w:rFonts w:ascii="Times New Roman" w:eastAsia="Times New Roman" w:hAnsi="Times New Roman" w:cs="Times New Roman"/>
          <w:lang w:eastAsia="pl-PL"/>
        </w:rPr>
        <w:t xml:space="preserve"> </w:t>
      </w:r>
      <w:r w:rsidR="00920321" w:rsidRPr="00942D2C">
        <w:rPr>
          <w:rFonts w:ascii="Times New Roman" w:eastAsia="Times New Roman" w:hAnsi="Times New Roman" w:cs="Times New Roman"/>
          <w:lang w:eastAsia="pl-PL"/>
        </w:rPr>
        <w:t>Jeżeli Zamawiający nie może dokonać wyboru oferty najkorzystniejszej ze względu na to, że zostały złożone oferty o takiej samej cenie, Zamawiający wezwie Wykonawców, którzy złożyli te oferty, do złożenia w terminie określonym przez Zamawiającego ofert dodatkowych.</w:t>
      </w:r>
    </w:p>
    <w:p w14:paraId="15E87E92" w14:textId="3D6B3DCD" w:rsidR="00920321" w:rsidRPr="00942D2C" w:rsidRDefault="00F864A0" w:rsidP="00942D2C">
      <w:pPr>
        <w:pStyle w:val="Akapitzlist"/>
        <w:numPr>
          <w:ilvl w:val="1"/>
          <w:numId w:val="39"/>
        </w:numPr>
        <w:autoSpaceDE w:val="0"/>
        <w:autoSpaceDN w:val="0"/>
        <w:adjustRightInd w:val="0"/>
        <w:ind w:left="0" w:firstLine="0"/>
        <w:rPr>
          <w:rFonts w:ascii="Times New Roman" w:eastAsia="Times New Roman" w:hAnsi="Times New Roman" w:cs="Times New Roman"/>
          <w:lang w:eastAsia="pl-PL"/>
        </w:rPr>
      </w:pPr>
      <w:r w:rsidRPr="00942D2C">
        <w:rPr>
          <w:rFonts w:ascii="Times New Roman" w:eastAsia="Times New Roman" w:hAnsi="Times New Roman" w:cs="Times New Roman"/>
          <w:lang w:eastAsia="pl-PL"/>
        </w:rPr>
        <w:t xml:space="preserve"> </w:t>
      </w:r>
      <w:r w:rsidR="00920321" w:rsidRPr="00942D2C">
        <w:rPr>
          <w:rFonts w:ascii="Times New Roman" w:eastAsia="Times New Roman" w:hAnsi="Times New Roman" w:cs="Times New Roman"/>
          <w:lang w:eastAsia="pl-PL"/>
        </w:rPr>
        <w:t>Wykonawcy, składając oferty dodatkowe, nie mogą zaoferować cen wyższych niż zaoferowane w złożonych ofertach.</w:t>
      </w:r>
    </w:p>
    <w:p w14:paraId="79D79BA9" w14:textId="77777777" w:rsidR="00E11983" w:rsidRPr="00E11983" w:rsidRDefault="00E11983" w:rsidP="00F864A0">
      <w:pPr>
        <w:keepNext/>
        <w:outlineLvl w:val="0"/>
        <w:rPr>
          <w:rFonts w:ascii="Times New Roman" w:eastAsia="Times New Roman" w:hAnsi="Times New Roman" w:cs="Times New Roman"/>
          <w:b/>
          <w:sz w:val="28"/>
          <w:szCs w:val="28"/>
          <w:lang w:eastAsia="pl-PL"/>
        </w:rPr>
      </w:pPr>
      <w:bookmarkStart w:id="10" w:name="_Toc327391540"/>
      <w:bookmarkStart w:id="11" w:name="_Toc328656784"/>
    </w:p>
    <w:p w14:paraId="32CF1F06" w14:textId="79625E36" w:rsidR="00F81E28" w:rsidRPr="00F864A0" w:rsidRDefault="007323E2" w:rsidP="00F33E4C">
      <w:pPr>
        <w:pStyle w:val="Akapitzlist"/>
        <w:keepNext/>
        <w:numPr>
          <w:ilvl w:val="0"/>
          <w:numId w:val="39"/>
        </w:numPr>
        <w:outlineLvl w:val="0"/>
        <w:rPr>
          <w:rFonts w:ascii="Times New Roman" w:eastAsia="Times New Roman" w:hAnsi="Times New Roman" w:cs="Times New Roman"/>
          <w:b/>
          <w:u w:val="single"/>
          <w:lang w:eastAsia="pl-PL"/>
        </w:rPr>
      </w:pPr>
      <w:r w:rsidRPr="00737BA2">
        <w:rPr>
          <w:rFonts w:ascii="Times New Roman" w:eastAsia="Times New Roman" w:hAnsi="Times New Roman" w:cs="Times New Roman"/>
          <w:b/>
          <w:u w:val="single"/>
          <w:lang w:eastAsia="pl-PL"/>
        </w:rPr>
        <w:t xml:space="preserve"> </w:t>
      </w:r>
      <w:r w:rsidR="00920321" w:rsidRPr="00737BA2">
        <w:rPr>
          <w:rFonts w:ascii="Times New Roman" w:eastAsia="Times New Roman" w:hAnsi="Times New Roman" w:cs="Times New Roman"/>
          <w:b/>
          <w:u w:val="single"/>
          <w:lang w:eastAsia="pl-PL"/>
        </w:rPr>
        <w:t>INFORMACJE O FORMALNOŚCIACH, JAKIE POWINNY ZOSTAĆ DOPEŁNIONE PO WYBORZE OFERTY W CELU ZAWARCIA UMOWY</w:t>
      </w:r>
      <w:bookmarkEnd w:id="10"/>
      <w:bookmarkEnd w:id="11"/>
    </w:p>
    <w:p w14:paraId="0737038F" w14:textId="29E0ACA2" w:rsidR="00737BA2" w:rsidRPr="00942D2C" w:rsidRDefault="00942D2C" w:rsidP="00942D2C">
      <w:pPr>
        <w:widowControl w:val="0"/>
        <w:suppressAutoHyphens/>
        <w:spacing w:after="60"/>
        <w:ind w:right="40"/>
        <w:textAlignment w:val="baseline"/>
        <w:rPr>
          <w:rFonts w:ascii="Times New Roman" w:eastAsia="Times New Roman" w:hAnsi="Times New Roman" w:cs="Times New Roman"/>
          <w:lang w:eastAsia="pl-PL"/>
        </w:rPr>
      </w:pPr>
      <w:bookmarkStart w:id="12" w:name="_Toc327391542"/>
      <w:bookmarkStart w:id="13" w:name="_Toc328656786"/>
      <w:r w:rsidRPr="00942D2C">
        <w:rPr>
          <w:rFonts w:ascii="Times New Roman" w:eastAsia="Trebuchet MS" w:hAnsi="Times New Roman" w:cs="Times New Roman"/>
          <w:b/>
          <w:bCs/>
          <w:lang w:eastAsia="pl-PL" w:bidi="pl-PL"/>
        </w:rPr>
        <w:t>19.1.</w:t>
      </w:r>
      <w:r w:rsidR="00737BA2" w:rsidRPr="00942D2C">
        <w:rPr>
          <w:rFonts w:ascii="Times New Roman" w:eastAsia="Trebuchet MS" w:hAnsi="Times New Roman" w:cs="Times New Roman"/>
          <w:lang w:eastAsia="pl-PL" w:bidi="pl-PL"/>
        </w:rPr>
        <w:t xml:space="preserve"> Zamawiający zawiera umowę w sprawie zamówienia publicznego, w terminie nie krótszym niż 5 dni od dnia przesłania zawiado</w:t>
      </w:r>
      <w:r w:rsidR="00737BA2" w:rsidRPr="00942D2C">
        <w:rPr>
          <w:rFonts w:ascii="Times New Roman" w:eastAsia="Trebuchet MS" w:hAnsi="Times New Roman" w:cs="Times New Roman"/>
          <w:lang w:eastAsia="pl-PL" w:bidi="pl-PL"/>
        </w:rPr>
        <w:softHyphen/>
        <w:t>mienia o wyborze najkorzystniejszej oferty, jeżeli zawiadomienie to zostało prze</w:t>
      </w:r>
      <w:r w:rsidR="00737BA2" w:rsidRPr="00942D2C">
        <w:rPr>
          <w:rFonts w:ascii="Times New Roman" w:eastAsia="Trebuchet MS" w:hAnsi="Times New Roman" w:cs="Times New Roman"/>
          <w:lang w:eastAsia="pl-PL" w:bidi="pl-PL"/>
        </w:rPr>
        <w:softHyphen/>
        <w:t>słane przy użyciu środków komunikacji elektronicznej, albo 10 dni, jeżeli zostało przesłane w inny sposób.</w:t>
      </w:r>
    </w:p>
    <w:p w14:paraId="6490302E" w14:textId="0ACB9124" w:rsidR="00737BA2" w:rsidRPr="00942D2C" w:rsidRDefault="00942D2C" w:rsidP="00942D2C">
      <w:pPr>
        <w:widowControl w:val="0"/>
        <w:suppressAutoHyphens/>
        <w:spacing w:after="60"/>
        <w:ind w:right="40"/>
        <w:textAlignment w:val="baseline"/>
        <w:rPr>
          <w:rFonts w:ascii="Times New Roman" w:eastAsia="Times New Roman" w:hAnsi="Times New Roman" w:cs="Times New Roman"/>
          <w:lang w:eastAsia="pl-PL"/>
        </w:rPr>
      </w:pPr>
      <w:r w:rsidRPr="00942D2C">
        <w:rPr>
          <w:rFonts w:ascii="Times New Roman" w:eastAsia="Trebuchet MS" w:hAnsi="Times New Roman" w:cs="Times New Roman"/>
          <w:b/>
          <w:bCs/>
          <w:lang w:eastAsia="pl-PL" w:bidi="pl-PL"/>
        </w:rPr>
        <w:t>19.2.</w:t>
      </w:r>
      <w:r w:rsidR="00737BA2" w:rsidRPr="00942D2C">
        <w:rPr>
          <w:rFonts w:ascii="Times New Roman" w:eastAsia="Trebuchet MS" w:hAnsi="Times New Roman" w:cs="Times New Roman"/>
          <w:lang w:eastAsia="pl-PL" w:bidi="pl-PL"/>
        </w:rPr>
        <w:t xml:space="preserve"> Zamawiający może zawrzeć umowę w sprawie zamówienia publicznego przed upływem terminu, o którym mowa w ust. 1, jeżeli w postępowaniu o udzielenie zamówienia złożono tylko jedną ofertę.</w:t>
      </w:r>
    </w:p>
    <w:p w14:paraId="0A954D80" w14:textId="470D4DF6" w:rsidR="00737BA2" w:rsidRPr="00942D2C" w:rsidRDefault="00942D2C" w:rsidP="00942D2C">
      <w:pPr>
        <w:widowControl w:val="0"/>
        <w:suppressAutoHyphens/>
        <w:spacing w:after="60"/>
        <w:ind w:right="40"/>
        <w:textAlignment w:val="baseline"/>
        <w:rPr>
          <w:rFonts w:ascii="Times New Roman" w:eastAsia="Times New Roman" w:hAnsi="Times New Roman" w:cs="Times New Roman"/>
          <w:lang w:eastAsia="pl-PL"/>
        </w:rPr>
      </w:pPr>
      <w:r w:rsidRPr="009D5F44">
        <w:rPr>
          <w:rFonts w:ascii="Times New Roman" w:eastAsia="Trebuchet MS" w:hAnsi="Times New Roman" w:cs="Times New Roman"/>
          <w:b/>
          <w:bCs/>
          <w:lang w:eastAsia="pl-PL" w:bidi="pl-PL"/>
        </w:rPr>
        <w:lastRenderedPageBreak/>
        <w:t>19.3.</w:t>
      </w:r>
      <w:r w:rsidR="00737BA2" w:rsidRPr="00942D2C">
        <w:rPr>
          <w:rFonts w:ascii="Times New Roman" w:eastAsia="Trebuchet MS" w:hAnsi="Times New Roman" w:cs="Times New Roman"/>
          <w:lang w:eastAsia="pl-PL" w:bidi="pl-PL"/>
        </w:rPr>
        <w:t xml:space="preserve"> Wykonawca, którego oferta została wybrana jako najkorzystniejsza, zostanie po</w:t>
      </w:r>
      <w:r w:rsidR="00737BA2" w:rsidRPr="00942D2C">
        <w:rPr>
          <w:rFonts w:ascii="Times New Roman" w:eastAsia="Trebuchet MS" w:hAnsi="Times New Roman" w:cs="Times New Roman"/>
          <w:lang w:eastAsia="pl-PL" w:bidi="pl-PL"/>
        </w:rPr>
        <w:softHyphen/>
        <w:t>informowany przez Zamawiającego o miejscu i terminie podpisania umowy.</w:t>
      </w:r>
    </w:p>
    <w:p w14:paraId="1CCAD37C" w14:textId="376D7C9E" w:rsidR="00737BA2" w:rsidRPr="00942D2C" w:rsidRDefault="00942D2C" w:rsidP="009D5F44">
      <w:pPr>
        <w:widowControl w:val="0"/>
        <w:suppressAutoHyphens/>
        <w:spacing w:after="60"/>
        <w:ind w:right="40"/>
        <w:textAlignment w:val="baseline"/>
        <w:rPr>
          <w:rFonts w:ascii="Times New Roman" w:eastAsia="Times New Roman" w:hAnsi="Times New Roman" w:cs="Times New Roman"/>
          <w:lang w:eastAsia="pl-PL"/>
        </w:rPr>
      </w:pPr>
      <w:r w:rsidRPr="009D5F44">
        <w:rPr>
          <w:rFonts w:ascii="Times New Roman" w:eastAsia="Trebuchet MS" w:hAnsi="Times New Roman" w:cs="Times New Roman"/>
          <w:b/>
          <w:bCs/>
          <w:lang w:eastAsia="pl-PL" w:bidi="pl-PL"/>
        </w:rPr>
        <w:t>19.4.</w:t>
      </w:r>
      <w:r w:rsidR="00737BA2" w:rsidRPr="00942D2C">
        <w:rPr>
          <w:rFonts w:ascii="Times New Roman" w:eastAsia="Trebuchet MS" w:hAnsi="Times New Roman" w:cs="Times New Roman"/>
          <w:lang w:eastAsia="pl-PL" w:bidi="pl-PL"/>
        </w:rPr>
        <w:t xml:space="preserve"> Wykonawca, o którym mowa w ust. 1, ma obowiązek zawrzeć umowę w sprawie zamówienia na warunkach określonych w projektowanych postanowieniach umowy, które stanowią Załącznik </w:t>
      </w:r>
      <w:r w:rsidR="00EA12E0" w:rsidRPr="00942D2C">
        <w:rPr>
          <w:rFonts w:ascii="Times New Roman" w:eastAsia="Trebuchet MS" w:hAnsi="Times New Roman" w:cs="Times New Roman"/>
          <w:lang w:eastAsia="pl-PL" w:bidi="pl-PL"/>
        </w:rPr>
        <w:t>nr 1 d</w:t>
      </w:r>
      <w:r w:rsidR="00737BA2" w:rsidRPr="00942D2C">
        <w:rPr>
          <w:rFonts w:ascii="Times New Roman" w:eastAsia="Trebuchet MS" w:hAnsi="Times New Roman" w:cs="Times New Roman"/>
          <w:lang w:eastAsia="pl-PL" w:bidi="pl-PL"/>
        </w:rPr>
        <w:t>o SWZ. Umowa zostanie uzupełniona o zapisy wynikające ze złożonej oferty.</w:t>
      </w:r>
    </w:p>
    <w:p w14:paraId="2C20076D" w14:textId="5A78DD96" w:rsidR="00737BA2" w:rsidRPr="00737BA2" w:rsidRDefault="00737BA2" w:rsidP="009D5F44">
      <w:pPr>
        <w:pStyle w:val="Akapitzlist"/>
        <w:widowControl w:val="0"/>
        <w:numPr>
          <w:ilvl w:val="1"/>
          <w:numId w:val="39"/>
        </w:numPr>
        <w:suppressAutoHyphens/>
        <w:spacing w:after="60"/>
        <w:ind w:left="0" w:right="40" w:firstLine="0"/>
        <w:textAlignment w:val="baseline"/>
        <w:rPr>
          <w:rFonts w:ascii="Times New Roman" w:eastAsia="Times New Roman" w:hAnsi="Times New Roman" w:cs="Times New Roman"/>
          <w:lang w:eastAsia="pl-PL"/>
        </w:rPr>
      </w:pPr>
      <w:r>
        <w:rPr>
          <w:rFonts w:ascii="Times New Roman" w:eastAsia="Trebuchet MS" w:hAnsi="Times New Roman" w:cs="Times New Roman"/>
          <w:lang w:eastAsia="pl-PL" w:bidi="pl-PL"/>
        </w:rPr>
        <w:t xml:space="preserve"> </w:t>
      </w:r>
      <w:r w:rsidRPr="00737BA2">
        <w:rPr>
          <w:rFonts w:ascii="Times New Roman" w:eastAsia="Trebuchet MS" w:hAnsi="Times New Roman" w:cs="Times New Roman"/>
          <w:lang w:eastAsia="pl-PL" w:bidi="pl-PL"/>
        </w:rPr>
        <w:t>Przed podpisaniem umowy Wykonawcy wspólnie ubiegający się o udzielenie za</w:t>
      </w:r>
      <w:r w:rsidRPr="00737BA2">
        <w:rPr>
          <w:rFonts w:ascii="Times New Roman" w:eastAsia="Trebuchet MS" w:hAnsi="Times New Roman" w:cs="Times New Roman"/>
          <w:lang w:eastAsia="pl-PL" w:bidi="pl-PL"/>
        </w:rPr>
        <w:softHyphen/>
        <w:t xml:space="preserve">mówienia </w:t>
      </w:r>
      <w:r w:rsidR="00EA12E0">
        <w:rPr>
          <w:rFonts w:ascii="Times New Roman" w:eastAsia="Trebuchet MS" w:hAnsi="Times New Roman" w:cs="Times New Roman"/>
          <w:lang w:eastAsia="pl-PL" w:bidi="pl-PL"/>
        </w:rPr>
        <w:br/>
      </w:r>
      <w:r w:rsidRPr="00737BA2">
        <w:rPr>
          <w:rFonts w:ascii="Times New Roman" w:eastAsia="Trebuchet MS" w:hAnsi="Times New Roman" w:cs="Times New Roman"/>
          <w:lang w:eastAsia="pl-PL" w:bidi="pl-PL"/>
        </w:rPr>
        <w:t>(w przypadku wyboru ich oferty jako najkorzystniejszej) przedstawią Zamawiającemu kopię umowy regulującej współpracę tych Wykonawców.</w:t>
      </w:r>
    </w:p>
    <w:p w14:paraId="4609F634" w14:textId="7D887CA7" w:rsidR="00737BA2" w:rsidRPr="00737BA2" w:rsidRDefault="00737BA2" w:rsidP="009D5F44">
      <w:pPr>
        <w:pStyle w:val="Akapitzlist"/>
        <w:keepNext/>
        <w:numPr>
          <w:ilvl w:val="1"/>
          <w:numId w:val="39"/>
        </w:numPr>
        <w:ind w:left="0" w:firstLine="0"/>
        <w:outlineLvl w:val="0"/>
        <w:rPr>
          <w:rFonts w:ascii="Times New Roman" w:eastAsia="Times New Roman" w:hAnsi="Times New Roman" w:cs="Times New Roman"/>
          <w:b/>
          <w:lang w:eastAsia="pl-PL"/>
        </w:rPr>
      </w:pPr>
      <w:r>
        <w:rPr>
          <w:rFonts w:ascii="Times New Roman" w:eastAsia="Trebuchet MS" w:hAnsi="Times New Roman" w:cs="Times New Roman"/>
          <w:lang w:eastAsia="pl-PL" w:bidi="pl-PL"/>
        </w:rPr>
        <w:t xml:space="preserve"> </w:t>
      </w:r>
      <w:r w:rsidRPr="00737BA2">
        <w:rPr>
          <w:rFonts w:ascii="Times New Roman" w:eastAsia="Trebuchet MS" w:hAnsi="Times New Roman" w:cs="Times New Roman"/>
          <w:lang w:eastAsia="pl-PL" w:bidi="pl-PL"/>
        </w:rPr>
        <w:t>Jeżeli Wykonawca, którego oferta została wybrana jako najkorzystniejsza, uchyla się od zawarcia umowy w sprawie zamówienia publicznego Zamawiający może dokonać ponownego badania i oceny ofert spośród ofert pozostałych w postępo</w:t>
      </w:r>
      <w:r w:rsidRPr="00737BA2">
        <w:rPr>
          <w:rFonts w:ascii="Times New Roman" w:eastAsia="Trebuchet MS" w:hAnsi="Times New Roman" w:cs="Times New Roman"/>
          <w:lang w:eastAsia="pl-PL" w:bidi="pl-PL"/>
        </w:rPr>
        <w:softHyphen/>
        <w:t>waniu Wykonawców albo unieważnić postępowanie.</w:t>
      </w:r>
    </w:p>
    <w:p w14:paraId="7822FBB7" w14:textId="77777777" w:rsidR="00737BA2" w:rsidRPr="00737BA2" w:rsidRDefault="00737BA2" w:rsidP="00737BA2">
      <w:pPr>
        <w:pStyle w:val="Akapitzlist"/>
        <w:keepNext/>
        <w:ind w:left="0"/>
        <w:outlineLvl w:val="0"/>
        <w:rPr>
          <w:rFonts w:ascii="Times New Roman" w:eastAsia="Times New Roman" w:hAnsi="Times New Roman" w:cs="Times New Roman"/>
          <w:b/>
          <w:lang w:eastAsia="pl-PL"/>
        </w:rPr>
      </w:pPr>
    </w:p>
    <w:p w14:paraId="611602A2" w14:textId="480E017E" w:rsidR="007323E2" w:rsidRPr="007323E2" w:rsidRDefault="007323E2" w:rsidP="00F33E4C">
      <w:pPr>
        <w:pStyle w:val="Akapitzlist"/>
        <w:keepNext/>
        <w:numPr>
          <w:ilvl w:val="0"/>
          <w:numId w:val="39"/>
        </w:numPr>
        <w:outlineLvl w:val="0"/>
        <w:rPr>
          <w:rFonts w:ascii="Times New Roman" w:eastAsia="Times New Roman" w:hAnsi="Times New Roman" w:cs="Times New Roman"/>
          <w:b/>
          <w:u w:val="single"/>
          <w:lang w:eastAsia="pl-PL"/>
        </w:rPr>
      </w:pPr>
      <w:r w:rsidRPr="007323E2">
        <w:rPr>
          <w:rFonts w:ascii="Times New Roman" w:eastAsia="Times New Roman" w:hAnsi="Times New Roman" w:cs="Times New Roman"/>
          <w:b/>
          <w:u w:val="single"/>
          <w:lang w:eastAsia="pl-PL"/>
        </w:rPr>
        <w:t xml:space="preserve"> </w:t>
      </w:r>
      <w:r w:rsidR="008D5D12">
        <w:rPr>
          <w:rFonts w:ascii="Times New Roman" w:eastAsia="Times New Roman" w:hAnsi="Times New Roman" w:cs="Times New Roman"/>
          <w:b/>
          <w:u w:val="single"/>
          <w:lang w:eastAsia="pl-PL"/>
        </w:rPr>
        <w:t xml:space="preserve">PROJEKTOWANE </w:t>
      </w:r>
      <w:r w:rsidR="00920321" w:rsidRPr="007323E2">
        <w:rPr>
          <w:rFonts w:ascii="Times New Roman" w:eastAsia="Times New Roman" w:hAnsi="Times New Roman" w:cs="Times New Roman"/>
          <w:b/>
          <w:u w:val="single"/>
          <w:lang w:eastAsia="pl-PL"/>
        </w:rPr>
        <w:t>POSTANOWIENIA UMOWY</w:t>
      </w:r>
      <w:bookmarkEnd w:id="12"/>
      <w:bookmarkEnd w:id="13"/>
    </w:p>
    <w:p w14:paraId="28E3AD49" w14:textId="0EA8DFED" w:rsidR="00920321" w:rsidRPr="009D5F44" w:rsidRDefault="008D5D12" w:rsidP="009D5F44">
      <w:pPr>
        <w:pStyle w:val="Akapitzlist"/>
        <w:numPr>
          <w:ilvl w:val="1"/>
          <w:numId w:val="40"/>
        </w:numPr>
        <w:autoSpaceDE w:val="0"/>
        <w:autoSpaceDN w:val="0"/>
        <w:adjustRightInd w:val="0"/>
        <w:rPr>
          <w:rFonts w:ascii="Times New Roman" w:eastAsia="Times New Roman" w:hAnsi="Times New Roman" w:cs="Times New Roman"/>
          <w:color w:val="FF0000"/>
          <w:lang w:eastAsia="pl-PL"/>
        </w:rPr>
      </w:pPr>
      <w:r w:rsidRPr="009D5F44">
        <w:rPr>
          <w:rFonts w:ascii="Times New Roman" w:eastAsia="Times New Roman" w:hAnsi="Times New Roman" w:cs="Times New Roman"/>
          <w:lang w:eastAsia="pl-PL"/>
        </w:rPr>
        <w:t xml:space="preserve"> </w:t>
      </w:r>
      <w:r w:rsidR="00920321" w:rsidRPr="009D5F44">
        <w:rPr>
          <w:rFonts w:ascii="Times New Roman" w:eastAsia="Times New Roman" w:hAnsi="Times New Roman" w:cs="Times New Roman"/>
          <w:lang w:eastAsia="pl-PL"/>
        </w:rPr>
        <w:t xml:space="preserve">Istotne postanowienia umowy zawiera </w:t>
      </w:r>
      <w:r w:rsidR="00920321" w:rsidRPr="009D5F44">
        <w:rPr>
          <w:rFonts w:ascii="Times New Roman" w:eastAsia="Times New Roman" w:hAnsi="Times New Roman" w:cs="Times New Roman"/>
          <w:b/>
          <w:lang w:eastAsia="pl-PL"/>
        </w:rPr>
        <w:t xml:space="preserve">załącznik nr 1 </w:t>
      </w:r>
      <w:r w:rsidR="00920321" w:rsidRPr="009D5F44">
        <w:rPr>
          <w:rFonts w:ascii="Times New Roman" w:eastAsia="Times New Roman" w:hAnsi="Times New Roman" w:cs="Times New Roman"/>
          <w:lang w:eastAsia="pl-PL"/>
        </w:rPr>
        <w:t>do niniejszej SWZ.</w:t>
      </w:r>
    </w:p>
    <w:p w14:paraId="35B5BB5A" w14:textId="7D3DED3F" w:rsidR="008D5D12" w:rsidRPr="008D5D12" w:rsidRDefault="008D5D12" w:rsidP="009D5F44">
      <w:pPr>
        <w:pStyle w:val="Akapitzlist"/>
        <w:numPr>
          <w:ilvl w:val="1"/>
          <w:numId w:val="40"/>
        </w:numPr>
        <w:autoSpaceDE w:val="0"/>
        <w:autoSpaceDN w:val="0"/>
        <w:adjustRightInd w:val="0"/>
        <w:rPr>
          <w:rFonts w:ascii="Times New Roman" w:eastAsia="Times New Roman" w:hAnsi="Times New Roman" w:cs="Times New Roman"/>
          <w:color w:val="FF0000"/>
          <w:lang w:eastAsia="pl-PL"/>
        </w:rPr>
      </w:pPr>
      <w:r>
        <w:rPr>
          <w:rFonts w:ascii="Times New Roman" w:eastAsia="Times New Roman" w:hAnsi="Times New Roman" w:cs="Times New Roman"/>
          <w:lang w:eastAsia="pl-PL"/>
        </w:rPr>
        <w:t xml:space="preserve"> Zakres świadczenia Wykonawcy wynikający z umowy jest tożsamy z jego zobowiązaniem zawartym w ofercie.</w:t>
      </w:r>
    </w:p>
    <w:p w14:paraId="0D4911CD" w14:textId="089E5A9B" w:rsidR="008D5D12" w:rsidRPr="008D5D12" w:rsidRDefault="008D5D12" w:rsidP="009D5F44">
      <w:pPr>
        <w:pStyle w:val="Akapitzlist"/>
        <w:numPr>
          <w:ilvl w:val="1"/>
          <w:numId w:val="40"/>
        </w:numPr>
        <w:autoSpaceDE w:val="0"/>
        <w:autoSpaceDN w:val="0"/>
        <w:adjustRightInd w:val="0"/>
        <w:rPr>
          <w:rFonts w:ascii="Times New Roman" w:eastAsia="Times New Roman" w:hAnsi="Times New Roman" w:cs="Times New Roman"/>
          <w:color w:val="FF0000"/>
          <w:lang w:eastAsia="pl-PL"/>
        </w:rPr>
      </w:pPr>
      <w:r>
        <w:rPr>
          <w:rFonts w:ascii="Times New Roman" w:eastAsia="Times New Roman" w:hAnsi="Times New Roman" w:cs="Times New Roman"/>
          <w:lang w:eastAsia="pl-PL"/>
        </w:rPr>
        <w:t xml:space="preserve"> Zamawiający przewiduje możliwość zmiany zawartej umowy w stosunku do treści wybranej oferty w zakresie uregulowanym w art. 454-455 ustawy oraz wskazanym we wzorze umowy stanowiącym załącznik nr 1 do SWZ.</w:t>
      </w:r>
    </w:p>
    <w:p w14:paraId="417B92E0" w14:textId="735218D4" w:rsidR="00920321" w:rsidRPr="00940E9F" w:rsidRDefault="008D5D12" w:rsidP="00920321">
      <w:pPr>
        <w:pStyle w:val="Akapitzlist"/>
        <w:numPr>
          <w:ilvl w:val="1"/>
          <w:numId w:val="40"/>
        </w:numPr>
        <w:autoSpaceDE w:val="0"/>
        <w:autoSpaceDN w:val="0"/>
        <w:adjustRightInd w:val="0"/>
        <w:rPr>
          <w:rFonts w:ascii="Times New Roman" w:eastAsia="Times New Roman" w:hAnsi="Times New Roman" w:cs="Times New Roman"/>
          <w:color w:val="FF0000"/>
          <w:lang w:eastAsia="pl-PL"/>
        </w:rPr>
      </w:pPr>
      <w:r>
        <w:rPr>
          <w:rFonts w:ascii="Times New Roman" w:eastAsia="Times New Roman" w:hAnsi="Times New Roman" w:cs="Times New Roman"/>
          <w:lang w:eastAsia="pl-PL"/>
        </w:rPr>
        <w:t xml:space="preserve"> Zmiana umowy wymaga dla swej ważności, pod rygorem nieważności, zachowania formy pisemnej.</w:t>
      </w:r>
    </w:p>
    <w:p w14:paraId="2C6DB9FE" w14:textId="77777777" w:rsidR="00940E9F" w:rsidRPr="00940E9F" w:rsidRDefault="00940E9F" w:rsidP="00940E9F">
      <w:pPr>
        <w:pStyle w:val="Akapitzlist"/>
        <w:autoSpaceDE w:val="0"/>
        <w:autoSpaceDN w:val="0"/>
        <w:adjustRightInd w:val="0"/>
        <w:ind w:left="480"/>
        <w:rPr>
          <w:rFonts w:ascii="Times New Roman" w:eastAsia="Times New Roman" w:hAnsi="Times New Roman" w:cs="Times New Roman"/>
          <w:color w:val="FF0000"/>
          <w:lang w:eastAsia="pl-PL"/>
        </w:rPr>
      </w:pPr>
    </w:p>
    <w:p w14:paraId="5985FFDF" w14:textId="2BD4B580" w:rsidR="008D5D12" w:rsidRPr="003475C7" w:rsidRDefault="00F864A0" w:rsidP="003475C7">
      <w:pPr>
        <w:pStyle w:val="Akapitzlist"/>
        <w:keepNext/>
        <w:numPr>
          <w:ilvl w:val="0"/>
          <w:numId w:val="40"/>
        </w:numPr>
        <w:outlineLvl w:val="0"/>
        <w:rPr>
          <w:rFonts w:ascii="Times New Roman" w:eastAsia="Times New Roman" w:hAnsi="Times New Roman" w:cs="Times New Roman"/>
          <w:b/>
          <w:u w:val="single"/>
          <w:lang w:eastAsia="pl-PL"/>
        </w:rPr>
      </w:pPr>
      <w:bookmarkStart w:id="14" w:name="_Toc327391546"/>
      <w:bookmarkStart w:id="15" w:name="_Toc328656790"/>
      <w:r w:rsidRPr="00EA12E0">
        <w:rPr>
          <w:rFonts w:ascii="Times New Roman" w:eastAsia="Times New Roman" w:hAnsi="Times New Roman" w:cs="Times New Roman"/>
          <w:b/>
          <w:u w:val="single"/>
          <w:lang w:eastAsia="pl-PL"/>
        </w:rPr>
        <w:t xml:space="preserve"> </w:t>
      </w:r>
      <w:r w:rsidR="007323E2" w:rsidRPr="00EA12E0">
        <w:rPr>
          <w:rFonts w:ascii="Times New Roman" w:eastAsia="Times New Roman" w:hAnsi="Times New Roman" w:cs="Times New Roman"/>
          <w:b/>
          <w:u w:val="single"/>
          <w:lang w:eastAsia="pl-PL"/>
        </w:rPr>
        <w:t>ŚRODKI OCHRONY PRAWNEJ</w:t>
      </w:r>
    </w:p>
    <w:p w14:paraId="04B5F93D" w14:textId="31D2AB58" w:rsidR="008D5D12" w:rsidRPr="00EA12E0" w:rsidRDefault="008D5D12" w:rsidP="00EA12E0">
      <w:pPr>
        <w:autoSpaceDE w:val="0"/>
        <w:autoSpaceDN w:val="0"/>
        <w:adjustRightInd w:val="0"/>
        <w:rPr>
          <w:rFonts w:ascii="Times New Roman" w:eastAsia="Times New Roman" w:hAnsi="Times New Roman" w:cs="Times New Roman"/>
        </w:rPr>
      </w:pPr>
      <w:r w:rsidRPr="00EA12E0">
        <w:rPr>
          <w:rFonts w:ascii="Times New Roman" w:eastAsia="Times New Roman" w:hAnsi="Times New Roman" w:cs="Times New Roman"/>
          <w:b/>
          <w:bCs/>
        </w:rPr>
        <w:t>2</w:t>
      </w:r>
      <w:r w:rsidR="00F864A0" w:rsidRPr="00EA12E0">
        <w:rPr>
          <w:rFonts w:ascii="Times New Roman" w:eastAsia="Times New Roman" w:hAnsi="Times New Roman" w:cs="Times New Roman"/>
          <w:b/>
          <w:bCs/>
        </w:rPr>
        <w:t>1</w:t>
      </w:r>
      <w:r w:rsidRPr="00EA12E0">
        <w:rPr>
          <w:rFonts w:ascii="Times New Roman" w:eastAsia="Times New Roman" w:hAnsi="Times New Roman" w:cs="Times New Roman"/>
          <w:b/>
          <w:bCs/>
        </w:rPr>
        <w:t>.</w:t>
      </w:r>
      <w:r w:rsidR="003475C7">
        <w:rPr>
          <w:rFonts w:ascii="Times New Roman" w:eastAsia="Times New Roman" w:hAnsi="Times New Roman" w:cs="Times New Roman"/>
          <w:b/>
          <w:bCs/>
        </w:rPr>
        <w:t>1</w:t>
      </w:r>
      <w:r w:rsidRPr="00EA12E0">
        <w:rPr>
          <w:rFonts w:ascii="Times New Roman" w:eastAsia="Times New Roman" w:hAnsi="Times New Roman" w:cs="Times New Roman"/>
          <w:b/>
          <w:bCs/>
        </w:rPr>
        <w:t>.</w:t>
      </w:r>
      <w:r w:rsidRPr="00EA12E0">
        <w:rPr>
          <w:rFonts w:ascii="Times New Roman" w:eastAsia="Times New Roman" w:hAnsi="Times New Roman" w:cs="Times New Roman"/>
        </w:rPr>
        <w:t xml:space="preserve"> Zasady i warunki wnoszenia odwołania określono w dziale IX ustawy PZP.</w:t>
      </w:r>
    </w:p>
    <w:p w14:paraId="542749DD" w14:textId="2166578B" w:rsidR="008D5D12" w:rsidRDefault="008D5D12" w:rsidP="00EA12E0">
      <w:pPr>
        <w:pStyle w:val="Tekstpodstawowy"/>
        <w:spacing w:after="0" w:line="360" w:lineRule="auto"/>
        <w:jc w:val="both"/>
        <w:rPr>
          <w:rFonts w:eastAsia="Times New Roman"/>
          <w:sz w:val="22"/>
          <w:szCs w:val="22"/>
        </w:rPr>
      </w:pPr>
      <w:r w:rsidRPr="00EA12E0">
        <w:rPr>
          <w:rFonts w:eastAsia="Times New Roman"/>
          <w:b/>
          <w:bCs/>
          <w:sz w:val="22"/>
          <w:szCs w:val="22"/>
        </w:rPr>
        <w:t>2</w:t>
      </w:r>
      <w:r w:rsidR="00F864A0" w:rsidRPr="00EA12E0">
        <w:rPr>
          <w:rFonts w:eastAsia="Times New Roman"/>
          <w:b/>
          <w:bCs/>
          <w:sz w:val="22"/>
          <w:szCs w:val="22"/>
        </w:rPr>
        <w:t>1</w:t>
      </w:r>
      <w:r w:rsidRPr="00EA12E0">
        <w:rPr>
          <w:rFonts w:eastAsia="Times New Roman"/>
          <w:b/>
          <w:bCs/>
          <w:sz w:val="22"/>
          <w:szCs w:val="22"/>
        </w:rPr>
        <w:t>.</w:t>
      </w:r>
      <w:r w:rsidR="003475C7">
        <w:rPr>
          <w:rFonts w:eastAsia="Times New Roman"/>
          <w:b/>
          <w:bCs/>
          <w:sz w:val="22"/>
          <w:szCs w:val="22"/>
        </w:rPr>
        <w:t>2</w:t>
      </w:r>
      <w:r w:rsidRPr="00EA12E0">
        <w:rPr>
          <w:rFonts w:eastAsia="Times New Roman"/>
          <w:b/>
          <w:bCs/>
          <w:sz w:val="22"/>
          <w:szCs w:val="22"/>
        </w:rPr>
        <w:t>.</w:t>
      </w:r>
      <w:r w:rsidRPr="00EA12E0">
        <w:rPr>
          <w:rFonts w:eastAsia="Times New Roman"/>
          <w:sz w:val="22"/>
          <w:szCs w:val="22"/>
        </w:rPr>
        <w:t xml:space="preserve"> Zasady i warunki wnoszenia skargi określono w dziale IX ustawy PZP.</w:t>
      </w:r>
    </w:p>
    <w:p w14:paraId="38A53919" w14:textId="79074FDE" w:rsidR="003475C7" w:rsidRPr="003475C7" w:rsidRDefault="003475C7" w:rsidP="003475C7">
      <w:pPr>
        <w:pStyle w:val="Default"/>
        <w:rPr>
          <w:rFonts w:ascii="Times New Roman" w:hAnsi="Times New Roman" w:cs="Times New Roman"/>
          <w:sz w:val="22"/>
          <w:szCs w:val="22"/>
        </w:rPr>
      </w:pPr>
      <w:r w:rsidRPr="003475C7">
        <w:rPr>
          <w:rFonts w:ascii="Times New Roman" w:eastAsia="Times New Roman" w:hAnsi="Times New Roman" w:cs="Times New Roman"/>
          <w:b/>
          <w:bCs/>
          <w:sz w:val="22"/>
          <w:szCs w:val="22"/>
        </w:rPr>
        <w:t>21.3</w:t>
      </w:r>
      <w:r w:rsidRPr="003475C7">
        <w:rPr>
          <w:rFonts w:ascii="Times New Roman" w:eastAsia="Times New Roman" w:hAnsi="Times New Roman" w:cs="Times New Roman"/>
          <w:sz w:val="22"/>
          <w:szCs w:val="22"/>
        </w:rPr>
        <w:t xml:space="preserve">. </w:t>
      </w:r>
      <w:r w:rsidRPr="003475C7">
        <w:rPr>
          <w:rFonts w:ascii="Times New Roman" w:hAnsi="Times New Roman" w:cs="Times New Roman"/>
          <w:sz w:val="22"/>
          <w:szCs w:val="22"/>
        </w:rPr>
        <w:t xml:space="preserve">Środkami ochrony prawnej są odwołanie i skarga do sądu. </w:t>
      </w:r>
    </w:p>
    <w:p w14:paraId="2493B9D1" w14:textId="77777777" w:rsidR="008D5D12" w:rsidRPr="003475C7" w:rsidRDefault="008D5D12" w:rsidP="003475C7">
      <w:pPr>
        <w:numPr>
          <w:ilvl w:val="0"/>
          <w:numId w:val="42"/>
        </w:numPr>
        <w:autoSpaceDE w:val="0"/>
        <w:autoSpaceDN w:val="0"/>
        <w:adjustRightInd w:val="0"/>
        <w:spacing w:line="240" w:lineRule="auto"/>
        <w:jc w:val="left"/>
        <w:rPr>
          <w:rFonts w:ascii="Times New Roman" w:hAnsi="Times New Roman" w:cs="Times New Roman"/>
          <w:color w:val="000000"/>
          <w:sz w:val="24"/>
          <w:szCs w:val="24"/>
        </w:rPr>
      </w:pPr>
    </w:p>
    <w:bookmarkEnd w:id="14"/>
    <w:bookmarkEnd w:id="15"/>
    <w:p w14:paraId="5EC839C6" w14:textId="30C0B89F" w:rsidR="008D5D12" w:rsidRDefault="00F864A0" w:rsidP="009D5F44">
      <w:pPr>
        <w:numPr>
          <w:ilvl w:val="0"/>
          <w:numId w:val="40"/>
        </w:numPr>
        <w:spacing w:line="276" w:lineRule="auto"/>
        <w:rPr>
          <w:rFonts w:ascii="Times New Roman" w:hAnsi="Times New Roman" w:cs="Times New Roman"/>
          <w:b/>
          <w:u w:val="single"/>
        </w:rPr>
      </w:pPr>
      <w:r>
        <w:rPr>
          <w:rFonts w:ascii="Times New Roman" w:hAnsi="Times New Roman" w:cs="Times New Roman"/>
          <w:b/>
          <w:u w:val="single"/>
        </w:rPr>
        <w:t xml:space="preserve"> </w:t>
      </w:r>
      <w:r w:rsidR="008D5D12" w:rsidRPr="00EA105D">
        <w:rPr>
          <w:rFonts w:ascii="Times New Roman" w:hAnsi="Times New Roman" w:cs="Times New Roman"/>
          <w:b/>
          <w:u w:val="single"/>
        </w:rPr>
        <w:t>OBOWIĄZEK INFORMACYJNY WYNIKAJĄCY Z RODO</w:t>
      </w:r>
    </w:p>
    <w:p w14:paraId="6ECA1D2A" w14:textId="36C8B03B" w:rsidR="00EC4A40" w:rsidRDefault="00EC4A40" w:rsidP="00676F1C">
      <w:pPr>
        <w:spacing w:line="276" w:lineRule="auto"/>
        <w:rPr>
          <w:rFonts w:ascii="Times New Roman" w:hAnsi="Times New Roman" w:cs="Times New Roman"/>
        </w:rPr>
      </w:pPr>
      <w:bookmarkStart w:id="16" w:name="_Toc327391548"/>
      <w:bookmarkStart w:id="17" w:name="_Toc328656792"/>
    </w:p>
    <w:p w14:paraId="4C1D8DB7" w14:textId="407E2A65" w:rsidR="00676F1C" w:rsidRDefault="00676F1C" w:rsidP="003475C7">
      <w:pPr>
        <w:jc w:val="center"/>
        <w:rPr>
          <w:rFonts w:ascii="Times New Roman" w:hAnsi="Times New Roman" w:cs="Times New Roman"/>
        </w:rPr>
      </w:pPr>
      <w:r>
        <w:rPr>
          <w:rFonts w:ascii="Times New Roman" w:hAnsi="Times New Roman" w:cs="Times New Roman"/>
        </w:rPr>
        <w:t>KLAUZULA INFORMACYJNA - RODO</w:t>
      </w:r>
    </w:p>
    <w:p w14:paraId="051E9F4F" w14:textId="0C524D6C" w:rsidR="00676F1C" w:rsidRPr="00676F1C" w:rsidRDefault="00676F1C" w:rsidP="003475C7">
      <w:pPr>
        <w:autoSpaceDE w:val="0"/>
        <w:autoSpaceDN w:val="0"/>
        <w:adjustRightInd w:val="0"/>
        <w:rPr>
          <w:rFonts w:ascii="Times New Roman" w:hAnsi="Times New Roman" w:cs="Times New Roman"/>
        </w:rPr>
      </w:pPr>
      <w:r w:rsidRPr="00676F1C">
        <w:rPr>
          <w:rFonts w:ascii="Times New Roman" w:hAnsi="Times New Roman" w:cs="Times New Roman"/>
        </w:rPr>
        <w:t>Zgodnie z art. 13 Rozporządzenia Parlamentu Europejskiego i Rady (UE) 2016/679 z dnia 27 kwietnia 2016 r.</w:t>
      </w:r>
      <w:r>
        <w:rPr>
          <w:rFonts w:ascii="Times New Roman" w:hAnsi="Times New Roman" w:cs="Times New Roman"/>
        </w:rPr>
        <w:t xml:space="preserve"> </w:t>
      </w:r>
      <w:r w:rsidRPr="00676F1C">
        <w:rPr>
          <w:rFonts w:ascii="Times New Roman" w:hAnsi="Times New Roman" w:cs="Times New Roman"/>
        </w:rPr>
        <w:t>w sprawie ochrony osób fizycznych w związku z przetwarzaniem danych osobowych i w sprawie</w:t>
      </w:r>
      <w:r>
        <w:rPr>
          <w:rFonts w:ascii="Times New Roman" w:hAnsi="Times New Roman" w:cs="Times New Roman"/>
        </w:rPr>
        <w:t xml:space="preserve"> </w:t>
      </w:r>
      <w:r w:rsidRPr="00676F1C">
        <w:rPr>
          <w:rFonts w:ascii="Times New Roman" w:hAnsi="Times New Roman" w:cs="Times New Roman"/>
        </w:rPr>
        <w:t>swobodnego</w:t>
      </w:r>
      <w:r>
        <w:rPr>
          <w:rFonts w:ascii="Times New Roman" w:hAnsi="Times New Roman" w:cs="Times New Roman"/>
        </w:rPr>
        <w:t xml:space="preserve"> </w:t>
      </w:r>
      <w:r w:rsidRPr="00676F1C">
        <w:rPr>
          <w:rFonts w:ascii="Times New Roman" w:hAnsi="Times New Roman" w:cs="Times New Roman"/>
        </w:rPr>
        <w:t>przepływu takich danych i w sprawie swobodnego przepływu takich danych oraz uchylenia dyrektywy 96/46/WE</w:t>
      </w:r>
      <w:r>
        <w:rPr>
          <w:rFonts w:ascii="Times New Roman" w:hAnsi="Times New Roman" w:cs="Times New Roman"/>
        </w:rPr>
        <w:t xml:space="preserve"> </w:t>
      </w:r>
      <w:r w:rsidRPr="00676F1C">
        <w:rPr>
          <w:rFonts w:ascii="Times New Roman" w:hAnsi="Times New Roman" w:cs="Times New Roman"/>
        </w:rPr>
        <w:t>(ogólne rozporządzenie o ochronie danych osobowych) (Dz. Urz. UE L 119 z 04.05.2016, str. 1) zwanego dalej</w:t>
      </w:r>
      <w:r>
        <w:rPr>
          <w:rFonts w:ascii="Times New Roman" w:hAnsi="Times New Roman" w:cs="Times New Roman"/>
        </w:rPr>
        <w:t xml:space="preserve"> </w:t>
      </w:r>
      <w:r w:rsidRPr="00676F1C">
        <w:rPr>
          <w:rFonts w:ascii="Times New Roman" w:hAnsi="Times New Roman" w:cs="Times New Roman"/>
        </w:rPr>
        <w:t>Rozporządzeniem informuję, iż:</w:t>
      </w:r>
    </w:p>
    <w:p w14:paraId="5A71574D" w14:textId="216A3E20" w:rsidR="00676F1C" w:rsidRPr="00676F1C" w:rsidRDefault="00676F1C" w:rsidP="003475C7">
      <w:pPr>
        <w:autoSpaceDE w:val="0"/>
        <w:autoSpaceDN w:val="0"/>
        <w:adjustRightInd w:val="0"/>
        <w:rPr>
          <w:rFonts w:ascii="Times New Roman" w:hAnsi="Times New Roman" w:cs="Times New Roman"/>
        </w:rPr>
      </w:pPr>
      <w:r w:rsidRPr="00676F1C">
        <w:rPr>
          <w:rFonts w:ascii="Times New Roman" w:hAnsi="Times New Roman" w:cs="Times New Roman"/>
        </w:rPr>
        <w:lastRenderedPageBreak/>
        <w:t>1. Administratorem Państwa danych osobowych jest Centrum Usług Wspólnych w Krasocinie, reprezentowany</w:t>
      </w:r>
      <w:r>
        <w:rPr>
          <w:rFonts w:ascii="Times New Roman" w:hAnsi="Times New Roman" w:cs="Times New Roman"/>
        </w:rPr>
        <w:t xml:space="preserve"> </w:t>
      </w:r>
      <w:r w:rsidRPr="00676F1C">
        <w:rPr>
          <w:rFonts w:ascii="Times New Roman" w:hAnsi="Times New Roman" w:cs="Times New Roman"/>
        </w:rPr>
        <w:t>przez Kierownika Centrum Usług Wspólnych.</w:t>
      </w:r>
    </w:p>
    <w:p w14:paraId="2C81E843" w14:textId="7C02B3BD" w:rsidR="00676F1C" w:rsidRPr="00676F1C" w:rsidRDefault="00676F1C" w:rsidP="003475C7">
      <w:pPr>
        <w:autoSpaceDE w:val="0"/>
        <w:autoSpaceDN w:val="0"/>
        <w:adjustRightInd w:val="0"/>
        <w:rPr>
          <w:rFonts w:ascii="Times New Roman" w:hAnsi="Times New Roman" w:cs="Times New Roman"/>
        </w:rPr>
      </w:pPr>
      <w:r w:rsidRPr="00676F1C">
        <w:rPr>
          <w:rFonts w:ascii="Times New Roman" w:hAnsi="Times New Roman" w:cs="Times New Roman"/>
        </w:rPr>
        <w:t>2. Kontakt z Inspektorem Ochrony Danych: iod.wloszczowa@gmail.com lub pisemnie na adres Administratora</w:t>
      </w:r>
      <w:r>
        <w:rPr>
          <w:rFonts w:ascii="Times New Roman" w:hAnsi="Times New Roman" w:cs="Times New Roman"/>
        </w:rPr>
        <w:t xml:space="preserve"> </w:t>
      </w:r>
      <w:r w:rsidRPr="00676F1C">
        <w:rPr>
          <w:rFonts w:ascii="Times New Roman" w:hAnsi="Times New Roman" w:cs="Times New Roman"/>
        </w:rPr>
        <w:t>Centrum Usług Wspólnych, ul. Macierzy Szkolnej 1, 29-105 Krasocin.</w:t>
      </w:r>
    </w:p>
    <w:p w14:paraId="1811250E" w14:textId="75A672F7" w:rsidR="00676F1C" w:rsidRPr="00676F1C" w:rsidRDefault="00676F1C" w:rsidP="003475C7">
      <w:pPr>
        <w:autoSpaceDE w:val="0"/>
        <w:autoSpaceDN w:val="0"/>
        <w:adjustRightInd w:val="0"/>
        <w:rPr>
          <w:rFonts w:ascii="Times New Roman" w:hAnsi="Times New Roman" w:cs="Times New Roman"/>
        </w:rPr>
      </w:pPr>
      <w:r w:rsidRPr="00676F1C">
        <w:rPr>
          <w:rFonts w:ascii="Times New Roman" w:hAnsi="Times New Roman" w:cs="Times New Roman"/>
        </w:rPr>
        <w:t>3. Przetwarzane dane osobowe są niezbędne do wypełnienia obowiązku prawnego ciążącego na administratorze -</w:t>
      </w:r>
      <w:r>
        <w:rPr>
          <w:rFonts w:ascii="Times New Roman" w:hAnsi="Times New Roman" w:cs="Times New Roman"/>
        </w:rPr>
        <w:t xml:space="preserve"> </w:t>
      </w:r>
      <w:r w:rsidRPr="00676F1C">
        <w:rPr>
          <w:rFonts w:ascii="Times New Roman" w:hAnsi="Times New Roman" w:cs="Times New Roman"/>
        </w:rPr>
        <w:t>na podstawie Art. 6 ust. 1 lit. c Rozporządzenia celu związanym z postępowaniem o udzielenie zamówienia</w:t>
      </w:r>
      <w:r>
        <w:rPr>
          <w:rFonts w:ascii="Times New Roman" w:hAnsi="Times New Roman" w:cs="Times New Roman"/>
        </w:rPr>
        <w:t xml:space="preserve"> </w:t>
      </w:r>
      <w:r w:rsidRPr="00676F1C">
        <w:rPr>
          <w:rFonts w:ascii="Times New Roman" w:hAnsi="Times New Roman" w:cs="Times New Roman"/>
        </w:rPr>
        <w:t>publicznego.</w:t>
      </w:r>
    </w:p>
    <w:p w14:paraId="49697C4E" w14:textId="347FAB6C" w:rsidR="00676F1C" w:rsidRPr="00676F1C" w:rsidRDefault="00676F1C" w:rsidP="003475C7">
      <w:pPr>
        <w:autoSpaceDE w:val="0"/>
        <w:autoSpaceDN w:val="0"/>
        <w:adjustRightInd w:val="0"/>
        <w:rPr>
          <w:rFonts w:ascii="Times New Roman" w:hAnsi="Times New Roman" w:cs="Times New Roman"/>
        </w:rPr>
      </w:pPr>
      <w:r w:rsidRPr="00676F1C">
        <w:rPr>
          <w:rFonts w:ascii="Times New Roman" w:hAnsi="Times New Roman" w:cs="Times New Roman"/>
        </w:rPr>
        <w:t>4. Odbiorcami danych osobowych będą podmioty lub osoby którym zastanie udostępniona dokumentacja zgodnie z</w:t>
      </w:r>
      <w:r>
        <w:rPr>
          <w:rFonts w:ascii="Times New Roman" w:hAnsi="Times New Roman" w:cs="Times New Roman"/>
        </w:rPr>
        <w:t xml:space="preserve"> </w:t>
      </w:r>
      <w:r w:rsidRPr="00676F1C">
        <w:rPr>
          <w:rFonts w:ascii="Times New Roman" w:hAnsi="Times New Roman" w:cs="Times New Roman"/>
        </w:rPr>
        <w:t>Ustawą z dnia 11 września 2019 r. Prawo Zamówień Publicznych.</w:t>
      </w:r>
    </w:p>
    <w:p w14:paraId="41C3A7D3" w14:textId="510BC59E" w:rsidR="00676F1C" w:rsidRPr="00676F1C" w:rsidRDefault="00676F1C" w:rsidP="003475C7">
      <w:pPr>
        <w:autoSpaceDE w:val="0"/>
        <w:autoSpaceDN w:val="0"/>
        <w:adjustRightInd w:val="0"/>
        <w:rPr>
          <w:rFonts w:ascii="Times New Roman" w:hAnsi="Times New Roman" w:cs="Times New Roman"/>
        </w:rPr>
      </w:pPr>
      <w:r w:rsidRPr="00676F1C">
        <w:rPr>
          <w:rFonts w:ascii="Times New Roman" w:hAnsi="Times New Roman" w:cs="Times New Roman"/>
        </w:rPr>
        <w:t>5. Państwa dane osobowe będą przetwarzane przez okres przewidziany przez przepisy prawa, tj. Rozporządzenie</w:t>
      </w:r>
      <w:r>
        <w:rPr>
          <w:rFonts w:ascii="Times New Roman" w:hAnsi="Times New Roman" w:cs="Times New Roman"/>
        </w:rPr>
        <w:t xml:space="preserve"> </w:t>
      </w:r>
      <w:r w:rsidRPr="00676F1C">
        <w:rPr>
          <w:rFonts w:ascii="Times New Roman" w:hAnsi="Times New Roman" w:cs="Times New Roman"/>
        </w:rPr>
        <w:t>Prezesa Rady Ministrów z dnia 18 stycznia 2011 r. w sprawie instrukcji kancelaryjnej, jednolitych rzeczowych</w:t>
      </w:r>
      <w:r>
        <w:rPr>
          <w:rFonts w:ascii="Times New Roman" w:hAnsi="Times New Roman" w:cs="Times New Roman"/>
        </w:rPr>
        <w:t xml:space="preserve"> </w:t>
      </w:r>
      <w:r w:rsidRPr="00676F1C">
        <w:rPr>
          <w:rFonts w:ascii="Times New Roman" w:hAnsi="Times New Roman" w:cs="Times New Roman"/>
        </w:rPr>
        <w:t>wykazów akt oraz instrukcji w sprawie organizacji i zakresu działania archiwów zakładowych oraz Ustawą z dnia</w:t>
      </w:r>
      <w:r>
        <w:rPr>
          <w:rFonts w:ascii="Times New Roman" w:hAnsi="Times New Roman" w:cs="Times New Roman"/>
        </w:rPr>
        <w:t xml:space="preserve"> </w:t>
      </w:r>
      <w:r w:rsidRPr="00676F1C">
        <w:rPr>
          <w:rFonts w:ascii="Times New Roman" w:hAnsi="Times New Roman" w:cs="Times New Roman"/>
        </w:rPr>
        <w:t>11 września 2019 r. Prawo Zamówień Publicznych.</w:t>
      </w:r>
    </w:p>
    <w:p w14:paraId="0A0A254B" w14:textId="77777777" w:rsidR="00676F1C" w:rsidRPr="00676F1C" w:rsidRDefault="00676F1C" w:rsidP="003475C7">
      <w:pPr>
        <w:autoSpaceDE w:val="0"/>
        <w:autoSpaceDN w:val="0"/>
        <w:adjustRightInd w:val="0"/>
        <w:rPr>
          <w:rFonts w:ascii="Times New Roman" w:hAnsi="Times New Roman" w:cs="Times New Roman"/>
        </w:rPr>
      </w:pPr>
      <w:r w:rsidRPr="00676F1C">
        <w:rPr>
          <w:rFonts w:ascii="Times New Roman" w:hAnsi="Times New Roman" w:cs="Times New Roman"/>
        </w:rPr>
        <w:t>6. Państwa dane nie będą przekazywane do państwa trzeciego czyli poza Europejski Obszar Gospodarczy.</w:t>
      </w:r>
    </w:p>
    <w:p w14:paraId="7B9A5E2D" w14:textId="318F4846" w:rsidR="00676F1C" w:rsidRPr="00676F1C" w:rsidRDefault="00676F1C" w:rsidP="003475C7">
      <w:pPr>
        <w:autoSpaceDE w:val="0"/>
        <w:autoSpaceDN w:val="0"/>
        <w:adjustRightInd w:val="0"/>
        <w:rPr>
          <w:rFonts w:ascii="Times New Roman" w:hAnsi="Times New Roman" w:cs="Times New Roman"/>
        </w:rPr>
      </w:pPr>
      <w:r w:rsidRPr="00676F1C">
        <w:rPr>
          <w:rFonts w:ascii="Times New Roman" w:hAnsi="Times New Roman" w:cs="Times New Roman"/>
        </w:rPr>
        <w:t>7. Państwa dane osobowe nie podlegają zautomatyzowanemu podejmowaniu decyzji oraz nie będą podlegały</w:t>
      </w:r>
      <w:r>
        <w:rPr>
          <w:rFonts w:ascii="Times New Roman" w:hAnsi="Times New Roman" w:cs="Times New Roman"/>
        </w:rPr>
        <w:t xml:space="preserve"> </w:t>
      </w:r>
      <w:r w:rsidRPr="00676F1C">
        <w:rPr>
          <w:rFonts w:ascii="Times New Roman" w:hAnsi="Times New Roman" w:cs="Times New Roman"/>
        </w:rPr>
        <w:t>profilowaniu.</w:t>
      </w:r>
    </w:p>
    <w:p w14:paraId="4611C321" w14:textId="3C6C091B" w:rsidR="00676F1C" w:rsidRPr="00676F1C" w:rsidRDefault="00676F1C" w:rsidP="003475C7">
      <w:pPr>
        <w:autoSpaceDE w:val="0"/>
        <w:autoSpaceDN w:val="0"/>
        <w:adjustRightInd w:val="0"/>
        <w:rPr>
          <w:rFonts w:ascii="Times New Roman" w:hAnsi="Times New Roman" w:cs="Times New Roman"/>
        </w:rPr>
      </w:pPr>
      <w:r w:rsidRPr="00676F1C">
        <w:rPr>
          <w:rFonts w:ascii="Times New Roman" w:hAnsi="Times New Roman" w:cs="Times New Roman"/>
        </w:rPr>
        <w:t>8. Przysługuje Państwu prawo żądania od administratora dostępu do danych osobowych, prawo do ich sprostowania</w:t>
      </w:r>
      <w:r>
        <w:rPr>
          <w:rFonts w:ascii="Times New Roman" w:hAnsi="Times New Roman" w:cs="Times New Roman"/>
        </w:rPr>
        <w:t xml:space="preserve"> </w:t>
      </w:r>
      <w:r w:rsidRPr="00676F1C">
        <w:rPr>
          <w:rFonts w:ascii="Times New Roman" w:hAnsi="Times New Roman" w:cs="Times New Roman"/>
        </w:rPr>
        <w:t>oraz w zakresie obowiązującego prawa do usunięcia lub ograniczenia przetwarzania, prawo do wniesienia</w:t>
      </w:r>
      <w:r>
        <w:rPr>
          <w:rFonts w:ascii="Times New Roman" w:hAnsi="Times New Roman" w:cs="Times New Roman"/>
        </w:rPr>
        <w:t xml:space="preserve"> </w:t>
      </w:r>
      <w:r w:rsidRPr="00676F1C">
        <w:rPr>
          <w:rFonts w:ascii="Times New Roman" w:hAnsi="Times New Roman" w:cs="Times New Roman"/>
        </w:rPr>
        <w:t>sprzeciwu wobec przetwarzania, prawo do przenoszenia danych, prawo do cofnięcia zgody w dowolnym</w:t>
      </w:r>
      <w:r>
        <w:rPr>
          <w:rFonts w:ascii="Times New Roman" w:hAnsi="Times New Roman" w:cs="Times New Roman"/>
        </w:rPr>
        <w:t xml:space="preserve"> </w:t>
      </w:r>
      <w:r w:rsidRPr="00676F1C">
        <w:rPr>
          <w:rFonts w:ascii="Times New Roman" w:hAnsi="Times New Roman" w:cs="Times New Roman"/>
        </w:rPr>
        <w:t>momencie.</w:t>
      </w:r>
    </w:p>
    <w:p w14:paraId="312D5905" w14:textId="595DBAE7" w:rsidR="00676F1C" w:rsidRPr="00676F1C" w:rsidRDefault="00676F1C" w:rsidP="003475C7">
      <w:pPr>
        <w:autoSpaceDE w:val="0"/>
        <w:autoSpaceDN w:val="0"/>
        <w:adjustRightInd w:val="0"/>
        <w:rPr>
          <w:rFonts w:ascii="Times New Roman" w:hAnsi="Times New Roman" w:cs="Times New Roman"/>
        </w:rPr>
      </w:pPr>
      <w:r w:rsidRPr="00676F1C">
        <w:rPr>
          <w:rFonts w:ascii="Times New Roman" w:hAnsi="Times New Roman" w:cs="Times New Roman"/>
        </w:rPr>
        <w:t>9. Posiadają Państwo prawo wniesienia skargi do organu nadzorczego tj. Prezesa Urzędu Ochrony Danych</w:t>
      </w:r>
      <w:r>
        <w:rPr>
          <w:rFonts w:ascii="Times New Roman" w:hAnsi="Times New Roman" w:cs="Times New Roman"/>
        </w:rPr>
        <w:t xml:space="preserve"> </w:t>
      </w:r>
      <w:r w:rsidRPr="00676F1C">
        <w:rPr>
          <w:rFonts w:ascii="Times New Roman" w:hAnsi="Times New Roman" w:cs="Times New Roman"/>
        </w:rPr>
        <w:t>Osobowych (00-193 Warszawa, ul. Stawki 2).</w:t>
      </w:r>
    </w:p>
    <w:p w14:paraId="695042EA" w14:textId="6C0500E4" w:rsidR="008D5D12" w:rsidRDefault="00676F1C" w:rsidP="003475C7">
      <w:pPr>
        <w:autoSpaceDE w:val="0"/>
        <w:autoSpaceDN w:val="0"/>
        <w:adjustRightInd w:val="0"/>
        <w:rPr>
          <w:rFonts w:ascii="Times New Roman" w:hAnsi="Times New Roman" w:cs="Times New Roman"/>
        </w:rPr>
      </w:pPr>
      <w:r w:rsidRPr="00676F1C">
        <w:rPr>
          <w:rFonts w:ascii="Times New Roman" w:hAnsi="Times New Roman" w:cs="Times New Roman"/>
        </w:rPr>
        <w:t>10. Podanie danych osobowych jest obligatoryjne w celu wzięciu udziału w postępowaniu o udzielenie zamówienia</w:t>
      </w:r>
      <w:r>
        <w:rPr>
          <w:rFonts w:ascii="Times New Roman" w:hAnsi="Times New Roman" w:cs="Times New Roman"/>
        </w:rPr>
        <w:t xml:space="preserve"> </w:t>
      </w:r>
      <w:r w:rsidRPr="00676F1C">
        <w:rPr>
          <w:rFonts w:ascii="Times New Roman" w:hAnsi="Times New Roman" w:cs="Times New Roman"/>
        </w:rPr>
        <w:t>publicznego.</w:t>
      </w:r>
    </w:p>
    <w:p w14:paraId="170019F3" w14:textId="79F04123" w:rsidR="00676F1C" w:rsidRDefault="00676F1C" w:rsidP="00676F1C">
      <w:pPr>
        <w:autoSpaceDE w:val="0"/>
        <w:autoSpaceDN w:val="0"/>
        <w:adjustRightInd w:val="0"/>
        <w:spacing w:line="240" w:lineRule="auto"/>
        <w:rPr>
          <w:rFonts w:ascii="Times New Roman" w:hAnsi="Times New Roman" w:cs="Times New Roman"/>
        </w:rPr>
      </w:pPr>
    </w:p>
    <w:p w14:paraId="10FFCEF5" w14:textId="77777777" w:rsidR="00676F1C" w:rsidRDefault="00676F1C" w:rsidP="00676F1C">
      <w:pPr>
        <w:autoSpaceDE w:val="0"/>
        <w:autoSpaceDN w:val="0"/>
        <w:adjustRightInd w:val="0"/>
        <w:spacing w:line="240" w:lineRule="auto"/>
        <w:rPr>
          <w:rFonts w:ascii="Times New Roman" w:hAnsi="Times New Roman" w:cs="Times New Roman"/>
        </w:rPr>
      </w:pPr>
    </w:p>
    <w:p w14:paraId="2A87F55F" w14:textId="696B4508" w:rsidR="008D5D12" w:rsidRPr="009D5F44" w:rsidRDefault="00F864A0" w:rsidP="009D5F44">
      <w:pPr>
        <w:pStyle w:val="Akapitzlist"/>
        <w:keepNext/>
        <w:numPr>
          <w:ilvl w:val="0"/>
          <w:numId w:val="40"/>
        </w:numPr>
        <w:outlineLvl w:val="0"/>
        <w:rPr>
          <w:rFonts w:ascii="Times New Roman" w:eastAsia="Times New Roman" w:hAnsi="Times New Roman" w:cs="Times New Roman"/>
          <w:b/>
          <w:u w:val="single"/>
          <w:lang w:eastAsia="pl-PL"/>
        </w:rPr>
      </w:pPr>
      <w:r>
        <w:rPr>
          <w:rFonts w:ascii="Times New Roman" w:eastAsia="Times New Roman" w:hAnsi="Times New Roman" w:cs="Times New Roman"/>
          <w:b/>
          <w:u w:val="single"/>
          <w:lang w:eastAsia="pl-PL"/>
        </w:rPr>
        <w:t xml:space="preserve"> </w:t>
      </w:r>
      <w:r w:rsidR="008D5D12" w:rsidRPr="008D5D12">
        <w:rPr>
          <w:rFonts w:ascii="Times New Roman" w:eastAsia="Times New Roman" w:hAnsi="Times New Roman" w:cs="Times New Roman"/>
          <w:b/>
          <w:u w:val="single"/>
          <w:lang w:eastAsia="pl-PL"/>
        </w:rPr>
        <w:t>POSTANOWIENIA KOŃCOWE</w:t>
      </w:r>
    </w:p>
    <w:bookmarkEnd w:id="16"/>
    <w:bookmarkEnd w:id="17"/>
    <w:p w14:paraId="1B16E079" w14:textId="1D348156" w:rsidR="00920321" w:rsidRPr="00EA105D" w:rsidRDefault="00920321" w:rsidP="00273D1D">
      <w:pPr>
        <w:numPr>
          <w:ilvl w:val="0"/>
          <w:numId w:val="9"/>
        </w:numPr>
        <w:tabs>
          <w:tab w:val="num" w:pos="720"/>
        </w:tabs>
        <w:autoSpaceDE w:val="0"/>
        <w:autoSpaceDN w:val="0"/>
        <w:adjustRightInd w:val="0"/>
        <w:ind w:left="720" w:hanging="360"/>
        <w:rPr>
          <w:rFonts w:ascii="Times New Roman" w:eastAsia="Times New Roman" w:hAnsi="Times New Roman" w:cs="Times New Roman"/>
          <w:lang w:eastAsia="pl-PL"/>
        </w:rPr>
      </w:pPr>
      <w:r w:rsidRPr="00EA105D">
        <w:rPr>
          <w:rFonts w:ascii="Times New Roman" w:eastAsia="Times New Roman" w:hAnsi="Times New Roman" w:cs="Times New Roman"/>
          <w:lang w:eastAsia="pl-PL"/>
        </w:rPr>
        <w:t xml:space="preserve">W sprawach nieuregulowanych w SWZ mają zastosowanie przepisy ustawy </w:t>
      </w:r>
      <w:proofErr w:type="spellStart"/>
      <w:r w:rsidRPr="00EA105D">
        <w:rPr>
          <w:rFonts w:ascii="Times New Roman" w:eastAsia="Times New Roman" w:hAnsi="Times New Roman" w:cs="Times New Roman"/>
          <w:lang w:eastAsia="pl-PL"/>
        </w:rPr>
        <w:t>Pzp</w:t>
      </w:r>
      <w:proofErr w:type="spellEnd"/>
      <w:r w:rsidRPr="00EA105D">
        <w:rPr>
          <w:rFonts w:ascii="Times New Roman" w:eastAsia="Times New Roman" w:hAnsi="Times New Roman" w:cs="Times New Roman"/>
          <w:lang w:eastAsia="pl-PL"/>
        </w:rPr>
        <w:t>,</w:t>
      </w:r>
      <w:r w:rsidR="00EA105D">
        <w:rPr>
          <w:rFonts w:ascii="Times New Roman" w:eastAsia="Times New Roman" w:hAnsi="Times New Roman" w:cs="Times New Roman"/>
          <w:lang w:eastAsia="pl-PL"/>
        </w:rPr>
        <w:t xml:space="preserve"> </w:t>
      </w:r>
      <w:r w:rsidR="00EA105D">
        <w:rPr>
          <w:rFonts w:ascii="Times New Roman" w:eastAsia="Times New Roman" w:hAnsi="Times New Roman" w:cs="Times New Roman"/>
          <w:lang w:eastAsia="pl-PL"/>
        </w:rPr>
        <w:br/>
      </w:r>
      <w:r w:rsidRPr="00EA105D">
        <w:rPr>
          <w:rFonts w:ascii="Times New Roman" w:eastAsia="Times New Roman" w:hAnsi="Times New Roman" w:cs="Times New Roman"/>
          <w:lang w:eastAsia="pl-PL"/>
        </w:rPr>
        <w:t xml:space="preserve">w sprawach nie uregulowanych w ustawie, stosuje się </w:t>
      </w:r>
      <w:r w:rsidR="00882440" w:rsidRPr="00EA105D">
        <w:rPr>
          <w:rFonts w:ascii="Times New Roman" w:eastAsia="Times New Roman" w:hAnsi="Times New Roman" w:cs="Times New Roman"/>
          <w:lang w:eastAsia="pl-PL"/>
        </w:rPr>
        <w:t>odpowiednio</w:t>
      </w:r>
      <w:r w:rsidR="00882440" w:rsidRPr="00EA105D">
        <w:rPr>
          <w:rFonts w:ascii="Times New Roman" w:eastAsia="Times New Roman" w:hAnsi="Times New Roman" w:cs="Times New Roman"/>
          <w:lang w:eastAsia="pl-PL"/>
        </w:rPr>
        <w:br/>
        <w:t xml:space="preserve">przepisy ustawy </w:t>
      </w:r>
      <w:r w:rsidRPr="00EA105D">
        <w:rPr>
          <w:rFonts w:ascii="Times New Roman" w:eastAsia="Times New Roman" w:hAnsi="Times New Roman" w:cs="Times New Roman"/>
          <w:lang w:eastAsia="pl-PL"/>
        </w:rPr>
        <w:t>z dnia 23 kwietnia 1964 r. Kodeks cywilny (</w:t>
      </w:r>
      <w:r w:rsidR="00676F1C">
        <w:rPr>
          <w:rFonts w:ascii="Times New Roman" w:eastAsia="Times New Roman" w:hAnsi="Times New Roman" w:cs="Times New Roman"/>
          <w:lang w:eastAsia="pl-PL"/>
        </w:rPr>
        <w:t>t.</w:t>
      </w:r>
      <w:r w:rsidR="00F05FFA">
        <w:rPr>
          <w:rFonts w:ascii="Times New Roman" w:eastAsia="Times New Roman" w:hAnsi="Times New Roman" w:cs="Times New Roman"/>
          <w:lang w:eastAsia="pl-PL"/>
        </w:rPr>
        <w:t xml:space="preserve"> </w:t>
      </w:r>
      <w:r w:rsidR="00676F1C">
        <w:rPr>
          <w:rFonts w:ascii="Times New Roman" w:eastAsia="Times New Roman" w:hAnsi="Times New Roman" w:cs="Times New Roman"/>
          <w:lang w:eastAsia="pl-PL"/>
        </w:rPr>
        <w:t xml:space="preserve">j. </w:t>
      </w:r>
      <w:r w:rsidRPr="00EA105D">
        <w:rPr>
          <w:rFonts w:ascii="Times New Roman" w:eastAsia="Times New Roman" w:hAnsi="Times New Roman" w:cs="Times New Roman"/>
          <w:lang w:eastAsia="pl-PL"/>
        </w:rPr>
        <w:t>Dz.</w:t>
      </w:r>
      <w:r w:rsidR="001F2C2B" w:rsidRPr="00EA105D">
        <w:rPr>
          <w:rFonts w:ascii="Times New Roman" w:eastAsia="Times New Roman" w:hAnsi="Times New Roman" w:cs="Times New Roman"/>
          <w:lang w:eastAsia="pl-PL"/>
        </w:rPr>
        <w:t xml:space="preserve"> </w:t>
      </w:r>
      <w:r w:rsidRPr="00EA105D">
        <w:rPr>
          <w:rFonts w:ascii="Times New Roman" w:eastAsia="Times New Roman" w:hAnsi="Times New Roman" w:cs="Times New Roman"/>
          <w:lang w:eastAsia="pl-PL"/>
        </w:rPr>
        <w:t xml:space="preserve">U. z </w:t>
      </w:r>
      <w:r w:rsidR="00676F1C">
        <w:rPr>
          <w:rFonts w:ascii="Times New Roman" w:eastAsia="Times New Roman" w:hAnsi="Times New Roman" w:cs="Times New Roman"/>
          <w:lang w:eastAsia="pl-PL"/>
        </w:rPr>
        <w:t>202</w:t>
      </w:r>
      <w:r w:rsidR="00F05FFA">
        <w:rPr>
          <w:rFonts w:ascii="Times New Roman" w:eastAsia="Times New Roman" w:hAnsi="Times New Roman" w:cs="Times New Roman"/>
          <w:lang w:eastAsia="pl-PL"/>
        </w:rPr>
        <w:t>4</w:t>
      </w:r>
      <w:r w:rsidRPr="00EA105D">
        <w:rPr>
          <w:rFonts w:ascii="Times New Roman" w:eastAsia="Times New Roman" w:hAnsi="Times New Roman" w:cs="Times New Roman"/>
          <w:lang w:eastAsia="pl-PL"/>
        </w:rPr>
        <w:t xml:space="preserve"> r., poz. </w:t>
      </w:r>
      <w:r w:rsidR="00F05FFA">
        <w:rPr>
          <w:rFonts w:ascii="Times New Roman" w:eastAsia="Times New Roman" w:hAnsi="Times New Roman" w:cs="Times New Roman"/>
          <w:lang w:eastAsia="pl-PL"/>
        </w:rPr>
        <w:t>1061</w:t>
      </w:r>
      <w:r w:rsidRPr="00EA105D">
        <w:rPr>
          <w:rFonts w:ascii="Times New Roman" w:eastAsia="Times New Roman" w:hAnsi="Times New Roman" w:cs="Times New Roman"/>
          <w:lang w:eastAsia="pl-PL"/>
        </w:rPr>
        <w:t xml:space="preserve"> z późn. zm.).</w:t>
      </w:r>
    </w:p>
    <w:p w14:paraId="57AE45C4" w14:textId="7AC6BF49" w:rsidR="00920321" w:rsidRPr="00EA105D" w:rsidRDefault="00920321" w:rsidP="00273D1D">
      <w:pPr>
        <w:numPr>
          <w:ilvl w:val="0"/>
          <w:numId w:val="9"/>
        </w:numPr>
        <w:tabs>
          <w:tab w:val="num" w:pos="720"/>
        </w:tabs>
        <w:autoSpaceDE w:val="0"/>
        <w:autoSpaceDN w:val="0"/>
        <w:adjustRightInd w:val="0"/>
        <w:ind w:left="720" w:hanging="360"/>
        <w:rPr>
          <w:rFonts w:ascii="Times New Roman" w:eastAsia="Times New Roman" w:hAnsi="Times New Roman" w:cs="Times New Roman"/>
          <w:lang w:eastAsia="pl-PL"/>
        </w:rPr>
      </w:pPr>
      <w:r w:rsidRPr="00EA105D">
        <w:rPr>
          <w:rFonts w:ascii="Times New Roman" w:eastAsia="Times New Roman" w:hAnsi="Times New Roman" w:cs="Times New Roman"/>
          <w:lang w:eastAsia="pl-PL"/>
        </w:rPr>
        <w:t>Załącznikami do niniejszej SWZ są:</w:t>
      </w:r>
    </w:p>
    <w:p w14:paraId="53B758CD" w14:textId="0DAC3ABF" w:rsidR="00920321" w:rsidRPr="00EA105D" w:rsidRDefault="00920321" w:rsidP="00273D1D">
      <w:pPr>
        <w:numPr>
          <w:ilvl w:val="0"/>
          <w:numId w:val="10"/>
        </w:numPr>
        <w:tabs>
          <w:tab w:val="num" w:pos="1080"/>
        </w:tabs>
        <w:autoSpaceDE w:val="0"/>
        <w:autoSpaceDN w:val="0"/>
        <w:adjustRightInd w:val="0"/>
        <w:ind w:hanging="1623"/>
        <w:rPr>
          <w:rFonts w:ascii="Times New Roman" w:eastAsia="Times New Roman" w:hAnsi="Times New Roman" w:cs="Times New Roman"/>
          <w:lang w:eastAsia="pl-PL"/>
        </w:rPr>
      </w:pPr>
      <w:r w:rsidRPr="00EA105D">
        <w:rPr>
          <w:rFonts w:ascii="Times New Roman" w:eastAsia="Times New Roman" w:hAnsi="Times New Roman" w:cs="Times New Roman"/>
          <w:lang w:eastAsia="pl-PL"/>
        </w:rPr>
        <w:t xml:space="preserve">Załącznik nr 1 </w:t>
      </w:r>
      <w:r w:rsidR="00737BA2">
        <w:rPr>
          <w:rFonts w:ascii="Times New Roman" w:eastAsia="Times New Roman" w:hAnsi="Times New Roman" w:cs="Times New Roman"/>
          <w:lang w:eastAsia="pl-PL"/>
        </w:rPr>
        <w:t>–</w:t>
      </w:r>
      <w:r w:rsidR="00A03799" w:rsidRPr="00EA105D">
        <w:rPr>
          <w:rFonts w:ascii="Times New Roman" w:eastAsia="Times New Roman" w:hAnsi="Times New Roman" w:cs="Times New Roman"/>
          <w:lang w:eastAsia="pl-PL"/>
        </w:rPr>
        <w:t xml:space="preserve"> </w:t>
      </w:r>
      <w:r w:rsidR="00737BA2">
        <w:rPr>
          <w:rFonts w:ascii="Times New Roman" w:eastAsia="Times New Roman" w:hAnsi="Times New Roman" w:cs="Times New Roman"/>
          <w:lang w:eastAsia="pl-PL"/>
        </w:rPr>
        <w:t>projektowane postanowienia umowy</w:t>
      </w:r>
      <w:r w:rsidR="00040E99" w:rsidRPr="00EA105D">
        <w:rPr>
          <w:rFonts w:ascii="Times New Roman" w:eastAsia="Times New Roman" w:hAnsi="Times New Roman" w:cs="Times New Roman"/>
          <w:lang w:eastAsia="pl-PL"/>
        </w:rPr>
        <w:t>,</w:t>
      </w:r>
    </w:p>
    <w:p w14:paraId="3BD6A031" w14:textId="77777777" w:rsidR="00920321" w:rsidRPr="00EA105D" w:rsidRDefault="00920321" w:rsidP="00273D1D">
      <w:pPr>
        <w:numPr>
          <w:ilvl w:val="0"/>
          <w:numId w:val="10"/>
        </w:numPr>
        <w:tabs>
          <w:tab w:val="num" w:pos="1080"/>
        </w:tabs>
        <w:autoSpaceDE w:val="0"/>
        <w:autoSpaceDN w:val="0"/>
        <w:adjustRightInd w:val="0"/>
        <w:ind w:hanging="1623"/>
        <w:rPr>
          <w:rFonts w:ascii="Times New Roman" w:eastAsia="Times New Roman" w:hAnsi="Times New Roman" w:cs="Times New Roman"/>
          <w:lang w:eastAsia="pl-PL"/>
        </w:rPr>
      </w:pPr>
      <w:r w:rsidRPr="00EA105D">
        <w:rPr>
          <w:rFonts w:ascii="Times New Roman" w:eastAsia="Times New Roman" w:hAnsi="Times New Roman" w:cs="Times New Roman"/>
          <w:lang w:eastAsia="pl-PL"/>
        </w:rPr>
        <w:t>Załącznik nr 2</w:t>
      </w:r>
      <w:r w:rsidR="00A03799" w:rsidRPr="00EA105D">
        <w:rPr>
          <w:rFonts w:ascii="Times New Roman" w:eastAsia="Times New Roman" w:hAnsi="Times New Roman" w:cs="Times New Roman"/>
          <w:lang w:eastAsia="pl-PL"/>
        </w:rPr>
        <w:t xml:space="preserve"> -</w:t>
      </w:r>
      <w:r w:rsidRPr="00EA105D">
        <w:rPr>
          <w:rFonts w:ascii="Times New Roman" w:eastAsia="Times New Roman" w:hAnsi="Times New Roman" w:cs="Times New Roman"/>
          <w:lang w:eastAsia="pl-PL"/>
        </w:rPr>
        <w:t xml:space="preserve"> formularz oferty</w:t>
      </w:r>
      <w:r w:rsidR="00040E99" w:rsidRPr="00EA105D">
        <w:rPr>
          <w:rFonts w:ascii="Times New Roman" w:eastAsia="Times New Roman" w:hAnsi="Times New Roman" w:cs="Times New Roman"/>
          <w:lang w:eastAsia="pl-PL"/>
        </w:rPr>
        <w:t>,</w:t>
      </w:r>
    </w:p>
    <w:p w14:paraId="33CC4AF9" w14:textId="788C5262" w:rsidR="00920321" w:rsidRPr="00EA105D" w:rsidRDefault="00920321" w:rsidP="00273D1D">
      <w:pPr>
        <w:numPr>
          <w:ilvl w:val="0"/>
          <w:numId w:val="10"/>
        </w:numPr>
        <w:tabs>
          <w:tab w:val="num" w:pos="1080"/>
        </w:tabs>
        <w:autoSpaceDE w:val="0"/>
        <w:autoSpaceDN w:val="0"/>
        <w:adjustRightInd w:val="0"/>
        <w:ind w:hanging="1623"/>
        <w:rPr>
          <w:rFonts w:ascii="Times New Roman" w:eastAsia="Times New Roman" w:hAnsi="Times New Roman" w:cs="Times New Roman"/>
          <w:lang w:eastAsia="pl-PL"/>
        </w:rPr>
      </w:pPr>
      <w:r w:rsidRPr="00EA105D">
        <w:rPr>
          <w:rFonts w:ascii="Times New Roman" w:eastAsia="Times New Roman" w:hAnsi="Times New Roman" w:cs="Times New Roman"/>
          <w:lang w:eastAsia="pl-PL"/>
        </w:rPr>
        <w:t xml:space="preserve">Załącznik nr 2a </w:t>
      </w:r>
      <w:r w:rsidR="00EA5F36">
        <w:rPr>
          <w:rFonts w:ascii="Times New Roman" w:eastAsia="Times New Roman" w:hAnsi="Times New Roman" w:cs="Times New Roman"/>
          <w:lang w:eastAsia="pl-PL"/>
        </w:rPr>
        <w:t xml:space="preserve">- </w:t>
      </w:r>
      <w:r w:rsidRPr="00EA105D">
        <w:rPr>
          <w:rFonts w:ascii="Times New Roman" w:eastAsia="Times New Roman" w:hAnsi="Times New Roman" w:cs="Times New Roman"/>
          <w:lang w:eastAsia="pl-PL"/>
        </w:rPr>
        <w:t>formularz cenowy – część 1</w:t>
      </w:r>
      <w:r w:rsidR="00040E99" w:rsidRPr="00EA105D">
        <w:rPr>
          <w:rFonts w:ascii="Times New Roman" w:eastAsia="Times New Roman" w:hAnsi="Times New Roman" w:cs="Times New Roman"/>
          <w:lang w:eastAsia="pl-PL"/>
        </w:rPr>
        <w:t>,</w:t>
      </w:r>
    </w:p>
    <w:p w14:paraId="3F64FDC3" w14:textId="534A4ADE" w:rsidR="00920321" w:rsidRPr="00EA105D" w:rsidRDefault="00920321" w:rsidP="00273D1D">
      <w:pPr>
        <w:numPr>
          <w:ilvl w:val="0"/>
          <w:numId w:val="10"/>
        </w:numPr>
        <w:tabs>
          <w:tab w:val="num" w:pos="1080"/>
        </w:tabs>
        <w:autoSpaceDE w:val="0"/>
        <w:autoSpaceDN w:val="0"/>
        <w:adjustRightInd w:val="0"/>
        <w:ind w:hanging="1623"/>
        <w:rPr>
          <w:rFonts w:ascii="Times New Roman" w:eastAsia="Times New Roman" w:hAnsi="Times New Roman" w:cs="Times New Roman"/>
          <w:lang w:eastAsia="pl-PL"/>
        </w:rPr>
      </w:pPr>
      <w:r w:rsidRPr="00EA105D">
        <w:rPr>
          <w:rFonts w:ascii="Times New Roman" w:eastAsia="Times New Roman" w:hAnsi="Times New Roman" w:cs="Times New Roman"/>
          <w:lang w:eastAsia="pl-PL"/>
        </w:rPr>
        <w:lastRenderedPageBreak/>
        <w:t>Załącznik nr 2b</w:t>
      </w:r>
      <w:r w:rsidR="00EA5F36">
        <w:rPr>
          <w:rFonts w:ascii="Times New Roman" w:eastAsia="Times New Roman" w:hAnsi="Times New Roman" w:cs="Times New Roman"/>
          <w:lang w:eastAsia="pl-PL"/>
        </w:rPr>
        <w:t xml:space="preserve"> - </w:t>
      </w:r>
      <w:r w:rsidRPr="00EA105D">
        <w:rPr>
          <w:rFonts w:ascii="Times New Roman" w:eastAsia="Times New Roman" w:hAnsi="Times New Roman" w:cs="Times New Roman"/>
          <w:lang w:eastAsia="pl-PL"/>
        </w:rPr>
        <w:t>formularz cenowy – część 2</w:t>
      </w:r>
      <w:r w:rsidR="00040E99" w:rsidRPr="00EA105D">
        <w:rPr>
          <w:rFonts w:ascii="Times New Roman" w:eastAsia="Times New Roman" w:hAnsi="Times New Roman" w:cs="Times New Roman"/>
          <w:lang w:eastAsia="pl-PL"/>
        </w:rPr>
        <w:t>,</w:t>
      </w:r>
    </w:p>
    <w:p w14:paraId="2067EA5F" w14:textId="6E0244CE" w:rsidR="00920321" w:rsidRPr="00EA105D" w:rsidRDefault="00920321" w:rsidP="00273D1D">
      <w:pPr>
        <w:numPr>
          <w:ilvl w:val="0"/>
          <w:numId w:val="10"/>
        </w:numPr>
        <w:tabs>
          <w:tab w:val="num" w:pos="1080"/>
        </w:tabs>
        <w:autoSpaceDE w:val="0"/>
        <w:autoSpaceDN w:val="0"/>
        <w:adjustRightInd w:val="0"/>
        <w:ind w:hanging="1623"/>
        <w:rPr>
          <w:rFonts w:ascii="Times New Roman" w:eastAsia="Times New Roman" w:hAnsi="Times New Roman" w:cs="Times New Roman"/>
          <w:lang w:eastAsia="pl-PL"/>
        </w:rPr>
      </w:pPr>
      <w:r w:rsidRPr="00EA105D">
        <w:rPr>
          <w:rFonts w:ascii="Times New Roman" w:eastAsia="Times New Roman" w:hAnsi="Times New Roman" w:cs="Times New Roman"/>
          <w:lang w:eastAsia="pl-PL"/>
        </w:rPr>
        <w:t>Załącznik nr 2c</w:t>
      </w:r>
      <w:r w:rsidR="00EA5F36">
        <w:rPr>
          <w:rFonts w:ascii="Times New Roman" w:eastAsia="Times New Roman" w:hAnsi="Times New Roman" w:cs="Times New Roman"/>
          <w:lang w:eastAsia="pl-PL"/>
        </w:rPr>
        <w:t xml:space="preserve"> - </w:t>
      </w:r>
      <w:r w:rsidRPr="00EA105D">
        <w:rPr>
          <w:rFonts w:ascii="Times New Roman" w:eastAsia="Times New Roman" w:hAnsi="Times New Roman" w:cs="Times New Roman"/>
          <w:lang w:eastAsia="pl-PL"/>
        </w:rPr>
        <w:t>formularz cenowy – część 3</w:t>
      </w:r>
      <w:r w:rsidR="00A03799" w:rsidRPr="00EA105D">
        <w:rPr>
          <w:rFonts w:ascii="Times New Roman" w:eastAsia="Times New Roman" w:hAnsi="Times New Roman" w:cs="Times New Roman"/>
          <w:lang w:eastAsia="pl-PL"/>
        </w:rPr>
        <w:t>,</w:t>
      </w:r>
    </w:p>
    <w:p w14:paraId="4D9711C2" w14:textId="41D7DDA0" w:rsidR="00920321" w:rsidRPr="009B51BA" w:rsidRDefault="00920321" w:rsidP="00273D1D">
      <w:pPr>
        <w:numPr>
          <w:ilvl w:val="0"/>
          <w:numId w:val="10"/>
        </w:numPr>
        <w:tabs>
          <w:tab w:val="num" w:pos="1080"/>
        </w:tabs>
        <w:autoSpaceDE w:val="0"/>
        <w:autoSpaceDN w:val="0"/>
        <w:adjustRightInd w:val="0"/>
        <w:ind w:hanging="1623"/>
        <w:rPr>
          <w:rFonts w:ascii="Times New Roman" w:eastAsia="Times New Roman" w:hAnsi="Times New Roman" w:cs="Times New Roman"/>
          <w:lang w:eastAsia="pl-PL"/>
        </w:rPr>
      </w:pPr>
      <w:r w:rsidRPr="00EA105D">
        <w:rPr>
          <w:rFonts w:ascii="Times New Roman" w:eastAsia="Times New Roman" w:hAnsi="Times New Roman" w:cs="Times New Roman"/>
          <w:lang w:eastAsia="pl-PL"/>
        </w:rPr>
        <w:t xml:space="preserve">Załącznik nr 2d </w:t>
      </w:r>
      <w:r w:rsidR="00EA5F36">
        <w:rPr>
          <w:rFonts w:ascii="Times New Roman" w:eastAsia="Times New Roman" w:hAnsi="Times New Roman" w:cs="Times New Roman"/>
          <w:lang w:eastAsia="pl-PL"/>
        </w:rPr>
        <w:t xml:space="preserve">- </w:t>
      </w:r>
      <w:r w:rsidRPr="009B51BA">
        <w:rPr>
          <w:rFonts w:ascii="Times New Roman" w:eastAsia="Times New Roman" w:hAnsi="Times New Roman" w:cs="Times New Roman"/>
          <w:lang w:eastAsia="pl-PL"/>
        </w:rPr>
        <w:t>formularz cenowy – część 4</w:t>
      </w:r>
      <w:r w:rsidR="00A03799" w:rsidRPr="009B51BA">
        <w:rPr>
          <w:rFonts w:ascii="Times New Roman" w:eastAsia="Times New Roman" w:hAnsi="Times New Roman" w:cs="Times New Roman"/>
          <w:lang w:eastAsia="pl-PL"/>
        </w:rPr>
        <w:t>,</w:t>
      </w:r>
    </w:p>
    <w:p w14:paraId="379111C0" w14:textId="5C9EFF93" w:rsidR="001F2C2B" w:rsidRPr="009B51BA" w:rsidRDefault="001F2C2B" w:rsidP="00273D1D">
      <w:pPr>
        <w:numPr>
          <w:ilvl w:val="0"/>
          <w:numId w:val="10"/>
        </w:numPr>
        <w:tabs>
          <w:tab w:val="num" w:pos="1080"/>
        </w:tabs>
        <w:autoSpaceDE w:val="0"/>
        <w:autoSpaceDN w:val="0"/>
        <w:adjustRightInd w:val="0"/>
        <w:ind w:hanging="1623"/>
        <w:rPr>
          <w:rFonts w:ascii="Times New Roman" w:eastAsia="Times New Roman" w:hAnsi="Times New Roman" w:cs="Times New Roman"/>
          <w:lang w:eastAsia="pl-PL"/>
        </w:rPr>
      </w:pPr>
      <w:r w:rsidRPr="009B51BA">
        <w:rPr>
          <w:rFonts w:ascii="Times New Roman" w:eastAsia="Times New Roman" w:hAnsi="Times New Roman" w:cs="Times New Roman"/>
          <w:lang w:eastAsia="pl-PL"/>
        </w:rPr>
        <w:t>Załącznik nr 2e</w:t>
      </w:r>
      <w:r w:rsidR="00EA5F36" w:rsidRPr="009B51BA">
        <w:rPr>
          <w:rFonts w:ascii="Times New Roman" w:eastAsia="Times New Roman" w:hAnsi="Times New Roman" w:cs="Times New Roman"/>
          <w:lang w:eastAsia="pl-PL"/>
        </w:rPr>
        <w:t xml:space="preserve"> - </w:t>
      </w:r>
      <w:r w:rsidRPr="009B51BA">
        <w:rPr>
          <w:rFonts w:ascii="Times New Roman" w:eastAsia="Times New Roman" w:hAnsi="Times New Roman" w:cs="Times New Roman"/>
          <w:lang w:eastAsia="pl-PL"/>
        </w:rPr>
        <w:t>formularz cenowy – część 5</w:t>
      </w:r>
      <w:r w:rsidR="00A03799" w:rsidRPr="009B51BA">
        <w:rPr>
          <w:rFonts w:ascii="Times New Roman" w:eastAsia="Times New Roman" w:hAnsi="Times New Roman" w:cs="Times New Roman"/>
          <w:lang w:eastAsia="pl-PL"/>
        </w:rPr>
        <w:t>,</w:t>
      </w:r>
    </w:p>
    <w:p w14:paraId="5362B729" w14:textId="16E70F22" w:rsidR="00040E99" w:rsidRPr="009B51BA" w:rsidRDefault="00040E99" w:rsidP="009B51BA">
      <w:pPr>
        <w:numPr>
          <w:ilvl w:val="0"/>
          <w:numId w:val="10"/>
        </w:numPr>
        <w:tabs>
          <w:tab w:val="num" w:pos="1080"/>
        </w:tabs>
        <w:autoSpaceDE w:val="0"/>
        <w:autoSpaceDN w:val="0"/>
        <w:adjustRightInd w:val="0"/>
        <w:ind w:hanging="1623"/>
        <w:jc w:val="left"/>
        <w:rPr>
          <w:rFonts w:ascii="Times New Roman" w:eastAsia="Times New Roman" w:hAnsi="Times New Roman" w:cs="Times New Roman"/>
          <w:lang w:eastAsia="pl-PL"/>
        </w:rPr>
      </w:pPr>
      <w:r w:rsidRPr="009B51BA">
        <w:rPr>
          <w:rFonts w:ascii="Times New Roman" w:eastAsia="Times New Roman" w:hAnsi="Times New Roman" w:cs="Times New Roman"/>
          <w:lang w:eastAsia="pl-PL"/>
        </w:rPr>
        <w:t>Załącznik nr 3</w:t>
      </w:r>
      <w:r w:rsidR="00A03799" w:rsidRPr="009B51BA">
        <w:rPr>
          <w:rFonts w:ascii="Times New Roman" w:eastAsia="Times New Roman" w:hAnsi="Times New Roman" w:cs="Times New Roman"/>
          <w:lang w:eastAsia="pl-PL"/>
        </w:rPr>
        <w:t xml:space="preserve"> </w:t>
      </w:r>
      <w:r w:rsidR="009B51BA" w:rsidRPr="009B51BA">
        <w:rPr>
          <w:rFonts w:ascii="Times New Roman" w:eastAsia="Times New Roman" w:hAnsi="Times New Roman" w:cs="Times New Roman"/>
          <w:lang w:eastAsia="pl-PL"/>
        </w:rPr>
        <w:t>–</w:t>
      </w:r>
      <w:r w:rsidRPr="009B51BA">
        <w:rPr>
          <w:rFonts w:ascii="Times New Roman" w:eastAsia="Times New Roman" w:hAnsi="Times New Roman" w:cs="Times New Roman"/>
          <w:lang w:eastAsia="pl-PL"/>
        </w:rPr>
        <w:t xml:space="preserve"> oświadczenie</w:t>
      </w:r>
      <w:r w:rsidR="009B51BA" w:rsidRPr="009B51BA">
        <w:rPr>
          <w:rFonts w:ascii="Times New Roman" w:eastAsia="Times New Roman" w:hAnsi="Times New Roman" w:cs="Times New Roman"/>
          <w:lang w:eastAsia="pl-PL"/>
        </w:rPr>
        <w:t xml:space="preserve"> o spełnianiu warunków udziału w postępowaniu</w:t>
      </w:r>
      <w:r w:rsidR="009B51BA" w:rsidRPr="009B51BA">
        <w:rPr>
          <w:rFonts w:ascii="Times New Roman" w:eastAsia="Times New Roman" w:hAnsi="Times New Roman" w:cs="Times New Roman"/>
          <w:b/>
          <w:bCs/>
          <w:lang w:eastAsia="pl-PL"/>
        </w:rPr>
        <w:t xml:space="preserve"> </w:t>
      </w:r>
      <w:r w:rsidR="009B51BA" w:rsidRPr="009B51BA">
        <w:rPr>
          <w:rFonts w:ascii="Times New Roman" w:eastAsia="Times New Roman" w:hAnsi="Times New Roman" w:cs="Times New Roman"/>
          <w:lang w:eastAsia="pl-PL"/>
        </w:rPr>
        <w:t>ora</w:t>
      </w:r>
      <w:r w:rsidR="009B51BA">
        <w:rPr>
          <w:rFonts w:ascii="Times New Roman" w:eastAsia="Times New Roman" w:hAnsi="Times New Roman" w:cs="Times New Roman"/>
          <w:lang w:eastAsia="pl-PL"/>
        </w:rPr>
        <w:t xml:space="preserve">z </w:t>
      </w:r>
      <w:r w:rsidR="009B51BA">
        <w:rPr>
          <w:rFonts w:ascii="Times New Roman" w:eastAsia="Times New Roman" w:hAnsi="Times New Roman" w:cs="Times New Roman"/>
          <w:lang w:eastAsia="pl-PL"/>
        </w:rPr>
        <w:br/>
      </w:r>
      <w:r w:rsidR="009B51BA" w:rsidRPr="009B51BA">
        <w:rPr>
          <w:rFonts w:ascii="Times New Roman" w:eastAsia="Times New Roman" w:hAnsi="Times New Roman" w:cs="Times New Roman"/>
          <w:lang w:eastAsia="pl-PL"/>
        </w:rPr>
        <w:t>o niepodleganiu wykluczeniu</w:t>
      </w:r>
      <w:r w:rsidR="009B51BA">
        <w:rPr>
          <w:rFonts w:ascii="Times New Roman" w:eastAsia="Times New Roman" w:hAnsi="Times New Roman" w:cs="Times New Roman"/>
          <w:lang w:eastAsia="pl-PL"/>
        </w:rPr>
        <w:t>,</w:t>
      </w:r>
    </w:p>
    <w:sectPr w:rsidR="00040E99" w:rsidRPr="009B51BA" w:rsidSect="00676F1C">
      <w:footerReference w:type="default" r:id="rId12"/>
      <w:pgSz w:w="11906" w:h="16838" w:code="9"/>
      <w:pgMar w:top="1418" w:right="1416" w:bottom="1418" w:left="1701" w:header="568"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AF680" w14:textId="77777777" w:rsidR="00385FA7" w:rsidRDefault="00385FA7" w:rsidP="00F021DA">
      <w:pPr>
        <w:spacing w:line="240" w:lineRule="auto"/>
      </w:pPr>
      <w:r>
        <w:separator/>
      </w:r>
    </w:p>
  </w:endnote>
  <w:endnote w:type="continuationSeparator" w:id="0">
    <w:p w14:paraId="5F7CB694" w14:textId="77777777" w:rsidR="00385FA7" w:rsidRDefault="00385FA7" w:rsidP="00F021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MS Mincho"/>
    <w:charset w:val="EE"/>
    <w:family w:val="roman"/>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CIDFont+F7">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9360224"/>
      <w:docPartObj>
        <w:docPartGallery w:val="Page Numbers (Bottom of Page)"/>
        <w:docPartUnique/>
      </w:docPartObj>
    </w:sdtPr>
    <w:sdtContent>
      <w:p w14:paraId="065CF00E" w14:textId="1639A0E5" w:rsidR="00676F1C" w:rsidRDefault="00676F1C">
        <w:pPr>
          <w:pStyle w:val="Stopka"/>
          <w:jc w:val="right"/>
        </w:pPr>
        <w:r>
          <w:fldChar w:fldCharType="begin"/>
        </w:r>
        <w:r>
          <w:instrText>PAGE   \* MERGEFORMAT</w:instrText>
        </w:r>
        <w:r>
          <w:fldChar w:fldCharType="separate"/>
        </w:r>
        <w:r>
          <w:t>2</w:t>
        </w:r>
        <w:r>
          <w:fldChar w:fldCharType="end"/>
        </w:r>
      </w:p>
    </w:sdtContent>
  </w:sdt>
  <w:p w14:paraId="434CBBF8" w14:textId="5DABC6B9" w:rsidR="00F021DA" w:rsidRPr="00F021DA" w:rsidRDefault="00F021DA" w:rsidP="00E11983">
    <w:pPr>
      <w:tabs>
        <w:tab w:val="center" w:pos="4536"/>
        <w:tab w:val="right" w:pos="9072"/>
      </w:tabs>
      <w:spacing w:line="240" w:lineRule="auto"/>
      <w:rPr>
        <w:rFonts w:eastAsia="Times New Roman" w:cs="Times New Roman"/>
        <w:sz w:val="18"/>
        <w:szCs w:val="18"/>
        <w:lang w:eastAsia="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834EB" w14:textId="77777777" w:rsidR="00385FA7" w:rsidRDefault="00385FA7" w:rsidP="00F021DA">
      <w:pPr>
        <w:spacing w:line="240" w:lineRule="auto"/>
      </w:pPr>
      <w:r>
        <w:separator/>
      </w:r>
    </w:p>
  </w:footnote>
  <w:footnote w:type="continuationSeparator" w:id="0">
    <w:p w14:paraId="6A379556" w14:textId="77777777" w:rsidR="00385FA7" w:rsidRDefault="00385FA7" w:rsidP="00F021D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E10EA9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F3598"/>
    <w:multiLevelType w:val="hybridMultilevel"/>
    <w:tmpl w:val="6B94AD78"/>
    <w:lvl w:ilvl="0" w:tplc="FA80A524">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 w15:restartNumberingAfterBreak="0">
    <w:nsid w:val="01025D50"/>
    <w:multiLevelType w:val="multilevel"/>
    <w:tmpl w:val="FF40E4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2F2624"/>
    <w:multiLevelType w:val="hybridMultilevel"/>
    <w:tmpl w:val="E160AB3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35578F6"/>
    <w:multiLevelType w:val="multilevel"/>
    <w:tmpl w:val="B418ADCE"/>
    <w:lvl w:ilvl="0">
      <w:start w:val="8"/>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36610C8"/>
    <w:multiLevelType w:val="hybridMultilevel"/>
    <w:tmpl w:val="A61025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5743B0"/>
    <w:multiLevelType w:val="hybridMultilevel"/>
    <w:tmpl w:val="4412C6AA"/>
    <w:lvl w:ilvl="0" w:tplc="1480FA4E">
      <w:start w:val="14"/>
      <w:numFmt w:val="decimal"/>
      <w:lvlText w:val="%1."/>
      <w:lvlJc w:val="left"/>
      <w:pPr>
        <w:tabs>
          <w:tab w:val="num" w:pos="1890"/>
        </w:tabs>
        <w:ind w:left="1890" w:hanging="45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B307094"/>
    <w:multiLevelType w:val="hybridMultilevel"/>
    <w:tmpl w:val="6846C7BC"/>
    <w:lvl w:ilvl="0" w:tplc="FA80A524">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8" w15:restartNumberingAfterBreak="0">
    <w:nsid w:val="1FF6550F"/>
    <w:multiLevelType w:val="hybridMultilevel"/>
    <w:tmpl w:val="F3AC99E4"/>
    <w:lvl w:ilvl="0" w:tplc="3F9EEAA4">
      <w:start w:val="3"/>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8C5F1A"/>
    <w:multiLevelType w:val="multilevel"/>
    <w:tmpl w:val="F010401C"/>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21DE7327"/>
    <w:multiLevelType w:val="hybridMultilevel"/>
    <w:tmpl w:val="93B27D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0130B5"/>
    <w:multiLevelType w:val="hybridMultilevel"/>
    <w:tmpl w:val="1EC0FBEA"/>
    <w:lvl w:ilvl="0" w:tplc="95788B22">
      <w:start w:val="1"/>
      <w:numFmt w:val="decimal"/>
      <w:lvlText w:val="%1)"/>
      <w:lvlJc w:val="left"/>
      <w:pPr>
        <w:tabs>
          <w:tab w:val="num" w:pos="2343"/>
        </w:tabs>
        <w:ind w:left="2343" w:hanging="36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EA77043"/>
    <w:multiLevelType w:val="hybridMultilevel"/>
    <w:tmpl w:val="D1CAE516"/>
    <w:lvl w:ilvl="0" w:tplc="E8EE7BA4">
      <w:start w:val="10"/>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8F18AE"/>
    <w:multiLevelType w:val="hybridMultilevel"/>
    <w:tmpl w:val="A86A740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4DB0006"/>
    <w:multiLevelType w:val="hybridMultilevel"/>
    <w:tmpl w:val="488821BC"/>
    <w:lvl w:ilvl="0" w:tplc="FA80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5BE7F2F"/>
    <w:multiLevelType w:val="hybridMultilevel"/>
    <w:tmpl w:val="F35222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800F14"/>
    <w:multiLevelType w:val="hybridMultilevel"/>
    <w:tmpl w:val="FEB62870"/>
    <w:lvl w:ilvl="0" w:tplc="0415000F">
      <w:start w:val="1"/>
      <w:numFmt w:val="decimal"/>
      <w:lvlText w:val="%1."/>
      <w:lvlJc w:val="left"/>
      <w:pPr>
        <w:tabs>
          <w:tab w:val="num" w:pos="720"/>
        </w:tabs>
        <w:ind w:left="720" w:hanging="360"/>
      </w:pPr>
    </w:lvl>
    <w:lvl w:ilvl="1" w:tplc="B04269E6">
      <w:start w:val="1"/>
      <w:numFmt w:val="decimal"/>
      <w:lvlText w:val="%2)"/>
      <w:lvlJc w:val="left"/>
      <w:pPr>
        <w:tabs>
          <w:tab w:val="num" w:pos="1443"/>
        </w:tabs>
        <w:ind w:left="1443" w:hanging="363"/>
      </w:pPr>
      <w:rPr>
        <w:rFonts w:hint="default"/>
      </w:rPr>
    </w:lvl>
    <w:lvl w:ilvl="2" w:tplc="A19C70C6">
      <w:start w:val="5"/>
      <w:numFmt w:val="decimal"/>
      <w:lvlText w:val="%3."/>
      <w:lvlJc w:val="left"/>
      <w:pPr>
        <w:tabs>
          <w:tab w:val="num" w:pos="2340"/>
        </w:tabs>
        <w:ind w:left="2340" w:hanging="360"/>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D7D30CC"/>
    <w:multiLevelType w:val="multilevel"/>
    <w:tmpl w:val="0824C348"/>
    <w:lvl w:ilvl="0">
      <w:start w:val="8"/>
      <w:numFmt w:val="decimal"/>
      <w:lvlText w:val="%1."/>
      <w:lvlJc w:val="left"/>
      <w:pPr>
        <w:ind w:left="360" w:hanging="360"/>
      </w:pPr>
      <w:rPr>
        <w:rFonts w:hint="default"/>
        <w:b/>
        <w:bCs/>
        <w:color w:val="auto"/>
      </w:rPr>
    </w:lvl>
    <w:lvl w:ilvl="1">
      <w:start w:val="5"/>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3DAA7331"/>
    <w:multiLevelType w:val="hybridMultilevel"/>
    <w:tmpl w:val="A61025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EF01AC"/>
    <w:multiLevelType w:val="hybridMultilevel"/>
    <w:tmpl w:val="E2C4358C"/>
    <w:lvl w:ilvl="0" w:tplc="8EB8A3F2">
      <w:start w:val="1"/>
      <w:numFmt w:val="decimal"/>
      <w:lvlText w:val="%1."/>
      <w:lvlJc w:val="left"/>
      <w:pPr>
        <w:tabs>
          <w:tab w:val="num" w:pos="2340"/>
        </w:tabs>
        <w:ind w:left="2340" w:hanging="360"/>
      </w:pPr>
      <w:rPr>
        <w:rFonts w:hint="default"/>
        <w:b w:val="0"/>
      </w:rPr>
    </w:lvl>
    <w:lvl w:ilvl="1" w:tplc="B04269E6">
      <w:start w:val="1"/>
      <w:numFmt w:val="decimal"/>
      <w:lvlText w:val="%2)"/>
      <w:lvlJc w:val="left"/>
      <w:pPr>
        <w:tabs>
          <w:tab w:val="num" w:pos="1443"/>
        </w:tabs>
        <w:ind w:left="1443" w:hanging="363"/>
      </w:pPr>
      <w:rPr>
        <w:rFonts w:hint="default"/>
      </w:rPr>
    </w:lvl>
    <w:lvl w:ilvl="2" w:tplc="FE6285E4">
      <w:start w:val="2"/>
      <w:numFmt w:val="decimal"/>
      <w:lvlText w:val="%3."/>
      <w:lvlJc w:val="left"/>
      <w:pPr>
        <w:tabs>
          <w:tab w:val="num" w:pos="2430"/>
        </w:tabs>
        <w:ind w:left="2430" w:hanging="450"/>
      </w:pPr>
      <w:rPr>
        <w:rFonts w:hint="default"/>
        <w:b w:val="0"/>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181B95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527234F"/>
    <w:multiLevelType w:val="hybridMultilevel"/>
    <w:tmpl w:val="C2E2EB5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66A1DF4"/>
    <w:multiLevelType w:val="multilevel"/>
    <w:tmpl w:val="7DC8CE7A"/>
    <w:lvl w:ilvl="0">
      <w:start w:val="8"/>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3" w15:restartNumberingAfterBreak="0">
    <w:nsid w:val="492A18E7"/>
    <w:multiLevelType w:val="multilevel"/>
    <w:tmpl w:val="11A42482"/>
    <w:lvl w:ilvl="0">
      <w:start w:val="1"/>
      <w:numFmt w:val="decimal"/>
      <w:lvlText w:val="%1."/>
      <w:lvlJc w:val="left"/>
      <w:pPr>
        <w:tabs>
          <w:tab w:val="num" w:pos="0"/>
        </w:tabs>
        <w:ind w:left="0" w:firstLine="0"/>
      </w:pPr>
      <w:rPr>
        <w:rFonts w:ascii="Cambria" w:eastAsia="Trebuchet MS" w:hAnsi="Cambria" w:cs="Trebuchet MS"/>
        <w:b w:val="0"/>
        <w:bCs w:val="0"/>
        <w:i w:val="0"/>
        <w:iCs w:val="0"/>
        <w:caps w:val="0"/>
        <w:smallCaps w:val="0"/>
        <w:strike w:val="0"/>
        <w:dstrike w:val="0"/>
        <w:color w:val="000000"/>
        <w:spacing w:val="0"/>
        <w:w w:val="100"/>
        <w:sz w:val="20"/>
        <w:szCs w:val="20"/>
        <w:u w:val="none"/>
        <w:lang w:val="pl-PL" w:eastAsia="pl-PL" w:bidi="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15:restartNumberingAfterBreak="0">
    <w:nsid w:val="4A212543"/>
    <w:multiLevelType w:val="hybridMultilevel"/>
    <w:tmpl w:val="0FDCBA90"/>
    <w:lvl w:ilvl="0" w:tplc="FA80A524">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5" w15:restartNumberingAfterBreak="0">
    <w:nsid w:val="4CFE7988"/>
    <w:multiLevelType w:val="hybridMultilevel"/>
    <w:tmpl w:val="54025B48"/>
    <w:lvl w:ilvl="0" w:tplc="DB609304">
      <w:start w:val="4"/>
      <w:numFmt w:val="decimal"/>
      <w:lvlText w:val="%1."/>
      <w:lvlJc w:val="left"/>
      <w:pPr>
        <w:tabs>
          <w:tab w:val="num" w:pos="3243"/>
        </w:tabs>
        <w:ind w:left="3243"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D631139"/>
    <w:multiLevelType w:val="hybridMultilevel"/>
    <w:tmpl w:val="C2E2EB5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503958A8"/>
    <w:multiLevelType w:val="hybridMultilevel"/>
    <w:tmpl w:val="39C22D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2DF79BD"/>
    <w:multiLevelType w:val="multilevel"/>
    <w:tmpl w:val="BC0825D0"/>
    <w:lvl w:ilvl="0">
      <w:start w:val="7"/>
      <w:numFmt w:val="decimal"/>
      <w:lvlText w:val="%1."/>
      <w:lvlJc w:val="left"/>
      <w:pPr>
        <w:ind w:left="0" w:firstLine="0"/>
      </w:pPr>
      <w:rPr>
        <w:rFonts w:eastAsia="Tahoma" w:hint="default"/>
        <w:b/>
        <w:bCs/>
        <w:color w:val="auto"/>
      </w:rPr>
    </w:lvl>
    <w:lvl w:ilvl="1">
      <w:start w:val="1"/>
      <w:numFmt w:val="decimal"/>
      <w:suff w:val="nothing"/>
      <w:lvlText w:val="%1.%2."/>
      <w:lvlJc w:val="left"/>
      <w:pPr>
        <w:ind w:left="0" w:firstLine="0"/>
      </w:pPr>
      <w:rPr>
        <w:rFonts w:eastAsia="Tahoma" w:hint="default"/>
        <w:b/>
        <w:bCs/>
        <w:color w:val="auto"/>
      </w:rPr>
    </w:lvl>
    <w:lvl w:ilvl="2">
      <w:start w:val="1"/>
      <w:numFmt w:val="decimal"/>
      <w:lvlText w:val="%1.%2.%3."/>
      <w:lvlJc w:val="left"/>
      <w:pPr>
        <w:ind w:left="0" w:firstLine="0"/>
      </w:pPr>
      <w:rPr>
        <w:rFonts w:eastAsia="Tahoma" w:hint="default"/>
        <w:color w:val="auto"/>
      </w:rPr>
    </w:lvl>
    <w:lvl w:ilvl="3">
      <w:start w:val="1"/>
      <w:numFmt w:val="decimal"/>
      <w:lvlText w:val="%1.%2.%3.%4."/>
      <w:lvlJc w:val="left"/>
      <w:pPr>
        <w:ind w:left="0" w:firstLine="0"/>
      </w:pPr>
      <w:rPr>
        <w:rFonts w:eastAsia="Tahoma" w:hint="default"/>
        <w:color w:val="auto"/>
      </w:rPr>
    </w:lvl>
    <w:lvl w:ilvl="4">
      <w:start w:val="1"/>
      <w:numFmt w:val="decimal"/>
      <w:lvlText w:val="%1.%2.%3.%4.%5."/>
      <w:lvlJc w:val="left"/>
      <w:pPr>
        <w:ind w:left="0" w:firstLine="0"/>
      </w:pPr>
      <w:rPr>
        <w:rFonts w:eastAsia="Tahoma" w:hint="default"/>
        <w:color w:val="auto"/>
      </w:rPr>
    </w:lvl>
    <w:lvl w:ilvl="5">
      <w:start w:val="1"/>
      <w:numFmt w:val="decimal"/>
      <w:lvlText w:val="%1.%2.%3.%4.%5.%6."/>
      <w:lvlJc w:val="left"/>
      <w:pPr>
        <w:ind w:left="0" w:firstLine="0"/>
      </w:pPr>
      <w:rPr>
        <w:rFonts w:eastAsia="Tahoma" w:hint="default"/>
        <w:color w:val="auto"/>
      </w:rPr>
    </w:lvl>
    <w:lvl w:ilvl="6">
      <w:start w:val="1"/>
      <w:numFmt w:val="decimal"/>
      <w:lvlText w:val="%1.%2.%3.%4.%5.%6.%7."/>
      <w:lvlJc w:val="left"/>
      <w:pPr>
        <w:ind w:left="0" w:firstLine="0"/>
      </w:pPr>
      <w:rPr>
        <w:rFonts w:eastAsia="Tahoma" w:hint="default"/>
        <w:color w:val="auto"/>
      </w:rPr>
    </w:lvl>
    <w:lvl w:ilvl="7">
      <w:start w:val="1"/>
      <w:numFmt w:val="decimal"/>
      <w:lvlText w:val="%1.%2.%3.%4.%5.%6.%7.%8."/>
      <w:lvlJc w:val="left"/>
      <w:pPr>
        <w:ind w:left="0" w:firstLine="0"/>
      </w:pPr>
      <w:rPr>
        <w:rFonts w:eastAsia="Tahoma" w:hint="default"/>
        <w:color w:val="auto"/>
      </w:rPr>
    </w:lvl>
    <w:lvl w:ilvl="8">
      <w:start w:val="1"/>
      <w:numFmt w:val="decimal"/>
      <w:lvlText w:val="%1.%2.%3.%4.%5.%6.%7.%8.%9."/>
      <w:lvlJc w:val="left"/>
      <w:pPr>
        <w:ind w:left="0" w:firstLine="0"/>
      </w:pPr>
      <w:rPr>
        <w:rFonts w:eastAsia="Tahoma" w:hint="default"/>
        <w:color w:val="auto"/>
      </w:rPr>
    </w:lvl>
  </w:abstractNum>
  <w:abstractNum w:abstractNumId="29" w15:restartNumberingAfterBreak="0">
    <w:nsid w:val="5AE67B9E"/>
    <w:multiLevelType w:val="hybridMultilevel"/>
    <w:tmpl w:val="13969FCA"/>
    <w:lvl w:ilvl="0" w:tplc="1068C68E">
      <w:start w:val="1"/>
      <w:numFmt w:val="decimal"/>
      <w:lvlText w:val="%1."/>
      <w:lvlJc w:val="left"/>
      <w:pPr>
        <w:tabs>
          <w:tab w:val="num" w:pos="1530"/>
        </w:tabs>
        <w:ind w:left="1530" w:hanging="450"/>
      </w:pPr>
      <w:rPr>
        <w:rFonts w:hint="default"/>
        <w:color w:val="auto"/>
      </w:rPr>
    </w:lvl>
    <w:lvl w:ilvl="1" w:tplc="EBD83D16">
      <w:start w:val="2"/>
      <w:numFmt w:val="decimal"/>
      <w:lvlText w:val="%2)"/>
      <w:lvlJc w:val="left"/>
      <w:pPr>
        <w:tabs>
          <w:tab w:val="num" w:pos="1443"/>
        </w:tabs>
        <w:ind w:left="1443" w:hanging="363"/>
      </w:pPr>
      <w:rPr>
        <w:rFonts w:hint="default"/>
        <w:color w:val="auto"/>
      </w:rPr>
    </w:lvl>
    <w:lvl w:ilvl="2" w:tplc="55E6EC9C">
      <w:start w:val="4"/>
      <w:numFmt w:val="decimal"/>
      <w:lvlText w:val="%3."/>
      <w:lvlJc w:val="left"/>
      <w:pPr>
        <w:tabs>
          <w:tab w:val="num" w:pos="2430"/>
        </w:tabs>
        <w:ind w:left="2430" w:hanging="450"/>
      </w:pPr>
      <w:rPr>
        <w:rFonts w:hint="default"/>
        <w:b w:val="0"/>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B97075B"/>
    <w:multiLevelType w:val="multilevel"/>
    <w:tmpl w:val="A31AC23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D984843"/>
    <w:multiLevelType w:val="hybridMultilevel"/>
    <w:tmpl w:val="DFA45122"/>
    <w:lvl w:ilvl="0" w:tplc="FA80A52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5DA42F3F"/>
    <w:multiLevelType w:val="hybridMultilevel"/>
    <w:tmpl w:val="A61025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3A61D02"/>
    <w:multiLevelType w:val="multilevel"/>
    <w:tmpl w:val="300CA87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486FE6"/>
    <w:multiLevelType w:val="multilevel"/>
    <w:tmpl w:val="A31AC23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70D2800"/>
    <w:multiLevelType w:val="hybridMultilevel"/>
    <w:tmpl w:val="7A4064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8431848"/>
    <w:multiLevelType w:val="hybridMultilevel"/>
    <w:tmpl w:val="296C57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DC5849"/>
    <w:multiLevelType w:val="multilevel"/>
    <w:tmpl w:val="39783C5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6A0D3E23"/>
    <w:multiLevelType w:val="multilevel"/>
    <w:tmpl w:val="29308D82"/>
    <w:lvl w:ilvl="0">
      <w:start w:val="1"/>
      <w:numFmt w:val="decimal"/>
      <w:lvlText w:val="%1."/>
      <w:lvlJc w:val="left"/>
      <w:pPr>
        <w:tabs>
          <w:tab w:val="num" w:pos="928"/>
        </w:tabs>
        <w:ind w:left="928" w:hanging="360"/>
      </w:pPr>
    </w:lvl>
    <w:lvl w:ilvl="1">
      <w:start w:val="1"/>
      <w:numFmt w:val="decimal"/>
      <w:lvlText w:val="%2."/>
      <w:lvlJc w:val="left"/>
      <w:pPr>
        <w:tabs>
          <w:tab w:val="num" w:pos="360"/>
        </w:tabs>
        <w:ind w:left="360" w:hanging="360"/>
      </w:pPr>
      <w:rPr>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6BC0654D"/>
    <w:multiLevelType w:val="multilevel"/>
    <w:tmpl w:val="8EBE7D70"/>
    <w:lvl w:ilvl="0">
      <w:start w:val="1"/>
      <w:numFmt w:val="decimal"/>
      <w:lvlText w:val="%1."/>
      <w:lvlJc w:val="left"/>
      <w:pPr>
        <w:ind w:left="360" w:hanging="360"/>
      </w:pPr>
      <w:rPr>
        <w:b/>
        <w:bCs w:val="0"/>
      </w:rPr>
    </w:lvl>
    <w:lvl w:ilvl="1">
      <w:start w:val="2"/>
      <w:numFmt w:val="decimal"/>
      <w:isLgl/>
      <w:lvlText w:val="%1.%2."/>
      <w:lvlJc w:val="left"/>
      <w:pPr>
        <w:ind w:left="36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E7B3977"/>
    <w:multiLevelType w:val="hybridMultilevel"/>
    <w:tmpl w:val="AD80A934"/>
    <w:lvl w:ilvl="0" w:tplc="53E287C4">
      <w:start w:val="1"/>
      <w:numFmt w:val="decimal"/>
      <w:lvlText w:val="%1."/>
      <w:lvlJc w:val="left"/>
      <w:pPr>
        <w:tabs>
          <w:tab w:val="num" w:pos="3243"/>
        </w:tabs>
        <w:ind w:left="3243"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58A77AB"/>
    <w:multiLevelType w:val="multilevel"/>
    <w:tmpl w:val="A31AC23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FA23577"/>
    <w:multiLevelType w:val="multilevel"/>
    <w:tmpl w:val="666A8D50"/>
    <w:lvl w:ilvl="0">
      <w:start w:val="20"/>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800922359">
    <w:abstractNumId w:val="14"/>
  </w:num>
  <w:num w:numId="2" w16cid:durableId="898400246">
    <w:abstractNumId w:val="1"/>
  </w:num>
  <w:num w:numId="3" w16cid:durableId="2031489096">
    <w:abstractNumId w:val="7"/>
  </w:num>
  <w:num w:numId="4" w16cid:durableId="886186979">
    <w:abstractNumId w:val="24"/>
  </w:num>
  <w:num w:numId="5" w16cid:durableId="1167094298">
    <w:abstractNumId w:val="31"/>
  </w:num>
  <w:num w:numId="6" w16cid:durableId="1228222708">
    <w:abstractNumId w:val="16"/>
  </w:num>
  <w:num w:numId="7" w16cid:durableId="304747003">
    <w:abstractNumId w:val="6"/>
  </w:num>
  <w:num w:numId="8" w16cid:durableId="1840533304">
    <w:abstractNumId w:val="19"/>
  </w:num>
  <w:num w:numId="9" w16cid:durableId="95250914">
    <w:abstractNumId w:val="29"/>
  </w:num>
  <w:num w:numId="10" w16cid:durableId="732628938">
    <w:abstractNumId w:val="11"/>
  </w:num>
  <w:num w:numId="11" w16cid:durableId="1085301481">
    <w:abstractNumId w:val="40"/>
  </w:num>
  <w:num w:numId="12" w16cid:durableId="809249660">
    <w:abstractNumId w:val="25"/>
  </w:num>
  <w:num w:numId="13" w16cid:durableId="1779328861">
    <w:abstractNumId w:val="21"/>
  </w:num>
  <w:num w:numId="14" w16cid:durableId="1493525836">
    <w:abstractNumId w:val="13"/>
  </w:num>
  <w:num w:numId="15" w16cid:durableId="1518930302">
    <w:abstractNumId w:val="15"/>
  </w:num>
  <w:num w:numId="16" w16cid:durableId="560793204">
    <w:abstractNumId w:val="8"/>
  </w:num>
  <w:num w:numId="17" w16cid:durableId="1934316751">
    <w:abstractNumId w:val="39"/>
  </w:num>
  <w:num w:numId="18" w16cid:durableId="1243682019">
    <w:abstractNumId w:val="28"/>
  </w:num>
  <w:num w:numId="19" w16cid:durableId="28484826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491230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031579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0495625">
    <w:abstractNumId w:val="5"/>
  </w:num>
  <w:num w:numId="23" w16cid:durableId="655770423">
    <w:abstractNumId w:val="33"/>
  </w:num>
  <w:num w:numId="24" w16cid:durableId="2012290414">
    <w:abstractNumId w:val="37"/>
  </w:num>
  <w:num w:numId="25" w16cid:durableId="2012559746">
    <w:abstractNumId w:val="27"/>
  </w:num>
  <w:num w:numId="26" w16cid:durableId="1067460426">
    <w:abstractNumId w:val="4"/>
  </w:num>
  <w:num w:numId="27" w16cid:durableId="1294823538">
    <w:abstractNumId w:val="2"/>
  </w:num>
  <w:num w:numId="28" w16cid:durableId="1990014814">
    <w:abstractNumId w:val="30"/>
  </w:num>
  <w:num w:numId="29" w16cid:durableId="1522745390">
    <w:abstractNumId w:val="10"/>
  </w:num>
  <w:num w:numId="30" w16cid:durableId="1502427088">
    <w:abstractNumId w:val="34"/>
  </w:num>
  <w:num w:numId="31" w16cid:durableId="206454203">
    <w:abstractNumId w:val="41"/>
  </w:num>
  <w:num w:numId="32" w16cid:durableId="831526988">
    <w:abstractNumId w:val="12"/>
  </w:num>
  <w:num w:numId="33" w16cid:durableId="947545555">
    <w:abstractNumId w:val="9"/>
  </w:num>
  <w:num w:numId="34" w16cid:durableId="1431465220">
    <w:abstractNumId w:val="35"/>
  </w:num>
  <w:num w:numId="35" w16cid:durableId="1964380638">
    <w:abstractNumId w:val="3"/>
  </w:num>
  <w:num w:numId="36" w16cid:durableId="2059548484">
    <w:abstractNumId w:val="23"/>
  </w:num>
  <w:num w:numId="37" w16cid:durableId="463085571">
    <w:abstractNumId w:val="18"/>
  </w:num>
  <w:num w:numId="38" w16cid:durableId="1835028789">
    <w:abstractNumId w:val="22"/>
  </w:num>
  <w:num w:numId="39" w16cid:durableId="1959682787">
    <w:abstractNumId w:val="17"/>
  </w:num>
  <w:num w:numId="40" w16cid:durableId="26412561">
    <w:abstractNumId w:val="42"/>
  </w:num>
  <w:num w:numId="41" w16cid:durableId="1163207671">
    <w:abstractNumId w:val="32"/>
  </w:num>
  <w:num w:numId="42" w16cid:durableId="1080253590">
    <w:abstractNumId w:val="20"/>
  </w:num>
  <w:num w:numId="43" w16cid:durableId="959840622">
    <w:abstractNumId w:val="0"/>
  </w:num>
  <w:num w:numId="44" w16cid:durableId="1734619677">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0"/>
  <w:hyphenationZone w:val="425"/>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1DA"/>
    <w:rsid w:val="00000314"/>
    <w:rsid w:val="00004C80"/>
    <w:rsid w:val="00013296"/>
    <w:rsid w:val="00014C0D"/>
    <w:rsid w:val="00017981"/>
    <w:rsid w:val="00040E99"/>
    <w:rsid w:val="00051895"/>
    <w:rsid w:val="00061491"/>
    <w:rsid w:val="00063B0D"/>
    <w:rsid w:val="00080631"/>
    <w:rsid w:val="00093F51"/>
    <w:rsid w:val="000A21A1"/>
    <w:rsid w:val="000A425F"/>
    <w:rsid w:val="000C012F"/>
    <w:rsid w:val="000C04CA"/>
    <w:rsid w:val="000C150F"/>
    <w:rsid w:val="000C77DC"/>
    <w:rsid w:val="000D2BB1"/>
    <w:rsid w:val="000E5B8B"/>
    <w:rsid w:val="000E7BDD"/>
    <w:rsid w:val="000F6E0C"/>
    <w:rsid w:val="00121CD8"/>
    <w:rsid w:val="00133E4E"/>
    <w:rsid w:val="00134123"/>
    <w:rsid w:val="00140A31"/>
    <w:rsid w:val="001505C6"/>
    <w:rsid w:val="00173352"/>
    <w:rsid w:val="001927B8"/>
    <w:rsid w:val="001935D0"/>
    <w:rsid w:val="001B5E75"/>
    <w:rsid w:val="001C37A7"/>
    <w:rsid w:val="001D568F"/>
    <w:rsid w:val="001F2C2B"/>
    <w:rsid w:val="00206EA5"/>
    <w:rsid w:val="0023190F"/>
    <w:rsid w:val="00246885"/>
    <w:rsid w:val="00251BF9"/>
    <w:rsid w:val="00254140"/>
    <w:rsid w:val="002544BB"/>
    <w:rsid w:val="002633F4"/>
    <w:rsid w:val="00267FDE"/>
    <w:rsid w:val="00273D1D"/>
    <w:rsid w:val="0028040E"/>
    <w:rsid w:val="00285C16"/>
    <w:rsid w:val="002B50EA"/>
    <w:rsid w:val="002B5756"/>
    <w:rsid w:val="002D2B2B"/>
    <w:rsid w:val="002E7E9B"/>
    <w:rsid w:val="002F417E"/>
    <w:rsid w:val="003009C4"/>
    <w:rsid w:val="00315E7B"/>
    <w:rsid w:val="00322A03"/>
    <w:rsid w:val="003377FF"/>
    <w:rsid w:val="003410C6"/>
    <w:rsid w:val="003415DF"/>
    <w:rsid w:val="003424F7"/>
    <w:rsid w:val="00343E42"/>
    <w:rsid w:val="003475C7"/>
    <w:rsid w:val="0035531E"/>
    <w:rsid w:val="00365300"/>
    <w:rsid w:val="00377F5B"/>
    <w:rsid w:val="00385000"/>
    <w:rsid w:val="00385FA7"/>
    <w:rsid w:val="00387115"/>
    <w:rsid w:val="00396F07"/>
    <w:rsid w:val="003A0B24"/>
    <w:rsid w:val="003A3CBB"/>
    <w:rsid w:val="004230C4"/>
    <w:rsid w:val="00423F53"/>
    <w:rsid w:val="00424363"/>
    <w:rsid w:val="00425072"/>
    <w:rsid w:val="00434D35"/>
    <w:rsid w:val="004558B6"/>
    <w:rsid w:val="004647F3"/>
    <w:rsid w:val="00474B4F"/>
    <w:rsid w:val="00491EE3"/>
    <w:rsid w:val="004939A8"/>
    <w:rsid w:val="004B2393"/>
    <w:rsid w:val="004D1040"/>
    <w:rsid w:val="004D6819"/>
    <w:rsid w:val="004E66A4"/>
    <w:rsid w:val="00502878"/>
    <w:rsid w:val="005119A7"/>
    <w:rsid w:val="0051286F"/>
    <w:rsid w:val="00527A0F"/>
    <w:rsid w:val="00545C92"/>
    <w:rsid w:val="00552BB0"/>
    <w:rsid w:val="005A0219"/>
    <w:rsid w:val="005A55C0"/>
    <w:rsid w:val="005A645B"/>
    <w:rsid w:val="005A6E57"/>
    <w:rsid w:val="005C64D1"/>
    <w:rsid w:val="005D4513"/>
    <w:rsid w:val="005E33E6"/>
    <w:rsid w:val="00600C2B"/>
    <w:rsid w:val="00611F32"/>
    <w:rsid w:val="00622B6E"/>
    <w:rsid w:val="00640634"/>
    <w:rsid w:val="00645366"/>
    <w:rsid w:val="006460F1"/>
    <w:rsid w:val="00651AC3"/>
    <w:rsid w:val="0067157E"/>
    <w:rsid w:val="00673E39"/>
    <w:rsid w:val="00676F1C"/>
    <w:rsid w:val="006A5850"/>
    <w:rsid w:val="006A6B06"/>
    <w:rsid w:val="006B291A"/>
    <w:rsid w:val="006C197A"/>
    <w:rsid w:val="006D4886"/>
    <w:rsid w:val="006E6F7B"/>
    <w:rsid w:val="006E7865"/>
    <w:rsid w:val="006E7B6E"/>
    <w:rsid w:val="007006A9"/>
    <w:rsid w:val="007323E2"/>
    <w:rsid w:val="00737BA2"/>
    <w:rsid w:val="0074395E"/>
    <w:rsid w:val="00772780"/>
    <w:rsid w:val="00777A1D"/>
    <w:rsid w:val="00777DD4"/>
    <w:rsid w:val="00781A61"/>
    <w:rsid w:val="00786095"/>
    <w:rsid w:val="007A60C0"/>
    <w:rsid w:val="007D1DCC"/>
    <w:rsid w:val="007D56E4"/>
    <w:rsid w:val="007E7EE4"/>
    <w:rsid w:val="007F3ABC"/>
    <w:rsid w:val="007F6568"/>
    <w:rsid w:val="008149E0"/>
    <w:rsid w:val="00815A03"/>
    <w:rsid w:val="008160BB"/>
    <w:rsid w:val="0083312B"/>
    <w:rsid w:val="0085725B"/>
    <w:rsid w:val="00857F11"/>
    <w:rsid w:val="00861891"/>
    <w:rsid w:val="008620E6"/>
    <w:rsid w:val="00874EAE"/>
    <w:rsid w:val="0087748D"/>
    <w:rsid w:val="00880E2D"/>
    <w:rsid w:val="00882440"/>
    <w:rsid w:val="00882E28"/>
    <w:rsid w:val="0088558F"/>
    <w:rsid w:val="008A73A2"/>
    <w:rsid w:val="008B2E92"/>
    <w:rsid w:val="008B60E6"/>
    <w:rsid w:val="008D3045"/>
    <w:rsid w:val="008D5D12"/>
    <w:rsid w:val="008E3FB1"/>
    <w:rsid w:val="00906C65"/>
    <w:rsid w:val="00920321"/>
    <w:rsid w:val="00940E9F"/>
    <w:rsid w:val="00942D2C"/>
    <w:rsid w:val="009558B2"/>
    <w:rsid w:val="00991E87"/>
    <w:rsid w:val="00993D50"/>
    <w:rsid w:val="009B51BA"/>
    <w:rsid w:val="009B62C2"/>
    <w:rsid w:val="009D495D"/>
    <w:rsid w:val="009D5F44"/>
    <w:rsid w:val="009F15E1"/>
    <w:rsid w:val="00A03799"/>
    <w:rsid w:val="00A5238B"/>
    <w:rsid w:val="00A55F7A"/>
    <w:rsid w:val="00A717C2"/>
    <w:rsid w:val="00A85D38"/>
    <w:rsid w:val="00A91436"/>
    <w:rsid w:val="00AA3CBA"/>
    <w:rsid w:val="00AB18C2"/>
    <w:rsid w:val="00AB5D93"/>
    <w:rsid w:val="00AC4683"/>
    <w:rsid w:val="00AE0319"/>
    <w:rsid w:val="00AE57E9"/>
    <w:rsid w:val="00AE7D57"/>
    <w:rsid w:val="00AF3345"/>
    <w:rsid w:val="00B0756E"/>
    <w:rsid w:val="00B434BF"/>
    <w:rsid w:val="00B56279"/>
    <w:rsid w:val="00B744C4"/>
    <w:rsid w:val="00BB7D06"/>
    <w:rsid w:val="00BC214F"/>
    <w:rsid w:val="00BC41FC"/>
    <w:rsid w:val="00BD058E"/>
    <w:rsid w:val="00BE0F73"/>
    <w:rsid w:val="00BE782C"/>
    <w:rsid w:val="00BF4E3D"/>
    <w:rsid w:val="00BF5454"/>
    <w:rsid w:val="00C015D5"/>
    <w:rsid w:val="00C01D0A"/>
    <w:rsid w:val="00C04D81"/>
    <w:rsid w:val="00C20287"/>
    <w:rsid w:val="00C22AC2"/>
    <w:rsid w:val="00C32E4C"/>
    <w:rsid w:val="00C34D66"/>
    <w:rsid w:val="00C362CF"/>
    <w:rsid w:val="00C37E1C"/>
    <w:rsid w:val="00C50891"/>
    <w:rsid w:val="00C55BB3"/>
    <w:rsid w:val="00C5735F"/>
    <w:rsid w:val="00C64D99"/>
    <w:rsid w:val="00C66536"/>
    <w:rsid w:val="00CB3907"/>
    <w:rsid w:val="00CC0BCC"/>
    <w:rsid w:val="00CD3705"/>
    <w:rsid w:val="00CE10A1"/>
    <w:rsid w:val="00CF4A33"/>
    <w:rsid w:val="00CF6BC1"/>
    <w:rsid w:val="00D004CC"/>
    <w:rsid w:val="00D05256"/>
    <w:rsid w:val="00D12495"/>
    <w:rsid w:val="00D24870"/>
    <w:rsid w:val="00D27BAD"/>
    <w:rsid w:val="00D34C42"/>
    <w:rsid w:val="00D41837"/>
    <w:rsid w:val="00D42F53"/>
    <w:rsid w:val="00D607AB"/>
    <w:rsid w:val="00D62FC2"/>
    <w:rsid w:val="00D90E15"/>
    <w:rsid w:val="00D962A3"/>
    <w:rsid w:val="00DA0303"/>
    <w:rsid w:val="00DA4159"/>
    <w:rsid w:val="00DA501B"/>
    <w:rsid w:val="00DB322D"/>
    <w:rsid w:val="00DB43E6"/>
    <w:rsid w:val="00DB65C5"/>
    <w:rsid w:val="00DD3146"/>
    <w:rsid w:val="00DD70AA"/>
    <w:rsid w:val="00DF0723"/>
    <w:rsid w:val="00DF2F75"/>
    <w:rsid w:val="00E11983"/>
    <w:rsid w:val="00E638B8"/>
    <w:rsid w:val="00E6794F"/>
    <w:rsid w:val="00E76712"/>
    <w:rsid w:val="00E8019C"/>
    <w:rsid w:val="00E94EDB"/>
    <w:rsid w:val="00E97879"/>
    <w:rsid w:val="00EA105D"/>
    <w:rsid w:val="00EA12E0"/>
    <w:rsid w:val="00EA5F36"/>
    <w:rsid w:val="00EB6411"/>
    <w:rsid w:val="00EC4A40"/>
    <w:rsid w:val="00EC5322"/>
    <w:rsid w:val="00ED6FD6"/>
    <w:rsid w:val="00EE6594"/>
    <w:rsid w:val="00EE7A5F"/>
    <w:rsid w:val="00F021DA"/>
    <w:rsid w:val="00F02D4E"/>
    <w:rsid w:val="00F04C7A"/>
    <w:rsid w:val="00F05FFA"/>
    <w:rsid w:val="00F33895"/>
    <w:rsid w:val="00F33E4C"/>
    <w:rsid w:val="00F53124"/>
    <w:rsid w:val="00F533AE"/>
    <w:rsid w:val="00F56002"/>
    <w:rsid w:val="00F6177B"/>
    <w:rsid w:val="00F61ACF"/>
    <w:rsid w:val="00F6667C"/>
    <w:rsid w:val="00F81E28"/>
    <w:rsid w:val="00F864A0"/>
    <w:rsid w:val="00F94A64"/>
    <w:rsid w:val="00FA4579"/>
    <w:rsid w:val="00FB093E"/>
    <w:rsid w:val="00FB0C69"/>
    <w:rsid w:val="00FB0D01"/>
    <w:rsid w:val="00FB4F06"/>
    <w:rsid w:val="00FC042F"/>
    <w:rsid w:val="00FC7B05"/>
    <w:rsid w:val="00FD4CDE"/>
    <w:rsid w:val="00FE7536"/>
    <w:rsid w:val="00FF6F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D6699"/>
  <w15:docId w15:val="{9FC46C43-2B74-486C-B5E6-C285FA69A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21DA"/>
  </w:style>
  <w:style w:type="paragraph" w:styleId="Nagwek1">
    <w:name w:val="heading 1"/>
    <w:basedOn w:val="Normalny"/>
    <w:next w:val="Normalny"/>
    <w:link w:val="Nagwek1Znak"/>
    <w:uiPriority w:val="9"/>
    <w:qFormat/>
    <w:rsid w:val="002633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4">
    <w:name w:val="heading 4"/>
    <w:basedOn w:val="Normalny"/>
    <w:next w:val="Normalny"/>
    <w:link w:val="Nagwek4Znak"/>
    <w:uiPriority w:val="9"/>
    <w:unhideWhenUsed/>
    <w:qFormat/>
    <w:rsid w:val="00BC214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021DA"/>
    <w:pPr>
      <w:tabs>
        <w:tab w:val="center" w:pos="4536"/>
        <w:tab w:val="right" w:pos="9072"/>
      </w:tabs>
      <w:spacing w:line="240" w:lineRule="auto"/>
    </w:pPr>
  </w:style>
  <w:style w:type="character" w:customStyle="1" w:styleId="NagwekZnak">
    <w:name w:val="Nagłówek Znak"/>
    <w:basedOn w:val="Domylnaczcionkaakapitu"/>
    <w:link w:val="Nagwek"/>
    <w:uiPriority w:val="99"/>
    <w:rsid w:val="00F021DA"/>
  </w:style>
  <w:style w:type="paragraph" w:styleId="Stopka">
    <w:name w:val="footer"/>
    <w:basedOn w:val="Normalny"/>
    <w:link w:val="StopkaZnak"/>
    <w:uiPriority w:val="99"/>
    <w:unhideWhenUsed/>
    <w:rsid w:val="00F021DA"/>
    <w:pPr>
      <w:tabs>
        <w:tab w:val="center" w:pos="4536"/>
        <w:tab w:val="right" w:pos="9072"/>
      </w:tabs>
      <w:spacing w:line="240" w:lineRule="auto"/>
    </w:pPr>
  </w:style>
  <w:style w:type="character" w:customStyle="1" w:styleId="StopkaZnak">
    <w:name w:val="Stopka Znak"/>
    <w:basedOn w:val="Domylnaczcionkaakapitu"/>
    <w:link w:val="Stopka"/>
    <w:uiPriority w:val="99"/>
    <w:rsid w:val="00F021DA"/>
  </w:style>
  <w:style w:type="character" w:customStyle="1" w:styleId="Nagwek1Znak">
    <w:name w:val="Nagłówek 1 Znak"/>
    <w:basedOn w:val="Domylnaczcionkaakapitu"/>
    <w:link w:val="Nagwek1"/>
    <w:uiPriority w:val="9"/>
    <w:rsid w:val="002633F4"/>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2633F4"/>
    <w:pPr>
      <w:outlineLvl w:val="9"/>
    </w:pPr>
    <w:rPr>
      <w:lang w:eastAsia="pl-PL"/>
    </w:rPr>
  </w:style>
  <w:style w:type="paragraph" w:styleId="Tekstdymka">
    <w:name w:val="Balloon Text"/>
    <w:basedOn w:val="Normalny"/>
    <w:link w:val="TekstdymkaZnak"/>
    <w:uiPriority w:val="99"/>
    <w:semiHidden/>
    <w:unhideWhenUsed/>
    <w:rsid w:val="002633F4"/>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33F4"/>
    <w:rPr>
      <w:rFonts w:ascii="Tahoma" w:hAnsi="Tahoma" w:cs="Tahoma"/>
      <w:sz w:val="16"/>
      <w:szCs w:val="16"/>
    </w:rPr>
  </w:style>
  <w:style w:type="paragraph" w:styleId="Akapitzlist">
    <w:name w:val="List Paragraph"/>
    <w:basedOn w:val="Normalny"/>
    <w:uiPriority w:val="34"/>
    <w:qFormat/>
    <w:rsid w:val="002633F4"/>
    <w:pPr>
      <w:ind w:left="720"/>
      <w:contextualSpacing/>
    </w:pPr>
  </w:style>
  <w:style w:type="character" w:styleId="Hipercze">
    <w:name w:val="Hyperlink"/>
    <w:basedOn w:val="Domylnaczcionkaakapitu"/>
    <w:uiPriority w:val="99"/>
    <w:unhideWhenUsed/>
    <w:rsid w:val="00EE6594"/>
    <w:rPr>
      <w:color w:val="0000FF" w:themeColor="hyperlink"/>
      <w:u w:val="single"/>
    </w:rPr>
  </w:style>
  <w:style w:type="paragraph" w:customStyle="1" w:styleId="Default">
    <w:name w:val="Default"/>
    <w:rsid w:val="00D004CC"/>
    <w:pPr>
      <w:autoSpaceDE w:val="0"/>
      <w:autoSpaceDN w:val="0"/>
      <w:adjustRightInd w:val="0"/>
      <w:spacing w:line="240" w:lineRule="auto"/>
    </w:pPr>
    <w:rPr>
      <w:rFonts w:ascii="Calibri" w:hAnsi="Calibri" w:cs="Calibri"/>
      <w:color w:val="000000"/>
      <w:sz w:val="24"/>
      <w:szCs w:val="24"/>
    </w:rPr>
  </w:style>
  <w:style w:type="paragraph" w:styleId="Tytu">
    <w:name w:val="Title"/>
    <w:aliases w:val=" Znak"/>
    <w:basedOn w:val="Normalny"/>
    <w:link w:val="TytuZnak"/>
    <w:qFormat/>
    <w:rsid w:val="00E11983"/>
    <w:pPr>
      <w:spacing w:line="240" w:lineRule="auto"/>
      <w:jc w:val="center"/>
    </w:pPr>
    <w:rPr>
      <w:rFonts w:ascii="Times New Roman" w:eastAsia="Calibri" w:hAnsi="Times New Roman" w:cs="Times New Roman"/>
      <w:b/>
      <w:bCs/>
      <w:sz w:val="28"/>
      <w:szCs w:val="28"/>
    </w:rPr>
  </w:style>
  <w:style w:type="character" w:customStyle="1" w:styleId="TytuZnak">
    <w:name w:val="Tytuł Znak"/>
    <w:aliases w:val=" Znak Znak"/>
    <w:basedOn w:val="Domylnaczcionkaakapitu"/>
    <w:link w:val="Tytu"/>
    <w:rsid w:val="00E11983"/>
    <w:rPr>
      <w:rFonts w:ascii="Times New Roman" w:eastAsia="Calibri" w:hAnsi="Times New Roman" w:cs="Times New Roman"/>
      <w:b/>
      <w:bCs/>
      <w:sz w:val="28"/>
      <w:szCs w:val="28"/>
    </w:rPr>
  </w:style>
  <w:style w:type="character" w:customStyle="1" w:styleId="FontStyle132">
    <w:name w:val="Font Style132"/>
    <w:rsid w:val="00E11983"/>
    <w:rPr>
      <w:rFonts w:ascii="Arial" w:hAnsi="Arial" w:cs="Arial"/>
      <w:b/>
      <w:bCs/>
      <w:sz w:val="26"/>
      <w:szCs w:val="26"/>
    </w:rPr>
  </w:style>
  <w:style w:type="character" w:customStyle="1" w:styleId="Nagwek4Znak">
    <w:name w:val="Nagłówek 4 Znak"/>
    <w:basedOn w:val="Domylnaczcionkaakapitu"/>
    <w:link w:val="Nagwek4"/>
    <w:uiPriority w:val="9"/>
    <w:rsid w:val="00BC214F"/>
    <w:rPr>
      <w:rFonts w:asciiTheme="majorHAnsi" w:eastAsiaTheme="majorEastAsia" w:hAnsiTheme="majorHAnsi" w:cstheme="majorBidi"/>
      <w:i/>
      <w:iCs/>
      <w:color w:val="365F91" w:themeColor="accent1" w:themeShade="BF"/>
    </w:rPr>
  </w:style>
  <w:style w:type="character" w:styleId="Nierozpoznanawzmianka">
    <w:name w:val="Unresolved Mention"/>
    <w:basedOn w:val="Domylnaczcionkaakapitu"/>
    <w:uiPriority w:val="99"/>
    <w:semiHidden/>
    <w:unhideWhenUsed/>
    <w:rsid w:val="00424363"/>
    <w:rPr>
      <w:color w:val="605E5C"/>
      <w:shd w:val="clear" w:color="auto" w:fill="E1DFDD"/>
    </w:rPr>
  </w:style>
  <w:style w:type="character" w:customStyle="1" w:styleId="markedcontent">
    <w:name w:val="markedcontent"/>
    <w:basedOn w:val="Domylnaczcionkaakapitu"/>
    <w:rsid w:val="00385000"/>
  </w:style>
  <w:style w:type="character" w:styleId="Odwoaniedokomentarza">
    <w:name w:val="annotation reference"/>
    <w:basedOn w:val="Domylnaczcionkaakapitu"/>
    <w:uiPriority w:val="99"/>
    <w:semiHidden/>
    <w:unhideWhenUsed/>
    <w:rsid w:val="00315E7B"/>
    <w:rPr>
      <w:sz w:val="16"/>
      <w:szCs w:val="16"/>
    </w:rPr>
  </w:style>
  <w:style w:type="paragraph" w:styleId="Tekstkomentarza">
    <w:name w:val="annotation text"/>
    <w:basedOn w:val="Normalny"/>
    <w:link w:val="TekstkomentarzaZnak"/>
    <w:uiPriority w:val="99"/>
    <w:semiHidden/>
    <w:unhideWhenUsed/>
    <w:rsid w:val="00315E7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15E7B"/>
    <w:rPr>
      <w:sz w:val="20"/>
      <w:szCs w:val="20"/>
    </w:rPr>
  </w:style>
  <w:style w:type="paragraph" w:styleId="Tematkomentarza">
    <w:name w:val="annotation subject"/>
    <w:basedOn w:val="Tekstkomentarza"/>
    <w:next w:val="Tekstkomentarza"/>
    <w:link w:val="TematkomentarzaZnak"/>
    <w:uiPriority w:val="99"/>
    <w:semiHidden/>
    <w:unhideWhenUsed/>
    <w:rsid w:val="00315E7B"/>
    <w:rPr>
      <w:b/>
      <w:bCs/>
    </w:rPr>
  </w:style>
  <w:style w:type="character" w:customStyle="1" w:styleId="TematkomentarzaZnak">
    <w:name w:val="Temat komentarza Znak"/>
    <w:basedOn w:val="TekstkomentarzaZnak"/>
    <w:link w:val="Tematkomentarza"/>
    <w:uiPriority w:val="99"/>
    <w:semiHidden/>
    <w:rsid w:val="00315E7B"/>
    <w:rPr>
      <w:b/>
      <w:bCs/>
      <w:sz w:val="20"/>
      <w:szCs w:val="20"/>
    </w:rPr>
  </w:style>
  <w:style w:type="paragraph" w:styleId="Bezodstpw">
    <w:name w:val="No Spacing"/>
    <w:qFormat/>
    <w:rsid w:val="00315E7B"/>
    <w:pPr>
      <w:spacing w:line="240" w:lineRule="auto"/>
      <w:jc w:val="left"/>
    </w:pPr>
    <w:rPr>
      <w:rFonts w:ascii="Times New Roman" w:eastAsia="Calibri" w:hAnsi="Times New Roman" w:cs="Times New Roman"/>
      <w:sz w:val="24"/>
      <w:szCs w:val="24"/>
      <w:lang w:eastAsia="pl-PL"/>
    </w:rPr>
  </w:style>
  <w:style w:type="paragraph" w:customStyle="1" w:styleId="pkt">
    <w:name w:val="pkt"/>
    <w:basedOn w:val="Normalny"/>
    <w:rsid w:val="00DD70AA"/>
    <w:pPr>
      <w:spacing w:before="60" w:after="60" w:line="240" w:lineRule="auto"/>
      <w:ind w:left="851" w:hanging="295"/>
    </w:pPr>
    <w:rPr>
      <w:rFonts w:ascii="Times New Roman" w:eastAsia="Calibri" w:hAnsi="Times New Roman" w:cs="Times New Roman"/>
      <w:sz w:val="24"/>
      <w:szCs w:val="24"/>
      <w:lang w:eastAsia="pl-PL"/>
    </w:rPr>
  </w:style>
  <w:style w:type="character" w:customStyle="1" w:styleId="apple-style-span">
    <w:name w:val="apple-style-span"/>
    <w:basedOn w:val="Domylnaczcionkaakapitu"/>
    <w:rsid w:val="00DD70AA"/>
  </w:style>
  <w:style w:type="paragraph" w:styleId="Tekstpodstawowy">
    <w:name w:val="Body Text"/>
    <w:basedOn w:val="Normalny"/>
    <w:link w:val="TekstpodstawowyZnak"/>
    <w:rsid w:val="008D5D12"/>
    <w:pPr>
      <w:spacing w:after="120" w:line="240" w:lineRule="auto"/>
      <w:jc w:val="left"/>
    </w:pPr>
    <w:rPr>
      <w:rFonts w:ascii="Times New Roman" w:eastAsia="Calibri" w:hAnsi="Times New Roman" w:cs="Times New Roman"/>
      <w:sz w:val="24"/>
      <w:szCs w:val="24"/>
      <w:lang w:eastAsia="pl-PL"/>
    </w:rPr>
  </w:style>
  <w:style w:type="character" w:customStyle="1" w:styleId="TekstpodstawowyZnak">
    <w:name w:val="Tekst podstawowy Znak"/>
    <w:basedOn w:val="Domylnaczcionkaakapitu"/>
    <w:link w:val="Tekstpodstawowy"/>
    <w:rsid w:val="008D5D12"/>
    <w:rPr>
      <w:rFonts w:ascii="Times New Roman" w:eastAsia="Calibri" w:hAnsi="Times New Roman" w:cs="Times New Roman"/>
      <w:sz w:val="24"/>
      <w:szCs w:val="24"/>
      <w:lang w:eastAsia="pl-PL"/>
    </w:rPr>
  </w:style>
  <w:style w:type="paragraph" w:customStyle="1" w:styleId="Akapitzlist1">
    <w:name w:val="Akapit z listą1"/>
    <w:basedOn w:val="Normalny"/>
    <w:rsid w:val="005A6E57"/>
    <w:pPr>
      <w:spacing w:line="240" w:lineRule="auto"/>
      <w:ind w:left="720"/>
      <w:jc w:val="left"/>
    </w:pPr>
    <w:rPr>
      <w:rFonts w:ascii="Times New Roman" w:eastAsia="Calibri" w:hAnsi="Times New Roman" w:cs="Times New Roman"/>
      <w:sz w:val="24"/>
      <w:szCs w:val="24"/>
      <w:lang w:eastAsia="pl-PL"/>
    </w:rPr>
  </w:style>
  <w:style w:type="table" w:styleId="Tabelasiatki4akcent3">
    <w:name w:val="Grid Table 4 Accent 3"/>
    <w:basedOn w:val="Standardowy"/>
    <w:uiPriority w:val="49"/>
    <w:rsid w:val="00874EAE"/>
    <w:pPr>
      <w:spacing w:line="240" w:lineRule="auto"/>
      <w:jc w:val="left"/>
    </w:pPr>
    <w:tblPr>
      <w:tblStyleRowBandSize w:val="1"/>
      <w:tblStyleColBandSize w:val="1"/>
      <w:tblInd w:w="0" w:type="nil"/>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370692">
      <w:bodyDiv w:val="1"/>
      <w:marLeft w:val="0"/>
      <w:marRight w:val="0"/>
      <w:marTop w:val="0"/>
      <w:marBottom w:val="0"/>
      <w:divBdr>
        <w:top w:val="none" w:sz="0" w:space="0" w:color="auto"/>
        <w:left w:val="none" w:sz="0" w:space="0" w:color="auto"/>
        <w:bottom w:val="none" w:sz="0" w:space="0" w:color="auto"/>
        <w:right w:val="none" w:sz="0" w:space="0" w:color="auto"/>
      </w:divBdr>
    </w:div>
    <w:div w:id="583956805">
      <w:bodyDiv w:val="1"/>
      <w:marLeft w:val="0"/>
      <w:marRight w:val="0"/>
      <w:marTop w:val="0"/>
      <w:marBottom w:val="0"/>
      <w:divBdr>
        <w:top w:val="none" w:sz="0" w:space="0" w:color="auto"/>
        <w:left w:val="none" w:sz="0" w:space="0" w:color="auto"/>
        <w:bottom w:val="none" w:sz="0" w:space="0" w:color="auto"/>
        <w:right w:val="none" w:sz="0" w:space="0" w:color="auto"/>
      </w:divBdr>
    </w:div>
    <w:div w:id="1854612475">
      <w:bodyDiv w:val="1"/>
      <w:marLeft w:val="0"/>
      <w:marRight w:val="0"/>
      <w:marTop w:val="0"/>
      <w:marBottom w:val="0"/>
      <w:divBdr>
        <w:top w:val="none" w:sz="0" w:space="0" w:color="auto"/>
        <w:left w:val="none" w:sz="0" w:space="0" w:color="auto"/>
        <w:bottom w:val="none" w:sz="0" w:space="0" w:color="auto"/>
        <w:right w:val="none" w:sz="0" w:space="0" w:color="auto"/>
      </w:divBdr>
    </w:div>
    <w:div w:id="205523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asocin.eobip.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0" Type="http://schemas.openxmlformats.org/officeDocument/2006/relationships/hyperlink" Target="https://platformazakupowa.pl/pn/ug_krasocin" TargetMode="External"/><Relationship Id="rId4" Type="http://schemas.openxmlformats.org/officeDocument/2006/relationships/settings" Target="settings.xml"/><Relationship Id="rId9" Type="http://schemas.openxmlformats.org/officeDocument/2006/relationships/hyperlink" Target="https://www.portalzp.pl/kody-cpv/szczegoly/produkty-gleboko-mrozone-898"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918073E-1FC5-464D-8AB6-295450434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1387</TotalTime>
  <Pages>21</Pages>
  <Words>7055</Words>
  <Characters>42334</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Gabriela Sobczyk</cp:lastModifiedBy>
  <cp:revision>67</cp:revision>
  <cp:lastPrinted>2024-07-29T13:29:00Z</cp:lastPrinted>
  <dcterms:created xsi:type="dcterms:W3CDTF">2021-07-22T09:38:00Z</dcterms:created>
  <dcterms:modified xsi:type="dcterms:W3CDTF">2024-07-29T13:29:00Z</dcterms:modified>
</cp:coreProperties>
</file>