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17633" w14:textId="19905F9F" w:rsidR="001E7D1A" w:rsidRPr="00A92217" w:rsidRDefault="00A92217" w:rsidP="007F596A">
      <w:pPr>
        <w:jc w:val="center"/>
        <w:rPr>
          <w:rFonts w:ascii="Times New Roman" w:hAnsi="Times New Roman" w:cs="Times New Roman"/>
          <w:sz w:val="48"/>
          <w:szCs w:val="48"/>
        </w:rPr>
      </w:pPr>
      <w:r w:rsidRPr="00A92217">
        <w:rPr>
          <w:rFonts w:ascii="Times New Roman" w:hAnsi="Times New Roman" w:cs="Times New Roman"/>
          <w:sz w:val="48"/>
          <w:szCs w:val="48"/>
        </w:rPr>
        <w:t>SPECYFIKACJA TECHNICZNA WYKONANIA I ODBIORU ROBÓT</w:t>
      </w:r>
    </w:p>
    <w:p w14:paraId="4A5AE79D" w14:textId="77777777" w:rsidR="00A92217" w:rsidRPr="00A92217" w:rsidRDefault="00A92217" w:rsidP="00C17733">
      <w:pPr>
        <w:jc w:val="both"/>
        <w:rPr>
          <w:rFonts w:ascii="Times New Roman" w:hAnsi="Times New Roman" w:cs="Times New Roman"/>
          <w:b/>
          <w:bCs/>
          <w:sz w:val="24"/>
          <w:szCs w:val="24"/>
        </w:rPr>
      </w:pPr>
    </w:p>
    <w:p w14:paraId="52B10D9C" w14:textId="2CA829DE" w:rsidR="00A92217" w:rsidRPr="00A92217" w:rsidRDefault="00A92217" w:rsidP="00C17733">
      <w:pPr>
        <w:jc w:val="both"/>
        <w:rPr>
          <w:rStyle w:val="markedcontent"/>
          <w:rFonts w:ascii="Times New Roman" w:hAnsi="Times New Roman" w:cs="Times New Roman"/>
          <w:b/>
          <w:bCs/>
          <w:sz w:val="24"/>
          <w:szCs w:val="24"/>
        </w:rPr>
      </w:pPr>
      <w:r w:rsidRPr="00A92217">
        <w:rPr>
          <w:rFonts w:ascii="Times New Roman" w:hAnsi="Times New Roman" w:cs="Times New Roman"/>
          <w:b/>
          <w:bCs/>
          <w:sz w:val="24"/>
          <w:szCs w:val="24"/>
        </w:rPr>
        <w:t>NAZWA: R</w:t>
      </w:r>
      <w:r w:rsidRPr="00A92217">
        <w:rPr>
          <w:rStyle w:val="markedcontent"/>
          <w:rFonts w:ascii="Times New Roman" w:hAnsi="Times New Roman" w:cs="Times New Roman"/>
          <w:b/>
          <w:bCs/>
          <w:sz w:val="24"/>
          <w:szCs w:val="24"/>
        </w:rPr>
        <w:t>OBOTY REMONTOWE I ODTWORZENIOWE STANU PIERWOTNEGO BUDYNKU SPICHLERZA ORAZ REALIZACJA WEWNĘTRZNEJ INSTALACJI ELEKTRYCZNEJ BUDYNKU</w:t>
      </w:r>
    </w:p>
    <w:p w14:paraId="12807F76" w14:textId="493A4342" w:rsidR="00A92217" w:rsidRPr="00A92217" w:rsidRDefault="00A92217" w:rsidP="00C17733">
      <w:pPr>
        <w:jc w:val="both"/>
        <w:rPr>
          <w:rStyle w:val="markedcontent"/>
          <w:rFonts w:ascii="Times New Roman" w:hAnsi="Times New Roman" w:cs="Times New Roman"/>
          <w:b/>
          <w:bCs/>
          <w:sz w:val="24"/>
          <w:szCs w:val="24"/>
        </w:rPr>
      </w:pPr>
      <w:r w:rsidRPr="00A92217">
        <w:rPr>
          <w:rStyle w:val="markedcontent"/>
          <w:rFonts w:ascii="Times New Roman" w:hAnsi="Times New Roman" w:cs="Times New Roman"/>
          <w:b/>
          <w:bCs/>
          <w:sz w:val="24"/>
          <w:szCs w:val="24"/>
        </w:rPr>
        <w:t>ZAKRES OPRACOWANIA:</w:t>
      </w:r>
    </w:p>
    <w:p w14:paraId="2ED2E285" w14:textId="2C9F9D59" w:rsidR="00EE4C2C" w:rsidRPr="00336583" w:rsidRDefault="00AA08A1" w:rsidP="00C17733">
      <w:pPr>
        <w:ind w:right="-426"/>
        <w:jc w:val="both"/>
        <w:rPr>
          <w:rStyle w:val="markedcontent"/>
          <w:rFonts w:ascii="Times New Roman" w:hAnsi="Times New Roman" w:cs="Times New Roman"/>
        </w:rPr>
      </w:pPr>
      <w:r>
        <w:rPr>
          <w:rStyle w:val="markedcontent"/>
          <w:rFonts w:ascii="Times New Roman" w:hAnsi="Times New Roman" w:cs="Times New Roman"/>
        </w:rPr>
        <w:t xml:space="preserve">Klasyfikacja robót </w:t>
      </w:r>
      <w:r w:rsidR="00894E57" w:rsidRPr="00336583">
        <w:rPr>
          <w:rStyle w:val="markedcontent"/>
          <w:rFonts w:ascii="Times New Roman" w:hAnsi="Times New Roman" w:cs="Times New Roman"/>
        </w:rPr>
        <w:t>w</w:t>
      </w:r>
      <w:r w:rsidR="00EE4C2C" w:rsidRPr="00336583">
        <w:rPr>
          <w:rStyle w:val="markedcontent"/>
          <w:rFonts w:ascii="Times New Roman" w:hAnsi="Times New Roman" w:cs="Times New Roman"/>
        </w:rPr>
        <w:t xml:space="preserve">edług </w:t>
      </w:r>
      <w:r w:rsidR="00894E57" w:rsidRPr="00336583">
        <w:rPr>
          <w:rStyle w:val="markedcontent"/>
          <w:rFonts w:ascii="Times New Roman" w:hAnsi="Times New Roman" w:cs="Times New Roman"/>
        </w:rPr>
        <w:t>wspólnego słownika zamówień -</w:t>
      </w:r>
      <w:r w:rsidR="00EE4C2C" w:rsidRPr="00336583">
        <w:rPr>
          <w:rStyle w:val="markedcontent"/>
          <w:rFonts w:ascii="Times New Roman" w:hAnsi="Times New Roman" w:cs="Times New Roman"/>
        </w:rPr>
        <w:t>CPV</w:t>
      </w:r>
    </w:p>
    <w:p w14:paraId="1D6F5295" w14:textId="77777777" w:rsidR="00FA1D29" w:rsidRPr="00FA1D29"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45000000-7 Roboty budowlane</w:t>
      </w:r>
    </w:p>
    <w:p w14:paraId="52BFE0D0" w14:textId="77777777" w:rsidR="00FA1D29" w:rsidRPr="00FA1D29"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45111300-1 Roboty rozbiórkowe</w:t>
      </w:r>
    </w:p>
    <w:p w14:paraId="26207EBB" w14:textId="77777777" w:rsidR="00FA1D29" w:rsidRPr="00FA1D29"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452262520-2 Roboty murowe</w:t>
      </w:r>
    </w:p>
    <w:p w14:paraId="47AA8661" w14:textId="77777777" w:rsidR="00FA1D29" w:rsidRPr="00FA1D29"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 xml:space="preserve">45262300–4 Roboty betonowe </w:t>
      </w:r>
    </w:p>
    <w:p w14:paraId="73F204C9" w14:textId="77777777" w:rsidR="00FA1D29" w:rsidRPr="00FA1D29"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45453000-7 Roboty remontowe i renowacyjne</w:t>
      </w:r>
    </w:p>
    <w:p w14:paraId="26AE9326" w14:textId="77777777" w:rsidR="00FA1D29" w:rsidRPr="00FA1D29"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45421100-5 Instalowanie drzwi i okien, i podobnych elementów</w:t>
      </w:r>
    </w:p>
    <w:p w14:paraId="124FE3A9" w14:textId="77777777" w:rsidR="00FA1D29" w:rsidRPr="00FA1D29"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45261210-9 Wykonywanie pokryć dachowych</w:t>
      </w:r>
    </w:p>
    <w:p w14:paraId="1DDD8F7B" w14:textId="77777777" w:rsidR="00FA1D29" w:rsidRPr="00FA1D29"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45422000-1 Roboty ciesielskie</w:t>
      </w:r>
    </w:p>
    <w:p w14:paraId="4DC61006" w14:textId="2FB1889B" w:rsidR="00EE4C2C"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 xml:space="preserve">45310000-3 Roboty instalacyjne elektryczne </w:t>
      </w:r>
    </w:p>
    <w:p w14:paraId="2E2D9A12" w14:textId="77777777" w:rsidR="00EE4C2C" w:rsidRDefault="00EE4C2C" w:rsidP="00C17733">
      <w:pPr>
        <w:jc w:val="both"/>
        <w:rPr>
          <w:rStyle w:val="markedcontent"/>
          <w:rFonts w:ascii="Times New Roman" w:hAnsi="Times New Roman" w:cs="Times New Roman"/>
          <w:sz w:val="24"/>
          <w:szCs w:val="24"/>
        </w:rPr>
      </w:pPr>
    </w:p>
    <w:p w14:paraId="769614FE" w14:textId="65B6BAEA" w:rsidR="00A92217" w:rsidRPr="00A92217" w:rsidRDefault="00A92217" w:rsidP="00C17733">
      <w:pPr>
        <w:jc w:val="both"/>
        <w:rPr>
          <w:rStyle w:val="markedcontent"/>
          <w:rFonts w:ascii="Times New Roman" w:hAnsi="Times New Roman" w:cs="Times New Roman"/>
          <w:b/>
          <w:bCs/>
          <w:sz w:val="24"/>
          <w:szCs w:val="24"/>
        </w:rPr>
      </w:pPr>
      <w:r w:rsidRPr="00A92217">
        <w:rPr>
          <w:rStyle w:val="markedcontent"/>
          <w:rFonts w:ascii="Times New Roman" w:hAnsi="Times New Roman" w:cs="Times New Roman"/>
          <w:b/>
          <w:bCs/>
          <w:sz w:val="24"/>
          <w:szCs w:val="24"/>
        </w:rPr>
        <w:t xml:space="preserve">ADRES INWESTYCJI: </w:t>
      </w:r>
    </w:p>
    <w:p w14:paraId="36708119" w14:textId="76B04939" w:rsidR="00A92217" w:rsidRPr="00A92217" w:rsidRDefault="00A92217" w:rsidP="007F596A">
      <w:pPr>
        <w:rPr>
          <w:rFonts w:ascii="Times New Roman" w:hAnsi="Times New Roman" w:cs="Times New Roman"/>
          <w:sz w:val="24"/>
          <w:szCs w:val="24"/>
        </w:rPr>
      </w:pPr>
      <w:r w:rsidRPr="00A92217">
        <w:rPr>
          <w:rFonts w:ascii="Times New Roman" w:hAnsi="Times New Roman" w:cs="Times New Roman"/>
          <w:sz w:val="24"/>
          <w:szCs w:val="24"/>
        </w:rPr>
        <w:t>Moskorzew 190, 29-130 Moskorzew</w:t>
      </w:r>
      <w:r w:rsidRPr="00A92217">
        <w:rPr>
          <w:rFonts w:ascii="Times New Roman" w:hAnsi="Times New Roman" w:cs="Times New Roman"/>
          <w:sz w:val="24"/>
          <w:szCs w:val="24"/>
        </w:rPr>
        <w:br/>
        <w:t>woj. świętokrzyskie, gm. Moskorzew</w:t>
      </w:r>
      <w:r w:rsidRPr="00A92217">
        <w:rPr>
          <w:rFonts w:ascii="Times New Roman" w:hAnsi="Times New Roman" w:cs="Times New Roman"/>
          <w:sz w:val="24"/>
          <w:szCs w:val="24"/>
        </w:rPr>
        <w:br/>
        <w:t>dz. nr 11/29, obr. 0010 Moskorzew</w:t>
      </w:r>
      <w:r w:rsidRPr="00A92217">
        <w:rPr>
          <w:rFonts w:ascii="Times New Roman" w:hAnsi="Times New Roman" w:cs="Times New Roman"/>
          <w:sz w:val="24"/>
          <w:szCs w:val="24"/>
        </w:rPr>
        <w:br/>
        <w:t>Jednostka ewid. 261303_2 Moskorzew</w:t>
      </w:r>
    </w:p>
    <w:p w14:paraId="66E12458" w14:textId="103AF694" w:rsidR="00A92217" w:rsidRPr="00A92217" w:rsidRDefault="00A92217" w:rsidP="00C17733">
      <w:pPr>
        <w:jc w:val="both"/>
        <w:rPr>
          <w:rFonts w:ascii="Times New Roman" w:hAnsi="Times New Roman" w:cs="Times New Roman"/>
          <w:b/>
          <w:bCs/>
          <w:sz w:val="24"/>
          <w:szCs w:val="24"/>
        </w:rPr>
      </w:pPr>
      <w:r w:rsidRPr="00A92217">
        <w:rPr>
          <w:rFonts w:ascii="Times New Roman" w:hAnsi="Times New Roman" w:cs="Times New Roman"/>
          <w:b/>
          <w:bCs/>
          <w:sz w:val="24"/>
          <w:szCs w:val="24"/>
        </w:rPr>
        <w:t>INWESTOR: GMINA MOSKORZEW, MOSKORZEW 42, 29-130 MOSKORZEW</w:t>
      </w:r>
    </w:p>
    <w:p w14:paraId="41124B9B" w14:textId="0E096718" w:rsidR="00A92217" w:rsidRDefault="00A92217" w:rsidP="00C17733">
      <w:pPr>
        <w:jc w:val="both"/>
        <w:rPr>
          <w:rFonts w:ascii="Times New Roman" w:hAnsi="Times New Roman" w:cs="Times New Roman"/>
          <w:sz w:val="24"/>
          <w:szCs w:val="24"/>
        </w:rPr>
      </w:pPr>
    </w:p>
    <w:p w14:paraId="19C4AAC2" w14:textId="28D7A04E" w:rsidR="00A92217" w:rsidRDefault="00A92217" w:rsidP="00C17733">
      <w:pPr>
        <w:jc w:val="both"/>
        <w:rPr>
          <w:rFonts w:ascii="Times New Roman" w:hAnsi="Times New Roman" w:cs="Times New Roman"/>
          <w:sz w:val="24"/>
          <w:szCs w:val="24"/>
        </w:rPr>
      </w:pPr>
    </w:p>
    <w:p w14:paraId="732DA347" w14:textId="38DDDDEB" w:rsidR="00A92217" w:rsidRDefault="00A92217" w:rsidP="00C17733">
      <w:pPr>
        <w:jc w:val="both"/>
        <w:rPr>
          <w:rFonts w:ascii="Times New Roman" w:hAnsi="Times New Roman" w:cs="Times New Roman"/>
          <w:sz w:val="24"/>
          <w:szCs w:val="24"/>
        </w:rPr>
      </w:pPr>
    </w:p>
    <w:p w14:paraId="3297556A" w14:textId="72B4A390" w:rsidR="00A92217" w:rsidRDefault="00A92217" w:rsidP="00C17733">
      <w:pPr>
        <w:jc w:val="both"/>
        <w:rPr>
          <w:rFonts w:ascii="Times New Roman" w:hAnsi="Times New Roman" w:cs="Times New Roman"/>
          <w:sz w:val="24"/>
          <w:szCs w:val="24"/>
        </w:rPr>
      </w:pPr>
    </w:p>
    <w:p w14:paraId="16F3C646" w14:textId="210A21C1" w:rsidR="00A92217" w:rsidRDefault="00A92217" w:rsidP="00C17733">
      <w:pPr>
        <w:jc w:val="both"/>
        <w:rPr>
          <w:rFonts w:ascii="Times New Roman" w:hAnsi="Times New Roman" w:cs="Times New Roman"/>
          <w:sz w:val="24"/>
          <w:szCs w:val="24"/>
        </w:rPr>
      </w:pPr>
    </w:p>
    <w:p w14:paraId="1CBDB70B" w14:textId="3523D0E0" w:rsidR="00A92217" w:rsidRDefault="00A92217" w:rsidP="00C17733">
      <w:pPr>
        <w:jc w:val="both"/>
        <w:rPr>
          <w:rFonts w:ascii="Times New Roman" w:hAnsi="Times New Roman" w:cs="Times New Roman"/>
          <w:sz w:val="24"/>
          <w:szCs w:val="24"/>
        </w:rPr>
      </w:pPr>
    </w:p>
    <w:p w14:paraId="3A10FDD6" w14:textId="4FBB66B3" w:rsidR="00A92217" w:rsidRDefault="00A92217" w:rsidP="00C17733">
      <w:pPr>
        <w:jc w:val="both"/>
        <w:rPr>
          <w:rFonts w:ascii="Times New Roman" w:hAnsi="Times New Roman" w:cs="Times New Roman"/>
          <w:sz w:val="24"/>
          <w:szCs w:val="24"/>
        </w:rPr>
      </w:pPr>
    </w:p>
    <w:p w14:paraId="635FD3F7" w14:textId="6E539CFE" w:rsidR="00336583" w:rsidRDefault="00336583" w:rsidP="00C17733">
      <w:pPr>
        <w:jc w:val="both"/>
        <w:rPr>
          <w:rFonts w:ascii="Times New Roman" w:hAnsi="Times New Roman" w:cs="Times New Roman"/>
          <w:sz w:val="24"/>
          <w:szCs w:val="24"/>
        </w:rPr>
      </w:pPr>
    </w:p>
    <w:p w14:paraId="2535F97B" w14:textId="1BFA8BFC" w:rsidR="00A92217" w:rsidRPr="00912123" w:rsidRDefault="00A826FC" w:rsidP="00C17733">
      <w:pPr>
        <w:pStyle w:val="Akapitzlist"/>
        <w:numPr>
          <w:ilvl w:val="0"/>
          <w:numId w:val="2"/>
        </w:numPr>
        <w:jc w:val="both"/>
        <w:rPr>
          <w:rFonts w:ascii="Times New Roman" w:hAnsi="Times New Roman" w:cs="Times New Roman"/>
          <w:b/>
        </w:rPr>
      </w:pPr>
      <w:r w:rsidRPr="00912123">
        <w:rPr>
          <w:rFonts w:ascii="Times New Roman" w:hAnsi="Times New Roman" w:cs="Times New Roman"/>
          <w:b/>
        </w:rPr>
        <w:lastRenderedPageBreak/>
        <w:t>Wymagania podstawowe</w:t>
      </w:r>
    </w:p>
    <w:p w14:paraId="031BDDB8" w14:textId="5AA2DD29" w:rsidR="00A92217" w:rsidRPr="0068538C" w:rsidRDefault="0068538C" w:rsidP="00C17733">
      <w:pPr>
        <w:pStyle w:val="Akapitzlist"/>
        <w:numPr>
          <w:ilvl w:val="1"/>
          <w:numId w:val="2"/>
        </w:numPr>
        <w:jc w:val="both"/>
        <w:rPr>
          <w:rFonts w:ascii="Times New Roman" w:hAnsi="Times New Roman" w:cs="Times New Roman"/>
        </w:rPr>
      </w:pPr>
      <w:r w:rsidRPr="0068538C">
        <w:rPr>
          <w:rFonts w:ascii="Times New Roman" w:hAnsi="Times New Roman" w:cs="Times New Roman"/>
        </w:rPr>
        <w:t xml:space="preserve"> </w:t>
      </w:r>
      <w:r w:rsidR="00A92217" w:rsidRPr="0068538C">
        <w:rPr>
          <w:rFonts w:ascii="Times New Roman" w:hAnsi="Times New Roman" w:cs="Times New Roman"/>
        </w:rPr>
        <w:t>Przedmiot Specyfikacji Technicznej Wykonania i Odbioru Robót Budowlanych</w:t>
      </w:r>
    </w:p>
    <w:p w14:paraId="432482E6" w14:textId="5D257692" w:rsidR="00A92217" w:rsidRPr="0068538C" w:rsidRDefault="00A92217" w:rsidP="00C17733">
      <w:pPr>
        <w:jc w:val="both"/>
        <w:rPr>
          <w:rStyle w:val="markedcontent"/>
          <w:rFonts w:ascii="Times New Roman" w:hAnsi="Times New Roman" w:cs="Times New Roman"/>
        </w:rPr>
      </w:pPr>
      <w:r w:rsidRPr="0068538C">
        <w:rPr>
          <w:rFonts w:ascii="Times New Roman" w:hAnsi="Times New Roman" w:cs="Times New Roman"/>
        </w:rPr>
        <w:t>Przedmiotem niniejszej specyfikacji technicznej (ST) są wymagania dotyczące wykonania i</w:t>
      </w:r>
      <w:r w:rsidR="0068538C" w:rsidRPr="0068538C">
        <w:rPr>
          <w:rFonts w:ascii="Times New Roman" w:hAnsi="Times New Roman" w:cs="Times New Roman"/>
        </w:rPr>
        <w:t xml:space="preserve"> </w:t>
      </w:r>
      <w:r w:rsidRPr="0068538C">
        <w:rPr>
          <w:rFonts w:ascii="Times New Roman" w:hAnsi="Times New Roman" w:cs="Times New Roman"/>
        </w:rPr>
        <w:t xml:space="preserve">odbioru robót związanych </w:t>
      </w:r>
      <w:r w:rsidR="0068538C" w:rsidRPr="0068538C">
        <w:rPr>
          <w:rFonts w:ascii="Times New Roman" w:hAnsi="Times New Roman" w:cs="Times New Roman"/>
        </w:rPr>
        <w:t>z r</w:t>
      </w:r>
      <w:r w:rsidRPr="0068538C">
        <w:rPr>
          <w:rStyle w:val="markedcontent"/>
          <w:rFonts w:ascii="Times New Roman" w:hAnsi="Times New Roman" w:cs="Times New Roman"/>
        </w:rPr>
        <w:t>emont</w:t>
      </w:r>
      <w:r w:rsidR="0068538C" w:rsidRPr="0068538C">
        <w:rPr>
          <w:rStyle w:val="markedcontent"/>
          <w:rFonts w:ascii="Times New Roman" w:hAnsi="Times New Roman" w:cs="Times New Roman"/>
        </w:rPr>
        <w:t>em</w:t>
      </w:r>
      <w:r w:rsidRPr="0068538C">
        <w:rPr>
          <w:rStyle w:val="markedcontent"/>
          <w:rFonts w:ascii="Times New Roman" w:hAnsi="Times New Roman" w:cs="Times New Roman"/>
        </w:rPr>
        <w:t xml:space="preserve"> budynku zabytkowego zwanego Murowańcem</w:t>
      </w:r>
      <w:r w:rsidR="0068538C" w:rsidRPr="0068538C">
        <w:rPr>
          <w:rStyle w:val="markedcontent"/>
          <w:rFonts w:ascii="Times New Roman" w:hAnsi="Times New Roman" w:cs="Times New Roman"/>
        </w:rPr>
        <w:t xml:space="preserve">, </w:t>
      </w:r>
      <w:r w:rsidRPr="0068538C">
        <w:rPr>
          <w:rStyle w:val="markedcontent"/>
          <w:rFonts w:ascii="Times New Roman" w:hAnsi="Times New Roman" w:cs="Times New Roman"/>
        </w:rPr>
        <w:t>polegający</w:t>
      </w:r>
      <w:r w:rsidR="0068538C" w:rsidRPr="0068538C">
        <w:rPr>
          <w:rStyle w:val="markedcontent"/>
          <w:rFonts w:ascii="Times New Roman" w:hAnsi="Times New Roman" w:cs="Times New Roman"/>
        </w:rPr>
        <w:t>m</w:t>
      </w:r>
      <w:r w:rsidRPr="0068538C">
        <w:rPr>
          <w:rStyle w:val="markedcontent"/>
          <w:rFonts w:ascii="Times New Roman" w:hAnsi="Times New Roman" w:cs="Times New Roman"/>
        </w:rPr>
        <w:t xml:space="preserve"> na wykonaniu robót mających na celu odtworzenie zniszczonych elementów budynku ,</w:t>
      </w:r>
      <w:r w:rsidR="0068538C" w:rsidRPr="0068538C">
        <w:rPr>
          <w:rStyle w:val="markedcontent"/>
          <w:rFonts w:ascii="Times New Roman" w:hAnsi="Times New Roman" w:cs="Times New Roman"/>
        </w:rPr>
        <w:t xml:space="preserve"> </w:t>
      </w:r>
      <w:r w:rsidRPr="0068538C">
        <w:rPr>
          <w:rStyle w:val="markedcontent"/>
          <w:rFonts w:ascii="Times New Roman" w:hAnsi="Times New Roman" w:cs="Times New Roman"/>
        </w:rPr>
        <w:t>uzupełnieni</w:t>
      </w:r>
      <w:r w:rsidR="0068538C" w:rsidRPr="0068538C">
        <w:rPr>
          <w:rStyle w:val="markedcontent"/>
          <w:rFonts w:ascii="Times New Roman" w:hAnsi="Times New Roman" w:cs="Times New Roman"/>
        </w:rPr>
        <w:t>u</w:t>
      </w:r>
      <w:r w:rsidRPr="0068538C">
        <w:rPr>
          <w:rStyle w:val="markedcontent"/>
          <w:rFonts w:ascii="Times New Roman" w:hAnsi="Times New Roman" w:cs="Times New Roman"/>
        </w:rPr>
        <w:t xml:space="preserve"> ubytków i braków powstałych w elementach konstrukcyjnych ,murach sklepieniach, podczas</w:t>
      </w:r>
      <w:r w:rsidR="0068538C" w:rsidRPr="0068538C">
        <w:rPr>
          <w:rStyle w:val="markedcontent"/>
          <w:rFonts w:ascii="Times New Roman" w:hAnsi="Times New Roman" w:cs="Times New Roman"/>
        </w:rPr>
        <w:t xml:space="preserve"> </w:t>
      </w:r>
      <w:r w:rsidRPr="0068538C">
        <w:rPr>
          <w:rStyle w:val="markedcontent"/>
          <w:rFonts w:ascii="Times New Roman" w:hAnsi="Times New Roman" w:cs="Times New Roman"/>
        </w:rPr>
        <w:t>długotrwałego użytkowania .Remont ma przywrócić budynkowi właściwy stan techniczny wraz z</w:t>
      </w:r>
      <w:r w:rsidR="00BE53DC">
        <w:rPr>
          <w:rStyle w:val="markedcontent"/>
          <w:rFonts w:ascii="Times New Roman" w:hAnsi="Times New Roman" w:cs="Times New Roman"/>
        </w:rPr>
        <w:t> </w:t>
      </w:r>
      <w:r w:rsidRPr="0068538C">
        <w:rPr>
          <w:rStyle w:val="markedcontent"/>
          <w:rFonts w:ascii="Times New Roman" w:hAnsi="Times New Roman" w:cs="Times New Roman"/>
        </w:rPr>
        <w:t>realizacją</w:t>
      </w:r>
      <w:r w:rsidR="0068538C" w:rsidRPr="0068538C">
        <w:rPr>
          <w:rStyle w:val="markedcontent"/>
          <w:rFonts w:ascii="Times New Roman" w:hAnsi="Times New Roman" w:cs="Times New Roman"/>
        </w:rPr>
        <w:t xml:space="preserve"> </w:t>
      </w:r>
      <w:r w:rsidRPr="0068538C">
        <w:rPr>
          <w:rStyle w:val="markedcontent"/>
          <w:rFonts w:ascii="Times New Roman" w:hAnsi="Times New Roman" w:cs="Times New Roman"/>
        </w:rPr>
        <w:t>nowo projektowanej wewnętrznej instalacji elektrycznej w podstawowym zakresie dla zwiększenia</w:t>
      </w:r>
      <w:r w:rsidR="0068538C" w:rsidRPr="0068538C">
        <w:rPr>
          <w:rStyle w:val="markedcontent"/>
          <w:rFonts w:ascii="Times New Roman" w:hAnsi="Times New Roman" w:cs="Times New Roman"/>
        </w:rPr>
        <w:t xml:space="preserve"> </w:t>
      </w:r>
      <w:r w:rsidRPr="0068538C">
        <w:rPr>
          <w:rStyle w:val="markedcontent"/>
          <w:rFonts w:ascii="Times New Roman" w:hAnsi="Times New Roman" w:cs="Times New Roman"/>
        </w:rPr>
        <w:t>bezpieczeństwa użytkowników i budynku .</w:t>
      </w:r>
    </w:p>
    <w:p w14:paraId="10A89C7C" w14:textId="331AA296" w:rsidR="0068538C" w:rsidRPr="0068538C" w:rsidRDefault="0068538C" w:rsidP="00C17733">
      <w:pPr>
        <w:pStyle w:val="Akapitzlist"/>
        <w:numPr>
          <w:ilvl w:val="1"/>
          <w:numId w:val="2"/>
        </w:numPr>
        <w:jc w:val="both"/>
        <w:rPr>
          <w:rFonts w:ascii="Times New Roman" w:hAnsi="Times New Roman" w:cs="Times New Roman"/>
        </w:rPr>
      </w:pPr>
      <w:r w:rsidRPr="0068538C">
        <w:rPr>
          <w:rFonts w:ascii="Times New Roman" w:hAnsi="Times New Roman" w:cs="Times New Roman"/>
        </w:rPr>
        <w:t>Zakres stosowania specyfikacji</w:t>
      </w:r>
    </w:p>
    <w:p w14:paraId="469F1F89" w14:textId="4DE8F4C2" w:rsidR="0068538C" w:rsidRPr="0068538C" w:rsidRDefault="0068538C" w:rsidP="00C17733">
      <w:pPr>
        <w:spacing w:after="0"/>
        <w:jc w:val="both"/>
        <w:rPr>
          <w:rFonts w:ascii="Times New Roman" w:hAnsi="Times New Roman" w:cs="Times New Roman"/>
        </w:rPr>
      </w:pPr>
      <w:r w:rsidRPr="0068538C">
        <w:rPr>
          <w:rFonts w:ascii="Times New Roman" w:hAnsi="Times New Roman" w:cs="Times New Roman"/>
        </w:rPr>
        <w:t>Przedmiotem robót jest wykonanie prac budowlanych związanych z uzupełnieniem i odtworzeniem zniszczonych elementów budynki w zakresie istniejącej bryły budynku. Kubatura i wymiary budynku nie podlegają zmianie. Zakres prac budowlanych obejmuje:</w:t>
      </w:r>
    </w:p>
    <w:p w14:paraId="210FDEA5" w14:textId="77777777" w:rsidR="0068538C" w:rsidRPr="0068538C" w:rsidRDefault="0068538C" w:rsidP="00C17733">
      <w:pPr>
        <w:pStyle w:val="Akapitzlist"/>
        <w:numPr>
          <w:ilvl w:val="0"/>
          <w:numId w:val="3"/>
        </w:numPr>
        <w:spacing w:after="0"/>
        <w:ind w:left="426"/>
        <w:jc w:val="both"/>
        <w:rPr>
          <w:rStyle w:val="markedcontent"/>
          <w:rFonts w:ascii="Times New Roman" w:hAnsi="Times New Roman" w:cs="Times New Roman"/>
        </w:rPr>
      </w:pPr>
      <w:r w:rsidRPr="0068538C">
        <w:rPr>
          <w:rStyle w:val="markedcontent"/>
          <w:rFonts w:ascii="Times New Roman" w:hAnsi="Times New Roman" w:cs="Times New Roman"/>
        </w:rPr>
        <w:t>Prace fundamentowe.</w:t>
      </w:r>
    </w:p>
    <w:p w14:paraId="7CB3FF51" w14:textId="77777777" w:rsidR="0068538C" w:rsidRPr="0068538C" w:rsidRDefault="0068538C" w:rsidP="00C17733">
      <w:pPr>
        <w:pStyle w:val="Akapitzlist"/>
        <w:numPr>
          <w:ilvl w:val="0"/>
          <w:numId w:val="3"/>
        </w:numPr>
        <w:spacing w:after="0"/>
        <w:ind w:left="426"/>
        <w:jc w:val="both"/>
        <w:rPr>
          <w:rStyle w:val="markedcontent"/>
          <w:rFonts w:ascii="Times New Roman" w:hAnsi="Times New Roman" w:cs="Times New Roman"/>
        </w:rPr>
      </w:pPr>
      <w:r w:rsidRPr="0068538C">
        <w:rPr>
          <w:rStyle w:val="markedcontent"/>
          <w:rFonts w:ascii="Times New Roman" w:hAnsi="Times New Roman" w:cs="Times New Roman"/>
        </w:rPr>
        <w:t>Prace naprawcze murów.</w:t>
      </w:r>
    </w:p>
    <w:p w14:paraId="3B4DBEDD" w14:textId="77777777" w:rsidR="0068538C" w:rsidRPr="0068538C" w:rsidRDefault="0068538C" w:rsidP="00C17733">
      <w:pPr>
        <w:pStyle w:val="Akapitzlist"/>
        <w:numPr>
          <w:ilvl w:val="0"/>
          <w:numId w:val="3"/>
        </w:numPr>
        <w:spacing w:after="0"/>
        <w:ind w:left="426"/>
        <w:jc w:val="both"/>
        <w:rPr>
          <w:rStyle w:val="markedcontent"/>
          <w:rFonts w:ascii="Times New Roman" w:hAnsi="Times New Roman" w:cs="Times New Roman"/>
        </w:rPr>
      </w:pPr>
      <w:r w:rsidRPr="0068538C">
        <w:rPr>
          <w:rStyle w:val="markedcontent"/>
          <w:rFonts w:ascii="Times New Roman" w:hAnsi="Times New Roman" w:cs="Times New Roman"/>
        </w:rPr>
        <w:t>Prace naprawcze i odtworzeniowe sklepień i łuków.</w:t>
      </w:r>
    </w:p>
    <w:p w14:paraId="172F79D8" w14:textId="77777777" w:rsidR="0068538C" w:rsidRPr="0068538C" w:rsidRDefault="0068538C" w:rsidP="00C17733">
      <w:pPr>
        <w:pStyle w:val="Akapitzlist"/>
        <w:numPr>
          <w:ilvl w:val="0"/>
          <w:numId w:val="3"/>
        </w:numPr>
        <w:spacing w:after="0"/>
        <w:ind w:left="426"/>
        <w:jc w:val="both"/>
        <w:rPr>
          <w:rStyle w:val="markedcontent"/>
          <w:rFonts w:ascii="Times New Roman" w:hAnsi="Times New Roman" w:cs="Times New Roman"/>
        </w:rPr>
      </w:pPr>
      <w:r w:rsidRPr="0068538C">
        <w:rPr>
          <w:rStyle w:val="markedcontent"/>
          <w:rFonts w:ascii="Times New Roman" w:hAnsi="Times New Roman" w:cs="Times New Roman"/>
        </w:rPr>
        <w:t>Dach – wykonanie więźby dachowej i pokrycia.</w:t>
      </w:r>
    </w:p>
    <w:p w14:paraId="02F91AF5" w14:textId="77777777" w:rsidR="0068538C" w:rsidRPr="0068538C" w:rsidRDefault="0068538C" w:rsidP="00C17733">
      <w:pPr>
        <w:pStyle w:val="Akapitzlist"/>
        <w:numPr>
          <w:ilvl w:val="0"/>
          <w:numId w:val="3"/>
        </w:numPr>
        <w:spacing w:after="0"/>
        <w:ind w:left="426"/>
        <w:jc w:val="both"/>
        <w:rPr>
          <w:rStyle w:val="markedcontent"/>
          <w:rFonts w:ascii="Times New Roman" w:hAnsi="Times New Roman" w:cs="Times New Roman"/>
        </w:rPr>
      </w:pPr>
      <w:r w:rsidRPr="0068538C">
        <w:rPr>
          <w:rStyle w:val="markedcontent"/>
          <w:rFonts w:ascii="Times New Roman" w:hAnsi="Times New Roman" w:cs="Times New Roman"/>
        </w:rPr>
        <w:t>Prace wykończeniowe – wykończenia ścian, posadzek oraz odtworzenie elementów drewnianych</w:t>
      </w:r>
    </w:p>
    <w:p w14:paraId="7D028AEB" w14:textId="31BD43E8" w:rsidR="0068538C" w:rsidRDefault="0068538C" w:rsidP="00C17733">
      <w:pPr>
        <w:spacing w:after="0"/>
        <w:jc w:val="both"/>
        <w:rPr>
          <w:rStyle w:val="markedcontent"/>
          <w:rFonts w:ascii="Times New Roman" w:hAnsi="Times New Roman" w:cs="Times New Roman"/>
        </w:rPr>
      </w:pPr>
      <w:r w:rsidRPr="0068538C">
        <w:rPr>
          <w:rStyle w:val="markedcontent"/>
          <w:rFonts w:ascii="Times New Roman" w:hAnsi="Times New Roman" w:cs="Times New Roman"/>
        </w:rPr>
        <w:t>Szczegółowy opis w planowanych prac w projekcie architektoniczno-budowlanym.</w:t>
      </w:r>
    </w:p>
    <w:p w14:paraId="43123FFE" w14:textId="77777777" w:rsidR="0068538C" w:rsidRPr="0068538C" w:rsidRDefault="0068538C" w:rsidP="00C17733">
      <w:pPr>
        <w:spacing w:after="0"/>
        <w:jc w:val="both"/>
        <w:rPr>
          <w:rFonts w:ascii="Times New Roman" w:hAnsi="Times New Roman" w:cs="Times New Roman"/>
        </w:rPr>
      </w:pPr>
    </w:p>
    <w:p w14:paraId="1FDC336E" w14:textId="5A5F0932" w:rsidR="0068538C" w:rsidRDefault="0068538C" w:rsidP="00C17733">
      <w:pPr>
        <w:pStyle w:val="Akapitzlist"/>
        <w:numPr>
          <w:ilvl w:val="1"/>
          <w:numId w:val="2"/>
        </w:numPr>
        <w:jc w:val="both"/>
        <w:rPr>
          <w:rFonts w:ascii="Times New Roman" w:hAnsi="Times New Roman" w:cs="Times New Roman"/>
        </w:rPr>
      </w:pPr>
      <w:r>
        <w:rPr>
          <w:rFonts w:ascii="Times New Roman" w:hAnsi="Times New Roman" w:cs="Times New Roman"/>
        </w:rPr>
        <w:t>Zakres robót objętych ST</w:t>
      </w:r>
    </w:p>
    <w:p w14:paraId="0AF0B49C" w14:textId="4A151294" w:rsidR="0068538C" w:rsidRDefault="0068538C" w:rsidP="00C17733">
      <w:pPr>
        <w:jc w:val="both"/>
        <w:rPr>
          <w:rFonts w:ascii="Times New Roman" w:hAnsi="Times New Roman" w:cs="Times New Roman"/>
        </w:rPr>
      </w:pPr>
      <w:r>
        <w:rPr>
          <w:rFonts w:ascii="Times New Roman" w:hAnsi="Times New Roman" w:cs="Times New Roman"/>
        </w:rPr>
        <w:t>Ustalenia zawarte w niniejszej specyfikacji obejmują wymagania ogólne wspólne dla robót ogóln</w:t>
      </w:r>
      <w:r w:rsidR="00A826FC">
        <w:rPr>
          <w:rFonts w:ascii="Times New Roman" w:hAnsi="Times New Roman" w:cs="Times New Roman"/>
        </w:rPr>
        <w:t xml:space="preserve">ą specyfikacją techniczną dla poszczególnych asortymentów robót wykonywanych w ramach inwestycji wymienionej w pkt. 1.2. Zakres robót objęty niniejszą specyfikacją obejmuje następujące roboty: </w:t>
      </w:r>
    </w:p>
    <w:p w14:paraId="257689E4" w14:textId="0C6D94BE" w:rsidR="00A826FC" w:rsidRDefault="00A826FC" w:rsidP="00C17733">
      <w:pPr>
        <w:jc w:val="both"/>
        <w:rPr>
          <w:rFonts w:ascii="Times New Roman" w:hAnsi="Times New Roman" w:cs="Times New Roman"/>
        </w:rPr>
      </w:pPr>
      <w:r>
        <w:rPr>
          <w:rFonts w:ascii="Times New Roman" w:hAnsi="Times New Roman" w:cs="Times New Roman"/>
        </w:rPr>
        <w:t>Część budowlana – Kody CPV</w:t>
      </w:r>
    </w:p>
    <w:p w14:paraId="1BBE2E84" w14:textId="77777777" w:rsidR="00FA1D29" w:rsidRPr="00FA1D29"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45000000-7 Roboty budowlane</w:t>
      </w:r>
    </w:p>
    <w:p w14:paraId="6A0B3493" w14:textId="77777777" w:rsidR="00FA1D29" w:rsidRPr="00FA1D29"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45111300-1 Roboty rozbiórkowe</w:t>
      </w:r>
    </w:p>
    <w:p w14:paraId="4AECD533" w14:textId="77777777" w:rsidR="00FA1D29" w:rsidRPr="00FA1D29"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452262520-2 Roboty murowe</w:t>
      </w:r>
    </w:p>
    <w:p w14:paraId="7ABBF1A5" w14:textId="77777777" w:rsidR="00FA1D29" w:rsidRPr="00FA1D29"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 xml:space="preserve">45262300–4 Roboty betonowe </w:t>
      </w:r>
    </w:p>
    <w:p w14:paraId="17324B45" w14:textId="77777777" w:rsidR="00FA1D29" w:rsidRPr="00FA1D29"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45453000-7 Roboty remontowe i renowacyjne</w:t>
      </w:r>
    </w:p>
    <w:p w14:paraId="7F7E4126" w14:textId="77777777" w:rsidR="00FA1D29" w:rsidRPr="00FA1D29"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45421100-5 Instalowanie drzwi i okien, i podobnych elementów</w:t>
      </w:r>
    </w:p>
    <w:p w14:paraId="299639A7" w14:textId="77777777" w:rsidR="00FA1D29" w:rsidRPr="00FA1D29"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45261210-9 Wykonywanie pokryć dachowych</w:t>
      </w:r>
    </w:p>
    <w:p w14:paraId="032E9669" w14:textId="77777777" w:rsidR="00FA1D29" w:rsidRPr="00FA1D29"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45422000-1 Roboty ciesielskie</w:t>
      </w:r>
    </w:p>
    <w:p w14:paraId="6008E36D" w14:textId="2D4CEC59" w:rsidR="00FA1D29" w:rsidRDefault="00FA1D29" w:rsidP="00FA1D29">
      <w:pPr>
        <w:ind w:right="-426"/>
        <w:jc w:val="both"/>
        <w:rPr>
          <w:rStyle w:val="markedcontent"/>
          <w:rFonts w:ascii="Times New Roman" w:hAnsi="Times New Roman" w:cs="Times New Roman"/>
        </w:rPr>
      </w:pPr>
      <w:r w:rsidRPr="00FA1D29">
        <w:rPr>
          <w:rStyle w:val="markedcontent"/>
          <w:rFonts w:ascii="Times New Roman" w:hAnsi="Times New Roman" w:cs="Times New Roman"/>
        </w:rPr>
        <w:t>45310000-3 Roboty instalacyjne elektryczne</w:t>
      </w:r>
    </w:p>
    <w:p w14:paraId="0F12C1CB" w14:textId="5845EC8E" w:rsidR="00A826FC" w:rsidRDefault="00A826FC" w:rsidP="00C17733">
      <w:pPr>
        <w:pStyle w:val="Akapitzlist"/>
        <w:numPr>
          <w:ilvl w:val="1"/>
          <w:numId w:val="2"/>
        </w:numPr>
        <w:jc w:val="both"/>
        <w:rPr>
          <w:rFonts w:ascii="Times New Roman" w:hAnsi="Times New Roman" w:cs="Times New Roman"/>
        </w:rPr>
      </w:pPr>
      <w:r>
        <w:rPr>
          <w:rFonts w:ascii="Times New Roman" w:hAnsi="Times New Roman" w:cs="Times New Roman"/>
        </w:rPr>
        <w:t>Podstawowe definicje</w:t>
      </w:r>
    </w:p>
    <w:p w14:paraId="6EBE60CB" w14:textId="11D6D0A4" w:rsidR="00A826FC" w:rsidRPr="00A826FC" w:rsidRDefault="00A826FC" w:rsidP="00C17733">
      <w:pPr>
        <w:jc w:val="both"/>
        <w:rPr>
          <w:rFonts w:ascii="Times New Roman" w:hAnsi="Times New Roman" w:cs="Times New Roman"/>
        </w:rPr>
      </w:pPr>
      <w:r w:rsidRPr="00A826FC">
        <w:rPr>
          <w:rFonts w:ascii="Times New Roman" w:hAnsi="Times New Roman" w:cs="Times New Roman"/>
        </w:rPr>
        <w:t>Użyte w specyfikacji technicznej wymienione poniżej określenia należy rozumieć w każdym</w:t>
      </w:r>
      <w:r>
        <w:rPr>
          <w:rFonts w:ascii="Times New Roman" w:hAnsi="Times New Roman" w:cs="Times New Roman"/>
        </w:rPr>
        <w:t xml:space="preserve"> </w:t>
      </w:r>
      <w:r w:rsidRPr="00A826FC">
        <w:rPr>
          <w:rFonts w:ascii="Times New Roman" w:hAnsi="Times New Roman" w:cs="Times New Roman"/>
        </w:rPr>
        <w:t>przypadku następująco:</w:t>
      </w:r>
    </w:p>
    <w:p w14:paraId="0A46F111" w14:textId="4868B0C0" w:rsidR="00A826FC" w:rsidRPr="00A826FC" w:rsidRDefault="00A826FC" w:rsidP="00C17733">
      <w:pPr>
        <w:jc w:val="both"/>
        <w:rPr>
          <w:rFonts w:ascii="Times New Roman" w:hAnsi="Times New Roman" w:cs="Times New Roman"/>
        </w:rPr>
      </w:pPr>
      <w:r w:rsidRPr="00A826FC">
        <w:rPr>
          <w:rFonts w:ascii="Times New Roman" w:hAnsi="Times New Roman" w:cs="Times New Roman"/>
        </w:rPr>
        <w:t>Aprobata techniczna – należy przez to rozumieć ocenę techniczną wyrobu i jego przydatności do</w:t>
      </w:r>
      <w:r>
        <w:rPr>
          <w:rFonts w:ascii="Times New Roman" w:hAnsi="Times New Roman" w:cs="Times New Roman"/>
        </w:rPr>
        <w:t xml:space="preserve"> </w:t>
      </w:r>
      <w:r w:rsidRPr="00A826FC">
        <w:rPr>
          <w:rFonts w:ascii="Times New Roman" w:hAnsi="Times New Roman" w:cs="Times New Roman"/>
        </w:rPr>
        <w:t>stosowania w budownictwie, wymagania dla wyrobów, dla których nie ustalono Polskiej Normy.</w:t>
      </w:r>
    </w:p>
    <w:p w14:paraId="75B7FCAC" w14:textId="1BB09D83" w:rsidR="00A826FC" w:rsidRPr="00A826FC" w:rsidRDefault="00A826FC" w:rsidP="00C17733">
      <w:pPr>
        <w:jc w:val="both"/>
        <w:rPr>
          <w:rFonts w:ascii="Times New Roman" w:hAnsi="Times New Roman" w:cs="Times New Roman"/>
        </w:rPr>
      </w:pPr>
      <w:r w:rsidRPr="00A826FC">
        <w:rPr>
          <w:rFonts w:ascii="Times New Roman" w:hAnsi="Times New Roman" w:cs="Times New Roman"/>
        </w:rPr>
        <w:t>Zasady i tryb udzielania aprobat technicznych oraz jednostki upoważnione do ich udzielania</w:t>
      </w:r>
      <w:r>
        <w:rPr>
          <w:rFonts w:ascii="Times New Roman" w:hAnsi="Times New Roman" w:cs="Times New Roman"/>
        </w:rPr>
        <w:t xml:space="preserve"> </w:t>
      </w:r>
      <w:r w:rsidRPr="00A826FC">
        <w:rPr>
          <w:rFonts w:ascii="Times New Roman" w:hAnsi="Times New Roman" w:cs="Times New Roman"/>
        </w:rPr>
        <w:t>określone są w stosownych rozporządzeniach właściwych ministrów.</w:t>
      </w:r>
    </w:p>
    <w:p w14:paraId="0D90F40F" w14:textId="6FEE4791" w:rsidR="00A826FC" w:rsidRDefault="00A826FC" w:rsidP="00C17733">
      <w:pPr>
        <w:jc w:val="both"/>
        <w:rPr>
          <w:rFonts w:ascii="Times New Roman" w:hAnsi="Times New Roman" w:cs="Times New Roman"/>
        </w:rPr>
      </w:pPr>
      <w:r w:rsidRPr="00A826FC">
        <w:rPr>
          <w:rFonts w:ascii="Times New Roman" w:hAnsi="Times New Roman" w:cs="Times New Roman"/>
        </w:rPr>
        <w:t>Atest - świadectwo oceny wyrobu lub materiału pod względem jakości i bezpieczeństwa</w:t>
      </w:r>
      <w:r>
        <w:rPr>
          <w:rFonts w:ascii="Times New Roman" w:hAnsi="Times New Roman" w:cs="Times New Roman"/>
        </w:rPr>
        <w:t xml:space="preserve"> </w:t>
      </w:r>
      <w:r w:rsidRPr="00A826FC">
        <w:rPr>
          <w:rFonts w:ascii="Times New Roman" w:hAnsi="Times New Roman" w:cs="Times New Roman"/>
        </w:rPr>
        <w:t>użytkowania wydane przez upoważnione instytucje państwowe i specjalistyczne placówki naukowo</w:t>
      </w:r>
      <w:r>
        <w:rPr>
          <w:rFonts w:ascii="Times New Roman" w:hAnsi="Times New Roman" w:cs="Times New Roman"/>
        </w:rPr>
        <w:t xml:space="preserve"> </w:t>
      </w:r>
      <w:r w:rsidRPr="00A826FC">
        <w:rPr>
          <w:rFonts w:ascii="Times New Roman" w:hAnsi="Times New Roman" w:cs="Times New Roman"/>
        </w:rPr>
        <w:t>– badawcze.</w:t>
      </w:r>
    </w:p>
    <w:p w14:paraId="767B6E24" w14:textId="73B0E4B1" w:rsidR="00A826FC" w:rsidRPr="00A826FC" w:rsidRDefault="00A826FC" w:rsidP="00C17733">
      <w:pPr>
        <w:jc w:val="both"/>
        <w:rPr>
          <w:rFonts w:ascii="Times New Roman" w:hAnsi="Times New Roman" w:cs="Times New Roman"/>
        </w:rPr>
      </w:pPr>
      <w:r w:rsidRPr="00A826FC">
        <w:rPr>
          <w:rFonts w:ascii="Times New Roman" w:hAnsi="Times New Roman" w:cs="Times New Roman"/>
        </w:rPr>
        <w:t>Bezpieczeństwo realizacji robót budowlanych – zgodne z przepisami bhp warunki wykonania</w:t>
      </w:r>
      <w:r>
        <w:rPr>
          <w:rFonts w:ascii="Times New Roman" w:hAnsi="Times New Roman" w:cs="Times New Roman"/>
        </w:rPr>
        <w:t xml:space="preserve"> </w:t>
      </w:r>
      <w:r w:rsidRPr="00A826FC">
        <w:rPr>
          <w:rFonts w:ascii="Times New Roman" w:hAnsi="Times New Roman" w:cs="Times New Roman"/>
        </w:rPr>
        <w:t>robót budowlanych i prawidłowa organizacja placu budowy, prowadzonych robót oraz</w:t>
      </w:r>
      <w:r>
        <w:rPr>
          <w:rFonts w:ascii="Times New Roman" w:hAnsi="Times New Roman" w:cs="Times New Roman"/>
        </w:rPr>
        <w:t xml:space="preserve"> </w:t>
      </w:r>
      <w:r w:rsidRPr="00A826FC">
        <w:rPr>
          <w:rFonts w:ascii="Times New Roman" w:hAnsi="Times New Roman" w:cs="Times New Roman"/>
        </w:rPr>
        <w:t>ubezpieczenie wykonawcy od odpowiedzialności cywilnej w związku z ryzykiem zawodowym.</w:t>
      </w:r>
    </w:p>
    <w:p w14:paraId="6556A5BA" w14:textId="6068DAAD" w:rsidR="00A826FC" w:rsidRPr="00A826FC" w:rsidRDefault="00A826FC" w:rsidP="00C17733">
      <w:pPr>
        <w:jc w:val="both"/>
        <w:rPr>
          <w:rFonts w:ascii="Times New Roman" w:hAnsi="Times New Roman" w:cs="Times New Roman"/>
        </w:rPr>
      </w:pPr>
      <w:r w:rsidRPr="00A826FC">
        <w:rPr>
          <w:rFonts w:ascii="Times New Roman" w:hAnsi="Times New Roman" w:cs="Times New Roman"/>
        </w:rPr>
        <w:t>Budynek – należy przez to rozumieć taki obiekt budowlany, który trwale jest związany z gruntem,</w:t>
      </w:r>
      <w:r>
        <w:rPr>
          <w:rFonts w:ascii="Times New Roman" w:hAnsi="Times New Roman" w:cs="Times New Roman"/>
        </w:rPr>
        <w:t xml:space="preserve"> </w:t>
      </w:r>
      <w:r w:rsidRPr="00A826FC">
        <w:rPr>
          <w:rFonts w:ascii="Times New Roman" w:hAnsi="Times New Roman" w:cs="Times New Roman"/>
        </w:rPr>
        <w:t>wydzielony z przestrzeni za pomocą przegród budowlanych oraz posiada fundament i dach.</w:t>
      </w:r>
    </w:p>
    <w:p w14:paraId="6A09F27D" w14:textId="42FD2273" w:rsidR="00A826FC" w:rsidRPr="00A826FC" w:rsidRDefault="00A826FC" w:rsidP="00C17733">
      <w:pPr>
        <w:jc w:val="both"/>
        <w:rPr>
          <w:rFonts w:ascii="Times New Roman" w:hAnsi="Times New Roman" w:cs="Times New Roman"/>
        </w:rPr>
      </w:pPr>
      <w:r w:rsidRPr="00A826FC">
        <w:rPr>
          <w:rFonts w:ascii="Times New Roman" w:hAnsi="Times New Roman" w:cs="Times New Roman"/>
        </w:rPr>
        <w:t>Certyfikat – znak bezpieczeństwa materiału lub wyrobu wydany przez specjalistyczną,</w:t>
      </w:r>
      <w:r>
        <w:rPr>
          <w:rFonts w:ascii="Times New Roman" w:hAnsi="Times New Roman" w:cs="Times New Roman"/>
        </w:rPr>
        <w:t xml:space="preserve"> </w:t>
      </w:r>
      <w:r w:rsidRPr="00A826FC">
        <w:rPr>
          <w:rFonts w:ascii="Times New Roman" w:hAnsi="Times New Roman" w:cs="Times New Roman"/>
        </w:rPr>
        <w:t>upoważnioną jednostkę naukowo – badawczą lub urząd państwowy, wskazujący, że zapewniona</w:t>
      </w:r>
      <w:r>
        <w:rPr>
          <w:rFonts w:ascii="Times New Roman" w:hAnsi="Times New Roman" w:cs="Times New Roman"/>
        </w:rPr>
        <w:t xml:space="preserve"> </w:t>
      </w:r>
      <w:r w:rsidRPr="00A826FC">
        <w:rPr>
          <w:rFonts w:ascii="Times New Roman" w:hAnsi="Times New Roman" w:cs="Times New Roman"/>
        </w:rPr>
        <w:t>jest zgodność wyrobu z kryteriami technicznymi określonymi na podstawie Polskich Norm, aprobat</w:t>
      </w:r>
      <w:r>
        <w:rPr>
          <w:rFonts w:ascii="Times New Roman" w:hAnsi="Times New Roman" w:cs="Times New Roman"/>
        </w:rPr>
        <w:t xml:space="preserve"> </w:t>
      </w:r>
      <w:r w:rsidRPr="00A826FC">
        <w:rPr>
          <w:rFonts w:ascii="Times New Roman" w:hAnsi="Times New Roman" w:cs="Times New Roman"/>
        </w:rPr>
        <w:t>technicznych oraz właściwych przepisów i dokumentacji technicznych.</w:t>
      </w:r>
    </w:p>
    <w:p w14:paraId="5011EA4C" w14:textId="4252315E" w:rsidR="00A826FC" w:rsidRPr="00A826FC" w:rsidRDefault="00A826FC" w:rsidP="00C17733">
      <w:pPr>
        <w:jc w:val="both"/>
        <w:rPr>
          <w:rFonts w:ascii="Times New Roman" w:hAnsi="Times New Roman" w:cs="Times New Roman"/>
        </w:rPr>
      </w:pPr>
      <w:r w:rsidRPr="00A826FC">
        <w:rPr>
          <w:rFonts w:ascii="Times New Roman" w:hAnsi="Times New Roman" w:cs="Times New Roman"/>
        </w:rPr>
        <w:t>Dokumentacja budowy – ogół dokumentów formalno – prawnych i technicznych niezbędnych do</w:t>
      </w:r>
      <w:r>
        <w:rPr>
          <w:rFonts w:ascii="Times New Roman" w:hAnsi="Times New Roman" w:cs="Times New Roman"/>
        </w:rPr>
        <w:t xml:space="preserve"> </w:t>
      </w:r>
      <w:r w:rsidRPr="00A826FC">
        <w:rPr>
          <w:rFonts w:ascii="Times New Roman" w:hAnsi="Times New Roman" w:cs="Times New Roman"/>
        </w:rPr>
        <w:t>prowadzenia remontów. Dokumentacja remontu obejmuje:</w:t>
      </w:r>
    </w:p>
    <w:p w14:paraId="5A5641B2" w14:textId="77777777" w:rsidR="00A826FC" w:rsidRPr="00A826FC" w:rsidRDefault="00A826FC" w:rsidP="00C17733">
      <w:pPr>
        <w:jc w:val="both"/>
        <w:rPr>
          <w:rFonts w:ascii="Times New Roman" w:hAnsi="Times New Roman" w:cs="Times New Roman"/>
        </w:rPr>
      </w:pPr>
      <w:r w:rsidRPr="00A826FC">
        <w:rPr>
          <w:rFonts w:ascii="Times New Roman" w:hAnsi="Times New Roman" w:cs="Times New Roman"/>
        </w:rPr>
        <w:t>1) Protokół przekazania budowy</w:t>
      </w:r>
    </w:p>
    <w:p w14:paraId="3A232C92" w14:textId="77777777" w:rsidR="00A826FC" w:rsidRPr="00A826FC" w:rsidRDefault="00A826FC" w:rsidP="00C17733">
      <w:pPr>
        <w:jc w:val="both"/>
        <w:rPr>
          <w:rFonts w:ascii="Times New Roman" w:hAnsi="Times New Roman" w:cs="Times New Roman"/>
        </w:rPr>
      </w:pPr>
      <w:r w:rsidRPr="00A826FC">
        <w:rPr>
          <w:rFonts w:ascii="Times New Roman" w:hAnsi="Times New Roman" w:cs="Times New Roman"/>
        </w:rPr>
        <w:t>2) Protokoły odbiorów częściowych i końcowych</w:t>
      </w:r>
    </w:p>
    <w:p w14:paraId="7271ADE2" w14:textId="77777777" w:rsidR="00A826FC" w:rsidRPr="00A826FC" w:rsidRDefault="00A826FC" w:rsidP="00C17733">
      <w:pPr>
        <w:jc w:val="both"/>
        <w:rPr>
          <w:rFonts w:ascii="Times New Roman" w:hAnsi="Times New Roman" w:cs="Times New Roman"/>
        </w:rPr>
      </w:pPr>
      <w:r w:rsidRPr="00A826FC">
        <w:rPr>
          <w:rFonts w:ascii="Times New Roman" w:hAnsi="Times New Roman" w:cs="Times New Roman"/>
        </w:rPr>
        <w:t>3) Książka obmiarów</w:t>
      </w:r>
    </w:p>
    <w:p w14:paraId="0E28B6EF" w14:textId="77777777" w:rsidR="00A826FC" w:rsidRPr="00A826FC" w:rsidRDefault="00A826FC" w:rsidP="00C17733">
      <w:pPr>
        <w:jc w:val="both"/>
        <w:rPr>
          <w:rFonts w:ascii="Times New Roman" w:hAnsi="Times New Roman" w:cs="Times New Roman"/>
        </w:rPr>
      </w:pPr>
      <w:r w:rsidRPr="00A826FC">
        <w:rPr>
          <w:rFonts w:ascii="Times New Roman" w:hAnsi="Times New Roman" w:cs="Times New Roman"/>
        </w:rPr>
        <w:t>4) Dziennik budowy</w:t>
      </w:r>
    </w:p>
    <w:p w14:paraId="4AFE9DCE" w14:textId="77777777" w:rsidR="00A826FC" w:rsidRPr="00A826FC" w:rsidRDefault="00A826FC" w:rsidP="00C17733">
      <w:pPr>
        <w:jc w:val="both"/>
        <w:rPr>
          <w:rFonts w:ascii="Times New Roman" w:hAnsi="Times New Roman" w:cs="Times New Roman"/>
        </w:rPr>
      </w:pPr>
      <w:r w:rsidRPr="00A826FC">
        <w:rPr>
          <w:rFonts w:ascii="Times New Roman" w:hAnsi="Times New Roman" w:cs="Times New Roman"/>
        </w:rPr>
        <w:t>5) Projekt budowlany</w:t>
      </w:r>
    </w:p>
    <w:p w14:paraId="5786C2F0" w14:textId="4F2712EB" w:rsidR="00A826FC" w:rsidRPr="00A826FC" w:rsidRDefault="00A826FC" w:rsidP="00C17733">
      <w:pPr>
        <w:jc w:val="both"/>
        <w:rPr>
          <w:rFonts w:ascii="Times New Roman" w:hAnsi="Times New Roman" w:cs="Times New Roman"/>
        </w:rPr>
      </w:pPr>
      <w:r w:rsidRPr="00A826FC">
        <w:rPr>
          <w:rFonts w:ascii="Times New Roman" w:hAnsi="Times New Roman" w:cs="Times New Roman"/>
        </w:rPr>
        <w:t>Droga tymczasowa – należy przez to rozumieć drogę przygotowaną do ruchu pojazdów</w:t>
      </w:r>
      <w:r>
        <w:rPr>
          <w:rFonts w:ascii="Times New Roman" w:hAnsi="Times New Roman" w:cs="Times New Roman"/>
        </w:rPr>
        <w:t xml:space="preserve"> </w:t>
      </w:r>
      <w:r w:rsidRPr="00A826FC">
        <w:rPr>
          <w:rFonts w:ascii="Times New Roman" w:hAnsi="Times New Roman" w:cs="Times New Roman"/>
        </w:rPr>
        <w:t>obsługujących roboty budowlane na czas ich wykonywania, przewidzianą do usunięcia po ich</w:t>
      </w:r>
      <w:r>
        <w:rPr>
          <w:rFonts w:ascii="Times New Roman" w:hAnsi="Times New Roman" w:cs="Times New Roman"/>
        </w:rPr>
        <w:t xml:space="preserve"> </w:t>
      </w:r>
      <w:r w:rsidRPr="00A826FC">
        <w:rPr>
          <w:rFonts w:ascii="Times New Roman" w:hAnsi="Times New Roman" w:cs="Times New Roman"/>
        </w:rPr>
        <w:t>zakończeniu.</w:t>
      </w:r>
    </w:p>
    <w:p w14:paraId="37B36880" w14:textId="264059C7" w:rsidR="00A826FC" w:rsidRPr="00A826FC" w:rsidRDefault="00A826FC" w:rsidP="00C17733">
      <w:pPr>
        <w:jc w:val="both"/>
        <w:rPr>
          <w:rFonts w:ascii="Times New Roman" w:hAnsi="Times New Roman" w:cs="Times New Roman"/>
        </w:rPr>
      </w:pPr>
      <w:r w:rsidRPr="00A826FC">
        <w:rPr>
          <w:rFonts w:ascii="Times New Roman" w:hAnsi="Times New Roman" w:cs="Times New Roman"/>
        </w:rPr>
        <w:t>Dziennik budowy – należy przez to rozumieć dziennik wydany przez organ administracji</w:t>
      </w:r>
      <w:r>
        <w:rPr>
          <w:rFonts w:ascii="Times New Roman" w:hAnsi="Times New Roman" w:cs="Times New Roman"/>
        </w:rPr>
        <w:t xml:space="preserve"> </w:t>
      </w:r>
      <w:r w:rsidRPr="00A826FC">
        <w:rPr>
          <w:rFonts w:ascii="Times New Roman" w:hAnsi="Times New Roman" w:cs="Times New Roman"/>
        </w:rPr>
        <w:t>budowlanej zgodnie z obowiązującymi przepisami., stanowiący urzędowy dokument przebiegu</w:t>
      </w:r>
      <w:r>
        <w:rPr>
          <w:rFonts w:ascii="Times New Roman" w:hAnsi="Times New Roman" w:cs="Times New Roman"/>
        </w:rPr>
        <w:t xml:space="preserve"> </w:t>
      </w:r>
      <w:r w:rsidRPr="00A826FC">
        <w:rPr>
          <w:rFonts w:ascii="Times New Roman" w:hAnsi="Times New Roman" w:cs="Times New Roman"/>
        </w:rPr>
        <w:t>robót budowlanych, oraz wydarzeń i okoliczności zachodzących w czasie wykonywania tych robót.</w:t>
      </w:r>
    </w:p>
    <w:p w14:paraId="7B1EF2FA" w14:textId="3CBD7069" w:rsidR="00A826FC" w:rsidRPr="00A826FC" w:rsidRDefault="00A826FC" w:rsidP="00C17733">
      <w:pPr>
        <w:jc w:val="both"/>
        <w:rPr>
          <w:rFonts w:ascii="Times New Roman" w:hAnsi="Times New Roman" w:cs="Times New Roman"/>
        </w:rPr>
      </w:pPr>
      <w:r w:rsidRPr="00A826FC">
        <w:rPr>
          <w:rFonts w:ascii="Times New Roman" w:hAnsi="Times New Roman" w:cs="Times New Roman"/>
        </w:rPr>
        <w:t>Impregnacja – powierzchniowe i wgłębne zabezpieczenie materiału budowlanego preparatami</w:t>
      </w:r>
      <w:r>
        <w:rPr>
          <w:rFonts w:ascii="Times New Roman" w:hAnsi="Times New Roman" w:cs="Times New Roman"/>
        </w:rPr>
        <w:t xml:space="preserve"> </w:t>
      </w:r>
      <w:r w:rsidRPr="00A826FC">
        <w:rPr>
          <w:rFonts w:ascii="Times New Roman" w:hAnsi="Times New Roman" w:cs="Times New Roman"/>
        </w:rPr>
        <w:t>chemicznymi przed szkodliwym działaniem środowiska zewnętrznego.</w:t>
      </w:r>
    </w:p>
    <w:p w14:paraId="1E3E173D" w14:textId="5F76D5AD" w:rsidR="00A826FC" w:rsidRPr="00A826FC" w:rsidRDefault="00A826FC" w:rsidP="00C17733">
      <w:pPr>
        <w:jc w:val="both"/>
        <w:rPr>
          <w:rFonts w:ascii="Times New Roman" w:hAnsi="Times New Roman" w:cs="Times New Roman"/>
        </w:rPr>
      </w:pPr>
      <w:r w:rsidRPr="00A826FC">
        <w:rPr>
          <w:rFonts w:ascii="Times New Roman" w:hAnsi="Times New Roman" w:cs="Times New Roman"/>
        </w:rPr>
        <w:t>Inspektor nadzoru inwestorskiego – osoba wyznaczona przez Inwestora do nadzorowaniem</w:t>
      </w:r>
      <w:r>
        <w:rPr>
          <w:rFonts w:ascii="Times New Roman" w:hAnsi="Times New Roman" w:cs="Times New Roman"/>
        </w:rPr>
        <w:t xml:space="preserve"> </w:t>
      </w:r>
      <w:r w:rsidRPr="00A826FC">
        <w:rPr>
          <w:rFonts w:ascii="Times New Roman" w:hAnsi="Times New Roman" w:cs="Times New Roman"/>
        </w:rPr>
        <w:t>prawidłowego wykonywania robót budowlanych, zgodnie z dokumentacja budowlaną, warunkami</w:t>
      </w:r>
      <w:r>
        <w:rPr>
          <w:rFonts w:ascii="Times New Roman" w:hAnsi="Times New Roman" w:cs="Times New Roman"/>
        </w:rPr>
        <w:t xml:space="preserve"> </w:t>
      </w:r>
      <w:r w:rsidRPr="00A826FC">
        <w:rPr>
          <w:rFonts w:ascii="Times New Roman" w:hAnsi="Times New Roman" w:cs="Times New Roman"/>
        </w:rPr>
        <w:t>technicznymi oraz sztuką budowlaną. Inspektor nadzoru inwestorskiego reprezentuje inwestora i</w:t>
      </w:r>
      <w:r>
        <w:rPr>
          <w:rFonts w:ascii="Times New Roman" w:hAnsi="Times New Roman" w:cs="Times New Roman"/>
        </w:rPr>
        <w:t xml:space="preserve"> </w:t>
      </w:r>
      <w:r w:rsidR="00773D7B">
        <w:rPr>
          <w:rFonts w:ascii="Times New Roman" w:hAnsi="Times New Roman" w:cs="Times New Roman"/>
        </w:rPr>
        <w:t> </w:t>
      </w:r>
      <w:r w:rsidRPr="00A826FC">
        <w:rPr>
          <w:rFonts w:ascii="Times New Roman" w:hAnsi="Times New Roman" w:cs="Times New Roman"/>
        </w:rPr>
        <w:t>występuje w jego imieniu.</w:t>
      </w:r>
    </w:p>
    <w:p w14:paraId="368679A3" w14:textId="00177D7C" w:rsidR="00A826FC" w:rsidRPr="00A826FC" w:rsidRDefault="00A826FC" w:rsidP="00C17733">
      <w:pPr>
        <w:jc w:val="both"/>
        <w:rPr>
          <w:rFonts w:ascii="Times New Roman" w:hAnsi="Times New Roman" w:cs="Times New Roman"/>
        </w:rPr>
      </w:pPr>
      <w:r w:rsidRPr="00A826FC">
        <w:rPr>
          <w:rFonts w:ascii="Times New Roman" w:hAnsi="Times New Roman" w:cs="Times New Roman"/>
        </w:rPr>
        <w:t>Kierownik Budowy - osoba wyznaczona przez Wykonawcę robót, upoważniona do kierowania</w:t>
      </w:r>
      <w:r>
        <w:rPr>
          <w:rFonts w:ascii="Times New Roman" w:hAnsi="Times New Roman" w:cs="Times New Roman"/>
        </w:rPr>
        <w:t xml:space="preserve"> </w:t>
      </w:r>
      <w:r w:rsidRPr="00A826FC">
        <w:rPr>
          <w:rFonts w:ascii="Times New Roman" w:hAnsi="Times New Roman" w:cs="Times New Roman"/>
        </w:rPr>
        <w:t>robotami budowlanymi i do występowania w jego imieniu w sprawach realizacji kontraktu,</w:t>
      </w:r>
      <w:r>
        <w:rPr>
          <w:rFonts w:ascii="Times New Roman" w:hAnsi="Times New Roman" w:cs="Times New Roman"/>
        </w:rPr>
        <w:t xml:space="preserve"> </w:t>
      </w:r>
      <w:r w:rsidRPr="00A826FC">
        <w:rPr>
          <w:rFonts w:ascii="Times New Roman" w:hAnsi="Times New Roman" w:cs="Times New Roman"/>
        </w:rPr>
        <w:t>ponosząc ustawową odpowiedzialność za prowadzoną budowę.</w:t>
      </w:r>
    </w:p>
    <w:p w14:paraId="197F3AAE" w14:textId="7EF35AF1" w:rsidR="00A826FC" w:rsidRPr="00A826FC" w:rsidRDefault="00A826FC" w:rsidP="00C17733">
      <w:pPr>
        <w:jc w:val="both"/>
        <w:rPr>
          <w:rFonts w:ascii="Times New Roman" w:hAnsi="Times New Roman" w:cs="Times New Roman"/>
        </w:rPr>
      </w:pPr>
      <w:r w:rsidRPr="00A826FC">
        <w:rPr>
          <w:rFonts w:ascii="Times New Roman" w:hAnsi="Times New Roman" w:cs="Times New Roman"/>
        </w:rPr>
        <w:t>Obiekt budowlany – należy przez to rozumieć:</w:t>
      </w:r>
      <w:r>
        <w:rPr>
          <w:rFonts w:ascii="Times New Roman" w:hAnsi="Times New Roman" w:cs="Times New Roman"/>
        </w:rPr>
        <w:t xml:space="preserve"> </w:t>
      </w:r>
      <w:r w:rsidRPr="00A826FC">
        <w:rPr>
          <w:rFonts w:ascii="Times New Roman" w:hAnsi="Times New Roman" w:cs="Times New Roman"/>
        </w:rPr>
        <w:t>budynek wraz z instalacjami i urządzeniami technicznymi</w:t>
      </w:r>
      <w:r>
        <w:rPr>
          <w:rFonts w:ascii="Times New Roman" w:hAnsi="Times New Roman" w:cs="Times New Roman"/>
        </w:rPr>
        <w:t xml:space="preserve">; </w:t>
      </w:r>
      <w:r w:rsidRPr="00A826FC">
        <w:rPr>
          <w:rFonts w:ascii="Times New Roman" w:hAnsi="Times New Roman" w:cs="Times New Roman"/>
        </w:rPr>
        <w:t xml:space="preserve"> budowlę stanowiącą całość techniczną wraz z instalacjami i urządzeniami – obiekt małej</w:t>
      </w:r>
      <w:r>
        <w:rPr>
          <w:rFonts w:ascii="Times New Roman" w:hAnsi="Times New Roman" w:cs="Times New Roman"/>
        </w:rPr>
        <w:t xml:space="preserve"> </w:t>
      </w:r>
      <w:r w:rsidRPr="00A826FC">
        <w:rPr>
          <w:rFonts w:ascii="Times New Roman" w:hAnsi="Times New Roman" w:cs="Times New Roman"/>
        </w:rPr>
        <w:t>architektury.</w:t>
      </w:r>
    </w:p>
    <w:p w14:paraId="717D336F" w14:textId="44541F88" w:rsidR="00A826FC" w:rsidRPr="00A826FC" w:rsidRDefault="00A826FC" w:rsidP="00C17733">
      <w:pPr>
        <w:jc w:val="both"/>
        <w:rPr>
          <w:rFonts w:ascii="Times New Roman" w:hAnsi="Times New Roman" w:cs="Times New Roman"/>
        </w:rPr>
      </w:pPr>
      <w:r w:rsidRPr="00A826FC">
        <w:rPr>
          <w:rFonts w:ascii="Times New Roman" w:hAnsi="Times New Roman" w:cs="Times New Roman"/>
        </w:rPr>
        <w:t>Roboty budowlane – należy przez to rozumieć budowę a także prace polegające na przebudowie,</w:t>
      </w:r>
      <w:r>
        <w:rPr>
          <w:rFonts w:ascii="Times New Roman" w:hAnsi="Times New Roman" w:cs="Times New Roman"/>
        </w:rPr>
        <w:t xml:space="preserve"> </w:t>
      </w:r>
      <w:r w:rsidRPr="00A826FC">
        <w:rPr>
          <w:rFonts w:ascii="Times New Roman" w:hAnsi="Times New Roman" w:cs="Times New Roman"/>
        </w:rPr>
        <w:t>montażu, remoncie, lub rozbiórce obiektu budowlanego lub jego części.</w:t>
      </w:r>
    </w:p>
    <w:p w14:paraId="1090F64A" w14:textId="6CF026A3" w:rsidR="00A826FC" w:rsidRPr="00A826FC" w:rsidRDefault="00A826FC" w:rsidP="00C17733">
      <w:pPr>
        <w:jc w:val="both"/>
        <w:rPr>
          <w:rFonts w:ascii="Times New Roman" w:hAnsi="Times New Roman" w:cs="Times New Roman"/>
        </w:rPr>
      </w:pPr>
      <w:r w:rsidRPr="00A826FC">
        <w:rPr>
          <w:rFonts w:ascii="Times New Roman" w:hAnsi="Times New Roman" w:cs="Times New Roman"/>
        </w:rPr>
        <w:t>Remont – należy przez to rozumieć wykonywanie w istniejącym obiekcie budowlanym robót</w:t>
      </w:r>
      <w:r>
        <w:rPr>
          <w:rFonts w:ascii="Times New Roman" w:hAnsi="Times New Roman" w:cs="Times New Roman"/>
        </w:rPr>
        <w:t xml:space="preserve"> </w:t>
      </w:r>
      <w:r w:rsidRPr="00A826FC">
        <w:rPr>
          <w:rFonts w:ascii="Times New Roman" w:hAnsi="Times New Roman" w:cs="Times New Roman"/>
        </w:rPr>
        <w:t>budowlanych polegających na odtworzeniu w istniejącym obiekcie budowlanym stanu pierwotnego</w:t>
      </w:r>
      <w:r>
        <w:rPr>
          <w:rFonts w:ascii="Times New Roman" w:hAnsi="Times New Roman" w:cs="Times New Roman"/>
        </w:rPr>
        <w:t xml:space="preserve"> </w:t>
      </w:r>
      <w:r w:rsidRPr="00A826FC">
        <w:rPr>
          <w:rFonts w:ascii="Times New Roman" w:hAnsi="Times New Roman" w:cs="Times New Roman"/>
        </w:rPr>
        <w:t xml:space="preserve">a </w:t>
      </w:r>
      <w:r w:rsidR="00773D7B">
        <w:rPr>
          <w:rFonts w:ascii="Times New Roman" w:hAnsi="Times New Roman" w:cs="Times New Roman"/>
        </w:rPr>
        <w:t> </w:t>
      </w:r>
      <w:r w:rsidRPr="00A826FC">
        <w:rPr>
          <w:rFonts w:ascii="Times New Roman" w:hAnsi="Times New Roman" w:cs="Times New Roman"/>
        </w:rPr>
        <w:t>nie stanowiącego bieżącej konserwacji.</w:t>
      </w:r>
    </w:p>
    <w:p w14:paraId="4EEE7F26" w14:textId="0D774B6C" w:rsidR="00A826FC" w:rsidRPr="00A826FC" w:rsidRDefault="00A826FC" w:rsidP="00C17733">
      <w:pPr>
        <w:jc w:val="both"/>
        <w:rPr>
          <w:rFonts w:ascii="Times New Roman" w:hAnsi="Times New Roman" w:cs="Times New Roman"/>
        </w:rPr>
      </w:pPr>
      <w:r w:rsidRPr="00A826FC">
        <w:rPr>
          <w:rFonts w:ascii="Times New Roman" w:hAnsi="Times New Roman" w:cs="Times New Roman"/>
        </w:rPr>
        <w:t>Strefa bezpieczeństwa – należy przez to rozumieć trwałe wydzielenie strefy, (obszaru), poza</w:t>
      </w:r>
      <w:r>
        <w:rPr>
          <w:rFonts w:ascii="Times New Roman" w:hAnsi="Times New Roman" w:cs="Times New Roman"/>
        </w:rPr>
        <w:t xml:space="preserve"> </w:t>
      </w:r>
      <w:r w:rsidRPr="00A826FC">
        <w:rPr>
          <w:rFonts w:ascii="Times New Roman" w:hAnsi="Times New Roman" w:cs="Times New Roman"/>
        </w:rPr>
        <w:t>którym nie może znajdować się osoba niepowołana (nieupoważniona). W obszarze tym</w:t>
      </w:r>
      <w:r>
        <w:rPr>
          <w:rFonts w:ascii="Times New Roman" w:hAnsi="Times New Roman" w:cs="Times New Roman"/>
        </w:rPr>
        <w:t xml:space="preserve"> </w:t>
      </w:r>
      <w:r w:rsidRPr="00A826FC">
        <w:rPr>
          <w:rFonts w:ascii="Times New Roman" w:hAnsi="Times New Roman" w:cs="Times New Roman"/>
        </w:rPr>
        <w:t>prowadzone są roboty budowlane i wstęp na ten teren jest zabroniony dla osób postronnych.</w:t>
      </w:r>
    </w:p>
    <w:p w14:paraId="01ADC8EB" w14:textId="56AB86C4" w:rsidR="00A826FC" w:rsidRPr="00A826FC" w:rsidRDefault="00A826FC" w:rsidP="00C17733">
      <w:pPr>
        <w:jc w:val="both"/>
        <w:rPr>
          <w:rFonts w:ascii="Times New Roman" w:hAnsi="Times New Roman" w:cs="Times New Roman"/>
        </w:rPr>
      </w:pPr>
      <w:r w:rsidRPr="00A826FC">
        <w:rPr>
          <w:rFonts w:ascii="Times New Roman" w:hAnsi="Times New Roman" w:cs="Times New Roman"/>
        </w:rPr>
        <w:t>Teren budowy – należy przez to rozumieć przestrzeń, w której prowadzone są roboty budowlane</w:t>
      </w:r>
      <w:r>
        <w:rPr>
          <w:rFonts w:ascii="Times New Roman" w:hAnsi="Times New Roman" w:cs="Times New Roman"/>
        </w:rPr>
        <w:t xml:space="preserve"> </w:t>
      </w:r>
      <w:r w:rsidRPr="00A826FC">
        <w:rPr>
          <w:rFonts w:ascii="Times New Roman" w:hAnsi="Times New Roman" w:cs="Times New Roman"/>
        </w:rPr>
        <w:t>wraz z przestrzenią zajmowaną przez urządzenia zaplecza budowy.</w:t>
      </w:r>
    </w:p>
    <w:p w14:paraId="233C6F1A" w14:textId="51FC8CA1" w:rsidR="00A826FC" w:rsidRDefault="00A826FC" w:rsidP="00C17733">
      <w:pPr>
        <w:jc w:val="both"/>
        <w:rPr>
          <w:rFonts w:ascii="Times New Roman" w:hAnsi="Times New Roman" w:cs="Times New Roman"/>
        </w:rPr>
      </w:pPr>
      <w:r w:rsidRPr="00A826FC">
        <w:rPr>
          <w:rFonts w:ascii="Times New Roman" w:hAnsi="Times New Roman" w:cs="Times New Roman"/>
        </w:rPr>
        <w:t>Urządzenia budowlane – należy przez to rozumieć urządzenia techniczne związane z obiektem</w:t>
      </w:r>
      <w:r>
        <w:rPr>
          <w:rFonts w:ascii="Times New Roman" w:hAnsi="Times New Roman" w:cs="Times New Roman"/>
        </w:rPr>
        <w:t xml:space="preserve"> </w:t>
      </w:r>
      <w:r w:rsidRPr="00A826FC">
        <w:rPr>
          <w:rFonts w:ascii="Times New Roman" w:hAnsi="Times New Roman" w:cs="Times New Roman"/>
        </w:rPr>
        <w:t>budowlanym zapewniające możliwość użytkowania obiektu zgodnie z jego przeznaczeniem, jak</w:t>
      </w:r>
      <w:r>
        <w:rPr>
          <w:rFonts w:ascii="Times New Roman" w:hAnsi="Times New Roman" w:cs="Times New Roman"/>
        </w:rPr>
        <w:t xml:space="preserve"> </w:t>
      </w:r>
      <w:r w:rsidRPr="00A826FC">
        <w:rPr>
          <w:rFonts w:ascii="Times New Roman" w:hAnsi="Times New Roman" w:cs="Times New Roman"/>
        </w:rPr>
        <w:t>przyłącza i urządzenia instalacyjne w tym służące oczyszczaniu lub gromadzeniu ścieków, a także</w:t>
      </w:r>
      <w:r>
        <w:rPr>
          <w:rFonts w:ascii="Times New Roman" w:hAnsi="Times New Roman" w:cs="Times New Roman"/>
        </w:rPr>
        <w:t xml:space="preserve"> </w:t>
      </w:r>
      <w:r w:rsidRPr="00A826FC">
        <w:rPr>
          <w:rFonts w:ascii="Times New Roman" w:hAnsi="Times New Roman" w:cs="Times New Roman"/>
        </w:rPr>
        <w:t>przejazdy, ogrodzenia, place postojowe i manewrowe, place pod gromadzony gruz, elementy</w:t>
      </w:r>
      <w:r>
        <w:rPr>
          <w:rFonts w:ascii="Times New Roman" w:hAnsi="Times New Roman" w:cs="Times New Roman"/>
        </w:rPr>
        <w:t xml:space="preserve"> </w:t>
      </w:r>
      <w:r w:rsidRPr="00A826FC">
        <w:rPr>
          <w:rFonts w:ascii="Times New Roman" w:hAnsi="Times New Roman" w:cs="Times New Roman"/>
        </w:rPr>
        <w:t>rozbieranej konstrukcji, odpady.</w:t>
      </w:r>
    </w:p>
    <w:p w14:paraId="60ABED8E" w14:textId="015B7FE6" w:rsidR="00A826FC" w:rsidRDefault="00A826FC" w:rsidP="00C17733">
      <w:pPr>
        <w:jc w:val="both"/>
        <w:rPr>
          <w:rFonts w:ascii="Times New Roman" w:hAnsi="Times New Roman" w:cs="Times New Roman"/>
        </w:rPr>
      </w:pPr>
      <w:r w:rsidRPr="00A826FC">
        <w:rPr>
          <w:rFonts w:ascii="Times New Roman" w:hAnsi="Times New Roman" w:cs="Times New Roman"/>
        </w:rPr>
        <w:t>Wyrób budowlany – należy przez to rozumieć wyrób w rozumieniu przepisów o ocenie</w:t>
      </w:r>
      <w:r>
        <w:rPr>
          <w:rFonts w:ascii="Times New Roman" w:hAnsi="Times New Roman" w:cs="Times New Roman"/>
        </w:rPr>
        <w:t xml:space="preserve"> </w:t>
      </w:r>
      <w:r w:rsidRPr="00A826FC">
        <w:rPr>
          <w:rFonts w:ascii="Times New Roman" w:hAnsi="Times New Roman" w:cs="Times New Roman"/>
        </w:rPr>
        <w:t>zgodności, wytworzonym w celu wbudowania, zainstalowania lub zastosowania w sposób</w:t>
      </w:r>
      <w:r>
        <w:rPr>
          <w:rFonts w:ascii="Times New Roman" w:hAnsi="Times New Roman" w:cs="Times New Roman"/>
        </w:rPr>
        <w:t xml:space="preserve"> </w:t>
      </w:r>
      <w:r w:rsidRPr="00A826FC">
        <w:rPr>
          <w:rFonts w:ascii="Times New Roman" w:hAnsi="Times New Roman" w:cs="Times New Roman"/>
        </w:rPr>
        <w:t>trwały w obiekcie budowlanym, wprowadzonym do obrotu jako wyrób pojedynczy lub zestaw</w:t>
      </w:r>
      <w:r>
        <w:rPr>
          <w:rFonts w:ascii="Times New Roman" w:hAnsi="Times New Roman" w:cs="Times New Roman"/>
        </w:rPr>
        <w:t xml:space="preserve"> </w:t>
      </w:r>
      <w:r w:rsidRPr="00A826FC">
        <w:rPr>
          <w:rFonts w:ascii="Times New Roman" w:hAnsi="Times New Roman" w:cs="Times New Roman"/>
        </w:rPr>
        <w:t>wyrobów do celów budowlanych.</w:t>
      </w:r>
    </w:p>
    <w:p w14:paraId="2E464531" w14:textId="161183EC" w:rsidR="00A826FC" w:rsidRDefault="00A826FC" w:rsidP="00C17733">
      <w:pPr>
        <w:pStyle w:val="Akapitzlist"/>
        <w:numPr>
          <w:ilvl w:val="1"/>
          <w:numId w:val="2"/>
        </w:numPr>
        <w:jc w:val="both"/>
        <w:rPr>
          <w:rFonts w:ascii="Times New Roman" w:hAnsi="Times New Roman" w:cs="Times New Roman"/>
        </w:rPr>
      </w:pPr>
      <w:r>
        <w:rPr>
          <w:rFonts w:ascii="Times New Roman" w:hAnsi="Times New Roman" w:cs="Times New Roman"/>
        </w:rPr>
        <w:t>Ogólne wymagania dotyczące robót budowlanych</w:t>
      </w:r>
    </w:p>
    <w:p w14:paraId="3F70F6B8" w14:textId="526166B6" w:rsidR="00A826FC" w:rsidRPr="00A826FC" w:rsidRDefault="00A826FC" w:rsidP="00C17733">
      <w:pPr>
        <w:jc w:val="both"/>
        <w:rPr>
          <w:rFonts w:ascii="Times New Roman" w:hAnsi="Times New Roman" w:cs="Times New Roman"/>
        </w:rPr>
      </w:pPr>
      <w:r w:rsidRPr="00A826FC">
        <w:rPr>
          <w:rFonts w:ascii="Times New Roman" w:hAnsi="Times New Roman" w:cs="Times New Roman"/>
        </w:rPr>
        <w:t>Wykonawca jest odpowiedzialny za wykonanie robót zgodnie z Specyfikacją Techniczną</w:t>
      </w:r>
      <w:r>
        <w:rPr>
          <w:rFonts w:ascii="Times New Roman" w:hAnsi="Times New Roman" w:cs="Times New Roman"/>
        </w:rPr>
        <w:t xml:space="preserve"> </w:t>
      </w:r>
      <w:r w:rsidRPr="00A826FC">
        <w:rPr>
          <w:rFonts w:ascii="Times New Roman" w:hAnsi="Times New Roman" w:cs="Times New Roman"/>
        </w:rPr>
        <w:t>i</w:t>
      </w:r>
      <w:r>
        <w:rPr>
          <w:rFonts w:ascii="Times New Roman" w:hAnsi="Times New Roman" w:cs="Times New Roman"/>
        </w:rPr>
        <w:t> </w:t>
      </w:r>
      <w:r w:rsidRPr="00A826FC">
        <w:rPr>
          <w:rFonts w:ascii="Times New Roman" w:hAnsi="Times New Roman" w:cs="Times New Roman"/>
        </w:rPr>
        <w:t>Warunkami Technicznymi Wykonania i Odbioru Robót Budowlanych, obowiązującymi normami,</w:t>
      </w:r>
      <w:r>
        <w:rPr>
          <w:rFonts w:ascii="Times New Roman" w:hAnsi="Times New Roman" w:cs="Times New Roman"/>
        </w:rPr>
        <w:t xml:space="preserve"> </w:t>
      </w:r>
      <w:r w:rsidRPr="00A826FC">
        <w:rPr>
          <w:rFonts w:ascii="Times New Roman" w:hAnsi="Times New Roman" w:cs="Times New Roman"/>
        </w:rPr>
        <w:t>aprobatami technicznymi, przepisami Prawa Budowlanego oraz sztuką budowlaną, a także</w:t>
      </w:r>
      <w:r>
        <w:rPr>
          <w:rFonts w:ascii="Times New Roman" w:hAnsi="Times New Roman" w:cs="Times New Roman"/>
        </w:rPr>
        <w:t xml:space="preserve"> </w:t>
      </w:r>
      <w:r w:rsidRPr="00A826FC">
        <w:rPr>
          <w:rFonts w:ascii="Times New Roman" w:hAnsi="Times New Roman" w:cs="Times New Roman"/>
        </w:rPr>
        <w:t>poleceniami inwestora lub jego przedstawiciela</w:t>
      </w:r>
      <w:r>
        <w:rPr>
          <w:rFonts w:ascii="Times New Roman" w:hAnsi="Times New Roman" w:cs="Times New Roman"/>
        </w:rPr>
        <w:t xml:space="preserve"> w tym inspektora nadzoru</w:t>
      </w:r>
      <w:r w:rsidRPr="00A826FC">
        <w:rPr>
          <w:rFonts w:ascii="Times New Roman" w:hAnsi="Times New Roman" w:cs="Times New Roman"/>
        </w:rPr>
        <w:t>.</w:t>
      </w:r>
    </w:p>
    <w:p w14:paraId="38FEBF24" w14:textId="4BA63D93" w:rsidR="00A826FC" w:rsidRDefault="00A826FC" w:rsidP="00C17733">
      <w:pPr>
        <w:jc w:val="both"/>
        <w:rPr>
          <w:rFonts w:ascii="Times New Roman" w:hAnsi="Times New Roman" w:cs="Times New Roman"/>
        </w:rPr>
      </w:pPr>
      <w:r w:rsidRPr="00A826FC">
        <w:rPr>
          <w:rFonts w:ascii="Times New Roman" w:hAnsi="Times New Roman" w:cs="Times New Roman"/>
        </w:rPr>
        <w:t>Wykonawca jest odpowiedzialny za jakość zastosowanych materiałów budowlanych i wykonanych</w:t>
      </w:r>
      <w:r>
        <w:rPr>
          <w:rFonts w:ascii="Times New Roman" w:hAnsi="Times New Roman" w:cs="Times New Roman"/>
        </w:rPr>
        <w:t xml:space="preserve"> </w:t>
      </w:r>
      <w:r w:rsidRPr="00A826FC">
        <w:rPr>
          <w:rFonts w:ascii="Times New Roman" w:hAnsi="Times New Roman" w:cs="Times New Roman"/>
        </w:rPr>
        <w:t>robót, za ich zgodność z wymaganiami specyfiki technicznej i poleceniami Zamawiającego.</w:t>
      </w:r>
    </w:p>
    <w:p w14:paraId="218AFD06" w14:textId="4774E39E" w:rsidR="00A826FC" w:rsidRPr="00912123" w:rsidRDefault="00A826FC" w:rsidP="00C17733">
      <w:pPr>
        <w:pStyle w:val="Akapitzlist"/>
        <w:numPr>
          <w:ilvl w:val="0"/>
          <w:numId w:val="2"/>
        </w:numPr>
        <w:spacing w:after="0"/>
        <w:jc w:val="both"/>
        <w:rPr>
          <w:rFonts w:ascii="Times New Roman" w:hAnsi="Times New Roman" w:cs="Times New Roman"/>
          <w:b/>
        </w:rPr>
      </w:pPr>
      <w:r w:rsidRPr="00912123">
        <w:rPr>
          <w:rFonts w:ascii="Times New Roman" w:hAnsi="Times New Roman" w:cs="Times New Roman"/>
          <w:b/>
        </w:rPr>
        <w:t>Wymagania dotyczące właściwości</w:t>
      </w:r>
    </w:p>
    <w:p w14:paraId="043F8780" w14:textId="04DF0EE1" w:rsidR="00A826FC" w:rsidRPr="00A826FC" w:rsidRDefault="00A826FC" w:rsidP="00C17733">
      <w:pPr>
        <w:jc w:val="both"/>
        <w:rPr>
          <w:rFonts w:ascii="Times New Roman" w:hAnsi="Times New Roman" w:cs="Times New Roman"/>
        </w:rPr>
      </w:pPr>
      <w:r w:rsidRPr="00A826FC">
        <w:rPr>
          <w:rFonts w:ascii="Times New Roman" w:hAnsi="Times New Roman" w:cs="Times New Roman"/>
        </w:rPr>
        <w:t>Zastosowane materiały budowlane powinny posiadać atest higieniczny stosowalności w</w:t>
      </w:r>
      <w:r>
        <w:rPr>
          <w:rFonts w:ascii="Times New Roman" w:hAnsi="Times New Roman" w:cs="Times New Roman"/>
        </w:rPr>
        <w:t xml:space="preserve"> </w:t>
      </w:r>
      <w:r w:rsidRPr="00A826FC">
        <w:rPr>
          <w:rFonts w:ascii="Times New Roman" w:hAnsi="Times New Roman" w:cs="Times New Roman"/>
        </w:rPr>
        <w:t>obiektach służby zdrowia, certyfikaty, oceny higieniczne i aprobaty techniczne zastosowanych</w:t>
      </w:r>
      <w:r>
        <w:rPr>
          <w:rFonts w:ascii="Times New Roman" w:hAnsi="Times New Roman" w:cs="Times New Roman"/>
        </w:rPr>
        <w:t xml:space="preserve"> </w:t>
      </w:r>
      <w:r w:rsidRPr="00A826FC">
        <w:rPr>
          <w:rFonts w:ascii="Times New Roman" w:hAnsi="Times New Roman" w:cs="Times New Roman"/>
        </w:rPr>
        <w:t>materiałów i</w:t>
      </w:r>
      <w:r w:rsidR="00BE53DC">
        <w:rPr>
          <w:rFonts w:ascii="Times New Roman" w:hAnsi="Times New Roman" w:cs="Times New Roman"/>
        </w:rPr>
        <w:t> </w:t>
      </w:r>
      <w:r w:rsidRPr="00A826FC">
        <w:rPr>
          <w:rFonts w:ascii="Times New Roman" w:hAnsi="Times New Roman" w:cs="Times New Roman"/>
        </w:rPr>
        <w:t>wyrobów.</w:t>
      </w:r>
    </w:p>
    <w:p w14:paraId="6A4CF971" w14:textId="034C9440" w:rsidR="00A826FC" w:rsidRDefault="00A826FC" w:rsidP="00C17733">
      <w:pPr>
        <w:jc w:val="both"/>
        <w:rPr>
          <w:rFonts w:ascii="Times New Roman" w:hAnsi="Times New Roman" w:cs="Times New Roman"/>
        </w:rPr>
      </w:pPr>
      <w:r w:rsidRPr="00A826FC">
        <w:rPr>
          <w:rFonts w:ascii="Times New Roman" w:hAnsi="Times New Roman" w:cs="Times New Roman"/>
        </w:rPr>
        <w:t xml:space="preserve">Wymagania i badania powinny odpowiadać wymaganiom </w:t>
      </w:r>
      <w:r w:rsidR="003343A4">
        <w:rPr>
          <w:rFonts w:ascii="Times New Roman" w:hAnsi="Times New Roman" w:cs="Times New Roman"/>
        </w:rPr>
        <w:t>norm</w:t>
      </w:r>
      <w:r w:rsidRPr="00A826FC">
        <w:rPr>
          <w:rFonts w:ascii="Times New Roman" w:hAnsi="Times New Roman" w:cs="Times New Roman"/>
        </w:rPr>
        <w:t xml:space="preserve"> lub aprobatom</w:t>
      </w:r>
      <w:r w:rsidR="00BE53DC">
        <w:rPr>
          <w:rFonts w:ascii="Times New Roman" w:hAnsi="Times New Roman" w:cs="Times New Roman"/>
        </w:rPr>
        <w:t xml:space="preserve"> </w:t>
      </w:r>
      <w:r w:rsidRPr="00A826FC">
        <w:rPr>
          <w:rFonts w:ascii="Times New Roman" w:hAnsi="Times New Roman" w:cs="Times New Roman"/>
        </w:rPr>
        <w:t>technicznym. Przy stosowaniu wyrobów i materiałów budowlanych, należy stosować się do</w:t>
      </w:r>
      <w:r w:rsidR="00BE53DC">
        <w:rPr>
          <w:rFonts w:ascii="Times New Roman" w:hAnsi="Times New Roman" w:cs="Times New Roman"/>
        </w:rPr>
        <w:t xml:space="preserve"> </w:t>
      </w:r>
      <w:r w:rsidRPr="00A826FC">
        <w:rPr>
          <w:rFonts w:ascii="Times New Roman" w:hAnsi="Times New Roman" w:cs="Times New Roman"/>
        </w:rPr>
        <w:t>instrukcji producentów. Składowanie materiałów powinno odbywać się w miejscu wyznaczonym</w:t>
      </w:r>
      <w:r w:rsidR="00BE53DC">
        <w:rPr>
          <w:rFonts w:ascii="Times New Roman" w:hAnsi="Times New Roman" w:cs="Times New Roman"/>
        </w:rPr>
        <w:t xml:space="preserve"> </w:t>
      </w:r>
      <w:r w:rsidRPr="00A826FC">
        <w:rPr>
          <w:rFonts w:ascii="Times New Roman" w:hAnsi="Times New Roman" w:cs="Times New Roman"/>
        </w:rPr>
        <w:t>przez inwestora, w sposób gwarantujący ich jakość i nie naruszalność, przy jednoczesnym</w:t>
      </w:r>
      <w:r w:rsidR="00BE53DC">
        <w:rPr>
          <w:rFonts w:ascii="Times New Roman" w:hAnsi="Times New Roman" w:cs="Times New Roman"/>
        </w:rPr>
        <w:t xml:space="preserve"> </w:t>
      </w:r>
      <w:r w:rsidRPr="00A826FC">
        <w:rPr>
          <w:rFonts w:ascii="Times New Roman" w:hAnsi="Times New Roman" w:cs="Times New Roman"/>
        </w:rPr>
        <w:t>stosowaniu przepisów bhp i</w:t>
      </w:r>
      <w:r w:rsidR="00BE53DC">
        <w:rPr>
          <w:rFonts w:ascii="Times New Roman" w:hAnsi="Times New Roman" w:cs="Times New Roman"/>
        </w:rPr>
        <w:t> </w:t>
      </w:r>
      <w:r w:rsidRPr="00A826FC">
        <w:rPr>
          <w:rFonts w:ascii="Times New Roman" w:hAnsi="Times New Roman" w:cs="Times New Roman"/>
        </w:rPr>
        <w:t>p.poż.</w:t>
      </w:r>
    </w:p>
    <w:p w14:paraId="6A6BD73F" w14:textId="2BE07DB1" w:rsidR="00BE53DC" w:rsidRPr="00912123" w:rsidRDefault="00BE53DC" w:rsidP="00C17733">
      <w:pPr>
        <w:pStyle w:val="Akapitzlist"/>
        <w:numPr>
          <w:ilvl w:val="0"/>
          <w:numId w:val="2"/>
        </w:numPr>
        <w:spacing w:after="0"/>
        <w:jc w:val="both"/>
        <w:rPr>
          <w:rFonts w:ascii="Times New Roman" w:hAnsi="Times New Roman" w:cs="Times New Roman"/>
          <w:b/>
        </w:rPr>
      </w:pPr>
      <w:r w:rsidRPr="00912123">
        <w:rPr>
          <w:rFonts w:ascii="Times New Roman" w:hAnsi="Times New Roman" w:cs="Times New Roman"/>
          <w:b/>
        </w:rPr>
        <w:t>Sprzęt</w:t>
      </w:r>
    </w:p>
    <w:p w14:paraId="5E42C70A" w14:textId="0B74C956" w:rsidR="00BE53DC" w:rsidRDefault="00BE53DC" w:rsidP="00C17733">
      <w:pPr>
        <w:jc w:val="both"/>
        <w:rPr>
          <w:rFonts w:ascii="Times New Roman" w:hAnsi="Times New Roman" w:cs="Times New Roman"/>
        </w:rPr>
      </w:pPr>
      <w:r w:rsidRPr="00BE53DC">
        <w:rPr>
          <w:rFonts w:ascii="Times New Roman" w:hAnsi="Times New Roman" w:cs="Times New Roman"/>
        </w:rPr>
        <w:t>Stosowany przez wykonawcę sprzęt i urządzenia muszą być sprawne techniczne. Ich</w:t>
      </w:r>
      <w:r>
        <w:rPr>
          <w:rFonts w:ascii="Times New Roman" w:hAnsi="Times New Roman" w:cs="Times New Roman"/>
        </w:rPr>
        <w:t xml:space="preserve"> </w:t>
      </w:r>
      <w:r w:rsidRPr="00BE53DC">
        <w:rPr>
          <w:rFonts w:ascii="Times New Roman" w:hAnsi="Times New Roman" w:cs="Times New Roman"/>
        </w:rPr>
        <w:t>wykorzystanie musi być zgodne z DTR i warunki bezpieczeństwa i ochrony zdrowia. Używanie</w:t>
      </w:r>
      <w:r>
        <w:rPr>
          <w:rFonts w:ascii="Times New Roman" w:hAnsi="Times New Roman" w:cs="Times New Roman"/>
        </w:rPr>
        <w:t xml:space="preserve"> </w:t>
      </w:r>
      <w:r w:rsidRPr="00BE53DC">
        <w:rPr>
          <w:rFonts w:ascii="Times New Roman" w:hAnsi="Times New Roman" w:cs="Times New Roman"/>
        </w:rPr>
        <w:t>sprzętu nie może zakłócać pracy osób przebywających na obiekcie, ani stanowić dla nich</w:t>
      </w:r>
      <w:r>
        <w:rPr>
          <w:rFonts w:ascii="Times New Roman" w:hAnsi="Times New Roman" w:cs="Times New Roman"/>
        </w:rPr>
        <w:t xml:space="preserve"> </w:t>
      </w:r>
      <w:r w:rsidRPr="00BE53DC">
        <w:rPr>
          <w:rFonts w:ascii="Times New Roman" w:hAnsi="Times New Roman" w:cs="Times New Roman"/>
        </w:rPr>
        <w:t>zagrożenia utraty życia i</w:t>
      </w:r>
      <w:r>
        <w:rPr>
          <w:rFonts w:ascii="Times New Roman" w:hAnsi="Times New Roman" w:cs="Times New Roman"/>
        </w:rPr>
        <w:t> </w:t>
      </w:r>
      <w:r w:rsidRPr="00BE53DC">
        <w:rPr>
          <w:rFonts w:ascii="Times New Roman" w:hAnsi="Times New Roman" w:cs="Times New Roman"/>
        </w:rPr>
        <w:t>zdrowia.</w:t>
      </w:r>
      <w:r>
        <w:rPr>
          <w:rFonts w:ascii="Times New Roman" w:hAnsi="Times New Roman" w:cs="Times New Roman"/>
        </w:rPr>
        <w:t xml:space="preserve"> </w:t>
      </w:r>
      <w:r w:rsidRPr="00BE53DC">
        <w:rPr>
          <w:rFonts w:ascii="Times New Roman" w:hAnsi="Times New Roman" w:cs="Times New Roman"/>
        </w:rPr>
        <w:t>Wykonawca powinien dysponować sprzętem zapewniającym zachowanie wymaganej</w:t>
      </w:r>
      <w:r>
        <w:rPr>
          <w:rFonts w:ascii="Times New Roman" w:hAnsi="Times New Roman" w:cs="Times New Roman"/>
        </w:rPr>
        <w:t xml:space="preserve"> </w:t>
      </w:r>
      <w:r w:rsidRPr="00BE53DC">
        <w:rPr>
          <w:rFonts w:ascii="Times New Roman" w:hAnsi="Times New Roman" w:cs="Times New Roman"/>
        </w:rPr>
        <w:t>jakości montażu urządzeń przewidzianych w dokumentacji projektowej.</w:t>
      </w:r>
      <w:r>
        <w:rPr>
          <w:rFonts w:ascii="Times New Roman" w:hAnsi="Times New Roman" w:cs="Times New Roman"/>
        </w:rPr>
        <w:t xml:space="preserve"> </w:t>
      </w:r>
      <w:r w:rsidRPr="00BE53DC">
        <w:rPr>
          <w:rFonts w:ascii="Times New Roman" w:hAnsi="Times New Roman" w:cs="Times New Roman"/>
        </w:rPr>
        <w:t>W przypadku konieczności zastosowania specjalistycznego sprzętu, powinien on być</w:t>
      </w:r>
      <w:r>
        <w:rPr>
          <w:rFonts w:ascii="Times New Roman" w:hAnsi="Times New Roman" w:cs="Times New Roman"/>
        </w:rPr>
        <w:t xml:space="preserve"> </w:t>
      </w:r>
      <w:r w:rsidRPr="00BE53DC">
        <w:rPr>
          <w:rFonts w:ascii="Times New Roman" w:hAnsi="Times New Roman" w:cs="Times New Roman"/>
        </w:rPr>
        <w:t>zgodny z wymaganiami producenta określonego materiału zastosowanego na budowie.</w:t>
      </w:r>
      <w:r>
        <w:rPr>
          <w:rFonts w:ascii="Times New Roman" w:hAnsi="Times New Roman" w:cs="Times New Roman"/>
        </w:rPr>
        <w:t xml:space="preserve"> </w:t>
      </w:r>
      <w:r w:rsidRPr="00BE53DC">
        <w:rPr>
          <w:rFonts w:ascii="Times New Roman" w:hAnsi="Times New Roman" w:cs="Times New Roman"/>
        </w:rPr>
        <w:t>Sprzęt montażowy i środki transportu muszą być w</w:t>
      </w:r>
      <w:r>
        <w:rPr>
          <w:rFonts w:ascii="Times New Roman" w:hAnsi="Times New Roman" w:cs="Times New Roman"/>
        </w:rPr>
        <w:t> </w:t>
      </w:r>
      <w:r w:rsidRPr="00BE53DC">
        <w:rPr>
          <w:rFonts w:ascii="Times New Roman" w:hAnsi="Times New Roman" w:cs="Times New Roman"/>
        </w:rPr>
        <w:t>pełni sprawne i dostosowane do</w:t>
      </w:r>
      <w:r>
        <w:rPr>
          <w:rFonts w:ascii="Times New Roman" w:hAnsi="Times New Roman" w:cs="Times New Roman"/>
        </w:rPr>
        <w:t xml:space="preserve"> </w:t>
      </w:r>
      <w:r w:rsidRPr="00BE53DC">
        <w:rPr>
          <w:rFonts w:ascii="Times New Roman" w:hAnsi="Times New Roman" w:cs="Times New Roman"/>
        </w:rPr>
        <w:t>technologii i warunków wykonywanych robót oraz wymogów wynikających z racjonalnego ich</w:t>
      </w:r>
      <w:r>
        <w:rPr>
          <w:rFonts w:ascii="Times New Roman" w:hAnsi="Times New Roman" w:cs="Times New Roman"/>
        </w:rPr>
        <w:t xml:space="preserve"> </w:t>
      </w:r>
      <w:r w:rsidRPr="00BE53DC">
        <w:rPr>
          <w:rFonts w:ascii="Times New Roman" w:hAnsi="Times New Roman" w:cs="Times New Roman"/>
        </w:rPr>
        <w:t>wykorzystania na budowie.</w:t>
      </w:r>
    </w:p>
    <w:p w14:paraId="054E8B74" w14:textId="3526FE63" w:rsidR="00BE53DC" w:rsidRDefault="00BE53DC" w:rsidP="00C17733">
      <w:pPr>
        <w:jc w:val="both"/>
        <w:rPr>
          <w:rFonts w:ascii="Times New Roman" w:hAnsi="Times New Roman" w:cs="Times New Roman"/>
        </w:rPr>
      </w:pPr>
    </w:p>
    <w:p w14:paraId="4DB6C7CE" w14:textId="77777777" w:rsidR="00087D93" w:rsidRDefault="00087D93" w:rsidP="00C17733">
      <w:pPr>
        <w:jc w:val="both"/>
        <w:rPr>
          <w:rFonts w:ascii="Times New Roman" w:hAnsi="Times New Roman" w:cs="Times New Roman"/>
        </w:rPr>
      </w:pPr>
      <w:bookmarkStart w:id="0" w:name="_GoBack"/>
      <w:bookmarkEnd w:id="0"/>
    </w:p>
    <w:p w14:paraId="33F9DDD4" w14:textId="0F02B6DE" w:rsidR="00BE53DC" w:rsidRPr="00912123" w:rsidRDefault="00BE53DC" w:rsidP="00C17733">
      <w:pPr>
        <w:pStyle w:val="Akapitzlist"/>
        <w:numPr>
          <w:ilvl w:val="0"/>
          <w:numId w:val="2"/>
        </w:numPr>
        <w:jc w:val="both"/>
        <w:rPr>
          <w:rFonts w:ascii="Times New Roman" w:hAnsi="Times New Roman" w:cs="Times New Roman"/>
          <w:b/>
        </w:rPr>
      </w:pPr>
      <w:r w:rsidRPr="00912123">
        <w:rPr>
          <w:rFonts w:ascii="Times New Roman" w:hAnsi="Times New Roman" w:cs="Times New Roman"/>
          <w:b/>
        </w:rPr>
        <w:t>Transport</w:t>
      </w:r>
    </w:p>
    <w:p w14:paraId="762E1DD7" w14:textId="6E548B8D" w:rsidR="00BE53DC" w:rsidRPr="00BE53DC" w:rsidRDefault="00BE53DC" w:rsidP="00C17733">
      <w:pPr>
        <w:pStyle w:val="Akapitzlist"/>
        <w:numPr>
          <w:ilvl w:val="1"/>
          <w:numId w:val="2"/>
        </w:numPr>
        <w:jc w:val="both"/>
        <w:rPr>
          <w:rFonts w:ascii="Times New Roman" w:hAnsi="Times New Roman" w:cs="Times New Roman"/>
        </w:rPr>
      </w:pPr>
      <w:r w:rsidRPr="00BE53DC">
        <w:rPr>
          <w:rFonts w:ascii="Times New Roman" w:hAnsi="Times New Roman" w:cs="Times New Roman"/>
        </w:rPr>
        <w:t>Ogólne wymagania</w:t>
      </w:r>
    </w:p>
    <w:p w14:paraId="3C7A84A1" w14:textId="6FC9A17C" w:rsidR="00BE53DC" w:rsidRDefault="00BE53DC" w:rsidP="00C17733">
      <w:pPr>
        <w:jc w:val="both"/>
        <w:rPr>
          <w:rFonts w:ascii="Times New Roman" w:hAnsi="Times New Roman" w:cs="Times New Roman"/>
        </w:rPr>
      </w:pPr>
      <w:r w:rsidRPr="00BE53DC">
        <w:rPr>
          <w:rFonts w:ascii="Times New Roman" w:hAnsi="Times New Roman" w:cs="Times New Roman"/>
        </w:rPr>
        <w:t>Transport materiałów z rozbiórki oraz transport materiałów na budowę wykonać przeznaczonymi do tego celu środkami transportu. Przewożony ładunek zabezpieczyć przed spadaniem i przesuwaniem.</w:t>
      </w:r>
      <w:r>
        <w:rPr>
          <w:rFonts w:ascii="Times New Roman" w:hAnsi="Times New Roman" w:cs="Times New Roman"/>
        </w:rPr>
        <w:t xml:space="preserve"> </w:t>
      </w:r>
      <w:r w:rsidRPr="00BE53DC">
        <w:rPr>
          <w:rFonts w:ascii="Times New Roman" w:hAnsi="Times New Roman" w:cs="Times New Roman"/>
        </w:rPr>
        <w:t>Załadunek, transport i rozładunek materiałów z rozbiórki jak i materiałów przeznaczonych do</w:t>
      </w:r>
      <w:r>
        <w:rPr>
          <w:rFonts w:ascii="Times New Roman" w:hAnsi="Times New Roman" w:cs="Times New Roman"/>
        </w:rPr>
        <w:t xml:space="preserve"> </w:t>
      </w:r>
      <w:r w:rsidRPr="00BE53DC">
        <w:rPr>
          <w:rFonts w:ascii="Times New Roman" w:hAnsi="Times New Roman" w:cs="Times New Roman"/>
        </w:rPr>
        <w:t>montażu należy przeprowadzić zgodnie z przepisami bhp oraz przepisami o ruchu drogowym. Miejsce</w:t>
      </w:r>
      <w:r>
        <w:rPr>
          <w:rFonts w:ascii="Times New Roman" w:hAnsi="Times New Roman" w:cs="Times New Roman"/>
        </w:rPr>
        <w:t xml:space="preserve"> </w:t>
      </w:r>
      <w:r w:rsidRPr="00BE53DC">
        <w:rPr>
          <w:rFonts w:ascii="Times New Roman" w:hAnsi="Times New Roman" w:cs="Times New Roman"/>
        </w:rPr>
        <w:t>tymczasowego składowania materiałów rozbiórkowych będzie zlokalizowane w obrębie budowy i</w:t>
      </w:r>
      <w:r>
        <w:rPr>
          <w:rFonts w:ascii="Times New Roman" w:hAnsi="Times New Roman" w:cs="Times New Roman"/>
        </w:rPr>
        <w:t> </w:t>
      </w:r>
      <w:r w:rsidRPr="00BE53DC">
        <w:rPr>
          <w:rFonts w:ascii="Times New Roman" w:hAnsi="Times New Roman" w:cs="Times New Roman"/>
        </w:rPr>
        <w:t>uzgodnione z inspektorem nadzoru inwestorskiego / inwestorem.</w:t>
      </w:r>
    </w:p>
    <w:p w14:paraId="6DE7882C" w14:textId="54E5C5EE" w:rsidR="00BE53DC" w:rsidRDefault="00BE53DC" w:rsidP="00C17733">
      <w:pPr>
        <w:pStyle w:val="Akapitzlist"/>
        <w:numPr>
          <w:ilvl w:val="1"/>
          <w:numId w:val="2"/>
        </w:numPr>
        <w:jc w:val="both"/>
        <w:rPr>
          <w:rFonts w:ascii="Times New Roman" w:hAnsi="Times New Roman" w:cs="Times New Roman"/>
        </w:rPr>
      </w:pPr>
      <w:r>
        <w:rPr>
          <w:rFonts w:ascii="Times New Roman" w:hAnsi="Times New Roman" w:cs="Times New Roman"/>
        </w:rPr>
        <w:t>Transport urządzeń</w:t>
      </w:r>
    </w:p>
    <w:p w14:paraId="0DE71C32" w14:textId="48E2263E" w:rsidR="00BE53DC" w:rsidRDefault="00BE53DC" w:rsidP="00C17733">
      <w:pPr>
        <w:jc w:val="both"/>
        <w:rPr>
          <w:rFonts w:ascii="Times New Roman" w:hAnsi="Times New Roman" w:cs="Times New Roman"/>
        </w:rPr>
      </w:pPr>
      <w:r w:rsidRPr="00BE53DC">
        <w:rPr>
          <w:rFonts w:ascii="Times New Roman" w:hAnsi="Times New Roman" w:cs="Times New Roman"/>
        </w:rPr>
        <w:t>Urządzenia i wyposażenie należy przewozić środkami transportu dostosowanymi do ich</w:t>
      </w:r>
      <w:r>
        <w:rPr>
          <w:rFonts w:ascii="Times New Roman" w:hAnsi="Times New Roman" w:cs="Times New Roman"/>
        </w:rPr>
        <w:t xml:space="preserve"> </w:t>
      </w:r>
      <w:r w:rsidRPr="00BE53DC">
        <w:rPr>
          <w:rFonts w:ascii="Times New Roman" w:hAnsi="Times New Roman" w:cs="Times New Roman"/>
        </w:rPr>
        <w:t>wielkości i</w:t>
      </w:r>
      <w:r>
        <w:rPr>
          <w:rFonts w:ascii="Times New Roman" w:hAnsi="Times New Roman" w:cs="Times New Roman"/>
        </w:rPr>
        <w:t> </w:t>
      </w:r>
      <w:r w:rsidRPr="00BE53DC">
        <w:rPr>
          <w:rFonts w:ascii="Times New Roman" w:hAnsi="Times New Roman" w:cs="Times New Roman"/>
        </w:rPr>
        <w:t>ciężaru. Przewożone urządzenia należy zabezpieczyć przed możliwością</w:t>
      </w:r>
      <w:r>
        <w:rPr>
          <w:rFonts w:ascii="Times New Roman" w:hAnsi="Times New Roman" w:cs="Times New Roman"/>
        </w:rPr>
        <w:t xml:space="preserve"> </w:t>
      </w:r>
      <w:r w:rsidRPr="00BE53DC">
        <w:rPr>
          <w:rFonts w:ascii="Times New Roman" w:hAnsi="Times New Roman" w:cs="Times New Roman"/>
        </w:rPr>
        <w:t>przemieszczania w</w:t>
      </w:r>
      <w:r>
        <w:rPr>
          <w:rFonts w:ascii="Times New Roman" w:hAnsi="Times New Roman" w:cs="Times New Roman"/>
        </w:rPr>
        <w:t> </w:t>
      </w:r>
      <w:r w:rsidRPr="00BE53DC">
        <w:rPr>
          <w:rFonts w:ascii="Times New Roman" w:hAnsi="Times New Roman" w:cs="Times New Roman"/>
        </w:rPr>
        <w:t>skrzyniach ładunkowych. W trakcie rozładunku należy używać mechanicznych</w:t>
      </w:r>
      <w:r>
        <w:rPr>
          <w:rFonts w:ascii="Times New Roman" w:hAnsi="Times New Roman" w:cs="Times New Roman"/>
        </w:rPr>
        <w:t xml:space="preserve"> </w:t>
      </w:r>
      <w:r w:rsidRPr="00BE53DC">
        <w:rPr>
          <w:rFonts w:ascii="Times New Roman" w:hAnsi="Times New Roman" w:cs="Times New Roman"/>
        </w:rPr>
        <w:t>urządzeń o</w:t>
      </w:r>
      <w:r>
        <w:rPr>
          <w:rFonts w:ascii="Times New Roman" w:hAnsi="Times New Roman" w:cs="Times New Roman"/>
        </w:rPr>
        <w:t> </w:t>
      </w:r>
      <w:r w:rsidRPr="00BE53DC">
        <w:rPr>
          <w:rFonts w:ascii="Times New Roman" w:hAnsi="Times New Roman" w:cs="Times New Roman"/>
        </w:rPr>
        <w:t>właściwym udźwigu.</w:t>
      </w:r>
    </w:p>
    <w:p w14:paraId="78903B06" w14:textId="239C0173" w:rsidR="00BE53DC" w:rsidRDefault="00BE53DC" w:rsidP="00C17733">
      <w:pPr>
        <w:pStyle w:val="Akapitzlist"/>
        <w:numPr>
          <w:ilvl w:val="1"/>
          <w:numId w:val="2"/>
        </w:numPr>
        <w:jc w:val="both"/>
        <w:rPr>
          <w:rFonts w:ascii="Times New Roman" w:hAnsi="Times New Roman" w:cs="Times New Roman"/>
        </w:rPr>
      </w:pPr>
      <w:r>
        <w:rPr>
          <w:rFonts w:ascii="Times New Roman" w:hAnsi="Times New Roman" w:cs="Times New Roman"/>
        </w:rPr>
        <w:t>Transport stolarki okiennej</w:t>
      </w:r>
    </w:p>
    <w:p w14:paraId="15E589ED" w14:textId="4A413AAC" w:rsidR="00BE53DC" w:rsidRPr="00BE53DC" w:rsidRDefault="00BE53DC" w:rsidP="00C17733">
      <w:pPr>
        <w:jc w:val="both"/>
        <w:rPr>
          <w:rFonts w:ascii="Times New Roman" w:hAnsi="Times New Roman" w:cs="Times New Roman"/>
        </w:rPr>
      </w:pPr>
      <w:r w:rsidRPr="00BE53DC">
        <w:rPr>
          <w:rFonts w:ascii="Times New Roman" w:hAnsi="Times New Roman" w:cs="Times New Roman"/>
        </w:rPr>
        <w:t>Okna i drzwi przewozi się dowolnymi środkami transportu wyłącznie w położeniu</w:t>
      </w:r>
      <w:r>
        <w:rPr>
          <w:rFonts w:ascii="Times New Roman" w:hAnsi="Times New Roman" w:cs="Times New Roman"/>
        </w:rPr>
        <w:t xml:space="preserve"> </w:t>
      </w:r>
      <w:r w:rsidRPr="00BE53DC">
        <w:rPr>
          <w:rFonts w:ascii="Times New Roman" w:hAnsi="Times New Roman" w:cs="Times New Roman"/>
        </w:rPr>
        <w:t>zabezpieczającym je od uszkodzeń mechanicznych. W przypadku załadowania do samochodu</w:t>
      </w:r>
      <w:r>
        <w:rPr>
          <w:rFonts w:ascii="Times New Roman" w:hAnsi="Times New Roman" w:cs="Times New Roman"/>
        </w:rPr>
        <w:t xml:space="preserve"> </w:t>
      </w:r>
      <w:r w:rsidRPr="00BE53DC">
        <w:rPr>
          <w:rFonts w:ascii="Times New Roman" w:hAnsi="Times New Roman" w:cs="Times New Roman"/>
        </w:rPr>
        <w:t>ciężarowego więcej niż jednej partii stolarki, należy je zabezpieczyć przed pomieszaniem.</w:t>
      </w:r>
    </w:p>
    <w:p w14:paraId="32F04D01" w14:textId="7063E639" w:rsidR="00BE53DC" w:rsidRDefault="00BE53DC" w:rsidP="00C17733">
      <w:pPr>
        <w:jc w:val="both"/>
        <w:rPr>
          <w:rFonts w:ascii="Times New Roman" w:hAnsi="Times New Roman" w:cs="Times New Roman"/>
        </w:rPr>
      </w:pPr>
      <w:r w:rsidRPr="00BE53DC">
        <w:rPr>
          <w:rFonts w:ascii="Times New Roman" w:hAnsi="Times New Roman" w:cs="Times New Roman"/>
        </w:rPr>
        <w:t>Stolarka okienna powinna być ładowana obok siebie i zabezpieczone przed przesuwaniem się przez</w:t>
      </w:r>
      <w:r>
        <w:rPr>
          <w:rFonts w:ascii="Times New Roman" w:hAnsi="Times New Roman" w:cs="Times New Roman"/>
        </w:rPr>
        <w:t xml:space="preserve"> </w:t>
      </w:r>
      <w:r w:rsidRPr="00BE53DC">
        <w:rPr>
          <w:rFonts w:ascii="Times New Roman" w:hAnsi="Times New Roman" w:cs="Times New Roman"/>
        </w:rPr>
        <w:t>podklinowanie , spięcie pasami na właściwych stojakach lub inny sposób. Rekomendowany przez</w:t>
      </w:r>
      <w:r>
        <w:rPr>
          <w:rFonts w:ascii="Times New Roman" w:hAnsi="Times New Roman" w:cs="Times New Roman"/>
        </w:rPr>
        <w:t xml:space="preserve"> </w:t>
      </w:r>
      <w:r w:rsidRPr="00BE53DC">
        <w:rPr>
          <w:rFonts w:ascii="Times New Roman" w:hAnsi="Times New Roman" w:cs="Times New Roman"/>
        </w:rPr>
        <w:t>producenta stolarki.</w:t>
      </w:r>
      <w:r>
        <w:rPr>
          <w:rFonts w:ascii="Times New Roman" w:hAnsi="Times New Roman" w:cs="Times New Roman"/>
        </w:rPr>
        <w:t xml:space="preserve"> </w:t>
      </w:r>
      <w:r w:rsidRPr="00BE53DC">
        <w:rPr>
          <w:rFonts w:ascii="Times New Roman" w:hAnsi="Times New Roman" w:cs="Times New Roman"/>
        </w:rPr>
        <w:t>Podczas prac przeładunkowych należy zachować szczególną ostrożność, powinno stosować się</w:t>
      </w:r>
      <w:r>
        <w:rPr>
          <w:rFonts w:ascii="Times New Roman" w:hAnsi="Times New Roman" w:cs="Times New Roman"/>
        </w:rPr>
        <w:t xml:space="preserve"> </w:t>
      </w:r>
      <w:r w:rsidRPr="00BE53DC">
        <w:rPr>
          <w:rFonts w:ascii="Times New Roman" w:hAnsi="Times New Roman" w:cs="Times New Roman"/>
        </w:rPr>
        <w:t>narzędzia ułatwiające przenoszenie ręczne stolarki</w:t>
      </w:r>
    </w:p>
    <w:p w14:paraId="3B9E56E4" w14:textId="3F371083" w:rsidR="006F41A1" w:rsidRPr="00912123" w:rsidRDefault="006F41A1" w:rsidP="00C17733">
      <w:pPr>
        <w:pStyle w:val="Akapitzlist"/>
        <w:numPr>
          <w:ilvl w:val="0"/>
          <w:numId w:val="2"/>
        </w:numPr>
        <w:spacing w:after="0"/>
        <w:jc w:val="both"/>
        <w:rPr>
          <w:rFonts w:ascii="Times New Roman" w:hAnsi="Times New Roman" w:cs="Times New Roman"/>
          <w:b/>
        </w:rPr>
      </w:pPr>
      <w:r w:rsidRPr="00912123">
        <w:rPr>
          <w:rFonts w:ascii="Times New Roman" w:hAnsi="Times New Roman" w:cs="Times New Roman"/>
          <w:b/>
        </w:rPr>
        <w:t>Ochrona środowiska w trakcie prowadzenia prac</w:t>
      </w:r>
    </w:p>
    <w:p w14:paraId="44DF62AD" w14:textId="00928587" w:rsidR="006F41A1" w:rsidRPr="006F41A1" w:rsidRDefault="006F41A1" w:rsidP="00C17733">
      <w:pPr>
        <w:jc w:val="both"/>
        <w:rPr>
          <w:rFonts w:ascii="Times New Roman" w:hAnsi="Times New Roman" w:cs="Times New Roman"/>
        </w:rPr>
      </w:pPr>
      <w:r w:rsidRPr="006F41A1">
        <w:rPr>
          <w:rFonts w:ascii="Times New Roman" w:hAnsi="Times New Roman" w:cs="Times New Roman"/>
        </w:rPr>
        <w:t>Wykonawca ma obowiązek znać i stosować w czasie prowadzenia robót wszelkie przepisy</w:t>
      </w:r>
      <w:r>
        <w:rPr>
          <w:rFonts w:ascii="Times New Roman" w:hAnsi="Times New Roman" w:cs="Times New Roman"/>
        </w:rPr>
        <w:t xml:space="preserve"> </w:t>
      </w:r>
      <w:r w:rsidRPr="006F41A1">
        <w:rPr>
          <w:rFonts w:ascii="Times New Roman" w:hAnsi="Times New Roman" w:cs="Times New Roman"/>
        </w:rPr>
        <w:t>dotyczące ochrony środowiska naturalnego.</w:t>
      </w:r>
    </w:p>
    <w:p w14:paraId="48D95273" w14:textId="77777777" w:rsidR="006F41A1" w:rsidRPr="006F41A1" w:rsidRDefault="006F41A1" w:rsidP="00C17733">
      <w:pPr>
        <w:jc w:val="both"/>
        <w:rPr>
          <w:rFonts w:ascii="Times New Roman" w:hAnsi="Times New Roman" w:cs="Times New Roman"/>
        </w:rPr>
      </w:pPr>
      <w:r w:rsidRPr="006F41A1">
        <w:rPr>
          <w:rFonts w:ascii="Times New Roman" w:hAnsi="Times New Roman" w:cs="Times New Roman"/>
        </w:rPr>
        <w:t>W okresie trwania robót Wykonawca będzie:</w:t>
      </w:r>
    </w:p>
    <w:p w14:paraId="3FF0CFD6" w14:textId="56F12653" w:rsidR="006F41A1" w:rsidRPr="006F41A1" w:rsidRDefault="006F41A1" w:rsidP="00C17733">
      <w:pPr>
        <w:pStyle w:val="Akapitzlist"/>
        <w:numPr>
          <w:ilvl w:val="0"/>
          <w:numId w:val="4"/>
        </w:numPr>
        <w:jc w:val="both"/>
        <w:rPr>
          <w:rFonts w:ascii="Times New Roman" w:hAnsi="Times New Roman" w:cs="Times New Roman"/>
        </w:rPr>
      </w:pPr>
      <w:r w:rsidRPr="006F41A1">
        <w:rPr>
          <w:rFonts w:ascii="Times New Roman" w:hAnsi="Times New Roman" w:cs="Times New Roman"/>
        </w:rPr>
        <w:t>podejmować wszelkie niezbędne działania, aby zastosować się do przepisów i normatywów z</w:t>
      </w:r>
      <w:r>
        <w:rPr>
          <w:rFonts w:ascii="Times New Roman" w:hAnsi="Times New Roman" w:cs="Times New Roman"/>
        </w:rPr>
        <w:t> </w:t>
      </w:r>
      <w:r w:rsidRPr="006F41A1">
        <w:rPr>
          <w:rFonts w:ascii="Times New Roman" w:hAnsi="Times New Roman" w:cs="Times New Roman"/>
        </w:rPr>
        <w:t>zakresu ochrony środowiska na placu budowy.</w:t>
      </w:r>
    </w:p>
    <w:p w14:paraId="12533647" w14:textId="4B167C91" w:rsidR="006F41A1" w:rsidRPr="006F41A1" w:rsidRDefault="006F41A1" w:rsidP="00C17733">
      <w:pPr>
        <w:pStyle w:val="Akapitzlist"/>
        <w:numPr>
          <w:ilvl w:val="0"/>
          <w:numId w:val="4"/>
        </w:numPr>
        <w:jc w:val="both"/>
        <w:rPr>
          <w:rFonts w:ascii="Times New Roman" w:hAnsi="Times New Roman" w:cs="Times New Roman"/>
        </w:rPr>
      </w:pPr>
      <w:r w:rsidRPr="006F41A1">
        <w:rPr>
          <w:rFonts w:ascii="Times New Roman" w:hAnsi="Times New Roman" w:cs="Times New Roman"/>
        </w:rPr>
        <w:t>unikać szkodliwych działań, szczególnie w zakresie zanieczyszczenia powietrza, wód gruntowych, nadmiernego hałasu i innych szkodliwych dla środowiska i otoczenia czynników</w:t>
      </w:r>
    </w:p>
    <w:p w14:paraId="1D560FB9" w14:textId="290FCE52" w:rsidR="006F41A1" w:rsidRPr="006F41A1" w:rsidRDefault="006F41A1" w:rsidP="00C17733">
      <w:pPr>
        <w:pStyle w:val="Akapitzlist"/>
        <w:numPr>
          <w:ilvl w:val="0"/>
          <w:numId w:val="4"/>
        </w:numPr>
        <w:jc w:val="both"/>
        <w:rPr>
          <w:rFonts w:ascii="Times New Roman" w:hAnsi="Times New Roman" w:cs="Times New Roman"/>
        </w:rPr>
      </w:pPr>
      <w:r w:rsidRPr="006F41A1">
        <w:rPr>
          <w:rFonts w:ascii="Times New Roman" w:hAnsi="Times New Roman" w:cs="Times New Roman"/>
        </w:rPr>
        <w:t>miał szczególny wgląd na lokalizację baz, składowisk i utrzymywania dróg dojazdowych</w:t>
      </w:r>
    </w:p>
    <w:p w14:paraId="3E814210" w14:textId="443A5DBC" w:rsidR="006F41A1" w:rsidRDefault="006F41A1" w:rsidP="00C17733">
      <w:pPr>
        <w:pStyle w:val="Akapitzlist"/>
        <w:numPr>
          <w:ilvl w:val="0"/>
          <w:numId w:val="4"/>
        </w:numPr>
        <w:jc w:val="both"/>
        <w:rPr>
          <w:rFonts w:ascii="Times New Roman" w:hAnsi="Times New Roman" w:cs="Times New Roman"/>
        </w:rPr>
      </w:pPr>
      <w:r w:rsidRPr="006F41A1">
        <w:rPr>
          <w:rFonts w:ascii="Times New Roman" w:hAnsi="Times New Roman" w:cs="Times New Roman"/>
        </w:rPr>
        <w:t>zabezpieczy budowę przed możliwością powstania pożaru.</w:t>
      </w:r>
    </w:p>
    <w:p w14:paraId="6DBE5864" w14:textId="77777777" w:rsidR="00912123" w:rsidRPr="006F41A1" w:rsidRDefault="00912123" w:rsidP="00C17733">
      <w:pPr>
        <w:pStyle w:val="Akapitzlist"/>
        <w:jc w:val="both"/>
        <w:rPr>
          <w:rFonts w:ascii="Times New Roman" w:hAnsi="Times New Roman" w:cs="Times New Roman"/>
        </w:rPr>
      </w:pPr>
    </w:p>
    <w:p w14:paraId="5B35F9C1" w14:textId="16EA192C" w:rsidR="00BE53DC" w:rsidRPr="00912123" w:rsidRDefault="006F41A1" w:rsidP="00C17733">
      <w:pPr>
        <w:pStyle w:val="Akapitzlist"/>
        <w:numPr>
          <w:ilvl w:val="0"/>
          <w:numId w:val="2"/>
        </w:numPr>
        <w:spacing w:after="0"/>
        <w:jc w:val="both"/>
        <w:rPr>
          <w:rFonts w:ascii="Times New Roman" w:hAnsi="Times New Roman" w:cs="Times New Roman"/>
          <w:b/>
        </w:rPr>
      </w:pPr>
      <w:r w:rsidRPr="00912123">
        <w:rPr>
          <w:rFonts w:ascii="Times New Roman" w:hAnsi="Times New Roman" w:cs="Times New Roman"/>
          <w:b/>
        </w:rPr>
        <w:t>Warunki dotyczące BHP i ochrony P.POŻ.</w:t>
      </w:r>
    </w:p>
    <w:p w14:paraId="2DD457EB" w14:textId="3D64B91E" w:rsidR="006F41A1" w:rsidRDefault="006F41A1" w:rsidP="00C17733">
      <w:pPr>
        <w:jc w:val="both"/>
        <w:rPr>
          <w:rFonts w:ascii="Times New Roman" w:hAnsi="Times New Roman" w:cs="Times New Roman"/>
        </w:rPr>
      </w:pPr>
      <w:r w:rsidRPr="006F41A1">
        <w:rPr>
          <w:rFonts w:ascii="Times New Roman" w:hAnsi="Times New Roman" w:cs="Times New Roman"/>
        </w:rPr>
        <w:t>Prace powinny być przeprowadzone w sposób, który nie będzie stwarzał zagrożenia</w:t>
      </w:r>
      <w:r>
        <w:rPr>
          <w:rFonts w:ascii="Times New Roman" w:hAnsi="Times New Roman" w:cs="Times New Roman"/>
        </w:rPr>
        <w:t xml:space="preserve"> </w:t>
      </w:r>
      <w:r w:rsidRPr="006F41A1">
        <w:rPr>
          <w:rFonts w:ascii="Times New Roman" w:hAnsi="Times New Roman" w:cs="Times New Roman"/>
        </w:rPr>
        <w:t>wypadkiem, utratą życia, zdrowia osób przebywających na obiekcie oraz pożarem. Miejsce robót</w:t>
      </w:r>
      <w:r>
        <w:rPr>
          <w:rFonts w:ascii="Times New Roman" w:hAnsi="Times New Roman" w:cs="Times New Roman"/>
        </w:rPr>
        <w:t xml:space="preserve"> </w:t>
      </w:r>
      <w:r w:rsidRPr="006F41A1">
        <w:rPr>
          <w:rFonts w:ascii="Times New Roman" w:hAnsi="Times New Roman" w:cs="Times New Roman"/>
        </w:rPr>
        <w:t>remontowych (budowlanych) powinno być wydzielone, oznaczone i zabezpieczone przed</w:t>
      </w:r>
      <w:r>
        <w:rPr>
          <w:rFonts w:ascii="Times New Roman" w:hAnsi="Times New Roman" w:cs="Times New Roman"/>
        </w:rPr>
        <w:t xml:space="preserve"> </w:t>
      </w:r>
      <w:r w:rsidRPr="006F41A1">
        <w:rPr>
          <w:rFonts w:ascii="Times New Roman" w:hAnsi="Times New Roman" w:cs="Times New Roman"/>
        </w:rPr>
        <w:t>dostaniem się osób postronnych.</w:t>
      </w:r>
      <w:r w:rsidR="00BF1839">
        <w:rPr>
          <w:rFonts w:ascii="Times New Roman" w:hAnsi="Times New Roman" w:cs="Times New Roman"/>
        </w:rPr>
        <w:t xml:space="preserve"> </w:t>
      </w:r>
      <w:r w:rsidRPr="006F41A1">
        <w:rPr>
          <w:rFonts w:ascii="Times New Roman" w:hAnsi="Times New Roman" w:cs="Times New Roman"/>
        </w:rPr>
        <w:t>Uznaje się, że wszystkie koszty związane z wypełnieniem wymagań przepisów dotyczących</w:t>
      </w:r>
      <w:r w:rsidR="00BF1839">
        <w:rPr>
          <w:rFonts w:ascii="Times New Roman" w:hAnsi="Times New Roman" w:cs="Times New Roman"/>
        </w:rPr>
        <w:t xml:space="preserve"> </w:t>
      </w:r>
      <w:r w:rsidRPr="006F41A1">
        <w:rPr>
          <w:rFonts w:ascii="Times New Roman" w:hAnsi="Times New Roman" w:cs="Times New Roman"/>
        </w:rPr>
        <w:t>bezpieczeństwa i higieny pracy nie podlegają odrębnej zapłacie i są ponoszone przez Wykonawcę.</w:t>
      </w:r>
    </w:p>
    <w:p w14:paraId="4BCEFFF0" w14:textId="5AB3D8E3" w:rsidR="00BF1839" w:rsidRPr="00912123" w:rsidRDefault="00BF1839" w:rsidP="00C17733">
      <w:pPr>
        <w:pStyle w:val="Akapitzlist"/>
        <w:numPr>
          <w:ilvl w:val="0"/>
          <w:numId w:val="2"/>
        </w:numPr>
        <w:spacing w:after="0"/>
        <w:jc w:val="both"/>
        <w:rPr>
          <w:rFonts w:ascii="Times New Roman" w:hAnsi="Times New Roman" w:cs="Times New Roman"/>
          <w:b/>
        </w:rPr>
      </w:pPr>
      <w:r w:rsidRPr="00912123">
        <w:rPr>
          <w:rFonts w:ascii="Times New Roman" w:hAnsi="Times New Roman" w:cs="Times New Roman"/>
          <w:b/>
        </w:rPr>
        <w:t>Ochrona i utrzymanie placu budowy</w:t>
      </w:r>
    </w:p>
    <w:p w14:paraId="0875C52C" w14:textId="077D4051" w:rsidR="00BF1839" w:rsidRPr="00BF1839" w:rsidRDefault="00BF1839" w:rsidP="00C17733">
      <w:pPr>
        <w:jc w:val="both"/>
        <w:rPr>
          <w:rFonts w:ascii="Times New Roman" w:hAnsi="Times New Roman" w:cs="Times New Roman"/>
        </w:rPr>
      </w:pPr>
      <w:r w:rsidRPr="00BF1839">
        <w:rPr>
          <w:rFonts w:ascii="Times New Roman" w:hAnsi="Times New Roman" w:cs="Times New Roman"/>
        </w:rPr>
        <w:t>Wykonawcza będzie odpowiedzialny za ochronę placu budowy oraz wszystkich materiałów</w:t>
      </w:r>
      <w:r>
        <w:rPr>
          <w:rFonts w:ascii="Times New Roman" w:hAnsi="Times New Roman" w:cs="Times New Roman"/>
        </w:rPr>
        <w:t xml:space="preserve"> </w:t>
      </w:r>
      <w:r w:rsidRPr="00BF1839">
        <w:rPr>
          <w:rFonts w:ascii="Times New Roman" w:hAnsi="Times New Roman" w:cs="Times New Roman"/>
        </w:rPr>
        <w:t>i</w:t>
      </w:r>
      <w:r>
        <w:rPr>
          <w:rFonts w:ascii="Times New Roman" w:hAnsi="Times New Roman" w:cs="Times New Roman"/>
        </w:rPr>
        <w:t> </w:t>
      </w:r>
      <w:r w:rsidRPr="00BF1839">
        <w:rPr>
          <w:rFonts w:ascii="Times New Roman" w:hAnsi="Times New Roman" w:cs="Times New Roman"/>
        </w:rPr>
        <w:t>elementów użytych do realizacji robót do chwili rozpoczęcia ostatecznego odbioru robót.</w:t>
      </w:r>
    </w:p>
    <w:p w14:paraId="5FB871B6" w14:textId="1AA4A82A" w:rsidR="00BF1839" w:rsidRPr="00BF1839" w:rsidRDefault="00BF1839" w:rsidP="00C17733">
      <w:pPr>
        <w:jc w:val="both"/>
        <w:rPr>
          <w:rFonts w:ascii="Times New Roman" w:hAnsi="Times New Roman" w:cs="Times New Roman"/>
        </w:rPr>
      </w:pPr>
      <w:r w:rsidRPr="00BF1839">
        <w:rPr>
          <w:rFonts w:ascii="Times New Roman" w:hAnsi="Times New Roman" w:cs="Times New Roman"/>
        </w:rPr>
        <w:t>W trakcie realizacji robót wykonawca dostarczy, zainstaluje i utrzyma wszystkie niezbędne,</w:t>
      </w:r>
      <w:r>
        <w:rPr>
          <w:rFonts w:ascii="Times New Roman" w:hAnsi="Times New Roman" w:cs="Times New Roman"/>
        </w:rPr>
        <w:t xml:space="preserve"> </w:t>
      </w:r>
      <w:r w:rsidRPr="00BF1839">
        <w:rPr>
          <w:rFonts w:ascii="Times New Roman" w:hAnsi="Times New Roman" w:cs="Times New Roman"/>
        </w:rPr>
        <w:t>tymczasowe zabezpieczenia.</w:t>
      </w:r>
    </w:p>
    <w:p w14:paraId="40945302" w14:textId="6B190A89" w:rsidR="00BF1839" w:rsidRDefault="00BF1839" w:rsidP="00C17733">
      <w:pPr>
        <w:jc w:val="both"/>
        <w:rPr>
          <w:rFonts w:ascii="Times New Roman" w:hAnsi="Times New Roman" w:cs="Times New Roman"/>
        </w:rPr>
      </w:pPr>
      <w:r w:rsidRPr="00BF1839">
        <w:rPr>
          <w:rFonts w:ascii="Times New Roman" w:hAnsi="Times New Roman" w:cs="Times New Roman"/>
        </w:rPr>
        <w:t>Wykonawca jest zobowiązany do zapewnienia ruchu na terenie wokół budynku w okresie</w:t>
      </w:r>
      <w:r>
        <w:rPr>
          <w:rFonts w:ascii="Times New Roman" w:hAnsi="Times New Roman" w:cs="Times New Roman"/>
        </w:rPr>
        <w:t xml:space="preserve"> </w:t>
      </w:r>
      <w:r w:rsidRPr="00BF1839">
        <w:rPr>
          <w:rFonts w:ascii="Times New Roman" w:hAnsi="Times New Roman" w:cs="Times New Roman"/>
        </w:rPr>
        <w:t xml:space="preserve">trwania realizacji </w:t>
      </w:r>
      <w:r>
        <w:rPr>
          <w:rFonts w:ascii="Times New Roman" w:hAnsi="Times New Roman" w:cs="Times New Roman"/>
        </w:rPr>
        <w:t>u</w:t>
      </w:r>
      <w:r w:rsidRPr="00BF1839">
        <w:rPr>
          <w:rFonts w:ascii="Times New Roman" w:hAnsi="Times New Roman" w:cs="Times New Roman"/>
        </w:rPr>
        <w:t xml:space="preserve">mowy </w:t>
      </w:r>
      <w:r>
        <w:rPr>
          <w:rFonts w:ascii="Times New Roman" w:hAnsi="Times New Roman" w:cs="Times New Roman"/>
        </w:rPr>
        <w:t>aż</w:t>
      </w:r>
      <w:r w:rsidRPr="00BF1839">
        <w:rPr>
          <w:rFonts w:ascii="Times New Roman" w:hAnsi="Times New Roman" w:cs="Times New Roman"/>
        </w:rPr>
        <w:t xml:space="preserve"> do zakończenia i odbioru końcowego robót.</w:t>
      </w:r>
    </w:p>
    <w:p w14:paraId="0AD1F7E9" w14:textId="292568D5" w:rsidR="00BF1839" w:rsidRPr="00773D7B" w:rsidRDefault="00BF1839" w:rsidP="00773D7B">
      <w:pPr>
        <w:pStyle w:val="Akapitzlist"/>
        <w:numPr>
          <w:ilvl w:val="0"/>
          <w:numId w:val="2"/>
        </w:numPr>
        <w:spacing w:after="0"/>
        <w:jc w:val="both"/>
        <w:rPr>
          <w:rFonts w:ascii="Times New Roman" w:hAnsi="Times New Roman" w:cs="Times New Roman"/>
        </w:rPr>
      </w:pPr>
      <w:r w:rsidRPr="00773D7B">
        <w:rPr>
          <w:rFonts w:ascii="Times New Roman" w:hAnsi="Times New Roman" w:cs="Times New Roman"/>
          <w:b/>
        </w:rPr>
        <w:t>Wykonanie robót</w:t>
      </w:r>
    </w:p>
    <w:p w14:paraId="020AECB1" w14:textId="77777777" w:rsidR="00BF1839" w:rsidRDefault="00BF1839" w:rsidP="00773D7B">
      <w:pPr>
        <w:pStyle w:val="Akapitzlist"/>
        <w:numPr>
          <w:ilvl w:val="1"/>
          <w:numId w:val="2"/>
        </w:numPr>
        <w:jc w:val="both"/>
        <w:rPr>
          <w:rFonts w:ascii="Times New Roman" w:hAnsi="Times New Roman" w:cs="Times New Roman"/>
        </w:rPr>
      </w:pPr>
      <w:r>
        <w:rPr>
          <w:rFonts w:ascii="Times New Roman" w:hAnsi="Times New Roman" w:cs="Times New Roman"/>
        </w:rPr>
        <w:t>Ogólne warunki wykonania robót</w:t>
      </w:r>
    </w:p>
    <w:p w14:paraId="53500319" w14:textId="143AD6B8" w:rsidR="00BF1839" w:rsidRPr="00BF1839" w:rsidRDefault="00BF1839" w:rsidP="00C17733">
      <w:pPr>
        <w:jc w:val="both"/>
        <w:rPr>
          <w:rFonts w:ascii="Times New Roman" w:hAnsi="Times New Roman" w:cs="Times New Roman"/>
        </w:rPr>
      </w:pPr>
      <w:r w:rsidRPr="00BF1839">
        <w:rPr>
          <w:rFonts w:ascii="Times New Roman" w:hAnsi="Times New Roman" w:cs="Times New Roman"/>
        </w:rPr>
        <w:t>Wykonawca jest odpowiedzialny za prowadzenie robót zgodnie z Umową oraz za jakość zastosowanych materiałów i wykonywanych robót, za ich zgodność z wymaganiami Dokumentacji Projektowej, ST oraz poleceniami Zamawiającego. Wykonawca ponosi odpowiedzialność za dokładne wyznaczenie wszystkich elementów robót. Następstwa jakiegokolwiek błędu spowodowanego przez Wykonawcę w wyznaczeniu robót zostaną, jeżeli wymagać tego będzie Zamawiający, poprawione przez Wykonawcę na własny koszt. Sprawdzenie robót lub ich wyznaczenia przez Zamawiającego nie zwalnia Wykonawcy od odpowiedzialności za ich dokładność. Decyzje Zamawiającego dotyczące akceptacji lub odrzucenia materiałów i elementów robót będą oparte na wymaganiach sformułowanych w Umowie, Dokumentacji Projektowej i w ST a także w normach i wytycznych. Przy podejmowaniu decyzji Zamawiający uwzględni wyniki badań materiałów i robót, rozrzuty normalnie występujące przy produkcji i przy badaniach materiałów, doświadczenia z przeszłości, wyniki badań naukowych oraz inne czynniki wpływające na rozważaną kwestię. Polecenia Zamawiającego będą wykonane nie później niż w czasie przez niego wyznaczonym, po ich otrzymaniu przez Wykonawcę, pod groźbą zatrzymania robót. Skutki finansowe z tego tytułu ponosi Wykonawca, chyba że strony postanowią inaczej i zostanie to potwierdzone zapisem do dziennika budowy.</w:t>
      </w:r>
    </w:p>
    <w:p w14:paraId="4D2BEB08" w14:textId="5E96B957" w:rsidR="00BF1839" w:rsidRDefault="00BF1839" w:rsidP="00C17733">
      <w:pPr>
        <w:pStyle w:val="Akapitzlist"/>
        <w:numPr>
          <w:ilvl w:val="1"/>
          <w:numId w:val="2"/>
        </w:numPr>
        <w:jc w:val="both"/>
        <w:rPr>
          <w:rFonts w:ascii="Times New Roman" w:hAnsi="Times New Roman" w:cs="Times New Roman"/>
        </w:rPr>
      </w:pPr>
      <w:r>
        <w:rPr>
          <w:rFonts w:ascii="Times New Roman" w:hAnsi="Times New Roman" w:cs="Times New Roman"/>
        </w:rPr>
        <w:t>Roboty przygotowawcze</w:t>
      </w:r>
    </w:p>
    <w:p w14:paraId="57511E36" w14:textId="291694AD" w:rsidR="00BF1839" w:rsidRDefault="00BF1839" w:rsidP="00C17733">
      <w:pPr>
        <w:jc w:val="both"/>
        <w:rPr>
          <w:rFonts w:ascii="Times New Roman" w:hAnsi="Times New Roman" w:cs="Times New Roman"/>
        </w:rPr>
      </w:pPr>
      <w:r w:rsidRPr="00BF1839">
        <w:rPr>
          <w:rFonts w:ascii="Times New Roman" w:hAnsi="Times New Roman" w:cs="Times New Roman"/>
        </w:rPr>
        <w:t>Ogrodzenie oraz zabezpieczenie miejsca wykonywania robót. Wykonawca zobowiązany jest</w:t>
      </w:r>
      <w:r>
        <w:rPr>
          <w:rFonts w:ascii="Times New Roman" w:hAnsi="Times New Roman" w:cs="Times New Roman"/>
        </w:rPr>
        <w:t xml:space="preserve"> </w:t>
      </w:r>
      <w:r w:rsidRPr="00BF1839">
        <w:rPr>
          <w:rFonts w:ascii="Times New Roman" w:hAnsi="Times New Roman" w:cs="Times New Roman"/>
        </w:rPr>
        <w:t>do oznaczenia i zabezpieczenia miejsca wykonywania robót w taki sposób, aby nie dopuścić do</w:t>
      </w:r>
      <w:r>
        <w:rPr>
          <w:rFonts w:ascii="Times New Roman" w:hAnsi="Times New Roman" w:cs="Times New Roman"/>
        </w:rPr>
        <w:t xml:space="preserve"> </w:t>
      </w:r>
      <w:r w:rsidRPr="00BF1839">
        <w:rPr>
          <w:rFonts w:ascii="Times New Roman" w:hAnsi="Times New Roman" w:cs="Times New Roman"/>
        </w:rPr>
        <w:t>naruszenia interesów zarówno Zamawiającego jak i osób trzecich.</w:t>
      </w:r>
      <w:r>
        <w:rPr>
          <w:rFonts w:ascii="Times New Roman" w:hAnsi="Times New Roman" w:cs="Times New Roman"/>
        </w:rPr>
        <w:t xml:space="preserve"> </w:t>
      </w:r>
      <w:r w:rsidRPr="00BF1839">
        <w:rPr>
          <w:rFonts w:ascii="Times New Roman" w:hAnsi="Times New Roman" w:cs="Times New Roman"/>
        </w:rPr>
        <w:t>Wykonawca na koniec każdego dnia roboczego zabezpieczy odkrytą część dachu</w:t>
      </w:r>
      <w:r>
        <w:rPr>
          <w:rFonts w:ascii="Times New Roman" w:hAnsi="Times New Roman" w:cs="Times New Roman"/>
        </w:rPr>
        <w:t xml:space="preserve"> </w:t>
      </w:r>
      <w:r w:rsidRPr="00BF1839">
        <w:rPr>
          <w:rFonts w:ascii="Times New Roman" w:hAnsi="Times New Roman" w:cs="Times New Roman"/>
        </w:rPr>
        <w:t>plandekami wodoodpornymi i innymi materiałami w celu ochrony przed wpływem zewnętrznych</w:t>
      </w:r>
      <w:r>
        <w:rPr>
          <w:rFonts w:ascii="Times New Roman" w:hAnsi="Times New Roman" w:cs="Times New Roman"/>
        </w:rPr>
        <w:t xml:space="preserve"> </w:t>
      </w:r>
      <w:r w:rsidRPr="00BF1839">
        <w:rPr>
          <w:rFonts w:ascii="Times New Roman" w:hAnsi="Times New Roman" w:cs="Times New Roman"/>
        </w:rPr>
        <w:t>czynników atmosferycznych</w:t>
      </w:r>
      <w:r>
        <w:rPr>
          <w:rFonts w:ascii="Times New Roman" w:hAnsi="Times New Roman" w:cs="Times New Roman"/>
        </w:rPr>
        <w:t xml:space="preserve">. </w:t>
      </w:r>
      <w:r w:rsidRPr="00BF1839">
        <w:rPr>
          <w:rFonts w:ascii="Times New Roman" w:hAnsi="Times New Roman" w:cs="Times New Roman"/>
        </w:rPr>
        <w:t>Koszt zabezpieczenia Terenu Budowy i</w:t>
      </w:r>
      <w:r>
        <w:rPr>
          <w:rFonts w:ascii="Times New Roman" w:hAnsi="Times New Roman" w:cs="Times New Roman"/>
        </w:rPr>
        <w:t> </w:t>
      </w:r>
      <w:r w:rsidRPr="00BF1839">
        <w:rPr>
          <w:rFonts w:ascii="Times New Roman" w:hAnsi="Times New Roman" w:cs="Times New Roman"/>
        </w:rPr>
        <w:t>zabezpieczenia Budynku przed wpływami</w:t>
      </w:r>
      <w:r>
        <w:rPr>
          <w:rFonts w:ascii="Times New Roman" w:hAnsi="Times New Roman" w:cs="Times New Roman"/>
        </w:rPr>
        <w:t xml:space="preserve"> </w:t>
      </w:r>
      <w:r w:rsidRPr="00BF1839">
        <w:rPr>
          <w:rFonts w:ascii="Times New Roman" w:hAnsi="Times New Roman" w:cs="Times New Roman"/>
        </w:rPr>
        <w:t>atmosferycznymi podczas wykonywania prac nie podlega odrębnej zapłacie i przyjmuje się, że jest</w:t>
      </w:r>
      <w:r>
        <w:rPr>
          <w:rFonts w:ascii="Times New Roman" w:hAnsi="Times New Roman" w:cs="Times New Roman"/>
        </w:rPr>
        <w:t xml:space="preserve"> </w:t>
      </w:r>
      <w:r w:rsidRPr="00BF1839">
        <w:rPr>
          <w:rFonts w:ascii="Times New Roman" w:hAnsi="Times New Roman" w:cs="Times New Roman"/>
        </w:rPr>
        <w:t>to włączony w cenę oferty.</w:t>
      </w:r>
    </w:p>
    <w:p w14:paraId="0FE75CEC" w14:textId="2677EDA3" w:rsidR="006D3D4D" w:rsidRPr="00912123" w:rsidRDefault="006D3D4D" w:rsidP="00C17733">
      <w:pPr>
        <w:pStyle w:val="Akapitzlist"/>
        <w:numPr>
          <w:ilvl w:val="0"/>
          <w:numId w:val="2"/>
        </w:numPr>
        <w:spacing w:after="0"/>
        <w:jc w:val="both"/>
        <w:rPr>
          <w:rFonts w:ascii="Times New Roman" w:hAnsi="Times New Roman" w:cs="Times New Roman"/>
          <w:b/>
        </w:rPr>
      </w:pPr>
      <w:r w:rsidRPr="00912123">
        <w:rPr>
          <w:rFonts w:ascii="Times New Roman" w:hAnsi="Times New Roman" w:cs="Times New Roman"/>
          <w:b/>
        </w:rPr>
        <w:t>Odbiór częściowy</w:t>
      </w:r>
    </w:p>
    <w:p w14:paraId="39E48168" w14:textId="208F7C0B" w:rsidR="006D3D4D" w:rsidRDefault="006D3D4D" w:rsidP="00C17733">
      <w:pPr>
        <w:spacing w:after="0"/>
        <w:jc w:val="both"/>
        <w:rPr>
          <w:rFonts w:ascii="Times New Roman" w:hAnsi="Times New Roman" w:cs="Times New Roman"/>
        </w:rPr>
      </w:pPr>
      <w:r w:rsidRPr="006D3D4D">
        <w:rPr>
          <w:rFonts w:ascii="Times New Roman" w:hAnsi="Times New Roman" w:cs="Times New Roman"/>
        </w:rPr>
        <w:t xml:space="preserve">Odbiór częściowy polega na ocenie ilości i jakości wykonanej części robot. Odbioru częściowego robot dokonuje się dla zakresu określonego w dokumentach umownych, według zasad jak przy odbiorze ostatecznym robot. Celem odbioru częściowego jest wczesne wykrycie </w:t>
      </w:r>
      <w:r>
        <w:rPr>
          <w:rFonts w:ascii="Times New Roman" w:hAnsi="Times New Roman" w:cs="Times New Roman"/>
        </w:rPr>
        <w:t>ewentualnych usterek w </w:t>
      </w:r>
      <w:r w:rsidRPr="006D3D4D">
        <w:rPr>
          <w:rFonts w:ascii="Times New Roman" w:hAnsi="Times New Roman" w:cs="Times New Roman"/>
        </w:rPr>
        <w:t>realizowanych robotach i ich usunięcie przed odbiorem końcowym. Odbiór częściowy robot jest dokonywany przez inspektora nadzoru w obecności kierownika budowy. Protokół odbioru częściowego jest podstawą do dokonania częściowego rozliczenia robót, jeżeli umowa taką formę przewiduje.</w:t>
      </w:r>
    </w:p>
    <w:p w14:paraId="13DF4336" w14:textId="77777777" w:rsidR="006D3D4D" w:rsidRPr="006D3D4D" w:rsidRDefault="006D3D4D" w:rsidP="00C17733">
      <w:pPr>
        <w:spacing w:after="0"/>
        <w:jc w:val="both"/>
        <w:rPr>
          <w:rFonts w:ascii="Times New Roman" w:hAnsi="Times New Roman" w:cs="Times New Roman"/>
        </w:rPr>
      </w:pPr>
    </w:p>
    <w:p w14:paraId="0E454B0D" w14:textId="1674BF52" w:rsidR="006D3D4D" w:rsidRPr="00912123" w:rsidRDefault="006D3D4D" w:rsidP="00C17733">
      <w:pPr>
        <w:pStyle w:val="Akapitzlist"/>
        <w:numPr>
          <w:ilvl w:val="0"/>
          <w:numId w:val="2"/>
        </w:numPr>
        <w:spacing w:after="0"/>
        <w:jc w:val="both"/>
        <w:rPr>
          <w:rFonts w:ascii="Times New Roman" w:hAnsi="Times New Roman" w:cs="Times New Roman"/>
          <w:b/>
        </w:rPr>
      </w:pPr>
      <w:r w:rsidRPr="00912123">
        <w:rPr>
          <w:rFonts w:ascii="Times New Roman" w:hAnsi="Times New Roman" w:cs="Times New Roman"/>
          <w:b/>
        </w:rPr>
        <w:t>Odbiór ostateczny (końcowy)</w:t>
      </w:r>
    </w:p>
    <w:p w14:paraId="135CE427" w14:textId="77777777" w:rsidR="006D3D4D" w:rsidRPr="00AC7A87" w:rsidRDefault="006D3D4D" w:rsidP="00C17733">
      <w:pPr>
        <w:spacing w:after="0"/>
        <w:jc w:val="both"/>
        <w:rPr>
          <w:rFonts w:ascii="Times New Roman" w:hAnsi="Times New Roman" w:cs="Times New Roman"/>
        </w:rPr>
      </w:pPr>
      <w:r w:rsidRPr="00AC7A87">
        <w:rPr>
          <w:rFonts w:ascii="Times New Roman" w:hAnsi="Times New Roman" w:cs="Times New Roman"/>
        </w:rPr>
        <w:t>Odbiór końcowy stanowi ostateczną ocenę rzeczywistego wykonania robot w odniesieniu</w:t>
      </w:r>
      <w:r>
        <w:rPr>
          <w:rFonts w:ascii="Times New Roman" w:hAnsi="Times New Roman" w:cs="Times New Roman"/>
        </w:rPr>
        <w:t xml:space="preserve"> </w:t>
      </w:r>
      <w:r w:rsidRPr="00AC7A87">
        <w:rPr>
          <w:rFonts w:ascii="Times New Roman" w:hAnsi="Times New Roman" w:cs="Times New Roman"/>
        </w:rPr>
        <w:t>do ich zakresu (ilości), jakości i zgodności z dokumentacją projektową. Odbiór ostateczny</w:t>
      </w:r>
      <w:r>
        <w:rPr>
          <w:rFonts w:ascii="Times New Roman" w:hAnsi="Times New Roman" w:cs="Times New Roman"/>
        </w:rPr>
        <w:t xml:space="preserve"> </w:t>
      </w:r>
      <w:r w:rsidRPr="00AC7A87">
        <w:rPr>
          <w:rFonts w:ascii="Times New Roman" w:hAnsi="Times New Roman" w:cs="Times New Roman"/>
        </w:rPr>
        <w:t>przeprowadza komisja powołana przez zamawiającego, na podstawie przedłożonych dokumentów,</w:t>
      </w:r>
      <w:r>
        <w:rPr>
          <w:rFonts w:ascii="Times New Roman" w:hAnsi="Times New Roman" w:cs="Times New Roman"/>
        </w:rPr>
        <w:t xml:space="preserve"> </w:t>
      </w:r>
      <w:r w:rsidRPr="00AC7A87">
        <w:rPr>
          <w:rFonts w:ascii="Times New Roman" w:hAnsi="Times New Roman" w:cs="Times New Roman"/>
        </w:rPr>
        <w:t>wyników badań oraz dokonanej oceny wizualnej. Zasady i terminy powoływania komisji oraz czas</w:t>
      </w:r>
      <w:r>
        <w:rPr>
          <w:rFonts w:ascii="Times New Roman" w:hAnsi="Times New Roman" w:cs="Times New Roman"/>
        </w:rPr>
        <w:t xml:space="preserve"> </w:t>
      </w:r>
      <w:r w:rsidRPr="00AC7A87">
        <w:rPr>
          <w:rFonts w:ascii="Times New Roman" w:hAnsi="Times New Roman" w:cs="Times New Roman"/>
        </w:rPr>
        <w:t>jej działania powinna określać umowa. Wykonawca robot obowiązany jest przedłożyć komisji</w:t>
      </w:r>
      <w:r>
        <w:rPr>
          <w:rFonts w:ascii="Times New Roman" w:hAnsi="Times New Roman" w:cs="Times New Roman"/>
        </w:rPr>
        <w:t xml:space="preserve"> </w:t>
      </w:r>
      <w:r w:rsidRPr="00AC7A87">
        <w:rPr>
          <w:rFonts w:ascii="Times New Roman" w:hAnsi="Times New Roman" w:cs="Times New Roman"/>
        </w:rPr>
        <w:t>następujące dokumenty:</w:t>
      </w:r>
    </w:p>
    <w:p w14:paraId="6DA96902" w14:textId="77777777" w:rsidR="006D3D4D" w:rsidRPr="00AC7A87" w:rsidRDefault="006D3D4D" w:rsidP="00C17733">
      <w:pPr>
        <w:spacing w:after="0"/>
        <w:jc w:val="both"/>
        <w:rPr>
          <w:rFonts w:ascii="Times New Roman" w:hAnsi="Times New Roman" w:cs="Times New Roman"/>
        </w:rPr>
      </w:pPr>
      <w:r w:rsidRPr="00AC7A87">
        <w:rPr>
          <w:rFonts w:ascii="Times New Roman" w:hAnsi="Times New Roman" w:cs="Times New Roman"/>
        </w:rPr>
        <w:t>• dokumentację projektową z naniesionymi zmianami dokonanymi w toku wykonywania</w:t>
      </w:r>
      <w:r>
        <w:rPr>
          <w:rFonts w:ascii="Times New Roman" w:hAnsi="Times New Roman" w:cs="Times New Roman"/>
        </w:rPr>
        <w:t xml:space="preserve"> </w:t>
      </w:r>
      <w:r w:rsidRPr="00AC7A87">
        <w:rPr>
          <w:rFonts w:ascii="Times New Roman" w:hAnsi="Times New Roman" w:cs="Times New Roman"/>
        </w:rPr>
        <w:t>robót,</w:t>
      </w:r>
    </w:p>
    <w:p w14:paraId="172E5E73" w14:textId="77777777" w:rsidR="006D3D4D" w:rsidRPr="00AC7A87" w:rsidRDefault="006D3D4D" w:rsidP="00C17733">
      <w:pPr>
        <w:spacing w:after="0"/>
        <w:jc w:val="both"/>
        <w:rPr>
          <w:rFonts w:ascii="Times New Roman" w:hAnsi="Times New Roman" w:cs="Times New Roman"/>
        </w:rPr>
      </w:pPr>
      <w:r w:rsidRPr="00AC7A87">
        <w:rPr>
          <w:rFonts w:ascii="Times New Roman" w:hAnsi="Times New Roman" w:cs="Times New Roman"/>
        </w:rPr>
        <w:t>• dziennik budowy i książki obmiarów z zapisami dokonywanymi w toku prowadzonych</w:t>
      </w:r>
    </w:p>
    <w:p w14:paraId="68EA2AD5" w14:textId="77777777" w:rsidR="006D3D4D" w:rsidRPr="00AC7A87" w:rsidRDefault="006D3D4D" w:rsidP="00C17733">
      <w:pPr>
        <w:spacing w:after="0"/>
        <w:jc w:val="both"/>
        <w:rPr>
          <w:rFonts w:ascii="Times New Roman" w:hAnsi="Times New Roman" w:cs="Times New Roman"/>
        </w:rPr>
      </w:pPr>
      <w:r w:rsidRPr="00AC7A87">
        <w:rPr>
          <w:rFonts w:ascii="Times New Roman" w:hAnsi="Times New Roman" w:cs="Times New Roman"/>
        </w:rPr>
        <w:t>robot, protokoły kontroli spisywane w trakcie wykonywania prac,</w:t>
      </w:r>
    </w:p>
    <w:p w14:paraId="7A7A0B09" w14:textId="77777777" w:rsidR="006D3D4D" w:rsidRPr="00AC7A87" w:rsidRDefault="006D3D4D" w:rsidP="00C17733">
      <w:pPr>
        <w:spacing w:after="0"/>
        <w:jc w:val="both"/>
        <w:rPr>
          <w:rFonts w:ascii="Times New Roman" w:hAnsi="Times New Roman" w:cs="Times New Roman"/>
        </w:rPr>
      </w:pPr>
      <w:r w:rsidRPr="00AC7A87">
        <w:rPr>
          <w:rFonts w:ascii="Times New Roman" w:hAnsi="Times New Roman" w:cs="Times New Roman"/>
        </w:rPr>
        <w:t>• dokumenty świadczące o dopuszczeniu do obrotu i powszechnego zastosowania użytych</w:t>
      </w:r>
    </w:p>
    <w:p w14:paraId="37065A6C" w14:textId="77777777" w:rsidR="006D3D4D" w:rsidRPr="00AC7A87" w:rsidRDefault="006D3D4D" w:rsidP="00C17733">
      <w:pPr>
        <w:spacing w:after="0"/>
        <w:jc w:val="both"/>
        <w:rPr>
          <w:rFonts w:ascii="Times New Roman" w:hAnsi="Times New Roman" w:cs="Times New Roman"/>
        </w:rPr>
      </w:pPr>
      <w:r w:rsidRPr="00AC7A87">
        <w:rPr>
          <w:rFonts w:ascii="Times New Roman" w:hAnsi="Times New Roman" w:cs="Times New Roman"/>
        </w:rPr>
        <w:t>materiałów i wyrobów budowlanych,</w:t>
      </w:r>
    </w:p>
    <w:p w14:paraId="09C7A858" w14:textId="77777777" w:rsidR="006D3D4D" w:rsidRPr="00AC7A87" w:rsidRDefault="006D3D4D" w:rsidP="00C17733">
      <w:pPr>
        <w:spacing w:after="0"/>
        <w:jc w:val="both"/>
        <w:rPr>
          <w:rFonts w:ascii="Times New Roman" w:hAnsi="Times New Roman" w:cs="Times New Roman"/>
        </w:rPr>
      </w:pPr>
      <w:r w:rsidRPr="00AC7A87">
        <w:rPr>
          <w:rFonts w:ascii="Times New Roman" w:hAnsi="Times New Roman" w:cs="Times New Roman"/>
        </w:rPr>
        <w:t>• protokoły odbiorów robot ulegających zakryciu i odbiorów częściowych, − instrukcje</w:t>
      </w:r>
    </w:p>
    <w:p w14:paraId="4B91F9E8" w14:textId="77777777" w:rsidR="006D3D4D" w:rsidRPr="00AC7A87" w:rsidRDefault="006D3D4D" w:rsidP="00C17733">
      <w:pPr>
        <w:spacing w:after="0"/>
        <w:jc w:val="both"/>
        <w:rPr>
          <w:rFonts w:ascii="Times New Roman" w:hAnsi="Times New Roman" w:cs="Times New Roman"/>
        </w:rPr>
      </w:pPr>
      <w:r w:rsidRPr="00AC7A87">
        <w:rPr>
          <w:rFonts w:ascii="Times New Roman" w:hAnsi="Times New Roman" w:cs="Times New Roman"/>
        </w:rPr>
        <w:t>producenta systemu pokrywczego,</w:t>
      </w:r>
    </w:p>
    <w:p w14:paraId="3A2D0D20" w14:textId="77777777" w:rsidR="006D3D4D" w:rsidRPr="00AC7A87" w:rsidRDefault="006D3D4D" w:rsidP="00C17733">
      <w:pPr>
        <w:spacing w:after="0"/>
        <w:jc w:val="both"/>
        <w:rPr>
          <w:rFonts w:ascii="Times New Roman" w:hAnsi="Times New Roman" w:cs="Times New Roman"/>
        </w:rPr>
      </w:pPr>
      <w:r w:rsidRPr="00AC7A87">
        <w:rPr>
          <w:rFonts w:ascii="Times New Roman" w:hAnsi="Times New Roman" w:cs="Times New Roman"/>
        </w:rPr>
        <w:t>• wyniki bad</w:t>
      </w:r>
      <w:r>
        <w:rPr>
          <w:rFonts w:ascii="Times New Roman" w:hAnsi="Times New Roman" w:cs="Times New Roman"/>
        </w:rPr>
        <w:t>ań laboratoryjnych i ekspertyz, jeżeli były wykonywane.</w:t>
      </w:r>
    </w:p>
    <w:p w14:paraId="6D5D6847" w14:textId="77777777" w:rsidR="006D3D4D" w:rsidRDefault="006D3D4D" w:rsidP="00C17733">
      <w:pPr>
        <w:spacing w:after="0"/>
        <w:jc w:val="both"/>
        <w:rPr>
          <w:rFonts w:ascii="Times New Roman" w:hAnsi="Times New Roman" w:cs="Times New Roman"/>
        </w:rPr>
      </w:pPr>
      <w:r w:rsidRPr="00AC7A87">
        <w:rPr>
          <w:rFonts w:ascii="Times New Roman" w:hAnsi="Times New Roman" w:cs="Times New Roman"/>
        </w:rPr>
        <w:t>W toku odbioru komisja</w:t>
      </w:r>
      <w:r>
        <w:rPr>
          <w:rFonts w:ascii="Times New Roman" w:hAnsi="Times New Roman" w:cs="Times New Roman"/>
        </w:rPr>
        <w:t xml:space="preserve"> </w:t>
      </w:r>
      <w:r w:rsidRPr="00AC7A87">
        <w:rPr>
          <w:rFonts w:ascii="Times New Roman" w:hAnsi="Times New Roman" w:cs="Times New Roman"/>
        </w:rPr>
        <w:t>obowiązana jest zapoznać się przedłożonymi dokumentami, przeprowadzić badania zgodnie</w:t>
      </w:r>
      <w:r>
        <w:rPr>
          <w:rFonts w:ascii="Times New Roman" w:hAnsi="Times New Roman" w:cs="Times New Roman"/>
        </w:rPr>
        <w:t xml:space="preserve">  </w:t>
      </w:r>
      <w:r w:rsidRPr="00AC7A87">
        <w:rPr>
          <w:rFonts w:ascii="Times New Roman" w:hAnsi="Times New Roman" w:cs="Times New Roman"/>
        </w:rPr>
        <w:t>z wytycznymi podanymi w kontroli jakości robót , porównać je z wymaganiami podanymi</w:t>
      </w:r>
      <w:r>
        <w:rPr>
          <w:rFonts w:ascii="Times New Roman" w:hAnsi="Times New Roman" w:cs="Times New Roman"/>
        </w:rPr>
        <w:t xml:space="preserve"> </w:t>
      </w:r>
      <w:r w:rsidRPr="00AC7A87">
        <w:rPr>
          <w:rFonts w:ascii="Times New Roman" w:hAnsi="Times New Roman" w:cs="Times New Roman"/>
        </w:rPr>
        <w:t>w dokumentacji projektowej i specyfikacji, opracowanej dla</w:t>
      </w:r>
      <w:r>
        <w:rPr>
          <w:rFonts w:ascii="Times New Roman" w:hAnsi="Times New Roman" w:cs="Times New Roman"/>
        </w:rPr>
        <w:t xml:space="preserve"> </w:t>
      </w:r>
      <w:r w:rsidRPr="00AC7A87">
        <w:rPr>
          <w:rFonts w:ascii="Times New Roman" w:hAnsi="Times New Roman" w:cs="Times New Roman"/>
        </w:rPr>
        <w:t>realizowanego przedmiotu zamówienia oraz dokonać oceny wizualnej.</w:t>
      </w:r>
      <w:r>
        <w:rPr>
          <w:rFonts w:ascii="Times New Roman" w:hAnsi="Times New Roman" w:cs="Times New Roman"/>
        </w:rPr>
        <w:t xml:space="preserve"> </w:t>
      </w:r>
      <w:r w:rsidRPr="00AC7A87">
        <w:rPr>
          <w:rFonts w:ascii="Times New Roman" w:hAnsi="Times New Roman" w:cs="Times New Roman"/>
        </w:rPr>
        <w:t>Roboty pokrywcze powinny być odebrane, jeżeli wszystkie wyniki badań są pozytywne,</w:t>
      </w:r>
      <w:r>
        <w:rPr>
          <w:rFonts w:ascii="Times New Roman" w:hAnsi="Times New Roman" w:cs="Times New Roman"/>
        </w:rPr>
        <w:t xml:space="preserve"> </w:t>
      </w:r>
      <w:r w:rsidRPr="00AC7A87">
        <w:rPr>
          <w:rFonts w:ascii="Times New Roman" w:hAnsi="Times New Roman" w:cs="Times New Roman"/>
        </w:rPr>
        <w:t>a dostarczone przez wykonawcę dokumenty są kompletne i prawidłowe pod względem</w:t>
      </w:r>
      <w:r>
        <w:rPr>
          <w:rFonts w:ascii="Times New Roman" w:hAnsi="Times New Roman" w:cs="Times New Roman"/>
        </w:rPr>
        <w:t xml:space="preserve"> </w:t>
      </w:r>
      <w:r w:rsidRPr="00AC7A87">
        <w:rPr>
          <w:rFonts w:ascii="Times New Roman" w:hAnsi="Times New Roman" w:cs="Times New Roman"/>
        </w:rPr>
        <w:t xml:space="preserve">merytorycznym. Jeżeli chociażby jeden wynik badań był negatywny </w:t>
      </w:r>
      <w:r>
        <w:rPr>
          <w:rFonts w:ascii="Times New Roman" w:hAnsi="Times New Roman" w:cs="Times New Roman"/>
        </w:rPr>
        <w:t>roboty</w:t>
      </w:r>
      <w:r w:rsidRPr="00AC7A87">
        <w:rPr>
          <w:rFonts w:ascii="Times New Roman" w:hAnsi="Times New Roman" w:cs="Times New Roman"/>
        </w:rPr>
        <w:t xml:space="preserve"> nie</w:t>
      </w:r>
      <w:r>
        <w:rPr>
          <w:rFonts w:ascii="Times New Roman" w:hAnsi="Times New Roman" w:cs="Times New Roman"/>
        </w:rPr>
        <w:t xml:space="preserve"> </w:t>
      </w:r>
      <w:r w:rsidRPr="00AC7A87">
        <w:rPr>
          <w:rFonts w:ascii="Times New Roman" w:hAnsi="Times New Roman" w:cs="Times New Roman"/>
        </w:rPr>
        <w:t>powinno być odebrane. W takim przypadku należy wybrać jedno z następujących</w:t>
      </w:r>
      <w:r>
        <w:rPr>
          <w:rFonts w:ascii="Times New Roman" w:hAnsi="Times New Roman" w:cs="Times New Roman"/>
        </w:rPr>
        <w:t xml:space="preserve"> </w:t>
      </w:r>
      <w:r w:rsidRPr="00AC7A87">
        <w:rPr>
          <w:rFonts w:ascii="Times New Roman" w:hAnsi="Times New Roman" w:cs="Times New Roman"/>
        </w:rPr>
        <w:t>rozwiązań:</w:t>
      </w:r>
      <w:r>
        <w:rPr>
          <w:rFonts w:ascii="Times New Roman" w:hAnsi="Times New Roman" w:cs="Times New Roman"/>
        </w:rPr>
        <w:t xml:space="preserve"> </w:t>
      </w:r>
    </w:p>
    <w:p w14:paraId="33765BF6" w14:textId="77777777" w:rsidR="006D3D4D" w:rsidRPr="008C7C20" w:rsidRDefault="006D3D4D" w:rsidP="00C17733">
      <w:pPr>
        <w:pStyle w:val="Akapitzlist"/>
        <w:numPr>
          <w:ilvl w:val="0"/>
          <w:numId w:val="5"/>
        </w:numPr>
        <w:spacing w:after="0"/>
        <w:ind w:left="426"/>
        <w:jc w:val="both"/>
        <w:rPr>
          <w:rFonts w:ascii="Times New Roman" w:hAnsi="Times New Roman" w:cs="Times New Roman"/>
        </w:rPr>
      </w:pPr>
      <w:r w:rsidRPr="008C7C20">
        <w:rPr>
          <w:rFonts w:ascii="Times New Roman" w:hAnsi="Times New Roman" w:cs="Times New Roman"/>
        </w:rPr>
        <w:t>je</w:t>
      </w:r>
      <w:r w:rsidRPr="008C7C20">
        <w:rPr>
          <w:rFonts w:ascii="Times New Roman" w:hAnsi="Times New Roman" w:cs="Times New Roman" w:hint="eastAsia"/>
        </w:rPr>
        <w:t>ż</w:t>
      </w:r>
      <w:r w:rsidRPr="008C7C20">
        <w:rPr>
          <w:rFonts w:ascii="Times New Roman" w:hAnsi="Times New Roman" w:cs="Times New Roman"/>
        </w:rPr>
        <w:t>eli to mo</w:t>
      </w:r>
      <w:r w:rsidRPr="008C7C20">
        <w:rPr>
          <w:rFonts w:ascii="Times New Roman" w:hAnsi="Times New Roman" w:cs="Times New Roman" w:hint="eastAsia"/>
        </w:rPr>
        <w:t>ż</w:t>
      </w:r>
      <w:r w:rsidRPr="008C7C20">
        <w:rPr>
          <w:rFonts w:ascii="Times New Roman" w:hAnsi="Times New Roman" w:cs="Times New Roman"/>
        </w:rPr>
        <w:t>liwe nale</w:t>
      </w:r>
      <w:r w:rsidRPr="008C7C20">
        <w:rPr>
          <w:rFonts w:ascii="Times New Roman" w:hAnsi="Times New Roman" w:cs="Times New Roman" w:hint="eastAsia"/>
        </w:rPr>
        <w:t>ż</w:t>
      </w:r>
      <w:r w:rsidRPr="008C7C20">
        <w:rPr>
          <w:rFonts w:ascii="Times New Roman" w:hAnsi="Times New Roman" w:cs="Times New Roman"/>
        </w:rPr>
        <w:t>y ustali</w:t>
      </w:r>
      <w:r w:rsidRPr="008C7C20">
        <w:rPr>
          <w:rFonts w:ascii="Times New Roman" w:hAnsi="Times New Roman" w:cs="Times New Roman" w:hint="eastAsia"/>
        </w:rPr>
        <w:t>ć</w:t>
      </w:r>
      <w:r w:rsidRPr="008C7C20">
        <w:rPr>
          <w:rFonts w:ascii="Times New Roman" w:hAnsi="Times New Roman" w:cs="Times New Roman"/>
        </w:rPr>
        <w:t xml:space="preserve"> zakres prac koryguj</w:t>
      </w:r>
      <w:r w:rsidRPr="008C7C20">
        <w:rPr>
          <w:rFonts w:ascii="Times New Roman" w:hAnsi="Times New Roman" w:cs="Times New Roman" w:hint="eastAsia"/>
        </w:rPr>
        <w:t>ą</w:t>
      </w:r>
      <w:r w:rsidRPr="008C7C20">
        <w:rPr>
          <w:rFonts w:ascii="Times New Roman" w:hAnsi="Times New Roman" w:cs="Times New Roman"/>
        </w:rPr>
        <w:t>cych, usun</w:t>
      </w:r>
      <w:r w:rsidRPr="008C7C20">
        <w:rPr>
          <w:rFonts w:ascii="Times New Roman" w:hAnsi="Times New Roman" w:cs="Times New Roman" w:hint="eastAsia"/>
        </w:rPr>
        <w:t>ąć</w:t>
      </w:r>
      <w:r w:rsidRPr="008C7C20">
        <w:rPr>
          <w:rFonts w:ascii="Times New Roman" w:hAnsi="Times New Roman" w:cs="Times New Roman"/>
        </w:rPr>
        <w:t xml:space="preserve"> niezgodno</w:t>
      </w:r>
      <w:r w:rsidRPr="008C7C20">
        <w:rPr>
          <w:rFonts w:ascii="Times New Roman" w:hAnsi="Times New Roman" w:cs="Times New Roman" w:hint="eastAsia"/>
        </w:rPr>
        <w:t>ś</w:t>
      </w:r>
      <w:r w:rsidRPr="008C7C20">
        <w:rPr>
          <w:rFonts w:ascii="Times New Roman" w:hAnsi="Times New Roman" w:cs="Times New Roman"/>
        </w:rPr>
        <w:t>ci z wymaganiami okre</w:t>
      </w:r>
      <w:r w:rsidRPr="008C7C20">
        <w:rPr>
          <w:rFonts w:ascii="Times New Roman" w:hAnsi="Times New Roman" w:cs="Times New Roman" w:hint="eastAsia"/>
        </w:rPr>
        <w:t>ś</w:t>
      </w:r>
      <w:r w:rsidRPr="008C7C20">
        <w:rPr>
          <w:rFonts w:ascii="Times New Roman" w:hAnsi="Times New Roman" w:cs="Times New Roman"/>
        </w:rPr>
        <w:t>lonymi w dokumentacji projektowej i specyfikacji i przedstawi</w:t>
      </w:r>
      <w:r w:rsidRPr="008C7C20">
        <w:rPr>
          <w:rFonts w:ascii="Times New Roman" w:hAnsi="Times New Roman" w:cs="Times New Roman" w:hint="eastAsia"/>
        </w:rPr>
        <w:t>ć</w:t>
      </w:r>
      <w:r w:rsidRPr="008C7C20">
        <w:rPr>
          <w:rFonts w:ascii="Times New Roman" w:hAnsi="Times New Roman" w:cs="Times New Roman"/>
        </w:rPr>
        <w:t xml:space="preserve"> je ponownie do odbioru,</w:t>
      </w:r>
    </w:p>
    <w:p w14:paraId="5EB2C30F" w14:textId="77777777" w:rsidR="006D3D4D" w:rsidRPr="008C7C20" w:rsidRDefault="006D3D4D" w:rsidP="00C17733">
      <w:pPr>
        <w:pStyle w:val="Akapitzlist"/>
        <w:numPr>
          <w:ilvl w:val="0"/>
          <w:numId w:val="5"/>
        </w:numPr>
        <w:spacing w:after="0"/>
        <w:ind w:left="426"/>
        <w:jc w:val="both"/>
        <w:rPr>
          <w:rFonts w:ascii="Times New Roman" w:hAnsi="Times New Roman" w:cs="Times New Roman"/>
        </w:rPr>
      </w:pPr>
      <w:r w:rsidRPr="008C7C20">
        <w:rPr>
          <w:rFonts w:ascii="Times New Roman" w:hAnsi="Times New Roman" w:cs="Times New Roman"/>
        </w:rPr>
        <w:t>je</w:t>
      </w:r>
      <w:r w:rsidRPr="008C7C20">
        <w:rPr>
          <w:rFonts w:ascii="Times New Roman" w:hAnsi="Times New Roman" w:cs="Times New Roman" w:hint="eastAsia"/>
        </w:rPr>
        <w:t>ż</w:t>
      </w:r>
      <w:r w:rsidRPr="008C7C20">
        <w:rPr>
          <w:rFonts w:ascii="Times New Roman" w:hAnsi="Times New Roman" w:cs="Times New Roman"/>
        </w:rPr>
        <w:t>eli odchylenia od wymaga</w:t>
      </w:r>
      <w:r w:rsidRPr="008C7C20">
        <w:rPr>
          <w:rFonts w:ascii="Times New Roman" w:hAnsi="Times New Roman" w:cs="Times New Roman" w:hint="eastAsia"/>
        </w:rPr>
        <w:t>ń</w:t>
      </w:r>
      <w:r w:rsidRPr="008C7C20">
        <w:rPr>
          <w:rFonts w:ascii="Times New Roman" w:hAnsi="Times New Roman" w:cs="Times New Roman"/>
        </w:rPr>
        <w:t xml:space="preserve"> nie zagra</w:t>
      </w:r>
      <w:r w:rsidRPr="008C7C20">
        <w:rPr>
          <w:rFonts w:ascii="Times New Roman" w:hAnsi="Times New Roman" w:cs="Times New Roman" w:hint="eastAsia"/>
        </w:rPr>
        <w:t>ż</w:t>
      </w:r>
      <w:r w:rsidRPr="008C7C20">
        <w:rPr>
          <w:rFonts w:ascii="Times New Roman" w:hAnsi="Times New Roman" w:cs="Times New Roman"/>
        </w:rPr>
        <w:t>aj</w:t>
      </w:r>
      <w:r w:rsidRPr="008C7C20">
        <w:rPr>
          <w:rFonts w:ascii="Times New Roman" w:hAnsi="Times New Roman" w:cs="Times New Roman" w:hint="eastAsia"/>
        </w:rPr>
        <w:t>ą</w:t>
      </w:r>
      <w:r w:rsidRPr="008C7C20">
        <w:rPr>
          <w:rFonts w:ascii="Times New Roman" w:hAnsi="Times New Roman" w:cs="Times New Roman"/>
        </w:rPr>
        <w:t xml:space="preserve"> bezpiecze</w:t>
      </w:r>
      <w:r w:rsidRPr="008C7C20">
        <w:rPr>
          <w:rFonts w:ascii="Times New Roman" w:hAnsi="Times New Roman" w:cs="Times New Roman" w:hint="eastAsia"/>
        </w:rPr>
        <w:t>ń</w:t>
      </w:r>
      <w:r w:rsidRPr="008C7C20">
        <w:rPr>
          <w:rFonts w:ascii="Times New Roman" w:hAnsi="Times New Roman" w:cs="Times New Roman"/>
        </w:rPr>
        <w:t>stwu u</w:t>
      </w:r>
      <w:r w:rsidRPr="008C7C20">
        <w:rPr>
          <w:rFonts w:ascii="Times New Roman" w:hAnsi="Times New Roman" w:cs="Times New Roman" w:hint="eastAsia"/>
        </w:rPr>
        <w:t>ż</w:t>
      </w:r>
      <w:r w:rsidRPr="008C7C20">
        <w:rPr>
          <w:rFonts w:ascii="Times New Roman" w:hAnsi="Times New Roman" w:cs="Times New Roman"/>
        </w:rPr>
        <w:t>ytkownika, trwa</w:t>
      </w:r>
      <w:r w:rsidRPr="008C7C20">
        <w:rPr>
          <w:rFonts w:ascii="Times New Roman" w:hAnsi="Times New Roman" w:cs="Times New Roman" w:hint="eastAsia"/>
        </w:rPr>
        <w:t>ł</w:t>
      </w:r>
      <w:r w:rsidRPr="008C7C20">
        <w:rPr>
          <w:rFonts w:ascii="Times New Roman" w:hAnsi="Times New Roman" w:cs="Times New Roman"/>
        </w:rPr>
        <w:t>o</w:t>
      </w:r>
      <w:r w:rsidRPr="008C7C20">
        <w:rPr>
          <w:rFonts w:ascii="Times New Roman" w:hAnsi="Times New Roman" w:cs="Times New Roman" w:hint="eastAsia"/>
        </w:rPr>
        <w:t>ś</w:t>
      </w:r>
      <w:r w:rsidRPr="008C7C20">
        <w:rPr>
          <w:rFonts w:ascii="Times New Roman" w:hAnsi="Times New Roman" w:cs="Times New Roman"/>
        </w:rPr>
        <w:t>ci i szczelno</w:t>
      </w:r>
      <w:r w:rsidRPr="008C7C20">
        <w:rPr>
          <w:rFonts w:ascii="Times New Roman" w:hAnsi="Times New Roman" w:cs="Times New Roman" w:hint="eastAsia"/>
        </w:rPr>
        <w:t>ś</w:t>
      </w:r>
      <w:r w:rsidRPr="008C7C20">
        <w:rPr>
          <w:rFonts w:ascii="Times New Roman" w:hAnsi="Times New Roman" w:cs="Times New Roman"/>
        </w:rPr>
        <w:t>ci a zamawiaj</w:t>
      </w:r>
      <w:r w:rsidRPr="008C7C20">
        <w:rPr>
          <w:rFonts w:ascii="Times New Roman" w:hAnsi="Times New Roman" w:cs="Times New Roman" w:hint="eastAsia"/>
        </w:rPr>
        <w:t>ą</w:t>
      </w:r>
      <w:r w:rsidRPr="008C7C20">
        <w:rPr>
          <w:rFonts w:ascii="Times New Roman" w:hAnsi="Times New Roman" w:cs="Times New Roman"/>
        </w:rPr>
        <w:t>cy mo</w:t>
      </w:r>
      <w:r w:rsidRPr="008C7C20">
        <w:rPr>
          <w:rFonts w:ascii="Times New Roman" w:hAnsi="Times New Roman" w:cs="Times New Roman" w:hint="eastAsia"/>
        </w:rPr>
        <w:t>ż</w:t>
      </w:r>
      <w:r w:rsidRPr="008C7C20">
        <w:rPr>
          <w:rFonts w:ascii="Times New Roman" w:hAnsi="Times New Roman" w:cs="Times New Roman"/>
        </w:rPr>
        <w:t>e wyrazi</w:t>
      </w:r>
      <w:r w:rsidRPr="008C7C20">
        <w:rPr>
          <w:rFonts w:ascii="Times New Roman" w:hAnsi="Times New Roman" w:cs="Times New Roman" w:hint="eastAsia"/>
        </w:rPr>
        <w:t>ć</w:t>
      </w:r>
      <w:r w:rsidRPr="008C7C20">
        <w:rPr>
          <w:rFonts w:ascii="Times New Roman" w:hAnsi="Times New Roman" w:cs="Times New Roman"/>
        </w:rPr>
        <w:t xml:space="preserve"> zgod</w:t>
      </w:r>
      <w:r w:rsidRPr="008C7C20">
        <w:rPr>
          <w:rFonts w:ascii="Times New Roman" w:hAnsi="Times New Roman" w:cs="Times New Roman" w:hint="eastAsia"/>
        </w:rPr>
        <w:t>ę</w:t>
      </w:r>
      <w:r w:rsidRPr="008C7C20">
        <w:rPr>
          <w:rFonts w:ascii="Times New Roman" w:hAnsi="Times New Roman" w:cs="Times New Roman"/>
        </w:rPr>
        <w:t xml:space="preserve"> na dokonanie odbioru ko</w:t>
      </w:r>
      <w:r w:rsidRPr="008C7C20">
        <w:rPr>
          <w:rFonts w:ascii="Times New Roman" w:hAnsi="Times New Roman" w:cs="Times New Roman" w:hint="eastAsia"/>
        </w:rPr>
        <w:t>ń</w:t>
      </w:r>
      <w:r w:rsidRPr="008C7C20">
        <w:rPr>
          <w:rFonts w:ascii="Times New Roman" w:hAnsi="Times New Roman" w:cs="Times New Roman"/>
        </w:rPr>
        <w:t>cowego z jednoczesnym obni</w:t>
      </w:r>
      <w:r w:rsidRPr="008C7C20">
        <w:rPr>
          <w:rFonts w:ascii="Times New Roman" w:hAnsi="Times New Roman" w:cs="Times New Roman" w:hint="eastAsia"/>
        </w:rPr>
        <w:t>ż</w:t>
      </w:r>
      <w:r w:rsidRPr="008C7C20">
        <w:rPr>
          <w:rFonts w:ascii="Times New Roman" w:hAnsi="Times New Roman" w:cs="Times New Roman"/>
        </w:rPr>
        <w:t>eniem warto</w:t>
      </w:r>
      <w:r w:rsidRPr="008C7C20">
        <w:rPr>
          <w:rFonts w:ascii="Times New Roman" w:hAnsi="Times New Roman" w:cs="Times New Roman" w:hint="eastAsia"/>
        </w:rPr>
        <w:t>ś</w:t>
      </w:r>
      <w:r w:rsidRPr="008C7C20">
        <w:rPr>
          <w:rFonts w:ascii="Times New Roman" w:hAnsi="Times New Roman" w:cs="Times New Roman"/>
        </w:rPr>
        <w:t>ci wynagrodzenia w stosunku do ustale</w:t>
      </w:r>
      <w:r w:rsidRPr="008C7C20">
        <w:rPr>
          <w:rFonts w:ascii="Times New Roman" w:hAnsi="Times New Roman" w:cs="Times New Roman" w:hint="eastAsia"/>
        </w:rPr>
        <w:t>ń</w:t>
      </w:r>
      <w:r w:rsidRPr="008C7C20">
        <w:rPr>
          <w:rFonts w:ascii="Times New Roman" w:hAnsi="Times New Roman" w:cs="Times New Roman"/>
        </w:rPr>
        <w:t xml:space="preserve"> umownych,</w:t>
      </w:r>
    </w:p>
    <w:p w14:paraId="0AF1F65C" w14:textId="77777777" w:rsidR="006D3D4D" w:rsidRPr="008C7C20" w:rsidRDefault="006D3D4D" w:rsidP="00C17733">
      <w:pPr>
        <w:pStyle w:val="Akapitzlist"/>
        <w:numPr>
          <w:ilvl w:val="0"/>
          <w:numId w:val="5"/>
        </w:numPr>
        <w:spacing w:after="0"/>
        <w:ind w:left="426"/>
        <w:jc w:val="both"/>
        <w:rPr>
          <w:rFonts w:ascii="Times New Roman" w:hAnsi="Times New Roman" w:cs="Times New Roman"/>
        </w:rPr>
      </w:pPr>
      <w:r w:rsidRPr="008C7C20">
        <w:rPr>
          <w:rFonts w:ascii="Times New Roman" w:hAnsi="Times New Roman" w:cs="Times New Roman"/>
        </w:rPr>
        <w:t>w przypadku, gdy nie s</w:t>
      </w:r>
      <w:r w:rsidRPr="008C7C20">
        <w:rPr>
          <w:rFonts w:ascii="Times New Roman" w:hAnsi="Times New Roman" w:cs="Times New Roman" w:hint="eastAsia"/>
        </w:rPr>
        <w:t>ą</w:t>
      </w:r>
      <w:r w:rsidRPr="008C7C20">
        <w:rPr>
          <w:rFonts w:ascii="Times New Roman" w:hAnsi="Times New Roman" w:cs="Times New Roman"/>
        </w:rPr>
        <w:t xml:space="preserve"> mo</w:t>
      </w:r>
      <w:r w:rsidRPr="008C7C20">
        <w:rPr>
          <w:rFonts w:ascii="Times New Roman" w:hAnsi="Times New Roman" w:cs="Times New Roman" w:hint="eastAsia"/>
        </w:rPr>
        <w:t>ż</w:t>
      </w:r>
      <w:r w:rsidRPr="008C7C20">
        <w:rPr>
          <w:rFonts w:ascii="Times New Roman" w:hAnsi="Times New Roman" w:cs="Times New Roman"/>
        </w:rPr>
        <w:t>liwe podane wy</w:t>
      </w:r>
      <w:r w:rsidRPr="008C7C20">
        <w:rPr>
          <w:rFonts w:ascii="Times New Roman" w:hAnsi="Times New Roman" w:cs="Times New Roman" w:hint="eastAsia"/>
        </w:rPr>
        <w:t>ż</w:t>
      </w:r>
      <w:r w:rsidRPr="008C7C20">
        <w:rPr>
          <w:rFonts w:ascii="Times New Roman" w:hAnsi="Times New Roman" w:cs="Times New Roman"/>
        </w:rPr>
        <w:t>ej rozwi</w:t>
      </w:r>
      <w:r w:rsidRPr="008C7C20">
        <w:rPr>
          <w:rFonts w:ascii="Times New Roman" w:hAnsi="Times New Roman" w:cs="Times New Roman" w:hint="eastAsia"/>
        </w:rPr>
        <w:t>ą</w:t>
      </w:r>
      <w:r w:rsidRPr="008C7C20">
        <w:rPr>
          <w:rFonts w:ascii="Times New Roman" w:hAnsi="Times New Roman" w:cs="Times New Roman"/>
        </w:rPr>
        <w:t>zania wykonawca zobowi</w:t>
      </w:r>
      <w:r w:rsidRPr="008C7C20">
        <w:rPr>
          <w:rFonts w:ascii="Times New Roman" w:hAnsi="Times New Roman" w:cs="Times New Roman" w:hint="eastAsia"/>
        </w:rPr>
        <w:t>ą</w:t>
      </w:r>
      <w:r w:rsidRPr="008C7C20">
        <w:rPr>
          <w:rFonts w:ascii="Times New Roman" w:hAnsi="Times New Roman" w:cs="Times New Roman"/>
        </w:rPr>
        <w:t>zany jest do usuni</w:t>
      </w:r>
      <w:r w:rsidRPr="008C7C20">
        <w:rPr>
          <w:rFonts w:ascii="Times New Roman" w:hAnsi="Times New Roman" w:cs="Times New Roman" w:hint="eastAsia"/>
        </w:rPr>
        <w:t>ę</w:t>
      </w:r>
      <w:r w:rsidRPr="008C7C20">
        <w:rPr>
          <w:rFonts w:ascii="Times New Roman" w:hAnsi="Times New Roman" w:cs="Times New Roman"/>
        </w:rPr>
        <w:t>cia wadliwie wykonanych robot wykona</w:t>
      </w:r>
      <w:r w:rsidRPr="008C7C20">
        <w:rPr>
          <w:rFonts w:ascii="Times New Roman" w:hAnsi="Times New Roman" w:cs="Times New Roman" w:hint="eastAsia"/>
        </w:rPr>
        <w:t>ć</w:t>
      </w:r>
      <w:r w:rsidRPr="008C7C20">
        <w:rPr>
          <w:rFonts w:ascii="Times New Roman" w:hAnsi="Times New Roman" w:cs="Times New Roman"/>
        </w:rPr>
        <w:t xml:space="preserve"> je ponownie i powt</w:t>
      </w:r>
      <w:r w:rsidRPr="008C7C20">
        <w:rPr>
          <w:rFonts w:ascii="Times New Roman" w:hAnsi="Times New Roman" w:cs="Times New Roman" w:hint="eastAsia"/>
        </w:rPr>
        <w:t>ó</w:t>
      </w:r>
      <w:r w:rsidRPr="008C7C20">
        <w:rPr>
          <w:rFonts w:ascii="Times New Roman" w:hAnsi="Times New Roman" w:cs="Times New Roman"/>
        </w:rPr>
        <w:t>rnie zg</w:t>
      </w:r>
      <w:r w:rsidRPr="008C7C20">
        <w:rPr>
          <w:rFonts w:ascii="Times New Roman" w:hAnsi="Times New Roman" w:cs="Times New Roman" w:hint="eastAsia"/>
        </w:rPr>
        <w:t>ł</w:t>
      </w:r>
      <w:r w:rsidRPr="008C7C20">
        <w:rPr>
          <w:rFonts w:ascii="Times New Roman" w:hAnsi="Times New Roman" w:cs="Times New Roman"/>
        </w:rPr>
        <w:t>osi</w:t>
      </w:r>
      <w:r w:rsidRPr="008C7C20">
        <w:rPr>
          <w:rFonts w:ascii="Times New Roman" w:hAnsi="Times New Roman" w:cs="Times New Roman" w:hint="eastAsia"/>
        </w:rPr>
        <w:t>ć</w:t>
      </w:r>
      <w:r>
        <w:rPr>
          <w:rFonts w:ascii="Times New Roman" w:hAnsi="Times New Roman" w:cs="Times New Roman"/>
        </w:rPr>
        <w:t xml:space="preserve"> do odbioru. W </w:t>
      </w:r>
      <w:r w:rsidRPr="008C7C20">
        <w:rPr>
          <w:rFonts w:ascii="Times New Roman" w:hAnsi="Times New Roman" w:cs="Times New Roman"/>
        </w:rPr>
        <w:t>przypadku niekompletno</w:t>
      </w:r>
      <w:r w:rsidRPr="008C7C20">
        <w:rPr>
          <w:rFonts w:ascii="Times New Roman" w:hAnsi="Times New Roman" w:cs="Times New Roman" w:hint="eastAsia"/>
        </w:rPr>
        <w:t>ś</w:t>
      </w:r>
      <w:r w:rsidRPr="008C7C20">
        <w:rPr>
          <w:rFonts w:ascii="Times New Roman" w:hAnsi="Times New Roman" w:cs="Times New Roman"/>
        </w:rPr>
        <w:t>ci dokument</w:t>
      </w:r>
      <w:r w:rsidRPr="008C7C20">
        <w:rPr>
          <w:rFonts w:ascii="Times New Roman" w:hAnsi="Times New Roman" w:cs="Times New Roman" w:hint="eastAsia"/>
        </w:rPr>
        <w:t>ó</w:t>
      </w:r>
      <w:r w:rsidRPr="008C7C20">
        <w:rPr>
          <w:rFonts w:ascii="Times New Roman" w:hAnsi="Times New Roman" w:cs="Times New Roman"/>
        </w:rPr>
        <w:t>w odbi</w:t>
      </w:r>
      <w:r w:rsidRPr="008C7C20">
        <w:rPr>
          <w:rFonts w:ascii="Times New Roman" w:hAnsi="Times New Roman" w:cs="Times New Roman" w:hint="eastAsia"/>
        </w:rPr>
        <w:t>ó</w:t>
      </w:r>
      <w:r w:rsidRPr="008C7C20">
        <w:rPr>
          <w:rFonts w:ascii="Times New Roman" w:hAnsi="Times New Roman" w:cs="Times New Roman"/>
        </w:rPr>
        <w:t>r mo</w:t>
      </w:r>
      <w:r w:rsidRPr="008C7C20">
        <w:rPr>
          <w:rFonts w:ascii="Times New Roman" w:hAnsi="Times New Roman" w:cs="Times New Roman" w:hint="eastAsia"/>
        </w:rPr>
        <w:t>ż</w:t>
      </w:r>
      <w:r w:rsidRPr="008C7C20">
        <w:rPr>
          <w:rFonts w:ascii="Times New Roman" w:hAnsi="Times New Roman" w:cs="Times New Roman"/>
        </w:rPr>
        <w:t>e by</w:t>
      </w:r>
      <w:r w:rsidRPr="008C7C20">
        <w:rPr>
          <w:rFonts w:ascii="Times New Roman" w:hAnsi="Times New Roman" w:cs="Times New Roman" w:hint="eastAsia"/>
        </w:rPr>
        <w:t>ć</w:t>
      </w:r>
      <w:r w:rsidRPr="008C7C20">
        <w:rPr>
          <w:rFonts w:ascii="Times New Roman" w:hAnsi="Times New Roman" w:cs="Times New Roman"/>
        </w:rPr>
        <w:t xml:space="preserve"> dokonany po ich uzupe</w:t>
      </w:r>
      <w:r w:rsidRPr="008C7C20">
        <w:rPr>
          <w:rFonts w:ascii="Times New Roman" w:hAnsi="Times New Roman" w:cs="Times New Roman" w:hint="eastAsia"/>
        </w:rPr>
        <w:t>ł</w:t>
      </w:r>
      <w:r>
        <w:rPr>
          <w:rFonts w:ascii="Times New Roman" w:hAnsi="Times New Roman" w:cs="Times New Roman"/>
        </w:rPr>
        <w:t>nieniu. Z </w:t>
      </w:r>
      <w:r w:rsidRPr="008C7C20">
        <w:rPr>
          <w:rFonts w:ascii="Times New Roman" w:hAnsi="Times New Roman" w:cs="Times New Roman"/>
        </w:rPr>
        <w:t>czynno</w:t>
      </w:r>
      <w:r w:rsidRPr="008C7C20">
        <w:rPr>
          <w:rFonts w:ascii="Times New Roman" w:hAnsi="Times New Roman" w:cs="Times New Roman" w:hint="eastAsia"/>
        </w:rPr>
        <w:t>ś</w:t>
      </w:r>
      <w:r w:rsidRPr="008C7C20">
        <w:rPr>
          <w:rFonts w:ascii="Times New Roman" w:hAnsi="Times New Roman" w:cs="Times New Roman"/>
        </w:rPr>
        <w:t>ci odbioru sporz</w:t>
      </w:r>
      <w:r w:rsidRPr="008C7C20">
        <w:rPr>
          <w:rFonts w:ascii="Times New Roman" w:hAnsi="Times New Roman" w:cs="Times New Roman" w:hint="eastAsia"/>
        </w:rPr>
        <w:t>ą</w:t>
      </w:r>
      <w:r w:rsidRPr="008C7C20">
        <w:rPr>
          <w:rFonts w:ascii="Times New Roman" w:hAnsi="Times New Roman" w:cs="Times New Roman"/>
        </w:rPr>
        <w:t>dza si</w:t>
      </w:r>
      <w:r w:rsidRPr="008C7C20">
        <w:rPr>
          <w:rFonts w:ascii="Times New Roman" w:hAnsi="Times New Roman" w:cs="Times New Roman" w:hint="eastAsia"/>
        </w:rPr>
        <w:t>ę</w:t>
      </w:r>
      <w:r w:rsidRPr="008C7C20">
        <w:rPr>
          <w:rFonts w:ascii="Times New Roman" w:hAnsi="Times New Roman" w:cs="Times New Roman"/>
        </w:rPr>
        <w:t xml:space="preserve"> protok</w:t>
      </w:r>
      <w:r w:rsidRPr="008C7C20">
        <w:rPr>
          <w:rFonts w:ascii="Times New Roman" w:hAnsi="Times New Roman" w:cs="Times New Roman" w:hint="eastAsia"/>
        </w:rPr>
        <w:t>ół</w:t>
      </w:r>
      <w:r w:rsidRPr="008C7C20">
        <w:rPr>
          <w:rFonts w:ascii="Times New Roman" w:hAnsi="Times New Roman" w:cs="Times New Roman"/>
        </w:rPr>
        <w:t xml:space="preserve"> podpisany przez przedstawicieli zamawiaj</w:t>
      </w:r>
      <w:r w:rsidRPr="008C7C20">
        <w:rPr>
          <w:rFonts w:ascii="Times New Roman" w:hAnsi="Times New Roman" w:cs="Times New Roman" w:hint="eastAsia"/>
        </w:rPr>
        <w:t>ą</w:t>
      </w:r>
      <w:r>
        <w:rPr>
          <w:rFonts w:ascii="Times New Roman" w:hAnsi="Times New Roman" w:cs="Times New Roman"/>
        </w:rPr>
        <w:t>cego i </w:t>
      </w:r>
      <w:r w:rsidRPr="008C7C20">
        <w:rPr>
          <w:rFonts w:ascii="Times New Roman" w:hAnsi="Times New Roman" w:cs="Times New Roman"/>
        </w:rPr>
        <w:t>wykonawcy. Protok</w:t>
      </w:r>
      <w:r w:rsidRPr="008C7C20">
        <w:rPr>
          <w:rFonts w:ascii="Times New Roman" w:hAnsi="Times New Roman" w:cs="Times New Roman" w:hint="eastAsia"/>
        </w:rPr>
        <w:t>ół</w:t>
      </w:r>
      <w:r w:rsidRPr="008C7C20">
        <w:rPr>
          <w:rFonts w:ascii="Times New Roman" w:hAnsi="Times New Roman" w:cs="Times New Roman"/>
        </w:rPr>
        <w:t xml:space="preserve"> powinien zawiera</w:t>
      </w:r>
      <w:r w:rsidRPr="008C7C20">
        <w:rPr>
          <w:rFonts w:ascii="Times New Roman" w:hAnsi="Times New Roman" w:cs="Times New Roman" w:hint="eastAsia"/>
        </w:rPr>
        <w:t>ć</w:t>
      </w:r>
      <w:r w:rsidRPr="008C7C20">
        <w:rPr>
          <w:rFonts w:ascii="Times New Roman" w:hAnsi="Times New Roman" w:cs="Times New Roman"/>
        </w:rPr>
        <w:t>: ustalenia podj</w:t>
      </w:r>
      <w:r w:rsidRPr="008C7C20">
        <w:rPr>
          <w:rFonts w:ascii="Times New Roman" w:hAnsi="Times New Roman" w:cs="Times New Roman" w:hint="eastAsia"/>
        </w:rPr>
        <w:t>ę</w:t>
      </w:r>
      <w:r w:rsidRPr="008C7C20">
        <w:rPr>
          <w:rFonts w:ascii="Times New Roman" w:hAnsi="Times New Roman" w:cs="Times New Roman"/>
        </w:rPr>
        <w:t>te w trakcie prac komisji, ocen</w:t>
      </w:r>
      <w:r w:rsidRPr="008C7C20">
        <w:rPr>
          <w:rFonts w:ascii="Times New Roman" w:hAnsi="Times New Roman" w:cs="Times New Roman" w:hint="eastAsia"/>
        </w:rPr>
        <w:t>ę</w:t>
      </w:r>
      <w:r w:rsidRPr="008C7C20">
        <w:rPr>
          <w:rFonts w:ascii="Times New Roman" w:hAnsi="Times New Roman" w:cs="Times New Roman"/>
        </w:rPr>
        <w:t xml:space="preserve"> wynik</w:t>
      </w:r>
      <w:r w:rsidRPr="008C7C20">
        <w:rPr>
          <w:rFonts w:ascii="Times New Roman" w:hAnsi="Times New Roman" w:cs="Times New Roman" w:hint="eastAsia"/>
        </w:rPr>
        <w:t>ó</w:t>
      </w:r>
      <w:r w:rsidRPr="008C7C20">
        <w:rPr>
          <w:rFonts w:ascii="Times New Roman" w:hAnsi="Times New Roman" w:cs="Times New Roman"/>
        </w:rPr>
        <w:t>w bada</w:t>
      </w:r>
      <w:r w:rsidRPr="008C7C20">
        <w:rPr>
          <w:rFonts w:ascii="Times New Roman" w:hAnsi="Times New Roman" w:cs="Times New Roman" w:hint="eastAsia"/>
        </w:rPr>
        <w:t>ń</w:t>
      </w:r>
      <w:r w:rsidRPr="008C7C20">
        <w:rPr>
          <w:rFonts w:ascii="Times New Roman" w:hAnsi="Times New Roman" w:cs="Times New Roman"/>
        </w:rPr>
        <w:t>, wykaz wad i usterek ze wskazaniem sposobu ich usuni</w:t>
      </w:r>
      <w:r w:rsidRPr="008C7C20">
        <w:rPr>
          <w:rFonts w:ascii="Times New Roman" w:hAnsi="Times New Roman" w:cs="Times New Roman" w:hint="eastAsia"/>
        </w:rPr>
        <w:t>ę</w:t>
      </w:r>
      <w:r w:rsidRPr="008C7C20">
        <w:rPr>
          <w:rFonts w:ascii="Times New Roman" w:hAnsi="Times New Roman" w:cs="Times New Roman"/>
        </w:rPr>
        <w:t>cia, stwierdzenie zgodno</w:t>
      </w:r>
      <w:r w:rsidRPr="008C7C20">
        <w:rPr>
          <w:rFonts w:ascii="Times New Roman" w:hAnsi="Times New Roman" w:cs="Times New Roman" w:hint="eastAsia"/>
        </w:rPr>
        <w:t>ś</w:t>
      </w:r>
      <w:r w:rsidRPr="008C7C20">
        <w:rPr>
          <w:rFonts w:ascii="Times New Roman" w:hAnsi="Times New Roman" w:cs="Times New Roman"/>
        </w:rPr>
        <w:t>ci lub niezgodno</w:t>
      </w:r>
      <w:r w:rsidRPr="008C7C20">
        <w:rPr>
          <w:rFonts w:ascii="Times New Roman" w:hAnsi="Times New Roman" w:cs="Times New Roman" w:hint="eastAsia"/>
        </w:rPr>
        <w:t>ś</w:t>
      </w:r>
      <w:r w:rsidRPr="008C7C20">
        <w:rPr>
          <w:rFonts w:ascii="Times New Roman" w:hAnsi="Times New Roman" w:cs="Times New Roman"/>
        </w:rPr>
        <w:t>ci wykonania robót z zam</w:t>
      </w:r>
      <w:r w:rsidRPr="008C7C20">
        <w:rPr>
          <w:rFonts w:ascii="Times New Roman" w:hAnsi="Times New Roman" w:cs="Times New Roman" w:hint="eastAsia"/>
        </w:rPr>
        <w:t>ó</w:t>
      </w:r>
      <w:r w:rsidRPr="008C7C20">
        <w:rPr>
          <w:rFonts w:ascii="Times New Roman" w:hAnsi="Times New Roman" w:cs="Times New Roman"/>
        </w:rPr>
        <w:t>wieniem. Protok</w:t>
      </w:r>
      <w:r w:rsidRPr="008C7C20">
        <w:rPr>
          <w:rFonts w:ascii="Times New Roman" w:hAnsi="Times New Roman" w:cs="Times New Roman" w:hint="eastAsia"/>
        </w:rPr>
        <w:t>ół</w:t>
      </w:r>
      <w:r w:rsidRPr="008C7C20">
        <w:rPr>
          <w:rFonts w:ascii="Times New Roman" w:hAnsi="Times New Roman" w:cs="Times New Roman"/>
        </w:rPr>
        <w:t xml:space="preserve"> odbioru ko</w:t>
      </w:r>
      <w:r w:rsidRPr="008C7C20">
        <w:rPr>
          <w:rFonts w:ascii="Times New Roman" w:hAnsi="Times New Roman" w:cs="Times New Roman" w:hint="eastAsia"/>
        </w:rPr>
        <w:t>ń</w:t>
      </w:r>
      <w:r w:rsidRPr="008C7C20">
        <w:rPr>
          <w:rFonts w:ascii="Times New Roman" w:hAnsi="Times New Roman" w:cs="Times New Roman"/>
        </w:rPr>
        <w:t>cowego jest podstaw</w:t>
      </w:r>
      <w:r w:rsidRPr="008C7C20">
        <w:rPr>
          <w:rFonts w:ascii="Times New Roman" w:hAnsi="Times New Roman" w:cs="Times New Roman" w:hint="eastAsia"/>
        </w:rPr>
        <w:t>ą</w:t>
      </w:r>
      <w:r w:rsidRPr="008C7C20">
        <w:rPr>
          <w:rFonts w:ascii="Times New Roman" w:hAnsi="Times New Roman" w:cs="Times New Roman"/>
        </w:rPr>
        <w:t xml:space="preserve"> do dokonania rozliczenia ko</w:t>
      </w:r>
      <w:r w:rsidRPr="008C7C20">
        <w:rPr>
          <w:rFonts w:ascii="Times New Roman" w:hAnsi="Times New Roman" w:cs="Times New Roman" w:hint="eastAsia"/>
        </w:rPr>
        <w:t>ń</w:t>
      </w:r>
      <w:r w:rsidRPr="008C7C20">
        <w:rPr>
          <w:rFonts w:ascii="Times New Roman" w:hAnsi="Times New Roman" w:cs="Times New Roman"/>
        </w:rPr>
        <w:t>cowego pomi</w:t>
      </w:r>
      <w:r w:rsidRPr="008C7C20">
        <w:rPr>
          <w:rFonts w:ascii="Times New Roman" w:hAnsi="Times New Roman" w:cs="Times New Roman" w:hint="eastAsia"/>
        </w:rPr>
        <w:t>ę</w:t>
      </w:r>
      <w:r w:rsidRPr="008C7C20">
        <w:rPr>
          <w:rFonts w:ascii="Times New Roman" w:hAnsi="Times New Roman" w:cs="Times New Roman"/>
        </w:rPr>
        <w:t>dzy zamawiaj</w:t>
      </w:r>
      <w:r w:rsidRPr="008C7C20">
        <w:rPr>
          <w:rFonts w:ascii="Times New Roman" w:hAnsi="Times New Roman" w:cs="Times New Roman" w:hint="eastAsia"/>
        </w:rPr>
        <w:t>ą</w:t>
      </w:r>
      <w:r w:rsidRPr="008C7C20">
        <w:rPr>
          <w:rFonts w:ascii="Times New Roman" w:hAnsi="Times New Roman" w:cs="Times New Roman"/>
        </w:rPr>
        <w:t>cym a wykonawc</w:t>
      </w:r>
      <w:r w:rsidRPr="008C7C20">
        <w:rPr>
          <w:rFonts w:ascii="Times New Roman" w:hAnsi="Times New Roman" w:cs="Times New Roman" w:hint="eastAsia"/>
        </w:rPr>
        <w:t>ą</w:t>
      </w:r>
      <w:r w:rsidRPr="008C7C20">
        <w:rPr>
          <w:rFonts w:ascii="Times New Roman" w:hAnsi="Times New Roman" w:cs="Times New Roman"/>
        </w:rPr>
        <w:t>.</w:t>
      </w:r>
    </w:p>
    <w:p w14:paraId="7F84EE13" w14:textId="4A8EE9AD" w:rsidR="006D3D4D" w:rsidRDefault="006D3D4D" w:rsidP="00C17733">
      <w:pPr>
        <w:tabs>
          <w:tab w:val="left" w:pos="1864"/>
        </w:tabs>
        <w:spacing w:after="0"/>
        <w:jc w:val="both"/>
        <w:rPr>
          <w:rFonts w:ascii="Times New Roman" w:hAnsi="Times New Roman" w:cs="Times New Roman"/>
          <w:b/>
          <w:bCs/>
        </w:rPr>
      </w:pPr>
      <w:r>
        <w:rPr>
          <w:rFonts w:ascii="Times New Roman" w:hAnsi="Times New Roman" w:cs="Times New Roman"/>
          <w:b/>
          <w:bCs/>
        </w:rPr>
        <w:tab/>
      </w:r>
    </w:p>
    <w:p w14:paraId="29AE5A1F" w14:textId="4AC2FCD0" w:rsidR="006D3D4D" w:rsidRPr="00912123" w:rsidRDefault="006D3D4D" w:rsidP="00C17733">
      <w:pPr>
        <w:pStyle w:val="Akapitzlist"/>
        <w:numPr>
          <w:ilvl w:val="0"/>
          <w:numId w:val="2"/>
        </w:numPr>
        <w:spacing w:after="0"/>
        <w:jc w:val="both"/>
        <w:rPr>
          <w:rFonts w:ascii="Times New Roman" w:hAnsi="Times New Roman" w:cs="Times New Roman"/>
          <w:b/>
          <w:bCs/>
        </w:rPr>
      </w:pPr>
      <w:r w:rsidRPr="00912123">
        <w:rPr>
          <w:rFonts w:ascii="Times New Roman" w:hAnsi="Times New Roman" w:cs="Times New Roman"/>
          <w:b/>
          <w:bCs/>
        </w:rPr>
        <w:t>Kontrola jako</w:t>
      </w:r>
      <w:r w:rsidRPr="00912123">
        <w:rPr>
          <w:rFonts w:ascii="Times New Roman" w:hAnsi="Times New Roman" w:cs="Times New Roman" w:hint="eastAsia"/>
          <w:b/>
          <w:bCs/>
        </w:rPr>
        <w:t>ś</w:t>
      </w:r>
      <w:r w:rsidRPr="00912123">
        <w:rPr>
          <w:rFonts w:ascii="Times New Roman" w:hAnsi="Times New Roman" w:cs="Times New Roman"/>
          <w:b/>
          <w:bCs/>
        </w:rPr>
        <w:t>ci rob</w:t>
      </w:r>
      <w:r w:rsidRPr="00912123">
        <w:rPr>
          <w:rFonts w:ascii="Times New Roman" w:hAnsi="Times New Roman" w:cs="Times New Roman" w:hint="eastAsia"/>
          <w:b/>
          <w:bCs/>
        </w:rPr>
        <w:t>ó</w:t>
      </w:r>
      <w:r w:rsidRPr="00912123">
        <w:rPr>
          <w:rFonts w:ascii="Times New Roman" w:hAnsi="Times New Roman" w:cs="Times New Roman"/>
          <w:b/>
          <w:bCs/>
        </w:rPr>
        <w:t>t</w:t>
      </w:r>
    </w:p>
    <w:p w14:paraId="20C41D9F" w14:textId="77777777" w:rsidR="006D3D4D" w:rsidRPr="00AC7A87" w:rsidRDefault="006D3D4D" w:rsidP="00C17733">
      <w:pPr>
        <w:spacing w:after="0"/>
        <w:jc w:val="both"/>
        <w:rPr>
          <w:rFonts w:ascii="Times New Roman" w:hAnsi="Times New Roman" w:cs="Times New Roman"/>
        </w:rPr>
      </w:pPr>
      <w:r w:rsidRPr="00AC7A87">
        <w:rPr>
          <w:rFonts w:ascii="Times New Roman" w:hAnsi="Times New Roman" w:cs="Times New Roman"/>
        </w:rPr>
        <w:t>Kontrol</w:t>
      </w:r>
      <w:r w:rsidRPr="00AC7A87">
        <w:rPr>
          <w:rFonts w:ascii="Times New Roman" w:hAnsi="Times New Roman" w:cs="Times New Roman" w:hint="eastAsia"/>
        </w:rPr>
        <w:t>ę</w:t>
      </w:r>
      <w:r w:rsidRPr="00AC7A87">
        <w:rPr>
          <w:rFonts w:ascii="Times New Roman" w:hAnsi="Times New Roman" w:cs="Times New Roman"/>
        </w:rPr>
        <w:t xml:space="preserve"> </w:t>
      </w:r>
      <w:r>
        <w:rPr>
          <w:rFonts w:ascii="Times New Roman" w:hAnsi="Times New Roman" w:cs="Times New Roman"/>
        </w:rPr>
        <w:t>jakości robót</w:t>
      </w:r>
      <w:r w:rsidRPr="00AC7A87">
        <w:rPr>
          <w:rFonts w:ascii="Times New Roman" w:hAnsi="Times New Roman" w:cs="Times New Roman"/>
        </w:rPr>
        <w:t xml:space="preserve"> nale</w:t>
      </w:r>
      <w:r w:rsidRPr="00AC7A87">
        <w:rPr>
          <w:rFonts w:ascii="Times New Roman" w:hAnsi="Times New Roman" w:cs="Times New Roman" w:hint="eastAsia"/>
        </w:rPr>
        <w:t>ż</w:t>
      </w:r>
      <w:r w:rsidRPr="00AC7A87">
        <w:rPr>
          <w:rFonts w:ascii="Times New Roman" w:hAnsi="Times New Roman" w:cs="Times New Roman"/>
        </w:rPr>
        <w:t>y przeprowadzi</w:t>
      </w:r>
      <w:r w:rsidRPr="00AC7A87">
        <w:rPr>
          <w:rFonts w:ascii="Times New Roman" w:hAnsi="Times New Roman" w:cs="Times New Roman" w:hint="eastAsia"/>
        </w:rPr>
        <w:t>ć</w:t>
      </w:r>
      <w:r w:rsidRPr="00AC7A87">
        <w:rPr>
          <w:rFonts w:ascii="Times New Roman" w:hAnsi="Times New Roman" w:cs="Times New Roman"/>
        </w:rPr>
        <w:t xml:space="preserve"> po zako</w:t>
      </w:r>
      <w:r w:rsidRPr="00AC7A87">
        <w:rPr>
          <w:rFonts w:ascii="Times New Roman" w:hAnsi="Times New Roman" w:cs="Times New Roman" w:hint="eastAsia"/>
        </w:rPr>
        <w:t>ń</w:t>
      </w:r>
      <w:r w:rsidRPr="00AC7A87">
        <w:rPr>
          <w:rFonts w:ascii="Times New Roman" w:hAnsi="Times New Roman" w:cs="Times New Roman"/>
        </w:rPr>
        <w:t>czeniu rob</w:t>
      </w:r>
      <w:r w:rsidRPr="00AC7A87">
        <w:rPr>
          <w:rFonts w:ascii="Times New Roman" w:hAnsi="Times New Roman" w:cs="Times New Roman" w:hint="eastAsia"/>
        </w:rPr>
        <w:t>ó</w:t>
      </w:r>
      <w:r w:rsidRPr="00AC7A87">
        <w:rPr>
          <w:rFonts w:ascii="Times New Roman" w:hAnsi="Times New Roman" w:cs="Times New Roman"/>
        </w:rPr>
        <w:t xml:space="preserve">t, przy czym </w:t>
      </w:r>
      <w:r>
        <w:rPr>
          <w:rFonts w:ascii="Times New Roman" w:hAnsi="Times New Roman" w:cs="Times New Roman"/>
        </w:rPr>
        <w:t xml:space="preserve"> kontrole jakości pokrycia </w:t>
      </w:r>
      <w:r w:rsidRPr="00AC7A87">
        <w:rPr>
          <w:rFonts w:ascii="Times New Roman" w:hAnsi="Times New Roman" w:cs="Times New Roman"/>
        </w:rPr>
        <w:t>zaleca si</w:t>
      </w:r>
      <w:r w:rsidRPr="00AC7A87">
        <w:rPr>
          <w:rFonts w:ascii="Times New Roman" w:hAnsi="Times New Roman" w:cs="Times New Roman" w:hint="eastAsia"/>
        </w:rPr>
        <w:t>ę</w:t>
      </w:r>
      <w:r>
        <w:rPr>
          <w:rFonts w:ascii="Times New Roman" w:hAnsi="Times New Roman" w:cs="Times New Roman"/>
        </w:rPr>
        <w:t xml:space="preserve"> </w:t>
      </w:r>
      <w:r w:rsidRPr="00AC7A87">
        <w:rPr>
          <w:rFonts w:ascii="Times New Roman" w:hAnsi="Times New Roman" w:cs="Times New Roman"/>
        </w:rPr>
        <w:t>przeprowadzi</w:t>
      </w:r>
      <w:r w:rsidRPr="00AC7A87">
        <w:rPr>
          <w:rFonts w:ascii="Times New Roman" w:hAnsi="Times New Roman" w:cs="Times New Roman" w:hint="eastAsia"/>
        </w:rPr>
        <w:t>ć</w:t>
      </w:r>
      <w:r w:rsidRPr="00AC7A87">
        <w:rPr>
          <w:rFonts w:ascii="Times New Roman" w:hAnsi="Times New Roman" w:cs="Times New Roman"/>
        </w:rPr>
        <w:t xml:space="preserve"> po deszczu. Odbiory cz</w:t>
      </w:r>
      <w:r w:rsidRPr="00AC7A87">
        <w:rPr>
          <w:rFonts w:ascii="Times New Roman" w:hAnsi="Times New Roman" w:cs="Times New Roman" w:hint="eastAsia"/>
        </w:rPr>
        <w:t>ęś</w:t>
      </w:r>
      <w:r w:rsidRPr="00AC7A87">
        <w:rPr>
          <w:rFonts w:ascii="Times New Roman" w:hAnsi="Times New Roman" w:cs="Times New Roman"/>
        </w:rPr>
        <w:t>ciowe lub ko</w:t>
      </w:r>
      <w:r w:rsidRPr="00AC7A87">
        <w:rPr>
          <w:rFonts w:ascii="Times New Roman" w:hAnsi="Times New Roman" w:cs="Times New Roman" w:hint="eastAsia"/>
        </w:rPr>
        <w:t>ń</w:t>
      </w:r>
      <w:r w:rsidRPr="00AC7A87">
        <w:rPr>
          <w:rFonts w:ascii="Times New Roman" w:hAnsi="Times New Roman" w:cs="Times New Roman"/>
        </w:rPr>
        <w:t>cowe pokrycia mo</w:t>
      </w:r>
      <w:r w:rsidRPr="00AC7A87">
        <w:rPr>
          <w:rFonts w:ascii="Times New Roman" w:hAnsi="Times New Roman" w:cs="Times New Roman" w:hint="eastAsia"/>
        </w:rPr>
        <w:t>ż</w:t>
      </w:r>
      <w:r w:rsidRPr="00AC7A87">
        <w:rPr>
          <w:rFonts w:ascii="Times New Roman" w:hAnsi="Times New Roman" w:cs="Times New Roman"/>
        </w:rPr>
        <w:t>na wykona</w:t>
      </w:r>
      <w:r w:rsidRPr="00AC7A87">
        <w:rPr>
          <w:rFonts w:ascii="Times New Roman" w:hAnsi="Times New Roman" w:cs="Times New Roman" w:hint="eastAsia"/>
        </w:rPr>
        <w:t>ć</w:t>
      </w:r>
      <w:r w:rsidRPr="00AC7A87">
        <w:rPr>
          <w:rFonts w:ascii="Times New Roman" w:hAnsi="Times New Roman" w:cs="Times New Roman"/>
        </w:rPr>
        <w:t xml:space="preserve"> po</w:t>
      </w:r>
      <w:r>
        <w:rPr>
          <w:rFonts w:ascii="Times New Roman" w:hAnsi="Times New Roman" w:cs="Times New Roman"/>
        </w:rPr>
        <w:t xml:space="preserve"> </w:t>
      </w:r>
      <w:r w:rsidRPr="00AC7A87">
        <w:rPr>
          <w:rFonts w:ascii="Times New Roman" w:hAnsi="Times New Roman" w:cs="Times New Roman"/>
        </w:rPr>
        <w:t>minimum 24 godzinach od dnia u</w:t>
      </w:r>
      <w:r w:rsidRPr="00AC7A87">
        <w:rPr>
          <w:rFonts w:ascii="Times New Roman" w:hAnsi="Times New Roman" w:cs="Times New Roman" w:hint="eastAsia"/>
        </w:rPr>
        <w:t>ł</w:t>
      </w:r>
      <w:r w:rsidRPr="00AC7A87">
        <w:rPr>
          <w:rFonts w:ascii="Times New Roman" w:hAnsi="Times New Roman" w:cs="Times New Roman"/>
        </w:rPr>
        <w:t>o</w:t>
      </w:r>
      <w:r w:rsidRPr="00AC7A87">
        <w:rPr>
          <w:rFonts w:ascii="Times New Roman" w:hAnsi="Times New Roman" w:cs="Times New Roman" w:hint="eastAsia"/>
        </w:rPr>
        <w:t>ż</w:t>
      </w:r>
      <w:r w:rsidRPr="00AC7A87">
        <w:rPr>
          <w:rFonts w:ascii="Times New Roman" w:hAnsi="Times New Roman" w:cs="Times New Roman"/>
        </w:rPr>
        <w:t xml:space="preserve">enia </w:t>
      </w:r>
      <w:r>
        <w:rPr>
          <w:rFonts w:ascii="Times New Roman" w:hAnsi="Times New Roman" w:cs="Times New Roman"/>
        </w:rPr>
        <w:t>gontu</w:t>
      </w:r>
      <w:r w:rsidRPr="00AC7A87">
        <w:rPr>
          <w:rFonts w:ascii="Times New Roman" w:hAnsi="Times New Roman" w:cs="Times New Roman"/>
        </w:rPr>
        <w:t>.</w:t>
      </w:r>
    </w:p>
    <w:p w14:paraId="1EB125BF" w14:textId="77777777" w:rsidR="006D3D4D" w:rsidRPr="006D3D4D" w:rsidRDefault="006D3D4D" w:rsidP="00C17733">
      <w:pPr>
        <w:spacing w:after="0"/>
        <w:jc w:val="both"/>
        <w:rPr>
          <w:rFonts w:ascii="Times New Roman" w:hAnsi="Times New Roman" w:cs="Times New Roman"/>
        </w:rPr>
      </w:pPr>
    </w:p>
    <w:p w14:paraId="0D01C0B8" w14:textId="4C98A722" w:rsidR="006D3D4D" w:rsidRPr="00912123" w:rsidRDefault="006D3D4D" w:rsidP="00C17733">
      <w:pPr>
        <w:pStyle w:val="Akapitzlist"/>
        <w:numPr>
          <w:ilvl w:val="0"/>
          <w:numId w:val="2"/>
        </w:numPr>
        <w:spacing w:after="0"/>
        <w:jc w:val="both"/>
        <w:rPr>
          <w:rFonts w:ascii="Times New Roman" w:hAnsi="Times New Roman" w:cs="Times New Roman"/>
          <w:b/>
        </w:rPr>
      </w:pPr>
      <w:r w:rsidRPr="00912123">
        <w:rPr>
          <w:rFonts w:ascii="Times New Roman" w:hAnsi="Times New Roman" w:cs="Times New Roman"/>
          <w:b/>
        </w:rPr>
        <w:t>Podstawa płatności</w:t>
      </w:r>
    </w:p>
    <w:p w14:paraId="174B0C64" w14:textId="77777777" w:rsidR="006D3D4D" w:rsidRPr="00B47CF6" w:rsidRDefault="006D3D4D" w:rsidP="00C17733">
      <w:pPr>
        <w:spacing w:after="0"/>
        <w:jc w:val="both"/>
        <w:rPr>
          <w:rFonts w:ascii="Times New Roman" w:hAnsi="Times New Roman" w:cs="Times New Roman"/>
        </w:rPr>
      </w:pPr>
      <w:r w:rsidRPr="00B47CF6">
        <w:rPr>
          <w:rFonts w:ascii="Times New Roman" w:hAnsi="Times New Roman" w:cs="Times New Roman"/>
        </w:rPr>
        <w:t>Rozliczenie robot może być dokonane jednorazowo po wykonaniu</w:t>
      </w:r>
      <w:r>
        <w:rPr>
          <w:rFonts w:ascii="Times New Roman" w:hAnsi="Times New Roman" w:cs="Times New Roman"/>
        </w:rPr>
        <w:t xml:space="preserve"> </w:t>
      </w:r>
      <w:r w:rsidRPr="00B47CF6">
        <w:rPr>
          <w:rFonts w:ascii="Times New Roman" w:hAnsi="Times New Roman" w:cs="Times New Roman"/>
        </w:rPr>
        <w:t>pełnego zakresu robót i ich końcowym odbiorze lub etapami określonymi w umowie, po dokonaniu</w:t>
      </w:r>
      <w:r>
        <w:rPr>
          <w:rFonts w:ascii="Times New Roman" w:hAnsi="Times New Roman" w:cs="Times New Roman"/>
        </w:rPr>
        <w:t xml:space="preserve"> </w:t>
      </w:r>
      <w:r w:rsidRPr="00B47CF6">
        <w:rPr>
          <w:rFonts w:ascii="Times New Roman" w:hAnsi="Times New Roman" w:cs="Times New Roman"/>
        </w:rPr>
        <w:t>odbiorów częściowych robot.</w:t>
      </w:r>
    </w:p>
    <w:p w14:paraId="35271EFD" w14:textId="77777777" w:rsidR="006D3D4D" w:rsidRPr="00B47CF6" w:rsidRDefault="006D3D4D" w:rsidP="00C17733">
      <w:pPr>
        <w:spacing w:after="0"/>
        <w:jc w:val="both"/>
        <w:rPr>
          <w:rFonts w:ascii="Times New Roman" w:hAnsi="Times New Roman" w:cs="Times New Roman"/>
        </w:rPr>
      </w:pPr>
      <w:r w:rsidRPr="00B47CF6">
        <w:rPr>
          <w:rFonts w:ascii="Times New Roman" w:hAnsi="Times New Roman" w:cs="Times New Roman"/>
        </w:rPr>
        <w:t>Ostateczne rozliczenie umowy pomiędzy zamawiającym a wykonawcą następuje po</w:t>
      </w:r>
      <w:r>
        <w:rPr>
          <w:rFonts w:ascii="Times New Roman" w:hAnsi="Times New Roman" w:cs="Times New Roman"/>
        </w:rPr>
        <w:t xml:space="preserve"> </w:t>
      </w:r>
      <w:r w:rsidRPr="00B47CF6">
        <w:rPr>
          <w:rFonts w:ascii="Times New Roman" w:hAnsi="Times New Roman" w:cs="Times New Roman"/>
        </w:rPr>
        <w:t>dokonaniu odbioru pogwarancyjnego. Podstawę rozliczenia oraz płatności wykonanego</w:t>
      </w:r>
      <w:r>
        <w:rPr>
          <w:rFonts w:ascii="Times New Roman" w:hAnsi="Times New Roman" w:cs="Times New Roman"/>
        </w:rPr>
        <w:t xml:space="preserve"> </w:t>
      </w:r>
      <w:r w:rsidRPr="00B47CF6">
        <w:rPr>
          <w:rFonts w:ascii="Times New Roman" w:hAnsi="Times New Roman" w:cs="Times New Roman"/>
        </w:rPr>
        <w:t xml:space="preserve">i odebranego zakresu </w:t>
      </w:r>
      <w:r>
        <w:rPr>
          <w:rFonts w:ascii="Times New Roman" w:hAnsi="Times New Roman" w:cs="Times New Roman"/>
        </w:rPr>
        <w:t>robót budowlanych</w:t>
      </w:r>
      <w:r w:rsidRPr="00B47CF6">
        <w:rPr>
          <w:rFonts w:ascii="Times New Roman" w:hAnsi="Times New Roman" w:cs="Times New Roman"/>
        </w:rPr>
        <w:t xml:space="preserve"> stanowi wartość tych robot obliczona na podstawie:</w:t>
      </w:r>
    </w:p>
    <w:p w14:paraId="38DC8E67" w14:textId="77777777" w:rsidR="006D3D4D" w:rsidRPr="00B47CF6" w:rsidRDefault="006D3D4D" w:rsidP="00C17733">
      <w:pPr>
        <w:spacing w:after="0"/>
        <w:jc w:val="both"/>
        <w:rPr>
          <w:rFonts w:ascii="Times New Roman" w:hAnsi="Times New Roman" w:cs="Times New Roman"/>
        </w:rPr>
      </w:pPr>
      <w:r w:rsidRPr="00B47CF6">
        <w:rPr>
          <w:rFonts w:ascii="Times New Roman" w:hAnsi="Times New Roman" w:cs="Times New Roman"/>
        </w:rPr>
        <w:t>– określonych w dokumentach umownych (ofercie) cen jednostkowych i ilości robót</w:t>
      </w:r>
      <w:r>
        <w:rPr>
          <w:rFonts w:ascii="Times New Roman" w:hAnsi="Times New Roman" w:cs="Times New Roman"/>
        </w:rPr>
        <w:t xml:space="preserve"> </w:t>
      </w:r>
      <w:r w:rsidRPr="00B47CF6">
        <w:rPr>
          <w:rFonts w:ascii="Times New Roman" w:hAnsi="Times New Roman" w:cs="Times New Roman"/>
        </w:rPr>
        <w:t>zaakceptowanych przez zamawiającego lub– ustalonej w umowie kwoty ryczałtowej za określony zakres robot. Ceny</w:t>
      </w:r>
    </w:p>
    <w:p w14:paraId="004FCBA1" w14:textId="77777777" w:rsidR="006D3D4D" w:rsidRPr="00B47CF6" w:rsidRDefault="006D3D4D" w:rsidP="00C17733">
      <w:pPr>
        <w:spacing w:after="0"/>
        <w:jc w:val="both"/>
        <w:rPr>
          <w:rFonts w:ascii="Times New Roman" w:hAnsi="Times New Roman" w:cs="Times New Roman"/>
        </w:rPr>
      </w:pPr>
      <w:r w:rsidRPr="00B47CF6">
        <w:rPr>
          <w:rFonts w:ascii="Times New Roman" w:hAnsi="Times New Roman" w:cs="Times New Roman"/>
        </w:rPr>
        <w:t xml:space="preserve">jednostkowe wykonania </w:t>
      </w:r>
      <w:r>
        <w:rPr>
          <w:rFonts w:ascii="Times New Roman" w:hAnsi="Times New Roman" w:cs="Times New Roman"/>
        </w:rPr>
        <w:t xml:space="preserve">danych robót budowlanych lub kwoty ryczałtowe </w:t>
      </w:r>
      <w:r w:rsidRPr="00B47CF6">
        <w:rPr>
          <w:rFonts w:ascii="Times New Roman" w:hAnsi="Times New Roman" w:cs="Times New Roman"/>
        </w:rPr>
        <w:t>uwzględniają:</w:t>
      </w:r>
    </w:p>
    <w:p w14:paraId="10439A89" w14:textId="77777777" w:rsidR="006D3D4D" w:rsidRPr="00B47CF6" w:rsidRDefault="006D3D4D" w:rsidP="00C17733">
      <w:pPr>
        <w:spacing w:after="0"/>
        <w:jc w:val="both"/>
        <w:rPr>
          <w:rFonts w:ascii="Times New Roman" w:hAnsi="Times New Roman" w:cs="Times New Roman"/>
        </w:rPr>
      </w:pPr>
      <w:r w:rsidRPr="00B47CF6">
        <w:rPr>
          <w:rFonts w:ascii="Times New Roman" w:hAnsi="Times New Roman" w:cs="Times New Roman"/>
        </w:rPr>
        <w:t>a) przygotowanie stanowiska roboczego,</w:t>
      </w:r>
    </w:p>
    <w:p w14:paraId="0C8C3258" w14:textId="77777777" w:rsidR="006D3D4D" w:rsidRPr="00B47CF6" w:rsidRDefault="006D3D4D" w:rsidP="00C17733">
      <w:pPr>
        <w:spacing w:after="0"/>
        <w:jc w:val="both"/>
        <w:rPr>
          <w:rFonts w:ascii="Times New Roman" w:hAnsi="Times New Roman" w:cs="Times New Roman"/>
        </w:rPr>
      </w:pPr>
      <w:r w:rsidRPr="00B47CF6">
        <w:rPr>
          <w:rFonts w:ascii="Times New Roman" w:hAnsi="Times New Roman" w:cs="Times New Roman"/>
        </w:rPr>
        <w:t>b) dostarczenie do stanowiska roboczego materiałów, narzędzi i sprzętu,</w:t>
      </w:r>
    </w:p>
    <w:p w14:paraId="79742121" w14:textId="77777777" w:rsidR="006D3D4D" w:rsidRPr="00B47CF6" w:rsidRDefault="006D3D4D" w:rsidP="00C17733">
      <w:pPr>
        <w:spacing w:after="0"/>
        <w:jc w:val="both"/>
        <w:rPr>
          <w:rFonts w:ascii="Times New Roman" w:hAnsi="Times New Roman" w:cs="Times New Roman"/>
        </w:rPr>
      </w:pPr>
      <w:r w:rsidRPr="00B47CF6">
        <w:rPr>
          <w:rFonts w:ascii="Times New Roman" w:hAnsi="Times New Roman" w:cs="Times New Roman"/>
        </w:rPr>
        <w:t>c) obsługę sprzętu nieposiadającego etatowej obsługi,</w:t>
      </w:r>
    </w:p>
    <w:p w14:paraId="7727E61A" w14:textId="77777777" w:rsidR="006D3D4D" w:rsidRPr="00B47CF6" w:rsidRDefault="006D3D4D" w:rsidP="00C17733">
      <w:pPr>
        <w:spacing w:after="0"/>
        <w:jc w:val="both"/>
        <w:rPr>
          <w:rFonts w:ascii="Times New Roman" w:hAnsi="Times New Roman" w:cs="Times New Roman"/>
        </w:rPr>
      </w:pPr>
      <w:r w:rsidRPr="00B47CF6">
        <w:rPr>
          <w:rFonts w:ascii="Times New Roman" w:hAnsi="Times New Roman" w:cs="Times New Roman"/>
        </w:rPr>
        <w:t>d) ustawienie i przestawienie drabin oraz lekkich rusztowań przestawnych</w:t>
      </w:r>
      <w:r>
        <w:rPr>
          <w:rFonts w:ascii="Times New Roman" w:hAnsi="Times New Roman" w:cs="Times New Roman"/>
        </w:rPr>
        <w:t xml:space="preserve"> </w:t>
      </w:r>
      <w:r w:rsidRPr="00B47CF6">
        <w:rPr>
          <w:rFonts w:ascii="Times New Roman" w:hAnsi="Times New Roman" w:cs="Times New Roman"/>
        </w:rPr>
        <w:t>umożliwiających wykonanie robot,</w:t>
      </w:r>
    </w:p>
    <w:p w14:paraId="50B3743F" w14:textId="77777777" w:rsidR="006D3D4D" w:rsidRDefault="006D3D4D" w:rsidP="00C17733">
      <w:pPr>
        <w:spacing w:after="0"/>
        <w:jc w:val="both"/>
        <w:rPr>
          <w:rFonts w:ascii="Times New Roman" w:hAnsi="Times New Roman" w:cs="Times New Roman"/>
        </w:rPr>
      </w:pPr>
      <w:r>
        <w:rPr>
          <w:rFonts w:ascii="Times New Roman" w:hAnsi="Times New Roman" w:cs="Times New Roman"/>
        </w:rPr>
        <w:t>e) wykonanie prac fundamentowych</w:t>
      </w:r>
    </w:p>
    <w:p w14:paraId="0F7F7805" w14:textId="77777777" w:rsidR="006D3D4D" w:rsidRPr="00B47CF6" w:rsidRDefault="006D3D4D" w:rsidP="00C17733">
      <w:pPr>
        <w:spacing w:after="0"/>
        <w:jc w:val="both"/>
        <w:rPr>
          <w:rFonts w:ascii="Times New Roman" w:hAnsi="Times New Roman" w:cs="Times New Roman"/>
        </w:rPr>
      </w:pPr>
      <w:r w:rsidRPr="00B47CF6">
        <w:rPr>
          <w:rFonts w:ascii="Times New Roman" w:hAnsi="Times New Roman" w:cs="Times New Roman"/>
        </w:rPr>
        <w:t xml:space="preserve">f) </w:t>
      </w:r>
      <w:r>
        <w:rPr>
          <w:rFonts w:ascii="Times New Roman" w:hAnsi="Times New Roman" w:cs="Times New Roman"/>
        </w:rPr>
        <w:t>wykonanie prac naprawczych murów, odtworzeniowych sklepień i łuków</w:t>
      </w:r>
    </w:p>
    <w:p w14:paraId="282C1735" w14:textId="77777777" w:rsidR="006D3D4D" w:rsidRDefault="006D3D4D" w:rsidP="00C17733">
      <w:pPr>
        <w:spacing w:after="0"/>
        <w:jc w:val="both"/>
        <w:rPr>
          <w:rFonts w:ascii="Times New Roman" w:hAnsi="Times New Roman" w:cs="Times New Roman"/>
        </w:rPr>
      </w:pPr>
      <w:r w:rsidRPr="00B47CF6">
        <w:rPr>
          <w:rFonts w:ascii="Times New Roman" w:hAnsi="Times New Roman" w:cs="Times New Roman"/>
        </w:rPr>
        <w:t xml:space="preserve">g) </w:t>
      </w:r>
      <w:r>
        <w:rPr>
          <w:rFonts w:ascii="Times New Roman" w:hAnsi="Times New Roman" w:cs="Times New Roman"/>
        </w:rPr>
        <w:t>wykonanie więźby dachowej i pokrycia</w:t>
      </w:r>
      <w:r w:rsidRPr="00B47CF6">
        <w:rPr>
          <w:rFonts w:ascii="Times New Roman" w:hAnsi="Times New Roman" w:cs="Times New Roman"/>
        </w:rPr>
        <w:t>,</w:t>
      </w:r>
    </w:p>
    <w:p w14:paraId="3E83195B" w14:textId="77777777" w:rsidR="006D3D4D" w:rsidRPr="00B47CF6" w:rsidRDefault="006D3D4D" w:rsidP="00C17733">
      <w:pPr>
        <w:spacing w:after="0"/>
        <w:jc w:val="both"/>
        <w:rPr>
          <w:rFonts w:ascii="Times New Roman" w:hAnsi="Times New Roman" w:cs="Times New Roman"/>
        </w:rPr>
      </w:pPr>
      <w:r>
        <w:rPr>
          <w:rFonts w:ascii="Times New Roman" w:hAnsi="Times New Roman" w:cs="Times New Roman"/>
        </w:rPr>
        <w:t>h) wykonanie prac wykończeniowych – wykończenie ścian, posadzek oraz odtworzenie elementów drewnianych,</w:t>
      </w:r>
    </w:p>
    <w:p w14:paraId="46708E60" w14:textId="77777777" w:rsidR="006D3D4D" w:rsidRPr="00B47CF6" w:rsidRDefault="006D3D4D" w:rsidP="00C17733">
      <w:pPr>
        <w:spacing w:after="0"/>
        <w:jc w:val="both"/>
        <w:rPr>
          <w:rFonts w:ascii="Times New Roman" w:hAnsi="Times New Roman" w:cs="Times New Roman"/>
        </w:rPr>
      </w:pPr>
      <w:r>
        <w:rPr>
          <w:rFonts w:ascii="Times New Roman" w:hAnsi="Times New Roman" w:cs="Times New Roman"/>
        </w:rPr>
        <w:t>i</w:t>
      </w:r>
      <w:r w:rsidRPr="00B47CF6">
        <w:rPr>
          <w:rFonts w:ascii="Times New Roman" w:hAnsi="Times New Roman" w:cs="Times New Roman"/>
        </w:rPr>
        <w:t>) usunięcie wad i usterek oraz naprawienie uszkodzeń powstałych w czasie robót</w:t>
      </w:r>
      <w:r>
        <w:rPr>
          <w:rFonts w:ascii="Times New Roman" w:hAnsi="Times New Roman" w:cs="Times New Roman"/>
        </w:rPr>
        <w:t xml:space="preserve"> </w:t>
      </w:r>
      <w:r w:rsidRPr="00B47CF6">
        <w:rPr>
          <w:rFonts w:ascii="Times New Roman" w:hAnsi="Times New Roman" w:cs="Times New Roman"/>
        </w:rPr>
        <w:t>pokrywczych,</w:t>
      </w:r>
    </w:p>
    <w:p w14:paraId="6712DC4E" w14:textId="77777777" w:rsidR="006D3D4D" w:rsidRPr="00B47CF6" w:rsidRDefault="006D3D4D" w:rsidP="00C17733">
      <w:pPr>
        <w:spacing w:after="0"/>
        <w:jc w:val="both"/>
        <w:rPr>
          <w:rFonts w:ascii="Times New Roman" w:hAnsi="Times New Roman" w:cs="Times New Roman"/>
        </w:rPr>
      </w:pPr>
      <w:r>
        <w:rPr>
          <w:rFonts w:ascii="Times New Roman" w:hAnsi="Times New Roman" w:cs="Times New Roman"/>
        </w:rPr>
        <w:t>j</w:t>
      </w:r>
      <w:r w:rsidRPr="00B47CF6">
        <w:rPr>
          <w:rFonts w:ascii="Times New Roman" w:hAnsi="Times New Roman" w:cs="Times New Roman"/>
        </w:rPr>
        <w:t>) oczyszczenie miejsca pracy z resztek materiałów,</w:t>
      </w:r>
    </w:p>
    <w:p w14:paraId="599A7799" w14:textId="77777777" w:rsidR="006D3D4D" w:rsidRPr="00B47CF6" w:rsidRDefault="006D3D4D" w:rsidP="00C17733">
      <w:pPr>
        <w:spacing w:after="0"/>
        <w:jc w:val="both"/>
        <w:rPr>
          <w:rFonts w:ascii="Times New Roman" w:hAnsi="Times New Roman" w:cs="Times New Roman"/>
        </w:rPr>
      </w:pPr>
      <w:r>
        <w:rPr>
          <w:rFonts w:ascii="Times New Roman" w:hAnsi="Times New Roman" w:cs="Times New Roman"/>
        </w:rPr>
        <w:t>k</w:t>
      </w:r>
      <w:r w:rsidRPr="00B47CF6">
        <w:rPr>
          <w:rFonts w:ascii="Times New Roman" w:hAnsi="Times New Roman" w:cs="Times New Roman"/>
        </w:rPr>
        <w:t>) likwidację stanowiska roboczego.</w:t>
      </w:r>
    </w:p>
    <w:p w14:paraId="15EB0B91" w14:textId="77777777" w:rsidR="006D3D4D" w:rsidRPr="00B47CF6" w:rsidRDefault="006D3D4D" w:rsidP="00C17733">
      <w:pPr>
        <w:spacing w:after="0"/>
        <w:jc w:val="both"/>
        <w:rPr>
          <w:rFonts w:ascii="Times New Roman" w:hAnsi="Times New Roman" w:cs="Times New Roman"/>
        </w:rPr>
      </w:pPr>
      <w:r w:rsidRPr="00B47CF6">
        <w:rPr>
          <w:rFonts w:ascii="Times New Roman" w:hAnsi="Times New Roman" w:cs="Times New Roman"/>
        </w:rPr>
        <w:t>W kwotach ryczałtowych ujęte są również koszty montażu, demontażu i pracy rusztowań</w:t>
      </w:r>
      <w:r>
        <w:rPr>
          <w:rFonts w:ascii="Times New Roman" w:hAnsi="Times New Roman" w:cs="Times New Roman"/>
        </w:rPr>
        <w:t xml:space="preserve"> </w:t>
      </w:r>
      <w:r w:rsidRPr="00B47CF6">
        <w:rPr>
          <w:rFonts w:ascii="Times New Roman" w:hAnsi="Times New Roman" w:cs="Times New Roman"/>
        </w:rPr>
        <w:t>niezbędnych do wykonania rob</w:t>
      </w:r>
      <w:r>
        <w:rPr>
          <w:rFonts w:ascii="Times New Roman" w:hAnsi="Times New Roman" w:cs="Times New Roman"/>
        </w:rPr>
        <w:t>ó</w:t>
      </w:r>
      <w:r w:rsidRPr="00B47CF6">
        <w:rPr>
          <w:rFonts w:ascii="Times New Roman" w:hAnsi="Times New Roman" w:cs="Times New Roman"/>
        </w:rPr>
        <w:t xml:space="preserve">t </w:t>
      </w:r>
      <w:r>
        <w:rPr>
          <w:rFonts w:ascii="Times New Roman" w:hAnsi="Times New Roman" w:cs="Times New Roman"/>
        </w:rPr>
        <w:t>budowlanych</w:t>
      </w:r>
      <w:r w:rsidRPr="00B47CF6">
        <w:rPr>
          <w:rFonts w:ascii="Times New Roman" w:hAnsi="Times New Roman" w:cs="Times New Roman"/>
        </w:rPr>
        <w:t>. Przy</w:t>
      </w:r>
      <w:r>
        <w:rPr>
          <w:rFonts w:ascii="Times New Roman" w:hAnsi="Times New Roman" w:cs="Times New Roman"/>
        </w:rPr>
        <w:t xml:space="preserve"> </w:t>
      </w:r>
      <w:r w:rsidRPr="00B47CF6">
        <w:rPr>
          <w:rFonts w:ascii="Times New Roman" w:hAnsi="Times New Roman" w:cs="Times New Roman"/>
        </w:rPr>
        <w:t>rozliczaniu rob</w:t>
      </w:r>
      <w:r>
        <w:rPr>
          <w:rFonts w:ascii="Times New Roman" w:hAnsi="Times New Roman" w:cs="Times New Roman"/>
        </w:rPr>
        <w:t>ó</w:t>
      </w:r>
      <w:r w:rsidRPr="00B47CF6">
        <w:rPr>
          <w:rFonts w:ascii="Times New Roman" w:hAnsi="Times New Roman" w:cs="Times New Roman"/>
        </w:rPr>
        <w:t xml:space="preserve">t według uzgodnionych cen jednostkowych </w:t>
      </w:r>
      <w:r>
        <w:rPr>
          <w:rFonts w:ascii="Times New Roman" w:hAnsi="Times New Roman" w:cs="Times New Roman"/>
        </w:rPr>
        <w:t>wg przedmiaru robót.</w:t>
      </w:r>
    </w:p>
    <w:p w14:paraId="75276B20" w14:textId="77777777" w:rsidR="006D3D4D" w:rsidRDefault="006D3D4D" w:rsidP="00C17733">
      <w:pPr>
        <w:spacing w:after="0"/>
        <w:jc w:val="both"/>
        <w:rPr>
          <w:rFonts w:ascii="Times New Roman" w:hAnsi="Times New Roman" w:cs="Times New Roman"/>
        </w:rPr>
      </w:pPr>
    </w:p>
    <w:p w14:paraId="45668DEE" w14:textId="3385016E" w:rsidR="006D3D4D" w:rsidRPr="00311722" w:rsidRDefault="006D3D4D" w:rsidP="00C17733">
      <w:pPr>
        <w:spacing w:after="0"/>
        <w:jc w:val="both"/>
        <w:rPr>
          <w:rFonts w:ascii="Times New Roman" w:hAnsi="Times New Roman" w:cs="Times New Roman"/>
          <w:b/>
          <w:sz w:val="20"/>
        </w:rPr>
      </w:pPr>
      <w:r w:rsidRPr="00311722">
        <w:rPr>
          <w:rFonts w:ascii="Times New Roman" w:hAnsi="Times New Roman" w:cs="Times New Roman"/>
          <w:b/>
          <w:sz w:val="20"/>
        </w:rPr>
        <w:t>13. Przepisy związane:</w:t>
      </w:r>
    </w:p>
    <w:p w14:paraId="14C0323A" w14:textId="77777777" w:rsidR="006D3D4D" w:rsidRPr="00311722" w:rsidRDefault="006D3D4D" w:rsidP="00C17733">
      <w:pPr>
        <w:spacing w:after="0"/>
        <w:jc w:val="both"/>
        <w:rPr>
          <w:rFonts w:ascii="Times New Roman" w:hAnsi="Times New Roman" w:cs="Times New Roman"/>
          <w:sz w:val="20"/>
        </w:rPr>
      </w:pPr>
      <w:r w:rsidRPr="00311722">
        <w:rPr>
          <w:rFonts w:ascii="Times New Roman" w:hAnsi="Times New Roman" w:cs="Times New Roman"/>
          <w:sz w:val="20"/>
        </w:rPr>
        <w:t>Ustawa z dnia 29 stycznia 2004 r. Prawo zamówień publicznych (tj. Dz. U. z 2021 r., poz. 1129 ze zm.)</w:t>
      </w:r>
    </w:p>
    <w:p w14:paraId="2C5398D0" w14:textId="77777777" w:rsidR="006D3D4D" w:rsidRPr="00311722" w:rsidRDefault="006D3D4D" w:rsidP="00C17733">
      <w:pPr>
        <w:spacing w:after="0"/>
        <w:jc w:val="both"/>
        <w:rPr>
          <w:rFonts w:ascii="Times New Roman" w:hAnsi="Times New Roman" w:cs="Times New Roman"/>
          <w:sz w:val="20"/>
        </w:rPr>
      </w:pPr>
      <w:r w:rsidRPr="00311722">
        <w:rPr>
          <w:rFonts w:ascii="Times New Roman" w:hAnsi="Times New Roman" w:cs="Times New Roman"/>
          <w:sz w:val="20"/>
        </w:rPr>
        <w:t>Ustawa z dnia 7 lipca 1994 r. Prawo budowlane (t.j. Dz. U. z 2020 r., poz. 1333 ze zm.)</w:t>
      </w:r>
    </w:p>
    <w:p w14:paraId="6AA5F701" w14:textId="2B7C30C8" w:rsidR="00311722" w:rsidRPr="00311722" w:rsidRDefault="00311722" w:rsidP="00C17733">
      <w:pPr>
        <w:spacing w:after="0"/>
        <w:jc w:val="both"/>
        <w:rPr>
          <w:rFonts w:ascii="Times New Roman" w:hAnsi="Times New Roman" w:cs="Times New Roman"/>
          <w:sz w:val="20"/>
        </w:rPr>
      </w:pPr>
      <w:r w:rsidRPr="00311722">
        <w:rPr>
          <w:rFonts w:ascii="Times New Roman" w:hAnsi="Times New Roman" w:cs="Times New Roman"/>
          <w:sz w:val="20"/>
        </w:rPr>
        <w:t>Ustawa z dnia 23 lipca 2003 r. o ochronie zabytków i opiece nad zabytkami (t.j. Dz. U. z 2020 r. poz. 282).</w:t>
      </w:r>
    </w:p>
    <w:p w14:paraId="1E1A30D1" w14:textId="77777777" w:rsidR="006D3D4D" w:rsidRPr="00311722" w:rsidRDefault="006D3D4D" w:rsidP="00C17733">
      <w:pPr>
        <w:spacing w:after="0"/>
        <w:jc w:val="both"/>
        <w:rPr>
          <w:rFonts w:ascii="Times New Roman" w:hAnsi="Times New Roman" w:cs="Times New Roman"/>
          <w:sz w:val="20"/>
        </w:rPr>
      </w:pPr>
      <w:r w:rsidRPr="00311722">
        <w:rPr>
          <w:rFonts w:ascii="Times New Roman" w:hAnsi="Times New Roman" w:cs="Times New Roman"/>
          <w:sz w:val="20"/>
        </w:rPr>
        <w:t>Ustawa z dnia 24 sierpnia 1991 r. – o ochronie przeciwpożarowej (Dz.U. 1991.81.351 z późn. zm.)</w:t>
      </w:r>
    </w:p>
    <w:p w14:paraId="6DCF7FD0" w14:textId="77777777" w:rsidR="006D3D4D" w:rsidRPr="00311722" w:rsidRDefault="006D3D4D" w:rsidP="00C17733">
      <w:pPr>
        <w:spacing w:after="0"/>
        <w:jc w:val="both"/>
        <w:rPr>
          <w:rFonts w:ascii="Times New Roman" w:hAnsi="Times New Roman" w:cs="Times New Roman"/>
          <w:sz w:val="20"/>
        </w:rPr>
      </w:pPr>
      <w:r w:rsidRPr="00311722">
        <w:rPr>
          <w:rFonts w:ascii="Times New Roman" w:hAnsi="Times New Roman" w:cs="Times New Roman"/>
          <w:sz w:val="20"/>
        </w:rPr>
        <w:t>Ustawa z dnia 21 grudnia 2000 r. – o dozorze technicznym (Dz.U. 2000.122.1321 z późn. zm.)</w:t>
      </w:r>
    </w:p>
    <w:p w14:paraId="4C67501D" w14:textId="77777777" w:rsidR="006D3D4D" w:rsidRPr="00311722" w:rsidRDefault="006D3D4D" w:rsidP="00C17733">
      <w:pPr>
        <w:spacing w:after="0"/>
        <w:jc w:val="both"/>
        <w:rPr>
          <w:rFonts w:ascii="Times New Roman" w:hAnsi="Times New Roman" w:cs="Times New Roman"/>
          <w:sz w:val="20"/>
        </w:rPr>
      </w:pPr>
      <w:r w:rsidRPr="00311722">
        <w:rPr>
          <w:rFonts w:ascii="Times New Roman" w:hAnsi="Times New Roman" w:cs="Times New Roman"/>
          <w:sz w:val="20"/>
        </w:rPr>
        <w:t>Ustawa z dnia 16 kwietnia 2004 r. – o wyrobach budowlanych (Dz.U. 2004.92.881 z późn. zm.)</w:t>
      </w:r>
    </w:p>
    <w:p w14:paraId="327944A0" w14:textId="77777777" w:rsidR="006D3D4D" w:rsidRPr="00311722" w:rsidRDefault="006D3D4D" w:rsidP="00C17733">
      <w:pPr>
        <w:spacing w:after="0"/>
        <w:jc w:val="both"/>
        <w:rPr>
          <w:rFonts w:ascii="Times New Roman" w:hAnsi="Times New Roman" w:cs="Times New Roman"/>
          <w:sz w:val="20"/>
        </w:rPr>
      </w:pPr>
      <w:r w:rsidRPr="00311722">
        <w:rPr>
          <w:rFonts w:ascii="Times New Roman" w:hAnsi="Times New Roman" w:cs="Times New Roman"/>
          <w:sz w:val="20"/>
        </w:rPr>
        <w:t>Ustawa z dnia 27 kwietnia 2001 r. Prawo ochrony środowiska (t.j. Dz. U. z 2021 r., poz. 1973)</w:t>
      </w:r>
    </w:p>
    <w:p w14:paraId="714A6AAA" w14:textId="77777777" w:rsidR="006D3D4D" w:rsidRPr="00311722" w:rsidRDefault="006D3D4D" w:rsidP="00C17733">
      <w:pPr>
        <w:spacing w:after="0"/>
        <w:jc w:val="both"/>
        <w:rPr>
          <w:rFonts w:ascii="Times New Roman" w:hAnsi="Times New Roman" w:cs="Times New Roman"/>
          <w:sz w:val="20"/>
        </w:rPr>
      </w:pPr>
      <w:r w:rsidRPr="00311722">
        <w:rPr>
          <w:rFonts w:ascii="Times New Roman" w:hAnsi="Times New Roman" w:cs="Times New Roman"/>
          <w:sz w:val="20"/>
        </w:rPr>
        <w:t>akty wykonawcze do ww. ustaw oraz obowiązujące normy.</w:t>
      </w:r>
    </w:p>
    <w:p w14:paraId="2BA111FE" w14:textId="77777777" w:rsidR="00BF1839" w:rsidRDefault="00BF1839" w:rsidP="00C17733">
      <w:pPr>
        <w:jc w:val="both"/>
        <w:rPr>
          <w:rFonts w:ascii="Times New Roman" w:hAnsi="Times New Roman" w:cs="Times New Roman"/>
        </w:rPr>
      </w:pPr>
    </w:p>
    <w:p w14:paraId="77221AAC" w14:textId="77777777" w:rsidR="006D3D4D" w:rsidRDefault="006D3D4D" w:rsidP="00C17733">
      <w:pPr>
        <w:jc w:val="both"/>
        <w:rPr>
          <w:rFonts w:ascii="Times New Roman" w:hAnsi="Times New Roman" w:cs="Times New Roman"/>
        </w:rPr>
      </w:pPr>
    </w:p>
    <w:p w14:paraId="72663131" w14:textId="77777777" w:rsidR="006D3D4D" w:rsidRDefault="006D3D4D" w:rsidP="00C17733">
      <w:pPr>
        <w:jc w:val="both"/>
        <w:rPr>
          <w:rFonts w:ascii="Times New Roman" w:hAnsi="Times New Roman" w:cs="Times New Roman"/>
        </w:rPr>
      </w:pPr>
    </w:p>
    <w:p w14:paraId="557A169E" w14:textId="77777777" w:rsidR="006D3D4D" w:rsidRDefault="006D3D4D" w:rsidP="00C17733">
      <w:pPr>
        <w:jc w:val="both"/>
        <w:rPr>
          <w:rFonts w:ascii="Times New Roman" w:hAnsi="Times New Roman" w:cs="Times New Roman"/>
        </w:rPr>
      </w:pPr>
    </w:p>
    <w:p w14:paraId="47C281F1" w14:textId="77777777" w:rsidR="006D3D4D" w:rsidRDefault="006D3D4D" w:rsidP="00C17733">
      <w:pPr>
        <w:jc w:val="both"/>
        <w:rPr>
          <w:rFonts w:ascii="Times New Roman" w:hAnsi="Times New Roman" w:cs="Times New Roman"/>
        </w:rPr>
      </w:pPr>
    </w:p>
    <w:p w14:paraId="0BFFCC87" w14:textId="77777777" w:rsidR="006D3D4D" w:rsidRDefault="006D3D4D" w:rsidP="00C17733">
      <w:pPr>
        <w:jc w:val="both"/>
        <w:rPr>
          <w:rFonts w:ascii="Times New Roman" w:hAnsi="Times New Roman" w:cs="Times New Roman"/>
        </w:rPr>
      </w:pPr>
    </w:p>
    <w:p w14:paraId="6F55FF94" w14:textId="77777777" w:rsidR="006D3D4D" w:rsidRDefault="006D3D4D" w:rsidP="00C17733">
      <w:pPr>
        <w:jc w:val="both"/>
        <w:rPr>
          <w:rFonts w:ascii="Times New Roman" w:hAnsi="Times New Roman" w:cs="Times New Roman"/>
        </w:rPr>
      </w:pPr>
    </w:p>
    <w:p w14:paraId="513AB4DE" w14:textId="77777777" w:rsidR="006D3D4D" w:rsidRDefault="006D3D4D" w:rsidP="00C17733">
      <w:pPr>
        <w:jc w:val="both"/>
        <w:rPr>
          <w:rFonts w:ascii="Times New Roman" w:hAnsi="Times New Roman" w:cs="Times New Roman"/>
        </w:rPr>
      </w:pPr>
    </w:p>
    <w:p w14:paraId="54399C43" w14:textId="77777777" w:rsidR="006D3D4D" w:rsidRDefault="006D3D4D" w:rsidP="00C17733">
      <w:pPr>
        <w:jc w:val="both"/>
        <w:rPr>
          <w:rFonts w:ascii="Times New Roman" w:hAnsi="Times New Roman" w:cs="Times New Roman"/>
        </w:rPr>
      </w:pPr>
    </w:p>
    <w:p w14:paraId="412C9A98" w14:textId="77777777" w:rsidR="006D3D4D" w:rsidRDefault="006D3D4D" w:rsidP="00C17733">
      <w:pPr>
        <w:jc w:val="both"/>
        <w:rPr>
          <w:rFonts w:ascii="Times New Roman" w:hAnsi="Times New Roman" w:cs="Times New Roman"/>
        </w:rPr>
      </w:pPr>
    </w:p>
    <w:p w14:paraId="67339468" w14:textId="77777777" w:rsidR="006D3D4D" w:rsidRDefault="006D3D4D" w:rsidP="00C17733">
      <w:pPr>
        <w:jc w:val="both"/>
        <w:rPr>
          <w:rFonts w:ascii="Times New Roman" w:hAnsi="Times New Roman" w:cs="Times New Roman"/>
        </w:rPr>
      </w:pPr>
    </w:p>
    <w:p w14:paraId="40D135CB" w14:textId="77777777" w:rsidR="006D3D4D" w:rsidRDefault="006D3D4D" w:rsidP="00C17733">
      <w:pPr>
        <w:jc w:val="both"/>
        <w:rPr>
          <w:rFonts w:ascii="Times New Roman" w:hAnsi="Times New Roman" w:cs="Times New Roman"/>
        </w:rPr>
      </w:pPr>
    </w:p>
    <w:p w14:paraId="350988AF" w14:textId="77777777" w:rsidR="006D3D4D" w:rsidRDefault="006D3D4D" w:rsidP="00C17733">
      <w:pPr>
        <w:jc w:val="both"/>
        <w:rPr>
          <w:rFonts w:ascii="Times New Roman" w:hAnsi="Times New Roman" w:cs="Times New Roman"/>
        </w:rPr>
      </w:pPr>
    </w:p>
    <w:p w14:paraId="49CD768B" w14:textId="77777777" w:rsidR="006D3D4D" w:rsidRDefault="006D3D4D" w:rsidP="00C17733">
      <w:pPr>
        <w:jc w:val="both"/>
        <w:rPr>
          <w:rFonts w:ascii="Times New Roman" w:hAnsi="Times New Roman" w:cs="Times New Roman"/>
        </w:rPr>
      </w:pPr>
    </w:p>
    <w:p w14:paraId="6A498B95" w14:textId="77777777" w:rsidR="006D3D4D" w:rsidRDefault="006D3D4D" w:rsidP="00C17733">
      <w:pPr>
        <w:jc w:val="both"/>
        <w:rPr>
          <w:rFonts w:ascii="Times New Roman" w:hAnsi="Times New Roman" w:cs="Times New Roman"/>
        </w:rPr>
      </w:pPr>
    </w:p>
    <w:p w14:paraId="21EBBA99" w14:textId="77777777" w:rsidR="00912123" w:rsidRDefault="00912123" w:rsidP="00C17733">
      <w:pPr>
        <w:jc w:val="both"/>
        <w:rPr>
          <w:rFonts w:ascii="Times New Roman" w:hAnsi="Times New Roman" w:cs="Times New Roman"/>
        </w:rPr>
      </w:pPr>
    </w:p>
    <w:p w14:paraId="6B624557" w14:textId="77777777" w:rsidR="00912123" w:rsidRDefault="00912123" w:rsidP="00C17733">
      <w:pPr>
        <w:jc w:val="both"/>
        <w:rPr>
          <w:rFonts w:ascii="Times New Roman" w:hAnsi="Times New Roman" w:cs="Times New Roman"/>
        </w:rPr>
      </w:pPr>
    </w:p>
    <w:p w14:paraId="340AF891" w14:textId="77777777" w:rsidR="00912123" w:rsidRDefault="00912123" w:rsidP="00C17733">
      <w:pPr>
        <w:jc w:val="both"/>
        <w:rPr>
          <w:rFonts w:ascii="Times New Roman" w:hAnsi="Times New Roman" w:cs="Times New Roman"/>
        </w:rPr>
      </w:pPr>
    </w:p>
    <w:p w14:paraId="23EEA420" w14:textId="77777777" w:rsidR="00912123" w:rsidRDefault="00912123" w:rsidP="00C17733">
      <w:pPr>
        <w:jc w:val="both"/>
        <w:rPr>
          <w:rFonts w:ascii="Times New Roman" w:hAnsi="Times New Roman" w:cs="Times New Roman"/>
        </w:rPr>
      </w:pPr>
    </w:p>
    <w:p w14:paraId="151B241D" w14:textId="77777777" w:rsidR="00912123" w:rsidRDefault="00912123" w:rsidP="00C17733">
      <w:pPr>
        <w:jc w:val="both"/>
        <w:rPr>
          <w:rFonts w:ascii="Times New Roman" w:hAnsi="Times New Roman" w:cs="Times New Roman"/>
        </w:rPr>
      </w:pPr>
    </w:p>
    <w:p w14:paraId="4D4520C2" w14:textId="77777777" w:rsidR="00912123" w:rsidRDefault="00912123" w:rsidP="00C17733">
      <w:pPr>
        <w:jc w:val="both"/>
        <w:rPr>
          <w:rFonts w:ascii="Times New Roman" w:hAnsi="Times New Roman" w:cs="Times New Roman"/>
        </w:rPr>
      </w:pPr>
    </w:p>
    <w:p w14:paraId="55514965" w14:textId="77777777" w:rsidR="008006A4" w:rsidRDefault="008006A4" w:rsidP="00C17733">
      <w:pPr>
        <w:jc w:val="both"/>
        <w:rPr>
          <w:rFonts w:ascii="Times New Roman" w:hAnsi="Times New Roman" w:cs="Times New Roman"/>
        </w:rPr>
      </w:pPr>
    </w:p>
    <w:p w14:paraId="2A798787" w14:textId="77777777" w:rsidR="008006A4" w:rsidRDefault="008006A4" w:rsidP="00C17733">
      <w:pPr>
        <w:jc w:val="both"/>
        <w:rPr>
          <w:rFonts w:ascii="Times New Roman" w:hAnsi="Times New Roman" w:cs="Times New Roman"/>
        </w:rPr>
      </w:pPr>
    </w:p>
    <w:p w14:paraId="1CEED07E" w14:textId="5F73E630" w:rsidR="00773D7B" w:rsidRDefault="00773D7B" w:rsidP="00C17733">
      <w:pPr>
        <w:jc w:val="both"/>
        <w:rPr>
          <w:rFonts w:ascii="Times New Roman" w:hAnsi="Times New Roman" w:cs="Times New Roman"/>
        </w:rPr>
      </w:pPr>
    </w:p>
    <w:p w14:paraId="7C5299DF" w14:textId="77777777" w:rsidR="00722680" w:rsidRDefault="00722680" w:rsidP="00C17733">
      <w:pPr>
        <w:jc w:val="both"/>
        <w:rPr>
          <w:rFonts w:ascii="Times New Roman" w:hAnsi="Times New Roman" w:cs="Times New Roman"/>
        </w:rPr>
      </w:pPr>
    </w:p>
    <w:p w14:paraId="1DE83F8C" w14:textId="5DFC772E" w:rsidR="006D3D4D" w:rsidRPr="0052257F" w:rsidRDefault="006D3D4D" w:rsidP="00C17733">
      <w:pPr>
        <w:pStyle w:val="Akapitzlist"/>
        <w:numPr>
          <w:ilvl w:val="0"/>
          <w:numId w:val="22"/>
        </w:numPr>
        <w:ind w:left="284" w:hanging="284"/>
        <w:jc w:val="both"/>
        <w:rPr>
          <w:rFonts w:ascii="Times New Roman" w:hAnsi="Times New Roman" w:cs="Times New Roman"/>
          <w:b/>
          <w:bCs/>
        </w:rPr>
      </w:pPr>
      <w:r w:rsidRPr="0052257F">
        <w:rPr>
          <w:rFonts w:ascii="Times New Roman" w:hAnsi="Times New Roman" w:cs="Times New Roman"/>
          <w:b/>
          <w:bCs/>
        </w:rPr>
        <w:t>ROBOTY ROZBIÓRKOWE</w:t>
      </w:r>
    </w:p>
    <w:p w14:paraId="71DAB0D7" w14:textId="77777777" w:rsidR="006D3D4D" w:rsidRPr="006711A1" w:rsidRDefault="006D3D4D" w:rsidP="00C17733">
      <w:pPr>
        <w:jc w:val="both"/>
        <w:rPr>
          <w:rFonts w:ascii="Times New Roman" w:hAnsi="Times New Roman" w:cs="Times New Roman"/>
        </w:rPr>
      </w:pPr>
      <w:r w:rsidRPr="006711A1">
        <w:rPr>
          <w:rFonts w:ascii="Times New Roman" w:hAnsi="Times New Roman" w:cs="Times New Roman"/>
        </w:rPr>
        <w:t>Kod i nazwa Wspólnego Słownika Zamówień</w:t>
      </w:r>
    </w:p>
    <w:p w14:paraId="6DBF1B88" w14:textId="77777777" w:rsidR="006D3D4D" w:rsidRPr="006711A1" w:rsidRDefault="006D3D4D" w:rsidP="00C17733">
      <w:pPr>
        <w:jc w:val="both"/>
        <w:rPr>
          <w:rFonts w:ascii="Times New Roman" w:hAnsi="Times New Roman" w:cs="Times New Roman"/>
          <w:b/>
          <w:bCs/>
        </w:rPr>
      </w:pPr>
      <w:r w:rsidRPr="006711A1">
        <w:rPr>
          <w:rFonts w:ascii="Times New Roman" w:hAnsi="Times New Roman" w:cs="Times New Roman"/>
          <w:b/>
          <w:bCs/>
        </w:rPr>
        <w:t>CPV 45111300-1 Roboty rozbiórkowe</w:t>
      </w:r>
    </w:p>
    <w:p w14:paraId="57901688" w14:textId="77777777" w:rsidR="006D3D4D" w:rsidRPr="006711A1" w:rsidRDefault="006D3D4D" w:rsidP="009E65BA">
      <w:pPr>
        <w:pStyle w:val="Akapitzlist"/>
        <w:numPr>
          <w:ilvl w:val="0"/>
          <w:numId w:val="6"/>
        </w:numPr>
        <w:spacing w:after="0"/>
        <w:jc w:val="both"/>
        <w:rPr>
          <w:rFonts w:ascii="Times New Roman" w:hAnsi="Times New Roman" w:cs="Times New Roman"/>
        </w:rPr>
      </w:pPr>
      <w:r w:rsidRPr="006711A1">
        <w:rPr>
          <w:rFonts w:ascii="Times New Roman" w:hAnsi="Times New Roman" w:cs="Times New Roman"/>
        </w:rPr>
        <w:t>rozbiórka elementów więźb dachowych</w:t>
      </w:r>
    </w:p>
    <w:p w14:paraId="4DBD4F6C" w14:textId="77777777" w:rsidR="006D3D4D" w:rsidRPr="006711A1" w:rsidRDefault="006D3D4D" w:rsidP="009E65BA">
      <w:pPr>
        <w:pStyle w:val="Akapitzlist"/>
        <w:numPr>
          <w:ilvl w:val="0"/>
          <w:numId w:val="6"/>
        </w:numPr>
        <w:spacing w:after="0"/>
        <w:jc w:val="both"/>
        <w:rPr>
          <w:rFonts w:ascii="Times New Roman" w:hAnsi="Times New Roman" w:cs="Times New Roman"/>
        </w:rPr>
      </w:pPr>
      <w:r w:rsidRPr="006711A1">
        <w:rPr>
          <w:rFonts w:ascii="Times New Roman" w:hAnsi="Times New Roman" w:cs="Times New Roman"/>
        </w:rPr>
        <w:t>rozbiórka kominów</w:t>
      </w:r>
      <w:r>
        <w:rPr>
          <w:rFonts w:ascii="Times New Roman" w:hAnsi="Times New Roman" w:cs="Times New Roman"/>
        </w:rPr>
        <w:t>, muru fundamentowego w piwnicy</w:t>
      </w:r>
    </w:p>
    <w:p w14:paraId="729CD146" w14:textId="654D60AC" w:rsidR="006D3D4D" w:rsidRDefault="006D3D4D" w:rsidP="009E65BA">
      <w:pPr>
        <w:pStyle w:val="Akapitzlist"/>
        <w:numPr>
          <w:ilvl w:val="0"/>
          <w:numId w:val="6"/>
        </w:numPr>
        <w:spacing w:after="0"/>
        <w:jc w:val="both"/>
        <w:rPr>
          <w:rFonts w:ascii="Times New Roman" w:hAnsi="Times New Roman" w:cs="Times New Roman"/>
        </w:rPr>
      </w:pPr>
      <w:r w:rsidRPr="006711A1">
        <w:rPr>
          <w:rFonts w:ascii="Times New Roman" w:hAnsi="Times New Roman" w:cs="Times New Roman"/>
        </w:rPr>
        <w:t>usunięcie gruzu i odpadów</w:t>
      </w:r>
    </w:p>
    <w:p w14:paraId="64829873" w14:textId="3CF75CB2" w:rsidR="00C17733" w:rsidRPr="006711A1" w:rsidRDefault="00773D7B" w:rsidP="009E65BA">
      <w:pPr>
        <w:pStyle w:val="Akapitzlist"/>
        <w:spacing w:after="0"/>
        <w:jc w:val="both"/>
        <w:rPr>
          <w:rFonts w:ascii="Times New Roman" w:hAnsi="Times New Roman" w:cs="Times New Roman"/>
        </w:rPr>
      </w:pPr>
      <w:r>
        <w:rPr>
          <w:rFonts w:ascii="Times New Roman" w:hAnsi="Times New Roman" w:cs="Times New Roman"/>
        </w:rPr>
        <w:t xml:space="preserve"> </w:t>
      </w:r>
    </w:p>
    <w:p w14:paraId="051571FB" w14:textId="0CECD77F" w:rsidR="006D3D4D" w:rsidRPr="00773D7B" w:rsidRDefault="00773D7B" w:rsidP="00773D7B">
      <w:pPr>
        <w:spacing w:after="0"/>
        <w:jc w:val="both"/>
        <w:rPr>
          <w:rFonts w:ascii="Times New Roman" w:hAnsi="Times New Roman" w:cs="Times New Roman"/>
          <w:b/>
          <w:bCs/>
        </w:rPr>
      </w:pPr>
      <w:r w:rsidRPr="00773D7B">
        <w:rPr>
          <w:rFonts w:ascii="Times New Roman" w:hAnsi="Times New Roman" w:cs="Times New Roman"/>
          <w:b/>
          <w:bCs/>
        </w:rPr>
        <w:t>1.1</w:t>
      </w:r>
      <w:r w:rsidR="0052257F" w:rsidRPr="00773D7B">
        <w:rPr>
          <w:rFonts w:ascii="Times New Roman" w:hAnsi="Times New Roman" w:cs="Times New Roman"/>
          <w:b/>
          <w:bCs/>
        </w:rPr>
        <w:t xml:space="preserve">. </w:t>
      </w:r>
      <w:r w:rsidR="006D3D4D" w:rsidRPr="00773D7B">
        <w:rPr>
          <w:rFonts w:ascii="Times New Roman" w:hAnsi="Times New Roman" w:cs="Times New Roman"/>
          <w:b/>
          <w:bCs/>
        </w:rPr>
        <w:t>Zakres robót</w:t>
      </w:r>
    </w:p>
    <w:p w14:paraId="22C24DED" w14:textId="4139A969" w:rsidR="006D3D4D" w:rsidRDefault="006D3D4D" w:rsidP="009E65BA">
      <w:pPr>
        <w:spacing w:after="0"/>
        <w:jc w:val="both"/>
        <w:rPr>
          <w:rFonts w:ascii="Times New Roman" w:hAnsi="Times New Roman" w:cs="Times New Roman"/>
        </w:rPr>
      </w:pPr>
      <w:r w:rsidRPr="006711A1">
        <w:rPr>
          <w:rFonts w:ascii="Times New Roman" w:hAnsi="Times New Roman" w:cs="Times New Roman"/>
        </w:rPr>
        <w:t>Roboty rozbiórkowe obejmują odbicie tynków z zaprawy wapiennej lub cementowo- wapiennej, rozbiórkę elementów więźby dachowej, rozbiórkę komina wraz z kanałem skośnym,  wyjęcie ościeżnic drewnianych  okiennych i drzwiowych, rozbiórkę podłogi drewnianej oraz legarów podłogowych</w:t>
      </w:r>
      <w:r>
        <w:rPr>
          <w:rFonts w:ascii="Times New Roman" w:hAnsi="Times New Roman" w:cs="Times New Roman"/>
        </w:rPr>
        <w:t xml:space="preserve"> z  </w:t>
      </w:r>
      <w:r w:rsidRPr="006711A1">
        <w:rPr>
          <w:rFonts w:ascii="Times New Roman" w:hAnsi="Times New Roman" w:cs="Times New Roman"/>
        </w:rPr>
        <w:t>oczyszczeniem elementów i posortowaniem do ponownego wbudowania.</w:t>
      </w:r>
    </w:p>
    <w:p w14:paraId="5C24F07E" w14:textId="77777777" w:rsidR="00773D7B" w:rsidRPr="006711A1" w:rsidRDefault="00773D7B" w:rsidP="009E65BA">
      <w:pPr>
        <w:spacing w:after="0"/>
        <w:jc w:val="both"/>
        <w:rPr>
          <w:rFonts w:ascii="Times New Roman" w:hAnsi="Times New Roman" w:cs="Times New Roman"/>
        </w:rPr>
      </w:pPr>
    </w:p>
    <w:p w14:paraId="1334493A" w14:textId="7C48BDB2" w:rsidR="006D3D4D" w:rsidRPr="0052257F" w:rsidRDefault="006D3D4D" w:rsidP="009E65BA">
      <w:pPr>
        <w:pStyle w:val="Akapitzlist"/>
        <w:numPr>
          <w:ilvl w:val="1"/>
          <w:numId w:val="24"/>
        </w:numPr>
        <w:spacing w:after="0"/>
        <w:jc w:val="both"/>
        <w:rPr>
          <w:rFonts w:ascii="Times New Roman" w:hAnsi="Times New Roman" w:cs="Times New Roman"/>
          <w:b/>
          <w:bCs/>
        </w:rPr>
      </w:pPr>
      <w:r w:rsidRPr="0052257F">
        <w:rPr>
          <w:rFonts w:ascii="Times New Roman" w:hAnsi="Times New Roman" w:cs="Times New Roman"/>
          <w:b/>
          <w:bCs/>
        </w:rPr>
        <w:t>Materiały rozbiórkowe</w:t>
      </w:r>
    </w:p>
    <w:p w14:paraId="66EBDEB4" w14:textId="78A7FE00" w:rsidR="0052257F" w:rsidRPr="00773D7B" w:rsidRDefault="006D3D4D" w:rsidP="00773D7B">
      <w:pPr>
        <w:spacing w:after="0"/>
        <w:jc w:val="both"/>
        <w:rPr>
          <w:rFonts w:ascii="Times New Roman" w:hAnsi="Times New Roman" w:cs="Times New Roman"/>
        </w:rPr>
      </w:pPr>
      <w:r w:rsidRPr="00773D7B">
        <w:rPr>
          <w:rFonts w:ascii="Times New Roman" w:hAnsi="Times New Roman" w:cs="Times New Roman"/>
        </w:rPr>
        <w:t>zaprawy cementowe i cementowo –wapienne, cegła pełna, gont drewniany, elementy drewniane</w:t>
      </w:r>
    </w:p>
    <w:p w14:paraId="5FC85004" w14:textId="77777777" w:rsidR="0052257F" w:rsidRDefault="0052257F" w:rsidP="009E65BA">
      <w:pPr>
        <w:pStyle w:val="Akapitzlist"/>
        <w:spacing w:after="0"/>
        <w:jc w:val="both"/>
        <w:rPr>
          <w:rFonts w:ascii="Times New Roman" w:hAnsi="Times New Roman" w:cs="Times New Roman"/>
        </w:rPr>
      </w:pPr>
    </w:p>
    <w:p w14:paraId="46D64D52" w14:textId="22B299C6" w:rsidR="006D3D4D" w:rsidRDefault="006D3D4D" w:rsidP="009E65BA">
      <w:pPr>
        <w:pStyle w:val="Akapitzlist"/>
        <w:numPr>
          <w:ilvl w:val="1"/>
          <w:numId w:val="24"/>
        </w:numPr>
        <w:spacing w:after="0"/>
        <w:jc w:val="both"/>
        <w:rPr>
          <w:rFonts w:ascii="Times New Roman" w:hAnsi="Times New Roman" w:cs="Times New Roman"/>
          <w:b/>
          <w:bCs/>
        </w:rPr>
      </w:pPr>
      <w:r w:rsidRPr="0052257F">
        <w:rPr>
          <w:rFonts w:ascii="Times New Roman" w:hAnsi="Times New Roman" w:cs="Times New Roman"/>
          <w:b/>
          <w:bCs/>
        </w:rPr>
        <w:t>Sprzęt</w:t>
      </w:r>
    </w:p>
    <w:p w14:paraId="2661192F" w14:textId="5D51BA27" w:rsidR="006D3D4D" w:rsidRDefault="006D3D4D" w:rsidP="00773D7B">
      <w:pPr>
        <w:spacing w:after="0"/>
        <w:jc w:val="both"/>
        <w:rPr>
          <w:rFonts w:ascii="Times New Roman" w:hAnsi="Times New Roman" w:cs="Times New Roman"/>
        </w:rPr>
      </w:pPr>
      <w:r w:rsidRPr="00773D7B">
        <w:rPr>
          <w:rFonts w:ascii="Times New Roman" w:hAnsi="Times New Roman" w:cs="Times New Roman"/>
        </w:rPr>
        <w:t>Drągi stalowe, piły, kliny, młoty ręczne i pneumatyczne, giętarki, nożyce do cięcia, przecinarki, narzędzia ręczne, rusztowania, piły do cięcia drewna itp.</w:t>
      </w:r>
    </w:p>
    <w:p w14:paraId="235F5372" w14:textId="77777777" w:rsidR="00773D7B" w:rsidRPr="00773D7B" w:rsidRDefault="00773D7B" w:rsidP="00773D7B">
      <w:pPr>
        <w:spacing w:after="0"/>
        <w:jc w:val="both"/>
        <w:rPr>
          <w:rFonts w:ascii="Times New Roman" w:hAnsi="Times New Roman" w:cs="Times New Roman"/>
        </w:rPr>
      </w:pPr>
    </w:p>
    <w:p w14:paraId="760FE41B" w14:textId="67F7BC7D" w:rsidR="006D3D4D" w:rsidRPr="0052257F" w:rsidRDefault="006D3D4D" w:rsidP="009E65BA">
      <w:pPr>
        <w:pStyle w:val="Akapitzlist"/>
        <w:numPr>
          <w:ilvl w:val="1"/>
          <w:numId w:val="24"/>
        </w:numPr>
        <w:spacing w:after="0"/>
        <w:jc w:val="both"/>
        <w:rPr>
          <w:rFonts w:ascii="Times New Roman" w:hAnsi="Times New Roman" w:cs="Times New Roman"/>
          <w:b/>
          <w:bCs/>
        </w:rPr>
      </w:pPr>
      <w:r w:rsidRPr="0052257F">
        <w:rPr>
          <w:rFonts w:ascii="Times New Roman" w:hAnsi="Times New Roman" w:cs="Times New Roman"/>
        </w:rPr>
        <w:t>T</w:t>
      </w:r>
      <w:r w:rsidRPr="0052257F">
        <w:rPr>
          <w:rFonts w:ascii="Times New Roman" w:hAnsi="Times New Roman" w:cs="Times New Roman"/>
          <w:b/>
          <w:bCs/>
        </w:rPr>
        <w:t>ransport</w:t>
      </w:r>
    </w:p>
    <w:p w14:paraId="5AAEDD50" w14:textId="1B10F7C3" w:rsidR="006D3D4D" w:rsidRDefault="006D3D4D" w:rsidP="009E65BA">
      <w:pPr>
        <w:spacing w:after="0"/>
        <w:jc w:val="both"/>
        <w:rPr>
          <w:rFonts w:ascii="Times New Roman" w:hAnsi="Times New Roman" w:cs="Times New Roman"/>
        </w:rPr>
      </w:pPr>
      <w:r w:rsidRPr="006711A1">
        <w:rPr>
          <w:rFonts w:ascii="Times New Roman" w:hAnsi="Times New Roman" w:cs="Times New Roman"/>
        </w:rPr>
        <w:t>Samochody ciężarowe samowyładowcze o nośności 5 ton. Odwożenie gruzu oraz odpadów</w:t>
      </w:r>
      <w:r>
        <w:rPr>
          <w:rFonts w:ascii="Times New Roman" w:hAnsi="Times New Roman" w:cs="Times New Roman"/>
        </w:rPr>
        <w:t xml:space="preserve"> </w:t>
      </w:r>
      <w:r w:rsidRPr="006711A1">
        <w:rPr>
          <w:rFonts w:ascii="Times New Roman" w:hAnsi="Times New Roman" w:cs="Times New Roman"/>
        </w:rPr>
        <w:t>budowlanych na składowisko celem segregacji do dalszego użytkowania bądź z przeznaczeniem do</w:t>
      </w:r>
      <w:r>
        <w:rPr>
          <w:rFonts w:ascii="Times New Roman" w:hAnsi="Times New Roman" w:cs="Times New Roman"/>
        </w:rPr>
        <w:t xml:space="preserve"> </w:t>
      </w:r>
      <w:r w:rsidRPr="006711A1">
        <w:rPr>
          <w:rFonts w:ascii="Times New Roman" w:hAnsi="Times New Roman" w:cs="Times New Roman"/>
        </w:rPr>
        <w:t>utylizacji.</w:t>
      </w:r>
    </w:p>
    <w:p w14:paraId="74FDA1EB" w14:textId="77777777" w:rsidR="00773D7B" w:rsidRPr="006711A1" w:rsidRDefault="00773D7B" w:rsidP="009E65BA">
      <w:pPr>
        <w:spacing w:after="0"/>
        <w:jc w:val="both"/>
        <w:rPr>
          <w:rFonts w:ascii="Times New Roman" w:hAnsi="Times New Roman" w:cs="Times New Roman"/>
        </w:rPr>
      </w:pPr>
    </w:p>
    <w:p w14:paraId="016D297F" w14:textId="2166F664" w:rsidR="006D3D4D" w:rsidRPr="00C17733" w:rsidRDefault="006D3D4D" w:rsidP="009E65BA">
      <w:pPr>
        <w:pStyle w:val="Akapitzlist"/>
        <w:numPr>
          <w:ilvl w:val="1"/>
          <w:numId w:val="24"/>
        </w:numPr>
        <w:spacing w:after="0"/>
        <w:jc w:val="both"/>
        <w:rPr>
          <w:rFonts w:ascii="Times New Roman" w:hAnsi="Times New Roman" w:cs="Times New Roman"/>
          <w:b/>
        </w:rPr>
      </w:pPr>
      <w:r w:rsidRPr="00C17733">
        <w:rPr>
          <w:rFonts w:ascii="Times New Roman" w:hAnsi="Times New Roman" w:cs="Times New Roman"/>
          <w:b/>
        </w:rPr>
        <w:t>Wykonanie robót</w:t>
      </w:r>
    </w:p>
    <w:p w14:paraId="5BD3D987" w14:textId="77777777" w:rsidR="00C17733" w:rsidRPr="00C17733" w:rsidRDefault="00C17733" w:rsidP="009E65BA">
      <w:pPr>
        <w:spacing w:after="0"/>
        <w:jc w:val="both"/>
        <w:rPr>
          <w:rFonts w:ascii="Times New Roman" w:hAnsi="Times New Roman" w:cs="Times New Roman"/>
          <w:bCs/>
        </w:rPr>
      </w:pPr>
      <w:r w:rsidRPr="00C17733">
        <w:rPr>
          <w:rFonts w:ascii="Times New Roman" w:hAnsi="Times New Roman" w:cs="Times New Roman"/>
          <w:bCs/>
        </w:rPr>
        <w:t>Prace rozbiórkowe obejmują:</w:t>
      </w:r>
    </w:p>
    <w:p w14:paraId="694CEF0D" w14:textId="62473867" w:rsidR="00C17733" w:rsidRDefault="00C17733" w:rsidP="009E65BA">
      <w:pPr>
        <w:pStyle w:val="Akapitzlist"/>
        <w:numPr>
          <w:ilvl w:val="0"/>
          <w:numId w:val="30"/>
        </w:numPr>
        <w:spacing w:after="0"/>
        <w:ind w:left="709"/>
        <w:jc w:val="both"/>
        <w:rPr>
          <w:rFonts w:ascii="Times New Roman" w:hAnsi="Times New Roman" w:cs="Times New Roman"/>
          <w:bCs/>
        </w:rPr>
      </w:pPr>
      <w:r>
        <w:rPr>
          <w:rFonts w:ascii="Times New Roman" w:hAnsi="Times New Roman" w:cs="Times New Roman"/>
          <w:bCs/>
        </w:rPr>
        <w:t>o</w:t>
      </w:r>
      <w:r w:rsidRPr="00C17733">
        <w:rPr>
          <w:rFonts w:ascii="Times New Roman" w:hAnsi="Times New Roman" w:cs="Times New Roman"/>
          <w:bCs/>
        </w:rPr>
        <w:t xml:space="preserve">dbicie tynków z zaprawy wapiennej </w:t>
      </w:r>
      <w:r>
        <w:rPr>
          <w:rFonts w:ascii="Times New Roman" w:hAnsi="Times New Roman" w:cs="Times New Roman"/>
          <w:bCs/>
        </w:rPr>
        <w:t>lub cementowo-wapiennej w piwnicy, na  parterze, na ścianie  wejścia do piwnicy oraz ścianie północnej</w:t>
      </w:r>
      <w:r w:rsidR="0052581D">
        <w:rPr>
          <w:rFonts w:ascii="Times New Roman" w:hAnsi="Times New Roman" w:cs="Times New Roman"/>
          <w:bCs/>
        </w:rPr>
        <w:t>,</w:t>
      </w:r>
    </w:p>
    <w:p w14:paraId="62817569" w14:textId="614BA2D4" w:rsidR="0052581D" w:rsidRDefault="0052581D" w:rsidP="009E65BA">
      <w:pPr>
        <w:pStyle w:val="Akapitzlist"/>
        <w:numPr>
          <w:ilvl w:val="0"/>
          <w:numId w:val="30"/>
        </w:numPr>
        <w:spacing w:after="0"/>
        <w:ind w:left="709"/>
        <w:jc w:val="both"/>
        <w:rPr>
          <w:rFonts w:ascii="Times New Roman" w:hAnsi="Times New Roman" w:cs="Times New Roman"/>
          <w:bCs/>
        </w:rPr>
      </w:pPr>
      <w:r>
        <w:rPr>
          <w:rFonts w:ascii="Times New Roman" w:hAnsi="Times New Roman" w:cs="Times New Roman"/>
          <w:bCs/>
        </w:rPr>
        <w:t xml:space="preserve">rozebranie deskowania. oczyszczenie oraz posortowanie materiału do odzysku, </w:t>
      </w:r>
    </w:p>
    <w:p w14:paraId="6CE60F6B" w14:textId="2DB28FEF" w:rsidR="0052581D" w:rsidRDefault="0052581D" w:rsidP="009E65BA">
      <w:pPr>
        <w:pStyle w:val="Akapitzlist"/>
        <w:numPr>
          <w:ilvl w:val="0"/>
          <w:numId w:val="30"/>
        </w:numPr>
        <w:spacing w:after="0"/>
        <w:ind w:left="709"/>
        <w:jc w:val="both"/>
        <w:rPr>
          <w:rFonts w:ascii="Times New Roman" w:hAnsi="Times New Roman" w:cs="Times New Roman"/>
          <w:bCs/>
        </w:rPr>
      </w:pPr>
      <w:r>
        <w:rPr>
          <w:rFonts w:ascii="Times New Roman" w:hAnsi="Times New Roman" w:cs="Times New Roman"/>
          <w:bCs/>
        </w:rPr>
        <w:t>rozebranie elementów więźby dachowej,</w:t>
      </w:r>
    </w:p>
    <w:p w14:paraId="579EEA1D" w14:textId="45E5796B" w:rsidR="0052581D" w:rsidRDefault="0052581D" w:rsidP="009E65BA">
      <w:pPr>
        <w:pStyle w:val="Akapitzlist"/>
        <w:numPr>
          <w:ilvl w:val="0"/>
          <w:numId w:val="30"/>
        </w:numPr>
        <w:spacing w:after="0"/>
        <w:ind w:left="709"/>
        <w:jc w:val="both"/>
        <w:rPr>
          <w:rFonts w:ascii="Times New Roman" w:hAnsi="Times New Roman" w:cs="Times New Roman"/>
          <w:bCs/>
        </w:rPr>
      </w:pPr>
      <w:r>
        <w:rPr>
          <w:rFonts w:ascii="Times New Roman" w:hAnsi="Times New Roman" w:cs="Times New Roman"/>
          <w:bCs/>
        </w:rPr>
        <w:t>zdemontowanie ościeżnic drewnianych okiennych i drzwiowych,</w:t>
      </w:r>
    </w:p>
    <w:p w14:paraId="0F6FC68E" w14:textId="36489366" w:rsidR="0052581D" w:rsidRDefault="0052581D" w:rsidP="009E65BA">
      <w:pPr>
        <w:pStyle w:val="Akapitzlist"/>
        <w:numPr>
          <w:ilvl w:val="0"/>
          <w:numId w:val="30"/>
        </w:numPr>
        <w:spacing w:after="0"/>
        <w:ind w:left="709"/>
        <w:jc w:val="both"/>
        <w:rPr>
          <w:rFonts w:ascii="Times New Roman" w:hAnsi="Times New Roman" w:cs="Times New Roman"/>
          <w:bCs/>
        </w:rPr>
      </w:pPr>
      <w:r>
        <w:rPr>
          <w:rFonts w:ascii="Times New Roman" w:hAnsi="Times New Roman" w:cs="Times New Roman"/>
          <w:bCs/>
        </w:rPr>
        <w:t>rozebranie drewnianej podłogi i zabezpieczenie materiału do ponownego wmontowania,</w:t>
      </w:r>
    </w:p>
    <w:p w14:paraId="27B36643" w14:textId="194B8626" w:rsidR="0052581D" w:rsidRDefault="0052581D" w:rsidP="009E65BA">
      <w:pPr>
        <w:pStyle w:val="Akapitzlist"/>
        <w:numPr>
          <w:ilvl w:val="0"/>
          <w:numId w:val="30"/>
        </w:numPr>
        <w:spacing w:after="0"/>
        <w:ind w:left="709"/>
        <w:jc w:val="both"/>
        <w:rPr>
          <w:rFonts w:ascii="Times New Roman" w:hAnsi="Times New Roman" w:cs="Times New Roman"/>
          <w:bCs/>
        </w:rPr>
      </w:pPr>
      <w:r>
        <w:rPr>
          <w:rFonts w:ascii="Times New Roman" w:hAnsi="Times New Roman" w:cs="Times New Roman"/>
          <w:bCs/>
        </w:rPr>
        <w:t>rozebranie legarów podłogowych, oczyszczenie i posortowanie w celu odzyskania materiału do ponownego montażu,</w:t>
      </w:r>
    </w:p>
    <w:p w14:paraId="59B9AFD6" w14:textId="01662E55" w:rsidR="0052581D" w:rsidRDefault="0052581D" w:rsidP="009E65BA">
      <w:pPr>
        <w:pStyle w:val="Akapitzlist"/>
        <w:numPr>
          <w:ilvl w:val="0"/>
          <w:numId w:val="30"/>
        </w:numPr>
        <w:spacing w:after="0"/>
        <w:ind w:left="709"/>
        <w:jc w:val="both"/>
        <w:rPr>
          <w:rFonts w:ascii="Times New Roman" w:hAnsi="Times New Roman" w:cs="Times New Roman"/>
          <w:bCs/>
        </w:rPr>
      </w:pPr>
      <w:r>
        <w:rPr>
          <w:rFonts w:ascii="Times New Roman" w:hAnsi="Times New Roman" w:cs="Times New Roman"/>
          <w:bCs/>
        </w:rPr>
        <w:t>rozebranie, oczyszczenie ręczne skrzydeł drzwiowych i okiennych,</w:t>
      </w:r>
    </w:p>
    <w:p w14:paraId="473FF702" w14:textId="480C3424" w:rsidR="0052581D" w:rsidRDefault="0052581D" w:rsidP="009E65BA">
      <w:pPr>
        <w:pStyle w:val="Akapitzlist"/>
        <w:numPr>
          <w:ilvl w:val="0"/>
          <w:numId w:val="30"/>
        </w:numPr>
        <w:spacing w:after="0"/>
        <w:ind w:left="709"/>
        <w:jc w:val="both"/>
        <w:rPr>
          <w:rFonts w:ascii="Times New Roman" w:hAnsi="Times New Roman" w:cs="Times New Roman"/>
          <w:bCs/>
        </w:rPr>
      </w:pPr>
      <w:r>
        <w:rPr>
          <w:rFonts w:ascii="Times New Roman" w:hAnsi="Times New Roman" w:cs="Times New Roman"/>
          <w:bCs/>
        </w:rPr>
        <w:t>rozebranie schodów drewnianych,</w:t>
      </w:r>
    </w:p>
    <w:p w14:paraId="3BA0B6A0" w14:textId="073100AC" w:rsidR="0052581D" w:rsidRDefault="0052581D" w:rsidP="009E65BA">
      <w:pPr>
        <w:pStyle w:val="Akapitzlist"/>
        <w:numPr>
          <w:ilvl w:val="0"/>
          <w:numId w:val="30"/>
        </w:numPr>
        <w:spacing w:after="0"/>
        <w:ind w:left="709"/>
        <w:jc w:val="both"/>
        <w:rPr>
          <w:rFonts w:ascii="Times New Roman" w:hAnsi="Times New Roman" w:cs="Times New Roman"/>
          <w:bCs/>
        </w:rPr>
      </w:pPr>
      <w:r>
        <w:rPr>
          <w:rFonts w:ascii="Times New Roman" w:hAnsi="Times New Roman" w:cs="Times New Roman"/>
          <w:bCs/>
        </w:rPr>
        <w:t>rozebranie kominów wolnostojących,</w:t>
      </w:r>
    </w:p>
    <w:p w14:paraId="7DF384E5" w14:textId="4F63B7AC" w:rsidR="0052581D" w:rsidRDefault="0052581D" w:rsidP="009E65BA">
      <w:pPr>
        <w:pStyle w:val="Akapitzlist"/>
        <w:numPr>
          <w:ilvl w:val="0"/>
          <w:numId w:val="30"/>
        </w:numPr>
        <w:spacing w:after="0"/>
        <w:ind w:left="709"/>
        <w:jc w:val="both"/>
        <w:rPr>
          <w:rFonts w:ascii="Times New Roman" w:hAnsi="Times New Roman" w:cs="Times New Roman"/>
          <w:bCs/>
        </w:rPr>
      </w:pPr>
      <w:r>
        <w:rPr>
          <w:rFonts w:ascii="Times New Roman" w:hAnsi="Times New Roman" w:cs="Times New Roman"/>
          <w:bCs/>
        </w:rPr>
        <w:t>rozebranie wolnych warstw korony murów oczyszczenie i posortowanie materiału nadającego się do odzysku,</w:t>
      </w:r>
    </w:p>
    <w:p w14:paraId="3F8A2451" w14:textId="10E01DB4" w:rsidR="0052581D" w:rsidRDefault="009E65BA" w:rsidP="009E65BA">
      <w:pPr>
        <w:pStyle w:val="Akapitzlist"/>
        <w:numPr>
          <w:ilvl w:val="0"/>
          <w:numId w:val="30"/>
        </w:numPr>
        <w:spacing w:after="0"/>
        <w:ind w:left="709"/>
        <w:jc w:val="both"/>
        <w:rPr>
          <w:rFonts w:ascii="Times New Roman" w:hAnsi="Times New Roman" w:cs="Times New Roman"/>
          <w:bCs/>
        </w:rPr>
      </w:pPr>
      <w:r>
        <w:rPr>
          <w:rFonts w:ascii="Times New Roman" w:hAnsi="Times New Roman" w:cs="Times New Roman"/>
          <w:bCs/>
        </w:rPr>
        <w:t>rozebranie ręczne sklepień i nadproży, oczyszczenie materiału w celu odzyskania cegieł,</w:t>
      </w:r>
    </w:p>
    <w:p w14:paraId="37A4FFCA" w14:textId="07E6096F" w:rsidR="009E65BA" w:rsidRDefault="009E65BA" w:rsidP="009E65BA">
      <w:pPr>
        <w:pStyle w:val="Akapitzlist"/>
        <w:numPr>
          <w:ilvl w:val="0"/>
          <w:numId w:val="30"/>
        </w:numPr>
        <w:spacing w:after="0"/>
        <w:ind w:left="709"/>
        <w:jc w:val="both"/>
        <w:rPr>
          <w:rFonts w:ascii="Times New Roman" w:hAnsi="Times New Roman" w:cs="Times New Roman"/>
          <w:bCs/>
        </w:rPr>
      </w:pPr>
      <w:r>
        <w:rPr>
          <w:rFonts w:ascii="Times New Roman" w:hAnsi="Times New Roman" w:cs="Times New Roman"/>
          <w:bCs/>
        </w:rPr>
        <w:t>u</w:t>
      </w:r>
      <w:r w:rsidR="0052581D">
        <w:rPr>
          <w:rFonts w:ascii="Times New Roman" w:hAnsi="Times New Roman" w:cs="Times New Roman"/>
          <w:bCs/>
        </w:rPr>
        <w:t>sunięcie z budynku gruzu i odpadów</w:t>
      </w:r>
      <w:r>
        <w:rPr>
          <w:rFonts w:ascii="Times New Roman" w:hAnsi="Times New Roman" w:cs="Times New Roman"/>
          <w:bCs/>
        </w:rPr>
        <w:t>,</w:t>
      </w:r>
    </w:p>
    <w:p w14:paraId="1F049FE6" w14:textId="64AD7A00" w:rsidR="00722680" w:rsidRDefault="00722680" w:rsidP="009E65BA">
      <w:pPr>
        <w:pStyle w:val="Akapitzlist"/>
        <w:numPr>
          <w:ilvl w:val="0"/>
          <w:numId w:val="30"/>
        </w:numPr>
        <w:spacing w:after="0"/>
        <w:ind w:left="709"/>
        <w:jc w:val="both"/>
        <w:rPr>
          <w:rFonts w:ascii="Times New Roman" w:hAnsi="Times New Roman" w:cs="Times New Roman"/>
          <w:bCs/>
        </w:rPr>
      </w:pPr>
      <w:r>
        <w:rPr>
          <w:rFonts w:ascii="Times New Roman" w:hAnsi="Times New Roman" w:cs="Times New Roman"/>
          <w:bCs/>
        </w:rPr>
        <w:t>wywiezienie ziemi.</w:t>
      </w:r>
    </w:p>
    <w:p w14:paraId="6E2E4550" w14:textId="46474E81" w:rsidR="00DF5C94" w:rsidRDefault="00DF5C94" w:rsidP="00DF5C94">
      <w:pPr>
        <w:spacing w:after="0"/>
        <w:jc w:val="both"/>
        <w:rPr>
          <w:rFonts w:ascii="Times New Roman" w:hAnsi="Times New Roman" w:cs="Times New Roman"/>
          <w:bCs/>
        </w:rPr>
      </w:pPr>
    </w:p>
    <w:p w14:paraId="389B75A4" w14:textId="3EFCF90F" w:rsidR="00DF5C94" w:rsidRDefault="00DF5C94" w:rsidP="00DF5C94">
      <w:pPr>
        <w:spacing w:after="0"/>
        <w:jc w:val="both"/>
        <w:rPr>
          <w:rFonts w:ascii="Times New Roman" w:hAnsi="Times New Roman" w:cs="Times New Roman"/>
          <w:bCs/>
        </w:rPr>
      </w:pPr>
    </w:p>
    <w:p w14:paraId="09EB7E2F" w14:textId="2A547A5D" w:rsidR="00DF5C94" w:rsidRDefault="00DF5C94" w:rsidP="00DF5C94">
      <w:pPr>
        <w:spacing w:after="0"/>
        <w:jc w:val="both"/>
        <w:rPr>
          <w:rFonts w:ascii="Times New Roman" w:hAnsi="Times New Roman" w:cs="Times New Roman"/>
          <w:bCs/>
        </w:rPr>
      </w:pPr>
    </w:p>
    <w:p w14:paraId="05E6F87D" w14:textId="77777777" w:rsidR="00DF5C94" w:rsidRPr="00DF5C94" w:rsidRDefault="00DF5C94" w:rsidP="00DF5C94">
      <w:pPr>
        <w:spacing w:after="0"/>
        <w:jc w:val="both"/>
        <w:rPr>
          <w:rFonts w:ascii="Times New Roman" w:hAnsi="Times New Roman" w:cs="Times New Roman"/>
          <w:bCs/>
        </w:rPr>
      </w:pPr>
    </w:p>
    <w:p w14:paraId="1F9C53BD" w14:textId="77777777" w:rsidR="009E65BA" w:rsidRPr="009E65BA" w:rsidRDefault="009E65BA" w:rsidP="009E65BA">
      <w:pPr>
        <w:pStyle w:val="Akapitzlist"/>
        <w:spacing w:after="0"/>
        <w:ind w:left="709"/>
        <w:jc w:val="both"/>
        <w:rPr>
          <w:rFonts w:ascii="Times New Roman" w:hAnsi="Times New Roman" w:cs="Times New Roman"/>
          <w:bCs/>
        </w:rPr>
      </w:pPr>
    </w:p>
    <w:p w14:paraId="53DDA209" w14:textId="29F76914" w:rsidR="006D3D4D" w:rsidRPr="0052257F" w:rsidRDefault="006D3D4D" w:rsidP="009E65BA">
      <w:pPr>
        <w:pStyle w:val="Akapitzlist"/>
        <w:numPr>
          <w:ilvl w:val="1"/>
          <w:numId w:val="24"/>
        </w:numPr>
        <w:spacing w:after="0"/>
        <w:jc w:val="both"/>
        <w:rPr>
          <w:rFonts w:ascii="Times New Roman" w:hAnsi="Times New Roman" w:cs="Times New Roman"/>
          <w:b/>
        </w:rPr>
      </w:pPr>
      <w:r w:rsidRPr="0052257F">
        <w:rPr>
          <w:rFonts w:ascii="Times New Roman" w:hAnsi="Times New Roman" w:cs="Times New Roman"/>
          <w:b/>
        </w:rPr>
        <w:t>Zagospodarowanie terenu</w:t>
      </w:r>
    </w:p>
    <w:p w14:paraId="789E163F" w14:textId="77777777" w:rsidR="006D3D4D" w:rsidRPr="006711A1" w:rsidRDefault="006D3D4D" w:rsidP="009E65BA">
      <w:pPr>
        <w:spacing w:after="0"/>
        <w:jc w:val="both"/>
        <w:rPr>
          <w:rFonts w:ascii="Times New Roman" w:hAnsi="Times New Roman" w:cs="Times New Roman"/>
        </w:rPr>
      </w:pPr>
      <w:r w:rsidRPr="006711A1">
        <w:rPr>
          <w:rFonts w:ascii="Times New Roman" w:hAnsi="Times New Roman" w:cs="Times New Roman"/>
        </w:rPr>
        <w:t>Zagospodarowanie terenu budowy wykonuje się przed rozpoczęciem robót budowlanych, co</w:t>
      </w:r>
      <w:r>
        <w:rPr>
          <w:rFonts w:ascii="Times New Roman" w:hAnsi="Times New Roman" w:cs="Times New Roman"/>
        </w:rPr>
        <w:t xml:space="preserve"> </w:t>
      </w:r>
      <w:r w:rsidRPr="006711A1">
        <w:rPr>
          <w:rFonts w:ascii="Times New Roman" w:hAnsi="Times New Roman" w:cs="Times New Roman"/>
        </w:rPr>
        <w:t>najmniej w zakresie:</w:t>
      </w:r>
    </w:p>
    <w:p w14:paraId="63C87887" w14:textId="10C12062" w:rsidR="006D3D4D" w:rsidRPr="006711A1" w:rsidRDefault="006D3D4D" w:rsidP="009E65BA">
      <w:pPr>
        <w:pStyle w:val="Akapitzlist"/>
        <w:numPr>
          <w:ilvl w:val="0"/>
          <w:numId w:val="7"/>
        </w:numPr>
        <w:spacing w:after="0"/>
        <w:jc w:val="both"/>
        <w:rPr>
          <w:rFonts w:ascii="Times New Roman" w:hAnsi="Times New Roman" w:cs="Times New Roman"/>
        </w:rPr>
      </w:pPr>
      <w:r w:rsidRPr="006711A1">
        <w:rPr>
          <w:rFonts w:ascii="Times New Roman" w:hAnsi="Times New Roman" w:cs="Times New Roman"/>
        </w:rPr>
        <w:t>ogrodzenia terenu i wyznaczenia stref niebezpiecznych</w:t>
      </w:r>
      <w:r w:rsidR="00773D7B">
        <w:rPr>
          <w:rFonts w:ascii="Times New Roman" w:hAnsi="Times New Roman" w:cs="Times New Roman"/>
        </w:rPr>
        <w:t>,</w:t>
      </w:r>
    </w:p>
    <w:p w14:paraId="071A2F8A" w14:textId="5C040254" w:rsidR="00773D7B" w:rsidRDefault="006D3D4D" w:rsidP="009E65BA">
      <w:pPr>
        <w:pStyle w:val="Akapitzlist"/>
        <w:numPr>
          <w:ilvl w:val="0"/>
          <w:numId w:val="7"/>
        </w:numPr>
        <w:spacing w:after="0"/>
        <w:jc w:val="both"/>
        <w:rPr>
          <w:rFonts w:ascii="Times New Roman" w:hAnsi="Times New Roman" w:cs="Times New Roman"/>
        </w:rPr>
      </w:pPr>
      <w:r w:rsidRPr="00773D7B">
        <w:rPr>
          <w:rFonts w:ascii="Times New Roman" w:hAnsi="Times New Roman" w:cs="Times New Roman"/>
        </w:rPr>
        <w:t>wykonanie dróg i przejść dla pieszych</w:t>
      </w:r>
      <w:r w:rsidR="00773D7B">
        <w:rPr>
          <w:rFonts w:ascii="Times New Roman" w:hAnsi="Times New Roman" w:cs="Times New Roman"/>
        </w:rPr>
        <w:t>,</w:t>
      </w:r>
    </w:p>
    <w:p w14:paraId="440BBF07" w14:textId="20DA293C" w:rsidR="006D3D4D" w:rsidRPr="00773D7B" w:rsidRDefault="006D3D4D" w:rsidP="009E65BA">
      <w:pPr>
        <w:pStyle w:val="Akapitzlist"/>
        <w:numPr>
          <w:ilvl w:val="0"/>
          <w:numId w:val="7"/>
        </w:numPr>
        <w:spacing w:after="0"/>
        <w:jc w:val="both"/>
        <w:rPr>
          <w:rFonts w:ascii="Times New Roman" w:hAnsi="Times New Roman" w:cs="Times New Roman"/>
        </w:rPr>
      </w:pPr>
      <w:r w:rsidRPr="00773D7B">
        <w:rPr>
          <w:rFonts w:ascii="Times New Roman" w:hAnsi="Times New Roman" w:cs="Times New Roman"/>
        </w:rPr>
        <w:t>zapewnienie składowisk materiałów i możliwości segregacji</w:t>
      </w:r>
      <w:r w:rsidR="00773D7B">
        <w:rPr>
          <w:rFonts w:ascii="Times New Roman" w:hAnsi="Times New Roman" w:cs="Times New Roman"/>
        </w:rPr>
        <w:t>,</w:t>
      </w:r>
    </w:p>
    <w:p w14:paraId="11AC427E" w14:textId="6C6C98AB" w:rsidR="006D3D4D" w:rsidRPr="006711A1" w:rsidRDefault="006D3D4D" w:rsidP="009E65BA">
      <w:pPr>
        <w:pStyle w:val="Akapitzlist"/>
        <w:numPr>
          <w:ilvl w:val="0"/>
          <w:numId w:val="7"/>
        </w:numPr>
        <w:spacing w:after="0"/>
        <w:jc w:val="both"/>
        <w:rPr>
          <w:rFonts w:ascii="Times New Roman" w:hAnsi="Times New Roman" w:cs="Times New Roman"/>
        </w:rPr>
      </w:pPr>
      <w:r w:rsidRPr="006711A1">
        <w:rPr>
          <w:rFonts w:ascii="Times New Roman" w:hAnsi="Times New Roman" w:cs="Times New Roman"/>
        </w:rPr>
        <w:t>zapewnienie dojazdu ciężkich maszyn budowlanych do rozbieranej konstrukcji</w:t>
      </w:r>
      <w:r w:rsidR="00773D7B">
        <w:rPr>
          <w:rFonts w:ascii="Times New Roman" w:hAnsi="Times New Roman" w:cs="Times New Roman"/>
        </w:rPr>
        <w:t>,</w:t>
      </w:r>
    </w:p>
    <w:p w14:paraId="187F922D" w14:textId="1D29C8F7" w:rsidR="006D3D4D" w:rsidRPr="006711A1" w:rsidRDefault="006D3D4D" w:rsidP="009E65BA">
      <w:pPr>
        <w:pStyle w:val="Akapitzlist"/>
        <w:numPr>
          <w:ilvl w:val="0"/>
          <w:numId w:val="7"/>
        </w:numPr>
        <w:spacing w:after="0"/>
        <w:jc w:val="both"/>
        <w:rPr>
          <w:rFonts w:ascii="Times New Roman" w:hAnsi="Times New Roman" w:cs="Times New Roman"/>
        </w:rPr>
      </w:pPr>
      <w:r w:rsidRPr="006711A1">
        <w:rPr>
          <w:rFonts w:ascii="Times New Roman" w:hAnsi="Times New Roman" w:cs="Times New Roman"/>
        </w:rPr>
        <w:t>zapewnienie możliwości parkowania ciężkiego sprzętu budowlanego</w:t>
      </w:r>
      <w:r w:rsidR="00773D7B">
        <w:rPr>
          <w:rFonts w:ascii="Times New Roman" w:hAnsi="Times New Roman" w:cs="Times New Roman"/>
        </w:rPr>
        <w:t>,</w:t>
      </w:r>
    </w:p>
    <w:p w14:paraId="711776E0" w14:textId="56F4A132" w:rsidR="006D3D4D" w:rsidRPr="006711A1" w:rsidRDefault="006D3D4D" w:rsidP="009E65BA">
      <w:pPr>
        <w:pStyle w:val="Akapitzlist"/>
        <w:numPr>
          <w:ilvl w:val="0"/>
          <w:numId w:val="7"/>
        </w:numPr>
        <w:spacing w:after="0"/>
        <w:jc w:val="both"/>
        <w:rPr>
          <w:rFonts w:ascii="Times New Roman" w:hAnsi="Times New Roman" w:cs="Times New Roman"/>
        </w:rPr>
      </w:pPr>
      <w:r w:rsidRPr="006711A1">
        <w:rPr>
          <w:rFonts w:ascii="Times New Roman" w:hAnsi="Times New Roman" w:cs="Times New Roman"/>
        </w:rPr>
        <w:t>teren budowy należy ogrodzić albo w inny sposób uniemożliwić wejście osobom nieupoważnionym</w:t>
      </w:r>
      <w:r w:rsidR="00773D7B">
        <w:rPr>
          <w:rFonts w:ascii="Times New Roman" w:hAnsi="Times New Roman" w:cs="Times New Roman"/>
        </w:rPr>
        <w:t>,</w:t>
      </w:r>
    </w:p>
    <w:p w14:paraId="2C3867DC" w14:textId="79337938" w:rsidR="006D3D4D" w:rsidRPr="006711A1" w:rsidRDefault="006D3D4D" w:rsidP="009E65BA">
      <w:pPr>
        <w:pStyle w:val="Akapitzlist"/>
        <w:numPr>
          <w:ilvl w:val="0"/>
          <w:numId w:val="7"/>
        </w:numPr>
        <w:spacing w:after="0"/>
        <w:jc w:val="both"/>
        <w:rPr>
          <w:rFonts w:ascii="Times New Roman" w:hAnsi="Times New Roman" w:cs="Times New Roman"/>
        </w:rPr>
      </w:pPr>
      <w:r w:rsidRPr="006711A1">
        <w:rPr>
          <w:rFonts w:ascii="Times New Roman" w:hAnsi="Times New Roman" w:cs="Times New Roman"/>
        </w:rPr>
        <w:t>jeśli ogrodzenie terenu budowy nie jest możliwe, należy oznakować granice za pomocą tablic ostrzegawczych, a w razie potrzeby zapewnić stały nadzór</w:t>
      </w:r>
      <w:r w:rsidR="00773D7B">
        <w:rPr>
          <w:rFonts w:ascii="Times New Roman" w:hAnsi="Times New Roman" w:cs="Times New Roman"/>
        </w:rPr>
        <w:t>,</w:t>
      </w:r>
    </w:p>
    <w:p w14:paraId="0AF53FC3" w14:textId="46BE48C4" w:rsidR="006D3D4D" w:rsidRPr="006711A1" w:rsidRDefault="006D3D4D" w:rsidP="009E65BA">
      <w:pPr>
        <w:pStyle w:val="Akapitzlist"/>
        <w:numPr>
          <w:ilvl w:val="0"/>
          <w:numId w:val="7"/>
        </w:numPr>
        <w:spacing w:after="0"/>
        <w:jc w:val="both"/>
        <w:rPr>
          <w:rFonts w:ascii="Times New Roman" w:hAnsi="Times New Roman" w:cs="Times New Roman"/>
        </w:rPr>
      </w:pPr>
      <w:r w:rsidRPr="006711A1">
        <w:rPr>
          <w:rFonts w:ascii="Times New Roman" w:hAnsi="Times New Roman" w:cs="Times New Roman"/>
        </w:rPr>
        <w:t>ogrodzenie terenu budowy wykonuje się w taki sposób, aby nie stwarzało zagrożenia dla ludzi. Wysokość ogrodzenia powinna wynosić co najmniej 1,50 m.</w:t>
      </w:r>
      <w:r w:rsidR="00773D7B">
        <w:rPr>
          <w:rFonts w:ascii="Times New Roman" w:hAnsi="Times New Roman" w:cs="Times New Roman"/>
        </w:rPr>
        <w:t>,</w:t>
      </w:r>
    </w:p>
    <w:p w14:paraId="7D9BD156" w14:textId="7AAF0895" w:rsidR="006D3D4D" w:rsidRPr="006711A1" w:rsidRDefault="006D3D4D" w:rsidP="009E65BA">
      <w:pPr>
        <w:pStyle w:val="Akapitzlist"/>
        <w:numPr>
          <w:ilvl w:val="0"/>
          <w:numId w:val="7"/>
        </w:numPr>
        <w:spacing w:after="0"/>
        <w:jc w:val="both"/>
        <w:rPr>
          <w:rFonts w:ascii="Times New Roman" w:hAnsi="Times New Roman" w:cs="Times New Roman"/>
        </w:rPr>
      </w:pPr>
      <w:r w:rsidRPr="006711A1">
        <w:rPr>
          <w:rFonts w:ascii="Times New Roman" w:hAnsi="Times New Roman" w:cs="Times New Roman"/>
        </w:rPr>
        <w:t>dla pojazdów i maszyn budowlanych używanych w trakcie wykonywania robót rozbiórkowych wyznaczyć należy bezpieczne miejsca postojowe</w:t>
      </w:r>
      <w:r w:rsidR="00773D7B">
        <w:rPr>
          <w:rFonts w:ascii="Times New Roman" w:hAnsi="Times New Roman" w:cs="Times New Roman"/>
        </w:rPr>
        <w:t>,</w:t>
      </w:r>
    </w:p>
    <w:p w14:paraId="5DBAC49B" w14:textId="370A79AA" w:rsidR="006D3D4D" w:rsidRPr="006711A1" w:rsidRDefault="006D3D4D" w:rsidP="009E65BA">
      <w:pPr>
        <w:pStyle w:val="Akapitzlist"/>
        <w:numPr>
          <w:ilvl w:val="0"/>
          <w:numId w:val="7"/>
        </w:numPr>
        <w:spacing w:after="0"/>
        <w:jc w:val="both"/>
        <w:rPr>
          <w:rFonts w:ascii="Times New Roman" w:hAnsi="Times New Roman" w:cs="Times New Roman"/>
        </w:rPr>
      </w:pPr>
      <w:r w:rsidRPr="006711A1">
        <w:rPr>
          <w:rFonts w:ascii="Times New Roman" w:hAnsi="Times New Roman" w:cs="Times New Roman"/>
        </w:rPr>
        <w:t>przejścia i strefy niebezpieczne oświetla się i oznakowuje znakami ostrzegawczymi lub znakami zakazu</w:t>
      </w:r>
      <w:r w:rsidR="00773D7B">
        <w:rPr>
          <w:rFonts w:ascii="Times New Roman" w:hAnsi="Times New Roman" w:cs="Times New Roman"/>
        </w:rPr>
        <w:t>,</w:t>
      </w:r>
    </w:p>
    <w:p w14:paraId="61154B98" w14:textId="61A80A7C" w:rsidR="006D3D4D" w:rsidRPr="006711A1" w:rsidRDefault="006D3D4D" w:rsidP="009E65BA">
      <w:pPr>
        <w:pStyle w:val="Akapitzlist"/>
        <w:numPr>
          <w:ilvl w:val="0"/>
          <w:numId w:val="7"/>
        </w:numPr>
        <w:spacing w:after="0"/>
        <w:jc w:val="both"/>
        <w:rPr>
          <w:rFonts w:ascii="Times New Roman" w:hAnsi="Times New Roman" w:cs="Times New Roman"/>
        </w:rPr>
      </w:pPr>
      <w:r w:rsidRPr="006711A1">
        <w:rPr>
          <w:rFonts w:ascii="Times New Roman" w:hAnsi="Times New Roman" w:cs="Times New Roman"/>
        </w:rPr>
        <w:t>strefę niebezpieczną ogradza się i oznakowuje w sposób uniemożliwiający dostęp osobom postronnym</w:t>
      </w:r>
      <w:r w:rsidR="00773D7B">
        <w:rPr>
          <w:rFonts w:ascii="Times New Roman" w:hAnsi="Times New Roman" w:cs="Times New Roman"/>
        </w:rPr>
        <w:t>,</w:t>
      </w:r>
    </w:p>
    <w:p w14:paraId="0901E588" w14:textId="561F5985" w:rsidR="006D3D4D" w:rsidRPr="006711A1" w:rsidRDefault="006D3D4D" w:rsidP="009E65BA">
      <w:pPr>
        <w:pStyle w:val="Akapitzlist"/>
        <w:numPr>
          <w:ilvl w:val="0"/>
          <w:numId w:val="7"/>
        </w:numPr>
        <w:spacing w:after="0"/>
        <w:jc w:val="both"/>
        <w:rPr>
          <w:rFonts w:ascii="Times New Roman" w:hAnsi="Times New Roman" w:cs="Times New Roman"/>
        </w:rPr>
      </w:pPr>
      <w:r w:rsidRPr="006711A1">
        <w:rPr>
          <w:rFonts w:ascii="Times New Roman" w:hAnsi="Times New Roman" w:cs="Times New Roman"/>
        </w:rPr>
        <w:t>strefę niebezpieczną, w której istnieje zagrożenie spadania z wysokości przedmiotów (materiałów z rozbieranej konstrukcji), ogradza się balustradami</w:t>
      </w:r>
      <w:r w:rsidR="00773D7B">
        <w:rPr>
          <w:rFonts w:ascii="Times New Roman" w:hAnsi="Times New Roman" w:cs="Times New Roman"/>
        </w:rPr>
        <w:t>,</w:t>
      </w:r>
    </w:p>
    <w:p w14:paraId="28CF47AF" w14:textId="458587BB" w:rsidR="006D3D4D" w:rsidRDefault="006D3D4D" w:rsidP="009E65BA">
      <w:pPr>
        <w:pStyle w:val="Akapitzlist"/>
        <w:numPr>
          <w:ilvl w:val="0"/>
          <w:numId w:val="7"/>
        </w:numPr>
        <w:spacing w:after="0"/>
        <w:jc w:val="both"/>
        <w:rPr>
          <w:rFonts w:ascii="Times New Roman" w:hAnsi="Times New Roman" w:cs="Times New Roman"/>
        </w:rPr>
      </w:pPr>
      <w:r w:rsidRPr="006711A1">
        <w:rPr>
          <w:rFonts w:ascii="Times New Roman" w:hAnsi="Times New Roman" w:cs="Times New Roman"/>
        </w:rPr>
        <w:t xml:space="preserve">na terenie rozbiórki należy wyznaczyć utwardzone miejsca do składowania </w:t>
      </w:r>
      <w:r>
        <w:rPr>
          <w:rFonts w:ascii="Times New Roman" w:hAnsi="Times New Roman" w:cs="Times New Roman"/>
        </w:rPr>
        <w:t>materiałów z </w:t>
      </w:r>
      <w:r w:rsidRPr="006711A1">
        <w:rPr>
          <w:rFonts w:ascii="Times New Roman" w:hAnsi="Times New Roman" w:cs="Times New Roman"/>
        </w:rPr>
        <w:t>rozbieranej konstrukcji i ich segregacji</w:t>
      </w:r>
      <w:r w:rsidR="00773D7B">
        <w:rPr>
          <w:rFonts w:ascii="Times New Roman" w:hAnsi="Times New Roman" w:cs="Times New Roman"/>
        </w:rPr>
        <w:t>.</w:t>
      </w:r>
    </w:p>
    <w:p w14:paraId="4AF28A1D" w14:textId="77777777" w:rsidR="0052257F" w:rsidRPr="006711A1" w:rsidRDefault="0052257F" w:rsidP="009E65BA">
      <w:pPr>
        <w:pStyle w:val="Akapitzlist"/>
        <w:spacing w:after="0"/>
        <w:jc w:val="both"/>
        <w:rPr>
          <w:rFonts w:ascii="Times New Roman" w:hAnsi="Times New Roman" w:cs="Times New Roman"/>
        </w:rPr>
      </w:pPr>
    </w:p>
    <w:p w14:paraId="32FDBDAC" w14:textId="61C5ABD1" w:rsidR="006D3D4D" w:rsidRPr="0052257F" w:rsidRDefault="006D3D4D" w:rsidP="009E65BA">
      <w:pPr>
        <w:pStyle w:val="Akapitzlist"/>
        <w:numPr>
          <w:ilvl w:val="1"/>
          <w:numId w:val="24"/>
        </w:numPr>
        <w:spacing w:after="0"/>
        <w:jc w:val="both"/>
        <w:rPr>
          <w:rFonts w:ascii="Times New Roman" w:hAnsi="Times New Roman" w:cs="Times New Roman"/>
          <w:b/>
        </w:rPr>
      </w:pPr>
      <w:r w:rsidRPr="0052257F">
        <w:rPr>
          <w:rFonts w:ascii="Times New Roman" w:hAnsi="Times New Roman" w:cs="Times New Roman"/>
          <w:b/>
        </w:rPr>
        <w:t>Zalecenia przy wykonywaniu robót rozbiórkowych:</w:t>
      </w:r>
    </w:p>
    <w:p w14:paraId="4B6232B2" w14:textId="42861791" w:rsidR="006D3D4D" w:rsidRPr="003578BA" w:rsidRDefault="00773D7B" w:rsidP="009E65BA">
      <w:pPr>
        <w:pStyle w:val="Akapitzlist"/>
        <w:numPr>
          <w:ilvl w:val="0"/>
          <w:numId w:val="8"/>
        </w:numPr>
        <w:spacing w:after="0"/>
        <w:jc w:val="both"/>
        <w:rPr>
          <w:rFonts w:ascii="Times New Roman" w:hAnsi="Times New Roman" w:cs="Times New Roman"/>
        </w:rPr>
      </w:pPr>
      <w:r>
        <w:rPr>
          <w:rFonts w:ascii="Times New Roman" w:hAnsi="Times New Roman" w:cs="Times New Roman"/>
        </w:rPr>
        <w:t>r</w:t>
      </w:r>
      <w:r w:rsidR="006D3D4D" w:rsidRPr="003578BA">
        <w:rPr>
          <w:rFonts w:ascii="Times New Roman" w:hAnsi="Times New Roman" w:cs="Times New Roman"/>
        </w:rPr>
        <w:t>oboty budowlane na obiekcie budynku Murowańca w Moskorzewie, powinny być wykonywane na podstawie zatwierdzonej dokumentacji projektowej</w:t>
      </w:r>
      <w:r>
        <w:rPr>
          <w:rFonts w:ascii="Times New Roman" w:hAnsi="Times New Roman" w:cs="Times New Roman"/>
        </w:rPr>
        <w:t>,</w:t>
      </w:r>
    </w:p>
    <w:p w14:paraId="113FADE2" w14:textId="7D6F7B2A" w:rsidR="006D3D4D" w:rsidRPr="003578BA" w:rsidRDefault="00773D7B" w:rsidP="009E65BA">
      <w:pPr>
        <w:pStyle w:val="Akapitzlist"/>
        <w:numPr>
          <w:ilvl w:val="0"/>
          <w:numId w:val="8"/>
        </w:numPr>
        <w:spacing w:after="0"/>
        <w:jc w:val="both"/>
        <w:rPr>
          <w:rFonts w:ascii="Times New Roman" w:hAnsi="Times New Roman" w:cs="Times New Roman"/>
        </w:rPr>
      </w:pPr>
      <w:r>
        <w:rPr>
          <w:rFonts w:ascii="Times New Roman" w:hAnsi="Times New Roman" w:cs="Times New Roman"/>
        </w:rPr>
        <w:t>t</w:t>
      </w:r>
      <w:r w:rsidR="006D3D4D" w:rsidRPr="003578BA">
        <w:rPr>
          <w:rFonts w:ascii="Times New Roman" w:hAnsi="Times New Roman" w:cs="Times New Roman"/>
        </w:rPr>
        <w:t>eren, na którym odbywa się rozbiórka obiektu budowlanego, należy ogrodzić i oznakować tablicami ostrzegawczymi</w:t>
      </w:r>
      <w:r>
        <w:rPr>
          <w:rFonts w:ascii="Times New Roman" w:hAnsi="Times New Roman" w:cs="Times New Roman"/>
        </w:rPr>
        <w:t>,</w:t>
      </w:r>
    </w:p>
    <w:p w14:paraId="52FE7B10" w14:textId="5AA5548D" w:rsidR="006D3D4D" w:rsidRPr="003578BA" w:rsidRDefault="00773D7B" w:rsidP="009E65BA">
      <w:pPr>
        <w:pStyle w:val="Akapitzlist"/>
        <w:numPr>
          <w:ilvl w:val="0"/>
          <w:numId w:val="8"/>
        </w:numPr>
        <w:spacing w:after="0"/>
        <w:jc w:val="both"/>
        <w:rPr>
          <w:rFonts w:ascii="Times New Roman" w:hAnsi="Times New Roman" w:cs="Times New Roman"/>
        </w:rPr>
      </w:pPr>
      <w:r>
        <w:rPr>
          <w:rFonts w:ascii="Times New Roman" w:hAnsi="Times New Roman" w:cs="Times New Roman"/>
        </w:rPr>
        <w:t>p</w:t>
      </w:r>
      <w:r w:rsidR="006D3D4D" w:rsidRPr="003578BA">
        <w:rPr>
          <w:rFonts w:ascii="Times New Roman" w:hAnsi="Times New Roman" w:cs="Times New Roman"/>
        </w:rPr>
        <w:t>rzed przystąpieniem do robót rozbiórkowych pracownicy powinni być zapoznani z programem rozbiórki i poinstruowaniu o bezpiecznym sposobie jej wykonywania</w:t>
      </w:r>
      <w:r>
        <w:rPr>
          <w:rFonts w:ascii="Times New Roman" w:hAnsi="Times New Roman" w:cs="Times New Roman"/>
        </w:rPr>
        <w:t>,</w:t>
      </w:r>
    </w:p>
    <w:p w14:paraId="07C3E4FD" w14:textId="69DDEA93" w:rsidR="006D3D4D" w:rsidRPr="003578BA" w:rsidRDefault="00773D7B" w:rsidP="009E65BA">
      <w:pPr>
        <w:pStyle w:val="Akapitzlist"/>
        <w:numPr>
          <w:ilvl w:val="0"/>
          <w:numId w:val="8"/>
        </w:numPr>
        <w:spacing w:after="0"/>
        <w:jc w:val="both"/>
        <w:rPr>
          <w:rFonts w:ascii="Times New Roman" w:hAnsi="Times New Roman" w:cs="Times New Roman"/>
        </w:rPr>
      </w:pPr>
      <w:r>
        <w:rPr>
          <w:rFonts w:ascii="Times New Roman" w:hAnsi="Times New Roman" w:cs="Times New Roman"/>
        </w:rPr>
        <w:t>w</w:t>
      </w:r>
      <w:r w:rsidR="006D3D4D" w:rsidRPr="003578BA">
        <w:rPr>
          <w:rFonts w:ascii="Times New Roman" w:hAnsi="Times New Roman" w:cs="Times New Roman"/>
        </w:rPr>
        <w:t>szyscy pracownicy powinni posiadać aktualne badania lekarskie</w:t>
      </w:r>
      <w:r>
        <w:rPr>
          <w:rFonts w:ascii="Times New Roman" w:hAnsi="Times New Roman" w:cs="Times New Roman"/>
        </w:rPr>
        <w:t>,</w:t>
      </w:r>
    </w:p>
    <w:p w14:paraId="01347F07" w14:textId="339BBFDB" w:rsidR="006D3D4D" w:rsidRPr="003578BA" w:rsidRDefault="00773D7B" w:rsidP="009E65BA">
      <w:pPr>
        <w:pStyle w:val="Akapitzlist"/>
        <w:numPr>
          <w:ilvl w:val="0"/>
          <w:numId w:val="8"/>
        </w:numPr>
        <w:spacing w:after="0"/>
        <w:jc w:val="both"/>
        <w:rPr>
          <w:rFonts w:ascii="Times New Roman" w:hAnsi="Times New Roman" w:cs="Times New Roman"/>
        </w:rPr>
      </w:pPr>
      <w:r>
        <w:rPr>
          <w:rFonts w:ascii="Times New Roman" w:hAnsi="Times New Roman" w:cs="Times New Roman"/>
        </w:rPr>
        <w:t>p</w:t>
      </w:r>
      <w:r w:rsidR="006D3D4D" w:rsidRPr="003578BA">
        <w:rPr>
          <w:rFonts w:ascii="Times New Roman" w:hAnsi="Times New Roman" w:cs="Times New Roman"/>
        </w:rPr>
        <w:t>racownicy pracujący na wysokości powinni posiadać aktualne badania wysokościowe</w:t>
      </w:r>
      <w:r>
        <w:rPr>
          <w:rFonts w:ascii="Times New Roman" w:hAnsi="Times New Roman" w:cs="Times New Roman"/>
        </w:rPr>
        <w:t>,</w:t>
      </w:r>
    </w:p>
    <w:p w14:paraId="55F9DD19" w14:textId="409887D0" w:rsidR="006D3D4D" w:rsidRPr="003578BA" w:rsidRDefault="00773D7B" w:rsidP="009E65BA">
      <w:pPr>
        <w:pStyle w:val="Akapitzlist"/>
        <w:numPr>
          <w:ilvl w:val="0"/>
          <w:numId w:val="8"/>
        </w:numPr>
        <w:spacing w:after="0"/>
        <w:jc w:val="both"/>
        <w:rPr>
          <w:rFonts w:ascii="Times New Roman" w:hAnsi="Times New Roman" w:cs="Times New Roman"/>
        </w:rPr>
      </w:pPr>
      <w:r>
        <w:rPr>
          <w:rFonts w:ascii="Times New Roman" w:hAnsi="Times New Roman" w:cs="Times New Roman"/>
        </w:rPr>
        <w:t>u</w:t>
      </w:r>
      <w:r w:rsidR="006D3D4D" w:rsidRPr="003578BA">
        <w:rPr>
          <w:rFonts w:ascii="Times New Roman" w:hAnsi="Times New Roman" w:cs="Times New Roman"/>
        </w:rPr>
        <w:t>suwanie jednego elementu nie powinno wywoływać nieprzewidzianego spadania lub zawalenia się innego</w:t>
      </w:r>
      <w:r>
        <w:rPr>
          <w:rFonts w:ascii="Times New Roman" w:hAnsi="Times New Roman" w:cs="Times New Roman"/>
        </w:rPr>
        <w:t>,</w:t>
      </w:r>
    </w:p>
    <w:p w14:paraId="6DA3F2B4" w14:textId="3601B969" w:rsidR="006D3D4D" w:rsidRPr="003578BA" w:rsidRDefault="00773D7B" w:rsidP="009E65BA">
      <w:pPr>
        <w:pStyle w:val="Akapitzlist"/>
        <w:numPr>
          <w:ilvl w:val="0"/>
          <w:numId w:val="8"/>
        </w:numPr>
        <w:spacing w:after="0"/>
        <w:jc w:val="both"/>
        <w:rPr>
          <w:rFonts w:ascii="Times New Roman" w:hAnsi="Times New Roman" w:cs="Times New Roman"/>
        </w:rPr>
      </w:pPr>
      <w:r>
        <w:rPr>
          <w:rFonts w:ascii="Times New Roman" w:hAnsi="Times New Roman" w:cs="Times New Roman"/>
        </w:rPr>
        <w:t>p</w:t>
      </w:r>
      <w:r w:rsidR="006D3D4D" w:rsidRPr="003578BA">
        <w:rPr>
          <w:rFonts w:ascii="Times New Roman" w:hAnsi="Times New Roman" w:cs="Times New Roman"/>
        </w:rPr>
        <w:t>rowadzenie robót rozbiórkowych, jeśli zachodzi możliwości przewrócenia części konstrukcji obiektu przez wiatr, jest zabronione</w:t>
      </w:r>
      <w:r>
        <w:rPr>
          <w:rFonts w:ascii="Times New Roman" w:hAnsi="Times New Roman" w:cs="Times New Roman"/>
        </w:rPr>
        <w:t>,</w:t>
      </w:r>
    </w:p>
    <w:p w14:paraId="45A2DAE7" w14:textId="7B32BD7E" w:rsidR="006D3D4D" w:rsidRPr="003578BA" w:rsidRDefault="00773D7B" w:rsidP="009E65BA">
      <w:pPr>
        <w:pStyle w:val="Akapitzlist"/>
        <w:numPr>
          <w:ilvl w:val="0"/>
          <w:numId w:val="8"/>
        </w:numPr>
        <w:spacing w:after="0"/>
        <w:jc w:val="both"/>
        <w:rPr>
          <w:rFonts w:ascii="Times New Roman" w:hAnsi="Times New Roman" w:cs="Times New Roman"/>
        </w:rPr>
      </w:pPr>
      <w:r>
        <w:rPr>
          <w:rFonts w:ascii="Times New Roman" w:hAnsi="Times New Roman" w:cs="Times New Roman"/>
        </w:rPr>
        <w:t>r</w:t>
      </w:r>
      <w:r w:rsidR="006D3D4D" w:rsidRPr="003578BA">
        <w:rPr>
          <w:rFonts w:ascii="Times New Roman" w:hAnsi="Times New Roman" w:cs="Times New Roman"/>
        </w:rPr>
        <w:t>oboty należy wstrzymać w przypadku, gdy prędkość wiatru przekracza 10 m/s.</w:t>
      </w:r>
      <w:r>
        <w:rPr>
          <w:rFonts w:ascii="Times New Roman" w:hAnsi="Times New Roman" w:cs="Times New Roman"/>
        </w:rPr>
        <w:t>,</w:t>
      </w:r>
    </w:p>
    <w:p w14:paraId="13B49EF8" w14:textId="65138490" w:rsidR="006D3D4D" w:rsidRPr="003578BA" w:rsidRDefault="00773D7B" w:rsidP="009E65BA">
      <w:pPr>
        <w:pStyle w:val="Akapitzlist"/>
        <w:numPr>
          <w:ilvl w:val="0"/>
          <w:numId w:val="8"/>
        </w:numPr>
        <w:spacing w:after="0"/>
        <w:jc w:val="both"/>
        <w:rPr>
          <w:rFonts w:ascii="Times New Roman" w:hAnsi="Times New Roman" w:cs="Times New Roman"/>
        </w:rPr>
      </w:pPr>
      <w:r>
        <w:rPr>
          <w:rFonts w:ascii="Times New Roman" w:hAnsi="Times New Roman" w:cs="Times New Roman"/>
        </w:rPr>
        <w:t>w</w:t>
      </w:r>
      <w:r w:rsidR="006D3D4D" w:rsidRPr="003578BA">
        <w:rPr>
          <w:rFonts w:ascii="Times New Roman" w:hAnsi="Times New Roman" w:cs="Times New Roman"/>
        </w:rPr>
        <w:t xml:space="preserve"> czasie prowadzenia robót rozbiórkowych przebywanie ludzi na niżej położonych kondygnacjach jest zabronione</w:t>
      </w:r>
      <w:r>
        <w:rPr>
          <w:rFonts w:ascii="Times New Roman" w:hAnsi="Times New Roman" w:cs="Times New Roman"/>
        </w:rPr>
        <w:t>,</w:t>
      </w:r>
    </w:p>
    <w:p w14:paraId="13435BC6" w14:textId="38D16DC4" w:rsidR="006D3D4D" w:rsidRPr="003578BA" w:rsidRDefault="00773D7B" w:rsidP="009E65BA">
      <w:pPr>
        <w:pStyle w:val="Akapitzlist"/>
        <w:numPr>
          <w:ilvl w:val="0"/>
          <w:numId w:val="8"/>
        </w:numPr>
        <w:spacing w:after="0"/>
        <w:jc w:val="both"/>
        <w:rPr>
          <w:rFonts w:ascii="Times New Roman" w:hAnsi="Times New Roman" w:cs="Times New Roman"/>
        </w:rPr>
      </w:pPr>
      <w:r>
        <w:rPr>
          <w:rFonts w:ascii="Times New Roman" w:hAnsi="Times New Roman" w:cs="Times New Roman"/>
        </w:rPr>
        <w:t>d</w:t>
      </w:r>
      <w:r w:rsidR="006D3D4D" w:rsidRPr="003578BA">
        <w:rPr>
          <w:rFonts w:ascii="Times New Roman" w:hAnsi="Times New Roman" w:cs="Times New Roman"/>
        </w:rPr>
        <w:t xml:space="preserve">eski z rozbiórki należy poddać selekcji w celu wybrania materiału o parametrach pozwalających na jego ponowne wykorzystanie </w:t>
      </w:r>
      <w:r>
        <w:rPr>
          <w:rFonts w:ascii="Times New Roman" w:hAnsi="Times New Roman" w:cs="Times New Roman"/>
        </w:rPr>
        <w:t>,</w:t>
      </w:r>
    </w:p>
    <w:p w14:paraId="1A247FF1" w14:textId="4A6C858C" w:rsidR="006D3D4D" w:rsidRPr="003578BA" w:rsidRDefault="00773D7B" w:rsidP="009E65BA">
      <w:pPr>
        <w:pStyle w:val="Akapitzlist"/>
        <w:numPr>
          <w:ilvl w:val="0"/>
          <w:numId w:val="8"/>
        </w:numPr>
        <w:spacing w:after="0"/>
        <w:jc w:val="both"/>
        <w:rPr>
          <w:rFonts w:ascii="Times New Roman" w:hAnsi="Times New Roman" w:cs="Times New Roman"/>
        </w:rPr>
      </w:pPr>
      <w:r>
        <w:rPr>
          <w:rFonts w:ascii="Times New Roman" w:hAnsi="Times New Roman" w:cs="Times New Roman"/>
        </w:rPr>
        <w:t>w</w:t>
      </w:r>
      <w:r w:rsidR="006D3D4D" w:rsidRPr="003578BA">
        <w:rPr>
          <w:rFonts w:ascii="Times New Roman" w:hAnsi="Times New Roman" w:cs="Times New Roman"/>
        </w:rPr>
        <w:t>yselekcjonowane deski i ew. inne materiały należy zabezpieczyć przed skutkami opadów atmosferycznych</w:t>
      </w:r>
      <w:r>
        <w:rPr>
          <w:rFonts w:ascii="Times New Roman" w:hAnsi="Times New Roman" w:cs="Times New Roman"/>
        </w:rPr>
        <w:t>,</w:t>
      </w:r>
    </w:p>
    <w:p w14:paraId="1339FC9F" w14:textId="5985F999" w:rsidR="009E65BA" w:rsidRDefault="00773D7B" w:rsidP="009E65BA">
      <w:pPr>
        <w:pStyle w:val="Akapitzlist"/>
        <w:numPr>
          <w:ilvl w:val="0"/>
          <w:numId w:val="8"/>
        </w:numPr>
        <w:spacing w:after="0"/>
        <w:jc w:val="both"/>
        <w:rPr>
          <w:rFonts w:ascii="Times New Roman" w:hAnsi="Times New Roman" w:cs="Times New Roman"/>
        </w:rPr>
      </w:pPr>
      <w:r>
        <w:rPr>
          <w:rFonts w:ascii="Times New Roman" w:hAnsi="Times New Roman" w:cs="Times New Roman"/>
        </w:rPr>
        <w:t>p</w:t>
      </w:r>
      <w:r w:rsidR="006D3D4D" w:rsidRPr="003578BA">
        <w:rPr>
          <w:rFonts w:ascii="Times New Roman" w:hAnsi="Times New Roman" w:cs="Times New Roman"/>
        </w:rPr>
        <w:t>owyższe roboty rozbiórkowe należy prowadzić zgodnie z ustaleniami: Rozporządzenia Ministra Infrastruktury z dnia 6 lutego 2003r. w sprawie bezpieczeństwa i higieny pracy wykonywania robót budowlanych (Dz.U z 2003 Nr 47 poz.401).</w:t>
      </w:r>
    </w:p>
    <w:p w14:paraId="045D5EA6" w14:textId="77777777" w:rsidR="009E65BA" w:rsidRPr="009E65BA" w:rsidRDefault="009E65BA" w:rsidP="009E65BA">
      <w:pPr>
        <w:pStyle w:val="Akapitzlist"/>
        <w:spacing w:after="0"/>
        <w:jc w:val="both"/>
        <w:rPr>
          <w:rFonts w:ascii="Times New Roman" w:hAnsi="Times New Roman" w:cs="Times New Roman"/>
        </w:rPr>
      </w:pPr>
    </w:p>
    <w:p w14:paraId="329DF314" w14:textId="2DD0CE64" w:rsidR="006D3D4D" w:rsidRPr="003578BA" w:rsidRDefault="006D3D4D" w:rsidP="009E65BA">
      <w:pPr>
        <w:pStyle w:val="Akapitzlist"/>
        <w:numPr>
          <w:ilvl w:val="1"/>
          <w:numId w:val="24"/>
        </w:numPr>
        <w:spacing w:after="0"/>
        <w:jc w:val="both"/>
        <w:rPr>
          <w:rFonts w:ascii="Times New Roman" w:hAnsi="Times New Roman" w:cs="Times New Roman"/>
          <w:b/>
        </w:rPr>
      </w:pPr>
      <w:r w:rsidRPr="003578BA">
        <w:rPr>
          <w:rFonts w:ascii="Times New Roman" w:hAnsi="Times New Roman" w:cs="Times New Roman"/>
          <w:b/>
        </w:rPr>
        <w:t>Kontrola jakości robót</w:t>
      </w:r>
    </w:p>
    <w:p w14:paraId="70832619" w14:textId="77777777" w:rsidR="006D3D4D" w:rsidRPr="003578BA" w:rsidRDefault="006D3D4D" w:rsidP="009E65BA">
      <w:pPr>
        <w:pStyle w:val="Akapitzlist"/>
        <w:spacing w:after="0"/>
        <w:ind w:left="0"/>
        <w:jc w:val="both"/>
        <w:rPr>
          <w:rFonts w:ascii="Times New Roman" w:hAnsi="Times New Roman" w:cs="Times New Roman"/>
        </w:rPr>
      </w:pPr>
      <w:r w:rsidRPr="003578BA">
        <w:rPr>
          <w:rFonts w:ascii="Times New Roman" w:hAnsi="Times New Roman" w:cs="Times New Roman"/>
        </w:rPr>
        <w:t>Kontrola wykonania prac rozbiórkowych pod względem zgodności z harmonogramem</w:t>
      </w:r>
      <w:r>
        <w:rPr>
          <w:rFonts w:ascii="Times New Roman" w:hAnsi="Times New Roman" w:cs="Times New Roman"/>
        </w:rPr>
        <w:t xml:space="preserve"> </w:t>
      </w:r>
      <w:r w:rsidRPr="003578BA">
        <w:rPr>
          <w:rFonts w:ascii="Times New Roman" w:hAnsi="Times New Roman" w:cs="Times New Roman"/>
        </w:rPr>
        <w:t>rzeczowo-finansowym realizacji robót dokonuje Inspektor Nadzoru. Kontrola ta ma na celu</w:t>
      </w:r>
      <w:r>
        <w:rPr>
          <w:rFonts w:ascii="Times New Roman" w:hAnsi="Times New Roman" w:cs="Times New Roman"/>
        </w:rPr>
        <w:t xml:space="preserve"> </w:t>
      </w:r>
      <w:r w:rsidRPr="003578BA">
        <w:rPr>
          <w:rFonts w:ascii="Times New Roman" w:hAnsi="Times New Roman" w:cs="Times New Roman"/>
        </w:rPr>
        <w:t>dochowanie należytej staranności oraz dbałości w zakresie bhp przez Wykonawcę robót.</w:t>
      </w:r>
    </w:p>
    <w:p w14:paraId="63AD1930" w14:textId="77777777" w:rsidR="00773D7B" w:rsidRDefault="00773D7B" w:rsidP="009E65BA">
      <w:pPr>
        <w:pStyle w:val="Akapitzlist"/>
        <w:spacing w:after="0"/>
        <w:ind w:left="0"/>
        <w:jc w:val="both"/>
        <w:rPr>
          <w:rFonts w:ascii="Times New Roman" w:hAnsi="Times New Roman" w:cs="Times New Roman"/>
          <w:b/>
        </w:rPr>
      </w:pPr>
    </w:p>
    <w:p w14:paraId="6CA2C879" w14:textId="393F5594" w:rsidR="006D3D4D" w:rsidRPr="003578BA" w:rsidRDefault="006D3D4D" w:rsidP="009E65BA">
      <w:pPr>
        <w:pStyle w:val="Akapitzlist"/>
        <w:numPr>
          <w:ilvl w:val="1"/>
          <w:numId w:val="24"/>
        </w:numPr>
        <w:spacing w:after="0"/>
        <w:jc w:val="both"/>
        <w:rPr>
          <w:rFonts w:ascii="Times New Roman" w:hAnsi="Times New Roman" w:cs="Times New Roman"/>
          <w:b/>
        </w:rPr>
      </w:pPr>
      <w:r w:rsidRPr="003578BA">
        <w:rPr>
          <w:rFonts w:ascii="Times New Roman" w:hAnsi="Times New Roman" w:cs="Times New Roman"/>
          <w:b/>
        </w:rPr>
        <w:t>Odbiór robót</w:t>
      </w:r>
    </w:p>
    <w:p w14:paraId="4207676C" w14:textId="08D77774" w:rsidR="006D3D4D" w:rsidRDefault="006D3D4D" w:rsidP="009E65BA">
      <w:pPr>
        <w:pStyle w:val="Akapitzlist"/>
        <w:spacing w:after="0"/>
        <w:ind w:left="0"/>
        <w:jc w:val="both"/>
        <w:rPr>
          <w:rFonts w:ascii="Times New Roman" w:hAnsi="Times New Roman" w:cs="Times New Roman"/>
        </w:rPr>
      </w:pPr>
      <w:r w:rsidRPr="003578BA">
        <w:rPr>
          <w:rFonts w:ascii="Times New Roman" w:hAnsi="Times New Roman" w:cs="Times New Roman"/>
        </w:rPr>
        <w:t>Odbiór tych robót będzie dokonany przez Inspektora Nadzoru na budowie na bieżąco.</w:t>
      </w:r>
    </w:p>
    <w:p w14:paraId="4D0E5EC7" w14:textId="3B56D6A1" w:rsidR="00DF5C94" w:rsidRDefault="00DF5C94" w:rsidP="009E65BA">
      <w:pPr>
        <w:pStyle w:val="Akapitzlist"/>
        <w:spacing w:after="0"/>
        <w:ind w:left="0"/>
        <w:jc w:val="both"/>
        <w:rPr>
          <w:rFonts w:ascii="Times New Roman" w:hAnsi="Times New Roman" w:cs="Times New Roman"/>
        </w:rPr>
      </w:pPr>
    </w:p>
    <w:p w14:paraId="0D74AC44" w14:textId="50017502" w:rsidR="00DF5C94" w:rsidRDefault="00DF5C94" w:rsidP="009E65BA">
      <w:pPr>
        <w:pStyle w:val="Akapitzlist"/>
        <w:spacing w:after="0"/>
        <w:ind w:left="0"/>
        <w:jc w:val="both"/>
        <w:rPr>
          <w:rFonts w:ascii="Times New Roman" w:hAnsi="Times New Roman" w:cs="Times New Roman"/>
        </w:rPr>
      </w:pPr>
    </w:p>
    <w:p w14:paraId="62F2B26E" w14:textId="13B40499" w:rsidR="00DF5C94" w:rsidRDefault="00DF5C94" w:rsidP="009E65BA">
      <w:pPr>
        <w:pStyle w:val="Akapitzlist"/>
        <w:spacing w:after="0"/>
        <w:ind w:left="0"/>
        <w:jc w:val="both"/>
        <w:rPr>
          <w:rFonts w:ascii="Times New Roman" w:hAnsi="Times New Roman" w:cs="Times New Roman"/>
        </w:rPr>
      </w:pPr>
    </w:p>
    <w:p w14:paraId="7C2124DD" w14:textId="1E9036D6" w:rsidR="00DF5C94" w:rsidRDefault="00DF5C94" w:rsidP="009E65BA">
      <w:pPr>
        <w:pStyle w:val="Akapitzlist"/>
        <w:spacing w:after="0"/>
        <w:ind w:left="0"/>
        <w:jc w:val="both"/>
        <w:rPr>
          <w:rFonts w:ascii="Times New Roman" w:hAnsi="Times New Roman" w:cs="Times New Roman"/>
        </w:rPr>
      </w:pPr>
    </w:p>
    <w:p w14:paraId="1D946FA9" w14:textId="628C578C" w:rsidR="00DF5C94" w:rsidRDefault="00DF5C94" w:rsidP="009E65BA">
      <w:pPr>
        <w:pStyle w:val="Akapitzlist"/>
        <w:spacing w:after="0"/>
        <w:ind w:left="0"/>
        <w:jc w:val="both"/>
        <w:rPr>
          <w:rFonts w:ascii="Times New Roman" w:hAnsi="Times New Roman" w:cs="Times New Roman"/>
        </w:rPr>
      </w:pPr>
    </w:p>
    <w:p w14:paraId="3D0775B1" w14:textId="623AED5A" w:rsidR="00DF5C94" w:rsidRDefault="00DF5C94" w:rsidP="009E65BA">
      <w:pPr>
        <w:pStyle w:val="Akapitzlist"/>
        <w:spacing w:after="0"/>
        <w:ind w:left="0"/>
        <w:jc w:val="both"/>
        <w:rPr>
          <w:rFonts w:ascii="Times New Roman" w:hAnsi="Times New Roman" w:cs="Times New Roman"/>
        </w:rPr>
      </w:pPr>
    </w:p>
    <w:p w14:paraId="09B07EAC" w14:textId="52F85251" w:rsidR="00DF5C94" w:rsidRDefault="00DF5C94" w:rsidP="009E65BA">
      <w:pPr>
        <w:pStyle w:val="Akapitzlist"/>
        <w:spacing w:after="0"/>
        <w:ind w:left="0"/>
        <w:jc w:val="both"/>
        <w:rPr>
          <w:rFonts w:ascii="Times New Roman" w:hAnsi="Times New Roman" w:cs="Times New Roman"/>
        </w:rPr>
      </w:pPr>
    </w:p>
    <w:p w14:paraId="1B7AD25B" w14:textId="51E4BA3C" w:rsidR="00DF5C94" w:rsidRDefault="00DF5C94" w:rsidP="009E65BA">
      <w:pPr>
        <w:pStyle w:val="Akapitzlist"/>
        <w:spacing w:after="0"/>
        <w:ind w:left="0"/>
        <w:jc w:val="both"/>
        <w:rPr>
          <w:rFonts w:ascii="Times New Roman" w:hAnsi="Times New Roman" w:cs="Times New Roman"/>
        </w:rPr>
      </w:pPr>
    </w:p>
    <w:p w14:paraId="4EC96D15" w14:textId="206A9DF1" w:rsidR="00DF5C94" w:rsidRDefault="00DF5C94" w:rsidP="009E65BA">
      <w:pPr>
        <w:pStyle w:val="Akapitzlist"/>
        <w:spacing w:after="0"/>
        <w:ind w:left="0"/>
        <w:jc w:val="both"/>
        <w:rPr>
          <w:rFonts w:ascii="Times New Roman" w:hAnsi="Times New Roman" w:cs="Times New Roman"/>
        </w:rPr>
      </w:pPr>
    </w:p>
    <w:p w14:paraId="3539DBD3" w14:textId="07B30D1D" w:rsidR="00DF5C94" w:rsidRDefault="00DF5C94" w:rsidP="009E65BA">
      <w:pPr>
        <w:pStyle w:val="Akapitzlist"/>
        <w:spacing w:after="0"/>
        <w:ind w:left="0"/>
        <w:jc w:val="both"/>
        <w:rPr>
          <w:rFonts w:ascii="Times New Roman" w:hAnsi="Times New Roman" w:cs="Times New Roman"/>
        </w:rPr>
      </w:pPr>
    </w:p>
    <w:p w14:paraId="7B0AD4BE" w14:textId="69907A9A" w:rsidR="00DF5C94" w:rsidRDefault="00DF5C94" w:rsidP="009E65BA">
      <w:pPr>
        <w:pStyle w:val="Akapitzlist"/>
        <w:spacing w:after="0"/>
        <w:ind w:left="0"/>
        <w:jc w:val="both"/>
        <w:rPr>
          <w:rFonts w:ascii="Times New Roman" w:hAnsi="Times New Roman" w:cs="Times New Roman"/>
        </w:rPr>
      </w:pPr>
    </w:p>
    <w:p w14:paraId="66BC5044" w14:textId="6160373D" w:rsidR="00DF5C94" w:rsidRDefault="00DF5C94" w:rsidP="009E65BA">
      <w:pPr>
        <w:pStyle w:val="Akapitzlist"/>
        <w:spacing w:after="0"/>
        <w:ind w:left="0"/>
        <w:jc w:val="both"/>
        <w:rPr>
          <w:rFonts w:ascii="Times New Roman" w:hAnsi="Times New Roman" w:cs="Times New Roman"/>
        </w:rPr>
      </w:pPr>
    </w:p>
    <w:p w14:paraId="433406A3" w14:textId="3DEF6F23" w:rsidR="00DF5C94" w:rsidRDefault="00DF5C94" w:rsidP="009E65BA">
      <w:pPr>
        <w:pStyle w:val="Akapitzlist"/>
        <w:spacing w:after="0"/>
        <w:ind w:left="0"/>
        <w:jc w:val="both"/>
        <w:rPr>
          <w:rFonts w:ascii="Times New Roman" w:hAnsi="Times New Roman" w:cs="Times New Roman"/>
        </w:rPr>
      </w:pPr>
    </w:p>
    <w:p w14:paraId="258755FA" w14:textId="53FA1D81" w:rsidR="00DF5C94" w:rsidRDefault="00DF5C94" w:rsidP="009E65BA">
      <w:pPr>
        <w:pStyle w:val="Akapitzlist"/>
        <w:spacing w:after="0"/>
        <w:ind w:left="0"/>
        <w:jc w:val="both"/>
        <w:rPr>
          <w:rFonts w:ascii="Times New Roman" w:hAnsi="Times New Roman" w:cs="Times New Roman"/>
        </w:rPr>
      </w:pPr>
    </w:p>
    <w:p w14:paraId="3D4AB4DB" w14:textId="76090AF9" w:rsidR="00DF5C94" w:rsidRDefault="00DF5C94" w:rsidP="009E65BA">
      <w:pPr>
        <w:pStyle w:val="Akapitzlist"/>
        <w:spacing w:after="0"/>
        <w:ind w:left="0"/>
        <w:jc w:val="both"/>
        <w:rPr>
          <w:rFonts w:ascii="Times New Roman" w:hAnsi="Times New Roman" w:cs="Times New Roman"/>
        </w:rPr>
      </w:pPr>
    </w:p>
    <w:p w14:paraId="53F6F55B" w14:textId="442F8A7C" w:rsidR="00DF5C94" w:rsidRDefault="00DF5C94" w:rsidP="009E65BA">
      <w:pPr>
        <w:pStyle w:val="Akapitzlist"/>
        <w:spacing w:after="0"/>
        <w:ind w:left="0"/>
        <w:jc w:val="both"/>
        <w:rPr>
          <w:rFonts w:ascii="Times New Roman" w:hAnsi="Times New Roman" w:cs="Times New Roman"/>
        </w:rPr>
      </w:pPr>
    </w:p>
    <w:p w14:paraId="6EE09C7F" w14:textId="39E0B218" w:rsidR="00DF5C94" w:rsidRDefault="00DF5C94" w:rsidP="009E65BA">
      <w:pPr>
        <w:pStyle w:val="Akapitzlist"/>
        <w:spacing w:after="0"/>
        <w:ind w:left="0"/>
        <w:jc w:val="both"/>
        <w:rPr>
          <w:rFonts w:ascii="Times New Roman" w:hAnsi="Times New Roman" w:cs="Times New Roman"/>
        </w:rPr>
      </w:pPr>
    </w:p>
    <w:p w14:paraId="7C1D033B" w14:textId="0011D756" w:rsidR="00DF5C94" w:rsidRDefault="00DF5C94" w:rsidP="009E65BA">
      <w:pPr>
        <w:pStyle w:val="Akapitzlist"/>
        <w:spacing w:after="0"/>
        <w:ind w:left="0"/>
        <w:jc w:val="both"/>
        <w:rPr>
          <w:rFonts w:ascii="Times New Roman" w:hAnsi="Times New Roman" w:cs="Times New Roman"/>
        </w:rPr>
      </w:pPr>
    </w:p>
    <w:p w14:paraId="477EBD1B" w14:textId="64299DDC" w:rsidR="00DF5C94" w:rsidRDefault="00DF5C94" w:rsidP="009E65BA">
      <w:pPr>
        <w:pStyle w:val="Akapitzlist"/>
        <w:spacing w:after="0"/>
        <w:ind w:left="0"/>
        <w:jc w:val="both"/>
        <w:rPr>
          <w:rFonts w:ascii="Times New Roman" w:hAnsi="Times New Roman" w:cs="Times New Roman"/>
        </w:rPr>
      </w:pPr>
    </w:p>
    <w:p w14:paraId="2B99DB5D" w14:textId="48813B7A" w:rsidR="00DF5C94" w:rsidRDefault="00DF5C94" w:rsidP="009E65BA">
      <w:pPr>
        <w:pStyle w:val="Akapitzlist"/>
        <w:spacing w:after="0"/>
        <w:ind w:left="0"/>
        <w:jc w:val="both"/>
        <w:rPr>
          <w:rFonts w:ascii="Times New Roman" w:hAnsi="Times New Roman" w:cs="Times New Roman"/>
        </w:rPr>
      </w:pPr>
    </w:p>
    <w:p w14:paraId="20D3961B" w14:textId="70325B07" w:rsidR="00DF5C94" w:rsidRDefault="00DF5C94" w:rsidP="009E65BA">
      <w:pPr>
        <w:pStyle w:val="Akapitzlist"/>
        <w:spacing w:after="0"/>
        <w:ind w:left="0"/>
        <w:jc w:val="both"/>
        <w:rPr>
          <w:rFonts w:ascii="Times New Roman" w:hAnsi="Times New Roman" w:cs="Times New Roman"/>
        </w:rPr>
      </w:pPr>
    </w:p>
    <w:p w14:paraId="56DB17D9" w14:textId="2E2EC6DC" w:rsidR="00DF5C94" w:rsidRDefault="00DF5C94" w:rsidP="009E65BA">
      <w:pPr>
        <w:pStyle w:val="Akapitzlist"/>
        <w:spacing w:after="0"/>
        <w:ind w:left="0"/>
        <w:jc w:val="both"/>
        <w:rPr>
          <w:rFonts w:ascii="Times New Roman" w:hAnsi="Times New Roman" w:cs="Times New Roman"/>
        </w:rPr>
      </w:pPr>
    </w:p>
    <w:p w14:paraId="538FB665" w14:textId="4B551DAD" w:rsidR="00DF5C94" w:rsidRDefault="00DF5C94" w:rsidP="009E65BA">
      <w:pPr>
        <w:pStyle w:val="Akapitzlist"/>
        <w:spacing w:after="0"/>
        <w:ind w:left="0"/>
        <w:jc w:val="both"/>
        <w:rPr>
          <w:rFonts w:ascii="Times New Roman" w:hAnsi="Times New Roman" w:cs="Times New Roman"/>
        </w:rPr>
      </w:pPr>
    </w:p>
    <w:p w14:paraId="1B605FA6" w14:textId="5B422910" w:rsidR="00DF5C94" w:rsidRDefault="00DF5C94" w:rsidP="009E65BA">
      <w:pPr>
        <w:pStyle w:val="Akapitzlist"/>
        <w:spacing w:after="0"/>
        <w:ind w:left="0"/>
        <w:jc w:val="both"/>
        <w:rPr>
          <w:rFonts w:ascii="Times New Roman" w:hAnsi="Times New Roman" w:cs="Times New Roman"/>
        </w:rPr>
      </w:pPr>
    </w:p>
    <w:p w14:paraId="142E28C7" w14:textId="49DF053A" w:rsidR="00DF5C94" w:rsidRDefault="00DF5C94" w:rsidP="009E65BA">
      <w:pPr>
        <w:pStyle w:val="Akapitzlist"/>
        <w:spacing w:after="0"/>
        <w:ind w:left="0"/>
        <w:jc w:val="both"/>
        <w:rPr>
          <w:rFonts w:ascii="Times New Roman" w:hAnsi="Times New Roman" w:cs="Times New Roman"/>
        </w:rPr>
      </w:pPr>
    </w:p>
    <w:p w14:paraId="0BD85EFC" w14:textId="06C0A605" w:rsidR="00DF5C94" w:rsidRDefault="00DF5C94" w:rsidP="009E65BA">
      <w:pPr>
        <w:pStyle w:val="Akapitzlist"/>
        <w:spacing w:after="0"/>
        <w:ind w:left="0"/>
        <w:jc w:val="both"/>
        <w:rPr>
          <w:rFonts w:ascii="Times New Roman" w:hAnsi="Times New Roman" w:cs="Times New Roman"/>
        </w:rPr>
      </w:pPr>
    </w:p>
    <w:p w14:paraId="27ADB156" w14:textId="4D78E777" w:rsidR="00DF5C94" w:rsidRDefault="00DF5C94" w:rsidP="009E65BA">
      <w:pPr>
        <w:pStyle w:val="Akapitzlist"/>
        <w:spacing w:after="0"/>
        <w:ind w:left="0"/>
        <w:jc w:val="both"/>
        <w:rPr>
          <w:rFonts w:ascii="Times New Roman" w:hAnsi="Times New Roman" w:cs="Times New Roman"/>
        </w:rPr>
      </w:pPr>
    </w:p>
    <w:p w14:paraId="3254950D" w14:textId="71E6DEDF" w:rsidR="00DF5C94" w:rsidRDefault="00DF5C94" w:rsidP="009E65BA">
      <w:pPr>
        <w:pStyle w:val="Akapitzlist"/>
        <w:spacing w:after="0"/>
        <w:ind w:left="0"/>
        <w:jc w:val="both"/>
        <w:rPr>
          <w:rFonts w:ascii="Times New Roman" w:hAnsi="Times New Roman" w:cs="Times New Roman"/>
        </w:rPr>
      </w:pPr>
    </w:p>
    <w:p w14:paraId="41011855" w14:textId="620F5084" w:rsidR="00DF5C94" w:rsidRDefault="00DF5C94" w:rsidP="009E65BA">
      <w:pPr>
        <w:pStyle w:val="Akapitzlist"/>
        <w:spacing w:after="0"/>
        <w:ind w:left="0"/>
        <w:jc w:val="both"/>
        <w:rPr>
          <w:rFonts w:ascii="Times New Roman" w:hAnsi="Times New Roman" w:cs="Times New Roman"/>
        </w:rPr>
      </w:pPr>
    </w:p>
    <w:p w14:paraId="0090B76A" w14:textId="4AD920B8" w:rsidR="00DF5C94" w:rsidRDefault="00DF5C94" w:rsidP="009E65BA">
      <w:pPr>
        <w:pStyle w:val="Akapitzlist"/>
        <w:spacing w:after="0"/>
        <w:ind w:left="0"/>
        <w:jc w:val="both"/>
        <w:rPr>
          <w:rFonts w:ascii="Times New Roman" w:hAnsi="Times New Roman" w:cs="Times New Roman"/>
        </w:rPr>
      </w:pPr>
    </w:p>
    <w:p w14:paraId="06C90A11" w14:textId="6993D73C" w:rsidR="00DF5C94" w:rsidRDefault="00DF5C94" w:rsidP="009E65BA">
      <w:pPr>
        <w:pStyle w:val="Akapitzlist"/>
        <w:spacing w:after="0"/>
        <w:ind w:left="0"/>
        <w:jc w:val="both"/>
        <w:rPr>
          <w:rFonts w:ascii="Times New Roman" w:hAnsi="Times New Roman" w:cs="Times New Roman"/>
        </w:rPr>
      </w:pPr>
    </w:p>
    <w:p w14:paraId="67B50750" w14:textId="26E68532" w:rsidR="00DF5C94" w:rsidRDefault="00DF5C94" w:rsidP="009E65BA">
      <w:pPr>
        <w:pStyle w:val="Akapitzlist"/>
        <w:spacing w:after="0"/>
        <w:ind w:left="0"/>
        <w:jc w:val="both"/>
        <w:rPr>
          <w:rFonts w:ascii="Times New Roman" w:hAnsi="Times New Roman" w:cs="Times New Roman"/>
        </w:rPr>
      </w:pPr>
    </w:p>
    <w:p w14:paraId="74908FAD" w14:textId="68E4C8BF" w:rsidR="00DF5C94" w:rsidRDefault="00DF5C94" w:rsidP="009E65BA">
      <w:pPr>
        <w:pStyle w:val="Akapitzlist"/>
        <w:spacing w:after="0"/>
        <w:ind w:left="0"/>
        <w:jc w:val="both"/>
        <w:rPr>
          <w:rFonts w:ascii="Times New Roman" w:hAnsi="Times New Roman" w:cs="Times New Roman"/>
        </w:rPr>
      </w:pPr>
    </w:p>
    <w:p w14:paraId="2BF62C9E" w14:textId="1E1A6C16" w:rsidR="00DF5C94" w:rsidRDefault="00DF5C94" w:rsidP="009E65BA">
      <w:pPr>
        <w:pStyle w:val="Akapitzlist"/>
        <w:spacing w:after="0"/>
        <w:ind w:left="0"/>
        <w:jc w:val="both"/>
        <w:rPr>
          <w:rFonts w:ascii="Times New Roman" w:hAnsi="Times New Roman" w:cs="Times New Roman"/>
        </w:rPr>
      </w:pPr>
    </w:p>
    <w:p w14:paraId="76B154CA" w14:textId="0C0ED08F" w:rsidR="00DF5C94" w:rsidRDefault="00DF5C94" w:rsidP="009E65BA">
      <w:pPr>
        <w:pStyle w:val="Akapitzlist"/>
        <w:spacing w:after="0"/>
        <w:ind w:left="0"/>
        <w:jc w:val="both"/>
        <w:rPr>
          <w:rFonts w:ascii="Times New Roman" w:hAnsi="Times New Roman" w:cs="Times New Roman"/>
        </w:rPr>
      </w:pPr>
    </w:p>
    <w:p w14:paraId="2F63A523" w14:textId="1CC3097B" w:rsidR="00DF5C94" w:rsidRDefault="00DF5C94" w:rsidP="009E65BA">
      <w:pPr>
        <w:pStyle w:val="Akapitzlist"/>
        <w:spacing w:after="0"/>
        <w:ind w:left="0"/>
        <w:jc w:val="both"/>
        <w:rPr>
          <w:rFonts w:ascii="Times New Roman" w:hAnsi="Times New Roman" w:cs="Times New Roman"/>
        </w:rPr>
      </w:pPr>
    </w:p>
    <w:p w14:paraId="014F7E64" w14:textId="61B07979" w:rsidR="00DF5C94" w:rsidRDefault="00DF5C94" w:rsidP="009E65BA">
      <w:pPr>
        <w:pStyle w:val="Akapitzlist"/>
        <w:spacing w:after="0"/>
        <w:ind w:left="0"/>
        <w:jc w:val="both"/>
        <w:rPr>
          <w:rFonts w:ascii="Times New Roman" w:hAnsi="Times New Roman" w:cs="Times New Roman"/>
        </w:rPr>
      </w:pPr>
    </w:p>
    <w:p w14:paraId="4A310B2C" w14:textId="568671B9" w:rsidR="00DF5C94" w:rsidRDefault="00DF5C94" w:rsidP="009E65BA">
      <w:pPr>
        <w:pStyle w:val="Akapitzlist"/>
        <w:spacing w:after="0"/>
        <w:ind w:left="0"/>
        <w:jc w:val="both"/>
        <w:rPr>
          <w:rFonts w:ascii="Times New Roman" w:hAnsi="Times New Roman" w:cs="Times New Roman"/>
        </w:rPr>
      </w:pPr>
    </w:p>
    <w:p w14:paraId="7EC59EC5" w14:textId="7E68E03A" w:rsidR="00DF5C94" w:rsidRDefault="00DF5C94" w:rsidP="009E65BA">
      <w:pPr>
        <w:pStyle w:val="Akapitzlist"/>
        <w:spacing w:after="0"/>
        <w:ind w:left="0"/>
        <w:jc w:val="both"/>
        <w:rPr>
          <w:rFonts w:ascii="Times New Roman" w:hAnsi="Times New Roman" w:cs="Times New Roman"/>
        </w:rPr>
      </w:pPr>
    </w:p>
    <w:p w14:paraId="186F0A3B" w14:textId="76E84854" w:rsidR="00DF5C94" w:rsidRDefault="00DF5C94" w:rsidP="009E65BA">
      <w:pPr>
        <w:pStyle w:val="Akapitzlist"/>
        <w:spacing w:after="0"/>
        <w:ind w:left="0"/>
        <w:jc w:val="both"/>
        <w:rPr>
          <w:rFonts w:ascii="Times New Roman" w:hAnsi="Times New Roman" w:cs="Times New Roman"/>
        </w:rPr>
      </w:pPr>
    </w:p>
    <w:p w14:paraId="482BC8FC" w14:textId="52CA38CC" w:rsidR="00DF5C94" w:rsidRDefault="00DF5C94" w:rsidP="009E65BA">
      <w:pPr>
        <w:pStyle w:val="Akapitzlist"/>
        <w:spacing w:after="0"/>
        <w:ind w:left="0"/>
        <w:jc w:val="both"/>
        <w:rPr>
          <w:rFonts w:ascii="Times New Roman" w:hAnsi="Times New Roman" w:cs="Times New Roman"/>
        </w:rPr>
      </w:pPr>
    </w:p>
    <w:p w14:paraId="32F1CE5D" w14:textId="0186A0FA" w:rsidR="00DF5C94" w:rsidRDefault="00DF5C94" w:rsidP="009E65BA">
      <w:pPr>
        <w:pStyle w:val="Akapitzlist"/>
        <w:spacing w:after="0"/>
        <w:ind w:left="0"/>
        <w:jc w:val="both"/>
        <w:rPr>
          <w:rFonts w:ascii="Times New Roman" w:hAnsi="Times New Roman" w:cs="Times New Roman"/>
        </w:rPr>
      </w:pPr>
    </w:p>
    <w:p w14:paraId="24DA4C79" w14:textId="77777777" w:rsidR="00DF5C94" w:rsidRDefault="00DF5C94" w:rsidP="009E65BA">
      <w:pPr>
        <w:pStyle w:val="Akapitzlist"/>
        <w:spacing w:after="0"/>
        <w:ind w:left="0"/>
        <w:jc w:val="both"/>
        <w:rPr>
          <w:rFonts w:ascii="Times New Roman" w:hAnsi="Times New Roman" w:cs="Times New Roman"/>
        </w:rPr>
      </w:pPr>
    </w:p>
    <w:p w14:paraId="6F8553BF" w14:textId="77777777" w:rsidR="009E65BA" w:rsidRPr="009E65BA" w:rsidRDefault="009E65BA" w:rsidP="009E65BA">
      <w:pPr>
        <w:pStyle w:val="Akapitzlist"/>
        <w:spacing w:after="0"/>
        <w:ind w:left="0"/>
        <w:jc w:val="both"/>
        <w:rPr>
          <w:rFonts w:ascii="Times New Roman" w:hAnsi="Times New Roman" w:cs="Times New Roman"/>
        </w:rPr>
      </w:pPr>
    </w:p>
    <w:p w14:paraId="31178349" w14:textId="6E80792F" w:rsidR="006D3D4D" w:rsidRDefault="006D3D4D" w:rsidP="00C17733">
      <w:pPr>
        <w:pStyle w:val="Akapitzlist"/>
        <w:numPr>
          <w:ilvl w:val="0"/>
          <w:numId w:val="24"/>
        </w:numPr>
        <w:spacing w:after="0" w:line="240" w:lineRule="auto"/>
        <w:jc w:val="both"/>
        <w:rPr>
          <w:rFonts w:ascii="Times New Roman" w:hAnsi="Times New Roman" w:cs="Times New Roman"/>
          <w:b/>
        </w:rPr>
      </w:pPr>
      <w:r w:rsidRPr="00F24E1F">
        <w:rPr>
          <w:rFonts w:ascii="Times New Roman" w:hAnsi="Times New Roman" w:cs="Times New Roman"/>
          <w:b/>
        </w:rPr>
        <w:t>ROBOTY MUROWE</w:t>
      </w:r>
    </w:p>
    <w:p w14:paraId="51B6017A" w14:textId="77777777" w:rsidR="00C17733" w:rsidRPr="00F24E1F" w:rsidRDefault="00C17733" w:rsidP="00C17733">
      <w:pPr>
        <w:pStyle w:val="Akapitzlist"/>
        <w:spacing w:after="0" w:line="240" w:lineRule="auto"/>
        <w:ind w:left="360"/>
        <w:jc w:val="both"/>
        <w:rPr>
          <w:rFonts w:ascii="Times New Roman" w:hAnsi="Times New Roman" w:cs="Times New Roman"/>
          <w:b/>
        </w:rPr>
      </w:pPr>
    </w:p>
    <w:p w14:paraId="6E145452" w14:textId="4E637378" w:rsidR="006D3D4D" w:rsidRDefault="006D3D4D" w:rsidP="00C17733">
      <w:pPr>
        <w:spacing w:after="0" w:line="240" w:lineRule="auto"/>
        <w:jc w:val="both"/>
        <w:rPr>
          <w:rFonts w:ascii="Times New Roman" w:hAnsi="Times New Roman" w:cs="Times New Roman"/>
        </w:rPr>
      </w:pPr>
      <w:r w:rsidRPr="006711A1">
        <w:rPr>
          <w:rFonts w:ascii="Times New Roman" w:hAnsi="Times New Roman" w:cs="Times New Roman"/>
        </w:rPr>
        <w:t>Kod i nazwa Wspólnego Słownika Zamówień</w:t>
      </w:r>
    </w:p>
    <w:p w14:paraId="5851ADBD" w14:textId="77777777" w:rsidR="00C17733" w:rsidRPr="006711A1" w:rsidRDefault="00C17733" w:rsidP="00C17733">
      <w:pPr>
        <w:spacing w:after="0" w:line="240" w:lineRule="auto"/>
        <w:jc w:val="both"/>
        <w:rPr>
          <w:rFonts w:ascii="Times New Roman" w:hAnsi="Times New Roman" w:cs="Times New Roman"/>
        </w:rPr>
      </w:pPr>
    </w:p>
    <w:p w14:paraId="1CF3AE99" w14:textId="5F172D3C" w:rsidR="006D3D4D" w:rsidRDefault="006D3D4D" w:rsidP="00C17733">
      <w:pPr>
        <w:pStyle w:val="Akapitzlist"/>
        <w:spacing w:after="0" w:line="240" w:lineRule="auto"/>
        <w:ind w:left="0"/>
        <w:jc w:val="both"/>
        <w:rPr>
          <w:rFonts w:ascii="Times New Roman" w:hAnsi="Times New Roman" w:cs="Times New Roman"/>
          <w:b/>
        </w:rPr>
      </w:pPr>
      <w:r w:rsidRPr="00F24E1F">
        <w:rPr>
          <w:rFonts w:ascii="Times New Roman" w:hAnsi="Times New Roman" w:cs="Times New Roman"/>
          <w:b/>
        </w:rPr>
        <w:t xml:space="preserve">CPV </w:t>
      </w:r>
      <w:r w:rsidR="00763159" w:rsidRPr="00763159">
        <w:rPr>
          <w:rFonts w:ascii="Times New Roman" w:hAnsi="Times New Roman" w:cs="Times New Roman"/>
          <w:b/>
        </w:rPr>
        <w:t>452262520-2 Roboty murowe</w:t>
      </w:r>
    </w:p>
    <w:p w14:paraId="51C0DFC5" w14:textId="77777777" w:rsidR="00C17733" w:rsidRDefault="00C17733" w:rsidP="00C17733">
      <w:pPr>
        <w:pStyle w:val="Akapitzlist"/>
        <w:spacing w:after="0" w:line="240" w:lineRule="auto"/>
        <w:ind w:left="0"/>
        <w:jc w:val="both"/>
        <w:rPr>
          <w:rFonts w:ascii="Times New Roman" w:hAnsi="Times New Roman" w:cs="Times New Roman"/>
          <w:b/>
        </w:rPr>
      </w:pPr>
    </w:p>
    <w:p w14:paraId="4B7DF122" w14:textId="14C327FB" w:rsidR="006D3D4D" w:rsidRPr="0052257F" w:rsidRDefault="0052257F" w:rsidP="00C17733">
      <w:pPr>
        <w:spacing w:after="0" w:line="240" w:lineRule="auto"/>
        <w:jc w:val="both"/>
        <w:rPr>
          <w:rFonts w:ascii="Times New Roman" w:hAnsi="Times New Roman" w:cs="Times New Roman"/>
          <w:b/>
        </w:rPr>
      </w:pPr>
      <w:r>
        <w:rPr>
          <w:rFonts w:ascii="Times New Roman" w:hAnsi="Times New Roman" w:cs="Times New Roman"/>
          <w:b/>
        </w:rPr>
        <w:t xml:space="preserve">2.1. </w:t>
      </w:r>
      <w:r w:rsidR="006D3D4D" w:rsidRPr="0052257F">
        <w:rPr>
          <w:rFonts w:ascii="Times New Roman" w:hAnsi="Times New Roman" w:cs="Times New Roman"/>
          <w:b/>
        </w:rPr>
        <w:t>Zakres robót</w:t>
      </w:r>
    </w:p>
    <w:p w14:paraId="39987F1E" w14:textId="77777777" w:rsidR="006D3D4D" w:rsidRPr="006C1022" w:rsidRDefault="006D3D4D" w:rsidP="00C17733">
      <w:pPr>
        <w:spacing w:after="0" w:line="240" w:lineRule="auto"/>
        <w:jc w:val="both"/>
        <w:rPr>
          <w:rFonts w:ascii="Times New Roman" w:hAnsi="Times New Roman" w:cs="Times New Roman"/>
        </w:rPr>
      </w:pPr>
      <w:r w:rsidRPr="00284F33">
        <w:rPr>
          <w:rFonts w:ascii="Times New Roman" w:hAnsi="Times New Roman" w:cs="Times New Roman"/>
        </w:rPr>
        <w:t>Prace budowlane związane z naprawą murów piwnicznych budynku i ściany arkadowej</w:t>
      </w:r>
      <w:r>
        <w:rPr>
          <w:rFonts w:ascii="Times New Roman" w:hAnsi="Times New Roman" w:cs="Times New Roman"/>
        </w:rPr>
        <w:t>. Prace w </w:t>
      </w:r>
      <w:r w:rsidRPr="00284F33">
        <w:rPr>
          <w:rFonts w:ascii="Times New Roman" w:hAnsi="Times New Roman" w:cs="Times New Roman"/>
        </w:rPr>
        <w:t>poziomie fundamentów obejmują prace zewnętrzne i wewnętrzne w piwnicach , ściany wejścia do</w:t>
      </w:r>
      <w:r>
        <w:rPr>
          <w:rFonts w:ascii="Times New Roman" w:hAnsi="Times New Roman" w:cs="Times New Roman"/>
        </w:rPr>
        <w:t> </w:t>
      </w:r>
      <w:r w:rsidRPr="00284F33">
        <w:rPr>
          <w:rFonts w:ascii="Times New Roman" w:hAnsi="Times New Roman" w:cs="Times New Roman"/>
        </w:rPr>
        <w:t>piwnicy , ścianę arkadową.</w:t>
      </w:r>
      <w:r w:rsidRPr="006C1022">
        <w:t xml:space="preserve"> </w:t>
      </w:r>
      <w:r w:rsidRPr="006C1022">
        <w:rPr>
          <w:rFonts w:ascii="Times New Roman" w:hAnsi="Times New Roman" w:cs="Times New Roman"/>
        </w:rPr>
        <w:t>Po wykonaniu w/w czynności przystąpić do:</w:t>
      </w:r>
    </w:p>
    <w:p w14:paraId="2A516C9B" w14:textId="77777777" w:rsidR="006D3D4D" w:rsidRPr="006C1022" w:rsidRDefault="006D3D4D" w:rsidP="00C17733">
      <w:pPr>
        <w:pStyle w:val="Akapitzlist"/>
        <w:numPr>
          <w:ilvl w:val="0"/>
          <w:numId w:val="11"/>
        </w:numPr>
        <w:spacing w:after="0" w:line="240" w:lineRule="auto"/>
        <w:jc w:val="both"/>
        <w:rPr>
          <w:rFonts w:ascii="Times New Roman" w:hAnsi="Times New Roman" w:cs="Times New Roman"/>
        </w:rPr>
      </w:pPr>
      <w:r w:rsidRPr="006C1022">
        <w:rPr>
          <w:rFonts w:ascii="Times New Roman" w:hAnsi="Times New Roman" w:cs="Times New Roman"/>
        </w:rPr>
        <w:t>uzupełnienia ubytków w murach piwnic,</w:t>
      </w:r>
    </w:p>
    <w:p w14:paraId="10C02D76" w14:textId="77777777" w:rsidR="006D3D4D" w:rsidRPr="006C1022" w:rsidRDefault="006D3D4D" w:rsidP="00C17733">
      <w:pPr>
        <w:pStyle w:val="Akapitzlist"/>
        <w:numPr>
          <w:ilvl w:val="0"/>
          <w:numId w:val="11"/>
        </w:numPr>
        <w:spacing w:after="0" w:line="240" w:lineRule="auto"/>
        <w:jc w:val="both"/>
        <w:rPr>
          <w:rFonts w:ascii="Times New Roman" w:hAnsi="Times New Roman" w:cs="Times New Roman"/>
        </w:rPr>
      </w:pPr>
      <w:r w:rsidRPr="006C1022">
        <w:rPr>
          <w:rFonts w:ascii="Times New Roman" w:hAnsi="Times New Roman" w:cs="Times New Roman"/>
        </w:rPr>
        <w:t>uzupełnienia krawędzi otworów: wejścia główn</w:t>
      </w:r>
      <w:r>
        <w:rPr>
          <w:rFonts w:ascii="Times New Roman" w:hAnsi="Times New Roman" w:cs="Times New Roman"/>
        </w:rPr>
        <w:t>ego, przejścia między piwnicami</w:t>
      </w:r>
      <w:r w:rsidRPr="006C1022">
        <w:rPr>
          <w:rFonts w:ascii="Times New Roman" w:hAnsi="Times New Roman" w:cs="Times New Roman"/>
        </w:rPr>
        <w:t>, wnęki,</w:t>
      </w:r>
    </w:p>
    <w:p w14:paraId="379CAF5B" w14:textId="77777777" w:rsidR="006D3D4D" w:rsidRPr="006C1022" w:rsidRDefault="006D3D4D" w:rsidP="00C17733">
      <w:pPr>
        <w:pStyle w:val="Akapitzlist"/>
        <w:numPr>
          <w:ilvl w:val="0"/>
          <w:numId w:val="11"/>
        </w:numPr>
        <w:spacing w:after="0" w:line="240" w:lineRule="auto"/>
        <w:jc w:val="both"/>
        <w:rPr>
          <w:rFonts w:ascii="Times New Roman" w:hAnsi="Times New Roman" w:cs="Times New Roman"/>
        </w:rPr>
      </w:pPr>
      <w:r w:rsidRPr="006C1022">
        <w:rPr>
          <w:rFonts w:ascii="Times New Roman" w:hAnsi="Times New Roman" w:cs="Times New Roman"/>
        </w:rPr>
        <w:t>uzupełnienia głębokich braków zaprawy w spoinach przy pomocy iniekcji grawitacyjnej lub niskociśnieniowej, w głębszych warstwach murów wykonać iniekcję ciśnieniową przy ciśnieniu 0,8MPa inie</w:t>
      </w:r>
      <w:r>
        <w:rPr>
          <w:rFonts w:ascii="Times New Roman" w:hAnsi="Times New Roman" w:cs="Times New Roman"/>
        </w:rPr>
        <w:t>ktem na spoiwach hydraulicznych</w:t>
      </w:r>
      <w:r w:rsidRPr="006C1022">
        <w:rPr>
          <w:rFonts w:ascii="Times New Roman" w:hAnsi="Times New Roman" w:cs="Times New Roman"/>
        </w:rPr>
        <w:t>,</w:t>
      </w:r>
    </w:p>
    <w:p w14:paraId="11000556" w14:textId="77777777" w:rsidR="006D3D4D" w:rsidRPr="006C1022" w:rsidRDefault="006D3D4D" w:rsidP="00C17733">
      <w:pPr>
        <w:pStyle w:val="Akapitzlist"/>
        <w:numPr>
          <w:ilvl w:val="0"/>
          <w:numId w:val="11"/>
        </w:numPr>
        <w:spacing w:after="0" w:line="240" w:lineRule="auto"/>
        <w:jc w:val="both"/>
        <w:rPr>
          <w:rFonts w:ascii="Times New Roman" w:hAnsi="Times New Roman" w:cs="Times New Roman"/>
        </w:rPr>
      </w:pPr>
      <w:r w:rsidRPr="006C1022">
        <w:rPr>
          <w:rFonts w:ascii="Times New Roman" w:hAnsi="Times New Roman" w:cs="Times New Roman"/>
        </w:rPr>
        <w:t>przemurowani</w:t>
      </w:r>
      <w:r>
        <w:rPr>
          <w:rFonts w:ascii="Times New Roman" w:hAnsi="Times New Roman" w:cs="Times New Roman"/>
        </w:rPr>
        <w:t>a</w:t>
      </w:r>
      <w:r w:rsidRPr="006C1022">
        <w:rPr>
          <w:rFonts w:ascii="Times New Roman" w:hAnsi="Times New Roman" w:cs="Times New Roman"/>
        </w:rPr>
        <w:t xml:space="preserve"> pęknięć o rozwartości szczeliny 5 mm jeżeli </w:t>
      </w:r>
      <w:r>
        <w:rPr>
          <w:rFonts w:ascii="Times New Roman" w:hAnsi="Times New Roman" w:cs="Times New Roman"/>
        </w:rPr>
        <w:t>takie ukażą się po skuciu tynku</w:t>
      </w:r>
      <w:r w:rsidRPr="006C1022">
        <w:rPr>
          <w:rFonts w:ascii="Times New Roman" w:hAnsi="Times New Roman" w:cs="Times New Roman"/>
        </w:rPr>
        <w:t>,</w:t>
      </w:r>
    </w:p>
    <w:p w14:paraId="48D96E76" w14:textId="77777777" w:rsidR="006D3D4D" w:rsidRPr="006C1022" w:rsidRDefault="006D3D4D" w:rsidP="00C17733">
      <w:pPr>
        <w:pStyle w:val="Akapitzlist"/>
        <w:numPr>
          <w:ilvl w:val="0"/>
          <w:numId w:val="11"/>
        </w:numPr>
        <w:spacing w:after="0" w:line="240" w:lineRule="auto"/>
        <w:jc w:val="both"/>
        <w:rPr>
          <w:rFonts w:ascii="Times New Roman" w:hAnsi="Times New Roman" w:cs="Times New Roman"/>
        </w:rPr>
      </w:pPr>
      <w:r w:rsidRPr="006C1022">
        <w:rPr>
          <w:rFonts w:ascii="Times New Roman" w:hAnsi="Times New Roman" w:cs="Times New Roman"/>
        </w:rPr>
        <w:t>wykonani</w:t>
      </w:r>
      <w:r>
        <w:rPr>
          <w:rFonts w:ascii="Times New Roman" w:hAnsi="Times New Roman" w:cs="Times New Roman"/>
        </w:rPr>
        <w:t>a</w:t>
      </w:r>
      <w:r w:rsidRPr="006C1022">
        <w:rPr>
          <w:rFonts w:ascii="Times New Roman" w:hAnsi="Times New Roman" w:cs="Times New Roman"/>
        </w:rPr>
        <w:t xml:space="preserve"> iniekcji ciśnieniowej iniektem</w:t>
      </w:r>
      <w:r>
        <w:rPr>
          <w:rFonts w:ascii="Times New Roman" w:hAnsi="Times New Roman" w:cs="Times New Roman"/>
        </w:rPr>
        <w:t xml:space="preserve"> na bazie spoiwa hydraulicznego,</w:t>
      </w:r>
    </w:p>
    <w:p w14:paraId="586F83E0" w14:textId="067F240E" w:rsidR="006D3D4D" w:rsidRDefault="006D3D4D" w:rsidP="00C17733">
      <w:pPr>
        <w:pStyle w:val="Akapitzlist"/>
        <w:numPr>
          <w:ilvl w:val="0"/>
          <w:numId w:val="11"/>
        </w:numPr>
        <w:spacing w:after="0" w:line="240" w:lineRule="auto"/>
        <w:jc w:val="both"/>
        <w:rPr>
          <w:rFonts w:ascii="Times New Roman" w:hAnsi="Times New Roman" w:cs="Times New Roman"/>
        </w:rPr>
      </w:pPr>
      <w:r w:rsidRPr="006C1022">
        <w:rPr>
          <w:rFonts w:ascii="Times New Roman" w:hAnsi="Times New Roman" w:cs="Times New Roman"/>
        </w:rPr>
        <w:t>uzupełni</w:t>
      </w:r>
      <w:r>
        <w:rPr>
          <w:rFonts w:ascii="Times New Roman" w:hAnsi="Times New Roman" w:cs="Times New Roman"/>
        </w:rPr>
        <w:t>enia</w:t>
      </w:r>
      <w:r w:rsidRPr="006C1022">
        <w:rPr>
          <w:rFonts w:ascii="Times New Roman" w:hAnsi="Times New Roman" w:cs="Times New Roman"/>
        </w:rPr>
        <w:t xml:space="preserve"> spoiny,</w:t>
      </w:r>
    </w:p>
    <w:p w14:paraId="5696ED99" w14:textId="6D57E187" w:rsidR="00722680" w:rsidRDefault="00722680" w:rsidP="00C17733">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posadowienia istniejących ścian na opasce żelbetowej,</w:t>
      </w:r>
    </w:p>
    <w:p w14:paraId="49230E81" w14:textId="77777777" w:rsidR="006D3D4D" w:rsidRPr="006C1022" w:rsidRDefault="006D3D4D" w:rsidP="00C17733">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odbudowy komina.</w:t>
      </w:r>
    </w:p>
    <w:p w14:paraId="60F03471" w14:textId="77777777" w:rsidR="006D3D4D" w:rsidRDefault="006D3D4D" w:rsidP="00C17733">
      <w:pPr>
        <w:autoSpaceDE w:val="0"/>
        <w:autoSpaceDN w:val="0"/>
        <w:adjustRightInd w:val="0"/>
        <w:spacing w:after="0" w:line="240" w:lineRule="auto"/>
        <w:jc w:val="both"/>
        <w:rPr>
          <w:rFonts w:ascii="Times New Roman" w:hAnsi="Times New Roman" w:cs="Times New Roman"/>
        </w:rPr>
      </w:pPr>
      <w:r w:rsidRPr="00273EDA">
        <w:rPr>
          <w:rFonts w:ascii="Times New Roman" w:hAnsi="Times New Roman" w:cs="Times New Roman"/>
        </w:rPr>
        <w:t>Prace remontowe murów</w:t>
      </w:r>
      <w:r>
        <w:rPr>
          <w:rFonts w:ascii="Times New Roman" w:hAnsi="Times New Roman" w:cs="Times New Roman"/>
        </w:rPr>
        <w:t xml:space="preserve"> nadziemnych</w:t>
      </w:r>
      <w:r w:rsidRPr="00273EDA">
        <w:rPr>
          <w:rFonts w:ascii="Times New Roman" w:hAnsi="Times New Roman" w:cs="Times New Roman"/>
        </w:rPr>
        <w:t xml:space="preserve"> zewnętrznych </w:t>
      </w:r>
      <w:r>
        <w:rPr>
          <w:rFonts w:ascii="Times New Roman" w:hAnsi="Times New Roman" w:cs="Times New Roman"/>
        </w:rPr>
        <w:t xml:space="preserve">budynku </w:t>
      </w:r>
      <w:r w:rsidRPr="00273EDA">
        <w:rPr>
          <w:rFonts w:ascii="Times New Roman" w:hAnsi="Times New Roman" w:cs="Times New Roman"/>
        </w:rPr>
        <w:t>i ściany arkadowej obejmują</w:t>
      </w:r>
      <w:r>
        <w:rPr>
          <w:rFonts w:ascii="Times New Roman" w:hAnsi="Times New Roman" w:cs="Times New Roman"/>
        </w:rPr>
        <w:t xml:space="preserve"> </w:t>
      </w:r>
      <w:r w:rsidRPr="00273EDA">
        <w:rPr>
          <w:rFonts w:ascii="Times New Roman" w:hAnsi="Times New Roman" w:cs="Times New Roman"/>
        </w:rPr>
        <w:t>prace związane z odtworzeniem i naprawą</w:t>
      </w:r>
      <w:r>
        <w:rPr>
          <w:rFonts w:ascii="Times New Roman" w:hAnsi="Times New Roman" w:cs="Times New Roman"/>
        </w:rPr>
        <w:t>:</w:t>
      </w:r>
    </w:p>
    <w:p w14:paraId="7A18BB1F" w14:textId="77777777" w:rsidR="006D3D4D" w:rsidRPr="00273EDA" w:rsidRDefault="006D3D4D" w:rsidP="00C17733">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273EDA">
        <w:rPr>
          <w:rFonts w:ascii="Times New Roman" w:hAnsi="Times New Roman" w:cs="Times New Roman"/>
        </w:rPr>
        <w:t xml:space="preserve">powierzchni zewnętrznych i powierzchni wewnętrznych , </w:t>
      </w:r>
    </w:p>
    <w:p w14:paraId="21CF9FEE" w14:textId="77777777" w:rsidR="006D3D4D" w:rsidRPr="00273EDA" w:rsidRDefault="006D3D4D" w:rsidP="00C17733">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273EDA">
        <w:rPr>
          <w:rFonts w:ascii="Times New Roman" w:hAnsi="Times New Roman" w:cs="Times New Roman"/>
        </w:rPr>
        <w:t xml:space="preserve">sklepień otworowych, </w:t>
      </w:r>
    </w:p>
    <w:p w14:paraId="3537371E" w14:textId="2EB4F99C" w:rsidR="006D3D4D" w:rsidRPr="00273EDA" w:rsidRDefault="006D3D4D" w:rsidP="00C17733">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273EDA">
        <w:rPr>
          <w:rFonts w:ascii="Times New Roman" w:hAnsi="Times New Roman" w:cs="Times New Roman"/>
        </w:rPr>
        <w:t>sklepień łukowych ściany arkadowej przedfrontowej</w:t>
      </w:r>
      <w:r w:rsidR="00773D7B">
        <w:rPr>
          <w:rFonts w:ascii="Times New Roman" w:hAnsi="Times New Roman" w:cs="Times New Roman"/>
        </w:rPr>
        <w:t>,</w:t>
      </w:r>
      <w:r w:rsidRPr="00273EDA">
        <w:rPr>
          <w:rFonts w:ascii="Times New Roman" w:hAnsi="Times New Roman" w:cs="Times New Roman"/>
        </w:rPr>
        <w:t xml:space="preserve"> </w:t>
      </w:r>
    </w:p>
    <w:p w14:paraId="224A4295" w14:textId="307B842F" w:rsidR="006D3D4D" w:rsidRPr="00273EDA" w:rsidRDefault="006D3D4D" w:rsidP="00C17733">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273EDA">
        <w:rPr>
          <w:rFonts w:ascii="Times New Roman" w:hAnsi="Times New Roman" w:cs="Times New Roman"/>
        </w:rPr>
        <w:t>odtworzeniem brakujących ścian w strefie frontowej</w:t>
      </w:r>
      <w:r w:rsidR="00773D7B">
        <w:rPr>
          <w:rFonts w:ascii="Times New Roman" w:hAnsi="Times New Roman" w:cs="Times New Roman"/>
        </w:rPr>
        <w:t>,</w:t>
      </w:r>
    </w:p>
    <w:p w14:paraId="15E908F3" w14:textId="6564F6AF" w:rsidR="006D3D4D" w:rsidRDefault="006D3D4D" w:rsidP="00C17733">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273EDA">
        <w:rPr>
          <w:rFonts w:ascii="Times New Roman" w:hAnsi="Times New Roman" w:cs="Times New Roman"/>
        </w:rPr>
        <w:t>prace przy naprawie murów obejmują również wykonanie przemurowania ostatnich dwóch trzech warstw korony murów.</w:t>
      </w:r>
    </w:p>
    <w:p w14:paraId="28091C4F" w14:textId="77777777" w:rsidR="006D3D4D" w:rsidRDefault="006D3D4D" w:rsidP="00C17733">
      <w:pPr>
        <w:autoSpaceDE w:val="0"/>
        <w:autoSpaceDN w:val="0"/>
        <w:adjustRightInd w:val="0"/>
        <w:spacing w:after="0" w:line="240" w:lineRule="auto"/>
        <w:jc w:val="both"/>
        <w:rPr>
          <w:rFonts w:ascii="Arial Narrow" w:hAnsi="Arial Narrow" w:cs="Arial Narrow"/>
          <w:sz w:val="24"/>
          <w:szCs w:val="24"/>
        </w:rPr>
      </w:pPr>
    </w:p>
    <w:p w14:paraId="008FC7DD" w14:textId="77777777" w:rsidR="006D3D4D" w:rsidRPr="004D0463" w:rsidRDefault="006D3D4D" w:rsidP="00C17733">
      <w:pPr>
        <w:autoSpaceDE w:val="0"/>
        <w:autoSpaceDN w:val="0"/>
        <w:adjustRightInd w:val="0"/>
        <w:spacing w:after="0" w:line="240" w:lineRule="auto"/>
        <w:jc w:val="both"/>
        <w:rPr>
          <w:rFonts w:ascii="Times New Roman" w:hAnsi="Times New Roman" w:cs="Times New Roman"/>
          <w:szCs w:val="24"/>
        </w:rPr>
      </w:pPr>
      <w:r w:rsidRPr="004D0463">
        <w:rPr>
          <w:rFonts w:ascii="Times New Roman" w:hAnsi="Times New Roman" w:cs="Times New Roman"/>
          <w:szCs w:val="24"/>
        </w:rPr>
        <w:t>Roboty odtworzeniowe i remontowe ściany południowo-wschodniej polegają na:</w:t>
      </w:r>
    </w:p>
    <w:p w14:paraId="26F30F80" w14:textId="77777777" w:rsidR="006D3D4D" w:rsidRPr="004D0463" w:rsidRDefault="006D3D4D" w:rsidP="00C17733">
      <w:pPr>
        <w:pStyle w:val="Akapitzlist"/>
        <w:numPr>
          <w:ilvl w:val="0"/>
          <w:numId w:val="13"/>
        </w:numPr>
        <w:autoSpaceDE w:val="0"/>
        <w:autoSpaceDN w:val="0"/>
        <w:adjustRightInd w:val="0"/>
        <w:spacing w:after="0" w:line="240" w:lineRule="auto"/>
        <w:jc w:val="both"/>
        <w:rPr>
          <w:rFonts w:ascii="Times New Roman" w:hAnsi="Times New Roman" w:cs="Times New Roman"/>
          <w:szCs w:val="24"/>
        </w:rPr>
      </w:pPr>
      <w:r w:rsidRPr="004D0463">
        <w:rPr>
          <w:rFonts w:ascii="Times New Roman" w:hAnsi="Times New Roman" w:cs="Times New Roman"/>
          <w:szCs w:val="24"/>
        </w:rPr>
        <w:t xml:space="preserve">przywróceniu geometrii wejścia głównego </w:t>
      </w:r>
    </w:p>
    <w:p w14:paraId="55A66D67" w14:textId="77777777" w:rsidR="006D3D4D" w:rsidRPr="004D0463" w:rsidRDefault="006D3D4D" w:rsidP="00C17733">
      <w:pPr>
        <w:pStyle w:val="Akapitzlist"/>
        <w:numPr>
          <w:ilvl w:val="0"/>
          <w:numId w:val="13"/>
        </w:numPr>
        <w:autoSpaceDE w:val="0"/>
        <w:autoSpaceDN w:val="0"/>
        <w:adjustRightInd w:val="0"/>
        <w:spacing w:after="0" w:line="240" w:lineRule="auto"/>
        <w:jc w:val="both"/>
        <w:rPr>
          <w:rFonts w:ascii="Times New Roman" w:hAnsi="Times New Roman" w:cs="Times New Roman"/>
          <w:szCs w:val="24"/>
        </w:rPr>
      </w:pPr>
      <w:r w:rsidRPr="004D0463">
        <w:rPr>
          <w:rFonts w:ascii="Times New Roman" w:hAnsi="Times New Roman" w:cs="Times New Roman"/>
          <w:szCs w:val="24"/>
        </w:rPr>
        <w:t xml:space="preserve">uzupełnieniu ubytków wokół otworu drzwiowego. </w:t>
      </w:r>
    </w:p>
    <w:p w14:paraId="6CBFEDD5" w14:textId="77777777" w:rsidR="006D3D4D" w:rsidRPr="004D0463" w:rsidRDefault="006D3D4D" w:rsidP="00C17733">
      <w:pPr>
        <w:pStyle w:val="Akapitzlist"/>
        <w:numPr>
          <w:ilvl w:val="0"/>
          <w:numId w:val="13"/>
        </w:numPr>
        <w:autoSpaceDE w:val="0"/>
        <w:autoSpaceDN w:val="0"/>
        <w:adjustRightInd w:val="0"/>
        <w:spacing w:after="0" w:line="240" w:lineRule="auto"/>
        <w:jc w:val="both"/>
        <w:rPr>
          <w:rFonts w:ascii="Times New Roman" w:hAnsi="Times New Roman" w:cs="Times New Roman"/>
          <w:szCs w:val="24"/>
        </w:rPr>
      </w:pPr>
      <w:r w:rsidRPr="004D0463">
        <w:rPr>
          <w:rFonts w:ascii="Times New Roman" w:hAnsi="Times New Roman" w:cs="Times New Roman"/>
          <w:szCs w:val="24"/>
        </w:rPr>
        <w:t>uzupełnieniu ubytków w licu ściany oraz narożnika północno-wschodniego z</w:t>
      </w:r>
      <w:r>
        <w:rPr>
          <w:rFonts w:ascii="Times New Roman" w:hAnsi="Times New Roman" w:cs="Times New Roman"/>
          <w:szCs w:val="24"/>
        </w:rPr>
        <w:t xml:space="preserve"> </w:t>
      </w:r>
      <w:r w:rsidRPr="004D0463">
        <w:rPr>
          <w:rFonts w:ascii="Times New Roman" w:hAnsi="Times New Roman" w:cs="Times New Roman"/>
          <w:szCs w:val="24"/>
        </w:rPr>
        <w:t>zachowaniem otworu na bekę drewnianą</w:t>
      </w:r>
    </w:p>
    <w:p w14:paraId="1A13EBA2" w14:textId="1CF0F4B6" w:rsidR="006D3D4D" w:rsidRDefault="006D3D4D" w:rsidP="00C17733">
      <w:pPr>
        <w:pStyle w:val="Akapitzlist"/>
        <w:numPr>
          <w:ilvl w:val="0"/>
          <w:numId w:val="12"/>
        </w:numPr>
        <w:autoSpaceDE w:val="0"/>
        <w:autoSpaceDN w:val="0"/>
        <w:adjustRightInd w:val="0"/>
        <w:spacing w:after="0" w:line="240" w:lineRule="auto"/>
        <w:jc w:val="both"/>
        <w:rPr>
          <w:rFonts w:ascii="Times New Roman" w:hAnsi="Times New Roman" w:cs="Times New Roman"/>
          <w:szCs w:val="24"/>
        </w:rPr>
      </w:pPr>
      <w:r w:rsidRPr="004D0463">
        <w:rPr>
          <w:rFonts w:ascii="Times New Roman" w:hAnsi="Times New Roman" w:cs="Times New Roman"/>
          <w:szCs w:val="24"/>
        </w:rPr>
        <w:t>Uzupełnienie wypłukanych lub brakujących spoin w licu ściany, spoiny powinny być płaskie równo z licem cegły.</w:t>
      </w:r>
    </w:p>
    <w:p w14:paraId="62E89F64" w14:textId="77777777" w:rsidR="0052257F" w:rsidRPr="004D0463" w:rsidRDefault="0052257F" w:rsidP="00C17733">
      <w:pPr>
        <w:pStyle w:val="Akapitzlist"/>
        <w:autoSpaceDE w:val="0"/>
        <w:autoSpaceDN w:val="0"/>
        <w:adjustRightInd w:val="0"/>
        <w:spacing w:after="0" w:line="240" w:lineRule="auto"/>
        <w:jc w:val="both"/>
        <w:rPr>
          <w:rFonts w:ascii="Times New Roman" w:hAnsi="Times New Roman" w:cs="Times New Roman"/>
          <w:szCs w:val="24"/>
        </w:rPr>
      </w:pPr>
    </w:p>
    <w:p w14:paraId="79872902" w14:textId="344929DA" w:rsidR="006D3D4D" w:rsidRPr="0052257F" w:rsidRDefault="006D3D4D" w:rsidP="00C17733">
      <w:pPr>
        <w:pStyle w:val="Akapitzlist"/>
        <w:numPr>
          <w:ilvl w:val="1"/>
          <w:numId w:val="24"/>
        </w:numPr>
        <w:spacing w:after="0" w:line="240" w:lineRule="auto"/>
        <w:jc w:val="both"/>
        <w:rPr>
          <w:rFonts w:ascii="Times New Roman" w:hAnsi="Times New Roman" w:cs="Times New Roman"/>
          <w:b/>
        </w:rPr>
      </w:pPr>
      <w:r w:rsidRPr="0052257F">
        <w:rPr>
          <w:rFonts w:ascii="Times New Roman" w:hAnsi="Times New Roman" w:cs="Times New Roman"/>
          <w:b/>
        </w:rPr>
        <w:t>Sprzęt</w:t>
      </w:r>
    </w:p>
    <w:p w14:paraId="513D3AC5" w14:textId="5FFFCBE2" w:rsidR="006D3D4D" w:rsidRDefault="006D3D4D" w:rsidP="00C17733">
      <w:pPr>
        <w:pStyle w:val="Akapitzlist"/>
        <w:spacing w:after="0" w:line="240" w:lineRule="auto"/>
        <w:ind w:left="0"/>
        <w:jc w:val="both"/>
        <w:rPr>
          <w:rFonts w:ascii="Times New Roman" w:hAnsi="Times New Roman" w:cs="Times New Roman"/>
        </w:rPr>
      </w:pPr>
      <w:r>
        <w:rPr>
          <w:rFonts w:ascii="Times New Roman" w:hAnsi="Times New Roman" w:cs="Times New Roman"/>
        </w:rPr>
        <w:t>Betoniarka, pompa do iniekcji, sprężarka powietrzna, wyciąg, urządzenia do wiercenia otworów, p</w:t>
      </w:r>
      <w:r w:rsidRPr="00284F33">
        <w:rPr>
          <w:rFonts w:ascii="Times New Roman" w:hAnsi="Times New Roman" w:cs="Times New Roman"/>
        </w:rPr>
        <w:t>oziomnice, piony murarskie, łaty, warstwomierze naroży, sznury murarskie, skrzynie i</w:t>
      </w:r>
      <w:r>
        <w:rPr>
          <w:rFonts w:ascii="Times New Roman" w:hAnsi="Times New Roman" w:cs="Times New Roman"/>
        </w:rPr>
        <w:t xml:space="preserve"> </w:t>
      </w:r>
      <w:r w:rsidRPr="00284F33">
        <w:rPr>
          <w:rFonts w:ascii="Times New Roman" w:hAnsi="Times New Roman" w:cs="Times New Roman"/>
        </w:rPr>
        <w:t>taczki na zaprawę, kielnie, czerpaki, młoty murarskie i rusztowania.</w:t>
      </w:r>
    </w:p>
    <w:p w14:paraId="733D97AE" w14:textId="77777777" w:rsidR="0052257F" w:rsidRPr="00284F33" w:rsidRDefault="0052257F" w:rsidP="00C17733">
      <w:pPr>
        <w:pStyle w:val="Akapitzlist"/>
        <w:spacing w:after="0" w:line="240" w:lineRule="auto"/>
        <w:ind w:left="0"/>
        <w:jc w:val="both"/>
        <w:rPr>
          <w:rFonts w:ascii="Times New Roman" w:hAnsi="Times New Roman" w:cs="Times New Roman"/>
        </w:rPr>
      </w:pPr>
    </w:p>
    <w:p w14:paraId="350479F3" w14:textId="2B2E4D95" w:rsidR="006D3D4D" w:rsidRPr="0052257F" w:rsidRDefault="006D3D4D" w:rsidP="00C17733">
      <w:pPr>
        <w:pStyle w:val="Akapitzlist"/>
        <w:numPr>
          <w:ilvl w:val="1"/>
          <w:numId w:val="24"/>
        </w:numPr>
        <w:spacing w:after="0" w:line="240" w:lineRule="auto"/>
        <w:jc w:val="both"/>
        <w:rPr>
          <w:rFonts w:ascii="Times New Roman" w:hAnsi="Times New Roman" w:cs="Times New Roman"/>
          <w:b/>
        </w:rPr>
      </w:pPr>
      <w:r w:rsidRPr="0052257F">
        <w:rPr>
          <w:rFonts w:ascii="Times New Roman" w:hAnsi="Times New Roman" w:cs="Times New Roman"/>
          <w:b/>
        </w:rPr>
        <w:t>Transport</w:t>
      </w:r>
    </w:p>
    <w:p w14:paraId="07C725B7" w14:textId="77777777" w:rsidR="006D3D4D" w:rsidRPr="0022744D" w:rsidRDefault="006D3D4D" w:rsidP="00C17733">
      <w:pPr>
        <w:spacing w:after="0" w:line="240" w:lineRule="auto"/>
        <w:jc w:val="both"/>
        <w:rPr>
          <w:rFonts w:ascii="Times New Roman" w:hAnsi="Times New Roman" w:cs="Times New Roman"/>
        </w:rPr>
      </w:pPr>
      <w:r w:rsidRPr="0022744D">
        <w:rPr>
          <w:rFonts w:ascii="Times New Roman" w:hAnsi="Times New Roman" w:cs="Times New Roman"/>
        </w:rPr>
        <w:t>Materiał można przewozić przy użyciu dowolnego środka transportu z zachowaniem instrukcji</w:t>
      </w:r>
    </w:p>
    <w:p w14:paraId="7DFE8710" w14:textId="77777777" w:rsidR="006D3D4D" w:rsidRDefault="006D3D4D" w:rsidP="00C17733">
      <w:pPr>
        <w:spacing w:after="0" w:line="240" w:lineRule="auto"/>
        <w:jc w:val="both"/>
        <w:rPr>
          <w:rFonts w:ascii="Times New Roman" w:hAnsi="Times New Roman" w:cs="Times New Roman"/>
        </w:rPr>
      </w:pPr>
      <w:r w:rsidRPr="0022744D">
        <w:rPr>
          <w:rFonts w:ascii="Times New Roman" w:hAnsi="Times New Roman" w:cs="Times New Roman"/>
        </w:rPr>
        <w:t xml:space="preserve"> i zaleceń producentów poszczególnych materiałów, aby uniknąć ich uszkodzenia.</w:t>
      </w:r>
    </w:p>
    <w:p w14:paraId="78751AEE" w14:textId="77777777" w:rsidR="002D21AC" w:rsidRDefault="002D21AC" w:rsidP="00C17733">
      <w:pPr>
        <w:spacing w:after="0" w:line="240" w:lineRule="auto"/>
        <w:jc w:val="both"/>
        <w:rPr>
          <w:rFonts w:ascii="Times New Roman" w:hAnsi="Times New Roman" w:cs="Times New Roman"/>
          <w:b/>
        </w:rPr>
      </w:pPr>
    </w:p>
    <w:p w14:paraId="4735A4D2" w14:textId="5E7FEFCB" w:rsidR="006D3D4D" w:rsidRPr="0052257F" w:rsidRDefault="006D3D4D" w:rsidP="00C17733">
      <w:pPr>
        <w:pStyle w:val="Akapitzlist"/>
        <w:numPr>
          <w:ilvl w:val="1"/>
          <w:numId w:val="24"/>
        </w:numPr>
        <w:spacing w:after="0" w:line="240" w:lineRule="auto"/>
        <w:jc w:val="both"/>
        <w:rPr>
          <w:rFonts w:ascii="Times New Roman" w:hAnsi="Times New Roman" w:cs="Times New Roman"/>
          <w:b/>
        </w:rPr>
      </w:pPr>
      <w:r w:rsidRPr="0052257F">
        <w:rPr>
          <w:rFonts w:ascii="Times New Roman" w:hAnsi="Times New Roman" w:cs="Times New Roman"/>
          <w:b/>
        </w:rPr>
        <w:t>Materiały</w:t>
      </w:r>
    </w:p>
    <w:p w14:paraId="7000DD5C" w14:textId="77777777" w:rsidR="006D3D4D" w:rsidRDefault="006D3D4D" w:rsidP="00C17733">
      <w:pPr>
        <w:spacing w:after="0" w:line="240" w:lineRule="auto"/>
        <w:jc w:val="both"/>
        <w:rPr>
          <w:rFonts w:ascii="Times New Roman" w:hAnsi="Times New Roman" w:cs="Times New Roman"/>
        </w:rPr>
      </w:pPr>
      <w:r w:rsidRPr="00AE1BE1">
        <w:rPr>
          <w:rFonts w:ascii="Times New Roman" w:hAnsi="Times New Roman" w:cs="Times New Roman"/>
        </w:rPr>
        <w:t>cegła gotycka, kamień łamany, zaprawa murarsko-tynkarska do zabytkowych murów, zaprawa cementowo-wapienna,</w:t>
      </w:r>
      <w:r>
        <w:rPr>
          <w:rFonts w:ascii="Times New Roman" w:hAnsi="Times New Roman" w:cs="Times New Roman"/>
        </w:rPr>
        <w:t xml:space="preserve"> woda, mikroemulsja do r</w:t>
      </w:r>
      <w:r w:rsidRPr="00AE1BE1">
        <w:rPr>
          <w:rFonts w:ascii="Times New Roman" w:hAnsi="Times New Roman" w:cs="Times New Roman"/>
        </w:rPr>
        <w:t>enowacji zabytkowych budowli</w:t>
      </w:r>
      <w:r>
        <w:rPr>
          <w:rFonts w:ascii="Times New Roman" w:hAnsi="Times New Roman" w:cs="Times New Roman"/>
        </w:rPr>
        <w:t xml:space="preserve">, zaprawa do zasklepiania otworów, </w:t>
      </w:r>
      <w:r w:rsidRPr="00AE1BE1">
        <w:rPr>
          <w:rFonts w:ascii="Times New Roman" w:hAnsi="Times New Roman" w:cs="Times New Roman"/>
        </w:rPr>
        <w:t>materiały pomocnicze</w:t>
      </w:r>
    </w:p>
    <w:p w14:paraId="57985958" w14:textId="77777777" w:rsidR="002D21AC" w:rsidRDefault="002D21AC" w:rsidP="00C17733">
      <w:pPr>
        <w:spacing w:after="0" w:line="240" w:lineRule="auto"/>
        <w:jc w:val="both"/>
        <w:rPr>
          <w:rFonts w:ascii="Times New Roman" w:hAnsi="Times New Roman" w:cs="Times New Roman"/>
          <w:b/>
        </w:rPr>
      </w:pPr>
    </w:p>
    <w:p w14:paraId="0AA85FEF" w14:textId="77777777" w:rsidR="002D21AC" w:rsidRDefault="002D21AC" w:rsidP="00C17733">
      <w:pPr>
        <w:spacing w:after="0" w:line="240" w:lineRule="auto"/>
        <w:jc w:val="both"/>
        <w:rPr>
          <w:rFonts w:ascii="Times New Roman" w:hAnsi="Times New Roman" w:cs="Times New Roman"/>
          <w:b/>
        </w:rPr>
      </w:pPr>
    </w:p>
    <w:p w14:paraId="5668360E" w14:textId="77777777" w:rsidR="00311722" w:rsidRDefault="00311722" w:rsidP="00C17733">
      <w:pPr>
        <w:spacing w:after="0" w:line="240" w:lineRule="auto"/>
        <w:jc w:val="both"/>
        <w:rPr>
          <w:rFonts w:ascii="Times New Roman" w:hAnsi="Times New Roman" w:cs="Times New Roman"/>
          <w:b/>
        </w:rPr>
      </w:pPr>
    </w:p>
    <w:p w14:paraId="76EEA946" w14:textId="77777777" w:rsidR="00311722" w:rsidRDefault="00311722" w:rsidP="00C17733">
      <w:pPr>
        <w:spacing w:after="0" w:line="240" w:lineRule="auto"/>
        <w:jc w:val="both"/>
        <w:rPr>
          <w:rFonts w:ascii="Times New Roman" w:hAnsi="Times New Roman" w:cs="Times New Roman"/>
          <w:b/>
        </w:rPr>
      </w:pPr>
    </w:p>
    <w:p w14:paraId="61E034A6" w14:textId="5F5343C2" w:rsidR="006D3D4D" w:rsidRPr="0052257F" w:rsidRDefault="006D3D4D" w:rsidP="00C17733">
      <w:pPr>
        <w:pStyle w:val="Akapitzlist"/>
        <w:numPr>
          <w:ilvl w:val="1"/>
          <w:numId w:val="24"/>
        </w:numPr>
        <w:spacing w:after="0" w:line="240" w:lineRule="auto"/>
        <w:jc w:val="both"/>
        <w:rPr>
          <w:rFonts w:ascii="Times New Roman" w:hAnsi="Times New Roman" w:cs="Times New Roman"/>
          <w:b/>
        </w:rPr>
      </w:pPr>
      <w:r w:rsidRPr="0052257F">
        <w:rPr>
          <w:rFonts w:ascii="Times New Roman" w:hAnsi="Times New Roman" w:cs="Times New Roman"/>
          <w:b/>
        </w:rPr>
        <w:t>Wykonanie robót</w:t>
      </w:r>
    </w:p>
    <w:p w14:paraId="50376959" w14:textId="6F55609B" w:rsidR="002D21AC" w:rsidRDefault="006D3D4D" w:rsidP="00C17733">
      <w:pPr>
        <w:spacing w:after="0" w:line="240" w:lineRule="auto"/>
        <w:jc w:val="both"/>
        <w:rPr>
          <w:rFonts w:ascii="Times New Roman" w:hAnsi="Times New Roman" w:cs="Times New Roman"/>
        </w:rPr>
      </w:pPr>
      <w:r>
        <w:rPr>
          <w:rFonts w:ascii="Times New Roman" w:hAnsi="Times New Roman" w:cs="Times New Roman"/>
        </w:rPr>
        <w:t xml:space="preserve">Wykonanie robót </w:t>
      </w:r>
      <w:r w:rsidRPr="006D3D4D">
        <w:rPr>
          <w:rFonts w:ascii="Times New Roman" w:hAnsi="Times New Roman" w:cs="Times New Roman"/>
        </w:rPr>
        <w:t xml:space="preserve">obejmuje </w:t>
      </w:r>
      <w:r>
        <w:rPr>
          <w:rFonts w:ascii="Times New Roman" w:hAnsi="Times New Roman" w:cs="Times New Roman"/>
        </w:rPr>
        <w:t>następujące</w:t>
      </w:r>
      <w:r w:rsidR="002D21AC">
        <w:rPr>
          <w:rFonts w:ascii="Times New Roman" w:hAnsi="Times New Roman" w:cs="Times New Roman"/>
        </w:rPr>
        <w:t xml:space="preserve"> czynności: przygotowanie zapraw, </w:t>
      </w:r>
      <w:r w:rsidRPr="006D3D4D">
        <w:rPr>
          <w:rFonts w:ascii="Times New Roman" w:hAnsi="Times New Roman" w:cs="Times New Roman"/>
        </w:rPr>
        <w:t>spaja</w:t>
      </w:r>
      <w:r w:rsidR="002D21AC">
        <w:rPr>
          <w:rFonts w:ascii="Times New Roman" w:hAnsi="Times New Roman" w:cs="Times New Roman"/>
        </w:rPr>
        <w:t>nie elementów murowych zaprawą, odtworzenie brakujących ścian, uzupełnienie ubytków, przemurowanie korony murów i inne roboty mające na celu odtworzenie konstrukcji budynku zgodnie z projektem budowlanym przy uwzględnieniu obowiązujących norm.</w:t>
      </w:r>
    </w:p>
    <w:p w14:paraId="3968048F" w14:textId="77777777" w:rsidR="00C17733" w:rsidRPr="006D3D4D" w:rsidRDefault="00C17733" w:rsidP="00C17733">
      <w:pPr>
        <w:spacing w:after="0" w:line="240" w:lineRule="auto"/>
        <w:jc w:val="both"/>
        <w:rPr>
          <w:rFonts w:ascii="Times New Roman" w:hAnsi="Times New Roman" w:cs="Times New Roman"/>
        </w:rPr>
      </w:pPr>
    </w:p>
    <w:p w14:paraId="410E523A" w14:textId="387BBF22" w:rsidR="006D3D4D" w:rsidRPr="0052257F" w:rsidRDefault="006D3D4D" w:rsidP="00773D7B">
      <w:pPr>
        <w:pStyle w:val="Akapitzlist"/>
        <w:numPr>
          <w:ilvl w:val="1"/>
          <w:numId w:val="24"/>
        </w:numPr>
        <w:spacing w:after="0" w:line="240" w:lineRule="auto"/>
        <w:jc w:val="both"/>
        <w:rPr>
          <w:rFonts w:ascii="Times New Roman" w:hAnsi="Times New Roman" w:cs="Times New Roman"/>
          <w:b/>
        </w:rPr>
      </w:pPr>
      <w:r w:rsidRPr="0052257F">
        <w:rPr>
          <w:rFonts w:ascii="Times New Roman" w:hAnsi="Times New Roman" w:cs="Times New Roman"/>
          <w:b/>
        </w:rPr>
        <w:t>Kontrola jakości robót</w:t>
      </w:r>
    </w:p>
    <w:p w14:paraId="5D756398" w14:textId="77777777" w:rsidR="006D3D4D" w:rsidRDefault="006D3D4D" w:rsidP="00773D7B">
      <w:pPr>
        <w:pStyle w:val="Tekstpodstawowy"/>
        <w:ind w:right="106"/>
        <w:jc w:val="both"/>
      </w:pPr>
      <w:r>
        <w:t>Wymagana jakość materiałów powinna być potwierdzona przez producenta zaświadczeniem o jakości lub znakiem kontroli jakości zamieszczonym na opakowaniu lub innym równorzędnym dokumentem. Rodzaje zastosowanych materiałów – należy stosować materiały powszechnie stosowane, dopuszczone do użytku, posiadające wymagane odrębnymi przepisami certyfikaty, deklaracje zgodności itp. Wykonane roboty będą kontrolowane przez Inspektora nadzoru lub innych przedstawicieli wyznaczonych przez Zamawiającego.</w:t>
      </w:r>
    </w:p>
    <w:p w14:paraId="7B7AA6F7" w14:textId="77777777" w:rsidR="006D3D4D" w:rsidRDefault="006D3D4D" w:rsidP="00773D7B">
      <w:pPr>
        <w:pStyle w:val="Akapitzlist"/>
        <w:spacing w:after="0" w:line="240" w:lineRule="auto"/>
        <w:ind w:left="-142"/>
        <w:jc w:val="both"/>
        <w:rPr>
          <w:rFonts w:ascii="Times New Roman" w:hAnsi="Times New Roman" w:cs="Times New Roman"/>
          <w:b/>
        </w:rPr>
      </w:pPr>
    </w:p>
    <w:p w14:paraId="2B644F63" w14:textId="11D5AA10" w:rsidR="006D3D4D" w:rsidRPr="00AE4223" w:rsidRDefault="006D3D4D" w:rsidP="00773D7B">
      <w:pPr>
        <w:pStyle w:val="Akapitzlist"/>
        <w:numPr>
          <w:ilvl w:val="1"/>
          <w:numId w:val="24"/>
        </w:numPr>
        <w:spacing w:after="0" w:line="240" w:lineRule="auto"/>
        <w:jc w:val="both"/>
        <w:rPr>
          <w:rFonts w:ascii="Times New Roman" w:hAnsi="Times New Roman" w:cs="Times New Roman"/>
          <w:b/>
        </w:rPr>
      </w:pPr>
      <w:r w:rsidRPr="00AE4223">
        <w:rPr>
          <w:rFonts w:ascii="Times New Roman" w:hAnsi="Times New Roman" w:cs="Times New Roman"/>
          <w:b/>
        </w:rPr>
        <w:t>Odbiór robót</w:t>
      </w:r>
    </w:p>
    <w:p w14:paraId="424653F8" w14:textId="77777777" w:rsidR="006D3D4D" w:rsidRPr="00284F33" w:rsidRDefault="006D3D4D" w:rsidP="00773D7B">
      <w:pPr>
        <w:pStyle w:val="Akapitzlist"/>
        <w:spacing w:after="0" w:line="240" w:lineRule="auto"/>
        <w:jc w:val="both"/>
        <w:rPr>
          <w:rFonts w:ascii="Times New Roman" w:hAnsi="Times New Roman" w:cs="Times New Roman"/>
        </w:rPr>
      </w:pPr>
      <w:r w:rsidRPr="00284F33">
        <w:rPr>
          <w:rFonts w:ascii="Times New Roman" w:hAnsi="Times New Roman" w:cs="Times New Roman"/>
        </w:rPr>
        <w:t>Podstawą do odbioru robót murowych powinny stanowić następujące dokumenty:</w:t>
      </w:r>
    </w:p>
    <w:p w14:paraId="1F10241E" w14:textId="0D8AD372" w:rsidR="006D3D4D" w:rsidRPr="00284F33" w:rsidRDefault="006D3D4D" w:rsidP="00773D7B">
      <w:pPr>
        <w:pStyle w:val="Akapitzlist"/>
        <w:spacing w:after="0" w:line="240" w:lineRule="auto"/>
        <w:jc w:val="both"/>
        <w:rPr>
          <w:rFonts w:ascii="Times New Roman" w:hAnsi="Times New Roman" w:cs="Times New Roman"/>
        </w:rPr>
      </w:pPr>
      <w:r w:rsidRPr="00284F33">
        <w:rPr>
          <w:rFonts w:ascii="Times New Roman" w:hAnsi="Times New Roman" w:cs="Times New Roman"/>
        </w:rPr>
        <w:t>a) dokumentacja techniczna</w:t>
      </w:r>
      <w:r w:rsidR="00773D7B">
        <w:rPr>
          <w:rFonts w:ascii="Times New Roman" w:hAnsi="Times New Roman" w:cs="Times New Roman"/>
        </w:rPr>
        <w:t>,</w:t>
      </w:r>
    </w:p>
    <w:p w14:paraId="49465044" w14:textId="21DE841F" w:rsidR="006D3D4D" w:rsidRPr="00284F33" w:rsidRDefault="006D3D4D" w:rsidP="00773D7B">
      <w:pPr>
        <w:pStyle w:val="Akapitzlist"/>
        <w:spacing w:after="0" w:line="240" w:lineRule="auto"/>
        <w:jc w:val="both"/>
        <w:rPr>
          <w:rFonts w:ascii="Times New Roman" w:hAnsi="Times New Roman" w:cs="Times New Roman"/>
        </w:rPr>
      </w:pPr>
      <w:r w:rsidRPr="00284F33">
        <w:rPr>
          <w:rFonts w:ascii="Times New Roman" w:hAnsi="Times New Roman" w:cs="Times New Roman"/>
        </w:rPr>
        <w:t>b) dziennik budowy</w:t>
      </w:r>
      <w:r w:rsidR="00773D7B">
        <w:rPr>
          <w:rFonts w:ascii="Times New Roman" w:hAnsi="Times New Roman" w:cs="Times New Roman"/>
        </w:rPr>
        <w:t>,</w:t>
      </w:r>
    </w:p>
    <w:p w14:paraId="2982117A" w14:textId="707F6C94" w:rsidR="006D3D4D" w:rsidRPr="00284F33" w:rsidRDefault="006D3D4D" w:rsidP="00773D7B">
      <w:pPr>
        <w:pStyle w:val="Akapitzlist"/>
        <w:spacing w:after="0" w:line="240" w:lineRule="auto"/>
        <w:jc w:val="both"/>
        <w:rPr>
          <w:rFonts w:ascii="Times New Roman" w:hAnsi="Times New Roman" w:cs="Times New Roman"/>
        </w:rPr>
      </w:pPr>
      <w:r w:rsidRPr="00284F33">
        <w:rPr>
          <w:rFonts w:ascii="Times New Roman" w:hAnsi="Times New Roman" w:cs="Times New Roman"/>
        </w:rPr>
        <w:t>c) zaświadczenia o jakości zastosowanych materiałów</w:t>
      </w:r>
      <w:r w:rsidR="00773D7B">
        <w:rPr>
          <w:rFonts w:ascii="Times New Roman" w:hAnsi="Times New Roman" w:cs="Times New Roman"/>
        </w:rPr>
        <w:t>,</w:t>
      </w:r>
    </w:p>
    <w:p w14:paraId="7DE547D0" w14:textId="6375695E" w:rsidR="006D3D4D" w:rsidRPr="00284F33" w:rsidRDefault="006D3D4D" w:rsidP="00C17733">
      <w:pPr>
        <w:pStyle w:val="Akapitzlist"/>
        <w:spacing w:after="0" w:line="240" w:lineRule="auto"/>
        <w:jc w:val="both"/>
        <w:rPr>
          <w:rFonts w:ascii="Times New Roman" w:hAnsi="Times New Roman" w:cs="Times New Roman"/>
        </w:rPr>
      </w:pPr>
      <w:r w:rsidRPr="00284F33">
        <w:rPr>
          <w:rFonts w:ascii="Times New Roman" w:hAnsi="Times New Roman" w:cs="Times New Roman"/>
        </w:rPr>
        <w:t>d) protokoły odbioru poszczególnych etapów robót zanikających</w:t>
      </w:r>
      <w:r w:rsidR="00773D7B">
        <w:rPr>
          <w:rFonts w:ascii="Times New Roman" w:hAnsi="Times New Roman" w:cs="Times New Roman"/>
        </w:rPr>
        <w:t>,</w:t>
      </w:r>
    </w:p>
    <w:p w14:paraId="6000F63D" w14:textId="2A5821E0" w:rsidR="006D3D4D" w:rsidRPr="00284F33" w:rsidRDefault="006D3D4D" w:rsidP="00C17733">
      <w:pPr>
        <w:pStyle w:val="Akapitzlist"/>
        <w:spacing w:after="0" w:line="240" w:lineRule="auto"/>
        <w:jc w:val="both"/>
        <w:rPr>
          <w:rFonts w:ascii="Times New Roman" w:hAnsi="Times New Roman" w:cs="Times New Roman"/>
        </w:rPr>
      </w:pPr>
      <w:r w:rsidRPr="00284F33">
        <w:rPr>
          <w:rFonts w:ascii="Times New Roman" w:hAnsi="Times New Roman" w:cs="Times New Roman"/>
        </w:rPr>
        <w:t>e) protokoły odbioru materiałów i wyrobów</w:t>
      </w:r>
      <w:r w:rsidR="00773D7B">
        <w:rPr>
          <w:rFonts w:ascii="Times New Roman" w:hAnsi="Times New Roman" w:cs="Times New Roman"/>
        </w:rPr>
        <w:t>,</w:t>
      </w:r>
    </w:p>
    <w:p w14:paraId="1FF36FC8" w14:textId="3F7BCE76" w:rsidR="006D3D4D" w:rsidRDefault="006D3D4D" w:rsidP="00C17733">
      <w:pPr>
        <w:pStyle w:val="Akapitzlist"/>
        <w:spacing w:after="0" w:line="240" w:lineRule="auto"/>
        <w:jc w:val="both"/>
        <w:rPr>
          <w:rFonts w:ascii="Times New Roman" w:hAnsi="Times New Roman" w:cs="Times New Roman"/>
        </w:rPr>
      </w:pPr>
      <w:r w:rsidRPr="00284F33">
        <w:rPr>
          <w:rFonts w:ascii="Times New Roman" w:hAnsi="Times New Roman" w:cs="Times New Roman"/>
        </w:rPr>
        <w:t>f) wyniki badań laboratoryjnych, jeśli takie były zlecone</w:t>
      </w:r>
      <w:r w:rsidR="00773D7B">
        <w:rPr>
          <w:rFonts w:ascii="Times New Roman" w:hAnsi="Times New Roman" w:cs="Times New Roman"/>
        </w:rPr>
        <w:t>,</w:t>
      </w:r>
    </w:p>
    <w:p w14:paraId="59141B87" w14:textId="0BAC6946" w:rsidR="006D3D4D" w:rsidRPr="00284F33" w:rsidRDefault="006D3D4D" w:rsidP="00C17733">
      <w:pPr>
        <w:pStyle w:val="Akapitzlist"/>
        <w:spacing w:after="0" w:line="240" w:lineRule="auto"/>
        <w:jc w:val="both"/>
        <w:rPr>
          <w:rFonts w:ascii="Times New Roman" w:hAnsi="Times New Roman" w:cs="Times New Roman"/>
        </w:rPr>
      </w:pPr>
      <w:r w:rsidRPr="00284F33">
        <w:rPr>
          <w:rFonts w:ascii="Times New Roman" w:hAnsi="Times New Roman" w:cs="Times New Roman"/>
        </w:rPr>
        <w:t>g) ekspertyzy techniczne w przypadku, gdy były wykonane przed odbiorem</w:t>
      </w:r>
      <w:r w:rsidR="00773D7B">
        <w:rPr>
          <w:rFonts w:ascii="Times New Roman" w:hAnsi="Times New Roman" w:cs="Times New Roman"/>
        </w:rPr>
        <w:t>.</w:t>
      </w:r>
    </w:p>
    <w:p w14:paraId="7A7ACCD8" w14:textId="77777777" w:rsidR="006D3D4D" w:rsidRDefault="006D3D4D" w:rsidP="00C17733">
      <w:pPr>
        <w:pStyle w:val="Akapitzlist"/>
        <w:spacing w:after="0" w:line="240" w:lineRule="auto"/>
        <w:ind w:left="0"/>
        <w:jc w:val="both"/>
        <w:rPr>
          <w:rFonts w:ascii="Times New Roman" w:hAnsi="Times New Roman" w:cs="Times New Roman"/>
        </w:rPr>
      </w:pPr>
    </w:p>
    <w:p w14:paraId="09039090" w14:textId="77777777" w:rsidR="006D3D4D" w:rsidRDefault="006D3D4D" w:rsidP="00C17733">
      <w:pPr>
        <w:pStyle w:val="Akapitzlist"/>
        <w:spacing w:after="0" w:line="240" w:lineRule="auto"/>
        <w:ind w:left="0"/>
        <w:jc w:val="both"/>
        <w:rPr>
          <w:rFonts w:ascii="Times New Roman" w:hAnsi="Times New Roman" w:cs="Times New Roman"/>
        </w:rPr>
      </w:pPr>
    </w:p>
    <w:p w14:paraId="68CD947D" w14:textId="77777777" w:rsidR="006D3D4D" w:rsidRDefault="006D3D4D" w:rsidP="00C17733">
      <w:pPr>
        <w:pStyle w:val="Akapitzlist"/>
        <w:spacing w:after="0" w:line="240" w:lineRule="auto"/>
        <w:ind w:left="0"/>
        <w:jc w:val="both"/>
        <w:rPr>
          <w:rFonts w:ascii="Times New Roman" w:hAnsi="Times New Roman" w:cs="Times New Roman"/>
        </w:rPr>
      </w:pPr>
    </w:p>
    <w:p w14:paraId="31C677BF" w14:textId="77777777" w:rsidR="006D3D4D" w:rsidRDefault="006D3D4D" w:rsidP="00C17733">
      <w:pPr>
        <w:pStyle w:val="Akapitzlist"/>
        <w:spacing w:after="0" w:line="240" w:lineRule="auto"/>
        <w:ind w:left="0"/>
        <w:jc w:val="both"/>
        <w:rPr>
          <w:rFonts w:ascii="Times New Roman" w:hAnsi="Times New Roman" w:cs="Times New Roman"/>
        </w:rPr>
      </w:pPr>
    </w:p>
    <w:p w14:paraId="25ECA94A" w14:textId="77777777" w:rsidR="006D3D4D" w:rsidRDefault="006D3D4D" w:rsidP="00C17733">
      <w:pPr>
        <w:pStyle w:val="Akapitzlist"/>
        <w:spacing w:after="0" w:line="240" w:lineRule="auto"/>
        <w:ind w:left="0"/>
        <w:jc w:val="both"/>
        <w:rPr>
          <w:rFonts w:ascii="Times New Roman" w:hAnsi="Times New Roman" w:cs="Times New Roman"/>
        </w:rPr>
      </w:pPr>
    </w:p>
    <w:p w14:paraId="032739A1" w14:textId="77777777" w:rsidR="006D3D4D" w:rsidRDefault="006D3D4D" w:rsidP="00C17733">
      <w:pPr>
        <w:pStyle w:val="Akapitzlist"/>
        <w:spacing w:after="0" w:line="240" w:lineRule="auto"/>
        <w:ind w:left="0"/>
        <w:jc w:val="both"/>
        <w:rPr>
          <w:rFonts w:ascii="Times New Roman" w:hAnsi="Times New Roman" w:cs="Times New Roman"/>
        </w:rPr>
      </w:pPr>
    </w:p>
    <w:p w14:paraId="12DA7C61" w14:textId="77777777" w:rsidR="006D3D4D" w:rsidRDefault="006D3D4D" w:rsidP="00C17733">
      <w:pPr>
        <w:pStyle w:val="Akapitzlist"/>
        <w:spacing w:after="0" w:line="240" w:lineRule="auto"/>
        <w:ind w:left="0"/>
        <w:jc w:val="both"/>
        <w:rPr>
          <w:rFonts w:ascii="Times New Roman" w:hAnsi="Times New Roman" w:cs="Times New Roman"/>
        </w:rPr>
      </w:pPr>
    </w:p>
    <w:p w14:paraId="62E25321" w14:textId="77777777" w:rsidR="006D3D4D" w:rsidRDefault="006D3D4D" w:rsidP="00C17733">
      <w:pPr>
        <w:pStyle w:val="Akapitzlist"/>
        <w:spacing w:after="0" w:line="240" w:lineRule="auto"/>
        <w:ind w:left="0"/>
        <w:jc w:val="both"/>
        <w:rPr>
          <w:rFonts w:ascii="Times New Roman" w:hAnsi="Times New Roman" w:cs="Times New Roman"/>
        </w:rPr>
      </w:pPr>
    </w:p>
    <w:p w14:paraId="1F9C0B2E" w14:textId="77777777" w:rsidR="006D3D4D" w:rsidRDefault="006D3D4D" w:rsidP="00C17733">
      <w:pPr>
        <w:pStyle w:val="Akapitzlist"/>
        <w:spacing w:after="0" w:line="240" w:lineRule="auto"/>
        <w:ind w:left="0"/>
        <w:jc w:val="both"/>
        <w:rPr>
          <w:rFonts w:ascii="Times New Roman" w:hAnsi="Times New Roman" w:cs="Times New Roman"/>
        </w:rPr>
      </w:pPr>
    </w:p>
    <w:p w14:paraId="4065B6A8" w14:textId="77777777" w:rsidR="006D3D4D" w:rsidRDefault="006D3D4D" w:rsidP="00C17733">
      <w:pPr>
        <w:pStyle w:val="Akapitzlist"/>
        <w:spacing w:after="0" w:line="240" w:lineRule="auto"/>
        <w:ind w:left="0"/>
        <w:jc w:val="both"/>
        <w:rPr>
          <w:rFonts w:ascii="Times New Roman" w:hAnsi="Times New Roman" w:cs="Times New Roman"/>
        </w:rPr>
      </w:pPr>
    </w:p>
    <w:p w14:paraId="191D27CC" w14:textId="77777777" w:rsidR="006D3D4D" w:rsidRDefault="006D3D4D" w:rsidP="00C17733">
      <w:pPr>
        <w:pStyle w:val="Akapitzlist"/>
        <w:spacing w:after="0" w:line="240" w:lineRule="auto"/>
        <w:ind w:left="0"/>
        <w:jc w:val="both"/>
        <w:rPr>
          <w:rFonts w:ascii="Times New Roman" w:hAnsi="Times New Roman" w:cs="Times New Roman"/>
        </w:rPr>
      </w:pPr>
    </w:p>
    <w:p w14:paraId="0E8C6BA5" w14:textId="77777777" w:rsidR="006D3D4D" w:rsidRDefault="006D3D4D" w:rsidP="00C17733">
      <w:pPr>
        <w:pStyle w:val="Akapitzlist"/>
        <w:spacing w:after="0" w:line="240" w:lineRule="auto"/>
        <w:ind w:left="0"/>
        <w:jc w:val="both"/>
        <w:rPr>
          <w:rFonts w:ascii="Times New Roman" w:hAnsi="Times New Roman" w:cs="Times New Roman"/>
        </w:rPr>
      </w:pPr>
    </w:p>
    <w:p w14:paraId="3C0A44B3" w14:textId="77777777" w:rsidR="006D3D4D" w:rsidRDefault="006D3D4D" w:rsidP="00C17733">
      <w:pPr>
        <w:pStyle w:val="Akapitzlist"/>
        <w:spacing w:after="0" w:line="240" w:lineRule="auto"/>
        <w:ind w:left="0"/>
        <w:jc w:val="both"/>
        <w:rPr>
          <w:rFonts w:ascii="Times New Roman" w:hAnsi="Times New Roman" w:cs="Times New Roman"/>
        </w:rPr>
      </w:pPr>
    </w:p>
    <w:p w14:paraId="70FA63DC" w14:textId="77777777" w:rsidR="006D3D4D" w:rsidRDefault="006D3D4D" w:rsidP="00C17733">
      <w:pPr>
        <w:pStyle w:val="Akapitzlist"/>
        <w:spacing w:after="0" w:line="240" w:lineRule="auto"/>
        <w:ind w:left="0"/>
        <w:jc w:val="both"/>
        <w:rPr>
          <w:rFonts w:ascii="Times New Roman" w:hAnsi="Times New Roman" w:cs="Times New Roman"/>
        </w:rPr>
      </w:pPr>
    </w:p>
    <w:p w14:paraId="50D5F126" w14:textId="77777777" w:rsidR="006D3D4D" w:rsidRDefault="006D3D4D" w:rsidP="00C17733">
      <w:pPr>
        <w:pStyle w:val="Akapitzlist"/>
        <w:spacing w:after="0" w:line="240" w:lineRule="auto"/>
        <w:ind w:left="0"/>
        <w:jc w:val="both"/>
        <w:rPr>
          <w:rFonts w:ascii="Times New Roman" w:hAnsi="Times New Roman" w:cs="Times New Roman"/>
        </w:rPr>
      </w:pPr>
    </w:p>
    <w:p w14:paraId="3A910CF5" w14:textId="77777777" w:rsidR="006D3D4D" w:rsidRDefault="006D3D4D" w:rsidP="00C17733">
      <w:pPr>
        <w:pStyle w:val="Akapitzlist"/>
        <w:spacing w:after="0" w:line="240" w:lineRule="auto"/>
        <w:ind w:left="0"/>
        <w:jc w:val="both"/>
        <w:rPr>
          <w:rFonts w:ascii="Times New Roman" w:hAnsi="Times New Roman" w:cs="Times New Roman"/>
        </w:rPr>
      </w:pPr>
    </w:p>
    <w:p w14:paraId="69AAD7C9" w14:textId="77777777" w:rsidR="006D3D4D" w:rsidRDefault="006D3D4D" w:rsidP="00C17733">
      <w:pPr>
        <w:pStyle w:val="Akapitzlist"/>
        <w:spacing w:after="0" w:line="240" w:lineRule="auto"/>
        <w:ind w:left="0"/>
        <w:jc w:val="both"/>
        <w:rPr>
          <w:rFonts w:ascii="Times New Roman" w:hAnsi="Times New Roman" w:cs="Times New Roman"/>
        </w:rPr>
      </w:pPr>
    </w:p>
    <w:p w14:paraId="5A25307B" w14:textId="77777777" w:rsidR="006D3D4D" w:rsidRDefault="006D3D4D" w:rsidP="00C17733">
      <w:pPr>
        <w:pStyle w:val="Akapitzlist"/>
        <w:spacing w:after="0" w:line="240" w:lineRule="auto"/>
        <w:ind w:left="0"/>
        <w:jc w:val="both"/>
        <w:rPr>
          <w:rFonts w:ascii="Times New Roman" w:hAnsi="Times New Roman" w:cs="Times New Roman"/>
        </w:rPr>
      </w:pPr>
    </w:p>
    <w:p w14:paraId="5FC1BF31" w14:textId="77777777" w:rsidR="006D3D4D" w:rsidRDefault="006D3D4D" w:rsidP="00C17733">
      <w:pPr>
        <w:pStyle w:val="Akapitzlist"/>
        <w:spacing w:after="0" w:line="240" w:lineRule="auto"/>
        <w:ind w:left="0"/>
        <w:jc w:val="both"/>
        <w:rPr>
          <w:rFonts w:ascii="Times New Roman" w:hAnsi="Times New Roman" w:cs="Times New Roman"/>
        </w:rPr>
      </w:pPr>
    </w:p>
    <w:p w14:paraId="26D092D8" w14:textId="77777777" w:rsidR="006D3D4D" w:rsidRDefault="006D3D4D" w:rsidP="00C17733">
      <w:pPr>
        <w:pStyle w:val="Akapitzlist"/>
        <w:spacing w:after="0" w:line="240" w:lineRule="auto"/>
        <w:ind w:left="0"/>
        <w:jc w:val="both"/>
        <w:rPr>
          <w:rFonts w:ascii="Times New Roman" w:hAnsi="Times New Roman" w:cs="Times New Roman"/>
        </w:rPr>
      </w:pPr>
    </w:p>
    <w:p w14:paraId="2A9E2C5B" w14:textId="77777777" w:rsidR="006D3D4D" w:rsidRDefault="006D3D4D" w:rsidP="00C17733">
      <w:pPr>
        <w:pStyle w:val="Akapitzlist"/>
        <w:spacing w:after="0" w:line="240" w:lineRule="auto"/>
        <w:ind w:left="0"/>
        <w:jc w:val="both"/>
        <w:rPr>
          <w:rFonts w:ascii="Times New Roman" w:hAnsi="Times New Roman" w:cs="Times New Roman"/>
        </w:rPr>
      </w:pPr>
    </w:p>
    <w:p w14:paraId="11186844" w14:textId="77777777" w:rsidR="006D3D4D" w:rsidRDefault="006D3D4D" w:rsidP="00C17733">
      <w:pPr>
        <w:pStyle w:val="Akapitzlist"/>
        <w:spacing w:after="0" w:line="240" w:lineRule="auto"/>
        <w:ind w:left="0"/>
        <w:jc w:val="both"/>
        <w:rPr>
          <w:rFonts w:ascii="Times New Roman" w:hAnsi="Times New Roman" w:cs="Times New Roman"/>
        </w:rPr>
      </w:pPr>
    </w:p>
    <w:p w14:paraId="7064BDEF" w14:textId="77777777" w:rsidR="006D3D4D" w:rsidRDefault="006D3D4D" w:rsidP="00C17733">
      <w:pPr>
        <w:pStyle w:val="Akapitzlist"/>
        <w:spacing w:after="0" w:line="240" w:lineRule="auto"/>
        <w:ind w:left="0"/>
        <w:jc w:val="both"/>
        <w:rPr>
          <w:rFonts w:ascii="Times New Roman" w:hAnsi="Times New Roman" w:cs="Times New Roman"/>
        </w:rPr>
      </w:pPr>
    </w:p>
    <w:p w14:paraId="63D773BB" w14:textId="77777777" w:rsidR="006D3D4D" w:rsidRDefault="006D3D4D" w:rsidP="00C17733">
      <w:pPr>
        <w:pStyle w:val="Akapitzlist"/>
        <w:spacing w:after="0" w:line="240" w:lineRule="auto"/>
        <w:ind w:left="0"/>
        <w:jc w:val="both"/>
        <w:rPr>
          <w:rFonts w:ascii="Times New Roman" w:hAnsi="Times New Roman" w:cs="Times New Roman"/>
        </w:rPr>
      </w:pPr>
    </w:p>
    <w:p w14:paraId="5B7FBB27" w14:textId="77777777" w:rsidR="006D3D4D" w:rsidRDefault="006D3D4D" w:rsidP="00C17733">
      <w:pPr>
        <w:pStyle w:val="Akapitzlist"/>
        <w:spacing w:after="0" w:line="240" w:lineRule="auto"/>
        <w:ind w:left="0"/>
        <w:jc w:val="both"/>
        <w:rPr>
          <w:rFonts w:ascii="Times New Roman" w:hAnsi="Times New Roman" w:cs="Times New Roman"/>
        </w:rPr>
      </w:pPr>
    </w:p>
    <w:p w14:paraId="4E3BA86D" w14:textId="6683AB4D" w:rsidR="006D3D4D" w:rsidRDefault="006D3D4D" w:rsidP="00C17733">
      <w:pPr>
        <w:pStyle w:val="Akapitzlist"/>
        <w:spacing w:after="0" w:line="240" w:lineRule="auto"/>
        <w:ind w:left="0"/>
        <w:jc w:val="both"/>
        <w:rPr>
          <w:rFonts w:ascii="Times New Roman" w:hAnsi="Times New Roman" w:cs="Times New Roman"/>
        </w:rPr>
      </w:pPr>
    </w:p>
    <w:p w14:paraId="644FA281" w14:textId="5E1A2087" w:rsidR="00C17733" w:rsidRDefault="00C17733" w:rsidP="00C17733">
      <w:pPr>
        <w:pStyle w:val="Akapitzlist"/>
        <w:spacing w:after="0" w:line="240" w:lineRule="auto"/>
        <w:ind w:left="0"/>
        <w:jc w:val="both"/>
        <w:rPr>
          <w:rFonts w:ascii="Times New Roman" w:hAnsi="Times New Roman" w:cs="Times New Roman"/>
        </w:rPr>
      </w:pPr>
    </w:p>
    <w:p w14:paraId="2B5EC9F0" w14:textId="6E75CF6E" w:rsidR="00C17733" w:rsidRDefault="00C17733" w:rsidP="00C17733">
      <w:pPr>
        <w:pStyle w:val="Akapitzlist"/>
        <w:spacing w:after="0" w:line="240" w:lineRule="auto"/>
        <w:ind w:left="0"/>
        <w:jc w:val="both"/>
        <w:rPr>
          <w:rFonts w:ascii="Times New Roman" w:hAnsi="Times New Roman" w:cs="Times New Roman"/>
        </w:rPr>
      </w:pPr>
    </w:p>
    <w:p w14:paraId="38A3A799" w14:textId="79615D23" w:rsidR="00C17733" w:rsidRDefault="00C17733" w:rsidP="00C17733">
      <w:pPr>
        <w:pStyle w:val="Akapitzlist"/>
        <w:spacing w:after="0" w:line="240" w:lineRule="auto"/>
        <w:ind w:left="0"/>
        <w:jc w:val="both"/>
        <w:rPr>
          <w:rFonts w:ascii="Times New Roman" w:hAnsi="Times New Roman" w:cs="Times New Roman"/>
        </w:rPr>
      </w:pPr>
    </w:p>
    <w:p w14:paraId="0649F4B8" w14:textId="65B47388" w:rsidR="006D3D4D" w:rsidRDefault="006D3D4D" w:rsidP="00C17733">
      <w:pPr>
        <w:pStyle w:val="Akapitzlist"/>
        <w:spacing w:after="0" w:line="240" w:lineRule="auto"/>
        <w:ind w:left="0"/>
        <w:jc w:val="both"/>
        <w:rPr>
          <w:rFonts w:ascii="Times New Roman" w:hAnsi="Times New Roman" w:cs="Times New Roman"/>
        </w:rPr>
      </w:pPr>
    </w:p>
    <w:p w14:paraId="56C108E0" w14:textId="77777777" w:rsidR="00DF5C94" w:rsidRDefault="00DF5C94" w:rsidP="00C17733">
      <w:pPr>
        <w:pStyle w:val="Akapitzlist"/>
        <w:spacing w:after="0" w:line="240" w:lineRule="auto"/>
        <w:ind w:left="0"/>
        <w:jc w:val="both"/>
        <w:rPr>
          <w:rFonts w:ascii="Times New Roman" w:hAnsi="Times New Roman" w:cs="Times New Roman"/>
        </w:rPr>
      </w:pPr>
    </w:p>
    <w:p w14:paraId="30E9DC92" w14:textId="77777777" w:rsidR="00773D7B" w:rsidRDefault="00773D7B" w:rsidP="00C17733">
      <w:pPr>
        <w:pStyle w:val="Akapitzlist"/>
        <w:spacing w:after="0" w:line="240" w:lineRule="auto"/>
        <w:ind w:left="0"/>
        <w:jc w:val="both"/>
        <w:rPr>
          <w:rFonts w:ascii="Times New Roman" w:hAnsi="Times New Roman" w:cs="Times New Roman"/>
        </w:rPr>
      </w:pPr>
    </w:p>
    <w:p w14:paraId="5E3DD8DC" w14:textId="77777777" w:rsidR="006D3D4D" w:rsidRDefault="006D3D4D" w:rsidP="00C17733">
      <w:pPr>
        <w:pStyle w:val="Akapitzlist"/>
        <w:spacing w:after="0" w:line="240" w:lineRule="auto"/>
        <w:ind w:left="0"/>
        <w:jc w:val="both"/>
        <w:rPr>
          <w:rFonts w:ascii="Times New Roman" w:hAnsi="Times New Roman" w:cs="Times New Roman"/>
        </w:rPr>
      </w:pPr>
    </w:p>
    <w:p w14:paraId="54116ED5" w14:textId="6F5F8B3C" w:rsidR="006D3D4D" w:rsidRPr="003D0527" w:rsidRDefault="006D3D4D" w:rsidP="00C17733">
      <w:pPr>
        <w:pStyle w:val="Akapitzlist"/>
        <w:numPr>
          <w:ilvl w:val="0"/>
          <w:numId w:val="24"/>
        </w:numPr>
        <w:spacing w:after="0" w:line="240" w:lineRule="auto"/>
        <w:jc w:val="both"/>
        <w:rPr>
          <w:rFonts w:ascii="Times New Roman" w:hAnsi="Times New Roman" w:cs="Times New Roman"/>
        </w:rPr>
      </w:pPr>
      <w:r w:rsidRPr="003D0527">
        <w:rPr>
          <w:rFonts w:ascii="Times New Roman" w:hAnsi="Times New Roman" w:cs="Times New Roman"/>
          <w:b/>
          <w:bCs/>
        </w:rPr>
        <w:t xml:space="preserve">ROBOTY BETONOWE </w:t>
      </w:r>
    </w:p>
    <w:p w14:paraId="3BD5BEAA" w14:textId="77777777" w:rsidR="006D3D4D" w:rsidRPr="003D0527" w:rsidRDefault="006D3D4D" w:rsidP="00C17733">
      <w:pPr>
        <w:pStyle w:val="Akapitzlist"/>
        <w:spacing w:after="0" w:line="240" w:lineRule="auto"/>
        <w:ind w:left="0"/>
        <w:jc w:val="both"/>
        <w:rPr>
          <w:rFonts w:ascii="Times New Roman" w:hAnsi="Times New Roman" w:cs="Times New Roman"/>
        </w:rPr>
      </w:pPr>
    </w:p>
    <w:p w14:paraId="12005F12" w14:textId="77777777" w:rsidR="006D3D4D" w:rsidRPr="003D0527" w:rsidRDefault="006D3D4D" w:rsidP="00C17733">
      <w:pPr>
        <w:pStyle w:val="Akapitzlist"/>
        <w:spacing w:after="0" w:line="240" w:lineRule="auto"/>
        <w:ind w:left="0"/>
        <w:jc w:val="both"/>
        <w:rPr>
          <w:rFonts w:ascii="Times New Roman" w:hAnsi="Times New Roman" w:cs="Times New Roman"/>
        </w:rPr>
      </w:pPr>
      <w:r w:rsidRPr="003D0527">
        <w:rPr>
          <w:rFonts w:ascii="Times New Roman" w:hAnsi="Times New Roman" w:cs="Times New Roman"/>
        </w:rPr>
        <w:t xml:space="preserve">Kod i nazwa Wspólnego Słownika Zamówień </w:t>
      </w:r>
    </w:p>
    <w:p w14:paraId="334BEAD0" w14:textId="77777777" w:rsidR="006D3D4D" w:rsidRPr="003D0527" w:rsidRDefault="006D3D4D" w:rsidP="00C17733">
      <w:pPr>
        <w:pStyle w:val="Akapitzlist"/>
        <w:spacing w:after="0" w:line="240" w:lineRule="auto"/>
        <w:ind w:left="0"/>
        <w:jc w:val="both"/>
        <w:rPr>
          <w:rFonts w:ascii="Times New Roman" w:hAnsi="Times New Roman" w:cs="Times New Roman"/>
        </w:rPr>
      </w:pPr>
    </w:p>
    <w:p w14:paraId="027C0D06" w14:textId="77777777" w:rsidR="006D3D4D" w:rsidRPr="003D0527" w:rsidRDefault="006D3D4D" w:rsidP="00C17733">
      <w:pPr>
        <w:pStyle w:val="Akapitzlist"/>
        <w:spacing w:after="0" w:line="240" w:lineRule="auto"/>
        <w:ind w:left="0"/>
        <w:jc w:val="both"/>
        <w:rPr>
          <w:rFonts w:ascii="Times New Roman" w:hAnsi="Times New Roman" w:cs="Times New Roman"/>
          <w:b/>
          <w:bCs/>
        </w:rPr>
      </w:pPr>
      <w:r w:rsidRPr="003D0527">
        <w:rPr>
          <w:rFonts w:ascii="Times New Roman" w:hAnsi="Times New Roman" w:cs="Times New Roman"/>
          <w:b/>
          <w:bCs/>
        </w:rPr>
        <w:t xml:space="preserve">KOD CPV 45262300 – 4 </w:t>
      </w:r>
    </w:p>
    <w:p w14:paraId="6C0C6263" w14:textId="77777777" w:rsidR="006D3D4D" w:rsidRPr="003D0527" w:rsidRDefault="006D3D4D" w:rsidP="00C17733">
      <w:pPr>
        <w:pStyle w:val="Akapitzlist"/>
        <w:spacing w:after="0" w:line="240" w:lineRule="auto"/>
        <w:ind w:left="0"/>
        <w:jc w:val="both"/>
        <w:rPr>
          <w:rFonts w:ascii="Times New Roman" w:hAnsi="Times New Roman" w:cs="Times New Roman"/>
          <w:b/>
          <w:bCs/>
        </w:rPr>
      </w:pPr>
    </w:p>
    <w:p w14:paraId="32276D8C" w14:textId="5E149B02" w:rsidR="006D3D4D" w:rsidRPr="0052257F" w:rsidRDefault="0052257F" w:rsidP="00C17733">
      <w:pPr>
        <w:spacing w:after="0" w:line="240" w:lineRule="auto"/>
        <w:jc w:val="both"/>
        <w:rPr>
          <w:rFonts w:ascii="Times New Roman" w:hAnsi="Times New Roman" w:cs="Times New Roman"/>
          <w:b/>
          <w:bCs/>
        </w:rPr>
      </w:pPr>
      <w:r>
        <w:rPr>
          <w:rFonts w:ascii="Times New Roman" w:hAnsi="Times New Roman" w:cs="Times New Roman"/>
          <w:b/>
          <w:bCs/>
        </w:rPr>
        <w:t xml:space="preserve">3.1. </w:t>
      </w:r>
      <w:r w:rsidR="006D3D4D" w:rsidRPr="0052257F">
        <w:rPr>
          <w:rFonts w:ascii="Times New Roman" w:hAnsi="Times New Roman" w:cs="Times New Roman"/>
          <w:b/>
          <w:bCs/>
        </w:rPr>
        <w:t>Zakres robót</w:t>
      </w:r>
    </w:p>
    <w:p w14:paraId="2DA26EE6" w14:textId="47856C12" w:rsidR="006D3D4D" w:rsidRDefault="006D3D4D" w:rsidP="00C17733">
      <w:pPr>
        <w:spacing w:after="0" w:line="240" w:lineRule="auto"/>
        <w:jc w:val="both"/>
        <w:rPr>
          <w:rFonts w:ascii="Times New Roman" w:hAnsi="Times New Roman" w:cs="Times New Roman"/>
        </w:rPr>
      </w:pPr>
      <w:r w:rsidRPr="003D0527">
        <w:rPr>
          <w:rFonts w:ascii="Times New Roman" w:hAnsi="Times New Roman" w:cs="Times New Roman"/>
        </w:rPr>
        <w:t>Przedmiotem są prace dotyczące wykonania i odbioru konstrukcji żelbetowych. Roboty obejmują wszystkie czynności umożliwiające i mające na celu wykonanie opaski i płyty żelbetowej w piwnicy zgodnie z projektem architektoniczno-budowlanym. Opaska żelbetowa stanowi wzmocnienie i  związanie ścian budynku, które będą na niej posadowione. Wykonawca robót jest odpowiedzialny za jakość wykonania robót, ich zgodność z dokumentacją projektową, szczegółową specyfikacją techniczną i poleceniami Inspektora Nadzoru.</w:t>
      </w:r>
    </w:p>
    <w:p w14:paraId="648FD63D" w14:textId="77777777" w:rsidR="00C17733" w:rsidRPr="003D0527" w:rsidRDefault="00C17733" w:rsidP="00C17733">
      <w:pPr>
        <w:spacing w:after="0" w:line="240" w:lineRule="auto"/>
        <w:jc w:val="both"/>
        <w:rPr>
          <w:rFonts w:ascii="Times New Roman" w:hAnsi="Times New Roman" w:cs="Times New Roman"/>
        </w:rPr>
      </w:pPr>
    </w:p>
    <w:p w14:paraId="26C64028" w14:textId="5C4B0D6C" w:rsidR="0052257F" w:rsidRPr="0052257F" w:rsidRDefault="006D3D4D" w:rsidP="00C17733">
      <w:pPr>
        <w:pStyle w:val="Akapitzlist"/>
        <w:numPr>
          <w:ilvl w:val="1"/>
          <w:numId w:val="24"/>
        </w:numPr>
        <w:spacing w:after="0" w:line="240" w:lineRule="auto"/>
        <w:jc w:val="both"/>
        <w:rPr>
          <w:rFonts w:ascii="Times New Roman" w:hAnsi="Times New Roman" w:cs="Times New Roman"/>
        </w:rPr>
      </w:pPr>
      <w:bookmarkStart w:id="1" w:name="_Hlk129165422"/>
      <w:r w:rsidRPr="0052257F">
        <w:rPr>
          <w:rFonts w:ascii="Times New Roman" w:hAnsi="Times New Roman" w:cs="Times New Roman"/>
          <w:b/>
          <w:bCs/>
        </w:rPr>
        <w:t>Materiały</w:t>
      </w:r>
      <w:bookmarkEnd w:id="1"/>
      <w:r w:rsidR="0052257F">
        <w:rPr>
          <w:rFonts w:ascii="Times New Roman" w:hAnsi="Times New Roman" w:cs="Times New Roman"/>
          <w:b/>
          <w:bCs/>
        </w:rPr>
        <w:t xml:space="preserve"> </w:t>
      </w:r>
    </w:p>
    <w:p w14:paraId="514D73AB" w14:textId="53932AB2" w:rsidR="006D3D4D" w:rsidRDefault="006D3D4D" w:rsidP="00C17733">
      <w:pPr>
        <w:spacing w:after="0" w:line="240" w:lineRule="auto"/>
        <w:jc w:val="both"/>
        <w:rPr>
          <w:rFonts w:ascii="Times New Roman" w:hAnsi="Times New Roman" w:cs="Times New Roman"/>
        </w:rPr>
      </w:pPr>
      <w:r w:rsidRPr="0052257F">
        <w:rPr>
          <w:rFonts w:ascii="Times New Roman" w:hAnsi="Times New Roman" w:cs="Times New Roman"/>
        </w:rPr>
        <w:t>Stal zbrojeniowa, beton zwykły z kruszywa naturalnego, taśma benonitowa, szpilki z drutu ze stali nierdzewnej, deski iglaste obrzynane,</w:t>
      </w:r>
      <w:r w:rsidR="00B1093F">
        <w:rPr>
          <w:rFonts w:ascii="Times New Roman" w:hAnsi="Times New Roman" w:cs="Times New Roman"/>
        </w:rPr>
        <w:t xml:space="preserve"> drewno okrągłe na stemple,</w:t>
      </w:r>
      <w:r w:rsidRPr="0052257F">
        <w:rPr>
          <w:rFonts w:ascii="Times New Roman" w:hAnsi="Times New Roman" w:cs="Times New Roman"/>
        </w:rPr>
        <w:t xml:space="preserve"> gwoździe budowlane okrągłe gołe, zaprawa tiksotropowa, materiały pomocnicze. Używać tylko rodzaju betonu (klasa) oraz zbrojenia opisanego w projekcie. Każde odstępstwo od zamiany klasy czy wymiarów elementów wymaga zgody Projektanta</w:t>
      </w:r>
    </w:p>
    <w:p w14:paraId="07EA03CF" w14:textId="77777777" w:rsidR="00C17733" w:rsidRPr="0052257F" w:rsidRDefault="00C17733" w:rsidP="00C17733">
      <w:pPr>
        <w:spacing w:after="0" w:line="240" w:lineRule="auto"/>
        <w:jc w:val="both"/>
        <w:rPr>
          <w:rFonts w:ascii="Times New Roman" w:hAnsi="Times New Roman" w:cs="Times New Roman"/>
        </w:rPr>
      </w:pPr>
    </w:p>
    <w:p w14:paraId="235B3B58" w14:textId="3832E582" w:rsidR="006D3D4D" w:rsidRPr="0052257F" w:rsidRDefault="006D3D4D" w:rsidP="00C17733">
      <w:pPr>
        <w:pStyle w:val="Akapitzlist"/>
        <w:numPr>
          <w:ilvl w:val="1"/>
          <w:numId w:val="24"/>
        </w:numPr>
        <w:spacing w:after="0" w:line="240" w:lineRule="auto"/>
        <w:jc w:val="both"/>
        <w:rPr>
          <w:rFonts w:ascii="Times New Roman" w:hAnsi="Times New Roman" w:cs="Times New Roman"/>
          <w:b/>
          <w:bCs/>
        </w:rPr>
      </w:pPr>
      <w:r w:rsidRPr="0052257F">
        <w:rPr>
          <w:rFonts w:ascii="Times New Roman" w:hAnsi="Times New Roman" w:cs="Times New Roman"/>
          <w:b/>
          <w:bCs/>
        </w:rPr>
        <w:t xml:space="preserve">Sprzęt </w:t>
      </w:r>
    </w:p>
    <w:p w14:paraId="7E0058BC" w14:textId="0F00E048" w:rsidR="006D3D4D" w:rsidRDefault="006D3D4D" w:rsidP="00C17733">
      <w:pPr>
        <w:spacing w:after="0" w:line="240" w:lineRule="auto"/>
        <w:jc w:val="both"/>
        <w:rPr>
          <w:rFonts w:ascii="Times New Roman" w:hAnsi="Times New Roman" w:cs="Times New Roman"/>
        </w:rPr>
      </w:pPr>
      <w:r w:rsidRPr="003D0527">
        <w:rPr>
          <w:rFonts w:ascii="Times New Roman" w:hAnsi="Times New Roman" w:cs="Times New Roman"/>
        </w:rPr>
        <w:t>Sprzęt budowlany powinien odpowiadać pod względem typów i ilości przyjętej przez Wykonawcę organizacji robót. Do wykonania robót betonowych należy użyć następującego sprzętu: prościarka, nożyce, giętarka, środek transportowy, pompa do betonu na samochodzie</w:t>
      </w:r>
    </w:p>
    <w:p w14:paraId="2FA8E6B3" w14:textId="77777777" w:rsidR="00C17733" w:rsidRPr="003D0527" w:rsidRDefault="00C17733" w:rsidP="00C17733">
      <w:pPr>
        <w:spacing w:after="0" w:line="240" w:lineRule="auto"/>
        <w:jc w:val="both"/>
        <w:rPr>
          <w:rFonts w:ascii="Times New Roman" w:hAnsi="Times New Roman" w:cs="Times New Roman"/>
        </w:rPr>
      </w:pPr>
    </w:p>
    <w:p w14:paraId="6E592638" w14:textId="5A89966B" w:rsidR="006D3D4D" w:rsidRPr="0052257F" w:rsidRDefault="006D3D4D" w:rsidP="00C17733">
      <w:pPr>
        <w:pStyle w:val="Akapitzlist"/>
        <w:numPr>
          <w:ilvl w:val="1"/>
          <w:numId w:val="24"/>
        </w:numPr>
        <w:spacing w:after="0" w:line="240" w:lineRule="auto"/>
        <w:jc w:val="both"/>
        <w:rPr>
          <w:rFonts w:ascii="Times New Roman" w:hAnsi="Times New Roman" w:cs="Times New Roman"/>
          <w:b/>
          <w:bCs/>
        </w:rPr>
      </w:pPr>
      <w:r w:rsidRPr="0052257F">
        <w:rPr>
          <w:rFonts w:ascii="Times New Roman" w:hAnsi="Times New Roman" w:cs="Times New Roman"/>
          <w:b/>
          <w:bCs/>
        </w:rPr>
        <w:t xml:space="preserve">Transport </w:t>
      </w:r>
    </w:p>
    <w:p w14:paraId="6D1C3158" w14:textId="7DA731DF" w:rsidR="006D3D4D" w:rsidRDefault="006D3D4D" w:rsidP="00C17733">
      <w:pPr>
        <w:spacing w:after="0" w:line="240" w:lineRule="auto"/>
        <w:jc w:val="both"/>
        <w:rPr>
          <w:rFonts w:ascii="Times New Roman" w:hAnsi="Times New Roman" w:cs="Times New Roman"/>
        </w:rPr>
      </w:pPr>
      <w:r w:rsidRPr="003D0527">
        <w:rPr>
          <w:rFonts w:ascii="Times New Roman" w:hAnsi="Times New Roman" w:cs="Times New Roman"/>
        </w:rPr>
        <w:t>Do transportu materiałów stosowanych do wykonania robót betonowych należy użyć następujących środków transportu: - samochód z naczepą do transportu stali zbrojeniowej, betonowóz, samochód skrzyniowy.</w:t>
      </w:r>
    </w:p>
    <w:p w14:paraId="123137D8" w14:textId="77777777" w:rsidR="00C17733" w:rsidRPr="003D0527" w:rsidRDefault="00C17733" w:rsidP="00C17733">
      <w:pPr>
        <w:spacing w:after="0" w:line="240" w:lineRule="auto"/>
        <w:jc w:val="both"/>
        <w:rPr>
          <w:rFonts w:ascii="Times New Roman" w:hAnsi="Times New Roman" w:cs="Times New Roman"/>
        </w:rPr>
      </w:pPr>
    </w:p>
    <w:p w14:paraId="6D9DF8AC" w14:textId="47D55B86" w:rsidR="006D3D4D" w:rsidRPr="0052257F" w:rsidRDefault="006D3D4D" w:rsidP="00C17733">
      <w:pPr>
        <w:pStyle w:val="Akapitzlist"/>
        <w:numPr>
          <w:ilvl w:val="1"/>
          <w:numId w:val="24"/>
        </w:numPr>
        <w:spacing w:after="0" w:line="240" w:lineRule="auto"/>
        <w:jc w:val="both"/>
        <w:rPr>
          <w:rFonts w:ascii="Times New Roman" w:hAnsi="Times New Roman" w:cs="Times New Roman"/>
          <w:b/>
          <w:bCs/>
        </w:rPr>
      </w:pPr>
      <w:r w:rsidRPr="0052257F">
        <w:rPr>
          <w:rFonts w:ascii="Times New Roman" w:hAnsi="Times New Roman" w:cs="Times New Roman"/>
          <w:b/>
          <w:bCs/>
        </w:rPr>
        <w:t>Wykonanie robót</w:t>
      </w:r>
    </w:p>
    <w:p w14:paraId="6059DA7D" w14:textId="7ED798F6" w:rsidR="006D3D4D" w:rsidRPr="007F07AB" w:rsidRDefault="006D3D4D" w:rsidP="00C17733">
      <w:pPr>
        <w:spacing w:after="0" w:line="240" w:lineRule="auto"/>
        <w:jc w:val="both"/>
        <w:rPr>
          <w:rFonts w:ascii="Times New Roman" w:hAnsi="Times New Roman" w:cs="Times New Roman"/>
        </w:rPr>
      </w:pPr>
      <w:r w:rsidRPr="007F07AB">
        <w:rPr>
          <w:rFonts w:ascii="Times New Roman" w:hAnsi="Times New Roman" w:cs="Times New Roman"/>
        </w:rPr>
        <w:t xml:space="preserve">Prace </w:t>
      </w:r>
      <w:r>
        <w:rPr>
          <w:rFonts w:ascii="Times New Roman" w:hAnsi="Times New Roman" w:cs="Times New Roman"/>
        </w:rPr>
        <w:t xml:space="preserve">te polegają na </w:t>
      </w:r>
      <w:r w:rsidRPr="003D0527">
        <w:rPr>
          <w:rFonts w:ascii="Times New Roman" w:hAnsi="Times New Roman" w:cs="Times New Roman"/>
        </w:rPr>
        <w:t>wykonan</w:t>
      </w:r>
      <w:r>
        <w:rPr>
          <w:rFonts w:ascii="Times New Roman" w:hAnsi="Times New Roman" w:cs="Times New Roman"/>
        </w:rPr>
        <w:t>iu</w:t>
      </w:r>
      <w:r w:rsidRPr="003D0527">
        <w:rPr>
          <w:rFonts w:ascii="Times New Roman" w:hAnsi="Times New Roman" w:cs="Times New Roman"/>
        </w:rPr>
        <w:t xml:space="preserve"> opaski i płyty żelbetowej w piwnicy zgodnie z projektem architektoniczno-budowlanym</w:t>
      </w:r>
      <w:r>
        <w:rPr>
          <w:rFonts w:ascii="Times New Roman" w:hAnsi="Times New Roman" w:cs="Times New Roman"/>
        </w:rPr>
        <w:t xml:space="preserve"> w celu związania ścian budynku:</w:t>
      </w:r>
    </w:p>
    <w:p w14:paraId="721FDEEC" w14:textId="77777777" w:rsidR="006D3D4D" w:rsidRPr="003D0527" w:rsidRDefault="006D3D4D" w:rsidP="00C17733">
      <w:pPr>
        <w:pStyle w:val="Akapitzlist"/>
        <w:numPr>
          <w:ilvl w:val="0"/>
          <w:numId w:val="14"/>
        </w:numPr>
        <w:spacing w:after="0" w:line="240" w:lineRule="auto"/>
        <w:jc w:val="both"/>
        <w:rPr>
          <w:rFonts w:ascii="Times New Roman" w:hAnsi="Times New Roman" w:cs="Times New Roman"/>
        </w:rPr>
      </w:pPr>
      <w:r w:rsidRPr="003D0527">
        <w:rPr>
          <w:rFonts w:ascii="Times New Roman" w:hAnsi="Times New Roman" w:cs="Times New Roman"/>
        </w:rPr>
        <w:t xml:space="preserve">wykonanie deskowania, </w:t>
      </w:r>
    </w:p>
    <w:p w14:paraId="4BB80B0E" w14:textId="77777777" w:rsidR="006D3D4D" w:rsidRPr="003D0527" w:rsidRDefault="006D3D4D" w:rsidP="00C17733">
      <w:pPr>
        <w:pStyle w:val="Akapitzlist"/>
        <w:numPr>
          <w:ilvl w:val="0"/>
          <w:numId w:val="14"/>
        </w:numPr>
        <w:spacing w:after="0" w:line="240" w:lineRule="auto"/>
        <w:jc w:val="both"/>
        <w:rPr>
          <w:rFonts w:ascii="Times New Roman" w:hAnsi="Times New Roman" w:cs="Times New Roman"/>
        </w:rPr>
      </w:pPr>
      <w:r w:rsidRPr="003D0527">
        <w:rPr>
          <w:rFonts w:ascii="Times New Roman" w:hAnsi="Times New Roman" w:cs="Times New Roman"/>
        </w:rPr>
        <w:t xml:space="preserve">wykonanie zbrojenia, </w:t>
      </w:r>
    </w:p>
    <w:p w14:paraId="6E8CF3B9" w14:textId="031D77D8" w:rsidR="006D3D4D" w:rsidRPr="003D0527" w:rsidRDefault="006D3D4D" w:rsidP="00C17733">
      <w:pPr>
        <w:pStyle w:val="Akapitzlist"/>
        <w:numPr>
          <w:ilvl w:val="0"/>
          <w:numId w:val="14"/>
        </w:numPr>
        <w:spacing w:after="0" w:line="240" w:lineRule="auto"/>
        <w:jc w:val="both"/>
        <w:rPr>
          <w:rFonts w:ascii="Times New Roman" w:hAnsi="Times New Roman" w:cs="Times New Roman"/>
        </w:rPr>
      </w:pPr>
      <w:r w:rsidRPr="003D0527">
        <w:rPr>
          <w:rFonts w:ascii="Times New Roman" w:hAnsi="Times New Roman" w:cs="Times New Roman"/>
        </w:rPr>
        <w:t>przygotowanie powierzchni betonu poprzednio ułożonego w miejscu przerwy</w:t>
      </w:r>
      <w:r w:rsidR="00B1093F">
        <w:rPr>
          <w:rFonts w:ascii="Times New Roman" w:hAnsi="Times New Roman" w:cs="Times New Roman"/>
        </w:rPr>
        <w:t>,</w:t>
      </w:r>
    </w:p>
    <w:p w14:paraId="306EDFAB" w14:textId="1C8B5B8F" w:rsidR="006D3D4D" w:rsidRPr="003D0527" w:rsidRDefault="006D3D4D" w:rsidP="00C17733">
      <w:pPr>
        <w:pStyle w:val="Akapitzlist"/>
        <w:numPr>
          <w:ilvl w:val="0"/>
          <w:numId w:val="14"/>
        </w:numPr>
        <w:spacing w:after="0" w:line="240" w:lineRule="auto"/>
        <w:jc w:val="both"/>
        <w:rPr>
          <w:rFonts w:ascii="Times New Roman" w:hAnsi="Times New Roman" w:cs="Times New Roman"/>
        </w:rPr>
      </w:pPr>
      <w:r w:rsidRPr="003D0527">
        <w:rPr>
          <w:rFonts w:ascii="Times New Roman" w:hAnsi="Times New Roman" w:cs="Times New Roman"/>
        </w:rPr>
        <w:t>wykonanie wszystkich robót zanikających, np. warstw izolacyjnych, szczelin</w:t>
      </w:r>
      <w:r w:rsidR="00B1093F">
        <w:rPr>
          <w:rFonts w:ascii="Times New Roman" w:hAnsi="Times New Roman" w:cs="Times New Roman"/>
        </w:rPr>
        <w:t>,</w:t>
      </w:r>
    </w:p>
    <w:p w14:paraId="2887667C" w14:textId="030C5C2B" w:rsidR="006D3D4D" w:rsidRDefault="006D3D4D" w:rsidP="00C17733">
      <w:pPr>
        <w:pStyle w:val="Akapitzlist"/>
        <w:numPr>
          <w:ilvl w:val="0"/>
          <w:numId w:val="14"/>
        </w:numPr>
        <w:spacing w:after="0" w:line="240" w:lineRule="auto"/>
        <w:jc w:val="both"/>
        <w:rPr>
          <w:rFonts w:ascii="Times New Roman" w:hAnsi="Times New Roman" w:cs="Times New Roman"/>
        </w:rPr>
      </w:pPr>
      <w:r w:rsidRPr="003D0527">
        <w:rPr>
          <w:rFonts w:ascii="Times New Roman" w:hAnsi="Times New Roman" w:cs="Times New Roman"/>
        </w:rPr>
        <w:t>prawidłowość rozmieszczenia i niezawodność zamocowania elementów kotwiących zbrojenie i deskowanie</w:t>
      </w:r>
      <w:r w:rsidR="00B1093F">
        <w:rPr>
          <w:rFonts w:ascii="Times New Roman" w:hAnsi="Times New Roman" w:cs="Times New Roman"/>
        </w:rPr>
        <w:t>,</w:t>
      </w:r>
    </w:p>
    <w:p w14:paraId="101B51CA" w14:textId="408F36F0" w:rsidR="00B1093F" w:rsidRPr="003D0527" w:rsidRDefault="00B1093F" w:rsidP="00C17733">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wykonanie podkładu betonowego na podłożu gruntowym</w:t>
      </w:r>
    </w:p>
    <w:p w14:paraId="6D7361D6" w14:textId="4FD9C355" w:rsidR="006D3D4D" w:rsidRPr="00B1093F" w:rsidRDefault="006D3D4D" w:rsidP="00C17733">
      <w:pPr>
        <w:pStyle w:val="Akapitzlist"/>
        <w:numPr>
          <w:ilvl w:val="0"/>
          <w:numId w:val="14"/>
        </w:numPr>
        <w:spacing w:after="0" w:line="240" w:lineRule="auto"/>
        <w:jc w:val="both"/>
        <w:rPr>
          <w:rFonts w:ascii="Times New Roman" w:hAnsi="Times New Roman" w:cs="Times New Roman"/>
          <w:b/>
          <w:bCs/>
        </w:rPr>
      </w:pPr>
      <w:r w:rsidRPr="003D0527">
        <w:rPr>
          <w:rFonts w:ascii="Times New Roman" w:hAnsi="Times New Roman" w:cs="Times New Roman"/>
        </w:rPr>
        <w:t>gotowość sprzętu i urządzeń do betonowania</w:t>
      </w:r>
    </w:p>
    <w:p w14:paraId="70277775" w14:textId="77777777" w:rsidR="00B1093F" w:rsidRPr="003D0527" w:rsidRDefault="00B1093F" w:rsidP="00B1093F">
      <w:pPr>
        <w:pStyle w:val="Akapitzlist"/>
        <w:spacing w:after="0" w:line="240" w:lineRule="auto"/>
        <w:jc w:val="both"/>
        <w:rPr>
          <w:rFonts w:ascii="Times New Roman" w:hAnsi="Times New Roman" w:cs="Times New Roman"/>
          <w:b/>
          <w:bCs/>
        </w:rPr>
      </w:pPr>
    </w:p>
    <w:p w14:paraId="7E7D30D2" w14:textId="77777777" w:rsidR="006D3D4D" w:rsidRDefault="006D3D4D" w:rsidP="00C17733">
      <w:pPr>
        <w:spacing w:after="0" w:line="240" w:lineRule="auto"/>
        <w:jc w:val="both"/>
        <w:rPr>
          <w:rFonts w:ascii="Times New Roman" w:hAnsi="Times New Roman" w:cs="Times New Roman"/>
        </w:rPr>
      </w:pPr>
      <w:r w:rsidRPr="003D0527">
        <w:rPr>
          <w:rFonts w:ascii="Times New Roman" w:hAnsi="Times New Roman" w:cs="Times New Roman"/>
        </w:rPr>
        <w:t xml:space="preserve">Deskowanie i zbrojenie powinno być bezpośrednio, przed betonowaniem oczyszczone ze śmieci, brudu, płatków rdzy. Powierzchnie okładzin z </w:t>
      </w:r>
      <w:r>
        <w:rPr>
          <w:rFonts w:ascii="Times New Roman" w:hAnsi="Times New Roman" w:cs="Times New Roman"/>
        </w:rPr>
        <w:t> </w:t>
      </w:r>
      <w:r w:rsidRPr="003D0527">
        <w:rPr>
          <w:rFonts w:ascii="Times New Roman" w:hAnsi="Times New Roman" w:cs="Times New Roman"/>
        </w:rPr>
        <w:t>betonu przylegające do betonu powinny być zwilżone wodą bezpośrednio przed betonowaniem. Powierzchnie deskowania powtarzalnego z drewna, stali lub innych materiałów powinny być powleczone środkiem uniemożliwiającym przywarcie betonu do deskowania. Woda pozostała w zagłębieniach betonu powinna być usunięta.</w:t>
      </w:r>
    </w:p>
    <w:p w14:paraId="23C6DFA7" w14:textId="2521CDC4" w:rsidR="006D3D4D" w:rsidRDefault="006D3D4D" w:rsidP="00C17733">
      <w:pPr>
        <w:spacing w:after="0" w:line="240" w:lineRule="auto"/>
        <w:jc w:val="both"/>
        <w:rPr>
          <w:rFonts w:ascii="Times New Roman" w:hAnsi="Times New Roman" w:cs="Times New Roman"/>
        </w:rPr>
      </w:pPr>
      <w:r w:rsidRPr="00767CF8">
        <w:rPr>
          <w:rFonts w:ascii="Times New Roman" w:hAnsi="Times New Roman" w:cs="Times New Roman"/>
        </w:rPr>
        <w:t xml:space="preserve">Warunki dojrzewania świeżo ułożonego betonu i jego pielęgnacja w początkowym okresie </w:t>
      </w:r>
      <w:r>
        <w:rPr>
          <w:rFonts w:ascii="Times New Roman" w:hAnsi="Times New Roman" w:cs="Times New Roman"/>
        </w:rPr>
        <w:t>należy</w:t>
      </w:r>
      <w:r w:rsidRPr="00767CF8">
        <w:rPr>
          <w:rFonts w:ascii="Times New Roman" w:hAnsi="Times New Roman" w:cs="Times New Roman"/>
        </w:rPr>
        <w:t xml:space="preserve"> zapewnić utrzymanie określonych warunków cieplno–wilgotnościowych niezbędnych do wzrostu wytrzymałości betonu</w:t>
      </w:r>
      <w:r>
        <w:rPr>
          <w:rFonts w:ascii="Times New Roman" w:hAnsi="Times New Roman" w:cs="Times New Roman"/>
        </w:rPr>
        <w:t>.</w:t>
      </w:r>
      <w:r w:rsidRPr="00767CF8">
        <w:rPr>
          <w:rFonts w:ascii="Times New Roman" w:hAnsi="Times New Roman" w:cs="Times New Roman"/>
        </w:rPr>
        <w:t xml:space="preserve"> </w:t>
      </w:r>
      <w:r>
        <w:rPr>
          <w:rFonts w:ascii="Times New Roman" w:hAnsi="Times New Roman" w:cs="Times New Roman"/>
        </w:rPr>
        <w:t>C</w:t>
      </w:r>
      <w:r w:rsidRPr="00767CF8">
        <w:rPr>
          <w:rFonts w:ascii="Times New Roman" w:hAnsi="Times New Roman" w:cs="Times New Roman"/>
        </w:rPr>
        <w:t>hronić twardniejący beton przed uderzeniami, wstrząsami i innymi wpływami pogarszającymi jego</w:t>
      </w:r>
      <w:r>
        <w:rPr>
          <w:rFonts w:ascii="Times New Roman" w:hAnsi="Times New Roman" w:cs="Times New Roman"/>
        </w:rPr>
        <w:t xml:space="preserve"> </w:t>
      </w:r>
      <w:r w:rsidRPr="00767CF8">
        <w:rPr>
          <w:rFonts w:ascii="Times New Roman" w:hAnsi="Times New Roman" w:cs="Times New Roman"/>
        </w:rPr>
        <w:t>jakość w konstrukcji.</w:t>
      </w:r>
      <w:r>
        <w:rPr>
          <w:rFonts w:ascii="Times New Roman" w:hAnsi="Times New Roman" w:cs="Times New Roman"/>
        </w:rPr>
        <w:t xml:space="preserve"> </w:t>
      </w:r>
      <w:r w:rsidRPr="00767CF8">
        <w:rPr>
          <w:rFonts w:ascii="Times New Roman" w:hAnsi="Times New Roman" w:cs="Times New Roman"/>
        </w:rPr>
        <w:t xml:space="preserve">W okresie pielęgnacji betonu należy: chronić odsłonięte powierzchnie betonu przed szkodliwym działaniem warunków atmosferycznych, a szczególnie wiatru i </w:t>
      </w:r>
      <w:r w:rsidR="00C17733">
        <w:rPr>
          <w:rFonts w:ascii="Times New Roman" w:hAnsi="Times New Roman" w:cs="Times New Roman"/>
        </w:rPr>
        <w:t> </w:t>
      </w:r>
      <w:r w:rsidRPr="00767CF8">
        <w:rPr>
          <w:rFonts w:ascii="Times New Roman" w:hAnsi="Times New Roman" w:cs="Times New Roman"/>
        </w:rPr>
        <w:t>promieni słonecznych (w okresie zimowym – mrozu) przez ich osłanianie i zwilżanie w dostosowaniu do pory roku i miejscowych warunków klimatycznych, utrzymywać ułożony beton w stałej wilgotności</w:t>
      </w:r>
      <w:r>
        <w:rPr>
          <w:rFonts w:ascii="Times New Roman" w:hAnsi="Times New Roman" w:cs="Times New Roman"/>
        </w:rPr>
        <w:t>.</w:t>
      </w:r>
    </w:p>
    <w:p w14:paraId="71B0C27B" w14:textId="77777777" w:rsidR="00C17733" w:rsidRPr="00767CF8" w:rsidRDefault="00C17733" w:rsidP="00C17733">
      <w:pPr>
        <w:spacing w:after="0" w:line="240" w:lineRule="auto"/>
        <w:jc w:val="both"/>
        <w:rPr>
          <w:rFonts w:ascii="Times New Roman" w:hAnsi="Times New Roman" w:cs="Times New Roman"/>
        </w:rPr>
      </w:pPr>
    </w:p>
    <w:p w14:paraId="1F7ECAC8" w14:textId="485FEEE2" w:rsidR="006D3D4D" w:rsidRPr="0052257F" w:rsidRDefault="006D3D4D" w:rsidP="00C17733">
      <w:pPr>
        <w:pStyle w:val="Akapitzlist"/>
        <w:numPr>
          <w:ilvl w:val="1"/>
          <w:numId w:val="24"/>
        </w:numPr>
        <w:spacing w:after="0" w:line="240" w:lineRule="auto"/>
        <w:jc w:val="both"/>
        <w:rPr>
          <w:rFonts w:ascii="Times New Roman" w:hAnsi="Times New Roman" w:cs="Times New Roman"/>
          <w:b/>
          <w:bCs/>
        </w:rPr>
      </w:pPr>
      <w:r w:rsidRPr="0052257F">
        <w:rPr>
          <w:rFonts w:ascii="Times New Roman" w:hAnsi="Times New Roman" w:cs="Times New Roman"/>
          <w:b/>
          <w:bCs/>
        </w:rPr>
        <w:t>Kontrola i badania w trakcie Robót i odbioru</w:t>
      </w:r>
    </w:p>
    <w:p w14:paraId="5E362E93" w14:textId="5A728F71" w:rsidR="006D3D4D" w:rsidRDefault="006D3D4D" w:rsidP="00C17733">
      <w:pPr>
        <w:spacing w:after="0" w:line="240" w:lineRule="auto"/>
        <w:jc w:val="both"/>
        <w:rPr>
          <w:rFonts w:ascii="Times New Roman" w:hAnsi="Times New Roman" w:cs="Times New Roman"/>
        </w:rPr>
      </w:pPr>
      <w:r w:rsidRPr="003D0527">
        <w:rPr>
          <w:rFonts w:ascii="Times New Roman" w:hAnsi="Times New Roman" w:cs="Times New Roman"/>
        </w:rPr>
        <w:t xml:space="preserve">Przedmiotem kontroli jakościowej będzie zgodność wykonywanych robót i użytych materiałów z </w:t>
      </w:r>
      <w:r w:rsidR="00C17733">
        <w:rPr>
          <w:rFonts w:ascii="Times New Roman" w:hAnsi="Times New Roman" w:cs="Times New Roman"/>
        </w:rPr>
        <w:t> </w:t>
      </w:r>
      <w:r w:rsidRPr="003D0527">
        <w:rPr>
          <w:rFonts w:ascii="Times New Roman" w:hAnsi="Times New Roman" w:cs="Times New Roman"/>
        </w:rPr>
        <w:t>Dokumentacją Projektową , Specyfikacjami Technicznymi i poleceniami Inspektora Nadzoru.</w:t>
      </w:r>
    </w:p>
    <w:p w14:paraId="51A8F958" w14:textId="77777777" w:rsidR="00C17733" w:rsidRPr="003D0527" w:rsidRDefault="00C17733" w:rsidP="00C17733">
      <w:pPr>
        <w:spacing w:after="0" w:line="240" w:lineRule="auto"/>
        <w:jc w:val="both"/>
        <w:rPr>
          <w:rFonts w:ascii="Times New Roman" w:hAnsi="Times New Roman" w:cs="Times New Roman"/>
        </w:rPr>
      </w:pPr>
    </w:p>
    <w:p w14:paraId="5FA5A806" w14:textId="69317258" w:rsidR="006D3D4D" w:rsidRPr="0052257F" w:rsidRDefault="006D3D4D" w:rsidP="00C17733">
      <w:pPr>
        <w:pStyle w:val="Akapitzlist"/>
        <w:numPr>
          <w:ilvl w:val="1"/>
          <w:numId w:val="24"/>
        </w:numPr>
        <w:spacing w:after="0" w:line="240" w:lineRule="auto"/>
        <w:jc w:val="both"/>
        <w:rPr>
          <w:rFonts w:ascii="Times New Roman" w:hAnsi="Times New Roman" w:cs="Times New Roman"/>
          <w:b/>
          <w:bCs/>
        </w:rPr>
      </w:pPr>
      <w:r w:rsidRPr="0052257F">
        <w:rPr>
          <w:rFonts w:ascii="Times New Roman" w:hAnsi="Times New Roman" w:cs="Times New Roman"/>
          <w:b/>
          <w:bCs/>
        </w:rPr>
        <w:t>Zakres kontroli i badań</w:t>
      </w:r>
    </w:p>
    <w:p w14:paraId="712BDA39" w14:textId="77777777" w:rsidR="006D3D4D" w:rsidRDefault="006D3D4D" w:rsidP="00C17733">
      <w:pPr>
        <w:pStyle w:val="Akapitzlist"/>
        <w:spacing w:after="0" w:line="240" w:lineRule="auto"/>
        <w:ind w:left="0"/>
        <w:jc w:val="both"/>
        <w:rPr>
          <w:rFonts w:ascii="Times New Roman" w:hAnsi="Times New Roman" w:cs="Times New Roman"/>
        </w:rPr>
      </w:pPr>
      <w:r w:rsidRPr="007E4FC0">
        <w:rPr>
          <w:rFonts w:ascii="Times New Roman" w:hAnsi="Times New Roman" w:cs="Times New Roman"/>
        </w:rPr>
        <w:t xml:space="preserve">Deskowania Kontrola deskowania przed przystąpieniem do betonowania musi być dokonana przez Inspektora Nadzoru i potwierdzona wpisem do Dziennika Budowy. Sprawdzenie powinno polegać na: </w:t>
      </w:r>
    </w:p>
    <w:p w14:paraId="3A5FBA10" w14:textId="77777777" w:rsidR="006D3D4D" w:rsidRDefault="006D3D4D" w:rsidP="00C17733">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s</w:t>
      </w:r>
      <w:r w:rsidRPr="007E4FC0">
        <w:rPr>
          <w:rFonts w:ascii="Times New Roman" w:hAnsi="Times New Roman" w:cs="Times New Roman"/>
        </w:rPr>
        <w:t xml:space="preserve">prawdzeniu stanu technicznego deskowań uniwersalnych przed zastosowaniem, </w:t>
      </w:r>
    </w:p>
    <w:p w14:paraId="0571CD4F" w14:textId="77777777" w:rsidR="006D3D4D" w:rsidRDefault="006D3D4D" w:rsidP="00C17733">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s</w:t>
      </w:r>
      <w:r w:rsidRPr="007E4FC0">
        <w:rPr>
          <w:rFonts w:ascii="Times New Roman" w:hAnsi="Times New Roman" w:cs="Times New Roman"/>
        </w:rPr>
        <w:t xml:space="preserve">prawdzeniu cech geometrycznych deskowania przed betonowaniem, </w:t>
      </w:r>
    </w:p>
    <w:p w14:paraId="79DE0CD6" w14:textId="77777777" w:rsidR="006D3D4D" w:rsidRDefault="006D3D4D" w:rsidP="00C17733">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s</w:t>
      </w:r>
      <w:r w:rsidRPr="007E4FC0">
        <w:rPr>
          <w:rFonts w:ascii="Times New Roman" w:hAnsi="Times New Roman" w:cs="Times New Roman"/>
        </w:rPr>
        <w:t xml:space="preserve">prawdzeniu stateczności deskowania, </w:t>
      </w:r>
    </w:p>
    <w:p w14:paraId="569F7656" w14:textId="77777777" w:rsidR="006D3D4D" w:rsidRDefault="006D3D4D" w:rsidP="00C17733">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s</w:t>
      </w:r>
      <w:r w:rsidRPr="007E4FC0">
        <w:rPr>
          <w:rFonts w:ascii="Times New Roman" w:hAnsi="Times New Roman" w:cs="Times New Roman"/>
        </w:rPr>
        <w:t xml:space="preserve">prawdzeniu szczelności deskowania, </w:t>
      </w:r>
    </w:p>
    <w:p w14:paraId="3E8BA02D" w14:textId="77777777" w:rsidR="006D3D4D" w:rsidRPr="007E4FC0" w:rsidRDefault="006D3D4D" w:rsidP="00C17733">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s</w:t>
      </w:r>
      <w:r w:rsidRPr="007E4FC0">
        <w:rPr>
          <w:rFonts w:ascii="Times New Roman" w:hAnsi="Times New Roman" w:cs="Times New Roman"/>
        </w:rPr>
        <w:t xml:space="preserve">prawdzeniu czystości deskowania, </w:t>
      </w:r>
    </w:p>
    <w:p w14:paraId="0D8CBD83" w14:textId="77777777" w:rsidR="006D3D4D" w:rsidRPr="007E4FC0" w:rsidRDefault="006D3D4D" w:rsidP="00C17733">
      <w:pPr>
        <w:pStyle w:val="Akapitzlist"/>
        <w:numPr>
          <w:ilvl w:val="0"/>
          <w:numId w:val="15"/>
        </w:numPr>
        <w:spacing w:after="0" w:line="240" w:lineRule="auto"/>
        <w:jc w:val="both"/>
        <w:rPr>
          <w:rFonts w:ascii="Times New Roman" w:hAnsi="Times New Roman" w:cs="Times New Roman"/>
        </w:rPr>
      </w:pPr>
      <w:r w:rsidRPr="007E4FC0">
        <w:rPr>
          <w:rFonts w:ascii="Times New Roman" w:hAnsi="Times New Roman" w:cs="Times New Roman"/>
        </w:rPr>
        <w:t>sprawdzeniu powierzchni deskowania</w:t>
      </w:r>
    </w:p>
    <w:p w14:paraId="6B4EF1ED" w14:textId="77777777" w:rsidR="006D3D4D" w:rsidRDefault="006D3D4D" w:rsidP="00C17733">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k</w:t>
      </w:r>
      <w:r w:rsidRPr="007E4FC0">
        <w:rPr>
          <w:rFonts w:ascii="Times New Roman" w:hAnsi="Times New Roman" w:cs="Times New Roman"/>
        </w:rPr>
        <w:t>ontrola zbrojenia</w:t>
      </w:r>
    </w:p>
    <w:p w14:paraId="4EA3F8CC" w14:textId="77CB2027" w:rsidR="006D3D4D" w:rsidRDefault="006D3D4D" w:rsidP="00C17733">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kontrola betonowania</w:t>
      </w:r>
    </w:p>
    <w:p w14:paraId="469D7380" w14:textId="77777777" w:rsidR="0052257F" w:rsidRDefault="0052257F" w:rsidP="00C17733">
      <w:pPr>
        <w:pStyle w:val="Akapitzlist"/>
        <w:spacing w:after="0" w:line="240" w:lineRule="auto"/>
        <w:jc w:val="both"/>
        <w:rPr>
          <w:rFonts w:ascii="Times New Roman" w:hAnsi="Times New Roman" w:cs="Times New Roman"/>
        </w:rPr>
      </w:pPr>
    </w:p>
    <w:p w14:paraId="42EDB916" w14:textId="6E477D06" w:rsidR="006D3D4D" w:rsidRPr="0052257F" w:rsidRDefault="006D3D4D" w:rsidP="00C17733">
      <w:pPr>
        <w:pStyle w:val="Akapitzlist"/>
        <w:numPr>
          <w:ilvl w:val="1"/>
          <w:numId w:val="24"/>
        </w:numPr>
        <w:spacing w:after="0" w:line="240" w:lineRule="auto"/>
        <w:jc w:val="both"/>
        <w:rPr>
          <w:rFonts w:ascii="Times New Roman" w:hAnsi="Times New Roman" w:cs="Times New Roman"/>
          <w:b/>
          <w:bCs/>
        </w:rPr>
      </w:pPr>
      <w:r w:rsidRPr="0052257F">
        <w:rPr>
          <w:rFonts w:ascii="Times New Roman" w:hAnsi="Times New Roman" w:cs="Times New Roman"/>
          <w:b/>
          <w:bCs/>
        </w:rPr>
        <w:t xml:space="preserve">Zasady obmiaru robót </w:t>
      </w:r>
    </w:p>
    <w:p w14:paraId="34E247CD" w14:textId="4732218E" w:rsidR="006D3D4D" w:rsidRDefault="006D3D4D" w:rsidP="00C17733">
      <w:pPr>
        <w:spacing w:after="0" w:line="240" w:lineRule="auto"/>
        <w:jc w:val="both"/>
        <w:rPr>
          <w:rFonts w:ascii="Times New Roman" w:hAnsi="Times New Roman" w:cs="Times New Roman"/>
        </w:rPr>
      </w:pPr>
      <w:r w:rsidRPr="00E46BFB">
        <w:rPr>
          <w:rFonts w:ascii="Times New Roman" w:hAnsi="Times New Roman" w:cs="Times New Roman"/>
        </w:rPr>
        <w:t xml:space="preserve">Wszystkie „prace towarzyszące” i „roboty tymczasowe” niezbędne i konieczne do wykonania umownego zakresu robót opisanego w CPV nie podlegają oddzielnym obmiarom i wycenom, a </w:t>
      </w:r>
      <w:r w:rsidR="00C17733">
        <w:rPr>
          <w:rFonts w:ascii="Times New Roman" w:hAnsi="Times New Roman" w:cs="Times New Roman"/>
        </w:rPr>
        <w:t> </w:t>
      </w:r>
      <w:r w:rsidRPr="00E46BFB">
        <w:rPr>
          <w:rFonts w:ascii="Times New Roman" w:hAnsi="Times New Roman" w:cs="Times New Roman"/>
        </w:rPr>
        <w:t>Wykonawca winien wykonać umowne zakresy robót zgodnie z Projektem, PN-EN, zasadami „sztuki budowlanej” i zapisami w niniejszej Specyfikacji.</w:t>
      </w:r>
    </w:p>
    <w:p w14:paraId="693E2085" w14:textId="77777777" w:rsidR="00C17733" w:rsidRPr="00E46BFB" w:rsidRDefault="00C17733" w:rsidP="00C17733">
      <w:pPr>
        <w:spacing w:after="0" w:line="240" w:lineRule="auto"/>
        <w:jc w:val="both"/>
        <w:rPr>
          <w:rFonts w:ascii="Times New Roman" w:hAnsi="Times New Roman" w:cs="Times New Roman"/>
          <w:b/>
          <w:bCs/>
        </w:rPr>
      </w:pPr>
    </w:p>
    <w:p w14:paraId="67E94FE6" w14:textId="10E3B54D" w:rsidR="006D3D4D" w:rsidRPr="0052257F" w:rsidRDefault="006D3D4D" w:rsidP="00C17733">
      <w:pPr>
        <w:pStyle w:val="Akapitzlist"/>
        <w:numPr>
          <w:ilvl w:val="1"/>
          <w:numId w:val="24"/>
        </w:numPr>
        <w:spacing w:after="0" w:line="240" w:lineRule="auto"/>
        <w:jc w:val="both"/>
        <w:rPr>
          <w:rFonts w:ascii="Times New Roman" w:hAnsi="Times New Roman" w:cs="Times New Roman"/>
          <w:b/>
          <w:bCs/>
        </w:rPr>
      </w:pPr>
      <w:r w:rsidRPr="0052257F">
        <w:rPr>
          <w:rFonts w:ascii="Times New Roman" w:hAnsi="Times New Roman" w:cs="Times New Roman"/>
          <w:b/>
          <w:bCs/>
        </w:rPr>
        <w:t xml:space="preserve">Odbiór robót </w:t>
      </w:r>
    </w:p>
    <w:p w14:paraId="7CAB0EE1" w14:textId="77777777" w:rsidR="006D3D4D" w:rsidRPr="00107198" w:rsidRDefault="006D3D4D" w:rsidP="00C17733">
      <w:pPr>
        <w:spacing w:after="0" w:line="240" w:lineRule="auto"/>
        <w:jc w:val="both"/>
        <w:rPr>
          <w:rFonts w:ascii="Times New Roman" w:hAnsi="Times New Roman" w:cs="Times New Roman"/>
        </w:rPr>
      </w:pPr>
      <w:r w:rsidRPr="003D0527">
        <w:rPr>
          <w:rFonts w:ascii="Times New Roman" w:hAnsi="Times New Roman" w:cs="Times New Roman"/>
        </w:rPr>
        <w:t>Sprawdzić zgodność wymagań projektowych, przy uwzględnieniu wprowadzonych zmian, ze stanem faktycznym wynikającym z wpisów do Dziennika Budowy oraz innych dokumentów dotyczących jakości materiałów i wyrobów użytych do robó</w:t>
      </w:r>
      <w:r>
        <w:rPr>
          <w:rFonts w:ascii="Times New Roman" w:hAnsi="Times New Roman" w:cs="Times New Roman"/>
        </w:rPr>
        <w:t>t. Należy również</w:t>
      </w:r>
      <w:r w:rsidRPr="003D0527">
        <w:rPr>
          <w:rFonts w:ascii="Times New Roman" w:hAnsi="Times New Roman" w:cs="Times New Roman"/>
        </w:rPr>
        <w:t xml:space="preserve"> sprawdzić naniesienia zmian </w:t>
      </w:r>
      <w:r w:rsidRPr="00107198">
        <w:rPr>
          <w:rFonts w:ascii="Times New Roman" w:hAnsi="Times New Roman" w:cs="Times New Roman"/>
        </w:rPr>
        <w:t xml:space="preserve">projektowych do dokumentacji powykonawczej. Skontrolować w Dzienniku Budowy konsekwentności wpisów dotyczących robót oraz dokonać szczegółowych oględzin robót. W przypadku stwierdzenia odchyleń Inspektor Nadzoru ustala zakres robót poprawkowych. Roboty poprawkowe dokonuje Wykonawca na swój koszt i w terminie uzgodnionym. </w:t>
      </w:r>
    </w:p>
    <w:p w14:paraId="09F3D5B4" w14:textId="77777777" w:rsidR="006D3D4D" w:rsidRDefault="006D3D4D" w:rsidP="00C17733">
      <w:pPr>
        <w:spacing w:after="0" w:line="240" w:lineRule="auto"/>
        <w:jc w:val="both"/>
        <w:rPr>
          <w:rFonts w:ascii="Times New Roman" w:hAnsi="Times New Roman" w:cs="Times New Roman"/>
          <w:b/>
          <w:bCs/>
        </w:rPr>
      </w:pPr>
    </w:p>
    <w:p w14:paraId="00FC2134" w14:textId="77777777" w:rsidR="002D21AC" w:rsidRDefault="002D21AC" w:rsidP="00C17733">
      <w:pPr>
        <w:spacing w:after="0" w:line="240" w:lineRule="auto"/>
        <w:jc w:val="both"/>
        <w:rPr>
          <w:rFonts w:ascii="Times New Roman" w:hAnsi="Times New Roman" w:cs="Times New Roman"/>
          <w:b/>
          <w:bCs/>
        </w:rPr>
      </w:pPr>
    </w:p>
    <w:p w14:paraId="63927140" w14:textId="77777777" w:rsidR="002D21AC" w:rsidRDefault="002D21AC" w:rsidP="00C17733">
      <w:pPr>
        <w:spacing w:after="0" w:line="240" w:lineRule="auto"/>
        <w:jc w:val="both"/>
        <w:rPr>
          <w:rFonts w:ascii="Times New Roman" w:hAnsi="Times New Roman" w:cs="Times New Roman"/>
          <w:b/>
          <w:bCs/>
        </w:rPr>
      </w:pPr>
    </w:p>
    <w:p w14:paraId="040F8849" w14:textId="77777777" w:rsidR="002D21AC" w:rsidRDefault="002D21AC" w:rsidP="00C17733">
      <w:pPr>
        <w:spacing w:after="0" w:line="240" w:lineRule="auto"/>
        <w:jc w:val="both"/>
        <w:rPr>
          <w:rFonts w:ascii="Times New Roman" w:hAnsi="Times New Roman" w:cs="Times New Roman"/>
        </w:rPr>
      </w:pPr>
    </w:p>
    <w:p w14:paraId="05B55B99" w14:textId="77777777" w:rsidR="006D3D4D" w:rsidRDefault="006D3D4D" w:rsidP="00C17733">
      <w:pPr>
        <w:spacing w:after="0" w:line="240" w:lineRule="auto"/>
        <w:jc w:val="both"/>
        <w:rPr>
          <w:rFonts w:ascii="Times New Roman" w:hAnsi="Times New Roman" w:cs="Times New Roman"/>
        </w:rPr>
      </w:pPr>
    </w:p>
    <w:p w14:paraId="1987B0BC" w14:textId="77777777" w:rsidR="006D3D4D" w:rsidRDefault="006D3D4D" w:rsidP="00C17733">
      <w:pPr>
        <w:spacing w:after="0" w:line="240" w:lineRule="auto"/>
        <w:jc w:val="both"/>
        <w:rPr>
          <w:rFonts w:ascii="Times New Roman" w:hAnsi="Times New Roman" w:cs="Times New Roman"/>
        </w:rPr>
      </w:pPr>
    </w:p>
    <w:p w14:paraId="0593DFF6" w14:textId="77777777" w:rsidR="006D3D4D" w:rsidRDefault="006D3D4D" w:rsidP="00C17733">
      <w:pPr>
        <w:spacing w:after="0" w:line="240" w:lineRule="auto"/>
        <w:jc w:val="both"/>
        <w:rPr>
          <w:rFonts w:ascii="Times New Roman" w:hAnsi="Times New Roman" w:cs="Times New Roman"/>
        </w:rPr>
      </w:pPr>
    </w:p>
    <w:p w14:paraId="150394AC" w14:textId="77777777" w:rsidR="006D3D4D" w:rsidRDefault="006D3D4D" w:rsidP="00C17733">
      <w:pPr>
        <w:spacing w:after="0" w:line="240" w:lineRule="auto"/>
        <w:jc w:val="both"/>
        <w:rPr>
          <w:rFonts w:ascii="Times New Roman" w:hAnsi="Times New Roman" w:cs="Times New Roman"/>
        </w:rPr>
      </w:pPr>
    </w:p>
    <w:p w14:paraId="456B35B8" w14:textId="77777777" w:rsidR="006D3D4D" w:rsidRDefault="006D3D4D" w:rsidP="00C17733">
      <w:pPr>
        <w:spacing w:after="0" w:line="240" w:lineRule="auto"/>
        <w:jc w:val="both"/>
        <w:rPr>
          <w:rFonts w:ascii="Times New Roman" w:hAnsi="Times New Roman" w:cs="Times New Roman"/>
        </w:rPr>
      </w:pPr>
    </w:p>
    <w:p w14:paraId="3CF8A644" w14:textId="77777777" w:rsidR="006D3D4D" w:rsidRDefault="006D3D4D" w:rsidP="00C17733">
      <w:pPr>
        <w:spacing w:after="0" w:line="240" w:lineRule="auto"/>
        <w:jc w:val="both"/>
        <w:rPr>
          <w:rFonts w:ascii="Times New Roman" w:hAnsi="Times New Roman" w:cs="Times New Roman"/>
        </w:rPr>
      </w:pPr>
    </w:p>
    <w:p w14:paraId="2A0F510D" w14:textId="309665E9" w:rsidR="006D3D4D" w:rsidRDefault="006D3D4D" w:rsidP="00C17733">
      <w:pPr>
        <w:spacing w:after="0" w:line="240" w:lineRule="auto"/>
        <w:jc w:val="both"/>
        <w:rPr>
          <w:rFonts w:ascii="Times New Roman" w:hAnsi="Times New Roman" w:cs="Times New Roman"/>
        </w:rPr>
      </w:pPr>
    </w:p>
    <w:p w14:paraId="14D0659A" w14:textId="19D68323" w:rsidR="00722680" w:rsidRDefault="00722680" w:rsidP="00C17733">
      <w:pPr>
        <w:spacing w:after="0" w:line="240" w:lineRule="auto"/>
        <w:jc w:val="both"/>
        <w:rPr>
          <w:rFonts w:ascii="Times New Roman" w:hAnsi="Times New Roman" w:cs="Times New Roman"/>
        </w:rPr>
      </w:pPr>
    </w:p>
    <w:p w14:paraId="5571A669" w14:textId="0409FC0A" w:rsidR="00722680" w:rsidRDefault="00722680" w:rsidP="00C17733">
      <w:pPr>
        <w:spacing w:after="0" w:line="240" w:lineRule="auto"/>
        <w:jc w:val="both"/>
        <w:rPr>
          <w:rFonts w:ascii="Times New Roman" w:hAnsi="Times New Roman" w:cs="Times New Roman"/>
        </w:rPr>
      </w:pPr>
    </w:p>
    <w:p w14:paraId="0E16C2B5" w14:textId="1A3860A4" w:rsidR="00722680" w:rsidRDefault="00722680" w:rsidP="00C17733">
      <w:pPr>
        <w:spacing w:after="0" w:line="240" w:lineRule="auto"/>
        <w:jc w:val="both"/>
        <w:rPr>
          <w:rFonts w:ascii="Times New Roman" w:hAnsi="Times New Roman" w:cs="Times New Roman"/>
        </w:rPr>
      </w:pPr>
    </w:p>
    <w:p w14:paraId="7FE0209B" w14:textId="544FE0E1" w:rsidR="00722680" w:rsidRDefault="00722680" w:rsidP="00C17733">
      <w:pPr>
        <w:spacing w:after="0" w:line="240" w:lineRule="auto"/>
        <w:jc w:val="both"/>
        <w:rPr>
          <w:rFonts w:ascii="Times New Roman" w:hAnsi="Times New Roman" w:cs="Times New Roman"/>
        </w:rPr>
      </w:pPr>
    </w:p>
    <w:p w14:paraId="1772FA46" w14:textId="30F7FD70" w:rsidR="00722680" w:rsidRDefault="00722680" w:rsidP="00C17733">
      <w:pPr>
        <w:spacing w:after="0" w:line="240" w:lineRule="auto"/>
        <w:jc w:val="both"/>
        <w:rPr>
          <w:rFonts w:ascii="Times New Roman" w:hAnsi="Times New Roman" w:cs="Times New Roman"/>
        </w:rPr>
      </w:pPr>
    </w:p>
    <w:p w14:paraId="34C27965" w14:textId="23B7EB04" w:rsidR="00722680" w:rsidRDefault="00722680" w:rsidP="00C17733">
      <w:pPr>
        <w:spacing w:after="0" w:line="240" w:lineRule="auto"/>
        <w:jc w:val="both"/>
        <w:rPr>
          <w:rFonts w:ascii="Times New Roman" w:hAnsi="Times New Roman" w:cs="Times New Roman"/>
        </w:rPr>
      </w:pPr>
    </w:p>
    <w:p w14:paraId="61BFAB54" w14:textId="111C9C2C" w:rsidR="00722680" w:rsidRDefault="00722680" w:rsidP="00C17733">
      <w:pPr>
        <w:spacing w:after="0" w:line="240" w:lineRule="auto"/>
        <w:jc w:val="both"/>
        <w:rPr>
          <w:rFonts w:ascii="Times New Roman" w:hAnsi="Times New Roman" w:cs="Times New Roman"/>
        </w:rPr>
      </w:pPr>
    </w:p>
    <w:p w14:paraId="119FF19E" w14:textId="400505A0" w:rsidR="00722680" w:rsidRDefault="00722680" w:rsidP="00C17733">
      <w:pPr>
        <w:spacing w:after="0" w:line="240" w:lineRule="auto"/>
        <w:jc w:val="both"/>
        <w:rPr>
          <w:rFonts w:ascii="Times New Roman" w:hAnsi="Times New Roman" w:cs="Times New Roman"/>
        </w:rPr>
      </w:pPr>
    </w:p>
    <w:p w14:paraId="1BB5B30E" w14:textId="77777777" w:rsidR="00722680" w:rsidRDefault="00722680" w:rsidP="00C17733">
      <w:pPr>
        <w:spacing w:after="0" w:line="240" w:lineRule="auto"/>
        <w:jc w:val="both"/>
        <w:rPr>
          <w:rFonts w:ascii="Times New Roman" w:hAnsi="Times New Roman" w:cs="Times New Roman"/>
        </w:rPr>
      </w:pPr>
    </w:p>
    <w:p w14:paraId="28A52B1A" w14:textId="77777777" w:rsidR="006D3D4D" w:rsidRPr="00107198" w:rsidRDefault="006D3D4D" w:rsidP="00C17733">
      <w:pPr>
        <w:spacing w:after="0" w:line="240" w:lineRule="auto"/>
        <w:jc w:val="both"/>
        <w:rPr>
          <w:rFonts w:ascii="Times New Roman" w:hAnsi="Times New Roman" w:cs="Times New Roman"/>
        </w:rPr>
      </w:pPr>
    </w:p>
    <w:p w14:paraId="6A5A2398" w14:textId="0F7289A7" w:rsidR="006D3D4D" w:rsidRDefault="006D3D4D" w:rsidP="00C17733">
      <w:pPr>
        <w:pStyle w:val="Akapitzlist"/>
        <w:numPr>
          <w:ilvl w:val="0"/>
          <w:numId w:val="24"/>
        </w:numPr>
        <w:spacing w:after="0" w:line="240" w:lineRule="auto"/>
        <w:jc w:val="both"/>
        <w:rPr>
          <w:rFonts w:ascii="Times New Roman" w:hAnsi="Times New Roman" w:cs="Times New Roman"/>
          <w:b/>
          <w:bCs/>
        </w:rPr>
      </w:pPr>
      <w:r w:rsidRPr="0052257F">
        <w:rPr>
          <w:rFonts w:ascii="Times New Roman" w:hAnsi="Times New Roman" w:cs="Times New Roman"/>
          <w:b/>
          <w:bCs/>
        </w:rPr>
        <w:t>ROBOTY REMONTOWE I RENOWACYJNE</w:t>
      </w:r>
    </w:p>
    <w:p w14:paraId="38177E65" w14:textId="77777777" w:rsidR="00C17733" w:rsidRPr="0052257F" w:rsidRDefault="00C17733" w:rsidP="00722680">
      <w:pPr>
        <w:pStyle w:val="Akapitzlist"/>
        <w:spacing w:after="0" w:line="240" w:lineRule="auto"/>
        <w:ind w:left="360"/>
        <w:jc w:val="both"/>
        <w:rPr>
          <w:rFonts w:ascii="Times New Roman" w:hAnsi="Times New Roman" w:cs="Times New Roman"/>
          <w:b/>
          <w:bCs/>
        </w:rPr>
      </w:pPr>
    </w:p>
    <w:p w14:paraId="1F1469D1" w14:textId="7858C167" w:rsidR="006D3D4D" w:rsidRDefault="006D3D4D" w:rsidP="00C17733">
      <w:pPr>
        <w:pStyle w:val="Akapitzlist"/>
        <w:spacing w:after="0" w:line="240" w:lineRule="auto"/>
        <w:ind w:left="0"/>
        <w:jc w:val="both"/>
        <w:rPr>
          <w:rFonts w:ascii="Times New Roman" w:hAnsi="Times New Roman" w:cs="Times New Roman"/>
        </w:rPr>
      </w:pPr>
      <w:r w:rsidRPr="00107198">
        <w:rPr>
          <w:rFonts w:ascii="Times New Roman" w:hAnsi="Times New Roman" w:cs="Times New Roman"/>
        </w:rPr>
        <w:t xml:space="preserve">Kod i nazwa Wspólnego Słownika Zamówień </w:t>
      </w:r>
    </w:p>
    <w:p w14:paraId="00008F06" w14:textId="77777777" w:rsidR="00C17733" w:rsidRPr="00107198" w:rsidRDefault="00C17733" w:rsidP="00C17733">
      <w:pPr>
        <w:pStyle w:val="Akapitzlist"/>
        <w:spacing w:after="0" w:line="240" w:lineRule="auto"/>
        <w:ind w:left="0"/>
        <w:jc w:val="both"/>
        <w:rPr>
          <w:rFonts w:ascii="Times New Roman" w:hAnsi="Times New Roman" w:cs="Times New Roman"/>
        </w:rPr>
      </w:pPr>
    </w:p>
    <w:p w14:paraId="6D2C4A78" w14:textId="307B7D5F" w:rsidR="006D3D4D" w:rsidRDefault="006D3D4D" w:rsidP="00C17733">
      <w:pPr>
        <w:spacing w:after="0" w:line="240" w:lineRule="auto"/>
        <w:ind w:right="-426"/>
        <w:jc w:val="both"/>
        <w:rPr>
          <w:rStyle w:val="markedcontent"/>
          <w:rFonts w:ascii="Times New Roman" w:hAnsi="Times New Roman" w:cs="Times New Roman"/>
        </w:rPr>
      </w:pPr>
      <w:r w:rsidRPr="00107198">
        <w:rPr>
          <w:rFonts w:ascii="Times New Roman" w:hAnsi="Times New Roman" w:cs="Times New Roman"/>
          <w:b/>
          <w:bCs/>
        </w:rPr>
        <w:t xml:space="preserve">KOD CPV </w:t>
      </w:r>
      <w:r w:rsidRPr="00107198">
        <w:rPr>
          <w:rStyle w:val="markedcontent"/>
          <w:rFonts w:ascii="Times New Roman" w:hAnsi="Times New Roman" w:cs="Times New Roman"/>
          <w:b/>
          <w:bCs/>
        </w:rPr>
        <w:t>45453000-7</w:t>
      </w:r>
      <w:r w:rsidRPr="00107198">
        <w:rPr>
          <w:rStyle w:val="markedcontent"/>
          <w:rFonts w:ascii="Times New Roman" w:hAnsi="Times New Roman" w:cs="Times New Roman"/>
        </w:rPr>
        <w:t xml:space="preserve"> </w:t>
      </w:r>
    </w:p>
    <w:p w14:paraId="0C857517" w14:textId="77777777" w:rsidR="00C17733" w:rsidRPr="00107198" w:rsidRDefault="00C17733" w:rsidP="00C17733">
      <w:pPr>
        <w:spacing w:after="0" w:line="240" w:lineRule="auto"/>
        <w:ind w:right="-426"/>
        <w:jc w:val="both"/>
        <w:rPr>
          <w:rStyle w:val="markedcontent"/>
          <w:rFonts w:ascii="Times New Roman" w:hAnsi="Times New Roman" w:cs="Times New Roman"/>
        </w:rPr>
      </w:pPr>
    </w:p>
    <w:p w14:paraId="5731CBBD" w14:textId="447C6F51" w:rsidR="006D3D4D" w:rsidRPr="0052257F" w:rsidRDefault="0052257F" w:rsidP="00C17733">
      <w:pPr>
        <w:spacing w:after="0" w:line="240" w:lineRule="auto"/>
        <w:jc w:val="both"/>
        <w:rPr>
          <w:rFonts w:ascii="Times New Roman" w:hAnsi="Times New Roman" w:cs="Times New Roman"/>
          <w:b/>
          <w:bCs/>
        </w:rPr>
      </w:pPr>
      <w:r>
        <w:rPr>
          <w:rFonts w:ascii="Times New Roman" w:hAnsi="Times New Roman" w:cs="Times New Roman"/>
          <w:b/>
          <w:bCs/>
        </w:rPr>
        <w:t xml:space="preserve">4.1. </w:t>
      </w:r>
      <w:r w:rsidR="006D3D4D" w:rsidRPr="0052257F">
        <w:rPr>
          <w:rFonts w:ascii="Times New Roman" w:hAnsi="Times New Roman" w:cs="Times New Roman"/>
          <w:b/>
          <w:bCs/>
        </w:rPr>
        <w:t>Zakres robót</w:t>
      </w:r>
    </w:p>
    <w:p w14:paraId="2C61EC1A" w14:textId="57C3438C" w:rsidR="006D3D4D" w:rsidRDefault="006D3D4D" w:rsidP="00C17733">
      <w:pPr>
        <w:spacing w:after="0" w:line="240" w:lineRule="auto"/>
        <w:jc w:val="both"/>
        <w:rPr>
          <w:rFonts w:ascii="Times New Roman" w:hAnsi="Times New Roman" w:cs="Times New Roman"/>
        </w:rPr>
      </w:pPr>
      <w:r w:rsidRPr="00107198">
        <w:rPr>
          <w:rFonts w:ascii="Times New Roman" w:hAnsi="Times New Roman" w:cs="Times New Roman"/>
        </w:rPr>
        <w:t>Prace obejmują oczyszczenie murów  oraz sklepień budynku i rozpylenie na nich środka grzybobójczego, uzupełnienie  ubytków cegieł, kamieni, zaprawy. Prace remontowe murów obejmują również  odtworzenie i naprawę powierzchni zewnętrznych, powierzchni wewnętrznych, sklepień otworowych, sklepień łukowych ściany arkadowej przedfrontowej. Skucia tynków wewnętrznych parteru i oczyszczenia powierzchni murów z luźnego i zdegradowanego materiału. Wykonanie poziomej i pionowej izolacji strukturalnej ścian piwnic. Jednocześnie przez cały czas trwania robót remontowych należy prowadzić proces osuszania murów zarówno w piwnicach jak i na parterze.</w:t>
      </w:r>
    </w:p>
    <w:p w14:paraId="79034805" w14:textId="77777777" w:rsidR="00C17733" w:rsidRPr="00107198" w:rsidRDefault="00C17733" w:rsidP="00C17733">
      <w:pPr>
        <w:spacing w:after="0" w:line="240" w:lineRule="auto"/>
        <w:jc w:val="both"/>
        <w:rPr>
          <w:rFonts w:ascii="Times New Roman" w:hAnsi="Times New Roman" w:cs="Times New Roman"/>
        </w:rPr>
      </w:pPr>
    </w:p>
    <w:p w14:paraId="43AB5E23" w14:textId="3A8E1C01" w:rsidR="006D3D4D" w:rsidRPr="0052257F" w:rsidRDefault="006D3D4D" w:rsidP="00C17733">
      <w:pPr>
        <w:pStyle w:val="Akapitzlist"/>
        <w:numPr>
          <w:ilvl w:val="1"/>
          <w:numId w:val="24"/>
        </w:numPr>
        <w:spacing w:after="0" w:line="240" w:lineRule="auto"/>
        <w:jc w:val="both"/>
        <w:rPr>
          <w:rFonts w:ascii="Times New Roman" w:hAnsi="Times New Roman" w:cs="Times New Roman"/>
          <w:b/>
          <w:bCs/>
        </w:rPr>
      </w:pPr>
      <w:r w:rsidRPr="0052257F">
        <w:rPr>
          <w:rFonts w:ascii="Times New Roman" w:hAnsi="Times New Roman" w:cs="Times New Roman"/>
          <w:b/>
          <w:bCs/>
        </w:rPr>
        <w:t>Materiały</w:t>
      </w:r>
    </w:p>
    <w:p w14:paraId="20474380" w14:textId="1E1A5E17" w:rsidR="006D3D4D" w:rsidRDefault="006D3D4D" w:rsidP="00C17733">
      <w:pPr>
        <w:spacing w:after="0" w:line="240" w:lineRule="auto"/>
        <w:jc w:val="both"/>
        <w:rPr>
          <w:rFonts w:ascii="Times New Roman" w:hAnsi="Times New Roman" w:cs="Times New Roman"/>
        </w:rPr>
      </w:pPr>
      <w:r w:rsidRPr="00107198">
        <w:rPr>
          <w:rFonts w:ascii="Times New Roman" w:hAnsi="Times New Roman" w:cs="Times New Roman"/>
        </w:rPr>
        <w:t xml:space="preserve">Cegła gotycka, piasek suszony, środek do odgrzybiania, mikroemulsja, paker iniekcyjny, iniekt cementowy, zaprawa do zasklepiania otworów, zaprawa naprawcza do cegieł, zaprawa cementowa szybkowiążąca, zaprawa cementowo-wapienna, </w:t>
      </w:r>
      <w:r>
        <w:rPr>
          <w:rFonts w:ascii="Times New Roman" w:hAnsi="Times New Roman" w:cs="Times New Roman"/>
        </w:rPr>
        <w:t xml:space="preserve"> obrzutka renowacyjna, farba wapienna </w:t>
      </w:r>
      <w:r w:rsidRPr="00107198">
        <w:rPr>
          <w:rFonts w:ascii="Times New Roman" w:hAnsi="Times New Roman" w:cs="Times New Roman"/>
        </w:rPr>
        <w:t>izolacja hydrofobowa, folia kubełkowa, materiały pomocnicze</w:t>
      </w:r>
      <w:r w:rsidR="00C17733">
        <w:rPr>
          <w:rFonts w:ascii="Times New Roman" w:hAnsi="Times New Roman" w:cs="Times New Roman"/>
        </w:rPr>
        <w:t>.</w:t>
      </w:r>
    </w:p>
    <w:p w14:paraId="74985ABD" w14:textId="77777777" w:rsidR="00C17733" w:rsidRPr="00107198" w:rsidRDefault="00C17733" w:rsidP="00C17733">
      <w:pPr>
        <w:spacing w:after="0" w:line="240" w:lineRule="auto"/>
        <w:jc w:val="both"/>
        <w:rPr>
          <w:rFonts w:ascii="Times New Roman" w:hAnsi="Times New Roman" w:cs="Times New Roman"/>
        </w:rPr>
      </w:pPr>
    </w:p>
    <w:p w14:paraId="68F556B8" w14:textId="68EF5D8B" w:rsidR="006D3D4D" w:rsidRPr="0052257F" w:rsidRDefault="006D3D4D" w:rsidP="00C17733">
      <w:pPr>
        <w:pStyle w:val="Akapitzlist"/>
        <w:numPr>
          <w:ilvl w:val="1"/>
          <w:numId w:val="24"/>
        </w:numPr>
        <w:spacing w:after="0" w:line="240" w:lineRule="auto"/>
        <w:jc w:val="both"/>
        <w:rPr>
          <w:rFonts w:ascii="Times New Roman" w:hAnsi="Times New Roman" w:cs="Times New Roman"/>
          <w:b/>
          <w:bCs/>
        </w:rPr>
      </w:pPr>
      <w:r w:rsidRPr="0052257F">
        <w:rPr>
          <w:rFonts w:ascii="Times New Roman" w:hAnsi="Times New Roman" w:cs="Times New Roman"/>
          <w:b/>
          <w:bCs/>
        </w:rPr>
        <w:t xml:space="preserve">Sprzęt </w:t>
      </w:r>
    </w:p>
    <w:p w14:paraId="270CCD27" w14:textId="13DE0251" w:rsidR="006D3D4D" w:rsidRDefault="006D3D4D" w:rsidP="00C17733">
      <w:pPr>
        <w:spacing w:after="0" w:line="240" w:lineRule="auto"/>
        <w:jc w:val="both"/>
        <w:rPr>
          <w:rFonts w:ascii="Times New Roman" w:hAnsi="Times New Roman" w:cs="Times New Roman"/>
        </w:rPr>
      </w:pPr>
      <w:r w:rsidRPr="00107198">
        <w:rPr>
          <w:rFonts w:ascii="Times New Roman" w:hAnsi="Times New Roman" w:cs="Times New Roman"/>
        </w:rPr>
        <w:t>Piaskarka, sprężarka, betoniarka, wyciąg, agregat do natrysku pneumatycznego, urządzenie do wiercenia otworów, mieszarka do zapraw,</w:t>
      </w:r>
      <w:r>
        <w:rPr>
          <w:rFonts w:ascii="Times New Roman" w:hAnsi="Times New Roman" w:cs="Times New Roman"/>
        </w:rPr>
        <w:t xml:space="preserve"> agregat tynkarski</w:t>
      </w:r>
    </w:p>
    <w:p w14:paraId="470BA86E" w14:textId="77777777" w:rsidR="00C17733" w:rsidRPr="00107198" w:rsidRDefault="00C17733" w:rsidP="00C17733">
      <w:pPr>
        <w:spacing w:after="0" w:line="240" w:lineRule="auto"/>
        <w:jc w:val="both"/>
        <w:rPr>
          <w:rFonts w:ascii="Times New Roman" w:hAnsi="Times New Roman" w:cs="Times New Roman"/>
        </w:rPr>
      </w:pPr>
    </w:p>
    <w:p w14:paraId="312711C2" w14:textId="3628EEA3" w:rsidR="006D3D4D" w:rsidRPr="0052257F" w:rsidRDefault="0052257F" w:rsidP="00C17733">
      <w:pPr>
        <w:spacing w:after="0" w:line="240" w:lineRule="auto"/>
        <w:jc w:val="both"/>
        <w:rPr>
          <w:rFonts w:ascii="Times New Roman" w:hAnsi="Times New Roman" w:cs="Times New Roman"/>
          <w:b/>
          <w:bCs/>
        </w:rPr>
      </w:pPr>
      <w:r w:rsidRPr="0052257F">
        <w:rPr>
          <w:rFonts w:ascii="Times New Roman" w:hAnsi="Times New Roman" w:cs="Times New Roman"/>
          <w:b/>
          <w:bCs/>
        </w:rPr>
        <w:t xml:space="preserve">4.5 </w:t>
      </w:r>
      <w:r w:rsidR="006D3D4D" w:rsidRPr="0052257F">
        <w:rPr>
          <w:rFonts w:ascii="Times New Roman" w:hAnsi="Times New Roman" w:cs="Times New Roman"/>
          <w:b/>
          <w:bCs/>
        </w:rPr>
        <w:t>Transport</w:t>
      </w:r>
    </w:p>
    <w:p w14:paraId="42E108FB" w14:textId="77777777" w:rsidR="006D3D4D" w:rsidRPr="00107198" w:rsidRDefault="006D3D4D" w:rsidP="00C17733">
      <w:pPr>
        <w:spacing w:after="0" w:line="240" w:lineRule="auto"/>
        <w:jc w:val="both"/>
        <w:rPr>
          <w:rFonts w:ascii="Times New Roman" w:hAnsi="Times New Roman" w:cs="Times New Roman"/>
        </w:rPr>
      </w:pPr>
      <w:r w:rsidRPr="00107198">
        <w:rPr>
          <w:rFonts w:ascii="Times New Roman" w:hAnsi="Times New Roman" w:cs="Times New Roman"/>
        </w:rPr>
        <w:t>Materiał można przewozić przy użyciu dowolnego środka transportu z zachowaniem instrukcji</w:t>
      </w:r>
    </w:p>
    <w:p w14:paraId="18BB0E4F" w14:textId="254956FC" w:rsidR="006D3D4D" w:rsidRDefault="006D3D4D" w:rsidP="00C17733">
      <w:pPr>
        <w:spacing w:after="0" w:line="240" w:lineRule="auto"/>
        <w:jc w:val="both"/>
        <w:rPr>
          <w:rFonts w:ascii="Times New Roman" w:hAnsi="Times New Roman" w:cs="Times New Roman"/>
        </w:rPr>
      </w:pPr>
      <w:r w:rsidRPr="00107198">
        <w:rPr>
          <w:rFonts w:ascii="Times New Roman" w:hAnsi="Times New Roman" w:cs="Times New Roman"/>
        </w:rPr>
        <w:t>i zaleceń producentów poszczególnych materiałów, aby uniknąć ich uszkodzenia.</w:t>
      </w:r>
    </w:p>
    <w:p w14:paraId="099ABEEB" w14:textId="77777777" w:rsidR="00C17733" w:rsidRDefault="00C17733" w:rsidP="00C17733">
      <w:pPr>
        <w:spacing w:after="0" w:line="240" w:lineRule="auto"/>
        <w:jc w:val="both"/>
        <w:rPr>
          <w:rFonts w:ascii="Times New Roman" w:hAnsi="Times New Roman" w:cs="Times New Roman"/>
        </w:rPr>
      </w:pPr>
    </w:p>
    <w:p w14:paraId="5A683A09" w14:textId="77777777" w:rsidR="006D3D4D" w:rsidRPr="006D3D4D" w:rsidRDefault="006D3D4D" w:rsidP="00C17733">
      <w:pPr>
        <w:spacing w:after="0" w:line="240" w:lineRule="auto"/>
        <w:jc w:val="both"/>
        <w:rPr>
          <w:rFonts w:ascii="Times New Roman" w:hAnsi="Times New Roman" w:cs="Times New Roman"/>
        </w:rPr>
      </w:pPr>
    </w:p>
    <w:p w14:paraId="7BC9AF7B" w14:textId="06C599A7" w:rsidR="006D3D4D" w:rsidRPr="00107198" w:rsidRDefault="0052257F" w:rsidP="00C17733">
      <w:pPr>
        <w:spacing w:after="0" w:line="240" w:lineRule="auto"/>
        <w:jc w:val="both"/>
        <w:rPr>
          <w:rFonts w:ascii="Times New Roman" w:hAnsi="Times New Roman" w:cs="Times New Roman"/>
          <w:b/>
          <w:bCs/>
        </w:rPr>
      </w:pPr>
      <w:r>
        <w:rPr>
          <w:rFonts w:ascii="Times New Roman" w:hAnsi="Times New Roman" w:cs="Times New Roman"/>
          <w:b/>
          <w:bCs/>
        </w:rPr>
        <w:t xml:space="preserve">4.6. </w:t>
      </w:r>
      <w:r w:rsidR="006D3D4D" w:rsidRPr="00107198">
        <w:rPr>
          <w:rFonts w:ascii="Times New Roman" w:hAnsi="Times New Roman" w:cs="Times New Roman"/>
          <w:b/>
          <w:bCs/>
        </w:rPr>
        <w:t>Wykonanie robót</w:t>
      </w:r>
    </w:p>
    <w:p w14:paraId="035DFED1" w14:textId="77777777" w:rsidR="006D3D4D" w:rsidRPr="00107198" w:rsidRDefault="006D3D4D" w:rsidP="00C17733">
      <w:pPr>
        <w:spacing w:after="0" w:line="240" w:lineRule="auto"/>
        <w:jc w:val="both"/>
        <w:rPr>
          <w:rFonts w:ascii="Times New Roman" w:hAnsi="Times New Roman" w:cs="Times New Roman"/>
        </w:rPr>
      </w:pPr>
      <w:r w:rsidRPr="00107198">
        <w:rPr>
          <w:rFonts w:ascii="Times New Roman" w:hAnsi="Times New Roman" w:cs="Times New Roman"/>
        </w:rPr>
        <w:t>Przed</w:t>
      </w:r>
      <w:r w:rsidRPr="00107198">
        <w:rPr>
          <w:rFonts w:ascii="Times New Roman" w:hAnsi="Times New Roman" w:cs="Times New Roman"/>
          <w:b/>
          <w:bCs/>
        </w:rPr>
        <w:t xml:space="preserve"> </w:t>
      </w:r>
      <w:r w:rsidRPr="00107198">
        <w:rPr>
          <w:rFonts w:ascii="Times New Roman" w:hAnsi="Times New Roman" w:cs="Times New Roman"/>
        </w:rPr>
        <w:t>rozpoczęciem prac remontowych Wykonawca musi zaopatrzyć się w niezbędną ilość cegieł gotyckich o takich samych wymiarach. Prace remontowe i renowacyjne w tzw. „Murowańcu” polegać będą na:</w:t>
      </w:r>
    </w:p>
    <w:p w14:paraId="48055897" w14:textId="77777777" w:rsidR="006D3D4D" w:rsidRPr="00107198" w:rsidRDefault="006D3D4D" w:rsidP="00C17733">
      <w:pPr>
        <w:pStyle w:val="Akapitzlist"/>
        <w:numPr>
          <w:ilvl w:val="0"/>
          <w:numId w:val="16"/>
        </w:numPr>
        <w:spacing w:after="0" w:line="240" w:lineRule="auto"/>
        <w:jc w:val="both"/>
        <w:rPr>
          <w:rFonts w:ascii="Times New Roman" w:hAnsi="Times New Roman" w:cs="Times New Roman"/>
        </w:rPr>
      </w:pPr>
      <w:r w:rsidRPr="00107198">
        <w:rPr>
          <w:rFonts w:ascii="Times New Roman" w:hAnsi="Times New Roman" w:cs="Times New Roman"/>
        </w:rPr>
        <w:t>odkopaniu ścian fundamentowych budynku oraz filarów ściany arkadowej do poziomu posadowienia,</w:t>
      </w:r>
    </w:p>
    <w:p w14:paraId="10246955" w14:textId="18005A04" w:rsidR="006D3D4D" w:rsidRPr="00107198" w:rsidRDefault="006D3D4D" w:rsidP="00C17733">
      <w:pPr>
        <w:pStyle w:val="Akapitzlist"/>
        <w:numPr>
          <w:ilvl w:val="0"/>
          <w:numId w:val="16"/>
        </w:numPr>
        <w:spacing w:after="0" w:line="240" w:lineRule="auto"/>
        <w:jc w:val="both"/>
        <w:rPr>
          <w:rFonts w:ascii="Times New Roman" w:hAnsi="Times New Roman" w:cs="Times New Roman"/>
        </w:rPr>
      </w:pPr>
      <w:r w:rsidRPr="00107198">
        <w:rPr>
          <w:rFonts w:ascii="Times New Roman" w:hAnsi="Times New Roman" w:cs="Times New Roman"/>
        </w:rPr>
        <w:t>usunięciu materiałów (cegły i kamień), które uległ</w:t>
      </w:r>
      <w:r w:rsidR="006B4E17">
        <w:rPr>
          <w:rFonts w:ascii="Times New Roman" w:hAnsi="Times New Roman" w:cs="Times New Roman"/>
        </w:rPr>
        <w:t>y</w:t>
      </w:r>
      <w:r w:rsidRPr="00107198">
        <w:rPr>
          <w:rFonts w:ascii="Times New Roman" w:hAnsi="Times New Roman" w:cs="Times New Roman"/>
        </w:rPr>
        <w:t xml:space="preserve"> degradacji pod wpływem mikroorganizmów, grzybów, wilgoci,</w:t>
      </w:r>
    </w:p>
    <w:p w14:paraId="5FE99880" w14:textId="77777777" w:rsidR="006D3D4D" w:rsidRPr="00107198" w:rsidRDefault="006D3D4D" w:rsidP="00C17733">
      <w:pPr>
        <w:pStyle w:val="Akapitzlist"/>
        <w:numPr>
          <w:ilvl w:val="0"/>
          <w:numId w:val="16"/>
        </w:numPr>
        <w:spacing w:after="0" w:line="240" w:lineRule="auto"/>
        <w:jc w:val="both"/>
        <w:rPr>
          <w:rFonts w:ascii="Times New Roman" w:hAnsi="Times New Roman" w:cs="Times New Roman"/>
        </w:rPr>
      </w:pPr>
      <w:r w:rsidRPr="00107198">
        <w:rPr>
          <w:rFonts w:ascii="Times New Roman" w:hAnsi="Times New Roman" w:cs="Times New Roman"/>
        </w:rPr>
        <w:t>skuciu tynków wewnętrznych,</w:t>
      </w:r>
    </w:p>
    <w:p w14:paraId="1F8C504D" w14:textId="77777777" w:rsidR="006D3D4D" w:rsidRPr="00107198" w:rsidRDefault="006D3D4D" w:rsidP="00C17733">
      <w:pPr>
        <w:pStyle w:val="Akapitzlist"/>
        <w:numPr>
          <w:ilvl w:val="0"/>
          <w:numId w:val="16"/>
        </w:numPr>
        <w:spacing w:after="0" w:line="240" w:lineRule="auto"/>
        <w:jc w:val="both"/>
        <w:rPr>
          <w:rFonts w:ascii="Times New Roman" w:hAnsi="Times New Roman" w:cs="Times New Roman"/>
        </w:rPr>
      </w:pPr>
      <w:r w:rsidRPr="00107198">
        <w:rPr>
          <w:rFonts w:ascii="Times New Roman" w:hAnsi="Times New Roman" w:cs="Times New Roman"/>
        </w:rPr>
        <w:t>oczyszczeniu powierzchni murów z luźnego i zdegradowanego materiału przy pomocy sprężonego powietrza lub piaskowania,</w:t>
      </w:r>
    </w:p>
    <w:p w14:paraId="64F15FBB" w14:textId="77777777" w:rsidR="006D3D4D" w:rsidRPr="00107198" w:rsidRDefault="006D3D4D" w:rsidP="00C17733">
      <w:pPr>
        <w:pStyle w:val="Akapitzlist"/>
        <w:numPr>
          <w:ilvl w:val="0"/>
          <w:numId w:val="16"/>
        </w:numPr>
        <w:spacing w:after="0" w:line="240" w:lineRule="auto"/>
        <w:jc w:val="both"/>
        <w:rPr>
          <w:rFonts w:ascii="Times New Roman" w:hAnsi="Times New Roman" w:cs="Times New Roman"/>
        </w:rPr>
      </w:pPr>
      <w:r w:rsidRPr="00107198">
        <w:rPr>
          <w:rFonts w:ascii="Times New Roman" w:hAnsi="Times New Roman" w:cs="Times New Roman"/>
        </w:rPr>
        <w:t>oczyszczeniu miejsc po wykutych cegłach oraz ubytkach z zanieczyszczeń biologicznych,</w:t>
      </w:r>
    </w:p>
    <w:p w14:paraId="1AF266E5" w14:textId="77777777" w:rsidR="006D3D4D" w:rsidRPr="00107198" w:rsidRDefault="006D3D4D" w:rsidP="00C17733">
      <w:pPr>
        <w:pStyle w:val="Akapitzlist"/>
        <w:numPr>
          <w:ilvl w:val="0"/>
          <w:numId w:val="16"/>
        </w:numPr>
        <w:spacing w:after="0" w:line="240" w:lineRule="auto"/>
        <w:jc w:val="both"/>
        <w:rPr>
          <w:rFonts w:ascii="Times New Roman" w:hAnsi="Times New Roman" w:cs="Times New Roman"/>
        </w:rPr>
      </w:pPr>
      <w:r w:rsidRPr="00107198">
        <w:rPr>
          <w:rFonts w:ascii="Times New Roman" w:hAnsi="Times New Roman" w:cs="Times New Roman"/>
        </w:rPr>
        <w:t xml:space="preserve">osuszaniu murów zarówno w piwnicach jak i na parterze przy użyciu osuszaczy absorpcyjnych, kondensacyjnych powietrza lub nagrzewnic, </w:t>
      </w:r>
    </w:p>
    <w:p w14:paraId="6062307D" w14:textId="77777777" w:rsidR="006D3D4D" w:rsidRPr="00107198" w:rsidRDefault="006D3D4D" w:rsidP="00C17733">
      <w:pPr>
        <w:pStyle w:val="Akapitzlist"/>
        <w:numPr>
          <w:ilvl w:val="0"/>
          <w:numId w:val="16"/>
        </w:numPr>
        <w:spacing w:after="0" w:line="240" w:lineRule="auto"/>
        <w:jc w:val="both"/>
        <w:rPr>
          <w:rFonts w:ascii="Times New Roman" w:hAnsi="Times New Roman" w:cs="Times New Roman"/>
        </w:rPr>
      </w:pPr>
      <w:r w:rsidRPr="00107198">
        <w:rPr>
          <w:rFonts w:ascii="Times New Roman" w:hAnsi="Times New Roman" w:cs="Times New Roman"/>
        </w:rPr>
        <w:t xml:space="preserve">zdemontowaniu podłóg, </w:t>
      </w:r>
    </w:p>
    <w:p w14:paraId="31EB0853" w14:textId="77777777" w:rsidR="006D3D4D" w:rsidRPr="00107198" w:rsidRDefault="006D3D4D" w:rsidP="00C17733">
      <w:pPr>
        <w:pStyle w:val="Akapitzlist"/>
        <w:numPr>
          <w:ilvl w:val="0"/>
          <w:numId w:val="16"/>
        </w:numPr>
        <w:spacing w:after="0" w:line="240" w:lineRule="auto"/>
        <w:jc w:val="both"/>
        <w:rPr>
          <w:rFonts w:ascii="Times New Roman" w:hAnsi="Times New Roman" w:cs="Times New Roman"/>
        </w:rPr>
      </w:pPr>
      <w:r w:rsidRPr="00107198">
        <w:rPr>
          <w:rFonts w:ascii="Times New Roman" w:hAnsi="Times New Roman" w:cs="Times New Roman"/>
        </w:rPr>
        <w:t>odgrzybianiu odkrytych powierzchni murów fundamentowych, ścian, sklepień, legarów przez rozpylenie na powierzchni środków grzybobójczych,</w:t>
      </w:r>
    </w:p>
    <w:p w14:paraId="20AB149F" w14:textId="77777777" w:rsidR="006D3D4D" w:rsidRPr="00107198" w:rsidRDefault="006D3D4D" w:rsidP="00C17733">
      <w:pPr>
        <w:pStyle w:val="Akapitzlist"/>
        <w:numPr>
          <w:ilvl w:val="0"/>
          <w:numId w:val="16"/>
        </w:numPr>
        <w:spacing w:after="0" w:line="240" w:lineRule="auto"/>
        <w:jc w:val="both"/>
        <w:rPr>
          <w:rFonts w:ascii="Times New Roman" w:hAnsi="Times New Roman" w:cs="Times New Roman"/>
        </w:rPr>
      </w:pPr>
      <w:r w:rsidRPr="00107198">
        <w:rPr>
          <w:rFonts w:ascii="Times New Roman" w:hAnsi="Times New Roman" w:cs="Times New Roman"/>
        </w:rPr>
        <w:t xml:space="preserve">uzupełnieniu w murach ubytków (cegieł, kamieni),  </w:t>
      </w:r>
    </w:p>
    <w:p w14:paraId="5E42E1A4" w14:textId="3D585D7B" w:rsidR="006D3D4D" w:rsidRPr="00107198" w:rsidRDefault="006D3D4D" w:rsidP="00C17733">
      <w:pPr>
        <w:pStyle w:val="Akapitzlist"/>
        <w:numPr>
          <w:ilvl w:val="0"/>
          <w:numId w:val="16"/>
        </w:numPr>
        <w:spacing w:after="0" w:line="240" w:lineRule="auto"/>
        <w:jc w:val="both"/>
        <w:rPr>
          <w:rFonts w:ascii="Times New Roman" w:hAnsi="Times New Roman" w:cs="Times New Roman"/>
        </w:rPr>
      </w:pPr>
      <w:r w:rsidRPr="00107198">
        <w:rPr>
          <w:rFonts w:ascii="Times New Roman" w:hAnsi="Times New Roman" w:cs="Times New Roman"/>
        </w:rPr>
        <w:t>iniekcyjn</w:t>
      </w:r>
      <w:r w:rsidR="006B4E17">
        <w:rPr>
          <w:rFonts w:ascii="Times New Roman" w:hAnsi="Times New Roman" w:cs="Times New Roman"/>
        </w:rPr>
        <w:t>ym</w:t>
      </w:r>
      <w:r w:rsidRPr="00107198">
        <w:rPr>
          <w:rFonts w:ascii="Times New Roman" w:hAnsi="Times New Roman" w:cs="Times New Roman"/>
        </w:rPr>
        <w:t xml:space="preserve"> uzupełni</w:t>
      </w:r>
      <w:r w:rsidR="006B4E17">
        <w:rPr>
          <w:rFonts w:ascii="Times New Roman" w:hAnsi="Times New Roman" w:cs="Times New Roman"/>
        </w:rPr>
        <w:t>eniu</w:t>
      </w:r>
      <w:r w:rsidRPr="00107198">
        <w:rPr>
          <w:rFonts w:ascii="Times New Roman" w:hAnsi="Times New Roman" w:cs="Times New Roman"/>
        </w:rPr>
        <w:t xml:space="preserve"> zapraw</w:t>
      </w:r>
      <w:r w:rsidR="006B4E17">
        <w:rPr>
          <w:rFonts w:ascii="Times New Roman" w:hAnsi="Times New Roman" w:cs="Times New Roman"/>
        </w:rPr>
        <w:t>y</w:t>
      </w:r>
      <w:r w:rsidRPr="00107198">
        <w:rPr>
          <w:rFonts w:ascii="Times New Roman" w:hAnsi="Times New Roman" w:cs="Times New Roman"/>
        </w:rPr>
        <w:t>, spoiny</w:t>
      </w:r>
      <w:r w:rsidR="006B4E17">
        <w:rPr>
          <w:rFonts w:ascii="Times New Roman" w:hAnsi="Times New Roman" w:cs="Times New Roman"/>
        </w:rPr>
        <w:t xml:space="preserve"> oraz</w:t>
      </w:r>
      <w:r w:rsidRPr="00107198">
        <w:rPr>
          <w:rFonts w:ascii="Times New Roman" w:hAnsi="Times New Roman" w:cs="Times New Roman"/>
        </w:rPr>
        <w:t xml:space="preserve"> wypełni</w:t>
      </w:r>
      <w:r w:rsidR="006B4E17">
        <w:rPr>
          <w:rFonts w:ascii="Times New Roman" w:hAnsi="Times New Roman" w:cs="Times New Roman"/>
        </w:rPr>
        <w:t>eniu</w:t>
      </w:r>
      <w:r w:rsidRPr="00107198">
        <w:rPr>
          <w:rFonts w:ascii="Times New Roman" w:hAnsi="Times New Roman" w:cs="Times New Roman"/>
        </w:rPr>
        <w:t xml:space="preserve"> do lica muru, </w:t>
      </w:r>
    </w:p>
    <w:p w14:paraId="46D72E2A" w14:textId="77777777" w:rsidR="006D3D4D" w:rsidRDefault="006D3D4D" w:rsidP="00C17733">
      <w:pPr>
        <w:pStyle w:val="Akapitzlist"/>
        <w:numPr>
          <w:ilvl w:val="0"/>
          <w:numId w:val="16"/>
        </w:numPr>
        <w:spacing w:after="0" w:line="240" w:lineRule="auto"/>
        <w:jc w:val="both"/>
        <w:rPr>
          <w:rFonts w:ascii="Times New Roman" w:hAnsi="Times New Roman" w:cs="Times New Roman"/>
        </w:rPr>
      </w:pPr>
      <w:r w:rsidRPr="00107198">
        <w:rPr>
          <w:rFonts w:ascii="Times New Roman" w:hAnsi="Times New Roman" w:cs="Times New Roman"/>
        </w:rPr>
        <w:t>wykonanie przemurowań pęknięć</w:t>
      </w:r>
    </w:p>
    <w:p w14:paraId="4812D614" w14:textId="61C84F6A" w:rsidR="006D3D4D" w:rsidRDefault="006D3D4D" w:rsidP="00C17733">
      <w:pPr>
        <w:pStyle w:val="Akapitzlist"/>
        <w:numPr>
          <w:ilvl w:val="0"/>
          <w:numId w:val="16"/>
        </w:numPr>
        <w:spacing w:after="0" w:line="240" w:lineRule="auto"/>
        <w:jc w:val="both"/>
        <w:rPr>
          <w:rFonts w:ascii="Times New Roman" w:hAnsi="Times New Roman" w:cs="Times New Roman"/>
        </w:rPr>
      </w:pPr>
      <w:r>
        <w:rPr>
          <w:rFonts w:ascii="Times New Roman" w:hAnsi="Times New Roman" w:cs="Times New Roman"/>
        </w:rPr>
        <w:t>napraw</w:t>
      </w:r>
      <w:r w:rsidR="006B4E17">
        <w:rPr>
          <w:rFonts w:ascii="Times New Roman" w:hAnsi="Times New Roman" w:cs="Times New Roman"/>
        </w:rPr>
        <w:t>ie</w:t>
      </w:r>
      <w:r>
        <w:rPr>
          <w:rFonts w:ascii="Times New Roman" w:hAnsi="Times New Roman" w:cs="Times New Roman"/>
        </w:rPr>
        <w:t xml:space="preserve"> sklepienia  obu pomieszczeń parteru poprzez wypchanie zdeformowanego obszaru za pomocą krążyn do właściwej krzywizny,</w:t>
      </w:r>
    </w:p>
    <w:p w14:paraId="15AB886C" w14:textId="77777777" w:rsidR="006D3D4D" w:rsidRDefault="006D3D4D" w:rsidP="00C17733">
      <w:pPr>
        <w:pStyle w:val="Akapitzlist"/>
        <w:numPr>
          <w:ilvl w:val="0"/>
          <w:numId w:val="16"/>
        </w:numPr>
        <w:spacing w:after="0" w:line="240" w:lineRule="auto"/>
        <w:jc w:val="both"/>
        <w:rPr>
          <w:rFonts w:ascii="Times New Roman" w:hAnsi="Times New Roman" w:cs="Times New Roman"/>
        </w:rPr>
      </w:pPr>
      <w:r w:rsidRPr="00787A4F">
        <w:rPr>
          <w:rFonts w:ascii="Times New Roman" w:hAnsi="Times New Roman" w:cs="Times New Roman"/>
        </w:rPr>
        <w:t xml:space="preserve">jeżeli wilgotność murów będzie większa niż 4% należy wykonać tynki renowacyjne według instrukcji WTA </w:t>
      </w:r>
    </w:p>
    <w:p w14:paraId="709D51D3" w14:textId="53C35E38" w:rsidR="006D3D4D" w:rsidRDefault="006D3D4D" w:rsidP="00C17733">
      <w:pPr>
        <w:pStyle w:val="Akapitzlist"/>
        <w:numPr>
          <w:ilvl w:val="0"/>
          <w:numId w:val="16"/>
        </w:numPr>
        <w:spacing w:after="0" w:line="240" w:lineRule="auto"/>
        <w:jc w:val="both"/>
        <w:rPr>
          <w:rFonts w:ascii="Times New Roman" w:hAnsi="Times New Roman" w:cs="Times New Roman"/>
        </w:rPr>
      </w:pPr>
      <w:r>
        <w:rPr>
          <w:rFonts w:ascii="Times New Roman" w:hAnsi="Times New Roman" w:cs="Times New Roman"/>
        </w:rPr>
        <w:t>malowani</w:t>
      </w:r>
      <w:r w:rsidR="006B4E17">
        <w:rPr>
          <w:rFonts w:ascii="Times New Roman" w:hAnsi="Times New Roman" w:cs="Times New Roman"/>
        </w:rPr>
        <w:t>u</w:t>
      </w:r>
      <w:r>
        <w:rPr>
          <w:rFonts w:ascii="Times New Roman" w:hAnsi="Times New Roman" w:cs="Times New Roman"/>
        </w:rPr>
        <w:t xml:space="preserve"> tynków wewnętrznych farbą wapienną, </w:t>
      </w:r>
    </w:p>
    <w:p w14:paraId="5E590D80" w14:textId="77777777" w:rsidR="006D3D4D" w:rsidRPr="00787A4F" w:rsidRDefault="006D3D4D" w:rsidP="00C17733">
      <w:pPr>
        <w:pStyle w:val="Akapitzlist"/>
        <w:numPr>
          <w:ilvl w:val="0"/>
          <w:numId w:val="16"/>
        </w:numPr>
        <w:spacing w:after="0" w:line="240" w:lineRule="auto"/>
        <w:jc w:val="both"/>
        <w:rPr>
          <w:rFonts w:ascii="Times New Roman" w:hAnsi="Times New Roman" w:cs="Times New Roman"/>
        </w:rPr>
      </w:pPr>
      <w:r w:rsidRPr="00787A4F">
        <w:rPr>
          <w:rFonts w:ascii="Times New Roman" w:hAnsi="Times New Roman" w:cs="Times New Roman"/>
        </w:rPr>
        <w:t>wykonaniu poziomej i</w:t>
      </w:r>
      <w:r>
        <w:rPr>
          <w:rFonts w:ascii="Times New Roman" w:hAnsi="Times New Roman" w:cs="Times New Roman"/>
        </w:rPr>
        <w:t>z</w:t>
      </w:r>
      <w:r w:rsidRPr="00787A4F">
        <w:rPr>
          <w:rFonts w:ascii="Times New Roman" w:hAnsi="Times New Roman" w:cs="Times New Roman"/>
        </w:rPr>
        <w:t>olacji strukturalnej ścian piwnic metodą iniekcji ciśnieniowej jednorzędowej,</w:t>
      </w:r>
    </w:p>
    <w:p w14:paraId="1967DF76" w14:textId="337C021D" w:rsidR="006D3D4D" w:rsidRDefault="00023D9B" w:rsidP="00C17733">
      <w:pPr>
        <w:pStyle w:val="Akapitzlist"/>
        <w:numPr>
          <w:ilvl w:val="0"/>
          <w:numId w:val="16"/>
        </w:numPr>
        <w:spacing w:after="0" w:line="240" w:lineRule="auto"/>
        <w:jc w:val="both"/>
        <w:rPr>
          <w:rFonts w:ascii="Times New Roman" w:hAnsi="Times New Roman" w:cs="Times New Roman"/>
        </w:rPr>
      </w:pPr>
      <w:r>
        <w:rPr>
          <w:rFonts w:ascii="Times New Roman" w:hAnsi="Times New Roman" w:cs="Times New Roman"/>
        </w:rPr>
        <w:t xml:space="preserve">pokryciu zaprawą hydrofobową powierzchnie </w:t>
      </w:r>
      <w:r w:rsidRPr="00107198">
        <w:rPr>
          <w:rFonts w:ascii="Times New Roman" w:hAnsi="Times New Roman" w:cs="Times New Roman"/>
        </w:rPr>
        <w:t>ściany w podziemnej części</w:t>
      </w:r>
      <w:r>
        <w:rPr>
          <w:rFonts w:ascii="Times New Roman" w:hAnsi="Times New Roman" w:cs="Times New Roman"/>
        </w:rPr>
        <w:t xml:space="preserve">, zabezpieczeniu izolacji </w:t>
      </w:r>
      <w:r w:rsidR="006D3D4D" w:rsidRPr="00023D9B">
        <w:rPr>
          <w:rFonts w:ascii="Times New Roman" w:hAnsi="Times New Roman" w:cs="Times New Roman"/>
        </w:rPr>
        <w:t>folią kubełkową,</w:t>
      </w:r>
    </w:p>
    <w:p w14:paraId="40F4844A" w14:textId="43C9EED6" w:rsidR="006D3D4D" w:rsidRPr="00023D9B" w:rsidRDefault="00023D9B" w:rsidP="00C17733">
      <w:pPr>
        <w:pStyle w:val="Akapitzlist"/>
        <w:numPr>
          <w:ilvl w:val="0"/>
          <w:numId w:val="16"/>
        </w:numPr>
        <w:spacing w:after="0" w:line="240" w:lineRule="auto"/>
        <w:jc w:val="both"/>
        <w:rPr>
          <w:rFonts w:ascii="Times New Roman" w:hAnsi="Times New Roman" w:cs="Times New Roman"/>
        </w:rPr>
      </w:pPr>
      <w:r>
        <w:rPr>
          <w:rFonts w:ascii="Times New Roman" w:hAnsi="Times New Roman" w:cs="Times New Roman"/>
        </w:rPr>
        <w:t xml:space="preserve">zamknięciu folii kubełkowej </w:t>
      </w:r>
      <w:r w:rsidR="006D3D4D" w:rsidRPr="00023D9B">
        <w:rPr>
          <w:rFonts w:ascii="Times New Roman" w:hAnsi="Times New Roman" w:cs="Times New Roman"/>
        </w:rPr>
        <w:t>obróbką z blachy aluminiowej lakierowanej zabezpieczającą przed wpływaniem wody opadowej z powierzchni muru za folię,</w:t>
      </w:r>
    </w:p>
    <w:p w14:paraId="7F83DD3A" w14:textId="77777777" w:rsidR="006D3D4D" w:rsidRDefault="006D3D4D" w:rsidP="00C17733">
      <w:pPr>
        <w:pStyle w:val="Akapitzlist"/>
        <w:spacing w:after="0" w:line="240" w:lineRule="auto"/>
        <w:jc w:val="both"/>
        <w:rPr>
          <w:rFonts w:ascii="Times New Roman" w:hAnsi="Times New Roman" w:cs="Times New Roman"/>
        </w:rPr>
      </w:pPr>
    </w:p>
    <w:p w14:paraId="00CAEBD1" w14:textId="185E38FE" w:rsidR="006D3D4D" w:rsidRPr="0052257F" w:rsidRDefault="0052257F" w:rsidP="00C17733">
      <w:pPr>
        <w:spacing w:after="0" w:line="240" w:lineRule="auto"/>
        <w:jc w:val="both"/>
        <w:rPr>
          <w:rFonts w:ascii="Times New Roman" w:hAnsi="Times New Roman" w:cs="Times New Roman"/>
          <w:b/>
        </w:rPr>
      </w:pPr>
      <w:r>
        <w:rPr>
          <w:rFonts w:ascii="Times New Roman" w:hAnsi="Times New Roman" w:cs="Times New Roman"/>
          <w:b/>
        </w:rPr>
        <w:t xml:space="preserve">4.7. </w:t>
      </w:r>
      <w:r w:rsidR="006D3D4D" w:rsidRPr="0052257F">
        <w:rPr>
          <w:rFonts w:ascii="Times New Roman" w:hAnsi="Times New Roman" w:cs="Times New Roman"/>
          <w:b/>
        </w:rPr>
        <w:t>Odbiór robót</w:t>
      </w:r>
    </w:p>
    <w:p w14:paraId="03C55A37" w14:textId="77777777" w:rsidR="006D3D4D" w:rsidRPr="00107198" w:rsidRDefault="006D3D4D" w:rsidP="00C17733">
      <w:pPr>
        <w:spacing w:after="0" w:line="240" w:lineRule="auto"/>
        <w:jc w:val="both"/>
        <w:rPr>
          <w:rFonts w:ascii="Times New Roman" w:hAnsi="Times New Roman" w:cs="Times New Roman"/>
        </w:rPr>
      </w:pPr>
      <w:r w:rsidRPr="00107198">
        <w:rPr>
          <w:rFonts w:ascii="Times New Roman" w:hAnsi="Times New Roman" w:cs="Times New Roman"/>
        </w:rPr>
        <w:t>Podstawą do odbioru robót murowych powinny stanowić następujące dokumenty:</w:t>
      </w:r>
    </w:p>
    <w:p w14:paraId="4522A6AE" w14:textId="77777777" w:rsidR="006D3D4D" w:rsidRPr="006B4E17" w:rsidRDefault="006D3D4D" w:rsidP="00C17733">
      <w:pPr>
        <w:spacing w:after="0" w:line="240" w:lineRule="auto"/>
        <w:ind w:left="360"/>
        <w:jc w:val="both"/>
        <w:rPr>
          <w:rFonts w:ascii="Times New Roman" w:hAnsi="Times New Roman" w:cs="Times New Roman"/>
        </w:rPr>
      </w:pPr>
      <w:r w:rsidRPr="006B4E17">
        <w:rPr>
          <w:rFonts w:ascii="Times New Roman" w:hAnsi="Times New Roman" w:cs="Times New Roman"/>
        </w:rPr>
        <w:t>a) dokumentacja techniczna</w:t>
      </w:r>
    </w:p>
    <w:p w14:paraId="5D61371C" w14:textId="77777777" w:rsidR="006D3D4D" w:rsidRPr="006B4E17" w:rsidRDefault="006D3D4D" w:rsidP="00C17733">
      <w:pPr>
        <w:spacing w:after="0" w:line="240" w:lineRule="auto"/>
        <w:ind w:left="360"/>
        <w:jc w:val="both"/>
        <w:rPr>
          <w:rFonts w:ascii="Times New Roman" w:hAnsi="Times New Roman" w:cs="Times New Roman"/>
        </w:rPr>
      </w:pPr>
      <w:r w:rsidRPr="006B4E17">
        <w:rPr>
          <w:rFonts w:ascii="Times New Roman" w:hAnsi="Times New Roman" w:cs="Times New Roman"/>
        </w:rPr>
        <w:t>b) dziennik budowy</w:t>
      </w:r>
    </w:p>
    <w:p w14:paraId="758C1C36" w14:textId="77777777" w:rsidR="006D3D4D" w:rsidRPr="006B4E17" w:rsidRDefault="006D3D4D" w:rsidP="00C17733">
      <w:pPr>
        <w:spacing w:after="0" w:line="240" w:lineRule="auto"/>
        <w:ind w:left="360"/>
        <w:jc w:val="both"/>
        <w:rPr>
          <w:rFonts w:ascii="Times New Roman" w:hAnsi="Times New Roman" w:cs="Times New Roman"/>
        </w:rPr>
      </w:pPr>
      <w:r w:rsidRPr="006B4E17">
        <w:rPr>
          <w:rFonts w:ascii="Times New Roman" w:hAnsi="Times New Roman" w:cs="Times New Roman"/>
        </w:rPr>
        <w:t>c) zaświadczenia o jakości zastosowanych materiałów</w:t>
      </w:r>
    </w:p>
    <w:p w14:paraId="1B234B2A" w14:textId="77777777" w:rsidR="006D3D4D" w:rsidRPr="006B4E17" w:rsidRDefault="006D3D4D" w:rsidP="00C17733">
      <w:pPr>
        <w:spacing w:after="0" w:line="240" w:lineRule="auto"/>
        <w:ind w:left="360"/>
        <w:jc w:val="both"/>
        <w:rPr>
          <w:rFonts w:ascii="Times New Roman" w:hAnsi="Times New Roman" w:cs="Times New Roman"/>
        </w:rPr>
      </w:pPr>
      <w:r w:rsidRPr="006B4E17">
        <w:rPr>
          <w:rFonts w:ascii="Times New Roman" w:hAnsi="Times New Roman" w:cs="Times New Roman"/>
        </w:rPr>
        <w:t>d) protokoły odbioru poszczególnych etapów robót zanikających</w:t>
      </w:r>
    </w:p>
    <w:p w14:paraId="3407545D" w14:textId="77777777" w:rsidR="006D3D4D" w:rsidRPr="006B4E17" w:rsidRDefault="006D3D4D" w:rsidP="00C17733">
      <w:pPr>
        <w:spacing w:after="0" w:line="240" w:lineRule="auto"/>
        <w:ind w:left="360"/>
        <w:jc w:val="both"/>
        <w:rPr>
          <w:rFonts w:ascii="Times New Roman" w:hAnsi="Times New Roman" w:cs="Times New Roman"/>
        </w:rPr>
      </w:pPr>
      <w:r w:rsidRPr="006B4E17">
        <w:rPr>
          <w:rFonts w:ascii="Times New Roman" w:hAnsi="Times New Roman" w:cs="Times New Roman"/>
        </w:rPr>
        <w:t>e) protokoły odbioru materiałów i wyrobów</w:t>
      </w:r>
    </w:p>
    <w:p w14:paraId="183C3FEA" w14:textId="77777777" w:rsidR="006D3D4D" w:rsidRPr="006B4E17" w:rsidRDefault="006D3D4D" w:rsidP="00C17733">
      <w:pPr>
        <w:spacing w:after="0" w:line="240" w:lineRule="auto"/>
        <w:ind w:left="360"/>
        <w:jc w:val="both"/>
        <w:rPr>
          <w:rFonts w:ascii="Times New Roman" w:hAnsi="Times New Roman" w:cs="Times New Roman"/>
        </w:rPr>
      </w:pPr>
      <w:r w:rsidRPr="006B4E17">
        <w:rPr>
          <w:rFonts w:ascii="Times New Roman" w:hAnsi="Times New Roman" w:cs="Times New Roman"/>
        </w:rPr>
        <w:t xml:space="preserve">f) wyniki badań laboratoryjnych, jeśli takie były zlecone </w:t>
      </w:r>
    </w:p>
    <w:p w14:paraId="5A6CBC76" w14:textId="77777777" w:rsidR="006D3D4D" w:rsidRPr="006B4E17" w:rsidRDefault="006D3D4D" w:rsidP="00C17733">
      <w:pPr>
        <w:spacing w:after="0" w:line="240" w:lineRule="auto"/>
        <w:ind w:left="360"/>
        <w:jc w:val="both"/>
        <w:rPr>
          <w:rFonts w:ascii="Times New Roman" w:hAnsi="Times New Roman" w:cs="Times New Roman"/>
        </w:rPr>
      </w:pPr>
      <w:r w:rsidRPr="006B4E17">
        <w:rPr>
          <w:rFonts w:ascii="Times New Roman" w:hAnsi="Times New Roman" w:cs="Times New Roman"/>
        </w:rPr>
        <w:t>g) ekspertyzy techniczne w przypadku, gdy były wykonane przed odbiorem</w:t>
      </w:r>
    </w:p>
    <w:p w14:paraId="1886ED83" w14:textId="77777777" w:rsidR="006D3D4D" w:rsidRPr="00284F33" w:rsidRDefault="006D3D4D" w:rsidP="00C17733">
      <w:pPr>
        <w:pStyle w:val="Akapitzlist"/>
        <w:spacing w:after="0" w:line="240" w:lineRule="auto"/>
        <w:jc w:val="both"/>
        <w:rPr>
          <w:rFonts w:ascii="Times New Roman" w:hAnsi="Times New Roman" w:cs="Times New Roman"/>
        </w:rPr>
      </w:pPr>
    </w:p>
    <w:p w14:paraId="0B526A9F" w14:textId="77777777" w:rsidR="006D3D4D" w:rsidRPr="00107198" w:rsidRDefault="006D3D4D" w:rsidP="00C17733">
      <w:pPr>
        <w:spacing w:after="0" w:line="240" w:lineRule="auto"/>
        <w:jc w:val="both"/>
        <w:rPr>
          <w:rFonts w:ascii="Times New Roman" w:hAnsi="Times New Roman" w:cs="Times New Roman"/>
        </w:rPr>
      </w:pPr>
    </w:p>
    <w:p w14:paraId="73D119CB" w14:textId="77777777" w:rsidR="006D3D4D" w:rsidRDefault="006D3D4D" w:rsidP="00C17733">
      <w:pPr>
        <w:spacing w:after="0" w:line="240" w:lineRule="auto"/>
        <w:jc w:val="both"/>
      </w:pPr>
    </w:p>
    <w:p w14:paraId="37D77E40" w14:textId="77777777" w:rsidR="006D3D4D" w:rsidRDefault="006D3D4D" w:rsidP="00C17733">
      <w:pPr>
        <w:pStyle w:val="Akapitzlist"/>
        <w:spacing w:line="240" w:lineRule="auto"/>
        <w:ind w:left="0" w:firstLine="708"/>
        <w:jc w:val="both"/>
        <w:rPr>
          <w:rFonts w:ascii="Times New Roman" w:hAnsi="Times New Roman" w:cs="Times New Roman"/>
          <w:b/>
          <w:bCs/>
        </w:rPr>
      </w:pPr>
    </w:p>
    <w:p w14:paraId="611340AE" w14:textId="77777777" w:rsidR="006D3D4D" w:rsidRDefault="006D3D4D" w:rsidP="00C17733">
      <w:pPr>
        <w:spacing w:line="240" w:lineRule="auto"/>
        <w:jc w:val="both"/>
      </w:pPr>
    </w:p>
    <w:p w14:paraId="3AA52E79" w14:textId="77777777" w:rsidR="006D3D4D" w:rsidRPr="003D0527" w:rsidRDefault="006D3D4D" w:rsidP="00C17733">
      <w:pPr>
        <w:spacing w:line="240" w:lineRule="auto"/>
        <w:jc w:val="both"/>
        <w:rPr>
          <w:rFonts w:ascii="Times New Roman" w:hAnsi="Times New Roman" w:cs="Times New Roman"/>
          <w:b/>
          <w:bCs/>
        </w:rPr>
      </w:pPr>
    </w:p>
    <w:p w14:paraId="6DF4BAEF" w14:textId="77777777" w:rsidR="006D3D4D" w:rsidRDefault="006D3D4D" w:rsidP="00C17733">
      <w:pPr>
        <w:spacing w:line="240" w:lineRule="auto"/>
        <w:jc w:val="both"/>
      </w:pPr>
    </w:p>
    <w:p w14:paraId="60B46100" w14:textId="77777777" w:rsidR="006D3D4D" w:rsidRDefault="006D3D4D" w:rsidP="00C17733">
      <w:pPr>
        <w:spacing w:line="240" w:lineRule="auto"/>
        <w:jc w:val="both"/>
      </w:pPr>
    </w:p>
    <w:p w14:paraId="02FA38B6" w14:textId="77777777" w:rsidR="006D3D4D" w:rsidRDefault="006D3D4D" w:rsidP="00C17733">
      <w:pPr>
        <w:spacing w:line="240" w:lineRule="auto"/>
        <w:jc w:val="both"/>
      </w:pPr>
    </w:p>
    <w:p w14:paraId="545E4D52" w14:textId="77777777" w:rsidR="006D3D4D" w:rsidRPr="000F2218" w:rsidRDefault="006D3D4D" w:rsidP="00C17733">
      <w:pPr>
        <w:spacing w:line="240" w:lineRule="auto"/>
        <w:jc w:val="both"/>
      </w:pPr>
    </w:p>
    <w:p w14:paraId="40C92D44" w14:textId="77777777" w:rsidR="006D3D4D" w:rsidRPr="003D0527" w:rsidRDefault="006D3D4D" w:rsidP="00C17733">
      <w:pPr>
        <w:spacing w:line="240" w:lineRule="auto"/>
        <w:jc w:val="both"/>
        <w:rPr>
          <w:rFonts w:ascii="Times New Roman" w:hAnsi="Times New Roman" w:cs="Times New Roman"/>
        </w:rPr>
      </w:pPr>
    </w:p>
    <w:p w14:paraId="71270740" w14:textId="77777777" w:rsidR="006D3D4D" w:rsidRDefault="006D3D4D" w:rsidP="00C17733">
      <w:pPr>
        <w:jc w:val="both"/>
        <w:rPr>
          <w:rFonts w:ascii="Times New Roman" w:hAnsi="Times New Roman" w:cs="Times New Roman"/>
        </w:rPr>
      </w:pPr>
    </w:p>
    <w:p w14:paraId="7CD1D78D" w14:textId="77777777" w:rsidR="006D3D4D" w:rsidRDefault="006D3D4D" w:rsidP="00C17733">
      <w:pPr>
        <w:jc w:val="both"/>
        <w:rPr>
          <w:rFonts w:ascii="Times New Roman" w:hAnsi="Times New Roman" w:cs="Times New Roman"/>
        </w:rPr>
      </w:pPr>
    </w:p>
    <w:p w14:paraId="19473C0E" w14:textId="77777777" w:rsidR="006D3D4D" w:rsidRDefault="006D3D4D" w:rsidP="00C17733">
      <w:pPr>
        <w:jc w:val="both"/>
        <w:rPr>
          <w:rFonts w:ascii="Times New Roman" w:hAnsi="Times New Roman" w:cs="Times New Roman"/>
        </w:rPr>
      </w:pPr>
    </w:p>
    <w:p w14:paraId="5CD79411" w14:textId="77777777" w:rsidR="006D3D4D" w:rsidRDefault="006D3D4D" w:rsidP="00C17733">
      <w:pPr>
        <w:jc w:val="both"/>
        <w:rPr>
          <w:rFonts w:ascii="Times New Roman" w:hAnsi="Times New Roman" w:cs="Times New Roman"/>
        </w:rPr>
      </w:pPr>
    </w:p>
    <w:p w14:paraId="555825BE" w14:textId="109AE7C9" w:rsidR="006D3D4D" w:rsidRDefault="006D3D4D" w:rsidP="00C17733">
      <w:pPr>
        <w:jc w:val="both"/>
        <w:rPr>
          <w:rFonts w:ascii="Times New Roman" w:hAnsi="Times New Roman" w:cs="Times New Roman"/>
        </w:rPr>
      </w:pPr>
    </w:p>
    <w:p w14:paraId="21BAB628" w14:textId="12EACF7C" w:rsidR="00C17733" w:rsidRDefault="00C17733" w:rsidP="00C17733">
      <w:pPr>
        <w:jc w:val="both"/>
        <w:rPr>
          <w:rFonts w:ascii="Times New Roman" w:hAnsi="Times New Roman" w:cs="Times New Roman"/>
        </w:rPr>
      </w:pPr>
    </w:p>
    <w:p w14:paraId="55268F4D" w14:textId="43547336" w:rsidR="00C17733" w:rsidRDefault="00C17733" w:rsidP="00C17733">
      <w:pPr>
        <w:jc w:val="both"/>
        <w:rPr>
          <w:rFonts w:ascii="Times New Roman" w:hAnsi="Times New Roman" w:cs="Times New Roman"/>
        </w:rPr>
      </w:pPr>
    </w:p>
    <w:p w14:paraId="19D4AA39" w14:textId="0E930AC0" w:rsidR="00C17733" w:rsidRDefault="00C17733" w:rsidP="00C17733">
      <w:pPr>
        <w:jc w:val="both"/>
        <w:rPr>
          <w:rFonts w:ascii="Times New Roman" w:hAnsi="Times New Roman" w:cs="Times New Roman"/>
        </w:rPr>
      </w:pPr>
    </w:p>
    <w:p w14:paraId="3A102A83" w14:textId="193BB75D" w:rsidR="00C17733" w:rsidRDefault="00C17733" w:rsidP="00C17733">
      <w:pPr>
        <w:jc w:val="both"/>
        <w:rPr>
          <w:rFonts w:ascii="Times New Roman" w:hAnsi="Times New Roman" w:cs="Times New Roman"/>
        </w:rPr>
      </w:pPr>
    </w:p>
    <w:p w14:paraId="5D435755" w14:textId="467E6113" w:rsidR="00C17733" w:rsidRDefault="00C17733" w:rsidP="00C17733">
      <w:pPr>
        <w:jc w:val="both"/>
        <w:rPr>
          <w:rFonts w:ascii="Times New Roman" w:hAnsi="Times New Roman" w:cs="Times New Roman"/>
        </w:rPr>
      </w:pPr>
    </w:p>
    <w:p w14:paraId="795EFEB9" w14:textId="4C5F03D4" w:rsidR="00DF5C94" w:rsidRDefault="00DF5C94" w:rsidP="00C17733">
      <w:pPr>
        <w:jc w:val="both"/>
        <w:rPr>
          <w:rFonts w:ascii="Times New Roman" w:hAnsi="Times New Roman" w:cs="Times New Roman"/>
        </w:rPr>
      </w:pPr>
    </w:p>
    <w:p w14:paraId="7422C955" w14:textId="77777777" w:rsidR="00DF5C94" w:rsidRDefault="00DF5C94" w:rsidP="00C17733">
      <w:pPr>
        <w:jc w:val="both"/>
        <w:rPr>
          <w:rFonts w:ascii="Times New Roman" w:hAnsi="Times New Roman" w:cs="Times New Roman"/>
        </w:rPr>
      </w:pPr>
    </w:p>
    <w:p w14:paraId="3B55FF6F" w14:textId="77777777" w:rsidR="00C17733" w:rsidRDefault="00C17733" w:rsidP="00C17733">
      <w:pPr>
        <w:jc w:val="both"/>
        <w:rPr>
          <w:rFonts w:ascii="Times New Roman" w:hAnsi="Times New Roman" w:cs="Times New Roman"/>
        </w:rPr>
      </w:pPr>
    </w:p>
    <w:p w14:paraId="400D59A6" w14:textId="0502951A" w:rsidR="006D3D4D" w:rsidRPr="00C17733" w:rsidRDefault="006D3D4D" w:rsidP="00C17733">
      <w:pPr>
        <w:pStyle w:val="Akapitzlist"/>
        <w:numPr>
          <w:ilvl w:val="0"/>
          <w:numId w:val="24"/>
        </w:numPr>
        <w:jc w:val="both"/>
        <w:rPr>
          <w:rFonts w:ascii="Times New Roman" w:hAnsi="Times New Roman" w:cs="Times New Roman"/>
          <w:b/>
        </w:rPr>
      </w:pPr>
      <w:r w:rsidRPr="00C17733">
        <w:rPr>
          <w:rFonts w:ascii="Times New Roman" w:hAnsi="Times New Roman" w:cs="Times New Roman"/>
          <w:b/>
        </w:rPr>
        <w:t>INSTALOWANIE DRZWI I OKIEN I PODOBNYCH ELEMENTÓW</w:t>
      </w:r>
    </w:p>
    <w:p w14:paraId="5B350EC5" w14:textId="77777777" w:rsidR="006D3D4D" w:rsidRPr="006711A1" w:rsidRDefault="006D3D4D" w:rsidP="00C17733">
      <w:pPr>
        <w:jc w:val="both"/>
        <w:rPr>
          <w:rFonts w:ascii="Times New Roman" w:hAnsi="Times New Roman" w:cs="Times New Roman"/>
        </w:rPr>
      </w:pPr>
      <w:r w:rsidRPr="006711A1">
        <w:rPr>
          <w:rFonts w:ascii="Times New Roman" w:hAnsi="Times New Roman" w:cs="Times New Roman"/>
        </w:rPr>
        <w:t>Kod i nazwa Wspólnego Słownika Zamówień</w:t>
      </w:r>
    </w:p>
    <w:p w14:paraId="1D8470C3" w14:textId="77777777" w:rsidR="006D3D4D" w:rsidRDefault="006D3D4D" w:rsidP="00C17733">
      <w:pPr>
        <w:pStyle w:val="Akapitzlist"/>
        <w:spacing w:line="240" w:lineRule="auto"/>
        <w:ind w:left="0"/>
        <w:jc w:val="both"/>
        <w:rPr>
          <w:rFonts w:ascii="Times New Roman" w:hAnsi="Times New Roman" w:cs="Times New Roman"/>
          <w:b/>
        </w:rPr>
      </w:pPr>
      <w:r w:rsidRPr="00F24E1F">
        <w:rPr>
          <w:rFonts w:ascii="Times New Roman" w:hAnsi="Times New Roman" w:cs="Times New Roman"/>
          <w:b/>
        </w:rPr>
        <w:t xml:space="preserve">CPV </w:t>
      </w:r>
      <w:r>
        <w:rPr>
          <w:rFonts w:ascii="Times New Roman" w:hAnsi="Times New Roman" w:cs="Times New Roman"/>
          <w:b/>
        </w:rPr>
        <w:t>45421100-5 Instalowanie drzwi i okien, i podobnych elementów</w:t>
      </w:r>
    </w:p>
    <w:p w14:paraId="46D0619E" w14:textId="77777777" w:rsidR="0052257F" w:rsidRDefault="0052257F" w:rsidP="00C17733">
      <w:pPr>
        <w:pStyle w:val="Akapitzlist"/>
        <w:spacing w:after="0" w:line="240" w:lineRule="auto"/>
        <w:ind w:left="0"/>
        <w:jc w:val="both"/>
        <w:rPr>
          <w:rFonts w:ascii="Times New Roman" w:hAnsi="Times New Roman" w:cs="Times New Roman"/>
          <w:b/>
        </w:rPr>
      </w:pPr>
    </w:p>
    <w:p w14:paraId="390CDE4F" w14:textId="673A544C" w:rsidR="006D3D4D" w:rsidRDefault="0052257F" w:rsidP="00C17733">
      <w:pPr>
        <w:pStyle w:val="Akapitzlist"/>
        <w:spacing w:after="0" w:line="240" w:lineRule="auto"/>
        <w:ind w:left="0"/>
        <w:jc w:val="both"/>
        <w:rPr>
          <w:rFonts w:ascii="Times New Roman" w:hAnsi="Times New Roman" w:cs="Times New Roman"/>
          <w:b/>
        </w:rPr>
      </w:pPr>
      <w:r>
        <w:rPr>
          <w:rFonts w:ascii="Times New Roman" w:hAnsi="Times New Roman" w:cs="Times New Roman"/>
          <w:b/>
        </w:rPr>
        <w:t xml:space="preserve">5.1. </w:t>
      </w:r>
      <w:r w:rsidR="006D3D4D">
        <w:rPr>
          <w:rFonts w:ascii="Times New Roman" w:hAnsi="Times New Roman" w:cs="Times New Roman"/>
          <w:b/>
        </w:rPr>
        <w:t>Zakres robót</w:t>
      </w:r>
    </w:p>
    <w:p w14:paraId="3DB95A23" w14:textId="77777777" w:rsidR="006D3D4D" w:rsidRDefault="006D3D4D" w:rsidP="00C17733">
      <w:pPr>
        <w:pStyle w:val="Default"/>
        <w:jc w:val="both"/>
        <w:rPr>
          <w:b/>
        </w:rPr>
      </w:pPr>
      <w:r>
        <w:rPr>
          <w:sz w:val="22"/>
          <w:szCs w:val="22"/>
        </w:rPr>
        <w:t xml:space="preserve">Przedmiotem niniejszego opracowania są szczegółowe wymagania dotyczące wykonania i odbioru robót związane z montażem: stolarki okiennej i drzwiowej. Wymiary należy dostosować do odtworzonych otworów w murze i ramy drewnianej </w:t>
      </w:r>
      <w:r w:rsidRPr="00D677B5">
        <w:rPr>
          <w:sz w:val="22"/>
          <w:szCs w:val="22"/>
        </w:rPr>
        <w:t>zgodnie z rozwiązaniami podanymi w projekcie (rysunki)</w:t>
      </w:r>
      <w:r>
        <w:rPr>
          <w:sz w:val="22"/>
          <w:szCs w:val="22"/>
        </w:rPr>
        <w:t>. W zakres robót wchodzi również wykonanie schodów drewnianych policzkowych dwubiegowych prostobieżnych podstopnicami o stopniach wpuszczanych</w:t>
      </w:r>
    </w:p>
    <w:p w14:paraId="0AC3B79A" w14:textId="77777777" w:rsidR="006D3D4D" w:rsidRPr="008753FC" w:rsidRDefault="006D3D4D" w:rsidP="00C17733">
      <w:pPr>
        <w:spacing w:line="240" w:lineRule="auto"/>
        <w:ind w:left="720"/>
        <w:contextualSpacing/>
        <w:jc w:val="both"/>
        <w:rPr>
          <w:rFonts w:ascii="Arial Narrow" w:hAnsi="Arial Narrow" w:cs="Arial Narrow"/>
          <w:sz w:val="24"/>
          <w:szCs w:val="24"/>
        </w:rPr>
      </w:pPr>
    </w:p>
    <w:p w14:paraId="11673BFB" w14:textId="5238FF6B" w:rsidR="006D3D4D" w:rsidRPr="0052257F" w:rsidRDefault="006D3D4D" w:rsidP="00C17733">
      <w:pPr>
        <w:pStyle w:val="Akapitzlist"/>
        <w:numPr>
          <w:ilvl w:val="1"/>
          <w:numId w:val="24"/>
        </w:numPr>
        <w:spacing w:after="0" w:line="240" w:lineRule="auto"/>
        <w:jc w:val="both"/>
        <w:rPr>
          <w:rFonts w:ascii="Times New Roman" w:hAnsi="Times New Roman" w:cs="Times New Roman"/>
          <w:b/>
        </w:rPr>
      </w:pPr>
      <w:r w:rsidRPr="0052257F">
        <w:rPr>
          <w:rFonts w:ascii="Times New Roman" w:hAnsi="Times New Roman" w:cs="Times New Roman"/>
          <w:b/>
        </w:rPr>
        <w:t>Sprzęt</w:t>
      </w:r>
    </w:p>
    <w:p w14:paraId="4074C607" w14:textId="77777777" w:rsidR="006D3D4D" w:rsidRDefault="006D3D4D" w:rsidP="00C17733">
      <w:pPr>
        <w:spacing w:line="240" w:lineRule="auto"/>
        <w:contextualSpacing/>
        <w:jc w:val="both"/>
        <w:rPr>
          <w:rFonts w:ascii="Times New Roman" w:hAnsi="Times New Roman" w:cs="Times New Roman"/>
        </w:rPr>
      </w:pPr>
      <w:r w:rsidRPr="00D677B5">
        <w:rPr>
          <w:rFonts w:ascii="Times New Roman" w:hAnsi="Times New Roman" w:cs="Times New Roman"/>
        </w:rPr>
        <w:t>Roboty należy wykonywać przy użyciu dowolnego sprzętu zaakceptowanego przez inspektora nadzoru oraz nie spowoduje niekorzystnego wpływu na jakość wykonywanych robót.</w:t>
      </w:r>
    </w:p>
    <w:p w14:paraId="5ADDDD13" w14:textId="77777777" w:rsidR="006D3D4D" w:rsidRDefault="006D3D4D" w:rsidP="00C17733">
      <w:pPr>
        <w:spacing w:after="0" w:line="240" w:lineRule="auto"/>
        <w:jc w:val="both"/>
        <w:rPr>
          <w:rFonts w:ascii="Times New Roman" w:hAnsi="Times New Roman" w:cs="Times New Roman"/>
          <w:b/>
        </w:rPr>
      </w:pPr>
    </w:p>
    <w:p w14:paraId="0C76F646" w14:textId="3273DDBA" w:rsidR="006D3D4D" w:rsidRPr="0052257F" w:rsidRDefault="006D3D4D" w:rsidP="00C17733">
      <w:pPr>
        <w:pStyle w:val="Akapitzlist"/>
        <w:numPr>
          <w:ilvl w:val="1"/>
          <w:numId w:val="24"/>
        </w:numPr>
        <w:spacing w:after="0" w:line="240" w:lineRule="auto"/>
        <w:jc w:val="both"/>
        <w:rPr>
          <w:rFonts w:ascii="Times New Roman" w:hAnsi="Times New Roman" w:cs="Times New Roman"/>
          <w:b/>
        </w:rPr>
      </w:pPr>
      <w:r w:rsidRPr="0052257F">
        <w:rPr>
          <w:rFonts w:ascii="Times New Roman" w:hAnsi="Times New Roman" w:cs="Times New Roman"/>
          <w:b/>
        </w:rPr>
        <w:t>Transport</w:t>
      </w:r>
    </w:p>
    <w:p w14:paraId="4AD2A323" w14:textId="03E09697" w:rsidR="006D3D4D" w:rsidRDefault="006D3D4D" w:rsidP="00C17733">
      <w:pPr>
        <w:spacing w:after="0" w:line="240" w:lineRule="auto"/>
        <w:jc w:val="both"/>
        <w:rPr>
          <w:rFonts w:ascii="Times New Roman" w:hAnsi="Times New Roman" w:cs="Times New Roman"/>
        </w:rPr>
      </w:pPr>
      <w:r w:rsidRPr="0080094F">
        <w:rPr>
          <w:rFonts w:ascii="Times New Roman" w:hAnsi="Times New Roman" w:cs="Times New Roman"/>
        </w:rPr>
        <w:t>Każda partia wyrobów przewidziana do wysyłki powinna zawierać wszystkie elementy przewidziane normą lub projektem indywidualnym. Okucia nie zamon</w:t>
      </w:r>
      <w:r>
        <w:rPr>
          <w:rFonts w:ascii="Times New Roman" w:hAnsi="Times New Roman" w:cs="Times New Roman"/>
        </w:rPr>
        <w:t>towane do wyrobu przechowywać i transportować w od</w:t>
      </w:r>
      <w:r w:rsidRPr="0080094F">
        <w:rPr>
          <w:rFonts w:ascii="Times New Roman" w:hAnsi="Times New Roman" w:cs="Times New Roman"/>
        </w:rPr>
        <w:t xml:space="preserve">rębnych opakowaniach. </w:t>
      </w:r>
      <w:r w:rsidR="00023D9B">
        <w:rPr>
          <w:rFonts w:ascii="Times New Roman" w:hAnsi="Times New Roman" w:cs="Times New Roman"/>
        </w:rPr>
        <w:t>E</w:t>
      </w:r>
      <w:r w:rsidRPr="0080094F">
        <w:rPr>
          <w:rFonts w:ascii="Times New Roman" w:hAnsi="Times New Roman" w:cs="Times New Roman"/>
        </w:rPr>
        <w:t xml:space="preserve">lementy do transportu należy zabezpieczyć przed uszkodzeniem przez odpowiednie opakowanie. </w:t>
      </w:r>
      <w:r w:rsidRPr="008753FC">
        <w:rPr>
          <w:rFonts w:ascii="Times New Roman" w:hAnsi="Times New Roman" w:cs="Times New Roman"/>
        </w:rPr>
        <w:t>Materiał można przewozić przy użyciu dowolnego środka transportu z zachowaniem instrukcji</w:t>
      </w:r>
      <w:r>
        <w:rPr>
          <w:rFonts w:ascii="Times New Roman" w:hAnsi="Times New Roman" w:cs="Times New Roman"/>
        </w:rPr>
        <w:t xml:space="preserve"> </w:t>
      </w:r>
      <w:r w:rsidRPr="008753FC">
        <w:rPr>
          <w:rFonts w:ascii="Times New Roman" w:hAnsi="Times New Roman" w:cs="Times New Roman"/>
        </w:rPr>
        <w:t xml:space="preserve"> i zaleceń producentów poszczególnych materiałów, aby uniknąć ich uszkodzenia.</w:t>
      </w:r>
    </w:p>
    <w:p w14:paraId="0DC9490A" w14:textId="77777777" w:rsidR="006D3D4D" w:rsidRDefault="006D3D4D" w:rsidP="00C17733">
      <w:pPr>
        <w:spacing w:after="0" w:line="240" w:lineRule="auto"/>
        <w:jc w:val="both"/>
        <w:rPr>
          <w:rFonts w:ascii="Times New Roman" w:hAnsi="Times New Roman" w:cs="Times New Roman"/>
        </w:rPr>
      </w:pPr>
    </w:p>
    <w:p w14:paraId="7E03B781" w14:textId="1A3ED571" w:rsidR="006D3D4D" w:rsidRPr="0052257F" w:rsidRDefault="006D3D4D" w:rsidP="00C17733">
      <w:pPr>
        <w:pStyle w:val="Akapitzlist"/>
        <w:numPr>
          <w:ilvl w:val="1"/>
          <w:numId w:val="24"/>
        </w:numPr>
        <w:spacing w:after="0" w:line="240" w:lineRule="auto"/>
        <w:jc w:val="both"/>
        <w:rPr>
          <w:rFonts w:ascii="Times New Roman" w:hAnsi="Times New Roman" w:cs="Times New Roman"/>
          <w:b/>
        </w:rPr>
      </w:pPr>
      <w:r w:rsidRPr="0052257F">
        <w:rPr>
          <w:rFonts w:ascii="Times New Roman" w:hAnsi="Times New Roman" w:cs="Times New Roman"/>
          <w:b/>
        </w:rPr>
        <w:t>Materiały</w:t>
      </w:r>
    </w:p>
    <w:p w14:paraId="6FA3DCE0" w14:textId="728234E2" w:rsidR="006D3D4D" w:rsidRPr="008753FC" w:rsidRDefault="00023D9B" w:rsidP="00C17733">
      <w:pPr>
        <w:spacing w:line="240" w:lineRule="auto"/>
        <w:jc w:val="both"/>
        <w:rPr>
          <w:rFonts w:ascii="Times New Roman" w:hAnsi="Times New Roman" w:cs="Times New Roman"/>
        </w:rPr>
      </w:pPr>
      <w:r>
        <w:rPr>
          <w:rFonts w:ascii="Times New Roman" w:hAnsi="Times New Roman" w:cs="Times New Roman"/>
        </w:rPr>
        <w:t>Ra</w:t>
      </w:r>
      <w:r w:rsidR="006D3D4D">
        <w:rPr>
          <w:rFonts w:ascii="Times New Roman" w:hAnsi="Times New Roman" w:cs="Times New Roman"/>
        </w:rPr>
        <w:t>ma okna krosnowego, kotwy do montażu, pakuły impregnowane, zaprawa renowacyjna, piana montażowa, pianka poliuretanowa, materiały pomocnicze, okno skrzynkowe, pianka poliuretanowa, kołki rozporowe</w:t>
      </w:r>
    </w:p>
    <w:p w14:paraId="7C5D77E1" w14:textId="345E3530" w:rsidR="006D3D4D" w:rsidRPr="0052257F" w:rsidRDefault="006D3D4D" w:rsidP="00C17733">
      <w:pPr>
        <w:pStyle w:val="Akapitzlist"/>
        <w:numPr>
          <w:ilvl w:val="1"/>
          <w:numId w:val="24"/>
        </w:numPr>
        <w:spacing w:after="0" w:line="240" w:lineRule="auto"/>
        <w:jc w:val="both"/>
        <w:rPr>
          <w:rFonts w:ascii="Times New Roman" w:hAnsi="Times New Roman" w:cs="Times New Roman"/>
          <w:b/>
        </w:rPr>
      </w:pPr>
      <w:r w:rsidRPr="0052257F">
        <w:rPr>
          <w:rFonts w:ascii="Times New Roman" w:hAnsi="Times New Roman" w:cs="Times New Roman"/>
          <w:b/>
        </w:rPr>
        <w:t>Wykonanie robót</w:t>
      </w:r>
    </w:p>
    <w:p w14:paraId="5979DA55" w14:textId="289C3E2B" w:rsidR="006D3D4D" w:rsidRDefault="006D3D4D" w:rsidP="00C17733">
      <w:pPr>
        <w:pStyle w:val="Default"/>
        <w:jc w:val="both"/>
        <w:rPr>
          <w:sz w:val="22"/>
          <w:szCs w:val="22"/>
        </w:rPr>
      </w:pPr>
      <w:r>
        <w:rPr>
          <w:sz w:val="22"/>
          <w:szCs w:val="22"/>
        </w:rPr>
        <w:t>Po wyborze określonego producenta i dostawy materiałów do zamontowania i wykonania okien, drzwi i schodów należy sprawdzić ilościowo i rzeczowo w obecności inspektora nadzoru dostarczone asortymenty zamówienia. Konstrukcja okien, drzwi oraz schodów wg projektu budowlanego. Do wykończenia należy zastosować zawiasy metalowe czopowe, okucia metalowe kolor mosiężny oraz polakierować</w:t>
      </w:r>
      <w:r w:rsidR="00023D9B">
        <w:rPr>
          <w:sz w:val="22"/>
          <w:szCs w:val="22"/>
        </w:rPr>
        <w:t>.</w:t>
      </w:r>
      <w:r>
        <w:rPr>
          <w:sz w:val="22"/>
          <w:szCs w:val="22"/>
        </w:rPr>
        <w:t xml:space="preserve"> </w:t>
      </w:r>
    </w:p>
    <w:p w14:paraId="0D09B212" w14:textId="77777777" w:rsidR="00C17733" w:rsidRDefault="00C17733" w:rsidP="00C17733">
      <w:pPr>
        <w:pStyle w:val="Default"/>
        <w:jc w:val="both"/>
        <w:rPr>
          <w:sz w:val="22"/>
          <w:szCs w:val="22"/>
        </w:rPr>
      </w:pPr>
    </w:p>
    <w:p w14:paraId="32B9C9D8" w14:textId="5C1AABAC" w:rsidR="006D3D4D" w:rsidRPr="0052257F" w:rsidRDefault="006D3D4D" w:rsidP="00C17733">
      <w:pPr>
        <w:pStyle w:val="Akapitzlist"/>
        <w:numPr>
          <w:ilvl w:val="1"/>
          <w:numId w:val="24"/>
        </w:numPr>
        <w:spacing w:after="0" w:line="240" w:lineRule="auto"/>
        <w:jc w:val="both"/>
        <w:rPr>
          <w:rFonts w:ascii="Times New Roman" w:hAnsi="Times New Roman" w:cs="Times New Roman"/>
          <w:b/>
        </w:rPr>
      </w:pPr>
      <w:r w:rsidRPr="0052257F">
        <w:rPr>
          <w:rFonts w:ascii="Times New Roman" w:hAnsi="Times New Roman" w:cs="Times New Roman"/>
          <w:b/>
        </w:rPr>
        <w:t>Kontrola jakości robót</w:t>
      </w:r>
    </w:p>
    <w:p w14:paraId="0905D6BE" w14:textId="70906EB9" w:rsidR="00023D9B" w:rsidRDefault="006D3D4D" w:rsidP="00C17733">
      <w:pPr>
        <w:widowControl w:val="0"/>
        <w:autoSpaceDE w:val="0"/>
        <w:autoSpaceDN w:val="0"/>
        <w:spacing w:after="0" w:line="240" w:lineRule="auto"/>
        <w:ind w:right="106"/>
        <w:jc w:val="both"/>
        <w:rPr>
          <w:rFonts w:ascii="Times New Roman" w:eastAsia="Times New Roman" w:hAnsi="Times New Roman" w:cs="Times New Roman"/>
        </w:rPr>
      </w:pPr>
      <w:r w:rsidRPr="008753FC">
        <w:rPr>
          <w:rFonts w:ascii="Times New Roman" w:eastAsia="Times New Roman" w:hAnsi="Times New Roman" w:cs="Times New Roman"/>
        </w:rPr>
        <w:t>Wymagana jakość materiałów powinna być potwierdzona przez producenta zaświadczeniem o jakości lub znakiem kontroli jakości zamieszczonym na opakowaniu lub innym równorzędnym dokumentem. Rodzaje zastosowanych materiałów – należy stosować materiały powszechnie stosowane, dopuszczone do użytku, posiadające wymagane odrębnymi przepisami certyf</w:t>
      </w:r>
      <w:r>
        <w:rPr>
          <w:rFonts w:ascii="Times New Roman" w:eastAsia="Times New Roman" w:hAnsi="Times New Roman" w:cs="Times New Roman"/>
        </w:rPr>
        <w:t>ikaty, deklaracje zgodności itp</w:t>
      </w:r>
      <w:r w:rsidRPr="008753FC">
        <w:rPr>
          <w:rFonts w:ascii="Times New Roman" w:eastAsia="Times New Roman" w:hAnsi="Times New Roman" w:cs="Times New Roman"/>
        </w:rPr>
        <w:t>.</w:t>
      </w:r>
      <w:r w:rsidRPr="00D677B5">
        <w:t xml:space="preserve"> </w:t>
      </w:r>
      <w:r w:rsidRPr="00D677B5">
        <w:rPr>
          <w:rFonts w:ascii="Times New Roman" w:eastAsia="Times New Roman" w:hAnsi="Times New Roman" w:cs="Times New Roman"/>
        </w:rPr>
        <w:t>Wykonawca robót odpowiedzialny jest za jakość i</w:t>
      </w:r>
      <w:r>
        <w:rPr>
          <w:rFonts w:ascii="Times New Roman" w:eastAsia="Times New Roman" w:hAnsi="Times New Roman" w:cs="Times New Roman"/>
        </w:rPr>
        <w:t>ch wykonania oraz za zgodność z </w:t>
      </w:r>
      <w:r w:rsidRPr="00D677B5">
        <w:rPr>
          <w:rFonts w:ascii="Times New Roman" w:eastAsia="Times New Roman" w:hAnsi="Times New Roman" w:cs="Times New Roman"/>
        </w:rPr>
        <w:t>do</w:t>
      </w:r>
      <w:r>
        <w:rPr>
          <w:rFonts w:ascii="Times New Roman" w:eastAsia="Times New Roman" w:hAnsi="Times New Roman" w:cs="Times New Roman"/>
        </w:rPr>
        <w:t>kumentacją projektową, zaleceniami Aprobaty Technicznej i </w:t>
      </w:r>
      <w:r w:rsidRPr="00D677B5">
        <w:rPr>
          <w:rFonts w:ascii="Times New Roman" w:eastAsia="Times New Roman" w:hAnsi="Times New Roman" w:cs="Times New Roman"/>
        </w:rPr>
        <w:t>poleceniami inspektora nadzoru.</w:t>
      </w:r>
    </w:p>
    <w:p w14:paraId="6FF4AA76" w14:textId="77777777" w:rsidR="00C17733" w:rsidRPr="00C17733" w:rsidRDefault="00C17733" w:rsidP="00C17733">
      <w:pPr>
        <w:widowControl w:val="0"/>
        <w:autoSpaceDE w:val="0"/>
        <w:autoSpaceDN w:val="0"/>
        <w:spacing w:after="0" w:line="240" w:lineRule="auto"/>
        <w:ind w:right="106"/>
        <w:jc w:val="both"/>
        <w:rPr>
          <w:rFonts w:ascii="Times New Roman" w:eastAsia="Times New Roman" w:hAnsi="Times New Roman" w:cs="Times New Roman"/>
        </w:rPr>
      </w:pPr>
    </w:p>
    <w:p w14:paraId="224B31B4" w14:textId="539E3C2B" w:rsidR="006D3D4D" w:rsidRPr="0052257F" w:rsidRDefault="006D3D4D" w:rsidP="00C17733">
      <w:pPr>
        <w:pStyle w:val="Akapitzlist"/>
        <w:numPr>
          <w:ilvl w:val="1"/>
          <w:numId w:val="24"/>
        </w:numPr>
        <w:spacing w:after="0" w:line="240" w:lineRule="auto"/>
        <w:jc w:val="both"/>
        <w:rPr>
          <w:rFonts w:ascii="Times New Roman" w:hAnsi="Times New Roman" w:cs="Times New Roman"/>
          <w:b/>
        </w:rPr>
      </w:pPr>
      <w:r w:rsidRPr="0052257F">
        <w:rPr>
          <w:rFonts w:ascii="Times New Roman" w:hAnsi="Times New Roman" w:cs="Times New Roman"/>
          <w:b/>
        </w:rPr>
        <w:t>Odbiór robót</w:t>
      </w:r>
    </w:p>
    <w:p w14:paraId="39BE9A3C" w14:textId="77777777" w:rsidR="006D3D4D" w:rsidRPr="008753FC" w:rsidRDefault="006D3D4D" w:rsidP="00C17733">
      <w:pPr>
        <w:spacing w:after="0" w:line="240" w:lineRule="auto"/>
        <w:contextualSpacing/>
        <w:jc w:val="both"/>
        <w:rPr>
          <w:rFonts w:ascii="Times New Roman" w:hAnsi="Times New Roman" w:cs="Times New Roman"/>
          <w:b/>
        </w:rPr>
      </w:pPr>
      <w:r w:rsidRPr="008753FC">
        <w:rPr>
          <w:rFonts w:ascii="Times New Roman" w:hAnsi="Times New Roman" w:cs="Times New Roman"/>
        </w:rPr>
        <w:t>Podstawą do odbioru robót murowych powinny stanowić następujące dokumenty:</w:t>
      </w:r>
    </w:p>
    <w:p w14:paraId="602FD373" w14:textId="77777777" w:rsidR="006D3D4D" w:rsidRPr="008753FC" w:rsidRDefault="006D3D4D" w:rsidP="00C17733">
      <w:pPr>
        <w:spacing w:after="0" w:line="240" w:lineRule="auto"/>
        <w:contextualSpacing/>
        <w:jc w:val="both"/>
        <w:rPr>
          <w:rFonts w:ascii="Times New Roman" w:hAnsi="Times New Roman" w:cs="Times New Roman"/>
        </w:rPr>
      </w:pPr>
      <w:r w:rsidRPr="008753FC">
        <w:rPr>
          <w:rFonts w:ascii="Times New Roman" w:hAnsi="Times New Roman" w:cs="Times New Roman"/>
        </w:rPr>
        <w:t>a) dokumentacja techniczna</w:t>
      </w:r>
    </w:p>
    <w:p w14:paraId="25CFD2F2" w14:textId="77777777" w:rsidR="006D3D4D" w:rsidRPr="008753FC" w:rsidRDefault="006D3D4D" w:rsidP="00C17733">
      <w:pPr>
        <w:tabs>
          <w:tab w:val="left" w:pos="3210"/>
        </w:tabs>
        <w:spacing w:after="0" w:line="240" w:lineRule="auto"/>
        <w:contextualSpacing/>
        <w:jc w:val="both"/>
        <w:rPr>
          <w:rFonts w:ascii="Times New Roman" w:hAnsi="Times New Roman" w:cs="Times New Roman"/>
        </w:rPr>
      </w:pPr>
      <w:r w:rsidRPr="008753FC">
        <w:rPr>
          <w:rFonts w:ascii="Times New Roman" w:hAnsi="Times New Roman" w:cs="Times New Roman"/>
        </w:rPr>
        <w:t>b) dziennik budowy</w:t>
      </w:r>
      <w:r>
        <w:rPr>
          <w:rFonts w:ascii="Times New Roman" w:hAnsi="Times New Roman" w:cs="Times New Roman"/>
        </w:rPr>
        <w:tab/>
      </w:r>
    </w:p>
    <w:p w14:paraId="30DC6488" w14:textId="77777777" w:rsidR="006D3D4D" w:rsidRPr="008753FC" w:rsidRDefault="006D3D4D" w:rsidP="00C17733">
      <w:pPr>
        <w:spacing w:line="240" w:lineRule="auto"/>
        <w:contextualSpacing/>
        <w:jc w:val="both"/>
        <w:rPr>
          <w:rFonts w:ascii="Times New Roman" w:hAnsi="Times New Roman" w:cs="Times New Roman"/>
        </w:rPr>
      </w:pPr>
      <w:r w:rsidRPr="008753FC">
        <w:rPr>
          <w:rFonts w:ascii="Times New Roman" w:hAnsi="Times New Roman" w:cs="Times New Roman"/>
        </w:rPr>
        <w:t>c) zaświadczenia o jakości zastosowanych materiałów</w:t>
      </w:r>
    </w:p>
    <w:p w14:paraId="12098E59" w14:textId="77777777" w:rsidR="006D3D4D" w:rsidRPr="008753FC" w:rsidRDefault="006D3D4D" w:rsidP="00C17733">
      <w:pPr>
        <w:spacing w:line="240" w:lineRule="auto"/>
        <w:contextualSpacing/>
        <w:jc w:val="both"/>
        <w:rPr>
          <w:rFonts w:ascii="Times New Roman" w:hAnsi="Times New Roman" w:cs="Times New Roman"/>
        </w:rPr>
      </w:pPr>
      <w:r w:rsidRPr="008753FC">
        <w:rPr>
          <w:rFonts w:ascii="Times New Roman" w:hAnsi="Times New Roman" w:cs="Times New Roman"/>
        </w:rPr>
        <w:t>d) protokoły odbioru poszczególnych etapów robót zanikających</w:t>
      </w:r>
    </w:p>
    <w:p w14:paraId="13A6B71D" w14:textId="77777777" w:rsidR="006D3D4D" w:rsidRPr="008753FC" w:rsidRDefault="006D3D4D" w:rsidP="00C17733">
      <w:pPr>
        <w:spacing w:line="240" w:lineRule="auto"/>
        <w:contextualSpacing/>
        <w:jc w:val="both"/>
        <w:rPr>
          <w:rFonts w:ascii="Times New Roman" w:hAnsi="Times New Roman" w:cs="Times New Roman"/>
        </w:rPr>
      </w:pPr>
      <w:r w:rsidRPr="008753FC">
        <w:rPr>
          <w:rFonts w:ascii="Times New Roman" w:hAnsi="Times New Roman" w:cs="Times New Roman"/>
        </w:rPr>
        <w:t>e) protokoły odbioru materiałów i wyrobów</w:t>
      </w:r>
    </w:p>
    <w:p w14:paraId="7DCB91A6" w14:textId="77777777" w:rsidR="006D3D4D" w:rsidRPr="008753FC" w:rsidRDefault="006D3D4D" w:rsidP="00C17733">
      <w:pPr>
        <w:spacing w:line="240" w:lineRule="auto"/>
        <w:contextualSpacing/>
        <w:jc w:val="both"/>
        <w:rPr>
          <w:rFonts w:ascii="Times New Roman" w:hAnsi="Times New Roman" w:cs="Times New Roman"/>
        </w:rPr>
      </w:pPr>
      <w:r w:rsidRPr="008753FC">
        <w:rPr>
          <w:rFonts w:ascii="Times New Roman" w:hAnsi="Times New Roman" w:cs="Times New Roman"/>
        </w:rPr>
        <w:t xml:space="preserve">f) wyniki badań laboratoryjnych, jeśli takie były zlecone </w:t>
      </w:r>
    </w:p>
    <w:p w14:paraId="059F7D67" w14:textId="77777777" w:rsidR="006D3D4D" w:rsidRPr="008753FC" w:rsidRDefault="006D3D4D" w:rsidP="00C17733">
      <w:pPr>
        <w:spacing w:line="240" w:lineRule="auto"/>
        <w:contextualSpacing/>
        <w:jc w:val="both"/>
        <w:rPr>
          <w:rFonts w:ascii="Times New Roman" w:hAnsi="Times New Roman" w:cs="Times New Roman"/>
        </w:rPr>
      </w:pPr>
      <w:r w:rsidRPr="008753FC">
        <w:rPr>
          <w:rFonts w:ascii="Times New Roman" w:hAnsi="Times New Roman" w:cs="Times New Roman"/>
        </w:rPr>
        <w:t>g) ekspertyzy techniczne w przypadku, gdy były wykonane przed odbiorem</w:t>
      </w:r>
    </w:p>
    <w:p w14:paraId="311240B7" w14:textId="77777777" w:rsidR="00C17733" w:rsidRDefault="00C17733" w:rsidP="00C17733">
      <w:pPr>
        <w:jc w:val="both"/>
        <w:rPr>
          <w:rFonts w:ascii="Times New Roman" w:hAnsi="Times New Roman" w:cs="Times New Roman"/>
          <w:b/>
          <w:bCs/>
        </w:rPr>
      </w:pPr>
    </w:p>
    <w:p w14:paraId="529A81B4" w14:textId="0291853D" w:rsidR="006D3D4D" w:rsidRPr="0052257F" w:rsidRDefault="006D3D4D" w:rsidP="00C17733">
      <w:pPr>
        <w:pStyle w:val="Akapitzlist"/>
        <w:numPr>
          <w:ilvl w:val="0"/>
          <w:numId w:val="24"/>
        </w:numPr>
        <w:jc w:val="both"/>
        <w:rPr>
          <w:rFonts w:ascii="Times New Roman" w:hAnsi="Times New Roman" w:cs="Times New Roman"/>
          <w:b/>
          <w:bCs/>
        </w:rPr>
      </w:pPr>
      <w:r w:rsidRPr="0052257F">
        <w:rPr>
          <w:rFonts w:ascii="Times New Roman" w:hAnsi="Times New Roman" w:cs="Times New Roman"/>
          <w:b/>
          <w:bCs/>
        </w:rPr>
        <w:t>ROBOTY CIESIELSKIE</w:t>
      </w:r>
    </w:p>
    <w:p w14:paraId="0C6EB374" w14:textId="77777777" w:rsidR="006D3D4D" w:rsidRPr="0072153E" w:rsidRDefault="006D3D4D" w:rsidP="00C17733">
      <w:pPr>
        <w:jc w:val="both"/>
        <w:rPr>
          <w:rFonts w:ascii="Times New Roman" w:hAnsi="Times New Roman" w:cs="Times New Roman"/>
        </w:rPr>
      </w:pPr>
      <w:r w:rsidRPr="0072153E">
        <w:rPr>
          <w:rFonts w:ascii="Times New Roman" w:hAnsi="Times New Roman" w:cs="Times New Roman"/>
        </w:rPr>
        <w:t>Kod i nazwa Wspólnego Słownika Zamówień</w:t>
      </w:r>
    </w:p>
    <w:p w14:paraId="0DE7338C" w14:textId="77777777" w:rsidR="006D3D4D" w:rsidRPr="0072153E" w:rsidRDefault="006D3D4D" w:rsidP="00C17733">
      <w:pPr>
        <w:jc w:val="both"/>
        <w:rPr>
          <w:rFonts w:ascii="Times New Roman" w:hAnsi="Times New Roman" w:cs="Times New Roman"/>
          <w:b/>
          <w:bCs/>
        </w:rPr>
      </w:pPr>
      <w:r w:rsidRPr="0072153E">
        <w:rPr>
          <w:rFonts w:ascii="Times New Roman" w:hAnsi="Times New Roman" w:cs="Times New Roman"/>
          <w:b/>
          <w:bCs/>
        </w:rPr>
        <w:t>CPV 45422000-1 Roboty ciesielskie</w:t>
      </w:r>
    </w:p>
    <w:p w14:paraId="79B1437E" w14:textId="22D52CB6" w:rsidR="006D3D4D" w:rsidRPr="0072153E" w:rsidRDefault="0052257F" w:rsidP="00C17733">
      <w:pPr>
        <w:spacing w:after="0"/>
        <w:jc w:val="both"/>
        <w:rPr>
          <w:rFonts w:ascii="Times New Roman" w:hAnsi="Times New Roman" w:cs="Times New Roman"/>
          <w:b/>
          <w:bCs/>
        </w:rPr>
      </w:pPr>
      <w:r>
        <w:rPr>
          <w:rFonts w:ascii="Times New Roman" w:hAnsi="Times New Roman" w:cs="Times New Roman"/>
          <w:b/>
          <w:bCs/>
        </w:rPr>
        <w:t xml:space="preserve">6.1. </w:t>
      </w:r>
      <w:r w:rsidR="006D3D4D" w:rsidRPr="0072153E">
        <w:rPr>
          <w:rFonts w:ascii="Times New Roman" w:hAnsi="Times New Roman" w:cs="Times New Roman"/>
          <w:b/>
          <w:bCs/>
        </w:rPr>
        <w:t>Zakres robót</w:t>
      </w:r>
    </w:p>
    <w:p w14:paraId="20773D79" w14:textId="77777777" w:rsidR="006D3D4D" w:rsidRPr="0072153E" w:rsidRDefault="006D3D4D" w:rsidP="00C17733">
      <w:pPr>
        <w:jc w:val="both"/>
        <w:rPr>
          <w:rFonts w:ascii="Times New Roman" w:hAnsi="Times New Roman" w:cs="Times New Roman"/>
        </w:rPr>
      </w:pPr>
      <w:r w:rsidRPr="0072153E">
        <w:rPr>
          <w:rFonts w:ascii="Times New Roman" w:hAnsi="Times New Roman" w:cs="Times New Roman"/>
        </w:rPr>
        <w:t>Przedmiotem niniejszej szczegółowej specyfikacji technicznej są wymagania dotyczące wykonania i odbioru konstrukcji drewnianych. Roboty, których dotyczy specyfikacja obejmują wszystkie czynności umożliwiające i mające na celu wykonanie i montaż konstrukcji więźby dachowej występujących w obiekcie. Wykonawca robót jest odpowiedzialny za jakość wykonania robót, ich zgodność z dokumentacją projektową, specyfikacją techniczną i poleceniami Inspektora Nadzoru.</w:t>
      </w:r>
    </w:p>
    <w:p w14:paraId="197E18CF" w14:textId="33D9E64D" w:rsidR="006D3D4D" w:rsidRPr="0052257F" w:rsidRDefault="006D3D4D" w:rsidP="00C17733">
      <w:pPr>
        <w:pStyle w:val="Akapitzlist"/>
        <w:numPr>
          <w:ilvl w:val="1"/>
          <w:numId w:val="24"/>
        </w:numPr>
        <w:spacing w:after="0"/>
        <w:jc w:val="both"/>
        <w:rPr>
          <w:rFonts w:ascii="Times New Roman" w:hAnsi="Times New Roman" w:cs="Times New Roman"/>
          <w:b/>
          <w:bCs/>
        </w:rPr>
      </w:pPr>
      <w:r w:rsidRPr="0052257F">
        <w:rPr>
          <w:rFonts w:ascii="Times New Roman" w:hAnsi="Times New Roman" w:cs="Times New Roman"/>
          <w:b/>
          <w:bCs/>
        </w:rPr>
        <w:t>Materiały</w:t>
      </w:r>
    </w:p>
    <w:p w14:paraId="158A8C7A" w14:textId="669C7F1E" w:rsidR="006D3D4D" w:rsidRPr="0072153E" w:rsidRDefault="006D3D4D" w:rsidP="00C17733">
      <w:pPr>
        <w:jc w:val="both"/>
        <w:rPr>
          <w:rFonts w:ascii="Times New Roman" w:hAnsi="Times New Roman" w:cs="Times New Roman"/>
        </w:rPr>
      </w:pPr>
      <w:r w:rsidRPr="0072153E">
        <w:rPr>
          <w:rFonts w:ascii="Times New Roman" w:hAnsi="Times New Roman" w:cs="Times New Roman"/>
        </w:rPr>
        <w:t xml:space="preserve">Do konstrukcji więźby stosuje się drewno iglaste świerkowe  lub sosnowe zabezpieczone impregnatami chemicznymi przeciwko owadom i grzybom. Dla wymienionych robót </w:t>
      </w:r>
      <w:r w:rsidR="00023D9B">
        <w:rPr>
          <w:rFonts w:ascii="Times New Roman" w:hAnsi="Times New Roman" w:cs="Times New Roman"/>
        </w:rPr>
        <w:t xml:space="preserve">stosuje się: drewno klasy C27 o wilgotności poniżej 15%. </w:t>
      </w:r>
      <w:r w:rsidRPr="0072153E">
        <w:rPr>
          <w:rFonts w:ascii="Times New Roman" w:hAnsi="Times New Roman" w:cs="Times New Roman"/>
        </w:rPr>
        <w:t>Pokrycie dachu: gont łupany 60x10 cm, gr. 2,8 cm, krycie podwójne. szczegóły mocowania murłaty i podwali uwzględnione zostały w projekcie budowlanym (rysunki).</w:t>
      </w:r>
    </w:p>
    <w:p w14:paraId="7F3BDE89" w14:textId="77777777" w:rsidR="006D3D4D" w:rsidRPr="0072153E" w:rsidRDefault="006D3D4D" w:rsidP="00C17733">
      <w:pPr>
        <w:spacing w:after="0"/>
        <w:jc w:val="both"/>
        <w:rPr>
          <w:rFonts w:ascii="Times New Roman" w:hAnsi="Times New Roman" w:cs="Times New Roman"/>
        </w:rPr>
      </w:pPr>
      <w:r w:rsidRPr="0072153E">
        <w:rPr>
          <w:rFonts w:ascii="Times New Roman" w:hAnsi="Times New Roman" w:cs="Times New Roman"/>
        </w:rPr>
        <w:t>Wytrzymałości charakterystyczne drewna iglas</w:t>
      </w:r>
      <w:r>
        <w:rPr>
          <w:rFonts w:ascii="Times New Roman" w:hAnsi="Times New Roman" w:cs="Times New Roman"/>
        </w:rPr>
        <w:t>tego w N/mm</w:t>
      </w:r>
      <w:r>
        <w:rPr>
          <w:rFonts w:ascii="Times New Roman" w:hAnsi="Times New Roman" w:cs="Times New Roman"/>
          <w:vertAlign w:val="superscript"/>
        </w:rPr>
        <w:t>2</w:t>
      </w:r>
      <w:r>
        <w:rPr>
          <w:rFonts w:ascii="Times New Roman" w:hAnsi="Times New Roman" w:cs="Times New Roman"/>
        </w:rPr>
        <w:t xml:space="preserve"> podano poniżej</w:t>
      </w:r>
      <w:r w:rsidRPr="0072153E">
        <w:rPr>
          <w:rFonts w:ascii="Times New Roman" w:hAnsi="Times New Roman" w:cs="Times New Roman"/>
        </w:rPr>
        <w:t>:</w:t>
      </w:r>
    </w:p>
    <w:p w14:paraId="36D53325" w14:textId="77777777" w:rsidR="006D3D4D" w:rsidRPr="0072153E" w:rsidRDefault="006D3D4D" w:rsidP="00C17733">
      <w:pPr>
        <w:spacing w:after="0"/>
        <w:jc w:val="both"/>
        <w:rPr>
          <w:rFonts w:ascii="Times New Roman" w:hAnsi="Times New Roman" w:cs="Times New Roman"/>
        </w:rPr>
      </w:pPr>
      <w:r w:rsidRPr="0072153E">
        <w:rPr>
          <w:rFonts w:ascii="Times New Roman" w:hAnsi="Times New Roman" w:cs="Times New Roman"/>
        </w:rPr>
        <w:t>Oznaczenie Klasa drewna</w:t>
      </w:r>
    </w:p>
    <w:p w14:paraId="2C17D235" w14:textId="77777777" w:rsidR="006D3D4D" w:rsidRPr="0072153E" w:rsidRDefault="006D3D4D" w:rsidP="00C17733">
      <w:pPr>
        <w:pStyle w:val="Akapitzlist"/>
        <w:numPr>
          <w:ilvl w:val="0"/>
          <w:numId w:val="17"/>
        </w:numPr>
        <w:spacing w:after="0"/>
        <w:jc w:val="both"/>
        <w:rPr>
          <w:rFonts w:ascii="Times New Roman" w:hAnsi="Times New Roman" w:cs="Times New Roman"/>
        </w:rPr>
      </w:pPr>
      <w:r w:rsidRPr="0072153E">
        <w:rPr>
          <w:rFonts w:ascii="Times New Roman" w:hAnsi="Times New Roman" w:cs="Times New Roman"/>
        </w:rPr>
        <w:t>C27</w:t>
      </w:r>
    </w:p>
    <w:p w14:paraId="28E804D6" w14:textId="77777777" w:rsidR="006D3D4D" w:rsidRPr="0072153E" w:rsidRDefault="006D3D4D" w:rsidP="00C17733">
      <w:pPr>
        <w:pStyle w:val="Akapitzlist"/>
        <w:numPr>
          <w:ilvl w:val="0"/>
          <w:numId w:val="17"/>
        </w:numPr>
        <w:spacing w:after="0"/>
        <w:jc w:val="both"/>
        <w:rPr>
          <w:rFonts w:ascii="Times New Roman" w:hAnsi="Times New Roman" w:cs="Times New Roman"/>
        </w:rPr>
      </w:pPr>
      <w:r w:rsidRPr="0072153E">
        <w:rPr>
          <w:rFonts w:ascii="Times New Roman" w:hAnsi="Times New Roman" w:cs="Times New Roman"/>
        </w:rPr>
        <w:t>Zginanie 27</w:t>
      </w:r>
    </w:p>
    <w:p w14:paraId="680E4774" w14:textId="77777777" w:rsidR="006D3D4D" w:rsidRPr="0072153E" w:rsidRDefault="006D3D4D" w:rsidP="00C17733">
      <w:pPr>
        <w:pStyle w:val="Akapitzlist"/>
        <w:numPr>
          <w:ilvl w:val="0"/>
          <w:numId w:val="17"/>
        </w:numPr>
        <w:spacing w:after="0"/>
        <w:jc w:val="both"/>
        <w:rPr>
          <w:rFonts w:ascii="Times New Roman" w:hAnsi="Times New Roman" w:cs="Times New Roman"/>
        </w:rPr>
      </w:pPr>
      <w:r w:rsidRPr="0072153E">
        <w:rPr>
          <w:rFonts w:ascii="Times New Roman" w:hAnsi="Times New Roman" w:cs="Times New Roman"/>
        </w:rPr>
        <w:t>Rozciąganie wzdłuż włókien 16</w:t>
      </w:r>
    </w:p>
    <w:p w14:paraId="06D81273" w14:textId="77777777" w:rsidR="006D3D4D" w:rsidRPr="0072153E" w:rsidRDefault="006D3D4D" w:rsidP="00C17733">
      <w:pPr>
        <w:pStyle w:val="Akapitzlist"/>
        <w:numPr>
          <w:ilvl w:val="0"/>
          <w:numId w:val="17"/>
        </w:numPr>
        <w:spacing w:after="0"/>
        <w:jc w:val="both"/>
        <w:rPr>
          <w:rFonts w:ascii="Times New Roman" w:hAnsi="Times New Roman" w:cs="Times New Roman"/>
        </w:rPr>
      </w:pPr>
      <w:r w:rsidRPr="0072153E">
        <w:rPr>
          <w:rFonts w:ascii="Times New Roman" w:hAnsi="Times New Roman" w:cs="Times New Roman"/>
        </w:rPr>
        <w:t>Ściskanie wzdłuż włókien 22</w:t>
      </w:r>
    </w:p>
    <w:p w14:paraId="2A486912" w14:textId="77777777" w:rsidR="006D3D4D" w:rsidRPr="0072153E" w:rsidRDefault="006D3D4D" w:rsidP="00C17733">
      <w:pPr>
        <w:pStyle w:val="Akapitzlist"/>
        <w:numPr>
          <w:ilvl w:val="0"/>
          <w:numId w:val="17"/>
        </w:numPr>
        <w:spacing w:after="0"/>
        <w:jc w:val="both"/>
        <w:rPr>
          <w:rFonts w:ascii="Times New Roman" w:hAnsi="Times New Roman" w:cs="Times New Roman"/>
        </w:rPr>
      </w:pPr>
      <w:r w:rsidRPr="0072153E">
        <w:rPr>
          <w:rFonts w:ascii="Times New Roman" w:hAnsi="Times New Roman" w:cs="Times New Roman"/>
        </w:rPr>
        <w:t>Rozciąganie w poprzek włókien 0,4</w:t>
      </w:r>
    </w:p>
    <w:p w14:paraId="36F3A038" w14:textId="77777777" w:rsidR="006D3D4D" w:rsidRPr="0072153E" w:rsidRDefault="006D3D4D" w:rsidP="00C17733">
      <w:pPr>
        <w:pStyle w:val="Akapitzlist"/>
        <w:numPr>
          <w:ilvl w:val="0"/>
          <w:numId w:val="17"/>
        </w:numPr>
        <w:spacing w:after="0"/>
        <w:jc w:val="both"/>
        <w:rPr>
          <w:rFonts w:ascii="Times New Roman" w:hAnsi="Times New Roman" w:cs="Times New Roman"/>
        </w:rPr>
      </w:pPr>
      <w:r w:rsidRPr="0072153E">
        <w:rPr>
          <w:rFonts w:ascii="Times New Roman" w:hAnsi="Times New Roman" w:cs="Times New Roman"/>
        </w:rPr>
        <w:t>Ściskanie w poprzek włókien 2,6</w:t>
      </w:r>
    </w:p>
    <w:p w14:paraId="3B566587" w14:textId="77777777" w:rsidR="006D3D4D" w:rsidRPr="006413E9" w:rsidRDefault="006D3D4D" w:rsidP="00C17733">
      <w:pPr>
        <w:pStyle w:val="Akapitzlist"/>
        <w:numPr>
          <w:ilvl w:val="0"/>
          <w:numId w:val="17"/>
        </w:numPr>
        <w:spacing w:after="0"/>
        <w:jc w:val="both"/>
        <w:rPr>
          <w:rFonts w:ascii="Times New Roman" w:hAnsi="Times New Roman" w:cs="Times New Roman"/>
        </w:rPr>
      </w:pPr>
      <w:r w:rsidRPr="0072153E">
        <w:rPr>
          <w:rFonts w:ascii="Times New Roman" w:hAnsi="Times New Roman" w:cs="Times New Roman"/>
        </w:rPr>
        <w:t>Ścinanie 4,0</w:t>
      </w:r>
    </w:p>
    <w:p w14:paraId="7C81B612" w14:textId="77777777" w:rsidR="006D3D4D" w:rsidRDefault="006D3D4D" w:rsidP="00C17733">
      <w:pPr>
        <w:spacing w:after="0"/>
        <w:jc w:val="both"/>
        <w:rPr>
          <w:rFonts w:ascii="Times New Roman" w:hAnsi="Times New Roman" w:cs="Times New Roman"/>
        </w:rPr>
      </w:pPr>
      <w:r w:rsidRPr="0072153E">
        <w:rPr>
          <w:rFonts w:ascii="Times New Roman" w:hAnsi="Times New Roman" w:cs="Times New Roman"/>
        </w:rPr>
        <w:t>PN-EN 338. Drewno konstrukcyjne. Klasy wytrzymałości</w:t>
      </w:r>
    </w:p>
    <w:p w14:paraId="1732BC10" w14:textId="77777777" w:rsidR="006D3D4D" w:rsidRDefault="006D3D4D" w:rsidP="00C17733">
      <w:pPr>
        <w:spacing w:after="0"/>
        <w:jc w:val="both"/>
        <w:rPr>
          <w:rFonts w:ascii="Times New Roman" w:hAnsi="Times New Roman" w:cs="Times New Roman"/>
        </w:rPr>
      </w:pPr>
    </w:p>
    <w:p w14:paraId="10657E78" w14:textId="23434E09" w:rsidR="006D3D4D" w:rsidRPr="0052257F" w:rsidRDefault="006D3D4D" w:rsidP="00C17733">
      <w:pPr>
        <w:pStyle w:val="Akapitzlist"/>
        <w:numPr>
          <w:ilvl w:val="1"/>
          <w:numId w:val="24"/>
        </w:numPr>
        <w:spacing w:after="0"/>
        <w:jc w:val="both"/>
        <w:rPr>
          <w:rFonts w:ascii="Times New Roman" w:hAnsi="Times New Roman" w:cs="Times New Roman"/>
          <w:b/>
        </w:rPr>
      </w:pPr>
      <w:r w:rsidRPr="0052257F">
        <w:rPr>
          <w:rFonts w:ascii="Times New Roman" w:hAnsi="Times New Roman" w:cs="Times New Roman"/>
          <w:b/>
        </w:rPr>
        <w:t>Wykonanie robót</w:t>
      </w:r>
    </w:p>
    <w:p w14:paraId="20B16E1A" w14:textId="77777777" w:rsidR="006D3D4D" w:rsidRPr="0072153E" w:rsidRDefault="006D3D4D" w:rsidP="00C17733">
      <w:pPr>
        <w:spacing w:after="0"/>
        <w:jc w:val="both"/>
        <w:rPr>
          <w:rFonts w:ascii="Times New Roman" w:hAnsi="Times New Roman" w:cs="Times New Roman"/>
        </w:rPr>
      </w:pPr>
      <w:r w:rsidRPr="0072153E">
        <w:rPr>
          <w:rFonts w:ascii="Times New Roman" w:hAnsi="Times New Roman" w:cs="Times New Roman"/>
        </w:rPr>
        <w:t>Roboty należy prowadzić zgodnie z dokumentacją techniczną przy udziale środków, które</w:t>
      </w:r>
      <w:r>
        <w:rPr>
          <w:rFonts w:ascii="Times New Roman" w:hAnsi="Times New Roman" w:cs="Times New Roman"/>
        </w:rPr>
        <w:t xml:space="preserve"> </w:t>
      </w:r>
      <w:r w:rsidRPr="0072153E">
        <w:rPr>
          <w:rFonts w:ascii="Times New Roman" w:hAnsi="Times New Roman" w:cs="Times New Roman"/>
        </w:rPr>
        <w:t>zapewniają osiągnięcie projektowanej wytrzymałości, układu geometrycznego i wymiarów</w:t>
      </w:r>
      <w:r>
        <w:rPr>
          <w:rFonts w:ascii="Times New Roman" w:hAnsi="Times New Roman" w:cs="Times New Roman"/>
        </w:rPr>
        <w:t xml:space="preserve"> </w:t>
      </w:r>
      <w:r w:rsidRPr="0072153E">
        <w:rPr>
          <w:rFonts w:ascii="Times New Roman" w:hAnsi="Times New Roman" w:cs="Times New Roman"/>
        </w:rPr>
        <w:t>konstrukcji.</w:t>
      </w:r>
      <w:r>
        <w:rPr>
          <w:rFonts w:ascii="Times New Roman" w:hAnsi="Times New Roman" w:cs="Times New Roman"/>
        </w:rPr>
        <w:t xml:space="preserve"> Przekroje i </w:t>
      </w:r>
      <w:r w:rsidRPr="0072153E">
        <w:rPr>
          <w:rFonts w:ascii="Times New Roman" w:hAnsi="Times New Roman" w:cs="Times New Roman"/>
        </w:rPr>
        <w:t>rozmieszczenie elementów powinno być zgodne z dokumentacją</w:t>
      </w:r>
      <w:r>
        <w:rPr>
          <w:rFonts w:ascii="Times New Roman" w:hAnsi="Times New Roman" w:cs="Times New Roman"/>
        </w:rPr>
        <w:t xml:space="preserve"> techniczna, </w:t>
      </w:r>
      <w:r w:rsidRPr="0072153E">
        <w:rPr>
          <w:rFonts w:ascii="Times New Roman" w:hAnsi="Times New Roman" w:cs="Times New Roman"/>
        </w:rPr>
        <w:t>Przy wykonywaniu jednakowych elementów należy stosować wzornik z</w:t>
      </w:r>
      <w:r>
        <w:rPr>
          <w:rFonts w:ascii="Times New Roman" w:hAnsi="Times New Roman" w:cs="Times New Roman"/>
        </w:rPr>
        <w:t xml:space="preserve">  </w:t>
      </w:r>
      <w:r w:rsidRPr="0072153E">
        <w:rPr>
          <w:rFonts w:ascii="Times New Roman" w:hAnsi="Times New Roman" w:cs="Times New Roman"/>
        </w:rPr>
        <w:t>ostruganych desek lub ze sklejki. Dokładność wykonania wzornika powinna</w:t>
      </w:r>
      <w:r>
        <w:rPr>
          <w:rFonts w:ascii="Times New Roman" w:hAnsi="Times New Roman" w:cs="Times New Roman"/>
        </w:rPr>
        <w:t xml:space="preserve"> wynosić 1 mm. </w:t>
      </w:r>
      <w:r w:rsidRPr="0072153E">
        <w:rPr>
          <w:rFonts w:ascii="Times New Roman" w:hAnsi="Times New Roman" w:cs="Times New Roman"/>
        </w:rPr>
        <w:t>Długość elementów wykonanych według wzornika nie powinny różnić się od</w:t>
      </w:r>
      <w:r>
        <w:rPr>
          <w:rFonts w:ascii="Times New Roman" w:hAnsi="Times New Roman" w:cs="Times New Roman"/>
        </w:rPr>
        <w:t xml:space="preserve"> </w:t>
      </w:r>
      <w:r w:rsidRPr="0072153E">
        <w:rPr>
          <w:rFonts w:ascii="Times New Roman" w:hAnsi="Times New Roman" w:cs="Times New Roman"/>
        </w:rPr>
        <w:t xml:space="preserve">projektowanych więcej jak </w:t>
      </w:r>
      <w:r>
        <w:rPr>
          <w:rFonts w:ascii="Times New Roman" w:hAnsi="Times New Roman" w:cs="Times New Roman"/>
        </w:rPr>
        <w:t xml:space="preserve">0,5 mm. </w:t>
      </w:r>
      <w:r w:rsidRPr="0072153E">
        <w:rPr>
          <w:rFonts w:ascii="Times New Roman" w:hAnsi="Times New Roman" w:cs="Times New Roman"/>
        </w:rPr>
        <w:t>Powierzchnie powinny być zabezpieczone środkami ochronnymi.</w:t>
      </w:r>
    </w:p>
    <w:p w14:paraId="51D9B13D" w14:textId="77777777" w:rsidR="006D3D4D" w:rsidRDefault="006D3D4D" w:rsidP="00C17733">
      <w:pPr>
        <w:spacing w:after="0"/>
        <w:jc w:val="both"/>
        <w:rPr>
          <w:rFonts w:ascii="Times New Roman" w:hAnsi="Times New Roman" w:cs="Times New Roman"/>
          <w:b/>
        </w:rPr>
      </w:pPr>
    </w:p>
    <w:p w14:paraId="27714A2D" w14:textId="5A99ED61" w:rsidR="006D3D4D" w:rsidRPr="0052257F" w:rsidRDefault="006D3D4D" w:rsidP="00C17733">
      <w:pPr>
        <w:pStyle w:val="Akapitzlist"/>
        <w:numPr>
          <w:ilvl w:val="1"/>
          <w:numId w:val="24"/>
        </w:numPr>
        <w:spacing w:after="0"/>
        <w:jc w:val="both"/>
        <w:rPr>
          <w:rFonts w:ascii="Times New Roman" w:hAnsi="Times New Roman" w:cs="Times New Roman"/>
        </w:rPr>
      </w:pPr>
      <w:r w:rsidRPr="0052257F">
        <w:rPr>
          <w:rFonts w:ascii="Times New Roman" w:hAnsi="Times New Roman" w:cs="Times New Roman"/>
          <w:b/>
        </w:rPr>
        <w:t>Sprzęt</w:t>
      </w:r>
    </w:p>
    <w:p w14:paraId="40377218" w14:textId="77777777" w:rsidR="006D3D4D" w:rsidRPr="0072153E" w:rsidRDefault="006D3D4D" w:rsidP="00C17733">
      <w:pPr>
        <w:spacing w:after="0"/>
        <w:jc w:val="both"/>
        <w:rPr>
          <w:rFonts w:ascii="Times New Roman" w:hAnsi="Times New Roman" w:cs="Times New Roman"/>
        </w:rPr>
      </w:pPr>
      <w:r w:rsidRPr="0072153E">
        <w:rPr>
          <w:rFonts w:ascii="Times New Roman" w:hAnsi="Times New Roman" w:cs="Times New Roman"/>
        </w:rPr>
        <w:t>Do transportu i montażu konstrukcji należy używać dowolnego sprzętu.</w:t>
      </w:r>
      <w:r>
        <w:rPr>
          <w:rFonts w:ascii="Times New Roman" w:hAnsi="Times New Roman" w:cs="Times New Roman"/>
        </w:rPr>
        <w:t xml:space="preserve"> </w:t>
      </w:r>
      <w:r w:rsidRPr="0072153E">
        <w:rPr>
          <w:rFonts w:ascii="Times New Roman" w:hAnsi="Times New Roman" w:cs="Times New Roman"/>
        </w:rPr>
        <w:t>Sprzęt pomocniczy powinien być przechowywany w zamykanych</w:t>
      </w:r>
      <w:r>
        <w:rPr>
          <w:rFonts w:ascii="Times New Roman" w:hAnsi="Times New Roman" w:cs="Times New Roman"/>
        </w:rPr>
        <w:t xml:space="preserve"> pomieszczenia </w:t>
      </w:r>
      <w:r w:rsidRPr="0072153E">
        <w:rPr>
          <w:rFonts w:ascii="Times New Roman" w:hAnsi="Times New Roman" w:cs="Times New Roman"/>
        </w:rPr>
        <w:t>Stanowisk</w:t>
      </w:r>
      <w:r>
        <w:rPr>
          <w:rFonts w:ascii="Times New Roman" w:hAnsi="Times New Roman" w:cs="Times New Roman"/>
        </w:rPr>
        <w:t xml:space="preserve">o robocze powinno być urządzone </w:t>
      </w:r>
      <w:r w:rsidRPr="0072153E">
        <w:rPr>
          <w:rFonts w:ascii="Times New Roman" w:hAnsi="Times New Roman" w:cs="Times New Roman"/>
        </w:rPr>
        <w:t>zgodnie z przepisami BHP</w:t>
      </w:r>
      <w:r>
        <w:rPr>
          <w:rFonts w:ascii="Times New Roman" w:hAnsi="Times New Roman" w:cs="Times New Roman"/>
        </w:rPr>
        <w:t xml:space="preserve"> </w:t>
      </w:r>
      <w:r w:rsidRPr="0072153E">
        <w:rPr>
          <w:rFonts w:ascii="Times New Roman" w:hAnsi="Times New Roman" w:cs="Times New Roman"/>
        </w:rPr>
        <w:t>i przeciwpożarowymi, zabezpieczone od wpływów atmosferycznych,</w:t>
      </w:r>
      <w:r>
        <w:rPr>
          <w:rFonts w:ascii="Times New Roman" w:hAnsi="Times New Roman" w:cs="Times New Roman"/>
        </w:rPr>
        <w:t xml:space="preserve"> </w:t>
      </w:r>
      <w:r w:rsidRPr="0072153E">
        <w:rPr>
          <w:rFonts w:ascii="Times New Roman" w:hAnsi="Times New Roman" w:cs="Times New Roman"/>
        </w:rPr>
        <w:t>oświet</w:t>
      </w:r>
      <w:r>
        <w:rPr>
          <w:rFonts w:ascii="Times New Roman" w:hAnsi="Times New Roman" w:cs="Times New Roman"/>
        </w:rPr>
        <w:t xml:space="preserve">lone i z dostateczną wentylacją </w:t>
      </w:r>
      <w:r w:rsidRPr="0072153E">
        <w:rPr>
          <w:rFonts w:ascii="Times New Roman" w:hAnsi="Times New Roman" w:cs="Times New Roman"/>
        </w:rPr>
        <w:t>Stanowisko robocze powinno być odebrane przez Inżyniera</w:t>
      </w:r>
      <w:r>
        <w:rPr>
          <w:rFonts w:ascii="Times New Roman" w:hAnsi="Times New Roman" w:cs="Times New Roman"/>
        </w:rPr>
        <w:t>.</w:t>
      </w:r>
    </w:p>
    <w:p w14:paraId="2A20E314" w14:textId="77777777" w:rsidR="006D3D4D" w:rsidRDefault="006D3D4D" w:rsidP="00C17733">
      <w:pPr>
        <w:spacing w:after="0"/>
        <w:jc w:val="both"/>
        <w:rPr>
          <w:rFonts w:ascii="Times New Roman" w:hAnsi="Times New Roman" w:cs="Times New Roman"/>
        </w:rPr>
      </w:pPr>
    </w:p>
    <w:p w14:paraId="4AB4405F" w14:textId="19A43A98" w:rsidR="006D3D4D" w:rsidRPr="0072153E" w:rsidRDefault="0052257F" w:rsidP="00C17733">
      <w:pPr>
        <w:spacing w:after="0"/>
        <w:jc w:val="both"/>
        <w:rPr>
          <w:rFonts w:ascii="Times New Roman" w:hAnsi="Times New Roman" w:cs="Times New Roman"/>
        </w:rPr>
      </w:pPr>
      <w:r w:rsidRPr="0052257F">
        <w:rPr>
          <w:rFonts w:ascii="Times New Roman" w:hAnsi="Times New Roman" w:cs="Times New Roman"/>
          <w:b/>
        </w:rPr>
        <w:t>6.5</w:t>
      </w:r>
      <w:r>
        <w:rPr>
          <w:rFonts w:ascii="Times New Roman" w:hAnsi="Times New Roman" w:cs="Times New Roman"/>
          <w:b/>
        </w:rPr>
        <w:t>.</w:t>
      </w:r>
      <w:r w:rsidR="006D3D4D" w:rsidRPr="0064664A">
        <w:rPr>
          <w:rFonts w:ascii="Times New Roman" w:hAnsi="Times New Roman" w:cs="Times New Roman"/>
          <w:b/>
        </w:rPr>
        <w:t>Transport</w:t>
      </w:r>
    </w:p>
    <w:p w14:paraId="64FB837F" w14:textId="183C696E" w:rsidR="0052257F" w:rsidRDefault="006D3D4D" w:rsidP="00C17733">
      <w:pPr>
        <w:spacing w:after="0"/>
        <w:jc w:val="both"/>
        <w:rPr>
          <w:rFonts w:ascii="Times New Roman" w:hAnsi="Times New Roman" w:cs="Times New Roman"/>
        </w:rPr>
      </w:pPr>
      <w:r w:rsidRPr="0072153E">
        <w:rPr>
          <w:rFonts w:ascii="Times New Roman" w:hAnsi="Times New Roman" w:cs="Times New Roman"/>
        </w:rPr>
        <w:t>Materiały i elementy mogą być przewożone dowolnymi środkami transportu. Podczas</w:t>
      </w:r>
      <w:r>
        <w:rPr>
          <w:rFonts w:ascii="Times New Roman" w:hAnsi="Times New Roman" w:cs="Times New Roman"/>
        </w:rPr>
        <w:t xml:space="preserve"> </w:t>
      </w:r>
      <w:r w:rsidRPr="0072153E">
        <w:rPr>
          <w:rFonts w:ascii="Times New Roman" w:hAnsi="Times New Roman" w:cs="Times New Roman"/>
        </w:rPr>
        <w:t>transportu materiały i elementy konstrukcji powinny być zabezpieczone przed uszkodzeniami lub</w:t>
      </w:r>
      <w:r>
        <w:rPr>
          <w:rFonts w:ascii="Times New Roman" w:hAnsi="Times New Roman" w:cs="Times New Roman"/>
        </w:rPr>
        <w:t xml:space="preserve"> </w:t>
      </w:r>
      <w:r w:rsidRPr="0072153E">
        <w:rPr>
          <w:rFonts w:ascii="Times New Roman" w:hAnsi="Times New Roman" w:cs="Times New Roman"/>
        </w:rPr>
        <w:t>utratą stateczności.</w:t>
      </w:r>
    </w:p>
    <w:p w14:paraId="60A55E7A" w14:textId="77777777" w:rsidR="00C17733" w:rsidRDefault="00C17733" w:rsidP="00C17733">
      <w:pPr>
        <w:spacing w:after="0"/>
        <w:jc w:val="both"/>
        <w:rPr>
          <w:rFonts w:ascii="Times New Roman" w:hAnsi="Times New Roman" w:cs="Times New Roman"/>
        </w:rPr>
      </w:pPr>
    </w:p>
    <w:p w14:paraId="5CA5F7DA" w14:textId="732C8916" w:rsidR="006D3D4D" w:rsidRPr="0052257F" w:rsidRDefault="006D3D4D" w:rsidP="00C17733">
      <w:pPr>
        <w:pStyle w:val="Akapitzlist"/>
        <w:numPr>
          <w:ilvl w:val="1"/>
          <w:numId w:val="27"/>
        </w:numPr>
        <w:spacing w:after="0"/>
        <w:jc w:val="both"/>
        <w:rPr>
          <w:rFonts w:ascii="Times New Roman" w:hAnsi="Times New Roman" w:cs="Times New Roman"/>
          <w:b/>
        </w:rPr>
      </w:pPr>
      <w:r w:rsidRPr="0052257F">
        <w:rPr>
          <w:rFonts w:ascii="Times New Roman" w:hAnsi="Times New Roman" w:cs="Times New Roman"/>
          <w:b/>
        </w:rPr>
        <w:t>Kontrola jakości robót</w:t>
      </w:r>
    </w:p>
    <w:p w14:paraId="66224654" w14:textId="77777777" w:rsidR="006D3D4D" w:rsidRPr="0064664A" w:rsidRDefault="006D3D4D" w:rsidP="00C17733">
      <w:pPr>
        <w:spacing w:after="0"/>
        <w:jc w:val="both"/>
        <w:rPr>
          <w:rFonts w:ascii="Times New Roman" w:hAnsi="Times New Roman" w:cs="Times New Roman"/>
        </w:rPr>
      </w:pPr>
      <w:r w:rsidRPr="0064664A">
        <w:rPr>
          <w:rFonts w:ascii="Times New Roman" w:hAnsi="Times New Roman" w:cs="Times New Roman"/>
        </w:rPr>
        <w:t xml:space="preserve">Kontrola jakości polega na sprawdzeniu zgodności wykonania robót z projektem </w:t>
      </w:r>
      <w:r>
        <w:rPr>
          <w:rFonts w:ascii="Times New Roman" w:hAnsi="Times New Roman" w:cs="Times New Roman"/>
        </w:rPr>
        <w:t xml:space="preserve">budowlanym. </w:t>
      </w:r>
      <w:r w:rsidRPr="0064664A">
        <w:rPr>
          <w:rFonts w:ascii="Times New Roman" w:hAnsi="Times New Roman" w:cs="Times New Roman"/>
        </w:rPr>
        <w:t>Jednostkami obmiaru są ilość m³ wykonanej konstrukcji.</w:t>
      </w:r>
    </w:p>
    <w:p w14:paraId="4BF0E014" w14:textId="77777777" w:rsidR="006D3D4D" w:rsidRDefault="006D3D4D" w:rsidP="00C17733">
      <w:pPr>
        <w:spacing w:after="0"/>
        <w:jc w:val="both"/>
        <w:rPr>
          <w:rFonts w:ascii="Times New Roman" w:hAnsi="Times New Roman" w:cs="Times New Roman"/>
        </w:rPr>
      </w:pPr>
    </w:p>
    <w:p w14:paraId="72D137C1" w14:textId="0309B0B3" w:rsidR="006D3D4D" w:rsidRPr="0052257F" w:rsidRDefault="006D3D4D" w:rsidP="00C17733">
      <w:pPr>
        <w:pStyle w:val="Akapitzlist"/>
        <w:numPr>
          <w:ilvl w:val="1"/>
          <w:numId w:val="27"/>
        </w:numPr>
        <w:spacing w:after="0"/>
        <w:jc w:val="both"/>
        <w:rPr>
          <w:rFonts w:ascii="Times New Roman" w:hAnsi="Times New Roman" w:cs="Times New Roman"/>
          <w:b/>
        </w:rPr>
      </w:pPr>
      <w:r w:rsidRPr="0052257F">
        <w:rPr>
          <w:rFonts w:ascii="Times New Roman" w:hAnsi="Times New Roman" w:cs="Times New Roman"/>
          <w:b/>
        </w:rPr>
        <w:t>Odbiór robót</w:t>
      </w:r>
    </w:p>
    <w:p w14:paraId="5F54D4CF" w14:textId="77777777" w:rsidR="006D3D4D" w:rsidRDefault="006D3D4D" w:rsidP="00C17733">
      <w:pPr>
        <w:spacing w:after="0"/>
        <w:jc w:val="both"/>
        <w:rPr>
          <w:rFonts w:ascii="Times New Roman" w:hAnsi="Times New Roman" w:cs="Times New Roman"/>
        </w:rPr>
      </w:pPr>
      <w:r w:rsidRPr="0064664A">
        <w:rPr>
          <w:rFonts w:ascii="Times New Roman" w:hAnsi="Times New Roman" w:cs="Times New Roman"/>
        </w:rPr>
        <w:t>Wszystkie roboty objęte szczegółową specyfikacją techniczną konstrukcji drewnianych</w:t>
      </w:r>
      <w:r>
        <w:rPr>
          <w:rFonts w:ascii="Times New Roman" w:hAnsi="Times New Roman" w:cs="Times New Roman"/>
        </w:rPr>
        <w:t xml:space="preserve"> </w:t>
      </w:r>
      <w:r w:rsidRPr="0064664A">
        <w:rPr>
          <w:rFonts w:ascii="Times New Roman" w:hAnsi="Times New Roman" w:cs="Times New Roman"/>
        </w:rPr>
        <w:t>podlegają zasadą robót zanikających.</w:t>
      </w:r>
    </w:p>
    <w:p w14:paraId="22C3CD7B" w14:textId="43264D08" w:rsidR="006D3D4D" w:rsidRDefault="006D3D4D" w:rsidP="00C17733">
      <w:pPr>
        <w:spacing w:after="0"/>
        <w:jc w:val="both"/>
        <w:rPr>
          <w:rFonts w:ascii="Times New Roman" w:hAnsi="Times New Roman" w:cs="Times New Roman"/>
        </w:rPr>
      </w:pPr>
    </w:p>
    <w:p w14:paraId="2F65F629" w14:textId="75A15CF5" w:rsidR="00C17733" w:rsidRDefault="00C17733" w:rsidP="00C17733">
      <w:pPr>
        <w:spacing w:after="0"/>
        <w:jc w:val="both"/>
        <w:rPr>
          <w:rFonts w:ascii="Times New Roman" w:hAnsi="Times New Roman" w:cs="Times New Roman"/>
        </w:rPr>
      </w:pPr>
    </w:p>
    <w:p w14:paraId="4A780995" w14:textId="7A14663A" w:rsidR="00C17733" w:rsidRDefault="00C17733" w:rsidP="00C17733">
      <w:pPr>
        <w:spacing w:after="0"/>
        <w:jc w:val="both"/>
        <w:rPr>
          <w:rFonts w:ascii="Times New Roman" w:hAnsi="Times New Roman" w:cs="Times New Roman"/>
        </w:rPr>
      </w:pPr>
    </w:p>
    <w:p w14:paraId="7BA2BBBF" w14:textId="2D09982E" w:rsidR="00C17733" w:rsidRDefault="00C17733" w:rsidP="00C17733">
      <w:pPr>
        <w:spacing w:after="0"/>
        <w:jc w:val="both"/>
        <w:rPr>
          <w:rFonts w:ascii="Times New Roman" w:hAnsi="Times New Roman" w:cs="Times New Roman"/>
        </w:rPr>
      </w:pPr>
    </w:p>
    <w:p w14:paraId="641FF80C" w14:textId="397BCE4F" w:rsidR="00C17733" w:rsidRDefault="00C17733" w:rsidP="00C17733">
      <w:pPr>
        <w:spacing w:after="0"/>
        <w:jc w:val="both"/>
        <w:rPr>
          <w:rFonts w:ascii="Times New Roman" w:hAnsi="Times New Roman" w:cs="Times New Roman"/>
        </w:rPr>
      </w:pPr>
    </w:p>
    <w:p w14:paraId="5DA68065" w14:textId="57987869" w:rsidR="00C17733" w:rsidRDefault="00C17733" w:rsidP="00C17733">
      <w:pPr>
        <w:spacing w:after="0"/>
        <w:jc w:val="both"/>
        <w:rPr>
          <w:rFonts w:ascii="Times New Roman" w:hAnsi="Times New Roman" w:cs="Times New Roman"/>
        </w:rPr>
      </w:pPr>
    </w:p>
    <w:p w14:paraId="0F502632" w14:textId="10D5FBAC" w:rsidR="00C17733" w:rsidRDefault="00C17733" w:rsidP="00C17733">
      <w:pPr>
        <w:spacing w:after="0"/>
        <w:jc w:val="both"/>
        <w:rPr>
          <w:rFonts w:ascii="Times New Roman" w:hAnsi="Times New Roman" w:cs="Times New Roman"/>
        </w:rPr>
      </w:pPr>
    </w:p>
    <w:p w14:paraId="7C24AF1A" w14:textId="265E6C70" w:rsidR="00C17733" w:rsidRDefault="00C17733" w:rsidP="00C17733">
      <w:pPr>
        <w:spacing w:after="0"/>
        <w:jc w:val="both"/>
        <w:rPr>
          <w:rFonts w:ascii="Times New Roman" w:hAnsi="Times New Roman" w:cs="Times New Roman"/>
        </w:rPr>
      </w:pPr>
    </w:p>
    <w:p w14:paraId="0F72BF0F" w14:textId="40186908" w:rsidR="00C17733" w:rsidRDefault="00C17733" w:rsidP="00C17733">
      <w:pPr>
        <w:spacing w:after="0"/>
        <w:jc w:val="both"/>
        <w:rPr>
          <w:rFonts w:ascii="Times New Roman" w:hAnsi="Times New Roman" w:cs="Times New Roman"/>
        </w:rPr>
      </w:pPr>
    </w:p>
    <w:p w14:paraId="038235CC" w14:textId="35567713" w:rsidR="00C17733" w:rsidRDefault="00C17733" w:rsidP="00C17733">
      <w:pPr>
        <w:spacing w:after="0"/>
        <w:jc w:val="both"/>
        <w:rPr>
          <w:rFonts w:ascii="Times New Roman" w:hAnsi="Times New Roman" w:cs="Times New Roman"/>
        </w:rPr>
      </w:pPr>
    </w:p>
    <w:p w14:paraId="5122F4EF" w14:textId="451B5748" w:rsidR="00C17733" w:rsidRDefault="00C17733" w:rsidP="00C17733">
      <w:pPr>
        <w:spacing w:after="0"/>
        <w:jc w:val="both"/>
        <w:rPr>
          <w:rFonts w:ascii="Times New Roman" w:hAnsi="Times New Roman" w:cs="Times New Roman"/>
        </w:rPr>
      </w:pPr>
    </w:p>
    <w:p w14:paraId="44F0328F" w14:textId="4DD063C7" w:rsidR="00C17733" w:rsidRDefault="00C17733" w:rsidP="00C17733">
      <w:pPr>
        <w:spacing w:after="0"/>
        <w:jc w:val="both"/>
        <w:rPr>
          <w:rFonts w:ascii="Times New Roman" w:hAnsi="Times New Roman" w:cs="Times New Roman"/>
        </w:rPr>
      </w:pPr>
    </w:p>
    <w:p w14:paraId="4E909C3D" w14:textId="1CC6ACED" w:rsidR="00C17733" w:rsidRDefault="00C17733" w:rsidP="00C17733">
      <w:pPr>
        <w:spacing w:after="0"/>
        <w:jc w:val="both"/>
        <w:rPr>
          <w:rFonts w:ascii="Times New Roman" w:hAnsi="Times New Roman" w:cs="Times New Roman"/>
        </w:rPr>
      </w:pPr>
    </w:p>
    <w:p w14:paraId="0CE4AEA2" w14:textId="3C0C289C" w:rsidR="00C17733" w:rsidRDefault="00C17733" w:rsidP="00C17733">
      <w:pPr>
        <w:spacing w:after="0"/>
        <w:jc w:val="both"/>
        <w:rPr>
          <w:rFonts w:ascii="Times New Roman" w:hAnsi="Times New Roman" w:cs="Times New Roman"/>
        </w:rPr>
      </w:pPr>
    </w:p>
    <w:p w14:paraId="397EC582" w14:textId="4F6BE817" w:rsidR="00C17733" w:rsidRDefault="00C17733" w:rsidP="00C17733">
      <w:pPr>
        <w:spacing w:after="0"/>
        <w:jc w:val="both"/>
        <w:rPr>
          <w:rFonts w:ascii="Times New Roman" w:hAnsi="Times New Roman" w:cs="Times New Roman"/>
        </w:rPr>
      </w:pPr>
    </w:p>
    <w:p w14:paraId="79B3885A" w14:textId="7782E844" w:rsidR="00C17733" w:rsidRDefault="00C17733" w:rsidP="00C17733">
      <w:pPr>
        <w:spacing w:after="0"/>
        <w:jc w:val="both"/>
        <w:rPr>
          <w:rFonts w:ascii="Times New Roman" w:hAnsi="Times New Roman" w:cs="Times New Roman"/>
        </w:rPr>
      </w:pPr>
    </w:p>
    <w:p w14:paraId="74157767" w14:textId="7692B09D" w:rsidR="00C17733" w:rsidRDefault="00C17733" w:rsidP="00C17733">
      <w:pPr>
        <w:spacing w:after="0"/>
        <w:jc w:val="both"/>
        <w:rPr>
          <w:rFonts w:ascii="Times New Roman" w:hAnsi="Times New Roman" w:cs="Times New Roman"/>
        </w:rPr>
      </w:pPr>
    </w:p>
    <w:p w14:paraId="748E5D29" w14:textId="1498DDEA" w:rsidR="00C17733" w:rsidRDefault="00C17733" w:rsidP="00C17733">
      <w:pPr>
        <w:spacing w:after="0"/>
        <w:jc w:val="both"/>
        <w:rPr>
          <w:rFonts w:ascii="Times New Roman" w:hAnsi="Times New Roman" w:cs="Times New Roman"/>
        </w:rPr>
      </w:pPr>
    </w:p>
    <w:p w14:paraId="478622C3" w14:textId="7FF07AFD" w:rsidR="00C17733" w:rsidRDefault="00C17733" w:rsidP="00C17733">
      <w:pPr>
        <w:spacing w:after="0"/>
        <w:jc w:val="both"/>
        <w:rPr>
          <w:rFonts w:ascii="Times New Roman" w:hAnsi="Times New Roman" w:cs="Times New Roman"/>
        </w:rPr>
      </w:pPr>
    </w:p>
    <w:p w14:paraId="47AB282E" w14:textId="0C3158B0" w:rsidR="00C17733" w:rsidRDefault="00C17733" w:rsidP="00C17733">
      <w:pPr>
        <w:spacing w:after="0"/>
        <w:jc w:val="both"/>
        <w:rPr>
          <w:rFonts w:ascii="Times New Roman" w:hAnsi="Times New Roman" w:cs="Times New Roman"/>
        </w:rPr>
      </w:pPr>
    </w:p>
    <w:p w14:paraId="5C240199" w14:textId="6C5E241E" w:rsidR="00C17733" w:rsidRDefault="00C17733" w:rsidP="00C17733">
      <w:pPr>
        <w:spacing w:after="0"/>
        <w:jc w:val="both"/>
        <w:rPr>
          <w:rFonts w:ascii="Times New Roman" w:hAnsi="Times New Roman" w:cs="Times New Roman"/>
        </w:rPr>
      </w:pPr>
    </w:p>
    <w:p w14:paraId="729C956C" w14:textId="7C1D3A41" w:rsidR="00C17733" w:rsidRDefault="00C17733" w:rsidP="00C17733">
      <w:pPr>
        <w:spacing w:after="0"/>
        <w:jc w:val="both"/>
        <w:rPr>
          <w:rFonts w:ascii="Times New Roman" w:hAnsi="Times New Roman" w:cs="Times New Roman"/>
        </w:rPr>
      </w:pPr>
    </w:p>
    <w:p w14:paraId="0850D0B8" w14:textId="1F63D51F" w:rsidR="00C17733" w:rsidRDefault="00C17733" w:rsidP="00C17733">
      <w:pPr>
        <w:spacing w:after="0"/>
        <w:jc w:val="both"/>
        <w:rPr>
          <w:rFonts w:ascii="Times New Roman" w:hAnsi="Times New Roman" w:cs="Times New Roman"/>
        </w:rPr>
      </w:pPr>
    </w:p>
    <w:p w14:paraId="53F3DB87" w14:textId="4D39BF01" w:rsidR="00C17733" w:rsidRDefault="00C17733" w:rsidP="00C17733">
      <w:pPr>
        <w:spacing w:after="0"/>
        <w:jc w:val="both"/>
        <w:rPr>
          <w:rFonts w:ascii="Times New Roman" w:hAnsi="Times New Roman" w:cs="Times New Roman"/>
        </w:rPr>
      </w:pPr>
    </w:p>
    <w:p w14:paraId="3B6177F5" w14:textId="2543CFBE" w:rsidR="00C17733" w:rsidRDefault="00C17733" w:rsidP="00C17733">
      <w:pPr>
        <w:spacing w:after="0"/>
        <w:jc w:val="both"/>
        <w:rPr>
          <w:rFonts w:ascii="Times New Roman" w:hAnsi="Times New Roman" w:cs="Times New Roman"/>
        </w:rPr>
      </w:pPr>
    </w:p>
    <w:p w14:paraId="3585686B" w14:textId="5A0393C8" w:rsidR="00C17733" w:rsidRDefault="00C17733" w:rsidP="00C17733">
      <w:pPr>
        <w:spacing w:after="0"/>
        <w:jc w:val="both"/>
        <w:rPr>
          <w:rFonts w:ascii="Times New Roman" w:hAnsi="Times New Roman" w:cs="Times New Roman"/>
        </w:rPr>
      </w:pPr>
    </w:p>
    <w:p w14:paraId="5649415D" w14:textId="535D613A" w:rsidR="00C17733" w:rsidRDefault="00C17733" w:rsidP="00C17733">
      <w:pPr>
        <w:spacing w:after="0"/>
        <w:jc w:val="both"/>
        <w:rPr>
          <w:rFonts w:ascii="Times New Roman" w:hAnsi="Times New Roman" w:cs="Times New Roman"/>
        </w:rPr>
      </w:pPr>
    </w:p>
    <w:p w14:paraId="4067E31C" w14:textId="6C80785E" w:rsidR="00C17733" w:rsidRDefault="00C17733" w:rsidP="00C17733">
      <w:pPr>
        <w:spacing w:after="0"/>
        <w:jc w:val="both"/>
        <w:rPr>
          <w:rFonts w:ascii="Times New Roman" w:hAnsi="Times New Roman" w:cs="Times New Roman"/>
        </w:rPr>
      </w:pPr>
    </w:p>
    <w:p w14:paraId="1796AE21" w14:textId="0AA2E4C2" w:rsidR="00C17733" w:rsidRDefault="00C17733" w:rsidP="00C17733">
      <w:pPr>
        <w:spacing w:after="0"/>
        <w:jc w:val="both"/>
        <w:rPr>
          <w:rFonts w:ascii="Times New Roman" w:hAnsi="Times New Roman" w:cs="Times New Roman"/>
        </w:rPr>
      </w:pPr>
    </w:p>
    <w:p w14:paraId="262EA5DE" w14:textId="669E02BF" w:rsidR="00C17733" w:rsidRDefault="00C17733" w:rsidP="00C17733">
      <w:pPr>
        <w:spacing w:after="0"/>
        <w:jc w:val="both"/>
        <w:rPr>
          <w:rFonts w:ascii="Times New Roman" w:hAnsi="Times New Roman" w:cs="Times New Roman"/>
        </w:rPr>
      </w:pPr>
    </w:p>
    <w:p w14:paraId="56DC5611" w14:textId="5DDEAD9B" w:rsidR="00C17733" w:rsidRDefault="00C17733" w:rsidP="00C17733">
      <w:pPr>
        <w:spacing w:after="0"/>
        <w:jc w:val="both"/>
        <w:rPr>
          <w:rFonts w:ascii="Times New Roman" w:hAnsi="Times New Roman" w:cs="Times New Roman"/>
        </w:rPr>
      </w:pPr>
    </w:p>
    <w:p w14:paraId="42B6EE92" w14:textId="7EEB3A04" w:rsidR="00C17733" w:rsidRDefault="00C17733" w:rsidP="00C17733">
      <w:pPr>
        <w:spacing w:after="0"/>
        <w:jc w:val="both"/>
        <w:rPr>
          <w:rFonts w:ascii="Times New Roman" w:hAnsi="Times New Roman" w:cs="Times New Roman"/>
        </w:rPr>
      </w:pPr>
    </w:p>
    <w:p w14:paraId="211DA9A2" w14:textId="0A018133" w:rsidR="00C17733" w:rsidRDefault="00C17733" w:rsidP="00C17733">
      <w:pPr>
        <w:spacing w:after="0"/>
        <w:jc w:val="both"/>
        <w:rPr>
          <w:rFonts w:ascii="Times New Roman" w:hAnsi="Times New Roman" w:cs="Times New Roman"/>
        </w:rPr>
      </w:pPr>
    </w:p>
    <w:p w14:paraId="76C630BB" w14:textId="2C486069" w:rsidR="00C17733" w:rsidRDefault="00C17733" w:rsidP="00C17733">
      <w:pPr>
        <w:spacing w:after="0"/>
        <w:jc w:val="both"/>
        <w:rPr>
          <w:rFonts w:ascii="Times New Roman" w:hAnsi="Times New Roman" w:cs="Times New Roman"/>
        </w:rPr>
      </w:pPr>
    </w:p>
    <w:p w14:paraId="6FA753F7" w14:textId="014D10F0" w:rsidR="00C17733" w:rsidRDefault="00C17733" w:rsidP="00C17733">
      <w:pPr>
        <w:spacing w:after="0"/>
        <w:jc w:val="both"/>
        <w:rPr>
          <w:rFonts w:ascii="Times New Roman" w:hAnsi="Times New Roman" w:cs="Times New Roman"/>
        </w:rPr>
      </w:pPr>
    </w:p>
    <w:p w14:paraId="048F7160" w14:textId="0DFD2D78" w:rsidR="00C17733" w:rsidRDefault="00C17733" w:rsidP="00C17733">
      <w:pPr>
        <w:spacing w:after="0"/>
        <w:jc w:val="both"/>
        <w:rPr>
          <w:rFonts w:ascii="Times New Roman" w:hAnsi="Times New Roman" w:cs="Times New Roman"/>
        </w:rPr>
      </w:pPr>
    </w:p>
    <w:p w14:paraId="44C61F68" w14:textId="7FAFA5EF" w:rsidR="00C17733" w:rsidRDefault="00C17733" w:rsidP="00C17733">
      <w:pPr>
        <w:spacing w:after="0"/>
        <w:jc w:val="both"/>
        <w:rPr>
          <w:rFonts w:ascii="Times New Roman" w:hAnsi="Times New Roman" w:cs="Times New Roman"/>
        </w:rPr>
      </w:pPr>
    </w:p>
    <w:p w14:paraId="107DCD58" w14:textId="453B64D6" w:rsidR="00C17733" w:rsidRDefault="00C17733" w:rsidP="00C17733">
      <w:pPr>
        <w:spacing w:after="0"/>
        <w:jc w:val="both"/>
        <w:rPr>
          <w:rFonts w:ascii="Times New Roman" w:hAnsi="Times New Roman" w:cs="Times New Roman"/>
        </w:rPr>
      </w:pPr>
    </w:p>
    <w:p w14:paraId="1298449B" w14:textId="768CA022" w:rsidR="00C17733" w:rsidRDefault="00C17733" w:rsidP="00C17733">
      <w:pPr>
        <w:spacing w:after="0"/>
        <w:jc w:val="both"/>
        <w:rPr>
          <w:rFonts w:ascii="Times New Roman" w:hAnsi="Times New Roman" w:cs="Times New Roman"/>
        </w:rPr>
      </w:pPr>
    </w:p>
    <w:p w14:paraId="0BE8308A" w14:textId="659ADF18" w:rsidR="00C17733" w:rsidRDefault="00C17733" w:rsidP="00C17733">
      <w:pPr>
        <w:spacing w:after="0"/>
        <w:jc w:val="both"/>
        <w:rPr>
          <w:rFonts w:ascii="Times New Roman" w:hAnsi="Times New Roman" w:cs="Times New Roman"/>
        </w:rPr>
      </w:pPr>
    </w:p>
    <w:p w14:paraId="016D8812" w14:textId="6209C0AD" w:rsidR="00C17733" w:rsidRDefault="00C17733" w:rsidP="00C17733">
      <w:pPr>
        <w:spacing w:after="0"/>
        <w:jc w:val="both"/>
        <w:rPr>
          <w:rFonts w:ascii="Times New Roman" w:hAnsi="Times New Roman" w:cs="Times New Roman"/>
        </w:rPr>
      </w:pPr>
    </w:p>
    <w:p w14:paraId="2B319826" w14:textId="28A6ACF1" w:rsidR="00C17733" w:rsidRDefault="00C17733" w:rsidP="00C17733">
      <w:pPr>
        <w:spacing w:after="0"/>
        <w:jc w:val="both"/>
        <w:rPr>
          <w:rFonts w:ascii="Times New Roman" w:hAnsi="Times New Roman" w:cs="Times New Roman"/>
        </w:rPr>
      </w:pPr>
    </w:p>
    <w:p w14:paraId="1D4569CD" w14:textId="0AF8A58F" w:rsidR="00C17733" w:rsidRDefault="00C17733" w:rsidP="00C17733">
      <w:pPr>
        <w:spacing w:after="0"/>
        <w:jc w:val="both"/>
        <w:rPr>
          <w:rFonts w:ascii="Times New Roman" w:hAnsi="Times New Roman" w:cs="Times New Roman"/>
        </w:rPr>
      </w:pPr>
    </w:p>
    <w:p w14:paraId="7FF40862" w14:textId="4FF28299" w:rsidR="00C17733" w:rsidRDefault="00C17733" w:rsidP="00C17733">
      <w:pPr>
        <w:spacing w:after="0"/>
        <w:jc w:val="both"/>
        <w:rPr>
          <w:rFonts w:ascii="Times New Roman" w:hAnsi="Times New Roman" w:cs="Times New Roman"/>
        </w:rPr>
      </w:pPr>
    </w:p>
    <w:p w14:paraId="2589101C" w14:textId="163BC490" w:rsidR="00C17733" w:rsidRDefault="00C17733" w:rsidP="00C17733">
      <w:pPr>
        <w:spacing w:after="0"/>
        <w:jc w:val="both"/>
        <w:rPr>
          <w:rFonts w:ascii="Times New Roman" w:hAnsi="Times New Roman" w:cs="Times New Roman"/>
        </w:rPr>
      </w:pPr>
    </w:p>
    <w:p w14:paraId="0DF0793E" w14:textId="5D680A73" w:rsidR="00C17733" w:rsidRDefault="00C17733" w:rsidP="00C17733">
      <w:pPr>
        <w:spacing w:after="0"/>
        <w:jc w:val="both"/>
        <w:rPr>
          <w:rFonts w:ascii="Times New Roman" w:hAnsi="Times New Roman" w:cs="Times New Roman"/>
        </w:rPr>
      </w:pPr>
    </w:p>
    <w:p w14:paraId="305B0A38" w14:textId="77777777" w:rsidR="00C17733" w:rsidRDefault="00C17733" w:rsidP="00C17733">
      <w:pPr>
        <w:spacing w:after="0"/>
        <w:jc w:val="both"/>
        <w:rPr>
          <w:rFonts w:ascii="Times New Roman" w:hAnsi="Times New Roman" w:cs="Times New Roman"/>
        </w:rPr>
      </w:pPr>
    </w:p>
    <w:p w14:paraId="4CAEA619" w14:textId="7BE76D96" w:rsidR="006D3D4D" w:rsidRDefault="00FA1D29" w:rsidP="00C17733">
      <w:pPr>
        <w:pStyle w:val="Akapitzlist"/>
        <w:numPr>
          <w:ilvl w:val="0"/>
          <w:numId w:val="27"/>
        </w:numPr>
        <w:spacing w:after="0"/>
        <w:jc w:val="both"/>
        <w:rPr>
          <w:rFonts w:ascii="Times New Roman" w:hAnsi="Times New Roman" w:cs="Times New Roman"/>
          <w:b/>
        </w:rPr>
      </w:pPr>
      <w:r>
        <w:rPr>
          <w:rFonts w:ascii="Times New Roman" w:hAnsi="Times New Roman" w:cs="Times New Roman"/>
          <w:b/>
        </w:rPr>
        <w:t>WYKONYWANIE POKRYĆ DACHOWYCH</w:t>
      </w:r>
    </w:p>
    <w:p w14:paraId="38A08D81" w14:textId="77777777" w:rsidR="00C17733" w:rsidRPr="0052257F" w:rsidRDefault="00C17733" w:rsidP="00C17733">
      <w:pPr>
        <w:pStyle w:val="Akapitzlist"/>
        <w:spacing w:after="0"/>
        <w:ind w:left="360"/>
        <w:jc w:val="both"/>
        <w:rPr>
          <w:rFonts w:ascii="Times New Roman" w:hAnsi="Times New Roman" w:cs="Times New Roman"/>
          <w:b/>
        </w:rPr>
      </w:pPr>
    </w:p>
    <w:p w14:paraId="6326F2AF" w14:textId="02615400" w:rsidR="006D3D4D" w:rsidRDefault="006D3D4D" w:rsidP="00C17733">
      <w:pPr>
        <w:spacing w:after="0"/>
        <w:jc w:val="both"/>
        <w:rPr>
          <w:rFonts w:ascii="Times New Roman" w:hAnsi="Times New Roman" w:cs="Times New Roman"/>
        </w:rPr>
      </w:pPr>
      <w:r w:rsidRPr="0064664A">
        <w:rPr>
          <w:rFonts w:ascii="Times New Roman" w:hAnsi="Times New Roman" w:cs="Times New Roman"/>
        </w:rPr>
        <w:t>Kod i nazwa Wspólnego Słownika Zamówień</w:t>
      </w:r>
    </w:p>
    <w:p w14:paraId="6AE03813" w14:textId="77777777" w:rsidR="00C17733" w:rsidRPr="0064664A" w:rsidRDefault="00C17733" w:rsidP="00C17733">
      <w:pPr>
        <w:spacing w:after="0"/>
        <w:jc w:val="both"/>
        <w:rPr>
          <w:rFonts w:ascii="Times New Roman" w:hAnsi="Times New Roman" w:cs="Times New Roman"/>
        </w:rPr>
      </w:pPr>
    </w:p>
    <w:p w14:paraId="6839091A" w14:textId="48E2D58A" w:rsidR="006D3D4D" w:rsidRPr="00FA1D29" w:rsidRDefault="006D3D4D" w:rsidP="00C17733">
      <w:pPr>
        <w:spacing w:after="0"/>
        <w:jc w:val="both"/>
        <w:rPr>
          <w:rFonts w:ascii="Times New Roman" w:hAnsi="Times New Roman" w:cs="Times New Roman"/>
          <w:b/>
        </w:rPr>
      </w:pPr>
      <w:r w:rsidRPr="00FA1D29">
        <w:rPr>
          <w:rFonts w:ascii="Times New Roman" w:hAnsi="Times New Roman" w:cs="Times New Roman"/>
          <w:b/>
        </w:rPr>
        <w:t xml:space="preserve">CPV 45261210-9 </w:t>
      </w:r>
      <w:r w:rsidR="00FA1D29" w:rsidRPr="00FA1D29">
        <w:rPr>
          <w:rStyle w:val="markedcontent"/>
          <w:rFonts w:ascii="Times New Roman" w:hAnsi="Times New Roman" w:cs="Times New Roman"/>
          <w:b/>
        </w:rPr>
        <w:t>Wykonywanie pokryć dachowych</w:t>
      </w:r>
    </w:p>
    <w:p w14:paraId="6F1F0901" w14:textId="77777777" w:rsidR="006D3D4D" w:rsidRPr="0064664A" w:rsidRDefault="006D3D4D" w:rsidP="00C17733">
      <w:pPr>
        <w:spacing w:after="0"/>
        <w:jc w:val="both"/>
        <w:rPr>
          <w:rFonts w:ascii="Times New Roman" w:hAnsi="Times New Roman" w:cs="Times New Roman"/>
          <w:b/>
        </w:rPr>
      </w:pPr>
    </w:p>
    <w:p w14:paraId="14A94E0C" w14:textId="619B8A27" w:rsidR="006D3D4D" w:rsidRPr="0064664A" w:rsidRDefault="00C17733" w:rsidP="00C17733">
      <w:pPr>
        <w:spacing w:after="0"/>
        <w:jc w:val="both"/>
        <w:rPr>
          <w:rFonts w:ascii="Times New Roman" w:hAnsi="Times New Roman" w:cs="Times New Roman"/>
          <w:b/>
        </w:rPr>
      </w:pPr>
      <w:r>
        <w:rPr>
          <w:rFonts w:ascii="Times New Roman" w:hAnsi="Times New Roman" w:cs="Times New Roman"/>
          <w:b/>
        </w:rPr>
        <w:t xml:space="preserve">7.1. </w:t>
      </w:r>
      <w:r w:rsidR="006D3D4D" w:rsidRPr="0064664A">
        <w:rPr>
          <w:rFonts w:ascii="Times New Roman" w:hAnsi="Times New Roman" w:cs="Times New Roman"/>
          <w:b/>
        </w:rPr>
        <w:t>Zakres robót</w:t>
      </w:r>
    </w:p>
    <w:p w14:paraId="3E23DE61" w14:textId="77777777" w:rsidR="006D3D4D" w:rsidRPr="0064664A" w:rsidRDefault="006D3D4D" w:rsidP="00C17733">
      <w:pPr>
        <w:spacing w:after="0"/>
        <w:jc w:val="both"/>
        <w:rPr>
          <w:rFonts w:ascii="Times New Roman" w:hAnsi="Times New Roman" w:cs="Times New Roman"/>
        </w:rPr>
      </w:pPr>
      <w:r w:rsidRPr="0064664A">
        <w:rPr>
          <w:rFonts w:ascii="Times New Roman" w:hAnsi="Times New Roman" w:cs="Times New Roman"/>
        </w:rPr>
        <w:t>Projekt budowlany przewiduje nowe pokrycie dachowe na nowej więźbie dachowej</w:t>
      </w:r>
      <w:r>
        <w:rPr>
          <w:rFonts w:ascii="Times New Roman" w:hAnsi="Times New Roman" w:cs="Times New Roman"/>
        </w:rPr>
        <w:t xml:space="preserve"> </w:t>
      </w:r>
      <w:r w:rsidRPr="0064664A">
        <w:rPr>
          <w:rFonts w:ascii="Times New Roman" w:hAnsi="Times New Roman" w:cs="Times New Roman"/>
        </w:rPr>
        <w:t xml:space="preserve">z </w:t>
      </w:r>
      <w:r>
        <w:rPr>
          <w:rFonts w:ascii="Times New Roman" w:hAnsi="Times New Roman" w:cs="Times New Roman"/>
        </w:rPr>
        <w:t>gontu modrzewiowego łupanego</w:t>
      </w:r>
      <w:r w:rsidRPr="0064664A">
        <w:rPr>
          <w:rFonts w:ascii="Times New Roman" w:hAnsi="Times New Roman" w:cs="Times New Roman"/>
        </w:rPr>
        <w:t xml:space="preserve"> oraz wykonanie</w:t>
      </w:r>
      <w:r>
        <w:rPr>
          <w:rFonts w:ascii="Times New Roman" w:hAnsi="Times New Roman" w:cs="Times New Roman"/>
        </w:rPr>
        <w:t xml:space="preserve"> </w:t>
      </w:r>
      <w:r w:rsidRPr="0064664A">
        <w:rPr>
          <w:rFonts w:ascii="Times New Roman" w:hAnsi="Times New Roman" w:cs="Times New Roman"/>
        </w:rPr>
        <w:t>stosownych obróbek blacharskich i urządzeń do odprowadzenia wód opadowych.:</w:t>
      </w:r>
    </w:p>
    <w:p w14:paraId="0116F5AD" w14:textId="77777777" w:rsidR="006D3D4D" w:rsidRPr="0064664A" w:rsidRDefault="006D3D4D" w:rsidP="00C17733">
      <w:pPr>
        <w:spacing w:after="0"/>
        <w:jc w:val="both"/>
        <w:rPr>
          <w:rFonts w:ascii="Times New Roman" w:hAnsi="Times New Roman" w:cs="Times New Roman"/>
        </w:rPr>
      </w:pPr>
      <w:r w:rsidRPr="0064664A">
        <w:rPr>
          <w:rFonts w:ascii="Times New Roman" w:hAnsi="Times New Roman" w:cs="Times New Roman"/>
        </w:rPr>
        <w:t>Roboty niniejsze obejmują:</w:t>
      </w:r>
    </w:p>
    <w:p w14:paraId="68DB976E" w14:textId="77777777" w:rsidR="006D3D4D" w:rsidRDefault="006D3D4D" w:rsidP="00C17733">
      <w:pPr>
        <w:spacing w:after="0"/>
        <w:jc w:val="both"/>
        <w:rPr>
          <w:rFonts w:ascii="Times New Roman" w:hAnsi="Times New Roman" w:cs="Times New Roman"/>
        </w:rPr>
      </w:pPr>
      <w:r w:rsidRPr="0064664A">
        <w:rPr>
          <w:rFonts w:ascii="Times New Roman" w:hAnsi="Times New Roman" w:cs="Times New Roman"/>
        </w:rPr>
        <w:t xml:space="preserve">a) </w:t>
      </w:r>
      <w:r>
        <w:rPr>
          <w:rFonts w:ascii="Times New Roman" w:hAnsi="Times New Roman" w:cs="Times New Roman"/>
        </w:rPr>
        <w:t>Wykonanie konstrukcji dachu</w:t>
      </w:r>
    </w:p>
    <w:p w14:paraId="4B4D4FE5" w14:textId="77777777" w:rsidR="006D3D4D" w:rsidRPr="0064664A" w:rsidRDefault="006D3D4D" w:rsidP="00C17733">
      <w:pPr>
        <w:spacing w:after="0"/>
        <w:jc w:val="both"/>
        <w:rPr>
          <w:rFonts w:ascii="Times New Roman" w:hAnsi="Times New Roman" w:cs="Times New Roman"/>
        </w:rPr>
      </w:pPr>
      <w:r>
        <w:rPr>
          <w:rFonts w:ascii="Times New Roman" w:hAnsi="Times New Roman" w:cs="Times New Roman"/>
        </w:rPr>
        <w:t xml:space="preserve">b) </w:t>
      </w:r>
      <w:r w:rsidRPr="0064664A">
        <w:rPr>
          <w:rFonts w:ascii="Times New Roman" w:hAnsi="Times New Roman" w:cs="Times New Roman"/>
        </w:rPr>
        <w:t xml:space="preserve">Wykonanie obróbek blacharskich </w:t>
      </w:r>
    </w:p>
    <w:p w14:paraId="6FFEEFF0" w14:textId="77777777" w:rsidR="006D3D4D" w:rsidRPr="0064664A" w:rsidRDefault="006D3D4D" w:rsidP="00C17733">
      <w:pPr>
        <w:spacing w:after="0"/>
        <w:jc w:val="both"/>
        <w:rPr>
          <w:rFonts w:ascii="Times New Roman" w:hAnsi="Times New Roman" w:cs="Times New Roman"/>
        </w:rPr>
      </w:pPr>
      <w:r>
        <w:rPr>
          <w:rFonts w:ascii="Times New Roman" w:hAnsi="Times New Roman" w:cs="Times New Roman"/>
        </w:rPr>
        <w:t>c</w:t>
      </w:r>
      <w:r w:rsidRPr="0064664A">
        <w:rPr>
          <w:rFonts w:ascii="Times New Roman" w:hAnsi="Times New Roman" w:cs="Times New Roman"/>
        </w:rPr>
        <w:t>) Montaż rynien, rur spustowych</w:t>
      </w:r>
    </w:p>
    <w:p w14:paraId="2247ABAC" w14:textId="77777777" w:rsidR="006D3D4D" w:rsidRDefault="006D3D4D" w:rsidP="00C17733">
      <w:pPr>
        <w:spacing w:after="0"/>
        <w:jc w:val="both"/>
        <w:rPr>
          <w:rFonts w:ascii="Times New Roman" w:hAnsi="Times New Roman" w:cs="Times New Roman"/>
          <w:b/>
        </w:rPr>
      </w:pPr>
    </w:p>
    <w:p w14:paraId="3291A51A" w14:textId="4496A374" w:rsidR="006D3D4D" w:rsidRPr="00AC1BAF" w:rsidRDefault="00C17733" w:rsidP="00C17733">
      <w:pPr>
        <w:spacing w:after="0"/>
        <w:jc w:val="both"/>
        <w:rPr>
          <w:rFonts w:ascii="Times New Roman" w:hAnsi="Times New Roman" w:cs="Times New Roman"/>
          <w:b/>
        </w:rPr>
      </w:pPr>
      <w:r>
        <w:rPr>
          <w:rFonts w:ascii="Times New Roman" w:hAnsi="Times New Roman" w:cs="Times New Roman"/>
          <w:b/>
        </w:rPr>
        <w:t xml:space="preserve">7.2 </w:t>
      </w:r>
      <w:r w:rsidR="006D3D4D" w:rsidRPr="00AC1BAF">
        <w:rPr>
          <w:rFonts w:ascii="Times New Roman" w:hAnsi="Times New Roman" w:cs="Times New Roman"/>
          <w:b/>
        </w:rPr>
        <w:t>Sprzęt</w:t>
      </w:r>
    </w:p>
    <w:p w14:paraId="3E2C464F" w14:textId="54B743EF" w:rsidR="006D3D4D" w:rsidRDefault="00023D9B" w:rsidP="00C17733">
      <w:pPr>
        <w:spacing w:after="0"/>
        <w:jc w:val="both"/>
        <w:rPr>
          <w:rFonts w:ascii="Times New Roman" w:hAnsi="Times New Roman" w:cs="Times New Roman"/>
        </w:rPr>
      </w:pPr>
      <w:r w:rsidRPr="00023D9B">
        <w:rPr>
          <w:rFonts w:ascii="Times New Roman" w:hAnsi="Times New Roman" w:cs="Times New Roman"/>
        </w:rPr>
        <w:t>Sprzęt montażowy i środki transportu muszą być w pełni sprawne</w:t>
      </w:r>
      <w:r>
        <w:rPr>
          <w:rFonts w:ascii="Times New Roman" w:hAnsi="Times New Roman" w:cs="Times New Roman"/>
        </w:rPr>
        <w:t xml:space="preserve"> i dostosowane do technologii i </w:t>
      </w:r>
      <w:r w:rsidRPr="00023D9B">
        <w:rPr>
          <w:rFonts w:ascii="Times New Roman" w:hAnsi="Times New Roman" w:cs="Times New Roman"/>
        </w:rPr>
        <w:t>warunków wykonywanych robót oraz wymogów wynikających z racjonalnego ich wykorzystania na budowie.</w:t>
      </w:r>
    </w:p>
    <w:p w14:paraId="0640F47B" w14:textId="77777777" w:rsidR="00023D9B" w:rsidRDefault="00023D9B" w:rsidP="00C17733">
      <w:pPr>
        <w:spacing w:after="0"/>
        <w:jc w:val="both"/>
        <w:rPr>
          <w:rFonts w:ascii="Times New Roman" w:hAnsi="Times New Roman" w:cs="Times New Roman"/>
          <w:b/>
        </w:rPr>
      </w:pPr>
    </w:p>
    <w:p w14:paraId="43922941" w14:textId="74EE5A7B" w:rsidR="006D3D4D" w:rsidRDefault="00C17733" w:rsidP="00C17733">
      <w:pPr>
        <w:spacing w:after="0"/>
        <w:jc w:val="both"/>
        <w:rPr>
          <w:rFonts w:ascii="Times New Roman" w:hAnsi="Times New Roman" w:cs="Times New Roman"/>
          <w:b/>
        </w:rPr>
      </w:pPr>
      <w:r>
        <w:rPr>
          <w:rFonts w:ascii="Times New Roman" w:hAnsi="Times New Roman" w:cs="Times New Roman"/>
          <w:b/>
        </w:rPr>
        <w:t xml:space="preserve">7.3. </w:t>
      </w:r>
      <w:r w:rsidR="006D3D4D" w:rsidRPr="00AC1BAF">
        <w:rPr>
          <w:rFonts w:ascii="Times New Roman" w:hAnsi="Times New Roman" w:cs="Times New Roman"/>
          <w:b/>
        </w:rPr>
        <w:t>Transport</w:t>
      </w:r>
    </w:p>
    <w:p w14:paraId="5945734F" w14:textId="77777777" w:rsidR="006D3D4D" w:rsidRDefault="006D3D4D" w:rsidP="00C17733">
      <w:pPr>
        <w:spacing w:after="0"/>
        <w:jc w:val="both"/>
        <w:rPr>
          <w:rFonts w:ascii="Times New Roman" w:hAnsi="Times New Roman" w:cs="Times New Roman"/>
        </w:rPr>
      </w:pPr>
      <w:r w:rsidRPr="00AC1BAF">
        <w:rPr>
          <w:rFonts w:ascii="Times New Roman" w:hAnsi="Times New Roman" w:cs="Times New Roman"/>
        </w:rPr>
        <w:t>Materiały należy układać równomiernie na całej powierzchni ładunkowej, obok siebie i</w:t>
      </w:r>
      <w:r>
        <w:rPr>
          <w:rFonts w:ascii="Times New Roman" w:hAnsi="Times New Roman" w:cs="Times New Roman"/>
        </w:rPr>
        <w:t xml:space="preserve"> </w:t>
      </w:r>
      <w:r w:rsidRPr="00AC1BAF">
        <w:rPr>
          <w:rFonts w:ascii="Times New Roman" w:hAnsi="Times New Roman" w:cs="Times New Roman"/>
        </w:rPr>
        <w:t>zabezpieczyć przed możliwością przesuwania się podczas transportu.</w:t>
      </w:r>
      <w:r>
        <w:rPr>
          <w:rFonts w:ascii="Times New Roman" w:hAnsi="Times New Roman" w:cs="Times New Roman"/>
        </w:rPr>
        <w:t xml:space="preserve"> </w:t>
      </w:r>
      <w:r w:rsidRPr="00AC1BAF">
        <w:rPr>
          <w:rFonts w:ascii="Times New Roman" w:hAnsi="Times New Roman" w:cs="Times New Roman"/>
        </w:rPr>
        <w:t>Przy za- i</w:t>
      </w:r>
      <w:r>
        <w:rPr>
          <w:rFonts w:ascii="Times New Roman" w:hAnsi="Times New Roman" w:cs="Times New Roman"/>
        </w:rPr>
        <w:t xml:space="preserve"> </w:t>
      </w:r>
      <w:r w:rsidRPr="00AC1BAF">
        <w:rPr>
          <w:rFonts w:ascii="Times New Roman" w:hAnsi="Times New Roman" w:cs="Times New Roman"/>
        </w:rPr>
        <w:t>wyładunku oraz przewozie na środkach transportowych należy przestrzegać przepisów</w:t>
      </w:r>
      <w:r>
        <w:rPr>
          <w:rFonts w:ascii="Times New Roman" w:hAnsi="Times New Roman" w:cs="Times New Roman"/>
        </w:rPr>
        <w:t xml:space="preserve"> </w:t>
      </w:r>
      <w:r w:rsidRPr="00AC1BAF">
        <w:rPr>
          <w:rFonts w:ascii="Times New Roman" w:hAnsi="Times New Roman" w:cs="Times New Roman"/>
        </w:rPr>
        <w:t>obowiązujących w transporcie drogowym. Wykonawca jest zobowiązany do stosowania takich</w:t>
      </w:r>
      <w:r>
        <w:rPr>
          <w:rFonts w:ascii="Times New Roman" w:hAnsi="Times New Roman" w:cs="Times New Roman"/>
        </w:rPr>
        <w:t xml:space="preserve"> </w:t>
      </w:r>
      <w:r w:rsidRPr="00AC1BAF">
        <w:rPr>
          <w:rFonts w:ascii="Times New Roman" w:hAnsi="Times New Roman" w:cs="Times New Roman"/>
        </w:rPr>
        <w:t>środków transportu, które nie wpłyną niekorzystnie na jakość robót i właściwości przewożonych</w:t>
      </w:r>
      <w:r>
        <w:rPr>
          <w:rFonts w:ascii="Times New Roman" w:hAnsi="Times New Roman" w:cs="Times New Roman"/>
        </w:rPr>
        <w:t xml:space="preserve"> </w:t>
      </w:r>
      <w:r w:rsidRPr="00AC1BAF">
        <w:rPr>
          <w:rFonts w:ascii="Times New Roman" w:hAnsi="Times New Roman" w:cs="Times New Roman"/>
        </w:rPr>
        <w:t>materiałów. Przy ruchu po drogach publicznych środki transportowe muszą spełniać wymagania</w:t>
      </w:r>
      <w:r>
        <w:rPr>
          <w:rFonts w:ascii="Times New Roman" w:hAnsi="Times New Roman" w:cs="Times New Roman"/>
        </w:rPr>
        <w:t xml:space="preserve"> </w:t>
      </w:r>
      <w:r w:rsidRPr="00AC1BAF">
        <w:rPr>
          <w:rFonts w:ascii="Times New Roman" w:hAnsi="Times New Roman" w:cs="Times New Roman"/>
        </w:rPr>
        <w:t>przepisów ruchu drogowego.</w:t>
      </w:r>
    </w:p>
    <w:p w14:paraId="58658F97" w14:textId="77777777" w:rsidR="006D3D4D" w:rsidRDefault="006D3D4D" w:rsidP="00C17733">
      <w:pPr>
        <w:spacing w:after="0"/>
        <w:jc w:val="both"/>
        <w:rPr>
          <w:rFonts w:ascii="Times New Roman" w:hAnsi="Times New Roman" w:cs="Times New Roman"/>
        </w:rPr>
      </w:pPr>
    </w:p>
    <w:p w14:paraId="4B42714A" w14:textId="21268E24" w:rsidR="006D3D4D" w:rsidRPr="00C17733" w:rsidRDefault="006D3D4D" w:rsidP="00C17733">
      <w:pPr>
        <w:pStyle w:val="Akapitzlist"/>
        <w:numPr>
          <w:ilvl w:val="1"/>
          <w:numId w:val="28"/>
        </w:numPr>
        <w:spacing w:after="0"/>
        <w:jc w:val="both"/>
        <w:rPr>
          <w:rFonts w:ascii="Times New Roman" w:hAnsi="Times New Roman" w:cs="Times New Roman"/>
          <w:b/>
        </w:rPr>
      </w:pPr>
      <w:r w:rsidRPr="00C17733">
        <w:rPr>
          <w:rFonts w:ascii="Times New Roman" w:hAnsi="Times New Roman" w:cs="Times New Roman"/>
          <w:b/>
        </w:rPr>
        <w:t>Materiały</w:t>
      </w:r>
    </w:p>
    <w:p w14:paraId="4F011121" w14:textId="77777777" w:rsidR="006D3D4D" w:rsidRPr="00AD4759" w:rsidRDefault="006D3D4D" w:rsidP="00C17733">
      <w:pPr>
        <w:spacing w:after="0"/>
        <w:jc w:val="both"/>
        <w:rPr>
          <w:rFonts w:ascii="Times New Roman" w:hAnsi="Times New Roman" w:cs="Times New Roman"/>
        </w:rPr>
      </w:pPr>
      <w:r w:rsidRPr="00AD4759">
        <w:rPr>
          <w:rFonts w:ascii="Times New Roman" w:hAnsi="Times New Roman" w:cs="Times New Roman"/>
        </w:rPr>
        <w:t>Materiały stosowane do wykonywania pokryć dachowych powinny mieć m.in.:</w:t>
      </w:r>
    </w:p>
    <w:p w14:paraId="76FAF261" w14:textId="77777777" w:rsidR="006D3D4D" w:rsidRPr="00AD4759" w:rsidRDefault="006D3D4D" w:rsidP="00C17733">
      <w:pPr>
        <w:pStyle w:val="Akapitzlist"/>
        <w:numPr>
          <w:ilvl w:val="0"/>
          <w:numId w:val="18"/>
        </w:numPr>
        <w:spacing w:after="0"/>
        <w:jc w:val="both"/>
        <w:rPr>
          <w:rFonts w:ascii="Times New Roman" w:hAnsi="Times New Roman" w:cs="Times New Roman"/>
        </w:rPr>
      </w:pPr>
      <w:r w:rsidRPr="00AD4759">
        <w:rPr>
          <w:rFonts w:ascii="Times New Roman" w:hAnsi="Times New Roman" w:cs="Times New Roman"/>
        </w:rPr>
        <w:t>Aprobaty Techniczne lub być produkowane zgodnie z obowiązującymi normami,</w:t>
      </w:r>
    </w:p>
    <w:p w14:paraId="143179D0" w14:textId="77777777" w:rsidR="006D3D4D" w:rsidRPr="00AD4759" w:rsidRDefault="006D3D4D" w:rsidP="00C17733">
      <w:pPr>
        <w:pStyle w:val="Akapitzlist"/>
        <w:numPr>
          <w:ilvl w:val="0"/>
          <w:numId w:val="18"/>
        </w:numPr>
        <w:spacing w:after="0"/>
        <w:jc w:val="both"/>
        <w:rPr>
          <w:rFonts w:ascii="Times New Roman" w:hAnsi="Times New Roman" w:cs="Times New Roman"/>
        </w:rPr>
      </w:pPr>
      <w:r w:rsidRPr="00AD4759">
        <w:rPr>
          <w:rFonts w:ascii="Times New Roman" w:hAnsi="Times New Roman" w:cs="Times New Roman"/>
        </w:rPr>
        <w:t>Certyfikat lub Deklarację Zgodności z Aprobatą Techniczną lub z PN,</w:t>
      </w:r>
    </w:p>
    <w:p w14:paraId="491ADCBB" w14:textId="77777777" w:rsidR="006D3D4D" w:rsidRPr="00AD4759" w:rsidRDefault="006D3D4D" w:rsidP="00C17733">
      <w:pPr>
        <w:pStyle w:val="Akapitzlist"/>
        <w:numPr>
          <w:ilvl w:val="0"/>
          <w:numId w:val="18"/>
        </w:numPr>
        <w:spacing w:after="0"/>
        <w:jc w:val="both"/>
        <w:rPr>
          <w:rFonts w:ascii="Times New Roman" w:hAnsi="Times New Roman" w:cs="Times New Roman"/>
        </w:rPr>
      </w:pPr>
      <w:r w:rsidRPr="00AD4759">
        <w:rPr>
          <w:rFonts w:ascii="Times New Roman" w:hAnsi="Times New Roman" w:cs="Times New Roman"/>
        </w:rPr>
        <w:t>Certyfikat na znak bezpieczeństwa,</w:t>
      </w:r>
    </w:p>
    <w:p w14:paraId="2692C64E" w14:textId="77777777" w:rsidR="006D3D4D" w:rsidRPr="00AD4759" w:rsidRDefault="006D3D4D" w:rsidP="00C17733">
      <w:pPr>
        <w:pStyle w:val="Akapitzlist"/>
        <w:numPr>
          <w:ilvl w:val="0"/>
          <w:numId w:val="18"/>
        </w:numPr>
        <w:spacing w:after="0"/>
        <w:jc w:val="both"/>
        <w:rPr>
          <w:rFonts w:ascii="Times New Roman" w:hAnsi="Times New Roman" w:cs="Times New Roman"/>
        </w:rPr>
      </w:pPr>
      <w:r w:rsidRPr="00AD4759">
        <w:rPr>
          <w:rFonts w:ascii="Times New Roman" w:hAnsi="Times New Roman" w:cs="Times New Roman"/>
        </w:rPr>
        <w:t>Certyfikat zgodności ze zharmonizowaną normą europejską wprowadzoną do zbioru norm</w:t>
      </w:r>
    </w:p>
    <w:p w14:paraId="67CE660A" w14:textId="77777777" w:rsidR="006D3D4D" w:rsidRPr="00AD4759" w:rsidRDefault="006D3D4D" w:rsidP="00C17733">
      <w:pPr>
        <w:pStyle w:val="Akapitzlist"/>
        <w:numPr>
          <w:ilvl w:val="0"/>
          <w:numId w:val="18"/>
        </w:numPr>
        <w:spacing w:after="0"/>
        <w:jc w:val="both"/>
        <w:rPr>
          <w:rFonts w:ascii="Times New Roman" w:hAnsi="Times New Roman" w:cs="Times New Roman"/>
        </w:rPr>
      </w:pPr>
      <w:r w:rsidRPr="00AD4759">
        <w:rPr>
          <w:rFonts w:ascii="Times New Roman" w:hAnsi="Times New Roman" w:cs="Times New Roman"/>
        </w:rPr>
        <w:t>polskich,</w:t>
      </w:r>
    </w:p>
    <w:p w14:paraId="742D8750" w14:textId="77777777" w:rsidR="006D3D4D" w:rsidRPr="00AD4759" w:rsidRDefault="006D3D4D" w:rsidP="00C17733">
      <w:pPr>
        <w:pStyle w:val="Akapitzlist"/>
        <w:numPr>
          <w:ilvl w:val="0"/>
          <w:numId w:val="18"/>
        </w:numPr>
        <w:spacing w:after="0"/>
        <w:jc w:val="both"/>
        <w:rPr>
          <w:rFonts w:ascii="Times New Roman" w:hAnsi="Times New Roman" w:cs="Times New Roman"/>
        </w:rPr>
      </w:pPr>
      <w:r w:rsidRPr="00AD4759">
        <w:rPr>
          <w:rFonts w:ascii="Times New Roman" w:hAnsi="Times New Roman" w:cs="Times New Roman"/>
        </w:rPr>
        <w:t xml:space="preserve">Na opakowaniach powinien znajdować się termin przydatności do stosowania. </w:t>
      </w:r>
    </w:p>
    <w:p w14:paraId="11AD07AB" w14:textId="77777777" w:rsidR="006D3D4D" w:rsidRPr="00AC1BAF" w:rsidRDefault="006D3D4D" w:rsidP="00C17733">
      <w:pPr>
        <w:spacing w:after="0"/>
        <w:jc w:val="both"/>
        <w:rPr>
          <w:rFonts w:ascii="Times New Roman" w:hAnsi="Times New Roman" w:cs="Times New Roman"/>
        </w:rPr>
      </w:pPr>
      <w:r w:rsidRPr="00AC1BAF">
        <w:rPr>
          <w:rFonts w:ascii="Times New Roman" w:hAnsi="Times New Roman" w:cs="Times New Roman"/>
        </w:rPr>
        <w:t>Sposób</w:t>
      </w:r>
      <w:r>
        <w:rPr>
          <w:rFonts w:ascii="Times New Roman" w:hAnsi="Times New Roman" w:cs="Times New Roman"/>
        </w:rPr>
        <w:t xml:space="preserve"> </w:t>
      </w:r>
      <w:r w:rsidRPr="00AC1BAF">
        <w:rPr>
          <w:rFonts w:ascii="Times New Roman" w:hAnsi="Times New Roman" w:cs="Times New Roman"/>
        </w:rPr>
        <w:t>transportu i składowania powinien być zgodny z warunkami i wymaganiami podanymi</w:t>
      </w:r>
      <w:r>
        <w:rPr>
          <w:rFonts w:ascii="Times New Roman" w:hAnsi="Times New Roman" w:cs="Times New Roman"/>
        </w:rPr>
        <w:t xml:space="preserve"> </w:t>
      </w:r>
      <w:r w:rsidRPr="00AC1BAF">
        <w:rPr>
          <w:rFonts w:ascii="Times New Roman" w:hAnsi="Times New Roman" w:cs="Times New Roman"/>
        </w:rPr>
        <w:t>przez producenta.</w:t>
      </w:r>
      <w:r>
        <w:rPr>
          <w:rFonts w:ascii="Times New Roman" w:hAnsi="Times New Roman" w:cs="Times New Roman"/>
        </w:rPr>
        <w:t xml:space="preserve"> </w:t>
      </w:r>
      <w:r w:rsidRPr="00AC1BAF">
        <w:rPr>
          <w:rFonts w:ascii="Times New Roman" w:hAnsi="Times New Roman" w:cs="Times New Roman"/>
        </w:rPr>
        <w:t>Wszelkie materiały do wykonania pokryć dachowych powinny odpowiadać</w:t>
      </w:r>
      <w:r>
        <w:rPr>
          <w:rFonts w:ascii="Times New Roman" w:hAnsi="Times New Roman" w:cs="Times New Roman"/>
        </w:rPr>
        <w:t xml:space="preserve"> </w:t>
      </w:r>
      <w:r w:rsidRPr="00AC1BAF">
        <w:rPr>
          <w:rFonts w:ascii="Times New Roman" w:hAnsi="Times New Roman" w:cs="Times New Roman"/>
        </w:rPr>
        <w:t>wymaganiom zawartym w normach polskich lub aprobatach technicznych</w:t>
      </w:r>
      <w:r>
        <w:rPr>
          <w:rFonts w:ascii="Times New Roman" w:hAnsi="Times New Roman" w:cs="Times New Roman"/>
        </w:rPr>
        <w:t xml:space="preserve"> </w:t>
      </w:r>
      <w:r w:rsidRPr="00AC1BAF">
        <w:rPr>
          <w:rFonts w:ascii="Times New Roman" w:hAnsi="Times New Roman" w:cs="Times New Roman"/>
        </w:rPr>
        <w:t>dopuszczających dany materiał do powszech</w:t>
      </w:r>
      <w:r>
        <w:rPr>
          <w:rFonts w:ascii="Times New Roman" w:hAnsi="Times New Roman" w:cs="Times New Roman"/>
        </w:rPr>
        <w:t xml:space="preserve">nego stosowania w budownictwie. </w:t>
      </w:r>
      <w:r w:rsidRPr="00AC1BAF">
        <w:rPr>
          <w:rFonts w:ascii="Times New Roman" w:hAnsi="Times New Roman" w:cs="Times New Roman"/>
        </w:rPr>
        <w:t>Przyjęcie materiałów i wyrobów na budowę powinno być potwierdzane</w:t>
      </w:r>
      <w:r>
        <w:rPr>
          <w:rFonts w:ascii="Times New Roman" w:hAnsi="Times New Roman" w:cs="Times New Roman"/>
        </w:rPr>
        <w:t xml:space="preserve"> </w:t>
      </w:r>
      <w:r w:rsidRPr="00AC1BAF">
        <w:rPr>
          <w:rFonts w:ascii="Times New Roman" w:hAnsi="Times New Roman" w:cs="Times New Roman"/>
        </w:rPr>
        <w:t>wpisem do dziennika budowy.</w:t>
      </w:r>
    </w:p>
    <w:p w14:paraId="360BEB7C" w14:textId="77777777" w:rsidR="006D3D4D" w:rsidRDefault="006D3D4D" w:rsidP="00C17733">
      <w:pPr>
        <w:spacing w:after="0"/>
        <w:jc w:val="both"/>
        <w:rPr>
          <w:rFonts w:ascii="Times New Roman" w:hAnsi="Times New Roman" w:cs="Times New Roman"/>
          <w:b/>
        </w:rPr>
      </w:pPr>
    </w:p>
    <w:p w14:paraId="0255CF04" w14:textId="01F50F4F" w:rsidR="006D3D4D" w:rsidRPr="00AD4759" w:rsidRDefault="00C17733" w:rsidP="00C17733">
      <w:pPr>
        <w:spacing w:after="0"/>
        <w:jc w:val="both"/>
        <w:rPr>
          <w:rFonts w:ascii="Times New Roman" w:hAnsi="Times New Roman" w:cs="Times New Roman"/>
          <w:b/>
        </w:rPr>
      </w:pPr>
      <w:r>
        <w:rPr>
          <w:rFonts w:ascii="Times New Roman" w:hAnsi="Times New Roman" w:cs="Times New Roman"/>
          <w:b/>
        </w:rPr>
        <w:t xml:space="preserve">7.5. </w:t>
      </w:r>
      <w:r w:rsidR="006D3D4D" w:rsidRPr="00AD4759">
        <w:rPr>
          <w:rFonts w:ascii="Times New Roman" w:hAnsi="Times New Roman" w:cs="Times New Roman"/>
          <w:b/>
        </w:rPr>
        <w:t>Wykonanie robót</w:t>
      </w:r>
    </w:p>
    <w:p w14:paraId="30F36D33" w14:textId="77777777" w:rsidR="006D3D4D" w:rsidRPr="00AC1BAF" w:rsidRDefault="006D3D4D" w:rsidP="00C17733">
      <w:pPr>
        <w:spacing w:after="0"/>
        <w:jc w:val="both"/>
        <w:rPr>
          <w:rFonts w:ascii="Times New Roman" w:hAnsi="Times New Roman" w:cs="Times New Roman"/>
        </w:rPr>
      </w:pPr>
      <w:r w:rsidRPr="00AC1BAF">
        <w:rPr>
          <w:rFonts w:ascii="Times New Roman" w:hAnsi="Times New Roman" w:cs="Times New Roman"/>
        </w:rPr>
        <w:t>1. Obróbki blacharskie</w:t>
      </w:r>
    </w:p>
    <w:p w14:paraId="05B0FF78" w14:textId="77777777" w:rsidR="006D3D4D" w:rsidRPr="00AC1BAF" w:rsidRDefault="006D3D4D" w:rsidP="00C17733">
      <w:pPr>
        <w:spacing w:after="0"/>
        <w:jc w:val="both"/>
        <w:rPr>
          <w:rFonts w:ascii="Times New Roman" w:hAnsi="Times New Roman" w:cs="Times New Roman"/>
        </w:rPr>
      </w:pPr>
      <w:r w:rsidRPr="00AC1BAF">
        <w:rPr>
          <w:rFonts w:ascii="Times New Roman" w:hAnsi="Times New Roman" w:cs="Times New Roman"/>
        </w:rPr>
        <w:t>- Obróbki blacharskie winne być dostosowane do rodzaju pokrycia.</w:t>
      </w:r>
    </w:p>
    <w:p w14:paraId="72456313" w14:textId="77777777" w:rsidR="006D3D4D" w:rsidRPr="00AC1BAF" w:rsidRDefault="006D3D4D" w:rsidP="00C17733">
      <w:pPr>
        <w:spacing w:after="0"/>
        <w:jc w:val="both"/>
        <w:rPr>
          <w:rFonts w:ascii="Times New Roman" w:hAnsi="Times New Roman" w:cs="Times New Roman"/>
        </w:rPr>
      </w:pPr>
      <w:r w:rsidRPr="00AC1BAF">
        <w:rPr>
          <w:rFonts w:ascii="Times New Roman" w:hAnsi="Times New Roman" w:cs="Times New Roman"/>
        </w:rPr>
        <w:t>- Przy wykonywaniu obróbek blacharskich należy pamiętać o konieczności</w:t>
      </w:r>
      <w:r>
        <w:rPr>
          <w:rFonts w:ascii="Times New Roman" w:hAnsi="Times New Roman" w:cs="Times New Roman"/>
        </w:rPr>
        <w:t xml:space="preserve"> </w:t>
      </w:r>
      <w:r w:rsidRPr="00AC1BAF">
        <w:rPr>
          <w:rFonts w:ascii="Times New Roman" w:hAnsi="Times New Roman" w:cs="Times New Roman"/>
        </w:rPr>
        <w:t>zachowania dylatacji.</w:t>
      </w:r>
    </w:p>
    <w:p w14:paraId="6AF6D0DA" w14:textId="77777777" w:rsidR="006D3D4D" w:rsidRPr="00AC1BAF" w:rsidRDefault="006D3D4D" w:rsidP="00C17733">
      <w:pPr>
        <w:spacing w:after="0"/>
        <w:jc w:val="both"/>
        <w:rPr>
          <w:rFonts w:ascii="Times New Roman" w:hAnsi="Times New Roman" w:cs="Times New Roman"/>
        </w:rPr>
      </w:pPr>
      <w:r w:rsidRPr="00AC1BAF">
        <w:rPr>
          <w:rFonts w:ascii="Times New Roman" w:hAnsi="Times New Roman" w:cs="Times New Roman"/>
        </w:rPr>
        <w:t>- Dylatacje konstrukcyjne powinny być zabezpieczone w sposób</w:t>
      </w:r>
      <w:r>
        <w:rPr>
          <w:rFonts w:ascii="Times New Roman" w:hAnsi="Times New Roman" w:cs="Times New Roman"/>
        </w:rPr>
        <w:t xml:space="preserve"> </w:t>
      </w:r>
      <w:r w:rsidRPr="00AC1BAF">
        <w:rPr>
          <w:rFonts w:ascii="Times New Roman" w:hAnsi="Times New Roman" w:cs="Times New Roman"/>
        </w:rPr>
        <w:t>umożliwiający przeniesienie ruchów poziomych i pionowych dachu w taki</w:t>
      </w:r>
      <w:r>
        <w:rPr>
          <w:rFonts w:ascii="Times New Roman" w:hAnsi="Times New Roman" w:cs="Times New Roman"/>
        </w:rPr>
        <w:t xml:space="preserve"> </w:t>
      </w:r>
      <w:r w:rsidRPr="00AC1BAF">
        <w:rPr>
          <w:rFonts w:ascii="Times New Roman" w:hAnsi="Times New Roman" w:cs="Times New Roman"/>
        </w:rPr>
        <w:t xml:space="preserve">sposób, aby następował szybki odpływ wody z obszaru dylatacji. </w:t>
      </w:r>
    </w:p>
    <w:p w14:paraId="19B72C44" w14:textId="77777777" w:rsidR="006D3D4D" w:rsidRPr="00AC1BAF" w:rsidRDefault="006D3D4D" w:rsidP="00C17733">
      <w:pPr>
        <w:spacing w:after="0"/>
        <w:jc w:val="both"/>
        <w:rPr>
          <w:rFonts w:ascii="Times New Roman" w:hAnsi="Times New Roman" w:cs="Times New Roman"/>
        </w:rPr>
      </w:pPr>
      <w:r w:rsidRPr="00AC1BAF">
        <w:rPr>
          <w:rFonts w:ascii="Times New Roman" w:hAnsi="Times New Roman" w:cs="Times New Roman"/>
        </w:rPr>
        <w:t>2. Urządzenia do odprowadzenia wód opadowych</w:t>
      </w:r>
    </w:p>
    <w:p w14:paraId="2329E3ED" w14:textId="77777777" w:rsidR="006D3D4D" w:rsidRDefault="006D3D4D" w:rsidP="00C17733">
      <w:pPr>
        <w:spacing w:after="0"/>
        <w:jc w:val="both"/>
        <w:rPr>
          <w:rFonts w:ascii="Times New Roman" w:hAnsi="Times New Roman" w:cs="Times New Roman"/>
        </w:rPr>
      </w:pPr>
      <w:r w:rsidRPr="00AC1BAF">
        <w:rPr>
          <w:rFonts w:ascii="Times New Roman" w:hAnsi="Times New Roman" w:cs="Times New Roman"/>
        </w:rPr>
        <w:t>Rynny i rury spustowe z blachy powinny odpowiadać wymaganiom podanym w</w:t>
      </w:r>
      <w:r>
        <w:rPr>
          <w:rFonts w:ascii="Times New Roman" w:hAnsi="Times New Roman" w:cs="Times New Roman"/>
        </w:rPr>
        <w:t xml:space="preserve"> </w:t>
      </w:r>
      <w:r w:rsidRPr="00AC1BAF">
        <w:rPr>
          <w:rFonts w:ascii="Times New Roman" w:hAnsi="Times New Roman" w:cs="Times New Roman"/>
        </w:rPr>
        <w:t>PN-EN 612:1999, uchwyty zaś do rynien i rur spustowych wymaganiom PN-EN</w:t>
      </w:r>
      <w:r>
        <w:rPr>
          <w:rFonts w:ascii="Times New Roman" w:hAnsi="Times New Roman" w:cs="Times New Roman"/>
        </w:rPr>
        <w:t xml:space="preserve"> </w:t>
      </w:r>
      <w:r w:rsidRPr="00AC1BAF">
        <w:rPr>
          <w:rFonts w:ascii="Times New Roman" w:hAnsi="Times New Roman" w:cs="Times New Roman"/>
        </w:rPr>
        <w:t>1462:2001, PN-B-94702:1999 i PN-B94701:1999.</w:t>
      </w:r>
    </w:p>
    <w:p w14:paraId="1919CFEB" w14:textId="77777777" w:rsidR="006D3D4D" w:rsidRDefault="006D3D4D" w:rsidP="00C17733">
      <w:pPr>
        <w:spacing w:after="0"/>
        <w:jc w:val="both"/>
        <w:rPr>
          <w:rFonts w:ascii="Times New Roman" w:hAnsi="Times New Roman" w:cs="Times New Roman"/>
        </w:rPr>
      </w:pPr>
      <w:r>
        <w:rPr>
          <w:rFonts w:ascii="Times New Roman" w:hAnsi="Times New Roman" w:cs="Times New Roman"/>
        </w:rPr>
        <w:t>Wymiary oraz ilość poszczególnych elementów konstrukcyjnych zostały opisane i przedstawione w dokumentacji projektowej (rysunku).</w:t>
      </w:r>
    </w:p>
    <w:p w14:paraId="0E4A3587" w14:textId="77777777" w:rsidR="006D3D4D" w:rsidRDefault="006D3D4D" w:rsidP="00C17733">
      <w:pPr>
        <w:spacing w:after="0"/>
        <w:jc w:val="both"/>
        <w:rPr>
          <w:rFonts w:ascii="Times New Roman" w:hAnsi="Times New Roman" w:cs="Times New Roman"/>
          <w:b/>
        </w:rPr>
      </w:pPr>
    </w:p>
    <w:p w14:paraId="4FF436A3" w14:textId="6FF479EC" w:rsidR="006D3D4D" w:rsidRPr="00C17733" w:rsidRDefault="006D3D4D" w:rsidP="00C17733">
      <w:pPr>
        <w:pStyle w:val="Akapitzlist"/>
        <w:numPr>
          <w:ilvl w:val="1"/>
          <w:numId w:val="27"/>
        </w:numPr>
        <w:spacing w:after="0"/>
        <w:jc w:val="both"/>
        <w:rPr>
          <w:rFonts w:ascii="Times New Roman" w:hAnsi="Times New Roman" w:cs="Times New Roman"/>
          <w:b/>
        </w:rPr>
      </w:pPr>
      <w:r w:rsidRPr="00C17733">
        <w:rPr>
          <w:rFonts w:ascii="Times New Roman" w:hAnsi="Times New Roman" w:cs="Times New Roman"/>
          <w:b/>
        </w:rPr>
        <w:t>Obmiar robót</w:t>
      </w:r>
    </w:p>
    <w:p w14:paraId="66E0E6B3" w14:textId="77777777" w:rsidR="006D3D4D" w:rsidRDefault="006D3D4D" w:rsidP="00C17733">
      <w:pPr>
        <w:spacing w:after="0"/>
        <w:jc w:val="both"/>
        <w:rPr>
          <w:rFonts w:ascii="Times New Roman" w:hAnsi="Times New Roman" w:cs="Times New Roman"/>
        </w:rPr>
      </w:pPr>
      <w:r w:rsidRPr="00AD4759">
        <w:rPr>
          <w:rFonts w:ascii="Times New Roman" w:hAnsi="Times New Roman" w:cs="Times New Roman"/>
        </w:rPr>
        <w:t xml:space="preserve">Szczegółowe zasady obmiaru robót pokrywczych </w:t>
      </w:r>
      <w:r>
        <w:rPr>
          <w:rFonts w:ascii="Times New Roman" w:hAnsi="Times New Roman" w:cs="Times New Roman"/>
        </w:rPr>
        <w:t xml:space="preserve">gontem.  </w:t>
      </w:r>
      <w:r w:rsidRPr="00AD4759">
        <w:rPr>
          <w:rFonts w:ascii="Times New Roman" w:hAnsi="Times New Roman" w:cs="Times New Roman"/>
        </w:rPr>
        <w:t xml:space="preserve">Powierzchnię pokrycia dachów </w:t>
      </w:r>
      <w:r>
        <w:rPr>
          <w:rFonts w:ascii="Times New Roman" w:hAnsi="Times New Roman" w:cs="Times New Roman"/>
        </w:rPr>
        <w:t xml:space="preserve">gontem </w:t>
      </w:r>
      <w:r w:rsidRPr="00AD4759">
        <w:rPr>
          <w:rFonts w:ascii="Times New Roman" w:hAnsi="Times New Roman" w:cs="Times New Roman"/>
        </w:rPr>
        <w:t>oblicza się w metrach kwadratowych ich</w:t>
      </w:r>
      <w:r>
        <w:rPr>
          <w:rFonts w:ascii="Times New Roman" w:hAnsi="Times New Roman" w:cs="Times New Roman"/>
        </w:rPr>
        <w:t xml:space="preserve"> </w:t>
      </w:r>
      <w:r w:rsidRPr="00AD4759">
        <w:rPr>
          <w:rFonts w:ascii="Times New Roman" w:hAnsi="Times New Roman" w:cs="Times New Roman"/>
        </w:rPr>
        <w:t>połaci bez potrącania powierzchni nie pokrytych zajętych przez urządzenia obce na dachu</w:t>
      </w:r>
      <w:r>
        <w:rPr>
          <w:rFonts w:ascii="Times New Roman" w:hAnsi="Times New Roman" w:cs="Times New Roman"/>
        </w:rPr>
        <w:t xml:space="preserve"> </w:t>
      </w:r>
      <w:r w:rsidRPr="00AD4759">
        <w:rPr>
          <w:rFonts w:ascii="Times New Roman" w:hAnsi="Times New Roman" w:cs="Times New Roman"/>
        </w:rPr>
        <w:t>np. kominy, wyłazy, okienka, wywiewki, o ile każda z nich jest mniejsza niż 0,5 m2.</w:t>
      </w:r>
      <w:r>
        <w:rPr>
          <w:rFonts w:ascii="Times New Roman" w:hAnsi="Times New Roman" w:cs="Times New Roman"/>
        </w:rPr>
        <w:t xml:space="preserve"> </w:t>
      </w:r>
      <w:r w:rsidRPr="00AD4759">
        <w:rPr>
          <w:rFonts w:ascii="Times New Roman" w:hAnsi="Times New Roman" w:cs="Times New Roman"/>
        </w:rPr>
        <w:t>Powierzchnie połaci oblicza się według powierzchni figur geometrycznych, utworzonych przez</w:t>
      </w:r>
      <w:r>
        <w:rPr>
          <w:rFonts w:ascii="Times New Roman" w:hAnsi="Times New Roman" w:cs="Times New Roman"/>
        </w:rPr>
        <w:t xml:space="preserve"> </w:t>
      </w:r>
      <w:r w:rsidRPr="00AD4759">
        <w:rPr>
          <w:rFonts w:ascii="Times New Roman" w:hAnsi="Times New Roman" w:cs="Times New Roman"/>
        </w:rPr>
        <w:t>linie ograniczające połacie, jak: linie przecięcia dwóch sąsiednich połaci, linia przecięcia</w:t>
      </w:r>
      <w:r>
        <w:rPr>
          <w:rFonts w:ascii="Times New Roman" w:hAnsi="Times New Roman" w:cs="Times New Roman"/>
        </w:rPr>
        <w:t xml:space="preserve"> </w:t>
      </w:r>
      <w:r w:rsidRPr="00AD4759">
        <w:rPr>
          <w:rFonts w:ascii="Times New Roman" w:hAnsi="Times New Roman" w:cs="Times New Roman"/>
        </w:rPr>
        <w:t>płaszczyzny połaci z płaszczyzną attyki, krawędź zewnętrzna deski okapowej. Przy obliczaniu</w:t>
      </w:r>
      <w:r>
        <w:rPr>
          <w:rFonts w:ascii="Times New Roman" w:hAnsi="Times New Roman" w:cs="Times New Roman"/>
        </w:rPr>
        <w:t xml:space="preserve"> szerokości połaci z </w:t>
      </w:r>
      <w:r w:rsidRPr="00AD4759">
        <w:rPr>
          <w:rFonts w:ascii="Times New Roman" w:hAnsi="Times New Roman" w:cs="Times New Roman"/>
        </w:rPr>
        <w:t>wymiarów jej rzutu podanych w dokumentacji projektowej lub powykonawczej</w:t>
      </w:r>
      <w:r>
        <w:rPr>
          <w:rFonts w:ascii="Times New Roman" w:hAnsi="Times New Roman" w:cs="Times New Roman"/>
        </w:rPr>
        <w:t xml:space="preserve"> </w:t>
      </w:r>
      <w:r w:rsidRPr="00AD4759">
        <w:rPr>
          <w:rFonts w:ascii="Times New Roman" w:hAnsi="Times New Roman" w:cs="Times New Roman"/>
        </w:rPr>
        <w:t>można korzystać ze współczynników przeliczeniowych podanych w tablicy 0005 KNR 2-02.</w:t>
      </w:r>
    </w:p>
    <w:p w14:paraId="5CFF58E9" w14:textId="77777777" w:rsidR="006D3D4D" w:rsidRDefault="006D3D4D" w:rsidP="00C17733">
      <w:pPr>
        <w:spacing w:after="0"/>
        <w:jc w:val="both"/>
        <w:rPr>
          <w:rFonts w:ascii="Times New Roman" w:hAnsi="Times New Roman" w:cs="Times New Roman"/>
        </w:rPr>
      </w:pPr>
    </w:p>
    <w:p w14:paraId="4B02D476" w14:textId="0D1DE6E0" w:rsidR="006D3D4D" w:rsidRPr="00C17733" w:rsidRDefault="006D3D4D" w:rsidP="00C17733">
      <w:pPr>
        <w:pStyle w:val="Akapitzlist"/>
        <w:numPr>
          <w:ilvl w:val="1"/>
          <w:numId w:val="29"/>
        </w:numPr>
        <w:spacing w:after="0"/>
        <w:jc w:val="both"/>
        <w:rPr>
          <w:rFonts w:ascii="Times New Roman" w:hAnsi="Times New Roman" w:cs="Times New Roman"/>
          <w:b/>
        </w:rPr>
      </w:pPr>
      <w:r w:rsidRPr="00C17733">
        <w:rPr>
          <w:rFonts w:ascii="Times New Roman" w:hAnsi="Times New Roman" w:cs="Times New Roman"/>
          <w:b/>
        </w:rPr>
        <w:t>Odbiór robót</w:t>
      </w:r>
    </w:p>
    <w:p w14:paraId="469D8956" w14:textId="77777777" w:rsidR="006D3D4D" w:rsidRDefault="006D3D4D" w:rsidP="00C17733">
      <w:pPr>
        <w:spacing w:after="0"/>
        <w:jc w:val="both"/>
        <w:rPr>
          <w:rFonts w:ascii="Times New Roman" w:hAnsi="Times New Roman" w:cs="Times New Roman"/>
        </w:rPr>
      </w:pPr>
      <w:r w:rsidRPr="006A0417">
        <w:rPr>
          <w:rFonts w:ascii="Times New Roman" w:hAnsi="Times New Roman" w:cs="Times New Roman"/>
        </w:rPr>
        <w:t>Odbiór robót zanikających i ulegających zakryciu: przy kryciu gontem drewnianym elementami ulegającymi zakryciu są częściowo obróbki. Odbiór obróbek ulegających zakryciu musi być dokonany przed rozpoczęciem układania pokrycia (odbiór międzyoperacyjny). W trakcie odbioru należy przeprowadzić badania wymienione w kontroli odbioru robót dekarskich.  Wyniki badań dla podkładów należy porównać z wymaganiami określonymi w dokumentacji projektowej. Wyniki badań dla wykonania obróbek blacharskich należy porównać z wymaganiami podanymi w normach. Jeżeli wszystkie pomiary i badania dały wynik pozytywny można uznać, że obróbki zostały prawidłowo przygotowane, tj. zgodnie z dokumentacją projektową oraz specyfikacją i zezwolić na przystąpienie do układania pokrycia. Jeżeli chociaż jeden wynik badania jest negatywny przygotowanie podkładu bądź obróbek nie powinno być odebrane. W takim przypadku należy ustalić zakres prac i rodzaje materiałów koniecznych do usunięcia nieprawidłowości. Po wykonaniu ustalonego zakresu prac należy ponownie przeprowadzić ocenę przygotowania podkładu bądź obróbek blacharskich. Wszystkie ustalenia związane z dokonanym odbiorem robot ulegających zakryciu należy zapisać w dzienniku budowy lub protokole podpisanym przez przedstawicieli inwestora (inspektor nadzoru) i wykonawcy (kierownik budowy).</w:t>
      </w:r>
    </w:p>
    <w:p w14:paraId="24AA733F" w14:textId="77777777" w:rsidR="006D3D4D" w:rsidRDefault="006D3D4D" w:rsidP="00C17733">
      <w:pPr>
        <w:spacing w:after="0"/>
        <w:jc w:val="both"/>
        <w:rPr>
          <w:rFonts w:ascii="Times New Roman" w:hAnsi="Times New Roman" w:cs="Times New Roman"/>
        </w:rPr>
      </w:pPr>
    </w:p>
    <w:p w14:paraId="3A140AE8" w14:textId="77777777" w:rsidR="006D3D4D" w:rsidRDefault="006D3D4D" w:rsidP="00C17733">
      <w:pPr>
        <w:spacing w:after="0"/>
        <w:jc w:val="both"/>
        <w:rPr>
          <w:rFonts w:ascii="Times New Roman" w:hAnsi="Times New Roman" w:cs="Times New Roman"/>
        </w:rPr>
      </w:pPr>
    </w:p>
    <w:p w14:paraId="2DF34A03" w14:textId="77777777" w:rsidR="006D3D4D" w:rsidRDefault="006D3D4D" w:rsidP="00C17733">
      <w:pPr>
        <w:spacing w:after="0"/>
        <w:jc w:val="both"/>
        <w:rPr>
          <w:rFonts w:ascii="Times New Roman" w:hAnsi="Times New Roman" w:cs="Times New Roman"/>
        </w:rPr>
      </w:pPr>
    </w:p>
    <w:p w14:paraId="696B25DC" w14:textId="77777777" w:rsidR="006D3D4D" w:rsidRDefault="006D3D4D" w:rsidP="00C17733">
      <w:pPr>
        <w:spacing w:after="0"/>
        <w:jc w:val="both"/>
        <w:rPr>
          <w:rFonts w:ascii="Times New Roman" w:hAnsi="Times New Roman" w:cs="Times New Roman"/>
        </w:rPr>
      </w:pPr>
    </w:p>
    <w:p w14:paraId="4E9861C8" w14:textId="77777777" w:rsidR="006D3D4D" w:rsidRDefault="006D3D4D" w:rsidP="00C17733">
      <w:pPr>
        <w:spacing w:after="0"/>
        <w:jc w:val="both"/>
        <w:rPr>
          <w:rFonts w:ascii="Times New Roman" w:hAnsi="Times New Roman" w:cs="Times New Roman"/>
        </w:rPr>
      </w:pPr>
    </w:p>
    <w:p w14:paraId="46EC0EF8" w14:textId="77777777" w:rsidR="006D3D4D" w:rsidRDefault="006D3D4D" w:rsidP="00C17733">
      <w:pPr>
        <w:spacing w:after="0"/>
        <w:jc w:val="both"/>
        <w:rPr>
          <w:rFonts w:ascii="Times New Roman" w:hAnsi="Times New Roman" w:cs="Times New Roman"/>
        </w:rPr>
      </w:pPr>
    </w:p>
    <w:p w14:paraId="69072DB6" w14:textId="77777777" w:rsidR="006D3D4D" w:rsidRDefault="006D3D4D" w:rsidP="00C17733">
      <w:pPr>
        <w:spacing w:after="0"/>
        <w:jc w:val="both"/>
        <w:rPr>
          <w:rFonts w:ascii="Times New Roman" w:hAnsi="Times New Roman" w:cs="Times New Roman"/>
        </w:rPr>
      </w:pPr>
    </w:p>
    <w:p w14:paraId="5371955A" w14:textId="77777777" w:rsidR="006D3D4D" w:rsidRDefault="006D3D4D" w:rsidP="00C17733">
      <w:pPr>
        <w:spacing w:after="0"/>
        <w:jc w:val="both"/>
        <w:rPr>
          <w:rFonts w:ascii="Times New Roman" w:hAnsi="Times New Roman" w:cs="Times New Roman"/>
          <w:b/>
        </w:rPr>
      </w:pPr>
    </w:p>
    <w:p w14:paraId="477B8FA9" w14:textId="77777777" w:rsidR="006D3D4D" w:rsidRDefault="006D3D4D" w:rsidP="00C17733">
      <w:pPr>
        <w:spacing w:after="0"/>
        <w:jc w:val="both"/>
        <w:rPr>
          <w:rFonts w:ascii="Times New Roman" w:hAnsi="Times New Roman" w:cs="Times New Roman"/>
        </w:rPr>
      </w:pPr>
    </w:p>
    <w:p w14:paraId="6A432ACC" w14:textId="77777777" w:rsidR="006D3D4D" w:rsidRDefault="006D3D4D" w:rsidP="00C17733">
      <w:pPr>
        <w:spacing w:after="0"/>
        <w:jc w:val="both"/>
        <w:rPr>
          <w:rFonts w:ascii="Times New Roman" w:hAnsi="Times New Roman" w:cs="Times New Roman"/>
        </w:rPr>
      </w:pPr>
    </w:p>
    <w:p w14:paraId="2DCDBD3C" w14:textId="77777777" w:rsidR="006D3D4D" w:rsidRDefault="006D3D4D" w:rsidP="00C17733">
      <w:pPr>
        <w:spacing w:after="0"/>
        <w:jc w:val="both"/>
        <w:rPr>
          <w:rFonts w:ascii="Times New Roman" w:hAnsi="Times New Roman" w:cs="Times New Roman"/>
        </w:rPr>
      </w:pPr>
    </w:p>
    <w:p w14:paraId="48E17A91" w14:textId="77777777" w:rsidR="006D3D4D" w:rsidRDefault="006D3D4D" w:rsidP="00C17733">
      <w:pPr>
        <w:spacing w:after="0"/>
        <w:jc w:val="both"/>
        <w:rPr>
          <w:rFonts w:ascii="Times New Roman" w:hAnsi="Times New Roman" w:cs="Times New Roman"/>
        </w:rPr>
      </w:pPr>
    </w:p>
    <w:p w14:paraId="15B602DE" w14:textId="77777777" w:rsidR="00023D9B" w:rsidRDefault="00023D9B" w:rsidP="00C17733">
      <w:pPr>
        <w:spacing w:after="0"/>
        <w:jc w:val="both"/>
        <w:rPr>
          <w:rFonts w:ascii="Times New Roman" w:hAnsi="Times New Roman" w:cs="Times New Roman"/>
        </w:rPr>
      </w:pPr>
    </w:p>
    <w:p w14:paraId="0298B4C0" w14:textId="77777777" w:rsidR="00023D9B" w:rsidRDefault="00023D9B" w:rsidP="00C17733">
      <w:pPr>
        <w:spacing w:after="0"/>
        <w:jc w:val="both"/>
        <w:rPr>
          <w:rFonts w:ascii="Times New Roman" w:hAnsi="Times New Roman" w:cs="Times New Roman"/>
        </w:rPr>
      </w:pPr>
    </w:p>
    <w:p w14:paraId="0D27E95E" w14:textId="77777777" w:rsidR="006D3D4D" w:rsidRDefault="006D3D4D" w:rsidP="00C17733">
      <w:pPr>
        <w:spacing w:after="0"/>
        <w:jc w:val="both"/>
        <w:rPr>
          <w:rFonts w:ascii="Times New Roman" w:hAnsi="Times New Roman" w:cs="Times New Roman"/>
        </w:rPr>
      </w:pPr>
    </w:p>
    <w:p w14:paraId="4F3062B6" w14:textId="69ADCBCB" w:rsidR="006D3D4D" w:rsidRDefault="006D3D4D" w:rsidP="00C17733">
      <w:pPr>
        <w:spacing w:after="0"/>
        <w:jc w:val="both"/>
        <w:rPr>
          <w:rFonts w:ascii="Times New Roman" w:hAnsi="Times New Roman" w:cs="Times New Roman"/>
        </w:rPr>
      </w:pPr>
    </w:p>
    <w:p w14:paraId="4B701AC3" w14:textId="77777777" w:rsidR="00C17733" w:rsidRDefault="00C17733" w:rsidP="00C17733">
      <w:pPr>
        <w:spacing w:after="0"/>
        <w:jc w:val="both"/>
        <w:rPr>
          <w:rFonts w:ascii="Times New Roman" w:hAnsi="Times New Roman" w:cs="Times New Roman"/>
        </w:rPr>
      </w:pPr>
    </w:p>
    <w:p w14:paraId="0E47B65D" w14:textId="77777777" w:rsidR="006D3D4D" w:rsidRDefault="006D3D4D" w:rsidP="00C17733">
      <w:pPr>
        <w:spacing w:after="0"/>
        <w:jc w:val="both"/>
        <w:rPr>
          <w:rFonts w:ascii="Times New Roman" w:hAnsi="Times New Roman" w:cs="Times New Roman"/>
        </w:rPr>
      </w:pPr>
    </w:p>
    <w:p w14:paraId="702BC3E1" w14:textId="77777777" w:rsidR="006D3D4D" w:rsidRDefault="006D3D4D" w:rsidP="00C17733">
      <w:pPr>
        <w:spacing w:after="0"/>
        <w:jc w:val="both"/>
        <w:rPr>
          <w:rFonts w:ascii="Times New Roman" w:hAnsi="Times New Roman" w:cs="Times New Roman"/>
        </w:rPr>
      </w:pPr>
    </w:p>
    <w:p w14:paraId="01B302A5" w14:textId="60596C61" w:rsidR="006D3D4D" w:rsidRPr="00C17733" w:rsidRDefault="006D3D4D" w:rsidP="00C17733">
      <w:pPr>
        <w:pStyle w:val="Akapitzlist"/>
        <w:numPr>
          <w:ilvl w:val="0"/>
          <w:numId w:val="29"/>
        </w:numPr>
        <w:jc w:val="both"/>
        <w:rPr>
          <w:rFonts w:ascii="Times New Roman" w:hAnsi="Times New Roman" w:cs="Times New Roman"/>
        </w:rPr>
      </w:pPr>
      <w:r w:rsidRPr="00C17733">
        <w:rPr>
          <w:rFonts w:ascii="Times New Roman" w:hAnsi="Times New Roman" w:cs="Times New Roman"/>
          <w:b/>
        </w:rPr>
        <w:t>ROBOTY INSTALACYJNE ELEKTRYCZNE</w:t>
      </w:r>
      <w:r w:rsidRPr="00C17733">
        <w:rPr>
          <w:rFonts w:ascii="Times New Roman" w:hAnsi="Times New Roman" w:cs="Times New Roman"/>
        </w:rPr>
        <w:t xml:space="preserve"> </w:t>
      </w:r>
    </w:p>
    <w:p w14:paraId="4B791C07" w14:textId="77777777" w:rsidR="006D3D4D" w:rsidRPr="006A0417" w:rsidRDefault="006D3D4D" w:rsidP="00C17733">
      <w:pPr>
        <w:jc w:val="both"/>
        <w:rPr>
          <w:rFonts w:ascii="Times New Roman" w:hAnsi="Times New Roman" w:cs="Times New Roman"/>
        </w:rPr>
      </w:pPr>
      <w:r w:rsidRPr="006A0417">
        <w:rPr>
          <w:rFonts w:ascii="Times New Roman" w:hAnsi="Times New Roman" w:cs="Times New Roman"/>
        </w:rPr>
        <w:t>Kod i nazwa Wspólnego Słownika Zamówień</w:t>
      </w:r>
    </w:p>
    <w:p w14:paraId="00351935" w14:textId="77777777" w:rsidR="006D3D4D" w:rsidRPr="006A0417" w:rsidRDefault="006D3D4D" w:rsidP="00C17733">
      <w:pPr>
        <w:pStyle w:val="Akapitzlist"/>
        <w:ind w:left="0"/>
        <w:jc w:val="both"/>
        <w:rPr>
          <w:rFonts w:ascii="Times New Roman" w:hAnsi="Times New Roman" w:cs="Times New Roman"/>
          <w:b/>
        </w:rPr>
      </w:pPr>
      <w:r w:rsidRPr="006A0417">
        <w:rPr>
          <w:rFonts w:ascii="Times New Roman" w:hAnsi="Times New Roman" w:cs="Times New Roman"/>
          <w:b/>
        </w:rPr>
        <w:t>CPV - 45310000-3 - ROBOTY INSTALACYJNE ELEKTRYCZNE</w:t>
      </w:r>
    </w:p>
    <w:p w14:paraId="1014B683" w14:textId="77777777" w:rsidR="006D3D4D" w:rsidRPr="006A0417" w:rsidRDefault="006D3D4D" w:rsidP="00C17733">
      <w:pPr>
        <w:pStyle w:val="Akapitzlist"/>
        <w:spacing w:after="0"/>
        <w:ind w:left="0"/>
        <w:jc w:val="both"/>
        <w:rPr>
          <w:rFonts w:ascii="Times New Roman" w:hAnsi="Times New Roman" w:cs="Times New Roman"/>
          <w:b/>
        </w:rPr>
      </w:pPr>
    </w:p>
    <w:p w14:paraId="05AA722C" w14:textId="48DB412E" w:rsidR="006D3D4D" w:rsidRPr="006A0417" w:rsidRDefault="00C17733" w:rsidP="00C17733">
      <w:pPr>
        <w:pStyle w:val="Akapitzlist"/>
        <w:spacing w:after="0"/>
        <w:ind w:left="0"/>
        <w:jc w:val="both"/>
        <w:rPr>
          <w:rFonts w:ascii="Times New Roman" w:hAnsi="Times New Roman" w:cs="Times New Roman"/>
          <w:b/>
        </w:rPr>
      </w:pPr>
      <w:r>
        <w:rPr>
          <w:rFonts w:ascii="Times New Roman" w:hAnsi="Times New Roman" w:cs="Times New Roman"/>
          <w:b/>
        </w:rPr>
        <w:t xml:space="preserve">8.1. </w:t>
      </w:r>
      <w:r w:rsidR="006D3D4D" w:rsidRPr="006A0417">
        <w:rPr>
          <w:rFonts w:ascii="Times New Roman" w:hAnsi="Times New Roman" w:cs="Times New Roman"/>
          <w:b/>
        </w:rPr>
        <w:t>Zakres robót</w:t>
      </w:r>
    </w:p>
    <w:p w14:paraId="76EAB4C4" w14:textId="77777777" w:rsidR="006D3D4D" w:rsidRDefault="006D3D4D" w:rsidP="00C17733">
      <w:pPr>
        <w:pStyle w:val="Default"/>
        <w:jc w:val="both"/>
        <w:rPr>
          <w:color w:val="auto"/>
          <w:sz w:val="22"/>
          <w:szCs w:val="22"/>
        </w:rPr>
      </w:pPr>
      <w:r w:rsidRPr="006A0417">
        <w:rPr>
          <w:color w:val="auto"/>
          <w:sz w:val="22"/>
          <w:szCs w:val="22"/>
        </w:rPr>
        <w:t xml:space="preserve">Przedmiotem niniejszego opracowania są szczegółowe wymagania dotyczące wykonania i odbioru robót elektrycznych. </w:t>
      </w:r>
      <w:r>
        <w:rPr>
          <w:color w:val="auto"/>
          <w:sz w:val="22"/>
          <w:szCs w:val="22"/>
        </w:rPr>
        <w:t xml:space="preserve"> w zakres robót do wykonania wchodzą następujące instalacje:</w:t>
      </w:r>
    </w:p>
    <w:p w14:paraId="2525AABD" w14:textId="77777777" w:rsidR="006D3D4D" w:rsidRDefault="006D3D4D" w:rsidP="00C17733">
      <w:pPr>
        <w:pStyle w:val="Default"/>
        <w:numPr>
          <w:ilvl w:val="0"/>
          <w:numId w:val="20"/>
        </w:numPr>
        <w:jc w:val="both"/>
        <w:rPr>
          <w:color w:val="auto"/>
          <w:sz w:val="22"/>
          <w:szCs w:val="22"/>
        </w:rPr>
      </w:pPr>
      <w:r>
        <w:rPr>
          <w:color w:val="auto"/>
          <w:sz w:val="22"/>
          <w:szCs w:val="22"/>
        </w:rPr>
        <w:t>oświetleniową,</w:t>
      </w:r>
    </w:p>
    <w:p w14:paraId="3113D121" w14:textId="77777777" w:rsidR="006D3D4D" w:rsidRDefault="006D3D4D" w:rsidP="00C17733">
      <w:pPr>
        <w:pStyle w:val="Default"/>
        <w:numPr>
          <w:ilvl w:val="0"/>
          <w:numId w:val="20"/>
        </w:numPr>
        <w:jc w:val="both"/>
        <w:rPr>
          <w:color w:val="auto"/>
          <w:sz w:val="22"/>
          <w:szCs w:val="22"/>
        </w:rPr>
      </w:pPr>
      <w:r>
        <w:rPr>
          <w:color w:val="auto"/>
          <w:sz w:val="22"/>
          <w:szCs w:val="22"/>
        </w:rPr>
        <w:t>gniazd 230V,</w:t>
      </w:r>
    </w:p>
    <w:p w14:paraId="604AA8DE" w14:textId="77777777" w:rsidR="006D3D4D" w:rsidRDefault="006D3D4D" w:rsidP="00C17733">
      <w:pPr>
        <w:pStyle w:val="Default"/>
        <w:numPr>
          <w:ilvl w:val="0"/>
          <w:numId w:val="20"/>
        </w:numPr>
        <w:jc w:val="both"/>
        <w:rPr>
          <w:color w:val="auto"/>
          <w:sz w:val="22"/>
          <w:szCs w:val="22"/>
        </w:rPr>
      </w:pPr>
      <w:r>
        <w:rPr>
          <w:color w:val="auto"/>
          <w:sz w:val="22"/>
          <w:szCs w:val="22"/>
        </w:rPr>
        <w:t>siłową 230/400V,</w:t>
      </w:r>
    </w:p>
    <w:p w14:paraId="2B3D2A3C" w14:textId="77777777" w:rsidR="006D3D4D" w:rsidRPr="00861851" w:rsidRDefault="006D3D4D" w:rsidP="00C17733">
      <w:pPr>
        <w:pStyle w:val="Default"/>
        <w:numPr>
          <w:ilvl w:val="0"/>
          <w:numId w:val="20"/>
        </w:numPr>
        <w:jc w:val="both"/>
        <w:rPr>
          <w:color w:val="auto"/>
          <w:sz w:val="22"/>
          <w:szCs w:val="22"/>
        </w:rPr>
      </w:pPr>
      <w:r w:rsidRPr="00861851">
        <w:rPr>
          <w:color w:val="auto"/>
          <w:sz w:val="22"/>
          <w:szCs w:val="22"/>
        </w:rPr>
        <w:t>rozdzielnicę 230/400 V,</w:t>
      </w:r>
    </w:p>
    <w:p w14:paraId="648A149D" w14:textId="77777777" w:rsidR="006D3D4D" w:rsidRDefault="006D3D4D" w:rsidP="00C17733">
      <w:pPr>
        <w:pStyle w:val="Default"/>
        <w:numPr>
          <w:ilvl w:val="0"/>
          <w:numId w:val="20"/>
        </w:numPr>
        <w:jc w:val="both"/>
        <w:rPr>
          <w:color w:val="auto"/>
          <w:sz w:val="22"/>
          <w:szCs w:val="22"/>
        </w:rPr>
      </w:pPr>
      <w:r>
        <w:rPr>
          <w:color w:val="auto"/>
          <w:sz w:val="22"/>
          <w:szCs w:val="22"/>
        </w:rPr>
        <w:t>odgromowa,</w:t>
      </w:r>
    </w:p>
    <w:p w14:paraId="2045BC8E" w14:textId="77777777" w:rsidR="006D3D4D" w:rsidRDefault="006D3D4D" w:rsidP="00C17733">
      <w:pPr>
        <w:pStyle w:val="Default"/>
        <w:numPr>
          <w:ilvl w:val="0"/>
          <w:numId w:val="20"/>
        </w:numPr>
        <w:jc w:val="both"/>
        <w:rPr>
          <w:color w:val="auto"/>
          <w:sz w:val="22"/>
          <w:szCs w:val="22"/>
        </w:rPr>
      </w:pPr>
      <w:r>
        <w:rPr>
          <w:color w:val="auto"/>
          <w:sz w:val="22"/>
          <w:szCs w:val="22"/>
        </w:rPr>
        <w:t>uziemienia,</w:t>
      </w:r>
    </w:p>
    <w:p w14:paraId="2E5F4E2E" w14:textId="77777777" w:rsidR="006D3D4D" w:rsidRDefault="006D3D4D" w:rsidP="00C17733">
      <w:pPr>
        <w:pStyle w:val="Default"/>
        <w:numPr>
          <w:ilvl w:val="0"/>
          <w:numId w:val="20"/>
        </w:numPr>
        <w:jc w:val="both"/>
        <w:rPr>
          <w:color w:val="auto"/>
          <w:sz w:val="22"/>
          <w:szCs w:val="22"/>
        </w:rPr>
      </w:pPr>
      <w:r>
        <w:rPr>
          <w:color w:val="auto"/>
          <w:sz w:val="22"/>
          <w:szCs w:val="22"/>
        </w:rPr>
        <w:t>ochrony przeciwporażeniowej,</w:t>
      </w:r>
    </w:p>
    <w:p w14:paraId="19471633" w14:textId="77777777" w:rsidR="006D3D4D" w:rsidRDefault="006D3D4D" w:rsidP="00C17733">
      <w:pPr>
        <w:pStyle w:val="Default"/>
        <w:numPr>
          <w:ilvl w:val="0"/>
          <w:numId w:val="20"/>
        </w:numPr>
        <w:jc w:val="both"/>
        <w:rPr>
          <w:color w:val="auto"/>
          <w:sz w:val="22"/>
          <w:szCs w:val="22"/>
        </w:rPr>
      </w:pPr>
      <w:r>
        <w:rPr>
          <w:color w:val="auto"/>
          <w:sz w:val="22"/>
          <w:szCs w:val="22"/>
        </w:rPr>
        <w:t>ochrony przeciwprzepięciowej,</w:t>
      </w:r>
    </w:p>
    <w:p w14:paraId="572B740C" w14:textId="77777777" w:rsidR="006D3D4D" w:rsidRPr="006A0417" w:rsidRDefault="006D3D4D" w:rsidP="00C17733">
      <w:pPr>
        <w:pStyle w:val="Default"/>
        <w:numPr>
          <w:ilvl w:val="0"/>
          <w:numId w:val="20"/>
        </w:numPr>
        <w:jc w:val="both"/>
        <w:rPr>
          <w:color w:val="auto"/>
          <w:sz w:val="22"/>
          <w:szCs w:val="22"/>
        </w:rPr>
      </w:pPr>
      <w:r>
        <w:rPr>
          <w:color w:val="auto"/>
          <w:sz w:val="22"/>
          <w:szCs w:val="22"/>
        </w:rPr>
        <w:t>wewnętrznej linii zasilającej WLZ.</w:t>
      </w:r>
    </w:p>
    <w:p w14:paraId="390FE22D" w14:textId="77777777" w:rsidR="006D3D4D" w:rsidRPr="006A0417" w:rsidRDefault="006D3D4D" w:rsidP="00C17733">
      <w:pPr>
        <w:pStyle w:val="Default"/>
        <w:jc w:val="both"/>
        <w:rPr>
          <w:color w:val="auto"/>
          <w:sz w:val="22"/>
          <w:szCs w:val="22"/>
        </w:rPr>
      </w:pPr>
    </w:p>
    <w:p w14:paraId="3164AED1" w14:textId="3641148D" w:rsidR="006D3D4D" w:rsidRPr="008753FC" w:rsidRDefault="00C17733" w:rsidP="00C17733">
      <w:pPr>
        <w:spacing w:after="0"/>
        <w:jc w:val="both"/>
        <w:rPr>
          <w:rFonts w:ascii="Times New Roman" w:hAnsi="Times New Roman" w:cs="Times New Roman"/>
          <w:b/>
        </w:rPr>
      </w:pPr>
      <w:r>
        <w:rPr>
          <w:rFonts w:ascii="Times New Roman" w:hAnsi="Times New Roman" w:cs="Times New Roman"/>
          <w:b/>
        </w:rPr>
        <w:t xml:space="preserve">8.2. </w:t>
      </w:r>
      <w:r w:rsidR="006D3D4D" w:rsidRPr="008753FC">
        <w:rPr>
          <w:rFonts w:ascii="Times New Roman" w:hAnsi="Times New Roman" w:cs="Times New Roman"/>
          <w:b/>
        </w:rPr>
        <w:t>Sprzęt</w:t>
      </w:r>
    </w:p>
    <w:p w14:paraId="7E9352ED" w14:textId="77777777" w:rsidR="006D3D4D" w:rsidRPr="006A0417" w:rsidRDefault="006D3D4D" w:rsidP="00C17733">
      <w:pPr>
        <w:spacing w:after="0"/>
        <w:jc w:val="both"/>
        <w:rPr>
          <w:rFonts w:ascii="Times New Roman" w:hAnsi="Times New Roman" w:cs="Times New Roman"/>
        </w:rPr>
      </w:pPr>
      <w:r w:rsidRPr="006A0417">
        <w:rPr>
          <w:rFonts w:ascii="Times New Roman" w:hAnsi="Times New Roman" w:cs="Times New Roman"/>
        </w:rPr>
        <w:t>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Sprzęt używany przez wykonawcę powinien uzyskać akceptację inspektora nadzoru i kierownika budowy.</w:t>
      </w:r>
      <w:r>
        <w:rPr>
          <w:rFonts w:ascii="Times New Roman" w:hAnsi="Times New Roman" w:cs="Times New Roman"/>
        </w:rPr>
        <w:t xml:space="preserve"> Do wykonania instalacji elektroenergetycznych przewiduje się użycie drobnego sprzętu.</w:t>
      </w:r>
    </w:p>
    <w:p w14:paraId="74E1477B" w14:textId="77777777" w:rsidR="006D3D4D" w:rsidRPr="006A0417" w:rsidRDefault="006D3D4D" w:rsidP="00C17733">
      <w:pPr>
        <w:spacing w:after="0"/>
        <w:jc w:val="both"/>
        <w:rPr>
          <w:rFonts w:ascii="Times New Roman" w:hAnsi="Times New Roman" w:cs="Times New Roman"/>
        </w:rPr>
      </w:pPr>
    </w:p>
    <w:p w14:paraId="01801D6B" w14:textId="4BEC2D8F" w:rsidR="006D3D4D" w:rsidRPr="008753FC" w:rsidRDefault="00C17733" w:rsidP="00C17733">
      <w:pPr>
        <w:spacing w:after="0"/>
        <w:jc w:val="both"/>
        <w:rPr>
          <w:rFonts w:ascii="Times New Roman" w:hAnsi="Times New Roman" w:cs="Times New Roman"/>
          <w:b/>
        </w:rPr>
      </w:pPr>
      <w:r>
        <w:rPr>
          <w:rFonts w:ascii="Times New Roman" w:hAnsi="Times New Roman" w:cs="Times New Roman"/>
          <w:b/>
        </w:rPr>
        <w:t xml:space="preserve">8.3. </w:t>
      </w:r>
      <w:r w:rsidR="006D3D4D" w:rsidRPr="008753FC">
        <w:rPr>
          <w:rFonts w:ascii="Times New Roman" w:hAnsi="Times New Roman" w:cs="Times New Roman"/>
          <w:b/>
        </w:rPr>
        <w:t>Transport</w:t>
      </w:r>
    </w:p>
    <w:p w14:paraId="2AF53C5B" w14:textId="77777777" w:rsidR="006D3D4D" w:rsidRPr="006A0417" w:rsidRDefault="006D3D4D" w:rsidP="00C17733">
      <w:pPr>
        <w:spacing w:after="0"/>
        <w:jc w:val="both"/>
        <w:rPr>
          <w:rFonts w:ascii="Times New Roman" w:hAnsi="Times New Roman" w:cs="Times New Roman"/>
        </w:rPr>
      </w:pPr>
      <w:r w:rsidRPr="006A0417">
        <w:rPr>
          <w:rFonts w:ascii="Times New Roman" w:hAnsi="Times New Roman" w:cs="Times New Roman"/>
        </w:rPr>
        <w:t>Wykonawca jest zobowiązany do stosowania jedynie takich środków transportu, które nie wpłyną niekorzystnie na jakość wykonywanych robót. Na środkach transportu przewożone materiały powinny być zabezpieczone przed ich przemieszczaniem i układane zgodnie z warunkami transportu wydanymi przez ich wytwórcę.</w:t>
      </w:r>
    </w:p>
    <w:p w14:paraId="1D194887" w14:textId="77777777" w:rsidR="006D3D4D" w:rsidRPr="006A0417" w:rsidRDefault="006D3D4D" w:rsidP="00C17733">
      <w:pPr>
        <w:spacing w:after="0"/>
        <w:jc w:val="both"/>
        <w:rPr>
          <w:rFonts w:ascii="Times New Roman" w:hAnsi="Times New Roman" w:cs="Times New Roman"/>
        </w:rPr>
      </w:pPr>
    </w:p>
    <w:p w14:paraId="6E001D5F" w14:textId="03A08CE9" w:rsidR="006D3D4D" w:rsidRDefault="00C17733" w:rsidP="00C17733">
      <w:pPr>
        <w:spacing w:after="0"/>
        <w:jc w:val="both"/>
        <w:rPr>
          <w:rFonts w:ascii="Times New Roman" w:hAnsi="Times New Roman" w:cs="Times New Roman"/>
          <w:b/>
        </w:rPr>
      </w:pPr>
      <w:r>
        <w:rPr>
          <w:rFonts w:ascii="Times New Roman" w:hAnsi="Times New Roman" w:cs="Times New Roman"/>
          <w:b/>
        </w:rPr>
        <w:t xml:space="preserve">8.4. </w:t>
      </w:r>
      <w:r w:rsidR="006D3D4D" w:rsidRPr="008753FC">
        <w:rPr>
          <w:rFonts w:ascii="Times New Roman" w:hAnsi="Times New Roman" w:cs="Times New Roman"/>
          <w:b/>
        </w:rPr>
        <w:t>Materiały</w:t>
      </w:r>
    </w:p>
    <w:p w14:paraId="1573C228" w14:textId="77777777" w:rsidR="006D3D4D" w:rsidRPr="00861851" w:rsidRDefault="006D3D4D" w:rsidP="00C17733">
      <w:pPr>
        <w:spacing w:after="0"/>
        <w:jc w:val="both"/>
        <w:rPr>
          <w:rFonts w:ascii="Times New Roman" w:hAnsi="Times New Roman" w:cs="Times New Roman"/>
        </w:rPr>
      </w:pPr>
      <w:r w:rsidRPr="00861851">
        <w:rPr>
          <w:rFonts w:ascii="Times New Roman" w:hAnsi="Times New Roman" w:cs="Times New Roman"/>
        </w:rPr>
        <w:t>kable energetyczne o masie do 1 kg/m w ziemi, przepusty kablowe, rury stalowe, obudowy, przewody typu DYp, DYo, puszki rozgałęźne, wyłączniki, rozłączniki, oprawy , gniazda wtyczkowe, materiały pomocnicze.</w:t>
      </w:r>
    </w:p>
    <w:p w14:paraId="14EC4556" w14:textId="77777777" w:rsidR="006D3D4D" w:rsidRPr="008753FC" w:rsidRDefault="006D3D4D" w:rsidP="00C17733">
      <w:pPr>
        <w:spacing w:after="0"/>
        <w:jc w:val="both"/>
        <w:rPr>
          <w:rFonts w:ascii="Times New Roman" w:hAnsi="Times New Roman" w:cs="Times New Roman"/>
          <w:b/>
        </w:rPr>
      </w:pPr>
    </w:p>
    <w:p w14:paraId="472CAEB0" w14:textId="473B1A09" w:rsidR="006D3D4D" w:rsidRPr="006A0417" w:rsidRDefault="00C17733" w:rsidP="00C17733">
      <w:pPr>
        <w:spacing w:after="0"/>
        <w:jc w:val="both"/>
        <w:rPr>
          <w:rFonts w:ascii="Times New Roman" w:hAnsi="Times New Roman" w:cs="Times New Roman"/>
          <w:b/>
        </w:rPr>
      </w:pPr>
      <w:r>
        <w:rPr>
          <w:rFonts w:ascii="Times New Roman" w:hAnsi="Times New Roman" w:cs="Times New Roman"/>
          <w:b/>
        </w:rPr>
        <w:t xml:space="preserve">8.5. </w:t>
      </w:r>
      <w:r w:rsidR="006D3D4D" w:rsidRPr="008753FC">
        <w:rPr>
          <w:rFonts w:ascii="Times New Roman" w:hAnsi="Times New Roman" w:cs="Times New Roman"/>
          <w:b/>
        </w:rPr>
        <w:t>Wykonanie robót</w:t>
      </w:r>
    </w:p>
    <w:p w14:paraId="1836637E" w14:textId="77777777" w:rsidR="006D3D4D" w:rsidRPr="006A0417" w:rsidRDefault="006D3D4D" w:rsidP="00C17733">
      <w:pPr>
        <w:pStyle w:val="Default"/>
        <w:jc w:val="both"/>
        <w:rPr>
          <w:color w:val="auto"/>
          <w:sz w:val="22"/>
          <w:szCs w:val="22"/>
        </w:rPr>
      </w:pPr>
      <w:r w:rsidRPr="006A0417">
        <w:rPr>
          <w:color w:val="auto"/>
          <w:sz w:val="22"/>
          <w:szCs w:val="22"/>
        </w:rPr>
        <w:t>Ogólne wymagania techniczne dotyczące wykonania i odbioru robót elektrycznych przy wykonywaniu instalacji elektrycznych w budynku podano w Specyfikacji Technicznej „Wymagania Ogólne”. Metoda wykonywania instalacji elektrycznych uzależniona jest od warunków techniczno-organizacyjnych określonych przez użytkownika obiektu i inwestora a zawartych w specyfikacji przetargowej. Szczegółowe rozmieszczenie elementów instalacji elektrycznej zgodnie z projektem technicznym zakresu instalacji elektrycznych. Zakres instalacji obejmuje gniazda elektryczne 2 i 3 fazowe zlokalizowane w pomieszczeniach wewnętrznych oraz na elewacji zewnętrznej budynku. Nad głównym wejściem do budynku oraz w każdym pomieszczeniu zaprojektowano oprawy oświetleniowe. Prowadzenie przewodów elektrycznych musi być realizowane po wierzchu murów i sklepień. Bruzdowanie ścian pod okablowanie jest zabronione. We wnętrzu w pomieszczeniach tynkowanych przewody płaskie mogą być układane podtynkowo.</w:t>
      </w:r>
    </w:p>
    <w:p w14:paraId="79938C2C" w14:textId="77777777" w:rsidR="006D3D4D" w:rsidRPr="006A0417" w:rsidRDefault="006D3D4D" w:rsidP="00C17733">
      <w:pPr>
        <w:pStyle w:val="Default"/>
        <w:jc w:val="both"/>
        <w:rPr>
          <w:color w:val="auto"/>
          <w:sz w:val="22"/>
          <w:szCs w:val="22"/>
        </w:rPr>
      </w:pPr>
    </w:p>
    <w:p w14:paraId="7FDAFB0C" w14:textId="77777777" w:rsidR="00C17733" w:rsidRDefault="00C17733" w:rsidP="00C17733">
      <w:pPr>
        <w:spacing w:after="0"/>
        <w:jc w:val="both"/>
        <w:rPr>
          <w:rFonts w:ascii="Times New Roman" w:hAnsi="Times New Roman" w:cs="Times New Roman"/>
          <w:b/>
        </w:rPr>
      </w:pPr>
    </w:p>
    <w:p w14:paraId="75DD4B7C" w14:textId="77777777" w:rsidR="00C17733" w:rsidRDefault="00C17733" w:rsidP="00C17733">
      <w:pPr>
        <w:spacing w:after="0"/>
        <w:jc w:val="both"/>
        <w:rPr>
          <w:rFonts w:ascii="Times New Roman" w:hAnsi="Times New Roman" w:cs="Times New Roman"/>
          <w:b/>
        </w:rPr>
      </w:pPr>
    </w:p>
    <w:p w14:paraId="2C75650D" w14:textId="4A1B67A5" w:rsidR="006D3D4D" w:rsidRPr="008753FC" w:rsidRDefault="00C17733" w:rsidP="00C17733">
      <w:pPr>
        <w:spacing w:after="0"/>
        <w:jc w:val="both"/>
        <w:rPr>
          <w:rFonts w:ascii="Times New Roman" w:hAnsi="Times New Roman" w:cs="Times New Roman"/>
          <w:b/>
        </w:rPr>
      </w:pPr>
      <w:r>
        <w:rPr>
          <w:rFonts w:ascii="Times New Roman" w:hAnsi="Times New Roman" w:cs="Times New Roman"/>
          <w:b/>
        </w:rPr>
        <w:t xml:space="preserve">8.6. </w:t>
      </w:r>
      <w:r w:rsidR="006D3D4D" w:rsidRPr="008753FC">
        <w:rPr>
          <w:rFonts w:ascii="Times New Roman" w:hAnsi="Times New Roman" w:cs="Times New Roman"/>
          <w:b/>
        </w:rPr>
        <w:t>Kontrola jakości robót</w:t>
      </w:r>
    </w:p>
    <w:p w14:paraId="2EB2814F" w14:textId="77777777" w:rsidR="006D3D4D" w:rsidRDefault="006D3D4D" w:rsidP="00C17733">
      <w:pPr>
        <w:widowControl w:val="0"/>
        <w:autoSpaceDE w:val="0"/>
        <w:autoSpaceDN w:val="0"/>
        <w:spacing w:before="113" w:after="0" w:line="240" w:lineRule="auto"/>
        <w:ind w:right="106"/>
        <w:jc w:val="both"/>
        <w:rPr>
          <w:rFonts w:ascii="Times New Roman" w:eastAsia="Times New Roman" w:hAnsi="Times New Roman" w:cs="Times New Roman"/>
        </w:rPr>
      </w:pPr>
      <w:r w:rsidRPr="008753FC">
        <w:rPr>
          <w:rFonts w:ascii="Times New Roman" w:eastAsia="Times New Roman" w:hAnsi="Times New Roman" w:cs="Times New Roman"/>
        </w:rPr>
        <w:t>Wymagana jakość materiałów powinna być potwierdzona przez producenta zaświadczeniem o jakości lub znakiem kontroli jakości zamieszczonym na opakowaniu lub innym równorzędnym dokumentem. Rodzaje zastosowanych materiałów – należy stosować materiały powszechnie stosowane, dopuszczone do użytku, posiadające wymagane odrębnymi przepisami certyf</w:t>
      </w:r>
      <w:r w:rsidRPr="006A0417">
        <w:rPr>
          <w:rFonts w:ascii="Times New Roman" w:eastAsia="Times New Roman" w:hAnsi="Times New Roman" w:cs="Times New Roman"/>
        </w:rPr>
        <w:t>ikaty, deklaracje zgodności itp</w:t>
      </w:r>
      <w:r w:rsidRPr="008753FC">
        <w:rPr>
          <w:rFonts w:ascii="Times New Roman" w:eastAsia="Times New Roman" w:hAnsi="Times New Roman" w:cs="Times New Roman"/>
        </w:rPr>
        <w:t>.</w:t>
      </w:r>
      <w:r w:rsidRPr="006A0417">
        <w:t xml:space="preserve"> </w:t>
      </w:r>
      <w:r w:rsidRPr="006A0417">
        <w:rPr>
          <w:rFonts w:ascii="Times New Roman" w:eastAsia="Times New Roman" w:hAnsi="Times New Roman" w:cs="Times New Roman"/>
        </w:rPr>
        <w:t>Wykonawca robót odpowiedzialny jest za jakość ich wykonania oraz za zgodność z dokumentacją projektową, zaleceniami Aprobaty Technicznej i poleceniami inspektora nadzoru.</w:t>
      </w:r>
    </w:p>
    <w:p w14:paraId="11178885" w14:textId="77777777" w:rsidR="006D3D4D" w:rsidRPr="006A0417" w:rsidRDefault="006D3D4D" w:rsidP="00C17733">
      <w:pPr>
        <w:pStyle w:val="Akapitzlist"/>
        <w:spacing w:after="0" w:line="240" w:lineRule="auto"/>
        <w:ind w:left="-142"/>
        <w:jc w:val="both"/>
        <w:rPr>
          <w:rFonts w:ascii="Times New Roman" w:eastAsia="Times New Roman" w:hAnsi="Times New Roman" w:cs="Times New Roman"/>
          <w:sz w:val="24"/>
          <w:szCs w:val="24"/>
          <w:lang w:eastAsia="pl-PL"/>
        </w:rPr>
      </w:pPr>
      <w:r w:rsidRPr="006A0417">
        <w:rPr>
          <w:rFonts w:ascii="Times New Roman" w:eastAsia="Times New Roman" w:hAnsi="Times New Roman" w:cs="Times New Roman"/>
          <w:lang w:eastAsia="pl-PL"/>
        </w:rPr>
        <w:t>Próby montażowe</w:t>
      </w:r>
      <w:r w:rsidRPr="006A0417">
        <w:rPr>
          <w:rFonts w:ascii="Times New Roman" w:eastAsia="Times New Roman" w:hAnsi="Times New Roman" w:cs="Times New Roman"/>
          <w:lang w:eastAsia="pl-PL"/>
        </w:rPr>
        <w:br/>
        <w:t>Po zakończeniu robót należy przeprowadzić próby montażowe obejmujące badania i pomiary.</w:t>
      </w:r>
      <w:r w:rsidRPr="006A0417">
        <w:rPr>
          <w:rFonts w:ascii="Times New Roman" w:eastAsia="Times New Roman" w:hAnsi="Times New Roman" w:cs="Times New Roman"/>
          <w:lang w:eastAsia="pl-PL"/>
        </w:rPr>
        <w:br/>
        <w:t>Zakres prób montażowych należy uzgodnić z inwestorem oraz inspektorem nadzoru.</w:t>
      </w:r>
    </w:p>
    <w:p w14:paraId="4EDD2178" w14:textId="77777777" w:rsidR="006D3D4D" w:rsidRPr="006A0417" w:rsidRDefault="006D3D4D" w:rsidP="00C17733">
      <w:pPr>
        <w:spacing w:after="0" w:line="240" w:lineRule="auto"/>
        <w:jc w:val="both"/>
        <w:rPr>
          <w:rFonts w:ascii="Times New Roman" w:eastAsia="Times New Roman" w:hAnsi="Times New Roman" w:cs="Times New Roman"/>
          <w:lang w:eastAsia="pl-PL"/>
        </w:rPr>
      </w:pPr>
      <w:r w:rsidRPr="006A0417">
        <w:rPr>
          <w:rFonts w:ascii="Times New Roman" w:eastAsia="Times New Roman" w:hAnsi="Times New Roman" w:cs="Times New Roman"/>
          <w:lang w:eastAsia="pl-PL"/>
        </w:rPr>
        <w:t>Kontrola jakości będzie prowadzona przez:</w:t>
      </w:r>
    </w:p>
    <w:p w14:paraId="1459D98E" w14:textId="77777777" w:rsidR="006D3D4D" w:rsidRPr="006A0417" w:rsidRDefault="006D3D4D" w:rsidP="00C17733">
      <w:pPr>
        <w:pStyle w:val="Akapitzlist"/>
        <w:numPr>
          <w:ilvl w:val="0"/>
          <w:numId w:val="19"/>
        </w:numPr>
        <w:spacing w:after="0" w:line="240" w:lineRule="auto"/>
        <w:ind w:left="426"/>
        <w:jc w:val="both"/>
        <w:rPr>
          <w:rFonts w:ascii="Times New Roman" w:eastAsia="Times New Roman" w:hAnsi="Times New Roman" w:cs="Times New Roman"/>
          <w:lang w:eastAsia="pl-PL"/>
        </w:rPr>
      </w:pPr>
      <w:r w:rsidRPr="006A0417">
        <w:rPr>
          <w:rFonts w:ascii="Times New Roman" w:eastAsia="Times New Roman" w:hAnsi="Times New Roman" w:cs="Times New Roman"/>
          <w:lang w:eastAsia="pl-PL"/>
        </w:rPr>
        <w:t>Sprawdzenie i uruchomienie poszczególnych instalacji</w:t>
      </w:r>
    </w:p>
    <w:p w14:paraId="55FBD1B6" w14:textId="77777777" w:rsidR="006D3D4D" w:rsidRDefault="006D3D4D" w:rsidP="00C17733">
      <w:pPr>
        <w:pStyle w:val="Akapitzlist"/>
        <w:numPr>
          <w:ilvl w:val="0"/>
          <w:numId w:val="19"/>
        </w:numPr>
        <w:spacing w:after="0" w:line="240" w:lineRule="auto"/>
        <w:ind w:left="426"/>
        <w:jc w:val="both"/>
        <w:rPr>
          <w:rFonts w:ascii="Times New Roman" w:eastAsia="Times New Roman" w:hAnsi="Times New Roman" w:cs="Times New Roman"/>
          <w:lang w:eastAsia="pl-PL"/>
        </w:rPr>
      </w:pPr>
      <w:r w:rsidRPr="006A0417">
        <w:rPr>
          <w:rFonts w:ascii="Times New Roman" w:eastAsia="Times New Roman" w:hAnsi="Times New Roman" w:cs="Times New Roman"/>
          <w:lang w:eastAsia="pl-PL"/>
        </w:rPr>
        <w:t>Atesty i certyfikaty na użyte materiały i urządzenia</w:t>
      </w:r>
    </w:p>
    <w:p w14:paraId="38A904A4" w14:textId="77777777" w:rsidR="006D3D4D" w:rsidRDefault="006D3D4D" w:rsidP="00C17733">
      <w:pPr>
        <w:pStyle w:val="Akapitzlist"/>
        <w:numPr>
          <w:ilvl w:val="0"/>
          <w:numId w:val="19"/>
        </w:numPr>
        <w:spacing w:after="0" w:line="240" w:lineRule="auto"/>
        <w:ind w:left="426"/>
        <w:jc w:val="both"/>
        <w:rPr>
          <w:rFonts w:ascii="Times New Roman" w:eastAsia="Times New Roman" w:hAnsi="Times New Roman" w:cs="Times New Roman"/>
          <w:lang w:eastAsia="pl-PL"/>
        </w:rPr>
      </w:pPr>
      <w:r w:rsidRPr="00DF7263">
        <w:rPr>
          <w:rFonts w:ascii="Times New Roman" w:eastAsia="Times New Roman" w:hAnsi="Times New Roman" w:cs="Times New Roman"/>
          <w:lang w:eastAsia="pl-PL"/>
        </w:rPr>
        <w:t>Sprawdzenie Dokumentacji powykonawczej</w:t>
      </w:r>
    </w:p>
    <w:p w14:paraId="4723D308" w14:textId="77777777" w:rsidR="006D3D4D" w:rsidRPr="00DF7263" w:rsidRDefault="006D3D4D" w:rsidP="00C17733">
      <w:pPr>
        <w:pStyle w:val="Akapitzlist"/>
        <w:spacing w:after="0" w:line="240" w:lineRule="auto"/>
        <w:ind w:left="0"/>
        <w:jc w:val="both"/>
        <w:rPr>
          <w:rFonts w:ascii="Times New Roman" w:eastAsia="Times New Roman" w:hAnsi="Times New Roman" w:cs="Times New Roman"/>
          <w:lang w:eastAsia="pl-PL"/>
        </w:rPr>
      </w:pPr>
      <w:r w:rsidRPr="00DF7263">
        <w:rPr>
          <w:rFonts w:ascii="Times New Roman" w:eastAsia="Times New Roman" w:hAnsi="Times New Roman" w:cs="Times New Roman"/>
          <w:lang w:eastAsia="pl-PL"/>
        </w:rPr>
        <w:t xml:space="preserve">Roboty należy wykonać zgodnie z projektem technicznym instalacji   elektrycznej. Podczas prac przestrzegać zasad BHP. </w:t>
      </w:r>
      <w:r>
        <w:rPr>
          <w:rFonts w:ascii="Times New Roman" w:eastAsia="Times New Roman" w:hAnsi="Times New Roman" w:cs="Times New Roman"/>
          <w:lang w:eastAsia="pl-PL"/>
        </w:rPr>
        <w:t xml:space="preserve"> Sprawdzenie i odbiór robót powinno być wykonane zgodnie z normami i przepisami. Sprawdzeniu o kontroli w czasie wykonywania robót oraz po ich zakończeniu powinno podlegać zgodność wykonanych robót z dokumentacją projektową właściwe podłączenie przewodu fazowego , pomiarów skuteczności ochrony przeciw porażeniowej.</w:t>
      </w:r>
    </w:p>
    <w:p w14:paraId="4463B060" w14:textId="77777777" w:rsidR="006D3D4D" w:rsidRPr="008753FC" w:rsidRDefault="006D3D4D" w:rsidP="00C17733">
      <w:pPr>
        <w:widowControl w:val="0"/>
        <w:autoSpaceDE w:val="0"/>
        <w:autoSpaceDN w:val="0"/>
        <w:spacing w:before="113" w:after="0" w:line="240" w:lineRule="auto"/>
        <w:ind w:right="106"/>
        <w:jc w:val="both"/>
        <w:rPr>
          <w:rFonts w:ascii="Times New Roman" w:eastAsia="Times New Roman" w:hAnsi="Times New Roman" w:cs="Times New Roman"/>
          <w:color w:val="FF0000"/>
        </w:rPr>
      </w:pPr>
    </w:p>
    <w:p w14:paraId="3F721DE1" w14:textId="08E239A7" w:rsidR="006D3D4D" w:rsidRPr="00DF7263" w:rsidRDefault="00C17733" w:rsidP="00C17733">
      <w:pPr>
        <w:contextualSpacing/>
        <w:jc w:val="both"/>
        <w:rPr>
          <w:rFonts w:ascii="Times New Roman" w:hAnsi="Times New Roman" w:cs="Times New Roman"/>
          <w:b/>
        </w:rPr>
      </w:pPr>
      <w:r>
        <w:rPr>
          <w:rFonts w:ascii="Times New Roman" w:hAnsi="Times New Roman" w:cs="Times New Roman"/>
          <w:b/>
        </w:rPr>
        <w:t xml:space="preserve">8.7. </w:t>
      </w:r>
      <w:r w:rsidR="006D3D4D" w:rsidRPr="008753FC">
        <w:rPr>
          <w:rFonts w:ascii="Times New Roman" w:hAnsi="Times New Roman" w:cs="Times New Roman"/>
          <w:b/>
        </w:rPr>
        <w:t>Odbiór robót</w:t>
      </w:r>
    </w:p>
    <w:p w14:paraId="17F113C3" w14:textId="77777777" w:rsidR="006D3D4D" w:rsidRPr="008753FC" w:rsidRDefault="006D3D4D" w:rsidP="00C17733">
      <w:pPr>
        <w:contextualSpacing/>
        <w:jc w:val="both"/>
        <w:rPr>
          <w:rFonts w:ascii="Times New Roman" w:hAnsi="Times New Roman" w:cs="Times New Roman"/>
          <w:b/>
        </w:rPr>
      </w:pPr>
      <w:r w:rsidRPr="008753FC">
        <w:rPr>
          <w:rFonts w:ascii="Times New Roman" w:hAnsi="Times New Roman" w:cs="Times New Roman"/>
        </w:rPr>
        <w:t>Podstawą do odbioru robót murowych powinny stanowić następujące dokumenty:</w:t>
      </w:r>
    </w:p>
    <w:p w14:paraId="168FDD35" w14:textId="77777777" w:rsidR="006D3D4D" w:rsidRPr="008753FC" w:rsidRDefault="006D3D4D" w:rsidP="00C17733">
      <w:pPr>
        <w:contextualSpacing/>
        <w:jc w:val="both"/>
        <w:rPr>
          <w:rFonts w:ascii="Times New Roman" w:hAnsi="Times New Roman" w:cs="Times New Roman"/>
        </w:rPr>
      </w:pPr>
      <w:r w:rsidRPr="008753FC">
        <w:rPr>
          <w:rFonts w:ascii="Times New Roman" w:hAnsi="Times New Roman" w:cs="Times New Roman"/>
        </w:rPr>
        <w:t>a) dokumentacja techniczna</w:t>
      </w:r>
    </w:p>
    <w:p w14:paraId="28260B07" w14:textId="77777777" w:rsidR="006D3D4D" w:rsidRPr="008753FC" w:rsidRDefault="006D3D4D" w:rsidP="00C17733">
      <w:pPr>
        <w:tabs>
          <w:tab w:val="left" w:pos="3210"/>
        </w:tabs>
        <w:contextualSpacing/>
        <w:jc w:val="both"/>
        <w:rPr>
          <w:rFonts w:ascii="Times New Roman" w:hAnsi="Times New Roman" w:cs="Times New Roman"/>
        </w:rPr>
      </w:pPr>
      <w:r w:rsidRPr="008753FC">
        <w:rPr>
          <w:rFonts w:ascii="Times New Roman" w:hAnsi="Times New Roman" w:cs="Times New Roman"/>
        </w:rPr>
        <w:t>b) dziennik budowy</w:t>
      </w:r>
      <w:r w:rsidRPr="00DF7263">
        <w:rPr>
          <w:rFonts w:ascii="Times New Roman" w:hAnsi="Times New Roman" w:cs="Times New Roman"/>
        </w:rPr>
        <w:tab/>
      </w:r>
    </w:p>
    <w:p w14:paraId="5681DE0A" w14:textId="77777777" w:rsidR="006D3D4D" w:rsidRPr="008753FC" w:rsidRDefault="006D3D4D" w:rsidP="00C17733">
      <w:pPr>
        <w:contextualSpacing/>
        <w:jc w:val="both"/>
        <w:rPr>
          <w:rFonts w:ascii="Times New Roman" w:hAnsi="Times New Roman" w:cs="Times New Roman"/>
        </w:rPr>
      </w:pPr>
      <w:r w:rsidRPr="008753FC">
        <w:rPr>
          <w:rFonts w:ascii="Times New Roman" w:hAnsi="Times New Roman" w:cs="Times New Roman"/>
        </w:rPr>
        <w:t>c) zaświadczenia o jakości zastosowanych materiałów</w:t>
      </w:r>
    </w:p>
    <w:p w14:paraId="4F2FFEF2" w14:textId="77777777" w:rsidR="006D3D4D" w:rsidRPr="008753FC" w:rsidRDefault="006D3D4D" w:rsidP="00C17733">
      <w:pPr>
        <w:contextualSpacing/>
        <w:jc w:val="both"/>
        <w:rPr>
          <w:rFonts w:ascii="Times New Roman" w:hAnsi="Times New Roman" w:cs="Times New Roman"/>
        </w:rPr>
      </w:pPr>
      <w:r w:rsidRPr="008753FC">
        <w:rPr>
          <w:rFonts w:ascii="Times New Roman" w:hAnsi="Times New Roman" w:cs="Times New Roman"/>
        </w:rPr>
        <w:t>d) protokoły odbioru poszczególnych etapów robót zanikających</w:t>
      </w:r>
    </w:p>
    <w:p w14:paraId="7F547788" w14:textId="77777777" w:rsidR="006D3D4D" w:rsidRPr="008753FC" w:rsidRDefault="006D3D4D" w:rsidP="00C17733">
      <w:pPr>
        <w:contextualSpacing/>
        <w:jc w:val="both"/>
        <w:rPr>
          <w:rFonts w:ascii="Times New Roman" w:hAnsi="Times New Roman" w:cs="Times New Roman"/>
        </w:rPr>
      </w:pPr>
      <w:r w:rsidRPr="008753FC">
        <w:rPr>
          <w:rFonts w:ascii="Times New Roman" w:hAnsi="Times New Roman" w:cs="Times New Roman"/>
        </w:rPr>
        <w:t>e) protokoły odbioru materiałów i wyrobów</w:t>
      </w:r>
    </w:p>
    <w:p w14:paraId="667A92A4" w14:textId="77777777" w:rsidR="006D3D4D" w:rsidRPr="008753FC" w:rsidRDefault="006D3D4D" w:rsidP="00C17733">
      <w:pPr>
        <w:contextualSpacing/>
        <w:jc w:val="both"/>
        <w:rPr>
          <w:rFonts w:ascii="Times New Roman" w:hAnsi="Times New Roman" w:cs="Times New Roman"/>
        </w:rPr>
      </w:pPr>
      <w:r w:rsidRPr="008753FC">
        <w:rPr>
          <w:rFonts w:ascii="Times New Roman" w:hAnsi="Times New Roman" w:cs="Times New Roman"/>
        </w:rPr>
        <w:t xml:space="preserve">f) wyniki badań laboratoryjnych, jeśli takie były zlecone </w:t>
      </w:r>
    </w:p>
    <w:p w14:paraId="07588FB3" w14:textId="77777777" w:rsidR="006D3D4D" w:rsidRPr="008753FC" w:rsidRDefault="006D3D4D" w:rsidP="00C17733">
      <w:pPr>
        <w:contextualSpacing/>
        <w:jc w:val="both"/>
        <w:rPr>
          <w:rFonts w:ascii="Times New Roman" w:hAnsi="Times New Roman" w:cs="Times New Roman"/>
        </w:rPr>
      </w:pPr>
      <w:r w:rsidRPr="008753FC">
        <w:rPr>
          <w:rFonts w:ascii="Times New Roman" w:hAnsi="Times New Roman" w:cs="Times New Roman"/>
        </w:rPr>
        <w:t>g) ekspertyzy techniczne w przypadku, gdy były wykonane przed odbiorem</w:t>
      </w:r>
    </w:p>
    <w:p w14:paraId="12C8E532" w14:textId="77777777" w:rsidR="006D3D4D" w:rsidRDefault="006D3D4D" w:rsidP="00C17733">
      <w:pPr>
        <w:jc w:val="both"/>
        <w:rPr>
          <w:rFonts w:ascii="Times New Roman" w:hAnsi="Times New Roman" w:cs="Times New Roman"/>
        </w:rPr>
      </w:pPr>
    </w:p>
    <w:p w14:paraId="014E1139" w14:textId="77777777" w:rsidR="006D3D4D" w:rsidRDefault="006D3D4D" w:rsidP="00C17733">
      <w:pPr>
        <w:jc w:val="both"/>
        <w:rPr>
          <w:rFonts w:ascii="Times New Roman" w:hAnsi="Times New Roman" w:cs="Times New Roman"/>
        </w:rPr>
      </w:pPr>
    </w:p>
    <w:p w14:paraId="2AF76BA2" w14:textId="77777777" w:rsidR="006D3D4D" w:rsidRDefault="006D3D4D" w:rsidP="00C17733">
      <w:pPr>
        <w:jc w:val="both"/>
        <w:rPr>
          <w:rFonts w:ascii="Times New Roman" w:hAnsi="Times New Roman" w:cs="Times New Roman"/>
        </w:rPr>
      </w:pPr>
    </w:p>
    <w:p w14:paraId="70E8FAF8" w14:textId="77777777" w:rsidR="006D3D4D" w:rsidRPr="00BF1839" w:rsidRDefault="006D3D4D" w:rsidP="00C17733">
      <w:pPr>
        <w:jc w:val="both"/>
        <w:rPr>
          <w:rFonts w:ascii="Times New Roman" w:hAnsi="Times New Roman" w:cs="Times New Roman"/>
        </w:rPr>
      </w:pPr>
    </w:p>
    <w:sectPr w:rsidR="006D3D4D" w:rsidRPr="00BF18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628A1" w14:textId="77777777" w:rsidR="00DA11EA" w:rsidRDefault="00DA11EA" w:rsidP="006D3D4D">
      <w:pPr>
        <w:spacing w:after="0" w:line="240" w:lineRule="auto"/>
      </w:pPr>
      <w:r>
        <w:separator/>
      </w:r>
    </w:p>
  </w:endnote>
  <w:endnote w:type="continuationSeparator" w:id="0">
    <w:p w14:paraId="493F5380" w14:textId="77777777" w:rsidR="00DA11EA" w:rsidRDefault="00DA11EA" w:rsidP="006D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62243684"/>
      <w:docPartObj>
        <w:docPartGallery w:val="Page Numbers (Bottom of Page)"/>
        <w:docPartUnique/>
      </w:docPartObj>
    </w:sdtPr>
    <w:sdtEndPr/>
    <w:sdtContent>
      <w:p w14:paraId="75747292" w14:textId="619D0868" w:rsidR="007F596A" w:rsidRPr="006D3D4D" w:rsidRDefault="007F596A">
        <w:pPr>
          <w:pStyle w:val="Stopka"/>
          <w:jc w:val="center"/>
          <w:rPr>
            <w:rFonts w:ascii="Times New Roman" w:hAnsi="Times New Roman" w:cs="Times New Roman"/>
          </w:rPr>
        </w:pPr>
        <w:r w:rsidRPr="006D3D4D">
          <w:rPr>
            <w:rFonts w:ascii="Times New Roman" w:hAnsi="Times New Roman" w:cs="Times New Roman"/>
          </w:rPr>
          <w:fldChar w:fldCharType="begin"/>
        </w:r>
        <w:r w:rsidRPr="006D3D4D">
          <w:rPr>
            <w:rFonts w:ascii="Times New Roman" w:hAnsi="Times New Roman" w:cs="Times New Roman"/>
          </w:rPr>
          <w:instrText>PAGE   \* MERGEFORMAT</w:instrText>
        </w:r>
        <w:r w:rsidRPr="006D3D4D">
          <w:rPr>
            <w:rFonts w:ascii="Times New Roman" w:hAnsi="Times New Roman" w:cs="Times New Roman"/>
          </w:rPr>
          <w:fldChar w:fldCharType="separate"/>
        </w:r>
        <w:r w:rsidR="00DA11EA">
          <w:rPr>
            <w:rFonts w:ascii="Times New Roman" w:hAnsi="Times New Roman" w:cs="Times New Roman"/>
            <w:noProof/>
          </w:rPr>
          <w:t>1</w:t>
        </w:r>
        <w:r w:rsidRPr="006D3D4D">
          <w:rPr>
            <w:rFonts w:ascii="Times New Roman" w:hAnsi="Times New Roman" w:cs="Times New Roman"/>
          </w:rPr>
          <w:fldChar w:fldCharType="end"/>
        </w:r>
      </w:p>
    </w:sdtContent>
  </w:sdt>
  <w:p w14:paraId="02FD7304" w14:textId="77777777" w:rsidR="007F596A" w:rsidRDefault="007F59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D8E22" w14:textId="77777777" w:rsidR="00DA11EA" w:rsidRDefault="00DA11EA" w:rsidP="006D3D4D">
      <w:pPr>
        <w:spacing w:after="0" w:line="240" w:lineRule="auto"/>
      </w:pPr>
      <w:r>
        <w:separator/>
      </w:r>
    </w:p>
  </w:footnote>
  <w:footnote w:type="continuationSeparator" w:id="0">
    <w:p w14:paraId="4F7BAC8B" w14:textId="77777777" w:rsidR="00DA11EA" w:rsidRDefault="00DA11EA" w:rsidP="006D3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E2E"/>
    <w:multiLevelType w:val="multilevel"/>
    <w:tmpl w:val="E140129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3D3DA0"/>
    <w:multiLevelType w:val="hybridMultilevel"/>
    <w:tmpl w:val="B11AB632"/>
    <w:lvl w:ilvl="0" w:tplc="347A9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2B558A"/>
    <w:multiLevelType w:val="hybridMultilevel"/>
    <w:tmpl w:val="AD786044"/>
    <w:lvl w:ilvl="0" w:tplc="5C50FF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C4BE5"/>
    <w:multiLevelType w:val="hybridMultilevel"/>
    <w:tmpl w:val="B10E09AE"/>
    <w:lvl w:ilvl="0" w:tplc="347A9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B52878"/>
    <w:multiLevelType w:val="hybridMultilevel"/>
    <w:tmpl w:val="85769B52"/>
    <w:lvl w:ilvl="0" w:tplc="347A9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C157F1"/>
    <w:multiLevelType w:val="hybridMultilevel"/>
    <w:tmpl w:val="E028196C"/>
    <w:lvl w:ilvl="0" w:tplc="347A9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575DAA"/>
    <w:multiLevelType w:val="hybridMultilevel"/>
    <w:tmpl w:val="F95CC220"/>
    <w:lvl w:ilvl="0" w:tplc="347A9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044284"/>
    <w:multiLevelType w:val="hybridMultilevel"/>
    <w:tmpl w:val="78943BD6"/>
    <w:lvl w:ilvl="0" w:tplc="347A9FE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BF4B74"/>
    <w:multiLevelType w:val="multilevel"/>
    <w:tmpl w:val="B8E002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BEB6235"/>
    <w:multiLevelType w:val="hybridMultilevel"/>
    <w:tmpl w:val="AB4E843E"/>
    <w:lvl w:ilvl="0" w:tplc="E8E4FB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1E6EAC"/>
    <w:multiLevelType w:val="hybridMultilevel"/>
    <w:tmpl w:val="F5820F5C"/>
    <w:lvl w:ilvl="0" w:tplc="347A9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C03669"/>
    <w:multiLevelType w:val="multilevel"/>
    <w:tmpl w:val="631EFFEC"/>
    <w:styleLink w:val="Biecalista1"/>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BE4561"/>
    <w:multiLevelType w:val="multilevel"/>
    <w:tmpl w:val="A24A84FE"/>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F8176EF"/>
    <w:multiLevelType w:val="hybridMultilevel"/>
    <w:tmpl w:val="FD14AB90"/>
    <w:lvl w:ilvl="0" w:tplc="347A9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5076D8"/>
    <w:multiLevelType w:val="hybridMultilevel"/>
    <w:tmpl w:val="3488CE54"/>
    <w:lvl w:ilvl="0" w:tplc="347A9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921225"/>
    <w:multiLevelType w:val="multilevel"/>
    <w:tmpl w:val="631EFF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D161A1"/>
    <w:multiLevelType w:val="multilevel"/>
    <w:tmpl w:val="4A6C87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F9134DF"/>
    <w:multiLevelType w:val="hybridMultilevel"/>
    <w:tmpl w:val="FE8862F8"/>
    <w:lvl w:ilvl="0" w:tplc="347A9FE8">
      <w:start w:val="1"/>
      <w:numFmt w:val="bullet"/>
      <w:lvlText w:val=""/>
      <w:lvlJc w:val="left"/>
      <w:pPr>
        <w:ind w:left="720" w:hanging="360"/>
      </w:pPr>
      <w:rPr>
        <w:rFonts w:ascii="Symbol" w:hAnsi="Symbol" w:hint="default"/>
      </w:rPr>
    </w:lvl>
    <w:lvl w:ilvl="1" w:tplc="4EB261C0">
      <w:numFmt w:val="bullet"/>
      <w:lvlText w:val=""/>
      <w:lvlJc w:val="left"/>
      <w:pPr>
        <w:ind w:left="1440" w:hanging="360"/>
      </w:pPr>
      <w:rPr>
        <w:rFonts w:ascii="Symbol" w:eastAsiaTheme="minorHAnsi"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D5488D"/>
    <w:multiLevelType w:val="hybridMultilevel"/>
    <w:tmpl w:val="398E8EB8"/>
    <w:lvl w:ilvl="0" w:tplc="347A9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1F4ED0"/>
    <w:multiLevelType w:val="hybridMultilevel"/>
    <w:tmpl w:val="A942D210"/>
    <w:lvl w:ilvl="0" w:tplc="347A9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E33EC5"/>
    <w:multiLevelType w:val="hybridMultilevel"/>
    <w:tmpl w:val="9F3C6694"/>
    <w:lvl w:ilvl="0" w:tplc="347A9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592C4E"/>
    <w:multiLevelType w:val="multilevel"/>
    <w:tmpl w:val="D5606B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823755"/>
    <w:multiLevelType w:val="hybridMultilevel"/>
    <w:tmpl w:val="C844818C"/>
    <w:lvl w:ilvl="0" w:tplc="5C50FF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ABA3D65"/>
    <w:multiLevelType w:val="hybridMultilevel"/>
    <w:tmpl w:val="3DDEF0DE"/>
    <w:lvl w:ilvl="0" w:tplc="5C50FF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006530A"/>
    <w:multiLevelType w:val="hybridMultilevel"/>
    <w:tmpl w:val="DA02354C"/>
    <w:lvl w:ilvl="0" w:tplc="347A9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B64DC9"/>
    <w:multiLevelType w:val="hybridMultilevel"/>
    <w:tmpl w:val="D0FC0FDA"/>
    <w:lvl w:ilvl="0" w:tplc="347A9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4B15A6"/>
    <w:multiLevelType w:val="hybridMultilevel"/>
    <w:tmpl w:val="7826E446"/>
    <w:lvl w:ilvl="0" w:tplc="347A9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E71D5D"/>
    <w:multiLevelType w:val="hybridMultilevel"/>
    <w:tmpl w:val="47389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E534EA"/>
    <w:multiLevelType w:val="multilevel"/>
    <w:tmpl w:val="FF2602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0D057C"/>
    <w:multiLevelType w:val="multilevel"/>
    <w:tmpl w:val="2F3C7A88"/>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2"/>
  </w:num>
  <w:num w:numId="4">
    <w:abstractNumId w:val="22"/>
  </w:num>
  <w:num w:numId="5">
    <w:abstractNumId w:val="18"/>
  </w:num>
  <w:num w:numId="6">
    <w:abstractNumId w:val="19"/>
  </w:num>
  <w:num w:numId="7">
    <w:abstractNumId w:val="25"/>
  </w:num>
  <w:num w:numId="8">
    <w:abstractNumId w:val="26"/>
  </w:num>
  <w:num w:numId="9">
    <w:abstractNumId w:val="3"/>
  </w:num>
  <w:num w:numId="10">
    <w:abstractNumId w:val="13"/>
  </w:num>
  <w:num w:numId="11">
    <w:abstractNumId w:val="20"/>
  </w:num>
  <w:num w:numId="12">
    <w:abstractNumId w:val="5"/>
  </w:num>
  <w:num w:numId="13">
    <w:abstractNumId w:val="10"/>
  </w:num>
  <w:num w:numId="14">
    <w:abstractNumId w:val="7"/>
  </w:num>
  <w:num w:numId="15">
    <w:abstractNumId w:val="17"/>
  </w:num>
  <w:num w:numId="16">
    <w:abstractNumId w:val="1"/>
  </w:num>
  <w:num w:numId="17">
    <w:abstractNumId w:val="14"/>
  </w:num>
  <w:num w:numId="18">
    <w:abstractNumId w:val="4"/>
  </w:num>
  <w:num w:numId="19">
    <w:abstractNumId w:val="24"/>
  </w:num>
  <w:num w:numId="20">
    <w:abstractNumId w:val="6"/>
  </w:num>
  <w:num w:numId="21">
    <w:abstractNumId w:val="27"/>
  </w:num>
  <w:num w:numId="22">
    <w:abstractNumId w:val="28"/>
  </w:num>
  <w:num w:numId="23">
    <w:abstractNumId w:val="16"/>
  </w:num>
  <w:num w:numId="24">
    <w:abstractNumId w:val="15"/>
  </w:num>
  <w:num w:numId="25">
    <w:abstractNumId w:val="12"/>
  </w:num>
  <w:num w:numId="26">
    <w:abstractNumId w:val="11"/>
  </w:num>
  <w:num w:numId="27">
    <w:abstractNumId w:val="0"/>
  </w:num>
  <w:num w:numId="28">
    <w:abstractNumId w:val="21"/>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17"/>
    <w:rsid w:val="00023D9B"/>
    <w:rsid w:val="00087D93"/>
    <w:rsid w:val="001036C4"/>
    <w:rsid w:val="001E7D1A"/>
    <w:rsid w:val="002A3940"/>
    <w:rsid w:val="002A4A1B"/>
    <w:rsid w:val="002C53CB"/>
    <w:rsid w:val="002D21AC"/>
    <w:rsid w:val="00311722"/>
    <w:rsid w:val="003343A4"/>
    <w:rsid w:val="00336583"/>
    <w:rsid w:val="003B68A8"/>
    <w:rsid w:val="003F643D"/>
    <w:rsid w:val="0052257F"/>
    <w:rsid w:val="0052581D"/>
    <w:rsid w:val="00543D57"/>
    <w:rsid w:val="005C6AA4"/>
    <w:rsid w:val="0068538C"/>
    <w:rsid w:val="006B4E17"/>
    <w:rsid w:val="006D3D4D"/>
    <w:rsid w:val="006F41A1"/>
    <w:rsid w:val="0071640E"/>
    <w:rsid w:val="00722680"/>
    <w:rsid w:val="00763159"/>
    <w:rsid w:val="00773D7B"/>
    <w:rsid w:val="007F596A"/>
    <w:rsid w:val="008006A4"/>
    <w:rsid w:val="00894E57"/>
    <w:rsid w:val="00912123"/>
    <w:rsid w:val="0096613F"/>
    <w:rsid w:val="009E65BA"/>
    <w:rsid w:val="009F4760"/>
    <w:rsid w:val="00A826FC"/>
    <w:rsid w:val="00A92217"/>
    <w:rsid w:val="00AA08A1"/>
    <w:rsid w:val="00B1093F"/>
    <w:rsid w:val="00BE53DC"/>
    <w:rsid w:val="00BF1839"/>
    <w:rsid w:val="00C17733"/>
    <w:rsid w:val="00C844CA"/>
    <w:rsid w:val="00CD3924"/>
    <w:rsid w:val="00CD68F5"/>
    <w:rsid w:val="00DA0DF9"/>
    <w:rsid w:val="00DA11EA"/>
    <w:rsid w:val="00DF5C94"/>
    <w:rsid w:val="00E61004"/>
    <w:rsid w:val="00EE4C2C"/>
    <w:rsid w:val="00FA1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1E06"/>
  <w15:chartTrackingRefBased/>
  <w15:docId w15:val="{D6BAE3A3-F5FD-4458-A17B-EA483EC2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A92217"/>
  </w:style>
  <w:style w:type="paragraph" w:styleId="Akapitzlist">
    <w:name w:val="List Paragraph"/>
    <w:basedOn w:val="Normalny"/>
    <w:uiPriority w:val="34"/>
    <w:qFormat/>
    <w:rsid w:val="00A92217"/>
    <w:pPr>
      <w:ind w:left="720"/>
      <w:contextualSpacing/>
    </w:pPr>
  </w:style>
  <w:style w:type="paragraph" w:styleId="Nagwek">
    <w:name w:val="header"/>
    <w:basedOn w:val="Normalny"/>
    <w:link w:val="NagwekZnak"/>
    <w:uiPriority w:val="99"/>
    <w:unhideWhenUsed/>
    <w:rsid w:val="006D3D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3D4D"/>
  </w:style>
  <w:style w:type="paragraph" w:styleId="Stopka">
    <w:name w:val="footer"/>
    <w:basedOn w:val="Normalny"/>
    <w:link w:val="StopkaZnak"/>
    <w:uiPriority w:val="99"/>
    <w:unhideWhenUsed/>
    <w:rsid w:val="006D3D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3D4D"/>
  </w:style>
  <w:style w:type="paragraph" w:styleId="Tekstpodstawowy">
    <w:name w:val="Body Text"/>
    <w:basedOn w:val="Normalny"/>
    <w:link w:val="TekstpodstawowyZnak"/>
    <w:uiPriority w:val="99"/>
    <w:rsid w:val="006D3D4D"/>
    <w:pPr>
      <w:widowControl w:val="0"/>
      <w:autoSpaceDE w:val="0"/>
      <w:autoSpaceDN w:val="0"/>
      <w:spacing w:after="0" w:line="240" w:lineRule="auto"/>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99"/>
    <w:rsid w:val="006D3D4D"/>
    <w:rPr>
      <w:rFonts w:ascii="Times New Roman" w:eastAsia="Times New Roman" w:hAnsi="Times New Roman" w:cs="Times New Roman"/>
    </w:rPr>
  </w:style>
  <w:style w:type="paragraph" w:customStyle="1" w:styleId="Default">
    <w:name w:val="Default"/>
    <w:rsid w:val="006D3D4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iecalista1">
    <w:name w:val="Bieżąca lista1"/>
    <w:uiPriority w:val="99"/>
    <w:rsid w:val="0052257F"/>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0A52-2F66-4974-A3F7-AD20123A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7562</Words>
  <Characters>45374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Michalczyk</dc:creator>
  <cp:keywords/>
  <dc:description/>
  <cp:lastModifiedBy>GKZ-Stan03</cp:lastModifiedBy>
  <cp:revision>9</cp:revision>
  <dcterms:created xsi:type="dcterms:W3CDTF">2023-03-09T08:06:00Z</dcterms:created>
  <dcterms:modified xsi:type="dcterms:W3CDTF">2023-03-09T14:21:00Z</dcterms:modified>
</cp:coreProperties>
</file>