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BF7F49F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>Zakup i sukcesywna dostawa żywności na potrzeby Szkoły Podstawowej nr</w:t>
      </w:r>
      <w:r w:rsidR="004561D7">
        <w:rPr>
          <w:rFonts w:eastAsia="Tahoma"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4561D7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C12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C12FB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4561D7" w:rsidRPr="00F82457" w14:paraId="2C3A8537" w14:textId="77777777" w:rsidTr="00AD2344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4561D7" w:rsidRPr="002B2196" w:rsidRDefault="004561D7" w:rsidP="004561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527C8B9" w:rsidR="004561D7" w:rsidRPr="004561D7" w:rsidRDefault="004561D7" w:rsidP="004561D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Chleb zwykły krojony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72BB5EEF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230C8E2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C90A603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561D7" w:rsidRPr="00F82457" w14:paraId="49F89E31" w14:textId="77777777" w:rsidTr="00AD23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69576A2" w:rsidR="004561D7" w:rsidRPr="004561D7" w:rsidRDefault="004561D7" w:rsidP="004561D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Pr="004561D7">
              <w:rPr>
                <w:rFonts w:cstheme="minorHAnsi"/>
                <w:color w:val="000000"/>
                <w:sz w:val="18"/>
                <w:szCs w:val="18"/>
              </w:rPr>
              <w:t>ułka do hamburgera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49A7A661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7AACC08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AC42AE4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561D7" w:rsidRPr="00F82457" w14:paraId="0AC8340B" w14:textId="77777777" w:rsidTr="00AD23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5EF01AD" w:rsidR="004561D7" w:rsidRPr="004561D7" w:rsidRDefault="004561D7" w:rsidP="004561D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4561D7">
              <w:rPr>
                <w:rFonts w:cstheme="minorHAnsi"/>
                <w:color w:val="000000"/>
                <w:sz w:val="18"/>
                <w:szCs w:val="18"/>
              </w:rPr>
              <w:t>ączek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4EE18FA1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E52DE88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F467494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561D7" w:rsidRPr="00F82457" w14:paraId="19954864" w14:textId="77777777" w:rsidTr="00AD23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68F2" w14:textId="3422D1C5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F1D3" w14:textId="2DCA66C6" w:rsidR="004561D7" w:rsidRPr="004561D7" w:rsidRDefault="004561D7" w:rsidP="004561D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Bułka duża pszenna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D0F7" w14:textId="416B0294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95g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F1A" w14:textId="0665FD79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ED73" w14:textId="2040FDAD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28EB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BEE6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D3D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C546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FFA6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561D7" w:rsidRPr="00F82457" w14:paraId="70C0EBCC" w14:textId="77777777" w:rsidTr="00AD23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C1F" w14:textId="36D63255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26C0" w14:textId="264AB146" w:rsidR="004561D7" w:rsidRPr="004561D7" w:rsidRDefault="004561D7" w:rsidP="004561D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Drożdżó</w:t>
            </w:r>
            <w:r w:rsidRPr="004561D7">
              <w:rPr>
                <w:rFonts w:cstheme="minorHAnsi"/>
                <w:color w:val="000000"/>
                <w:sz w:val="18"/>
                <w:szCs w:val="18"/>
              </w:rPr>
              <w:t>wka z budyniem, serem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665" w14:textId="3C1AE226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110g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17F2" w14:textId="582C0B9D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5DEE" w14:textId="53F3C80B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4415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C48E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36C7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D2A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EB2D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561D7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561D7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56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3009159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4561D7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B2196"/>
    <w:rsid w:val="00362DE8"/>
    <w:rsid w:val="00385FB3"/>
    <w:rsid w:val="004561D7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5</cp:revision>
  <dcterms:created xsi:type="dcterms:W3CDTF">2022-07-07T08:02:00Z</dcterms:created>
  <dcterms:modified xsi:type="dcterms:W3CDTF">2022-07-11T10:20:00Z</dcterms:modified>
</cp:coreProperties>
</file>