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 xml:space="preserve">adres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 xml:space="preserve">adres </w:t>
      </w:r>
      <w:r w:rsidR="00F278A5">
        <w:rPr>
          <w:rFonts w:asciiTheme="minorHAnsi" w:hAnsiTheme="minorHAnsi" w:cstheme="minorHAnsi"/>
          <w:b/>
          <w:color w:val="auto"/>
          <w:kern w:val="1"/>
          <w:sz w:val="24"/>
          <w:szCs w:val="24"/>
          <w:lang w:val="de-DE" w:eastAsia="ar-SA"/>
        </w:rPr>
        <w:t>strony prowadzonego 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 (</w:t>
      </w:r>
      <w:r w:rsidRPr="007E6356">
        <w:rPr>
          <w:rFonts w:asciiTheme="minorHAnsi" w:hAnsiTheme="minorHAnsi" w:cstheme="minorHAnsi"/>
          <w:b/>
          <w:color w:val="auto"/>
          <w:kern w:val="1"/>
          <w:sz w:val="24"/>
          <w:szCs w:val="24"/>
          <w:lang w:val="de-DE" w:eastAsia="ar-SA"/>
        </w:rPr>
        <w:t>platformy zakupowej</w:t>
      </w:r>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843187A" w14:textId="77777777" w:rsidR="00063EFE" w:rsidRDefault="00063EFE"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Pr="00690902"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0ACCEFBF" w14:textId="05B41575" w:rsidR="00CE6464" w:rsidRPr="00063EFE" w:rsidRDefault="005A2024" w:rsidP="00063EFE">
      <w:pPr>
        <w:jc w:val="left"/>
        <w:rPr>
          <w:rFonts w:asciiTheme="minorHAnsi" w:hAnsiTheme="minorHAnsi" w:cstheme="minorHAnsi"/>
          <w:b/>
          <w:noProof/>
          <w:sz w:val="24"/>
          <w:szCs w:val="24"/>
        </w:rPr>
      </w:pPr>
      <w:bookmarkStart w:id="0" w:name="_Hlk134453764"/>
      <w:r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163E94"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063EFE">
        <w:rPr>
          <w:rFonts w:asciiTheme="minorHAnsi" w:hAnsiTheme="minorHAnsi" w:cstheme="minorHAnsi"/>
          <w:b/>
          <w:noProof/>
          <w:sz w:val="24"/>
          <w:szCs w:val="24"/>
        </w:rPr>
        <w:t>.</w:t>
      </w:r>
    </w:p>
    <w:bookmarkEnd w:id="0"/>
    <w:p w14:paraId="442C1969" w14:textId="77777777" w:rsidR="00BB145A" w:rsidRPr="005A2024" w:rsidRDefault="00BB145A" w:rsidP="005A2024">
      <w:pPr>
        <w:jc w:val="left"/>
        <w:rPr>
          <w:rFonts w:asciiTheme="minorHAnsi" w:hAnsiTheme="minorHAnsi" w:cstheme="minorHAnsi"/>
          <w:b/>
          <w:sz w:val="24"/>
          <w:szCs w:val="24"/>
        </w:rPr>
      </w:pP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22DF5CE3" w:rsidR="00437B1A" w:rsidRPr="004945FF" w:rsidRDefault="00EA7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p>
    <w:p w14:paraId="5F44640E" w14:textId="60A40A4A" w:rsidR="0066067D"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4945FF">
        <w:rPr>
          <w:rFonts w:asciiTheme="minorHAnsi" w:hAnsiTheme="minorHAnsi" w:cstheme="minorHAnsi"/>
          <w:color w:val="auto"/>
          <w:kern w:val="1"/>
          <w:sz w:val="24"/>
          <w:szCs w:val="24"/>
          <w:lang w:eastAsia="ar-SA"/>
        </w:rPr>
        <w:t xml:space="preserve"> </w:t>
      </w:r>
    </w:p>
    <w:p w14:paraId="79B5E611" w14:textId="77777777" w:rsidR="00063EFE"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12C03F4" w14:textId="77777777" w:rsidR="00063EFE" w:rsidRPr="004945FF" w:rsidRDefault="00063EFE"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5916DFE2" w14:textId="5D97B758"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0E836F1B" w14:textId="02A8B811" w:rsidR="00076536" w:rsidRDefault="00690902"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063EFE">
        <w:rPr>
          <w:rFonts w:asciiTheme="minorHAnsi" w:hAnsiTheme="minorHAnsi" w:cstheme="minorHAnsi"/>
          <w:color w:val="auto"/>
          <w:kern w:val="1"/>
          <w:sz w:val="28"/>
          <w:szCs w:val="20"/>
          <w:lang w:eastAsia="ar-SA"/>
        </w:rPr>
        <w:t>10.05.2023</w:t>
      </w:r>
      <w:r w:rsidR="00076536" w:rsidRPr="00690902">
        <w:rPr>
          <w:rFonts w:asciiTheme="minorHAnsi" w:hAnsiTheme="minorHAnsi" w:cstheme="minorHAnsi"/>
          <w:color w:val="auto"/>
          <w:kern w:val="1"/>
          <w:sz w:val="28"/>
          <w:szCs w:val="20"/>
          <w:lang w:eastAsia="ar-SA"/>
        </w:rPr>
        <w:t xml:space="preserve"> r.</w:t>
      </w:r>
    </w:p>
    <w:p w14:paraId="3C63B870" w14:textId="77777777" w:rsidR="00045EEB" w:rsidRPr="002C4205" w:rsidRDefault="00045EEB" w:rsidP="00045EEB">
      <w:pPr>
        <w:tabs>
          <w:tab w:val="left" w:pos="8460"/>
        </w:tabs>
        <w:suppressAutoHyphens/>
        <w:autoSpaceDE w:val="0"/>
        <w:spacing w:after="0" w:line="276" w:lineRule="auto"/>
        <w:ind w:left="0" w:firstLine="0"/>
        <w:jc w:val="center"/>
        <w:rPr>
          <w:rFonts w:asciiTheme="minorHAnsi" w:hAnsiTheme="minorHAnsi" w:cstheme="minorHAnsi"/>
          <w:color w:val="auto"/>
          <w:kern w:val="1"/>
          <w:sz w:val="24"/>
          <w:szCs w:val="24"/>
          <w:lang w:eastAsia="ar-SA"/>
        </w:rPr>
      </w:pP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rsidP="001C18DA">
      <w:pPr>
        <w:pStyle w:val="Akapitzlist"/>
        <w:numPr>
          <w:ilvl w:val="0"/>
          <w:numId w:val="122"/>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Lechman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rsidP="001C18DA">
      <w:pPr>
        <w:pStyle w:val="Akapitzlist"/>
        <w:numPr>
          <w:ilvl w:val="0"/>
          <w:numId w:val="121"/>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749858DC"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rsidP="001C18DA">
      <w:pPr>
        <w:numPr>
          <w:ilvl w:val="0"/>
          <w:numId w:val="37"/>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rsidP="001C18DA">
      <w:pPr>
        <w:numPr>
          <w:ilvl w:val="0"/>
          <w:numId w:val="37"/>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7465564B"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rsidP="001C18DA">
      <w:pPr>
        <w:numPr>
          <w:ilvl w:val="0"/>
          <w:numId w:val="38"/>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rsidP="001C18DA">
      <w:pPr>
        <w:numPr>
          <w:ilvl w:val="0"/>
          <w:numId w:val="122"/>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rsidP="001C18DA">
      <w:pPr>
        <w:numPr>
          <w:ilvl w:val="0"/>
          <w:numId w:val="39"/>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2197FC05" w14:textId="77777777" w:rsidR="00045EEB" w:rsidRPr="00592F4A"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rsidP="001C18DA">
      <w:pPr>
        <w:numPr>
          <w:ilvl w:val="0"/>
          <w:numId w:val="122"/>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r w:rsidRPr="00690902">
        <w:rPr>
          <w:rFonts w:asciiTheme="minorHAnsi" w:hAnsiTheme="minorHAnsi" w:cstheme="minorHAnsi"/>
          <w:bCs/>
          <w:color w:val="auto"/>
          <w:kern w:val="1"/>
          <w:sz w:val="24"/>
          <w:szCs w:val="24"/>
          <w:lang w:val="de-DE" w:eastAsia="ar-SA"/>
        </w:rPr>
        <w:t xml:space="preserve">adres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62C836BE"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B325F4">
        <w:rPr>
          <w:rFonts w:asciiTheme="minorHAnsi" w:hAnsiTheme="minorHAnsi" w:cstheme="minorHAnsi"/>
          <w:color w:val="auto"/>
          <w:kern w:val="1"/>
          <w:sz w:val="24"/>
          <w:szCs w:val="24"/>
          <w:lang w:eastAsia="ar-SA"/>
        </w:rPr>
        <w:t>2</w:t>
      </w:r>
      <w:r w:rsidRPr="00690902">
        <w:rPr>
          <w:rFonts w:asciiTheme="minorHAnsi" w:hAnsiTheme="minorHAnsi" w:cstheme="minorHAnsi"/>
          <w:color w:val="auto"/>
          <w:kern w:val="1"/>
          <w:sz w:val="24"/>
          <w:szCs w:val="24"/>
          <w:lang w:eastAsia="ar-SA"/>
        </w:rPr>
        <w:t xml:space="preserve">r. poz. </w:t>
      </w:r>
      <w:r w:rsidR="00F026A7">
        <w:rPr>
          <w:rFonts w:asciiTheme="minorHAnsi" w:hAnsiTheme="minorHAnsi" w:cstheme="minorHAnsi"/>
          <w:color w:val="auto"/>
          <w:kern w:val="1"/>
          <w:sz w:val="24"/>
          <w:szCs w:val="24"/>
          <w:lang w:eastAsia="ar-SA"/>
        </w:rPr>
        <w:t>1</w:t>
      </w:r>
      <w:r w:rsidR="00B325F4">
        <w:rPr>
          <w:rFonts w:asciiTheme="minorHAnsi" w:hAnsiTheme="minorHAnsi" w:cstheme="minorHAnsi"/>
          <w:color w:val="auto"/>
          <w:kern w:val="1"/>
          <w:sz w:val="24"/>
          <w:szCs w:val="24"/>
          <w:lang w:eastAsia="ar-SA"/>
        </w:rPr>
        <w:t>710</w:t>
      </w:r>
      <w:r w:rsidRPr="00690902">
        <w:rPr>
          <w:rFonts w:asciiTheme="minorHAnsi" w:hAnsiTheme="minorHAnsi" w:cstheme="minorHAnsi"/>
          <w:color w:val="auto"/>
          <w:kern w:val="1"/>
          <w:sz w:val="24"/>
          <w:szCs w:val="24"/>
          <w:lang w:eastAsia="ar-SA"/>
        </w:rPr>
        <w:t xml:space="preserve"> ze zm.),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57A8691A"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 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1A701982" w14:textId="373DB740" w:rsidR="00D42F68" w:rsidRPr="00063EFE" w:rsidRDefault="00EF7330" w:rsidP="001C18DA">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B616E7">
        <w:rPr>
          <w:rFonts w:asciiTheme="minorHAnsi" w:hAnsiTheme="minorHAnsi" w:cstheme="minorHAnsi"/>
          <w:color w:val="auto"/>
          <w:kern w:val="1"/>
          <w:sz w:val="24"/>
          <w:szCs w:val="24"/>
          <w:lang w:eastAsia="ar-SA"/>
        </w:rPr>
        <w:t>Nazwy i kody CPV</w:t>
      </w:r>
      <w:r w:rsidR="004C00AC" w:rsidRPr="00B616E7">
        <w:rPr>
          <w:rFonts w:asciiTheme="minorHAnsi" w:hAnsiTheme="minorHAnsi" w:cstheme="minorHAnsi"/>
          <w:color w:val="auto"/>
          <w:kern w:val="1"/>
          <w:sz w:val="24"/>
          <w:szCs w:val="24"/>
          <w:lang w:eastAsia="ar-SA"/>
        </w:rPr>
        <w:t>:</w:t>
      </w:r>
      <w:r w:rsidR="006434AD">
        <w:rPr>
          <w:rFonts w:asciiTheme="minorHAnsi" w:hAnsiTheme="minorHAnsi" w:cstheme="minorHAnsi"/>
          <w:color w:val="auto"/>
          <w:kern w:val="1"/>
          <w:sz w:val="24"/>
          <w:szCs w:val="24"/>
          <w:lang w:eastAsia="ar-SA"/>
        </w:rPr>
        <w:t xml:space="preserve">  71354000-4</w:t>
      </w:r>
    </w:p>
    <w:p w14:paraId="79B68700" w14:textId="44664454" w:rsidR="0063598D" w:rsidRPr="00063EFE" w:rsidRDefault="00EF7330" w:rsidP="00063EFE">
      <w:pPr>
        <w:pStyle w:val="Akapitzlist"/>
        <w:numPr>
          <w:ilvl w:val="0"/>
          <w:numId w:val="87"/>
        </w:numPr>
        <w:suppressAutoHyphens/>
        <w:autoSpaceDE w:val="0"/>
        <w:spacing w:after="0" w:line="276" w:lineRule="auto"/>
        <w:jc w:val="left"/>
        <w:rPr>
          <w:rFonts w:asciiTheme="minorHAnsi" w:eastAsia="Lucida Sans Unicode" w:hAnsiTheme="minorHAnsi" w:cstheme="minorHAnsi"/>
          <w:color w:val="auto"/>
          <w:sz w:val="24"/>
          <w:szCs w:val="24"/>
          <w:lang w:eastAsia="zh-CN"/>
        </w:rPr>
      </w:pPr>
      <w:r w:rsidRPr="00063EFE">
        <w:rPr>
          <w:rFonts w:asciiTheme="minorHAnsi" w:hAnsiTheme="minorHAnsi" w:cstheme="minorHAnsi"/>
          <w:bCs/>
          <w:color w:val="auto"/>
          <w:kern w:val="1"/>
          <w:sz w:val="24"/>
          <w:szCs w:val="24"/>
          <w:lang w:eastAsia="ar-SA"/>
        </w:rPr>
        <w:lastRenderedPageBreak/>
        <w:t xml:space="preserve">Przedmiotem </w:t>
      </w:r>
      <w:r w:rsidR="00076536" w:rsidRPr="00063EFE">
        <w:rPr>
          <w:rFonts w:asciiTheme="minorHAnsi" w:hAnsiTheme="minorHAnsi" w:cstheme="minorHAnsi"/>
          <w:bCs/>
          <w:color w:val="auto"/>
          <w:kern w:val="1"/>
          <w:sz w:val="24"/>
          <w:szCs w:val="24"/>
          <w:lang w:eastAsia="ar-SA"/>
        </w:rPr>
        <w:t xml:space="preserve"> zamówienia </w:t>
      </w:r>
      <w:r w:rsidR="00B616E7" w:rsidRPr="00063EFE">
        <w:rPr>
          <w:rFonts w:asciiTheme="minorHAnsi" w:hAnsiTheme="minorHAnsi" w:cstheme="minorHAnsi"/>
          <w:bCs/>
          <w:color w:val="auto"/>
          <w:kern w:val="1"/>
          <w:sz w:val="24"/>
          <w:szCs w:val="24"/>
          <w:lang w:eastAsia="ar-SA"/>
        </w:rPr>
        <w:t>jest</w:t>
      </w:r>
      <w:r w:rsidR="00490874" w:rsidRPr="00063EFE">
        <w:rPr>
          <w:rFonts w:asciiTheme="minorHAnsi" w:hAnsiTheme="minorHAnsi" w:cstheme="minorHAnsi"/>
          <w:bCs/>
          <w:color w:val="auto"/>
          <w:kern w:val="1"/>
          <w:sz w:val="24"/>
          <w:szCs w:val="24"/>
          <w:lang w:eastAsia="ar-SA"/>
        </w:rPr>
        <w:t>:</w:t>
      </w:r>
      <w:r w:rsidR="00674256" w:rsidRPr="00063EFE">
        <w:rPr>
          <w:rFonts w:asciiTheme="minorHAnsi" w:hAnsiTheme="minorHAnsi" w:cstheme="minorHAnsi"/>
          <w:bCs/>
          <w:color w:val="auto"/>
          <w:kern w:val="1"/>
          <w:sz w:val="24"/>
          <w:szCs w:val="24"/>
          <w:lang w:eastAsia="ar-SA"/>
        </w:rPr>
        <w:t xml:space="preserve">  </w:t>
      </w:r>
      <w:r w:rsidR="00063EFE" w:rsidRPr="00063EFE">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063EFE" w:rsidRPr="00063EFE">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p>
    <w:p w14:paraId="770A91D5" w14:textId="28B67853" w:rsidR="000C01A5" w:rsidRPr="00103C74" w:rsidRDefault="00B5062B" w:rsidP="001C18DA">
      <w:pPr>
        <w:pStyle w:val="Akapitzlist"/>
        <w:numPr>
          <w:ilvl w:val="0"/>
          <w:numId w:val="123"/>
        </w:numPr>
        <w:autoSpaceDE w:val="0"/>
        <w:autoSpaceDN w:val="0"/>
        <w:adjustRightInd w:val="0"/>
        <w:spacing w:after="0" w:line="276" w:lineRule="auto"/>
        <w:ind w:right="-227"/>
        <w:jc w:val="left"/>
        <w:rPr>
          <w:rFonts w:asciiTheme="minorHAnsi" w:eastAsiaTheme="minorEastAsia" w:hAnsiTheme="minorHAnsi" w:cstheme="minorHAnsi"/>
          <w:color w:val="auto"/>
          <w:sz w:val="24"/>
          <w:szCs w:val="24"/>
        </w:rPr>
      </w:pPr>
      <w:r w:rsidRPr="00103C74">
        <w:rPr>
          <w:rFonts w:ascii="A" w:hAnsi="A"/>
          <w:noProof/>
        </w:rPr>
        <w:t>W ramach  usługi będacej  przedmiotem zamówienia</w:t>
      </w:r>
      <w:r w:rsidR="0024006E" w:rsidRPr="00103C74">
        <w:rPr>
          <w:rFonts w:ascii="A" w:hAnsi="A"/>
          <w:noProof/>
          <w:sz w:val="24"/>
          <w:szCs w:val="24"/>
        </w:rPr>
        <w:t xml:space="preserve"> należy wykonać </w:t>
      </w:r>
      <w:r w:rsidR="00FA0968" w:rsidRPr="00103C74">
        <w:rPr>
          <w:rFonts w:ascii="A" w:hAnsi="A"/>
          <w:noProof/>
          <w:sz w:val="24"/>
          <w:szCs w:val="24"/>
        </w:rPr>
        <w:t>m.in.</w:t>
      </w:r>
      <w:r w:rsidR="005E088C" w:rsidRPr="00103C74">
        <w:rPr>
          <w:rFonts w:ascii="A" w:hAnsi="A"/>
          <w:noProof/>
          <w:sz w:val="24"/>
          <w:szCs w:val="24"/>
        </w:rPr>
        <w:t xml:space="preserve"> aktualizację i weryfikację </w:t>
      </w:r>
      <w:r w:rsidR="00B616E7" w:rsidRPr="00103C74">
        <w:rPr>
          <w:rFonts w:ascii="A" w:hAnsi="A"/>
          <w:noProof/>
          <w:sz w:val="24"/>
          <w:szCs w:val="24"/>
        </w:rPr>
        <w:t xml:space="preserve"> bazy danych obiektów topograficznych (BDOT500) </w:t>
      </w:r>
      <w:r w:rsidR="005E088C" w:rsidRPr="00103C74">
        <w:rPr>
          <w:rFonts w:ascii="A" w:hAnsi="A"/>
          <w:noProof/>
          <w:sz w:val="24"/>
          <w:szCs w:val="24"/>
        </w:rPr>
        <w:t>w oparciu o dost</w:t>
      </w:r>
      <w:r w:rsidR="00071E8D" w:rsidRPr="00103C74">
        <w:rPr>
          <w:rFonts w:ascii="A" w:hAnsi="A"/>
          <w:noProof/>
          <w:sz w:val="24"/>
          <w:szCs w:val="24"/>
        </w:rPr>
        <w:t>ę</w:t>
      </w:r>
      <w:r w:rsidR="005E088C" w:rsidRPr="00103C74">
        <w:rPr>
          <w:rFonts w:ascii="A" w:hAnsi="A"/>
          <w:noProof/>
          <w:sz w:val="24"/>
          <w:szCs w:val="24"/>
        </w:rPr>
        <w:t>pne materiały źródłowe i wywiad terenowy</w:t>
      </w:r>
      <w:r w:rsidR="00786DF0" w:rsidRPr="00103C74">
        <w:rPr>
          <w:rFonts w:ascii="A" w:hAnsi="A"/>
          <w:noProof/>
          <w:sz w:val="24"/>
          <w:szCs w:val="24"/>
        </w:rPr>
        <w:t>.</w:t>
      </w:r>
    </w:p>
    <w:p w14:paraId="2E5A4C94" w14:textId="79617E98" w:rsidR="00371516" w:rsidRPr="00087142" w:rsidRDefault="00691F7B" w:rsidP="00786DF0">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087142">
        <w:rPr>
          <w:rFonts w:asciiTheme="minorHAnsi" w:hAnsiTheme="minorHAnsi" w:cstheme="minorHAnsi"/>
          <w:sz w:val="24"/>
          <w:szCs w:val="24"/>
        </w:rPr>
        <w:t>Szczegółowy opis przedmiotu zamówienia</w:t>
      </w:r>
      <w:r w:rsidR="00596C9A" w:rsidRPr="00087142">
        <w:rPr>
          <w:rFonts w:asciiTheme="minorHAnsi" w:hAnsiTheme="minorHAnsi" w:cstheme="minorHAnsi"/>
          <w:sz w:val="24"/>
          <w:szCs w:val="24"/>
        </w:rPr>
        <w:t xml:space="preserve"> </w:t>
      </w:r>
      <w:r w:rsidR="00371516" w:rsidRPr="00087142">
        <w:rPr>
          <w:rFonts w:asciiTheme="minorHAnsi" w:hAnsiTheme="minorHAnsi" w:cstheme="minorHAnsi"/>
          <w:sz w:val="24"/>
          <w:szCs w:val="24"/>
        </w:rPr>
        <w:t xml:space="preserve"> zawiera</w:t>
      </w:r>
      <w:r w:rsidR="00087142">
        <w:rPr>
          <w:rFonts w:asciiTheme="minorHAnsi" w:hAnsiTheme="minorHAnsi" w:cstheme="minorHAnsi"/>
          <w:sz w:val="24"/>
          <w:szCs w:val="24"/>
        </w:rPr>
        <w:t xml:space="preserve">ją  warunki techniczne </w:t>
      </w:r>
      <w:r w:rsidR="00371516" w:rsidRPr="00087142">
        <w:rPr>
          <w:rFonts w:asciiTheme="minorHAnsi" w:hAnsiTheme="minorHAnsi" w:cstheme="minorHAnsi"/>
          <w:sz w:val="24"/>
          <w:szCs w:val="24"/>
        </w:rPr>
        <w:t>stanowiące załącznik do niniejszej SWZ</w:t>
      </w:r>
      <w:r w:rsidR="00371516" w:rsidRPr="00087142">
        <w:rPr>
          <w:rFonts w:asciiTheme="minorHAnsi" w:hAnsiTheme="minorHAnsi" w:cstheme="minorHAnsi"/>
          <w:b/>
          <w:bCs/>
          <w:sz w:val="24"/>
          <w:szCs w:val="24"/>
        </w:rPr>
        <w:t xml:space="preserve">. </w:t>
      </w:r>
    </w:p>
    <w:p w14:paraId="21DAE76D" w14:textId="715E6BEB" w:rsidR="00041AB5" w:rsidRPr="00103C74" w:rsidRDefault="00FD5CAA" w:rsidP="001C18DA">
      <w:pPr>
        <w:pStyle w:val="Akapitzlist"/>
        <w:numPr>
          <w:ilvl w:val="0"/>
          <w:numId w:val="123"/>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0EA9DDCA" w14:textId="1A42C48C" w:rsidR="005A4F4E" w:rsidRPr="00CE5F74" w:rsidRDefault="005A4F4E"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CE5F74">
        <w:rPr>
          <w:rFonts w:asciiTheme="minorHAnsi" w:hAnsiTheme="minorHAnsi" w:cstheme="minorHAnsi"/>
          <w:sz w:val="24"/>
          <w:szCs w:val="24"/>
        </w:rPr>
        <w:t xml:space="preserve">ans kryteriów oceny </w:t>
      </w:r>
      <w:r w:rsidRPr="00CE5F74">
        <w:rPr>
          <w:rFonts w:asciiTheme="minorHAnsi" w:hAnsiTheme="minorHAnsi" w:cstheme="minorHAnsi"/>
          <w:sz w:val="24"/>
          <w:szCs w:val="24"/>
        </w:rPr>
        <w:t>ofert tj. ceny</w:t>
      </w:r>
      <w:r w:rsidR="00E623A7" w:rsidRPr="00CE5F74">
        <w:rPr>
          <w:rFonts w:asciiTheme="minorHAnsi" w:hAnsiTheme="minorHAnsi" w:cstheme="minorHAnsi"/>
          <w:sz w:val="24"/>
          <w:szCs w:val="24"/>
        </w:rPr>
        <w:t>,  termin</w:t>
      </w:r>
      <w:r w:rsidR="00E64426">
        <w:rPr>
          <w:rFonts w:asciiTheme="minorHAnsi" w:hAnsiTheme="minorHAnsi" w:cstheme="minorHAnsi"/>
          <w:sz w:val="24"/>
          <w:szCs w:val="24"/>
        </w:rPr>
        <w:t xml:space="preserve"> realizacji zamówienia</w:t>
      </w:r>
      <w:r w:rsidR="00E623A7" w:rsidRPr="00CE5F74">
        <w:rPr>
          <w:rFonts w:asciiTheme="minorHAnsi" w:hAnsiTheme="minorHAnsi" w:cstheme="minorHAnsi"/>
          <w:sz w:val="24"/>
          <w:szCs w:val="24"/>
        </w:rPr>
        <w:t xml:space="preserve"> </w:t>
      </w:r>
      <w:r w:rsidRPr="00CE5F74">
        <w:rPr>
          <w:rFonts w:asciiTheme="minorHAnsi" w:hAnsiTheme="minorHAnsi" w:cstheme="minorHAnsi"/>
          <w:sz w:val="24"/>
          <w:szCs w:val="24"/>
        </w:rPr>
        <w:t>oraz wydłużenia gwarancji.</w:t>
      </w:r>
    </w:p>
    <w:p w14:paraId="4E5DD0CD" w14:textId="77777777" w:rsidR="0068071F" w:rsidRDefault="006434AD" w:rsidP="00041AB5">
      <w:pPr>
        <w:pStyle w:val="Akapitzlist"/>
        <w:autoSpaceDE w:val="0"/>
        <w:autoSpaceDN w:val="0"/>
        <w:adjustRightInd w:val="0"/>
        <w:spacing w:after="0" w:line="276" w:lineRule="auto"/>
        <w:ind w:left="1013" w:firstLine="0"/>
        <w:jc w:val="left"/>
        <w:rPr>
          <w:rFonts w:asciiTheme="minorHAnsi" w:hAnsiTheme="minorHAnsi" w:cstheme="minorHAnsi"/>
          <w:sz w:val="24"/>
          <w:szCs w:val="24"/>
        </w:rPr>
      </w:pPr>
      <w:r w:rsidRPr="00CE5F74">
        <w:rPr>
          <w:rFonts w:asciiTheme="minorHAnsi" w:hAnsiTheme="minorHAnsi" w:cstheme="minorHAnsi"/>
          <w:sz w:val="24"/>
          <w:szCs w:val="24"/>
        </w:rPr>
        <w:t>W okresie gwarancji wykonawca zobowiązany będzie do</w:t>
      </w:r>
      <w:r w:rsidR="0068071F">
        <w:rPr>
          <w:rFonts w:asciiTheme="minorHAnsi" w:hAnsiTheme="minorHAnsi" w:cstheme="minorHAnsi"/>
          <w:sz w:val="24"/>
          <w:szCs w:val="24"/>
        </w:rPr>
        <w:t>:</w:t>
      </w:r>
    </w:p>
    <w:p w14:paraId="57D97B29" w14:textId="77777777" w:rsidR="0068071F" w:rsidRPr="0068071F" w:rsidRDefault="006434AD"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sidRPr="00CE5F74">
        <w:rPr>
          <w:rFonts w:asciiTheme="minorHAnsi" w:hAnsiTheme="minorHAnsi" w:cstheme="minorHAnsi"/>
          <w:sz w:val="24"/>
          <w:szCs w:val="24"/>
        </w:rPr>
        <w:t xml:space="preserve">bezpłatnego usuwania wad i usterek  </w:t>
      </w:r>
      <w:r w:rsidRPr="00CE5F74">
        <w:rPr>
          <w:rFonts w:asciiTheme="minorHAnsi" w:hAnsiTheme="minorHAnsi" w:cstheme="minorHAnsi"/>
          <w:bCs/>
          <w:color w:val="auto"/>
          <w:sz w:val="24"/>
          <w:szCs w:val="24"/>
        </w:rPr>
        <w:t xml:space="preserve">powstałych z przyczyn, za które odpowiada Wykonawca. </w:t>
      </w:r>
    </w:p>
    <w:p w14:paraId="3E4AA7CC" w14:textId="77777777" w:rsidR="0068071F" w:rsidRPr="0068071F" w:rsidRDefault="0068071F" w:rsidP="001C18DA">
      <w:pPr>
        <w:pStyle w:val="Akapitzlist"/>
        <w:numPr>
          <w:ilvl w:val="0"/>
          <w:numId w:val="120"/>
        </w:numPr>
        <w:autoSpaceDE w:val="0"/>
        <w:autoSpaceDN w:val="0"/>
        <w:adjustRightInd w:val="0"/>
        <w:spacing w:after="0" w:line="276" w:lineRule="auto"/>
        <w:jc w:val="left"/>
        <w:rPr>
          <w:rFonts w:asciiTheme="minorHAnsi" w:hAnsiTheme="minorHAnsi" w:cstheme="minorHAnsi"/>
          <w:sz w:val="24"/>
          <w:szCs w:val="24"/>
        </w:rPr>
      </w:pPr>
      <w:r>
        <w:rPr>
          <w:rFonts w:asciiTheme="minorHAnsi" w:hAnsiTheme="minorHAnsi" w:cstheme="minorHAnsi"/>
          <w:bCs/>
          <w:color w:val="auto"/>
          <w:sz w:val="24"/>
          <w:szCs w:val="24"/>
        </w:rPr>
        <w:t>usunięcia  wszystkich wad</w:t>
      </w:r>
      <w:r w:rsidR="006434AD" w:rsidRPr="00CE5F74">
        <w:rPr>
          <w:rFonts w:asciiTheme="minorHAnsi" w:hAnsiTheme="minorHAnsi" w:cstheme="minorHAnsi"/>
          <w:bCs/>
          <w:color w:val="auto"/>
          <w:sz w:val="24"/>
          <w:szCs w:val="24"/>
        </w:rPr>
        <w:t xml:space="preserve"> i uster</w:t>
      </w:r>
      <w:r>
        <w:rPr>
          <w:rFonts w:asciiTheme="minorHAnsi" w:hAnsiTheme="minorHAnsi" w:cstheme="minorHAnsi"/>
          <w:bCs/>
          <w:color w:val="auto"/>
          <w:sz w:val="24"/>
          <w:szCs w:val="24"/>
        </w:rPr>
        <w:t>e</w:t>
      </w:r>
      <w:r w:rsidR="006434AD" w:rsidRPr="00CE5F74">
        <w:rPr>
          <w:rFonts w:asciiTheme="minorHAnsi" w:hAnsiTheme="minorHAnsi" w:cstheme="minorHAnsi"/>
          <w:bCs/>
          <w:color w:val="auto"/>
          <w:sz w:val="24"/>
          <w:szCs w:val="24"/>
        </w:rPr>
        <w:t>k</w:t>
      </w:r>
      <w:r>
        <w:rPr>
          <w:rFonts w:asciiTheme="minorHAnsi" w:hAnsiTheme="minorHAnsi" w:cstheme="minorHAnsi"/>
          <w:bCs/>
          <w:color w:val="auto"/>
          <w:sz w:val="24"/>
          <w:szCs w:val="24"/>
        </w:rPr>
        <w:t xml:space="preserve"> </w:t>
      </w:r>
      <w:r w:rsidR="006434AD" w:rsidRPr="00CE5F74">
        <w:rPr>
          <w:rFonts w:asciiTheme="minorHAnsi" w:hAnsiTheme="minorHAnsi" w:cstheme="minorHAnsi"/>
          <w:bCs/>
          <w:color w:val="auto"/>
          <w:sz w:val="24"/>
          <w:szCs w:val="24"/>
        </w:rPr>
        <w:t xml:space="preserve"> wskazan</w:t>
      </w:r>
      <w:r>
        <w:rPr>
          <w:rFonts w:asciiTheme="minorHAnsi" w:hAnsiTheme="minorHAnsi" w:cstheme="minorHAnsi"/>
          <w:bCs/>
          <w:color w:val="auto"/>
          <w:sz w:val="24"/>
          <w:szCs w:val="24"/>
        </w:rPr>
        <w:t>ych</w:t>
      </w:r>
      <w:r w:rsidR="006434AD" w:rsidRPr="00CE5F74">
        <w:rPr>
          <w:rFonts w:asciiTheme="minorHAnsi" w:hAnsiTheme="minorHAnsi" w:cstheme="minorHAnsi"/>
          <w:bCs/>
          <w:color w:val="auto"/>
          <w:sz w:val="24"/>
          <w:szCs w:val="24"/>
        </w:rPr>
        <w:t xml:space="preserve"> przez Zamawiającego</w:t>
      </w:r>
      <w:r>
        <w:rPr>
          <w:rFonts w:asciiTheme="minorHAnsi" w:hAnsiTheme="minorHAnsi" w:cstheme="minorHAnsi"/>
          <w:bCs/>
          <w:color w:val="auto"/>
          <w:sz w:val="24"/>
          <w:szCs w:val="24"/>
        </w:rPr>
        <w:t>, na własny koszt i ryzyko.</w:t>
      </w:r>
    </w:p>
    <w:p w14:paraId="3F452343" w14:textId="65B10A6A" w:rsidR="006434AD" w:rsidRPr="0068071F" w:rsidRDefault="0084030B" w:rsidP="00072178">
      <w:pPr>
        <w:autoSpaceDE w:val="0"/>
        <w:autoSpaceDN w:val="0"/>
        <w:adjustRightInd w:val="0"/>
        <w:spacing w:after="0" w:line="276" w:lineRule="auto"/>
        <w:ind w:left="1418" w:firstLine="0"/>
        <w:jc w:val="left"/>
        <w:rPr>
          <w:rFonts w:asciiTheme="minorHAnsi" w:hAnsiTheme="minorHAnsi" w:cstheme="minorHAnsi"/>
          <w:sz w:val="24"/>
          <w:szCs w:val="24"/>
        </w:rPr>
      </w:pPr>
      <w:r w:rsidRPr="0068071F">
        <w:rPr>
          <w:rFonts w:asciiTheme="minorHAnsi" w:hAnsiTheme="minorHAnsi" w:cstheme="minorHAnsi"/>
          <w:bCs/>
          <w:color w:val="auto"/>
          <w:sz w:val="24"/>
          <w:szCs w:val="24"/>
        </w:rPr>
        <w:t xml:space="preserve">Wykonawca zobowiązany jest dokonać usunięcia wad i usterek </w:t>
      </w:r>
      <w:r w:rsidR="00A3401A" w:rsidRPr="0068071F">
        <w:rPr>
          <w:rFonts w:asciiTheme="minorHAnsi" w:hAnsiTheme="minorHAnsi" w:cstheme="minorHAnsi"/>
          <w:bCs/>
          <w:color w:val="auto"/>
          <w:sz w:val="24"/>
          <w:szCs w:val="24"/>
        </w:rPr>
        <w:t xml:space="preserve"> </w:t>
      </w:r>
      <w:r w:rsidRPr="0068071F">
        <w:rPr>
          <w:rFonts w:asciiTheme="minorHAnsi" w:hAnsiTheme="minorHAnsi" w:cstheme="minorHAnsi"/>
          <w:bCs/>
          <w:color w:val="auto"/>
          <w:sz w:val="24"/>
          <w:szCs w:val="24"/>
        </w:rPr>
        <w:t xml:space="preserve">przy </w:t>
      </w:r>
      <w:r w:rsidR="00A3401A" w:rsidRPr="0068071F">
        <w:rPr>
          <w:rFonts w:asciiTheme="minorHAnsi" w:hAnsiTheme="minorHAnsi" w:cstheme="minorHAnsi"/>
          <w:bCs/>
          <w:color w:val="auto"/>
          <w:sz w:val="24"/>
          <w:szCs w:val="24"/>
        </w:rPr>
        <w:t>zachowaniu wytycznych wynikających z niniejszej SWZ wraz z załącznikami</w:t>
      </w:r>
      <w:r w:rsidRPr="0068071F">
        <w:rPr>
          <w:rFonts w:asciiTheme="minorHAnsi" w:hAnsiTheme="minorHAnsi" w:cstheme="minorHAnsi"/>
          <w:bCs/>
          <w:color w:val="auto"/>
          <w:sz w:val="24"/>
          <w:szCs w:val="24"/>
        </w:rPr>
        <w:t xml:space="preserve"> z uwzględnieniem ewentualnych zmian w przepisach prawa.</w:t>
      </w:r>
    </w:p>
    <w:p w14:paraId="68FD0094" w14:textId="77777777" w:rsidR="007F604D" w:rsidRPr="00D533CC" w:rsidRDefault="007F604D" w:rsidP="001C18DA">
      <w:pPr>
        <w:pStyle w:val="Akapitzlist"/>
        <w:numPr>
          <w:ilvl w:val="0"/>
          <w:numId w:val="123"/>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0D68239C"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4E7F94" w:rsidRPr="004E7F94">
        <w:rPr>
          <w:rFonts w:asciiTheme="minorHAnsi" w:hAnsiTheme="minorHAnsi" w:cstheme="minorHAnsi"/>
          <w:b/>
          <w:bCs/>
          <w:sz w:val="24"/>
          <w:szCs w:val="24"/>
        </w:rPr>
        <w:t xml:space="preserve">nie </w:t>
      </w:r>
      <w:r w:rsidR="000C01A5" w:rsidRPr="004E7F9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59C5AB32" w14:textId="77777777" w:rsidR="004E7F94" w:rsidRDefault="004E7F94"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6C0DEC7A" w14:textId="5949F0DC" w:rsidR="00B2786C" w:rsidRDefault="00B2786C" w:rsidP="00B2786C">
      <w:pPr>
        <w:spacing w:after="0" w:line="276" w:lineRule="auto"/>
        <w:ind w:left="567" w:right="-85" w:firstLine="0"/>
        <w:jc w:val="left"/>
        <w:rPr>
          <w:rFonts w:asciiTheme="minorHAnsi" w:hAnsiTheme="minorHAnsi" w:cstheme="minorHAnsi"/>
          <w:sz w:val="24"/>
          <w:szCs w:val="24"/>
        </w:rPr>
      </w:pPr>
      <w:r>
        <w:rPr>
          <w:rFonts w:asciiTheme="minorHAnsi" w:hAnsiTheme="minorHAnsi" w:cstheme="minorHAnsi"/>
          <w:sz w:val="24"/>
          <w:szCs w:val="24"/>
        </w:rPr>
        <w:lastRenderedPageBreak/>
        <w:t xml:space="preserve">Zamawiający </w:t>
      </w:r>
      <w:r>
        <w:rPr>
          <w:rFonts w:asciiTheme="minorHAnsi" w:hAnsiTheme="minorHAnsi" w:cstheme="minorHAnsi"/>
          <w:b/>
          <w:bCs/>
          <w:sz w:val="24"/>
          <w:szCs w:val="24"/>
        </w:rPr>
        <w:t>nie  dopuszcza</w:t>
      </w:r>
      <w:r>
        <w:rPr>
          <w:rFonts w:asciiTheme="minorHAnsi" w:hAnsiTheme="minorHAnsi" w:cstheme="minorHAnsi"/>
          <w:sz w:val="24"/>
          <w:szCs w:val="24"/>
        </w:rPr>
        <w:t xml:space="preserve"> możliwości  składania ofert częściowych. </w:t>
      </w:r>
    </w:p>
    <w:p w14:paraId="6D35E9B2" w14:textId="77777777" w:rsidR="00B2786C" w:rsidRDefault="00B2786C" w:rsidP="00B2786C">
      <w:pPr>
        <w:spacing w:after="0" w:line="276" w:lineRule="auto"/>
        <w:ind w:left="567" w:right="-85" w:firstLine="0"/>
        <w:jc w:val="left"/>
        <w:rPr>
          <w:rFonts w:asciiTheme="minorHAnsi" w:hAnsiTheme="minorHAnsi" w:cstheme="minorHAnsi"/>
          <w:sz w:val="24"/>
          <w:szCs w:val="24"/>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4F0C96A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202</w:t>
      </w:r>
      <w:r w:rsidR="00800677">
        <w:rPr>
          <w:rFonts w:asciiTheme="minorHAnsi" w:hAnsiTheme="minorHAnsi" w:cstheme="minorHAnsi"/>
          <w:sz w:val="24"/>
          <w:szCs w:val="24"/>
        </w:rPr>
        <w:t>2</w:t>
      </w:r>
      <w:r w:rsidRPr="00B62041">
        <w:rPr>
          <w:rFonts w:asciiTheme="minorHAnsi" w:hAnsiTheme="minorHAnsi" w:cstheme="minorHAnsi"/>
          <w:sz w:val="24"/>
          <w:szCs w:val="24"/>
        </w:rPr>
        <w:t xml:space="preserve"> r. poz. 1</w:t>
      </w:r>
      <w:r w:rsidR="00800677">
        <w:rPr>
          <w:rFonts w:asciiTheme="minorHAnsi" w:hAnsiTheme="minorHAnsi" w:cstheme="minorHAnsi"/>
          <w:sz w:val="24"/>
          <w:szCs w:val="24"/>
        </w:rPr>
        <w:t>510</w:t>
      </w:r>
      <w:r w:rsidRPr="00B62041">
        <w:rPr>
          <w:rFonts w:asciiTheme="minorHAnsi" w:hAnsiTheme="minorHAnsi" w:cstheme="minorHAnsi"/>
          <w:sz w:val="24"/>
          <w:szCs w:val="24"/>
        </w:rPr>
        <w:t xml:space="preserve"> ze zmianami). </w:t>
      </w:r>
    </w:p>
    <w:p w14:paraId="3C5AF7F8" w14:textId="4E5F02DE" w:rsidR="00D16507" w:rsidRPr="00BE0489"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1B3342">
        <w:rPr>
          <w:rFonts w:asciiTheme="minorHAnsi" w:hAnsiTheme="minorHAnsi" w:cstheme="minorHAnsi"/>
          <w:sz w:val="24"/>
          <w:szCs w:val="24"/>
        </w:rPr>
        <w:t>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7901CE">
        <w:rPr>
          <w:rFonts w:asciiTheme="minorHAnsi" w:hAnsiTheme="minorHAnsi" w:cstheme="minorHAnsi"/>
          <w:sz w:val="24"/>
          <w:szCs w:val="24"/>
          <w:highlight w:val="yellow"/>
        </w:rPr>
        <w:t xml:space="preserve"> </w:t>
      </w:r>
      <w:r w:rsidR="00D16507" w:rsidRPr="007901CE">
        <w:rPr>
          <w:rFonts w:asciiTheme="minorHAnsi" w:hAnsiTheme="minorHAnsi" w:cstheme="minorHAnsi"/>
          <w:sz w:val="24"/>
          <w:szCs w:val="24"/>
          <w:highlight w:val="yellow"/>
        </w:rPr>
        <w:t xml:space="preserve"> </w:t>
      </w:r>
      <w:r w:rsidR="00EA50CD">
        <w:rPr>
          <w:rFonts w:asciiTheme="minorHAnsi" w:hAnsiTheme="minorHAnsi" w:cstheme="minorHAnsi"/>
          <w:sz w:val="24"/>
          <w:szCs w:val="24"/>
        </w:rPr>
        <w:t>wykonywaniu pomiarów i obliczeń geodezyjnych</w:t>
      </w:r>
      <w:r w:rsidR="00C6438A">
        <w:rPr>
          <w:rFonts w:asciiTheme="minorHAnsi" w:hAnsiTheme="minorHAnsi" w:cstheme="minorHAnsi"/>
          <w:sz w:val="24"/>
          <w:szCs w:val="24"/>
        </w:rPr>
        <w:t>.</w:t>
      </w:r>
    </w:p>
    <w:p w14:paraId="2934EBA4" w14:textId="3115E1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rsidP="001C18DA">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rsidP="001C18DA">
      <w:pPr>
        <w:pStyle w:val="Akapitzlist"/>
        <w:numPr>
          <w:ilvl w:val="0"/>
          <w:numId w:val="41"/>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w:t>
      </w:r>
      <w:r w:rsidRPr="00B62041">
        <w:rPr>
          <w:rFonts w:asciiTheme="minorHAnsi" w:hAnsiTheme="minorHAnsi" w:cstheme="minorHAnsi"/>
          <w:sz w:val="24"/>
          <w:szCs w:val="24"/>
        </w:rPr>
        <w:lastRenderedPageBreak/>
        <w:t>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rsidP="001C18DA">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której/-ych mowa powyżej w ust. 2 oraz sankcje z tytułu niespełnienia tych wymagań:</w:t>
      </w:r>
    </w:p>
    <w:p w14:paraId="4152C337" w14:textId="7C7E9B07"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rsidP="001C18DA">
      <w:pPr>
        <w:pStyle w:val="Akapitzlist"/>
        <w:numPr>
          <w:ilvl w:val="0"/>
          <w:numId w:val="4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 ust. 2 i/lub nieprzedstawienia Zamawiającemu dokumentów, umów lub oświadczeń o których mowa w niniejszym paragrafie, zamawiającemu przysługuje prawo odstąpienia od umowy z winy wykonawcy i prawo do naliczenia z tego tytułu kary umownej.</w:t>
      </w:r>
    </w:p>
    <w:p w14:paraId="73294BDB" w14:textId="5F8BE456" w:rsidR="0015568B" w:rsidRPr="00B62041" w:rsidRDefault="0015568B" w:rsidP="001C18DA">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lastRenderedPageBreak/>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pzp.</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rsidP="001C18DA">
      <w:pPr>
        <w:pStyle w:val="Akapitzlist"/>
        <w:numPr>
          <w:ilvl w:val="0"/>
          <w:numId w:val="44"/>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rsidP="001C18DA">
      <w:pPr>
        <w:pStyle w:val="Akapitzlist"/>
        <w:numPr>
          <w:ilvl w:val="0"/>
          <w:numId w:val="44"/>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29706A9" w14:textId="53772F05" w:rsidR="006E6691" w:rsidRDefault="006E6691" w:rsidP="006E6691">
      <w:pPr>
        <w:pStyle w:val="Akapitzlist"/>
        <w:tabs>
          <w:tab w:val="left" w:pos="426"/>
          <w:tab w:val="left" w:pos="8460"/>
          <w:tab w:val="left" w:pos="10065"/>
        </w:tabs>
        <w:spacing w:line="276" w:lineRule="auto"/>
        <w:ind w:left="567" w:right="340" w:firstLine="0"/>
        <w:jc w:val="left"/>
        <w:rPr>
          <w:rFonts w:asciiTheme="minorHAnsi" w:hAnsiTheme="minorHAnsi" w:cstheme="minorHAnsi"/>
          <w:sz w:val="24"/>
          <w:szCs w:val="24"/>
        </w:rPr>
      </w:pPr>
      <w:r w:rsidRPr="008A225E">
        <w:rPr>
          <w:rFonts w:asciiTheme="minorHAnsi" w:hAnsiTheme="minorHAnsi" w:cstheme="minorHAnsi"/>
          <w:sz w:val="24"/>
          <w:szCs w:val="24"/>
        </w:rPr>
        <w:t xml:space="preserve">Zgodnie z art. 121 pkt 1 ustawy prawo zamówień publicznych, Zamawiający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obowiązek osobistego wykonania przez Wykonawcę  kluczowych części  zamówienia.  Przez kluczowe części zamówienia, Zamawiający  rozumie wykonanie   następujących      prac  przez Wykonawcę:</w:t>
      </w:r>
    </w:p>
    <w:p w14:paraId="1E53C41C" w14:textId="32BC3B6F" w:rsidR="006E6691" w:rsidRPr="006E6691" w:rsidRDefault="006E6691" w:rsidP="001C18DA">
      <w:pPr>
        <w:pStyle w:val="Akapitzlist"/>
        <w:numPr>
          <w:ilvl w:val="0"/>
          <w:numId w:val="114"/>
        </w:numPr>
        <w:tabs>
          <w:tab w:val="left" w:pos="426"/>
          <w:tab w:val="left" w:pos="8460"/>
          <w:tab w:val="left" w:pos="10065"/>
        </w:tabs>
        <w:spacing w:line="276" w:lineRule="auto"/>
        <w:ind w:right="340"/>
        <w:jc w:val="left"/>
        <w:rPr>
          <w:rFonts w:asciiTheme="minorHAnsi" w:hAnsiTheme="minorHAnsi" w:cstheme="minorHAnsi"/>
          <w:b/>
          <w:bCs/>
          <w:sz w:val="24"/>
          <w:szCs w:val="24"/>
        </w:rPr>
      </w:pPr>
      <w:r w:rsidRPr="006E6691">
        <w:rPr>
          <w:rFonts w:asciiTheme="minorHAnsi" w:hAnsiTheme="minorHAnsi" w:cstheme="minorHAnsi"/>
          <w:b/>
          <w:bCs/>
          <w:sz w:val="24"/>
          <w:szCs w:val="24"/>
        </w:rPr>
        <w:t>Utworzenie bazy danych obiektów topograficznych (BDOT500).</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lastRenderedPageBreak/>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1946E4">
        <w:rPr>
          <w:rFonts w:asciiTheme="minorHAnsi" w:hAnsiTheme="minorHAnsi" w:cstheme="minorHAnsi"/>
          <w:sz w:val="24"/>
          <w:szCs w:val="24"/>
        </w:rPr>
        <w:t xml:space="preserve">Nr </w:t>
      </w:r>
      <w:r w:rsidR="001946E4" w:rsidRPr="001946E4">
        <w:rPr>
          <w:rFonts w:asciiTheme="minorHAnsi" w:hAnsiTheme="minorHAnsi" w:cstheme="minorHAnsi"/>
          <w:sz w:val="24"/>
          <w:szCs w:val="24"/>
        </w:rPr>
        <w:t>9</w:t>
      </w:r>
      <w:r w:rsidR="00913EF4" w:rsidRPr="001946E4">
        <w:rPr>
          <w:rFonts w:asciiTheme="minorHAnsi" w:hAnsiTheme="minorHAnsi" w:cstheme="minorHAnsi"/>
          <w:sz w:val="24"/>
          <w:szCs w:val="24"/>
        </w:rPr>
        <w:t xml:space="preserve"> </w:t>
      </w:r>
      <w:r w:rsidRPr="001946E4">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1727A85E" w14:textId="6772D897" w:rsidR="007F5BE8" w:rsidRDefault="007F5BE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7BE5C011" w14:textId="78B0B6E0" w:rsidR="00AE1581" w:rsidRPr="006B594B" w:rsidRDefault="00CA677F" w:rsidP="006B594B">
      <w:pPr>
        <w:autoSpaceDE w:val="0"/>
        <w:autoSpaceDN w:val="0"/>
        <w:adjustRightInd w:val="0"/>
        <w:spacing w:after="0" w:line="276" w:lineRule="auto"/>
        <w:ind w:left="567" w:firstLine="0"/>
        <w:jc w:val="left"/>
        <w:rPr>
          <w:rFonts w:asciiTheme="minorHAnsi" w:eastAsiaTheme="minorEastAsia" w:hAnsiTheme="minorHAnsi" w:cstheme="minorHAnsi"/>
          <w:sz w:val="24"/>
          <w:szCs w:val="24"/>
        </w:rPr>
      </w:pPr>
      <w:r w:rsidRPr="000746A6">
        <w:rPr>
          <w:rFonts w:asciiTheme="minorHAnsi" w:eastAsiaTheme="minorEastAsia" w:hAnsiTheme="minorHAnsi" w:cstheme="minorHAnsi"/>
        </w:rPr>
        <w:t>Wyk</w:t>
      </w:r>
      <w:r w:rsidR="00132B58" w:rsidRPr="000746A6">
        <w:rPr>
          <w:rFonts w:asciiTheme="minorHAnsi" w:eastAsiaTheme="minorEastAsia" w:hAnsiTheme="minorHAnsi" w:cstheme="minorHAnsi"/>
        </w:rPr>
        <w:t xml:space="preserve">onawca zobowiązany jest wykonać </w:t>
      </w:r>
      <w:r w:rsidRPr="000746A6">
        <w:rPr>
          <w:rFonts w:asciiTheme="minorHAnsi" w:eastAsiaTheme="minorEastAsia" w:hAnsiTheme="minorHAnsi" w:cstheme="minorHAnsi"/>
        </w:rPr>
        <w:t xml:space="preserve"> przedmiot umowy</w:t>
      </w:r>
      <w:r w:rsidR="00AE1581" w:rsidRPr="00A90EB7">
        <w:rPr>
          <w:rFonts w:asciiTheme="minorHAnsi" w:eastAsiaTheme="minorEastAsia" w:hAnsiTheme="minorHAnsi" w:cstheme="minorHAnsi"/>
        </w:rPr>
        <w:t>:</w:t>
      </w:r>
      <w:r w:rsidR="00AE1581" w:rsidRPr="00A90EB7">
        <w:rPr>
          <w:rFonts w:asciiTheme="minorHAnsi" w:eastAsiaTheme="minorEastAsia" w:hAnsiTheme="minorHAnsi" w:cstheme="minorHAnsi"/>
          <w:sz w:val="24"/>
          <w:szCs w:val="24"/>
        </w:rPr>
        <w:t xml:space="preserve">  </w:t>
      </w:r>
      <w:r w:rsidR="00FD50AF" w:rsidRPr="00A90EB7">
        <w:rPr>
          <w:rFonts w:asciiTheme="minorHAnsi" w:eastAsiaTheme="minorEastAsia" w:hAnsiTheme="minorHAnsi" w:cstheme="minorHAnsi"/>
          <w:sz w:val="24"/>
          <w:szCs w:val="24"/>
        </w:rPr>
        <w:t xml:space="preserve"> </w:t>
      </w:r>
      <w:r w:rsidR="007F5BE8" w:rsidRPr="00A90EB7">
        <w:rPr>
          <w:rFonts w:asciiTheme="minorHAnsi" w:eastAsiaTheme="minorEastAsia" w:hAnsiTheme="minorHAnsi" w:cstheme="minorHAnsi"/>
          <w:b/>
          <w:bCs/>
          <w:sz w:val="24"/>
          <w:szCs w:val="24"/>
        </w:rPr>
        <w:t>do 1</w:t>
      </w:r>
      <w:r w:rsidR="004A3A6F" w:rsidRPr="00A90EB7">
        <w:rPr>
          <w:rFonts w:asciiTheme="minorHAnsi" w:eastAsiaTheme="minorEastAsia" w:hAnsiTheme="minorHAnsi" w:cstheme="minorHAnsi"/>
          <w:b/>
          <w:bCs/>
          <w:sz w:val="24"/>
          <w:szCs w:val="24"/>
        </w:rPr>
        <w:t>7</w:t>
      </w:r>
      <w:r w:rsidR="007F5BE8" w:rsidRPr="00A90EB7">
        <w:rPr>
          <w:rFonts w:asciiTheme="minorHAnsi" w:eastAsiaTheme="minorEastAsia" w:hAnsiTheme="minorHAnsi" w:cstheme="minorHAnsi"/>
          <w:b/>
          <w:bCs/>
          <w:sz w:val="24"/>
          <w:szCs w:val="24"/>
        </w:rPr>
        <w:t>0</w:t>
      </w:r>
      <w:r w:rsidR="00A543A3" w:rsidRPr="00A90EB7">
        <w:rPr>
          <w:rFonts w:asciiTheme="minorHAnsi" w:eastAsiaTheme="minorEastAsia" w:hAnsiTheme="minorHAnsi" w:cstheme="minorHAnsi"/>
          <w:b/>
          <w:bCs/>
          <w:sz w:val="24"/>
          <w:szCs w:val="24"/>
        </w:rPr>
        <w:t xml:space="preserve"> </w:t>
      </w:r>
      <w:r w:rsidR="00AE1581" w:rsidRPr="00A90EB7">
        <w:rPr>
          <w:rFonts w:asciiTheme="minorHAnsi" w:eastAsiaTheme="minorEastAsia" w:hAnsiTheme="minorHAnsi" w:cstheme="minorHAnsi"/>
          <w:b/>
          <w:bCs/>
          <w:sz w:val="24"/>
          <w:szCs w:val="24"/>
        </w:rPr>
        <w:t>dni kalendarzowych od dnia zawarcia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rsidP="001C18DA">
      <w:pPr>
        <w:pStyle w:val="Akapitzlist"/>
        <w:numPr>
          <w:ilvl w:val="0"/>
          <w:numId w:val="45"/>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lastRenderedPageBreak/>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67F7079F"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o którym mowa w art. 228-230a, art. 250a Kodeksu karnego, w art. 46-48 ustawy z dnia 25 czerwca 2010 r. o sporcie (Dz. U. z 202</w:t>
      </w:r>
      <w:r w:rsidR="009D2572">
        <w:rPr>
          <w:rFonts w:asciiTheme="minorHAnsi" w:hAnsiTheme="minorHAnsi" w:cstheme="minorHAnsi"/>
          <w:sz w:val="24"/>
          <w:szCs w:val="24"/>
        </w:rPr>
        <w:t>2</w:t>
      </w:r>
      <w:r w:rsidRPr="00443CE4">
        <w:rPr>
          <w:rFonts w:asciiTheme="minorHAnsi" w:hAnsiTheme="minorHAnsi" w:cstheme="minorHAnsi"/>
          <w:sz w:val="24"/>
          <w:szCs w:val="24"/>
        </w:rPr>
        <w:t xml:space="preserve"> r. poz. </w:t>
      </w:r>
      <w:r w:rsidR="009D2572">
        <w:rPr>
          <w:rFonts w:asciiTheme="minorHAnsi" w:hAnsiTheme="minorHAnsi" w:cstheme="minorHAnsi"/>
          <w:sz w:val="24"/>
          <w:szCs w:val="24"/>
        </w:rPr>
        <w:t>1599</w:t>
      </w:r>
      <w:r w:rsidRPr="00443CE4">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9D2572">
        <w:rPr>
          <w:rFonts w:asciiTheme="minorHAnsi" w:hAnsiTheme="minorHAnsi" w:cstheme="minorHAnsi"/>
          <w:sz w:val="24"/>
          <w:szCs w:val="24"/>
        </w:rPr>
        <w:t>2</w:t>
      </w:r>
      <w:r w:rsidRPr="00443CE4">
        <w:rPr>
          <w:rFonts w:asciiTheme="minorHAnsi" w:hAnsiTheme="minorHAnsi" w:cstheme="minorHAnsi"/>
          <w:sz w:val="24"/>
          <w:szCs w:val="24"/>
        </w:rPr>
        <w:t xml:space="preserve"> r. poz. </w:t>
      </w:r>
      <w:r w:rsidR="00CA2603">
        <w:rPr>
          <w:rFonts w:asciiTheme="minorHAnsi" w:hAnsiTheme="minorHAnsi" w:cstheme="minorHAnsi"/>
          <w:sz w:val="24"/>
          <w:szCs w:val="24"/>
        </w:rPr>
        <w:t>2555</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20</w:t>
      </w:r>
      <w:r w:rsidR="00B308F3">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w:t>
      </w:r>
      <w:r w:rsidRPr="00690902">
        <w:rPr>
          <w:rFonts w:asciiTheme="minorHAnsi" w:hAnsiTheme="minorHAnsi" w:cstheme="minorHAnsi"/>
          <w:sz w:val="24"/>
          <w:szCs w:val="24"/>
        </w:rPr>
        <w:lastRenderedPageBreak/>
        <w:t xml:space="preserve">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A953A3F"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prowadzonego na podstawie ustawy z dnia 11 września 2019 r. – Prawo zamówień publicznych (Dz. U. z 202</w:t>
      </w:r>
      <w:r w:rsidR="00DD0939">
        <w:rPr>
          <w:rFonts w:asciiTheme="minorHAnsi" w:hAnsiTheme="minorHAnsi" w:cstheme="minorHAnsi"/>
          <w:color w:val="auto"/>
          <w:sz w:val="24"/>
          <w:szCs w:val="24"/>
        </w:rPr>
        <w:t>2</w:t>
      </w:r>
      <w:r w:rsidRPr="00553798">
        <w:rPr>
          <w:rFonts w:asciiTheme="minorHAnsi" w:hAnsiTheme="minorHAnsi" w:cstheme="minorHAnsi"/>
          <w:color w:val="auto"/>
          <w:sz w:val="24"/>
          <w:szCs w:val="24"/>
        </w:rPr>
        <w:t xml:space="preserve"> r. poz. </w:t>
      </w:r>
      <w:r w:rsidR="00DD0939">
        <w:rPr>
          <w:rFonts w:asciiTheme="minorHAnsi" w:hAnsiTheme="minorHAnsi" w:cstheme="minorHAnsi"/>
          <w:color w:val="auto"/>
          <w:sz w:val="24"/>
          <w:szCs w:val="24"/>
        </w:rPr>
        <w:t>1710</w:t>
      </w:r>
      <w:r w:rsidRPr="00553798">
        <w:rPr>
          <w:rFonts w:asciiTheme="minorHAnsi" w:hAnsiTheme="minorHAnsi" w:cstheme="minorHAnsi"/>
          <w:color w:val="auto"/>
          <w:sz w:val="24"/>
          <w:szCs w:val="24"/>
        </w:rPr>
        <w:t>, z późn.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060B67A9"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 xml:space="preserve">Dz. U. z 2022 r. poz. 593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7405B570" w:rsidR="00821125" w:rsidRPr="00553798" w:rsidRDefault="00821125" w:rsidP="001C18DA">
      <w:pPr>
        <w:pStyle w:val="Akapitzlist"/>
        <w:numPr>
          <w:ilvl w:val="0"/>
          <w:numId w:val="11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Pr>
          <w:rFonts w:asciiTheme="minorHAnsi" w:hAnsiTheme="minorHAnsi" w:cstheme="minorHAnsi"/>
          <w:b/>
          <w:color w:val="auto"/>
          <w:sz w:val="24"/>
          <w:szCs w:val="24"/>
        </w:rPr>
        <w:t xml:space="preserve">t.j. </w:t>
      </w:r>
      <w:r w:rsidRPr="00553798">
        <w:rPr>
          <w:rFonts w:asciiTheme="minorHAnsi" w:hAnsiTheme="minorHAnsi" w:cstheme="minorHAnsi"/>
          <w:b/>
          <w:color w:val="auto"/>
          <w:sz w:val="24"/>
          <w:szCs w:val="24"/>
        </w:rPr>
        <w:t>Dz. U. z 202</w:t>
      </w:r>
      <w:r w:rsidR="00277395">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lastRenderedPageBreak/>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rsidP="001C18DA">
      <w:pPr>
        <w:pStyle w:val="Akapitzlist"/>
        <w:numPr>
          <w:ilvl w:val="0"/>
          <w:numId w:val="46"/>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2" w:name="_Hlk75769270"/>
      <w:r w:rsidRPr="00690902">
        <w:rPr>
          <w:rFonts w:asciiTheme="minorHAnsi" w:hAnsiTheme="minorHAnsi" w:cstheme="minorHAnsi"/>
          <w:i/>
          <w:sz w:val="24"/>
          <w:szCs w:val="24"/>
        </w:rPr>
        <w:t xml:space="preserve">Zamawiający nie precyzuje warunku określonego powyżej  </w:t>
      </w:r>
      <w:bookmarkEnd w:id="2"/>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5C54BF69"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 xml:space="preserve">Wykaz powinien potwierdzać dysponowanie,  co najmniej jedną osobą posiadającą  uprawnienia geodezyjne w zakresie: </w:t>
      </w:r>
      <w:r w:rsidRPr="00FB62BE">
        <w:rPr>
          <w:rFonts w:asciiTheme="minorHAnsi" w:hAnsiTheme="minorHAnsi" w:cstheme="minorHAnsi"/>
          <w:sz w:val="24"/>
          <w:szCs w:val="24"/>
        </w:rPr>
        <w:lastRenderedPageBreak/>
        <w:t>geodezyjne pomiary sytuacyjno-wysokościowe, realizacyjne i inwentaryzacyjne (</w:t>
      </w:r>
      <w:r w:rsidRPr="00FB62BE">
        <w:rPr>
          <w:rFonts w:asciiTheme="minorHAnsi" w:hAnsiTheme="minorHAnsi" w:cstheme="minorHAnsi"/>
          <w:b/>
          <w:sz w:val="24"/>
          <w:szCs w:val="24"/>
        </w:rPr>
        <w:t xml:space="preserve">1) </w:t>
      </w:r>
      <w:r w:rsidRPr="00FB62BE">
        <w:rPr>
          <w:rFonts w:asciiTheme="minorHAnsi" w:hAnsiTheme="minorHAnsi" w:cstheme="minorHAnsi"/>
          <w:sz w:val="24"/>
          <w:szCs w:val="24"/>
        </w:rPr>
        <w:t xml:space="preserve"> wydane na mocy </w:t>
      </w:r>
      <w:bookmarkStart w:id="3"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Pr="00FB62BE">
        <w:rPr>
          <w:rFonts w:asciiTheme="minorHAnsi" w:hAnsiTheme="minorHAnsi" w:cstheme="minorHAnsi"/>
          <w:sz w:val="24"/>
          <w:szCs w:val="24"/>
        </w:rPr>
        <w:t>) w związku z art. 45 „h” ustawy z dnia 17 maja 1989 r. - Prawo geodezyjne i kartograficzne (t.j. Dz. U. z 202</w:t>
      </w:r>
      <w:r w:rsidR="0042262E">
        <w:rPr>
          <w:rFonts w:asciiTheme="minorHAnsi" w:hAnsiTheme="minorHAnsi" w:cstheme="minorHAnsi"/>
          <w:sz w:val="24"/>
          <w:szCs w:val="24"/>
        </w:rPr>
        <w:t>1</w:t>
      </w:r>
      <w:r w:rsidR="001A12B2">
        <w:rPr>
          <w:rFonts w:asciiTheme="minorHAnsi" w:hAnsiTheme="minorHAnsi" w:cstheme="minorHAnsi"/>
          <w:sz w:val="24"/>
          <w:szCs w:val="24"/>
        </w:rPr>
        <w:t xml:space="preserve"> </w:t>
      </w:r>
      <w:r w:rsidRPr="00FB62BE">
        <w:rPr>
          <w:rFonts w:asciiTheme="minorHAnsi" w:hAnsiTheme="minorHAnsi" w:cstheme="minorHAnsi"/>
          <w:sz w:val="24"/>
          <w:szCs w:val="24"/>
        </w:rPr>
        <w:t xml:space="preserve">r. poz. </w:t>
      </w:r>
      <w:r w:rsidR="0042262E">
        <w:rPr>
          <w:rFonts w:asciiTheme="minorHAnsi" w:hAnsiTheme="minorHAnsi" w:cstheme="minorHAnsi"/>
          <w:sz w:val="24"/>
          <w:szCs w:val="24"/>
        </w:rPr>
        <w:t>1990</w:t>
      </w:r>
      <w:r w:rsidRPr="00FB62BE">
        <w:rPr>
          <w:rFonts w:asciiTheme="minorHAnsi" w:hAnsiTheme="minorHAnsi" w:cstheme="minorHAnsi"/>
          <w:sz w:val="24"/>
          <w:szCs w:val="24"/>
        </w:rPr>
        <w:t xml:space="preserve"> ze zm.)</w:t>
      </w:r>
      <w:bookmarkEnd w:id="3"/>
      <w:r w:rsidRPr="00FB62BE">
        <w:rPr>
          <w:rFonts w:asciiTheme="minorHAnsi" w:hAnsiTheme="minorHAnsi" w:cstheme="minorHAnsi"/>
          <w:sz w:val="24"/>
          <w:szCs w:val="24"/>
        </w:rPr>
        <w:t>-</w:t>
      </w:r>
      <w:r w:rsidRPr="00FB62BE">
        <w:rPr>
          <w:rFonts w:asciiTheme="minorHAnsi" w:hAnsiTheme="minorHAnsi" w:cstheme="minorHAnsi"/>
          <w:i/>
          <w:sz w:val="24"/>
          <w:szCs w:val="24"/>
        </w:rPr>
        <w:t xml:space="preserve"> zgodnie z </w:t>
      </w:r>
      <w:r w:rsidRPr="001946E4">
        <w:rPr>
          <w:rFonts w:asciiTheme="minorHAnsi" w:hAnsiTheme="minorHAnsi" w:cstheme="minorHAnsi"/>
          <w:i/>
          <w:sz w:val="24"/>
          <w:szCs w:val="24"/>
        </w:rPr>
        <w:t>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5B7B1670" w14:textId="77777777" w:rsidR="005E09C1" w:rsidRPr="005B4A2B" w:rsidRDefault="005E09C1" w:rsidP="001C18DA">
      <w:pPr>
        <w:pStyle w:val="Akapitzlist"/>
        <w:numPr>
          <w:ilvl w:val="0"/>
          <w:numId w:val="46"/>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rsidP="001C18DA">
      <w:pPr>
        <w:pStyle w:val="Akapitzlist"/>
        <w:numPr>
          <w:ilvl w:val="0"/>
          <w:numId w:val="46"/>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rsidP="001C18DA">
      <w:pPr>
        <w:pStyle w:val="Akapitzlist"/>
        <w:numPr>
          <w:ilvl w:val="0"/>
          <w:numId w:val="46"/>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rsidP="001C18DA">
      <w:pPr>
        <w:numPr>
          <w:ilvl w:val="0"/>
          <w:numId w:val="69"/>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rsidP="001C18DA">
      <w:pPr>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rsidP="001C18DA">
      <w:pPr>
        <w:pStyle w:val="Akapitzlist"/>
        <w:numPr>
          <w:ilvl w:val="0"/>
          <w:numId w:val="69"/>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rsidP="001C18DA">
      <w:pPr>
        <w:pStyle w:val="Akapitzlist"/>
        <w:numPr>
          <w:ilvl w:val="0"/>
          <w:numId w:val="46"/>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 xml:space="preserve">Zamawiający ocenia, czy udostępniane Wykonawcy przez podmioty udostępniające zasoby zdolności techniczne lub zawodowe pozwalają na wykazanie przez Wykonawcę spełniania </w:t>
      </w:r>
      <w:r w:rsidRPr="004F7A21">
        <w:rPr>
          <w:rFonts w:asciiTheme="minorHAnsi" w:hAnsiTheme="minorHAnsi" w:cstheme="minorHAnsi"/>
          <w:sz w:val="24"/>
          <w:szCs w:val="24"/>
        </w:rPr>
        <w:lastRenderedPageBreak/>
        <w:t>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rsidP="001C18DA">
      <w:pPr>
        <w:pStyle w:val="Akapitzlist"/>
        <w:numPr>
          <w:ilvl w:val="0"/>
          <w:numId w:val="46"/>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1CEF31C5" w:rsidR="00E736A9" w:rsidRPr="00E736A9" w:rsidRDefault="00E736A9" w:rsidP="001C18DA">
      <w:pPr>
        <w:pStyle w:val="Akapitzlist"/>
        <w:numPr>
          <w:ilvl w:val="0"/>
          <w:numId w:val="70"/>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 geodezyjne pomiary sytuacyjno-wysokościowe, realizacyjne i inwentaryzacyjne (</w:t>
      </w:r>
      <w:r w:rsidRPr="00E736A9">
        <w:rPr>
          <w:rFonts w:asciiTheme="minorHAnsi" w:hAnsiTheme="minorHAnsi" w:cstheme="minorHAnsi"/>
          <w:b/>
          <w:sz w:val="24"/>
          <w:szCs w:val="24"/>
        </w:rPr>
        <w:t xml:space="preserve">1)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 w związku z art. 45 „h” ustawy z dnia 17 maja 1989 r. - Prawo geodezyjne i kartograficzne (t.j. Dz. U. z 202</w:t>
      </w:r>
      <w:r w:rsidR="00A259C6">
        <w:rPr>
          <w:rFonts w:asciiTheme="minorHAnsi" w:hAnsiTheme="minorHAnsi" w:cstheme="minorHAnsi"/>
          <w:sz w:val="24"/>
          <w:szCs w:val="24"/>
        </w:rPr>
        <w:t>1</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A259C6">
        <w:rPr>
          <w:rFonts w:asciiTheme="minorHAnsi" w:hAnsiTheme="minorHAnsi" w:cstheme="minorHAnsi"/>
          <w:sz w:val="24"/>
          <w:szCs w:val="24"/>
        </w:rPr>
        <w:t>1990</w:t>
      </w:r>
      <w:r w:rsidR="00A17898" w:rsidRPr="00FB62BE">
        <w:rPr>
          <w:rFonts w:asciiTheme="minorHAnsi" w:hAnsiTheme="minorHAnsi" w:cstheme="minorHAnsi"/>
          <w:sz w:val="24"/>
          <w:szCs w:val="24"/>
        </w:rPr>
        <w:t xml:space="preserve"> ze zm</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rsidP="001C18DA">
      <w:pPr>
        <w:pStyle w:val="Tekstblokowy"/>
        <w:numPr>
          <w:ilvl w:val="0"/>
          <w:numId w:val="70"/>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lastRenderedPageBreak/>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690902" w:rsidRDefault="00A31609" w:rsidP="000849B0">
      <w:pPr>
        <w:pStyle w:val="Akapitzlist"/>
        <w:numPr>
          <w:ilvl w:val="0"/>
          <w:numId w:val="8"/>
        </w:numPr>
        <w:spacing w:after="0" w:line="276" w:lineRule="auto"/>
        <w:ind w:right="-85"/>
        <w:jc w:val="left"/>
        <w:rPr>
          <w:rFonts w:asciiTheme="minorHAnsi" w:hAnsiTheme="minorHAnsi" w:cstheme="minorHAnsi"/>
          <w:sz w:val="24"/>
          <w:szCs w:val="24"/>
        </w:rPr>
      </w:pPr>
      <w:r w:rsidRPr="005A58A5">
        <w:rPr>
          <w:rFonts w:asciiTheme="minorHAnsi" w:hAnsiTheme="minorHAnsi" w:cstheme="minorHAnsi"/>
          <w:b/>
          <w:bCs/>
          <w:sz w:val="24"/>
          <w:szCs w:val="24"/>
        </w:rPr>
        <w:t>Formularz oferty musi zawierać wszystkie dane podmiotów składających ofertę wspólną (nazwa adres, nr NIP, REGON każdego z podmiotów)  z wyraźnym wskazaniem pełnomocnika</w:t>
      </w:r>
      <w:r w:rsidRPr="00690902">
        <w:rPr>
          <w:rFonts w:asciiTheme="minorHAnsi" w:hAnsiTheme="minorHAnsi" w:cstheme="minorHAnsi"/>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04DA2E70"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Zgodnie z art. 121 pkt 1 ustawy prawo zamówień publicznych, Zamawiający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obowiązek osobistego wykonania przez Wykonawcę  kluczowych części  zamówienia.  Przez kluczowe części zamówienia, Zamawiający  rozumie wykonanie   następujących      prac  przez Wykonawcę:</w:t>
      </w:r>
      <w:r>
        <w:rPr>
          <w:rFonts w:asciiTheme="minorHAnsi" w:hAnsiTheme="minorHAnsi" w:cstheme="minorHAnsi"/>
          <w:sz w:val="24"/>
          <w:szCs w:val="24"/>
          <w:lang w:eastAsia="x-none"/>
        </w:rPr>
        <w:t xml:space="preserve"> </w:t>
      </w:r>
      <w:r w:rsidR="00FA56C0">
        <w:rPr>
          <w:rFonts w:asciiTheme="minorHAnsi" w:hAnsiTheme="minorHAnsi" w:cstheme="minorHAnsi"/>
          <w:sz w:val="24"/>
          <w:szCs w:val="24"/>
          <w:lang w:eastAsia="x-none"/>
        </w:rPr>
        <w:t xml:space="preserve"> </w:t>
      </w:r>
      <w:r w:rsidR="00FA56C0" w:rsidRPr="00FA56C0">
        <w:rPr>
          <w:rFonts w:asciiTheme="minorHAnsi" w:hAnsiTheme="minorHAnsi" w:cstheme="minorHAnsi"/>
          <w:b/>
          <w:bCs/>
          <w:sz w:val="24"/>
          <w:szCs w:val="24"/>
        </w:rPr>
        <w:t>Utworzenie bazy danych obiektów topograficznych (BDOT500).</w:t>
      </w:r>
    </w:p>
    <w:p w14:paraId="2E37EE18" w14:textId="47C89CFF"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FA56C0">
        <w:rPr>
          <w:rFonts w:asciiTheme="minorHAnsi" w:hAnsiTheme="minorHAnsi" w:cstheme="minorHAnsi"/>
          <w:sz w:val="24"/>
          <w:szCs w:val="24"/>
          <w:lang w:eastAsia="x-none"/>
        </w:rPr>
        <w:t>, z zastrzeżeniem ust. 1.</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pzp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rsidP="001C18DA">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lastRenderedPageBreak/>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rsidP="001C18DA">
      <w:pPr>
        <w:pStyle w:val="Akapitzlist"/>
        <w:numPr>
          <w:ilvl w:val="0"/>
          <w:numId w:val="72"/>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rsidP="001C18DA">
      <w:pPr>
        <w:pStyle w:val="Akapitzlist"/>
        <w:numPr>
          <w:ilvl w:val="0"/>
          <w:numId w:val="73"/>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rsidP="003470B5">
      <w:pPr>
        <w:numPr>
          <w:ilvl w:val="0"/>
          <w:numId w:val="73"/>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rsidP="001C18DA">
      <w:pPr>
        <w:pStyle w:val="Akapitzlist"/>
        <w:numPr>
          <w:ilvl w:val="0"/>
          <w:numId w:val="47"/>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zdefiniowane w ustawie z dnia 18 lipca 2002 r. o świadczeniu usług drogą elektroniczną (Dz. U. z 2020 r. poz. 344).</w:t>
      </w:r>
      <w:r w:rsidR="00607DB1" w:rsidRPr="00B74C7C">
        <w:rPr>
          <w:rFonts w:asciiTheme="minorHAnsi" w:hAnsiTheme="minorHAnsi" w:cstheme="minorHAnsi"/>
          <w:sz w:val="24"/>
          <w:szCs w:val="24"/>
        </w:rPr>
        <w:t xml:space="preserve"> Postępowanie prowadzone jest w języku polskim w formie elektronicznej za </w:t>
      </w:r>
      <w:r w:rsidR="00607DB1" w:rsidRPr="00B74C7C">
        <w:rPr>
          <w:rFonts w:asciiTheme="minorHAnsi" w:hAnsiTheme="minorHAnsi" w:cstheme="minorHAnsi"/>
          <w:sz w:val="24"/>
          <w:szCs w:val="24"/>
        </w:rPr>
        <w:lastRenderedPageBreak/>
        <w:t xml:space="preserve">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6A90F7E5" w:rsidR="001F4633" w:rsidRPr="00690902" w:rsidRDefault="00586E1C" w:rsidP="001C18DA">
      <w:pPr>
        <w:pStyle w:val="NormalnyWeb"/>
        <w:numPr>
          <w:ilvl w:val="0"/>
          <w:numId w:val="47"/>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rsidP="001C18DA">
      <w:pPr>
        <w:pStyle w:val="Akapitzlist"/>
        <w:numPr>
          <w:ilvl w:val="0"/>
          <w:numId w:val="4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Pr="00690902" w:rsidRDefault="00607DB1"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376175FF" w14:textId="5479824B" w:rsidR="00404A4A" w:rsidRPr="00690902" w:rsidRDefault="00404A4A"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rsidP="001C18DA">
      <w:pPr>
        <w:pStyle w:val="Akapitzlist"/>
        <w:numPr>
          <w:ilvl w:val="0"/>
          <w:numId w:val="4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4"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4"/>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rsidP="001C18DA">
      <w:pPr>
        <w:pStyle w:val="Akapitzlist"/>
        <w:numPr>
          <w:ilvl w:val="0"/>
          <w:numId w:val="47"/>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komputer klasy PC lub MAC o następującej konfiguracji: pamięć min. 2 GB Ram, procesor Intel IV 2 GHZ lub jego nowsza wersja, jeden z systemów operacyjnych - MS Windows 7, Mac Os x 10 4, Linux, lub ich nowsze wersje,</w:t>
      </w:r>
    </w:p>
    <w:p w14:paraId="2D01E044" w14:textId="13CC569B"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zainstalowana dowolna przeglądarka internetowa, w przypadku Internet Explorer minimalnie wersja 10 0.,</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4855D162"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Szyfrowanie na platformazakupowa.pl odbywa się za pomocą protokołu</w:t>
      </w:r>
      <w:r w:rsidR="007F1406" w:rsidRPr="00690902">
        <w:rPr>
          <w:rFonts w:asciiTheme="minorHAnsi" w:hAnsiTheme="minorHAnsi" w:cstheme="minorHAnsi"/>
          <w:sz w:val="24"/>
          <w:szCs w:val="24"/>
        </w:rPr>
        <w:t xml:space="preserve"> UTF8</w:t>
      </w:r>
      <w:r w:rsidR="00240EF2" w:rsidRPr="00690902">
        <w:rPr>
          <w:rFonts w:asciiTheme="minorHAnsi" w:hAnsiTheme="minorHAnsi" w:cstheme="minorHAnsi"/>
          <w:sz w:val="24"/>
          <w:szCs w:val="24"/>
        </w:rPr>
        <w:t>.</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rsidP="001C18D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542846FB"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rsidP="001C18DA">
      <w:pPr>
        <w:pStyle w:val="Akapitzlist"/>
        <w:numPr>
          <w:ilvl w:val="0"/>
          <w:numId w:val="48"/>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EC19D06" w14:textId="261E65BE" w:rsidR="00717F9F" w:rsidRPr="007D4AB6" w:rsidRDefault="00717F9F"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W przypadku stosowania przez wykonawcę kwalifikowanego podpisu elektronicznego:</w:t>
      </w:r>
    </w:p>
    <w:p w14:paraId="24B1CBF1" w14:textId="3F6D59F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690902">
        <w:rPr>
          <w:rFonts w:asciiTheme="minorHAnsi" w:hAnsiTheme="minorHAnsi" w:cstheme="minorHAnsi"/>
          <w:b/>
          <w:bCs/>
          <w:sz w:val="24"/>
          <w:szCs w:val="24"/>
        </w:rPr>
        <w:t>przekonwertowanie plików składających się na ofertę na rozszerzenie .pdf  i opatrzenie ich podpisem kwalifikowanym w formacie PAdES. </w:t>
      </w:r>
    </w:p>
    <w:p w14:paraId="53E9B172" w14:textId="4258A8F8"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Pliki w innych formatach niż PDF </w:t>
      </w:r>
      <w:r w:rsidRPr="00690902">
        <w:rPr>
          <w:rFonts w:asciiTheme="minorHAnsi" w:hAnsiTheme="minorHAnsi" w:cstheme="minorHAnsi"/>
          <w:b/>
          <w:bCs/>
          <w:sz w:val="24"/>
          <w:szCs w:val="24"/>
        </w:rPr>
        <w:t>zaleca się opatrzyć podpisem w formacie XAdES o typie zewnętrznym</w:t>
      </w:r>
      <w:r w:rsidRPr="00690902">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690902" w:rsidRDefault="00717F9F" w:rsidP="000849B0">
      <w:pPr>
        <w:pStyle w:val="Akapitzlist"/>
        <w:numPr>
          <w:ilvl w:val="0"/>
          <w:numId w:val="3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4BD120AA" w14:textId="6E51333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6F264C7D" w:rsidR="001F4633"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Podczas podpisywania plików zaleca się stosowanie algorytmu skrótu SHA2 zamiast SHA1.  </w:t>
      </w:r>
    </w:p>
    <w:p w14:paraId="72009F99" w14:textId="77777777"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rsidP="001C18DA">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77777777" w:rsidR="00670023"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W celu skrócenia czasu udzielenia odpowiedzi na pytania preferuje się, aby komunikacja między zamawiającym a wykonawcami, w tym wszelkie oświadczenia, 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114AB2DB" w14:textId="45C4D4A9"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000000"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00CE3CBB" w:rsidRPr="00DC6CA9">
          <w:rPr>
            <w:rStyle w:val="Hipercze"/>
            <w:rFonts w:asciiTheme="minorHAnsi" w:hAnsiTheme="minorHAnsi" w:cstheme="minorHAnsi"/>
            <w:color w:val="00B0F0"/>
            <w:sz w:val="24"/>
            <w:szCs w:val="24"/>
          </w:rPr>
          <w:t>https://drive.google.com/file/d/1Kd1DttbBeiNWt4q4slS4t76lZVKPbkyD/view</w:t>
        </w:r>
      </w:hyperlink>
      <w:r w:rsidR="00CE3CBB" w:rsidRPr="00DC6CA9">
        <w:rPr>
          <w:rFonts w:asciiTheme="minorHAnsi" w:hAnsiTheme="minorHAnsi" w:cstheme="minorHAnsi"/>
          <w:color w:val="00B0F0"/>
          <w:sz w:val="24"/>
          <w:szCs w:val="24"/>
        </w:rPr>
        <w:t xml:space="preserve"> </w:t>
      </w:r>
    </w:p>
    <w:p w14:paraId="7D64A72F" w14:textId="2E1D95CF" w:rsidR="00176E72" w:rsidRPr="00C77C25"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r>
      <w:r w:rsidRPr="00C77C25">
        <w:rPr>
          <w:rFonts w:asciiTheme="minorHAnsi" w:hAnsiTheme="minorHAnsi" w:cstheme="minorHAnsi"/>
          <w:sz w:val="24"/>
          <w:szCs w:val="24"/>
        </w:rPr>
        <w:lastRenderedPageBreak/>
        <w:t xml:space="preserve">Taka oferta zostanie uznana przez Zamawiającego za ofertę handlową i nie będzie brana pod 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rsidP="001C18DA">
      <w:pPr>
        <w:pStyle w:val="Akapitzlist"/>
        <w:numPr>
          <w:ilvl w:val="0"/>
          <w:numId w:val="49"/>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3DF42AC" w:rsidR="00067801" w:rsidRPr="00690902" w:rsidRDefault="00067801" w:rsidP="001C18DA">
      <w:pPr>
        <w:pStyle w:val="Akapitzlist"/>
        <w:numPr>
          <w:ilvl w:val="0"/>
          <w:numId w:val="50"/>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16103C">
        <w:rPr>
          <w:rFonts w:asciiTheme="minorHAnsi" w:hAnsiTheme="minorHAnsi" w:cstheme="minorHAnsi"/>
          <w:b/>
          <w:sz w:val="24"/>
          <w:szCs w:val="24"/>
        </w:rPr>
        <w:t>8</w:t>
      </w:r>
      <w:r w:rsidRPr="00C15ECB">
        <w:rPr>
          <w:rFonts w:asciiTheme="minorHAnsi" w:hAnsiTheme="minorHAnsi" w:cstheme="minorHAnsi"/>
          <w:b/>
          <w:sz w:val="24"/>
          <w:szCs w:val="24"/>
        </w:rPr>
        <w:t>.202</w:t>
      </w:r>
      <w:r w:rsidR="00F934B8">
        <w:rPr>
          <w:rFonts w:asciiTheme="minorHAnsi" w:hAnsiTheme="minorHAnsi" w:cstheme="minorHAnsi"/>
          <w:b/>
          <w:sz w:val="24"/>
          <w:szCs w:val="24"/>
        </w:rPr>
        <w:t>3</w:t>
      </w:r>
      <w:r w:rsidR="007D7FB3" w:rsidRPr="00C15ECB">
        <w:rPr>
          <w:rFonts w:asciiTheme="minorHAnsi" w:hAnsiTheme="minorHAnsi" w:cstheme="minorHAnsi"/>
          <w:b/>
          <w:sz w:val="24"/>
          <w:szCs w:val="24"/>
        </w:rPr>
        <w:t>.</w:t>
      </w:r>
    </w:p>
    <w:p w14:paraId="3031E301" w14:textId="77777777" w:rsidR="00067801" w:rsidRPr="007B7967"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rsidP="001C18DA">
      <w:pPr>
        <w:pStyle w:val="Akapitzlist"/>
        <w:numPr>
          <w:ilvl w:val="0"/>
          <w:numId w:val="50"/>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rsidP="001C18DA">
      <w:pPr>
        <w:pStyle w:val="Akapitzlist"/>
        <w:numPr>
          <w:ilvl w:val="0"/>
          <w:numId w:val="51"/>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rsidP="001C18DA">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lastRenderedPageBreak/>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rsidP="001C18DA">
      <w:pPr>
        <w:pStyle w:val="Akapitzlist"/>
        <w:numPr>
          <w:ilvl w:val="0"/>
          <w:numId w:val="52"/>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rsidP="001C18DA">
      <w:pPr>
        <w:pStyle w:val="Akapitzlist"/>
        <w:numPr>
          <w:ilvl w:val="0"/>
          <w:numId w:val="52"/>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rsidP="001C18DA">
      <w:pPr>
        <w:pStyle w:val="Akapitzlist"/>
        <w:numPr>
          <w:ilvl w:val="0"/>
          <w:numId w:val="52"/>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rsidP="001C18DA">
      <w:pPr>
        <w:pStyle w:val="Akapitzlist"/>
        <w:numPr>
          <w:ilvl w:val="0"/>
          <w:numId w:val="52"/>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rsidP="001C18DA">
      <w:pPr>
        <w:pStyle w:val="Akapitzlist"/>
        <w:numPr>
          <w:ilvl w:val="0"/>
          <w:numId w:val="52"/>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rsidP="001C18DA">
      <w:pPr>
        <w:pStyle w:val="Akapitzlist"/>
        <w:numPr>
          <w:ilvl w:val="0"/>
          <w:numId w:val="52"/>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rsidP="001C18DA">
      <w:pPr>
        <w:pStyle w:val="Akapitzlist"/>
        <w:numPr>
          <w:ilvl w:val="0"/>
          <w:numId w:val="51"/>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4E547F32" w:rsidR="00DE631D" w:rsidRPr="00690902" w:rsidRDefault="00DE631D" w:rsidP="001C18DA">
      <w:pPr>
        <w:pStyle w:val="Akapitzlist"/>
        <w:numPr>
          <w:ilvl w:val="0"/>
          <w:numId w:val="51"/>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Pr="00690902">
        <w:rPr>
          <w:rFonts w:asciiTheme="minorHAnsi" w:hAnsiTheme="minorHAnsi" w:cstheme="minorHAnsi"/>
          <w:sz w:val="24"/>
          <w:szCs w:val="24"/>
        </w:rPr>
        <w:t xml:space="preserve"> 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rsidP="001C18DA">
      <w:pPr>
        <w:pStyle w:val="Akapitzlist"/>
        <w:numPr>
          <w:ilvl w:val="0"/>
          <w:numId w:val="51"/>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rsidP="001C18DA">
      <w:pPr>
        <w:pStyle w:val="Akapitzlist"/>
        <w:numPr>
          <w:ilvl w:val="0"/>
          <w:numId w:val="51"/>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Pr="006F1CE8">
        <w:rPr>
          <w:rFonts w:asciiTheme="minorHAnsi" w:hAnsiTheme="minorHAnsi" w:cstheme="minorHAnsi"/>
          <w:sz w:val="24"/>
          <w:szCs w:val="24"/>
        </w:rPr>
        <w:lastRenderedPageBreak/>
        <w:t>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rsidP="001C18DA">
      <w:pPr>
        <w:pStyle w:val="Akapitzlist"/>
        <w:numPr>
          <w:ilvl w:val="0"/>
          <w:numId w:val="51"/>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4669A46A"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Pzp, nie ujawnia się informacji stanowiących tajemnicę przedsiębiorstwa, w rozumieniu przepisów o zwalczaniu nieuczciwej konkurencji. Jeżeli wykonawca, w sposób niebudzący wątpliwości zastrzegł, </w:t>
      </w:r>
      <w:r w:rsidR="00480437">
        <w:rPr>
          <w:rFonts w:asciiTheme="minorHAnsi" w:hAnsiTheme="minorHAnsi" w:cstheme="minorHAnsi"/>
          <w:sz w:val="24"/>
          <w:szCs w:val="24"/>
        </w:rPr>
        <w:t xml:space="preserve"> wraz z przekazaniem takich informacji,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77777777" w:rsidR="00DE631D" w:rsidRPr="00690902" w:rsidRDefault="00DE631D" w:rsidP="001C18DA">
      <w:pPr>
        <w:pStyle w:val="Akapitzlist"/>
        <w:numPr>
          <w:ilvl w:val="0"/>
          <w:numId w:val="51"/>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zmienić lub wycofać ofertę. Sposób dokonywania zmiany lub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4B94E3B8"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p>
    <w:p w14:paraId="3C76F388" w14:textId="77777777" w:rsidR="00DE631D" w:rsidRPr="00690902"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rsidP="001C18DA">
      <w:pPr>
        <w:pStyle w:val="Akapitzlist"/>
        <w:numPr>
          <w:ilvl w:val="0"/>
          <w:numId w:val="51"/>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lastRenderedPageBreak/>
        <w:t xml:space="preserve"> </w:t>
      </w:r>
    </w:p>
    <w:p w14:paraId="6C5F4788" w14:textId="7F43DE9B"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7EEFCBF6"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Cenę ryczałtową, obejmującą całość przedmiotu zamówienia, na podstawie której Zamawiający dokona wyboru najkorzystniejszej oferty stanowi cena brutto. </w:t>
      </w:r>
    </w:p>
    <w:p w14:paraId="3ECFDBA6" w14:textId="14D0B7CE" w:rsidR="008B7557" w:rsidRPr="00383C52" w:rsidRDefault="0066584A" w:rsidP="000849B0">
      <w:pPr>
        <w:pStyle w:val="Tekstpodstawowywcity31"/>
        <w:numPr>
          <w:ilvl w:val="0"/>
          <w:numId w:val="24"/>
        </w:numPr>
        <w:tabs>
          <w:tab w:val="left" w:pos="8460"/>
          <w:tab w:val="left" w:pos="10065"/>
        </w:tabs>
        <w:spacing w:line="276" w:lineRule="auto"/>
        <w:rPr>
          <w:rFonts w:asciiTheme="minorHAnsi" w:hAnsiTheme="minorHAnsi" w:cstheme="minorHAnsi"/>
          <w:b w:val="0"/>
          <w:iCs/>
          <w:sz w:val="24"/>
          <w:szCs w:val="24"/>
        </w:rPr>
      </w:pPr>
      <w:r>
        <w:rPr>
          <w:rFonts w:asciiTheme="minorHAnsi" w:hAnsiTheme="minorHAnsi" w:cstheme="minorHAnsi"/>
          <w:b w:val="0"/>
          <w:sz w:val="24"/>
          <w:szCs w:val="24"/>
        </w:rPr>
        <w:t xml:space="preserve">Wykonawca </w:t>
      </w:r>
      <w:r w:rsidR="008B7557" w:rsidRPr="00690902">
        <w:rPr>
          <w:rFonts w:asciiTheme="minorHAnsi" w:hAnsiTheme="minorHAnsi" w:cstheme="minorHAnsi"/>
          <w:b w:val="0"/>
          <w:sz w:val="24"/>
          <w:szCs w:val="24"/>
        </w:rPr>
        <w:t xml:space="preserve"> </w:t>
      </w:r>
      <w:r>
        <w:rPr>
          <w:rFonts w:asciiTheme="minorHAnsi" w:hAnsiTheme="minorHAnsi" w:cstheme="minorHAnsi"/>
          <w:b w:val="0"/>
          <w:sz w:val="24"/>
          <w:szCs w:val="24"/>
        </w:rPr>
        <w:t xml:space="preserve">zobowiązany jest do podania </w:t>
      </w:r>
      <w:r w:rsidRPr="005E2580">
        <w:rPr>
          <w:rFonts w:asciiTheme="minorHAnsi" w:hAnsiTheme="minorHAnsi" w:cstheme="minorHAnsi"/>
          <w:b w:val="0"/>
          <w:sz w:val="24"/>
          <w:szCs w:val="24"/>
        </w:rPr>
        <w:t>ceny</w:t>
      </w:r>
      <w:r w:rsidR="008C1EF5">
        <w:rPr>
          <w:rFonts w:asciiTheme="minorHAnsi" w:hAnsiTheme="minorHAnsi" w:cstheme="minorHAnsi"/>
          <w:b w:val="0"/>
          <w:sz w:val="24"/>
          <w:szCs w:val="24"/>
        </w:rPr>
        <w:t xml:space="preserve"> brutto, </w:t>
      </w:r>
      <w:r>
        <w:rPr>
          <w:rFonts w:asciiTheme="minorHAnsi" w:hAnsiTheme="minorHAnsi" w:cstheme="minorHAnsi"/>
          <w:b w:val="0"/>
          <w:sz w:val="24"/>
          <w:szCs w:val="24"/>
        </w:rPr>
        <w:t xml:space="preserve"> jako</w:t>
      </w:r>
      <w:r w:rsidR="008B7557" w:rsidRPr="00690902">
        <w:rPr>
          <w:rFonts w:asciiTheme="minorHAnsi" w:hAnsiTheme="minorHAnsi" w:cstheme="minorHAnsi"/>
          <w:b w:val="0"/>
          <w:sz w:val="24"/>
          <w:szCs w:val="24"/>
        </w:rPr>
        <w:t xml:space="preserve"> ogólnej wartości zamówienia w kwocie brutto– zgodnie z </w:t>
      </w:r>
      <w:r w:rsidR="008B7557" w:rsidRPr="00383C52">
        <w:rPr>
          <w:rFonts w:asciiTheme="minorHAnsi" w:hAnsiTheme="minorHAnsi" w:cstheme="minorHAnsi"/>
          <w:b w:val="0"/>
          <w:iCs/>
          <w:sz w:val="24"/>
          <w:szCs w:val="24"/>
        </w:rPr>
        <w:t xml:space="preserve">Załącznikiem Nr 2.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53BAA0D5" w:rsidR="00790FC8" w:rsidRPr="00ED1A26" w:rsidRDefault="00790FC8" w:rsidP="001C18DA">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2A198A">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rsidP="001C18DA">
      <w:pPr>
        <w:pStyle w:val="Akapitzlist"/>
        <w:numPr>
          <w:ilvl w:val="0"/>
          <w:numId w:val="54"/>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rsidP="001C18DA">
      <w:pPr>
        <w:pStyle w:val="Akapitzlist"/>
        <w:numPr>
          <w:ilvl w:val="0"/>
          <w:numId w:val="55"/>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3C0C3F3" w:rsidR="008723F6" w:rsidRPr="00B95921" w:rsidRDefault="008723F6" w:rsidP="00CE66C8">
      <w:pPr>
        <w:pStyle w:val="Akapitzlist"/>
        <w:numPr>
          <w:ilvl w:val="0"/>
          <w:numId w:val="55"/>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r w:rsidR="000B1CD6">
        <w:rPr>
          <w:rFonts w:asciiTheme="minorHAnsi" w:eastAsia="Calibri" w:hAnsiTheme="minorHAnsi" w:cstheme="minorHAnsi"/>
          <w:bCs/>
          <w:color w:val="auto"/>
          <w:kern w:val="1"/>
          <w:sz w:val="24"/>
          <w:szCs w:val="24"/>
          <w:lang w:eastAsia="ar-SA"/>
        </w:rPr>
        <w:t xml:space="preserve">swz,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 udzielonej gwarancji i na tej podstawie otrzymuje wartość punktową oceny jego oferty.</w:t>
      </w:r>
    </w:p>
    <w:p w14:paraId="17D9E351" w14:textId="3CD608D1"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rsidP="001C18DA">
      <w:pPr>
        <w:pStyle w:val="Akapitzlist"/>
        <w:numPr>
          <w:ilvl w:val="0"/>
          <w:numId w:val="59"/>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rsidP="001C18DA">
      <w:pPr>
        <w:pStyle w:val="Akapitzlist"/>
        <w:numPr>
          <w:ilvl w:val="0"/>
          <w:numId w:val="58"/>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lastRenderedPageBreak/>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rsidP="001C18DA">
      <w:pPr>
        <w:pStyle w:val="Akapitzlist"/>
        <w:numPr>
          <w:ilvl w:val="0"/>
          <w:numId w:val="58"/>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rsidP="00CE66C8">
      <w:pPr>
        <w:pStyle w:val="Akapitzlist"/>
        <w:numPr>
          <w:ilvl w:val="0"/>
          <w:numId w:val="136"/>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rsidP="00CE66C8">
      <w:pPr>
        <w:pStyle w:val="Akapitzlist"/>
        <w:numPr>
          <w:ilvl w:val="0"/>
          <w:numId w:val="136"/>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rsidP="00CE66C8">
      <w:pPr>
        <w:pStyle w:val="Akapitzlist"/>
        <w:numPr>
          <w:ilvl w:val="0"/>
          <w:numId w:val="136"/>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rsidP="00CE66C8">
      <w:pPr>
        <w:numPr>
          <w:ilvl w:val="0"/>
          <w:numId w:val="136"/>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rsidP="00CE66C8">
      <w:pPr>
        <w:numPr>
          <w:ilvl w:val="0"/>
          <w:numId w:val="13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9710BE8" w14:textId="5A98B13B" w:rsidR="003B7E21" w:rsidRPr="002B2BEE"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2B2BEE">
        <w:rPr>
          <w:rFonts w:asciiTheme="minorHAnsi" w:hAnsiTheme="minorHAnsi" w:cstheme="minorHAnsi"/>
          <w:sz w:val="24"/>
          <w:szCs w:val="24"/>
        </w:rPr>
        <w:lastRenderedPageBreak/>
        <w:t>Wykonawca przystępujący do postępowania jest zobowiązany, przed upływem terminu</w:t>
      </w:r>
      <w:r w:rsidR="003B7E21" w:rsidRPr="002B2BEE">
        <w:rPr>
          <w:rFonts w:asciiTheme="minorHAnsi" w:hAnsiTheme="minorHAnsi" w:cstheme="minorHAnsi"/>
          <w:sz w:val="24"/>
          <w:szCs w:val="24"/>
        </w:rPr>
        <w:t xml:space="preserve"> </w:t>
      </w:r>
      <w:r w:rsidRPr="002B2BEE">
        <w:rPr>
          <w:rFonts w:asciiTheme="minorHAnsi" w:hAnsiTheme="minorHAnsi" w:cstheme="minorHAnsi"/>
          <w:sz w:val="24"/>
          <w:szCs w:val="24"/>
        </w:rPr>
        <w:t>składania ofert, wnieść wadium w kwocie:</w:t>
      </w:r>
      <w:r w:rsidR="00914873" w:rsidRPr="002B2BEE">
        <w:rPr>
          <w:rFonts w:asciiTheme="minorHAnsi" w:hAnsiTheme="minorHAnsi" w:cstheme="minorHAnsi"/>
          <w:sz w:val="24"/>
          <w:szCs w:val="24"/>
        </w:rPr>
        <w:t xml:space="preserve"> </w:t>
      </w:r>
      <w:r w:rsidR="00A90EB7" w:rsidRPr="002B2BEE">
        <w:rPr>
          <w:rFonts w:asciiTheme="minorHAnsi" w:hAnsiTheme="minorHAnsi" w:cstheme="minorHAnsi"/>
          <w:sz w:val="24"/>
          <w:szCs w:val="24"/>
        </w:rPr>
        <w:t>4</w:t>
      </w:r>
      <w:r w:rsidR="005A79B2" w:rsidRPr="002B2BEE">
        <w:rPr>
          <w:rFonts w:asciiTheme="minorHAnsi" w:hAnsiTheme="minorHAnsi" w:cstheme="minorHAnsi"/>
          <w:sz w:val="24"/>
          <w:szCs w:val="24"/>
        </w:rPr>
        <w:t>00,00</w:t>
      </w:r>
      <w:r w:rsidR="00914873" w:rsidRPr="002B2BEE">
        <w:rPr>
          <w:rFonts w:asciiTheme="minorHAnsi" w:hAnsiTheme="minorHAnsi" w:cstheme="minorHAnsi"/>
          <w:sz w:val="24"/>
          <w:szCs w:val="24"/>
        </w:rPr>
        <w:t xml:space="preserve"> zł (słownie:</w:t>
      </w:r>
      <w:r w:rsidR="005A79B2" w:rsidRPr="002B2BEE">
        <w:rPr>
          <w:rFonts w:asciiTheme="minorHAnsi" w:hAnsiTheme="minorHAnsi" w:cstheme="minorHAnsi"/>
          <w:sz w:val="24"/>
          <w:szCs w:val="24"/>
        </w:rPr>
        <w:t xml:space="preserve"> </w:t>
      </w:r>
      <w:r w:rsidR="00A90EB7" w:rsidRPr="002B2BEE">
        <w:rPr>
          <w:rFonts w:asciiTheme="minorHAnsi" w:hAnsiTheme="minorHAnsi" w:cstheme="minorHAnsi"/>
          <w:sz w:val="24"/>
          <w:szCs w:val="24"/>
        </w:rPr>
        <w:t xml:space="preserve">czterysta </w:t>
      </w:r>
      <w:r w:rsidR="005A79B2" w:rsidRPr="002B2BEE">
        <w:rPr>
          <w:rFonts w:asciiTheme="minorHAnsi" w:hAnsiTheme="minorHAnsi" w:cstheme="minorHAnsi"/>
          <w:sz w:val="24"/>
          <w:szCs w:val="24"/>
        </w:rPr>
        <w:t>złotych 00/100</w:t>
      </w:r>
      <w:r w:rsidR="00914873" w:rsidRPr="002B2BEE">
        <w:rPr>
          <w:rFonts w:asciiTheme="minorHAnsi" w:hAnsiTheme="minorHAnsi" w:cstheme="minorHAnsi"/>
          <w:sz w:val="24"/>
          <w:szCs w:val="24"/>
        </w:rPr>
        <w:t>)</w:t>
      </w:r>
    </w:p>
    <w:p w14:paraId="51F39CF8" w14:textId="13FE70D2" w:rsidR="003B7E21" w:rsidRPr="002B2BEE"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2B2BEE">
        <w:rPr>
          <w:rFonts w:asciiTheme="minorHAnsi" w:hAnsiTheme="minorHAnsi" w:cstheme="minorHAnsi"/>
          <w:sz w:val="24"/>
          <w:szCs w:val="24"/>
        </w:rPr>
        <w:t>Wadium musi obejmować pełen okres z</w:t>
      </w:r>
      <w:r w:rsidR="003B7E21" w:rsidRPr="002B2BEE">
        <w:rPr>
          <w:rFonts w:asciiTheme="minorHAnsi" w:hAnsiTheme="minorHAnsi" w:cstheme="minorHAnsi"/>
          <w:sz w:val="24"/>
          <w:szCs w:val="24"/>
        </w:rPr>
        <w:t xml:space="preserve">wiązania ofertą tj. </w:t>
      </w:r>
      <w:r w:rsidR="000F4B81" w:rsidRPr="002B2BEE">
        <w:rPr>
          <w:rFonts w:asciiTheme="minorHAnsi" w:hAnsiTheme="minorHAnsi" w:cstheme="minorHAnsi"/>
          <w:sz w:val="24"/>
          <w:szCs w:val="24"/>
        </w:rPr>
        <w:t xml:space="preserve">od dnia </w:t>
      </w:r>
      <w:r w:rsidR="005A79B2" w:rsidRPr="002B2BEE">
        <w:rPr>
          <w:rFonts w:asciiTheme="minorHAnsi" w:hAnsiTheme="minorHAnsi" w:cstheme="minorHAnsi"/>
          <w:sz w:val="24"/>
          <w:szCs w:val="24"/>
        </w:rPr>
        <w:t>19</w:t>
      </w:r>
      <w:r w:rsidR="002A601B" w:rsidRPr="002B2BEE">
        <w:rPr>
          <w:rFonts w:asciiTheme="minorHAnsi" w:hAnsiTheme="minorHAnsi" w:cstheme="minorHAnsi"/>
          <w:sz w:val="24"/>
          <w:szCs w:val="24"/>
        </w:rPr>
        <w:t>.0</w:t>
      </w:r>
      <w:r w:rsidR="005A79B2" w:rsidRPr="002B2BEE">
        <w:rPr>
          <w:rFonts w:asciiTheme="minorHAnsi" w:hAnsiTheme="minorHAnsi" w:cstheme="minorHAnsi"/>
          <w:sz w:val="24"/>
          <w:szCs w:val="24"/>
        </w:rPr>
        <w:t>5</w:t>
      </w:r>
      <w:r w:rsidR="002A601B" w:rsidRPr="002B2BEE">
        <w:rPr>
          <w:rFonts w:asciiTheme="minorHAnsi" w:hAnsiTheme="minorHAnsi" w:cstheme="minorHAnsi"/>
          <w:sz w:val="24"/>
          <w:szCs w:val="24"/>
        </w:rPr>
        <w:t>.2023</w:t>
      </w:r>
      <w:r w:rsidR="00775812" w:rsidRPr="002B2BEE">
        <w:rPr>
          <w:rFonts w:asciiTheme="minorHAnsi" w:hAnsiTheme="minorHAnsi" w:cstheme="minorHAnsi"/>
          <w:sz w:val="24"/>
          <w:szCs w:val="24"/>
        </w:rPr>
        <w:t xml:space="preserve"> </w:t>
      </w:r>
      <w:r w:rsidR="000F4B81" w:rsidRPr="002B2BEE">
        <w:rPr>
          <w:rFonts w:asciiTheme="minorHAnsi" w:hAnsiTheme="minorHAnsi" w:cstheme="minorHAnsi"/>
          <w:sz w:val="24"/>
          <w:szCs w:val="24"/>
        </w:rPr>
        <w:t xml:space="preserve">r. </w:t>
      </w:r>
      <w:r w:rsidR="003B7E21" w:rsidRPr="002B2BEE">
        <w:rPr>
          <w:rFonts w:asciiTheme="minorHAnsi" w:hAnsiTheme="minorHAnsi" w:cstheme="minorHAnsi"/>
          <w:sz w:val="24"/>
          <w:szCs w:val="24"/>
        </w:rPr>
        <w:t>do dnia</w:t>
      </w:r>
      <w:r w:rsidR="00E65F99" w:rsidRPr="002B2BEE">
        <w:rPr>
          <w:rFonts w:asciiTheme="minorHAnsi" w:hAnsiTheme="minorHAnsi" w:cstheme="minorHAnsi"/>
          <w:sz w:val="24"/>
          <w:szCs w:val="24"/>
        </w:rPr>
        <w:t xml:space="preserve"> </w:t>
      </w:r>
      <w:r w:rsidR="005A79B2" w:rsidRPr="002B2BEE">
        <w:rPr>
          <w:rFonts w:asciiTheme="minorHAnsi" w:hAnsiTheme="minorHAnsi" w:cstheme="minorHAnsi"/>
          <w:sz w:val="24"/>
          <w:szCs w:val="24"/>
        </w:rPr>
        <w:t>17</w:t>
      </w:r>
      <w:r w:rsidR="002A601B" w:rsidRPr="002B2BEE">
        <w:rPr>
          <w:rFonts w:asciiTheme="minorHAnsi" w:hAnsiTheme="minorHAnsi" w:cstheme="minorHAnsi"/>
          <w:sz w:val="24"/>
          <w:szCs w:val="24"/>
        </w:rPr>
        <w:t>.0</w:t>
      </w:r>
      <w:r w:rsidR="005A79B2" w:rsidRPr="002B2BEE">
        <w:rPr>
          <w:rFonts w:asciiTheme="minorHAnsi" w:hAnsiTheme="minorHAnsi" w:cstheme="minorHAnsi"/>
          <w:sz w:val="24"/>
          <w:szCs w:val="24"/>
        </w:rPr>
        <w:t>6</w:t>
      </w:r>
      <w:r w:rsidR="002A601B" w:rsidRPr="002B2BEE">
        <w:rPr>
          <w:rFonts w:asciiTheme="minorHAnsi" w:hAnsiTheme="minorHAnsi" w:cstheme="minorHAnsi"/>
          <w:sz w:val="24"/>
          <w:szCs w:val="24"/>
        </w:rPr>
        <w:t>.2023</w:t>
      </w:r>
      <w:r w:rsidRPr="002B2BEE">
        <w:rPr>
          <w:rFonts w:asciiTheme="minorHAnsi" w:hAnsiTheme="minorHAnsi" w:cstheme="minorHAnsi"/>
          <w:sz w:val="24"/>
          <w:szCs w:val="24"/>
        </w:rPr>
        <w:t xml:space="preserve"> r.</w:t>
      </w:r>
    </w:p>
    <w:p w14:paraId="41F6CA74" w14:textId="77777777" w:rsidR="006167DF"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ustawy Pzp</w:t>
      </w:r>
      <w:r w:rsidR="006167DF">
        <w:rPr>
          <w:rFonts w:asciiTheme="minorHAnsi" w:hAnsiTheme="minorHAnsi" w:cstheme="minorHAnsi"/>
          <w:sz w:val="24"/>
          <w:szCs w:val="24"/>
        </w:rPr>
        <w:t>.</w:t>
      </w:r>
    </w:p>
    <w:p w14:paraId="616CE268" w14:textId="07775E81" w:rsidR="006167DF" w:rsidRPr="002B2BEE"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„Wadium </w:t>
      </w:r>
      <w:r w:rsidR="003B7E21" w:rsidRPr="002B2BEE">
        <w:rPr>
          <w:rFonts w:asciiTheme="minorHAnsi" w:hAnsiTheme="minorHAnsi" w:cstheme="minorHAnsi"/>
          <w:sz w:val="24"/>
          <w:szCs w:val="24"/>
        </w:rPr>
        <w:t>–</w:t>
      </w:r>
      <w:r w:rsidR="00A16E1E" w:rsidRPr="002B2BEE">
        <w:rPr>
          <w:rFonts w:asciiTheme="minorHAnsi" w:hAnsiTheme="minorHAnsi" w:cstheme="minorHAnsi"/>
          <w:color w:val="auto"/>
          <w:kern w:val="1"/>
          <w:sz w:val="24"/>
          <w:szCs w:val="24"/>
          <w:lang w:eastAsia="ar-SA"/>
        </w:rPr>
        <w:t>…….</w:t>
      </w:r>
      <w:r w:rsidR="006167DF" w:rsidRPr="002B2BEE">
        <w:rPr>
          <w:rFonts w:asciiTheme="minorHAnsi" w:hAnsiTheme="minorHAnsi" w:cstheme="minorHAnsi"/>
          <w:color w:val="auto"/>
          <w:kern w:val="1"/>
          <w:sz w:val="24"/>
          <w:szCs w:val="24"/>
          <w:lang w:eastAsia="ar-SA"/>
        </w:rPr>
        <w:t>.</w:t>
      </w:r>
      <w:r w:rsidR="00A16E1E" w:rsidRPr="002B2BEE">
        <w:rPr>
          <w:rFonts w:asciiTheme="minorHAnsi" w:hAnsiTheme="minorHAnsi" w:cstheme="minorHAnsi"/>
          <w:color w:val="auto"/>
          <w:kern w:val="1"/>
          <w:sz w:val="24"/>
          <w:szCs w:val="24"/>
          <w:lang w:eastAsia="ar-SA"/>
        </w:rPr>
        <w:t>(nazwa zadania)</w:t>
      </w:r>
      <w:r w:rsidR="00157F21" w:rsidRPr="002B2BEE">
        <w:rPr>
          <w:rFonts w:asciiTheme="minorHAnsi" w:hAnsiTheme="minorHAnsi" w:cstheme="minorHAnsi"/>
          <w:color w:val="auto"/>
          <w:kern w:val="1"/>
          <w:sz w:val="24"/>
          <w:szCs w:val="24"/>
          <w:lang w:eastAsia="ar-SA"/>
        </w:rPr>
        <w:t>”</w:t>
      </w:r>
      <w:r w:rsidR="006167DF" w:rsidRPr="002B2BEE">
        <w:rPr>
          <w:rFonts w:asciiTheme="minorHAnsi" w:hAnsiTheme="minorHAnsi" w:cstheme="minorHAnsi"/>
          <w:b/>
          <w:bCs/>
          <w:sz w:val="24"/>
          <w:szCs w:val="24"/>
        </w:rPr>
        <w:t xml:space="preserve"> </w:t>
      </w:r>
    </w:p>
    <w:p w14:paraId="5D3C2161" w14:textId="04898A74"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CF060E" w:rsidRPr="002B2BEE">
        <w:rPr>
          <w:rFonts w:asciiTheme="minorHAnsi" w:hAnsiTheme="minorHAnsi" w:cstheme="minorHAnsi"/>
          <w:b/>
          <w:bCs/>
          <w:sz w:val="24"/>
          <w:szCs w:val="24"/>
        </w:rPr>
        <w:t>19</w:t>
      </w:r>
      <w:r w:rsidR="00C03D3E" w:rsidRPr="002B2BEE">
        <w:rPr>
          <w:rFonts w:asciiTheme="minorHAnsi" w:hAnsiTheme="minorHAnsi" w:cstheme="minorHAnsi"/>
          <w:b/>
          <w:bCs/>
          <w:sz w:val="24"/>
          <w:szCs w:val="24"/>
        </w:rPr>
        <w:t>.0</w:t>
      </w:r>
      <w:r w:rsidR="00CF060E" w:rsidRPr="002B2BEE">
        <w:rPr>
          <w:rFonts w:asciiTheme="minorHAnsi" w:hAnsiTheme="minorHAnsi" w:cstheme="minorHAnsi"/>
          <w:b/>
          <w:bCs/>
          <w:sz w:val="24"/>
          <w:szCs w:val="24"/>
        </w:rPr>
        <w:t>5</w:t>
      </w:r>
      <w:r w:rsidR="00C03D3E" w:rsidRPr="002B2BEE">
        <w:rPr>
          <w:rFonts w:asciiTheme="minorHAnsi" w:hAnsiTheme="minorHAnsi" w:cstheme="minorHAnsi"/>
          <w:b/>
          <w:bCs/>
          <w:sz w:val="24"/>
          <w:szCs w:val="24"/>
        </w:rPr>
        <w:t>.2023</w:t>
      </w:r>
      <w:r w:rsidR="00715059" w:rsidRPr="002B2BEE">
        <w:rPr>
          <w:rFonts w:asciiTheme="minorHAnsi" w:hAnsiTheme="minorHAnsi" w:cstheme="minorHAnsi"/>
          <w:b/>
          <w:bCs/>
          <w:sz w:val="24"/>
          <w:szCs w:val="24"/>
        </w:rPr>
        <w:t xml:space="preserve"> r. do godz. 09.00.</w:t>
      </w:r>
    </w:p>
    <w:p w14:paraId="0E9CF21C" w14:textId="2504E084" w:rsidR="00AB635A"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rsidP="001C18DA">
      <w:pPr>
        <w:pStyle w:val="Akapitzlist"/>
        <w:numPr>
          <w:ilvl w:val="0"/>
          <w:numId w:val="68"/>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ustawy Pzp.</w:t>
      </w:r>
    </w:p>
    <w:p w14:paraId="760A0539"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Pzp,</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zamawiający odrzuci ofertę na podstawie art. 226 ust. 1 pkt 14 ustawy Pzp.</w:t>
      </w:r>
    </w:p>
    <w:p w14:paraId="3DCECC13" w14:textId="77777777" w:rsid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r w:rsidRPr="00C70762">
        <w:rPr>
          <w:rFonts w:asciiTheme="minorHAnsi" w:hAnsiTheme="minorHAnsi" w:cstheme="minorHAnsi"/>
          <w:sz w:val="24"/>
          <w:szCs w:val="24"/>
        </w:rPr>
        <w:t>Pzp.</w:t>
      </w:r>
    </w:p>
    <w:p w14:paraId="2BD76F28" w14:textId="4177CCB8" w:rsidR="001A7241" w:rsidRPr="00C70762" w:rsidRDefault="00AE1709" w:rsidP="001C18DA">
      <w:pPr>
        <w:pStyle w:val="Akapitzlist"/>
        <w:numPr>
          <w:ilvl w:val="0"/>
          <w:numId w:val="67"/>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zatrzymuje wadium wraz z odsetkami na podstawie art. 98 ust. 6 ustawy Pzp.</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1BFCA7B2" w:rsidR="00562D52" w:rsidRPr="00690902" w:rsidRDefault="00000000" w:rsidP="00917F6F">
      <w:pPr>
        <w:pStyle w:val="Akapitzlist"/>
        <w:spacing w:line="276" w:lineRule="auto"/>
        <w:ind w:left="1148" w:right="-227" w:firstLine="0"/>
        <w:jc w:val="left"/>
        <w:rPr>
          <w:rFonts w:asciiTheme="minorHAnsi" w:hAnsiTheme="minorHAnsi" w:cstheme="minorHAnsi"/>
          <w:sz w:val="24"/>
          <w:szCs w:val="24"/>
        </w:rPr>
      </w:pPr>
      <w:hyperlink r:id="rId47" w:history="1">
        <w:r w:rsidR="00562D52" w:rsidRPr="00690902">
          <w:rPr>
            <w:rStyle w:val="Hipercze"/>
            <w:rFonts w:asciiTheme="minorHAnsi" w:hAnsiTheme="minorHAnsi" w:cstheme="minorHAnsi"/>
            <w:bCs/>
            <w:kern w:val="1"/>
            <w:sz w:val="24"/>
            <w:szCs w:val="24"/>
            <w:lang w:val="de-DE" w:eastAsia="ar-SA"/>
          </w:rPr>
          <w:t>https://platformazakupowa.pl/pn/powiat_krotoszyn</w:t>
        </w:r>
      </w:hyperlink>
      <w:r w:rsidR="00562D52" w:rsidRPr="00690902">
        <w:rPr>
          <w:rFonts w:asciiTheme="minorHAnsi" w:hAnsiTheme="minorHAnsi" w:cstheme="minorHAnsi"/>
          <w:bCs/>
          <w:color w:val="0000FF"/>
          <w:kern w:val="1"/>
          <w:sz w:val="24"/>
          <w:szCs w:val="24"/>
          <w:u w:val="single"/>
          <w:lang w:val="de-DE" w:eastAsia="ar-SA"/>
        </w:rPr>
        <w:t xml:space="preserve"> </w:t>
      </w:r>
      <w:r w:rsidR="00562D52" w:rsidRPr="00690902">
        <w:rPr>
          <w:rFonts w:asciiTheme="minorHAnsi" w:hAnsiTheme="minorHAnsi" w:cstheme="minorHAnsi"/>
          <w:bCs/>
          <w:color w:val="0000FF"/>
          <w:kern w:val="1"/>
          <w:sz w:val="24"/>
          <w:szCs w:val="24"/>
          <w:lang w:val="de-DE" w:eastAsia="ar-SA"/>
        </w:rPr>
        <w:t xml:space="preserve">   </w:t>
      </w:r>
      <w:hyperlink r:id="rId48" w:history="1">
        <w:r w:rsidR="00562D52" w:rsidRPr="00E178FC">
          <w:rPr>
            <w:rStyle w:val="Hipercze"/>
            <w:rFonts w:asciiTheme="minorHAnsi" w:hAnsiTheme="minorHAnsi" w:cstheme="minorHAnsi"/>
            <w:color w:val="auto"/>
            <w:sz w:val="24"/>
            <w:szCs w:val="24"/>
            <w:u w:val="none"/>
          </w:rPr>
          <w:t>do dnia</w:t>
        </w:r>
        <w:r w:rsidR="00562D52" w:rsidRPr="00E178FC">
          <w:rPr>
            <w:rStyle w:val="Hipercze"/>
            <w:rFonts w:asciiTheme="minorHAnsi" w:hAnsiTheme="minorHAnsi" w:cstheme="minorHAnsi"/>
            <w:b/>
            <w:bCs/>
            <w:color w:val="auto"/>
            <w:sz w:val="24"/>
            <w:szCs w:val="24"/>
            <w:u w:val="none"/>
          </w:rPr>
          <w:t xml:space="preserve">  </w:t>
        </w:r>
      </w:hyperlink>
      <w:r w:rsidR="006B67F4" w:rsidRPr="0030277C">
        <w:rPr>
          <w:rStyle w:val="Hipercze"/>
          <w:rFonts w:asciiTheme="minorHAnsi" w:hAnsiTheme="minorHAnsi" w:cstheme="minorHAnsi"/>
          <w:b/>
          <w:bCs/>
          <w:color w:val="auto"/>
          <w:sz w:val="24"/>
          <w:szCs w:val="24"/>
          <w:u w:val="none"/>
        </w:rPr>
        <w:t>19</w:t>
      </w:r>
      <w:r w:rsidR="00654255" w:rsidRPr="0030277C">
        <w:rPr>
          <w:rStyle w:val="Hipercze"/>
          <w:rFonts w:asciiTheme="minorHAnsi" w:hAnsiTheme="minorHAnsi" w:cstheme="minorHAnsi"/>
          <w:b/>
          <w:bCs/>
          <w:color w:val="auto"/>
          <w:sz w:val="24"/>
          <w:szCs w:val="24"/>
          <w:u w:val="none"/>
        </w:rPr>
        <w:t>.0</w:t>
      </w:r>
      <w:r w:rsidR="006B67F4" w:rsidRPr="0030277C">
        <w:rPr>
          <w:rStyle w:val="Hipercze"/>
          <w:rFonts w:asciiTheme="minorHAnsi" w:hAnsiTheme="minorHAnsi" w:cstheme="minorHAnsi"/>
          <w:b/>
          <w:bCs/>
          <w:color w:val="auto"/>
          <w:sz w:val="24"/>
          <w:szCs w:val="24"/>
          <w:u w:val="none"/>
        </w:rPr>
        <w:t>5</w:t>
      </w:r>
      <w:r w:rsidR="00654255" w:rsidRPr="0030277C">
        <w:rPr>
          <w:rStyle w:val="Hipercze"/>
          <w:rFonts w:asciiTheme="minorHAnsi" w:hAnsiTheme="minorHAnsi" w:cstheme="minorHAnsi"/>
          <w:b/>
          <w:bCs/>
          <w:color w:val="auto"/>
          <w:sz w:val="24"/>
          <w:szCs w:val="24"/>
          <w:u w:val="none"/>
        </w:rPr>
        <w:t>.2023</w:t>
      </w:r>
      <w:r w:rsidR="00BE2596" w:rsidRPr="0030277C">
        <w:rPr>
          <w:rStyle w:val="Hipercze"/>
          <w:rFonts w:asciiTheme="minorHAnsi" w:hAnsiTheme="minorHAnsi" w:cstheme="minorHAnsi"/>
          <w:b/>
          <w:bCs/>
          <w:color w:val="auto"/>
          <w:sz w:val="24"/>
          <w:szCs w:val="24"/>
          <w:u w:val="none"/>
        </w:rPr>
        <w:t xml:space="preserve"> r.</w:t>
      </w:r>
      <w:r w:rsidR="00562D52" w:rsidRPr="0030277C">
        <w:rPr>
          <w:rFonts w:asciiTheme="minorHAnsi" w:hAnsiTheme="minorHAnsi" w:cstheme="minorHAnsi"/>
          <w:b/>
          <w:color w:val="auto"/>
          <w:sz w:val="24"/>
          <w:szCs w:val="24"/>
        </w:rPr>
        <w:t xml:space="preserve"> godz. 09.00.</w:t>
      </w:r>
    </w:p>
    <w:p w14:paraId="4E0DFD7E"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oświadczenia, pełnomocnictwa. </w:t>
      </w:r>
    </w:p>
    <w:p w14:paraId="0B4EAB6B" w14:textId="77777777" w:rsidR="00562D52" w:rsidRPr="00582DF1"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w:t>
      </w:r>
      <w:r w:rsidRPr="00582DF1">
        <w:rPr>
          <w:rFonts w:asciiTheme="minorHAnsi" w:hAnsiTheme="minorHAnsi" w:cstheme="minorHAnsi"/>
          <w:sz w:val="24"/>
          <w:szCs w:val="24"/>
        </w:rPr>
        <w:lastRenderedPageBreak/>
        <w:t xml:space="preserve">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rsidP="001C18DA">
      <w:pPr>
        <w:pStyle w:val="Akapitzlist"/>
        <w:numPr>
          <w:ilvl w:val="0"/>
          <w:numId w:val="56"/>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rsidP="001C18DA">
      <w:pPr>
        <w:pStyle w:val="Akapitzlist"/>
        <w:numPr>
          <w:ilvl w:val="0"/>
          <w:numId w:val="56"/>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rsidP="001C18DA">
      <w:pPr>
        <w:pStyle w:val="Akapitzlist"/>
        <w:numPr>
          <w:ilvl w:val="0"/>
          <w:numId w:val="56"/>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25918343" w:rsidR="00562D52" w:rsidRPr="006D6D24"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Pr>
          <w:rFonts w:asciiTheme="minorHAnsi" w:hAnsiTheme="minorHAnsi" w:cstheme="minorHAnsi"/>
          <w:sz w:val="24"/>
          <w:szCs w:val="24"/>
        </w:rPr>
        <w:t xml:space="preserve">. </w:t>
      </w:r>
      <w:r w:rsidR="006B67F4" w:rsidRPr="00C05EAC">
        <w:rPr>
          <w:rFonts w:asciiTheme="minorHAnsi" w:hAnsiTheme="minorHAnsi" w:cstheme="minorHAnsi"/>
          <w:b/>
          <w:bCs/>
          <w:sz w:val="24"/>
          <w:szCs w:val="24"/>
        </w:rPr>
        <w:t>19</w:t>
      </w:r>
      <w:r w:rsidR="00654255" w:rsidRPr="00C05EAC">
        <w:rPr>
          <w:rFonts w:asciiTheme="minorHAnsi" w:hAnsiTheme="minorHAnsi" w:cstheme="minorHAnsi"/>
          <w:b/>
          <w:bCs/>
          <w:sz w:val="24"/>
          <w:szCs w:val="24"/>
        </w:rPr>
        <w:t>.</w:t>
      </w:r>
      <w:r w:rsidR="00654255" w:rsidRPr="006D6D24">
        <w:rPr>
          <w:rFonts w:asciiTheme="minorHAnsi" w:hAnsiTheme="minorHAnsi" w:cstheme="minorHAnsi"/>
          <w:b/>
          <w:sz w:val="24"/>
          <w:szCs w:val="24"/>
        </w:rPr>
        <w:t>0</w:t>
      </w:r>
      <w:r w:rsidR="006B67F4" w:rsidRPr="006D6D24">
        <w:rPr>
          <w:rFonts w:asciiTheme="minorHAnsi" w:hAnsiTheme="minorHAnsi" w:cstheme="minorHAnsi"/>
          <w:b/>
          <w:sz w:val="24"/>
          <w:szCs w:val="24"/>
        </w:rPr>
        <w:t>5</w:t>
      </w:r>
      <w:r w:rsidR="00654255" w:rsidRPr="006D6D24">
        <w:rPr>
          <w:rFonts w:asciiTheme="minorHAnsi" w:hAnsiTheme="minorHAnsi" w:cstheme="minorHAnsi"/>
          <w:b/>
          <w:sz w:val="24"/>
          <w:szCs w:val="24"/>
        </w:rPr>
        <w:t>.2023</w:t>
      </w:r>
      <w:r w:rsidR="0026469D" w:rsidRPr="006D6D24">
        <w:rPr>
          <w:rFonts w:asciiTheme="minorHAnsi" w:hAnsiTheme="minorHAnsi" w:cstheme="minorHAnsi"/>
          <w:b/>
          <w:bCs/>
          <w:color w:val="auto"/>
          <w:sz w:val="24"/>
          <w:szCs w:val="24"/>
        </w:rPr>
        <w:t xml:space="preserve"> </w:t>
      </w:r>
      <w:r w:rsidRPr="006D6D24">
        <w:rPr>
          <w:rFonts w:asciiTheme="minorHAnsi" w:hAnsiTheme="minorHAnsi" w:cstheme="minorHAnsi"/>
          <w:b/>
          <w:color w:val="auto"/>
          <w:sz w:val="24"/>
          <w:szCs w:val="24"/>
        </w:rPr>
        <w:t>r. godz. 09.15</w:t>
      </w:r>
      <w:r w:rsidR="006D6D24">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4531DB4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0849B0">
      <w:pPr>
        <w:pStyle w:val="Akapitzlist"/>
        <w:numPr>
          <w:ilvl w:val="0"/>
          <w:numId w:val="22"/>
        </w:numPr>
        <w:spacing w:line="276" w:lineRule="auto"/>
        <w:ind w:right="-85"/>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418E9280" w:rsidR="00562D52" w:rsidRPr="007062BA"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7062BA">
        <w:rPr>
          <w:rFonts w:asciiTheme="minorHAnsi" w:hAnsiTheme="minorHAnsi" w:cstheme="minorHAnsi"/>
          <w:sz w:val="24"/>
          <w:szCs w:val="24"/>
        </w:rPr>
        <w:t xml:space="preserve">dnia  </w:t>
      </w:r>
      <w:r w:rsidR="006B67F4" w:rsidRPr="007062BA">
        <w:rPr>
          <w:rFonts w:asciiTheme="minorHAnsi" w:hAnsiTheme="minorHAnsi" w:cstheme="minorHAnsi"/>
          <w:sz w:val="24"/>
          <w:szCs w:val="24"/>
        </w:rPr>
        <w:t>17</w:t>
      </w:r>
      <w:r w:rsidR="00654255" w:rsidRPr="007062BA">
        <w:rPr>
          <w:rFonts w:asciiTheme="minorHAnsi" w:hAnsiTheme="minorHAnsi" w:cstheme="minorHAnsi"/>
          <w:color w:val="auto"/>
          <w:sz w:val="24"/>
          <w:szCs w:val="24"/>
        </w:rPr>
        <w:t>.0</w:t>
      </w:r>
      <w:r w:rsidR="006B67F4" w:rsidRPr="007062BA">
        <w:rPr>
          <w:rFonts w:asciiTheme="minorHAnsi" w:hAnsiTheme="minorHAnsi" w:cstheme="minorHAnsi"/>
          <w:color w:val="auto"/>
          <w:sz w:val="24"/>
          <w:szCs w:val="24"/>
        </w:rPr>
        <w:t>6</w:t>
      </w:r>
      <w:r w:rsidR="00654255" w:rsidRPr="007062BA">
        <w:rPr>
          <w:rFonts w:asciiTheme="minorHAnsi" w:hAnsiTheme="minorHAnsi" w:cstheme="minorHAnsi"/>
          <w:color w:val="auto"/>
          <w:sz w:val="24"/>
          <w:szCs w:val="24"/>
        </w:rPr>
        <w:t>.2023</w:t>
      </w:r>
      <w:r w:rsidRPr="007062BA">
        <w:rPr>
          <w:rFonts w:asciiTheme="minorHAnsi" w:hAnsiTheme="minorHAnsi" w:cstheme="minorHAnsi"/>
          <w:b/>
          <w:bCs/>
          <w:color w:val="auto"/>
          <w:sz w:val="24"/>
          <w:szCs w:val="24"/>
        </w:rPr>
        <w:t xml:space="preserve"> </w:t>
      </w:r>
      <w:r w:rsidRPr="007062BA">
        <w:rPr>
          <w:rFonts w:asciiTheme="minorHAnsi" w:hAnsiTheme="minorHAnsi" w:cstheme="minorHAnsi"/>
          <w:color w:val="auto"/>
          <w:sz w:val="24"/>
          <w:szCs w:val="24"/>
        </w:rPr>
        <w:t>r.</w:t>
      </w:r>
    </w:p>
    <w:p w14:paraId="42CD7029" w14:textId="77777777" w:rsidR="00562D52" w:rsidRPr="00CF3037" w:rsidRDefault="00562D52" w:rsidP="001C18DA">
      <w:pPr>
        <w:pStyle w:val="Akapitzlist"/>
        <w:numPr>
          <w:ilvl w:val="0"/>
          <w:numId w:val="57"/>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lastRenderedPageBreak/>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rsidP="001C18DA">
      <w:pPr>
        <w:pStyle w:val="Akapitzlist"/>
        <w:numPr>
          <w:ilvl w:val="0"/>
          <w:numId w:val="57"/>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294AC1E3"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Zabezpieczenie należytego wykonania umowy zostanie wniesione przed  podpisaniem umowy.</w:t>
      </w:r>
    </w:p>
    <w:p w14:paraId="77057CBC" w14:textId="3010D346" w:rsidR="00A356C2" w:rsidRPr="00F93551" w:rsidRDefault="00C16F77"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2</w:t>
      </w:r>
      <w:r w:rsidR="00A356C2" w:rsidRPr="00F93551">
        <w:rPr>
          <w:rFonts w:asciiTheme="minorHAnsi" w:hAnsiTheme="minorHAnsi" w:cstheme="minorHAnsi"/>
          <w:sz w:val="24"/>
          <w:szCs w:val="24"/>
        </w:rPr>
        <w:t xml:space="preserve">0% wniesionego zabezpieczenia należytego wykonania umowy jest przeznaczone na zabezpieczenie roszczeń z tytułu rękojmi za wady jakości i zostanie zwrócona lub zwolniona w ciągu 15 dni po upływie okresu rękojmi za wady. </w:t>
      </w:r>
    </w:p>
    <w:p w14:paraId="288F2339" w14:textId="7CB82E6B" w:rsidR="00A356C2" w:rsidRDefault="00A356C2" w:rsidP="001C18DA">
      <w:pPr>
        <w:pStyle w:val="Akapitzlist"/>
        <w:numPr>
          <w:ilvl w:val="0"/>
          <w:numId w:val="62"/>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lastRenderedPageBreak/>
        <w:t>Część zabezpieczenia (</w:t>
      </w:r>
      <w:r w:rsidR="00C16F77" w:rsidRPr="00F93551">
        <w:rPr>
          <w:rFonts w:asciiTheme="minorHAnsi" w:hAnsiTheme="minorHAnsi" w:cstheme="minorHAnsi"/>
          <w:sz w:val="24"/>
          <w:szCs w:val="24"/>
        </w:rPr>
        <w:t>8</w:t>
      </w:r>
      <w:r w:rsidRPr="00F93551">
        <w:rPr>
          <w:rFonts w:asciiTheme="minorHAnsi" w:hAnsiTheme="minorHAnsi" w:cstheme="minorHAnsi"/>
          <w:sz w:val="24"/>
          <w:szCs w:val="24"/>
        </w:rPr>
        <w:t>0%)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 xml:space="preserve">odbiorze końcowym całego przedmiotu umowy. </w:t>
      </w:r>
    </w:p>
    <w:p w14:paraId="277B832E" w14:textId="1D6302A8"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PKO BP S.A. Oddział Krotoszyn</w:t>
      </w:r>
    </w:p>
    <w:p w14:paraId="65843798"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79 1020 2267 0000 4802 0004 2440</w:t>
      </w:r>
    </w:p>
    <w:p w14:paraId="1EDFF421" w14:textId="2870978F"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rsidP="001C18DA">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rsidP="001C18DA">
      <w:pPr>
        <w:pStyle w:val="Akapitzlist"/>
        <w:numPr>
          <w:ilvl w:val="0"/>
          <w:numId w:val="63"/>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690902">
        <w:rPr>
          <w:rFonts w:asciiTheme="minorHAnsi" w:hAnsiTheme="minorHAnsi" w:cstheme="minorHAnsi"/>
          <w:color w:val="auto"/>
          <w:sz w:val="24"/>
          <w:szCs w:val="24"/>
        </w:rPr>
        <w:t>pzp.</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lastRenderedPageBreak/>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pzp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0EFE5619" w:rsidR="003603E1" w:rsidRPr="00E4122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Warunki techniczne</w:t>
      </w:r>
      <w:r w:rsidR="00595126">
        <w:rPr>
          <w:rFonts w:asciiTheme="minorHAnsi" w:hAnsiTheme="minorHAnsi" w:cstheme="minorHAnsi"/>
          <w:bCs/>
          <w:color w:val="auto"/>
          <w:kern w:val="1"/>
          <w:sz w:val="24"/>
          <w:szCs w:val="24"/>
          <w:lang w:eastAsia="ar-SA"/>
        </w:rPr>
        <w:t xml:space="preserve"> -OPZ</w:t>
      </w:r>
      <w:r>
        <w:rPr>
          <w:rFonts w:asciiTheme="minorHAnsi" w:hAnsiTheme="minorHAnsi" w:cstheme="minorHAnsi"/>
          <w:bCs/>
          <w:color w:val="auto"/>
          <w:kern w:val="1"/>
          <w:sz w:val="24"/>
          <w:szCs w:val="24"/>
          <w:lang w:eastAsia="ar-SA"/>
        </w:rPr>
        <w:t xml:space="preserve"> </w:t>
      </w:r>
      <w:r>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lastRenderedPageBreak/>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165D3070"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r>
        <w:rPr>
          <w:rFonts w:asciiTheme="minorHAnsi" w:hAnsiTheme="minorHAnsi" w:cstheme="minorHAnsi"/>
          <w:b/>
          <w:color w:val="auto"/>
          <w:kern w:val="1"/>
          <w:sz w:val="24"/>
          <w:szCs w:val="24"/>
          <w:lang w:eastAsia="ar-SA"/>
        </w:rPr>
        <w:tab/>
      </w:r>
    </w:p>
    <w:p w14:paraId="1017F71B" w14:textId="77777777" w:rsidR="003603E1"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p>
    <w:p w14:paraId="6410B7D1"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7F3EE068"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270BCF50"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70713E5C"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1196B3C5"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600C2CDC"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045AC6EF"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5A30D538"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639468DB"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1A3D8369"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702C19F4"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1EA34CCE"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426A2A8E"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62C369E8"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378A227B"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0E274714"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5CD7CDAC"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61003BEC"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0142BC67"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24FEB763"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303C0A4E"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3E955C51"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322CC6EF"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5DCB0F74"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36067017"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17F1913C"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7EFEE933"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41C595B2"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06A21919" w14:textId="77777777" w:rsidR="00632D9A" w:rsidRDefault="00632D9A" w:rsidP="003603E1">
      <w:pPr>
        <w:spacing w:after="0" w:line="276" w:lineRule="auto"/>
        <w:ind w:left="0" w:firstLine="0"/>
        <w:jc w:val="left"/>
        <w:rPr>
          <w:rFonts w:asciiTheme="minorHAnsi" w:hAnsiTheme="minorHAnsi" w:cstheme="minorHAnsi"/>
          <w:b/>
          <w:color w:val="auto"/>
          <w:kern w:val="1"/>
          <w:sz w:val="24"/>
          <w:szCs w:val="24"/>
          <w:lang w:eastAsia="ar-SA"/>
        </w:rPr>
      </w:pPr>
    </w:p>
    <w:p w14:paraId="1F7C940D" w14:textId="54FDD286"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21E9B946"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00632D9A">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2A6E7644" w:rsidR="00CE6432" w:rsidRPr="00690902" w:rsidRDefault="00632D9A"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32D9A">
        <w:rPr>
          <w:rFonts w:asciiTheme="minorHAnsi" w:hAnsiTheme="minorHAnsi" w:cstheme="minorHAnsi"/>
          <w:b/>
          <w:bCs/>
          <w:color w:val="auto"/>
          <w:kern w:val="1"/>
          <w:sz w:val="24"/>
          <w:szCs w:val="24"/>
          <w:lang w:eastAsia="ar-SA"/>
        </w:rPr>
        <w:t>Województwo</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730AE0D3"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632D9A">
        <w:rPr>
          <w:rFonts w:asciiTheme="minorHAnsi" w:hAnsiTheme="minorHAnsi" w:cstheme="minorHAnsi"/>
          <w:b/>
          <w:bCs/>
          <w:color w:val="auto"/>
          <w:kern w:val="1"/>
          <w:sz w:val="24"/>
          <w:szCs w:val="24"/>
          <w:lang w:eastAsia="ar-SA"/>
        </w:rPr>
        <w:t>……………………..……………………</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632D9A">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1522A4E9"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fax-u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70D2E9E6" w:rsidR="00BC5F94" w:rsidRPr="00632D9A" w:rsidRDefault="00CE6432" w:rsidP="00632D9A">
      <w:pPr>
        <w:ind w:left="709" w:firstLine="0"/>
        <w:jc w:val="left"/>
        <w:rPr>
          <w:rFonts w:asciiTheme="minorHAnsi" w:hAnsiTheme="minorHAnsi" w:cstheme="minorHAnsi"/>
          <w:b/>
          <w:noProof/>
          <w:sz w:val="24"/>
          <w:szCs w:val="24"/>
        </w:rPr>
      </w:pPr>
      <w:r w:rsidRPr="00690902">
        <w:rPr>
          <w:rFonts w:asciiTheme="minorHAnsi" w:hAnsiTheme="minorHAnsi" w:cstheme="minorHAnsi"/>
          <w:bCs/>
          <w:color w:val="auto"/>
          <w:kern w:val="1"/>
          <w:sz w:val="24"/>
          <w:szCs w:val="24"/>
          <w:lang w:val="x-none" w:eastAsia="ar-SA"/>
        </w:rPr>
        <w:t>Nawiązując do postępowania  na</w:t>
      </w:r>
      <w:r w:rsidR="00632D9A">
        <w:rPr>
          <w:rFonts w:asciiTheme="minorHAnsi" w:hAnsiTheme="minorHAnsi" w:cstheme="minorHAnsi"/>
          <w:b/>
          <w:sz w:val="24"/>
          <w:szCs w:val="24"/>
        </w:rPr>
        <w:t xml:space="preserve">: </w:t>
      </w:r>
      <w:r w:rsidR="00632D9A"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632D9A"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632D9A">
        <w:rPr>
          <w:rFonts w:asciiTheme="minorHAnsi" w:hAnsiTheme="minorHAnsi" w:cstheme="minorHAnsi"/>
          <w:b/>
          <w:noProof/>
          <w:sz w:val="24"/>
          <w:szCs w:val="24"/>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0B4ECE" w:rsidRDefault="005F7030" w:rsidP="00431F39">
      <w:pPr>
        <w:overflowPunct w:val="0"/>
        <w:autoSpaceDE w:val="0"/>
        <w:spacing w:after="0" w:line="276" w:lineRule="auto"/>
        <w:ind w:left="709"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rsidP="001C18DA">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rsidP="000D64BE">
      <w:pPr>
        <w:pStyle w:val="Akapitzlist"/>
        <w:numPr>
          <w:ilvl w:val="0"/>
          <w:numId w:val="65"/>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rsidP="001C18DA">
            <w:pPr>
              <w:pStyle w:val="Akapitzlist"/>
              <w:numPr>
                <w:ilvl w:val="0"/>
                <w:numId w:val="64"/>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P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1AEFAEA4" w14:textId="77777777" w:rsidR="00632D9A"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val="x-none" w:eastAsia="ar-SA"/>
        </w:rPr>
        <w:tab/>
      </w:r>
    </w:p>
    <w:p w14:paraId="70585F40" w14:textId="77777777" w:rsidR="00632D9A" w:rsidRDefault="00632D9A"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p>
    <w:p w14:paraId="6B5C8AB6" w14:textId="5EC5014B" w:rsidR="000D64BE" w:rsidRDefault="00632D9A"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sz w:val="24"/>
          <w:szCs w:val="24"/>
          <w:lang w:val="x-none" w:eastAsia="ar-SA"/>
        </w:rPr>
      </w:pPr>
      <w:r>
        <w:rPr>
          <w:rFonts w:asciiTheme="minorHAnsi" w:hAnsiTheme="minorHAnsi" w:cstheme="minorHAnsi"/>
          <w:color w:val="auto"/>
          <w:kern w:val="1"/>
          <w:sz w:val="24"/>
          <w:szCs w:val="24"/>
          <w:lang w:eastAsia="ar-SA"/>
        </w:rPr>
        <w:t xml:space="preserve">                                                                                        </w:t>
      </w:r>
      <w:r w:rsidR="000D64BE" w:rsidRPr="00E4122C">
        <w:rPr>
          <w:rFonts w:asciiTheme="minorHAnsi" w:hAnsiTheme="minorHAnsi" w:cstheme="minorHAnsi"/>
          <w:color w:val="auto"/>
          <w:kern w:val="1"/>
          <w:lang w:eastAsia="ar-SA"/>
        </w:rPr>
        <w:t>Załącznik Nr 2 do SWZ  (str.</w:t>
      </w:r>
      <w:r w:rsidR="000D64BE">
        <w:rPr>
          <w:rFonts w:asciiTheme="minorHAnsi" w:hAnsiTheme="minorHAnsi" w:cstheme="minorHAnsi"/>
          <w:color w:val="auto"/>
          <w:kern w:val="1"/>
          <w:lang w:eastAsia="ar-SA"/>
        </w:rPr>
        <w:t>2</w:t>
      </w:r>
      <w:r w:rsidR="000D64BE" w:rsidRPr="00E4122C">
        <w:rPr>
          <w:rFonts w:asciiTheme="minorHAnsi" w:hAnsiTheme="minorHAnsi" w:cstheme="minorHAnsi"/>
          <w:color w:val="auto"/>
          <w:kern w:val="1"/>
          <w:lang w:eastAsia="ar-SA"/>
        </w:rPr>
        <w:t>)</w:t>
      </w:r>
    </w:p>
    <w:p w14:paraId="6B558791" w14:textId="555B3704" w:rsidR="00AB045A" w:rsidRDefault="00AB045A" w:rsidP="00632D9A">
      <w:pPr>
        <w:tabs>
          <w:tab w:val="left" w:pos="6521"/>
        </w:tabs>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val="x-none" w:eastAsia="ar-SA"/>
        </w:rPr>
      </w:pP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lastRenderedPageBreak/>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8270" w:type="dxa"/>
        <w:tblInd w:w="711"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632D9A" w:rsidRPr="00690902" w14:paraId="434346DB"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632D9A" w:rsidRPr="00B93A87" w:rsidRDefault="00632D9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632D9A" w:rsidRPr="00690902"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632D9A" w:rsidRPr="00690902" w:rsidRDefault="00632D9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632D9A" w:rsidRPr="00690902" w14:paraId="603D7453" w14:textId="77777777" w:rsidTr="00632D9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632D9A" w:rsidRPr="00B93A87"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632D9A" w:rsidRPr="00690902" w14:paraId="0E2A8CC1" w14:textId="77777777" w:rsidTr="00632D9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5CDD8B9" w:rsidR="00A52B66" w:rsidRPr="00C348E0" w:rsidRDefault="002D06B2" w:rsidP="00C348E0">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C348E0">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8129" w:type="dxa"/>
        <w:tblInd w:w="779"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4394"/>
        <w:gridCol w:w="3261"/>
      </w:tblGrid>
      <w:tr w:rsidR="00632D9A" w:rsidRPr="00690902" w14:paraId="514BFA37" w14:textId="77777777" w:rsidTr="00632D9A">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632D9A" w:rsidRPr="00B93A87" w:rsidRDefault="00632D9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632D9A" w:rsidRPr="00B93A87"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632D9A" w:rsidRPr="00B93A87" w:rsidRDefault="00632D9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632D9A" w:rsidRPr="00690902" w14:paraId="5BF5320C" w14:textId="77777777" w:rsidTr="00632D9A">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632D9A" w:rsidRPr="00690902" w14:paraId="78CAA976" w14:textId="77777777" w:rsidTr="00632D9A">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632D9A" w:rsidRPr="00690902" w:rsidRDefault="00632D9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rsidP="001C18DA">
      <w:pPr>
        <w:pStyle w:val="Akapitzlist"/>
        <w:numPr>
          <w:ilvl w:val="0"/>
          <w:numId w:val="60"/>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rsidP="001C18DA">
      <w:pPr>
        <w:pStyle w:val="Akapitzlist"/>
        <w:numPr>
          <w:ilvl w:val="0"/>
          <w:numId w:val="61"/>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Pr="00690902" w:rsidRDefault="00CE6432" w:rsidP="001C18DA">
      <w:pPr>
        <w:pStyle w:val="Akapitzlist"/>
        <w:numPr>
          <w:ilvl w:val="0"/>
          <w:numId w:val="61"/>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5F954A5F" w14:textId="584814E2" w:rsidR="009A6369" w:rsidRPr="00C348E0" w:rsidRDefault="00CE6432" w:rsidP="00C348E0">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p>
    <w:p w14:paraId="1BE32FCD" w14:textId="1E3146EE" w:rsidR="00C4168E" w:rsidRDefault="00CE6432"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lang w:eastAsia="ar-SA"/>
        </w:rPr>
      </w:pPr>
      <w:r w:rsidRPr="00690902">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7364E6" w:rsidRPr="0074092D">
        <w:rPr>
          <w:rFonts w:asciiTheme="minorHAnsi" w:hAnsiTheme="minorHAnsi" w:cstheme="minorHAnsi"/>
          <w:color w:val="auto"/>
          <w:kern w:val="1"/>
          <w:sz w:val="24"/>
          <w:szCs w:val="24"/>
          <w:lang w:eastAsia="ar-SA"/>
        </w:rPr>
        <w:t xml:space="preserve">                                 </w:t>
      </w:r>
      <w:r w:rsidRPr="0074092D">
        <w:rPr>
          <w:rFonts w:asciiTheme="minorHAnsi" w:hAnsiTheme="minorHAnsi" w:cstheme="minorHAnsi"/>
          <w:color w:val="auto"/>
          <w:kern w:val="1"/>
          <w:sz w:val="24"/>
          <w:szCs w:val="24"/>
          <w:lang w:eastAsia="ar-SA"/>
        </w:rPr>
        <w:t xml:space="preserve">   </w:t>
      </w:r>
      <w:r w:rsidR="009A6369">
        <w:rPr>
          <w:rFonts w:asciiTheme="minorHAnsi" w:hAnsiTheme="minorHAnsi" w:cstheme="minorHAnsi"/>
          <w:color w:val="auto"/>
          <w:kern w:val="1"/>
          <w:sz w:val="24"/>
          <w:szCs w:val="24"/>
          <w:lang w:eastAsia="ar-SA"/>
        </w:rPr>
        <w:tab/>
      </w:r>
      <w:r w:rsidR="009A6369" w:rsidRPr="00E4122C">
        <w:rPr>
          <w:rFonts w:asciiTheme="minorHAnsi" w:hAnsiTheme="minorHAnsi" w:cstheme="minorHAnsi"/>
          <w:color w:val="auto"/>
          <w:kern w:val="1"/>
          <w:lang w:eastAsia="ar-SA"/>
        </w:rPr>
        <w:t>Załącznik Nr 2 do SWZ  (str.</w:t>
      </w:r>
      <w:r w:rsidR="009A6369">
        <w:rPr>
          <w:rFonts w:asciiTheme="minorHAnsi" w:hAnsiTheme="minorHAnsi" w:cstheme="minorHAnsi"/>
          <w:color w:val="auto"/>
          <w:kern w:val="1"/>
          <w:lang w:eastAsia="ar-SA"/>
        </w:rPr>
        <w:t xml:space="preserve"> </w:t>
      </w:r>
      <w:r w:rsidR="00460BA0">
        <w:rPr>
          <w:rFonts w:asciiTheme="minorHAnsi" w:hAnsiTheme="minorHAnsi" w:cstheme="minorHAnsi"/>
          <w:color w:val="auto"/>
          <w:kern w:val="1"/>
          <w:lang w:eastAsia="ar-SA"/>
        </w:rPr>
        <w:t>3</w:t>
      </w:r>
      <w:r w:rsidR="009A6369" w:rsidRPr="00E4122C">
        <w:rPr>
          <w:rFonts w:asciiTheme="minorHAnsi" w:hAnsiTheme="minorHAnsi" w:cstheme="minorHAnsi"/>
          <w:color w:val="auto"/>
          <w:kern w:val="1"/>
          <w:lang w:eastAsia="ar-SA"/>
        </w:rPr>
        <w:t>)</w:t>
      </w:r>
    </w:p>
    <w:p w14:paraId="7D161801" w14:textId="77777777" w:rsidR="00460BA0" w:rsidRPr="00A52B66" w:rsidRDefault="00460BA0" w:rsidP="009A6369">
      <w:pPr>
        <w:tabs>
          <w:tab w:val="left" w:pos="851"/>
          <w:tab w:val="left" w:pos="7005"/>
        </w:tabs>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lastRenderedPageBreak/>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rsidP="001C18DA">
      <w:pPr>
        <w:pStyle w:val="Akapitzlist"/>
        <w:numPr>
          <w:ilvl w:val="0"/>
          <w:numId w:val="66"/>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794A72E6" w14:textId="7F08ED2C" w:rsidR="00632D9A" w:rsidRDefault="00632D9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jednoosobowa działalność gospodarcza*</w:t>
      </w:r>
    </w:p>
    <w:p w14:paraId="13AEE795" w14:textId="680A96DC"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632D9A"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00EB79B4" w14:textId="774B8B5F" w:rsidR="00632D9A" w:rsidRPr="00460BA0" w:rsidRDefault="00632D9A"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Pr>
          <w:rFonts w:asciiTheme="minorHAnsi" w:hAnsiTheme="minorHAnsi" w:cstheme="minorHAnsi"/>
          <w:kern w:val="1"/>
          <w:sz w:val="24"/>
          <w:szCs w:val="24"/>
          <w:lang w:eastAsia="ar-SA"/>
        </w:rPr>
        <w:t>osoba fizyczna nie prowadząca działalności gospodarczej*</w:t>
      </w:r>
    </w:p>
    <w:p w14:paraId="5202A263" w14:textId="77777777" w:rsidR="00460BA0" w:rsidRPr="004A4A4F" w:rsidRDefault="00460BA0" w:rsidP="00460BA0">
      <w:pPr>
        <w:pStyle w:val="Akapitzlist"/>
        <w:suppressAutoHyphens/>
        <w:autoSpaceDE w:val="0"/>
        <w:spacing w:after="0" w:line="276" w:lineRule="auto"/>
        <w:ind w:left="1637" w:firstLine="0"/>
        <w:jc w:val="left"/>
        <w:rPr>
          <w:rFonts w:asciiTheme="minorHAnsi" w:hAnsiTheme="minorHAnsi" w:cstheme="minorHAnsi"/>
          <w:color w:val="auto"/>
          <w:kern w:val="1"/>
          <w:sz w:val="24"/>
          <w:szCs w:val="24"/>
          <w:lang w:eastAsia="ar-SA"/>
        </w:rPr>
      </w:pPr>
    </w:p>
    <w:p w14:paraId="4EFDDD6A" w14:textId="7FA38325" w:rsidR="005C0C82" w:rsidRPr="00AE6828" w:rsidRDefault="00777DE7" w:rsidP="001C18DA">
      <w:pPr>
        <w:pStyle w:val="Akapitzlist"/>
        <w:numPr>
          <w:ilvl w:val="0"/>
          <w:numId w:val="113"/>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pzp</w:t>
      </w:r>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35A3308F"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r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i/>
          <w:color w:val="auto"/>
          <w:kern w:val="1"/>
          <w:sz w:val="16"/>
          <w:szCs w:val="16"/>
          <w:lang w:eastAsia="ar-SA"/>
        </w:rPr>
        <w:t>(miejscowość),</w:t>
      </w:r>
      <w:r w:rsidRPr="00690902">
        <w:rPr>
          <w:rFonts w:asciiTheme="minorHAnsi" w:hAnsiTheme="minorHAnsi" w:cstheme="minorHAnsi"/>
          <w:color w:val="auto"/>
          <w:kern w:val="1"/>
          <w:sz w:val="20"/>
          <w:szCs w:val="20"/>
          <w:lang w:eastAsia="ar-SA"/>
        </w:rPr>
        <w:t>dnia ……………….……. r.          </w:t>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4500C2">
      <w:pPr>
        <w:suppressAutoHyphens/>
        <w:autoSpaceDE w:val="0"/>
        <w:spacing w:after="0" w:line="276" w:lineRule="auto"/>
        <w:ind w:left="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5ECBB16B"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ED57362"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0550EDC"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24FF66E" w14:textId="77777777" w:rsidR="00C348E0" w:rsidRDefault="00C348E0"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Pr="005B62CF" w:rsidRDefault="00815A18" w:rsidP="00272E73">
      <w:pPr>
        <w:spacing w:after="93" w:line="276" w:lineRule="auto"/>
        <w:ind w:left="426" w:right="162" w:hanging="142"/>
        <w:jc w:val="right"/>
        <w:rPr>
          <w:rFonts w:asciiTheme="minorHAnsi" w:hAnsiTheme="minorHAnsi" w:cstheme="minorHAnsi"/>
        </w:rPr>
      </w:pPr>
      <w:r w:rsidRPr="00690902">
        <w:rPr>
          <w:rFonts w:asciiTheme="minorHAnsi" w:hAnsiTheme="minorHAnsi" w:cstheme="minorHAnsi"/>
          <w:sz w:val="20"/>
        </w:rPr>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5"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5"/>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lastRenderedPageBreak/>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pzp</w:t>
      </w:r>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0902EDB" w14:textId="3CC145C5" w:rsidR="00815A18" w:rsidRDefault="00995EE3" w:rsidP="00D758D9">
      <w:pPr>
        <w:pStyle w:val="Akapitzlist"/>
        <w:spacing w:after="17" w:line="276" w:lineRule="auto"/>
        <w:ind w:left="724" w:right="-41" w:firstLine="0"/>
        <w:jc w:val="left"/>
        <w:rPr>
          <w:rFonts w:asciiTheme="minorHAnsi" w:hAnsiTheme="minorHAnsi" w:cstheme="minorHAnsi"/>
          <w:sz w:val="24"/>
        </w:rPr>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6" w:name="_Hlk76630326"/>
      <w:r w:rsidR="00D758D9"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D758D9"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D758D9">
        <w:rPr>
          <w:rFonts w:asciiTheme="minorHAnsi" w:hAnsiTheme="minorHAnsi" w:cstheme="minorHAnsi"/>
          <w:b/>
          <w:noProof/>
          <w:sz w:val="24"/>
          <w:szCs w:val="24"/>
        </w:rPr>
        <w:t>,</w:t>
      </w:r>
      <w:bookmarkEnd w:id="6"/>
      <w:r w:rsidR="00D758D9">
        <w:rPr>
          <w:rFonts w:asciiTheme="minorHAnsi" w:hAnsiTheme="minorHAnsi" w:cstheme="minorHAnsi"/>
          <w:b/>
          <w:noProof/>
          <w:sz w:val="24"/>
          <w:szCs w:val="24"/>
        </w:rPr>
        <w:t xml:space="preserve"> </w:t>
      </w:r>
      <w:r w:rsidRPr="00DC74D2">
        <w:rPr>
          <w:rFonts w:asciiTheme="minorHAnsi" w:hAnsiTheme="minorHAnsi" w:cstheme="minorHAnsi"/>
          <w:sz w:val="24"/>
        </w:rPr>
        <w:t>prowadzonego przez Powiat Krotoszyński,</w:t>
      </w:r>
      <w:r w:rsidR="00D758D9">
        <w:rPr>
          <w:rFonts w:asciiTheme="minorHAnsi" w:hAnsiTheme="minorHAnsi" w:cstheme="minorHAnsi"/>
          <w:sz w:val="24"/>
        </w:rPr>
        <w:t xml:space="preserve"> </w:t>
      </w:r>
      <w:r w:rsidRPr="00D758D9">
        <w:rPr>
          <w:rFonts w:asciiTheme="minorHAnsi" w:hAnsiTheme="minorHAnsi" w:cstheme="minorHAnsi"/>
          <w:sz w:val="24"/>
        </w:rPr>
        <w:t>oświadczam, co następuje:</w:t>
      </w:r>
    </w:p>
    <w:p w14:paraId="242E01BA" w14:textId="77777777" w:rsidR="00D758D9" w:rsidRPr="00D758D9" w:rsidRDefault="00D758D9" w:rsidP="00D758D9">
      <w:pPr>
        <w:pStyle w:val="Akapitzlist"/>
        <w:spacing w:after="17" w:line="276" w:lineRule="auto"/>
        <w:ind w:left="724"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pzp.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pzp.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755B33" w:rsidRDefault="00815A18" w:rsidP="000849B0">
      <w:pPr>
        <w:numPr>
          <w:ilvl w:val="0"/>
          <w:numId w:val="28"/>
        </w:numPr>
        <w:spacing w:after="108" w:line="276" w:lineRule="auto"/>
        <w:contextualSpacing/>
        <w:jc w:val="left"/>
        <w:rPr>
          <w:rFonts w:asciiTheme="minorHAnsi" w:hAnsiTheme="minorHAnsi" w:cstheme="minorHAnsi"/>
          <w:i/>
        </w:rPr>
      </w:pPr>
      <w:r w:rsidRPr="00755B33">
        <w:rPr>
          <w:rFonts w:asciiTheme="minorHAnsi" w:hAnsiTheme="minorHAnsi" w:cstheme="minorHAnsi"/>
          <w:i/>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755B33" w:rsidRDefault="00815A18" w:rsidP="000849B0">
      <w:pPr>
        <w:numPr>
          <w:ilvl w:val="0"/>
          <w:numId w:val="28"/>
        </w:numPr>
        <w:spacing w:after="108" w:line="276" w:lineRule="auto"/>
        <w:jc w:val="left"/>
        <w:rPr>
          <w:rFonts w:asciiTheme="minorHAnsi" w:hAnsiTheme="minorHAnsi" w:cstheme="minorHAnsi"/>
          <w:i/>
        </w:rPr>
      </w:pPr>
      <w:r w:rsidRPr="00755B33">
        <w:rPr>
          <w:rFonts w:asciiTheme="minorHAnsi" w:hAnsiTheme="minorHAnsi" w:cstheme="minorHAnsi"/>
          <w:i/>
        </w:rPr>
        <w:t>znajduje się w posiadaniu Zamawiającego (jeżeli tak, proszę podać nazwę i numer postępowania,  do którego została złożona: ……………………………………………………….</w:t>
      </w:r>
    </w:p>
    <w:p w14:paraId="1E0B0E9E" w14:textId="11079EF9" w:rsidR="00815A18" w:rsidRPr="00DC74D2"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1152ADE9" w14:textId="1A7183DB" w:rsidR="00815A18" w:rsidRPr="00690902" w:rsidRDefault="00650C17" w:rsidP="00650C17">
      <w:pPr>
        <w:spacing w:after="99" w:line="276" w:lineRule="auto"/>
        <w:jc w:val="left"/>
        <w:rPr>
          <w:rFonts w:asciiTheme="minorHAnsi" w:hAnsiTheme="minorHAnsi" w:cstheme="minorHAnsi"/>
          <w:sz w:val="24"/>
        </w:rPr>
      </w:pPr>
      <w:bookmarkStart w:id="7" w:name="_Hlk96077640"/>
      <w:r>
        <w:rPr>
          <w:rFonts w:asciiTheme="minorHAnsi" w:hAnsiTheme="minorHAnsi" w:cstheme="minorHAnsi"/>
          <w:sz w:val="21"/>
        </w:rPr>
        <w:t xml:space="preserve">          </w:t>
      </w:r>
      <w:r w:rsidR="00815A18" w:rsidRPr="00690902">
        <w:rPr>
          <w:rFonts w:asciiTheme="minorHAnsi" w:hAnsiTheme="minorHAnsi" w:cstheme="minorHAnsi"/>
          <w:sz w:val="21"/>
        </w:rPr>
        <w:t xml:space="preserve">………….……. </w:t>
      </w:r>
      <w:r w:rsidR="00815A18" w:rsidRPr="00690902">
        <w:rPr>
          <w:rFonts w:asciiTheme="minorHAnsi" w:hAnsiTheme="minorHAnsi" w:cstheme="minorHAnsi"/>
          <w:i/>
          <w:sz w:val="21"/>
        </w:rPr>
        <w:t xml:space="preserve">(miejscowość), </w:t>
      </w:r>
      <w:r w:rsidR="00815A18" w:rsidRPr="00690902">
        <w:rPr>
          <w:rFonts w:asciiTheme="minorHAnsi" w:hAnsiTheme="minorHAnsi" w:cstheme="minorHAnsi"/>
          <w:sz w:val="21"/>
        </w:rPr>
        <w:t xml:space="preserve">dnia ………….……. r.    </w:t>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sidR="00815A18" w:rsidRPr="00690902">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1123BA44" w14:textId="2F5EA40D" w:rsidR="00BA5534" w:rsidRPr="008D78BD" w:rsidRDefault="00730BFE" w:rsidP="008D78BD">
      <w:pPr>
        <w:spacing w:after="4" w:line="276" w:lineRule="auto"/>
        <w:ind w:right="27"/>
        <w:jc w:val="left"/>
        <w:rPr>
          <w:rFonts w:asciiTheme="minorHAnsi" w:hAnsiTheme="minorHAnsi" w:cstheme="minorHAnsi"/>
          <w:sz w:val="20"/>
        </w:rPr>
      </w:pPr>
      <w:bookmarkStart w:id="8"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8"/>
      <w:r>
        <w:rPr>
          <w:rFonts w:asciiTheme="minorHAnsi" w:hAnsiTheme="minorHAnsi" w:cstheme="minorHAnsi"/>
          <w:sz w:val="20"/>
        </w:rPr>
        <w:t>kwalifikowany/ zaufany lub osobisty</w:t>
      </w:r>
      <w:bookmarkEnd w:id="7"/>
      <w:r w:rsidR="00796A0A">
        <w:rPr>
          <w:rFonts w:asciiTheme="minorHAnsi" w:hAnsiTheme="minorHAnsi" w:cstheme="minorHAnsi"/>
          <w:sz w:val="24"/>
        </w:rPr>
        <w:t xml:space="preserve">                                           </w:t>
      </w:r>
      <w:r w:rsidR="008B2FE8">
        <w:rPr>
          <w:rFonts w:asciiTheme="minorHAnsi" w:hAnsiTheme="minorHAnsi" w:cstheme="minorHAnsi"/>
          <w:sz w:val="24"/>
        </w:rPr>
        <w:t xml:space="preserve">              </w:t>
      </w:r>
    </w:p>
    <w:p w14:paraId="445C468D" w14:textId="44AD0074" w:rsidR="00AF0AA9" w:rsidRDefault="008B2FE8" w:rsidP="004500C2">
      <w:pPr>
        <w:spacing w:after="160" w:line="276" w:lineRule="auto"/>
        <w:ind w:left="67" w:firstLine="0"/>
        <w:jc w:val="center"/>
        <w:rPr>
          <w:rFonts w:asciiTheme="minorHAnsi" w:hAnsiTheme="minorHAnsi" w:cstheme="minorHAnsi"/>
          <w:sz w:val="24"/>
        </w:rPr>
      </w:pPr>
      <w:r>
        <w:rPr>
          <w:rFonts w:asciiTheme="minorHAnsi" w:hAnsiTheme="minorHAnsi" w:cstheme="minorHAnsi"/>
          <w:sz w:val="24"/>
        </w:rPr>
        <w:t xml:space="preserve">     </w:t>
      </w:r>
      <w:r w:rsidR="00BA5534">
        <w:rPr>
          <w:rFonts w:asciiTheme="minorHAnsi" w:hAnsiTheme="minorHAnsi" w:cstheme="minorHAnsi"/>
          <w:sz w:val="24"/>
        </w:rPr>
        <w:t xml:space="preserve">                                                                                                                     </w:t>
      </w:r>
      <w:r>
        <w:rPr>
          <w:rFonts w:asciiTheme="minorHAnsi" w:hAnsiTheme="minorHAnsi" w:cstheme="minorHAnsi"/>
          <w:sz w:val="24"/>
        </w:rPr>
        <w:t xml:space="preserve">  </w:t>
      </w:r>
    </w:p>
    <w:p w14:paraId="2DEFE859" w14:textId="67BC06A7" w:rsidR="00E54DA5" w:rsidRPr="00333D57" w:rsidRDefault="00AF0AA9" w:rsidP="00F2560F">
      <w:pPr>
        <w:spacing w:after="160" w:line="276" w:lineRule="auto"/>
        <w:ind w:left="67" w:firstLine="0"/>
        <w:jc w:val="center"/>
        <w:rPr>
          <w:rFonts w:asciiTheme="minorHAnsi" w:hAnsiTheme="minorHAnsi" w:cstheme="minorHAnsi"/>
        </w:rPr>
      </w:pPr>
      <w:r>
        <w:rPr>
          <w:rFonts w:asciiTheme="minorHAnsi" w:hAnsiTheme="minorHAnsi" w:cstheme="minorHAnsi"/>
          <w:sz w:val="24"/>
        </w:rPr>
        <w:t xml:space="preserve">                                                                                                                                 </w:t>
      </w:r>
      <w:r w:rsidR="00E54DA5" w:rsidRPr="00333D57">
        <w:rPr>
          <w:rFonts w:asciiTheme="minorHAnsi" w:hAnsiTheme="minorHAnsi" w:cstheme="minorHAnsi"/>
        </w:rPr>
        <w:t>Załącznik Nr 4  do SWZ</w:t>
      </w: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lastRenderedPageBreak/>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z dnia 11 września 2019 r.   Prawo zamówień publicznych (dalej jako: ustawa Pzp),</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6BD5C62D" w14:textId="2C2948DC" w:rsidR="00815A18" w:rsidRPr="00690902" w:rsidRDefault="00815A18" w:rsidP="00317C2C">
      <w:pPr>
        <w:pStyle w:val="Akapitzlist"/>
        <w:spacing w:after="17" w:line="276" w:lineRule="auto"/>
        <w:ind w:left="724" w:right="-41" w:firstLine="0"/>
        <w:jc w:val="left"/>
        <w:rPr>
          <w:rFonts w:asciiTheme="minorHAnsi" w:hAnsiTheme="minorHAnsi" w:cstheme="minorHAnsi"/>
          <w:b/>
          <w:i/>
          <w:sz w:val="24"/>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9" w:name="_Hlk76630550"/>
      <w:r w:rsidR="00F2560F" w:rsidRPr="00DC74D2">
        <w:rPr>
          <w:rFonts w:asciiTheme="minorHAnsi" w:hAnsiTheme="minorHAnsi" w:cstheme="minorHAnsi"/>
          <w:b/>
          <w:sz w:val="24"/>
        </w:rPr>
        <w:t xml:space="preserve"> </w:t>
      </w:r>
      <w:bookmarkEnd w:id="9"/>
      <w:r w:rsidR="00F2560F">
        <w:rPr>
          <w:rFonts w:asciiTheme="minorHAnsi" w:hAnsiTheme="minorHAnsi" w:cstheme="minorHAnsi"/>
          <w:b/>
          <w:color w:val="auto"/>
          <w:kern w:val="1"/>
          <w:sz w:val="24"/>
          <w:szCs w:val="24"/>
          <w:lang w:eastAsia="ar-SA"/>
        </w:rPr>
        <w:t xml:space="preserve"> </w:t>
      </w:r>
      <w:r w:rsidR="00304BA9" w:rsidRPr="00690902">
        <w:rPr>
          <w:rFonts w:asciiTheme="minorHAnsi" w:hAnsiTheme="minorHAnsi" w:cstheme="minorHAnsi"/>
          <w:b/>
          <w:color w:val="auto"/>
          <w:kern w:val="1"/>
          <w:sz w:val="24"/>
          <w:szCs w:val="24"/>
          <w:lang w:val="x-none" w:eastAsia="ar-SA"/>
        </w:rPr>
        <w:t xml:space="preserve"> </w:t>
      </w:r>
      <w:r w:rsidR="006F7C18"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6F7C18"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6F7C18">
        <w:rPr>
          <w:rFonts w:asciiTheme="minorHAnsi" w:hAnsiTheme="minorHAnsi" w:cstheme="minorHAnsi"/>
          <w:b/>
          <w:noProof/>
          <w:sz w:val="24"/>
          <w:szCs w:val="24"/>
        </w:rPr>
        <w:t xml:space="preserve">, </w:t>
      </w:r>
      <w:r w:rsidR="00304BA9" w:rsidRPr="00690902">
        <w:rPr>
          <w:rFonts w:asciiTheme="minorHAnsi" w:hAnsiTheme="minorHAnsi" w:cstheme="minorHAnsi"/>
          <w:color w:val="auto"/>
          <w:kern w:val="1"/>
          <w:sz w:val="24"/>
          <w:szCs w:val="24"/>
          <w:lang w:eastAsia="ar-SA"/>
        </w:rPr>
        <w:t>pro</w:t>
      </w:r>
      <w:r w:rsidRPr="00690902">
        <w:rPr>
          <w:rFonts w:asciiTheme="minorHAnsi" w:hAnsiTheme="minorHAnsi" w:cstheme="minorHAnsi"/>
          <w:sz w:val="24"/>
        </w:rPr>
        <w:t>wadzonego przez Powiat Krotoszyński</w:t>
      </w:r>
      <w:r w:rsidRPr="00690902">
        <w:rPr>
          <w:rFonts w:asciiTheme="minorHAnsi" w:hAnsiTheme="minorHAnsi" w:cstheme="minorHAnsi"/>
          <w:i/>
          <w:sz w:val="24"/>
        </w:rPr>
        <w:t>,</w:t>
      </w:r>
      <w:r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690902">
        <w:rPr>
          <w:rFonts w:asciiTheme="minorHAnsi" w:hAnsiTheme="minorHAnsi" w:cstheme="minorHAnsi"/>
          <w:i/>
          <w:sz w:val="20"/>
          <w:szCs w:val="20"/>
        </w:rPr>
        <w:t>podać mającą zastosowanie podstawę wykluczenia spośród wymienionych w  art. 108 ust. 1 pkt 1, 2 i  5 ustawy Pzp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pzp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678D9703" w14:textId="77777777" w:rsidR="00815A18" w:rsidRPr="00690902" w:rsidRDefault="00815A18" w:rsidP="00F3421E">
      <w:pPr>
        <w:spacing w:after="1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p>
    <w:p w14:paraId="3DE73D82" w14:textId="77777777"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0" w:name="_Hlk130198656"/>
      <w:r w:rsidRPr="00333D57">
        <w:rPr>
          <w:rFonts w:asciiTheme="minorHAnsi" w:hAnsiTheme="minorHAnsi" w:cstheme="minorHAnsi"/>
          <w:bCs/>
        </w:rPr>
        <w:t>* zaznaczyć właściwe</w:t>
      </w:r>
    </w:p>
    <w:bookmarkEnd w:id="10"/>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21534578" w14:textId="77777777" w:rsidR="006F7C18"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27D0E70B" w14:textId="77777777" w:rsidR="006F7C18" w:rsidRDefault="006F7C18" w:rsidP="00C71586">
      <w:pPr>
        <w:spacing w:after="125" w:line="276" w:lineRule="auto"/>
        <w:ind w:left="0" w:firstLine="0"/>
        <w:jc w:val="left"/>
        <w:rPr>
          <w:rFonts w:asciiTheme="minorHAnsi" w:hAnsiTheme="minorHAnsi" w:cstheme="minorHAnsi"/>
          <w:b/>
        </w:rPr>
      </w:pPr>
    </w:p>
    <w:p w14:paraId="68213BDC" w14:textId="77777777" w:rsidR="006F7C18" w:rsidRDefault="006F7C18" w:rsidP="00C71586">
      <w:pPr>
        <w:spacing w:after="125" w:line="276" w:lineRule="auto"/>
        <w:ind w:left="0" w:firstLine="0"/>
        <w:jc w:val="left"/>
        <w:rPr>
          <w:rFonts w:asciiTheme="minorHAnsi" w:hAnsiTheme="minorHAnsi" w:cstheme="minorHAnsi"/>
          <w:b/>
        </w:rPr>
      </w:pPr>
    </w:p>
    <w:p w14:paraId="18B49C6B" w14:textId="77777777" w:rsidR="006F7C18" w:rsidRDefault="006F7C18" w:rsidP="00C71586">
      <w:pPr>
        <w:spacing w:after="125" w:line="276" w:lineRule="auto"/>
        <w:ind w:left="0" w:firstLine="0"/>
        <w:jc w:val="left"/>
        <w:rPr>
          <w:rFonts w:asciiTheme="minorHAnsi" w:hAnsiTheme="minorHAnsi" w:cstheme="minorHAnsi"/>
          <w:b/>
        </w:rPr>
      </w:pPr>
    </w:p>
    <w:p w14:paraId="1B82A891" w14:textId="2047EAB0" w:rsidR="00491E50" w:rsidRPr="00735F65" w:rsidRDefault="006F7C18" w:rsidP="00C71586">
      <w:pPr>
        <w:spacing w:after="125" w:line="276" w:lineRule="auto"/>
        <w:ind w:left="0" w:firstLine="0"/>
        <w:jc w:val="left"/>
        <w:rPr>
          <w:rFonts w:asciiTheme="minorHAnsi" w:hAnsiTheme="minorHAnsi" w:cstheme="minorHAnsi"/>
        </w:rPr>
      </w:pPr>
      <w:r>
        <w:rPr>
          <w:rFonts w:asciiTheme="minorHAnsi" w:hAnsiTheme="minorHAnsi" w:cstheme="minorHAnsi"/>
          <w:b/>
        </w:rPr>
        <w:t xml:space="preserve">                                                                                                                                                         </w:t>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lastRenderedPageBreak/>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r.   Prawo zamówień publicznych (dalej jako: ustawa Pzp),</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13B48886" w14:textId="46B93034" w:rsidR="00491E50" w:rsidRPr="00690902" w:rsidRDefault="00491E50" w:rsidP="0008536A">
      <w:pPr>
        <w:pStyle w:val="Akapitzlist"/>
        <w:spacing w:after="17" w:line="276" w:lineRule="auto"/>
        <w:ind w:left="724" w:right="-41" w:firstLine="0"/>
        <w:jc w:val="left"/>
        <w:rPr>
          <w:rFonts w:asciiTheme="minorHAnsi" w:hAnsiTheme="minorHAnsi" w:cstheme="minorHAnsi"/>
          <w:sz w:val="24"/>
        </w:rPr>
      </w:pPr>
      <w:r w:rsidRPr="00690902">
        <w:rPr>
          <w:rFonts w:asciiTheme="minorHAnsi" w:hAnsiTheme="minorHAnsi" w:cstheme="minorHAnsi"/>
          <w:sz w:val="24"/>
        </w:rPr>
        <w:t>Na potrzeby postępowania o udzielenie zamówienia publicznego pn.:</w:t>
      </w:r>
      <w:r w:rsidRPr="00FB3610">
        <w:t xml:space="preserve"> </w:t>
      </w:r>
      <w:r w:rsidR="0008536A"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08536A"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08536A">
        <w:rPr>
          <w:rFonts w:asciiTheme="minorHAnsi" w:hAnsiTheme="minorHAnsi" w:cstheme="minorHAnsi"/>
          <w:b/>
          <w:noProof/>
          <w:sz w:val="24"/>
          <w:szCs w:val="24"/>
        </w:rPr>
        <w:t xml:space="preserve">, </w:t>
      </w:r>
      <w:r w:rsidRPr="00690902">
        <w:rPr>
          <w:rFonts w:asciiTheme="minorHAnsi" w:hAnsiTheme="minorHAnsi" w:cstheme="minorHAnsi"/>
          <w:sz w:val="24"/>
        </w:rPr>
        <w:t xml:space="preserve">prowadzonego przez Powiat Krotoszyński, oświadczam, co następuje: </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7AA07FDA" w:rsidR="00491E50" w:rsidRPr="00690902" w:rsidRDefault="00491E50" w:rsidP="00491E50">
      <w:pPr>
        <w:spacing w:after="17" w:line="276" w:lineRule="auto"/>
        <w:ind w:left="709" w:right="174" w:firstLine="0"/>
        <w:jc w:val="left"/>
        <w:rPr>
          <w:rFonts w:asciiTheme="minorHAnsi" w:hAnsiTheme="minorHAnsi" w:cstheme="minorHAnsi"/>
          <w:sz w:val="24"/>
        </w:rPr>
      </w:pPr>
      <w:r w:rsidRPr="0069090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333D57">
        <w:rPr>
          <w:rFonts w:asciiTheme="minorHAnsi" w:hAnsiTheme="minorHAnsi" w:cstheme="minorHAnsi"/>
          <w:b/>
          <w:bCs/>
          <w:sz w:val="24"/>
        </w:rPr>
        <w:t>.</w:t>
      </w:r>
      <w:r>
        <w:rPr>
          <w:rFonts w:asciiTheme="minorHAnsi" w:hAnsiTheme="minorHAnsi" w:cstheme="minorHAnsi"/>
          <w:b/>
          <w:bCs/>
          <w:sz w:val="24"/>
        </w:rPr>
        <w:t xml:space="preserve"> </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77777777"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 </w:t>
      </w:r>
      <w:r w:rsidRPr="00690902">
        <w:rPr>
          <w:rFonts w:asciiTheme="minorHAnsi" w:hAnsiTheme="minorHAnsi" w:cstheme="minorHAnsi"/>
          <w:i/>
          <w:sz w:val="25"/>
          <w:vertAlign w:val="subscript"/>
        </w:rPr>
        <w:t>(miejscowość),</w:t>
      </w:r>
      <w:r w:rsidRPr="00690902">
        <w:rPr>
          <w:rFonts w:asciiTheme="minorHAnsi" w:hAnsiTheme="minorHAnsi" w:cstheme="minorHAnsi"/>
          <w:sz w:val="20"/>
        </w:rPr>
        <w:t xml:space="preserve">dnia ……………….……. r.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1"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247A2D1D" w14:textId="77777777" w:rsidR="00491E50" w:rsidRPr="00690902" w:rsidRDefault="00491E50" w:rsidP="00491E50">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p>
    <w:p w14:paraId="7E21671B" w14:textId="77777777" w:rsidR="00491E50" w:rsidRPr="00690902" w:rsidRDefault="00491E50" w:rsidP="00491E50">
      <w:pPr>
        <w:spacing w:after="0" w:line="276" w:lineRule="auto"/>
        <w:ind w:left="2782" w:right="2"/>
        <w:jc w:val="left"/>
        <w:rPr>
          <w:rFonts w:asciiTheme="minorHAnsi" w:hAnsiTheme="minorHAnsi" w:cstheme="minorHAnsi"/>
          <w:sz w:val="24"/>
        </w:rPr>
      </w:pPr>
    </w:p>
    <w:bookmarkEnd w:id="11"/>
    <w:p w14:paraId="627D7224" w14:textId="77777777" w:rsidR="00491E50" w:rsidRPr="00690902" w:rsidRDefault="00491E50" w:rsidP="00491E50">
      <w:pPr>
        <w:spacing w:after="29" w:line="276" w:lineRule="auto"/>
        <w:ind w:left="2818" w:firstLine="0"/>
        <w:jc w:val="left"/>
        <w:rPr>
          <w:rFonts w:asciiTheme="minorHAnsi" w:hAnsiTheme="minorHAnsi" w:cstheme="minorHAnsi"/>
          <w:sz w:val="24"/>
        </w:rPr>
      </w:pPr>
      <w:r w:rsidRPr="00690902">
        <w:rPr>
          <w:rFonts w:asciiTheme="minorHAnsi" w:hAnsiTheme="minorHAnsi" w:cstheme="minorHAnsi"/>
          <w:i/>
          <w:sz w:val="20"/>
        </w:rPr>
        <w:t xml:space="preserve"> </w:t>
      </w:r>
    </w:p>
    <w:p w14:paraId="0190A852" w14:textId="74AC46C9" w:rsidR="00491E50" w:rsidRDefault="00491E50" w:rsidP="00491E50">
      <w:pPr>
        <w:spacing w:after="3" w:line="276" w:lineRule="auto"/>
        <w:ind w:left="0" w:firstLine="0"/>
        <w:jc w:val="left"/>
        <w:rPr>
          <w:rFonts w:asciiTheme="minorHAnsi" w:hAnsiTheme="minorHAnsi" w:cstheme="minorHAnsi"/>
          <w:sz w:val="24"/>
        </w:rPr>
      </w:pPr>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1488FC92" w14:textId="77777777" w:rsidR="0008536A" w:rsidRDefault="0008536A" w:rsidP="00491E50">
      <w:pPr>
        <w:spacing w:after="3" w:line="276" w:lineRule="auto"/>
        <w:ind w:left="0" w:firstLine="0"/>
        <w:jc w:val="left"/>
        <w:rPr>
          <w:rFonts w:asciiTheme="minorHAnsi" w:hAnsiTheme="minorHAnsi" w:cstheme="minorHAnsi"/>
          <w:sz w:val="24"/>
        </w:rPr>
      </w:pPr>
    </w:p>
    <w:p w14:paraId="5F72EBEA" w14:textId="77777777" w:rsidR="0008536A" w:rsidRDefault="0008536A"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lastRenderedPageBreak/>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54DF2E15" w:rsidR="00491E50" w:rsidRPr="00690902" w:rsidRDefault="00491E50" w:rsidP="0008536A">
      <w:pPr>
        <w:pStyle w:val="Akapitzlist"/>
        <w:spacing w:after="17" w:line="276" w:lineRule="auto"/>
        <w:ind w:left="724" w:right="-41"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08536A"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08536A"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08536A">
        <w:rPr>
          <w:rFonts w:asciiTheme="minorHAnsi" w:hAnsiTheme="minorHAnsi" w:cstheme="minorHAnsi"/>
          <w:b/>
          <w:noProof/>
          <w:sz w:val="24"/>
          <w:szCs w:val="24"/>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4F5C8DF1" w14:textId="77777777" w:rsidR="00491E50" w:rsidRPr="00690902" w:rsidRDefault="00491E50" w:rsidP="00491E50">
      <w:pPr>
        <w:spacing w:after="17" w:line="276" w:lineRule="auto"/>
        <w:ind w:left="4" w:right="53" w:firstLine="563"/>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i/>
          <w:sz w:val="31"/>
          <w:vertAlign w:val="subscript"/>
        </w:rPr>
        <w:t>(</w:t>
      </w:r>
      <w:r w:rsidRPr="00690902">
        <w:rPr>
          <w:rFonts w:asciiTheme="minorHAnsi" w:hAnsiTheme="minorHAnsi" w:cstheme="minorHAnsi"/>
          <w:i/>
          <w:sz w:val="20"/>
          <w:szCs w:val="20"/>
        </w:rPr>
        <w:t>miejscowość</w:t>
      </w:r>
      <w:r w:rsidRPr="00690902">
        <w:rPr>
          <w:rFonts w:asciiTheme="minorHAnsi" w:hAnsiTheme="minorHAnsi" w:cstheme="minorHAnsi"/>
          <w:i/>
          <w:sz w:val="24"/>
        </w:rPr>
        <w:t xml:space="preserve">), </w:t>
      </w:r>
      <w:r w:rsidRPr="00690902">
        <w:rPr>
          <w:rFonts w:asciiTheme="minorHAnsi" w:hAnsiTheme="minorHAnsi" w:cstheme="minorHAnsi"/>
          <w:sz w:val="24"/>
        </w:rPr>
        <w:t xml:space="preserve">dnia …………………. r.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2CBE37A9" w14:textId="77777777" w:rsidR="00491E50" w:rsidRPr="00690902" w:rsidRDefault="00491E50" w:rsidP="00491E50">
      <w:pPr>
        <w:tabs>
          <w:tab w:val="center" w:pos="775"/>
          <w:tab w:val="center" w:pos="1483"/>
          <w:tab w:val="center" w:pos="2191"/>
          <w:tab w:val="center" w:pos="2899"/>
          <w:tab w:val="center" w:pos="9639"/>
        </w:tabs>
        <w:spacing w:after="17" w:line="276" w:lineRule="auto"/>
        <w:ind w:left="0" w:firstLine="0"/>
        <w:jc w:val="right"/>
        <w:rPr>
          <w:rFonts w:asciiTheme="minorHAnsi" w:hAnsiTheme="minorHAnsi" w:cstheme="minorHAnsi"/>
          <w:i/>
          <w:sz w:val="21"/>
        </w:rPr>
      </w:pPr>
      <w:r>
        <w:rPr>
          <w:rFonts w:asciiTheme="minorHAnsi" w:hAnsiTheme="minorHAnsi" w:cstheme="minorHAnsi"/>
          <w:sz w:val="24"/>
        </w:rPr>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5A2024">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r w:rsidR="006F47A5" w:rsidRPr="006F47A5" w14:paraId="2905811D"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44111008" w14:textId="77777777" w:rsidR="006F47A5" w:rsidRPr="006F47A5" w:rsidRDefault="006F47A5" w:rsidP="006F47A5">
            <w:pPr>
              <w:spacing w:after="0" w:line="259" w:lineRule="auto"/>
              <w:ind w:left="0" w:right="45" w:firstLine="0"/>
              <w:jc w:val="center"/>
              <w:rPr>
                <w:sz w:val="24"/>
              </w:rPr>
            </w:pPr>
            <w:r w:rsidRPr="006F47A5">
              <w:rPr>
                <w:b/>
                <w:sz w:val="24"/>
              </w:rPr>
              <w:t xml:space="preserve">2. </w:t>
            </w:r>
          </w:p>
        </w:tc>
        <w:tc>
          <w:tcPr>
            <w:tcW w:w="2803" w:type="dxa"/>
            <w:tcBorders>
              <w:top w:val="single" w:sz="4" w:space="0" w:color="000000"/>
              <w:left w:val="single" w:sz="4" w:space="0" w:color="000000"/>
              <w:bottom w:val="single" w:sz="4" w:space="0" w:color="000000"/>
              <w:right w:val="single" w:sz="4" w:space="0" w:color="000000"/>
            </w:tcBorders>
          </w:tcPr>
          <w:p w14:paraId="5DA0DCE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7F471CCC" w14:textId="77777777" w:rsidR="006F47A5" w:rsidRPr="006F47A5" w:rsidRDefault="006F47A5" w:rsidP="006F47A5">
            <w:pPr>
              <w:spacing w:after="0" w:line="259" w:lineRule="auto"/>
              <w:ind w:left="0" w:firstLine="0"/>
              <w:jc w:val="left"/>
              <w:rPr>
                <w:sz w:val="24"/>
              </w:rPr>
            </w:pPr>
            <w:r w:rsidRPr="006F47A5">
              <w:rPr>
                <w:sz w:val="20"/>
              </w:rPr>
              <w:t xml:space="preserve"> </w:t>
            </w:r>
          </w:p>
          <w:p w14:paraId="6628B59E"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CC63D0"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61DEE3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35498589"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60949768"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F816B4A"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FDCF0C"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DFCDF0B"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2E8F5693" w:rsidR="00822B96" w:rsidRPr="00690902" w:rsidRDefault="00822B96" w:rsidP="00822B96">
      <w:pPr>
        <w:spacing w:after="99" w:line="276" w:lineRule="auto"/>
        <w:ind w:left="62" w:firstLine="647"/>
        <w:jc w:val="left"/>
        <w:rPr>
          <w:rFonts w:asciiTheme="minorHAnsi" w:hAnsiTheme="minorHAnsi" w:cstheme="minorHAnsi"/>
          <w:sz w:val="24"/>
        </w:rPr>
      </w:pPr>
      <w:r w:rsidRPr="00690902">
        <w:rPr>
          <w:rFonts w:asciiTheme="minorHAnsi" w:hAnsiTheme="minorHAnsi" w:cstheme="minorHAnsi"/>
          <w:sz w:val="21"/>
        </w:rPr>
        <w:t xml:space="preserve">………….……. </w:t>
      </w:r>
      <w:r w:rsidRPr="00690902">
        <w:rPr>
          <w:rFonts w:asciiTheme="minorHAnsi" w:hAnsiTheme="minorHAnsi" w:cstheme="minorHAnsi"/>
          <w:i/>
          <w:sz w:val="21"/>
        </w:rPr>
        <w:t xml:space="preserve">(miejscowość), </w:t>
      </w:r>
      <w:r w:rsidRPr="00690902">
        <w:rPr>
          <w:rFonts w:asciiTheme="minorHAnsi" w:hAnsiTheme="minorHAnsi" w:cstheme="minorHAnsi"/>
          <w:sz w:val="21"/>
        </w:rPr>
        <w:t xml:space="preserve">dnia ………….……. r.   </w:t>
      </w:r>
      <w:r>
        <w:rPr>
          <w:rFonts w:asciiTheme="minorHAnsi" w:hAnsiTheme="minorHAnsi" w:cstheme="minorHAnsi"/>
          <w:sz w:val="24"/>
        </w:rPr>
        <w:t xml:space="preserve">                                                                             </w:t>
      </w:r>
      <w:r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465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2B52" id="Rectangle 4" o:spid="_x0000_s1026" style="position:absolute;margin-left:23.7pt;margin-top:13.25pt;width:15.7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9AEB0AE" w14:textId="299D3306" w:rsidR="00491E50" w:rsidRPr="00357994" w:rsidRDefault="00491E50" w:rsidP="00491E50">
      <w:pPr>
        <w:spacing w:line="276" w:lineRule="auto"/>
        <w:jc w:val="left"/>
        <w:rPr>
          <w:rFonts w:asciiTheme="minorHAnsi" w:hAnsiTheme="minorHAnsi" w:cstheme="minorHAnsi"/>
          <w:sz w:val="24"/>
          <w:szCs w:val="24"/>
        </w:rPr>
      </w:pPr>
      <w:r w:rsidRPr="00357994">
        <w:rPr>
          <w:rFonts w:asciiTheme="minorHAnsi" w:hAnsiTheme="minorHAnsi" w:cstheme="minorHAnsi"/>
          <w:sz w:val="24"/>
          <w:szCs w:val="24"/>
        </w:rPr>
        <w:t>______________, dnia ____________202</w:t>
      </w:r>
      <w:r w:rsidR="00D9744F">
        <w:rPr>
          <w:rFonts w:asciiTheme="minorHAnsi" w:hAnsiTheme="minorHAnsi" w:cstheme="minorHAnsi"/>
          <w:sz w:val="24"/>
          <w:szCs w:val="24"/>
        </w:rPr>
        <w:t>3</w:t>
      </w:r>
      <w:r w:rsidRPr="00357994">
        <w:rPr>
          <w:rFonts w:asciiTheme="minorHAnsi" w:hAnsiTheme="minorHAnsi" w:cstheme="minorHAnsi"/>
          <w:sz w:val="24"/>
          <w:szCs w:val="24"/>
        </w:rPr>
        <w:t xml:space="preserve"> r.</w:t>
      </w:r>
      <w:r w:rsidRPr="00357994">
        <w:rPr>
          <w:rFonts w:asciiTheme="minorHAnsi" w:hAnsiTheme="minorHAnsi" w:cstheme="minorHAnsi"/>
          <w:sz w:val="24"/>
          <w:szCs w:val="24"/>
        </w:rPr>
        <w:tab/>
      </w:r>
      <w:r w:rsidRPr="00357994">
        <w:rPr>
          <w:rFonts w:asciiTheme="minorHAnsi" w:hAnsiTheme="minorHAnsi" w:cstheme="minorHAnsi"/>
          <w:sz w:val="24"/>
          <w:szCs w:val="24"/>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71A047ED" w14:textId="7D3DC3E7" w:rsidR="002E4428" w:rsidRPr="00E674AE" w:rsidRDefault="00C569BC" w:rsidP="00917F6F">
      <w:pPr>
        <w:tabs>
          <w:tab w:val="left" w:pos="7485"/>
        </w:tabs>
        <w:spacing w:line="276" w:lineRule="auto"/>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sidR="00C23E7A">
        <w:rPr>
          <w:rFonts w:asciiTheme="minorHAnsi" w:hAnsiTheme="minorHAnsi" w:cstheme="minorHAnsi"/>
          <w:b/>
        </w:rPr>
        <w:t xml:space="preserve"> </w:t>
      </w:r>
      <w:r w:rsidR="0004435C" w:rsidRPr="00E674AE">
        <w:rPr>
          <w:rFonts w:asciiTheme="minorHAnsi" w:hAnsiTheme="minorHAnsi" w:cstheme="minorHAnsi"/>
        </w:rPr>
        <w:t xml:space="preserve">Załącznik Nr  </w:t>
      </w:r>
      <w:r>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3A9251DC"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D9744F">
        <w:rPr>
          <w:rFonts w:asciiTheme="minorHAnsi" w:hAnsiTheme="minorHAnsi" w:cstheme="minorHAnsi"/>
          <w:b/>
          <w:bCs/>
          <w:sz w:val="24"/>
          <w:szCs w:val="24"/>
        </w:rPr>
        <w:t>3</w:t>
      </w:r>
    </w:p>
    <w:p w14:paraId="6519C358" w14:textId="0B413F87"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08536A">
        <w:rPr>
          <w:rFonts w:asciiTheme="minorHAnsi" w:hAnsiTheme="minorHAnsi" w:cstheme="minorHAnsi"/>
          <w:sz w:val="24"/>
          <w:szCs w:val="24"/>
        </w:rPr>
        <w:t>8</w:t>
      </w:r>
      <w:r w:rsidRPr="00C569BC">
        <w:rPr>
          <w:rFonts w:asciiTheme="minorHAnsi" w:hAnsiTheme="minorHAnsi" w:cstheme="minorHAnsi"/>
          <w:sz w:val="24"/>
          <w:szCs w:val="24"/>
        </w:rPr>
        <w:t>.202</w:t>
      </w:r>
      <w:r w:rsidR="00D9744F">
        <w:rPr>
          <w:rFonts w:asciiTheme="minorHAnsi" w:hAnsiTheme="minorHAnsi" w:cstheme="minorHAnsi"/>
          <w:sz w:val="24"/>
          <w:szCs w:val="24"/>
        </w:rPr>
        <w:t>3</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0BF5EF2E" w:rsidR="00D1401B" w:rsidRPr="00945130" w:rsidRDefault="00D1401B"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(t.j. Dz. U. z 202</w:t>
      </w:r>
      <w:r w:rsidR="003B7410" w:rsidRPr="00945130">
        <w:rPr>
          <w:rFonts w:asciiTheme="minorHAnsi" w:hAnsiTheme="minorHAnsi" w:cstheme="minorHAnsi"/>
          <w:color w:val="auto"/>
          <w:sz w:val="24"/>
          <w:szCs w:val="24"/>
        </w:rPr>
        <w:t>2</w:t>
      </w:r>
      <w:r w:rsidRPr="00945130">
        <w:rPr>
          <w:rFonts w:asciiTheme="minorHAnsi" w:hAnsiTheme="minorHAnsi" w:cstheme="minorHAnsi"/>
          <w:color w:val="auto"/>
          <w:sz w:val="24"/>
          <w:szCs w:val="24"/>
        </w:rPr>
        <w:t>, poz. 1</w:t>
      </w:r>
      <w:r w:rsidR="003B7410" w:rsidRPr="00945130">
        <w:rPr>
          <w:rFonts w:asciiTheme="minorHAnsi" w:hAnsiTheme="minorHAnsi" w:cstheme="minorHAnsi"/>
          <w:color w:val="auto"/>
          <w:sz w:val="24"/>
          <w:szCs w:val="24"/>
        </w:rPr>
        <w:t>710</w:t>
      </w:r>
      <w:r w:rsidRPr="00945130">
        <w:rPr>
          <w:rFonts w:asciiTheme="minorHAnsi" w:hAnsiTheme="minorHAnsi" w:cstheme="minorHAnsi"/>
          <w:color w:val="auto"/>
          <w:sz w:val="24"/>
          <w:szCs w:val="24"/>
        </w:rPr>
        <w:t xml:space="preserve"> z zm.) zwana dalej ustawą pzp, po przeprowadzeniu postępowania o udzielenie zamówienia publicznego, w trybie podstawowym opartym na wymaganiach wskazanych w art. 275 pkt 1 ustawy pzp.</w:t>
      </w:r>
    </w:p>
    <w:p w14:paraId="54CBADA4" w14:textId="4332A5BB" w:rsidR="00AD7FD4" w:rsidRPr="00945130" w:rsidRDefault="00AD7FD4" w:rsidP="001C18DA">
      <w:pPr>
        <w:pStyle w:val="Akapitzlist"/>
        <w:numPr>
          <w:ilvl w:val="0"/>
          <w:numId w:val="83"/>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bCs/>
          <w:color w:val="auto"/>
          <w:sz w:val="24"/>
          <w:szCs w:val="24"/>
        </w:rPr>
        <w:t xml:space="preserve">Przedmiotem umowy jest </w:t>
      </w:r>
      <w:r w:rsidR="0008536A" w:rsidRPr="00163E94">
        <w:rPr>
          <w:rFonts w:asciiTheme="minorHAnsi" w:hAnsiTheme="minorHAnsi" w:cstheme="minorHAnsi"/>
          <w:b/>
          <w:sz w:val="24"/>
          <w:szCs w:val="24"/>
        </w:rPr>
        <w:t>Budowa baz danych obiektów topograficznych (BDOT500) o szczegółowości zapewniającej tworzenie standardowych opracowań kartograficznych w skalach 1:500- 1:5000</w:t>
      </w:r>
      <w:r w:rsidR="0008536A" w:rsidRPr="00163E94">
        <w:rPr>
          <w:rFonts w:asciiTheme="minorHAnsi" w:hAnsiTheme="minorHAnsi" w:cstheme="minorHAnsi"/>
          <w:b/>
          <w:noProof/>
          <w:sz w:val="24"/>
          <w:szCs w:val="24"/>
        </w:rPr>
        <w:t xml:space="preserve"> dla części obrębu: Miasto Krotoszyn arkusz nr 72, 81, 82, 83, 84, 85, 86, 87, 88, 89, 90, 91, 92, 93, 94, 95, 96, 97, 98, 99, 100, 101, 102, 103, 104, 105, 106</w:t>
      </w:r>
      <w:r w:rsidR="0008536A">
        <w:rPr>
          <w:rFonts w:asciiTheme="minorHAnsi" w:hAnsiTheme="minorHAnsi" w:cstheme="minorHAnsi"/>
          <w:b/>
          <w:noProof/>
          <w:sz w:val="24"/>
          <w:szCs w:val="24"/>
        </w:rPr>
        <w:t>.</w:t>
      </w:r>
    </w:p>
    <w:p w14:paraId="42A1874C" w14:textId="3C32EE06" w:rsidR="00905507" w:rsidRPr="00945130" w:rsidRDefault="00905507" w:rsidP="001C18DA">
      <w:pPr>
        <w:pStyle w:val="Akapitzlist"/>
        <w:numPr>
          <w:ilvl w:val="0"/>
          <w:numId w:val="118"/>
        </w:numPr>
        <w:autoSpaceDE w:val="0"/>
        <w:autoSpaceDN w:val="0"/>
        <w:adjustRightInd w:val="0"/>
        <w:spacing w:after="0" w:line="276" w:lineRule="auto"/>
        <w:jc w:val="left"/>
        <w:rPr>
          <w:rFonts w:asciiTheme="minorHAnsi" w:hAnsiTheme="minorHAnsi" w:cstheme="minorHAnsi"/>
          <w:sz w:val="24"/>
          <w:szCs w:val="24"/>
        </w:rPr>
      </w:pPr>
      <w:r w:rsidRPr="00945130">
        <w:rPr>
          <w:rFonts w:asciiTheme="minorHAnsi" w:hAnsiTheme="minorHAnsi" w:cstheme="minorHAnsi"/>
          <w:noProof/>
          <w:sz w:val="24"/>
          <w:szCs w:val="24"/>
        </w:rPr>
        <w:t>W ramach  usługi będacej  przedmiotem umowy  należy wykonać m.in. aktualizację i weryfikację  bazy danych obiektów topograficznych (BDOT500) w oparciu o dost</w:t>
      </w:r>
      <w:r w:rsidR="0042384D" w:rsidRPr="00945130">
        <w:rPr>
          <w:rFonts w:asciiTheme="minorHAnsi" w:hAnsiTheme="minorHAnsi" w:cstheme="minorHAnsi"/>
          <w:noProof/>
          <w:sz w:val="24"/>
          <w:szCs w:val="24"/>
        </w:rPr>
        <w:t>ę</w:t>
      </w:r>
      <w:r w:rsidRPr="00945130">
        <w:rPr>
          <w:rFonts w:asciiTheme="minorHAnsi" w:hAnsiTheme="minorHAnsi" w:cstheme="minorHAnsi"/>
          <w:noProof/>
          <w:sz w:val="24"/>
          <w:szCs w:val="24"/>
        </w:rPr>
        <w:t>pne materiały źródłowe i wywiad terenowy.</w:t>
      </w:r>
      <w:r w:rsidRPr="00945130">
        <w:rPr>
          <w:rFonts w:asciiTheme="minorHAnsi" w:hAnsiTheme="minorHAnsi" w:cstheme="minorHAnsi"/>
          <w:sz w:val="24"/>
          <w:szCs w:val="24"/>
        </w:rPr>
        <w:t xml:space="preserve"> Szczegółowy opis przedmiotu zamówienia  zawierają  warunki techniczne stanowiące załącznik do SWZ</w:t>
      </w:r>
      <w:r w:rsidRPr="00945130">
        <w:rPr>
          <w:rFonts w:asciiTheme="minorHAnsi" w:hAnsiTheme="minorHAnsi" w:cstheme="minorHAnsi"/>
          <w:b/>
          <w:bCs/>
          <w:sz w:val="24"/>
          <w:szCs w:val="24"/>
        </w:rPr>
        <w:t xml:space="preserve">. </w:t>
      </w:r>
    </w:p>
    <w:p w14:paraId="02C4076C" w14:textId="315051D7" w:rsidR="0019069C" w:rsidRPr="00945130" w:rsidRDefault="0019069C" w:rsidP="001C18DA">
      <w:pPr>
        <w:numPr>
          <w:ilvl w:val="0"/>
          <w:numId w:val="11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rsidP="001C18DA">
      <w:pPr>
        <w:numPr>
          <w:ilvl w:val="0"/>
          <w:numId w:val="83"/>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2</w:t>
      </w:r>
    </w:p>
    <w:p w14:paraId="135A05C0"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zamówienia materiały Wykonawca zobowiązany jest zakupić na własny rachunek. </w:t>
      </w:r>
    </w:p>
    <w:p w14:paraId="7F9B55E9" w14:textId="56C194A3"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rsidP="001C18DA">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08F906F" w:rsidR="00D1401B" w:rsidRPr="00D1401B"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z zastrzeżeniem ust. 2.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 </w:t>
      </w:r>
    </w:p>
    <w:p w14:paraId="0265CCC5" w14:textId="69532BCD" w:rsidR="00D1401B" w:rsidRPr="008110A5" w:rsidRDefault="00D1401B" w:rsidP="0039292C">
      <w:pPr>
        <w:numPr>
          <w:ilvl w:val="0"/>
          <w:numId w:val="89"/>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 xml:space="preserve"> </w:t>
      </w:r>
      <w:r w:rsidRPr="008110A5">
        <w:rPr>
          <w:rFonts w:asciiTheme="minorHAnsi" w:hAnsiTheme="minorHAnsi" w:cstheme="minorHAnsi"/>
          <w:color w:val="auto"/>
          <w:sz w:val="24"/>
          <w:szCs w:val="24"/>
        </w:rPr>
        <w:t>Zgodnie z art. 121 pkt 1 ustawy prawo zamówień publicznych, Zamawiający  zastrzega obowiązek osobistego wykonania przez Wykonawcę  kluczowych części  zamówienia.  Przez kluczowe części zamówienia, Zamawiający  rozumie wykonanie   następujących      prac  przez Wykonawcę:</w:t>
      </w:r>
      <w:r w:rsidR="008110A5" w:rsidRPr="008110A5">
        <w:rPr>
          <w:rFonts w:asciiTheme="minorHAnsi" w:hAnsiTheme="minorHAnsi" w:cstheme="minorHAnsi"/>
          <w:color w:val="auto"/>
          <w:sz w:val="24"/>
          <w:szCs w:val="24"/>
        </w:rPr>
        <w:t xml:space="preserve"> </w:t>
      </w:r>
      <w:r w:rsidR="008110A5" w:rsidRPr="008110A5">
        <w:rPr>
          <w:rFonts w:asciiTheme="minorHAnsi" w:hAnsiTheme="minorHAnsi" w:cstheme="minorHAnsi"/>
          <w:b/>
          <w:bCs/>
          <w:sz w:val="24"/>
          <w:szCs w:val="24"/>
        </w:rPr>
        <w:t>Utworzenie bazy danych obiektów topograficznych (BDOT500).</w:t>
      </w:r>
    </w:p>
    <w:p w14:paraId="7BC61445" w14:textId="3C7331A2" w:rsidR="00D1401B" w:rsidRPr="00D1401B" w:rsidRDefault="00D1401B" w:rsidP="0039292C">
      <w:pPr>
        <w:numPr>
          <w:ilvl w:val="0"/>
          <w:numId w:val="90"/>
        </w:numPr>
        <w:tabs>
          <w:tab w:val="left" w:pos="426"/>
          <w:tab w:val="left" w:pos="709"/>
          <w:tab w:val="left" w:pos="10065"/>
        </w:tabs>
        <w:spacing w:after="0" w:line="276" w:lineRule="auto"/>
        <w:ind w:right="27"/>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rsidP="0039292C">
      <w:pPr>
        <w:numPr>
          <w:ilvl w:val="0"/>
          <w:numId w:val="90"/>
        </w:numPr>
        <w:spacing w:after="0" w:line="276" w:lineRule="auto"/>
        <w:rPr>
          <w:rFonts w:asciiTheme="minorHAnsi" w:hAnsiTheme="minorHAnsi" w:cstheme="minorHAnsi"/>
          <w:sz w:val="24"/>
          <w:szCs w:val="24"/>
        </w:rPr>
      </w:pPr>
      <w:bookmarkStart w:id="12"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77777777" w:rsidR="00141EF9" w:rsidRPr="00C614E9" w:rsidRDefault="00141EF9" w:rsidP="0039292C">
      <w:pPr>
        <w:numPr>
          <w:ilvl w:val="0"/>
          <w:numId w:val="90"/>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2"/>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16DBE84A" w:rsidR="00AD7FD4" w:rsidRPr="00FB560A" w:rsidRDefault="00AD7FD4" w:rsidP="001C18DA">
      <w:pPr>
        <w:numPr>
          <w:ilvl w:val="0"/>
          <w:numId w:val="78"/>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1A7FB9" w:rsidRPr="00272E73">
        <w:rPr>
          <w:rFonts w:asciiTheme="minorHAnsi" w:hAnsiTheme="minorHAnsi" w:cstheme="minorHAnsi"/>
          <w:b/>
          <w:color w:val="auto"/>
          <w:sz w:val="24"/>
          <w:szCs w:val="24"/>
        </w:rPr>
        <w:t>do 1</w:t>
      </w:r>
      <w:r w:rsidR="004500C2" w:rsidRPr="00272E73">
        <w:rPr>
          <w:rFonts w:asciiTheme="minorHAnsi" w:hAnsiTheme="minorHAnsi" w:cstheme="minorHAnsi"/>
          <w:b/>
          <w:color w:val="auto"/>
          <w:sz w:val="24"/>
          <w:szCs w:val="24"/>
        </w:rPr>
        <w:t>7</w:t>
      </w:r>
      <w:r w:rsidR="001A7FB9" w:rsidRPr="00272E73">
        <w:rPr>
          <w:rFonts w:asciiTheme="minorHAnsi" w:hAnsiTheme="minorHAnsi" w:cstheme="minorHAnsi"/>
          <w:b/>
          <w:color w:val="auto"/>
          <w:sz w:val="24"/>
          <w:szCs w:val="24"/>
        </w:rPr>
        <w:t>0 dni kalendarzowych</w:t>
      </w:r>
      <w:r w:rsidR="001A7FB9">
        <w:rPr>
          <w:rFonts w:asciiTheme="minorHAnsi" w:hAnsiTheme="minorHAnsi" w:cstheme="minorHAnsi"/>
          <w:b/>
          <w:color w:val="auto"/>
          <w:sz w:val="24"/>
          <w:szCs w:val="24"/>
        </w:rPr>
        <w:t xml:space="preserve">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t>Wykonawca pracy zobowiązany jest do niezwłocznego poinformowania Zamawiającego o wszelkich okolicznościach mających wpływ na uchybienie terminu wykonania prac.</w:t>
      </w:r>
    </w:p>
    <w:p w14:paraId="43883CF0" w14:textId="77777777" w:rsidR="00FE45E4" w:rsidRPr="00D7383B" w:rsidRDefault="00FE45E4" w:rsidP="001C18DA">
      <w:pPr>
        <w:numPr>
          <w:ilvl w:val="0"/>
          <w:numId w:val="78"/>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lastRenderedPageBreak/>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0127840D"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rsidP="001C18DA">
      <w:pPr>
        <w:numPr>
          <w:ilvl w:val="0"/>
          <w:numId w:val="79"/>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129CFB9F" w:rsidR="00AD7FD4" w:rsidRPr="00D7383B"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963871" w:rsidRPr="00D7383B">
        <w:rPr>
          <w:rFonts w:asciiTheme="minorHAnsi" w:hAnsiTheme="minorHAnsi" w:cstheme="minorHAnsi"/>
          <w:bCs/>
          <w:color w:val="auto"/>
          <w:sz w:val="24"/>
          <w:szCs w:val="24"/>
        </w:rPr>
        <w:t>2</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0B82AD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963871" w:rsidRPr="00D7383B">
        <w:rPr>
          <w:rFonts w:asciiTheme="minorHAnsi" w:hAnsiTheme="minorHAnsi" w:cstheme="minorHAnsi"/>
          <w:bCs/>
          <w:color w:val="auto"/>
          <w:sz w:val="24"/>
          <w:szCs w:val="24"/>
        </w:rPr>
        <w:t>8</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rsidP="001C18DA">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rsidP="001C18DA">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przeprowadzi odbiór w terminie uzgodnionym przez strony, najpóźniej w ciągu 40 dni od daty zgłoszenia gotowości do odbioru.</w:t>
      </w:r>
    </w:p>
    <w:p w14:paraId="2692E5B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lastRenderedPageBreak/>
        <w:t>Nie przedłożenie Zamawiającemu dokumentacji wynikowej w dniu  zgłoszenia gotowości do odbioru prac, traktowane będzie  jako zgłoszenie prac z wadami.</w:t>
      </w:r>
    </w:p>
    <w:p w14:paraId="2A7FE624" w14:textId="77777777" w:rsidR="005E1D29" w:rsidRPr="005E1D29" w:rsidRDefault="005E1D29" w:rsidP="001C18DA">
      <w:pPr>
        <w:numPr>
          <w:ilvl w:val="0"/>
          <w:numId w:val="91"/>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41002F2D" w:rsidR="005E1D29" w:rsidRPr="005E1D29" w:rsidRDefault="005E1D29" w:rsidP="001C18DA">
      <w:pPr>
        <w:numPr>
          <w:ilvl w:val="0"/>
          <w:numId w:val="91"/>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protokołu odbioru prac, z zastrzeżeniem zapisów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rsidP="001C18DA">
      <w:pPr>
        <w:pStyle w:val="Akapitzlist"/>
        <w:numPr>
          <w:ilvl w:val="0"/>
          <w:numId w:val="11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77777777" w:rsidR="00AD7FD4" w:rsidRPr="006D14DB" w:rsidRDefault="00AD7FD4" w:rsidP="001C18DA">
      <w:pPr>
        <w:pStyle w:val="Akapitzlist"/>
        <w:numPr>
          <w:ilvl w:val="0"/>
          <w:numId w:val="11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 wystawionych zgodnie z ust. 1.</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11</w:t>
      </w:r>
    </w:p>
    <w:p w14:paraId="14363903" w14:textId="19A4A024" w:rsidR="00AD7FD4" w:rsidRPr="00AD7FD4" w:rsidRDefault="00AD7FD4" w:rsidP="001C18DA">
      <w:pPr>
        <w:numPr>
          <w:ilvl w:val="0"/>
          <w:numId w:val="85"/>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lastRenderedPageBreak/>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301A93D0" w14:textId="77AFD326"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W okresie gwarancji Wykonawca zobowiązany jest do nieodpłatnego usuwania  stwierdzonych wad powstałych z przyczyn, za które odpowiada Wykonawca.</w:t>
      </w:r>
      <w:r w:rsidR="005B55F0" w:rsidRPr="00F557BA">
        <w:rPr>
          <w:rFonts w:asciiTheme="minorHAnsi" w:hAnsiTheme="minorHAnsi" w:cstheme="minorHAnsi"/>
          <w:bCs/>
          <w:color w:val="auto"/>
          <w:sz w:val="24"/>
          <w:szCs w:val="24"/>
        </w:rPr>
        <w:t xml:space="preserve"> Wykonawca zobowiązany jest dokonać usunięcia wad i usterek  przy zachowaniu wytycznych wynikających z niniejszej </w:t>
      </w:r>
      <w:r w:rsidR="00F557BA">
        <w:rPr>
          <w:rFonts w:asciiTheme="minorHAnsi" w:hAnsiTheme="minorHAnsi" w:cstheme="minorHAnsi"/>
          <w:bCs/>
          <w:color w:val="auto"/>
          <w:sz w:val="24"/>
          <w:szCs w:val="24"/>
        </w:rPr>
        <w:t xml:space="preserve">umowy oraz </w:t>
      </w:r>
      <w:r w:rsidR="005B55F0" w:rsidRPr="00F557BA">
        <w:rPr>
          <w:rFonts w:asciiTheme="minorHAnsi" w:hAnsiTheme="minorHAnsi" w:cstheme="minorHAnsi"/>
          <w:bCs/>
          <w:color w:val="auto"/>
          <w:sz w:val="24"/>
          <w:szCs w:val="24"/>
        </w:rPr>
        <w:t>SWZ wraz z załącznikami z uwzględnieniem ewentualnych zmian w przepisach prawa.</w:t>
      </w:r>
    </w:p>
    <w:p w14:paraId="06A552DB"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terminie 15 dni od otrzymania wezwania przez  Zamawiającego. </w:t>
      </w:r>
    </w:p>
    <w:p w14:paraId="0F684931"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 tym koszty szkody poniesionej przez Zamawiającego. </w:t>
      </w:r>
    </w:p>
    <w:p w14:paraId="2ECCA808" w14:textId="77777777" w:rsidR="00AD7FD4" w:rsidRPr="00F557BA" w:rsidRDefault="00AD7FD4" w:rsidP="001C18DA">
      <w:pPr>
        <w:pStyle w:val="Akapitzlist"/>
        <w:numPr>
          <w:ilvl w:val="0"/>
          <w:numId w:val="85"/>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4AC966E1"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202</w:t>
      </w:r>
      <w:r w:rsidR="00FA0EAE">
        <w:rPr>
          <w:rFonts w:asciiTheme="minorHAnsi" w:hAnsiTheme="minorHAnsi" w:cstheme="minorHAnsi"/>
          <w:sz w:val="24"/>
          <w:szCs w:val="24"/>
        </w:rPr>
        <w:t>2</w:t>
      </w:r>
      <w:r w:rsidRPr="006077EE">
        <w:rPr>
          <w:rFonts w:asciiTheme="minorHAnsi" w:hAnsiTheme="minorHAnsi" w:cstheme="minorHAnsi"/>
          <w:sz w:val="24"/>
          <w:szCs w:val="24"/>
        </w:rPr>
        <w:t xml:space="preserve"> r. poz. </w:t>
      </w:r>
      <w:r w:rsidR="00FA0EAE">
        <w:rPr>
          <w:rFonts w:asciiTheme="minorHAnsi" w:hAnsiTheme="minorHAnsi" w:cstheme="minorHAnsi"/>
          <w:sz w:val="24"/>
          <w:szCs w:val="24"/>
        </w:rPr>
        <w:t xml:space="preserve">1510 </w:t>
      </w:r>
      <w:r w:rsidRPr="006077EE">
        <w:rPr>
          <w:rFonts w:asciiTheme="minorHAnsi" w:hAnsiTheme="minorHAnsi" w:cstheme="minorHAnsi"/>
          <w:sz w:val="24"/>
          <w:szCs w:val="24"/>
        </w:rPr>
        <w:t xml:space="preserve">ze zmianami). </w:t>
      </w:r>
    </w:p>
    <w:p w14:paraId="7AD5D35D" w14:textId="203BB30F" w:rsidR="00277FC5" w:rsidRPr="00CF2BE8"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wykonywaniu pomiarów i obliczeń geodezyjnych.</w:t>
      </w:r>
    </w:p>
    <w:p w14:paraId="781A8BB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rsidP="001C18DA">
      <w:pPr>
        <w:pStyle w:val="Akapitzlist"/>
        <w:numPr>
          <w:ilvl w:val="0"/>
          <w:numId w:val="99"/>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rsidP="001C18DA">
      <w:pPr>
        <w:pStyle w:val="Akapitzlist"/>
        <w:numPr>
          <w:ilvl w:val="0"/>
          <w:numId w:val="99"/>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lastRenderedPageBreak/>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rsidP="001C18DA">
      <w:pPr>
        <w:pStyle w:val="Akapitzlist"/>
        <w:numPr>
          <w:ilvl w:val="0"/>
          <w:numId w:val="98"/>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Uprawnienia zamawiającego w zakresie kontroli spełniania przez wykonawcę wymagań związanych z zatrudnieniem osoby/osób, o której/-ych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rsidP="001C18DA">
      <w:pPr>
        <w:pStyle w:val="Akapitzlist"/>
        <w:numPr>
          <w:ilvl w:val="0"/>
          <w:numId w:val="97"/>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rsidP="001C18DA">
      <w:pPr>
        <w:numPr>
          <w:ilvl w:val="3"/>
          <w:numId w:val="92"/>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Wykonawca zobowiązany jest zapłacić Zamawiającemu karę umowną w wysokości:</w:t>
      </w:r>
    </w:p>
    <w:p w14:paraId="319DC289" w14:textId="767B676A"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0,5% ceny umownej brutto za każdy dzień zwłoki w wykonaniu prac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DD7E00" w:rsidRDefault="00DD7E00" w:rsidP="001C18DA">
      <w:pPr>
        <w:numPr>
          <w:ilvl w:val="0"/>
          <w:numId w:val="93"/>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10 % ceny umownej brutto za zgłoszenie do odbioru prac z wadami</w:t>
      </w:r>
      <w:r w:rsidR="004C674A">
        <w:rPr>
          <w:rFonts w:asciiTheme="minorHAnsi" w:hAnsiTheme="minorHAnsi" w:cstheme="minorHAnsi"/>
          <w:color w:val="auto"/>
          <w:sz w:val="24"/>
          <w:szCs w:val="24"/>
        </w:rPr>
        <w:t>,</w:t>
      </w:r>
    </w:p>
    <w:p w14:paraId="1DE3CDE9" w14:textId="378F8FB6" w:rsidR="00DD7E00" w:rsidRPr="00DD7E00" w:rsidRDefault="00DD7E00" w:rsidP="001C18DA">
      <w:pPr>
        <w:numPr>
          <w:ilvl w:val="0"/>
          <w:numId w:val="93"/>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DD7E00">
        <w:rPr>
          <w:rFonts w:asciiTheme="minorHAnsi" w:hAnsiTheme="minorHAnsi" w:cstheme="minorHAnsi"/>
          <w:color w:val="auto"/>
          <w:sz w:val="24"/>
          <w:szCs w:val="24"/>
        </w:rPr>
        <w:lastRenderedPageBreak/>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Pr>
          <w:rFonts w:asciiTheme="minorHAnsi" w:hAnsiTheme="minorHAnsi" w:cstheme="minorHAnsi"/>
          <w:color w:val="auto"/>
          <w:sz w:val="24"/>
          <w:szCs w:val="24"/>
        </w:rPr>
        <w:t>,</w:t>
      </w:r>
    </w:p>
    <w:p w14:paraId="2AA2CCD9" w14:textId="300D9315" w:rsidR="00DD7E00" w:rsidRDefault="00DD7E00" w:rsidP="001C18DA">
      <w:pPr>
        <w:numPr>
          <w:ilvl w:val="0"/>
          <w:numId w:val="93"/>
        </w:numPr>
        <w:tabs>
          <w:tab w:val="left" w:pos="1440"/>
        </w:tabs>
        <w:spacing w:after="0" w:line="276" w:lineRule="auto"/>
        <w:jc w:val="left"/>
        <w:rPr>
          <w:rFonts w:asciiTheme="minorHAnsi" w:eastAsia="Lucida Sans Unicode" w:hAnsiTheme="minorHAnsi" w:cstheme="minorHAnsi"/>
          <w:color w:val="auto"/>
          <w:sz w:val="24"/>
          <w:szCs w:val="24"/>
        </w:rPr>
      </w:pPr>
      <w:r w:rsidRPr="00C56091">
        <w:rPr>
          <w:rFonts w:asciiTheme="minorHAnsi" w:eastAsia="Lucida Sans Unicode" w:hAnsiTheme="minorHAnsi" w:cstheme="minorHAnsi"/>
          <w:color w:val="auto"/>
          <w:sz w:val="24"/>
          <w:szCs w:val="24"/>
        </w:rPr>
        <w:t xml:space="preserve">w przypadku niezatrudnienia przy realizacji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4C674A">
        <w:rPr>
          <w:rFonts w:asciiTheme="minorHAnsi" w:eastAsia="Lucida Sans Unicode" w:hAnsiTheme="minorHAnsi" w:cstheme="minorHAnsi"/>
          <w:color w:val="auto"/>
          <w:sz w:val="24"/>
          <w:szCs w:val="24"/>
        </w:rPr>
        <w:t>,</w:t>
      </w:r>
    </w:p>
    <w:p w14:paraId="56D95E99" w14:textId="4821E843" w:rsidR="00120100" w:rsidRPr="00120100" w:rsidRDefault="00120100" w:rsidP="001C18DA">
      <w:pPr>
        <w:pStyle w:val="Akapitzlist"/>
        <w:numPr>
          <w:ilvl w:val="0"/>
          <w:numId w:val="93"/>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zapisów dotyczących niezatrudnienia przy realizacji przedmiotu umowy osób zgodnie z </w:t>
      </w:r>
      <w:r>
        <w:rPr>
          <w:rFonts w:asciiTheme="minorHAnsi" w:hAnsiTheme="minorHAnsi" w:cstheme="minorHAnsi"/>
          <w:sz w:val="24"/>
          <w:szCs w:val="24"/>
        </w:rPr>
        <w:t>§ 12</w:t>
      </w:r>
      <w:r w:rsidRPr="00B62041">
        <w:rPr>
          <w:rFonts w:asciiTheme="minorHAnsi" w:hAnsiTheme="minorHAnsi" w:cstheme="minorHAnsi"/>
          <w:sz w:val="24"/>
          <w:szCs w:val="24"/>
        </w:rPr>
        <w:t xml:space="preserve"> i/lub nieprzedstawienia Zamawiającemu dokumentów, umów lub oświadczeń o których mowa w niniejszym paragrafie, </w:t>
      </w:r>
      <w:r w:rsidR="00785F1A">
        <w:rPr>
          <w:rFonts w:asciiTheme="minorHAnsi" w:hAnsiTheme="minorHAnsi" w:cstheme="minorHAnsi"/>
          <w:sz w:val="24"/>
          <w:szCs w:val="24"/>
        </w:rPr>
        <w:t>Z</w:t>
      </w:r>
      <w:r w:rsidRPr="00B62041">
        <w:rPr>
          <w:rFonts w:asciiTheme="minorHAnsi" w:hAnsiTheme="minorHAnsi" w:cstheme="minorHAnsi"/>
          <w:sz w:val="24"/>
          <w:szCs w:val="24"/>
        </w:rPr>
        <w:t xml:space="preserve">amawiającemu przysługuje prawo odstąpienia od umowy z winy </w:t>
      </w:r>
      <w:r w:rsidR="00785F1A">
        <w:rPr>
          <w:rFonts w:asciiTheme="minorHAnsi" w:hAnsiTheme="minorHAnsi" w:cstheme="minorHAnsi"/>
          <w:sz w:val="24"/>
          <w:szCs w:val="24"/>
        </w:rPr>
        <w:t>W</w:t>
      </w:r>
      <w:r w:rsidRPr="00B62041">
        <w:rPr>
          <w:rFonts w:asciiTheme="minorHAnsi" w:hAnsiTheme="minorHAnsi" w:cstheme="minorHAnsi"/>
          <w:sz w:val="24"/>
          <w:szCs w:val="24"/>
        </w:rPr>
        <w:t>ykonawcy i prawo do naliczenia z tego tytułu kary umownej.</w:t>
      </w:r>
    </w:p>
    <w:p w14:paraId="7E17055C"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rsidP="001C18DA">
      <w:pPr>
        <w:numPr>
          <w:ilvl w:val="3"/>
          <w:numId w:val="92"/>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rsidP="001C18DA">
      <w:pPr>
        <w:pStyle w:val="Akapitzlist"/>
        <w:numPr>
          <w:ilvl w:val="0"/>
          <w:numId w:val="11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3" w:name="_Hlk75439482"/>
    </w:p>
    <w:p w14:paraId="0FA1F9A0" w14:textId="3D23F939" w:rsidR="00DD7E00" w:rsidRPr="00FB5E14" w:rsidRDefault="00DD7E00" w:rsidP="001C18DA">
      <w:pPr>
        <w:pStyle w:val="Akapitzlist"/>
        <w:numPr>
          <w:ilvl w:val="0"/>
          <w:numId w:val="100"/>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rsidP="001C18DA">
      <w:pPr>
        <w:numPr>
          <w:ilvl w:val="0"/>
          <w:numId w:val="94"/>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dokonano zmiany umowy z naruszeniem art. 454 i art. 455 ustawy pzp,</w:t>
      </w:r>
    </w:p>
    <w:p w14:paraId="0E22DD38" w14:textId="0DE4128B" w:rsidR="00DD7E00" w:rsidRDefault="00DD7E00" w:rsidP="001C18DA">
      <w:pPr>
        <w:numPr>
          <w:ilvl w:val="0"/>
          <w:numId w:val="94"/>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108 ustawy pzp,</w:t>
      </w:r>
    </w:p>
    <w:p w14:paraId="01A81DF7" w14:textId="164B1475" w:rsidR="00CF2BE8" w:rsidRPr="00CF2BE8" w:rsidRDefault="00CF2BE8" w:rsidP="001C18DA">
      <w:pPr>
        <w:numPr>
          <w:ilvl w:val="0"/>
          <w:numId w:val="94"/>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rsidP="001C18DA">
      <w:pPr>
        <w:numPr>
          <w:ilvl w:val="0"/>
          <w:numId w:val="82"/>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Pr="00DB5F97" w:rsidRDefault="00221EF6" w:rsidP="001C18DA">
      <w:pPr>
        <w:pStyle w:val="Akapitzlist"/>
        <w:numPr>
          <w:ilvl w:val="0"/>
          <w:numId w:val="8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46947100" w14:textId="1B2C4B8A" w:rsidR="000F1004" w:rsidRPr="00AF76D8" w:rsidRDefault="000F100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rsidP="001C18DA">
      <w:pPr>
        <w:pStyle w:val="Akapitzlist"/>
        <w:numPr>
          <w:ilvl w:val="0"/>
          <w:numId w:val="11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rsidP="001C18DA">
      <w:pPr>
        <w:pStyle w:val="Akapitzlist"/>
        <w:numPr>
          <w:ilvl w:val="0"/>
          <w:numId w:val="11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3"/>
    </w:p>
    <w:p w14:paraId="1327337E" w14:textId="1D2D4371" w:rsidR="00FB5E14" w:rsidRPr="00AF76D8" w:rsidRDefault="00FB5E14" w:rsidP="001C18DA">
      <w:pPr>
        <w:pStyle w:val="Akapitzlist"/>
        <w:numPr>
          <w:ilvl w:val="0"/>
          <w:numId w:val="11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4"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48D6026A" w14:textId="506AFDED" w:rsidR="00DD7E00" w:rsidRPr="00DD7E00" w:rsidRDefault="00DD7E00" w:rsidP="001C18DA">
      <w:pPr>
        <w:numPr>
          <w:ilvl w:val="0"/>
          <w:numId w:val="95"/>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p>
    <w:p w14:paraId="11D5CA0D" w14:textId="77777777" w:rsidR="00DD7E00" w:rsidRPr="00DD7E00" w:rsidRDefault="00DD7E00" w:rsidP="001C18DA">
      <w:pPr>
        <w:numPr>
          <w:ilvl w:val="0"/>
          <w:numId w:val="96"/>
        </w:numPr>
        <w:tabs>
          <w:tab w:val="left" w:pos="357"/>
          <w:tab w:val="left" w:pos="714"/>
          <w:tab w:val="left" w:pos="1072"/>
        </w:tabs>
        <w:spacing w:after="0" w:line="276" w:lineRule="auto"/>
        <w:contextualSpacing/>
        <w:jc w:val="left"/>
        <w:rPr>
          <w:rFonts w:asciiTheme="minorHAnsi" w:eastAsia="Lucida Sans Unicode" w:hAnsiTheme="minorHAnsi" w:cstheme="minorHAnsi"/>
          <w:color w:val="auto"/>
          <w:sz w:val="24"/>
          <w:szCs w:val="24"/>
        </w:rPr>
      </w:pPr>
      <w:r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Pr="00DD7E00">
        <w:rPr>
          <w:rFonts w:asciiTheme="minorHAnsi" w:hAnsiTheme="minorHAnsi" w:cstheme="minorHAnsi"/>
          <w:color w:val="auto"/>
          <w:sz w:val="24"/>
          <w:szCs w:val="24"/>
        </w:rPr>
        <w:t>Zamawiający dopuszcza możliwo</w:t>
      </w:r>
      <w:r w:rsidRPr="00DD7E00">
        <w:rPr>
          <w:rFonts w:asciiTheme="minorHAnsi" w:eastAsia="TimesNewRoman" w:hAnsiTheme="minorHAnsi" w:cstheme="minorHAnsi"/>
          <w:color w:val="auto"/>
          <w:sz w:val="24"/>
          <w:szCs w:val="24"/>
        </w:rPr>
        <w:t xml:space="preserve">ść zmiany Podwykonawców, pod warunkiem wykazania </w:t>
      </w:r>
      <w:r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p>
    <w:bookmarkEnd w:id="14"/>
    <w:p w14:paraId="68050027" w14:textId="77777777" w:rsidR="00A46FD2" w:rsidRP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rsidP="001C18DA">
      <w:pPr>
        <w:pStyle w:val="Akapitzlist"/>
        <w:numPr>
          <w:ilvl w:val="0"/>
          <w:numId w:val="95"/>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uzasadnienie zmian, opisu wypływu zmiany na termin 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rsidP="003A62F7">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lastRenderedPageBreak/>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rsidP="001C18DA">
      <w:pPr>
        <w:pStyle w:val="Akapitzlist"/>
        <w:numPr>
          <w:ilvl w:val="0"/>
          <w:numId w:val="95"/>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(t.j. Dz. U. z 2019 r., poz. 1781 ze zmianami)  oraz rozporządzeniami wykonawczymi.</w:t>
      </w:r>
    </w:p>
    <w:p w14:paraId="3B872906" w14:textId="77777777"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rsidP="001C18DA">
      <w:pPr>
        <w:numPr>
          <w:ilvl w:val="0"/>
          <w:numId w:val="84"/>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rsidP="001C18DA">
      <w:pPr>
        <w:pStyle w:val="Akapitzlist"/>
        <w:numPr>
          <w:ilvl w:val="0"/>
          <w:numId w:val="84"/>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są poufne i 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49DBB1C6"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prawo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rsidP="001C18DA">
      <w:pPr>
        <w:pStyle w:val="Akapitzlist"/>
        <w:numPr>
          <w:ilvl w:val="0"/>
          <w:numId w:val="86"/>
        </w:numPr>
        <w:rPr>
          <w:rFonts w:asciiTheme="minorHAnsi" w:hAnsiTheme="minorHAnsi" w:cstheme="minorHAnsi"/>
          <w:sz w:val="24"/>
          <w:szCs w:val="24"/>
        </w:rPr>
      </w:pPr>
      <w:r w:rsidRPr="005E7517">
        <w:rPr>
          <w:rFonts w:asciiTheme="minorHAnsi" w:hAnsiTheme="minorHAnsi" w:cstheme="minorHAnsi"/>
          <w:sz w:val="24"/>
          <w:szCs w:val="24"/>
        </w:rPr>
        <w:lastRenderedPageBreak/>
        <w:t>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3A8B1C00" w14:textId="605C3CAF" w:rsidR="00F715F6" w:rsidRPr="00F715F6" w:rsidRDefault="00775C4A" w:rsidP="00F715F6">
      <w:pPr>
        <w:pStyle w:val="Akapitzlist"/>
        <w:numPr>
          <w:ilvl w:val="0"/>
          <w:numId w:val="86"/>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rsidP="001C18DA">
      <w:pPr>
        <w:numPr>
          <w:ilvl w:val="0"/>
          <w:numId w:val="8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P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15E7FE98" w14:textId="77777777" w:rsidR="007C6283" w:rsidRDefault="007C6283" w:rsidP="007E0BC5">
      <w:pPr>
        <w:spacing w:after="0" w:line="276" w:lineRule="auto"/>
        <w:ind w:left="0" w:firstLine="0"/>
        <w:jc w:val="left"/>
        <w:rPr>
          <w:rFonts w:asciiTheme="minorHAnsi" w:hAnsiTheme="minorHAnsi" w:cstheme="minorHAnsi"/>
          <w:bCs/>
          <w:color w:val="auto"/>
          <w:sz w:val="24"/>
          <w:szCs w:val="24"/>
        </w:rPr>
      </w:pPr>
    </w:p>
    <w:p w14:paraId="7D990A3E" w14:textId="686C182A"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D466ED">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1080"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A97C" w14:textId="77777777" w:rsidR="00857008" w:rsidRDefault="00857008">
      <w:pPr>
        <w:spacing w:after="0" w:line="240" w:lineRule="auto"/>
      </w:pPr>
      <w:r>
        <w:separator/>
      </w:r>
    </w:p>
  </w:endnote>
  <w:endnote w:type="continuationSeparator" w:id="0">
    <w:p w14:paraId="00ECCBE2" w14:textId="77777777" w:rsidR="00857008" w:rsidRDefault="0085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78D1"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58</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977" w14:textId="77777777" w:rsidR="00D24BAC" w:rsidRDefault="00D24BAC">
    <w:pPr>
      <w:spacing w:after="0" w:line="259" w:lineRule="auto"/>
      <w:ind w:left="0" w:right="-770" w:firstLine="0"/>
      <w:jc w:val="right"/>
    </w:pPr>
    <w:r>
      <w:rPr>
        <w:sz w:val="18"/>
      </w:rPr>
      <w:t xml:space="preserve">Strona </w:t>
    </w:r>
    <w:r>
      <w:fldChar w:fldCharType="begin"/>
    </w:r>
    <w:r>
      <w:instrText xml:space="preserve"> PAGE   \* MERGEFORMAT </w:instrText>
    </w:r>
    <w:r>
      <w:fldChar w:fldCharType="separate"/>
    </w:r>
    <w:r w:rsidR="001D132F" w:rsidRPr="001D132F">
      <w:rPr>
        <w:noProof/>
        <w:sz w:val="18"/>
      </w:rPr>
      <w:t>59</w:t>
    </w:r>
    <w:r>
      <w:rPr>
        <w:sz w:val="18"/>
      </w:rPr>
      <w:fldChar w:fldCharType="end"/>
    </w:r>
    <w:r>
      <w:rPr>
        <w:sz w:val="18"/>
      </w:rPr>
      <w:t>/</w:t>
    </w:r>
    <w:fldSimple w:instr=" NUMPAGES   \* MERGEFORMAT ">
      <w:r w:rsidR="001D132F" w:rsidRPr="001D132F">
        <w:rPr>
          <w:noProof/>
          <w:sz w:val="18"/>
        </w:rPr>
        <w:t>59</w:t>
      </w:r>
    </w:fldSimple>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2E30" w14:textId="77777777" w:rsidR="00D24BAC" w:rsidRDefault="00D24BAC">
    <w:pPr>
      <w:spacing w:after="0" w:line="259" w:lineRule="auto"/>
      <w:ind w:left="0" w:right="363" w:firstLine="0"/>
      <w:jc w:val="right"/>
    </w:pPr>
    <w:r>
      <w:rPr>
        <w:sz w:val="18"/>
      </w:rPr>
      <w:t xml:space="preserve">Strona </w:t>
    </w:r>
    <w:r>
      <w:fldChar w:fldCharType="begin"/>
    </w:r>
    <w:r>
      <w:instrText xml:space="preserve"> PAGE   \* MERGEFORMAT </w:instrText>
    </w:r>
    <w:r>
      <w:fldChar w:fldCharType="separate"/>
    </w:r>
    <w:r w:rsidR="003B7410" w:rsidRPr="003B7410">
      <w:rPr>
        <w:noProof/>
        <w:sz w:val="18"/>
      </w:rPr>
      <w:t>44</w:t>
    </w:r>
    <w:r>
      <w:rPr>
        <w:sz w:val="18"/>
      </w:rPr>
      <w:fldChar w:fldCharType="end"/>
    </w:r>
    <w:r>
      <w:rPr>
        <w:sz w:val="18"/>
      </w:rPr>
      <w:t>/</w:t>
    </w:r>
    <w:fldSimple w:instr=" NUMPAGES   \* MERGEFORMAT ">
      <w:r w:rsidR="003B7410" w:rsidRPr="003B7410">
        <w:rPr>
          <w:noProof/>
          <w:sz w:val="18"/>
        </w:rPr>
        <w:t>59</w:t>
      </w:r>
    </w:fldSimple>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EF3C" w14:textId="77777777" w:rsidR="00857008" w:rsidRDefault="00857008">
      <w:pPr>
        <w:spacing w:after="0" w:line="320" w:lineRule="auto"/>
        <w:ind w:left="0" w:right="758" w:firstLine="0"/>
      </w:pPr>
      <w:r>
        <w:separator/>
      </w:r>
    </w:p>
  </w:footnote>
  <w:footnote w:type="continuationSeparator" w:id="0">
    <w:p w14:paraId="276FFDAC" w14:textId="77777777" w:rsidR="00857008" w:rsidRDefault="00857008">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0C"/>
    <w:multiLevelType w:val="singleLevel"/>
    <w:tmpl w:val="04150011"/>
    <w:lvl w:ilvl="0">
      <w:start w:val="1"/>
      <w:numFmt w:val="decimal"/>
      <w:lvlText w:val="%1)"/>
      <w:lvlJc w:val="left"/>
      <w:pPr>
        <w:ind w:left="1495" w:hanging="360"/>
      </w:pPr>
      <w:rPr>
        <w:rFonts w:hint="default"/>
        <w:b w:val="0"/>
        <w:i w:val="0"/>
        <w:sz w:val="24"/>
        <w:szCs w:val="20"/>
      </w:rPr>
    </w:lvl>
  </w:abstractNum>
  <w:abstractNum w:abstractNumId="3"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4"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6"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7"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8"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9" w15:restartNumberingAfterBreak="0">
    <w:nsid w:val="00000028"/>
    <w:multiLevelType w:val="singleLevel"/>
    <w:tmpl w:val="EB1057D2"/>
    <w:lvl w:ilvl="0">
      <w:start w:val="1"/>
      <w:numFmt w:val="bullet"/>
      <w:lvlText w:val=""/>
      <w:lvlJc w:val="left"/>
      <w:pPr>
        <w:ind w:left="3054" w:hanging="360"/>
      </w:pPr>
      <w:rPr>
        <w:rFonts w:ascii="Symbol" w:hAnsi="Symbol" w:hint="default"/>
        <w:sz w:val="24"/>
        <w:szCs w:val="24"/>
      </w:rPr>
    </w:lvl>
  </w:abstractNum>
  <w:abstractNum w:abstractNumId="10"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11"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2D79A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4"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7"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8"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05C90CDB"/>
    <w:multiLevelType w:val="hybridMultilevel"/>
    <w:tmpl w:val="BD085C9A"/>
    <w:lvl w:ilvl="0" w:tplc="258CCE0A">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BB42D18"/>
    <w:multiLevelType w:val="hybridMultilevel"/>
    <w:tmpl w:val="5EDCA74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15:restartNumberingAfterBreak="0">
    <w:nsid w:val="0BC35E3A"/>
    <w:multiLevelType w:val="hybridMultilevel"/>
    <w:tmpl w:val="A016E18E"/>
    <w:lvl w:ilvl="0" w:tplc="9AC0494A">
      <w:start w:val="1"/>
      <w:numFmt w:val="decimal"/>
      <w:lvlText w:val="%1)"/>
      <w:lvlJc w:val="left"/>
      <w:pPr>
        <w:ind w:left="1637"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5" w15:restartNumberingAfterBreak="0">
    <w:nsid w:val="0D360076"/>
    <w:multiLevelType w:val="hybridMultilevel"/>
    <w:tmpl w:val="95B60E30"/>
    <w:lvl w:ilvl="0" w:tplc="19F66AFE">
      <w:start w:val="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674282"/>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27"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30"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5"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41"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2"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852D4F"/>
    <w:multiLevelType w:val="hybridMultilevel"/>
    <w:tmpl w:val="CB60DD6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530647B"/>
    <w:multiLevelType w:val="hybridMultilevel"/>
    <w:tmpl w:val="16FAD4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7"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5975964"/>
    <w:multiLevelType w:val="hybridMultilevel"/>
    <w:tmpl w:val="35349082"/>
    <w:lvl w:ilvl="0" w:tplc="3C82B208">
      <w:start w:val="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807185"/>
    <w:multiLevelType w:val="hybridMultilevel"/>
    <w:tmpl w:val="8AB85DCA"/>
    <w:lvl w:ilvl="0" w:tplc="7BCEE94E">
      <w:start w:val="1"/>
      <w:numFmt w:val="decimal"/>
      <w:lvlText w:val="%1)"/>
      <w:lvlJc w:val="left"/>
      <w:pPr>
        <w:ind w:left="1353" w:hanging="360"/>
      </w:pPr>
      <w:rPr>
        <w:rFonts w:ascii="Times New Roman" w:eastAsia="Times New Roman" w:hAnsi="Times New Roman"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1"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2"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3"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4"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6"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8" w15:restartNumberingAfterBreak="0">
    <w:nsid w:val="2DE13A3D"/>
    <w:multiLevelType w:val="hybridMultilevel"/>
    <w:tmpl w:val="064E470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9" w15:restartNumberingAfterBreak="0">
    <w:nsid w:val="2F56311E"/>
    <w:multiLevelType w:val="hybridMultilevel"/>
    <w:tmpl w:val="3C96C8A8"/>
    <w:lvl w:ilvl="0" w:tplc="267CB858">
      <w:start w:val="2"/>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30D47AC3"/>
    <w:multiLevelType w:val="hybridMultilevel"/>
    <w:tmpl w:val="A98266F4"/>
    <w:lvl w:ilvl="0" w:tplc="F94676BA">
      <w:start w:val="1"/>
      <w:numFmt w:val="decimal"/>
      <w:lvlText w:val="%1)"/>
      <w:lvlJc w:val="left"/>
      <w:pPr>
        <w:ind w:left="1070" w:hanging="360"/>
      </w:pPr>
      <w:rPr>
        <w:rFonts w:asciiTheme="minorHAnsi" w:eastAsia="Times New Roman" w:hAnsiTheme="minorHAnsi" w:cstheme="minorHAnsi" w:hint="default"/>
        <w:b w:val="0"/>
        <w:bCs w:val="0"/>
        <w:i w:val="0"/>
        <w:strike w:val="0"/>
        <w:dstrike w:val="0"/>
        <w:color w:val="000000"/>
        <w:sz w:val="24"/>
        <w:szCs w:val="24"/>
        <w:u w:val="none" w:color="000000"/>
        <w:vertAlign w:val="base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2" w15:restartNumberingAfterBreak="0">
    <w:nsid w:val="34991155"/>
    <w:multiLevelType w:val="hybridMultilevel"/>
    <w:tmpl w:val="E15AB482"/>
    <w:lvl w:ilvl="0" w:tplc="FFFFFFFF">
      <w:start w:val="1"/>
      <w:numFmt w:val="decimal"/>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3" w15:restartNumberingAfterBreak="0">
    <w:nsid w:val="34BF33EC"/>
    <w:multiLevelType w:val="hybridMultilevel"/>
    <w:tmpl w:val="2110E666"/>
    <w:lvl w:ilvl="0" w:tplc="FA4A822C">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A2534B"/>
    <w:multiLevelType w:val="hybridMultilevel"/>
    <w:tmpl w:val="6F14DE8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5" w15:restartNumberingAfterBreak="0">
    <w:nsid w:val="361E5BA6"/>
    <w:multiLevelType w:val="hybridMultilevel"/>
    <w:tmpl w:val="6AD4C468"/>
    <w:lvl w:ilvl="0" w:tplc="D1FC4034">
      <w:start w:val="9"/>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398C7E57"/>
    <w:multiLevelType w:val="hybridMultilevel"/>
    <w:tmpl w:val="F6524FBC"/>
    <w:lvl w:ilvl="0" w:tplc="FFFFFFFF">
      <w:start w:val="1"/>
      <w:numFmt w:val="decimal"/>
      <w:lvlText w:val="%1)"/>
      <w:lvlJc w:val="left"/>
      <w:pPr>
        <w:ind w:left="825" w:hanging="360"/>
      </w:pPr>
      <w:rPr>
        <w:rFonts w:hint="default"/>
      </w:rPr>
    </w:lvl>
    <w:lvl w:ilvl="1" w:tplc="FFFFFFFF" w:tentative="1">
      <w:start w:val="1"/>
      <w:numFmt w:val="bullet"/>
      <w:lvlText w:val="o"/>
      <w:lvlJc w:val="left"/>
      <w:pPr>
        <w:ind w:left="1545" w:hanging="360"/>
      </w:pPr>
      <w:rPr>
        <w:rFonts w:ascii="Courier New" w:hAnsi="Courier New" w:cs="Courier New" w:hint="default"/>
      </w:rPr>
    </w:lvl>
    <w:lvl w:ilvl="2" w:tplc="FFFFFFFF" w:tentative="1">
      <w:start w:val="1"/>
      <w:numFmt w:val="bullet"/>
      <w:lvlText w:val=""/>
      <w:lvlJc w:val="left"/>
      <w:pPr>
        <w:ind w:left="2265" w:hanging="360"/>
      </w:pPr>
      <w:rPr>
        <w:rFonts w:ascii="Wingdings" w:hAnsi="Wingdings" w:hint="default"/>
      </w:rPr>
    </w:lvl>
    <w:lvl w:ilvl="3" w:tplc="FFFFFFFF" w:tentative="1">
      <w:start w:val="1"/>
      <w:numFmt w:val="bullet"/>
      <w:lvlText w:val=""/>
      <w:lvlJc w:val="left"/>
      <w:pPr>
        <w:ind w:left="2985" w:hanging="360"/>
      </w:pPr>
      <w:rPr>
        <w:rFonts w:ascii="Symbol" w:hAnsi="Symbol" w:hint="default"/>
      </w:rPr>
    </w:lvl>
    <w:lvl w:ilvl="4" w:tplc="FFFFFFFF" w:tentative="1">
      <w:start w:val="1"/>
      <w:numFmt w:val="bullet"/>
      <w:lvlText w:val="o"/>
      <w:lvlJc w:val="left"/>
      <w:pPr>
        <w:ind w:left="3705" w:hanging="360"/>
      </w:pPr>
      <w:rPr>
        <w:rFonts w:ascii="Courier New" w:hAnsi="Courier New" w:cs="Courier New" w:hint="default"/>
      </w:rPr>
    </w:lvl>
    <w:lvl w:ilvl="5" w:tplc="FFFFFFFF" w:tentative="1">
      <w:start w:val="1"/>
      <w:numFmt w:val="bullet"/>
      <w:lvlText w:val=""/>
      <w:lvlJc w:val="left"/>
      <w:pPr>
        <w:ind w:left="4425" w:hanging="360"/>
      </w:pPr>
      <w:rPr>
        <w:rFonts w:ascii="Wingdings" w:hAnsi="Wingdings" w:hint="default"/>
      </w:rPr>
    </w:lvl>
    <w:lvl w:ilvl="6" w:tplc="FFFFFFFF" w:tentative="1">
      <w:start w:val="1"/>
      <w:numFmt w:val="bullet"/>
      <w:lvlText w:val=""/>
      <w:lvlJc w:val="left"/>
      <w:pPr>
        <w:ind w:left="5145" w:hanging="360"/>
      </w:pPr>
      <w:rPr>
        <w:rFonts w:ascii="Symbol" w:hAnsi="Symbol" w:hint="default"/>
      </w:rPr>
    </w:lvl>
    <w:lvl w:ilvl="7" w:tplc="FFFFFFFF" w:tentative="1">
      <w:start w:val="1"/>
      <w:numFmt w:val="bullet"/>
      <w:lvlText w:val="o"/>
      <w:lvlJc w:val="left"/>
      <w:pPr>
        <w:ind w:left="5865" w:hanging="360"/>
      </w:pPr>
      <w:rPr>
        <w:rFonts w:ascii="Courier New" w:hAnsi="Courier New" w:cs="Courier New" w:hint="default"/>
      </w:rPr>
    </w:lvl>
    <w:lvl w:ilvl="8" w:tplc="FFFFFFFF" w:tentative="1">
      <w:start w:val="1"/>
      <w:numFmt w:val="bullet"/>
      <w:lvlText w:val=""/>
      <w:lvlJc w:val="left"/>
      <w:pPr>
        <w:ind w:left="6585" w:hanging="360"/>
      </w:pPr>
      <w:rPr>
        <w:rFonts w:ascii="Wingdings" w:hAnsi="Wingdings" w:hint="default"/>
      </w:rPr>
    </w:lvl>
  </w:abstractNum>
  <w:abstractNum w:abstractNumId="68"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71"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C22212C"/>
    <w:multiLevelType w:val="hybridMultilevel"/>
    <w:tmpl w:val="A5CE6132"/>
    <w:lvl w:ilvl="0" w:tplc="93D6075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4" w15:restartNumberingAfterBreak="0">
    <w:nsid w:val="3CA12EDD"/>
    <w:multiLevelType w:val="hybridMultilevel"/>
    <w:tmpl w:val="9ECC69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5"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6"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7" w15:restartNumberingAfterBreak="0">
    <w:nsid w:val="3DF8203B"/>
    <w:multiLevelType w:val="hybridMultilevel"/>
    <w:tmpl w:val="81B2054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9"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4FE7FE8"/>
    <w:multiLevelType w:val="hybridMultilevel"/>
    <w:tmpl w:val="88440690"/>
    <w:lvl w:ilvl="0" w:tplc="F566E94C">
      <w:start w:val="6"/>
      <w:numFmt w:val="decimal"/>
      <w:lvlText w:val="%1."/>
      <w:lvlJc w:val="left"/>
      <w:pPr>
        <w:ind w:left="928"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3"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4"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85"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6"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8"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D9E792F"/>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0"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2" w15:restartNumberingAfterBreak="0">
    <w:nsid w:val="50FD4B17"/>
    <w:multiLevelType w:val="hybridMultilevel"/>
    <w:tmpl w:val="CD525094"/>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3"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5"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53510440"/>
    <w:multiLevelType w:val="hybridMultilevel"/>
    <w:tmpl w:val="3086F748"/>
    <w:lvl w:ilvl="0" w:tplc="3B741A22">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8"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0"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03"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4"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5"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6"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7"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08" w15:restartNumberingAfterBreak="0">
    <w:nsid w:val="5DE55C47"/>
    <w:multiLevelType w:val="hybridMultilevel"/>
    <w:tmpl w:val="E4926BD2"/>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9"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532BED"/>
    <w:multiLevelType w:val="hybridMultilevel"/>
    <w:tmpl w:val="C1A6933A"/>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111" w15:restartNumberingAfterBreak="0">
    <w:nsid w:val="617800E3"/>
    <w:multiLevelType w:val="hybridMultilevel"/>
    <w:tmpl w:val="E288280E"/>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29E070E"/>
    <w:multiLevelType w:val="hybridMultilevel"/>
    <w:tmpl w:val="66AC5F28"/>
    <w:lvl w:ilvl="0" w:tplc="FC12CEB2">
      <w:start w:val="4"/>
      <w:numFmt w:val="decimal"/>
      <w:lvlText w:val="%1."/>
      <w:lvlJc w:val="left"/>
      <w:pPr>
        <w:ind w:left="1068"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4" w15:restartNumberingAfterBreak="0">
    <w:nsid w:val="65DF725E"/>
    <w:multiLevelType w:val="hybridMultilevel"/>
    <w:tmpl w:val="8C7CE998"/>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5"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16"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20"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2" w15:restartNumberingAfterBreak="0">
    <w:nsid w:val="6AD52DED"/>
    <w:multiLevelType w:val="hybridMultilevel"/>
    <w:tmpl w:val="E320CD70"/>
    <w:lvl w:ilvl="0" w:tplc="61FC93F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3"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4" w15:restartNumberingAfterBreak="0">
    <w:nsid w:val="6D4547BD"/>
    <w:multiLevelType w:val="multilevel"/>
    <w:tmpl w:val="70D29806"/>
    <w:lvl w:ilvl="0">
      <w:start w:val="1"/>
      <w:numFmt w:val="lowerLetter"/>
      <w:lvlText w:val="%1)"/>
      <w:lvlJc w:val="left"/>
      <w:pPr>
        <w:tabs>
          <w:tab w:val="num" w:pos="2062"/>
        </w:tabs>
        <w:ind w:left="2062" w:hanging="360"/>
      </w:pPr>
      <w:rPr>
        <w:rFonts w:ascii="Times New Roman" w:eastAsia="Times New Roman" w:hAnsi="Times New Roman" w:cs="Times New Roman" w:hint="default"/>
        <w:sz w:val="24"/>
        <w:szCs w:val="24"/>
      </w:rPr>
    </w:lvl>
    <w:lvl w:ilvl="1">
      <w:start w:val="66"/>
      <w:numFmt w:val="decimal"/>
      <w:lvlText w:val="%2."/>
      <w:lvlJc w:val="left"/>
      <w:pPr>
        <w:ind w:left="2782" w:hanging="360"/>
      </w:pPr>
      <w:rPr>
        <w:rFonts w:hint="default"/>
      </w:rPr>
    </w:lvl>
    <w:lvl w:ilvl="2" w:tentative="1">
      <w:start w:val="1"/>
      <w:numFmt w:val="bullet"/>
      <w:lvlText w:val=""/>
      <w:lvlJc w:val="left"/>
      <w:pPr>
        <w:tabs>
          <w:tab w:val="num" w:pos="3502"/>
        </w:tabs>
        <w:ind w:left="3502" w:hanging="360"/>
      </w:pPr>
      <w:rPr>
        <w:rFonts w:ascii="Wingdings" w:hAnsi="Wingdings" w:hint="default"/>
        <w:sz w:val="20"/>
      </w:rPr>
    </w:lvl>
    <w:lvl w:ilvl="3" w:tentative="1">
      <w:start w:val="1"/>
      <w:numFmt w:val="bullet"/>
      <w:lvlText w:val=""/>
      <w:lvlJc w:val="left"/>
      <w:pPr>
        <w:tabs>
          <w:tab w:val="num" w:pos="4222"/>
        </w:tabs>
        <w:ind w:left="4222" w:hanging="360"/>
      </w:pPr>
      <w:rPr>
        <w:rFonts w:ascii="Wingdings" w:hAnsi="Wingdings" w:hint="default"/>
        <w:sz w:val="20"/>
      </w:rPr>
    </w:lvl>
    <w:lvl w:ilvl="4" w:tentative="1">
      <w:start w:val="1"/>
      <w:numFmt w:val="bullet"/>
      <w:lvlText w:val=""/>
      <w:lvlJc w:val="left"/>
      <w:pPr>
        <w:tabs>
          <w:tab w:val="num" w:pos="4942"/>
        </w:tabs>
        <w:ind w:left="4942" w:hanging="360"/>
      </w:pPr>
      <w:rPr>
        <w:rFonts w:ascii="Wingdings" w:hAnsi="Wingdings" w:hint="default"/>
        <w:sz w:val="20"/>
      </w:rPr>
    </w:lvl>
    <w:lvl w:ilvl="5" w:tentative="1">
      <w:start w:val="1"/>
      <w:numFmt w:val="bullet"/>
      <w:lvlText w:val=""/>
      <w:lvlJc w:val="left"/>
      <w:pPr>
        <w:tabs>
          <w:tab w:val="num" w:pos="5662"/>
        </w:tabs>
        <w:ind w:left="5662" w:hanging="360"/>
      </w:pPr>
      <w:rPr>
        <w:rFonts w:ascii="Wingdings" w:hAnsi="Wingdings" w:hint="default"/>
        <w:sz w:val="20"/>
      </w:rPr>
    </w:lvl>
    <w:lvl w:ilvl="6" w:tentative="1">
      <w:start w:val="1"/>
      <w:numFmt w:val="bullet"/>
      <w:lvlText w:val=""/>
      <w:lvlJc w:val="left"/>
      <w:pPr>
        <w:tabs>
          <w:tab w:val="num" w:pos="6382"/>
        </w:tabs>
        <w:ind w:left="6382" w:hanging="360"/>
      </w:pPr>
      <w:rPr>
        <w:rFonts w:ascii="Wingdings" w:hAnsi="Wingdings" w:hint="default"/>
        <w:sz w:val="20"/>
      </w:rPr>
    </w:lvl>
    <w:lvl w:ilvl="7" w:tentative="1">
      <w:start w:val="1"/>
      <w:numFmt w:val="bullet"/>
      <w:lvlText w:val=""/>
      <w:lvlJc w:val="left"/>
      <w:pPr>
        <w:tabs>
          <w:tab w:val="num" w:pos="7102"/>
        </w:tabs>
        <w:ind w:left="7102" w:hanging="360"/>
      </w:pPr>
      <w:rPr>
        <w:rFonts w:ascii="Wingdings" w:hAnsi="Wingdings" w:hint="default"/>
        <w:sz w:val="20"/>
      </w:rPr>
    </w:lvl>
    <w:lvl w:ilvl="8" w:tentative="1">
      <w:start w:val="1"/>
      <w:numFmt w:val="bullet"/>
      <w:lvlText w:val=""/>
      <w:lvlJc w:val="left"/>
      <w:pPr>
        <w:tabs>
          <w:tab w:val="num" w:pos="7822"/>
        </w:tabs>
        <w:ind w:left="7822" w:hanging="360"/>
      </w:pPr>
      <w:rPr>
        <w:rFonts w:ascii="Wingdings" w:hAnsi="Wingdings" w:hint="default"/>
        <w:sz w:val="20"/>
      </w:rPr>
    </w:lvl>
  </w:abstractNum>
  <w:abstractNum w:abstractNumId="125"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26"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9"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30"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5D1FFB"/>
    <w:multiLevelType w:val="hybridMultilevel"/>
    <w:tmpl w:val="C42EA59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3" w15:restartNumberingAfterBreak="0">
    <w:nsid w:val="776F2555"/>
    <w:multiLevelType w:val="hybridMultilevel"/>
    <w:tmpl w:val="9266ECD4"/>
    <w:lvl w:ilvl="0" w:tplc="0415000F">
      <w:start w:val="1"/>
      <w:numFmt w:val="decimal"/>
      <w:lvlText w:val="%1."/>
      <w:lvlJc w:val="left"/>
      <w:pPr>
        <w:ind w:left="502"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35"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9632D79"/>
    <w:multiLevelType w:val="hybridMultilevel"/>
    <w:tmpl w:val="64928E5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7" w15:restartNumberingAfterBreak="0">
    <w:nsid w:val="79EF0C03"/>
    <w:multiLevelType w:val="hybridMultilevel"/>
    <w:tmpl w:val="01709008"/>
    <w:lvl w:ilvl="0" w:tplc="896EA694">
      <w:start w:val="3"/>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33D6B"/>
    <w:multiLevelType w:val="hybridMultilevel"/>
    <w:tmpl w:val="BD3E68C6"/>
    <w:lvl w:ilvl="0" w:tplc="42F89322">
      <w:start w:val="2"/>
      <w:numFmt w:val="decimal"/>
      <w:lvlText w:val="%1."/>
      <w:lvlJc w:val="left"/>
      <w:pPr>
        <w:ind w:left="1070"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39"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0"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1" w15:restartNumberingAfterBreak="0">
    <w:nsid w:val="7C826AB9"/>
    <w:multiLevelType w:val="hybridMultilevel"/>
    <w:tmpl w:val="4ACA7E32"/>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2"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3" w15:restartNumberingAfterBreak="0">
    <w:nsid w:val="7DF5650D"/>
    <w:multiLevelType w:val="hybridMultilevel"/>
    <w:tmpl w:val="F6524FBC"/>
    <w:lvl w:ilvl="0" w:tplc="04150011">
      <w:start w:val="1"/>
      <w:numFmt w:val="decimal"/>
      <w:lvlText w:val="%1)"/>
      <w:lvlJc w:val="left"/>
      <w:pPr>
        <w:ind w:left="825" w:hanging="360"/>
      </w:pPr>
      <w:rPr>
        <w:rFont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44"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26"/>
  </w:num>
  <w:num w:numId="2" w16cid:durableId="1241907369">
    <w:abstractNumId w:val="98"/>
  </w:num>
  <w:num w:numId="3" w16cid:durableId="390080959">
    <w:abstractNumId w:val="128"/>
  </w:num>
  <w:num w:numId="4" w16cid:durableId="1661737773">
    <w:abstractNumId w:val="90"/>
  </w:num>
  <w:num w:numId="5" w16cid:durableId="1701541345">
    <w:abstractNumId w:val="16"/>
  </w:num>
  <w:num w:numId="6" w16cid:durableId="234173647">
    <w:abstractNumId w:val="138"/>
  </w:num>
  <w:num w:numId="7" w16cid:durableId="1512986550">
    <w:abstractNumId w:val="81"/>
  </w:num>
  <w:num w:numId="8" w16cid:durableId="1128165043">
    <w:abstractNumId w:val="121"/>
  </w:num>
  <w:num w:numId="9" w16cid:durableId="249391127">
    <w:abstractNumId w:val="5"/>
  </w:num>
  <w:num w:numId="10" w16cid:durableId="1988821565">
    <w:abstractNumId w:val="6"/>
  </w:num>
  <w:num w:numId="11" w16cid:durableId="1648822310">
    <w:abstractNumId w:val="41"/>
  </w:num>
  <w:num w:numId="12" w16cid:durableId="1784229713">
    <w:abstractNumId w:val="102"/>
  </w:num>
  <w:num w:numId="13" w16cid:durableId="2062048918">
    <w:abstractNumId w:val="11"/>
  </w:num>
  <w:num w:numId="14" w16cid:durableId="480542689">
    <w:abstractNumId w:val="29"/>
  </w:num>
  <w:num w:numId="15" w16cid:durableId="1278372680">
    <w:abstractNumId w:val="73"/>
  </w:num>
  <w:num w:numId="16" w16cid:durableId="160851750">
    <w:abstractNumId w:val="113"/>
  </w:num>
  <w:num w:numId="17" w16cid:durableId="1509323761">
    <w:abstractNumId w:val="58"/>
  </w:num>
  <w:num w:numId="18" w16cid:durableId="1095055193">
    <w:abstractNumId w:val="14"/>
  </w:num>
  <w:num w:numId="19" w16cid:durableId="999767718">
    <w:abstractNumId w:val="75"/>
  </w:num>
  <w:num w:numId="20" w16cid:durableId="2055156483">
    <w:abstractNumId w:val="134"/>
  </w:num>
  <w:num w:numId="21" w16cid:durableId="1203594806">
    <w:abstractNumId w:val="45"/>
  </w:num>
  <w:num w:numId="22" w16cid:durableId="421028915">
    <w:abstractNumId w:val="55"/>
  </w:num>
  <w:num w:numId="23" w16cid:durableId="1743021840">
    <w:abstractNumId w:val="142"/>
  </w:num>
  <w:num w:numId="24" w16cid:durableId="597644503">
    <w:abstractNumId w:val="47"/>
  </w:num>
  <w:num w:numId="25" w16cid:durableId="1476096525">
    <w:abstractNumId w:val="85"/>
  </w:num>
  <w:num w:numId="26" w16cid:durableId="1171138595">
    <w:abstractNumId w:val="114"/>
  </w:num>
  <w:num w:numId="27" w16cid:durableId="689528786">
    <w:abstractNumId w:val="95"/>
  </w:num>
  <w:num w:numId="28" w16cid:durableId="971836194">
    <w:abstractNumId w:val="50"/>
  </w:num>
  <w:num w:numId="29" w16cid:durableId="1837529671">
    <w:abstractNumId w:val="123"/>
  </w:num>
  <w:num w:numId="30" w16cid:durableId="1935091988">
    <w:abstractNumId w:val="15"/>
  </w:num>
  <w:num w:numId="31" w16cid:durableId="281428310">
    <w:abstractNumId w:val="84"/>
  </w:num>
  <w:num w:numId="32" w16cid:durableId="1078744317">
    <w:abstractNumId w:val="24"/>
  </w:num>
  <w:num w:numId="33" w16cid:durableId="1635941884">
    <w:abstractNumId w:val="18"/>
  </w:num>
  <w:num w:numId="34" w16cid:durableId="1247374814">
    <w:abstractNumId w:val="124"/>
  </w:num>
  <w:num w:numId="35" w16cid:durableId="836922691">
    <w:abstractNumId w:val="70"/>
  </w:num>
  <w:num w:numId="36" w16cid:durableId="479663156">
    <w:abstractNumId w:val="109"/>
  </w:num>
  <w:num w:numId="37" w16cid:durableId="860238892">
    <w:abstractNumId w:val="48"/>
  </w:num>
  <w:num w:numId="38" w16cid:durableId="419065870">
    <w:abstractNumId w:val="104"/>
  </w:num>
  <w:num w:numId="39" w16cid:durableId="1534415802">
    <w:abstractNumId w:val="80"/>
  </w:num>
  <w:num w:numId="40" w16cid:durableId="1881697093">
    <w:abstractNumId w:val="36"/>
  </w:num>
  <w:num w:numId="41" w16cid:durableId="1095244650">
    <w:abstractNumId w:val="83"/>
  </w:num>
  <w:num w:numId="42" w16cid:durableId="1039356865">
    <w:abstractNumId w:val="66"/>
  </w:num>
  <w:num w:numId="43" w16cid:durableId="1084491808">
    <w:abstractNumId w:val="79"/>
  </w:num>
  <w:num w:numId="44" w16cid:durableId="943803268">
    <w:abstractNumId w:val="103"/>
  </w:num>
  <w:num w:numId="45" w16cid:durableId="2066096867">
    <w:abstractNumId w:val="40"/>
  </w:num>
  <w:num w:numId="46" w16cid:durableId="1574855206">
    <w:abstractNumId w:val="13"/>
  </w:num>
  <w:num w:numId="47" w16cid:durableId="1998221979">
    <w:abstractNumId w:val="57"/>
  </w:num>
  <w:num w:numId="48" w16cid:durableId="1439174750">
    <w:abstractNumId w:val="141"/>
  </w:num>
  <w:num w:numId="49" w16cid:durableId="86777024">
    <w:abstractNumId w:val="31"/>
  </w:num>
  <w:num w:numId="50" w16cid:durableId="597566231">
    <w:abstractNumId w:val="71"/>
  </w:num>
  <w:num w:numId="51" w16cid:durableId="17464536">
    <w:abstractNumId w:val="91"/>
  </w:num>
  <w:num w:numId="52" w16cid:durableId="212542160">
    <w:abstractNumId w:val="140"/>
  </w:num>
  <w:num w:numId="53" w16cid:durableId="1732389903">
    <w:abstractNumId w:val="97"/>
  </w:num>
  <w:num w:numId="54" w16cid:durableId="2068410790">
    <w:abstractNumId w:val="131"/>
  </w:num>
  <w:num w:numId="55" w16cid:durableId="1207763740">
    <w:abstractNumId w:val="68"/>
  </w:num>
  <w:num w:numId="56" w16cid:durableId="1247150418">
    <w:abstractNumId w:val="27"/>
  </w:num>
  <w:num w:numId="57" w16cid:durableId="215630171">
    <w:abstractNumId w:val="125"/>
  </w:num>
  <w:num w:numId="58" w16cid:durableId="719397584">
    <w:abstractNumId w:val="87"/>
  </w:num>
  <w:num w:numId="59" w16cid:durableId="276451341">
    <w:abstractNumId w:val="129"/>
  </w:num>
  <w:num w:numId="60" w16cid:durableId="1008948702">
    <w:abstractNumId w:val="127"/>
  </w:num>
  <w:num w:numId="61" w16cid:durableId="1039357197">
    <w:abstractNumId w:val="135"/>
  </w:num>
  <w:num w:numId="62" w16cid:durableId="354304617">
    <w:abstractNumId w:val="119"/>
  </w:num>
  <w:num w:numId="63" w16cid:durableId="1678654899">
    <w:abstractNumId w:val="105"/>
  </w:num>
  <w:num w:numId="64" w16cid:durableId="1411732509">
    <w:abstractNumId w:val="53"/>
  </w:num>
  <w:num w:numId="65" w16cid:durableId="1212771634">
    <w:abstractNumId w:val="19"/>
  </w:num>
  <w:num w:numId="66" w16cid:durableId="75905211">
    <w:abstractNumId w:val="33"/>
  </w:num>
  <w:num w:numId="67" w16cid:durableId="250286686">
    <w:abstractNumId w:val="78"/>
  </w:num>
  <w:num w:numId="68" w16cid:durableId="1333607603">
    <w:abstractNumId w:val="52"/>
  </w:num>
  <w:num w:numId="69" w16cid:durableId="1262106130">
    <w:abstractNumId w:val="118"/>
  </w:num>
  <w:num w:numId="70" w16cid:durableId="1773210231">
    <w:abstractNumId w:val="39"/>
  </w:num>
  <w:num w:numId="71" w16cid:durableId="268245089">
    <w:abstractNumId w:val="86"/>
  </w:num>
  <w:num w:numId="72" w16cid:durableId="1093625576">
    <w:abstractNumId w:val="120"/>
  </w:num>
  <w:num w:numId="73" w16cid:durableId="354237133">
    <w:abstractNumId w:val="93"/>
  </w:num>
  <w:num w:numId="74" w16cid:durableId="219903282">
    <w:abstractNumId w:val="25"/>
  </w:num>
  <w:num w:numId="75" w16cid:durableId="254830003">
    <w:abstractNumId w:val="20"/>
  </w:num>
  <w:num w:numId="76" w16cid:durableId="651063856">
    <w:abstractNumId w:val="65"/>
  </w:num>
  <w:num w:numId="77" w16cid:durableId="645428464">
    <w:abstractNumId w:val="130"/>
  </w:num>
  <w:num w:numId="78" w16cid:durableId="381057277">
    <w:abstractNumId w:val="28"/>
  </w:num>
  <w:num w:numId="79" w16cid:durableId="1812288614">
    <w:abstractNumId w:val="37"/>
  </w:num>
  <w:num w:numId="80" w16cid:durableId="24673951">
    <w:abstractNumId w:val="139"/>
  </w:num>
  <w:num w:numId="81" w16cid:durableId="391195811">
    <w:abstractNumId w:val="69"/>
  </w:num>
  <w:num w:numId="82" w16cid:durableId="951863405">
    <w:abstractNumId w:val="54"/>
  </w:num>
  <w:num w:numId="83" w16cid:durableId="1817450267">
    <w:abstractNumId w:val="56"/>
  </w:num>
  <w:num w:numId="84" w16cid:durableId="920603896">
    <w:abstractNumId w:val="38"/>
  </w:num>
  <w:num w:numId="85" w16cid:durableId="488712971">
    <w:abstractNumId w:val="111"/>
  </w:num>
  <w:num w:numId="86" w16cid:durableId="1932620813">
    <w:abstractNumId w:val="100"/>
  </w:num>
  <w:num w:numId="87" w16cid:durableId="1618441485">
    <w:abstractNumId w:val="92"/>
  </w:num>
  <w:num w:numId="88" w16cid:durableId="949045267">
    <w:abstractNumId w:val="89"/>
  </w:num>
  <w:num w:numId="89" w16cid:durableId="1997762865">
    <w:abstractNumId w:val="115"/>
  </w:num>
  <w:num w:numId="90" w16cid:durableId="122043328">
    <w:abstractNumId w:val="32"/>
  </w:num>
  <w:num w:numId="91" w16cid:durableId="1564170910">
    <w:abstractNumId w:val="60"/>
  </w:num>
  <w:num w:numId="92" w16cid:durableId="1780366612">
    <w:abstractNumId w:val="17"/>
  </w:num>
  <w:num w:numId="93" w16cid:durableId="1482888071">
    <w:abstractNumId w:val="22"/>
  </w:num>
  <w:num w:numId="94" w16cid:durableId="1898710649">
    <w:abstractNumId w:val="101"/>
  </w:num>
  <w:num w:numId="95" w16cid:durableId="1525942307">
    <w:abstractNumId w:val="44"/>
  </w:num>
  <w:num w:numId="96" w16cid:durableId="1883203267">
    <w:abstractNumId w:val="64"/>
  </w:num>
  <w:num w:numId="97" w16cid:durableId="1002122733">
    <w:abstractNumId w:val="30"/>
  </w:num>
  <w:num w:numId="98" w16cid:durableId="439569481">
    <w:abstractNumId w:val="51"/>
  </w:num>
  <w:num w:numId="99" w16cid:durableId="1752465244">
    <w:abstractNumId w:val="76"/>
  </w:num>
  <w:num w:numId="100" w16cid:durableId="295987206">
    <w:abstractNumId w:val="99"/>
  </w:num>
  <w:num w:numId="101" w16cid:durableId="1340035460">
    <w:abstractNumId w:val="2"/>
  </w:num>
  <w:num w:numId="102" w16cid:durableId="799765950">
    <w:abstractNumId w:val="7"/>
  </w:num>
  <w:num w:numId="103" w16cid:durableId="1785149540">
    <w:abstractNumId w:val="9"/>
  </w:num>
  <w:num w:numId="104" w16cid:durableId="982730840">
    <w:abstractNumId w:val="112"/>
  </w:num>
  <w:num w:numId="105" w16cid:durableId="1950817732">
    <w:abstractNumId w:val="143"/>
  </w:num>
  <w:num w:numId="106" w16cid:durableId="1376931211">
    <w:abstractNumId w:val="63"/>
  </w:num>
  <w:num w:numId="107" w16cid:durableId="1735079670">
    <w:abstractNumId w:val="137"/>
  </w:num>
  <w:num w:numId="108" w16cid:durableId="1755929118">
    <w:abstractNumId w:val="72"/>
  </w:num>
  <w:num w:numId="109" w16cid:durableId="1753965598">
    <w:abstractNumId w:val="67"/>
  </w:num>
  <w:num w:numId="110" w16cid:durableId="1892957299">
    <w:abstractNumId w:val="62"/>
  </w:num>
  <w:num w:numId="111" w16cid:durableId="370495830">
    <w:abstractNumId w:val="49"/>
  </w:num>
  <w:num w:numId="112" w16cid:durableId="1992640405">
    <w:abstractNumId w:val="82"/>
  </w:num>
  <w:num w:numId="113" w16cid:durableId="754977837">
    <w:abstractNumId w:val="35"/>
  </w:num>
  <w:num w:numId="114" w16cid:durableId="1311053206">
    <w:abstractNumId w:val="122"/>
  </w:num>
  <w:num w:numId="115" w16cid:durableId="133522041">
    <w:abstractNumId w:val="21"/>
  </w:num>
  <w:num w:numId="116" w16cid:durableId="954335835">
    <w:abstractNumId w:val="88"/>
  </w:num>
  <w:num w:numId="117" w16cid:durableId="627904053">
    <w:abstractNumId w:val="116"/>
  </w:num>
  <w:num w:numId="118" w16cid:durableId="1021081977">
    <w:abstractNumId w:val="94"/>
  </w:num>
  <w:num w:numId="119" w16cid:durableId="1930649125">
    <w:abstractNumId w:val="144"/>
  </w:num>
  <w:num w:numId="120" w16cid:durableId="734204594">
    <w:abstractNumId w:val="43"/>
  </w:num>
  <w:num w:numId="121" w16cid:durableId="978418582">
    <w:abstractNumId w:val="42"/>
  </w:num>
  <w:num w:numId="122" w16cid:durableId="1368021608">
    <w:abstractNumId w:val="117"/>
  </w:num>
  <w:num w:numId="123" w16cid:durableId="1338531557">
    <w:abstractNumId w:val="59"/>
  </w:num>
  <w:num w:numId="124" w16cid:durableId="1839298076">
    <w:abstractNumId w:val="26"/>
  </w:num>
  <w:num w:numId="125" w16cid:durableId="164174339">
    <w:abstractNumId w:val="12"/>
  </w:num>
  <w:num w:numId="126" w16cid:durableId="1698921415">
    <w:abstractNumId w:val="61"/>
  </w:num>
  <w:num w:numId="127" w16cid:durableId="222955393">
    <w:abstractNumId w:val="77"/>
  </w:num>
  <w:num w:numId="128" w16cid:durableId="228543696">
    <w:abstractNumId w:val="136"/>
  </w:num>
  <w:num w:numId="129" w16cid:durableId="1557738488">
    <w:abstractNumId w:val="133"/>
  </w:num>
  <w:num w:numId="130" w16cid:durableId="2062749243">
    <w:abstractNumId w:val="108"/>
  </w:num>
  <w:num w:numId="131" w16cid:durableId="1333139349">
    <w:abstractNumId w:val="23"/>
  </w:num>
  <w:num w:numId="132" w16cid:durableId="1512572585">
    <w:abstractNumId w:val="46"/>
  </w:num>
  <w:num w:numId="133" w16cid:durableId="1502239645">
    <w:abstractNumId w:val="110"/>
  </w:num>
  <w:num w:numId="134" w16cid:durableId="341518805">
    <w:abstractNumId w:val="74"/>
  </w:num>
  <w:num w:numId="135" w16cid:durableId="2075473189">
    <w:abstractNumId w:val="96"/>
  </w:num>
  <w:num w:numId="136" w16cid:durableId="878056953">
    <w:abstractNumId w:val="34"/>
  </w:num>
  <w:num w:numId="137" w16cid:durableId="552666452">
    <w:abstractNumId w:val="13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1994"/>
    <w:rsid w:val="00002A5F"/>
    <w:rsid w:val="0000355A"/>
    <w:rsid w:val="00003584"/>
    <w:rsid w:val="00005BC9"/>
    <w:rsid w:val="00005EB0"/>
    <w:rsid w:val="0000676E"/>
    <w:rsid w:val="00006791"/>
    <w:rsid w:val="0001017B"/>
    <w:rsid w:val="000111EA"/>
    <w:rsid w:val="00011252"/>
    <w:rsid w:val="000117A1"/>
    <w:rsid w:val="000127F7"/>
    <w:rsid w:val="00012C1B"/>
    <w:rsid w:val="000139DD"/>
    <w:rsid w:val="00013F59"/>
    <w:rsid w:val="00015061"/>
    <w:rsid w:val="000152DC"/>
    <w:rsid w:val="0001617C"/>
    <w:rsid w:val="00017609"/>
    <w:rsid w:val="00017925"/>
    <w:rsid w:val="00017E11"/>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E73"/>
    <w:rsid w:val="00035CDA"/>
    <w:rsid w:val="000363FF"/>
    <w:rsid w:val="00036A80"/>
    <w:rsid w:val="000370C4"/>
    <w:rsid w:val="000379DF"/>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1621"/>
    <w:rsid w:val="000517BD"/>
    <w:rsid w:val="00051A1D"/>
    <w:rsid w:val="00051C82"/>
    <w:rsid w:val="000527C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3EFE"/>
    <w:rsid w:val="00065897"/>
    <w:rsid w:val="00065B87"/>
    <w:rsid w:val="000668F0"/>
    <w:rsid w:val="00067801"/>
    <w:rsid w:val="00071B1E"/>
    <w:rsid w:val="00071C5E"/>
    <w:rsid w:val="00071E8D"/>
    <w:rsid w:val="00072178"/>
    <w:rsid w:val="000726C5"/>
    <w:rsid w:val="00072F24"/>
    <w:rsid w:val="000746A6"/>
    <w:rsid w:val="0007507F"/>
    <w:rsid w:val="00075F2A"/>
    <w:rsid w:val="00076536"/>
    <w:rsid w:val="0007710A"/>
    <w:rsid w:val="00080221"/>
    <w:rsid w:val="0008043A"/>
    <w:rsid w:val="000804B5"/>
    <w:rsid w:val="00080BAD"/>
    <w:rsid w:val="00081511"/>
    <w:rsid w:val="000836F0"/>
    <w:rsid w:val="000837E9"/>
    <w:rsid w:val="00084919"/>
    <w:rsid w:val="000849B0"/>
    <w:rsid w:val="0008536A"/>
    <w:rsid w:val="000855B0"/>
    <w:rsid w:val="00087142"/>
    <w:rsid w:val="00087ED7"/>
    <w:rsid w:val="000915F4"/>
    <w:rsid w:val="000922E8"/>
    <w:rsid w:val="000923CD"/>
    <w:rsid w:val="00092A18"/>
    <w:rsid w:val="00094C53"/>
    <w:rsid w:val="00095939"/>
    <w:rsid w:val="00096630"/>
    <w:rsid w:val="00096945"/>
    <w:rsid w:val="00097433"/>
    <w:rsid w:val="000A1202"/>
    <w:rsid w:val="000A17E0"/>
    <w:rsid w:val="000A2231"/>
    <w:rsid w:val="000A37C2"/>
    <w:rsid w:val="000A4EA4"/>
    <w:rsid w:val="000A63C6"/>
    <w:rsid w:val="000A6E82"/>
    <w:rsid w:val="000A7183"/>
    <w:rsid w:val="000A7C11"/>
    <w:rsid w:val="000B0064"/>
    <w:rsid w:val="000B1182"/>
    <w:rsid w:val="000B1428"/>
    <w:rsid w:val="000B16B4"/>
    <w:rsid w:val="000B1837"/>
    <w:rsid w:val="000B1CD6"/>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622D"/>
    <w:rsid w:val="00116E6D"/>
    <w:rsid w:val="00117168"/>
    <w:rsid w:val="001172BF"/>
    <w:rsid w:val="00117A04"/>
    <w:rsid w:val="00120100"/>
    <w:rsid w:val="00120470"/>
    <w:rsid w:val="00120573"/>
    <w:rsid w:val="00121BEC"/>
    <w:rsid w:val="001222D4"/>
    <w:rsid w:val="00123904"/>
    <w:rsid w:val="0012420D"/>
    <w:rsid w:val="00124D59"/>
    <w:rsid w:val="00124DA3"/>
    <w:rsid w:val="001252D6"/>
    <w:rsid w:val="001257AD"/>
    <w:rsid w:val="001265EC"/>
    <w:rsid w:val="0012664F"/>
    <w:rsid w:val="001269C8"/>
    <w:rsid w:val="00127564"/>
    <w:rsid w:val="001307A2"/>
    <w:rsid w:val="00130C71"/>
    <w:rsid w:val="00130CE2"/>
    <w:rsid w:val="00131771"/>
    <w:rsid w:val="00131E29"/>
    <w:rsid w:val="00131FD4"/>
    <w:rsid w:val="00132B58"/>
    <w:rsid w:val="00133F74"/>
    <w:rsid w:val="0013558F"/>
    <w:rsid w:val="00140461"/>
    <w:rsid w:val="001407BD"/>
    <w:rsid w:val="001412C0"/>
    <w:rsid w:val="001414E9"/>
    <w:rsid w:val="00141EF9"/>
    <w:rsid w:val="00143561"/>
    <w:rsid w:val="00144689"/>
    <w:rsid w:val="00144E5A"/>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03C"/>
    <w:rsid w:val="00161B70"/>
    <w:rsid w:val="00161BB9"/>
    <w:rsid w:val="00161DDB"/>
    <w:rsid w:val="00163726"/>
    <w:rsid w:val="00163E94"/>
    <w:rsid w:val="00164BB7"/>
    <w:rsid w:val="00164C5E"/>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388"/>
    <w:rsid w:val="001946E4"/>
    <w:rsid w:val="00194BA9"/>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FB9"/>
    <w:rsid w:val="001B0094"/>
    <w:rsid w:val="001B044D"/>
    <w:rsid w:val="001B0714"/>
    <w:rsid w:val="001B0D90"/>
    <w:rsid w:val="001B1008"/>
    <w:rsid w:val="001B1ED4"/>
    <w:rsid w:val="001B210C"/>
    <w:rsid w:val="001B3342"/>
    <w:rsid w:val="001B3374"/>
    <w:rsid w:val="001B3558"/>
    <w:rsid w:val="001B4AEB"/>
    <w:rsid w:val="001B4B0B"/>
    <w:rsid w:val="001B4B0D"/>
    <w:rsid w:val="001B63FE"/>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701E"/>
    <w:rsid w:val="001D71A3"/>
    <w:rsid w:val="001D7699"/>
    <w:rsid w:val="001D7ABE"/>
    <w:rsid w:val="001D7D8A"/>
    <w:rsid w:val="001E1549"/>
    <w:rsid w:val="001E1EE6"/>
    <w:rsid w:val="001E3097"/>
    <w:rsid w:val="001E3F68"/>
    <w:rsid w:val="001E4545"/>
    <w:rsid w:val="001E5F03"/>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2BE1"/>
    <w:rsid w:val="002038DE"/>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0AF7"/>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2E73"/>
    <w:rsid w:val="002738E4"/>
    <w:rsid w:val="00274B57"/>
    <w:rsid w:val="00275CB2"/>
    <w:rsid w:val="00276612"/>
    <w:rsid w:val="00277395"/>
    <w:rsid w:val="002773AB"/>
    <w:rsid w:val="0027757F"/>
    <w:rsid w:val="00277FC5"/>
    <w:rsid w:val="00280455"/>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249D"/>
    <w:rsid w:val="0029288A"/>
    <w:rsid w:val="002933BE"/>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2BEE"/>
    <w:rsid w:val="002B3D75"/>
    <w:rsid w:val="002B4629"/>
    <w:rsid w:val="002B51CE"/>
    <w:rsid w:val="002B628A"/>
    <w:rsid w:val="002B6A27"/>
    <w:rsid w:val="002B6C3C"/>
    <w:rsid w:val="002B6E84"/>
    <w:rsid w:val="002C1AEE"/>
    <w:rsid w:val="002C3ACA"/>
    <w:rsid w:val="002C424A"/>
    <w:rsid w:val="002C61C6"/>
    <w:rsid w:val="002C62F1"/>
    <w:rsid w:val="002C69F7"/>
    <w:rsid w:val="002C6F7D"/>
    <w:rsid w:val="002D069B"/>
    <w:rsid w:val="002D06B2"/>
    <w:rsid w:val="002D0ADC"/>
    <w:rsid w:val="002D0D22"/>
    <w:rsid w:val="002D14E0"/>
    <w:rsid w:val="002D2537"/>
    <w:rsid w:val="002D3101"/>
    <w:rsid w:val="002D4384"/>
    <w:rsid w:val="002E00F1"/>
    <w:rsid w:val="002E04B8"/>
    <w:rsid w:val="002E0867"/>
    <w:rsid w:val="002E0A85"/>
    <w:rsid w:val="002E0E9D"/>
    <w:rsid w:val="002E162E"/>
    <w:rsid w:val="002E1825"/>
    <w:rsid w:val="002E204F"/>
    <w:rsid w:val="002E2163"/>
    <w:rsid w:val="002E248E"/>
    <w:rsid w:val="002E347A"/>
    <w:rsid w:val="002E4006"/>
    <w:rsid w:val="002E4337"/>
    <w:rsid w:val="002E4428"/>
    <w:rsid w:val="002E480F"/>
    <w:rsid w:val="002E5623"/>
    <w:rsid w:val="002E5C69"/>
    <w:rsid w:val="002E5DF8"/>
    <w:rsid w:val="002E7C5E"/>
    <w:rsid w:val="002F0221"/>
    <w:rsid w:val="002F02AC"/>
    <w:rsid w:val="002F13F4"/>
    <w:rsid w:val="002F2954"/>
    <w:rsid w:val="002F34A2"/>
    <w:rsid w:val="002F65BB"/>
    <w:rsid w:val="002F733A"/>
    <w:rsid w:val="002F7942"/>
    <w:rsid w:val="003006BB"/>
    <w:rsid w:val="00301E50"/>
    <w:rsid w:val="0030277C"/>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5F0"/>
    <w:rsid w:val="003407B4"/>
    <w:rsid w:val="00340B87"/>
    <w:rsid w:val="00340CCC"/>
    <w:rsid w:val="00340EC7"/>
    <w:rsid w:val="00341DC0"/>
    <w:rsid w:val="00341DFA"/>
    <w:rsid w:val="0034270C"/>
    <w:rsid w:val="00342F78"/>
    <w:rsid w:val="00343060"/>
    <w:rsid w:val="00344831"/>
    <w:rsid w:val="003458F3"/>
    <w:rsid w:val="00345E42"/>
    <w:rsid w:val="003470B5"/>
    <w:rsid w:val="00347225"/>
    <w:rsid w:val="003479E5"/>
    <w:rsid w:val="00347E63"/>
    <w:rsid w:val="0035401B"/>
    <w:rsid w:val="003542C5"/>
    <w:rsid w:val="00354A53"/>
    <w:rsid w:val="003556B7"/>
    <w:rsid w:val="00356003"/>
    <w:rsid w:val="00356B39"/>
    <w:rsid w:val="00356C55"/>
    <w:rsid w:val="00356E94"/>
    <w:rsid w:val="00357342"/>
    <w:rsid w:val="00357994"/>
    <w:rsid w:val="00357ABF"/>
    <w:rsid w:val="00357B31"/>
    <w:rsid w:val="003603E1"/>
    <w:rsid w:val="00361D74"/>
    <w:rsid w:val="00362821"/>
    <w:rsid w:val="00362D1F"/>
    <w:rsid w:val="00363658"/>
    <w:rsid w:val="00363798"/>
    <w:rsid w:val="00363851"/>
    <w:rsid w:val="003638E3"/>
    <w:rsid w:val="00363DE0"/>
    <w:rsid w:val="00364A55"/>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2DF0"/>
    <w:rsid w:val="00383035"/>
    <w:rsid w:val="00383181"/>
    <w:rsid w:val="00383C52"/>
    <w:rsid w:val="003848D6"/>
    <w:rsid w:val="00386F6F"/>
    <w:rsid w:val="003871C6"/>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D79"/>
    <w:rsid w:val="00406073"/>
    <w:rsid w:val="00406360"/>
    <w:rsid w:val="004078C9"/>
    <w:rsid w:val="0041029E"/>
    <w:rsid w:val="00410861"/>
    <w:rsid w:val="004108C8"/>
    <w:rsid w:val="00411464"/>
    <w:rsid w:val="00411885"/>
    <w:rsid w:val="004123D2"/>
    <w:rsid w:val="00412465"/>
    <w:rsid w:val="00413908"/>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0C2"/>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BA0"/>
    <w:rsid w:val="00460C09"/>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F2"/>
    <w:rsid w:val="004954D0"/>
    <w:rsid w:val="004969BF"/>
    <w:rsid w:val="00496B92"/>
    <w:rsid w:val="004979D4"/>
    <w:rsid w:val="00497EB7"/>
    <w:rsid w:val="004A02F2"/>
    <w:rsid w:val="004A0E09"/>
    <w:rsid w:val="004A1B6D"/>
    <w:rsid w:val="004A2A72"/>
    <w:rsid w:val="004A2EF3"/>
    <w:rsid w:val="004A338F"/>
    <w:rsid w:val="004A3A6F"/>
    <w:rsid w:val="004A3C17"/>
    <w:rsid w:val="004A442B"/>
    <w:rsid w:val="004A49DB"/>
    <w:rsid w:val="004A4A4F"/>
    <w:rsid w:val="004A4A96"/>
    <w:rsid w:val="004A4D35"/>
    <w:rsid w:val="004A5052"/>
    <w:rsid w:val="004A5A6F"/>
    <w:rsid w:val="004A5B3D"/>
    <w:rsid w:val="004A76DA"/>
    <w:rsid w:val="004A7B25"/>
    <w:rsid w:val="004B178C"/>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74BE"/>
    <w:rsid w:val="004D19F0"/>
    <w:rsid w:val="004D1DC1"/>
    <w:rsid w:val="004D21AD"/>
    <w:rsid w:val="004D2431"/>
    <w:rsid w:val="004D2AB0"/>
    <w:rsid w:val="004D3020"/>
    <w:rsid w:val="004D50A4"/>
    <w:rsid w:val="004D5DB5"/>
    <w:rsid w:val="004D603F"/>
    <w:rsid w:val="004D6A91"/>
    <w:rsid w:val="004E0749"/>
    <w:rsid w:val="004E104A"/>
    <w:rsid w:val="004E35FA"/>
    <w:rsid w:val="004E365B"/>
    <w:rsid w:val="004E5A8B"/>
    <w:rsid w:val="004E607F"/>
    <w:rsid w:val="004E63D9"/>
    <w:rsid w:val="004E6AA1"/>
    <w:rsid w:val="004E7F94"/>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70F6"/>
    <w:rsid w:val="00512636"/>
    <w:rsid w:val="00512E98"/>
    <w:rsid w:val="005131EE"/>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4A5"/>
    <w:rsid w:val="005273BE"/>
    <w:rsid w:val="0052796B"/>
    <w:rsid w:val="00531C5D"/>
    <w:rsid w:val="00534CA4"/>
    <w:rsid w:val="005358C8"/>
    <w:rsid w:val="00536E61"/>
    <w:rsid w:val="00537264"/>
    <w:rsid w:val="005372C3"/>
    <w:rsid w:val="00540ECC"/>
    <w:rsid w:val="005412F3"/>
    <w:rsid w:val="00541F37"/>
    <w:rsid w:val="005430DC"/>
    <w:rsid w:val="00543550"/>
    <w:rsid w:val="00544C13"/>
    <w:rsid w:val="00544D8D"/>
    <w:rsid w:val="00546959"/>
    <w:rsid w:val="00547358"/>
    <w:rsid w:val="00550118"/>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614"/>
    <w:rsid w:val="0059493F"/>
    <w:rsid w:val="00595126"/>
    <w:rsid w:val="00595ED0"/>
    <w:rsid w:val="005968E9"/>
    <w:rsid w:val="00596C9A"/>
    <w:rsid w:val="00596CBC"/>
    <w:rsid w:val="005A03DC"/>
    <w:rsid w:val="005A051B"/>
    <w:rsid w:val="005A0E00"/>
    <w:rsid w:val="005A18E6"/>
    <w:rsid w:val="005A2024"/>
    <w:rsid w:val="005A2270"/>
    <w:rsid w:val="005A2982"/>
    <w:rsid w:val="005A35F5"/>
    <w:rsid w:val="005A3B60"/>
    <w:rsid w:val="005A4A83"/>
    <w:rsid w:val="005A4C4E"/>
    <w:rsid w:val="005A4F4E"/>
    <w:rsid w:val="005A58A5"/>
    <w:rsid w:val="005A5EE9"/>
    <w:rsid w:val="005A629B"/>
    <w:rsid w:val="005A6374"/>
    <w:rsid w:val="005A6AD5"/>
    <w:rsid w:val="005A79B2"/>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DBA"/>
    <w:rsid w:val="00601007"/>
    <w:rsid w:val="00602536"/>
    <w:rsid w:val="00602A3A"/>
    <w:rsid w:val="0060435D"/>
    <w:rsid w:val="00604B8D"/>
    <w:rsid w:val="00605AAD"/>
    <w:rsid w:val="006062D0"/>
    <w:rsid w:val="00606496"/>
    <w:rsid w:val="00606970"/>
    <w:rsid w:val="00606A0C"/>
    <w:rsid w:val="00606BCC"/>
    <w:rsid w:val="00606F63"/>
    <w:rsid w:val="00606FFF"/>
    <w:rsid w:val="006077EE"/>
    <w:rsid w:val="006078F1"/>
    <w:rsid w:val="00607A3D"/>
    <w:rsid w:val="00607DB1"/>
    <w:rsid w:val="0061087C"/>
    <w:rsid w:val="006108B1"/>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4340"/>
    <w:rsid w:val="006251AE"/>
    <w:rsid w:val="00625769"/>
    <w:rsid w:val="006257B4"/>
    <w:rsid w:val="00627042"/>
    <w:rsid w:val="00627A91"/>
    <w:rsid w:val="00627F36"/>
    <w:rsid w:val="0063010B"/>
    <w:rsid w:val="00630906"/>
    <w:rsid w:val="00631398"/>
    <w:rsid w:val="00631F69"/>
    <w:rsid w:val="0063225A"/>
    <w:rsid w:val="00632D9A"/>
    <w:rsid w:val="006336BA"/>
    <w:rsid w:val="006336E6"/>
    <w:rsid w:val="006345BF"/>
    <w:rsid w:val="0063483F"/>
    <w:rsid w:val="006351C2"/>
    <w:rsid w:val="0063598D"/>
    <w:rsid w:val="00635C0D"/>
    <w:rsid w:val="00636121"/>
    <w:rsid w:val="00636950"/>
    <w:rsid w:val="00637730"/>
    <w:rsid w:val="0064001B"/>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4255"/>
    <w:rsid w:val="00655830"/>
    <w:rsid w:val="00655A90"/>
    <w:rsid w:val="00656CCB"/>
    <w:rsid w:val="00656F85"/>
    <w:rsid w:val="0066067D"/>
    <w:rsid w:val="0066096E"/>
    <w:rsid w:val="00660DCE"/>
    <w:rsid w:val="00662BA4"/>
    <w:rsid w:val="0066377F"/>
    <w:rsid w:val="00664C84"/>
    <w:rsid w:val="0066584A"/>
    <w:rsid w:val="00666A0B"/>
    <w:rsid w:val="00666E50"/>
    <w:rsid w:val="00667540"/>
    <w:rsid w:val="00667753"/>
    <w:rsid w:val="00667B2F"/>
    <w:rsid w:val="00667E5F"/>
    <w:rsid w:val="00670023"/>
    <w:rsid w:val="00672B8A"/>
    <w:rsid w:val="0067348D"/>
    <w:rsid w:val="00674256"/>
    <w:rsid w:val="00675F23"/>
    <w:rsid w:val="00676ECD"/>
    <w:rsid w:val="00677A42"/>
    <w:rsid w:val="00677BA0"/>
    <w:rsid w:val="0068071F"/>
    <w:rsid w:val="00683251"/>
    <w:rsid w:val="00683676"/>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5942"/>
    <w:rsid w:val="006A6AAD"/>
    <w:rsid w:val="006A7280"/>
    <w:rsid w:val="006A7D61"/>
    <w:rsid w:val="006B0235"/>
    <w:rsid w:val="006B14F8"/>
    <w:rsid w:val="006B344A"/>
    <w:rsid w:val="006B383F"/>
    <w:rsid w:val="006B4048"/>
    <w:rsid w:val="006B594B"/>
    <w:rsid w:val="006B67F4"/>
    <w:rsid w:val="006B7D46"/>
    <w:rsid w:val="006C0213"/>
    <w:rsid w:val="006C11EB"/>
    <w:rsid w:val="006C12F8"/>
    <w:rsid w:val="006C1BD0"/>
    <w:rsid w:val="006C2D5B"/>
    <w:rsid w:val="006C30E5"/>
    <w:rsid w:val="006C3C45"/>
    <w:rsid w:val="006C3E3D"/>
    <w:rsid w:val="006C409F"/>
    <w:rsid w:val="006C4678"/>
    <w:rsid w:val="006C5B25"/>
    <w:rsid w:val="006C65A5"/>
    <w:rsid w:val="006C6879"/>
    <w:rsid w:val="006C6956"/>
    <w:rsid w:val="006C72B2"/>
    <w:rsid w:val="006D14DB"/>
    <w:rsid w:val="006D1930"/>
    <w:rsid w:val="006D5127"/>
    <w:rsid w:val="006D6052"/>
    <w:rsid w:val="006D65A9"/>
    <w:rsid w:val="006D6D24"/>
    <w:rsid w:val="006D70E5"/>
    <w:rsid w:val="006D7B67"/>
    <w:rsid w:val="006E0C56"/>
    <w:rsid w:val="006E0F00"/>
    <w:rsid w:val="006E328C"/>
    <w:rsid w:val="006E3F52"/>
    <w:rsid w:val="006E41F4"/>
    <w:rsid w:val="006E6691"/>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6C3"/>
    <w:rsid w:val="006F7C18"/>
    <w:rsid w:val="007013B1"/>
    <w:rsid w:val="00701ECD"/>
    <w:rsid w:val="00702DA5"/>
    <w:rsid w:val="00703139"/>
    <w:rsid w:val="00704886"/>
    <w:rsid w:val="0070507C"/>
    <w:rsid w:val="007062BA"/>
    <w:rsid w:val="0070725A"/>
    <w:rsid w:val="0070754F"/>
    <w:rsid w:val="007075D6"/>
    <w:rsid w:val="007100E9"/>
    <w:rsid w:val="007107BB"/>
    <w:rsid w:val="00711922"/>
    <w:rsid w:val="00711BC7"/>
    <w:rsid w:val="007121F4"/>
    <w:rsid w:val="007129A5"/>
    <w:rsid w:val="00713CE9"/>
    <w:rsid w:val="007144E2"/>
    <w:rsid w:val="00714C11"/>
    <w:rsid w:val="00715059"/>
    <w:rsid w:val="00715690"/>
    <w:rsid w:val="00715955"/>
    <w:rsid w:val="00715B8C"/>
    <w:rsid w:val="00716D08"/>
    <w:rsid w:val="00717AA7"/>
    <w:rsid w:val="00717D8F"/>
    <w:rsid w:val="00717F9F"/>
    <w:rsid w:val="00720555"/>
    <w:rsid w:val="0072060A"/>
    <w:rsid w:val="00720D3E"/>
    <w:rsid w:val="00721B06"/>
    <w:rsid w:val="007223C5"/>
    <w:rsid w:val="0072448E"/>
    <w:rsid w:val="007245A1"/>
    <w:rsid w:val="00724754"/>
    <w:rsid w:val="00725589"/>
    <w:rsid w:val="00726C14"/>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5AC"/>
    <w:rsid w:val="007465F3"/>
    <w:rsid w:val="007466E3"/>
    <w:rsid w:val="007468D9"/>
    <w:rsid w:val="00746E23"/>
    <w:rsid w:val="007473C1"/>
    <w:rsid w:val="00751162"/>
    <w:rsid w:val="007511AE"/>
    <w:rsid w:val="007515D0"/>
    <w:rsid w:val="00752198"/>
    <w:rsid w:val="00753285"/>
    <w:rsid w:val="007535CF"/>
    <w:rsid w:val="00754B64"/>
    <w:rsid w:val="00755B33"/>
    <w:rsid w:val="00755CAC"/>
    <w:rsid w:val="00755D62"/>
    <w:rsid w:val="00756389"/>
    <w:rsid w:val="007570E5"/>
    <w:rsid w:val="007579B7"/>
    <w:rsid w:val="00760271"/>
    <w:rsid w:val="007619C6"/>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3B05"/>
    <w:rsid w:val="00794458"/>
    <w:rsid w:val="0079563E"/>
    <w:rsid w:val="00796A0A"/>
    <w:rsid w:val="00796F45"/>
    <w:rsid w:val="007A00E0"/>
    <w:rsid w:val="007A075C"/>
    <w:rsid w:val="007A185E"/>
    <w:rsid w:val="007A3149"/>
    <w:rsid w:val="007A320C"/>
    <w:rsid w:val="007A4092"/>
    <w:rsid w:val="007A47EA"/>
    <w:rsid w:val="007A64CD"/>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C6283"/>
    <w:rsid w:val="007D08F3"/>
    <w:rsid w:val="007D0FF8"/>
    <w:rsid w:val="007D3945"/>
    <w:rsid w:val="007D3B2E"/>
    <w:rsid w:val="007D3B39"/>
    <w:rsid w:val="007D4AB6"/>
    <w:rsid w:val="007D4B68"/>
    <w:rsid w:val="007D4F70"/>
    <w:rsid w:val="007D5567"/>
    <w:rsid w:val="007D5889"/>
    <w:rsid w:val="007D5EBE"/>
    <w:rsid w:val="007D6B81"/>
    <w:rsid w:val="007D7FB3"/>
    <w:rsid w:val="007E0BC5"/>
    <w:rsid w:val="007E224C"/>
    <w:rsid w:val="007E23FA"/>
    <w:rsid w:val="007E2711"/>
    <w:rsid w:val="007E2BE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BE7"/>
    <w:rsid w:val="0080496E"/>
    <w:rsid w:val="00804990"/>
    <w:rsid w:val="00805D8B"/>
    <w:rsid w:val="0080783A"/>
    <w:rsid w:val="008103E0"/>
    <w:rsid w:val="00810B52"/>
    <w:rsid w:val="008110A5"/>
    <w:rsid w:val="00811167"/>
    <w:rsid w:val="0081127C"/>
    <w:rsid w:val="00813710"/>
    <w:rsid w:val="0081390A"/>
    <w:rsid w:val="00814133"/>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A63"/>
    <w:rsid w:val="00830B7D"/>
    <w:rsid w:val="00831547"/>
    <w:rsid w:val="0083275F"/>
    <w:rsid w:val="008331B1"/>
    <w:rsid w:val="00833375"/>
    <w:rsid w:val="00834A98"/>
    <w:rsid w:val="00836BB9"/>
    <w:rsid w:val="008371D9"/>
    <w:rsid w:val="0084030B"/>
    <w:rsid w:val="00841FD3"/>
    <w:rsid w:val="0084264C"/>
    <w:rsid w:val="00843433"/>
    <w:rsid w:val="008454C7"/>
    <w:rsid w:val="008457CF"/>
    <w:rsid w:val="00845C8D"/>
    <w:rsid w:val="00846D16"/>
    <w:rsid w:val="0084735F"/>
    <w:rsid w:val="00847941"/>
    <w:rsid w:val="00850D96"/>
    <w:rsid w:val="0085127C"/>
    <w:rsid w:val="0085176A"/>
    <w:rsid w:val="00851CBB"/>
    <w:rsid w:val="00852A64"/>
    <w:rsid w:val="00853892"/>
    <w:rsid w:val="00853BF7"/>
    <w:rsid w:val="0085477F"/>
    <w:rsid w:val="00854F8F"/>
    <w:rsid w:val="00855023"/>
    <w:rsid w:val="00855D71"/>
    <w:rsid w:val="008568F2"/>
    <w:rsid w:val="00857008"/>
    <w:rsid w:val="00857244"/>
    <w:rsid w:val="00857984"/>
    <w:rsid w:val="00857B6D"/>
    <w:rsid w:val="00857FC4"/>
    <w:rsid w:val="00860020"/>
    <w:rsid w:val="008608B4"/>
    <w:rsid w:val="00860947"/>
    <w:rsid w:val="00861636"/>
    <w:rsid w:val="00862FCE"/>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E54"/>
    <w:rsid w:val="008750CC"/>
    <w:rsid w:val="00875BEE"/>
    <w:rsid w:val="00875E2B"/>
    <w:rsid w:val="00876416"/>
    <w:rsid w:val="00876813"/>
    <w:rsid w:val="00877A13"/>
    <w:rsid w:val="00877DD4"/>
    <w:rsid w:val="00880C4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225E"/>
    <w:rsid w:val="008A268B"/>
    <w:rsid w:val="008A28A7"/>
    <w:rsid w:val="008A2D8C"/>
    <w:rsid w:val="008A361B"/>
    <w:rsid w:val="008A3BF8"/>
    <w:rsid w:val="008A3E98"/>
    <w:rsid w:val="008A5154"/>
    <w:rsid w:val="008A59A0"/>
    <w:rsid w:val="008A794F"/>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6014"/>
    <w:rsid w:val="008C61F8"/>
    <w:rsid w:val="008C6886"/>
    <w:rsid w:val="008C77FE"/>
    <w:rsid w:val="008C7D2C"/>
    <w:rsid w:val="008D0C7D"/>
    <w:rsid w:val="008D1619"/>
    <w:rsid w:val="008D2378"/>
    <w:rsid w:val="008D24E9"/>
    <w:rsid w:val="008D2DFC"/>
    <w:rsid w:val="008D3980"/>
    <w:rsid w:val="008D4158"/>
    <w:rsid w:val="008D4956"/>
    <w:rsid w:val="008D57E5"/>
    <w:rsid w:val="008D5C60"/>
    <w:rsid w:val="008D6409"/>
    <w:rsid w:val="008D76BE"/>
    <w:rsid w:val="008D78BD"/>
    <w:rsid w:val="008E0D9C"/>
    <w:rsid w:val="008E3C79"/>
    <w:rsid w:val="008E3D3D"/>
    <w:rsid w:val="008E661C"/>
    <w:rsid w:val="008E6674"/>
    <w:rsid w:val="008E6F4E"/>
    <w:rsid w:val="008E75B8"/>
    <w:rsid w:val="008F0882"/>
    <w:rsid w:val="008F269E"/>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10E9C"/>
    <w:rsid w:val="00910FFC"/>
    <w:rsid w:val="00911D2C"/>
    <w:rsid w:val="00911DBB"/>
    <w:rsid w:val="00912139"/>
    <w:rsid w:val="00912E7F"/>
    <w:rsid w:val="00913151"/>
    <w:rsid w:val="00913EF4"/>
    <w:rsid w:val="00914873"/>
    <w:rsid w:val="00914D16"/>
    <w:rsid w:val="0091586B"/>
    <w:rsid w:val="0091709B"/>
    <w:rsid w:val="0091756A"/>
    <w:rsid w:val="00917F6F"/>
    <w:rsid w:val="00920710"/>
    <w:rsid w:val="009215C5"/>
    <w:rsid w:val="00921717"/>
    <w:rsid w:val="00922102"/>
    <w:rsid w:val="00922FBA"/>
    <w:rsid w:val="00923135"/>
    <w:rsid w:val="00923394"/>
    <w:rsid w:val="00923DCA"/>
    <w:rsid w:val="00924D37"/>
    <w:rsid w:val="009251D6"/>
    <w:rsid w:val="009270DB"/>
    <w:rsid w:val="009308C7"/>
    <w:rsid w:val="00930A9A"/>
    <w:rsid w:val="00931688"/>
    <w:rsid w:val="00933558"/>
    <w:rsid w:val="00933E0E"/>
    <w:rsid w:val="00933F72"/>
    <w:rsid w:val="00934AAA"/>
    <w:rsid w:val="00935217"/>
    <w:rsid w:val="00935335"/>
    <w:rsid w:val="009359CC"/>
    <w:rsid w:val="009361C1"/>
    <w:rsid w:val="00940887"/>
    <w:rsid w:val="00940A4C"/>
    <w:rsid w:val="00940BBC"/>
    <w:rsid w:val="009416E0"/>
    <w:rsid w:val="00942561"/>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7BE6"/>
    <w:rsid w:val="009619E5"/>
    <w:rsid w:val="00961F39"/>
    <w:rsid w:val="0096267F"/>
    <w:rsid w:val="0096274F"/>
    <w:rsid w:val="00963871"/>
    <w:rsid w:val="009654FD"/>
    <w:rsid w:val="00965DA9"/>
    <w:rsid w:val="00966E11"/>
    <w:rsid w:val="0096703F"/>
    <w:rsid w:val="00967D87"/>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FF7"/>
    <w:rsid w:val="00992953"/>
    <w:rsid w:val="009937F1"/>
    <w:rsid w:val="009941BA"/>
    <w:rsid w:val="00994477"/>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9F1"/>
    <w:rsid w:val="009B1E2E"/>
    <w:rsid w:val="009B2020"/>
    <w:rsid w:val="009B365B"/>
    <w:rsid w:val="009B4ECA"/>
    <w:rsid w:val="009B5495"/>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B92"/>
    <w:rsid w:val="00A22007"/>
    <w:rsid w:val="00A234DE"/>
    <w:rsid w:val="00A24755"/>
    <w:rsid w:val="00A24A94"/>
    <w:rsid w:val="00A259C6"/>
    <w:rsid w:val="00A25B73"/>
    <w:rsid w:val="00A25C35"/>
    <w:rsid w:val="00A2603A"/>
    <w:rsid w:val="00A263B8"/>
    <w:rsid w:val="00A27251"/>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8A6"/>
    <w:rsid w:val="00A83DD8"/>
    <w:rsid w:val="00A854E3"/>
    <w:rsid w:val="00A858B5"/>
    <w:rsid w:val="00A87B49"/>
    <w:rsid w:val="00A87B94"/>
    <w:rsid w:val="00A907B4"/>
    <w:rsid w:val="00A90EB7"/>
    <w:rsid w:val="00A910FC"/>
    <w:rsid w:val="00A92BBD"/>
    <w:rsid w:val="00A93440"/>
    <w:rsid w:val="00A93CD6"/>
    <w:rsid w:val="00A9522B"/>
    <w:rsid w:val="00A9607D"/>
    <w:rsid w:val="00A96ACE"/>
    <w:rsid w:val="00AA005A"/>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369C"/>
    <w:rsid w:val="00AD3990"/>
    <w:rsid w:val="00AD53E1"/>
    <w:rsid w:val="00AD5484"/>
    <w:rsid w:val="00AD5C1C"/>
    <w:rsid w:val="00AD5CE3"/>
    <w:rsid w:val="00AD648A"/>
    <w:rsid w:val="00AD6EC9"/>
    <w:rsid w:val="00AD7264"/>
    <w:rsid w:val="00AD7827"/>
    <w:rsid w:val="00AD7FD4"/>
    <w:rsid w:val="00AE1581"/>
    <w:rsid w:val="00AE1709"/>
    <w:rsid w:val="00AE200D"/>
    <w:rsid w:val="00AE2175"/>
    <w:rsid w:val="00AE2E78"/>
    <w:rsid w:val="00AE306F"/>
    <w:rsid w:val="00AE4FBD"/>
    <w:rsid w:val="00AE5F8D"/>
    <w:rsid w:val="00AE6453"/>
    <w:rsid w:val="00AE6828"/>
    <w:rsid w:val="00AE72B5"/>
    <w:rsid w:val="00AE758E"/>
    <w:rsid w:val="00AE7870"/>
    <w:rsid w:val="00AE793E"/>
    <w:rsid w:val="00AE7CC2"/>
    <w:rsid w:val="00AF0AA9"/>
    <w:rsid w:val="00AF0D0E"/>
    <w:rsid w:val="00AF5C14"/>
    <w:rsid w:val="00AF737A"/>
    <w:rsid w:val="00AF76D8"/>
    <w:rsid w:val="00B00486"/>
    <w:rsid w:val="00B0087A"/>
    <w:rsid w:val="00B01D1F"/>
    <w:rsid w:val="00B0257B"/>
    <w:rsid w:val="00B02AE5"/>
    <w:rsid w:val="00B0340F"/>
    <w:rsid w:val="00B034BE"/>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600D"/>
    <w:rsid w:val="00B16BD4"/>
    <w:rsid w:val="00B17B91"/>
    <w:rsid w:val="00B20CF5"/>
    <w:rsid w:val="00B216A3"/>
    <w:rsid w:val="00B21F9C"/>
    <w:rsid w:val="00B23BE1"/>
    <w:rsid w:val="00B23CCD"/>
    <w:rsid w:val="00B26071"/>
    <w:rsid w:val="00B26A83"/>
    <w:rsid w:val="00B26DD5"/>
    <w:rsid w:val="00B27533"/>
    <w:rsid w:val="00B2786C"/>
    <w:rsid w:val="00B278F4"/>
    <w:rsid w:val="00B3037C"/>
    <w:rsid w:val="00B305F0"/>
    <w:rsid w:val="00B308F3"/>
    <w:rsid w:val="00B30FD1"/>
    <w:rsid w:val="00B3197D"/>
    <w:rsid w:val="00B31B34"/>
    <w:rsid w:val="00B31E30"/>
    <w:rsid w:val="00B325F4"/>
    <w:rsid w:val="00B32B56"/>
    <w:rsid w:val="00B33B2C"/>
    <w:rsid w:val="00B34607"/>
    <w:rsid w:val="00B34BDF"/>
    <w:rsid w:val="00B34F63"/>
    <w:rsid w:val="00B3538C"/>
    <w:rsid w:val="00B35F9F"/>
    <w:rsid w:val="00B375E0"/>
    <w:rsid w:val="00B402F3"/>
    <w:rsid w:val="00B41276"/>
    <w:rsid w:val="00B41C5A"/>
    <w:rsid w:val="00B42026"/>
    <w:rsid w:val="00B42591"/>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5BE"/>
    <w:rsid w:val="00B646D9"/>
    <w:rsid w:val="00B6482F"/>
    <w:rsid w:val="00B64A1A"/>
    <w:rsid w:val="00B6500F"/>
    <w:rsid w:val="00B667E8"/>
    <w:rsid w:val="00B66CE3"/>
    <w:rsid w:val="00B66FDE"/>
    <w:rsid w:val="00B6718F"/>
    <w:rsid w:val="00B67EE7"/>
    <w:rsid w:val="00B701BB"/>
    <w:rsid w:val="00B70BE2"/>
    <w:rsid w:val="00B70C5D"/>
    <w:rsid w:val="00B72688"/>
    <w:rsid w:val="00B72C8D"/>
    <w:rsid w:val="00B72DF1"/>
    <w:rsid w:val="00B72ED6"/>
    <w:rsid w:val="00B72FB3"/>
    <w:rsid w:val="00B7345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FF4"/>
    <w:rsid w:val="00B83219"/>
    <w:rsid w:val="00B83681"/>
    <w:rsid w:val="00B837FC"/>
    <w:rsid w:val="00B8429F"/>
    <w:rsid w:val="00B86310"/>
    <w:rsid w:val="00B86AD1"/>
    <w:rsid w:val="00B86DE9"/>
    <w:rsid w:val="00B9081F"/>
    <w:rsid w:val="00B915B6"/>
    <w:rsid w:val="00B925CB"/>
    <w:rsid w:val="00B92F99"/>
    <w:rsid w:val="00B936D5"/>
    <w:rsid w:val="00B93A87"/>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5B67"/>
    <w:rsid w:val="00BD6585"/>
    <w:rsid w:val="00BD7160"/>
    <w:rsid w:val="00BD7C9C"/>
    <w:rsid w:val="00BE0489"/>
    <w:rsid w:val="00BE1506"/>
    <w:rsid w:val="00BE169A"/>
    <w:rsid w:val="00BE188E"/>
    <w:rsid w:val="00BE1DF7"/>
    <w:rsid w:val="00BE2596"/>
    <w:rsid w:val="00BE28EE"/>
    <w:rsid w:val="00BE3809"/>
    <w:rsid w:val="00BE3816"/>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396"/>
    <w:rsid w:val="00C0383A"/>
    <w:rsid w:val="00C03D3E"/>
    <w:rsid w:val="00C04169"/>
    <w:rsid w:val="00C044D3"/>
    <w:rsid w:val="00C05B11"/>
    <w:rsid w:val="00C05EAC"/>
    <w:rsid w:val="00C05ECC"/>
    <w:rsid w:val="00C05F99"/>
    <w:rsid w:val="00C11CF4"/>
    <w:rsid w:val="00C1226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D94"/>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8E0"/>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618B"/>
    <w:rsid w:val="00CA677F"/>
    <w:rsid w:val="00CA7522"/>
    <w:rsid w:val="00CB1589"/>
    <w:rsid w:val="00CB213B"/>
    <w:rsid w:val="00CB259F"/>
    <w:rsid w:val="00CB29AE"/>
    <w:rsid w:val="00CB29BD"/>
    <w:rsid w:val="00CB2E8E"/>
    <w:rsid w:val="00CB3CC4"/>
    <w:rsid w:val="00CB52BD"/>
    <w:rsid w:val="00CB64F0"/>
    <w:rsid w:val="00CB70D3"/>
    <w:rsid w:val="00CB728F"/>
    <w:rsid w:val="00CB74AF"/>
    <w:rsid w:val="00CB7579"/>
    <w:rsid w:val="00CB77FF"/>
    <w:rsid w:val="00CB7C10"/>
    <w:rsid w:val="00CC0AD2"/>
    <w:rsid w:val="00CC18EC"/>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F74"/>
    <w:rsid w:val="00CE61C9"/>
    <w:rsid w:val="00CE6432"/>
    <w:rsid w:val="00CE6464"/>
    <w:rsid w:val="00CE66C8"/>
    <w:rsid w:val="00CE6A53"/>
    <w:rsid w:val="00CE79DD"/>
    <w:rsid w:val="00CF060E"/>
    <w:rsid w:val="00CF0B79"/>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F4D"/>
    <w:rsid w:val="00D0301D"/>
    <w:rsid w:val="00D03591"/>
    <w:rsid w:val="00D03B7B"/>
    <w:rsid w:val="00D03E39"/>
    <w:rsid w:val="00D03F13"/>
    <w:rsid w:val="00D04302"/>
    <w:rsid w:val="00D04B60"/>
    <w:rsid w:val="00D05B1F"/>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4FA"/>
    <w:rsid w:val="00D55FD4"/>
    <w:rsid w:val="00D57C4C"/>
    <w:rsid w:val="00D57F8F"/>
    <w:rsid w:val="00D6016D"/>
    <w:rsid w:val="00D608C9"/>
    <w:rsid w:val="00D60D7E"/>
    <w:rsid w:val="00D60F2A"/>
    <w:rsid w:val="00D61CC8"/>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58D9"/>
    <w:rsid w:val="00D764F0"/>
    <w:rsid w:val="00D77EC7"/>
    <w:rsid w:val="00D80193"/>
    <w:rsid w:val="00D809CD"/>
    <w:rsid w:val="00D815A2"/>
    <w:rsid w:val="00D815DD"/>
    <w:rsid w:val="00D81F19"/>
    <w:rsid w:val="00D84DA6"/>
    <w:rsid w:val="00D85664"/>
    <w:rsid w:val="00D85B53"/>
    <w:rsid w:val="00D862E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54F4"/>
    <w:rsid w:val="00DA595B"/>
    <w:rsid w:val="00DA5E26"/>
    <w:rsid w:val="00DA6121"/>
    <w:rsid w:val="00DB0A03"/>
    <w:rsid w:val="00DB2E35"/>
    <w:rsid w:val="00DB2E64"/>
    <w:rsid w:val="00DB3610"/>
    <w:rsid w:val="00DB507E"/>
    <w:rsid w:val="00DB5637"/>
    <w:rsid w:val="00DB57AC"/>
    <w:rsid w:val="00DB5AF3"/>
    <w:rsid w:val="00DB5F97"/>
    <w:rsid w:val="00DB658F"/>
    <w:rsid w:val="00DB67DF"/>
    <w:rsid w:val="00DB76FA"/>
    <w:rsid w:val="00DB776C"/>
    <w:rsid w:val="00DC0203"/>
    <w:rsid w:val="00DC0CB2"/>
    <w:rsid w:val="00DC1AE0"/>
    <w:rsid w:val="00DC1B63"/>
    <w:rsid w:val="00DC1CF7"/>
    <w:rsid w:val="00DC2240"/>
    <w:rsid w:val="00DC33F6"/>
    <w:rsid w:val="00DC37ED"/>
    <w:rsid w:val="00DC39F5"/>
    <w:rsid w:val="00DC4004"/>
    <w:rsid w:val="00DC4029"/>
    <w:rsid w:val="00DC4ECD"/>
    <w:rsid w:val="00DC516B"/>
    <w:rsid w:val="00DC5417"/>
    <w:rsid w:val="00DC5996"/>
    <w:rsid w:val="00DC6CA9"/>
    <w:rsid w:val="00DC74D2"/>
    <w:rsid w:val="00DD02EC"/>
    <w:rsid w:val="00DD0939"/>
    <w:rsid w:val="00DD219F"/>
    <w:rsid w:val="00DD2D09"/>
    <w:rsid w:val="00DD4242"/>
    <w:rsid w:val="00DD4567"/>
    <w:rsid w:val="00DD51FC"/>
    <w:rsid w:val="00DD5BFB"/>
    <w:rsid w:val="00DD5F2E"/>
    <w:rsid w:val="00DD622E"/>
    <w:rsid w:val="00DD6DF6"/>
    <w:rsid w:val="00DD73A9"/>
    <w:rsid w:val="00DD7E00"/>
    <w:rsid w:val="00DE026D"/>
    <w:rsid w:val="00DE1A5E"/>
    <w:rsid w:val="00DE23A5"/>
    <w:rsid w:val="00DE4293"/>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1493"/>
    <w:rsid w:val="00E025E7"/>
    <w:rsid w:val="00E02615"/>
    <w:rsid w:val="00E03FD8"/>
    <w:rsid w:val="00E049A0"/>
    <w:rsid w:val="00E07A2C"/>
    <w:rsid w:val="00E1044F"/>
    <w:rsid w:val="00E1118A"/>
    <w:rsid w:val="00E11943"/>
    <w:rsid w:val="00E11C9A"/>
    <w:rsid w:val="00E132FC"/>
    <w:rsid w:val="00E14486"/>
    <w:rsid w:val="00E148E4"/>
    <w:rsid w:val="00E1495B"/>
    <w:rsid w:val="00E151F6"/>
    <w:rsid w:val="00E1713A"/>
    <w:rsid w:val="00E1779D"/>
    <w:rsid w:val="00E178FC"/>
    <w:rsid w:val="00E205B8"/>
    <w:rsid w:val="00E21022"/>
    <w:rsid w:val="00E2219A"/>
    <w:rsid w:val="00E22820"/>
    <w:rsid w:val="00E22C85"/>
    <w:rsid w:val="00E23B8C"/>
    <w:rsid w:val="00E251C0"/>
    <w:rsid w:val="00E2657D"/>
    <w:rsid w:val="00E26AD5"/>
    <w:rsid w:val="00E27673"/>
    <w:rsid w:val="00E323A6"/>
    <w:rsid w:val="00E32684"/>
    <w:rsid w:val="00E32E9A"/>
    <w:rsid w:val="00E32EFC"/>
    <w:rsid w:val="00E3341B"/>
    <w:rsid w:val="00E342DD"/>
    <w:rsid w:val="00E34C00"/>
    <w:rsid w:val="00E35CA4"/>
    <w:rsid w:val="00E36B93"/>
    <w:rsid w:val="00E36BFE"/>
    <w:rsid w:val="00E36E1D"/>
    <w:rsid w:val="00E374C7"/>
    <w:rsid w:val="00E37558"/>
    <w:rsid w:val="00E406CC"/>
    <w:rsid w:val="00E41024"/>
    <w:rsid w:val="00E4122C"/>
    <w:rsid w:val="00E4133D"/>
    <w:rsid w:val="00E429BB"/>
    <w:rsid w:val="00E42BFE"/>
    <w:rsid w:val="00E42D41"/>
    <w:rsid w:val="00E42E76"/>
    <w:rsid w:val="00E43765"/>
    <w:rsid w:val="00E4411E"/>
    <w:rsid w:val="00E4412E"/>
    <w:rsid w:val="00E44407"/>
    <w:rsid w:val="00E44561"/>
    <w:rsid w:val="00E445EE"/>
    <w:rsid w:val="00E44DD4"/>
    <w:rsid w:val="00E457BC"/>
    <w:rsid w:val="00E4586D"/>
    <w:rsid w:val="00E47C0E"/>
    <w:rsid w:val="00E47D07"/>
    <w:rsid w:val="00E47E2B"/>
    <w:rsid w:val="00E5100D"/>
    <w:rsid w:val="00E51464"/>
    <w:rsid w:val="00E51711"/>
    <w:rsid w:val="00E519F7"/>
    <w:rsid w:val="00E545A5"/>
    <w:rsid w:val="00E54DA5"/>
    <w:rsid w:val="00E54F25"/>
    <w:rsid w:val="00E5542C"/>
    <w:rsid w:val="00E56070"/>
    <w:rsid w:val="00E56285"/>
    <w:rsid w:val="00E578A6"/>
    <w:rsid w:val="00E57F8A"/>
    <w:rsid w:val="00E57F91"/>
    <w:rsid w:val="00E57FA5"/>
    <w:rsid w:val="00E61BEA"/>
    <w:rsid w:val="00E623A7"/>
    <w:rsid w:val="00E62A51"/>
    <w:rsid w:val="00E62B07"/>
    <w:rsid w:val="00E62DBC"/>
    <w:rsid w:val="00E62F4B"/>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800C2"/>
    <w:rsid w:val="00E80448"/>
    <w:rsid w:val="00E8134D"/>
    <w:rsid w:val="00E824F2"/>
    <w:rsid w:val="00E83137"/>
    <w:rsid w:val="00E831D5"/>
    <w:rsid w:val="00E84DDF"/>
    <w:rsid w:val="00E869B3"/>
    <w:rsid w:val="00E86B6F"/>
    <w:rsid w:val="00E87403"/>
    <w:rsid w:val="00E87525"/>
    <w:rsid w:val="00E90CFA"/>
    <w:rsid w:val="00E910FF"/>
    <w:rsid w:val="00E92248"/>
    <w:rsid w:val="00E93F7A"/>
    <w:rsid w:val="00E9779E"/>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325"/>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5BE8"/>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1E7F"/>
    <w:rsid w:val="00FE36BA"/>
    <w:rsid w:val="00FE45E4"/>
    <w:rsid w:val="00FE4EBE"/>
    <w:rsid w:val="00FE5D19"/>
    <w:rsid w:val="00FE7F82"/>
    <w:rsid w:val="00FF0164"/>
    <w:rsid w:val="00FF08F1"/>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5"/>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6"/>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07903170">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51</Pages>
  <Words>18477</Words>
  <Characters>110865</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Dobrawa Cieslak</cp:lastModifiedBy>
  <cp:revision>18</cp:revision>
  <cp:lastPrinted>2023-05-10T09:17:00Z</cp:lastPrinted>
  <dcterms:created xsi:type="dcterms:W3CDTF">2023-05-10T07:14:00Z</dcterms:created>
  <dcterms:modified xsi:type="dcterms:W3CDTF">2023-05-10T11:49:00Z</dcterms:modified>
</cp:coreProperties>
</file>