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2EE1" w14:textId="05E00478" w:rsidR="002174E1" w:rsidRPr="002174E1" w:rsidRDefault="002174E1" w:rsidP="002174E1">
      <w:pPr>
        <w:tabs>
          <w:tab w:val="center" w:pos="4536"/>
          <w:tab w:val="right" w:pos="9072"/>
        </w:tabs>
        <w:spacing w:after="0" w:line="276" w:lineRule="auto"/>
        <w:ind w:left="714" w:hanging="357"/>
        <w:jc w:val="center"/>
        <w:rPr>
          <w:rFonts w:ascii="Arial" w:eastAsia="Times New Roman" w:hAnsi="Arial" w:cs="Arial"/>
          <w:b/>
          <w:bCs/>
          <w:i/>
          <w:iCs/>
          <w:kern w:val="0"/>
          <w:sz w:val="14"/>
          <w:szCs w:val="14"/>
          <w:lang w:eastAsia="pl-PL"/>
        </w:rPr>
      </w:pPr>
      <w:r w:rsidRPr="002174E1">
        <w:rPr>
          <w:rFonts w:ascii="Arial" w:eastAsia="Times New Roman" w:hAnsi="Arial" w:cs="Arial"/>
          <w:b/>
          <w:bCs/>
          <w:i/>
          <w:iCs/>
          <w:noProof/>
          <w:kern w:val="0"/>
          <w:sz w:val="14"/>
          <w:szCs w:val="14"/>
          <w:lang w:eastAsia="pl-PL"/>
        </w:rPr>
        <w:drawing>
          <wp:inline distT="0" distB="0" distL="0" distR="0" wp14:anchorId="658321CF" wp14:editId="566255CC">
            <wp:extent cx="891540" cy="601980"/>
            <wp:effectExtent l="0" t="0" r="3810" b="7620"/>
            <wp:docPr id="1222721957" name="Obraz 2" descr="Obraz zawierający Symetria, gwiazd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21957" name="Obraz 2" descr="Obraz zawierający Symetria, gwiazd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4E1">
        <w:rPr>
          <w:rFonts w:ascii="Arial" w:eastAsia="Times New Roman" w:hAnsi="Arial" w:cs="Arial"/>
          <w:b/>
          <w:bCs/>
          <w:i/>
          <w:iCs/>
          <w:kern w:val="0"/>
          <w:sz w:val="14"/>
          <w:szCs w:val="14"/>
          <w:lang w:eastAsia="pl-PL"/>
        </w:rPr>
        <w:t xml:space="preserve">                                                                                      </w:t>
      </w:r>
      <w:r w:rsidRPr="002174E1">
        <w:rPr>
          <w:rFonts w:ascii="Arial" w:eastAsia="Times New Roman" w:hAnsi="Arial" w:cs="Arial"/>
          <w:b/>
          <w:bCs/>
          <w:i/>
          <w:iCs/>
          <w:noProof/>
          <w:kern w:val="0"/>
          <w:sz w:val="14"/>
          <w:szCs w:val="14"/>
          <w:lang w:eastAsia="pl-PL"/>
        </w:rPr>
        <w:drawing>
          <wp:inline distT="0" distB="0" distL="0" distR="0" wp14:anchorId="72B4F6EF" wp14:editId="6D4A4C69">
            <wp:extent cx="960120" cy="647700"/>
            <wp:effectExtent l="0" t="0" r="0" b="0"/>
            <wp:docPr id="1705375546" name="Obraz 1" descr="Obraz zawierający tekst, Czcionka, projekt graficzny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75546" name="Obraz 1" descr="Obraz zawierający tekst, Czcionka, projekt graficzny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8EA24" w14:textId="50F86D3A" w:rsidR="00A108A7" w:rsidRDefault="00A108A7" w:rsidP="006D43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B11232A" w14:textId="15309DB1" w:rsidR="00A108A7" w:rsidRPr="003B2677" w:rsidRDefault="003B2677" w:rsidP="003B2677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B2677">
        <w:rPr>
          <w:rFonts w:ascii="Times New Roman" w:hAnsi="Times New Roman"/>
          <w:b/>
          <w:bCs/>
          <w:sz w:val="24"/>
          <w:szCs w:val="24"/>
        </w:rPr>
        <w:t>Załącznik nr 1 do załącznika 1 a</w:t>
      </w:r>
    </w:p>
    <w:p w14:paraId="2F2AC21B" w14:textId="1394BC60" w:rsidR="00800A11" w:rsidRPr="005B64EC" w:rsidRDefault="00E21642" w:rsidP="006D43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1642">
        <w:rPr>
          <w:rFonts w:ascii="Times New Roman" w:hAnsi="Times New Roman"/>
          <w:sz w:val="24"/>
          <w:szCs w:val="24"/>
        </w:rPr>
        <w:t>Część I - Modernizacja polegająca na przebudowie Ośrodka Kultury w Wichowie - Instalacja powietrznej pompy ciepła</w:t>
      </w:r>
      <w:r w:rsidR="005B64EC" w:rsidRPr="005B64EC">
        <w:rPr>
          <w:rFonts w:ascii="Times New Roman" w:hAnsi="Times New Roman"/>
          <w:sz w:val="24"/>
          <w:szCs w:val="24"/>
        </w:rPr>
        <w:t>, oznaczenie sprawy: RGK.271.</w:t>
      </w:r>
      <w:r w:rsidR="00197411">
        <w:rPr>
          <w:rFonts w:ascii="Times New Roman" w:hAnsi="Times New Roman"/>
          <w:sz w:val="24"/>
          <w:szCs w:val="24"/>
        </w:rPr>
        <w:t>31</w:t>
      </w:r>
      <w:r w:rsidR="005B64EC" w:rsidRPr="005B64EC">
        <w:rPr>
          <w:rFonts w:ascii="Times New Roman" w:hAnsi="Times New Roman"/>
          <w:sz w:val="24"/>
          <w:szCs w:val="24"/>
        </w:rPr>
        <w:t>.2023,</w:t>
      </w:r>
    </w:p>
    <w:p w14:paraId="59F9E813" w14:textId="77777777" w:rsidR="00E21642" w:rsidRDefault="00E21642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4CA7A0A" w14:textId="77777777" w:rsidR="00E21642" w:rsidRDefault="00E21642" w:rsidP="006D43D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C3E1E1" w14:textId="46D9A798" w:rsidR="002318CF" w:rsidRPr="00250803" w:rsidRDefault="00E21642" w:rsidP="00E2164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1642">
        <w:rPr>
          <w:rFonts w:ascii="Times New Roman" w:hAnsi="Times New Roman"/>
          <w:b/>
          <w:bCs/>
          <w:sz w:val="24"/>
          <w:szCs w:val="24"/>
        </w:rPr>
        <w:t>POWIETRZNA POMPA CIEPŁA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5B67F62" w14:textId="77777777" w:rsidR="00E21642" w:rsidRDefault="00E21642" w:rsidP="006D43DF">
      <w:pPr>
        <w:pStyle w:val="Bezodstpw"/>
      </w:pPr>
    </w:p>
    <w:p w14:paraId="6CE1947C" w14:textId="301D0E33" w:rsidR="002318CF" w:rsidRDefault="002318CF" w:rsidP="006D43DF">
      <w:pPr>
        <w:pStyle w:val="Bezodstpw"/>
      </w:pPr>
      <w:r>
        <w:t>…………………………………………………………………………………………………………………………………………………………..</w:t>
      </w:r>
    </w:p>
    <w:p w14:paraId="13A35D8C" w14:textId="2BBE83F9" w:rsidR="002318CF" w:rsidRDefault="002318CF" w:rsidP="006D43DF">
      <w:pPr>
        <w:pStyle w:val="Bezodstpw"/>
        <w:jc w:val="center"/>
      </w:pPr>
      <w:r>
        <w:t xml:space="preserve">Nazwa </w:t>
      </w:r>
    </w:p>
    <w:p w14:paraId="50FC87A7" w14:textId="77777777" w:rsidR="00E21642" w:rsidRDefault="00E21642" w:rsidP="006D43DF">
      <w:pPr>
        <w:pStyle w:val="Bezodstpw"/>
        <w:jc w:val="center"/>
      </w:pPr>
    </w:p>
    <w:p w14:paraId="5641A9D4" w14:textId="77777777" w:rsidR="00E21642" w:rsidRPr="00CD567D" w:rsidRDefault="00E21642" w:rsidP="006D43DF">
      <w:pPr>
        <w:pStyle w:val="Bezodstpw"/>
        <w:jc w:val="center"/>
      </w:pPr>
    </w:p>
    <w:p w14:paraId="00FA5B87" w14:textId="77777777" w:rsidR="00044149" w:rsidRDefault="00044149" w:rsidP="006D43DF">
      <w:pPr>
        <w:spacing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588"/>
        <w:gridCol w:w="1320"/>
        <w:gridCol w:w="1321"/>
        <w:gridCol w:w="1321"/>
      </w:tblGrid>
      <w:tr w:rsidR="00044149" w14:paraId="110CD184" w14:textId="77777777" w:rsidTr="002318CF">
        <w:tc>
          <w:tcPr>
            <w:tcW w:w="510" w:type="dxa"/>
            <w:shd w:val="clear" w:color="auto" w:fill="auto"/>
            <w:vAlign w:val="center"/>
          </w:tcPr>
          <w:p w14:paraId="462EBAD9" w14:textId="316432F3" w:rsidR="00044149" w:rsidRDefault="00044149" w:rsidP="006D43DF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4588" w:type="dxa"/>
            <w:shd w:val="clear" w:color="auto" w:fill="auto"/>
            <w:vAlign w:val="center"/>
          </w:tcPr>
          <w:p w14:paraId="09C2DF4B" w14:textId="6C03602D" w:rsidR="00044149" w:rsidRDefault="00044149" w:rsidP="006D43DF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Wymogi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FCE62A" w14:textId="7EA41C7D" w:rsidR="00044149" w:rsidRDefault="00044149" w:rsidP="006D43D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8168949" w14:textId="78E5D2C7" w:rsidR="00044149" w:rsidRDefault="00044149" w:rsidP="006D43D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Nie spełnia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39D9FEB" w14:textId="658D8C78" w:rsidR="00044149" w:rsidRDefault="00044149" w:rsidP="006D43DF">
            <w:pPr>
              <w:spacing w:line="240" w:lineRule="auto"/>
              <w:jc w:val="center"/>
            </w:pPr>
            <w:r w:rsidRPr="00044149"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E21642" w14:paraId="3BA29C1C" w14:textId="77777777" w:rsidTr="003520DB">
        <w:tc>
          <w:tcPr>
            <w:tcW w:w="510" w:type="dxa"/>
            <w:vAlign w:val="center"/>
          </w:tcPr>
          <w:p w14:paraId="33CE71F2" w14:textId="39228095" w:rsidR="00E21642" w:rsidRDefault="00E21642" w:rsidP="00E21642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588" w:type="dxa"/>
            <w:shd w:val="clear" w:color="auto" w:fill="auto"/>
          </w:tcPr>
          <w:p w14:paraId="11F62536" w14:textId="5F409E8D" w:rsidR="00E21642" w:rsidRPr="00E21642" w:rsidRDefault="00E21642" w:rsidP="00E216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642">
              <w:rPr>
                <w:rFonts w:ascii="Times New Roman" w:hAnsi="Times New Roman"/>
                <w:sz w:val="24"/>
                <w:szCs w:val="24"/>
              </w:rPr>
              <w:t>Klasa efektywności energetycznej ogrzewania pomieszczeń 35°C/55°C - A+++</w:t>
            </w:r>
          </w:p>
        </w:tc>
        <w:tc>
          <w:tcPr>
            <w:tcW w:w="1320" w:type="dxa"/>
          </w:tcPr>
          <w:p w14:paraId="2AFE495B" w14:textId="77777777" w:rsidR="00E21642" w:rsidRDefault="00E21642" w:rsidP="00E21642">
            <w:pPr>
              <w:spacing w:line="240" w:lineRule="auto"/>
            </w:pPr>
          </w:p>
        </w:tc>
        <w:tc>
          <w:tcPr>
            <w:tcW w:w="1321" w:type="dxa"/>
          </w:tcPr>
          <w:p w14:paraId="7850FF7F" w14:textId="77777777" w:rsidR="00E21642" w:rsidRDefault="00E21642" w:rsidP="00E21642">
            <w:pPr>
              <w:spacing w:line="240" w:lineRule="auto"/>
            </w:pPr>
          </w:p>
        </w:tc>
        <w:tc>
          <w:tcPr>
            <w:tcW w:w="1321" w:type="dxa"/>
          </w:tcPr>
          <w:p w14:paraId="5666AA5D" w14:textId="2E237813" w:rsidR="00E21642" w:rsidRDefault="00E21642" w:rsidP="00E21642">
            <w:pPr>
              <w:spacing w:line="240" w:lineRule="auto"/>
            </w:pPr>
            <w:r w:rsidRPr="00E21642">
              <w:t>dopuszcza się A++</w:t>
            </w:r>
          </w:p>
        </w:tc>
      </w:tr>
      <w:tr w:rsidR="00E21642" w14:paraId="6019CCD9" w14:textId="77777777" w:rsidTr="003520DB">
        <w:tc>
          <w:tcPr>
            <w:tcW w:w="510" w:type="dxa"/>
            <w:vAlign w:val="center"/>
          </w:tcPr>
          <w:p w14:paraId="684BAE58" w14:textId="7C256E0B" w:rsidR="00E21642" w:rsidRDefault="00E21642" w:rsidP="00E21642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588" w:type="dxa"/>
            <w:shd w:val="clear" w:color="auto" w:fill="auto"/>
          </w:tcPr>
          <w:p w14:paraId="3A6C4D72" w14:textId="668660E2" w:rsidR="00E21642" w:rsidRPr="00E21642" w:rsidRDefault="00E21642" w:rsidP="00E216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642">
              <w:rPr>
                <w:rFonts w:ascii="Times New Roman" w:hAnsi="Times New Roman"/>
                <w:sz w:val="24"/>
                <w:szCs w:val="24"/>
              </w:rPr>
              <w:t>Moc grzewcza przy A7/W35 (kW) - 10,07</w:t>
            </w:r>
          </w:p>
        </w:tc>
        <w:tc>
          <w:tcPr>
            <w:tcW w:w="1320" w:type="dxa"/>
          </w:tcPr>
          <w:p w14:paraId="67E3E255" w14:textId="77777777" w:rsidR="00E21642" w:rsidRDefault="00E21642" w:rsidP="00E21642">
            <w:pPr>
              <w:spacing w:line="240" w:lineRule="auto"/>
            </w:pPr>
          </w:p>
        </w:tc>
        <w:tc>
          <w:tcPr>
            <w:tcW w:w="1321" w:type="dxa"/>
          </w:tcPr>
          <w:p w14:paraId="2C6EC181" w14:textId="77777777" w:rsidR="00E21642" w:rsidRDefault="00E21642" w:rsidP="00E21642">
            <w:pPr>
              <w:spacing w:line="240" w:lineRule="auto"/>
            </w:pPr>
          </w:p>
        </w:tc>
        <w:tc>
          <w:tcPr>
            <w:tcW w:w="1321" w:type="dxa"/>
          </w:tcPr>
          <w:p w14:paraId="3002378C" w14:textId="77777777" w:rsidR="00E21642" w:rsidRDefault="00E21642" w:rsidP="00E21642">
            <w:pPr>
              <w:spacing w:line="240" w:lineRule="auto"/>
            </w:pPr>
          </w:p>
        </w:tc>
      </w:tr>
      <w:tr w:rsidR="00E21642" w14:paraId="2A93EE83" w14:textId="77777777" w:rsidTr="003520DB">
        <w:tc>
          <w:tcPr>
            <w:tcW w:w="510" w:type="dxa"/>
            <w:vAlign w:val="center"/>
          </w:tcPr>
          <w:p w14:paraId="58D49C9D" w14:textId="42FB88DE" w:rsidR="00E21642" w:rsidRDefault="00E21642" w:rsidP="00E21642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588" w:type="dxa"/>
            <w:shd w:val="clear" w:color="auto" w:fill="auto"/>
          </w:tcPr>
          <w:p w14:paraId="6F890F92" w14:textId="254A330A" w:rsidR="00E21642" w:rsidRPr="00E21642" w:rsidRDefault="00E21642" w:rsidP="00E216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642">
              <w:rPr>
                <w:rFonts w:ascii="Times New Roman" w:hAnsi="Times New Roman"/>
                <w:sz w:val="24"/>
                <w:szCs w:val="24"/>
              </w:rPr>
              <w:t xml:space="preserve">Współczynnik efektywności COP </w:t>
            </w:r>
            <w:r w:rsidRPr="00E21642">
              <w:rPr>
                <w:rFonts w:ascii="Times New Roman" w:hAnsi="Times New Roman"/>
                <w:sz w:val="24"/>
                <w:szCs w:val="24"/>
              </w:rPr>
              <w:br/>
              <w:t>przy A7/W35 - 4,12</w:t>
            </w:r>
          </w:p>
        </w:tc>
        <w:tc>
          <w:tcPr>
            <w:tcW w:w="1320" w:type="dxa"/>
          </w:tcPr>
          <w:p w14:paraId="78273A63" w14:textId="77777777" w:rsidR="00E21642" w:rsidRDefault="00E21642" w:rsidP="00E21642">
            <w:pPr>
              <w:spacing w:line="240" w:lineRule="auto"/>
            </w:pPr>
          </w:p>
        </w:tc>
        <w:tc>
          <w:tcPr>
            <w:tcW w:w="1321" w:type="dxa"/>
          </w:tcPr>
          <w:p w14:paraId="13F7ECF7" w14:textId="77777777" w:rsidR="00E21642" w:rsidRDefault="00E21642" w:rsidP="00E21642">
            <w:pPr>
              <w:spacing w:line="240" w:lineRule="auto"/>
            </w:pPr>
          </w:p>
        </w:tc>
        <w:tc>
          <w:tcPr>
            <w:tcW w:w="1321" w:type="dxa"/>
          </w:tcPr>
          <w:p w14:paraId="294A8318" w14:textId="77777777" w:rsidR="00E21642" w:rsidRDefault="00E21642" w:rsidP="00E21642">
            <w:pPr>
              <w:spacing w:line="240" w:lineRule="auto"/>
            </w:pPr>
          </w:p>
        </w:tc>
      </w:tr>
      <w:tr w:rsidR="00E21642" w14:paraId="655A997D" w14:textId="77777777" w:rsidTr="003520DB">
        <w:tc>
          <w:tcPr>
            <w:tcW w:w="510" w:type="dxa"/>
            <w:vAlign w:val="center"/>
          </w:tcPr>
          <w:p w14:paraId="0831D350" w14:textId="46BE83A4" w:rsidR="00E21642" w:rsidRDefault="00E21642" w:rsidP="00E21642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588" w:type="dxa"/>
            <w:shd w:val="clear" w:color="auto" w:fill="auto"/>
          </w:tcPr>
          <w:p w14:paraId="7A844E9E" w14:textId="3BCA8D9A" w:rsidR="00E21642" w:rsidRPr="00E21642" w:rsidRDefault="00E21642" w:rsidP="00E216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642">
              <w:rPr>
                <w:rFonts w:ascii="Times New Roman" w:hAnsi="Times New Roman"/>
                <w:sz w:val="24"/>
                <w:szCs w:val="24"/>
              </w:rPr>
              <w:t xml:space="preserve">Współczynnik efektywności COP </w:t>
            </w:r>
            <w:r w:rsidRPr="00E21642">
              <w:rPr>
                <w:rFonts w:ascii="Times New Roman" w:hAnsi="Times New Roman"/>
                <w:sz w:val="24"/>
                <w:szCs w:val="24"/>
              </w:rPr>
              <w:br/>
              <w:t>przy A2/W35 - 3,66</w:t>
            </w:r>
          </w:p>
        </w:tc>
        <w:tc>
          <w:tcPr>
            <w:tcW w:w="1320" w:type="dxa"/>
          </w:tcPr>
          <w:p w14:paraId="40C90A32" w14:textId="77777777" w:rsidR="00E21642" w:rsidRDefault="00E21642" w:rsidP="00E21642">
            <w:pPr>
              <w:spacing w:line="240" w:lineRule="auto"/>
            </w:pPr>
          </w:p>
        </w:tc>
        <w:tc>
          <w:tcPr>
            <w:tcW w:w="1321" w:type="dxa"/>
          </w:tcPr>
          <w:p w14:paraId="7B98F14F" w14:textId="77777777" w:rsidR="00E21642" w:rsidRDefault="00E21642" w:rsidP="00E21642">
            <w:pPr>
              <w:spacing w:line="240" w:lineRule="auto"/>
            </w:pPr>
          </w:p>
        </w:tc>
        <w:tc>
          <w:tcPr>
            <w:tcW w:w="1321" w:type="dxa"/>
          </w:tcPr>
          <w:p w14:paraId="356E590A" w14:textId="2B452EE2" w:rsidR="00E21642" w:rsidRDefault="00E21642" w:rsidP="00E21642">
            <w:pPr>
              <w:spacing w:line="240" w:lineRule="auto"/>
            </w:pPr>
          </w:p>
        </w:tc>
      </w:tr>
      <w:tr w:rsidR="00E21642" w14:paraId="319B36F7" w14:textId="77777777" w:rsidTr="003520DB">
        <w:tc>
          <w:tcPr>
            <w:tcW w:w="510" w:type="dxa"/>
            <w:vAlign w:val="center"/>
          </w:tcPr>
          <w:p w14:paraId="5FBF4DD7" w14:textId="15CD0000" w:rsidR="00E21642" w:rsidRDefault="00E21642" w:rsidP="00E21642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588" w:type="dxa"/>
            <w:shd w:val="clear" w:color="auto" w:fill="auto"/>
          </w:tcPr>
          <w:p w14:paraId="491A0D7E" w14:textId="2261F8A4" w:rsidR="00E21642" w:rsidRPr="00E21642" w:rsidRDefault="00E21642" w:rsidP="00E216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642">
              <w:rPr>
                <w:rFonts w:ascii="Times New Roman" w:hAnsi="Times New Roman"/>
                <w:sz w:val="24"/>
                <w:szCs w:val="24"/>
              </w:rPr>
              <w:t xml:space="preserve">Poziom mocy akustycznej LWA </w:t>
            </w:r>
            <w:r w:rsidRPr="00E21642">
              <w:rPr>
                <w:rFonts w:ascii="Times New Roman" w:hAnsi="Times New Roman"/>
                <w:sz w:val="24"/>
                <w:szCs w:val="24"/>
              </w:rPr>
              <w:br/>
              <w:t xml:space="preserve">wg EN 12102 (dB(A)) </w:t>
            </w:r>
            <w:r w:rsidRPr="00E21642">
              <w:rPr>
                <w:rFonts w:ascii="Times New Roman" w:hAnsi="Times New Roman"/>
                <w:sz w:val="24"/>
                <w:szCs w:val="24"/>
              </w:rPr>
              <w:br/>
              <w:t>wewnątrz /na zewnątrz - 51/69</w:t>
            </w:r>
          </w:p>
        </w:tc>
        <w:tc>
          <w:tcPr>
            <w:tcW w:w="1320" w:type="dxa"/>
          </w:tcPr>
          <w:p w14:paraId="07847331" w14:textId="77777777" w:rsidR="00E21642" w:rsidRDefault="00E21642" w:rsidP="00E21642">
            <w:pPr>
              <w:spacing w:line="240" w:lineRule="auto"/>
            </w:pPr>
          </w:p>
        </w:tc>
        <w:tc>
          <w:tcPr>
            <w:tcW w:w="1321" w:type="dxa"/>
          </w:tcPr>
          <w:p w14:paraId="7F43DF29" w14:textId="77777777" w:rsidR="00E21642" w:rsidRDefault="00E21642" w:rsidP="00E21642">
            <w:pPr>
              <w:spacing w:line="240" w:lineRule="auto"/>
            </w:pPr>
          </w:p>
        </w:tc>
        <w:tc>
          <w:tcPr>
            <w:tcW w:w="1321" w:type="dxa"/>
          </w:tcPr>
          <w:p w14:paraId="69D52938" w14:textId="2E1969E0" w:rsidR="00E21642" w:rsidRDefault="00E21642" w:rsidP="00E21642">
            <w:pPr>
              <w:spacing w:line="240" w:lineRule="auto"/>
            </w:pPr>
            <w:r w:rsidRPr="00E21642">
              <w:t>lub niższy</w:t>
            </w:r>
          </w:p>
        </w:tc>
      </w:tr>
      <w:tr w:rsidR="00E21642" w14:paraId="3960D09D" w14:textId="77777777" w:rsidTr="003520DB">
        <w:tc>
          <w:tcPr>
            <w:tcW w:w="510" w:type="dxa"/>
            <w:vAlign w:val="center"/>
          </w:tcPr>
          <w:p w14:paraId="2A98719B" w14:textId="7485B62C" w:rsidR="00E21642" w:rsidRDefault="00E21642" w:rsidP="00E21642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588" w:type="dxa"/>
            <w:shd w:val="clear" w:color="auto" w:fill="auto"/>
          </w:tcPr>
          <w:p w14:paraId="354B12EA" w14:textId="2541D009" w:rsidR="00E21642" w:rsidRPr="00E21642" w:rsidRDefault="00E21642" w:rsidP="00E216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642">
              <w:rPr>
                <w:rFonts w:ascii="Times New Roman" w:hAnsi="Times New Roman"/>
                <w:sz w:val="24"/>
                <w:szCs w:val="24"/>
              </w:rPr>
              <w:t xml:space="preserve">Warunki gwarancyjne: Gwarancja Wykonawcy   2-5 lat </w:t>
            </w:r>
          </w:p>
        </w:tc>
        <w:tc>
          <w:tcPr>
            <w:tcW w:w="1320" w:type="dxa"/>
          </w:tcPr>
          <w:p w14:paraId="1C21590D" w14:textId="77777777" w:rsidR="00E21642" w:rsidRDefault="00E21642" w:rsidP="00E21642">
            <w:pPr>
              <w:spacing w:line="240" w:lineRule="auto"/>
            </w:pPr>
          </w:p>
        </w:tc>
        <w:tc>
          <w:tcPr>
            <w:tcW w:w="1321" w:type="dxa"/>
          </w:tcPr>
          <w:p w14:paraId="46620A7C" w14:textId="77777777" w:rsidR="00E21642" w:rsidRDefault="00E21642" w:rsidP="00E21642">
            <w:pPr>
              <w:spacing w:line="240" w:lineRule="auto"/>
            </w:pPr>
          </w:p>
        </w:tc>
        <w:tc>
          <w:tcPr>
            <w:tcW w:w="1321" w:type="dxa"/>
          </w:tcPr>
          <w:p w14:paraId="3A390AD1" w14:textId="77777777" w:rsidR="00E21642" w:rsidRDefault="00E21642" w:rsidP="00E21642">
            <w:pPr>
              <w:spacing w:line="240" w:lineRule="auto"/>
            </w:pPr>
          </w:p>
        </w:tc>
      </w:tr>
    </w:tbl>
    <w:p w14:paraId="4330E702" w14:textId="77777777" w:rsidR="00044149" w:rsidRDefault="00044149" w:rsidP="006D43DF">
      <w:pPr>
        <w:spacing w:line="240" w:lineRule="auto"/>
      </w:pPr>
    </w:p>
    <w:p w14:paraId="69BDCCFF" w14:textId="77777777" w:rsidR="003B2677" w:rsidRDefault="003B2677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p w14:paraId="6E112EEF" w14:textId="77777777" w:rsidR="003B2677" w:rsidRDefault="003B2677" w:rsidP="006D43DF">
      <w:pPr>
        <w:pStyle w:val="Bezodstpw"/>
        <w:rPr>
          <w:rFonts w:ascii="Times New Roman" w:hAnsi="Times New Roman"/>
          <w:b/>
          <w:bCs/>
          <w:sz w:val="24"/>
          <w:szCs w:val="24"/>
        </w:rPr>
      </w:pPr>
    </w:p>
    <w:sectPr w:rsidR="003B2677" w:rsidSect="002F597B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B974" w14:textId="77777777" w:rsidR="00592E39" w:rsidRDefault="00592E39" w:rsidP="00A108A7">
      <w:pPr>
        <w:spacing w:after="0" w:line="240" w:lineRule="auto"/>
      </w:pPr>
      <w:r>
        <w:separator/>
      </w:r>
    </w:p>
  </w:endnote>
  <w:endnote w:type="continuationSeparator" w:id="0">
    <w:p w14:paraId="0DE9686E" w14:textId="77777777" w:rsidR="00592E39" w:rsidRDefault="00592E39" w:rsidP="00A1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48B6" w14:textId="77777777" w:rsidR="00592E39" w:rsidRDefault="00592E39" w:rsidP="00A108A7">
      <w:pPr>
        <w:spacing w:after="0" w:line="240" w:lineRule="auto"/>
      </w:pPr>
      <w:r>
        <w:separator/>
      </w:r>
    </w:p>
  </w:footnote>
  <w:footnote w:type="continuationSeparator" w:id="0">
    <w:p w14:paraId="06A9445E" w14:textId="77777777" w:rsidR="00592E39" w:rsidRDefault="00592E39" w:rsidP="00A10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6C"/>
    <w:rsid w:val="00044149"/>
    <w:rsid w:val="00197411"/>
    <w:rsid w:val="001D1D7E"/>
    <w:rsid w:val="002174E1"/>
    <w:rsid w:val="002318CF"/>
    <w:rsid w:val="00250803"/>
    <w:rsid w:val="002B7BCC"/>
    <w:rsid w:val="002F597B"/>
    <w:rsid w:val="003B2677"/>
    <w:rsid w:val="00572D93"/>
    <w:rsid w:val="00592E39"/>
    <w:rsid w:val="005B64EC"/>
    <w:rsid w:val="0065456C"/>
    <w:rsid w:val="006D43DF"/>
    <w:rsid w:val="00800A11"/>
    <w:rsid w:val="008B17D3"/>
    <w:rsid w:val="008C7E5B"/>
    <w:rsid w:val="00A108A7"/>
    <w:rsid w:val="00D24517"/>
    <w:rsid w:val="00E21642"/>
    <w:rsid w:val="00E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E475"/>
  <w15:chartTrackingRefBased/>
  <w15:docId w15:val="{DF4F5CE4-2DC1-43F7-8E00-7D63DEB4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149"/>
    <w:pPr>
      <w:spacing w:after="160" w:line="259" w:lineRule="auto"/>
      <w:ind w:left="0" w:firstLine="0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50803"/>
    <w:pPr>
      <w:ind w:left="0" w:firstLine="0"/>
    </w:pPr>
    <w:rPr>
      <w:rFonts w:ascii="Calibri" w:eastAsia="Calibri" w:hAnsi="Calibri" w:cs="Times New Roma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1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8A7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1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8A7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 10</cp:lastModifiedBy>
  <cp:revision>13</cp:revision>
  <dcterms:created xsi:type="dcterms:W3CDTF">2023-09-24T13:39:00Z</dcterms:created>
  <dcterms:modified xsi:type="dcterms:W3CDTF">2023-11-10T10:56:00Z</dcterms:modified>
</cp:coreProperties>
</file>