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3B70F" w14:textId="7CED672A" w:rsidR="00F13C59" w:rsidRPr="00976BC3" w:rsidRDefault="00976BC3" w:rsidP="00976BC3">
      <w:pPr>
        <w:pStyle w:val="Tekstpodstawowy"/>
        <w:spacing w:before="2"/>
        <w:ind w:left="112" w:firstLine="0"/>
      </w:pPr>
      <w:r>
        <w:t xml:space="preserve">                                                                                             </w:t>
      </w:r>
      <w:r w:rsidR="00E73B3F" w:rsidRPr="00976BC3">
        <w:rPr>
          <w:b/>
          <w:bCs/>
          <w:i/>
          <w:sz w:val="28"/>
          <w:szCs w:val="28"/>
        </w:rPr>
        <w:t xml:space="preserve">Załącznik Nr </w:t>
      </w:r>
      <w:r w:rsidR="00B61156">
        <w:rPr>
          <w:b/>
          <w:bCs/>
          <w:i/>
          <w:sz w:val="28"/>
          <w:szCs w:val="28"/>
        </w:rPr>
        <w:t>2</w:t>
      </w:r>
      <w:r w:rsidR="00E73B3F" w:rsidRPr="00976BC3">
        <w:rPr>
          <w:b/>
          <w:bCs/>
          <w:i/>
          <w:sz w:val="28"/>
          <w:szCs w:val="28"/>
        </w:rPr>
        <w:t xml:space="preserve"> do zapytania ofertowego</w:t>
      </w:r>
    </w:p>
    <w:p w14:paraId="2A328800" w14:textId="77777777" w:rsidR="00F13C59" w:rsidRDefault="00F13C59">
      <w:pPr>
        <w:pStyle w:val="Tekstpodstawowy"/>
        <w:spacing w:before="11"/>
        <w:ind w:left="0" w:firstLine="0"/>
        <w:rPr>
          <w:i/>
          <w:sz w:val="20"/>
        </w:rPr>
      </w:pPr>
    </w:p>
    <w:p w14:paraId="640B2E91" w14:textId="7604F3E3" w:rsidR="00742E74" w:rsidRDefault="00407D38" w:rsidP="00742E74">
      <w:pPr>
        <w:pStyle w:val="NormalnyWeb"/>
        <w:spacing w:after="0" w:line="240" w:lineRule="auto"/>
        <w:jc w:val="center"/>
        <w:rPr>
          <w:b/>
          <w:bCs/>
        </w:rPr>
      </w:pPr>
      <w:r>
        <w:rPr>
          <w:b/>
          <w:bCs/>
        </w:rPr>
        <w:t>Projektowane postanowienia umowy</w:t>
      </w:r>
    </w:p>
    <w:p w14:paraId="01F38369" w14:textId="3D52BC68" w:rsidR="00407D38" w:rsidRDefault="00407D38" w:rsidP="00742E74">
      <w:pPr>
        <w:pStyle w:val="NormalnyWeb"/>
        <w:spacing w:after="0" w:line="240" w:lineRule="auto"/>
        <w:jc w:val="center"/>
      </w:pPr>
      <w:r>
        <w:rPr>
          <w:b/>
          <w:bCs/>
        </w:rPr>
        <w:t>Umowa nr INF.272…..2023.MW</w:t>
      </w:r>
    </w:p>
    <w:p w14:paraId="1C066724" w14:textId="77777777" w:rsidR="00742E74" w:rsidRDefault="00742E74" w:rsidP="00742E74">
      <w:pPr>
        <w:pStyle w:val="NormalnyWeb"/>
        <w:spacing w:after="0" w:line="240" w:lineRule="auto"/>
      </w:pPr>
    </w:p>
    <w:p w14:paraId="3CAF8A39" w14:textId="77777777" w:rsidR="00742E74" w:rsidRDefault="00742E74" w:rsidP="00742E74">
      <w:pPr>
        <w:pStyle w:val="NormalnyWeb"/>
        <w:spacing w:before="0" w:beforeAutospacing="0" w:after="0" w:line="240" w:lineRule="auto"/>
      </w:pPr>
      <w:r>
        <w:t>zawarta w dniu ………………..w Cedyni pomiędzy</w:t>
      </w:r>
    </w:p>
    <w:p w14:paraId="355684C0" w14:textId="77777777" w:rsidR="00742E74" w:rsidRDefault="00742E74" w:rsidP="00742E74">
      <w:pPr>
        <w:pStyle w:val="NormalnyWeb"/>
        <w:spacing w:before="0" w:beforeAutospacing="0" w:after="0" w:line="240" w:lineRule="auto"/>
      </w:pPr>
      <w:r>
        <w:rPr>
          <w:b/>
          <w:bCs/>
        </w:rPr>
        <w:t>Gminą Cedynia</w:t>
      </w:r>
    </w:p>
    <w:p w14:paraId="532F7DA2" w14:textId="77777777" w:rsidR="00742E74" w:rsidRDefault="00742E74" w:rsidP="00742E74">
      <w:pPr>
        <w:pStyle w:val="NormalnyWeb"/>
        <w:spacing w:before="0" w:beforeAutospacing="0" w:after="0" w:line="240" w:lineRule="auto"/>
      </w:pPr>
      <w:r>
        <w:t>z siedzibą przy ul. Plac Wolności 1</w:t>
      </w:r>
    </w:p>
    <w:p w14:paraId="5FF39F6B" w14:textId="77777777" w:rsidR="00742E74" w:rsidRDefault="00742E74" w:rsidP="00742E74">
      <w:pPr>
        <w:pStyle w:val="NormalnyWeb"/>
        <w:spacing w:before="0" w:beforeAutospacing="0" w:after="0" w:line="240" w:lineRule="auto"/>
      </w:pPr>
      <w:r>
        <w:t>74-520 Cedynia</w:t>
      </w:r>
    </w:p>
    <w:p w14:paraId="2037B778" w14:textId="77777777" w:rsidR="00742E74" w:rsidRDefault="00742E74" w:rsidP="00742E74">
      <w:pPr>
        <w:pStyle w:val="NormalnyWeb"/>
        <w:spacing w:before="0" w:beforeAutospacing="0" w:after="0" w:line="240" w:lineRule="auto"/>
      </w:pPr>
      <w:r>
        <w:t xml:space="preserve">zwaną w dalszej części umowy </w:t>
      </w:r>
      <w:r>
        <w:rPr>
          <w:b/>
          <w:bCs/>
        </w:rPr>
        <w:t>„ZAMAWIAJĄCYM”</w:t>
      </w:r>
    </w:p>
    <w:p w14:paraId="14864A24" w14:textId="77777777" w:rsidR="00742E74" w:rsidRDefault="00742E74" w:rsidP="00742E74">
      <w:pPr>
        <w:pStyle w:val="NormalnyWeb"/>
        <w:spacing w:before="0" w:beforeAutospacing="0" w:after="0" w:line="240" w:lineRule="auto"/>
      </w:pPr>
      <w:r>
        <w:t>reprezentowanym przez:</w:t>
      </w:r>
    </w:p>
    <w:p w14:paraId="1B61E837" w14:textId="1F6B3464" w:rsidR="00742E74" w:rsidRDefault="00742E74" w:rsidP="00742E74">
      <w:pPr>
        <w:pStyle w:val="NormalnyWeb"/>
        <w:spacing w:before="0" w:beforeAutospacing="0" w:after="0" w:line="240" w:lineRule="auto"/>
      </w:pPr>
      <w:r>
        <w:rPr>
          <w:b/>
          <w:bCs/>
        </w:rPr>
        <w:t>Burmistrza Cedyni – Adama Zarzyckiego</w:t>
      </w:r>
    </w:p>
    <w:p w14:paraId="6CF4D731" w14:textId="1163095F" w:rsidR="00742E74" w:rsidRDefault="00742E74" w:rsidP="00742E74">
      <w:pPr>
        <w:pStyle w:val="NormalnyWeb"/>
        <w:spacing w:before="0" w:beforeAutospacing="0" w:after="0" w:line="240" w:lineRule="auto"/>
      </w:pPr>
      <w:r>
        <w:t>a</w:t>
      </w:r>
    </w:p>
    <w:p w14:paraId="07F06585" w14:textId="77777777" w:rsidR="00742E74" w:rsidRDefault="00742E74" w:rsidP="00742E74">
      <w:pPr>
        <w:pStyle w:val="NormalnyWeb"/>
        <w:spacing w:before="0" w:beforeAutospacing="0" w:after="0" w:line="240" w:lineRule="auto"/>
      </w:pPr>
      <w:r>
        <w:t>…………………………………………..</w:t>
      </w:r>
    </w:p>
    <w:p w14:paraId="2C735664" w14:textId="77777777" w:rsidR="00742E74" w:rsidRDefault="00742E74" w:rsidP="00742E74">
      <w:pPr>
        <w:pStyle w:val="NormalnyWeb"/>
        <w:spacing w:before="0" w:beforeAutospacing="0" w:after="0" w:line="240" w:lineRule="auto"/>
      </w:pPr>
      <w:r>
        <w:t xml:space="preserve">zwanym dalej </w:t>
      </w:r>
      <w:r>
        <w:rPr>
          <w:b/>
          <w:bCs/>
        </w:rPr>
        <w:t>„WYKONAWCĄ”</w:t>
      </w:r>
    </w:p>
    <w:p w14:paraId="5FC60135" w14:textId="77777777" w:rsidR="00742E74" w:rsidRDefault="00742E74" w:rsidP="00742E74">
      <w:pPr>
        <w:pStyle w:val="NormalnyWeb"/>
        <w:spacing w:before="0" w:beforeAutospacing="0" w:after="0" w:line="240" w:lineRule="auto"/>
      </w:pPr>
      <w:r>
        <w:t>reprezentowanym przez:</w:t>
      </w:r>
    </w:p>
    <w:p w14:paraId="4A294803" w14:textId="77777777" w:rsidR="00742E74" w:rsidRDefault="00742E74" w:rsidP="00742E74">
      <w:pPr>
        <w:pStyle w:val="NormalnyWeb"/>
        <w:spacing w:before="0" w:beforeAutospacing="0" w:after="0" w:line="240" w:lineRule="auto"/>
      </w:pPr>
      <w:r>
        <w:t>…………………………………………..</w:t>
      </w:r>
    </w:p>
    <w:p w14:paraId="4E3F031A" w14:textId="77777777" w:rsidR="00F13C59" w:rsidRDefault="00F13C59">
      <w:pPr>
        <w:pStyle w:val="Tekstpodstawowy"/>
        <w:spacing w:before="6"/>
        <w:ind w:left="0" w:firstLine="0"/>
        <w:rPr>
          <w:b/>
          <w:sz w:val="28"/>
        </w:rPr>
      </w:pPr>
    </w:p>
    <w:p w14:paraId="6266EDCF" w14:textId="6EA8A1A2" w:rsidR="00F13C59" w:rsidRPr="00B61156" w:rsidRDefault="00E73B3F" w:rsidP="00B61156">
      <w:pPr>
        <w:rPr>
          <w:b/>
          <w:bCs/>
          <w:lang w:eastAsia="pl-PL"/>
        </w:rPr>
      </w:pPr>
      <w:r w:rsidRPr="00976BC3">
        <w:t xml:space="preserve">w rezultacie dokonania przez Zamawiającego wyboru oferty </w:t>
      </w:r>
      <w:r w:rsidR="00B61156">
        <w:t>n</w:t>
      </w:r>
      <w:r w:rsidR="00B61156" w:rsidRPr="00B61156">
        <w:t>a podstawie postępowania przeprowadzonego w trybie zapytania ofertowego</w:t>
      </w:r>
      <w:r w:rsidR="00B61156">
        <w:t>, znak INF.271.2.6.2023.MW</w:t>
      </w:r>
      <w:r w:rsidRPr="00976BC3">
        <w:t xml:space="preserve">, którego przedmiotem jest </w:t>
      </w:r>
      <w:r w:rsidR="00B61156">
        <w:t>,,</w:t>
      </w:r>
      <w:r w:rsidR="001C2AD0" w:rsidRPr="001C2AD0">
        <w:t xml:space="preserve"> </w:t>
      </w:r>
      <w:r w:rsidR="001C2AD0">
        <w:rPr>
          <w:b/>
          <w:bCs/>
          <w:lang w:eastAsia="pl-PL"/>
        </w:rPr>
        <w:t xml:space="preserve">Dostawa </w:t>
      </w:r>
      <w:proofErr w:type="spellStart"/>
      <w:r w:rsidR="001C2AD0">
        <w:rPr>
          <w:b/>
          <w:bCs/>
          <w:lang w:eastAsia="pl-PL"/>
        </w:rPr>
        <w:t>drona</w:t>
      </w:r>
      <w:proofErr w:type="spellEnd"/>
      <w:r w:rsidR="001C2AD0">
        <w:rPr>
          <w:b/>
          <w:bCs/>
          <w:lang w:eastAsia="pl-PL"/>
        </w:rPr>
        <w:t xml:space="preserve"> z kamerą</w:t>
      </w:r>
      <w:r w:rsidR="001C2AD0" w:rsidRPr="001C2AD0">
        <w:rPr>
          <w:b/>
          <w:bCs/>
          <w:lang w:eastAsia="pl-PL"/>
        </w:rPr>
        <w:t xml:space="preserve"> termowizyjną</w:t>
      </w:r>
      <w:r w:rsidR="001C2AD0">
        <w:rPr>
          <w:b/>
          <w:bCs/>
          <w:lang w:eastAsia="pl-PL"/>
        </w:rPr>
        <w:t xml:space="preserve"> </w:t>
      </w:r>
      <w:r w:rsidR="00B61156" w:rsidRPr="00B61156">
        <w:rPr>
          <w:b/>
          <w:bCs/>
          <w:lang w:eastAsia="pl-PL"/>
        </w:rPr>
        <w:t>dla jednostki Ochotniczej St</w:t>
      </w:r>
      <w:r w:rsidR="00B61156">
        <w:rPr>
          <w:b/>
          <w:bCs/>
          <w:lang w:eastAsia="pl-PL"/>
        </w:rPr>
        <w:t xml:space="preserve">raży Pożarnej w Osinowie Dolnym’’, </w:t>
      </w:r>
      <w:r w:rsidRPr="00976BC3">
        <w:t>została zawarta umowa następującej treści:</w:t>
      </w:r>
    </w:p>
    <w:p w14:paraId="21BE1796" w14:textId="77777777" w:rsidR="00F13C59" w:rsidRDefault="00F13C59">
      <w:pPr>
        <w:pStyle w:val="Tekstpodstawowy"/>
        <w:spacing w:before="8"/>
        <w:ind w:left="0" w:firstLine="0"/>
        <w:rPr>
          <w:sz w:val="25"/>
        </w:rPr>
      </w:pPr>
    </w:p>
    <w:p w14:paraId="149B92DD" w14:textId="77777777" w:rsidR="00F13C59" w:rsidRDefault="00E73B3F">
      <w:pPr>
        <w:pStyle w:val="Nagwek1"/>
        <w:ind w:left="3937"/>
        <w:jc w:val="both"/>
      </w:pPr>
      <w:r>
        <w:t>§ 1. Przedmiot umowy</w:t>
      </w:r>
    </w:p>
    <w:p w14:paraId="6A196CBF" w14:textId="1983D916" w:rsidR="00B61156" w:rsidRPr="00B61156" w:rsidRDefault="00E73B3F" w:rsidP="001C2AD0">
      <w:pPr>
        <w:pStyle w:val="Akapitzlist"/>
        <w:numPr>
          <w:ilvl w:val="0"/>
          <w:numId w:val="16"/>
        </w:numPr>
        <w:tabs>
          <w:tab w:val="left" w:pos="474"/>
        </w:tabs>
        <w:spacing w:before="32" w:line="276" w:lineRule="auto"/>
        <w:ind w:right="116"/>
      </w:pPr>
      <w:r>
        <w:t xml:space="preserve">Przedmiotem niniejszej umowy jest </w:t>
      </w:r>
      <w:r w:rsidR="001F54FB">
        <w:rPr>
          <w:b/>
          <w:bCs/>
          <w:lang w:eastAsia="pl-PL"/>
        </w:rPr>
        <w:t>,,</w:t>
      </w:r>
      <w:r w:rsidR="001C2AD0">
        <w:rPr>
          <w:b/>
          <w:bCs/>
          <w:lang w:eastAsia="pl-PL"/>
        </w:rPr>
        <w:t xml:space="preserve"> Dostawa </w:t>
      </w:r>
      <w:proofErr w:type="spellStart"/>
      <w:r w:rsidR="001C2AD0">
        <w:rPr>
          <w:b/>
          <w:bCs/>
          <w:lang w:eastAsia="pl-PL"/>
        </w:rPr>
        <w:t>drona</w:t>
      </w:r>
      <w:proofErr w:type="spellEnd"/>
      <w:r w:rsidR="001C2AD0">
        <w:rPr>
          <w:b/>
          <w:bCs/>
          <w:lang w:eastAsia="pl-PL"/>
        </w:rPr>
        <w:t xml:space="preserve"> z kamerą</w:t>
      </w:r>
      <w:r w:rsidR="001C2AD0" w:rsidRPr="001C2AD0">
        <w:rPr>
          <w:b/>
          <w:bCs/>
          <w:lang w:eastAsia="pl-PL"/>
        </w:rPr>
        <w:t xml:space="preserve"> termowizyjną</w:t>
      </w:r>
      <w:r w:rsidR="001C2AD0">
        <w:rPr>
          <w:b/>
          <w:bCs/>
          <w:lang w:eastAsia="pl-PL"/>
        </w:rPr>
        <w:t xml:space="preserve"> </w:t>
      </w:r>
      <w:bookmarkStart w:id="0" w:name="_GoBack"/>
      <w:bookmarkEnd w:id="0"/>
      <w:r w:rsidR="00B61156" w:rsidRPr="00B61156">
        <w:rPr>
          <w:b/>
          <w:bCs/>
          <w:lang w:eastAsia="pl-PL"/>
        </w:rPr>
        <w:t>dla jednostki Ochotniczej Straży Pożarnej w Osinowie Dolnym’’</w:t>
      </w:r>
    </w:p>
    <w:p w14:paraId="2F5DD2B2" w14:textId="4C2C569B" w:rsidR="00F13C59" w:rsidRPr="00A32A03" w:rsidRDefault="005A171A" w:rsidP="00B61156">
      <w:pPr>
        <w:pStyle w:val="Akapitzlist"/>
        <w:tabs>
          <w:tab w:val="left" w:pos="474"/>
        </w:tabs>
        <w:spacing w:before="32" w:line="276" w:lineRule="auto"/>
        <w:ind w:right="116" w:firstLine="0"/>
        <w:jc w:val="left"/>
      </w:pPr>
      <w:r>
        <w:rPr>
          <w:b/>
          <w:bCs/>
          <w:lang w:eastAsia="pl-PL"/>
        </w:rPr>
        <w:t xml:space="preserve">– </w:t>
      </w:r>
      <w:r w:rsidRPr="005A171A">
        <w:rPr>
          <w:lang w:eastAsia="pl-PL"/>
        </w:rPr>
        <w:t>(nazwa urządzenia: …………………………………………. (producent) ……………………………………</w:t>
      </w:r>
      <w:r>
        <w:t>……………..</w:t>
      </w:r>
      <w:r w:rsidRPr="005A171A">
        <w:t xml:space="preserve"> </w:t>
      </w:r>
      <w:r w:rsidR="00E73B3F">
        <w:t xml:space="preserve">zgodnie z przedmiotem zamówienia określonym w Szczegółowym opisie przedmiotu zamówienia </w:t>
      </w:r>
      <w:r w:rsidR="00B61156">
        <w:t>, zawartym w pkt 3</w:t>
      </w:r>
      <w:r w:rsidR="00E73B3F">
        <w:t xml:space="preserve"> </w:t>
      </w:r>
      <w:r w:rsidR="00B61156">
        <w:t>zapytania ofertowego</w:t>
      </w:r>
      <w:r w:rsidR="00E73B3F">
        <w:t xml:space="preserve"> </w:t>
      </w:r>
      <w:r w:rsidR="00B61156">
        <w:t>.</w:t>
      </w:r>
    </w:p>
    <w:p w14:paraId="36543561" w14:textId="248DD8BA" w:rsidR="00F13C59" w:rsidRDefault="00E73B3F">
      <w:pPr>
        <w:pStyle w:val="Akapitzlist"/>
        <w:numPr>
          <w:ilvl w:val="0"/>
          <w:numId w:val="16"/>
        </w:numPr>
        <w:tabs>
          <w:tab w:val="left" w:pos="474"/>
        </w:tabs>
        <w:spacing w:before="39" w:line="276" w:lineRule="auto"/>
        <w:ind w:right="116"/>
        <w:jc w:val="both"/>
      </w:pPr>
      <w:r>
        <w:t xml:space="preserve">Przedmiot zamówienia jest </w:t>
      </w:r>
      <w:r w:rsidR="00094EB6">
        <w:t>w</w:t>
      </w:r>
      <w:r>
        <w:t>spółfinansowany ze środków Europejskiego Funduszu</w:t>
      </w:r>
      <w:r>
        <w:rPr>
          <w:spacing w:val="-6"/>
        </w:rPr>
        <w:t xml:space="preserve"> </w:t>
      </w:r>
      <w:r>
        <w:t>Społecznego.</w:t>
      </w:r>
    </w:p>
    <w:p w14:paraId="57909CCF" w14:textId="77777777" w:rsidR="00F13C59" w:rsidRDefault="00E73B3F">
      <w:pPr>
        <w:pStyle w:val="Akapitzlist"/>
        <w:numPr>
          <w:ilvl w:val="0"/>
          <w:numId w:val="16"/>
        </w:numPr>
        <w:tabs>
          <w:tab w:val="left" w:pos="474"/>
        </w:tabs>
        <w:spacing w:before="1"/>
        <w:ind w:hanging="362"/>
        <w:jc w:val="both"/>
      </w:pPr>
      <w:r>
        <w:t>Integralną część niniejszej umowy</w:t>
      </w:r>
      <w:r>
        <w:rPr>
          <w:spacing w:val="-4"/>
        </w:rPr>
        <w:t xml:space="preserve"> </w:t>
      </w:r>
      <w:r>
        <w:t>stanowią:</w:t>
      </w:r>
    </w:p>
    <w:p w14:paraId="61DC917B" w14:textId="39231688" w:rsidR="00F13C59" w:rsidRDefault="00E73B3F">
      <w:pPr>
        <w:pStyle w:val="Akapitzlist"/>
        <w:numPr>
          <w:ilvl w:val="0"/>
          <w:numId w:val="14"/>
        </w:numPr>
        <w:tabs>
          <w:tab w:val="left" w:pos="1194"/>
        </w:tabs>
        <w:spacing w:before="37"/>
        <w:ind w:hanging="361"/>
        <w:jc w:val="both"/>
      </w:pPr>
      <w:r>
        <w:t>Zapytanie ofertowe wraz z załącznikami – załącznik nr</w:t>
      </w:r>
      <w:r>
        <w:rPr>
          <w:spacing w:val="-6"/>
        </w:rPr>
        <w:t xml:space="preserve"> </w:t>
      </w:r>
      <w:r>
        <w:t>1</w:t>
      </w:r>
      <w:r w:rsidR="00E715C3">
        <w:t>;</w:t>
      </w:r>
    </w:p>
    <w:p w14:paraId="65C6052E" w14:textId="7E37B9B8" w:rsidR="00F13C59" w:rsidRDefault="00E73B3F">
      <w:pPr>
        <w:pStyle w:val="Akapitzlist"/>
        <w:numPr>
          <w:ilvl w:val="0"/>
          <w:numId w:val="14"/>
        </w:numPr>
        <w:tabs>
          <w:tab w:val="left" w:pos="1194"/>
        </w:tabs>
        <w:spacing w:before="37"/>
        <w:ind w:hanging="361"/>
        <w:jc w:val="both"/>
      </w:pPr>
      <w:r>
        <w:t>Oferta Wykonawcy – załącznik nr</w:t>
      </w:r>
      <w:r>
        <w:rPr>
          <w:spacing w:val="-6"/>
        </w:rPr>
        <w:t xml:space="preserve"> </w:t>
      </w:r>
      <w:r>
        <w:t>2.</w:t>
      </w:r>
    </w:p>
    <w:p w14:paraId="4D1A24D4" w14:textId="7D8A23D9" w:rsidR="006575F3" w:rsidRPr="009F58E9" w:rsidRDefault="006575F3" w:rsidP="009F58E9">
      <w:pPr>
        <w:pStyle w:val="Akapitzlist"/>
        <w:numPr>
          <w:ilvl w:val="0"/>
          <w:numId w:val="16"/>
        </w:numPr>
        <w:tabs>
          <w:tab w:val="left" w:pos="474"/>
        </w:tabs>
        <w:jc w:val="both"/>
      </w:pPr>
      <w:r w:rsidRPr="009F58E9">
        <w:t>Wykonawca oświadcza,</w:t>
      </w:r>
      <w:r w:rsidRPr="009F58E9">
        <w:rPr>
          <w:spacing w:val="-1"/>
        </w:rPr>
        <w:t xml:space="preserve"> </w:t>
      </w:r>
      <w:r w:rsidRPr="009F58E9">
        <w:t>że:</w:t>
      </w:r>
    </w:p>
    <w:p w14:paraId="7F03B3D3" w14:textId="4A999A2E" w:rsidR="006575F3" w:rsidRPr="009F58E9" w:rsidRDefault="006575F3" w:rsidP="006575F3">
      <w:pPr>
        <w:pStyle w:val="Akapitzlist"/>
        <w:numPr>
          <w:ilvl w:val="0"/>
          <w:numId w:val="11"/>
        </w:numPr>
        <w:tabs>
          <w:tab w:val="left" w:pos="822"/>
        </w:tabs>
        <w:spacing w:before="40" w:line="276" w:lineRule="auto"/>
        <w:ind w:right="118"/>
        <w:jc w:val="both"/>
      </w:pPr>
      <w:r w:rsidRPr="009F58E9">
        <w:t>przedmiot umowy określony w niniejsz</w:t>
      </w:r>
      <w:r w:rsidR="009F58E9" w:rsidRPr="009F58E9">
        <w:t xml:space="preserve">ym § </w:t>
      </w:r>
      <w:r w:rsidRPr="009F58E9">
        <w:t>jest fabrycznie nowy, sprawny technicznie i nie był używany przed dniem dostarczenia z wyłączeniem używania niezbędnego dla przeprowadzenia testu poprawnej pracy;</w:t>
      </w:r>
    </w:p>
    <w:p w14:paraId="4C16AB8C" w14:textId="30F9AD46" w:rsidR="006575F3" w:rsidRPr="009F58E9" w:rsidRDefault="006575F3" w:rsidP="006575F3">
      <w:pPr>
        <w:pStyle w:val="Akapitzlist"/>
        <w:numPr>
          <w:ilvl w:val="0"/>
          <w:numId w:val="11"/>
        </w:numPr>
        <w:tabs>
          <w:tab w:val="left" w:pos="822"/>
        </w:tabs>
        <w:spacing w:line="276" w:lineRule="auto"/>
        <w:ind w:right="120" w:hanging="360"/>
        <w:jc w:val="both"/>
      </w:pPr>
      <w:r w:rsidRPr="009F58E9">
        <w:t xml:space="preserve">przedmiot umowy określony w </w:t>
      </w:r>
      <w:r w:rsidR="009F58E9" w:rsidRPr="009F58E9">
        <w:t xml:space="preserve">ust. 1 niniejszego </w:t>
      </w:r>
      <w:r w:rsidRPr="009F58E9">
        <w:t>§ pochodzi z autoryzowanego</w:t>
      </w:r>
      <w:r w:rsidR="00B61156">
        <w:t xml:space="preserve"> kanału dystrybucji producenta przeznaczonego</w:t>
      </w:r>
      <w:r w:rsidRPr="009F58E9">
        <w:t xml:space="preserve"> na  teren  Unii  Europejskiej,  a  korzystanie  przez  Zamawiającego z dostarczonego produktu nie stanowi naruszenia majątkowych praw autorskich osób</w:t>
      </w:r>
      <w:r w:rsidRPr="009F58E9">
        <w:rPr>
          <w:spacing w:val="-7"/>
        </w:rPr>
        <w:t xml:space="preserve"> </w:t>
      </w:r>
      <w:r w:rsidRPr="009F58E9">
        <w:t>trzecich.</w:t>
      </w:r>
    </w:p>
    <w:p w14:paraId="44FA0848" w14:textId="0083C16E" w:rsidR="006575F3" w:rsidRDefault="006575F3" w:rsidP="009F58E9">
      <w:pPr>
        <w:pStyle w:val="Akapitzlist"/>
        <w:tabs>
          <w:tab w:val="left" w:pos="1194"/>
        </w:tabs>
        <w:spacing w:before="37"/>
        <w:ind w:firstLine="0"/>
      </w:pPr>
    </w:p>
    <w:p w14:paraId="2A12BFAB" w14:textId="77777777" w:rsidR="00407D38" w:rsidRDefault="00407D38" w:rsidP="00A32A03">
      <w:pPr>
        <w:jc w:val="center"/>
        <w:rPr>
          <w:b/>
          <w:bCs/>
        </w:rPr>
      </w:pPr>
    </w:p>
    <w:p w14:paraId="38FCB43C" w14:textId="0E40ADFA" w:rsidR="00F13C59" w:rsidRPr="00094EB6" w:rsidRDefault="00E73B3F" w:rsidP="00A32A03">
      <w:pPr>
        <w:jc w:val="center"/>
        <w:rPr>
          <w:b/>
          <w:bCs/>
        </w:rPr>
      </w:pPr>
      <w:r w:rsidRPr="00094EB6">
        <w:rPr>
          <w:b/>
          <w:bCs/>
        </w:rPr>
        <w:lastRenderedPageBreak/>
        <w:t>§ 2. Osoby odpowiedzialne i przedstawiciele stron</w:t>
      </w:r>
    </w:p>
    <w:p w14:paraId="519B31BF" w14:textId="5D15EDCC" w:rsidR="00F13C59" w:rsidRDefault="00E73B3F">
      <w:pPr>
        <w:pStyle w:val="Akapitzlist"/>
        <w:numPr>
          <w:ilvl w:val="0"/>
          <w:numId w:val="13"/>
        </w:numPr>
        <w:tabs>
          <w:tab w:val="left" w:pos="541"/>
        </w:tabs>
        <w:spacing w:before="35"/>
      </w:pPr>
      <w:r>
        <w:t>Przedstawicielem Zamawiającego</w:t>
      </w:r>
      <w:r>
        <w:rPr>
          <w:spacing w:val="-5"/>
        </w:rPr>
        <w:t xml:space="preserve"> </w:t>
      </w:r>
      <w:r w:rsidR="00094EB6">
        <w:rPr>
          <w:spacing w:val="-5"/>
        </w:rPr>
        <w:t>jest</w:t>
      </w:r>
      <w:r>
        <w:t>:</w:t>
      </w:r>
    </w:p>
    <w:p w14:paraId="49D03EF5" w14:textId="345E7813" w:rsidR="00F13C59" w:rsidRDefault="00B61156">
      <w:pPr>
        <w:pStyle w:val="Tekstpodstawowy"/>
        <w:spacing w:before="37"/>
        <w:ind w:left="540" w:firstLine="0"/>
      </w:pPr>
      <w:r>
        <w:t>………………………………………………………………………………………………………</w:t>
      </w:r>
    </w:p>
    <w:p w14:paraId="550C1D49" w14:textId="3A6AC01F" w:rsidR="00F13C59" w:rsidRDefault="00E73B3F">
      <w:pPr>
        <w:pStyle w:val="Akapitzlist"/>
        <w:numPr>
          <w:ilvl w:val="0"/>
          <w:numId w:val="13"/>
        </w:numPr>
        <w:tabs>
          <w:tab w:val="left" w:pos="541"/>
        </w:tabs>
        <w:spacing w:before="38"/>
      </w:pPr>
      <w:r>
        <w:t>Przedstawicielem Wykonawcy</w:t>
      </w:r>
      <w:r>
        <w:rPr>
          <w:spacing w:val="-8"/>
        </w:rPr>
        <w:t xml:space="preserve"> </w:t>
      </w:r>
      <w:r w:rsidR="00010383">
        <w:rPr>
          <w:spacing w:val="-8"/>
        </w:rPr>
        <w:t>jest</w:t>
      </w:r>
      <w:r>
        <w:t>:</w:t>
      </w:r>
    </w:p>
    <w:p w14:paraId="4CCC6305" w14:textId="66D1B3A8" w:rsidR="00F13C59" w:rsidRDefault="00E73B3F">
      <w:pPr>
        <w:pStyle w:val="Tekstpodstawowy"/>
        <w:spacing w:before="37"/>
        <w:ind w:left="540" w:firstLine="0"/>
      </w:pPr>
      <w:r>
        <w:t>………………, tel. …………………..</w:t>
      </w:r>
      <w:r w:rsidR="00010383">
        <w:t>, e-mail: ………………………………</w:t>
      </w:r>
    </w:p>
    <w:p w14:paraId="57FF8710" w14:textId="77777777" w:rsidR="00F13C59" w:rsidRDefault="00E73B3F">
      <w:pPr>
        <w:pStyle w:val="Akapitzlist"/>
        <w:numPr>
          <w:ilvl w:val="0"/>
          <w:numId w:val="13"/>
        </w:numPr>
        <w:tabs>
          <w:tab w:val="left" w:pos="541"/>
        </w:tabs>
        <w:spacing w:before="40" w:line="276" w:lineRule="auto"/>
        <w:ind w:right="120"/>
      </w:pPr>
      <w:r>
        <w:t>Zmiana osób wskazanych w ust. 1 i 2 nastąpić może po pisemnym zawiadomieniu przez drugą stronę       i nie stanowi zmiany niniejszej umowy.</w:t>
      </w:r>
    </w:p>
    <w:p w14:paraId="18A7D40B" w14:textId="77777777" w:rsidR="00520186" w:rsidRDefault="00520186" w:rsidP="00520186">
      <w:pPr>
        <w:tabs>
          <w:tab w:val="left" w:pos="541"/>
        </w:tabs>
        <w:spacing w:before="40" w:line="276" w:lineRule="auto"/>
        <w:ind w:right="120"/>
      </w:pPr>
    </w:p>
    <w:p w14:paraId="00ED5F43" w14:textId="77777777" w:rsidR="00F13C59" w:rsidRDefault="00F13C59">
      <w:pPr>
        <w:pStyle w:val="Tekstpodstawowy"/>
        <w:spacing w:before="6"/>
        <w:ind w:left="0" w:firstLine="0"/>
        <w:rPr>
          <w:sz w:val="25"/>
        </w:rPr>
      </w:pPr>
    </w:p>
    <w:p w14:paraId="2D6C36C7" w14:textId="77777777" w:rsidR="00F13C59" w:rsidRDefault="00E73B3F">
      <w:pPr>
        <w:pStyle w:val="Nagwek1"/>
        <w:ind w:left="3044"/>
        <w:jc w:val="both"/>
      </w:pPr>
      <w:r>
        <w:t>§ 3. Wynagrodzenie za przedmiot umowy</w:t>
      </w:r>
    </w:p>
    <w:p w14:paraId="75EB0F60" w14:textId="5D4D35A0" w:rsidR="00352CE3" w:rsidRPr="00352CE3" w:rsidRDefault="00352CE3" w:rsidP="00352CE3">
      <w:pPr>
        <w:widowControl/>
        <w:numPr>
          <w:ilvl w:val="0"/>
          <w:numId w:val="17"/>
        </w:numPr>
        <w:tabs>
          <w:tab w:val="clear" w:pos="1421"/>
          <w:tab w:val="num" w:pos="567"/>
        </w:tabs>
        <w:overflowPunct w:val="0"/>
        <w:adjustRightInd w:val="0"/>
        <w:ind w:left="567" w:hanging="283"/>
        <w:jc w:val="both"/>
        <w:textAlignment w:val="baseline"/>
      </w:pPr>
      <w:r w:rsidRPr="00352CE3">
        <w:t xml:space="preserve">Wykonawcy za wykonanie przedmiotu niniejszej umowy przysługuje wynagrodzenie ryczałtowe (w rozumieniu art. 632 § 1 Kodeksu cywilnego) w wysokości: </w:t>
      </w:r>
      <w:r>
        <w:t>………………..</w:t>
      </w:r>
      <w:r w:rsidRPr="00352CE3">
        <w:t xml:space="preserve"> zł netto plus obowiązujący podatek VAT 23%, tj. </w:t>
      </w:r>
      <w:r>
        <w:t>………………….</w:t>
      </w:r>
      <w:r w:rsidRPr="00352CE3">
        <w:rPr>
          <w:b/>
          <w:bCs/>
        </w:rPr>
        <w:t xml:space="preserve"> zł brutto</w:t>
      </w:r>
      <w:r w:rsidRPr="00352CE3">
        <w:t xml:space="preserve"> (słownie: </w:t>
      </w:r>
      <w:r>
        <w:t>…………………………………………..</w:t>
      </w:r>
      <w:r w:rsidR="00F900C7">
        <w:t xml:space="preserve"> złotych b</w:t>
      </w:r>
      <w:r w:rsidRPr="00352CE3">
        <w:t>rutto</w:t>
      </w:r>
      <w:r w:rsidR="00F900C7">
        <w:t>)</w:t>
      </w:r>
      <w:r w:rsidRPr="00352CE3">
        <w:t>.</w:t>
      </w:r>
    </w:p>
    <w:p w14:paraId="55B9CBE3" w14:textId="77777777" w:rsidR="00352CE3" w:rsidRPr="00352CE3" w:rsidRDefault="00352CE3" w:rsidP="00352CE3">
      <w:pPr>
        <w:widowControl/>
        <w:numPr>
          <w:ilvl w:val="4"/>
          <w:numId w:val="18"/>
        </w:numPr>
        <w:tabs>
          <w:tab w:val="clear" w:pos="3600"/>
          <w:tab w:val="num" w:pos="567"/>
        </w:tabs>
        <w:overflowPunct w:val="0"/>
        <w:adjustRightInd w:val="0"/>
        <w:ind w:left="567" w:hanging="141"/>
        <w:jc w:val="both"/>
      </w:pPr>
      <w:r w:rsidRPr="00352CE3">
        <w:t>Ryczałt nie przewiduje zwiększenia wynagrodzenia z powodu ewentualnego wydłużonego terminu realizacji zadania.</w:t>
      </w:r>
    </w:p>
    <w:p w14:paraId="4245D84E" w14:textId="41036E73" w:rsidR="00352CE3" w:rsidRDefault="00352CE3" w:rsidP="00352CE3">
      <w:pPr>
        <w:widowControl/>
        <w:numPr>
          <w:ilvl w:val="4"/>
          <w:numId w:val="18"/>
        </w:numPr>
        <w:tabs>
          <w:tab w:val="clear" w:pos="3600"/>
          <w:tab w:val="num" w:pos="567"/>
        </w:tabs>
        <w:overflowPunct w:val="0"/>
        <w:adjustRightInd w:val="0"/>
        <w:ind w:left="567" w:hanging="283"/>
        <w:jc w:val="both"/>
      </w:pPr>
      <w:r w:rsidRPr="00352CE3">
        <w:t xml:space="preserve">Kwota wymieniona w ustępie 1 zawiera wszystkie koszty związane z realizacją zadania niezbędne do jego wykonania. </w:t>
      </w:r>
    </w:p>
    <w:p w14:paraId="2246C70C" w14:textId="77777777" w:rsidR="00F900C7" w:rsidRPr="00352CE3" w:rsidRDefault="00F900C7" w:rsidP="00F900C7">
      <w:pPr>
        <w:widowControl/>
        <w:overflowPunct w:val="0"/>
        <w:adjustRightInd w:val="0"/>
        <w:ind w:left="567"/>
        <w:jc w:val="both"/>
      </w:pPr>
    </w:p>
    <w:p w14:paraId="19200063" w14:textId="77777777" w:rsidR="00F13C59" w:rsidRDefault="00E73B3F">
      <w:pPr>
        <w:pStyle w:val="Nagwek1"/>
        <w:ind w:left="3757"/>
        <w:jc w:val="both"/>
      </w:pPr>
      <w:r>
        <w:t>§ 4. Rozliczenie i płatności</w:t>
      </w:r>
    </w:p>
    <w:p w14:paraId="6D543889" w14:textId="6CF2BE1C" w:rsidR="00153B86" w:rsidRPr="00153B86" w:rsidRDefault="00153B86" w:rsidP="00153B86">
      <w:pPr>
        <w:pStyle w:val="Akapitzlist"/>
        <w:widowControl/>
        <w:numPr>
          <w:ilvl w:val="0"/>
          <w:numId w:val="19"/>
        </w:numPr>
        <w:autoSpaceDE/>
        <w:autoSpaceDN/>
        <w:ind w:left="567" w:hanging="283"/>
        <w:rPr>
          <w:sz w:val="24"/>
          <w:szCs w:val="24"/>
        </w:rPr>
      </w:pPr>
      <w:r w:rsidRPr="00153B86">
        <w:rPr>
          <w:sz w:val="24"/>
          <w:szCs w:val="24"/>
        </w:rPr>
        <w:t>Zamawiający zobowiązuje się zapłacić faktur</w:t>
      </w:r>
      <w:r>
        <w:rPr>
          <w:sz w:val="24"/>
          <w:szCs w:val="24"/>
        </w:rPr>
        <w:t>ę</w:t>
      </w:r>
      <w:r w:rsidR="00E715C3">
        <w:rPr>
          <w:sz w:val="24"/>
          <w:szCs w:val="24"/>
        </w:rPr>
        <w:t xml:space="preserve"> </w:t>
      </w:r>
      <w:r w:rsidRPr="00153B86">
        <w:rPr>
          <w:sz w:val="24"/>
          <w:szCs w:val="24"/>
        </w:rPr>
        <w:t>VAT przelewem w terminie do 30 dni od daty dostarczenia do Zamawiającego (kancelaria Urzędu Miejskiego), poprawnie wystawionej faktury VAT, zgodnie z postanowieniem zawartym w art. 21 usta</w:t>
      </w:r>
      <w:r w:rsidR="00A40971">
        <w:rPr>
          <w:sz w:val="24"/>
          <w:szCs w:val="24"/>
        </w:rPr>
        <w:t>wy z dnia 29 września 1994 r. o </w:t>
      </w:r>
      <w:r w:rsidRPr="00153B86">
        <w:rPr>
          <w:sz w:val="24"/>
          <w:szCs w:val="24"/>
        </w:rPr>
        <w:t xml:space="preserve">rachunkowości (Dz. U. z 2021 r. poz. 217 ze zm.).  </w:t>
      </w:r>
    </w:p>
    <w:p w14:paraId="5309E464" w14:textId="12C699AD" w:rsidR="00153B86" w:rsidRPr="00153B86" w:rsidRDefault="00153B86" w:rsidP="00153B86">
      <w:pPr>
        <w:pStyle w:val="Akapitzlist"/>
        <w:widowControl/>
        <w:numPr>
          <w:ilvl w:val="0"/>
          <w:numId w:val="19"/>
        </w:numPr>
        <w:autoSpaceDE/>
        <w:autoSpaceDN/>
        <w:ind w:left="567" w:hanging="283"/>
        <w:rPr>
          <w:sz w:val="24"/>
          <w:szCs w:val="24"/>
        </w:rPr>
      </w:pPr>
      <w:r w:rsidRPr="00153B86">
        <w:rPr>
          <w:sz w:val="24"/>
          <w:szCs w:val="24"/>
        </w:rPr>
        <w:t xml:space="preserve">Wykonawca oświadcza, że jest czynnym podatnikiem VAT, a rachunek bankowy, o którym mowa w ust. </w:t>
      </w:r>
      <w:r w:rsidR="00E715C3">
        <w:rPr>
          <w:sz w:val="24"/>
          <w:szCs w:val="24"/>
        </w:rPr>
        <w:t>7</w:t>
      </w:r>
      <w:r w:rsidRPr="00153B86">
        <w:rPr>
          <w:sz w:val="24"/>
          <w:szCs w:val="24"/>
        </w:rPr>
        <w:t xml:space="preserve"> został założony w związku z prowadzoną działalnością gospodarczą i został zgłoszony do wykazu podmiotów, o których mowa w art. 96 b ustawy o podatku od towarów i usług. </w:t>
      </w:r>
    </w:p>
    <w:p w14:paraId="3D8BBDA6" w14:textId="77777777" w:rsidR="00153B86" w:rsidRPr="00153B86" w:rsidRDefault="00153B86" w:rsidP="00153B86">
      <w:pPr>
        <w:pStyle w:val="Akapitzlist"/>
        <w:widowControl/>
        <w:numPr>
          <w:ilvl w:val="0"/>
          <w:numId w:val="19"/>
        </w:numPr>
        <w:autoSpaceDE/>
        <w:autoSpaceDN/>
        <w:ind w:left="567" w:hanging="283"/>
        <w:rPr>
          <w:sz w:val="24"/>
          <w:szCs w:val="24"/>
        </w:rPr>
      </w:pPr>
      <w:r w:rsidRPr="00153B86">
        <w:rPr>
          <w:sz w:val="24"/>
          <w:szCs w:val="24"/>
        </w:rPr>
        <w:t xml:space="preserve">Zamawiający zobowiązuje Wykonawcę do umieszczania na fakturze VAT numerów PKWiU dotyczących poszczególnych pozycji faktury, w celu prawidłowej weryfikacji obowiązku podatkowego – dotyczy faktur powyżej 15.000,00 zł brutto.    </w:t>
      </w:r>
    </w:p>
    <w:p w14:paraId="34F763AB" w14:textId="716AB715" w:rsidR="00153B86" w:rsidRPr="00153B86" w:rsidRDefault="00153B86" w:rsidP="00153B86">
      <w:pPr>
        <w:pStyle w:val="Akapitzlist"/>
        <w:widowControl/>
        <w:numPr>
          <w:ilvl w:val="0"/>
          <w:numId w:val="19"/>
        </w:numPr>
        <w:autoSpaceDE/>
        <w:autoSpaceDN/>
        <w:ind w:left="567" w:hanging="283"/>
        <w:rPr>
          <w:sz w:val="24"/>
          <w:szCs w:val="24"/>
        </w:rPr>
      </w:pPr>
      <w:r w:rsidRPr="00153B86">
        <w:rPr>
          <w:sz w:val="24"/>
          <w:szCs w:val="24"/>
        </w:rPr>
        <w:t>Strony zgodnie postanawiają, że płatność za wykonanie przedmiotu umowy odbywać się będzie z uwzględnieniem mechanizmu podzielonej płatności, zgodnie z ustawą o podatku od towarów i usług, o którym mowa w art. 108a-108d (Dz. U. z 202</w:t>
      </w:r>
      <w:r w:rsidR="00E715C3">
        <w:rPr>
          <w:sz w:val="24"/>
          <w:szCs w:val="24"/>
        </w:rPr>
        <w:t>2</w:t>
      </w:r>
      <w:r w:rsidRPr="00153B86">
        <w:rPr>
          <w:sz w:val="24"/>
          <w:szCs w:val="24"/>
        </w:rPr>
        <w:t xml:space="preserve"> r. poz. </w:t>
      </w:r>
      <w:r w:rsidR="00E715C3">
        <w:rPr>
          <w:sz w:val="24"/>
          <w:szCs w:val="24"/>
        </w:rPr>
        <w:t>931</w:t>
      </w:r>
      <w:r w:rsidRPr="00153B86">
        <w:rPr>
          <w:sz w:val="24"/>
          <w:szCs w:val="24"/>
        </w:rPr>
        <w:t xml:space="preserve"> ze zm.).</w:t>
      </w:r>
    </w:p>
    <w:p w14:paraId="11B77336" w14:textId="77777777" w:rsidR="00153B86" w:rsidRPr="00153B86" w:rsidRDefault="00153B86" w:rsidP="00153B86">
      <w:pPr>
        <w:pStyle w:val="Akapitzlist"/>
        <w:widowControl/>
        <w:numPr>
          <w:ilvl w:val="0"/>
          <w:numId w:val="19"/>
        </w:numPr>
        <w:autoSpaceDE/>
        <w:autoSpaceDN/>
        <w:ind w:left="567" w:hanging="283"/>
        <w:rPr>
          <w:sz w:val="24"/>
          <w:szCs w:val="24"/>
        </w:rPr>
      </w:pPr>
      <w:r w:rsidRPr="00153B86">
        <w:rPr>
          <w:sz w:val="24"/>
          <w:szCs w:val="24"/>
        </w:rPr>
        <w:t xml:space="preserve">W przypadku braku możliwości zrealizowania płatności w terminie, z uwagi na okoliczności, co do których winę ponosi Wykonawca, Wykonawca nie jest uprawniony do naliczania odsetek ustawowych za opóźnienie, a termin płatności ulega przesunięciu i rozpoczyna bieg od dnia usunięcia przeszkody w dokonaniu płatności z zastosowaniem mechanizmu podzielonej płatności.   </w:t>
      </w:r>
    </w:p>
    <w:p w14:paraId="45CB9B29" w14:textId="3710523B" w:rsidR="00153B86" w:rsidRPr="00153B86" w:rsidRDefault="00153B86" w:rsidP="00153B86">
      <w:pPr>
        <w:pStyle w:val="Akapitzlist"/>
        <w:widowControl/>
        <w:numPr>
          <w:ilvl w:val="0"/>
          <w:numId w:val="19"/>
        </w:numPr>
        <w:autoSpaceDE/>
        <w:autoSpaceDN/>
        <w:ind w:left="567" w:hanging="283"/>
        <w:rPr>
          <w:sz w:val="24"/>
          <w:szCs w:val="24"/>
        </w:rPr>
      </w:pPr>
      <w:r w:rsidRPr="00153B86">
        <w:rPr>
          <w:sz w:val="24"/>
          <w:szCs w:val="24"/>
        </w:rPr>
        <w:t xml:space="preserve">Obowiązującą formą wynagrodzenia za wykonanie przedmiotu umowy jest ryczałtowe wynagrodzenie brutto, płatne </w:t>
      </w:r>
      <w:r>
        <w:rPr>
          <w:sz w:val="24"/>
          <w:szCs w:val="24"/>
        </w:rPr>
        <w:t xml:space="preserve">jednorazowo, </w:t>
      </w:r>
      <w:r w:rsidR="00E715C3">
        <w:rPr>
          <w:sz w:val="24"/>
          <w:szCs w:val="24"/>
        </w:rPr>
        <w:t xml:space="preserve">które </w:t>
      </w:r>
      <w:r w:rsidRPr="00153B86">
        <w:rPr>
          <w:sz w:val="24"/>
          <w:szCs w:val="24"/>
        </w:rPr>
        <w:t xml:space="preserve">nastąpi po podpisaniu protokołu odbioru zadania bez uwag. </w:t>
      </w:r>
    </w:p>
    <w:p w14:paraId="04B6067E" w14:textId="47540D71" w:rsidR="00153B86" w:rsidRPr="00153B86" w:rsidRDefault="00153B86" w:rsidP="00153B86">
      <w:pPr>
        <w:pStyle w:val="Standard"/>
        <w:widowControl w:val="0"/>
        <w:numPr>
          <w:ilvl w:val="0"/>
          <w:numId w:val="19"/>
        </w:numPr>
        <w:autoSpaceDN/>
        <w:ind w:left="567" w:hanging="283"/>
        <w:jc w:val="both"/>
        <w:rPr>
          <w:rFonts w:ascii="Times New Roman" w:hAnsi="Times New Roman" w:cs="Times New Roman"/>
        </w:rPr>
      </w:pPr>
      <w:r w:rsidRPr="00153B86">
        <w:rPr>
          <w:rFonts w:ascii="Times New Roman" w:hAnsi="Times New Roman" w:cs="Times New Roman"/>
        </w:rPr>
        <w:t xml:space="preserve">Faktura za wykonanie przedmiotu umowy będzie płatna przelewem na rachunek bankowy Wykonawcy Nr </w:t>
      </w:r>
      <w:r>
        <w:rPr>
          <w:rFonts w:ascii="Times New Roman" w:hAnsi="Times New Roman" w:cs="Times New Roman"/>
        </w:rPr>
        <w:t>……………………………………………….</w:t>
      </w:r>
      <w:r w:rsidRPr="00153B86">
        <w:rPr>
          <w:rFonts w:ascii="Times New Roman" w:hAnsi="Times New Roman" w:cs="Times New Roman"/>
        </w:rPr>
        <w:t>, w drodze polecenia przelewu.</w:t>
      </w:r>
    </w:p>
    <w:p w14:paraId="5623BE9A" w14:textId="77777777" w:rsidR="00153B86" w:rsidRPr="00153B86" w:rsidRDefault="00153B86" w:rsidP="00153B86">
      <w:pPr>
        <w:pStyle w:val="Standard"/>
        <w:widowControl w:val="0"/>
        <w:numPr>
          <w:ilvl w:val="0"/>
          <w:numId w:val="19"/>
        </w:numPr>
        <w:autoSpaceDN/>
        <w:ind w:left="567" w:hanging="283"/>
        <w:jc w:val="both"/>
        <w:rPr>
          <w:rFonts w:ascii="Times New Roman" w:hAnsi="Times New Roman" w:cs="Times New Roman"/>
        </w:rPr>
      </w:pPr>
      <w:r w:rsidRPr="00153B86">
        <w:rPr>
          <w:rFonts w:ascii="Times New Roman" w:hAnsi="Times New Roman" w:cs="Times New Roman"/>
        </w:rPr>
        <w:t>Za datę zapłaty strony uważają dzień obciążenia rachunku bankowego Zamawiającego.</w:t>
      </w:r>
    </w:p>
    <w:p w14:paraId="345407F1" w14:textId="77777777" w:rsidR="00153B86" w:rsidRPr="00153B86" w:rsidRDefault="00153B86" w:rsidP="00153B86">
      <w:pPr>
        <w:pStyle w:val="Standard"/>
        <w:widowControl w:val="0"/>
        <w:numPr>
          <w:ilvl w:val="0"/>
          <w:numId w:val="19"/>
        </w:numPr>
        <w:autoSpaceDN/>
        <w:ind w:left="567" w:hanging="283"/>
        <w:jc w:val="both"/>
        <w:rPr>
          <w:rFonts w:ascii="Times New Roman" w:hAnsi="Times New Roman" w:cs="Times New Roman"/>
        </w:rPr>
      </w:pPr>
      <w:r w:rsidRPr="00153B86">
        <w:rPr>
          <w:rFonts w:ascii="Times New Roman" w:hAnsi="Times New Roman" w:cs="Times New Roman"/>
        </w:rPr>
        <w:t>Strony postanawiają, że Wykonawca nie może przenieść na osoby trzecie wierzytelności wynikających z niniejszej umowy, bez zgody Zamawiającego wyrażonej na piśmie pod rygorem nieważności.</w:t>
      </w:r>
    </w:p>
    <w:p w14:paraId="16C174E8" w14:textId="5895EF2C" w:rsidR="00153B86" w:rsidRPr="00153B86" w:rsidRDefault="00153B86" w:rsidP="00153B86">
      <w:pPr>
        <w:pStyle w:val="Standard"/>
        <w:widowControl w:val="0"/>
        <w:numPr>
          <w:ilvl w:val="0"/>
          <w:numId w:val="19"/>
        </w:numPr>
        <w:autoSpaceDN/>
        <w:ind w:left="567" w:hanging="283"/>
        <w:jc w:val="both"/>
        <w:rPr>
          <w:rFonts w:ascii="Times New Roman" w:hAnsi="Times New Roman" w:cs="Times New Roman"/>
        </w:rPr>
      </w:pPr>
      <w:r w:rsidRPr="00153B86">
        <w:rPr>
          <w:rFonts w:ascii="Times New Roman" w:hAnsi="Times New Roman" w:cs="Times New Roman"/>
        </w:rPr>
        <w:lastRenderedPageBreak/>
        <w:t xml:space="preserve">Zamawiający wymaga, aby Wykonawca w opisie faktury zawarł informacje czego dotyczy faktura oraz Nr umowy, zgodnie z którą </w:t>
      </w:r>
      <w:r>
        <w:rPr>
          <w:rFonts w:ascii="Times New Roman" w:hAnsi="Times New Roman" w:cs="Times New Roman"/>
        </w:rPr>
        <w:t xml:space="preserve">dostawa </w:t>
      </w:r>
      <w:r w:rsidRPr="00153B86">
        <w:rPr>
          <w:rFonts w:ascii="Times New Roman" w:hAnsi="Times New Roman" w:cs="Times New Roman"/>
        </w:rPr>
        <w:t>został</w:t>
      </w:r>
      <w:r>
        <w:rPr>
          <w:rFonts w:ascii="Times New Roman" w:hAnsi="Times New Roman" w:cs="Times New Roman"/>
        </w:rPr>
        <w:t>a</w:t>
      </w:r>
      <w:r w:rsidRPr="00153B86">
        <w:rPr>
          <w:rFonts w:ascii="Times New Roman" w:hAnsi="Times New Roman" w:cs="Times New Roman"/>
        </w:rPr>
        <w:t xml:space="preserve"> wykonan</w:t>
      </w:r>
      <w:r>
        <w:rPr>
          <w:rFonts w:ascii="Times New Roman" w:hAnsi="Times New Roman" w:cs="Times New Roman"/>
        </w:rPr>
        <w:t>a</w:t>
      </w:r>
      <w:r w:rsidRPr="00153B86">
        <w:rPr>
          <w:rFonts w:ascii="Times New Roman" w:hAnsi="Times New Roman" w:cs="Times New Roman"/>
        </w:rPr>
        <w:t xml:space="preserve">.  Wykonawca winien również zawrzeć na fakturze informację o podzielonej płatności. W przypadku braku powyższych informacji, Zamawiający niezwłocznie odeśle fakturę Wykonawcy. </w:t>
      </w:r>
    </w:p>
    <w:p w14:paraId="590B0C3F" w14:textId="77777777" w:rsidR="00153B86" w:rsidRDefault="00153B86">
      <w:pPr>
        <w:pStyle w:val="Nagwek1"/>
        <w:spacing w:before="1"/>
        <w:ind w:left="2561"/>
      </w:pPr>
    </w:p>
    <w:p w14:paraId="3906F4BE" w14:textId="77777777" w:rsidR="00F50467" w:rsidRDefault="00F50467" w:rsidP="00B61156">
      <w:pPr>
        <w:pStyle w:val="Nagwek1"/>
        <w:spacing w:before="1"/>
        <w:ind w:left="0"/>
      </w:pPr>
    </w:p>
    <w:p w14:paraId="62D80600" w14:textId="063BA3C8" w:rsidR="00F13C59" w:rsidRDefault="00E73B3F">
      <w:pPr>
        <w:pStyle w:val="Nagwek1"/>
        <w:spacing w:before="1"/>
        <w:ind w:left="2561"/>
      </w:pPr>
      <w:r w:rsidRPr="00742E74">
        <w:t>§ 5. Termin wykonania i odbiór przedmiotu umowy</w:t>
      </w:r>
    </w:p>
    <w:p w14:paraId="37264414" w14:textId="77777777" w:rsidR="00B61156" w:rsidRPr="00742E74" w:rsidRDefault="00B61156">
      <w:pPr>
        <w:pStyle w:val="Nagwek1"/>
        <w:spacing w:before="1"/>
        <w:ind w:left="2561"/>
      </w:pPr>
    </w:p>
    <w:p w14:paraId="00AEFEF5" w14:textId="3B68B43D" w:rsidR="00D02194" w:rsidRPr="006575F3" w:rsidRDefault="00E73B3F" w:rsidP="00D02194">
      <w:pPr>
        <w:pStyle w:val="Akapitzlist"/>
        <w:numPr>
          <w:ilvl w:val="0"/>
          <w:numId w:val="9"/>
        </w:numPr>
        <w:jc w:val="both"/>
        <w:rPr>
          <w:lang w:eastAsia="pl-PL"/>
        </w:rPr>
      </w:pPr>
      <w:r w:rsidRPr="00D02194">
        <w:t xml:space="preserve">Termin </w:t>
      </w:r>
      <w:r w:rsidR="00D02194" w:rsidRPr="00D02194">
        <w:t xml:space="preserve">realizacji zamówienia ustala się </w:t>
      </w:r>
      <w:r w:rsidR="00D02194" w:rsidRPr="00D02194">
        <w:rPr>
          <w:lang w:eastAsia="pl-PL"/>
        </w:rPr>
        <w:t xml:space="preserve">od dnia podpisania umowy do dnia </w:t>
      </w:r>
      <w:r w:rsidR="00B61156">
        <w:rPr>
          <w:b/>
          <w:bCs/>
          <w:lang w:eastAsia="pl-PL"/>
        </w:rPr>
        <w:t>………………2023</w:t>
      </w:r>
      <w:r w:rsidR="00D02194" w:rsidRPr="00D02194">
        <w:rPr>
          <w:b/>
          <w:bCs/>
          <w:lang w:eastAsia="pl-PL"/>
        </w:rPr>
        <w:t xml:space="preserve"> roku.</w:t>
      </w:r>
      <w:r w:rsidR="006575F3">
        <w:rPr>
          <w:b/>
          <w:bCs/>
          <w:lang w:eastAsia="pl-PL"/>
        </w:rPr>
        <w:t xml:space="preserve"> </w:t>
      </w:r>
    </w:p>
    <w:p w14:paraId="3D29B4D9" w14:textId="4FE2E672" w:rsidR="00F13C59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before="39" w:line="276" w:lineRule="auto"/>
        <w:ind w:right="116"/>
        <w:jc w:val="both"/>
      </w:pPr>
      <w:r>
        <w:t xml:space="preserve">Wykonawca dostarczy przedmiot umowy </w:t>
      </w:r>
      <w:r w:rsidR="00A40971">
        <w:t xml:space="preserve">do miejsc wskazanych w </w:t>
      </w:r>
      <w:r w:rsidR="00742E74">
        <w:t>rozdziale 4 pkt 2 zapytania ofertowego nr INF.271.</w:t>
      </w:r>
      <w:r w:rsidR="00B61156">
        <w:t>2.6</w:t>
      </w:r>
      <w:r w:rsidR="00742E74">
        <w:t>.202</w:t>
      </w:r>
      <w:r w:rsidR="00B61156">
        <w:t>3</w:t>
      </w:r>
      <w:r w:rsidR="00742E74">
        <w:t>.MW.</w:t>
      </w:r>
    </w:p>
    <w:p w14:paraId="040BC06D" w14:textId="1D8B4A3D" w:rsidR="00F13C59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before="2"/>
        <w:ind w:hanging="362"/>
        <w:jc w:val="both"/>
      </w:pPr>
      <w:r>
        <w:t xml:space="preserve">Dostawa przedmiotu umowy może nastąpić od poniedziałku do piątku w godzinach od </w:t>
      </w:r>
      <w:r w:rsidR="00A83BEA">
        <w:t>8:00</w:t>
      </w:r>
      <w:r>
        <w:t xml:space="preserve"> do</w:t>
      </w:r>
      <w:r>
        <w:rPr>
          <w:spacing w:val="-16"/>
        </w:rPr>
        <w:t xml:space="preserve"> </w:t>
      </w:r>
      <w:r w:rsidR="00A83BEA">
        <w:t>1</w:t>
      </w:r>
      <w:r w:rsidR="00742E74">
        <w:t>5:0</w:t>
      </w:r>
      <w:r w:rsidR="00E715C3">
        <w:t>0</w:t>
      </w:r>
      <w:r w:rsidR="00A83BEA">
        <w:t>.</w:t>
      </w:r>
    </w:p>
    <w:p w14:paraId="51E1D609" w14:textId="77777777" w:rsidR="00F13C59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before="37" w:line="276" w:lineRule="auto"/>
        <w:ind w:right="116"/>
        <w:jc w:val="both"/>
      </w:pPr>
      <w:r>
        <w:t>Wykonawca powiadomi Zamawiającego pisemnie (e-mail, faks) o terminie dostawy przedmiotu umowy na 2 dni przed planowaną datą</w:t>
      </w:r>
      <w:r>
        <w:rPr>
          <w:spacing w:val="1"/>
        </w:rPr>
        <w:t xml:space="preserve"> </w:t>
      </w:r>
      <w:r>
        <w:t>dostawy.</w:t>
      </w:r>
    </w:p>
    <w:p w14:paraId="5FDCF933" w14:textId="77777777" w:rsidR="00F13C59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15"/>
        <w:jc w:val="both"/>
      </w:pPr>
      <w:r>
        <w:t>Odbiór przedmiotu umowy zostanie przeprowadzony w obecności przedstawicieli Zamawiającego oraz Wykonawcy, o których mowa w § 2 niniejszej umowy i potwierdzony zostanie pisemnym protokołem odbioru ilościowego i jakościowego, podpisanym przez upoważnionych przedstawicieli</w:t>
      </w:r>
      <w:r>
        <w:rPr>
          <w:spacing w:val="-11"/>
        </w:rPr>
        <w:t xml:space="preserve"> </w:t>
      </w:r>
      <w:r>
        <w:t>stron.</w:t>
      </w:r>
    </w:p>
    <w:p w14:paraId="3B5102E1" w14:textId="4EAF9455" w:rsidR="00F13C59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18"/>
        <w:jc w:val="both"/>
      </w:pPr>
      <w:r>
        <w:t>W przypadku niezgodności dostarczonego przedmiotu umowy z</w:t>
      </w:r>
      <w:r w:rsidR="00DE0506">
        <w:t>e</w:t>
      </w:r>
      <w:r>
        <w:t xml:space="preserve"> Szczegółowym opisem przedmiotu zamówienia zostanie sporządzony protokół rozbieżności, natomiast dostawa w całości nie zostanie odebrana przez</w:t>
      </w:r>
      <w:r>
        <w:rPr>
          <w:spacing w:val="-8"/>
        </w:rPr>
        <w:t xml:space="preserve"> </w:t>
      </w:r>
      <w:r>
        <w:t>Zamawiającego.</w:t>
      </w:r>
    </w:p>
    <w:p w14:paraId="2DE8340D" w14:textId="77777777" w:rsidR="00F13C59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before="1" w:line="276" w:lineRule="auto"/>
        <w:ind w:right="119"/>
        <w:jc w:val="both"/>
      </w:pPr>
      <w:r>
        <w:t>W przypadku odmowy przyjęcia dostawy ze względu na niezgodności dostarczonego przedmiotu umowy z zapisami Szczegółowego opisu przedmiotu zamówienia Wykonawca jest zobowiązany odebrać przedmiot umowy z siedziby Zamawiającego na własny</w:t>
      </w:r>
      <w:r>
        <w:rPr>
          <w:spacing w:val="-8"/>
        </w:rPr>
        <w:t xml:space="preserve"> </w:t>
      </w:r>
      <w:r>
        <w:t>koszt.</w:t>
      </w:r>
    </w:p>
    <w:p w14:paraId="4021A70C" w14:textId="72B6A1A3" w:rsidR="00F13C59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24"/>
        <w:jc w:val="both"/>
      </w:pPr>
      <w:r>
        <w:t>Integralną część protokołu odbioru stanowią karty gwarancyjne, jak również inne dokumenty dotyczące dostarczonego przedmiotu umowy, wydane</w:t>
      </w:r>
      <w:r>
        <w:rPr>
          <w:spacing w:val="-4"/>
        </w:rPr>
        <w:t xml:space="preserve"> </w:t>
      </w:r>
      <w:r>
        <w:t>Zamawiającemu.</w:t>
      </w:r>
    </w:p>
    <w:p w14:paraId="47397B31" w14:textId="16336639" w:rsidR="005A1CD9" w:rsidRPr="008E6274" w:rsidRDefault="0001251D" w:rsidP="008E6274">
      <w:pPr>
        <w:pStyle w:val="Tekstpodstawowy"/>
        <w:numPr>
          <w:ilvl w:val="0"/>
          <w:numId w:val="9"/>
        </w:numPr>
        <w:rPr>
          <w:sz w:val="24"/>
          <w:szCs w:val="24"/>
        </w:rPr>
      </w:pPr>
      <w:r w:rsidRPr="008E6274">
        <w:rPr>
          <w:sz w:val="24"/>
          <w:szCs w:val="24"/>
        </w:rPr>
        <w:t>W</w:t>
      </w:r>
      <w:r w:rsidR="005A1CD9" w:rsidRPr="008E6274">
        <w:rPr>
          <w:sz w:val="24"/>
          <w:szCs w:val="24"/>
        </w:rPr>
        <w:t xml:space="preserve">ykonawca zobowiązuje się do wdrożenia i skonfigurowania urządzenia zgodnie z wytycznymi </w:t>
      </w:r>
      <w:r w:rsidR="00D36E55">
        <w:rPr>
          <w:sz w:val="24"/>
          <w:szCs w:val="24"/>
        </w:rPr>
        <w:t>Z</w:t>
      </w:r>
      <w:r w:rsidR="005A1CD9" w:rsidRPr="008E6274">
        <w:rPr>
          <w:sz w:val="24"/>
          <w:szCs w:val="24"/>
        </w:rPr>
        <w:t>amawiającego</w:t>
      </w:r>
      <w:r w:rsidR="008E6274">
        <w:rPr>
          <w:sz w:val="24"/>
          <w:szCs w:val="24"/>
        </w:rPr>
        <w:t xml:space="preserve"> oraz przeszkolenia </w:t>
      </w:r>
      <w:r w:rsidR="00CA1613">
        <w:rPr>
          <w:sz w:val="24"/>
          <w:szCs w:val="24"/>
        </w:rPr>
        <w:t xml:space="preserve">z obsługi urządzenia. </w:t>
      </w:r>
    </w:p>
    <w:p w14:paraId="66124668" w14:textId="59ED5633" w:rsidR="00F13C59" w:rsidRPr="007D045D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22"/>
        <w:jc w:val="both"/>
      </w:pPr>
      <w:r w:rsidRPr="007D045D">
        <w:t>Po instalacji i konfiguracji sprzętu, Wykonawca wykona pierwsze uruchomienie i test połączeń oraz wydajności urządze</w:t>
      </w:r>
      <w:r w:rsidR="00A32A03">
        <w:t>nia</w:t>
      </w:r>
      <w:r w:rsidRPr="007D045D">
        <w:t>. Pozytywny wynik test</w:t>
      </w:r>
      <w:r w:rsidR="00A32A03">
        <w:t>u</w:t>
      </w:r>
      <w:r w:rsidRPr="007D045D">
        <w:t xml:space="preserve"> będzie podstawą podpisania protokołu</w:t>
      </w:r>
      <w:r w:rsidRPr="007D045D">
        <w:rPr>
          <w:spacing w:val="-8"/>
        </w:rPr>
        <w:t xml:space="preserve"> </w:t>
      </w:r>
      <w:r w:rsidRPr="007D045D">
        <w:t>odbioru.</w:t>
      </w:r>
    </w:p>
    <w:p w14:paraId="6623F5D2" w14:textId="77777777" w:rsidR="00F13C59" w:rsidRDefault="00F13C59">
      <w:pPr>
        <w:pStyle w:val="Tekstpodstawowy"/>
        <w:spacing w:before="8"/>
        <w:ind w:left="0" w:firstLine="0"/>
        <w:rPr>
          <w:sz w:val="25"/>
        </w:rPr>
      </w:pPr>
    </w:p>
    <w:p w14:paraId="0C9A64AA" w14:textId="59BC3C4D" w:rsidR="00F13C59" w:rsidRDefault="00E73B3F">
      <w:pPr>
        <w:pStyle w:val="Nagwek1"/>
        <w:jc w:val="both"/>
      </w:pPr>
      <w:r>
        <w:t>§ 6.</w:t>
      </w:r>
      <w:r w:rsidR="007E28B4">
        <w:t xml:space="preserve"> Wady</w:t>
      </w:r>
    </w:p>
    <w:p w14:paraId="1A148C67" w14:textId="77777777" w:rsidR="00F13C59" w:rsidRDefault="00E73B3F" w:rsidP="00B151C9">
      <w:pPr>
        <w:pStyle w:val="Akapitzlist"/>
        <w:tabs>
          <w:tab w:val="left" w:pos="474"/>
        </w:tabs>
        <w:spacing w:before="33" w:line="276" w:lineRule="auto"/>
        <w:ind w:right="121" w:firstLine="0"/>
      </w:pPr>
      <w:r>
        <w:t>W przypadku stwierdzenia niemożliwych do naprawienia wad ukrytych w dostarczonym przedmiocie umowy (towarze) Wykonawca zobowiązuje  się  do jego  wymiany  na  nowy przedmiot  umowy (towar) o nie gorszych parametrach w ciągu 24 godzin (dotyczy to okresu gwarancji jakości i rękojmi za</w:t>
      </w:r>
      <w:r>
        <w:rPr>
          <w:spacing w:val="-22"/>
        </w:rPr>
        <w:t xml:space="preserve"> </w:t>
      </w:r>
      <w:r>
        <w:t>wady).</w:t>
      </w:r>
    </w:p>
    <w:p w14:paraId="3A16F2B1" w14:textId="77777777" w:rsidR="00F13C59" w:rsidRDefault="00F13C59" w:rsidP="00B151C9">
      <w:pPr>
        <w:pStyle w:val="Tekstpodstawowy"/>
        <w:spacing w:before="9"/>
        <w:ind w:left="0" w:firstLine="0"/>
        <w:jc w:val="both"/>
        <w:rPr>
          <w:sz w:val="25"/>
        </w:rPr>
      </w:pPr>
    </w:p>
    <w:p w14:paraId="1D694FFD" w14:textId="77777777" w:rsidR="00F13C59" w:rsidRDefault="00E73B3F" w:rsidP="00B151C9">
      <w:pPr>
        <w:pStyle w:val="Nagwek1"/>
        <w:ind w:left="2991"/>
        <w:jc w:val="both"/>
      </w:pPr>
      <w:r>
        <w:t>§ 7. Gwarancja jakości i rękojmia za wady</w:t>
      </w:r>
    </w:p>
    <w:p w14:paraId="6C2E4EA9" w14:textId="25148677" w:rsidR="00F13C59" w:rsidRDefault="00E73B3F" w:rsidP="00B151C9">
      <w:pPr>
        <w:pStyle w:val="Akapitzlist"/>
        <w:numPr>
          <w:ilvl w:val="0"/>
          <w:numId w:val="7"/>
        </w:numPr>
        <w:tabs>
          <w:tab w:val="left" w:pos="474"/>
        </w:tabs>
        <w:spacing w:before="33" w:line="276" w:lineRule="auto"/>
        <w:ind w:right="116"/>
        <w:jc w:val="both"/>
      </w:pPr>
      <w:r>
        <w:t xml:space="preserve">Wykonawca  udziela  gwarancji  jakości  i  rękojmi  za  wady  na  przedmiot  umowy  na  okres  </w:t>
      </w:r>
      <w:r w:rsidR="00B61156">
        <w:t>……</w:t>
      </w:r>
      <w:r>
        <w:t xml:space="preserve"> miesi</w:t>
      </w:r>
      <w:r w:rsidR="003D0C91">
        <w:t>ęcy</w:t>
      </w:r>
      <w:r>
        <w:t>.</w:t>
      </w:r>
    </w:p>
    <w:p w14:paraId="478C9A9C" w14:textId="77777777" w:rsidR="00F13C59" w:rsidRDefault="00E73B3F" w:rsidP="00B151C9">
      <w:pPr>
        <w:pStyle w:val="Akapitzlist"/>
        <w:numPr>
          <w:ilvl w:val="0"/>
          <w:numId w:val="7"/>
        </w:numPr>
        <w:tabs>
          <w:tab w:val="left" w:pos="474"/>
        </w:tabs>
        <w:spacing w:line="276" w:lineRule="auto"/>
        <w:ind w:right="123"/>
        <w:jc w:val="both"/>
      </w:pPr>
      <w:r>
        <w:t>Bieg terminu gwarancji rozpoczyna się od dnia podpisania przez obie strony bezusterkowego Protokołu Odbioru.</w:t>
      </w:r>
    </w:p>
    <w:p w14:paraId="78143E31" w14:textId="77777777" w:rsidR="00F13C59" w:rsidRDefault="00E73B3F" w:rsidP="00B151C9">
      <w:pPr>
        <w:pStyle w:val="Akapitzlist"/>
        <w:numPr>
          <w:ilvl w:val="0"/>
          <w:numId w:val="7"/>
        </w:numPr>
        <w:tabs>
          <w:tab w:val="left" w:pos="474"/>
        </w:tabs>
        <w:spacing w:line="278" w:lineRule="auto"/>
        <w:ind w:right="124"/>
        <w:jc w:val="both"/>
      </w:pPr>
      <w:r>
        <w:t>Gwarancja musi być realizowana przez producenta lub autoryzowanego partnera serwisowego producenta lub</w:t>
      </w:r>
      <w:r>
        <w:rPr>
          <w:spacing w:val="-1"/>
        </w:rPr>
        <w:t xml:space="preserve"> </w:t>
      </w:r>
      <w:r>
        <w:t>dystrybutora.</w:t>
      </w:r>
    </w:p>
    <w:p w14:paraId="3BA2D0BE" w14:textId="77777777" w:rsidR="00F13C59" w:rsidRDefault="00E73B3F" w:rsidP="00B151C9">
      <w:pPr>
        <w:pStyle w:val="Akapitzlist"/>
        <w:numPr>
          <w:ilvl w:val="0"/>
          <w:numId w:val="7"/>
        </w:numPr>
        <w:tabs>
          <w:tab w:val="left" w:pos="474"/>
        </w:tabs>
        <w:spacing w:line="276" w:lineRule="auto"/>
        <w:ind w:right="115"/>
        <w:jc w:val="both"/>
      </w:pPr>
      <w:r>
        <w:t>Wykonawca odpowiada za wady prawne i fizyczne, ujawnione w wyrobach będących przedmiotem umowy oraz ponosi z tego tytułu wszelkie zobowiązania. Jest odpowiedzialny względem</w:t>
      </w:r>
      <w:r>
        <w:rPr>
          <w:spacing w:val="23"/>
        </w:rPr>
        <w:t xml:space="preserve"> </w:t>
      </w:r>
      <w:r>
        <w:t>Zamawiającego,</w:t>
      </w:r>
    </w:p>
    <w:p w14:paraId="4FB121C1" w14:textId="77777777" w:rsidR="00F13C59" w:rsidRDefault="00E73B3F" w:rsidP="00B151C9">
      <w:pPr>
        <w:pStyle w:val="Tekstpodstawowy"/>
        <w:spacing w:line="244" w:lineRule="exact"/>
        <w:ind w:firstLine="0"/>
        <w:jc w:val="both"/>
      </w:pPr>
      <w:r>
        <w:lastRenderedPageBreak/>
        <w:t>jeżeli dostarczony przedmiot umowy:</w:t>
      </w:r>
    </w:p>
    <w:p w14:paraId="5968B9A9" w14:textId="77777777" w:rsidR="00F13C59" w:rsidRDefault="00E73B3F" w:rsidP="00B151C9">
      <w:pPr>
        <w:pStyle w:val="Akapitzlist"/>
        <w:numPr>
          <w:ilvl w:val="1"/>
          <w:numId w:val="7"/>
        </w:numPr>
        <w:tabs>
          <w:tab w:val="left" w:pos="1194"/>
        </w:tabs>
        <w:spacing w:before="40"/>
        <w:ind w:hanging="361"/>
      </w:pPr>
      <w:r>
        <w:t>stanowi własność osoby trzeciej, albo, jeżeli jest obciążony prawem osoby</w:t>
      </w:r>
      <w:r>
        <w:rPr>
          <w:spacing w:val="-18"/>
        </w:rPr>
        <w:t xml:space="preserve"> </w:t>
      </w:r>
      <w:r>
        <w:t>trzeciej,</w:t>
      </w:r>
    </w:p>
    <w:p w14:paraId="21A76C5A" w14:textId="77777777" w:rsidR="00F13C59" w:rsidRDefault="00E73B3F" w:rsidP="00B151C9">
      <w:pPr>
        <w:pStyle w:val="Akapitzlist"/>
        <w:numPr>
          <w:ilvl w:val="1"/>
          <w:numId w:val="7"/>
        </w:numPr>
        <w:tabs>
          <w:tab w:val="left" w:pos="1194"/>
        </w:tabs>
        <w:spacing w:before="37" w:line="276" w:lineRule="auto"/>
        <w:ind w:right="116"/>
      </w:pPr>
      <w:r>
        <w:t>ma wadę zmniejszającą jego wartość lub użyteczność wynikającą z ich przeznaczenia, nie mają właściwości wymaganych przez Zamawiającego albo jeżeli dostarczono je w stanie</w:t>
      </w:r>
      <w:r>
        <w:rPr>
          <w:spacing w:val="-22"/>
        </w:rPr>
        <w:t xml:space="preserve"> </w:t>
      </w:r>
      <w:r>
        <w:t>niezupełnym.</w:t>
      </w:r>
    </w:p>
    <w:p w14:paraId="2EF47803" w14:textId="77777777" w:rsidR="00F13C59" w:rsidRDefault="00E73B3F" w:rsidP="00B151C9">
      <w:pPr>
        <w:pStyle w:val="Akapitzlist"/>
        <w:numPr>
          <w:ilvl w:val="0"/>
          <w:numId w:val="7"/>
        </w:numPr>
        <w:tabs>
          <w:tab w:val="left" w:pos="474"/>
        </w:tabs>
        <w:spacing w:line="278" w:lineRule="auto"/>
        <w:ind w:right="116"/>
        <w:jc w:val="both"/>
      </w:pPr>
      <w:r>
        <w:t>W okresie objętym gwarancją Wykonawca zobowiązuje się do nieodpłatnego usuwania usterek uszkodzonego sprzętu lub nieodpłatnej dostawy sprzętu wolnego od wad do siedziby</w:t>
      </w:r>
      <w:r>
        <w:rPr>
          <w:spacing w:val="-19"/>
        </w:rPr>
        <w:t xml:space="preserve"> </w:t>
      </w:r>
      <w:r>
        <w:t>Zamawiającego.</w:t>
      </w:r>
    </w:p>
    <w:p w14:paraId="73ACD138" w14:textId="77777777" w:rsidR="00F13C59" w:rsidRDefault="00E73B3F" w:rsidP="00B151C9">
      <w:pPr>
        <w:pStyle w:val="Akapitzlist"/>
        <w:numPr>
          <w:ilvl w:val="0"/>
          <w:numId w:val="7"/>
        </w:numPr>
        <w:tabs>
          <w:tab w:val="left" w:pos="474"/>
        </w:tabs>
        <w:spacing w:line="276" w:lineRule="auto"/>
        <w:ind w:right="120"/>
        <w:jc w:val="both"/>
      </w:pPr>
      <w:r>
        <w:t>W okresie objętym gwarancją wszelkie zgłoszenia dotyczące awarii/wad/usterek w przedmiocie umowy odbywać się będą: (jednym z poniższych</w:t>
      </w:r>
      <w:r>
        <w:rPr>
          <w:spacing w:val="-4"/>
        </w:rPr>
        <w:t xml:space="preserve"> </w:t>
      </w:r>
      <w:r>
        <w:t>sposobów):</w:t>
      </w:r>
    </w:p>
    <w:p w14:paraId="47E35225" w14:textId="77777777" w:rsidR="00F13C59" w:rsidRDefault="00E73B3F" w:rsidP="00B151C9">
      <w:pPr>
        <w:pStyle w:val="Akapitzlist"/>
        <w:numPr>
          <w:ilvl w:val="0"/>
          <w:numId w:val="6"/>
        </w:numPr>
        <w:tabs>
          <w:tab w:val="left" w:pos="1194"/>
        </w:tabs>
        <w:spacing w:line="267" w:lineRule="exact"/>
        <w:ind w:hanging="361"/>
      </w:pPr>
      <w:r>
        <w:t>telefonicznie, numer</w:t>
      </w:r>
      <w:r>
        <w:rPr>
          <w:spacing w:val="1"/>
        </w:rPr>
        <w:t xml:space="preserve"> </w:t>
      </w:r>
      <w:r>
        <w:t>………….......</w:t>
      </w:r>
    </w:p>
    <w:p w14:paraId="76D33892" w14:textId="77777777" w:rsidR="00F13C59" w:rsidRDefault="00E73B3F">
      <w:pPr>
        <w:pStyle w:val="Akapitzlist"/>
        <w:numPr>
          <w:ilvl w:val="0"/>
          <w:numId w:val="6"/>
        </w:numPr>
        <w:tabs>
          <w:tab w:val="left" w:pos="1194"/>
        </w:tabs>
        <w:spacing w:before="33"/>
        <w:ind w:hanging="361"/>
      </w:pPr>
      <w:r>
        <w:t>wiadomością e-mail, adres:</w:t>
      </w:r>
      <w:r>
        <w:rPr>
          <w:spacing w:val="-5"/>
        </w:rPr>
        <w:t xml:space="preserve"> </w:t>
      </w:r>
      <w:r>
        <w:t>…………………..</w:t>
      </w:r>
    </w:p>
    <w:p w14:paraId="202E1ECB" w14:textId="77777777" w:rsidR="00F13C59" w:rsidRDefault="00E73B3F">
      <w:pPr>
        <w:pStyle w:val="Tekstpodstawowy"/>
        <w:tabs>
          <w:tab w:val="left" w:leader="dot" w:pos="4202"/>
        </w:tabs>
        <w:spacing w:before="40" w:line="276" w:lineRule="auto"/>
        <w:ind w:right="118" w:firstLine="0"/>
        <w:jc w:val="both"/>
      </w:pPr>
      <w:r>
        <w:t>(w przypadku zgłoszenia telefonicznego Wykonawca zobowiązany jest do potwierdzenia przyjęcia zgłoszenia  elektronicznie  na  adres  e-mail:  ………………..  w  czasie  nie  dłuższym  niż  1   godzina, w przypadku braku potwierdzenia zgłoszenia Zamawiający wysyła zgłoszenie na wskazany przez Wykonawcę</w:t>
      </w:r>
      <w:r>
        <w:rPr>
          <w:spacing w:val="-1"/>
        </w:rPr>
        <w:t xml:space="preserve"> </w:t>
      </w:r>
      <w:r>
        <w:t>adres</w:t>
      </w:r>
      <w:r>
        <w:rPr>
          <w:spacing w:val="-1"/>
        </w:rPr>
        <w:t xml:space="preserve"> </w:t>
      </w:r>
      <w:r>
        <w:t>e-mail</w:t>
      </w:r>
      <w:r>
        <w:tab/>
        <w:t>uznając za skuteczne zgłoszenie</w:t>
      </w:r>
      <w:r>
        <w:rPr>
          <w:spacing w:val="-4"/>
        </w:rPr>
        <w:t xml:space="preserve"> </w:t>
      </w:r>
      <w:r>
        <w:t>awarii/wady/usterki).</w:t>
      </w:r>
    </w:p>
    <w:p w14:paraId="24601F00" w14:textId="64691030" w:rsidR="00F13C59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line="276" w:lineRule="auto"/>
        <w:ind w:right="119"/>
        <w:jc w:val="both"/>
      </w:pPr>
      <w:r>
        <w:t xml:space="preserve">Wykonawca zobowiązuje się do usunięcia awarii/wady/usterki przedmiotu umowy (w okresie trwania gwarancji jakości i rękojmi za wady) w terminie </w:t>
      </w:r>
      <w:r w:rsidR="00D21EDF">
        <w:t>24</w:t>
      </w:r>
      <w:r>
        <w:t xml:space="preserve"> godzin od skutecznego zgłoszenia przez Zamawiającego.</w:t>
      </w:r>
    </w:p>
    <w:p w14:paraId="2E70909F" w14:textId="2D6C8131" w:rsidR="001F216B" w:rsidRDefault="00E73B3F" w:rsidP="001F216B">
      <w:pPr>
        <w:pStyle w:val="Akapitzlist"/>
        <w:numPr>
          <w:ilvl w:val="0"/>
          <w:numId w:val="7"/>
        </w:numPr>
        <w:tabs>
          <w:tab w:val="left" w:pos="474"/>
        </w:tabs>
        <w:spacing w:line="276" w:lineRule="auto"/>
        <w:ind w:right="116"/>
        <w:jc w:val="both"/>
      </w:pPr>
      <w:r>
        <w:t>W przypadku, gdy niemożliwe będzie  usunięcie  awarii/wady/usterki  przedmiotu  umowy</w:t>
      </w:r>
      <w:r w:rsidR="001F216B">
        <w:t xml:space="preserve">, Wykonawca zobowiązuje się </w:t>
      </w:r>
      <w:r w:rsidR="00991427">
        <w:t xml:space="preserve">dostarczyć na własny koszt do siedziby Zamawiającego </w:t>
      </w:r>
      <w:r w:rsidR="001F216B">
        <w:t>na czas trwania naprawy (usuwania awarii/ wady/usterki) zastępczy przedmiot umowy, o co najmniej tej samej</w:t>
      </w:r>
      <w:r w:rsidR="001F216B">
        <w:rPr>
          <w:spacing w:val="3"/>
        </w:rPr>
        <w:t xml:space="preserve"> </w:t>
      </w:r>
      <w:r w:rsidR="001F216B">
        <w:t xml:space="preserve">funkcjonalności </w:t>
      </w:r>
      <w:r w:rsidR="009D324B">
        <w:t>na czas naprawy sprzętu w Następnym Dniu Roboczym</w:t>
      </w:r>
      <w:r w:rsidR="001F216B">
        <w:t xml:space="preserve"> od </w:t>
      </w:r>
      <w:r w:rsidR="00991427">
        <w:t xml:space="preserve">momentu zgłoszenia tego faktu do Wykonawcy. </w:t>
      </w:r>
    </w:p>
    <w:p w14:paraId="26F7D16E" w14:textId="77777777" w:rsidR="00991427" w:rsidRDefault="00991427" w:rsidP="00991427">
      <w:pPr>
        <w:pStyle w:val="Akapitzlist"/>
        <w:tabs>
          <w:tab w:val="left" w:pos="474"/>
        </w:tabs>
        <w:spacing w:line="276" w:lineRule="auto"/>
        <w:ind w:right="116" w:firstLine="0"/>
        <w:jc w:val="left"/>
      </w:pPr>
    </w:p>
    <w:p w14:paraId="78A8A376" w14:textId="334897AC" w:rsidR="00F13C59" w:rsidRDefault="00E73B3F" w:rsidP="007E28B4">
      <w:pPr>
        <w:pStyle w:val="Nagwek1"/>
        <w:ind w:left="0"/>
        <w:jc w:val="center"/>
      </w:pPr>
      <w:r>
        <w:t>§ 8.</w:t>
      </w:r>
      <w:r w:rsidR="007E28B4">
        <w:t xml:space="preserve"> Wycofanie z rynku</w:t>
      </w:r>
    </w:p>
    <w:p w14:paraId="7893E82A" w14:textId="77777777" w:rsidR="00F13C59" w:rsidRDefault="00E73B3F">
      <w:pPr>
        <w:pStyle w:val="Akapitzlist"/>
        <w:numPr>
          <w:ilvl w:val="0"/>
          <w:numId w:val="5"/>
        </w:numPr>
        <w:tabs>
          <w:tab w:val="left" w:pos="474"/>
        </w:tabs>
        <w:spacing w:before="33" w:line="276" w:lineRule="auto"/>
        <w:ind w:right="120"/>
        <w:jc w:val="both"/>
      </w:pPr>
      <w:r>
        <w:t>Zamawiający dopuszcza, w przypadku udokumentowanego wycofania z rynku, dostarczenie innego, niż wskazane w ofercie, przedmiotu umowy, jednak posiadającego funkcjonalność i parametry nie gorsze niż produkty zaproponowane w ofercie. Zmiana ta nie wymaga aneksowania umowy, bezwzględnie jednak musi być pisemnie zaakceptowana przez</w:t>
      </w:r>
      <w:r>
        <w:rPr>
          <w:spacing w:val="-4"/>
        </w:rPr>
        <w:t xml:space="preserve"> </w:t>
      </w:r>
      <w:r>
        <w:t>Zamawiającego.</w:t>
      </w:r>
    </w:p>
    <w:p w14:paraId="5D3E8EAA" w14:textId="2EED5605" w:rsidR="00F13C59" w:rsidRDefault="00E73B3F">
      <w:pPr>
        <w:pStyle w:val="Akapitzlist"/>
        <w:numPr>
          <w:ilvl w:val="0"/>
          <w:numId w:val="5"/>
        </w:numPr>
        <w:tabs>
          <w:tab w:val="left" w:pos="474"/>
        </w:tabs>
        <w:spacing w:line="276" w:lineRule="auto"/>
        <w:ind w:right="115"/>
        <w:jc w:val="both"/>
      </w:pPr>
      <w:r>
        <w:t xml:space="preserve">Zmiana ta nie może spowodować zmiany w wysokości wynagrodzenia za przedmiot umowy, o którym mowa </w:t>
      </w:r>
      <w:r w:rsidRPr="00DC07D4">
        <w:t>w § 3 ust.</w:t>
      </w:r>
      <w:r w:rsidRPr="00DC07D4">
        <w:rPr>
          <w:spacing w:val="-1"/>
        </w:rPr>
        <w:t xml:space="preserve"> </w:t>
      </w:r>
      <w:r w:rsidR="00DC07D4" w:rsidRPr="00DC07D4">
        <w:t>1</w:t>
      </w:r>
      <w:r w:rsidRPr="00DC07D4">
        <w:t>.</w:t>
      </w:r>
    </w:p>
    <w:p w14:paraId="43F3EFE4" w14:textId="77777777" w:rsidR="00F13C59" w:rsidRDefault="00F13C59">
      <w:pPr>
        <w:pStyle w:val="Tekstpodstawowy"/>
        <w:spacing w:before="9"/>
        <w:ind w:left="0" w:firstLine="0"/>
        <w:rPr>
          <w:sz w:val="25"/>
        </w:rPr>
      </w:pPr>
    </w:p>
    <w:p w14:paraId="0046D965" w14:textId="77777777" w:rsidR="00F13C59" w:rsidRDefault="00E73B3F">
      <w:pPr>
        <w:pStyle w:val="Nagwek1"/>
        <w:spacing w:before="1"/>
        <w:ind w:left="4126"/>
      </w:pPr>
      <w:r>
        <w:t>§ 9. Kary umowne</w:t>
      </w:r>
    </w:p>
    <w:p w14:paraId="390EA9D2" w14:textId="77777777" w:rsidR="00F13C59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before="32"/>
        <w:ind w:hanging="362"/>
      </w:pPr>
      <w:r>
        <w:t>Wykonawca zapłaci Zamawiającemu karę umowną:</w:t>
      </w:r>
    </w:p>
    <w:p w14:paraId="0295A4A0" w14:textId="0F04991C" w:rsidR="00F13C59" w:rsidRDefault="00E73B3F">
      <w:pPr>
        <w:pStyle w:val="Akapitzlist"/>
        <w:numPr>
          <w:ilvl w:val="1"/>
          <w:numId w:val="4"/>
        </w:numPr>
        <w:tabs>
          <w:tab w:val="left" w:pos="822"/>
        </w:tabs>
        <w:spacing w:before="38" w:line="276" w:lineRule="auto"/>
        <w:ind w:right="118"/>
      </w:pPr>
      <w:r>
        <w:t xml:space="preserve">za zwłokę w dostawie przedmiotu zamówienia - w wysokości 0,1 % wynagrodzenia umownego brutto </w:t>
      </w:r>
      <w:r w:rsidR="00DC07D4">
        <w:t xml:space="preserve">określonego w § 3 ust. 1 niniejszej umowy, za </w:t>
      </w:r>
      <w:r>
        <w:t>każdy dzień</w:t>
      </w:r>
      <w:r>
        <w:rPr>
          <w:spacing w:val="-2"/>
        </w:rPr>
        <w:t xml:space="preserve"> </w:t>
      </w:r>
      <w:r>
        <w:t>zwłoki;</w:t>
      </w:r>
    </w:p>
    <w:p w14:paraId="41D94CFD" w14:textId="77777777" w:rsidR="00F13C59" w:rsidRDefault="00E73B3F">
      <w:pPr>
        <w:pStyle w:val="Akapitzlist"/>
        <w:numPr>
          <w:ilvl w:val="1"/>
          <w:numId w:val="4"/>
        </w:numPr>
        <w:tabs>
          <w:tab w:val="left" w:pos="822"/>
        </w:tabs>
        <w:spacing w:before="1" w:line="276" w:lineRule="auto"/>
        <w:ind w:right="118"/>
      </w:pPr>
      <w:r>
        <w:t>za niedostarczenie zastępczego przedmiotu umowy po upływie 48 godzin na czas trwania  naprawy,   o której mowa w §7 pkt 8 niniejszej umowy w wysokości 100 zł brutto za każdy dzień</w:t>
      </w:r>
      <w:r>
        <w:rPr>
          <w:spacing w:val="-14"/>
        </w:rPr>
        <w:t xml:space="preserve"> </w:t>
      </w:r>
      <w:r>
        <w:t>zwłoki;</w:t>
      </w:r>
    </w:p>
    <w:p w14:paraId="486B6EF6" w14:textId="2BB85F10" w:rsidR="00F13C59" w:rsidRDefault="00E73B3F">
      <w:pPr>
        <w:pStyle w:val="Akapitzlist"/>
        <w:numPr>
          <w:ilvl w:val="1"/>
          <w:numId w:val="4"/>
        </w:numPr>
        <w:tabs>
          <w:tab w:val="left" w:pos="822"/>
        </w:tabs>
        <w:spacing w:line="276" w:lineRule="auto"/>
        <w:ind w:right="117"/>
      </w:pPr>
      <w:r>
        <w:t xml:space="preserve">za </w:t>
      </w:r>
      <w:r w:rsidR="00DC07D4">
        <w:t xml:space="preserve">wypowiedzenie </w:t>
      </w:r>
      <w:r>
        <w:t>umowy przez Zamawiającego z przyczyn, za które odpowiedzialność ponosi Wykonawca w wysokości 10% łącznego wynagrodzenia umownego</w:t>
      </w:r>
      <w:r>
        <w:rPr>
          <w:spacing w:val="-6"/>
        </w:rPr>
        <w:t xml:space="preserve"> </w:t>
      </w:r>
      <w:r>
        <w:t>brutto</w:t>
      </w:r>
      <w:r w:rsidR="00DC07D4">
        <w:t xml:space="preserve"> określonego w § 3 ust. 1 niniejszej umowy.</w:t>
      </w:r>
    </w:p>
    <w:p w14:paraId="5C8CB72C" w14:textId="77B44DBE" w:rsidR="00F13C59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line="278" w:lineRule="auto"/>
        <w:ind w:right="124"/>
      </w:pPr>
      <w:r>
        <w:t xml:space="preserve">Suma kar umownych określonych w ust. 1 lit. </w:t>
      </w:r>
      <w:r w:rsidR="00E715C3">
        <w:t>Pkt 1) i 2)</w:t>
      </w:r>
      <w:r>
        <w:t xml:space="preserve"> niniejszego paragrafu nie może przekroczyć 10% łącznego wynagrodzenia umownego</w:t>
      </w:r>
      <w:r>
        <w:rPr>
          <w:spacing w:val="-1"/>
        </w:rPr>
        <w:t xml:space="preserve"> </w:t>
      </w:r>
      <w:r>
        <w:t>brutto</w:t>
      </w:r>
      <w:r w:rsidR="00DC07D4">
        <w:t xml:space="preserve"> określonego w § 3 ust. 1 niniejszej umowy</w:t>
      </w:r>
      <w:r>
        <w:t>.</w:t>
      </w:r>
    </w:p>
    <w:p w14:paraId="0192B09B" w14:textId="6085E5B0" w:rsidR="00F13C59" w:rsidRDefault="00E73B3F" w:rsidP="006575F3">
      <w:pPr>
        <w:pStyle w:val="Akapitzlist"/>
        <w:numPr>
          <w:ilvl w:val="0"/>
          <w:numId w:val="4"/>
        </w:numPr>
        <w:tabs>
          <w:tab w:val="left" w:pos="474"/>
        </w:tabs>
        <w:spacing w:line="276" w:lineRule="auto"/>
        <w:ind w:right="120"/>
      </w:pPr>
      <w:r>
        <w:t xml:space="preserve">Zamawiający zapłaci Wykonawcy karę umowną za </w:t>
      </w:r>
      <w:r w:rsidR="00DC07D4">
        <w:t>wypowiedzenie</w:t>
      </w:r>
      <w:r>
        <w:t xml:space="preserve"> umowy przez Wykonawcę z przyczyn, za</w:t>
      </w:r>
      <w:r>
        <w:rPr>
          <w:spacing w:val="16"/>
        </w:rPr>
        <w:t xml:space="preserve"> </w:t>
      </w:r>
      <w:r>
        <w:t>które</w:t>
      </w:r>
      <w:r>
        <w:rPr>
          <w:spacing w:val="17"/>
        </w:rPr>
        <w:t xml:space="preserve"> </w:t>
      </w:r>
      <w:r>
        <w:t>ponosi</w:t>
      </w:r>
      <w:r>
        <w:rPr>
          <w:spacing w:val="16"/>
        </w:rPr>
        <w:t xml:space="preserve"> </w:t>
      </w:r>
      <w:r>
        <w:t>odpowiedzialność</w:t>
      </w:r>
      <w:r>
        <w:rPr>
          <w:spacing w:val="15"/>
        </w:rPr>
        <w:t xml:space="preserve"> </w:t>
      </w:r>
      <w:r>
        <w:t>Zamawiający,</w:t>
      </w:r>
      <w:r>
        <w:rPr>
          <w:spacing w:val="16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wysokości</w:t>
      </w:r>
      <w:r>
        <w:rPr>
          <w:spacing w:val="18"/>
        </w:rPr>
        <w:t xml:space="preserve"> </w:t>
      </w:r>
      <w:r>
        <w:t>10%</w:t>
      </w:r>
      <w:r>
        <w:rPr>
          <w:spacing w:val="18"/>
        </w:rPr>
        <w:t xml:space="preserve"> </w:t>
      </w:r>
      <w:r>
        <w:t>łącznego</w:t>
      </w:r>
      <w:r>
        <w:rPr>
          <w:spacing w:val="17"/>
        </w:rPr>
        <w:t xml:space="preserve"> </w:t>
      </w:r>
      <w:r>
        <w:t>wynagrodzenia</w:t>
      </w:r>
      <w:r>
        <w:rPr>
          <w:spacing w:val="15"/>
        </w:rPr>
        <w:t xml:space="preserve"> </w:t>
      </w:r>
      <w:r>
        <w:t>umownego</w:t>
      </w:r>
      <w:r w:rsidR="006575F3">
        <w:t xml:space="preserve"> b</w:t>
      </w:r>
      <w:r>
        <w:t>rutto</w:t>
      </w:r>
      <w:r w:rsidR="00DC07D4">
        <w:t xml:space="preserve"> określonego w § 3 ust. 1 niniejszej umowy</w:t>
      </w:r>
      <w:r>
        <w:t xml:space="preserve">, poza przypadkiem, który określa ust. 5 </w:t>
      </w:r>
      <w:r>
        <w:lastRenderedPageBreak/>
        <w:t>niniejszego paragrafu.</w:t>
      </w:r>
    </w:p>
    <w:p w14:paraId="738DEE0A" w14:textId="77777777" w:rsidR="00F13C59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before="40" w:line="276" w:lineRule="auto"/>
        <w:ind w:right="119"/>
        <w:jc w:val="both"/>
      </w:pPr>
      <w:r>
        <w:t>W razie wystąpienia zwłoki powyżej 3 dni w dostawie przedmiotu umowy Zamawiający może wyznaczyć dodatkowy termin jego dostawy, nie rezygnując z kary umownej i</w:t>
      </w:r>
      <w:r>
        <w:rPr>
          <w:spacing w:val="-10"/>
        </w:rPr>
        <w:t xml:space="preserve"> </w:t>
      </w:r>
      <w:r>
        <w:t>odszkodowania.</w:t>
      </w:r>
    </w:p>
    <w:p w14:paraId="26F1FDA1" w14:textId="0A600389" w:rsidR="00F13C59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line="276" w:lineRule="auto"/>
        <w:ind w:right="120"/>
        <w:jc w:val="both"/>
      </w:pPr>
      <w:r>
        <w:t xml:space="preserve">Kary dotyczące ust. 1 </w:t>
      </w:r>
      <w:r w:rsidR="00E715C3">
        <w:t>pkt 1</w:t>
      </w:r>
      <w:r>
        <w:t>) niniejszego paragrafu będą potrącane automatycznie z płatności wynikającej  z wystawionej faktury, bez uzyskania zgody</w:t>
      </w:r>
      <w:r>
        <w:rPr>
          <w:spacing w:val="-10"/>
        </w:rPr>
        <w:t xml:space="preserve"> </w:t>
      </w:r>
      <w:r>
        <w:t>Wykonawcy.</w:t>
      </w:r>
    </w:p>
    <w:p w14:paraId="2C9BE294" w14:textId="77777777" w:rsidR="00F13C59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line="276" w:lineRule="auto"/>
        <w:ind w:right="116"/>
        <w:jc w:val="both"/>
      </w:pPr>
      <w: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14:paraId="7350207A" w14:textId="77777777" w:rsidR="00F13C59" w:rsidRDefault="00E73B3F">
      <w:pPr>
        <w:pStyle w:val="Akapitzlist"/>
        <w:numPr>
          <w:ilvl w:val="0"/>
          <w:numId w:val="4"/>
        </w:numPr>
        <w:tabs>
          <w:tab w:val="left" w:pos="474"/>
        </w:tabs>
        <w:ind w:hanging="362"/>
        <w:jc w:val="both"/>
      </w:pPr>
      <w:r>
        <w:t>Zamawiający może dochodzić na zasadach ogólnych odszkodowania przewyższającego kary</w:t>
      </w:r>
      <w:r>
        <w:rPr>
          <w:spacing w:val="-13"/>
        </w:rPr>
        <w:t xml:space="preserve"> </w:t>
      </w:r>
      <w:r>
        <w:t>umowne.</w:t>
      </w:r>
    </w:p>
    <w:p w14:paraId="63FAEAEB" w14:textId="77777777" w:rsidR="00F13C59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before="38" w:line="276" w:lineRule="auto"/>
        <w:ind w:right="122"/>
        <w:jc w:val="both"/>
      </w:pPr>
      <w:r>
        <w:t>Zamawiający ma prawo do rozwiązania umowy w przypadku zwłoki w wykonaniu przedmiotu umowy    z winy Wykonawcy przekraczającej 7 dni. W takim przypadku Wykonawcy nie przysługuje wynagrodzenie.</w:t>
      </w:r>
    </w:p>
    <w:p w14:paraId="2C132A4A" w14:textId="77777777" w:rsidR="00F13C59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line="276" w:lineRule="auto"/>
        <w:ind w:right="121"/>
        <w:jc w:val="both"/>
      </w:pPr>
      <w:r>
        <w:t>Zamawiający ma prawo do rozwiązania umowy w przypadku niewykonania lub wadliwego wykonania przez Wykonawcę zobowiązań w niej zawartych. W takim przypadku wynagrodzenie Wykonawcy nie zostanie</w:t>
      </w:r>
      <w:r>
        <w:rPr>
          <w:spacing w:val="-1"/>
        </w:rPr>
        <w:t xml:space="preserve"> </w:t>
      </w:r>
      <w:r>
        <w:t>wypłacone.</w:t>
      </w:r>
    </w:p>
    <w:p w14:paraId="712296E2" w14:textId="77777777" w:rsidR="00A32A03" w:rsidRDefault="00A32A03">
      <w:pPr>
        <w:pStyle w:val="Nagwek1"/>
        <w:spacing w:before="1"/>
        <w:ind w:left="3665"/>
      </w:pPr>
    </w:p>
    <w:p w14:paraId="15FEE699" w14:textId="625EFD26" w:rsidR="00F13C59" w:rsidRDefault="00E73B3F">
      <w:pPr>
        <w:pStyle w:val="Nagwek1"/>
        <w:spacing w:before="1"/>
        <w:ind w:left="3665"/>
      </w:pPr>
      <w:r>
        <w:t xml:space="preserve">§ 10. </w:t>
      </w:r>
      <w:r w:rsidR="00FC1070">
        <w:t xml:space="preserve">Wypowiedzenie </w:t>
      </w:r>
      <w:r>
        <w:t>umowy</w:t>
      </w:r>
    </w:p>
    <w:p w14:paraId="6EE14A2E" w14:textId="12EA5C69" w:rsidR="00F13C59" w:rsidRDefault="00E73B3F">
      <w:pPr>
        <w:pStyle w:val="Akapitzlist"/>
        <w:numPr>
          <w:ilvl w:val="0"/>
          <w:numId w:val="3"/>
        </w:numPr>
        <w:tabs>
          <w:tab w:val="left" w:pos="474"/>
        </w:tabs>
        <w:spacing w:before="35"/>
        <w:ind w:hanging="362"/>
      </w:pPr>
      <w:r>
        <w:t xml:space="preserve">Zamawiający może </w:t>
      </w:r>
      <w:r w:rsidR="00FC1070">
        <w:t xml:space="preserve">wypowiedzieć </w:t>
      </w:r>
      <w:r>
        <w:t>umow</w:t>
      </w:r>
      <w:r w:rsidR="00FC1070">
        <w:t>ę</w:t>
      </w:r>
      <w:r>
        <w:t>,</w:t>
      </w:r>
      <w:r>
        <w:rPr>
          <w:spacing w:val="-4"/>
        </w:rPr>
        <w:t xml:space="preserve"> </w:t>
      </w:r>
      <w:r>
        <w:t>jeżeli:</w:t>
      </w:r>
    </w:p>
    <w:p w14:paraId="53E7B54E" w14:textId="50560553" w:rsidR="00F13C59" w:rsidRDefault="00E73B3F">
      <w:pPr>
        <w:pStyle w:val="Akapitzlist"/>
        <w:numPr>
          <w:ilvl w:val="1"/>
          <w:numId w:val="3"/>
        </w:numPr>
        <w:tabs>
          <w:tab w:val="left" w:pos="822"/>
        </w:tabs>
        <w:spacing w:before="37" w:line="276" w:lineRule="auto"/>
        <w:ind w:right="119"/>
      </w:pPr>
      <w:r>
        <w:t>wykonawca nie przystąpił do realizacji przedmiotu umowy i nie reaguje na złożone na piśmie wezwanie Zamawiającego do jej</w:t>
      </w:r>
      <w:r>
        <w:rPr>
          <w:spacing w:val="-3"/>
        </w:rPr>
        <w:t xml:space="preserve"> </w:t>
      </w:r>
      <w:r>
        <w:t>rozpoczęcia</w:t>
      </w:r>
      <w:r w:rsidR="00740336">
        <w:t>;</w:t>
      </w:r>
    </w:p>
    <w:p w14:paraId="7B234F11" w14:textId="07F9EB57" w:rsidR="00F13C59" w:rsidRDefault="00E73B3F">
      <w:pPr>
        <w:pStyle w:val="Akapitzlist"/>
        <w:numPr>
          <w:ilvl w:val="1"/>
          <w:numId w:val="3"/>
        </w:numPr>
        <w:tabs>
          <w:tab w:val="left" w:pos="822"/>
        </w:tabs>
        <w:spacing w:line="278" w:lineRule="auto"/>
        <w:ind w:right="124"/>
      </w:pPr>
      <w:r>
        <w:t>wykonawca nie wykonuje obowiązków wynikających z umowy lub też nienależycie wykonuje swoje zobowiązania umowne wobec</w:t>
      </w:r>
      <w:r>
        <w:rPr>
          <w:spacing w:val="-1"/>
        </w:rPr>
        <w:t xml:space="preserve"> </w:t>
      </w:r>
      <w:r>
        <w:t>Zamawiającego</w:t>
      </w:r>
      <w:r w:rsidR="00740336">
        <w:t>;</w:t>
      </w:r>
    </w:p>
    <w:p w14:paraId="149D484C" w14:textId="77777777" w:rsidR="00F13C59" w:rsidRDefault="00E73B3F">
      <w:pPr>
        <w:pStyle w:val="Akapitzlist"/>
        <w:numPr>
          <w:ilvl w:val="1"/>
          <w:numId w:val="3"/>
        </w:numPr>
        <w:tabs>
          <w:tab w:val="left" w:pos="822"/>
        </w:tabs>
        <w:spacing w:line="276" w:lineRule="auto"/>
        <w:ind w:right="125"/>
      </w:pPr>
      <w:r>
        <w:t>w razie wystąpienia  istotnej  zmiany  okoliczności  powodującej,  że  wykonanie  umowy  nie  leży  w interesie publicznym, czego nie można było przewidzieć w chwili zawarcia</w:t>
      </w:r>
      <w:r>
        <w:rPr>
          <w:spacing w:val="-10"/>
        </w:rPr>
        <w:t xml:space="preserve"> </w:t>
      </w:r>
      <w:r>
        <w:t>umowy.</w:t>
      </w:r>
    </w:p>
    <w:p w14:paraId="70EB4EAB" w14:textId="35822D17" w:rsidR="00F13C59" w:rsidRDefault="00FC1070">
      <w:pPr>
        <w:pStyle w:val="Akapitzlist"/>
        <w:numPr>
          <w:ilvl w:val="0"/>
          <w:numId w:val="3"/>
        </w:numPr>
        <w:tabs>
          <w:tab w:val="left" w:pos="474"/>
        </w:tabs>
        <w:spacing w:line="276" w:lineRule="auto"/>
        <w:ind w:right="116"/>
        <w:jc w:val="both"/>
      </w:pPr>
      <w:r>
        <w:t xml:space="preserve">Wypowiedzenie </w:t>
      </w:r>
      <w:r w:rsidR="00E73B3F">
        <w:t>umowy w przypadkach określonych w ust. 1 powinno nastąpić w formie pisemnej pod rygorem nieważności, z podaniem uzasadnienia w terminie 30 dni od dnia wystąpienia okoliczności uzasadniających</w:t>
      </w:r>
      <w:r w:rsidR="00E73B3F">
        <w:rPr>
          <w:spacing w:val="-1"/>
        </w:rPr>
        <w:t xml:space="preserve"> </w:t>
      </w:r>
      <w:r>
        <w:rPr>
          <w:spacing w:val="-1"/>
        </w:rPr>
        <w:t>wypowiedzenie</w:t>
      </w:r>
      <w:r w:rsidR="00E73B3F">
        <w:t>.</w:t>
      </w:r>
    </w:p>
    <w:p w14:paraId="0E35E5C5" w14:textId="77777777" w:rsidR="00F13C59" w:rsidRDefault="00F13C59">
      <w:pPr>
        <w:pStyle w:val="Tekstpodstawowy"/>
        <w:spacing w:before="4"/>
        <w:ind w:left="0" w:firstLine="0"/>
        <w:rPr>
          <w:sz w:val="25"/>
        </w:rPr>
      </w:pPr>
    </w:p>
    <w:p w14:paraId="44BC5C8E" w14:textId="77777777" w:rsidR="00F13C59" w:rsidRDefault="00E73B3F">
      <w:pPr>
        <w:pStyle w:val="Nagwek1"/>
        <w:ind w:left="4004"/>
      </w:pPr>
      <w:r>
        <w:t>§ 11. Zmiany umowy</w:t>
      </w:r>
    </w:p>
    <w:p w14:paraId="093790F3" w14:textId="77777777" w:rsidR="00F13C59" w:rsidRDefault="00E73B3F">
      <w:pPr>
        <w:pStyle w:val="Akapitzlist"/>
        <w:numPr>
          <w:ilvl w:val="0"/>
          <w:numId w:val="2"/>
        </w:numPr>
        <w:tabs>
          <w:tab w:val="left" w:pos="474"/>
        </w:tabs>
        <w:spacing w:before="32"/>
        <w:ind w:hanging="362"/>
      </w:pPr>
      <w:r>
        <w:t>Zmiany umowy wymagają formy pisemnej pod rygorem</w:t>
      </w:r>
      <w:r>
        <w:rPr>
          <w:spacing w:val="-12"/>
        </w:rPr>
        <w:t xml:space="preserve"> </w:t>
      </w:r>
      <w:r>
        <w:t>nieważności.</w:t>
      </w:r>
    </w:p>
    <w:p w14:paraId="33C07A31" w14:textId="77777777" w:rsidR="00F13C59" w:rsidRDefault="00E73B3F">
      <w:pPr>
        <w:pStyle w:val="Akapitzlist"/>
        <w:numPr>
          <w:ilvl w:val="0"/>
          <w:numId w:val="2"/>
        </w:numPr>
        <w:tabs>
          <w:tab w:val="left" w:pos="474"/>
        </w:tabs>
        <w:spacing w:before="40" w:line="276" w:lineRule="auto"/>
        <w:ind w:right="117"/>
      </w:pPr>
      <w:r>
        <w:t>Zmiana postanowień zawartej umowy może nastąpić za zgodą obu stron wyrażoną na piśmie, w formie aneksu do umowy, pod rygorem nieważności takiej</w:t>
      </w:r>
      <w:r>
        <w:rPr>
          <w:spacing w:val="-2"/>
        </w:rPr>
        <w:t xml:space="preserve"> </w:t>
      </w:r>
      <w:r>
        <w:t>zmiany.</w:t>
      </w:r>
    </w:p>
    <w:p w14:paraId="7A1C8150" w14:textId="77777777" w:rsidR="00F13C59" w:rsidRDefault="00E73B3F">
      <w:pPr>
        <w:pStyle w:val="Akapitzlist"/>
        <w:numPr>
          <w:ilvl w:val="0"/>
          <w:numId w:val="2"/>
        </w:numPr>
        <w:tabs>
          <w:tab w:val="left" w:pos="474"/>
        </w:tabs>
        <w:spacing w:line="252" w:lineRule="exact"/>
        <w:ind w:hanging="362"/>
      </w:pPr>
      <w:r>
        <w:t>Dopuszcza się zmiany umowy w przypadku</w:t>
      </w:r>
      <w:r>
        <w:rPr>
          <w:spacing w:val="-5"/>
        </w:rPr>
        <w:t xml:space="preserve"> </w:t>
      </w:r>
      <w:r>
        <w:t>gdy:</w:t>
      </w:r>
    </w:p>
    <w:p w14:paraId="3299E043" w14:textId="032A4663" w:rsidR="00F13C59" w:rsidRDefault="00E73B3F">
      <w:pPr>
        <w:pStyle w:val="Akapitzlist"/>
        <w:numPr>
          <w:ilvl w:val="1"/>
          <w:numId w:val="2"/>
        </w:numPr>
        <w:tabs>
          <w:tab w:val="left" w:pos="1194"/>
        </w:tabs>
        <w:spacing w:before="38" w:line="276" w:lineRule="auto"/>
        <w:ind w:right="116"/>
      </w:pPr>
      <w:r>
        <w:t>niezbędna jest zmiana sposobu lub terminu wykonania Umowy, z powodu okoliczności, za które wyłączną odpowiedzialność ponosi Zamawiający, o ile zmiana taka jest korzystna dla Zamawiającego oraz konieczna w celu prawidłowego wykonania</w:t>
      </w:r>
      <w:r>
        <w:rPr>
          <w:spacing w:val="-8"/>
        </w:rPr>
        <w:t xml:space="preserve"> </w:t>
      </w:r>
      <w:r>
        <w:t>Umowy</w:t>
      </w:r>
      <w:r w:rsidR="00740336">
        <w:t>;</w:t>
      </w:r>
    </w:p>
    <w:p w14:paraId="543D2A1A" w14:textId="77777777" w:rsidR="00F13C59" w:rsidRDefault="00E73B3F">
      <w:pPr>
        <w:pStyle w:val="Akapitzlist"/>
        <w:numPr>
          <w:ilvl w:val="1"/>
          <w:numId w:val="2"/>
        </w:numPr>
        <w:tabs>
          <w:tab w:val="left" w:pos="1194"/>
        </w:tabs>
        <w:spacing w:line="276" w:lineRule="auto"/>
        <w:ind w:right="115"/>
      </w:pPr>
      <w:r>
        <w:t>w zakresie zmiany wynagrodzenia brutto w przypadku ustawowej zmiany stawki podatku VAT. Zamawiający dopuszcza zmianę wynagrodzenia wynikającą ze zmiany stawki tego podatku obowiązującą   w   dacie   powstania   obowiązku   podatkowego   w   czasie   trwania   umowy,   z zachowaniem formy</w:t>
      </w:r>
      <w:r>
        <w:rPr>
          <w:spacing w:val="-9"/>
        </w:rPr>
        <w:t xml:space="preserve"> </w:t>
      </w:r>
      <w:r>
        <w:t>pisemnej.</w:t>
      </w:r>
    </w:p>
    <w:p w14:paraId="620DD929" w14:textId="77777777" w:rsidR="00B61156" w:rsidRDefault="00B61156" w:rsidP="00B61156">
      <w:pPr>
        <w:tabs>
          <w:tab w:val="left" w:pos="1194"/>
        </w:tabs>
        <w:spacing w:line="276" w:lineRule="auto"/>
        <w:ind w:right="115"/>
      </w:pPr>
    </w:p>
    <w:p w14:paraId="18F40C70" w14:textId="77777777" w:rsidR="00B61156" w:rsidRDefault="00B61156" w:rsidP="00B61156">
      <w:pPr>
        <w:tabs>
          <w:tab w:val="left" w:pos="1194"/>
        </w:tabs>
        <w:spacing w:line="276" w:lineRule="auto"/>
        <w:ind w:right="115"/>
      </w:pPr>
    </w:p>
    <w:p w14:paraId="658DD457" w14:textId="77777777" w:rsidR="00B61156" w:rsidRDefault="00B61156" w:rsidP="00B61156">
      <w:pPr>
        <w:tabs>
          <w:tab w:val="left" w:pos="1194"/>
        </w:tabs>
        <w:spacing w:line="276" w:lineRule="auto"/>
        <w:ind w:right="115"/>
      </w:pPr>
    </w:p>
    <w:p w14:paraId="0D17FB87" w14:textId="77777777" w:rsidR="00B61156" w:rsidRDefault="00B61156" w:rsidP="00B61156">
      <w:pPr>
        <w:tabs>
          <w:tab w:val="left" w:pos="1194"/>
        </w:tabs>
        <w:spacing w:line="276" w:lineRule="auto"/>
        <w:ind w:right="115"/>
      </w:pPr>
    </w:p>
    <w:p w14:paraId="6C192F6D" w14:textId="77777777" w:rsidR="00B61156" w:rsidRDefault="00B61156" w:rsidP="00B61156">
      <w:pPr>
        <w:tabs>
          <w:tab w:val="left" w:pos="1194"/>
        </w:tabs>
        <w:spacing w:line="276" w:lineRule="auto"/>
        <w:ind w:right="115"/>
      </w:pPr>
    </w:p>
    <w:p w14:paraId="1D3D4A15" w14:textId="77777777" w:rsidR="00B61156" w:rsidRDefault="00B61156" w:rsidP="00B61156">
      <w:pPr>
        <w:tabs>
          <w:tab w:val="left" w:pos="1194"/>
        </w:tabs>
        <w:spacing w:line="276" w:lineRule="auto"/>
        <w:ind w:right="115"/>
      </w:pPr>
    </w:p>
    <w:p w14:paraId="00795423" w14:textId="77777777" w:rsidR="007E28B4" w:rsidRPr="00A83BEA" w:rsidRDefault="007E28B4">
      <w:pPr>
        <w:pStyle w:val="Tekstpodstawowy"/>
        <w:spacing w:before="9"/>
        <w:ind w:left="0" w:firstLine="0"/>
      </w:pPr>
    </w:p>
    <w:p w14:paraId="11DF190B" w14:textId="6CDAAD0F" w:rsidR="00F13C59" w:rsidRPr="00A83BEA" w:rsidRDefault="00E73B3F">
      <w:pPr>
        <w:ind w:left="2588" w:right="2600"/>
        <w:jc w:val="center"/>
        <w:rPr>
          <w:b/>
        </w:rPr>
      </w:pPr>
      <w:r w:rsidRPr="00A83BEA">
        <w:rPr>
          <w:b/>
        </w:rPr>
        <w:t xml:space="preserve">§ 12. Informacja dotycząca ochrony danych </w:t>
      </w:r>
      <w:r w:rsidR="009F58E9">
        <w:rPr>
          <w:b/>
        </w:rPr>
        <w:t>o</w:t>
      </w:r>
      <w:r w:rsidRPr="00A83BEA">
        <w:rPr>
          <w:b/>
        </w:rPr>
        <w:t>sobowych</w:t>
      </w:r>
    </w:p>
    <w:p w14:paraId="4B3DE77D" w14:textId="77777777" w:rsidR="00F13C59" w:rsidRDefault="009F58E9">
      <w:pPr>
        <w:jc w:val="center"/>
        <w:rPr>
          <w:sz w:val="20"/>
        </w:rPr>
      </w:pPr>
      <w:r>
        <w:rPr>
          <w:sz w:val="20"/>
        </w:rPr>
        <w:t xml:space="preserve"> </w:t>
      </w:r>
    </w:p>
    <w:p w14:paraId="1724A57A" w14:textId="77777777" w:rsidR="0027467E" w:rsidRPr="0027467E" w:rsidRDefault="0027467E" w:rsidP="0027467E">
      <w:pPr>
        <w:pStyle w:val="Akapitzlist"/>
        <w:widowControl/>
        <w:numPr>
          <w:ilvl w:val="1"/>
          <w:numId w:val="20"/>
        </w:numPr>
        <w:tabs>
          <w:tab w:val="clear" w:pos="1440"/>
          <w:tab w:val="num" w:pos="567"/>
        </w:tabs>
        <w:autoSpaceDE/>
        <w:autoSpaceDN/>
        <w:ind w:left="567" w:hanging="425"/>
        <w:textAlignment w:val="baseline"/>
        <w:rPr>
          <w:b/>
          <w:sz w:val="24"/>
          <w:szCs w:val="24"/>
        </w:rPr>
      </w:pPr>
      <w:bookmarkStart w:id="1" w:name="_Hlk98139256"/>
      <w:r w:rsidRPr="0027467E">
        <w:rPr>
          <w:color w:val="000000"/>
          <w:sz w:val="24"/>
          <w:szCs w:val="24"/>
        </w:rPr>
        <w:t>Wykonawca oświadcza, że wypełni obowiązki informacyjne przewidziane w art. 13 lub art. 14 RODO</w:t>
      </w:r>
      <w:r w:rsidRPr="0027467E">
        <w:rPr>
          <w:color w:val="000000"/>
          <w:sz w:val="24"/>
          <w:szCs w:val="24"/>
          <w:vertAlign w:val="superscript"/>
        </w:rPr>
        <w:t>1)</w:t>
      </w:r>
      <w:r w:rsidRPr="0027467E">
        <w:rPr>
          <w:color w:val="000000"/>
          <w:sz w:val="24"/>
          <w:szCs w:val="24"/>
        </w:rPr>
        <w:t xml:space="preserve"> wobec osób fizycznych, </w:t>
      </w:r>
      <w:r w:rsidRPr="0027467E">
        <w:rPr>
          <w:sz w:val="24"/>
          <w:szCs w:val="24"/>
        </w:rPr>
        <w:t>od których dane osobowe bezpośrednio lub pośrednio pozyska</w:t>
      </w:r>
      <w:r w:rsidRPr="0027467E">
        <w:rPr>
          <w:color w:val="000000"/>
          <w:sz w:val="24"/>
          <w:szCs w:val="24"/>
        </w:rPr>
        <w:t xml:space="preserve"> w celu r</w:t>
      </w:r>
      <w:r w:rsidRPr="0027467E">
        <w:rPr>
          <w:sz w:val="24"/>
          <w:szCs w:val="24"/>
        </w:rPr>
        <w:t xml:space="preserve">ealizacji umowy. </w:t>
      </w:r>
    </w:p>
    <w:bookmarkEnd w:id="1"/>
    <w:p w14:paraId="73ECEBE5" w14:textId="77777777" w:rsidR="0027467E" w:rsidRPr="0027467E" w:rsidRDefault="0027467E" w:rsidP="0027467E">
      <w:pPr>
        <w:pStyle w:val="Akapitzlist"/>
        <w:widowControl/>
        <w:numPr>
          <w:ilvl w:val="1"/>
          <w:numId w:val="20"/>
        </w:numPr>
        <w:tabs>
          <w:tab w:val="clear" w:pos="1440"/>
          <w:tab w:val="num" w:pos="567"/>
        </w:tabs>
        <w:autoSpaceDE/>
        <w:autoSpaceDN/>
        <w:ind w:left="567" w:hanging="425"/>
        <w:textAlignment w:val="baseline"/>
        <w:rPr>
          <w:b/>
          <w:sz w:val="24"/>
          <w:szCs w:val="24"/>
        </w:rPr>
      </w:pPr>
      <w:r w:rsidRPr="0027467E">
        <w:rPr>
          <w:sz w:val="24"/>
          <w:szCs w:val="24"/>
        </w:rPr>
        <w:t xml:space="preserve">Strony zgodnie oświadczają, że Zamawiający wypełnił </w:t>
      </w:r>
      <w:r w:rsidRPr="0027467E">
        <w:rPr>
          <w:color w:val="000000"/>
          <w:sz w:val="24"/>
          <w:szCs w:val="24"/>
        </w:rPr>
        <w:t>obowiązki informacyjne przewidziane w art. 13 lub art. 14 RODO</w:t>
      </w:r>
      <w:r w:rsidRPr="0027467E">
        <w:rPr>
          <w:color w:val="000000"/>
          <w:sz w:val="24"/>
          <w:szCs w:val="24"/>
          <w:vertAlign w:val="superscript"/>
        </w:rPr>
        <w:t>1)</w:t>
      </w:r>
      <w:r w:rsidRPr="0027467E">
        <w:rPr>
          <w:color w:val="000000"/>
          <w:sz w:val="24"/>
          <w:szCs w:val="24"/>
        </w:rPr>
        <w:t xml:space="preserve"> wobec Wykonawcy.</w:t>
      </w:r>
    </w:p>
    <w:p w14:paraId="7266E825" w14:textId="77777777" w:rsidR="00F13C59" w:rsidRDefault="00F13C59">
      <w:pPr>
        <w:pStyle w:val="Tekstpodstawowy"/>
        <w:spacing w:before="1"/>
        <w:ind w:left="0" w:firstLine="0"/>
        <w:rPr>
          <w:sz w:val="29"/>
        </w:rPr>
      </w:pPr>
    </w:p>
    <w:p w14:paraId="3515E3DD" w14:textId="1F270C62" w:rsidR="00F13C59" w:rsidRDefault="00E73B3F">
      <w:pPr>
        <w:pStyle w:val="Nagwek1"/>
        <w:ind w:left="4035"/>
      </w:pPr>
      <w:r>
        <w:t>§ 1</w:t>
      </w:r>
      <w:r w:rsidR="0027467E">
        <w:t>3</w:t>
      </w:r>
      <w:r>
        <w:t>. Sprawy sporne</w:t>
      </w:r>
    </w:p>
    <w:p w14:paraId="6FBB78B3" w14:textId="77777777" w:rsidR="0027467E" w:rsidRPr="0027467E" w:rsidRDefault="0027467E" w:rsidP="0027467E">
      <w:pPr>
        <w:jc w:val="both"/>
        <w:rPr>
          <w:sz w:val="24"/>
          <w:szCs w:val="24"/>
        </w:rPr>
      </w:pPr>
      <w:r w:rsidRPr="0027467E">
        <w:rPr>
          <w:sz w:val="24"/>
          <w:szCs w:val="24"/>
        </w:rPr>
        <w:t>Właściwym do rozpoznania sporów wynikłych na tle realizacji niniejszej Umowy jest Sąd Powszechny właściwy miejscowo ze względu na siedzibę Zamawiającego.</w:t>
      </w:r>
    </w:p>
    <w:p w14:paraId="1BA04D20" w14:textId="77777777" w:rsidR="0027467E" w:rsidRDefault="0027467E">
      <w:pPr>
        <w:pStyle w:val="Nagwek1"/>
        <w:ind w:left="3821"/>
      </w:pPr>
    </w:p>
    <w:p w14:paraId="71FCED14" w14:textId="26DEE994" w:rsidR="00F13C59" w:rsidRDefault="00E73B3F">
      <w:pPr>
        <w:pStyle w:val="Nagwek1"/>
        <w:ind w:left="3821"/>
      </w:pPr>
      <w:r>
        <w:t>§ 1</w:t>
      </w:r>
      <w:r w:rsidR="0027467E">
        <w:t>4</w:t>
      </w:r>
      <w:r>
        <w:t>. Przepisy szczególne</w:t>
      </w:r>
    </w:p>
    <w:p w14:paraId="0F200464" w14:textId="13991A08" w:rsidR="00F13C59" w:rsidRPr="0027467E" w:rsidRDefault="00E73B3F">
      <w:pPr>
        <w:pStyle w:val="Akapitzlist"/>
        <w:numPr>
          <w:ilvl w:val="0"/>
          <w:numId w:val="1"/>
        </w:numPr>
        <w:tabs>
          <w:tab w:val="left" w:pos="474"/>
        </w:tabs>
        <w:spacing w:before="33"/>
        <w:ind w:hanging="362"/>
        <w:rPr>
          <w:sz w:val="24"/>
          <w:szCs w:val="24"/>
        </w:rPr>
      </w:pPr>
      <w:r w:rsidRPr="0027467E">
        <w:rPr>
          <w:sz w:val="24"/>
          <w:szCs w:val="24"/>
        </w:rPr>
        <w:t>W sprawach nieuregulowanych niniejszą umową mają zastosowanie przepisy Kodeksu</w:t>
      </w:r>
      <w:r w:rsidRPr="0027467E">
        <w:rPr>
          <w:spacing w:val="-14"/>
          <w:sz w:val="24"/>
          <w:szCs w:val="24"/>
        </w:rPr>
        <w:t xml:space="preserve"> </w:t>
      </w:r>
      <w:r w:rsidR="0027467E" w:rsidRPr="0027467E">
        <w:rPr>
          <w:spacing w:val="-14"/>
          <w:sz w:val="24"/>
          <w:szCs w:val="24"/>
        </w:rPr>
        <w:t>c</w:t>
      </w:r>
      <w:r w:rsidRPr="0027467E">
        <w:rPr>
          <w:sz w:val="24"/>
          <w:szCs w:val="24"/>
        </w:rPr>
        <w:t>ywilnego.</w:t>
      </w:r>
    </w:p>
    <w:p w14:paraId="53EC7428" w14:textId="77777777" w:rsidR="0027467E" w:rsidRPr="0027467E" w:rsidRDefault="0027467E" w:rsidP="0027467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7467E">
        <w:rPr>
          <w:sz w:val="24"/>
          <w:szCs w:val="24"/>
        </w:rPr>
        <w:t xml:space="preserve">Umowę sporządzono w 3 jednobrzmiących egzemplarzach, jeden dla Wykonawcy </w:t>
      </w:r>
      <w:r w:rsidRPr="0027467E">
        <w:rPr>
          <w:sz w:val="24"/>
          <w:szCs w:val="24"/>
        </w:rPr>
        <w:br/>
        <w:t>i dwa dla   Zamawiającego.</w:t>
      </w:r>
    </w:p>
    <w:p w14:paraId="3BF0FB53" w14:textId="77777777" w:rsidR="006575F3" w:rsidRDefault="006575F3" w:rsidP="0027467E">
      <w:pPr>
        <w:pStyle w:val="Tekstpodstawowy"/>
        <w:spacing w:before="1"/>
        <w:ind w:left="0" w:firstLine="0"/>
        <w:jc w:val="center"/>
        <w:rPr>
          <w:b/>
          <w:bCs/>
          <w:sz w:val="24"/>
          <w:szCs w:val="24"/>
        </w:rPr>
      </w:pPr>
    </w:p>
    <w:p w14:paraId="7A0B8980" w14:textId="038C6450" w:rsidR="0027467E" w:rsidRPr="0027467E" w:rsidRDefault="0027467E" w:rsidP="0027467E">
      <w:pPr>
        <w:pStyle w:val="Tekstpodstawowy"/>
        <w:spacing w:before="1"/>
        <w:ind w:left="0" w:firstLine="0"/>
        <w:jc w:val="center"/>
        <w:rPr>
          <w:b/>
          <w:bCs/>
          <w:sz w:val="24"/>
          <w:szCs w:val="24"/>
        </w:rPr>
      </w:pPr>
      <w:r w:rsidRPr="0027467E">
        <w:rPr>
          <w:b/>
          <w:bCs/>
          <w:sz w:val="24"/>
          <w:szCs w:val="24"/>
        </w:rPr>
        <w:t>WYKONAWCA:                                                                 ZAMAWIAJĄCY:</w:t>
      </w:r>
    </w:p>
    <w:sectPr w:rsidR="0027467E" w:rsidRPr="0027467E" w:rsidSect="001F216B">
      <w:headerReference w:type="default" r:id="rId8"/>
      <w:footerReference w:type="default" r:id="rId9"/>
      <w:pgSz w:w="11910" w:h="16850"/>
      <w:pgMar w:top="2080" w:right="900" w:bottom="1640" w:left="1020" w:header="882" w:footer="19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47C0A" w14:textId="77777777" w:rsidR="008A07CD" w:rsidRDefault="008A07CD">
      <w:r>
        <w:separator/>
      </w:r>
    </w:p>
  </w:endnote>
  <w:endnote w:type="continuationSeparator" w:id="0">
    <w:p w14:paraId="4FFF2314" w14:textId="77777777" w:rsidR="008A07CD" w:rsidRDefault="008A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42FEC" w14:textId="027E8762" w:rsidR="00F13C59" w:rsidRDefault="00262E29">
    <w:pPr>
      <w:pStyle w:val="Tekstpodstawowy"/>
      <w:spacing w:line="14" w:lineRule="auto"/>
      <w:ind w:left="0" w:firstLine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135B2E40" wp14:editId="340016FC">
              <wp:simplePos x="0" y="0"/>
              <wp:positionH relativeFrom="page">
                <wp:posOffset>1139825</wp:posOffset>
              </wp:positionH>
              <wp:positionV relativeFrom="page">
                <wp:posOffset>9637395</wp:posOffset>
              </wp:positionV>
              <wp:extent cx="5347335" cy="31178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733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BF6DD" w14:textId="697B3828" w:rsidR="00F13C59" w:rsidRDefault="00F13C59">
                          <w:pPr>
                            <w:spacing w:before="10"/>
                            <w:ind w:left="1402" w:right="-6" w:hanging="1383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B2E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9.75pt;margin-top:758.85pt;width:421.05pt;height:24.5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/fsAIAALA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" filled="f" stroked="f">
              <v:textbox inset="0,0,0,0">
                <w:txbxContent>
                  <w:p w14:paraId="6BBBF6DD" w14:textId="697B3828" w:rsidR="00F13C59" w:rsidRDefault="00F13C59">
                    <w:pPr>
                      <w:spacing w:before="10"/>
                      <w:ind w:left="1402" w:right="-6" w:hanging="1383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70080" behindDoc="1" locked="0" layoutInCell="1" allowOverlap="1" wp14:anchorId="2C0A1C00" wp14:editId="4A537665">
              <wp:simplePos x="0" y="0"/>
              <wp:positionH relativeFrom="page">
                <wp:posOffset>6621145</wp:posOffset>
              </wp:positionH>
              <wp:positionV relativeFrom="page">
                <wp:posOffset>9930130</wp:posOffset>
              </wp:positionV>
              <wp:extent cx="331470" cy="18097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772C8" w14:textId="77777777" w:rsidR="00F13C59" w:rsidRDefault="00E73B3F">
                          <w:pPr>
                            <w:pStyle w:val="Tekstpodstawowy"/>
                            <w:spacing w:before="11"/>
                            <w:ind w:left="20" w:firstLine="0"/>
                          </w:pPr>
                          <w: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2AD0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A1C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21.35pt;margin-top:781.9pt;width:26.1pt;height:14.25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" filled="f" stroked="f">
              <v:textbox inset="0,0,0,0">
                <w:txbxContent>
                  <w:p w14:paraId="338772C8" w14:textId="77777777" w:rsidR="00F13C59" w:rsidRDefault="00E73B3F">
                    <w:pPr>
                      <w:pStyle w:val="Tekstpodstawowy"/>
                      <w:spacing w:before="11"/>
                      <w:ind w:left="20" w:firstLine="0"/>
                    </w:pPr>
                    <w: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2AD0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70592" behindDoc="1" locked="0" layoutInCell="1" allowOverlap="1" wp14:anchorId="1AE1022C" wp14:editId="2676B294">
              <wp:simplePos x="0" y="0"/>
              <wp:positionH relativeFrom="page">
                <wp:posOffset>706755</wp:posOffset>
              </wp:positionH>
              <wp:positionV relativeFrom="page">
                <wp:posOffset>10087610</wp:posOffset>
              </wp:positionV>
              <wp:extent cx="59055" cy="1689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FBB97" w14:textId="77777777" w:rsidR="00F13C59" w:rsidRDefault="00E73B3F">
                          <w:pPr>
                            <w:spacing w:before="16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E1022C" id="Text Box 1" o:spid="_x0000_s1029" type="#_x0000_t202" style="position:absolute;margin-left:55.65pt;margin-top:794.3pt;width:4.65pt;height:13.3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" filled="f" stroked="f">
              <v:textbox inset="0,0,0,0">
                <w:txbxContent>
                  <w:p w14:paraId="583FBB97" w14:textId="77777777" w:rsidR="00F13C59" w:rsidRDefault="00E73B3F">
                    <w:pPr>
                      <w:spacing w:before="16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95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66DEF" w14:textId="77777777" w:rsidR="008A07CD" w:rsidRDefault="008A07CD">
      <w:r>
        <w:separator/>
      </w:r>
    </w:p>
  </w:footnote>
  <w:footnote w:type="continuationSeparator" w:id="0">
    <w:p w14:paraId="2E980AFC" w14:textId="77777777" w:rsidR="008A07CD" w:rsidRDefault="008A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0469D" w14:textId="168501D2" w:rsidR="00F13C59" w:rsidRDefault="00262E29">
    <w:pPr>
      <w:pStyle w:val="Tekstpodstawowy"/>
      <w:spacing w:line="14" w:lineRule="auto"/>
      <w:ind w:left="0" w:firstLine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7E90C825" wp14:editId="07A39B20">
              <wp:simplePos x="0" y="0"/>
              <wp:positionH relativeFrom="page">
                <wp:posOffset>6976110</wp:posOffset>
              </wp:positionH>
              <wp:positionV relativeFrom="page">
                <wp:posOffset>1193800</wp:posOffset>
              </wp:positionV>
              <wp:extent cx="59055" cy="16891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D011D" w14:textId="77777777" w:rsidR="00F13C59" w:rsidRDefault="00E73B3F">
                          <w:pPr>
                            <w:spacing w:before="16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0C82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9.3pt;margin-top:94pt;width:4.65pt;height:13.3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" filled="f" stroked="f">
              <v:textbox inset="0,0,0,0">
                <w:txbxContent>
                  <w:p w14:paraId="451D011D" w14:textId="77777777" w:rsidR="00F13C59" w:rsidRDefault="00E73B3F">
                    <w:pPr>
                      <w:spacing w:before="16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95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1A71"/>
    <w:multiLevelType w:val="hybridMultilevel"/>
    <w:tmpl w:val="80665C94"/>
    <w:lvl w:ilvl="0" w:tplc="496C0796">
      <w:start w:val="1"/>
      <w:numFmt w:val="decimal"/>
      <w:lvlText w:val="%1."/>
      <w:lvlJc w:val="left"/>
      <w:pPr>
        <w:tabs>
          <w:tab w:val="num" w:pos="1421"/>
        </w:tabs>
        <w:ind w:left="1421" w:hanging="341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6D616">
      <w:start w:val="2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D7458"/>
    <w:multiLevelType w:val="hybridMultilevel"/>
    <w:tmpl w:val="6F1CE5EE"/>
    <w:lvl w:ilvl="0" w:tplc="5FE89D4C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B6EBF54">
      <w:numFmt w:val="bullet"/>
      <w:lvlText w:val="•"/>
      <w:lvlJc w:val="left"/>
      <w:pPr>
        <w:ind w:left="1430" w:hanging="361"/>
      </w:pPr>
      <w:rPr>
        <w:rFonts w:hint="default"/>
        <w:lang w:val="pl-PL" w:eastAsia="en-US" w:bidi="ar-SA"/>
      </w:rPr>
    </w:lvl>
    <w:lvl w:ilvl="2" w:tplc="AFD62326">
      <w:numFmt w:val="bullet"/>
      <w:lvlText w:val="•"/>
      <w:lvlJc w:val="left"/>
      <w:pPr>
        <w:ind w:left="2381" w:hanging="361"/>
      </w:pPr>
      <w:rPr>
        <w:rFonts w:hint="default"/>
        <w:lang w:val="pl-PL" w:eastAsia="en-US" w:bidi="ar-SA"/>
      </w:rPr>
    </w:lvl>
    <w:lvl w:ilvl="3" w:tplc="AE56A034">
      <w:numFmt w:val="bullet"/>
      <w:lvlText w:val="•"/>
      <w:lvlJc w:val="left"/>
      <w:pPr>
        <w:ind w:left="3331" w:hanging="361"/>
      </w:pPr>
      <w:rPr>
        <w:rFonts w:hint="default"/>
        <w:lang w:val="pl-PL" w:eastAsia="en-US" w:bidi="ar-SA"/>
      </w:rPr>
    </w:lvl>
    <w:lvl w:ilvl="4" w:tplc="6A1C13D0">
      <w:numFmt w:val="bullet"/>
      <w:lvlText w:val="•"/>
      <w:lvlJc w:val="left"/>
      <w:pPr>
        <w:ind w:left="4282" w:hanging="361"/>
      </w:pPr>
      <w:rPr>
        <w:rFonts w:hint="default"/>
        <w:lang w:val="pl-PL" w:eastAsia="en-US" w:bidi="ar-SA"/>
      </w:rPr>
    </w:lvl>
    <w:lvl w:ilvl="5" w:tplc="88F6E8BA">
      <w:numFmt w:val="bullet"/>
      <w:lvlText w:val="•"/>
      <w:lvlJc w:val="left"/>
      <w:pPr>
        <w:ind w:left="5233" w:hanging="361"/>
      </w:pPr>
      <w:rPr>
        <w:rFonts w:hint="default"/>
        <w:lang w:val="pl-PL" w:eastAsia="en-US" w:bidi="ar-SA"/>
      </w:rPr>
    </w:lvl>
    <w:lvl w:ilvl="6" w:tplc="E11EF734">
      <w:numFmt w:val="bullet"/>
      <w:lvlText w:val="•"/>
      <w:lvlJc w:val="left"/>
      <w:pPr>
        <w:ind w:left="6183" w:hanging="361"/>
      </w:pPr>
      <w:rPr>
        <w:rFonts w:hint="default"/>
        <w:lang w:val="pl-PL" w:eastAsia="en-US" w:bidi="ar-SA"/>
      </w:rPr>
    </w:lvl>
    <w:lvl w:ilvl="7" w:tplc="085C0822">
      <w:numFmt w:val="bullet"/>
      <w:lvlText w:val="•"/>
      <w:lvlJc w:val="left"/>
      <w:pPr>
        <w:ind w:left="7134" w:hanging="361"/>
      </w:pPr>
      <w:rPr>
        <w:rFonts w:hint="default"/>
        <w:lang w:val="pl-PL" w:eastAsia="en-US" w:bidi="ar-SA"/>
      </w:rPr>
    </w:lvl>
    <w:lvl w:ilvl="8" w:tplc="5EC07A36">
      <w:numFmt w:val="bullet"/>
      <w:lvlText w:val="•"/>
      <w:lvlJc w:val="left"/>
      <w:pPr>
        <w:ind w:left="8085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23E1395A"/>
    <w:multiLevelType w:val="hybridMultilevel"/>
    <w:tmpl w:val="E7566F2E"/>
    <w:lvl w:ilvl="0" w:tplc="CF047110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5C2D2F8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45040C6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5FD4D9E8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4" w:tplc="4FE2E436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84A6453A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2900677C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6040EF48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4F38A5A6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8AB6DE4"/>
    <w:multiLevelType w:val="hybridMultilevel"/>
    <w:tmpl w:val="1DE07DCC"/>
    <w:lvl w:ilvl="0" w:tplc="9E64DE14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28EC69E">
      <w:numFmt w:val="bullet"/>
      <w:lvlText w:val=""/>
      <w:lvlJc w:val="left"/>
      <w:pPr>
        <w:ind w:left="138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F94672C">
      <w:numFmt w:val="bullet"/>
      <w:lvlText w:val="•"/>
      <w:lvlJc w:val="left"/>
      <w:pPr>
        <w:ind w:left="2336" w:hanging="360"/>
      </w:pPr>
      <w:rPr>
        <w:rFonts w:hint="default"/>
        <w:lang w:val="pl-PL" w:eastAsia="en-US" w:bidi="ar-SA"/>
      </w:rPr>
    </w:lvl>
    <w:lvl w:ilvl="3" w:tplc="71A2B7FC">
      <w:numFmt w:val="bullet"/>
      <w:lvlText w:val="•"/>
      <w:lvlJc w:val="left"/>
      <w:pPr>
        <w:ind w:left="3292" w:hanging="360"/>
      </w:pPr>
      <w:rPr>
        <w:rFonts w:hint="default"/>
        <w:lang w:val="pl-PL" w:eastAsia="en-US" w:bidi="ar-SA"/>
      </w:rPr>
    </w:lvl>
    <w:lvl w:ilvl="4" w:tplc="F6EC4798">
      <w:numFmt w:val="bullet"/>
      <w:lvlText w:val="•"/>
      <w:lvlJc w:val="left"/>
      <w:pPr>
        <w:ind w:left="4248" w:hanging="360"/>
      </w:pPr>
      <w:rPr>
        <w:rFonts w:hint="default"/>
        <w:lang w:val="pl-PL" w:eastAsia="en-US" w:bidi="ar-SA"/>
      </w:rPr>
    </w:lvl>
    <w:lvl w:ilvl="5" w:tplc="E2267764">
      <w:numFmt w:val="bullet"/>
      <w:lvlText w:val="•"/>
      <w:lvlJc w:val="left"/>
      <w:pPr>
        <w:ind w:left="5205" w:hanging="360"/>
      </w:pPr>
      <w:rPr>
        <w:rFonts w:hint="default"/>
        <w:lang w:val="pl-PL" w:eastAsia="en-US" w:bidi="ar-SA"/>
      </w:rPr>
    </w:lvl>
    <w:lvl w:ilvl="6" w:tplc="C03C48DC">
      <w:numFmt w:val="bullet"/>
      <w:lvlText w:val="•"/>
      <w:lvlJc w:val="left"/>
      <w:pPr>
        <w:ind w:left="6161" w:hanging="360"/>
      </w:pPr>
      <w:rPr>
        <w:rFonts w:hint="default"/>
        <w:lang w:val="pl-PL" w:eastAsia="en-US" w:bidi="ar-SA"/>
      </w:rPr>
    </w:lvl>
    <w:lvl w:ilvl="7" w:tplc="99503D28">
      <w:numFmt w:val="bullet"/>
      <w:lvlText w:val="•"/>
      <w:lvlJc w:val="left"/>
      <w:pPr>
        <w:ind w:left="7117" w:hanging="360"/>
      </w:pPr>
      <w:rPr>
        <w:rFonts w:hint="default"/>
        <w:lang w:val="pl-PL" w:eastAsia="en-US" w:bidi="ar-SA"/>
      </w:rPr>
    </w:lvl>
    <w:lvl w:ilvl="8" w:tplc="95E4CA38">
      <w:numFmt w:val="bullet"/>
      <w:lvlText w:val="•"/>
      <w:lvlJc w:val="left"/>
      <w:pPr>
        <w:ind w:left="807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9015242"/>
    <w:multiLevelType w:val="hybridMultilevel"/>
    <w:tmpl w:val="D5C694DA"/>
    <w:lvl w:ilvl="0" w:tplc="6682FFCE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193" w:hanging="360"/>
      </w:pPr>
    </w:lvl>
    <w:lvl w:ilvl="2" w:tplc="56CA02D8">
      <w:numFmt w:val="bullet"/>
      <w:lvlText w:val="•"/>
      <w:lvlJc w:val="left"/>
      <w:pPr>
        <w:ind w:left="1856" w:hanging="348"/>
      </w:pPr>
      <w:rPr>
        <w:rFonts w:hint="default"/>
        <w:lang w:val="pl-PL" w:eastAsia="en-US" w:bidi="ar-SA"/>
      </w:rPr>
    </w:lvl>
    <w:lvl w:ilvl="3" w:tplc="8B34E204">
      <w:numFmt w:val="bullet"/>
      <w:lvlText w:val="•"/>
      <w:lvlJc w:val="left"/>
      <w:pPr>
        <w:ind w:left="2872" w:hanging="348"/>
      </w:pPr>
      <w:rPr>
        <w:rFonts w:hint="default"/>
        <w:lang w:val="pl-PL" w:eastAsia="en-US" w:bidi="ar-SA"/>
      </w:rPr>
    </w:lvl>
    <w:lvl w:ilvl="4" w:tplc="463CBF64">
      <w:numFmt w:val="bullet"/>
      <w:lvlText w:val="•"/>
      <w:lvlJc w:val="left"/>
      <w:pPr>
        <w:ind w:left="3888" w:hanging="348"/>
      </w:pPr>
      <w:rPr>
        <w:rFonts w:hint="default"/>
        <w:lang w:val="pl-PL" w:eastAsia="en-US" w:bidi="ar-SA"/>
      </w:rPr>
    </w:lvl>
    <w:lvl w:ilvl="5" w:tplc="FC5E57F8">
      <w:numFmt w:val="bullet"/>
      <w:lvlText w:val="•"/>
      <w:lvlJc w:val="left"/>
      <w:pPr>
        <w:ind w:left="4905" w:hanging="348"/>
      </w:pPr>
      <w:rPr>
        <w:rFonts w:hint="default"/>
        <w:lang w:val="pl-PL" w:eastAsia="en-US" w:bidi="ar-SA"/>
      </w:rPr>
    </w:lvl>
    <w:lvl w:ilvl="6" w:tplc="2D185B28">
      <w:numFmt w:val="bullet"/>
      <w:lvlText w:val="•"/>
      <w:lvlJc w:val="left"/>
      <w:pPr>
        <w:ind w:left="5921" w:hanging="348"/>
      </w:pPr>
      <w:rPr>
        <w:rFonts w:hint="default"/>
        <w:lang w:val="pl-PL" w:eastAsia="en-US" w:bidi="ar-SA"/>
      </w:rPr>
    </w:lvl>
    <w:lvl w:ilvl="7" w:tplc="7F28883C">
      <w:numFmt w:val="bullet"/>
      <w:lvlText w:val="•"/>
      <w:lvlJc w:val="left"/>
      <w:pPr>
        <w:ind w:left="6937" w:hanging="348"/>
      </w:pPr>
      <w:rPr>
        <w:rFonts w:hint="default"/>
        <w:lang w:val="pl-PL" w:eastAsia="en-US" w:bidi="ar-SA"/>
      </w:rPr>
    </w:lvl>
    <w:lvl w:ilvl="8" w:tplc="F4F88F9A">
      <w:numFmt w:val="bullet"/>
      <w:lvlText w:val="•"/>
      <w:lvlJc w:val="left"/>
      <w:pPr>
        <w:ind w:left="7953" w:hanging="348"/>
      </w:pPr>
      <w:rPr>
        <w:rFonts w:hint="default"/>
        <w:lang w:val="pl-PL" w:eastAsia="en-US" w:bidi="ar-SA"/>
      </w:rPr>
    </w:lvl>
  </w:abstractNum>
  <w:abstractNum w:abstractNumId="5" w15:restartNumberingAfterBreak="0">
    <w:nsid w:val="2CC35E1E"/>
    <w:multiLevelType w:val="hybridMultilevel"/>
    <w:tmpl w:val="F6F6C694"/>
    <w:lvl w:ilvl="0" w:tplc="BD9EE844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D0E9C4">
      <w:numFmt w:val="bullet"/>
      <w:lvlText w:val="•"/>
      <w:lvlJc w:val="left"/>
      <w:pPr>
        <w:ind w:left="1484" w:hanging="361"/>
      </w:pPr>
      <w:rPr>
        <w:rFonts w:hint="default"/>
        <w:lang w:val="pl-PL" w:eastAsia="en-US" w:bidi="ar-SA"/>
      </w:rPr>
    </w:lvl>
    <w:lvl w:ilvl="2" w:tplc="8188AFEE">
      <w:numFmt w:val="bullet"/>
      <w:lvlText w:val="•"/>
      <w:lvlJc w:val="left"/>
      <w:pPr>
        <w:ind w:left="2429" w:hanging="361"/>
      </w:pPr>
      <w:rPr>
        <w:rFonts w:hint="default"/>
        <w:lang w:val="pl-PL" w:eastAsia="en-US" w:bidi="ar-SA"/>
      </w:rPr>
    </w:lvl>
    <w:lvl w:ilvl="3" w:tplc="B426AAFE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6BC27738">
      <w:numFmt w:val="bullet"/>
      <w:lvlText w:val="•"/>
      <w:lvlJc w:val="left"/>
      <w:pPr>
        <w:ind w:left="4318" w:hanging="361"/>
      </w:pPr>
      <w:rPr>
        <w:rFonts w:hint="default"/>
        <w:lang w:val="pl-PL" w:eastAsia="en-US" w:bidi="ar-SA"/>
      </w:rPr>
    </w:lvl>
    <w:lvl w:ilvl="5" w:tplc="139244A4">
      <w:numFmt w:val="bullet"/>
      <w:lvlText w:val="•"/>
      <w:lvlJc w:val="left"/>
      <w:pPr>
        <w:ind w:left="5263" w:hanging="361"/>
      </w:pPr>
      <w:rPr>
        <w:rFonts w:hint="default"/>
        <w:lang w:val="pl-PL" w:eastAsia="en-US" w:bidi="ar-SA"/>
      </w:rPr>
    </w:lvl>
    <w:lvl w:ilvl="6" w:tplc="CD3C2EA8">
      <w:numFmt w:val="bullet"/>
      <w:lvlText w:val="•"/>
      <w:lvlJc w:val="left"/>
      <w:pPr>
        <w:ind w:left="6207" w:hanging="361"/>
      </w:pPr>
      <w:rPr>
        <w:rFonts w:hint="default"/>
        <w:lang w:val="pl-PL" w:eastAsia="en-US" w:bidi="ar-SA"/>
      </w:rPr>
    </w:lvl>
    <w:lvl w:ilvl="7" w:tplc="5352069A">
      <w:numFmt w:val="bullet"/>
      <w:lvlText w:val="•"/>
      <w:lvlJc w:val="left"/>
      <w:pPr>
        <w:ind w:left="7152" w:hanging="361"/>
      </w:pPr>
      <w:rPr>
        <w:rFonts w:hint="default"/>
        <w:lang w:val="pl-PL" w:eastAsia="en-US" w:bidi="ar-SA"/>
      </w:rPr>
    </w:lvl>
    <w:lvl w:ilvl="8" w:tplc="BAE80E0A">
      <w:numFmt w:val="bullet"/>
      <w:lvlText w:val="•"/>
      <w:lvlJc w:val="left"/>
      <w:pPr>
        <w:ind w:left="8097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330B7418"/>
    <w:multiLevelType w:val="hybridMultilevel"/>
    <w:tmpl w:val="EE8E4072"/>
    <w:lvl w:ilvl="0" w:tplc="7C426E9E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193" w:hanging="360"/>
      </w:pPr>
    </w:lvl>
    <w:lvl w:ilvl="2" w:tplc="02D86312">
      <w:numFmt w:val="bullet"/>
      <w:lvlText w:val="•"/>
      <w:lvlJc w:val="left"/>
      <w:pPr>
        <w:ind w:left="1856" w:hanging="348"/>
      </w:pPr>
      <w:rPr>
        <w:rFonts w:hint="default"/>
        <w:lang w:val="pl-PL" w:eastAsia="en-US" w:bidi="ar-SA"/>
      </w:rPr>
    </w:lvl>
    <w:lvl w:ilvl="3" w:tplc="FEEC31DC">
      <w:numFmt w:val="bullet"/>
      <w:lvlText w:val="•"/>
      <w:lvlJc w:val="left"/>
      <w:pPr>
        <w:ind w:left="2872" w:hanging="348"/>
      </w:pPr>
      <w:rPr>
        <w:rFonts w:hint="default"/>
        <w:lang w:val="pl-PL" w:eastAsia="en-US" w:bidi="ar-SA"/>
      </w:rPr>
    </w:lvl>
    <w:lvl w:ilvl="4" w:tplc="2E389BFE">
      <w:numFmt w:val="bullet"/>
      <w:lvlText w:val="•"/>
      <w:lvlJc w:val="left"/>
      <w:pPr>
        <w:ind w:left="3888" w:hanging="348"/>
      </w:pPr>
      <w:rPr>
        <w:rFonts w:hint="default"/>
        <w:lang w:val="pl-PL" w:eastAsia="en-US" w:bidi="ar-SA"/>
      </w:rPr>
    </w:lvl>
    <w:lvl w:ilvl="5" w:tplc="05D87F1E">
      <w:numFmt w:val="bullet"/>
      <w:lvlText w:val="•"/>
      <w:lvlJc w:val="left"/>
      <w:pPr>
        <w:ind w:left="4905" w:hanging="348"/>
      </w:pPr>
      <w:rPr>
        <w:rFonts w:hint="default"/>
        <w:lang w:val="pl-PL" w:eastAsia="en-US" w:bidi="ar-SA"/>
      </w:rPr>
    </w:lvl>
    <w:lvl w:ilvl="6" w:tplc="404C0A94">
      <w:numFmt w:val="bullet"/>
      <w:lvlText w:val="•"/>
      <w:lvlJc w:val="left"/>
      <w:pPr>
        <w:ind w:left="5921" w:hanging="348"/>
      </w:pPr>
      <w:rPr>
        <w:rFonts w:hint="default"/>
        <w:lang w:val="pl-PL" w:eastAsia="en-US" w:bidi="ar-SA"/>
      </w:rPr>
    </w:lvl>
    <w:lvl w:ilvl="7" w:tplc="0AEE8DEE">
      <w:numFmt w:val="bullet"/>
      <w:lvlText w:val="•"/>
      <w:lvlJc w:val="left"/>
      <w:pPr>
        <w:ind w:left="6937" w:hanging="348"/>
      </w:pPr>
      <w:rPr>
        <w:rFonts w:hint="default"/>
        <w:lang w:val="pl-PL" w:eastAsia="en-US" w:bidi="ar-SA"/>
      </w:rPr>
    </w:lvl>
    <w:lvl w:ilvl="8" w:tplc="7C4E1E0A">
      <w:numFmt w:val="bullet"/>
      <w:lvlText w:val="•"/>
      <w:lvlJc w:val="left"/>
      <w:pPr>
        <w:ind w:left="7953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34B00F66"/>
    <w:multiLevelType w:val="hybridMultilevel"/>
    <w:tmpl w:val="274C1BFE"/>
    <w:lvl w:ilvl="0" w:tplc="97647910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193" w:hanging="360"/>
      </w:pPr>
    </w:lvl>
    <w:lvl w:ilvl="2" w:tplc="1CC28982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B010EB9E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4" w:tplc="AA68FDB6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BA5A9566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1382DF3A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4F98E402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A000B86E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6837852"/>
    <w:multiLevelType w:val="hybridMultilevel"/>
    <w:tmpl w:val="4762CDA8"/>
    <w:lvl w:ilvl="0" w:tplc="25F6B75A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F3E76D8">
      <w:numFmt w:val="bullet"/>
      <w:lvlText w:val="•"/>
      <w:lvlJc w:val="left"/>
      <w:pPr>
        <w:ind w:left="1430" w:hanging="361"/>
      </w:pPr>
      <w:rPr>
        <w:rFonts w:hint="default"/>
        <w:lang w:val="pl-PL" w:eastAsia="en-US" w:bidi="ar-SA"/>
      </w:rPr>
    </w:lvl>
    <w:lvl w:ilvl="2" w:tplc="BE78ABE8">
      <w:numFmt w:val="bullet"/>
      <w:lvlText w:val="•"/>
      <w:lvlJc w:val="left"/>
      <w:pPr>
        <w:ind w:left="2381" w:hanging="361"/>
      </w:pPr>
      <w:rPr>
        <w:rFonts w:hint="default"/>
        <w:lang w:val="pl-PL" w:eastAsia="en-US" w:bidi="ar-SA"/>
      </w:rPr>
    </w:lvl>
    <w:lvl w:ilvl="3" w:tplc="7F58BA12">
      <w:numFmt w:val="bullet"/>
      <w:lvlText w:val="•"/>
      <w:lvlJc w:val="left"/>
      <w:pPr>
        <w:ind w:left="3331" w:hanging="361"/>
      </w:pPr>
      <w:rPr>
        <w:rFonts w:hint="default"/>
        <w:lang w:val="pl-PL" w:eastAsia="en-US" w:bidi="ar-SA"/>
      </w:rPr>
    </w:lvl>
    <w:lvl w:ilvl="4" w:tplc="FACC1024">
      <w:numFmt w:val="bullet"/>
      <w:lvlText w:val="•"/>
      <w:lvlJc w:val="left"/>
      <w:pPr>
        <w:ind w:left="4282" w:hanging="361"/>
      </w:pPr>
      <w:rPr>
        <w:rFonts w:hint="default"/>
        <w:lang w:val="pl-PL" w:eastAsia="en-US" w:bidi="ar-SA"/>
      </w:rPr>
    </w:lvl>
    <w:lvl w:ilvl="5" w:tplc="99CEDCF2">
      <w:numFmt w:val="bullet"/>
      <w:lvlText w:val="•"/>
      <w:lvlJc w:val="left"/>
      <w:pPr>
        <w:ind w:left="5233" w:hanging="361"/>
      </w:pPr>
      <w:rPr>
        <w:rFonts w:hint="default"/>
        <w:lang w:val="pl-PL" w:eastAsia="en-US" w:bidi="ar-SA"/>
      </w:rPr>
    </w:lvl>
    <w:lvl w:ilvl="6" w:tplc="C4023192">
      <w:numFmt w:val="bullet"/>
      <w:lvlText w:val="•"/>
      <w:lvlJc w:val="left"/>
      <w:pPr>
        <w:ind w:left="6183" w:hanging="361"/>
      </w:pPr>
      <w:rPr>
        <w:rFonts w:hint="default"/>
        <w:lang w:val="pl-PL" w:eastAsia="en-US" w:bidi="ar-SA"/>
      </w:rPr>
    </w:lvl>
    <w:lvl w:ilvl="7" w:tplc="16306F18">
      <w:numFmt w:val="bullet"/>
      <w:lvlText w:val="•"/>
      <w:lvlJc w:val="left"/>
      <w:pPr>
        <w:ind w:left="7134" w:hanging="361"/>
      </w:pPr>
      <w:rPr>
        <w:rFonts w:hint="default"/>
        <w:lang w:val="pl-PL" w:eastAsia="en-US" w:bidi="ar-SA"/>
      </w:rPr>
    </w:lvl>
    <w:lvl w:ilvl="8" w:tplc="7220D832">
      <w:numFmt w:val="bullet"/>
      <w:lvlText w:val="•"/>
      <w:lvlJc w:val="left"/>
      <w:pPr>
        <w:ind w:left="8085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3B266B3C"/>
    <w:multiLevelType w:val="hybridMultilevel"/>
    <w:tmpl w:val="47A27AC4"/>
    <w:lvl w:ilvl="0" w:tplc="53FE9720">
      <w:start w:val="1"/>
      <w:numFmt w:val="lowerLetter"/>
      <w:lvlText w:val="%1)"/>
      <w:lvlJc w:val="left"/>
      <w:pPr>
        <w:ind w:left="188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FEEF776">
      <w:numFmt w:val="bullet"/>
      <w:lvlText w:val="•"/>
      <w:lvlJc w:val="left"/>
      <w:pPr>
        <w:ind w:left="2690" w:hanging="360"/>
      </w:pPr>
      <w:rPr>
        <w:rFonts w:hint="default"/>
        <w:lang w:val="pl-PL" w:eastAsia="en-US" w:bidi="ar-SA"/>
      </w:rPr>
    </w:lvl>
    <w:lvl w:ilvl="2" w:tplc="1040C662">
      <w:numFmt w:val="bullet"/>
      <w:lvlText w:val="•"/>
      <w:lvlJc w:val="left"/>
      <w:pPr>
        <w:ind w:left="3501" w:hanging="360"/>
      </w:pPr>
      <w:rPr>
        <w:rFonts w:hint="default"/>
        <w:lang w:val="pl-PL" w:eastAsia="en-US" w:bidi="ar-SA"/>
      </w:rPr>
    </w:lvl>
    <w:lvl w:ilvl="3" w:tplc="2508F54E">
      <w:numFmt w:val="bullet"/>
      <w:lvlText w:val="•"/>
      <w:lvlJc w:val="left"/>
      <w:pPr>
        <w:ind w:left="4311" w:hanging="360"/>
      </w:pPr>
      <w:rPr>
        <w:rFonts w:hint="default"/>
        <w:lang w:val="pl-PL" w:eastAsia="en-US" w:bidi="ar-SA"/>
      </w:rPr>
    </w:lvl>
    <w:lvl w:ilvl="4" w:tplc="5B7870A4">
      <w:numFmt w:val="bullet"/>
      <w:lvlText w:val="•"/>
      <w:lvlJc w:val="left"/>
      <w:pPr>
        <w:ind w:left="5122" w:hanging="360"/>
      </w:pPr>
      <w:rPr>
        <w:rFonts w:hint="default"/>
        <w:lang w:val="pl-PL" w:eastAsia="en-US" w:bidi="ar-SA"/>
      </w:rPr>
    </w:lvl>
    <w:lvl w:ilvl="5" w:tplc="C0C61B42">
      <w:numFmt w:val="bullet"/>
      <w:lvlText w:val="•"/>
      <w:lvlJc w:val="left"/>
      <w:pPr>
        <w:ind w:left="5933" w:hanging="360"/>
      </w:pPr>
      <w:rPr>
        <w:rFonts w:hint="default"/>
        <w:lang w:val="pl-PL" w:eastAsia="en-US" w:bidi="ar-SA"/>
      </w:rPr>
    </w:lvl>
    <w:lvl w:ilvl="6" w:tplc="3238E6D2">
      <w:numFmt w:val="bullet"/>
      <w:lvlText w:val="•"/>
      <w:lvlJc w:val="left"/>
      <w:pPr>
        <w:ind w:left="6743" w:hanging="360"/>
      </w:pPr>
      <w:rPr>
        <w:rFonts w:hint="default"/>
        <w:lang w:val="pl-PL" w:eastAsia="en-US" w:bidi="ar-SA"/>
      </w:rPr>
    </w:lvl>
    <w:lvl w:ilvl="7" w:tplc="AB58E400">
      <w:numFmt w:val="bullet"/>
      <w:lvlText w:val="•"/>
      <w:lvlJc w:val="left"/>
      <w:pPr>
        <w:ind w:left="7554" w:hanging="360"/>
      </w:pPr>
      <w:rPr>
        <w:rFonts w:hint="default"/>
        <w:lang w:val="pl-PL" w:eastAsia="en-US" w:bidi="ar-SA"/>
      </w:rPr>
    </w:lvl>
    <w:lvl w:ilvl="8" w:tplc="582642B8">
      <w:numFmt w:val="bullet"/>
      <w:lvlText w:val="•"/>
      <w:lvlJc w:val="left"/>
      <w:pPr>
        <w:ind w:left="8365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C8F7398"/>
    <w:multiLevelType w:val="hybridMultilevel"/>
    <w:tmpl w:val="EC08A23C"/>
    <w:lvl w:ilvl="0" w:tplc="04150011">
      <w:start w:val="1"/>
      <w:numFmt w:val="decimal"/>
      <w:lvlText w:val="%1)"/>
      <w:lvlJc w:val="left"/>
      <w:pPr>
        <w:ind w:left="1193" w:hanging="360"/>
      </w:pPr>
      <w:rPr>
        <w:rFonts w:hint="default"/>
        <w:w w:val="100"/>
        <w:sz w:val="22"/>
        <w:szCs w:val="22"/>
        <w:lang w:val="pl-PL" w:eastAsia="en-US" w:bidi="ar-SA"/>
      </w:rPr>
    </w:lvl>
    <w:lvl w:ilvl="1" w:tplc="ACBE920A">
      <w:numFmt w:val="bullet"/>
      <w:lvlText w:val="•"/>
      <w:lvlJc w:val="left"/>
      <w:pPr>
        <w:ind w:left="2078" w:hanging="360"/>
      </w:pPr>
      <w:rPr>
        <w:rFonts w:hint="default"/>
        <w:lang w:val="pl-PL" w:eastAsia="en-US" w:bidi="ar-SA"/>
      </w:rPr>
    </w:lvl>
    <w:lvl w:ilvl="2" w:tplc="F6FA5E10">
      <w:numFmt w:val="bullet"/>
      <w:lvlText w:val="•"/>
      <w:lvlJc w:val="left"/>
      <w:pPr>
        <w:ind w:left="2957" w:hanging="360"/>
      </w:pPr>
      <w:rPr>
        <w:rFonts w:hint="default"/>
        <w:lang w:val="pl-PL" w:eastAsia="en-US" w:bidi="ar-SA"/>
      </w:rPr>
    </w:lvl>
    <w:lvl w:ilvl="3" w:tplc="16A8941E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4" w:tplc="CCFA15E4">
      <w:numFmt w:val="bullet"/>
      <w:lvlText w:val="•"/>
      <w:lvlJc w:val="left"/>
      <w:pPr>
        <w:ind w:left="4714" w:hanging="360"/>
      </w:pPr>
      <w:rPr>
        <w:rFonts w:hint="default"/>
        <w:lang w:val="pl-PL" w:eastAsia="en-US" w:bidi="ar-SA"/>
      </w:rPr>
    </w:lvl>
    <w:lvl w:ilvl="5" w:tplc="21366010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DB9A58DC">
      <w:numFmt w:val="bullet"/>
      <w:lvlText w:val="•"/>
      <w:lvlJc w:val="left"/>
      <w:pPr>
        <w:ind w:left="6471" w:hanging="360"/>
      </w:pPr>
      <w:rPr>
        <w:rFonts w:hint="default"/>
        <w:lang w:val="pl-PL" w:eastAsia="en-US" w:bidi="ar-SA"/>
      </w:rPr>
    </w:lvl>
    <w:lvl w:ilvl="7" w:tplc="4C26C4DE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EBAE2BF6">
      <w:numFmt w:val="bullet"/>
      <w:lvlText w:val="•"/>
      <w:lvlJc w:val="left"/>
      <w:pPr>
        <w:ind w:left="8229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D826DD0"/>
    <w:multiLevelType w:val="hybridMultilevel"/>
    <w:tmpl w:val="4D1E055C"/>
    <w:lvl w:ilvl="0" w:tplc="E36AE49E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6DE1C58">
      <w:numFmt w:val="bullet"/>
      <w:lvlText w:val="•"/>
      <w:lvlJc w:val="left"/>
      <w:pPr>
        <w:ind w:left="1430" w:hanging="361"/>
      </w:pPr>
      <w:rPr>
        <w:rFonts w:hint="default"/>
        <w:lang w:val="pl-PL" w:eastAsia="en-US" w:bidi="ar-SA"/>
      </w:rPr>
    </w:lvl>
    <w:lvl w:ilvl="2" w:tplc="C8B8DD24">
      <w:numFmt w:val="bullet"/>
      <w:lvlText w:val="•"/>
      <w:lvlJc w:val="left"/>
      <w:pPr>
        <w:ind w:left="2381" w:hanging="361"/>
      </w:pPr>
      <w:rPr>
        <w:rFonts w:hint="default"/>
        <w:lang w:val="pl-PL" w:eastAsia="en-US" w:bidi="ar-SA"/>
      </w:rPr>
    </w:lvl>
    <w:lvl w:ilvl="3" w:tplc="2E561346">
      <w:numFmt w:val="bullet"/>
      <w:lvlText w:val="•"/>
      <w:lvlJc w:val="left"/>
      <w:pPr>
        <w:ind w:left="3331" w:hanging="361"/>
      </w:pPr>
      <w:rPr>
        <w:rFonts w:hint="default"/>
        <w:lang w:val="pl-PL" w:eastAsia="en-US" w:bidi="ar-SA"/>
      </w:rPr>
    </w:lvl>
    <w:lvl w:ilvl="4" w:tplc="D8D4F428">
      <w:numFmt w:val="bullet"/>
      <w:lvlText w:val="•"/>
      <w:lvlJc w:val="left"/>
      <w:pPr>
        <w:ind w:left="4282" w:hanging="361"/>
      </w:pPr>
      <w:rPr>
        <w:rFonts w:hint="default"/>
        <w:lang w:val="pl-PL" w:eastAsia="en-US" w:bidi="ar-SA"/>
      </w:rPr>
    </w:lvl>
    <w:lvl w:ilvl="5" w:tplc="38661F96">
      <w:numFmt w:val="bullet"/>
      <w:lvlText w:val="•"/>
      <w:lvlJc w:val="left"/>
      <w:pPr>
        <w:ind w:left="5233" w:hanging="361"/>
      </w:pPr>
      <w:rPr>
        <w:rFonts w:hint="default"/>
        <w:lang w:val="pl-PL" w:eastAsia="en-US" w:bidi="ar-SA"/>
      </w:rPr>
    </w:lvl>
    <w:lvl w:ilvl="6" w:tplc="3F04FC78">
      <w:numFmt w:val="bullet"/>
      <w:lvlText w:val="•"/>
      <w:lvlJc w:val="left"/>
      <w:pPr>
        <w:ind w:left="6183" w:hanging="361"/>
      </w:pPr>
      <w:rPr>
        <w:rFonts w:hint="default"/>
        <w:lang w:val="pl-PL" w:eastAsia="en-US" w:bidi="ar-SA"/>
      </w:rPr>
    </w:lvl>
    <w:lvl w:ilvl="7" w:tplc="35DA5D3A">
      <w:numFmt w:val="bullet"/>
      <w:lvlText w:val="•"/>
      <w:lvlJc w:val="left"/>
      <w:pPr>
        <w:ind w:left="7134" w:hanging="361"/>
      </w:pPr>
      <w:rPr>
        <w:rFonts w:hint="default"/>
        <w:lang w:val="pl-PL" w:eastAsia="en-US" w:bidi="ar-SA"/>
      </w:rPr>
    </w:lvl>
    <w:lvl w:ilvl="8" w:tplc="DE90DAC8">
      <w:numFmt w:val="bullet"/>
      <w:lvlText w:val="•"/>
      <w:lvlJc w:val="left"/>
      <w:pPr>
        <w:ind w:left="8085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47764AF0"/>
    <w:multiLevelType w:val="hybridMultilevel"/>
    <w:tmpl w:val="994A5808"/>
    <w:lvl w:ilvl="0" w:tplc="04150011">
      <w:start w:val="1"/>
      <w:numFmt w:val="decimal"/>
      <w:lvlText w:val="%1)"/>
      <w:lvlJc w:val="left"/>
      <w:pPr>
        <w:ind w:left="1193" w:hanging="360"/>
        <w:jc w:val="left"/>
      </w:pPr>
      <w:rPr>
        <w:rFonts w:hint="default"/>
        <w:w w:val="100"/>
        <w:sz w:val="22"/>
        <w:szCs w:val="22"/>
        <w:lang w:val="pl-PL" w:eastAsia="en-US" w:bidi="ar-SA"/>
      </w:rPr>
    </w:lvl>
    <w:lvl w:ilvl="1" w:tplc="5240EA6E">
      <w:numFmt w:val="bullet"/>
      <w:lvlText w:val="•"/>
      <w:lvlJc w:val="left"/>
      <w:pPr>
        <w:ind w:left="2078" w:hanging="360"/>
      </w:pPr>
      <w:rPr>
        <w:rFonts w:hint="default"/>
        <w:lang w:val="pl-PL" w:eastAsia="en-US" w:bidi="ar-SA"/>
      </w:rPr>
    </w:lvl>
    <w:lvl w:ilvl="2" w:tplc="16180A12">
      <w:numFmt w:val="bullet"/>
      <w:lvlText w:val="•"/>
      <w:lvlJc w:val="left"/>
      <w:pPr>
        <w:ind w:left="2957" w:hanging="360"/>
      </w:pPr>
      <w:rPr>
        <w:rFonts w:hint="default"/>
        <w:lang w:val="pl-PL" w:eastAsia="en-US" w:bidi="ar-SA"/>
      </w:rPr>
    </w:lvl>
    <w:lvl w:ilvl="3" w:tplc="99AE15A4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4" w:tplc="A08C962C">
      <w:numFmt w:val="bullet"/>
      <w:lvlText w:val="•"/>
      <w:lvlJc w:val="left"/>
      <w:pPr>
        <w:ind w:left="4714" w:hanging="360"/>
      </w:pPr>
      <w:rPr>
        <w:rFonts w:hint="default"/>
        <w:lang w:val="pl-PL" w:eastAsia="en-US" w:bidi="ar-SA"/>
      </w:rPr>
    </w:lvl>
    <w:lvl w:ilvl="5" w:tplc="94701A74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363623BE">
      <w:numFmt w:val="bullet"/>
      <w:lvlText w:val="•"/>
      <w:lvlJc w:val="left"/>
      <w:pPr>
        <w:ind w:left="6471" w:hanging="360"/>
      </w:pPr>
      <w:rPr>
        <w:rFonts w:hint="default"/>
        <w:lang w:val="pl-PL" w:eastAsia="en-US" w:bidi="ar-SA"/>
      </w:rPr>
    </w:lvl>
    <w:lvl w:ilvl="7" w:tplc="924E2A7A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F47CBD94">
      <w:numFmt w:val="bullet"/>
      <w:lvlText w:val="•"/>
      <w:lvlJc w:val="left"/>
      <w:pPr>
        <w:ind w:left="822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8C36E79"/>
    <w:multiLevelType w:val="hybridMultilevel"/>
    <w:tmpl w:val="911AFA9E"/>
    <w:lvl w:ilvl="0" w:tplc="496C0796">
      <w:start w:val="1"/>
      <w:numFmt w:val="decimal"/>
      <w:lvlText w:val="%1."/>
      <w:lvlJc w:val="left"/>
      <w:pPr>
        <w:tabs>
          <w:tab w:val="num" w:pos="1421"/>
        </w:tabs>
        <w:ind w:left="1421" w:hanging="341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E07D7C"/>
    <w:multiLevelType w:val="multilevel"/>
    <w:tmpl w:val="4B020A54"/>
    <w:lvl w:ilvl="0">
      <w:start w:val="1"/>
      <w:numFmt w:val="decimal"/>
      <w:lvlText w:val="%1)"/>
      <w:lvlJc w:val="left"/>
      <w:pPr>
        <w:tabs>
          <w:tab w:val="num" w:pos="881"/>
        </w:tabs>
        <w:ind w:left="881" w:hanging="341"/>
      </w:pPr>
      <w:rPr>
        <w:rFonts w:eastAsia="Times New Roman" w:cs="Times New Roman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CE001E"/>
    <w:multiLevelType w:val="hybridMultilevel"/>
    <w:tmpl w:val="5B26336A"/>
    <w:lvl w:ilvl="0" w:tplc="68528E5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6A93AF6"/>
    <w:multiLevelType w:val="hybridMultilevel"/>
    <w:tmpl w:val="0108E43A"/>
    <w:lvl w:ilvl="0" w:tplc="4086E7D8">
      <w:start w:val="1"/>
      <w:numFmt w:val="decimal"/>
      <w:lvlText w:val="%1)"/>
      <w:lvlJc w:val="left"/>
      <w:pPr>
        <w:ind w:left="833" w:hanging="348"/>
        <w:jc w:val="left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en-US" w:bidi="ar-SA"/>
      </w:rPr>
    </w:lvl>
    <w:lvl w:ilvl="1" w:tplc="1C320072">
      <w:numFmt w:val="bullet"/>
      <w:lvlText w:val="•"/>
      <w:lvlJc w:val="left"/>
      <w:pPr>
        <w:ind w:left="1754" w:hanging="348"/>
      </w:pPr>
      <w:rPr>
        <w:rFonts w:hint="default"/>
        <w:lang w:val="pl-PL" w:eastAsia="en-US" w:bidi="ar-SA"/>
      </w:rPr>
    </w:lvl>
    <w:lvl w:ilvl="2" w:tplc="6D141032">
      <w:numFmt w:val="bullet"/>
      <w:lvlText w:val="•"/>
      <w:lvlJc w:val="left"/>
      <w:pPr>
        <w:ind w:left="2669" w:hanging="348"/>
      </w:pPr>
      <w:rPr>
        <w:rFonts w:hint="default"/>
        <w:lang w:val="pl-PL" w:eastAsia="en-US" w:bidi="ar-SA"/>
      </w:rPr>
    </w:lvl>
    <w:lvl w:ilvl="3" w:tplc="BE44CCE8">
      <w:numFmt w:val="bullet"/>
      <w:lvlText w:val="•"/>
      <w:lvlJc w:val="left"/>
      <w:pPr>
        <w:ind w:left="3583" w:hanging="348"/>
      </w:pPr>
      <w:rPr>
        <w:rFonts w:hint="default"/>
        <w:lang w:val="pl-PL" w:eastAsia="en-US" w:bidi="ar-SA"/>
      </w:rPr>
    </w:lvl>
    <w:lvl w:ilvl="4" w:tplc="5C545AD4">
      <w:numFmt w:val="bullet"/>
      <w:lvlText w:val="•"/>
      <w:lvlJc w:val="left"/>
      <w:pPr>
        <w:ind w:left="4498" w:hanging="348"/>
      </w:pPr>
      <w:rPr>
        <w:rFonts w:hint="default"/>
        <w:lang w:val="pl-PL" w:eastAsia="en-US" w:bidi="ar-SA"/>
      </w:rPr>
    </w:lvl>
    <w:lvl w:ilvl="5" w:tplc="FA60D3CA">
      <w:numFmt w:val="bullet"/>
      <w:lvlText w:val="•"/>
      <w:lvlJc w:val="left"/>
      <w:pPr>
        <w:ind w:left="5413" w:hanging="348"/>
      </w:pPr>
      <w:rPr>
        <w:rFonts w:hint="default"/>
        <w:lang w:val="pl-PL" w:eastAsia="en-US" w:bidi="ar-SA"/>
      </w:rPr>
    </w:lvl>
    <w:lvl w:ilvl="6" w:tplc="A016FEDA">
      <w:numFmt w:val="bullet"/>
      <w:lvlText w:val="•"/>
      <w:lvlJc w:val="left"/>
      <w:pPr>
        <w:ind w:left="6327" w:hanging="348"/>
      </w:pPr>
      <w:rPr>
        <w:rFonts w:hint="default"/>
        <w:lang w:val="pl-PL" w:eastAsia="en-US" w:bidi="ar-SA"/>
      </w:rPr>
    </w:lvl>
    <w:lvl w:ilvl="7" w:tplc="8350112A">
      <w:numFmt w:val="bullet"/>
      <w:lvlText w:val="•"/>
      <w:lvlJc w:val="left"/>
      <w:pPr>
        <w:ind w:left="7242" w:hanging="348"/>
      </w:pPr>
      <w:rPr>
        <w:rFonts w:hint="default"/>
        <w:lang w:val="pl-PL" w:eastAsia="en-US" w:bidi="ar-SA"/>
      </w:rPr>
    </w:lvl>
    <w:lvl w:ilvl="8" w:tplc="D42E9EA8">
      <w:numFmt w:val="bullet"/>
      <w:lvlText w:val="•"/>
      <w:lvlJc w:val="left"/>
      <w:pPr>
        <w:ind w:left="8157" w:hanging="348"/>
      </w:pPr>
      <w:rPr>
        <w:rFonts w:hint="default"/>
        <w:lang w:val="pl-PL" w:eastAsia="en-US" w:bidi="ar-SA"/>
      </w:rPr>
    </w:lvl>
  </w:abstractNum>
  <w:abstractNum w:abstractNumId="17" w15:restartNumberingAfterBreak="0">
    <w:nsid w:val="697508C4"/>
    <w:multiLevelType w:val="hybridMultilevel"/>
    <w:tmpl w:val="BC7467DC"/>
    <w:lvl w:ilvl="0" w:tplc="3C3C1A76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193" w:hanging="360"/>
      </w:pPr>
    </w:lvl>
    <w:lvl w:ilvl="2" w:tplc="3912F438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CECE3870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4" w:tplc="B12C8AC8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BEDED3A8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8C26F7BE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CE703E72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2480BC84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6E6A1ECE"/>
    <w:multiLevelType w:val="hybridMultilevel"/>
    <w:tmpl w:val="FE049968"/>
    <w:lvl w:ilvl="0" w:tplc="B87E47B0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A0C79E4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84B6A54C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BD40D18A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4" w:tplc="38A2EF60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DCC63838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434E55AA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CBA4F08C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CB669CF4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7DE63188"/>
    <w:multiLevelType w:val="hybridMultilevel"/>
    <w:tmpl w:val="D884ED7A"/>
    <w:lvl w:ilvl="0" w:tplc="E6BECE16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7204474">
      <w:numFmt w:val="bullet"/>
      <w:lvlText w:val="•"/>
      <w:lvlJc w:val="left"/>
      <w:pPr>
        <w:ind w:left="1430" w:hanging="361"/>
      </w:pPr>
      <w:rPr>
        <w:rFonts w:hint="default"/>
        <w:lang w:val="pl-PL" w:eastAsia="en-US" w:bidi="ar-SA"/>
      </w:rPr>
    </w:lvl>
    <w:lvl w:ilvl="2" w:tplc="6EB46C48">
      <w:numFmt w:val="bullet"/>
      <w:lvlText w:val="•"/>
      <w:lvlJc w:val="left"/>
      <w:pPr>
        <w:ind w:left="2381" w:hanging="361"/>
      </w:pPr>
      <w:rPr>
        <w:rFonts w:hint="default"/>
        <w:lang w:val="pl-PL" w:eastAsia="en-US" w:bidi="ar-SA"/>
      </w:rPr>
    </w:lvl>
    <w:lvl w:ilvl="3" w:tplc="81B0A762">
      <w:numFmt w:val="bullet"/>
      <w:lvlText w:val="•"/>
      <w:lvlJc w:val="left"/>
      <w:pPr>
        <w:ind w:left="3331" w:hanging="361"/>
      </w:pPr>
      <w:rPr>
        <w:rFonts w:hint="default"/>
        <w:lang w:val="pl-PL" w:eastAsia="en-US" w:bidi="ar-SA"/>
      </w:rPr>
    </w:lvl>
    <w:lvl w:ilvl="4" w:tplc="04EC2ABA">
      <w:numFmt w:val="bullet"/>
      <w:lvlText w:val="•"/>
      <w:lvlJc w:val="left"/>
      <w:pPr>
        <w:ind w:left="4282" w:hanging="361"/>
      </w:pPr>
      <w:rPr>
        <w:rFonts w:hint="default"/>
        <w:lang w:val="pl-PL" w:eastAsia="en-US" w:bidi="ar-SA"/>
      </w:rPr>
    </w:lvl>
    <w:lvl w:ilvl="5" w:tplc="8B305C34">
      <w:numFmt w:val="bullet"/>
      <w:lvlText w:val="•"/>
      <w:lvlJc w:val="left"/>
      <w:pPr>
        <w:ind w:left="5233" w:hanging="361"/>
      </w:pPr>
      <w:rPr>
        <w:rFonts w:hint="default"/>
        <w:lang w:val="pl-PL" w:eastAsia="en-US" w:bidi="ar-SA"/>
      </w:rPr>
    </w:lvl>
    <w:lvl w:ilvl="6" w:tplc="D3FE2D12">
      <w:numFmt w:val="bullet"/>
      <w:lvlText w:val="•"/>
      <w:lvlJc w:val="left"/>
      <w:pPr>
        <w:ind w:left="6183" w:hanging="361"/>
      </w:pPr>
      <w:rPr>
        <w:rFonts w:hint="default"/>
        <w:lang w:val="pl-PL" w:eastAsia="en-US" w:bidi="ar-SA"/>
      </w:rPr>
    </w:lvl>
    <w:lvl w:ilvl="7" w:tplc="90DCE10E">
      <w:numFmt w:val="bullet"/>
      <w:lvlText w:val="•"/>
      <w:lvlJc w:val="left"/>
      <w:pPr>
        <w:ind w:left="7134" w:hanging="361"/>
      </w:pPr>
      <w:rPr>
        <w:rFonts w:hint="default"/>
        <w:lang w:val="pl-PL" w:eastAsia="en-US" w:bidi="ar-SA"/>
      </w:rPr>
    </w:lvl>
    <w:lvl w:ilvl="8" w:tplc="52945908">
      <w:numFmt w:val="bullet"/>
      <w:lvlText w:val="•"/>
      <w:lvlJc w:val="left"/>
      <w:pPr>
        <w:ind w:left="8085" w:hanging="361"/>
      </w:pPr>
      <w:rPr>
        <w:rFonts w:hint="default"/>
        <w:lang w:val="pl-PL" w:eastAsia="en-US" w:bidi="ar-SA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4"/>
  </w:num>
  <w:num w:numId="5">
    <w:abstractNumId w:val="19"/>
  </w:num>
  <w:num w:numId="6">
    <w:abstractNumId w:val="10"/>
  </w:num>
  <w:num w:numId="7">
    <w:abstractNumId w:val="17"/>
  </w:num>
  <w:num w:numId="8">
    <w:abstractNumId w:val="1"/>
  </w:num>
  <w:num w:numId="9">
    <w:abstractNumId w:val="3"/>
  </w:num>
  <w:num w:numId="10">
    <w:abstractNumId w:val="8"/>
  </w:num>
  <w:num w:numId="11">
    <w:abstractNumId w:val="16"/>
  </w:num>
  <w:num w:numId="12">
    <w:abstractNumId w:val="18"/>
  </w:num>
  <w:num w:numId="13">
    <w:abstractNumId w:val="5"/>
  </w:num>
  <w:num w:numId="14">
    <w:abstractNumId w:val="12"/>
  </w:num>
  <w:num w:numId="15">
    <w:abstractNumId w:val="9"/>
  </w:num>
  <w:num w:numId="16">
    <w:abstractNumId w:val="2"/>
  </w:num>
  <w:num w:numId="17">
    <w:abstractNumId w:val="13"/>
  </w:num>
  <w:num w:numId="18">
    <w:abstractNumId w:val="0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59"/>
    <w:rsid w:val="00010383"/>
    <w:rsid w:val="0001251D"/>
    <w:rsid w:val="00094EB6"/>
    <w:rsid w:val="000E2DAA"/>
    <w:rsid w:val="000F50DB"/>
    <w:rsid w:val="00153B86"/>
    <w:rsid w:val="001C2AD0"/>
    <w:rsid w:val="001D33DF"/>
    <w:rsid w:val="001E05EF"/>
    <w:rsid w:val="001E2E21"/>
    <w:rsid w:val="001F216B"/>
    <w:rsid w:val="001F54FB"/>
    <w:rsid w:val="00262E29"/>
    <w:rsid w:val="0027467E"/>
    <w:rsid w:val="00284981"/>
    <w:rsid w:val="002C6645"/>
    <w:rsid w:val="002F0D08"/>
    <w:rsid w:val="003438D5"/>
    <w:rsid w:val="00352CE3"/>
    <w:rsid w:val="003B7FAC"/>
    <w:rsid w:val="003D0C91"/>
    <w:rsid w:val="00407D38"/>
    <w:rsid w:val="00451BBF"/>
    <w:rsid w:val="004F6D2B"/>
    <w:rsid w:val="00505909"/>
    <w:rsid w:val="00520186"/>
    <w:rsid w:val="005A171A"/>
    <w:rsid w:val="005A1919"/>
    <w:rsid w:val="005A1CD9"/>
    <w:rsid w:val="005E203E"/>
    <w:rsid w:val="006575F3"/>
    <w:rsid w:val="00740336"/>
    <w:rsid w:val="00742E74"/>
    <w:rsid w:val="0078027A"/>
    <w:rsid w:val="007D045D"/>
    <w:rsid w:val="007E28B4"/>
    <w:rsid w:val="00805E44"/>
    <w:rsid w:val="008A07CD"/>
    <w:rsid w:val="008E6274"/>
    <w:rsid w:val="00964BE5"/>
    <w:rsid w:val="00976BC3"/>
    <w:rsid w:val="00991427"/>
    <w:rsid w:val="00993F22"/>
    <w:rsid w:val="009D324B"/>
    <w:rsid w:val="009F58E9"/>
    <w:rsid w:val="00A22B4E"/>
    <w:rsid w:val="00A25854"/>
    <w:rsid w:val="00A32A03"/>
    <w:rsid w:val="00A40971"/>
    <w:rsid w:val="00A444A1"/>
    <w:rsid w:val="00A6466D"/>
    <w:rsid w:val="00A83BEA"/>
    <w:rsid w:val="00B151C9"/>
    <w:rsid w:val="00B52EDA"/>
    <w:rsid w:val="00B61156"/>
    <w:rsid w:val="00B93358"/>
    <w:rsid w:val="00BF38FD"/>
    <w:rsid w:val="00CA1613"/>
    <w:rsid w:val="00D02194"/>
    <w:rsid w:val="00D21EDF"/>
    <w:rsid w:val="00D36E55"/>
    <w:rsid w:val="00DC07D4"/>
    <w:rsid w:val="00DE0506"/>
    <w:rsid w:val="00DF1C33"/>
    <w:rsid w:val="00E715C3"/>
    <w:rsid w:val="00E73B3F"/>
    <w:rsid w:val="00EC7536"/>
    <w:rsid w:val="00F13C59"/>
    <w:rsid w:val="00F4398C"/>
    <w:rsid w:val="00F50467"/>
    <w:rsid w:val="00F900C7"/>
    <w:rsid w:val="00FC1070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9D3063"/>
  <w15:docId w15:val="{7F372918-E5CF-45CF-8983-0224397C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82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3" w:hanging="361"/>
    </w:pPr>
  </w:style>
  <w:style w:type="paragraph" w:styleId="Akapitzlist">
    <w:name w:val="List Paragraph"/>
    <w:aliases w:val="lubu 1)_wypkt.,Sl_Akapit z listą,maz_wyliczenie,opis dzialania,K-P_odwolanie,A_wyliczenie,Akapit z listą5,CW_Lista,L1,Numerowanie,2 heading"/>
    <w:basedOn w:val="Normalny"/>
    <w:link w:val="AkapitzlistZnak"/>
    <w:qFormat/>
    <w:pPr>
      <w:ind w:left="473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1038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0383"/>
    <w:rPr>
      <w:color w:val="605E5C"/>
      <w:shd w:val="clear" w:color="auto" w:fill="E1DFDD"/>
    </w:rPr>
  </w:style>
  <w:style w:type="paragraph" w:customStyle="1" w:styleId="Standard">
    <w:name w:val="Standard"/>
    <w:qFormat/>
    <w:rsid w:val="00153B86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pl-PL" w:eastAsia="zh-CN" w:bidi="hi-IN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L1 Znak,Numerowanie Znak,2 heading Znak"/>
    <w:link w:val="Akapitzlist"/>
    <w:qFormat/>
    <w:rsid w:val="00153B86"/>
    <w:rPr>
      <w:rFonts w:ascii="Times New Roman" w:eastAsia="Times New Roman" w:hAnsi="Times New Roman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F21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16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F21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16B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742E74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981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71432-FE0B-4428-9585-6B7C6562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2090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14 do SIWZ</vt:lpstr>
    </vt:vector>
  </TitlesOfParts>
  <Company/>
  <LinksUpToDate>false</LinksUpToDate>
  <CharactersWithSpaces>14603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14 do SIWZ</dc:title>
  <dc:creator>Marek Kościukiewicz</dc:creator>
  <cp:lastModifiedBy>Marta Waszak</cp:lastModifiedBy>
  <cp:revision>7</cp:revision>
  <cp:lastPrinted>2023-10-09T08:28:00Z</cp:lastPrinted>
  <dcterms:created xsi:type="dcterms:W3CDTF">2023-10-09T08:21:00Z</dcterms:created>
  <dcterms:modified xsi:type="dcterms:W3CDTF">2023-10-09T08:40:00Z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2022-04-12T00:00:00Z</vt:filetime>
  </property>
</Properties>
</file>