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29349" w14:textId="77777777" w:rsidR="00E30311" w:rsidRDefault="0042346F" w:rsidP="00450B5C">
      <w:pPr>
        <w:pStyle w:val="pkt"/>
        <w:spacing w:before="0" w:after="0" w:line="360" w:lineRule="auto"/>
        <w:ind w:left="0" w:firstLine="0"/>
        <w:rPr>
          <w:rFonts w:ascii="Arial" w:hAnsi="Arial" w:cs="Arial"/>
          <w:b/>
        </w:rPr>
      </w:pPr>
      <w:r w:rsidRPr="0042346F">
        <w:rPr>
          <w:rFonts w:ascii="Arial" w:hAnsi="Arial" w:cs="Arial"/>
          <w:b/>
        </w:rPr>
        <w:t xml:space="preserve">Powiat Ostrowski, </w:t>
      </w:r>
    </w:p>
    <w:p w14:paraId="6069BCA4" w14:textId="547E320A" w:rsidR="001350D3" w:rsidRPr="00450B5C" w:rsidRDefault="0042346F" w:rsidP="00450B5C">
      <w:pPr>
        <w:pStyle w:val="pkt"/>
        <w:spacing w:before="0" w:after="0" w:line="360" w:lineRule="auto"/>
        <w:ind w:left="0" w:firstLine="0"/>
        <w:rPr>
          <w:rFonts w:ascii="Arial" w:hAnsi="Arial" w:cs="Arial"/>
          <w:b/>
        </w:rPr>
      </w:pPr>
      <w:r w:rsidRPr="0042346F">
        <w:rPr>
          <w:rFonts w:ascii="Arial" w:hAnsi="Arial" w:cs="Arial"/>
          <w:b/>
        </w:rPr>
        <w:t>Starostwo Powiatowe w Ostrowie Wielkopolskim</w:t>
      </w:r>
    </w:p>
    <w:p w14:paraId="5376B944" w14:textId="77777777" w:rsidR="001350D3" w:rsidRPr="00450B5C" w:rsidRDefault="0042346F" w:rsidP="00450B5C">
      <w:pPr>
        <w:pStyle w:val="pkt"/>
        <w:spacing w:before="0" w:after="0" w:line="360" w:lineRule="auto"/>
        <w:ind w:left="0" w:firstLine="0"/>
        <w:rPr>
          <w:rFonts w:ascii="Arial" w:hAnsi="Arial" w:cs="Arial"/>
          <w:bCs/>
        </w:rPr>
      </w:pPr>
      <w:r w:rsidRPr="0042346F">
        <w:rPr>
          <w:rFonts w:ascii="Arial" w:hAnsi="Arial" w:cs="Arial"/>
          <w:bCs/>
        </w:rPr>
        <w:t>Al. Powstańców Wielkopolskich</w:t>
      </w:r>
      <w:r w:rsidR="001350D3" w:rsidRPr="00450B5C">
        <w:rPr>
          <w:rFonts w:ascii="Arial" w:hAnsi="Arial" w:cs="Arial"/>
          <w:bCs/>
        </w:rPr>
        <w:t xml:space="preserve"> </w:t>
      </w:r>
      <w:r w:rsidRPr="0042346F">
        <w:rPr>
          <w:rFonts w:ascii="Arial" w:hAnsi="Arial" w:cs="Arial"/>
          <w:bCs/>
        </w:rPr>
        <w:t>16</w:t>
      </w:r>
      <w:r w:rsidR="001350D3" w:rsidRPr="00450B5C">
        <w:rPr>
          <w:rFonts w:ascii="Arial" w:hAnsi="Arial" w:cs="Arial"/>
          <w:bCs/>
        </w:rPr>
        <w:t xml:space="preserve"> </w:t>
      </w:r>
    </w:p>
    <w:p w14:paraId="0CAE4FCE" w14:textId="77777777" w:rsidR="001350D3" w:rsidRPr="00450B5C" w:rsidRDefault="0042346F" w:rsidP="00450B5C">
      <w:pPr>
        <w:pStyle w:val="pkt"/>
        <w:spacing w:before="0" w:after="0" w:line="360" w:lineRule="auto"/>
        <w:ind w:left="0" w:firstLine="0"/>
        <w:rPr>
          <w:rFonts w:ascii="Arial" w:hAnsi="Arial" w:cs="Arial"/>
          <w:b/>
        </w:rPr>
      </w:pPr>
      <w:r w:rsidRPr="0042346F">
        <w:rPr>
          <w:rFonts w:ascii="Arial" w:hAnsi="Arial" w:cs="Arial"/>
          <w:bCs/>
        </w:rPr>
        <w:t>63-400</w:t>
      </w:r>
      <w:r w:rsidR="001350D3" w:rsidRPr="00450B5C">
        <w:rPr>
          <w:rFonts w:ascii="Arial" w:hAnsi="Arial" w:cs="Arial"/>
          <w:bCs/>
        </w:rPr>
        <w:t xml:space="preserve"> </w:t>
      </w:r>
      <w:r w:rsidRPr="0042346F">
        <w:rPr>
          <w:rFonts w:ascii="Arial" w:hAnsi="Arial" w:cs="Arial"/>
          <w:bCs/>
        </w:rPr>
        <w:t>Ostrów Wielkopolski</w:t>
      </w:r>
    </w:p>
    <w:p w14:paraId="16384D1B" w14:textId="77777777" w:rsidR="001350D3" w:rsidRPr="00450B5C" w:rsidRDefault="001350D3" w:rsidP="00450B5C">
      <w:pPr>
        <w:pStyle w:val="pkt"/>
        <w:spacing w:line="360" w:lineRule="auto"/>
        <w:rPr>
          <w:rFonts w:ascii="Arial" w:hAnsi="Arial" w:cs="Arial"/>
        </w:rPr>
      </w:pPr>
    </w:p>
    <w:p w14:paraId="08F2D24A" w14:textId="77777777" w:rsidR="001350D3" w:rsidRPr="00450B5C" w:rsidRDefault="001350D3" w:rsidP="00450B5C">
      <w:pPr>
        <w:pStyle w:val="pkt"/>
        <w:spacing w:line="360" w:lineRule="auto"/>
        <w:rPr>
          <w:rFonts w:ascii="Arial" w:hAnsi="Arial" w:cs="Arial"/>
        </w:rPr>
      </w:pPr>
    </w:p>
    <w:p w14:paraId="667A0D50" w14:textId="77777777" w:rsidR="001350D3" w:rsidRPr="00450B5C" w:rsidRDefault="001350D3" w:rsidP="00450B5C">
      <w:pPr>
        <w:pStyle w:val="pkt"/>
        <w:spacing w:line="360" w:lineRule="auto"/>
        <w:rPr>
          <w:rFonts w:ascii="Arial" w:hAnsi="Arial" w:cs="Arial"/>
        </w:rPr>
      </w:pPr>
    </w:p>
    <w:p w14:paraId="735DAB3F" w14:textId="3C18588E" w:rsidR="001350D3" w:rsidRPr="00450B5C" w:rsidRDefault="0042346F" w:rsidP="00450B5C">
      <w:pPr>
        <w:pStyle w:val="pkt"/>
        <w:tabs>
          <w:tab w:val="right" w:pos="9214"/>
        </w:tabs>
        <w:spacing w:after="840" w:line="360" w:lineRule="auto"/>
        <w:ind w:left="0" w:firstLine="0"/>
        <w:rPr>
          <w:rFonts w:ascii="Arial" w:hAnsi="Arial" w:cs="Arial"/>
        </w:rPr>
      </w:pPr>
      <w:r w:rsidRPr="0042346F">
        <w:rPr>
          <w:rFonts w:ascii="Arial" w:hAnsi="Arial" w:cs="Arial"/>
          <w:b/>
        </w:rPr>
        <w:t>RPZ.272.15.2024</w:t>
      </w:r>
      <w:r w:rsidR="001350D3" w:rsidRPr="00450B5C">
        <w:rPr>
          <w:rFonts w:ascii="Arial" w:hAnsi="Arial" w:cs="Arial"/>
        </w:rPr>
        <w:tab/>
      </w:r>
      <w:r w:rsidRPr="0042346F">
        <w:rPr>
          <w:rFonts w:ascii="Arial" w:hAnsi="Arial" w:cs="Arial"/>
        </w:rPr>
        <w:t>Ostrów Wielkopolski</w:t>
      </w:r>
      <w:r w:rsidR="001350D3" w:rsidRPr="00450B5C">
        <w:rPr>
          <w:rFonts w:ascii="Arial" w:hAnsi="Arial" w:cs="Arial"/>
        </w:rPr>
        <w:t xml:space="preserve">, </w:t>
      </w:r>
      <w:r w:rsidRPr="0042346F">
        <w:rPr>
          <w:rFonts w:ascii="Arial" w:hAnsi="Arial" w:cs="Arial"/>
        </w:rPr>
        <w:t>2024-10-23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450B5C" w14:paraId="52A3BD11"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B7F9362" w14:textId="77777777" w:rsidR="001350D3" w:rsidRPr="00450B5C" w:rsidRDefault="001350D3" w:rsidP="00450B5C">
            <w:pPr>
              <w:pStyle w:val="Tytu"/>
              <w:spacing w:line="360" w:lineRule="auto"/>
              <w:rPr>
                <w:rFonts w:ascii="Arial" w:hAnsi="Arial"/>
              </w:rPr>
            </w:pPr>
            <w:r w:rsidRPr="00450B5C">
              <w:rPr>
                <w:rFonts w:ascii="Arial" w:hAnsi="Arial"/>
              </w:rPr>
              <w:t>SPECYFIKACJA WARUNKÓW ZAMÓWIENIA</w:t>
            </w:r>
          </w:p>
          <w:p w14:paraId="18460E6A" w14:textId="77777777" w:rsidR="001350D3" w:rsidRPr="00450B5C" w:rsidRDefault="001350D3" w:rsidP="00620837">
            <w:pPr>
              <w:keepNext/>
              <w:suppressAutoHyphens/>
              <w:spacing w:after="120" w:line="360" w:lineRule="auto"/>
              <w:jc w:val="center"/>
              <w:outlineLvl w:val="1"/>
              <w:rPr>
                <w:rFonts w:ascii="Arial" w:hAnsi="Arial" w:cs="Arial"/>
                <w:b/>
                <w:lang w:eastAsia="ar-SA"/>
              </w:rPr>
            </w:pPr>
            <w:r w:rsidRPr="00450B5C">
              <w:rPr>
                <w:rFonts w:ascii="Arial" w:hAnsi="Arial" w:cs="Arial"/>
                <w:lang w:eastAsia="ar-SA"/>
              </w:rPr>
              <w:t>zwana dalej</w:t>
            </w:r>
            <w:r w:rsidRPr="00450B5C">
              <w:rPr>
                <w:rFonts w:ascii="Arial" w:hAnsi="Arial" w:cs="Arial"/>
                <w:b/>
                <w:lang w:eastAsia="ar-SA"/>
              </w:rPr>
              <w:t xml:space="preserve"> (SWZ)</w:t>
            </w:r>
          </w:p>
        </w:tc>
      </w:tr>
    </w:tbl>
    <w:p w14:paraId="6E9916BB" w14:textId="77777777" w:rsidR="0042346F" w:rsidRPr="0042346F" w:rsidRDefault="0042346F" w:rsidP="00450B5C">
      <w:pPr>
        <w:spacing w:before="600" w:line="360" w:lineRule="auto"/>
        <w:jc w:val="center"/>
        <w:rPr>
          <w:rFonts w:ascii="Arial" w:hAnsi="Arial" w:cs="Arial"/>
          <w:b/>
          <w:sz w:val="28"/>
          <w:szCs w:val="28"/>
        </w:rPr>
      </w:pPr>
      <w:r w:rsidRPr="0042346F">
        <w:rPr>
          <w:rFonts w:ascii="Arial" w:hAnsi="Arial" w:cs="Arial"/>
          <w:b/>
          <w:sz w:val="28"/>
          <w:szCs w:val="28"/>
        </w:rPr>
        <w:t>Dostawa sprzętu i usług realizowanych w ramach projektu grantowego "</w:t>
      </w:r>
      <w:proofErr w:type="spellStart"/>
      <w:r w:rsidRPr="0042346F">
        <w:rPr>
          <w:rFonts w:ascii="Arial" w:hAnsi="Arial" w:cs="Arial"/>
          <w:b/>
          <w:sz w:val="28"/>
          <w:szCs w:val="28"/>
        </w:rPr>
        <w:t>Cyberbezpieczny</w:t>
      </w:r>
      <w:proofErr w:type="spellEnd"/>
      <w:r w:rsidRPr="0042346F">
        <w:rPr>
          <w:rFonts w:ascii="Arial" w:hAnsi="Arial" w:cs="Arial"/>
          <w:b/>
          <w:sz w:val="28"/>
          <w:szCs w:val="28"/>
        </w:rPr>
        <w:t xml:space="preserve"> Samorząd" </w:t>
      </w:r>
    </w:p>
    <w:p w14:paraId="174CB1F6" w14:textId="77777777" w:rsidR="001350D3" w:rsidRPr="00450B5C" w:rsidRDefault="001350D3" w:rsidP="00450B5C">
      <w:pPr>
        <w:spacing w:line="360" w:lineRule="auto"/>
        <w:rPr>
          <w:rFonts w:ascii="Arial" w:hAnsi="Arial" w:cs="Arial"/>
          <w:b/>
          <w:sz w:val="32"/>
          <w:szCs w:val="32"/>
        </w:rPr>
      </w:pPr>
    </w:p>
    <w:p w14:paraId="7453E688" w14:textId="77777777" w:rsidR="001350D3" w:rsidRPr="00450B5C" w:rsidRDefault="001350D3" w:rsidP="00450B5C">
      <w:pPr>
        <w:spacing w:line="360" w:lineRule="auto"/>
        <w:jc w:val="center"/>
        <w:rPr>
          <w:rFonts w:ascii="Arial" w:hAnsi="Arial" w:cs="Arial"/>
          <w:b/>
          <w:sz w:val="32"/>
          <w:szCs w:val="32"/>
        </w:rPr>
      </w:pPr>
    </w:p>
    <w:p w14:paraId="51BFEA23" w14:textId="397FF2DD" w:rsidR="001350D3" w:rsidRPr="00450B5C" w:rsidRDefault="001350D3" w:rsidP="00450B5C">
      <w:pPr>
        <w:spacing w:line="360" w:lineRule="auto"/>
        <w:jc w:val="both"/>
        <w:rPr>
          <w:rFonts w:ascii="Arial" w:hAnsi="Arial" w:cs="Arial"/>
        </w:rPr>
      </w:pPr>
      <w:r w:rsidRPr="00450B5C">
        <w:rPr>
          <w:rFonts w:ascii="Arial" w:hAnsi="Arial" w:cs="Arial"/>
        </w:rPr>
        <w:t xml:space="preserve">Postępowanie o udzielenie zamówienia prowadzone jest na podstawie ustawy z dnia 11 września 2019 r. Prawo zamówień publicznych </w:t>
      </w:r>
      <w:r w:rsidR="0042346F" w:rsidRPr="0042346F">
        <w:rPr>
          <w:rFonts w:ascii="Arial" w:hAnsi="Arial" w:cs="Arial"/>
        </w:rPr>
        <w:t>(</w:t>
      </w:r>
      <w:proofErr w:type="spellStart"/>
      <w:r w:rsidR="0042346F" w:rsidRPr="0042346F">
        <w:rPr>
          <w:rFonts w:ascii="Arial" w:hAnsi="Arial" w:cs="Arial"/>
        </w:rPr>
        <w:t>t.j</w:t>
      </w:r>
      <w:proofErr w:type="spellEnd"/>
      <w:r w:rsidR="0042346F" w:rsidRPr="0042346F">
        <w:rPr>
          <w:rFonts w:ascii="Arial" w:hAnsi="Arial" w:cs="Arial"/>
        </w:rPr>
        <w:t>. Dz. U. z 202</w:t>
      </w:r>
      <w:r w:rsidR="00E30311">
        <w:rPr>
          <w:rFonts w:ascii="Arial" w:hAnsi="Arial" w:cs="Arial"/>
        </w:rPr>
        <w:t>4</w:t>
      </w:r>
      <w:r w:rsidR="0042346F" w:rsidRPr="0042346F">
        <w:rPr>
          <w:rFonts w:ascii="Arial" w:hAnsi="Arial" w:cs="Arial"/>
        </w:rPr>
        <w:t>r. poz. 1</w:t>
      </w:r>
      <w:r w:rsidR="00E30311">
        <w:rPr>
          <w:rFonts w:ascii="Arial" w:hAnsi="Arial" w:cs="Arial"/>
        </w:rPr>
        <w:t>320</w:t>
      </w:r>
      <w:r w:rsidR="0042346F" w:rsidRPr="0042346F">
        <w:rPr>
          <w:rFonts w:ascii="Arial" w:hAnsi="Arial" w:cs="Arial"/>
        </w:rPr>
        <w:t>)</w:t>
      </w:r>
      <w:r w:rsidRPr="00450B5C">
        <w:rPr>
          <w:rFonts w:ascii="Arial" w:hAnsi="Arial" w:cs="Arial"/>
        </w:rPr>
        <w:t xml:space="preserve">, zwanej dalej ”ustawą </w:t>
      </w:r>
      <w:proofErr w:type="spellStart"/>
      <w:r w:rsidRPr="00450B5C">
        <w:rPr>
          <w:rFonts w:ascii="Arial" w:hAnsi="Arial" w:cs="Arial"/>
        </w:rPr>
        <w:t>Pzp</w:t>
      </w:r>
      <w:proofErr w:type="spellEnd"/>
      <w:r w:rsidRPr="00450B5C">
        <w:rPr>
          <w:rFonts w:ascii="Arial" w:hAnsi="Arial" w:cs="Arial"/>
        </w:rPr>
        <w:t xml:space="preserve">”. Wartość szacunkowa zamówienia </w:t>
      </w:r>
      <w:r w:rsidR="0019225F" w:rsidRPr="00450B5C">
        <w:rPr>
          <w:rFonts w:ascii="Arial" w:hAnsi="Arial" w:cs="Arial"/>
        </w:rPr>
        <w:t>jest niższa od</w:t>
      </w:r>
      <w:r w:rsidRPr="00450B5C">
        <w:rPr>
          <w:rFonts w:ascii="Arial" w:hAnsi="Arial" w:cs="Arial"/>
        </w:rPr>
        <w:t xml:space="preserve"> progów unijnych określonych na podstawie art. 3 ustawy </w:t>
      </w:r>
      <w:proofErr w:type="spellStart"/>
      <w:r w:rsidRPr="00450B5C">
        <w:rPr>
          <w:rFonts w:ascii="Arial" w:hAnsi="Arial" w:cs="Arial"/>
        </w:rPr>
        <w:t>Pzp</w:t>
      </w:r>
      <w:proofErr w:type="spellEnd"/>
      <w:r w:rsidRPr="00450B5C">
        <w:rPr>
          <w:rFonts w:ascii="Arial" w:hAnsi="Arial" w:cs="Arial"/>
        </w:rPr>
        <w:t>.</w:t>
      </w:r>
    </w:p>
    <w:p w14:paraId="4A862EEF" w14:textId="77777777" w:rsidR="001350D3" w:rsidRPr="00450B5C" w:rsidRDefault="001350D3" w:rsidP="00450B5C">
      <w:pPr>
        <w:spacing w:line="360" w:lineRule="auto"/>
        <w:jc w:val="both"/>
        <w:rPr>
          <w:rFonts w:ascii="Arial" w:hAnsi="Arial" w:cs="Arial"/>
        </w:rPr>
      </w:pPr>
    </w:p>
    <w:p w14:paraId="1BA9E787" w14:textId="77777777" w:rsidR="001350D3" w:rsidRPr="00450B5C" w:rsidRDefault="001350D3" w:rsidP="00450B5C">
      <w:pPr>
        <w:spacing w:line="360" w:lineRule="auto"/>
        <w:jc w:val="both"/>
        <w:rPr>
          <w:rFonts w:ascii="Arial" w:hAnsi="Arial" w:cs="Arial"/>
        </w:rPr>
      </w:pPr>
    </w:p>
    <w:p w14:paraId="6023F2FE" w14:textId="77777777" w:rsidR="001350D3" w:rsidRPr="00450B5C" w:rsidRDefault="001350D3" w:rsidP="00450B5C">
      <w:pPr>
        <w:spacing w:line="360" w:lineRule="auto"/>
        <w:jc w:val="both"/>
        <w:rPr>
          <w:rFonts w:ascii="Arial" w:hAnsi="Arial" w:cs="Arial"/>
        </w:rPr>
      </w:pPr>
    </w:p>
    <w:p w14:paraId="5E2DE904" w14:textId="77777777" w:rsidR="001350D3" w:rsidRPr="00450B5C" w:rsidRDefault="001350D3" w:rsidP="00450B5C">
      <w:pPr>
        <w:spacing w:line="360" w:lineRule="auto"/>
        <w:ind w:left="5942"/>
        <w:rPr>
          <w:rFonts w:ascii="Arial" w:hAnsi="Arial" w:cs="Arial"/>
        </w:rPr>
      </w:pPr>
      <w:r w:rsidRPr="00450B5C">
        <w:rPr>
          <w:rFonts w:ascii="Arial" w:hAnsi="Arial" w:cs="Arial"/>
        </w:rPr>
        <w:t>Zatwierdzono w dniu:</w:t>
      </w:r>
    </w:p>
    <w:p w14:paraId="22512A21" w14:textId="77777777" w:rsidR="001350D3" w:rsidRPr="00450B5C" w:rsidRDefault="0042346F" w:rsidP="00450B5C">
      <w:pPr>
        <w:spacing w:line="360" w:lineRule="auto"/>
        <w:ind w:left="5940"/>
        <w:rPr>
          <w:rFonts w:ascii="Arial" w:hAnsi="Arial" w:cs="Arial"/>
        </w:rPr>
      </w:pPr>
      <w:r w:rsidRPr="0042346F">
        <w:rPr>
          <w:rFonts w:ascii="Arial" w:hAnsi="Arial" w:cs="Arial"/>
        </w:rPr>
        <w:t>2024-10-23</w:t>
      </w:r>
    </w:p>
    <w:p w14:paraId="1EC9E824" w14:textId="77777777" w:rsidR="001350D3" w:rsidRPr="00450B5C" w:rsidRDefault="001350D3" w:rsidP="00450B5C">
      <w:pPr>
        <w:spacing w:line="360" w:lineRule="auto"/>
        <w:rPr>
          <w:rFonts w:ascii="Arial" w:hAnsi="Arial" w:cs="Arial"/>
        </w:rPr>
      </w:pPr>
    </w:p>
    <w:p w14:paraId="42DB70BD" w14:textId="77777777" w:rsidR="001350D3" w:rsidRPr="00450B5C" w:rsidRDefault="001350D3" w:rsidP="00450B5C">
      <w:pPr>
        <w:spacing w:line="360" w:lineRule="auto"/>
        <w:ind w:left="5940"/>
        <w:rPr>
          <w:rFonts w:ascii="Arial" w:hAnsi="Arial" w:cs="Arial"/>
        </w:rPr>
      </w:pPr>
    </w:p>
    <w:p w14:paraId="7780DD52" w14:textId="77777777" w:rsidR="001350D3" w:rsidRPr="00450B5C" w:rsidRDefault="0042346F" w:rsidP="00450B5C">
      <w:pPr>
        <w:spacing w:line="360" w:lineRule="auto"/>
        <w:ind w:left="5940"/>
        <w:rPr>
          <w:rFonts w:ascii="Arial" w:hAnsi="Arial" w:cs="Arial"/>
        </w:rPr>
      </w:pPr>
      <w:r w:rsidRPr="0042346F">
        <w:rPr>
          <w:rFonts w:ascii="Arial" w:hAnsi="Arial" w:cs="Arial"/>
        </w:rPr>
        <w:t>Marcin Woliński</w:t>
      </w:r>
    </w:p>
    <w:p w14:paraId="25B78AC0" w14:textId="77777777" w:rsidR="001350D3" w:rsidRPr="00450B5C" w:rsidRDefault="001350D3" w:rsidP="00450B5C">
      <w:pPr>
        <w:pStyle w:val="Nagwek1"/>
        <w:spacing w:line="360" w:lineRule="auto"/>
        <w:rPr>
          <w:rFonts w:ascii="Arial" w:hAnsi="Arial" w:cs="Arial"/>
        </w:rPr>
      </w:pPr>
      <w:r w:rsidRPr="00450B5C">
        <w:rPr>
          <w:rFonts w:ascii="Arial" w:hAnsi="Arial" w:cs="Arial"/>
          <w:b w:val="0"/>
          <w:bCs w:val="0"/>
          <w:caps w:val="0"/>
        </w:rPr>
        <w:br w:type="page"/>
      </w:r>
      <w:bookmarkStart w:id="0" w:name="_Toc258314242"/>
      <w:r w:rsidRPr="00450B5C">
        <w:rPr>
          <w:rFonts w:ascii="Arial" w:hAnsi="Arial" w:cs="Arial"/>
        </w:rPr>
        <w:lastRenderedPageBreak/>
        <w:t>Nazwa</w:t>
      </w:r>
      <w:r w:rsidRPr="00450B5C">
        <w:rPr>
          <w:rFonts w:ascii="Arial" w:hAnsi="Arial" w:cs="Arial"/>
          <w:lang w:val="pl-PL"/>
        </w:rPr>
        <w:t xml:space="preserve"> oraz adres </w:t>
      </w:r>
      <w:r w:rsidRPr="00450B5C">
        <w:rPr>
          <w:rFonts w:ascii="Arial" w:hAnsi="Arial" w:cs="Arial"/>
        </w:rPr>
        <w:t>Zamawiającego</w:t>
      </w:r>
      <w:bookmarkEnd w:id="0"/>
    </w:p>
    <w:p w14:paraId="0D52BA40"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lang w:val="x-none"/>
        </w:rPr>
        <w:t xml:space="preserve"> </w:t>
      </w:r>
      <w:r w:rsidR="0042346F" w:rsidRPr="0042346F">
        <w:rPr>
          <w:rFonts w:ascii="Arial" w:hAnsi="Arial" w:cs="Arial"/>
          <w:lang w:val="x-none"/>
        </w:rPr>
        <w:t>Powiat Ostrowski, Starostwo Powiatowe w Ostrowie Wielkopolskim</w:t>
      </w:r>
    </w:p>
    <w:p w14:paraId="39BFDC34"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42346F" w:rsidRPr="0042346F">
        <w:rPr>
          <w:rFonts w:ascii="Arial" w:hAnsi="Arial" w:cs="Arial"/>
        </w:rPr>
        <w:t>Al. Powstańców Wielkopolskich</w:t>
      </w:r>
      <w:r w:rsidRPr="00450B5C">
        <w:rPr>
          <w:rFonts w:ascii="Arial" w:hAnsi="Arial" w:cs="Arial"/>
        </w:rPr>
        <w:t xml:space="preserve"> </w:t>
      </w:r>
      <w:r w:rsidR="0042346F" w:rsidRPr="0042346F">
        <w:rPr>
          <w:rFonts w:ascii="Arial" w:hAnsi="Arial" w:cs="Arial"/>
        </w:rPr>
        <w:t>16</w:t>
      </w:r>
      <w:r w:rsidRPr="00450B5C">
        <w:rPr>
          <w:rFonts w:ascii="Arial" w:hAnsi="Arial" w:cs="Arial"/>
        </w:rPr>
        <w:t xml:space="preserve"> </w:t>
      </w:r>
    </w:p>
    <w:p w14:paraId="106F7E27"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42346F" w:rsidRPr="0042346F">
        <w:rPr>
          <w:rFonts w:ascii="Arial" w:hAnsi="Arial" w:cs="Arial"/>
        </w:rPr>
        <w:t>63-400</w:t>
      </w:r>
      <w:r w:rsidRPr="00450B5C">
        <w:rPr>
          <w:rFonts w:ascii="Arial" w:hAnsi="Arial" w:cs="Arial"/>
        </w:rPr>
        <w:t xml:space="preserve"> </w:t>
      </w:r>
      <w:r w:rsidR="0042346F" w:rsidRPr="0042346F">
        <w:rPr>
          <w:rFonts w:ascii="Arial" w:hAnsi="Arial" w:cs="Arial"/>
        </w:rPr>
        <w:t>Ostrów Wielkopolski</w:t>
      </w:r>
    </w:p>
    <w:p w14:paraId="204747AE"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Tel.: </w:t>
      </w:r>
      <w:r w:rsidR="0042346F" w:rsidRPr="0042346F">
        <w:rPr>
          <w:rFonts w:ascii="Arial" w:hAnsi="Arial" w:cs="Arial"/>
        </w:rPr>
        <w:t>62</w:t>
      </w:r>
      <w:r w:rsidRPr="00450B5C">
        <w:rPr>
          <w:rFonts w:ascii="Arial" w:hAnsi="Arial" w:cs="Arial"/>
        </w:rPr>
        <w:t xml:space="preserve"> </w:t>
      </w:r>
      <w:r w:rsidR="0042346F" w:rsidRPr="0042346F">
        <w:rPr>
          <w:rFonts w:ascii="Arial" w:hAnsi="Arial" w:cs="Arial"/>
        </w:rPr>
        <w:t>737 84 00</w:t>
      </w:r>
    </w:p>
    <w:p w14:paraId="6995A9D0" w14:textId="77777777" w:rsidR="001350D3" w:rsidRPr="00130721" w:rsidRDefault="001350D3" w:rsidP="00450B5C">
      <w:pPr>
        <w:pStyle w:val="Tekstpodstawowy"/>
        <w:spacing w:after="0" w:line="360" w:lineRule="auto"/>
        <w:ind w:left="360"/>
        <w:rPr>
          <w:rFonts w:ascii="Arial" w:hAnsi="Arial" w:cs="Arial"/>
        </w:rPr>
      </w:pPr>
      <w:r w:rsidRPr="00450B5C">
        <w:rPr>
          <w:rFonts w:ascii="Arial" w:hAnsi="Arial" w:cs="Arial"/>
        </w:rPr>
        <w:t xml:space="preserve"> Adres poczty elektronicznej: </w:t>
      </w:r>
      <w:r w:rsidR="0042346F" w:rsidRPr="00130721">
        <w:rPr>
          <w:rFonts w:ascii="Arial" w:hAnsi="Arial" w:cs="Arial"/>
        </w:rPr>
        <w:t>starostwo@powiat-ostrowski.pl</w:t>
      </w:r>
    </w:p>
    <w:p w14:paraId="2DA074F8" w14:textId="43B78FC3" w:rsidR="001350D3" w:rsidRPr="00450B5C" w:rsidRDefault="0019225F" w:rsidP="00450B5C">
      <w:pPr>
        <w:pStyle w:val="Tekstpodstawowy"/>
        <w:spacing w:after="0" w:line="360" w:lineRule="auto"/>
        <w:ind w:left="426"/>
        <w:jc w:val="both"/>
        <w:rPr>
          <w:rFonts w:ascii="Arial" w:hAnsi="Arial" w:cs="Arial"/>
        </w:rPr>
      </w:pPr>
      <w:r w:rsidRPr="00450B5C">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450B5C">
        <w:rPr>
          <w:rFonts w:ascii="Arial" w:hAnsi="Arial" w:cs="Arial"/>
        </w:rPr>
        <w:t xml:space="preserve">: </w:t>
      </w:r>
      <w:r w:rsidR="00E30311" w:rsidRPr="00E30311">
        <w:rPr>
          <w:rFonts w:ascii="Arial" w:hAnsi="Arial" w:cs="Arial"/>
        </w:rPr>
        <w:t>https://platformazakupowa.pl/transakcja/1001302</w:t>
      </w:r>
    </w:p>
    <w:p w14:paraId="7FB410DA" w14:textId="77777777" w:rsidR="001350D3" w:rsidRPr="00450B5C" w:rsidRDefault="001350D3" w:rsidP="00450B5C">
      <w:pPr>
        <w:pStyle w:val="Nagwek1"/>
        <w:spacing w:line="360" w:lineRule="auto"/>
        <w:rPr>
          <w:rFonts w:ascii="Arial" w:hAnsi="Arial" w:cs="Arial"/>
        </w:rPr>
      </w:pPr>
      <w:bookmarkStart w:id="1" w:name="_Toc258314243"/>
      <w:r w:rsidRPr="00450B5C">
        <w:rPr>
          <w:rFonts w:ascii="Arial" w:hAnsi="Arial" w:cs="Arial"/>
        </w:rPr>
        <w:t>Tryb udzielenia zamówienia</w:t>
      </w:r>
      <w:bookmarkEnd w:id="1"/>
    </w:p>
    <w:p w14:paraId="39F77554" w14:textId="0B2E16E5" w:rsidR="001350D3" w:rsidRPr="00450B5C" w:rsidRDefault="001350D3" w:rsidP="00450B5C">
      <w:pPr>
        <w:pStyle w:val="Tekstpodstawowywcity"/>
        <w:spacing w:line="360" w:lineRule="auto"/>
        <w:ind w:left="426" w:firstLine="5"/>
        <w:jc w:val="both"/>
        <w:rPr>
          <w:rFonts w:ascii="Arial" w:hAnsi="Arial" w:cs="Arial"/>
        </w:rPr>
      </w:pPr>
      <w:r w:rsidRPr="00450B5C">
        <w:rPr>
          <w:rFonts w:ascii="Arial" w:hAnsi="Arial" w:cs="Arial"/>
        </w:rPr>
        <w:t xml:space="preserve">Postępowanie o udzielenie zamówienia prowadzone jest w trybie </w:t>
      </w:r>
      <w:r w:rsidR="00E30311" w:rsidRPr="006F31B1">
        <w:rPr>
          <w:rFonts w:ascii="Arial" w:hAnsi="Arial" w:cs="Arial"/>
        </w:rPr>
        <w:t>p</w:t>
      </w:r>
      <w:r w:rsidRPr="006F31B1">
        <w:rPr>
          <w:rFonts w:ascii="Arial" w:hAnsi="Arial" w:cs="Arial"/>
        </w:rPr>
        <w:t>odstawowy</w:t>
      </w:r>
      <w:r w:rsidR="00E30311" w:rsidRPr="006F31B1">
        <w:rPr>
          <w:rFonts w:ascii="Arial" w:hAnsi="Arial" w:cs="Arial"/>
        </w:rPr>
        <w:t>m</w:t>
      </w:r>
      <w:r w:rsidRPr="006F31B1">
        <w:rPr>
          <w:rFonts w:ascii="Arial" w:hAnsi="Arial" w:cs="Arial"/>
        </w:rPr>
        <w:t xml:space="preserve"> bez negocjacji</w:t>
      </w:r>
      <w:r w:rsidRPr="00450B5C">
        <w:rPr>
          <w:rFonts w:ascii="Arial" w:hAnsi="Arial" w:cs="Arial"/>
        </w:rPr>
        <w:t xml:space="preserve">, o którym mowa w art. 275 pkt 1 ustawy </w:t>
      </w:r>
      <w:proofErr w:type="spellStart"/>
      <w:r w:rsidRPr="00450B5C">
        <w:rPr>
          <w:rFonts w:ascii="Arial" w:hAnsi="Arial" w:cs="Arial"/>
        </w:rPr>
        <w:t>Pzp</w:t>
      </w:r>
      <w:proofErr w:type="spellEnd"/>
      <w:r w:rsidRPr="00450B5C">
        <w:rPr>
          <w:rFonts w:ascii="Arial" w:hAnsi="Arial" w:cs="Arial"/>
        </w:rPr>
        <w:t>.</w:t>
      </w:r>
    </w:p>
    <w:p w14:paraId="655CF45A" w14:textId="77777777" w:rsidR="001350D3" w:rsidRPr="00450B5C" w:rsidRDefault="001350D3" w:rsidP="00450B5C">
      <w:pPr>
        <w:pStyle w:val="Nagwek1"/>
        <w:spacing w:line="360" w:lineRule="auto"/>
        <w:rPr>
          <w:rFonts w:ascii="Arial" w:hAnsi="Arial" w:cs="Arial"/>
          <w:lang w:val="pl-PL"/>
        </w:rPr>
      </w:pPr>
      <w:bookmarkStart w:id="2" w:name="_Toc258314244"/>
      <w:r w:rsidRPr="00450B5C">
        <w:rPr>
          <w:rFonts w:ascii="Arial" w:hAnsi="Arial" w:cs="Arial"/>
          <w:lang w:val="pl-PL"/>
        </w:rPr>
        <w:t>informacje ogólne</w:t>
      </w:r>
    </w:p>
    <w:p w14:paraId="3A16FC8F" w14:textId="77777777" w:rsidR="001350D3" w:rsidRPr="00450B5C" w:rsidRDefault="001350D3" w:rsidP="00450B5C">
      <w:pPr>
        <w:pStyle w:val="Nagwek2"/>
        <w:spacing w:line="360" w:lineRule="auto"/>
        <w:rPr>
          <w:rFonts w:ascii="Arial" w:hAnsi="Arial" w:cs="Arial"/>
          <w:lang w:val="x-none"/>
        </w:rPr>
      </w:pPr>
      <w:r w:rsidRPr="00450B5C">
        <w:rPr>
          <w:rFonts w:ascii="Arial" w:hAnsi="Arial" w:cs="Arial"/>
        </w:rPr>
        <w:t>Komunikacja w postępowaniu</w:t>
      </w:r>
    </w:p>
    <w:p w14:paraId="1EE3C7F4" w14:textId="77777777" w:rsidR="001350D3" w:rsidRPr="00450B5C" w:rsidRDefault="001350D3"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 xml:space="preserve">W niniejszym postępowaniu komunikacja między Zamawiającym a Wykonawcami odbywa się przy użyciu środków komunikacji elektronicznej, za pośrednictwem platformy on-line działającej pod adresem </w:t>
      </w:r>
      <w:r w:rsidR="0042346F" w:rsidRPr="006F31B1">
        <w:rPr>
          <w:rFonts w:ascii="Arial" w:hAnsi="Arial" w:cs="Arial"/>
          <w:color w:val="auto"/>
        </w:rPr>
        <w:t>https://platformazakupowa.pl/transakcja/1001302</w:t>
      </w:r>
      <w:r w:rsidRPr="006F31B1">
        <w:rPr>
          <w:rFonts w:ascii="Arial" w:hAnsi="Arial" w:cs="Arial"/>
          <w:color w:val="auto"/>
        </w:rPr>
        <w:t xml:space="preserve"> </w:t>
      </w:r>
      <w:r w:rsidRPr="00450B5C">
        <w:rPr>
          <w:rFonts w:ascii="Arial" w:hAnsi="Arial" w:cs="Arial"/>
        </w:rPr>
        <w:t>(dalej jako: ”Platforma”).</w:t>
      </w:r>
    </w:p>
    <w:p w14:paraId="237A927D" w14:textId="77777777" w:rsidR="00FD1DE7" w:rsidRPr="00450B5C" w:rsidRDefault="001350D3" w:rsidP="00450B5C">
      <w:pPr>
        <w:pStyle w:val="Nagwek2"/>
        <w:spacing w:after="0" w:line="360" w:lineRule="auto"/>
        <w:rPr>
          <w:rFonts w:ascii="Arial" w:hAnsi="Arial" w:cs="Arial"/>
        </w:rPr>
      </w:pPr>
      <w:r w:rsidRPr="00450B5C">
        <w:rPr>
          <w:rFonts w:ascii="Arial" w:hAnsi="Arial" w:cs="Arial"/>
        </w:rPr>
        <w:t>Wizja lokalna</w:t>
      </w:r>
      <w:r w:rsidR="0019225F" w:rsidRPr="00450B5C">
        <w:rPr>
          <w:rFonts w:ascii="Arial" w:hAnsi="Arial" w:cs="Arial"/>
        </w:rPr>
        <w:t xml:space="preserve"> </w:t>
      </w:r>
    </w:p>
    <w:p w14:paraId="30529DC0" w14:textId="77777777" w:rsidR="001350D3" w:rsidRPr="00450B5C" w:rsidRDefault="0042346F" w:rsidP="00450B5C">
      <w:pPr>
        <w:pStyle w:val="Nagwek2"/>
        <w:numPr>
          <w:ilvl w:val="0"/>
          <w:numId w:val="0"/>
        </w:numPr>
        <w:tabs>
          <w:tab w:val="left" w:pos="708"/>
        </w:tabs>
        <w:spacing w:before="0" w:line="360" w:lineRule="auto"/>
        <w:ind w:left="680"/>
        <w:rPr>
          <w:rFonts w:ascii="Arial" w:hAnsi="Arial" w:cs="Arial"/>
          <w:lang w:val="x-none"/>
        </w:rPr>
      </w:pPr>
      <w:r w:rsidRPr="00450B5C">
        <w:rPr>
          <w:rFonts w:ascii="Arial" w:hAnsi="Arial" w:cs="Arial"/>
        </w:rPr>
        <w:t>Zamawiający nie przewiduje obowiązku odbycia przez Wykonawcę wizji lokalnej lub sprawdzenia przez Wykonawcę dokumentów niezbędnych do realizacji zamówienia.</w:t>
      </w:r>
    </w:p>
    <w:p w14:paraId="6C7AAE82" w14:textId="77777777" w:rsidR="001350D3" w:rsidRPr="00450B5C" w:rsidRDefault="001350D3" w:rsidP="00450B5C">
      <w:pPr>
        <w:pStyle w:val="Nagwek2"/>
        <w:spacing w:line="360" w:lineRule="auto"/>
        <w:rPr>
          <w:rFonts w:ascii="Arial" w:hAnsi="Arial" w:cs="Arial"/>
          <w:lang w:val="x-none"/>
        </w:rPr>
      </w:pPr>
      <w:r w:rsidRPr="00450B5C">
        <w:rPr>
          <w:rFonts w:ascii="Arial" w:hAnsi="Arial" w:cs="Arial"/>
        </w:rPr>
        <w:t>Zaliczki na poczet wykonania zamówienia</w:t>
      </w:r>
    </w:p>
    <w:p w14:paraId="39859050" w14:textId="77777777" w:rsidR="001350D3" w:rsidRPr="00450B5C" w:rsidRDefault="0042346F"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Zamawiający nie przewiduje udzielenia zaliczek na poczet wykonania zamówienia.</w:t>
      </w:r>
    </w:p>
    <w:p w14:paraId="53FE13DE" w14:textId="77777777" w:rsidR="001350D3" w:rsidRPr="00450B5C" w:rsidRDefault="001350D3" w:rsidP="00450B5C">
      <w:pPr>
        <w:pStyle w:val="Nagwek2"/>
        <w:spacing w:line="360" w:lineRule="auto"/>
        <w:rPr>
          <w:rFonts w:ascii="Arial" w:hAnsi="Arial" w:cs="Arial"/>
          <w:lang w:val="x-none"/>
        </w:rPr>
      </w:pPr>
      <w:r w:rsidRPr="00450B5C">
        <w:rPr>
          <w:rFonts w:ascii="Arial" w:hAnsi="Arial" w:cs="Arial"/>
        </w:rPr>
        <w:t>Katalogi elektroniczne</w:t>
      </w:r>
    </w:p>
    <w:p w14:paraId="554D1E70" w14:textId="77777777" w:rsidR="001350D3" w:rsidRPr="00450B5C" w:rsidRDefault="001350D3"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lastRenderedPageBreak/>
        <w:t xml:space="preserve">Zamawiający </w:t>
      </w:r>
      <w:r w:rsidR="0042346F">
        <w:rPr>
          <w:rFonts w:ascii="Arial" w:hAnsi="Arial" w:cs="Arial"/>
        </w:rPr>
        <w:fldChar w:fldCharType="begin">
          <w:ffData>
            <w:name w:val="Wybór1"/>
            <w:enabled/>
            <w:calcOnExit w:val="0"/>
            <w:checkBox>
              <w:sizeAuto/>
              <w:default w:val="0"/>
              <w:checked w:val="0"/>
            </w:checkBox>
          </w:ffData>
        </w:fldChar>
      </w:r>
      <w:bookmarkStart w:id="3" w:name="Wybór1"/>
      <w:r w:rsidR="0042346F">
        <w:rPr>
          <w:rFonts w:ascii="Arial" w:hAnsi="Arial" w:cs="Arial"/>
        </w:rPr>
        <w:instrText xml:space="preserve"> FORMCHECKBOX </w:instrText>
      </w:r>
      <w:r w:rsidR="0042346F">
        <w:rPr>
          <w:rFonts w:ascii="Arial" w:hAnsi="Arial" w:cs="Arial"/>
        </w:rPr>
      </w:r>
      <w:r w:rsidR="0042346F">
        <w:rPr>
          <w:rFonts w:ascii="Arial" w:hAnsi="Arial" w:cs="Arial"/>
        </w:rPr>
        <w:fldChar w:fldCharType="separate"/>
      </w:r>
      <w:r w:rsidR="0042346F">
        <w:rPr>
          <w:rFonts w:ascii="Arial" w:hAnsi="Arial" w:cs="Arial"/>
        </w:rPr>
        <w:fldChar w:fldCharType="end"/>
      </w:r>
      <w:bookmarkEnd w:id="3"/>
      <w:r w:rsidRPr="00450B5C">
        <w:rPr>
          <w:rFonts w:ascii="Arial" w:hAnsi="Arial" w:cs="Arial"/>
        </w:rPr>
        <w:t xml:space="preserve"> wymaga /  </w:t>
      </w:r>
      <w:r w:rsidR="0042346F">
        <w:rPr>
          <w:rFonts w:ascii="Arial" w:hAnsi="Arial" w:cs="Arial"/>
        </w:rPr>
        <w:fldChar w:fldCharType="begin">
          <w:ffData>
            <w:name w:val="Wybór2"/>
            <w:enabled/>
            <w:calcOnExit w:val="0"/>
            <w:checkBox>
              <w:sizeAuto/>
              <w:default w:val="0"/>
              <w:checked/>
            </w:checkBox>
          </w:ffData>
        </w:fldChar>
      </w:r>
      <w:bookmarkStart w:id="4" w:name="Wybór2"/>
      <w:r w:rsidR="0042346F">
        <w:rPr>
          <w:rFonts w:ascii="Arial" w:hAnsi="Arial" w:cs="Arial"/>
        </w:rPr>
        <w:instrText xml:space="preserve"> FORMCHECKBOX </w:instrText>
      </w:r>
      <w:r w:rsidR="0042346F">
        <w:rPr>
          <w:rFonts w:ascii="Arial" w:hAnsi="Arial" w:cs="Arial"/>
        </w:rPr>
      </w:r>
      <w:r w:rsidR="0042346F">
        <w:rPr>
          <w:rFonts w:ascii="Arial" w:hAnsi="Arial" w:cs="Arial"/>
        </w:rPr>
        <w:fldChar w:fldCharType="separate"/>
      </w:r>
      <w:r w:rsidR="0042346F">
        <w:rPr>
          <w:rFonts w:ascii="Arial" w:hAnsi="Arial" w:cs="Arial"/>
        </w:rPr>
        <w:fldChar w:fldCharType="end"/>
      </w:r>
      <w:bookmarkEnd w:id="4"/>
      <w:r w:rsidRPr="00450B5C">
        <w:rPr>
          <w:rFonts w:ascii="Arial" w:hAnsi="Arial" w:cs="Arial"/>
        </w:rPr>
        <w:t xml:space="preserve"> nie wymaga złożenia ofert w postaci katalogów elektronicznych.</w:t>
      </w:r>
    </w:p>
    <w:p w14:paraId="0A959305" w14:textId="2B6ABBB9" w:rsidR="001350D3" w:rsidRPr="00450B5C" w:rsidRDefault="001350D3" w:rsidP="00450B5C">
      <w:pPr>
        <w:pStyle w:val="Nagwek2"/>
        <w:spacing w:line="360" w:lineRule="auto"/>
        <w:rPr>
          <w:rFonts w:ascii="Arial" w:hAnsi="Arial" w:cs="Arial"/>
        </w:rPr>
      </w:pPr>
      <w:r w:rsidRPr="00450B5C">
        <w:rPr>
          <w:rFonts w:ascii="Arial" w:hAnsi="Arial" w:cs="Arial"/>
        </w:rPr>
        <w:t xml:space="preserve">Do </w:t>
      </w:r>
      <w:r w:rsidR="00840575" w:rsidRPr="00450B5C">
        <w:rPr>
          <w:rFonts w:ascii="Arial" w:hAnsi="Arial" w:cs="Arial"/>
        </w:rPr>
        <w:t>spraw nieuregulowanych w niniejszej SWZ mają zastosowanie przepisy ustawy z dnia 11 września 2019r. roku Prawo zamówień publicznych</w:t>
      </w:r>
      <w:r w:rsidRPr="00450B5C">
        <w:rPr>
          <w:rFonts w:ascii="Arial" w:hAnsi="Arial" w:cs="Arial"/>
        </w:rPr>
        <w:t xml:space="preserve"> </w:t>
      </w:r>
      <w:r w:rsidR="0042346F" w:rsidRPr="0042346F">
        <w:rPr>
          <w:rFonts w:ascii="Arial" w:hAnsi="Arial" w:cs="Arial"/>
        </w:rPr>
        <w:t>(</w:t>
      </w:r>
      <w:proofErr w:type="spellStart"/>
      <w:r w:rsidR="0042346F" w:rsidRPr="0042346F">
        <w:rPr>
          <w:rFonts w:ascii="Arial" w:hAnsi="Arial" w:cs="Arial"/>
        </w:rPr>
        <w:t>t.j</w:t>
      </w:r>
      <w:proofErr w:type="spellEnd"/>
      <w:r w:rsidR="0042346F" w:rsidRPr="0042346F">
        <w:rPr>
          <w:rFonts w:ascii="Arial" w:hAnsi="Arial" w:cs="Arial"/>
        </w:rPr>
        <w:t>. Dz. U. z 202</w:t>
      </w:r>
      <w:r w:rsidR="00E30311">
        <w:rPr>
          <w:rFonts w:ascii="Arial" w:hAnsi="Arial" w:cs="Arial"/>
        </w:rPr>
        <w:t>4</w:t>
      </w:r>
      <w:r w:rsidR="0042346F" w:rsidRPr="0042346F">
        <w:rPr>
          <w:rFonts w:ascii="Arial" w:hAnsi="Arial" w:cs="Arial"/>
        </w:rPr>
        <w:t>r. poz. 1</w:t>
      </w:r>
      <w:r w:rsidR="00E30311">
        <w:rPr>
          <w:rFonts w:ascii="Arial" w:hAnsi="Arial" w:cs="Arial"/>
        </w:rPr>
        <w:t>320</w:t>
      </w:r>
      <w:r w:rsidR="0042346F" w:rsidRPr="0042346F">
        <w:rPr>
          <w:rFonts w:ascii="Arial" w:hAnsi="Arial" w:cs="Arial"/>
        </w:rPr>
        <w:t>)</w:t>
      </w:r>
      <w:r w:rsidRPr="00450B5C">
        <w:rPr>
          <w:rFonts w:ascii="Arial" w:hAnsi="Arial" w:cs="Arial"/>
        </w:rPr>
        <w:t>.</w:t>
      </w:r>
    </w:p>
    <w:p w14:paraId="2735E29C" w14:textId="77777777" w:rsidR="001350D3" w:rsidRPr="00450B5C" w:rsidRDefault="001350D3" w:rsidP="00450B5C">
      <w:pPr>
        <w:pStyle w:val="Nagwek1"/>
        <w:spacing w:line="360" w:lineRule="auto"/>
        <w:rPr>
          <w:rFonts w:ascii="Arial" w:hAnsi="Arial" w:cs="Arial"/>
        </w:rPr>
      </w:pPr>
      <w:r w:rsidRPr="00450B5C">
        <w:rPr>
          <w:rFonts w:ascii="Arial" w:hAnsi="Arial" w:cs="Arial"/>
        </w:rPr>
        <w:t>Opis przedmiotu zamówienia</w:t>
      </w:r>
      <w:bookmarkEnd w:id="2"/>
    </w:p>
    <w:p w14:paraId="06C33AA1" w14:textId="2D4FFBC5" w:rsidR="0042346F" w:rsidRPr="00E30311" w:rsidRDefault="001350D3" w:rsidP="00E30311">
      <w:pPr>
        <w:pStyle w:val="Nagwek2"/>
        <w:spacing w:line="360" w:lineRule="auto"/>
        <w:rPr>
          <w:rFonts w:ascii="Arial" w:hAnsi="Arial" w:cs="Arial"/>
          <w:b/>
        </w:rPr>
      </w:pPr>
      <w:r w:rsidRPr="00450B5C">
        <w:rPr>
          <w:rFonts w:ascii="Arial" w:hAnsi="Arial" w:cs="Arial"/>
        </w:rPr>
        <w:t xml:space="preserve">Przedmiotem zamówienia jest </w:t>
      </w:r>
      <w:r w:rsidR="0042346F" w:rsidRPr="0042346F">
        <w:rPr>
          <w:rFonts w:ascii="Arial" w:hAnsi="Arial" w:cs="Arial"/>
          <w:b/>
        </w:rPr>
        <w:t>Dostawa sprzętu i usług realizowanych w ramach projektu grantowego "</w:t>
      </w:r>
      <w:proofErr w:type="spellStart"/>
      <w:r w:rsidR="0042346F" w:rsidRPr="0042346F">
        <w:rPr>
          <w:rFonts w:ascii="Arial" w:hAnsi="Arial" w:cs="Arial"/>
          <w:b/>
        </w:rPr>
        <w:t>Cyberbezpieczny</w:t>
      </w:r>
      <w:proofErr w:type="spellEnd"/>
      <w:r w:rsidR="0042346F" w:rsidRPr="0042346F">
        <w:rPr>
          <w:rFonts w:ascii="Arial" w:hAnsi="Arial" w:cs="Arial"/>
          <w:b/>
        </w:rPr>
        <w:t xml:space="preserve"> Samorząd"</w:t>
      </w:r>
      <w:r w:rsidR="00E30311">
        <w:rPr>
          <w:rFonts w:ascii="Arial" w:hAnsi="Arial" w:cs="Arial"/>
          <w:b/>
        </w:rPr>
        <w:t xml:space="preserve">. </w:t>
      </w:r>
      <w:r w:rsidR="00E30311">
        <w:rPr>
          <w:rFonts w:ascii="Arial" w:hAnsi="Arial" w:cs="Arial"/>
          <w:bCs w:val="0"/>
        </w:rPr>
        <w:t>Szczegółowy opis techniczny znajduje się w dokumencie „Opis przedmiotu zamówienia”.</w:t>
      </w:r>
    </w:p>
    <w:p w14:paraId="0AACDD93" w14:textId="30F7761D" w:rsidR="0042346F" w:rsidRPr="00E30311" w:rsidRDefault="0042346F" w:rsidP="00E30311">
      <w:pPr>
        <w:pStyle w:val="Nagwek2"/>
        <w:numPr>
          <w:ilvl w:val="0"/>
          <w:numId w:val="0"/>
        </w:numPr>
        <w:spacing w:line="360" w:lineRule="auto"/>
        <w:ind w:left="680"/>
        <w:rPr>
          <w:rFonts w:ascii="Arial" w:hAnsi="Arial" w:cs="Arial"/>
          <w:bCs w:val="0"/>
        </w:rPr>
      </w:pPr>
      <w:r w:rsidRPr="00E30311">
        <w:rPr>
          <w:rFonts w:ascii="Arial" w:hAnsi="Arial" w:cs="Arial"/>
          <w:bCs w:val="0"/>
        </w:rPr>
        <w:t xml:space="preserve">Wymagania ogólne dla dostarczanego sprzętu i oprogramowania (dotyczy wszystkich systemów </w:t>
      </w:r>
      <w:r w:rsidR="00E30311">
        <w:rPr>
          <w:rFonts w:ascii="Arial" w:hAnsi="Arial" w:cs="Arial"/>
          <w:bCs w:val="0"/>
        </w:rPr>
        <w:t>i elementów przedstawionych</w:t>
      </w:r>
      <w:r w:rsidRPr="00E30311">
        <w:rPr>
          <w:rFonts w:ascii="Arial" w:hAnsi="Arial" w:cs="Arial"/>
          <w:bCs w:val="0"/>
        </w:rPr>
        <w:t xml:space="preserve"> w </w:t>
      </w:r>
      <w:r w:rsidR="00E30311">
        <w:rPr>
          <w:rFonts w:ascii="Arial" w:hAnsi="Arial" w:cs="Arial"/>
          <w:bCs w:val="0"/>
        </w:rPr>
        <w:t>Opisie przedmiotu zamówienia</w:t>
      </w:r>
      <w:r w:rsidRPr="00E30311">
        <w:rPr>
          <w:rFonts w:ascii="Arial" w:hAnsi="Arial" w:cs="Arial"/>
          <w:bCs w:val="0"/>
        </w:rPr>
        <w:t>):</w:t>
      </w:r>
    </w:p>
    <w:p w14:paraId="24BD14E4" w14:textId="44644FA3" w:rsidR="0042346F" w:rsidRPr="00E30311" w:rsidRDefault="0042346F" w:rsidP="00E30311">
      <w:pPr>
        <w:pStyle w:val="Nagwek2"/>
        <w:numPr>
          <w:ilvl w:val="0"/>
          <w:numId w:val="0"/>
        </w:numPr>
        <w:spacing w:line="360" w:lineRule="auto"/>
        <w:ind w:left="680"/>
        <w:rPr>
          <w:rFonts w:ascii="Arial" w:hAnsi="Arial" w:cs="Arial"/>
          <w:bCs w:val="0"/>
        </w:rPr>
      </w:pPr>
      <w:r w:rsidRPr="00E30311">
        <w:rPr>
          <w:rFonts w:ascii="Arial" w:hAnsi="Arial" w:cs="Arial"/>
          <w:bCs w:val="0"/>
        </w:rPr>
        <w:t xml:space="preserve">a) </w:t>
      </w:r>
      <w:r w:rsidR="00E30311">
        <w:rPr>
          <w:rFonts w:ascii="Arial" w:hAnsi="Arial" w:cs="Arial"/>
          <w:bCs w:val="0"/>
        </w:rPr>
        <w:t>Przedstawione</w:t>
      </w:r>
      <w:r w:rsidRPr="00E30311">
        <w:rPr>
          <w:rFonts w:ascii="Arial" w:hAnsi="Arial" w:cs="Arial"/>
          <w:bCs w:val="0"/>
        </w:rPr>
        <w:t xml:space="preserve"> parametry techniczne są wymaganiami minimalnymi i wykonawca może zaoferować urządzenia o parametrach lepszych niż wymagane,</w:t>
      </w:r>
    </w:p>
    <w:p w14:paraId="04D7230F" w14:textId="77777777" w:rsidR="0042346F" w:rsidRPr="00E30311" w:rsidRDefault="0042346F" w:rsidP="00E30311">
      <w:pPr>
        <w:pStyle w:val="Nagwek2"/>
        <w:numPr>
          <w:ilvl w:val="0"/>
          <w:numId w:val="0"/>
        </w:numPr>
        <w:spacing w:line="360" w:lineRule="auto"/>
        <w:ind w:left="680"/>
        <w:rPr>
          <w:rFonts w:ascii="Arial" w:hAnsi="Arial" w:cs="Arial"/>
          <w:bCs w:val="0"/>
        </w:rPr>
      </w:pPr>
      <w:r w:rsidRPr="00E30311">
        <w:rPr>
          <w:rFonts w:ascii="Arial" w:hAnsi="Arial" w:cs="Arial"/>
          <w:bCs w:val="0"/>
        </w:rPr>
        <w:t>b) Całość dostarczanego sprzętu i oprogramowania musi pochodzić z autoryzowanego kanału sprzedaży producentów z obszaru Unii Europejskiej,</w:t>
      </w:r>
    </w:p>
    <w:p w14:paraId="4C689AB7" w14:textId="77777777" w:rsidR="0042346F" w:rsidRPr="00E30311" w:rsidRDefault="0042346F" w:rsidP="00E30311">
      <w:pPr>
        <w:pStyle w:val="Nagwek2"/>
        <w:numPr>
          <w:ilvl w:val="0"/>
          <w:numId w:val="0"/>
        </w:numPr>
        <w:spacing w:line="360" w:lineRule="auto"/>
        <w:ind w:left="680"/>
        <w:rPr>
          <w:rFonts w:ascii="Arial" w:hAnsi="Arial" w:cs="Arial"/>
          <w:bCs w:val="0"/>
        </w:rPr>
      </w:pPr>
      <w:r w:rsidRPr="00E30311">
        <w:rPr>
          <w:rFonts w:ascii="Arial" w:hAnsi="Arial" w:cs="Arial"/>
          <w:bCs w:val="0"/>
        </w:rPr>
        <w:t xml:space="preserve">c) Zamawiający wymaga, by dostarczone urządzenia były nowe (tzn. wyprodukowane nie dawniej, niż na 6 miesięcy przed ich dostarczeniem) oraz by nie były używane, </w:t>
      </w:r>
    </w:p>
    <w:p w14:paraId="2759B945" w14:textId="77777777" w:rsidR="00E30311" w:rsidRDefault="0042346F" w:rsidP="00E30311">
      <w:pPr>
        <w:pStyle w:val="Nagwek2"/>
        <w:numPr>
          <w:ilvl w:val="0"/>
          <w:numId w:val="0"/>
        </w:numPr>
        <w:spacing w:line="360" w:lineRule="auto"/>
        <w:ind w:left="680"/>
        <w:rPr>
          <w:rFonts w:ascii="Arial" w:hAnsi="Arial" w:cs="Arial"/>
          <w:bCs w:val="0"/>
        </w:rPr>
      </w:pPr>
      <w:r w:rsidRPr="00E30311">
        <w:rPr>
          <w:rFonts w:ascii="Arial" w:hAnsi="Arial" w:cs="Arial"/>
          <w:bCs w:val="0"/>
        </w:rPr>
        <w:t>d) Sprzęt musi posiadać stosowny pakiet usług gwarancyjnych świadczonych przez producenta sprzętu (lub autoryzowany serwis) kierowanych do użytkowników z obszaru Rzeczpospolitej Polskiej;</w:t>
      </w:r>
    </w:p>
    <w:p w14:paraId="1498269B" w14:textId="2C0C861B" w:rsidR="00E30311" w:rsidRPr="00E30311" w:rsidRDefault="0042346F" w:rsidP="00E30311">
      <w:pPr>
        <w:pStyle w:val="Nagwek2"/>
        <w:numPr>
          <w:ilvl w:val="0"/>
          <w:numId w:val="0"/>
        </w:numPr>
        <w:spacing w:line="360" w:lineRule="auto"/>
        <w:ind w:left="680"/>
        <w:rPr>
          <w:rFonts w:ascii="Arial" w:hAnsi="Arial" w:cs="Arial"/>
          <w:color w:val="auto"/>
        </w:rPr>
      </w:pPr>
      <w:r w:rsidRPr="00E30311">
        <w:rPr>
          <w:rFonts w:ascii="Arial" w:hAnsi="Arial" w:cs="Arial"/>
          <w:bCs w:val="0"/>
        </w:rPr>
        <w:t xml:space="preserve">e) Wymagane jest utrzymanie świadczeń gwarancyjnych (przez producenta urządzeń lub jego autoryzowaną placówkę serwisową) także w przypadku niemożliwości </w:t>
      </w:r>
      <w:r w:rsidR="00E30311" w:rsidRPr="00E30311">
        <w:rPr>
          <w:rFonts w:ascii="Arial" w:hAnsi="Arial" w:cs="Arial"/>
          <w:color w:val="auto"/>
        </w:rPr>
        <w:t>ich wypełnienia przez Wykonawcę (np. w przypadku jego bankructwa);</w:t>
      </w:r>
    </w:p>
    <w:p w14:paraId="34E25D53" w14:textId="375CC402" w:rsidR="00130721" w:rsidRDefault="00E30311" w:rsidP="00130721">
      <w:pPr>
        <w:pStyle w:val="Nagwek2"/>
        <w:numPr>
          <w:ilvl w:val="0"/>
          <w:numId w:val="0"/>
        </w:numPr>
        <w:spacing w:line="360" w:lineRule="auto"/>
        <w:ind w:left="680"/>
        <w:rPr>
          <w:rFonts w:ascii="Arial" w:hAnsi="Arial" w:cs="Arial"/>
          <w:b/>
          <w:bCs w:val="0"/>
          <w:color w:val="auto"/>
        </w:rPr>
      </w:pPr>
      <w:r w:rsidRPr="00E30311">
        <w:rPr>
          <w:rFonts w:ascii="Arial" w:hAnsi="Arial" w:cs="Arial"/>
          <w:b/>
          <w:bCs w:val="0"/>
          <w:color w:val="auto"/>
        </w:rPr>
        <w:t xml:space="preserve">UWAGA! Zamawiający wymaga aby do oferty, jako przedmiotowe środki dowodowe, zostały załączone szczegółowe specyfikacje techniczne wraz z </w:t>
      </w:r>
      <w:r w:rsidRPr="00E30311">
        <w:rPr>
          <w:rFonts w:ascii="Arial" w:hAnsi="Arial" w:cs="Arial"/>
          <w:b/>
          <w:bCs w:val="0"/>
          <w:color w:val="auto"/>
        </w:rPr>
        <w:lastRenderedPageBreak/>
        <w:t>nazwą i modelem proponowanego urządzenia lub karty katalogowe potwierdzające spełnianie wymogów Zamawiającego.</w:t>
      </w:r>
    </w:p>
    <w:p w14:paraId="01B87950" w14:textId="77777777" w:rsidR="006F31B1" w:rsidRDefault="006F31B1" w:rsidP="006F31B1">
      <w:pPr>
        <w:pStyle w:val="Tekstpodstawowy"/>
        <w:widowControl w:val="0"/>
        <w:suppressAutoHyphens/>
        <w:spacing w:after="0" w:line="360" w:lineRule="auto"/>
        <w:ind w:left="426"/>
        <w:jc w:val="both"/>
        <w:rPr>
          <w:rFonts w:ascii="Arial" w:hAnsi="Arial" w:cs="Arial"/>
          <w:sz w:val="22"/>
          <w:szCs w:val="22"/>
        </w:rPr>
      </w:pPr>
      <w:r>
        <w:rPr>
          <w:rFonts w:ascii="Arial" w:hAnsi="Arial" w:cs="Arial"/>
          <w:sz w:val="22"/>
          <w:szCs w:val="22"/>
        </w:rPr>
        <w:t xml:space="preserve">Ze względu na różne źródła finansowania zamówienia oraz proces rozliczeń, Zamawiający wymaga wystawienia osobnej faktury na każdy element zadania powierzonego do realizacji. </w:t>
      </w:r>
    </w:p>
    <w:p w14:paraId="018F826D" w14:textId="192EDF06" w:rsidR="00130721" w:rsidRPr="00D468DD" w:rsidRDefault="00130721" w:rsidP="006F31B1">
      <w:pPr>
        <w:pStyle w:val="Tekstpodstawowy"/>
        <w:widowControl w:val="0"/>
        <w:suppressAutoHyphens/>
        <w:spacing w:after="0" w:line="360" w:lineRule="auto"/>
        <w:ind w:left="426"/>
        <w:jc w:val="both"/>
        <w:rPr>
          <w:rFonts w:ascii="Arial" w:hAnsi="Arial" w:cs="Arial"/>
          <w:sz w:val="22"/>
          <w:szCs w:val="22"/>
        </w:rPr>
      </w:pPr>
      <w:r>
        <w:rPr>
          <w:rFonts w:ascii="Arial" w:hAnsi="Arial" w:cs="Arial"/>
          <w:sz w:val="22"/>
          <w:szCs w:val="22"/>
        </w:rPr>
        <w:t xml:space="preserve">Zamawiający prosi, by w przypadku składania oferty na zadanie 1 w formularzu oferty rozbić cenę na dostawę sprzętu oraz usługę jego instalacji i konfiguracji. W tym zadaniu ocenie podlegać będzie suma cen za obie części zadania. </w:t>
      </w:r>
    </w:p>
    <w:p w14:paraId="25CD1C12" w14:textId="77777777" w:rsidR="001350D3" w:rsidRPr="00450B5C" w:rsidRDefault="00787E17" w:rsidP="00450B5C">
      <w:pPr>
        <w:pStyle w:val="Nagwek2"/>
        <w:spacing w:line="360" w:lineRule="auto"/>
        <w:rPr>
          <w:rFonts w:ascii="Arial" w:hAnsi="Arial" w:cs="Arial"/>
        </w:rPr>
      </w:pPr>
      <w:r>
        <w:rPr>
          <w:rFonts w:ascii="Arial" w:hAnsi="Arial" w:cs="Arial"/>
        </w:rPr>
        <w:t xml:space="preserve">Przedmiot zamówienia podzielony </w:t>
      </w:r>
      <w:r w:rsidR="00B43E00">
        <w:rPr>
          <w:rFonts w:ascii="Arial" w:hAnsi="Arial" w:cs="Arial"/>
        </w:rPr>
        <w:t xml:space="preserve">jest </w:t>
      </w:r>
      <w:r>
        <w:rPr>
          <w:rFonts w:ascii="Arial" w:hAnsi="Arial" w:cs="Arial"/>
        </w:rPr>
        <w:t xml:space="preserve">na </w:t>
      </w:r>
      <w:r w:rsidR="00B43E00">
        <w:rPr>
          <w:rFonts w:ascii="Arial" w:hAnsi="Arial" w:cs="Arial"/>
        </w:rPr>
        <w:t>następujące</w:t>
      </w:r>
      <w:r>
        <w:rPr>
          <w:rFonts w:ascii="Arial" w:hAnsi="Arial" w:cs="Arial"/>
        </w:rPr>
        <w:t xml:space="preserve"> części</w:t>
      </w:r>
      <w:r w:rsidR="001350D3" w:rsidRPr="00450B5C">
        <w:rPr>
          <w:rFonts w:ascii="Arial" w:hAnsi="Arial" w:cs="Arial"/>
        </w:rPr>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150"/>
      </w:tblGrid>
      <w:tr w:rsidR="001350D3" w:rsidRPr="00450B5C" w14:paraId="36C8D109" w14:textId="77777777" w:rsidTr="00620837">
        <w:trPr>
          <w:jc w:val="center"/>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A9C48" w14:textId="77777777" w:rsidR="001350D3" w:rsidRPr="00450B5C" w:rsidRDefault="00450B5C" w:rsidP="00B43E00">
            <w:pPr>
              <w:pStyle w:val="Tekstpodstawowy"/>
              <w:spacing w:before="60" w:after="60" w:line="360" w:lineRule="auto"/>
              <w:jc w:val="center"/>
              <w:rPr>
                <w:rFonts w:ascii="Arial" w:hAnsi="Arial" w:cs="Arial"/>
                <w:b/>
              </w:rPr>
            </w:pPr>
            <w:r>
              <w:rPr>
                <w:rFonts w:ascii="Arial" w:hAnsi="Arial" w:cs="Arial"/>
                <w:b/>
              </w:rPr>
              <w:t>Część</w:t>
            </w:r>
            <w:r w:rsidR="001350D3" w:rsidRPr="00450B5C">
              <w:rPr>
                <w:rFonts w:ascii="Arial" w:hAnsi="Arial" w:cs="Arial"/>
                <w:b/>
              </w:rPr>
              <w:t>:</w:t>
            </w:r>
          </w:p>
        </w:tc>
        <w:tc>
          <w:tcPr>
            <w:tcW w:w="8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A4368" w14:textId="77777777" w:rsidR="001350D3" w:rsidRPr="00450B5C" w:rsidRDefault="001350D3" w:rsidP="00B43E00">
            <w:pPr>
              <w:pStyle w:val="Tekstpodstawowy"/>
              <w:spacing w:before="60" w:after="60" w:line="360" w:lineRule="auto"/>
              <w:rPr>
                <w:rFonts w:ascii="Arial" w:hAnsi="Arial" w:cs="Arial"/>
                <w:b/>
              </w:rPr>
            </w:pPr>
            <w:r w:rsidRPr="00450B5C">
              <w:rPr>
                <w:rFonts w:ascii="Arial" w:hAnsi="Arial" w:cs="Arial"/>
                <w:b/>
              </w:rPr>
              <w:t>Opis:</w:t>
            </w:r>
          </w:p>
        </w:tc>
      </w:tr>
      <w:tr w:rsidR="0042346F" w:rsidRPr="00450B5C" w14:paraId="529D9C51" w14:textId="77777777" w:rsidTr="004A16DF">
        <w:trPr>
          <w:jc w:val="center"/>
        </w:trPr>
        <w:tc>
          <w:tcPr>
            <w:tcW w:w="1120" w:type="dxa"/>
            <w:tcBorders>
              <w:top w:val="single" w:sz="4" w:space="0" w:color="auto"/>
              <w:left w:val="single" w:sz="4" w:space="0" w:color="auto"/>
              <w:bottom w:val="single" w:sz="4" w:space="0" w:color="auto"/>
              <w:right w:val="single" w:sz="4" w:space="0" w:color="auto"/>
            </w:tcBorders>
            <w:hideMark/>
          </w:tcPr>
          <w:p w14:paraId="51082175" w14:textId="77777777" w:rsidR="0042346F" w:rsidRPr="00450B5C" w:rsidRDefault="0042346F" w:rsidP="004A16DF">
            <w:pPr>
              <w:pStyle w:val="Tekstpodstawowy"/>
              <w:spacing w:before="60" w:line="360" w:lineRule="auto"/>
              <w:jc w:val="right"/>
              <w:rPr>
                <w:rFonts w:ascii="Arial" w:hAnsi="Arial" w:cs="Arial"/>
              </w:rPr>
            </w:pPr>
            <w:r w:rsidRPr="0042346F">
              <w:rPr>
                <w:rFonts w:ascii="Arial" w:hAnsi="Arial" w:cs="Arial"/>
              </w:rPr>
              <w:t>1</w:t>
            </w:r>
          </w:p>
        </w:tc>
        <w:tc>
          <w:tcPr>
            <w:tcW w:w="8150" w:type="dxa"/>
            <w:tcBorders>
              <w:top w:val="single" w:sz="4" w:space="0" w:color="auto"/>
              <w:left w:val="single" w:sz="4" w:space="0" w:color="auto"/>
              <w:bottom w:val="single" w:sz="4" w:space="0" w:color="auto"/>
              <w:right w:val="single" w:sz="4" w:space="0" w:color="auto"/>
            </w:tcBorders>
            <w:hideMark/>
          </w:tcPr>
          <w:p w14:paraId="3FF86184" w14:textId="77777777" w:rsidR="0042346F" w:rsidRPr="00450B5C" w:rsidRDefault="0042346F" w:rsidP="004A16DF">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42346F">
              <w:rPr>
                <w:rFonts w:ascii="Arial" w:hAnsi="Arial" w:cs="Arial"/>
              </w:rPr>
              <w:t>Dostawa środowiska serwerowo-macierzowego oraz usługa jego instalacji i konfiguracji</w:t>
            </w:r>
            <w:r w:rsidRPr="00450B5C">
              <w:rPr>
                <w:rFonts w:ascii="Arial" w:hAnsi="Arial" w:cs="Arial"/>
              </w:rPr>
              <w:t xml:space="preserve"> </w:t>
            </w:r>
          </w:p>
          <w:p w14:paraId="36C1E0E4" w14:textId="77777777" w:rsidR="0042346F" w:rsidRPr="00450B5C" w:rsidRDefault="0042346F" w:rsidP="004A16DF">
            <w:pPr>
              <w:pStyle w:val="Tekstpodstawowy"/>
              <w:spacing w:line="360" w:lineRule="auto"/>
              <w:rPr>
                <w:rFonts w:ascii="Arial" w:hAnsi="Arial" w:cs="Arial"/>
                <w:b/>
              </w:rPr>
            </w:pPr>
            <w:r w:rsidRPr="00450B5C">
              <w:rPr>
                <w:rFonts w:ascii="Arial" w:hAnsi="Arial" w:cs="Arial"/>
                <w:b/>
              </w:rPr>
              <w:t xml:space="preserve">Wspólny Słownik Zamówień: </w:t>
            </w:r>
            <w:r w:rsidRPr="0042346F">
              <w:rPr>
                <w:rFonts w:ascii="Arial" w:hAnsi="Arial" w:cs="Arial"/>
              </w:rPr>
              <w:t>48820000-2 - Serwery, 72611000-6 - Usługi w zakresie wsparcia technicznego, 48823000-3 - Serwery plików, 48821000-9 - Serwery sieciowe, 31682500-5 - Awaryjny sprzęt elektryczny, 32420000-3 - Urządzenia sieciowe</w:t>
            </w:r>
            <w:r w:rsidRPr="00450B5C">
              <w:rPr>
                <w:rFonts w:ascii="Arial" w:hAnsi="Arial" w:cs="Arial"/>
              </w:rPr>
              <w:t xml:space="preserve"> </w:t>
            </w:r>
          </w:p>
          <w:p w14:paraId="5FAEF33E" w14:textId="4783992C" w:rsidR="0042346F" w:rsidRDefault="0042346F" w:rsidP="004A16DF">
            <w:pPr>
              <w:pStyle w:val="Tekstpodstawowy"/>
              <w:spacing w:line="360" w:lineRule="auto"/>
              <w:jc w:val="both"/>
              <w:rPr>
                <w:rFonts w:ascii="Arial" w:hAnsi="Arial" w:cs="Arial"/>
              </w:rPr>
            </w:pPr>
            <w:r w:rsidRPr="0042346F">
              <w:rPr>
                <w:rFonts w:ascii="Arial" w:hAnsi="Arial" w:cs="Arial"/>
              </w:rPr>
              <w:t>Zamawiający nie dopuszcza składania ofert wariantowych</w:t>
            </w:r>
            <w:r w:rsidRPr="00450B5C">
              <w:rPr>
                <w:rFonts w:ascii="Arial" w:hAnsi="Arial" w:cs="Arial"/>
              </w:rPr>
              <w:t xml:space="preserve">. </w:t>
            </w:r>
          </w:p>
          <w:p w14:paraId="4B27C8DB" w14:textId="7F2902F7" w:rsidR="00E30311" w:rsidRPr="00E30311" w:rsidRDefault="00E30311" w:rsidP="004A16DF">
            <w:pPr>
              <w:pStyle w:val="Tekstpodstawowy"/>
              <w:spacing w:line="360" w:lineRule="auto"/>
              <w:jc w:val="both"/>
              <w:rPr>
                <w:rFonts w:ascii="Arial" w:hAnsi="Arial" w:cs="Arial"/>
                <w:b/>
              </w:rPr>
            </w:pPr>
            <w:r>
              <w:rPr>
                <w:rFonts w:ascii="Arial" w:hAnsi="Arial" w:cs="Arial"/>
              </w:rPr>
              <w:t>Zamawiający dopuszcza oferty równoważne.</w:t>
            </w:r>
          </w:p>
          <w:p w14:paraId="55B66DC2" w14:textId="77777777" w:rsidR="0042346F" w:rsidRPr="00450B5C" w:rsidRDefault="0042346F" w:rsidP="004A16DF">
            <w:pPr>
              <w:pStyle w:val="Tekstpodstawowy"/>
              <w:spacing w:line="360" w:lineRule="auto"/>
              <w:jc w:val="both"/>
              <w:rPr>
                <w:rFonts w:ascii="Arial" w:hAnsi="Arial" w:cs="Arial"/>
              </w:rPr>
            </w:pPr>
          </w:p>
        </w:tc>
      </w:tr>
      <w:tr w:rsidR="0042346F" w:rsidRPr="00450B5C" w14:paraId="2B28884D" w14:textId="77777777" w:rsidTr="004A16DF">
        <w:trPr>
          <w:jc w:val="center"/>
        </w:trPr>
        <w:tc>
          <w:tcPr>
            <w:tcW w:w="1120" w:type="dxa"/>
            <w:tcBorders>
              <w:top w:val="single" w:sz="4" w:space="0" w:color="auto"/>
              <w:left w:val="single" w:sz="4" w:space="0" w:color="auto"/>
              <w:bottom w:val="single" w:sz="4" w:space="0" w:color="auto"/>
              <w:right w:val="single" w:sz="4" w:space="0" w:color="auto"/>
            </w:tcBorders>
            <w:hideMark/>
          </w:tcPr>
          <w:p w14:paraId="0382BE66" w14:textId="77777777" w:rsidR="0042346F" w:rsidRPr="00450B5C" w:rsidRDefault="0042346F" w:rsidP="004A16DF">
            <w:pPr>
              <w:pStyle w:val="Tekstpodstawowy"/>
              <w:spacing w:before="60" w:line="360" w:lineRule="auto"/>
              <w:jc w:val="right"/>
              <w:rPr>
                <w:rFonts w:ascii="Arial" w:hAnsi="Arial" w:cs="Arial"/>
              </w:rPr>
            </w:pPr>
            <w:r w:rsidRPr="0042346F">
              <w:rPr>
                <w:rFonts w:ascii="Arial" w:hAnsi="Arial" w:cs="Arial"/>
              </w:rPr>
              <w:t>2</w:t>
            </w:r>
          </w:p>
        </w:tc>
        <w:tc>
          <w:tcPr>
            <w:tcW w:w="8150" w:type="dxa"/>
            <w:tcBorders>
              <w:top w:val="single" w:sz="4" w:space="0" w:color="auto"/>
              <w:left w:val="single" w:sz="4" w:space="0" w:color="auto"/>
              <w:bottom w:val="single" w:sz="4" w:space="0" w:color="auto"/>
              <w:right w:val="single" w:sz="4" w:space="0" w:color="auto"/>
            </w:tcBorders>
            <w:hideMark/>
          </w:tcPr>
          <w:p w14:paraId="49CF02E8" w14:textId="77777777" w:rsidR="0042346F" w:rsidRPr="00450B5C" w:rsidRDefault="0042346F" w:rsidP="004A16DF">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42346F">
              <w:rPr>
                <w:rFonts w:ascii="Arial" w:hAnsi="Arial" w:cs="Arial"/>
              </w:rPr>
              <w:t>Dostawa UTM</w:t>
            </w:r>
            <w:r w:rsidRPr="00450B5C">
              <w:rPr>
                <w:rFonts w:ascii="Arial" w:hAnsi="Arial" w:cs="Arial"/>
              </w:rPr>
              <w:t xml:space="preserve"> </w:t>
            </w:r>
          </w:p>
          <w:p w14:paraId="25AF4C6F" w14:textId="77777777" w:rsidR="0042346F" w:rsidRPr="00450B5C" w:rsidRDefault="0042346F" w:rsidP="004A16DF">
            <w:pPr>
              <w:pStyle w:val="Tekstpodstawowy"/>
              <w:spacing w:line="360" w:lineRule="auto"/>
              <w:rPr>
                <w:rFonts w:ascii="Arial" w:hAnsi="Arial" w:cs="Arial"/>
                <w:b/>
              </w:rPr>
            </w:pPr>
            <w:r w:rsidRPr="00450B5C">
              <w:rPr>
                <w:rFonts w:ascii="Arial" w:hAnsi="Arial" w:cs="Arial"/>
                <w:b/>
              </w:rPr>
              <w:t xml:space="preserve">Wspólny Słownik Zamówień: </w:t>
            </w:r>
            <w:r w:rsidRPr="0042346F">
              <w:rPr>
                <w:rFonts w:ascii="Arial" w:hAnsi="Arial" w:cs="Arial"/>
              </w:rPr>
              <w:t>48820000-2 - Serwery, 72611000-6 - Usługi w zakresie wsparcia technicznego, 48823000-3 - Serwery plików, 48821000-9 - Serwery sieciowe, 31682500-5 - Awaryjny sprzęt elektryczny, 32420000-3 - Urządzenia sieciowe</w:t>
            </w:r>
            <w:r w:rsidRPr="00450B5C">
              <w:rPr>
                <w:rFonts w:ascii="Arial" w:hAnsi="Arial" w:cs="Arial"/>
              </w:rPr>
              <w:t xml:space="preserve"> </w:t>
            </w:r>
          </w:p>
          <w:p w14:paraId="23893532" w14:textId="77777777" w:rsidR="00E30311" w:rsidRDefault="00E30311" w:rsidP="00E30311">
            <w:pPr>
              <w:pStyle w:val="Tekstpodstawowy"/>
              <w:spacing w:line="360" w:lineRule="auto"/>
              <w:jc w:val="both"/>
              <w:rPr>
                <w:rFonts w:ascii="Arial" w:hAnsi="Arial" w:cs="Arial"/>
              </w:rPr>
            </w:pPr>
            <w:r w:rsidRPr="0042346F">
              <w:rPr>
                <w:rFonts w:ascii="Arial" w:hAnsi="Arial" w:cs="Arial"/>
              </w:rPr>
              <w:t>Zamawiający nie dopuszcza składania ofert wariantowych</w:t>
            </w:r>
            <w:r w:rsidRPr="00450B5C">
              <w:rPr>
                <w:rFonts w:ascii="Arial" w:hAnsi="Arial" w:cs="Arial"/>
              </w:rPr>
              <w:t xml:space="preserve">. </w:t>
            </w:r>
          </w:p>
          <w:p w14:paraId="624C7B71" w14:textId="304BFBDA" w:rsidR="0042346F" w:rsidRPr="00E30311" w:rsidRDefault="00E30311" w:rsidP="004A16DF">
            <w:pPr>
              <w:pStyle w:val="Tekstpodstawowy"/>
              <w:spacing w:line="360" w:lineRule="auto"/>
              <w:jc w:val="both"/>
              <w:rPr>
                <w:rFonts w:ascii="Arial" w:hAnsi="Arial" w:cs="Arial"/>
                <w:b/>
              </w:rPr>
            </w:pPr>
            <w:r>
              <w:rPr>
                <w:rFonts w:ascii="Arial" w:hAnsi="Arial" w:cs="Arial"/>
              </w:rPr>
              <w:t>Zamawiający dopuszcza oferty równoważne.</w:t>
            </w:r>
          </w:p>
        </w:tc>
      </w:tr>
      <w:tr w:rsidR="0042346F" w:rsidRPr="00450B5C" w14:paraId="5963208A" w14:textId="77777777" w:rsidTr="004A16DF">
        <w:trPr>
          <w:jc w:val="center"/>
        </w:trPr>
        <w:tc>
          <w:tcPr>
            <w:tcW w:w="1120" w:type="dxa"/>
            <w:tcBorders>
              <w:top w:val="single" w:sz="4" w:space="0" w:color="auto"/>
              <w:left w:val="single" w:sz="4" w:space="0" w:color="auto"/>
              <w:bottom w:val="single" w:sz="4" w:space="0" w:color="auto"/>
              <w:right w:val="single" w:sz="4" w:space="0" w:color="auto"/>
            </w:tcBorders>
            <w:hideMark/>
          </w:tcPr>
          <w:p w14:paraId="4D01BB2D" w14:textId="77777777" w:rsidR="0042346F" w:rsidRPr="00450B5C" w:rsidRDefault="0042346F" w:rsidP="004A16DF">
            <w:pPr>
              <w:pStyle w:val="Tekstpodstawowy"/>
              <w:spacing w:before="60" w:line="360" w:lineRule="auto"/>
              <w:jc w:val="right"/>
              <w:rPr>
                <w:rFonts w:ascii="Arial" w:hAnsi="Arial" w:cs="Arial"/>
              </w:rPr>
            </w:pPr>
            <w:r w:rsidRPr="0042346F">
              <w:rPr>
                <w:rFonts w:ascii="Arial" w:hAnsi="Arial" w:cs="Arial"/>
              </w:rPr>
              <w:t>3</w:t>
            </w:r>
          </w:p>
        </w:tc>
        <w:tc>
          <w:tcPr>
            <w:tcW w:w="8150" w:type="dxa"/>
            <w:tcBorders>
              <w:top w:val="single" w:sz="4" w:space="0" w:color="auto"/>
              <w:left w:val="single" w:sz="4" w:space="0" w:color="auto"/>
              <w:bottom w:val="single" w:sz="4" w:space="0" w:color="auto"/>
              <w:right w:val="single" w:sz="4" w:space="0" w:color="auto"/>
            </w:tcBorders>
            <w:hideMark/>
          </w:tcPr>
          <w:p w14:paraId="567698F2" w14:textId="77777777" w:rsidR="0042346F" w:rsidRPr="00450B5C" w:rsidRDefault="0042346F" w:rsidP="004A16DF">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42346F">
              <w:rPr>
                <w:rFonts w:ascii="Arial" w:hAnsi="Arial" w:cs="Arial"/>
              </w:rPr>
              <w:t>Dostawa przełączników sieciowych</w:t>
            </w:r>
            <w:r w:rsidRPr="00450B5C">
              <w:rPr>
                <w:rFonts w:ascii="Arial" w:hAnsi="Arial" w:cs="Arial"/>
              </w:rPr>
              <w:t xml:space="preserve"> </w:t>
            </w:r>
          </w:p>
          <w:p w14:paraId="1ED64F76" w14:textId="77777777" w:rsidR="0042346F" w:rsidRPr="00450B5C" w:rsidRDefault="0042346F" w:rsidP="004A16DF">
            <w:pPr>
              <w:pStyle w:val="Tekstpodstawowy"/>
              <w:spacing w:line="360" w:lineRule="auto"/>
              <w:rPr>
                <w:rFonts w:ascii="Arial" w:hAnsi="Arial" w:cs="Arial"/>
                <w:b/>
              </w:rPr>
            </w:pPr>
            <w:r w:rsidRPr="00450B5C">
              <w:rPr>
                <w:rFonts w:ascii="Arial" w:hAnsi="Arial" w:cs="Arial"/>
                <w:b/>
              </w:rPr>
              <w:t xml:space="preserve">Wspólny Słownik Zamówień: </w:t>
            </w:r>
            <w:r w:rsidRPr="0042346F">
              <w:rPr>
                <w:rFonts w:ascii="Arial" w:hAnsi="Arial" w:cs="Arial"/>
              </w:rPr>
              <w:t xml:space="preserve">48820000-2 - Serwery, 72611000-6 - Usługi w zakresie wsparcia technicznego, 48823000-3 - Serwery plików, </w:t>
            </w:r>
            <w:r w:rsidRPr="0042346F">
              <w:rPr>
                <w:rFonts w:ascii="Arial" w:hAnsi="Arial" w:cs="Arial"/>
              </w:rPr>
              <w:lastRenderedPageBreak/>
              <w:t>48821000-9 - Serwery sieciowe, 31682500-5 - Awaryjny sprzęt elektryczny, 32420000-3 - Urządzenia sieciowe</w:t>
            </w:r>
            <w:r w:rsidRPr="00450B5C">
              <w:rPr>
                <w:rFonts w:ascii="Arial" w:hAnsi="Arial" w:cs="Arial"/>
              </w:rPr>
              <w:t xml:space="preserve"> </w:t>
            </w:r>
          </w:p>
          <w:p w14:paraId="04949739" w14:textId="77777777" w:rsidR="00E30311" w:rsidRDefault="00E30311" w:rsidP="00E30311">
            <w:pPr>
              <w:pStyle w:val="Tekstpodstawowy"/>
              <w:spacing w:line="360" w:lineRule="auto"/>
              <w:jc w:val="both"/>
              <w:rPr>
                <w:rFonts w:ascii="Arial" w:hAnsi="Arial" w:cs="Arial"/>
              </w:rPr>
            </w:pPr>
            <w:r w:rsidRPr="0042346F">
              <w:rPr>
                <w:rFonts w:ascii="Arial" w:hAnsi="Arial" w:cs="Arial"/>
              </w:rPr>
              <w:t>Zamawiający nie dopuszcza składania ofert wariantowych</w:t>
            </w:r>
            <w:r w:rsidRPr="00450B5C">
              <w:rPr>
                <w:rFonts w:ascii="Arial" w:hAnsi="Arial" w:cs="Arial"/>
              </w:rPr>
              <w:t xml:space="preserve">. </w:t>
            </w:r>
          </w:p>
          <w:p w14:paraId="08645F57" w14:textId="6FA6E535" w:rsidR="0042346F" w:rsidRPr="00E30311" w:rsidRDefault="00E30311" w:rsidP="004A16DF">
            <w:pPr>
              <w:pStyle w:val="Tekstpodstawowy"/>
              <w:spacing w:line="360" w:lineRule="auto"/>
              <w:jc w:val="both"/>
              <w:rPr>
                <w:rFonts w:ascii="Arial" w:hAnsi="Arial" w:cs="Arial"/>
                <w:b/>
              </w:rPr>
            </w:pPr>
            <w:r>
              <w:rPr>
                <w:rFonts w:ascii="Arial" w:hAnsi="Arial" w:cs="Arial"/>
              </w:rPr>
              <w:t>Zamawiający dopuszcza oferty równoważne</w:t>
            </w:r>
            <w:r w:rsidR="0042346F" w:rsidRPr="00450B5C">
              <w:rPr>
                <w:rFonts w:ascii="Arial" w:hAnsi="Arial" w:cs="Arial"/>
              </w:rPr>
              <w:t xml:space="preserve">. </w:t>
            </w:r>
          </w:p>
          <w:p w14:paraId="0DAA4D46" w14:textId="77777777" w:rsidR="0042346F" w:rsidRPr="00450B5C" w:rsidRDefault="0042346F" w:rsidP="004A16DF">
            <w:pPr>
              <w:pStyle w:val="Tekstpodstawowy"/>
              <w:spacing w:line="360" w:lineRule="auto"/>
              <w:jc w:val="both"/>
              <w:rPr>
                <w:rFonts w:ascii="Arial" w:hAnsi="Arial" w:cs="Arial"/>
              </w:rPr>
            </w:pPr>
          </w:p>
        </w:tc>
      </w:tr>
      <w:tr w:rsidR="0042346F" w:rsidRPr="00450B5C" w14:paraId="150FAA9B" w14:textId="77777777" w:rsidTr="004A16DF">
        <w:trPr>
          <w:jc w:val="center"/>
        </w:trPr>
        <w:tc>
          <w:tcPr>
            <w:tcW w:w="1120" w:type="dxa"/>
            <w:tcBorders>
              <w:top w:val="single" w:sz="4" w:space="0" w:color="auto"/>
              <w:left w:val="single" w:sz="4" w:space="0" w:color="auto"/>
              <w:bottom w:val="single" w:sz="4" w:space="0" w:color="auto"/>
              <w:right w:val="single" w:sz="4" w:space="0" w:color="auto"/>
            </w:tcBorders>
            <w:hideMark/>
          </w:tcPr>
          <w:p w14:paraId="4AE42B1E" w14:textId="77777777" w:rsidR="0042346F" w:rsidRPr="00450B5C" w:rsidRDefault="0042346F" w:rsidP="004A16DF">
            <w:pPr>
              <w:pStyle w:val="Tekstpodstawowy"/>
              <w:spacing w:before="60" w:line="360" w:lineRule="auto"/>
              <w:jc w:val="right"/>
              <w:rPr>
                <w:rFonts w:ascii="Arial" w:hAnsi="Arial" w:cs="Arial"/>
              </w:rPr>
            </w:pPr>
            <w:r w:rsidRPr="0042346F">
              <w:rPr>
                <w:rFonts w:ascii="Arial" w:hAnsi="Arial" w:cs="Arial"/>
              </w:rPr>
              <w:lastRenderedPageBreak/>
              <w:t>4</w:t>
            </w:r>
          </w:p>
        </w:tc>
        <w:tc>
          <w:tcPr>
            <w:tcW w:w="8150" w:type="dxa"/>
            <w:tcBorders>
              <w:top w:val="single" w:sz="4" w:space="0" w:color="auto"/>
              <w:left w:val="single" w:sz="4" w:space="0" w:color="auto"/>
              <w:bottom w:val="single" w:sz="4" w:space="0" w:color="auto"/>
              <w:right w:val="single" w:sz="4" w:space="0" w:color="auto"/>
            </w:tcBorders>
            <w:hideMark/>
          </w:tcPr>
          <w:p w14:paraId="2E5707B3" w14:textId="77777777" w:rsidR="0042346F" w:rsidRPr="00450B5C" w:rsidRDefault="0042346F" w:rsidP="004A16DF">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42346F">
              <w:rPr>
                <w:rFonts w:ascii="Arial" w:hAnsi="Arial" w:cs="Arial"/>
              </w:rPr>
              <w:t xml:space="preserve">Dostawa </w:t>
            </w:r>
            <w:proofErr w:type="spellStart"/>
            <w:r w:rsidRPr="0042346F">
              <w:rPr>
                <w:rFonts w:ascii="Arial" w:hAnsi="Arial" w:cs="Arial"/>
              </w:rPr>
              <w:t>access</w:t>
            </w:r>
            <w:proofErr w:type="spellEnd"/>
            <w:r w:rsidRPr="0042346F">
              <w:rPr>
                <w:rFonts w:ascii="Arial" w:hAnsi="Arial" w:cs="Arial"/>
              </w:rPr>
              <w:t xml:space="preserve"> </w:t>
            </w:r>
            <w:proofErr w:type="spellStart"/>
            <w:r w:rsidRPr="0042346F">
              <w:rPr>
                <w:rFonts w:ascii="Arial" w:hAnsi="Arial" w:cs="Arial"/>
              </w:rPr>
              <w:t>pointów</w:t>
            </w:r>
            <w:proofErr w:type="spellEnd"/>
            <w:r w:rsidRPr="00450B5C">
              <w:rPr>
                <w:rFonts w:ascii="Arial" w:hAnsi="Arial" w:cs="Arial"/>
              </w:rPr>
              <w:t xml:space="preserve"> </w:t>
            </w:r>
          </w:p>
          <w:p w14:paraId="5BCF23C9" w14:textId="77777777" w:rsidR="0042346F" w:rsidRPr="00450B5C" w:rsidRDefault="0042346F" w:rsidP="004A16DF">
            <w:pPr>
              <w:pStyle w:val="Tekstpodstawowy"/>
              <w:spacing w:line="360" w:lineRule="auto"/>
              <w:rPr>
                <w:rFonts w:ascii="Arial" w:hAnsi="Arial" w:cs="Arial"/>
                <w:b/>
              </w:rPr>
            </w:pPr>
            <w:r w:rsidRPr="00450B5C">
              <w:rPr>
                <w:rFonts w:ascii="Arial" w:hAnsi="Arial" w:cs="Arial"/>
                <w:b/>
              </w:rPr>
              <w:t xml:space="preserve">Wspólny Słownik Zamówień: </w:t>
            </w:r>
            <w:r w:rsidRPr="0042346F">
              <w:rPr>
                <w:rFonts w:ascii="Arial" w:hAnsi="Arial" w:cs="Arial"/>
              </w:rPr>
              <w:t>48820000-2 - Serwery, 72611000-6 - Usługi w zakresie wsparcia technicznego, 48823000-3 - Serwery plików, 48821000-9 - Serwery sieciowe, 31682500-5 - Awaryjny sprzęt elektryczny, 32420000-3 - Urządzenia sieciowe</w:t>
            </w:r>
            <w:r w:rsidRPr="00450B5C">
              <w:rPr>
                <w:rFonts w:ascii="Arial" w:hAnsi="Arial" w:cs="Arial"/>
              </w:rPr>
              <w:t xml:space="preserve"> </w:t>
            </w:r>
          </w:p>
          <w:p w14:paraId="70B423BA" w14:textId="77777777" w:rsidR="00E30311" w:rsidRDefault="00E30311" w:rsidP="00E30311">
            <w:pPr>
              <w:pStyle w:val="Tekstpodstawowy"/>
              <w:spacing w:line="360" w:lineRule="auto"/>
              <w:jc w:val="both"/>
              <w:rPr>
                <w:rFonts w:ascii="Arial" w:hAnsi="Arial" w:cs="Arial"/>
              </w:rPr>
            </w:pPr>
            <w:r w:rsidRPr="0042346F">
              <w:rPr>
                <w:rFonts w:ascii="Arial" w:hAnsi="Arial" w:cs="Arial"/>
              </w:rPr>
              <w:t>Zamawiający nie dopuszcza składania ofert wariantowych</w:t>
            </w:r>
            <w:r w:rsidRPr="00450B5C">
              <w:rPr>
                <w:rFonts w:ascii="Arial" w:hAnsi="Arial" w:cs="Arial"/>
              </w:rPr>
              <w:t xml:space="preserve">. </w:t>
            </w:r>
          </w:p>
          <w:p w14:paraId="3E59C60D" w14:textId="21AC03F5" w:rsidR="0042346F" w:rsidRPr="00E30311" w:rsidRDefault="00E30311" w:rsidP="004A16DF">
            <w:pPr>
              <w:pStyle w:val="Tekstpodstawowy"/>
              <w:spacing w:line="360" w:lineRule="auto"/>
              <w:jc w:val="both"/>
              <w:rPr>
                <w:rFonts w:ascii="Arial" w:hAnsi="Arial" w:cs="Arial"/>
                <w:b/>
              </w:rPr>
            </w:pPr>
            <w:r>
              <w:rPr>
                <w:rFonts w:ascii="Arial" w:hAnsi="Arial" w:cs="Arial"/>
              </w:rPr>
              <w:t>Zamawiający dopuszcza oferty równoważne.</w:t>
            </w:r>
          </w:p>
        </w:tc>
      </w:tr>
      <w:tr w:rsidR="0042346F" w:rsidRPr="00450B5C" w14:paraId="791D660C" w14:textId="77777777" w:rsidTr="004A16DF">
        <w:trPr>
          <w:jc w:val="center"/>
        </w:trPr>
        <w:tc>
          <w:tcPr>
            <w:tcW w:w="1120" w:type="dxa"/>
            <w:tcBorders>
              <w:top w:val="single" w:sz="4" w:space="0" w:color="auto"/>
              <w:left w:val="single" w:sz="4" w:space="0" w:color="auto"/>
              <w:bottom w:val="single" w:sz="4" w:space="0" w:color="auto"/>
              <w:right w:val="single" w:sz="4" w:space="0" w:color="auto"/>
            </w:tcBorders>
            <w:hideMark/>
          </w:tcPr>
          <w:p w14:paraId="1510B389" w14:textId="77777777" w:rsidR="0042346F" w:rsidRPr="00450B5C" w:rsidRDefault="0042346F" w:rsidP="004A16DF">
            <w:pPr>
              <w:pStyle w:val="Tekstpodstawowy"/>
              <w:spacing w:before="60" w:line="360" w:lineRule="auto"/>
              <w:jc w:val="right"/>
              <w:rPr>
                <w:rFonts w:ascii="Arial" w:hAnsi="Arial" w:cs="Arial"/>
              </w:rPr>
            </w:pPr>
            <w:r w:rsidRPr="0042346F">
              <w:rPr>
                <w:rFonts w:ascii="Arial" w:hAnsi="Arial" w:cs="Arial"/>
              </w:rPr>
              <w:t>5</w:t>
            </w:r>
          </w:p>
        </w:tc>
        <w:tc>
          <w:tcPr>
            <w:tcW w:w="8150" w:type="dxa"/>
            <w:tcBorders>
              <w:top w:val="single" w:sz="4" w:space="0" w:color="auto"/>
              <w:left w:val="single" w:sz="4" w:space="0" w:color="auto"/>
              <w:bottom w:val="single" w:sz="4" w:space="0" w:color="auto"/>
              <w:right w:val="single" w:sz="4" w:space="0" w:color="auto"/>
            </w:tcBorders>
            <w:hideMark/>
          </w:tcPr>
          <w:p w14:paraId="3CC43D3A" w14:textId="77777777" w:rsidR="0042346F" w:rsidRPr="00450B5C" w:rsidRDefault="0042346F" w:rsidP="004A16DF">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42346F">
              <w:rPr>
                <w:rFonts w:ascii="Arial" w:hAnsi="Arial" w:cs="Arial"/>
              </w:rPr>
              <w:t>Dostawa urządzenia NAS wraz z dyskami</w:t>
            </w:r>
            <w:r w:rsidRPr="00450B5C">
              <w:rPr>
                <w:rFonts w:ascii="Arial" w:hAnsi="Arial" w:cs="Arial"/>
              </w:rPr>
              <w:t xml:space="preserve"> </w:t>
            </w:r>
          </w:p>
          <w:p w14:paraId="4F6DA539" w14:textId="77777777" w:rsidR="0042346F" w:rsidRPr="00450B5C" w:rsidRDefault="0042346F" w:rsidP="004A16DF">
            <w:pPr>
              <w:pStyle w:val="Tekstpodstawowy"/>
              <w:spacing w:line="360" w:lineRule="auto"/>
              <w:rPr>
                <w:rFonts w:ascii="Arial" w:hAnsi="Arial" w:cs="Arial"/>
                <w:b/>
              </w:rPr>
            </w:pPr>
            <w:r w:rsidRPr="00450B5C">
              <w:rPr>
                <w:rFonts w:ascii="Arial" w:hAnsi="Arial" w:cs="Arial"/>
                <w:b/>
              </w:rPr>
              <w:t xml:space="preserve">Wspólny Słownik Zamówień: </w:t>
            </w:r>
            <w:r w:rsidRPr="0042346F">
              <w:rPr>
                <w:rFonts w:ascii="Arial" w:hAnsi="Arial" w:cs="Arial"/>
              </w:rPr>
              <w:t>48820000-2 - Serwery, 72611000-6 - Usługi w zakresie wsparcia technicznego, 48823000-3 - Serwery plików, 48821000-9 - Serwery sieciowe, 31682500-5 - Awaryjny sprzęt elektryczny, 32420000-3 - Urządzenia sieciowe</w:t>
            </w:r>
            <w:r w:rsidRPr="00450B5C">
              <w:rPr>
                <w:rFonts w:ascii="Arial" w:hAnsi="Arial" w:cs="Arial"/>
              </w:rPr>
              <w:t xml:space="preserve"> </w:t>
            </w:r>
          </w:p>
          <w:p w14:paraId="3C685CAA" w14:textId="77777777" w:rsidR="0042346F" w:rsidRPr="00450B5C" w:rsidRDefault="0042346F" w:rsidP="004A16DF">
            <w:pPr>
              <w:pStyle w:val="Tekstpodstawowy"/>
              <w:spacing w:line="360" w:lineRule="auto"/>
              <w:rPr>
                <w:rFonts w:ascii="Arial" w:hAnsi="Arial" w:cs="Arial"/>
              </w:rPr>
            </w:pPr>
            <w:r w:rsidRPr="00450B5C">
              <w:rPr>
                <w:rFonts w:ascii="Arial" w:hAnsi="Arial" w:cs="Arial"/>
                <w:b/>
              </w:rPr>
              <w:t xml:space="preserve">Opis: </w:t>
            </w:r>
            <w:r w:rsidRPr="0042346F">
              <w:rPr>
                <w:rFonts w:ascii="Arial" w:hAnsi="Arial" w:cs="Arial"/>
              </w:rPr>
              <w:t>Opis został zawarty w dokumencie "Opis przedmiotu zamówienia".</w:t>
            </w:r>
          </w:p>
          <w:p w14:paraId="0AB7C140" w14:textId="77777777" w:rsidR="0042346F" w:rsidRPr="00450B5C" w:rsidRDefault="0042346F" w:rsidP="004A16DF">
            <w:pPr>
              <w:pStyle w:val="Tekstpodstawowy"/>
              <w:spacing w:line="360" w:lineRule="auto"/>
              <w:jc w:val="both"/>
              <w:rPr>
                <w:rFonts w:ascii="Arial" w:hAnsi="Arial" w:cs="Arial"/>
                <w:b/>
              </w:rPr>
            </w:pPr>
            <w:r w:rsidRPr="00450B5C">
              <w:rPr>
                <w:rFonts w:ascii="Arial" w:hAnsi="Arial" w:cs="Arial"/>
              </w:rPr>
              <w:t xml:space="preserve">Informacje dotyczące oferty wariantowej, o której mowa w art. 92 ustawy </w:t>
            </w:r>
            <w:proofErr w:type="spellStart"/>
            <w:r w:rsidRPr="00450B5C">
              <w:rPr>
                <w:rFonts w:ascii="Arial" w:hAnsi="Arial" w:cs="Arial"/>
              </w:rPr>
              <w:t>Pzp</w:t>
            </w:r>
            <w:proofErr w:type="spellEnd"/>
            <w:r w:rsidRPr="00450B5C">
              <w:rPr>
                <w:rFonts w:ascii="Arial" w:hAnsi="Arial" w:cs="Arial"/>
              </w:rPr>
              <w:t>:</w:t>
            </w:r>
          </w:p>
          <w:p w14:paraId="4ABB9A4C" w14:textId="77777777" w:rsidR="00033472" w:rsidRDefault="00033472" w:rsidP="00033472">
            <w:pPr>
              <w:pStyle w:val="Tekstpodstawowy"/>
              <w:spacing w:line="360" w:lineRule="auto"/>
              <w:jc w:val="both"/>
              <w:rPr>
                <w:rFonts w:ascii="Arial" w:hAnsi="Arial" w:cs="Arial"/>
              </w:rPr>
            </w:pPr>
            <w:r w:rsidRPr="0042346F">
              <w:rPr>
                <w:rFonts w:ascii="Arial" w:hAnsi="Arial" w:cs="Arial"/>
              </w:rPr>
              <w:t>Zamawiający nie dopuszcza składania ofert wariantowych</w:t>
            </w:r>
            <w:r w:rsidRPr="00450B5C">
              <w:rPr>
                <w:rFonts w:ascii="Arial" w:hAnsi="Arial" w:cs="Arial"/>
              </w:rPr>
              <w:t xml:space="preserve">. </w:t>
            </w:r>
          </w:p>
          <w:p w14:paraId="52C20A99" w14:textId="1A1B22B7" w:rsidR="0042346F" w:rsidRPr="00450B5C" w:rsidRDefault="00033472" w:rsidP="00033472">
            <w:pPr>
              <w:pStyle w:val="Tekstpodstawowy"/>
              <w:spacing w:line="360" w:lineRule="auto"/>
              <w:jc w:val="both"/>
              <w:rPr>
                <w:rFonts w:ascii="Arial" w:hAnsi="Arial" w:cs="Arial"/>
              </w:rPr>
            </w:pPr>
            <w:r>
              <w:rPr>
                <w:rFonts w:ascii="Arial" w:hAnsi="Arial" w:cs="Arial"/>
              </w:rPr>
              <w:t>Zamawiający dopuszcza oferty równoważne.</w:t>
            </w:r>
          </w:p>
        </w:tc>
      </w:tr>
    </w:tbl>
    <w:p w14:paraId="77E0CBB9" w14:textId="77777777" w:rsidR="001350D3" w:rsidRPr="00450B5C" w:rsidRDefault="00787E17" w:rsidP="00450B5C">
      <w:pPr>
        <w:pStyle w:val="Nagwek2"/>
        <w:spacing w:line="360" w:lineRule="auto"/>
        <w:rPr>
          <w:rFonts w:ascii="Arial" w:hAnsi="Arial" w:cs="Arial"/>
        </w:rPr>
      </w:pPr>
      <w:r w:rsidRPr="00787E17">
        <w:rPr>
          <w:rFonts w:ascii="Arial" w:hAnsi="Arial" w:cs="Arial"/>
        </w:rPr>
        <w:t>Zamawiający dopuszcza składanie ofert częściowych</w:t>
      </w:r>
      <w:r w:rsidR="00B43E00">
        <w:rPr>
          <w:rFonts w:ascii="Arial" w:hAnsi="Arial" w:cs="Arial"/>
        </w:rPr>
        <w:t xml:space="preserve"> na poszczególne części zamówienia</w:t>
      </w:r>
      <w:r>
        <w:rPr>
          <w:rFonts w:ascii="Arial" w:hAnsi="Arial" w:cs="Arial"/>
        </w:rPr>
        <w:t>,</w:t>
      </w:r>
      <w:r w:rsidR="00B43E00">
        <w:rPr>
          <w:rFonts w:ascii="Arial" w:hAnsi="Arial" w:cs="Arial"/>
        </w:rPr>
        <w:t xml:space="preserve"> z tym że</w:t>
      </w:r>
      <w:r>
        <w:rPr>
          <w:rFonts w:ascii="Arial" w:hAnsi="Arial" w:cs="Arial"/>
        </w:rPr>
        <w:t xml:space="preserve"> c</w:t>
      </w:r>
      <w:r w:rsidR="001350D3" w:rsidRPr="00450B5C">
        <w:rPr>
          <w:rFonts w:ascii="Arial" w:hAnsi="Arial" w:cs="Arial"/>
        </w:rPr>
        <w:t xml:space="preserve">zęści nie mogą być dzielone przez Wykonawców, oferty nie zawierające pełnego zakresu przedmiotu zamówienia określonego </w:t>
      </w:r>
      <w:r>
        <w:rPr>
          <w:rFonts w:ascii="Arial" w:hAnsi="Arial" w:cs="Arial"/>
        </w:rPr>
        <w:t xml:space="preserve">dla danej części </w:t>
      </w:r>
      <w:r w:rsidR="001350D3" w:rsidRPr="00450B5C">
        <w:rPr>
          <w:rFonts w:ascii="Arial" w:hAnsi="Arial" w:cs="Arial"/>
        </w:rPr>
        <w:t>zostaną odrzucone.</w:t>
      </w:r>
    </w:p>
    <w:p w14:paraId="05F471AB" w14:textId="77777777" w:rsidR="001350D3" w:rsidRPr="00450B5C" w:rsidRDefault="001350D3" w:rsidP="00B43E00">
      <w:pPr>
        <w:pStyle w:val="Nagwek2"/>
        <w:spacing w:after="0" w:line="360" w:lineRule="auto"/>
        <w:rPr>
          <w:rFonts w:ascii="Arial" w:hAnsi="Arial" w:cs="Arial"/>
        </w:rPr>
      </w:pPr>
      <w:r w:rsidRPr="00450B5C">
        <w:rPr>
          <w:rFonts w:ascii="Arial" w:hAnsi="Arial" w:cs="Arial"/>
        </w:rPr>
        <w:lastRenderedPageBreak/>
        <w:t xml:space="preserve">Wykonawca może złożyć ofertę w odniesieniu do </w:t>
      </w:r>
      <w:r w:rsidR="0042346F">
        <w:rPr>
          <w:rFonts w:ascii="Arial" w:hAnsi="Arial" w:cs="Arial"/>
        </w:rPr>
        <w:fldChar w:fldCharType="begin">
          <w:ffData>
            <w:name w:val="Wybór3"/>
            <w:enabled/>
            <w:calcOnExit w:val="0"/>
            <w:checkBox>
              <w:sizeAuto/>
              <w:default w:val="0"/>
              <w:checked/>
            </w:checkBox>
          </w:ffData>
        </w:fldChar>
      </w:r>
      <w:bookmarkStart w:id="5" w:name="Wybór3"/>
      <w:r w:rsidR="0042346F">
        <w:rPr>
          <w:rFonts w:ascii="Arial" w:hAnsi="Arial" w:cs="Arial"/>
        </w:rPr>
        <w:instrText xml:space="preserve"> FORMCHECKBOX </w:instrText>
      </w:r>
      <w:r w:rsidR="0042346F">
        <w:rPr>
          <w:rFonts w:ascii="Arial" w:hAnsi="Arial" w:cs="Arial"/>
        </w:rPr>
      </w:r>
      <w:r w:rsidR="0042346F">
        <w:rPr>
          <w:rFonts w:ascii="Arial" w:hAnsi="Arial" w:cs="Arial"/>
        </w:rPr>
        <w:fldChar w:fldCharType="separate"/>
      </w:r>
      <w:r w:rsidR="0042346F">
        <w:rPr>
          <w:rFonts w:ascii="Arial" w:hAnsi="Arial" w:cs="Arial"/>
        </w:rPr>
        <w:fldChar w:fldCharType="end"/>
      </w:r>
      <w:bookmarkEnd w:id="5"/>
      <w:r w:rsidRPr="00450B5C">
        <w:rPr>
          <w:rFonts w:ascii="Arial" w:hAnsi="Arial" w:cs="Arial"/>
        </w:rPr>
        <w:t xml:space="preserve"> wszystkich części zamówienia  </w:t>
      </w:r>
      <w:r w:rsidR="0042346F">
        <w:rPr>
          <w:rFonts w:ascii="Arial" w:hAnsi="Arial" w:cs="Arial"/>
        </w:rPr>
        <w:fldChar w:fldCharType="begin">
          <w:ffData>
            <w:name w:val="Wybór4"/>
            <w:enabled/>
            <w:calcOnExit w:val="0"/>
            <w:checkBox>
              <w:sizeAuto/>
              <w:default w:val="0"/>
              <w:checked w:val="0"/>
            </w:checkBox>
          </w:ffData>
        </w:fldChar>
      </w:r>
      <w:bookmarkStart w:id="6" w:name="Wybór4"/>
      <w:r w:rsidR="0042346F">
        <w:rPr>
          <w:rFonts w:ascii="Arial" w:hAnsi="Arial" w:cs="Arial"/>
        </w:rPr>
        <w:instrText xml:space="preserve"> FORMCHECKBOX </w:instrText>
      </w:r>
      <w:r w:rsidR="0042346F">
        <w:rPr>
          <w:rFonts w:ascii="Arial" w:hAnsi="Arial" w:cs="Arial"/>
        </w:rPr>
      </w:r>
      <w:r w:rsidR="0042346F">
        <w:rPr>
          <w:rFonts w:ascii="Arial" w:hAnsi="Arial" w:cs="Arial"/>
        </w:rPr>
        <w:fldChar w:fldCharType="separate"/>
      </w:r>
      <w:r w:rsidR="0042346F">
        <w:rPr>
          <w:rFonts w:ascii="Arial" w:hAnsi="Arial" w:cs="Arial"/>
        </w:rPr>
        <w:fldChar w:fldCharType="end"/>
      </w:r>
      <w:bookmarkEnd w:id="6"/>
      <w:r w:rsidRPr="00450B5C">
        <w:rPr>
          <w:rFonts w:ascii="Arial" w:hAnsi="Arial" w:cs="Arial"/>
        </w:rPr>
        <w:t xml:space="preserve"> maksymalnej liczby części zamówienia: [ </w:t>
      </w:r>
      <w:r w:rsidRPr="00450B5C">
        <w:rPr>
          <w:rFonts w:ascii="Arial" w:hAnsi="Arial" w:cs="Arial"/>
          <w:color w:val="FF0000"/>
        </w:rPr>
        <w:t xml:space="preserve"> </w:t>
      </w:r>
      <w:r w:rsidRPr="00450B5C">
        <w:rPr>
          <w:rFonts w:ascii="Arial" w:hAnsi="Arial" w:cs="Arial"/>
        </w:rPr>
        <w:t xml:space="preserve">] </w:t>
      </w:r>
      <w:r w:rsidR="0042346F">
        <w:rPr>
          <w:rFonts w:ascii="Arial" w:hAnsi="Arial" w:cs="Arial"/>
        </w:rPr>
        <w:fldChar w:fldCharType="begin">
          <w:ffData>
            <w:name w:val="Wybór5"/>
            <w:enabled/>
            <w:calcOnExit w:val="0"/>
            <w:checkBox>
              <w:sizeAuto/>
              <w:default w:val="0"/>
              <w:checked w:val="0"/>
            </w:checkBox>
          </w:ffData>
        </w:fldChar>
      </w:r>
      <w:bookmarkStart w:id="7" w:name="Wybór5"/>
      <w:r w:rsidR="0042346F">
        <w:rPr>
          <w:rFonts w:ascii="Arial" w:hAnsi="Arial" w:cs="Arial"/>
        </w:rPr>
        <w:instrText xml:space="preserve"> FORMCHECKBOX </w:instrText>
      </w:r>
      <w:r w:rsidR="0042346F">
        <w:rPr>
          <w:rFonts w:ascii="Arial" w:hAnsi="Arial" w:cs="Arial"/>
        </w:rPr>
      </w:r>
      <w:r w:rsidR="0042346F">
        <w:rPr>
          <w:rFonts w:ascii="Arial" w:hAnsi="Arial" w:cs="Arial"/>
        </w:rPr>
        <w:fldChar w:fldCharType="separate"/>
      </w:r>
      <w:r w:rsidR="0042346F">
        <w:rPr>
          <w:rFonts w:ascii="Arial" w:hAnsi="Arial" w:cs="Arial"/>
        </w:rPr>
        <w:fldChar w:fldCharType="end"/>
      </w:r>
      <w:bookmarkEnd w:id="7"/>
      <w:r w:rsidRPr="00450B5C">
        <w:rPr>
          <w:rFonts w:ascii="Arial" w:hAnsi="Arial" w:cs="Arial"/>
        </w:rPr>
        <w:t xml:space="preserve">  tylko jednej części zamówienia.</w:t>
      </w:r>
    </w:p>
    <w:p w14:paraId="1E454207" w14:textId="77777777" w:rsidR="001350D3" w:rsidRPr="00450B5C" w:rsidRDefault="001350D3" w:rsidP="00450B5C">
      <w:pPr>
        <w:pStyle w:val="Nagwek2"/>
        <w:spacing w:line="360" w:lineRule="auto"/>
        <w:rPr>
          <w:rFonts w:ascii="Arial" w:hAnsi="Arial" w:cs="Arial"/>
        </w:rPr>
      </w:pPr>
      <w:r w:rsidRPr="00450B5C">
        <w:rPr>
          <w:rFonts w:ascii="Arial" w:hAnsi="Arial" w:cs="Arial"/>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2346F" w:rsidRPr="00450B5C" w14:paraId="21BD746A" w14:textId="77777777" w:rsidTr="004A16DF">
        <w:tc>
          <w:tcPr>
            <w:tcW w:w="8640" w:type="dxa"/>
            <w:tcBorders>
              <w:top w:val="nil"/>
              <w:left w:val="nil"/>
              <w:bottom w:val="nil"/>
              <w:right w:val="nil"/>
            </w:tcBorders>
            <w:hideMark/>
          </w:tcPr>
          <w:p w14:paraId="6202D54A" w14:textId="1525A871" w:rsidR="0042346F" w:rsidRPr="00450B5C" w:rsidRDefault="00033472" w:rsidP="004A16DF">
            <w:pPr>
              <w:pStyle w:val="Nagwek2"/>
              <w:numPr>
                <w:ilvl w:val="0"/>
                <w:numId w:val="0"/>
              </w:numPr>
              <w:tabs>
                <w:tab w:val="left" w:pos="708"/>
              </w:tabs>
              <w:spacing w:line="360" w:lineRule="auto"/>
              <w:rPr>
                <w:rFonts w:ascii="Arial" w:hAnsi="Arial" w:cs="Arial"/>
              </w:rPr>
            </w:pPr>
            <w:bookmarkStart w:id="8" w:name="_Toc258314245"/>
            <w:r>
              <w:rPr>
                <w:rFonts w:ascii="Arial" w:hAnsi="Arial" w:cs="Arial"/>
              </w:rPr>
              <w:t>Starostwo Powiatowe w Ostrowie Wielkopolskim, Al. Powstańców Wielkopolskich 16</w:t>
            </w:r>
            <w:r w:rsidR="0042346F" w:rsidRPr="00450B5C">
              <w:rPr>
                <w:rFonts w:ascii="Arial" w:hAnsi="Arial" w:cs="Arial"/>
              </w:rPr>
              <w:t xml:space="preserve"> – dla </w:t>
            </w:r>
            <w:r w:rsidR="0042346F">
              <w:rPr>
                <w:rFonts w:ascii="Arial" w:hAnsi="Arial" w:cs="Arial"/>
              </w:rPr>
              <w:t>części zamówienia</w:t>
            </w:r>
            <w:r w:rsidR="0042346F" w:rsidRPr="00450B5C">
              <w:rPr>
                <w:rFonts w:ascii="Arial" w:hAnsi="Arial" w:cs="Arial"/>
              </w:rPr>
              <w:t xml:space="preserve">: </w:t>
            </w:r>
            <w:r w:rsidR="0042346F" w:rsidRPr="0042346F">
              <w:rPr>
                <w:rFonts w:ascii="Arial" w:hAnsi="Arial" w:cs="Arial"/>
              </w:rPr>
              <w:t>1, 2, 3, 4, 5</w:t>
            </w:r>
          </w:p>
        </w:tc>
      </w:tr>
    </w:tbl>
    <w:p w14:paraId="7C27DBFF"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o przewidywanych zamówieniach</w:t>
      </w:r>
      <w:r w:rsidRPr="00450B5C">
        <w:rPr>
          <w:rFonts w:ascii="Arial" w:hAnsi="Arial" w:cs="Arial"/>
          <w:lang w:val="pl-PL"/>
        </w:rPr>
        <w:t>,</w:t>
      </w:r>
      <w:r w:rsidRPr="00450B5C">
        <w:rPr>
          <w:rFonts w:ascii="Arial" w:hAnsi="Arial" w:cs="Arial"/>
        </w:rPr>
        <w:t xml:space="preserve"> o których mowa w art. </w:t>
      </w:r>
      <w:r w:rsidRPr="00450B5C">
        <w:rPr>
          <w:rFonts w:ascii="Arial" w:hAnsi="Arial" w:cs="Arial"/>
          <w:lang w:val="pl-PL"/>
        </w:rPr>
        <w:t>214</w:t>
      </w:r>
      <w:r w:rsidRPr="00450B5C">
        <w:rPr>
          <w:rFonts w:ascii="Arial" w:hAnsi="Arial" w:cs="Arial"/>
        </w:rPr>
        <w:t xml:space="preserve"> ust. 1 pkt </w:t>
      </w:r>
      <w:r w:rsidRPr="00450B5C">
        <w:rPr>
          <w:rFonts w:ascii="Arial" w:hAnsi="Arial" w:cs="Arial"/>
          <w:lang w:val="pl-PL"/>
        </w:rPr>
        <w:t>7</w:t>
      </w:r>
      <w:r w:rsidRPr="00450B5C">
        <w:rPr>
          <w:rFonts w:ascii="Arial" w:hAnsi="Arial" w:cs="Arial"/>
        </w:rPr>
        <w:t xml:space="preserve"> i </w:t>
      </w:r>
      <w:r w:rsidRPr="00450B5C">
        <w:rPr>
          <w:rFonts w:ascii="Arial" w:hAnsi="Arial" w:cs="Arial"/>
          <w:lang w:val="pl-PL"/>
        </w:rPr>
        <w:t>8</w:t>
      </w:r>
      <w:r w:rsidRPr="00450B5C">
        <w:rPr>
          <w:rFonts w:ascii="Arial" w:hAnsi="Arial" w:cs="Arial"/>
        </w:rPr>
        <w:t xml:space="preserve"> </w:t>
      </w:r>
      <w:r w:rsidRPr="00450B5C">
        <w:rPr>
          <w:rFonts w:ascii="Arial" w:hAnsi="Arial" w:cs="Arial"/>
          <w:lang w:val="pl-PL"/>
        </w:rPr>
        <w:t>USTAWY PZP</w:t>
      </w:r>
      <w:bookmarkEnd w:id="8"/>
      <w:r w:rsidRPr="00450B5C">
        <w:rPr>
          <w:rFonts w:ascii="Arial" w:hAnsi="Arial" w:cs="Arial"/>
          <w:lang w:val="pl-PL"/>
        </w:rPr>
        <w:t>.</w:t>
      </w:r>
    </w:p>
    <w:p w14:paraId="202FCF82" w14:textId="77777777" w:rsidR="001350D3" w:rsidRPr="00450B5C" w:rsidRDefault="0042346F" w:rsidP="00450B5C">
      <w:pPr>
        <w:pStyle w:val="Nagwek2"/>
        <w:numPr>
          <w:ilvl w:val="0"/>
          <w:numId w:val="0"/>
        </w:numPr>
        <w:tabs>
          <w:tab w:val="left" w:pos="708"/>
        </w:tabs>
        <w:spacing w:line="360" w:lineRule="auto"/>
        <w:ind w:left="426"/>
        <w:rPr>
          <w:rFonts w:ascii="Arial" w:hAnsi="Arial" w:cs="Arial"/>
        </w:rPr>
      </w:pPr>
      <w:r w:rsidRPr="00450B5C">
        <w:rPr>
          <w:rFonts w:ascii="Arial" w:hAnsi="Arial" w:cs="Arial"/>
        </w:rPr>
        <w:t xml:space="preserve">Zamawiający nie przewiduje udzielenia zamówień, o których mowa w art. 214 ust. 1 pkt 7 i 8 ustawy </w:t>
      </w:r>
      <w:proofErr w:type="spellStart"/>
      <w:r w:rsidRPr="00450B5C">
        <w:rPr>
          <w:rFonts w:ascii="Arial" w:hAnsi="Arial" w:cs="Arial"/>
        </w:rPr>
        <w:t>Pzp</w:t>
      </w:r>
      <w:proofErr w:type="spellEnd"/>
      <w:r w:rsidRPr="00450B5C">
        <w:rPr>
          <w:rFonts w:ascii="Arial" w:hAnsi="Arial" w:cs="Arial"/>
        </w:rPr>
        <w:t>.</w:t>
      </w:r>
    </w:p>
    <w:p w14:paraId="65386A18" w14:textId="77777777" w:rsidR="001350D3" w:rsidRPr="00450B5C" w:rsidRDefault="001350D3" w:rsidP="00450B5C">
      <w:pPr>
        <w:pStyle w:val="Nagwek1"/>
        <w:spacing w:line="360" w:lineRule="auto"/>
        <w:rPr>
          <w:rFonts w:ascii="Arial" w:hAnsi="Arial" w:cs="Arial"/>
        </w:rPr>
      </w:pPr>
      <w:bookmarkStart w:id="9" w:name="_Toc258314246"/>
      <w:r w:rsidRPr="00450B5C">
        <w:rPr>
          <w:rFonts w:ascii="Arial" w:hAnsi="Arial" w:cs="Arial"/>
        </w:rPr>
        <w:t>Termin wykonania zamówienia</w:t>
      </w:r>
      <w:bookmarkEnd w:id="9"/>
    </w:p>
    <w:p w14:paraId="404AF994" w14:textId="77777777" w:rsidR="001350D3" w:rsidRPr="00450B5C" w:rsidRDefault="001350D3" w:rsidP="00450B5C">
      <w:pPr>
        <w:pStyle w:val="Nagwek2"/>
        <w:numPr>
          <w:ilvl w:val="0"/>
          <w:numId w:val="0"/>
        </w:numPr>
        <w:tabs>
          <w:tab w:val="left" w:pos="708"/>
        </w:tabs>
        <w:spacing w:line="360" w:lineRule="auto"/>
        <w:ind w:left="426"/>
        <w:rPr>
          <w:rFonts w:ascii="Arial" w:hAnsi="Arial" w:cs="Arial"/>
        </w:rPr>
      </w:pPr>
      <w:r w:rsidRPr="00450B5C">
        <w:rPr>
          <w:rFonts w:ascii="Arial" w:hAnsi="Arial" w:cs="Arial"/>
        </w:rPr>
        <w:t>Zamówienie musi zostać zrealizowane w terminie:</w:t>
      </w:r>
    </w:p>
    <w:tbl>
      <w:tblPr>
        <w:tblW w:w="8640" w:type="dxa"/>
        <w:tblInd w:w="534" w:type="dxa"/>
        <w:tblLook w:val="01E0" w:firstRow="1" w:lastRow="1" w:firstColumn="1" w:lastColumn="1" w:noHBand="0" w:noVBand="0"/>
      </w:tblPr>
      <w:tblGrid>
        <w:gridCol w:w="8640"/>
      </w:tblGrid>
      <w:tr w:rsidR="0042346F" w:rsidRPr="00450B5C" w14:paraId="455ADAD3" w14:textId="77777777" w:rsidTr="004A16DF">
        <w:tc>
          <w:tcPr>
            <w:tcW w:w="8640" w:type="dxa"/>
            <w:hideMark/>
          </w:tcPr>
          <w:p w14:paraId="16A65593" w14:textId="77777777" w:rsidR="0042346F" w:rsidRDefault="00033472" w:rsidP="004A16DF">
            <w:pPr>
              <w:pStyle w:val="Tekstpodstawowy"/>
              <w:spacing w:line="360" w:lineRule="auto"/>
              <w:ind w:left="-114"/>
              <w:rPr>
                <w:rFonts w:ascii="Arial" w:hAnsi="Arial" w:cs="Arial"/>
              </w:rPr>
            </w:pPr>
            <w:bookmarkStart w:id="10" w:name="_Toc258314247"/>
            <w:r>
              <w:rPr>
                <w:rFonts w:ascii="Arial" w:hAnsi="Arial" w:cs="Arial"/>
                <w:b/>
              </w:rPr>
              <w:t>Maksymalnie 60</w:t>
            </w:r>
            <w:r w:rsidR="0042346F" w:rsidRPr="0042346F">
              <w:rPr>
                <w:rFonts w:ascii="Arial" w:hAnsi="Arial" w:cs="Arial"/>
                <w:b/>
              </w:rPr>
              <w:t xml:space="preserve"> dni od daty udzielenia zamówienia</w:t>
            </w:r>
            <w:r w:rsidR="0042346F" w:rsidRPr="00450B5C">
              <w:rPr>
                <w:rFonts w:ascii="Arial" w:hAnsi="Arial" w:cs="Arial"/>
              </w:rPr>
              <w:t xml:space="preserve"> – dla </w:t>
            </w:r>
            <w:r w:rsidR="0042346F">
              <w:rPr>
                <w:rFonts w:ascii="Arial" w:hAnsi="Arial" w:cs="Arial"/>
              </w:rPr>
              <w:t>części zamówienia</w:t>
            </w:r>
            <w:r w:rsidR="0042346F" w:rsidRPr="00450B5C">
              <w:rPr>
                <w:rFonts w:ascii="Arial" w:hAnsi="Arial" w:cs="Arial"/>
              </w:rPr>
              <w:t xml:space="preserve">: </w:t>
            </w:r>
            <w:r w:rsidR="0042346F" w:rsidRPr="0042346F">
              <w:rPr>
                <w:rFonts w:ascii="Arial" w:hAnsi="Arial" w:cs="Arial"/>
              </w:rPr>
              <w:t>2, 3, 4, 5</w:t>
            </w:r>
          </w:p>
          <w:p w14:paraId="17557AF6" w14:textId="4A32DEBD" w:rsidR="00033472" w:rsidRPr="00033472" w:rsidRDefault="00033472" w:rsidP="00033472">
            <w:pPr>
              <w:pStyle w:val="Tekstpodstawowy"/>
              <w:spacing w:line="360" w:lineRule="auto"/>
              <w:ind w:left="-114"/>
              <w:jc w:val="both"/>
              <w:rPr>
                <w:rFonts w:ascii="Arial" w:hAnsi="Arial" w:cs="Arial"/>
              </w:rPr>
            </w:pPr>
            <w:r>
              <w:rPr>
                <w:rFonts w:ascii="Arial" w:hAnsi="Arial" w:cs="Arial"/>
              </w:rPr>
              <w:t>Uwaga! Termin dostawy stanowi kryterium oceny ofert i może podlegać skróceniu po deklaracji Wykonawcy.</w:t>
            </w:r>
          </w:p>
        </w:tc>
      </w:tr>
      <w:tr w:rsidR="0042346F" w:rsidRPr="00450B5C" w14:paraId="4363DE2B" w14:textId="77777777" w:rsidTr="004A16DF">
        <w:tc>
          <w:tcPr>
            <w:tcW w:w="8640" w:type="dxa"/>
            <w:hideMark/>
          </w:tcPr>
          <w:p w14:paraId="6021443F" w14:textId="77777777" w:rsidR="0042346F" w:rsidRDefault="00033472" w:rsidP="004A16DF">
            <w:pPr>
              <w:pStyle w:val="Tekstpodstawowy"/>
              <w:spacing w:line="360" w:lineRule="auto"/>
              <w:ind w:left="-114"/>
              <w:rPr>
                <w:rFonts w:ascii="Arial" w:hAnsi="Arial" w:cs="Arial"/>
              </w:rPr>
            </w:pPr>
            <w:r>
              <w:rPr>
                <w:rFonts w:ascii="Arial" w:hAnsi="Arial" w:cs="Arial"/>
                <w:b/>
              </w:rPr>
              <w:t>Maksymalnie 60</w:t>
            </w:r>
            <w:r w:rsidR="0042346F" w:rsidRPr="0042346F">
              <w:rPr>
                <w:rFonts w:ascii="Arial" w:hAnsi="Arial" w:cs="Arial"/>
                <w:b/>
              </w:rPr>
              <w:t xml:space="preserve"> dni dla dostawy, usługa instalacji i konfiguracji</w:t>
            </w:r>
            <w:r>
              <w:rPr>
                <w:rFonts w:ascii="Arial" w:hAnsi="Arial" w:cs="Arial"/>
                <w:b/>
              </w:rPr>
              <w:t xml:space="preserve"> możliwa</w:t>
            </w:r>
            <w:r w:rsidR="0042346F" w:rsidRPr="0042346F">
              <w:rPr>
                <w:rFonts w:ascii="Arial" w:hAnsi="Arial" w:cs="Arial"/>
                <w:b/>
              </w:rPr>
              <w:t xml:space="preserve"> do 28.02.2025</w:t>
            </w:r>
            <w:r w:rsidR="0042346F" w:rsidRPr="00450B5C">
              <w:rPr>
                <w:rFonts w:ascii="Arial" w:hAnsi="Arial" w:cs="Arial"/>
              </w:rPr>
              <w:t xml:space="preserve"> – dla </w:t>
            </w:r>
            <w:r w:rsidR="0042346F">
              <w:rPr>
                <w:rFonts w:ascii="Arial" w:hAnsi="Arial" w:cs="Arial"/>
              </w:rPr>
              <w:t>części zamówienia</w:t>
            </w:r>
            <w:r w:rsidR="0042346F" w:rsidRPr="00450B5C">
              <w:rPr>
                <w:rFonts w:ascii="Arial" w:hAnsi="Arial" w:cs="Arial"/>
              </w:rPr>
              <w:t xml:space="preserve">: </w:t>
            </w:r>
            <w:r w:rsidR="0042346F" w:rsidRPr="0042346F">
              <w:rPr>
                <w:rFonts w:ascii="Arial" w:hAnsi="Arial" w:cs="Arial"/>
              </w:rPr>
              <w:t>1</w:t>
            </w:r>
          </w:p>
          <w:p w14:paraId="4989B7FA" w14:textId="17FE31E6" w:rsidR="00033472" w:rsidRPr="00450B5C" w:rsidRDefault="00033472" w:rsidP="00033472">
            <w:pPr>
              <w:pStyle w:val="Tekstpodstawowy"/>
              <w:spacing w:line="360" w:lineRule="auto"/>
              <w:ind w:left="-114"/>
              <w:jc w:val="both"/>
              <w:rPr>
                <w:rFonts w:ascii="Arial" w:hAnsi="Arial" w:cs="Arial"/>
              </w:rPr>
            </w:pPr>
            <w:r>
              <w:rPr>
                <w:rFonts w:ascii="Arial" w:hAnsi="Arial" w:cs="Arial"/>
              </w:rPr>
              <w:t>Uwaga! Termin dostawy stanowi kryterium oceny ofert i może podlegać skróceniu po deklaracji Wykonawcy.</w:t>
            </w:r>
          </w:p>
        </w:tc>
      </w:tr>
    </w:tbl>
    <w:p w14:paraId="694EE41F" w14:textId="77777777" w:rsidR="001350D3" w:rsidRPr="00450B5C" w:rsidRDefault="001350D3" w:rsidP="00450B5C">
      <w:pPr>
        <w:pStyle w:val="Nagwek1"/>
        <w:spacing w:line="360" w:lineRule="auto"/>
        <w:rPr>
          <w:rFonts w:ascii="Arial" w:hAnsi="Arial" w:cs="Arial"/>
        </w:rPr>
      </w:pPr>
      <w:r w:rsidRPr="00450B5C">
        <w:rPr>
          <w:rFonts w:ascii="Arial" w:hAnsi="Arial" w:cs="Arial"/>
          <w:lang w:val="pl-PL"/>
        </w:rPr>
        <w:t>Informacja o warunkach</w:t>
      </w:r>
      <w:r w:rsidRPr="00450B5C">
        <w:rPr>
          <w:rFonts w:ascii="Arial" w:hAnsi="Arial" w:cs="Arial"/>
        </w:rPr>
        <w:t xml:space="preserve"> udziału w postępowaniu</w:t>
      </w:r>
      <w:bookmarkEnd w:id="10"/>
    </w:p>
    <w:p w14:paraId="12926490" w14:textId="77777777" w:rsidR="001350D3" w:rsidRPr="00450B5C" w:rsidRDefault="001350D3" w:rsidP="00450B5C">
      <w:pPr>
        <w:pStyle w:val="Nagwek2"/>
        <w:spacing w:line="360" w:lineRule="auto"/>
        <w:rPr>
          <w:rFonts w:ascii="Arial" w:hAnsi="Arial" w:cs="Arial"/>
        </w:rPr>
      </w:pPr>
      <w:r w:rsidRPr="00450B5C">
        <w:rPr>
          <w:rFonts w:ascii="Arial" w:hAnsi="Arial" w:cs="Arial"/>
        </w:rPr>
        <w:t>O udzielenie zamówienia mogą ubiegać się Wykonawcy, którzy nie podlegają wykluczeniu oraz spełniają warunki udziału w postępowaniu i wymagania określone w niniejszej SWZ.</w:t>
      </w:r>
    </w:p>
    <w:p w14:paraId="15289FFD" w14:textId="77777777" w:rsidR="001350D3" w:rsidRPr="00450B5C" w:rsidRDefault="001350D3" w:rsidP="00B43E00">
      <w:pPr>
        <w:pStyle w:val="Nagwek2"/>
        <w:spacing w:after="0" w:line="360" w:lineRule="auto"/>
        <w:rPr>
          <w:rFonts w:ascii="Arial" w:hAnsi="Arial" w:cs="Arial"/>
        </w:rPr>
      </w:pPr>
      <w:r w:rsidRPr="00450B5C">
        <w:rPr>
          <w:rFonts w:ascii="Arial" w:hAnsi="Arial" w:cs="Arial"/>
        </w:rPr>
        <w:t xml:space="preserve">Zamawiający, na podstawie art. 112 ustawy </w:t>
      </w:r>
      <w:proofErr w:type="spellStart"/>
      <w:r w:rsidRPr="00450B5C">
        <w:rPr>
          <w:rFonts w:ascii="Arial" w:hAnsi="Arial" w:cs="Arial"/>
        </w:rPr>
        <w:t>Pzp</w:t>
      </w:r>
      <w:proofErr w:type="spellEnd"/>
      <w:r w:rsidRPr="00450B5C">
        <w:rPr>
          <w:rFonts w:ascii="Arial" w:hAnsi="Arial" w:cs="Arial"/>
        </w:rPr>
        <w:t xml:space="preserve"> określa następujące warunki udziału w postępowaniu:</w:t>
      </w:r>
    </w:p>
    <w:p w14:paraId="528E5ED0" w14:textId="77777777" w:rsidR="0042346F" w:rsidRPr="00FA7399" w:rsidRDefault="0042346F" w:rsidP="0042346F">
      <w:pPr>
        <w:pStyle w:val="Nagwek2"/>
        <w:numPr>
          <w:ilvl w:val="0"/>
          <w:numId w:val="0"/>
        </w:numPr>
        <w:tabs>
          <w:tab w:val="left" w:pos="708"/>
        </w:tabs>
        <w:spacing w:before="0" w:after="0" w:line="360" w:lineRule="auto"/>
        <w:ind w:left="680"/>
        <w:rPr>
          <w:rFonts w:ascii="Arial" w:hAnsi="Arial" w:cs="Arial"/>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2346F" w:rsidRPr="00450B5C" w14:paraId="7E98E146" w14:textId="77777777" w:rsidTr="004A16DF">
        <w:tc>
          <w:tcPr>
            <w:tcW w:w="720" w:type="dxa"/>
            <w:tcBorders>
              <w:top w:val="single" w:sz="4" w:space="0" w:color="auto"/>
              <w:left w:val="single" w:sz="4" w:space="0" w:color="auto"/>
              <w:bottom w:val="single" w:sz="4" w:space="0" w:color="auto"/>
              <w:right w:val="single" w:sz="4" w:space="0" w:color="auto"/>
            </w:tcBorders>
            <w:vAlign w:val="center"/>
            <w:hideMark/>
          </w:tcPr>
          <w:p w14:paraId="3AD82A5A" w14:textId="77777777" w:rsidR="0042346F" w:rsidRPr="00B53AE5" w:rsidRDefault="0042346F" w:rsidP="004A16DF">
            <w:pPr>
              <w:spacing w:before="120" w:after="120" w:line="276" w:lineRule="auto"/>
              <w:jc w:val="center"/>
              <w:rPr>
                <w:rFonts w:ascii="Arial" w:hAnsi="Arial" w:cs="Arial"/>
                <w:b/>
              </w:rPr>
            </w:pPr>
            <w:r w:rsidRPr="00B53AE5">
              <w:rPr>
                <w:rFonts w:ascii="Arial" w:hAnsi="Arial" w:cs="Arial"/>
                <w:b/>
              </w:rPr>
              <w:lastRenderedPageBreak/>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1DDA1E7" w14:textId="77777777" w:rsidR="0042346F" w:rsidRPr="00B53AE5" w:rsidRDefault="0042346F" w:rsidP="004A16DF">
            <w:pPr>
              <w:spacing w:before="120" w:after="120" w:line="276" w:lineRule="auto"/>
              <w:rPr>
                <w:rFonts w:ascii="Arial" w:hAnsi="Arial" w:cs="Arial"/>
              </w:rPr>
            </w:pPr>
            <w:r w:rsidRPr="00B53AE5">
              <w:rPr>
                <w:rFonts w:ascii="Arial" w:hAnsi="Arial" w:cs="Arial"/>
                <w:b/>
              </w:rPr>
              <w:t>Warunki udziału w postępowaniu</w:t>
            </w:r>
          </w:p>
        </w:tc>
      </w:tr>
      <w:tr w:rsidR="0042346F" w:rsidRPr="00450B5C" w14:paraId="014DB157" w14:textId="77777777" w:rsidTr="004A16DF">
        <w:tc>
          <w:tcPr>
            <w:tcW w:w="720" w:type="dxa"/>
            <w:tcBorders>
              <w:top w:val="single" w:sz="4" w:space="0" w:color="auto"/>
              <w:left w:val="single" w:sz="4" w:space="0" w:color="auto"/>
              <w:bottom w:val="single" w:sz="4" w:space="0" w:color="auto"/>
              <w:right w:val="single" w:sz="4" w:space="0" w:color="auto"/>
            </w:tcBorders>
            <w:hideMark/>
          </w:tcPr>
          <w:p w14:paraId="4A0729C6" w14:textId="77777777" w:rsidR="0042346F" w:rsidRPr="00450B5C" w:rsidRDefault="0042346F" w:rsidP="004A16DF">
            <w:pPr>
              <w:spacing w:before="120" w:after="120" w:line="360" w:lineRule="auto"/>
              <w:jc w:val="center"/>
              <w:rPr>
                <w:rFonts w:ascii="Arial" w:hAnsi="Arial" w:cs="Arial"/>
              </w:rPr>
            </w:pPr>
            <w:r w:rsidRPr="0042346F">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0FDA67C6" w14:textId="77777777" w:rsidR="0042346F" w:rsidRPr="00450B5C" w:rsidRDefault="0042346F" w:rsidP="004A16DF">
            <w:pPr>
              <w:spacing w:before="120" w:line="360" w:lineRule="auto"/>
              <w:jc w:val="both"/>
              <w:rPr>
                <w:rFonts w:ascii="Arial" w:hAnsi="Arial" w:cs="Arial"/>
                <w:b/>
                <w:bCs/>
              </w:rPr>
            </w:pPr>
            <w:r w:rsidRPr="0042346F">
              <w:rPr>
                <w:rFonts w:ascii="Arial" w:hAnsi="Arial" w:cs="Arial"/>
                <w:b/>
                <w:bCs/>
              </w:rPr>
              <w:t>Sytuacja ekonomiczna lub finansowa</w:t>
            </w:r>
          </w:p>
          <w:p w14:paraId="48CBDE69" w14:textId="77777777" w:rsidR="0042346F" w:rsidRPr="0042346F" w:rsidRDefault="0042346F" w:rsidP="004A16DF">
            <w:pPr>
              <w:spacing w:before="60" w:after="120" w:line="360" w:lineRule="auto"/>
              <w:jc w:val="both"/>
              <w:rPr>
                <w:rFonts w:ascii="Arial" w:hAnsi="Arial" w:cs="Arial"/>
              </w:rPr>
            </w:pPr>
            <w:r w:rsidRPr="0042346F">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502046EC" w14:textId="77777777" w:rsidR="0042346F" w:rsidRPr="00450B5C" w:rsidRDefault="0042346F" w:rsidP="004A16DF">
            <w:pPr>
              <w:spacing w:before="60" w:after="120" w:line="360" w:lineRule="auto"/>
              <w:jc w:val="both"/>
              <w:rPr>
                <w:rFonts w:ascii="Arial" w:hAnsi="Arial" w:cs="Arial"/>
              </w:rPr>
            </w:pPr>
            <w:r w:rsidRPr="0042346F">
              <w:rPr>
                <w:rFonts w:ascii="Arial" w:hAnsi="Arial" w:cs="Arial"/>
              </w:rPr>
              <w:t>Zamawiający nie wyznacza warunku szczegółowego.</w:t>
            </w:r>
          </w:p>
        </w:tc>
      </w:tr>
      <w:tr w:rsidR="0042346F" w:rsidRPr="00450B5C" w14:paraId="7AB1288E" w14:textId="77777777" w:rsidTr="004A16DF">
        <w:tc>
          <w:tcPr>
            <w:tcW w:w="720" w:type="dxa"/>
            <w:tcBorders>
              <w:top w:val="single" w:sz="4" w:space="0" w:color="auto"/>
              <w:left w:val="single" w:sz="4" w:space="0" w:color="auto"/>
              <w:bottom w:val="single" w:sz="4" w:space="0" w:color="auto"/>
              <w:right w:val="single" w:sz="4" w:space="0" w:color="auto"/>
            </w:tcBorders>
            <w:hideMark/>
          </w:tcPr>
          <w:p w14:paraId="1C9915C6" w14:textId="77777777" w:rsidR="0042346F" w:rsidRPr="00450B5C" w:rsidRDefault="0042346F" w:rsidP="004A16DF">
            <w:pPr>
              <w:spacing w:before="120" w:after="120" w:line="360" w:lineRule="auto"/>
              <w:jc w:val="center"/>
              <w:rPr>
                <w:rFonts w:ascii="Arial" w:hAnsi="Arial" w:cs="Arial"/>
              </w:rPr>
            </w:pPr>
            <w:r w:rsidRPr="0042346F">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37E50521" w14:textId="77777777" w:rsidR="0042346F" w:rsidRPr="00450B5C" w:rsidRDefault="0042346F" w:rsidP="004A16DF">
            <w:pPr>
              <w:spacing w:before="120" w:line="360" w:lineRule="auto"/>
              <w:jc w:val="both"/>
              <w:rPr>
                <w:rFonts w:ascii="Arial" w:hAnsi="Arial" w:cs="Arial"/>
                <w:b/>
                <w:bCs/>
              </w:rPr>
            </w:pPr>
            <w:r w:rsidRPr="0042346F">
              <w:rPr>
                <w:rFonts w:ascii="Arial" w:hAnsi="Arial" w:cs="Arial"/>
                <w:b/>
                <w:bCs/>
              </w:rPr>
              <w:t>Zdolność techniczna lub zawodowa</w:t>
            </w:r>
          </w:p>
          <w:p w14:paraId="68028ACE" w14:textId="77777777" w:rsidR="0042346F" w:rsidRPr="0042346F" w:rsidRDefault="0042346F" w:rsidP="004A16DF">
            <w:pPr>
              <w:spacing w:before="60" w:after="120" w:line="360" w:lineRule="auto"/>
              <w:jc w:val="both"/>
              <w:rPr>
                <w:rFonts w:ascii="Arial" w:hAnsi="Arial" w:cs="Arial"/>
              </w:rPr>
            </w:pPr>
            <w:r w:rsidRPr="0042346F">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4493F1D4" w14:textId="7695ECC9" w:rsidR="0042346F" w:rsidRPr="00450B5C" w:rsidRDefault="0042346F" w:rsidP="004A16DF">
            <w:pPr>
              <w:spacing w:before="60" w:after="120" w:line="360" w:lineRule="auto"/>
              <w:jc w:val="both"/>
              <w:rPr>
                <w:rFonts w:ascii="Arial" w:hAnsi="Arial" w:cs="Arial"/>
              </w:rPr>
            </w:pPr>
            <w:r w:rsidRPr="0042346F">
              <w:rPr>
                <w:rFonts w:ascii="Arial" w:hAnsi="Arial" w:cs="Arial"/>
              </w:rPr>
              <w:t>Zamawiający ustala warunek jedynie dla zadania nr 1. Zamawiający stwierdzi, że został on spełniony, jeśli Wykonawca wykaże, że w okresie ostatnich 3 lat przed upływem terminu składania ofert, a jeżeli okres prowadzenia działalności jest krótszy - w tym okresie, należycie wykonał dostawę, instalację i konfigurację minimum trzech elementów środowiska serwerowo-macierzowego</w:t>
            </w:r>
            <w:r w:rsidR="00033472">
              <w:rPr>
                <w:rFonts w:ascii="Arial" w:hAnsi="Arial" w:cs="Arial"/>
              </w:rPr>
              <w:t>,</w:t>
            </w:r>
            <w:r w:rsidRPr="0042346F">
              <w:rPr>
                <w:rFonts w:ascii="Arial" w:hAnsi="Arial" w:cs="Arial"/>
              </w:rPr>
              <w:t xml:space="preserve"> o wartości całości przedmiotu zamówienia minimum 300 tys. zł brutto.</w:t>
            </w:r>
          </w:p>
        </w:tc>
      </w:tr>
      <w:tr w:rsidR="0042346F" w:rsidRPr="00450B5C" w14:paraId="7CBBED4F" w14:textId="77777777" w:rsidTr="004A16DF">
        <w:tc>
          <w:tcPr>
            <w:tcW w:w="720" w:type="dxa"/>
            <w:tcBorders>
              <w:top w:val="single" w:sz="4" w:space="0" w:color="auto"/>
              <w:left w:val="single" w:sz="4" w:space="0" w:color="auto"/>
              <w:bottom w:val="single" w:sz="4" w:space="0" w:color="auto"/>
              <w:right w:val="single" w:sz="4" w:space="0" w:color="auto"/>
            </w:tcBorders>
            <w:hideMark/>
          </w:tcPr>
          <w:p w14:paraId="796DC7EB" w14:textId="77777777" w:rsidR="0042346F" w:rsidRPr="00450B5C" w:rsidRDefault="0042346F" w:rsidP="004A16DF">
            <w:pPr>
              <w:spacing w:before="120" w:after="120" w:line="360" w:lineRule="auto"/>
              <w:jc w:val="center"/>
              <w:rPr>
                <w:rFonts w:ascii="Arial" w:hAnsi="Arial" w:cs="Arial"/>
              </w:rPr>
            </w:pPr>
            <w:r w:rsidRPr="0042346F">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039B77CA" w14:textId="77777777" w:rsidR="0042346F" w:rsidRPr="00450B5C" w:rsidRDefault="0042346F" w:rsidP="004A16DF">
            <w:pPr>
              <w:spacing w:before="120" w:line="360" w:lineRule="auto"/>
              <w:jc w:val="both"/>
              <w:rPr>
                <w:rFonts w:ascii="Arial" w:hAnsi="Arial" w:cs="Arial"/>
                <w:b/>
                <w:bCs/>
              </w:rPr>
            </w:pPr>
            <w:r w:rsidRPr="0042346F">
              <w:rPr>
                <w:rFonts w:ascii="Arial" w:hAnsi="Arial" w:cs="Arial"/>
                <w:b/>
                <w:bCs/>
              </w:rPr>
              <w:t>Zdolność do występowania w obrocie gospodarczym</w:t>
            </w:r>
          </w:p>
          <w:p w14:paraId="7E4F25C5" w14:textId="77777777" w:rsidR="0042346F" w:rsidRPr="0042346F" w:rsidRDefault="0042346F" w:rsidP="004A16DF">
            <w:pPr>
              <w:spacing w:before="60" w:after="120" w:line="360" w:lineRule="auto"/>
              <w:jc w:val="both"/>
              <w:rPr>
                <w:rFonts w:ascii="Arial" w:hAnsi="Arial" w:cs="Arial"/>
              </w:rPr>
            </w:pPr>
            <w:r w:rsidRPr="0042346F">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D68E8E8" w14:textId="77777777" w:rsidR="0042346F" w:rsidRPr="00450B5C" w:rsidRDefault="0042346F" w:rsidP="004A16DF">
            <w:pPr>
              <w:spacing w:before="60" w:after="120" w:line="360" w:lineRule="auto"/>
              <w:jc w:val="both"/>
              <w:rPr>
                <w:rFonts w:ascii="Arial" w:hAnsi="Arial" w:cs="Arial"/>
              </w:rPr>
            </w:pPr>
            <w:r w:rsidRPr="0042346F">
              <w:rPr>
                <w:rFonts w:ascii="Arial" w:hAnsi="Arial" w:cs="Arial"/>
              </w:rPr>
              <w:t>Zamawiający nie wyznacza warunku szczegółowego.</w:t>
            </w:r>
          </w:p>
        </w:tc>
      </w:tr>
      <w:tr w:rsidR="0042346F" w:rsidRPr="00450B5C" w14:paraId="49527B34" w14:textId="77777777" w:rsidTr="004A16DF">
        <w:tc>
          <w:tcPr>
            <w:tcW w:w="720" w:type="dxa"/>
            <w:tcBorders>
              <w:top w:val="single" w:sz="4" w:space="0" w:color="auto"/>
              <w:left w:val="single" w:sz="4" w:space="0" w:color="auto"/>
              <w:bottom w:val="single" w:sz="4" w:space="0" w:color="auto"/>
              <w:right w:val="single" w:sz="4" w:space="0" w:color="auto"/>
            </w:tcBorders>
            <w:hideMark/>
          </w:tcPr>
          <w:p w14:paraId="508BF885" w14:textId="77777777" w:rsidR="0042346F" w:rsidRPr="00450B5C" w:rsidRDefault="0042346F" w:rsidP="004A16DF">
            <w:pPr>
              <w:spacing w:before="120" w:after="120" w:line="360" w:lineRule="auto"/>
              <w:jc w:val="center"/>
              <w:rPr>
                <w:rFonts w:ascii="Arial" w:hAnsi="Arial" w:cs="Arial"/>
              </w:rPr>
            </w:pPr>
            <w:r w:rsidRPr="0042346F">
              <w:rPr>
                <w:rFonts w:ascii="Arial" w:hAnsi="Arial" w:cs="Arial"/>
              </w:rPr>
              <w:lastRenderedPageBreak/>
              <w:t>4</w:t>
            </w:r>
          </w:p>
        </w:tc>
        <w:tc>
          <w:tcPr>
            <w:tcW w:w="7774" w:type="dxa"/>
            <w:tcBorders>
              <w:top w:val="single" w:sz="4" w:space="0" w:color="auto"/>
              <w:left w:val="single" w:sz="4" w:space="0" w:color="auto"/>
              <w:bottom w:val="single" w:sz="4" w:space="0" w:color="auto"/>
              <w:right w:val="single" w:sz="4" w:space="0" w:color="auto"/>
            </w:tcBorders>
            <w:hideMark/>
          </w:tcPr>
          <w:p w14:paraId="24C9D3DF" w14:textId="77777777" w:rsidR="0042346F" w:rsidRPr="00450B5C" w:rsidRDefault="0042346F" w:rsidP="004A16DF">
            <w:pPr>
              <w:spacing w:before="120" w:line="360" w:lineRule="auto"/>
              <w:jc w:val="both"/>
              <w:rPr>
                <w:rFonts w:ascii="Arial" w:hAnsi="Arial" w:cs="Arial"/>
                <w:b/>
                <w:bCs/>
              </w:rPr>
            </w:pPr>
            <w:r w:rsidRPr="0042346F">
              <w:rPr>
                <w:rFonts w:ascii="Arial" w:hAnsi="Arial" w:cs="Arial"/>
                <w:b/>
                <w:bCs/>
              </w:rPr>
              <w:t>Uprawnienia do prowadzenia określonej działalności gospodarczej lub zawodowej, o ile wynika to z odrębnych przepisów</w:t>
            </w:r>
          </w:p>
          <w:p w14:paraId="6DD1C569" w14:textId="77777777" w:rsidR="0042346F" w:rsidRPr="0042346F" w:rsidRDefault="0042346F" w:rsidP="004A16DF">
            <w:pPr>
              <w:spacing w:before="60" w:after="120" w:line="360" w:lineRule="auto"/>
              <w:jc w:val="both"/>
              <w:rPr>
                <w:rFonts w:ascii="Arial" w:hAnsi="Arial" w:cs="Arial"/>
              </w:rPr>
            </w:pPr>
            <w:r w:rsidRPr="0042346F">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238F3E37" w14:textId="77777777" w:rsidR="0042346F" w:rsidRPr="00450B5C" w:rsidRDefault="0042346F" w:rsidP="004A16DF">
            <w:pPr>
              <w:spacing w:before="60" w:after="120" w:line="360" w:lineRule="auto"/>
              <w:jc w:val="both"/>
              <w:rPr>
                <w:rFonts w:ascii="Arial" w:hAnsi="Arial" w:cs="Arial"/>
              </w:rPr>
            </w:pPr>
            <w:r w:rsidRPr="0042346F">
              <w:rPr>
                <w:rFonts w:ascii="Arial" w:hAnsi="Arial" w:cs="Arial"/>
              </w:rPr>
              <w:t>Zamawiający nie wyznacza warunku szczegółowego.</w:t>
            </w:r>
          </w:p>
        </w:tc>
      </w:tr>
    </w:tbl>
    <w:p w14:paraId="7C4D4EB5" w14:textId="77777777" w:rsidR="001350D3" w:rsidRPr="00450B5C" w:rsidRDefault="001350D3" w:rsidP="00450B5C">
      <w:pPr>
        <w:pStyle w:val="Nagwek2"/>
        <w:numPr>
          <w:ilvl w:val="0"/>
          <w:numId w:val="0"/>
        </w:numPr>
        <w:tabs>
          <w:tab w:val="left" w:pos="708"/>
        </w:tabs>
        <w:spacing w:line="360" w:lineRule="auto"/>
        <w:ind w:left="680"/>
        <w:rPr>
          <w:rFonts w:ascii="Arial" w:hAnsi="Arial" w:cs="Arial"/>
        </w:rPr>
      </w:pPr>
    </w:p>
    <w:p w14:paraId="3CD16745" w14:textId="77777777" w:rsidR="001350D3" w:rsidRPr="00450B5C" w:rsidRDefault="001350D3" w:rsidP="00450B5C">
      <w:pPr>
        <w:pStyle w:val="Nagwek1"/>
        <w:spacing w:line="360" w:lineRule="auto"/>
        <w:rPr>
          <w:rFonts w:ascii="Arial" w:hAnsi="Arial" w:cs="Arial"/>
        </w:rPr>
      </w:pPr>
      <w:r w:rsidRPr="00450B5C">
        <w:rPr>
          <w:rFonts w:ascii="Arial" w:hAnsi="Arial" w:cs="Arial"/>
        </w:rPr>
        <w:t>Podstawy wykluczenia wykonawcy Z POSTĘPOWANIA</w:t>
      </w:r>
    </w:p>
    <w:p w14:paraId="4873A319" w14:textId="77777777" w:rsidR="00380373" w:rsidRDefault="001350D3" w:rsidP="00450B5C">
      <w:pPr>
        <w:pStyle w:val="Nagwek2"/>
        <w:spacing w:line="360" w:lineRule="auto"/>
        <w:rPr>
          <w:rFonts w:ascii="Arial" w:hAnsi="Arial" w:cs="Arial"/>
        </w:rPr>
      </w:pPr>
      <w:r w:rsidRPr="00450B5C">
        <w:rPr>
          <w:rFonts w:ascii="Arial" w:hAnsi="Arial" w:cs="Arial"/>
        </w:rPr>
        <w:t>Zamawiający</w:t>
      </w:r>
      <w:r w:rsidR="00461A5D">
        <w:rPr>
          <w:rFonts w:ascii="Arial" w:hAnsi="Arial" w:cs="Arial"/>
        </w:rPr>
        <w:t xml:space="preserve">, na podstawie art. 108 ust. 1 ustawy </w:t>
      </w:r>
      <w:proofErr w:type="spellStart"/>
      <w:r w:rsidR="00461A5D">
        <w:rPr>
          <w:rFonts w:ascii="Arial" w:hAnsi="Arial" w:cs="Arial"/>
        </w:rPr>
        <w:t>Pzp</w:t>
      </w:r>
      <w:proofErr w:type="spellEnd"/>
      <w:r w:rsidR="00461A5D">
        <w:rPr>
          <w:rFonts w:ascii="Arial" w:hAnsi="Arial" w:cs="Arial"/>
        </w:rPr>
        <w:t xml:space="preserve">, wykluczy </w:t>
      </w:r>
      <w:r w:rsidR="00461A5D" w:rsidRPr="0007005A">
        <w:rPr>
          <w:rFonts w:ascii="Arial" w:hAnsi="Arial" w:cs="Arial"/>
        </w:rPr>
        <w:t>z postępowania o udzielenie zamówienia Wykonawcę</w:t>
      </w:r>
      <w:r w:rsidR="00461A5D">
        <w:rPr>
          <w:rFonts w:ascii="Arial" w:hAnsi="Arial" w:cs="Arial"/>
        </w:rPr>
        <w:t>:</w:t>
      </w:r>
    </w:p>
    <w:p w14:paraId="1744D88A" w14:textId="77777777" w:rsidR="00461A5D" w:rsidRDefault="00461A5D" w:rsidP="00461A5D">
      <w:pPr>
        <w:pStyle w:val="Nagwek2"/>
        <w:numPr>
          <w:ilvl w:val="0"/>
          <w:numId w:val="28"/>
        </w:numPr>
        <w:spacing w:line="360" w:lineRule="auto"/>
        <w:rPr>
          <w:rFonts w:ascii="Arial" w:hAnsi="Arial" w:cs="Arial"/>
        </w:rPr>
      </w:pPr>
      <w:r>
        <w:rPr>
          <w:rFonts w:ascii="Arial" w:hAnsi="Arial" w:cs="Arial"/>
        </w:rPr>
        <w:t>będącego osobą fizyczną, którego prawomocnie skazano za przestępstwo:</w:t>
      </w:r>
    </w:p>
    <w:p w14:paraId="4733F389" w14:textId="77777777" w:rsidR="00461A5D" w:rsidRDefault="00461A5D" w:rsidP="00461A5D">
      <w:pPr>
        <w:pStyle w:val="Nagwek2"/>
        <w:numPr>
          <w:ilvl w:val="0"/>
          <w:numId w:val="29"/>
        </w:numPr>
        <w:spacing w:line="360" w:lineRule="auto"/>
        <w:rPr>
          <w:rFonts w:ascii="Arial" w:hAnsi="Arial" w:cs="Arial"/>
        </w:rPr>
      </w:pPr>
      <w:r>
        <w:rPr>
          <w:rFonts w:ascii="Arial" w:hAnsi="Arial" w:cs="Arial"/>
        </w:rPr>
        <w:t xml:space="preserve">udziału  </w:t>
      </w:r>
      <w:r w:rsidRPr="007064EA">
        <w:rPr>
          <w:rFonts w:ascii="Arial" w:hAnsi="Arial" w:cs="Arial"/>
        </w:rPr>
        <w:t>w zorganizowanej grupie przestępczej albo związku mającym na</w:t>
      </w:r>
      <w:r>
        <w:rPr>
          <w:rFonts w:ascii="Arial" w:hAnsi="Arial" w:cs="Arial"/>
        </w:rPr>
        <w:t xml:space="preserve"> </w:t>
      </w:r>
      <w:r w:rsidRPr="007064EA">
        <w:rPr>
          <w:rFonts w:ascii="Arial" w:hAnsi="Arial" w:cs="Arial"/>
        </w:rPr>
        <w:t>celu popełnienie przestępstwa lub przestępstwa skarbowego, o którym</w:t>
      </w:r>
      <w:r>
        <w:rPr>
          <w:rFonts w:ascii="Arial" w:hAnsi="Arial" w:cs="Arial"/>
        </w:rPr>
        <w:t xml:space="preserve"> </w:t>
      </w:r>
      <w:r w:rsidRPr="007064EA">
        <w:rPr>
          <w:rFonts w:ascii="Arial" w:hAnsi="Arial" w:cs="Arial"/>
        </w:rPr>
        <w:t>mowa w art. 258 Kodeksu karnego</w:t>
      </w:r>
      <w:r>
        <w:rPr>
          <w:rFonts w:ascii="Arial" w:hAnsi="Arial" w:cs="Arial"/>
        </w:rPr>
        <w:t>;</w:t>
      </w:r>
    </w:p>
    <w:p w14:paraId="2F129A99"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handlu ludźmi, o którym mowa w art. 189a Kodeksu karnego</w:t>
      </w:r>
      <w:r>
        <w:rPr>
          <w:rFonts w:ascii="Arial" w:hAnsi="Arial" w:cs="Arial"/>
        </w:rPr>
        <w:t>,</w:t>
      </w:r>
    </w:p>
    <w:p w14:paraId="77C1B286"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o którym mowa w art. 228–230a, art. 250a Kodeksu karnego, w art. 46–48</w:t>
      </w:r>
      <w:r>
        <w:rPr>
          <w:rFonts w:ascii="Arial" w:hAnsi="Arial" w:cs="Arial"/>
        </w:rPr>
        <w:t xml:space="preserve"> </w:t>
      </w:r>
      <w:r w:rsidRPr="007064EA">
        <w:rPr>
          <w:rFonts w:ascii="Arial" w:hAnsi="Arial" w:cs="Arial"/>
        </w:rPr>
        <w:t>ustawy z dnia 25 czerwca 2010 r. o sporcie (Dz. U. z 2020 r. poz. 1133 oraz</w:t>
      </w:r>
      <w:r>
        <w:rPr>
          <w:rFonts w:ascii="Arial" w:hAnsi="Arial" w:cs="Arial"/>
        </w:rPr>
        <w:t xml:space="preserve"> </w:t>
      </w:r>
      <w:r w:rsidRPr="007064EA">
        <w:rPr>
          <w:rFonts w:ascii="Arial" w:hAnsi="Arial" w:cs="Arial"/>
        </w:rPr>
        <w:t>z 2021 r. poz. 2054 i 2142) lub w art. 54 ust. 1–4 ustawy z dnia 12 maja</w:t>
      </w:r>
      <w:r>
        <w:rPr>
          <w:rFonts w:ascii="Arial" w:hAnsi="Arial" w:cs="Arial"/>
        </w:rPr>
        <w:t xml:space="preserve"> </w:t>
      </w:r>
      <w:r w:rsidRPr="007064EA">
        <w:rPr>
          <w:rFonts w:ascii="Arial" w:hAnsi="Arial" w:cs="Arial"/>
        </w:rPr>
        <w:t>2011 r. o refundacji leków, środków spożywczych specjalnego</w:t>
      </w:r>
      <w:r>
        <w:rPr>
          <w:rFonts w:ascii="Arial" w:hAnsi="Arial" w:cs="Arial"/>
        </w:rPr>
        <w:t xml:space="preserve"> </w:t>
      </w:r>
      <w:r w:rsidRPr="007064EA">
        <w:rPr>
          <w:rFonts w:ascii="Arial" w:hAnsi="Arial" w:cs="Arial"/>
        </w:rPr>
        <w:t>przeznaczenia żywieniowego oraz wyrobów medycznych (Dz. U. z 2022 r.</w:t>
      </w:r>
      <w:r>
        <w:rPr>
          <w:rFonts w:ascii="Arial" w:hAnsi="Arial" w:cs="Arial"/>
        </w:rPr>
        <w:t xml:space="preserve"> </w:t>
      </w:r>
      <w:r w:rsidRPr="007064EA">
        <w:rPr>
          <w:rFonts w:ascii="Arial" w:hAnsi="Arial" w:cs="Arial"/>
        </w:rPr>
        <w:t>poz. 463, 583 i 974)</w:t>
      </w:r>
      <w:r>
        <w:rPr>
          <w:rFonts w:ascii="Arial" w:hAnsi="Arial" w:cs="Arial"/>
        </w:rPr>
        <w:t>,</w:t>
      </w:r>
    </w:p>
    <w:p w14:paraId="5CEAC1CE"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finansowania przestępstwa o charakterze terrorystycznym, o którym mowa</w:t>
      </w:r>
      <w:r>
        <w:rPr>
          <w:rFonts w:ascii="Arial" w:hAnsi="Arial" w:cs="Arial"/>
        </w:rPr>
        <w:t xml:space="preserve"> </w:t>
      </w:r>
      <w:r w:rsidRPr="007064EA">
        <w:rPr>
          <w:rFonts w:ascii="Arial" w:hAnsi="Arial" w:cs="Arial"/>
        </w:rPr>
        <w:t>w art. 165a Kodeksu karnego, lub przestępstwo udaremniania lub</w:t>
      </w:r>
      <w:r>
        <w:rPr>
          <w:rFonts w:ascii="Arial" w:hAnsi="Arial" w:cs="Arial"/>
        </w:rPr>
        <w:t xml:space="preserve"> </w:t>
      </w:r>
      <w:r w:rsidRPr="007064EA">
        <w:rPr>
          <w:rFonts w:ascii="Arial" w:hAnsi="Arial" w:cs="Arial"/>
        </w:rPr>
        <w:t>utrudniania stwierdzenia przestępnego pochodzenia pieniędzy lub</w:t>
      </w:r>
      <w:r>
        <w:rPr>
          <w:rFonts w:ascii="Arial" w:hAnsi="Arial" w:cs="Arial"/>
        </w:rPr>
        <w:t xml:space="preserve"> </w:t>
      </w:r>
      <w:r w:rsidRPr="007064EA">
        <w:rPr>
          <w:rFonts w:ascii="Arial" w:hAnsi="Arial" w:cs="Arial"/>
        </w:rPr>
        <w:t>ukrywania ich pochodzenia, o którym mowa w art. 299 Kodeksu karnego</w:t>
      </w:r>
      <w:r>
        <w:rPr>
          <w:rFonts w:ascii="Arial" w:hAnsi="Arial" w:cs="Arial"/>
        </w:rPr>
        <w:t>,</w:t>
      </w:r>
    </w:p>
    <w:p w14:paraId="3519D0E1"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lastRenderedPageBreak/>
        <w:t>o charakterze terrorystycznym, o którym mowa w art. 115 § 20 Kodeksu</w:t>
      </w:r>
      <w:r>
        <w:rPr>
          <w:rFonts w:ascii="Arial" w:hAnsi="Arial" w:cs="Arial"/>
        </w:rPr>
        <w:t xml:space="preserve"> </w:t>
      </w:r>
      <w:r w:rsidRPr="007064EA">
        <w:rPr>
          <w:rFonts w:ascii="Arial" w:hAnsi="Arial" w:cs="Arial"/>
        </w:rPr>
        <w:t>karnego, lub mające na celu popełnienie tego przestępstwa</w:t>
      </w:r>
      <w:r>
        <w:rPr>
          <w:rFonts w:ascii="Arial" w:hAnsi="Arial" w:cs="Arial"/>
        </w:rPr>
        <w:t>,</w:t>
      </w:r>
    </w:p>
    <w:p w14:paraId="3A6F27CC" w14:textId="77777777" w:rsidR="00461A5D" w:rsidRDefault="00461A5D" w:rsidP="00461A5D">
      <w:pPr>
        <w:pStyle w:val="Nagwek2"/>
        <w:numPr>
          <w:ilvl w:val="0"/>
          <w:numId w:val="29"/>
        </w:numPr>
        <w:spacing w:line="360" w:lineRule="auto"/>
        <w:rPr>
          <w:rFonts w:ascii="Arial" w:hAnsi="Arial" w:cs="Arial"/>
        </w:rPr>
      </w:pPr>
      <w:r w:rsidRPr="007064EA">
        <w:rPr>
          <w:rFonts w:ascii="Arial" w:hAnsi="Arial" w:cs="Arial"/>
        </w:rPr>
        <w:t>powierzenia wykonywania pracy małoletniemu cudzoziemcowi, o którym</w:t>
      </w:r>
      <w:r>
        <w:rPr>
          <w:rFonts w:ascii="Arial" w:hAnsi="Arial" w:cs="Arial"/>
        </w:rPr>
        <w:t xml:space="preserve"> </w:t>
      </w:r>
      <w:r w:rsidRPr="007064EA">
        <w:rPr>
          <w:rFonts w:ascii="Arial" w:hAnsi="Arial" w:cs="Arial"/>
        </w:rPr>
        <w:t>mowa w art. 9 ust. 2 ustawy z dnia 15 czerwca 2012 r. o skutkach</w:t>
      </w:r>
      <w:r>
        <w:rPr>
          <w:rFonts w:ascii="Arial" w:hAnsi="Arial" w:cs="Arial"/>
        </w:rPr>
        <w:t xml:space="preserve"> </w:t>
      </w:r>
      <w:r w:rsidRPr="007064EA">
        <w:rPr>
          <w:rFonts w:ascii="Arial" w:hAnsi="Arial" w:cs="Arial"/>
        </w:rPr>
        <w:t>powierzania wykonywania pracy cudzoziemcom przebywającym wbrew</w:t>
      </w:r>
      <w:r>
        <w:rPr>
          <w:rFonts w:ascii="Arial" w:hAnsi="Arial" w:cs="Arial"/>
        </w:rPr>
        <w:t xml:space="preserve"> </w:t>
      </w:r>
      <w:r w:rsidRPr="007064EA">
        <w:rPr>
          <w:rFonts w:ascii="Arial" w:hAnsi="Arial" w:cs="Arial"/>
        </w:rPr>
        <w:t>przepisom na terytorium Rzeczypospolitej Polskiej (Dz. U. z 2021 r. poz.</w:t>
      </w:r>
      <w:r>
        <w:rPr>
          <w:rFonts w:ascii="Arial" w:hAnsi="Arial" w:cs="Arial"/>
        </w:rPr>
        <w:t xml:space="preserve"> </w:t>
      </w:r>
      <w:r w:rsidRPr="007064EA">
        <w:rPr>
          <w:rFonts w:ascii="Arial" w:hAnsi="Arial" w:cs="Arial"/>
        </w:rPr>
        <w:t>1745)</w:t>
      </w:r>
      <w:r>
        <w:rPr>
          <w:rFonts w:ascii="Arial" w:hAnsi="Arial" w:cs="Arial"/>
        </w:rPr>
        <w:t>,</w:t>
      </w:r>
    </w:p>
    <w:p w14:paraId="555691B4" w14:textId="77777777" w:rsidR="00461A5D" w:rsidRDefault="00461A5D" w:rsidP="00461A5D">
      <w:pPr>
        <w:pStyle w:val="Nagwek2"/>
        <w:numPr>
          <w:ilvl w:val="0"/>
          <w:numId w:val="29"/>
        </w:numPr>
        <w:spacing w:line="360" w:lineRule="auto"/>
        <w:rPr>
          <w:rFonts w:ascii="Arial" w:hAnsi="Arial" w:cs="Arial"/>
        </w:rPr>
      </w:pPr>
      <w:r w:rsidRPr="00575664">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r>
        <w:rPr>
          <w:rFonts w:ascii="Arial" w:hAnsi="Arial" w:cs="Arial"/>
        </w:rPr>
        <w:t>,</w:t>
      </w:r>
    </w:p>
    <w:p w14:paraId="75208300" w14:textId="77777777" w:rsidR="00461A5D" w:rsidRDefault="00461A5D" w:rsidP="00461A5D">
      <w:pPr>
        <w:pStyle w:val="Nagwek2"/>
        <w:numPr>
          <w:ilvl w:val="0"/>
          <w:numId w:val="29"/>
        </w:numPr>
        <w:spacing w:line="360" w:lineRule="auto"/>
        <w:rPr>
          <w:rFonts w:ascii="Arial" w:hAnsi="Arial" w:cs="Arial"/>
        </w:rPr>
      </w:pPr>
      <w:r w:rsidRPr="00575664">
        <w:rPr>
          <w:rFonts w:ascii="Arial" w:hAnsi="Arial" w:cs="Arial"/>
        </w:rPr>
        <w:t>o którym mowa w art. 9 ust. 1 i 3 lub art. 10 ustawy z dnia 15 czerwca</w:t>
      </w:r>
      <w:r>
        <w:rPr>
          <w:rFonts w:ascii="Arial" w:hAnsi="Arial" w:cs="Arial"/>
        </w:rPr>
        <w:t xml:space="preserve"> </w:t>
      </w:r>
      <w:r w:rsidRPr="00575664">
        <w:rPr>
          <w:rFonts w:ascii="Arial" w:hAnsi="Arial" w:cs="Arial"/>
        </w:rPr>
        <w:t>2012 r. o skutkach powierzania wykonywania pracy cudzoziemcom</w:t>
      </w:r>
      <w:r>
        <w:rPr>
          <w:rFonts w:ascii="Arial" w:hAnsi="Arial" w:cs="Arial"/>
        </w:rPr>
        <w:t xml:space="preserve"> </w:t>
      </w:r>
      <w:r w:rsidRPr="00575664">
        <w:rPr>
          <w:rFonts w:ascii="Arial" w:hAnsi="Arial" w:cs="Arial"/>
        </w:rPr>
        <w:t>przebywającym wbrew przepisom na terytorium Rzeczypospolitej Polskiej</w:t>
      </w:r>
    </w:p>
    <w:p w14:paraId="7B4E8451" w14:textId="77777777" w:rsidR="00461A5D" w:rsidRDefault="00461A5D" w:rsidP="00461A5D">
      <w:pPr>
        <w:pStyle w:val="Nagwek2"/>
        <w:numPr>
          <w:ilvl w:val="0"/>
          <w:numId w:val="0"/>
        </w:numPr>
        <w:spacing w:line="360" w:lineRule="auto"/>
        <w:ind w:left="1040"/>
        <w:rPr>
          <w:rFonts w:ascii="Arial" w:hAnsi="Arial" w:cs="Arial"/>
        </w:rPr>
      </w:pPr>
      <w:r>
        <w:rPr>
          <w:rFonts w:ascii="Arial" w:hAnsi="Arial" w:cs="Arial"/>
        </w:rPr>
        <w:t xml:space="preserve">- </w:t>
      </w:r>
      <w:r w:rsidRPr="00575664">
        <w:rPr>
          <w:rFonts w:ascii="Arial" w:hAnsi="Arial" w:cs="Arial"/>
        </w:rPr>
        <w:t>lub za odpowiedni czyn zabroniony określony w przepisach prawa obcego</w:t>
      </w:r>
      <w:r>
        <w:rPr>
          <w:rFonts w:ascii="Arial" w:hAnsi="Arial" w:cs="Arial"/>
        </w:rPr>
        <w:t>;</w:t>
      </w:r>
    </w:p>
    <w:p w14:paraId="0E37183B"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w:t>
      </w:r>
      <w:r>
        <w:rPr>
          <w:rFonts w:ascii="Arial" w:hAnsi="Arial" w:cs="Arial"/>
        </w:rPr>
        <w:t>p</w:t>
      </w:r>
      <w:r w:rsidRPr="00575664">
        <w:rPr>
          <w:rFonts w:ascii="Arial" w:hAnsi="Arial" w:cs="Arial"/>
        </w:rPr>
        <w:t>rawomocnie skazano za przestępstwo, o którym mowa w pkt 1</w:t>
      </w:r>
      <w:r>
        <w:rPr>
          <w:rFonts w:ascii="Arial" w:hAnsi="Arial" w:cs="Arial"/>
        </w:rPr>
        <w:t>;</w:t>
      </w:r>
    </w:p>
    <w:p w14:paraId="72A94C33"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wobec którego wydano prawomocny wyrok sądu lub ostateczną decyzję</w:t>
      </w:r>
      <w:r>
        <w:rPr>
          <w:rFonts w:ascii="Arial" w:hAnsi="Arial" w:cs="Arial"/>
        </w:rPr>
        <w:t xml:space="preserve"> </w:t>
      </w:r>
      <w:r w:rsidRPr="00575664">
        <w:rPr>
          <w:rFonts w:ascii="Arial" w:hAnsi="Arial" w:cs="Arial"/>
        </w:rPr>
        <w:t>administracyjną o zaleganiu z uiszczeniem podatków, opłat lub składek na</w:t>
      </w:r>
      <w:r>
        <w:rPr>
          <w:rFonts w:ascii="Arial" w:hAnsi="Arial" w:cs="Arial"/>
        </w:rPr>
        <w:t xml:space="preserve"> </w:t>
      </w:r>
      <w:r w:rsidRPr="00575664">
        <w:rPr>
          <w:rFonts w:ascii="Arial" w:hAnsi="Arial" w:cs="Arial"/>
        </w:rPr>
        <w:t>ubezpieczenie społeczne lub zdrowotne, chyba że wykonawca odpowiednio</w:t>
      </w:r>
      <w:r>
        <w:rPr>
          <w:rFonts w:ascii="Arial" w:hAnsi="Arial" w:cs="Arial"/>
        </w:rPr>
        <w:t xml:space="preserve"> </w:t>
      </w:r>
      <w:r w:rsidRPr="00575664">
        <w:rPr>
          <w:rFonts w:ascii="Arial" w:hAnsi="Arial" w:cs="Arial"/>
        </w:rPr>
        <w:t>przed upływem terminu do składania wniosków o dopuszczenie do udziału</w:t>
      </w:r>
      <w:r>
        <w:rPr>
          <w:rFonts w:ascii="Arial" w:hAnsi="Arial" w:cs="Arial"/>
        </w:rPr>
        <w:t xml:space="preserve"> </w:t>
      </w:r>
      <w:r w:rsidRPr="00575664">
        <w:rPr>
          <w:rFonts w:ascii="Arial" w:hAnsi="Arial" w:cs="Arial"/>
        </w:rPr>
        <w:t>w postępowaniu albo przed upływem terminu składania ofert dokonał płatności</w:t>
      </w:r>
      <w:r>
        <w:rPr>
          <w:rFonts w:ascii="Arial" w:hAnsi="Arial" w:cs="Arial"/>
        </w:rPr>
        <w:t xml:space="preserve"> </w:t>
      </w:r>
      <w:r w:rsidRPr="00575664">
        <w:rPr>
          <w:rFonts w:ascii="Arial" w:hAnsi="Arial" w:cs="Arial"/>
        </w:rPr>
        <w:t>należnych podatków, opłat lub składek na ubezpieczenie społeczne lub</w:t>
      </w:r>
      <w:r>
        <w:rPr>
          <w:rFonts w:ascii="Arial" w:hAnsi="Arial" w:cs="Arial"/>
        </w:rPr>
        <w:t xml:space="preserve"> </w:t>
      </w:r>
      <w:r w:rsidRPr="00575664">
        <w:rPr>
          <w:rFonts w:ascii="Arial" w:hAnsi="Arial" w:cs="Arial"/>
        </w:rPr>
        <w:t>zdrowotne wraz z odsetkami lub grzywnami lub zawarł wiążące porozumienie</w:t>
      </w:r>
      <w:r>
        <w:rPr>
          <w:rFonts w:ascii="Arial" w:hAnsi="Arial" w:cs="Arial"/>
        </w:rPr>
        <w:t xml:space="preserve"> </w:t>
      </w:r>
      <w:r w:rsidRPr="00575664">
        <w:rPr>
          <w:rFonts w:ascii="Arial" w:hAnsi="Arial" w:cs="Arial"/>
        </w:rPr>
        <w:t>w sprawie spłaty tych należności</w:t>
      </w:r>
      <w:r>
        <w:rPr>
          <w:rFonts w:ascii="Arial" w:hAnsi="Arial" w:cs="Arial"/>
        </w:rPr>
        <w:t>;</w:t>
      </w:r>
    </w:p>
    <w:p w14:paraId="63DD2647"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wobec którego prawomocnie orzeczono zakaz ubiegania się o zamówienia</w:t>
      </w:r>
      <w:r>
        <w:rPr>
          <w:rFonts w:ascii="Arial" w:hAnsi="Arial" w:cs="Arial"/>
        </w:rPr>
        <w:t xml:space="preserve"> </w:t>
      </w:r>
      <w:r w:rsidRPr="00575664">
        <w:rPr>
          <w:rFonts w:ascii="Arial" w:hAnsi="Arial" w:cs="Arial"/>
        </w:rPr>
        <w:t>publiczne</w:t>
      </w:r>
      <w:r>
        <w:rPr>
          <w:rFonts w:ascii="Arial" w:hAnsi="Arial" w:cs="Arial"/>
        </w:rPr>
        <w:t>;</w:t>
      </w:r>
    </w:p>
    <w:p w14:paraId="36126569"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lastRenderedPageBreak/>
        <w:t>jeżeli zamawiający może stwierdzić, na podstawie wiarygodnych przesłanek, że</w:t>
      </w:r>
      <w:r>
        <w:rPr>
          <w:rFonts w:ascii="Arial" w:hAnsi="Arial" w:cs="Arial"/>
        </w:rPr>
        <w:t xml:space="preserve"> </w:t>
      </w:r>
      <w:r w:rsidRPr="00575664">
        <w:rPr>
          <w:rFonts w:ascii="Arial" w:hAnsi="Arial" w:cs="Arial"/>
        </w:rPr>
        <w:t>wykonawca zawarł z innymi wykonawcami porozumienie mające na celu</w:t>
      </w:r>
      <w:r>
        <w:rPr>
          <w:rFonts w:ascii="Arial" w:hAnsi="Arial" w:cs="Arial"/>
        </w:rPr>
        <w:t xml:space="preserve"> </w:t>
      </w:r>
      <w:r w:rsidRPr="00575664">
        <w:rPr>
          <w:rFonts w:ascii="Arial" w:hAnsi="Arial" w:cs="Arial"/>
        </w:rPr>
        <w:t>zakłócenie konkurencji, w szczególności jeżeli należąc do tej samej grupy</w:t>
      </w:r>
      <w:r>
        <w:rPr>
          <w:rFonts w:ascii="Arial" w:hAnsi="Arial" w:cs="Arial"/>
        </w:rPr>
        <w:t xml:space="preserve"> </w:t>
      </w:r>
      <w:r w:rsidRPr="00575664">
        <w:rPr>
          <w:rFonts w:ascii="Arial" w:hAnsi="Arial" w:cs="Arial"/>
        </w:rPr>
        <w:t>kapitałowej w rozumieniu ustawy z dnia 16 lutego 2007 r. o ochronie</w:t>
      </w:r>
      <w:r>
        <w:rPr>
          <w:rFonts w:ascii="Arial" w:hAnsi="Arial" w:cs="Arial"/>
        </w:rPr>
        <w:t xml:space="preserve"> </w:t>
      </w:r>
      <w:r w:rsidRPr="00575664">
        <w:rPr>
          <w:rFonts w:ascii="Arial" w:hAnsi="Arial" w:cs="Arial"/>
        </w:rPr>
        <w:t>konkurencji i konsumentów, złożyli odrębne oferty, oferty częściowe lub</w:t>
      </w:r>
      <w:r>
        <w:rPr>
          <w:rFonts w:ascii="Arial" w:hAnsi="Arial" w:cs="Arial"/>
        </w:rPr>
        <w:t xml:space="preserve"> </w:t>
      </w:r>
      <w:r w:rsidRPr="00575664">
        <w:rPr>
          <w:rFonts w:ascii="Arial" w:hAnsi="Arial" w:cs="Arial"/>
        </w:rPr>
        <w:t>wnioski o dopuszczenie do udziału w postępowaniu, chyba że wykażą, że</w:t>
      </w:r>
      <w:r>
        <w:rPr>
          <w:rFonts w:ascii="Arial" w:hAnsi="Arial" w:cs="Arial"/>
        </w:rPr>
        <w:t xml:space="preserve"> </w:t>
      </w:r>
      <w:r w:rsidRPr="00575664">
        <w:rPr>
          <w:rFonts w:ascii="Arial" w:hAnsi="Arial" w:cs="Arial"/>
        </w:rPr>
        <w:t>przygotowali te oferty lub wnioski niezależnie od siebie</w:t>
      </w:r>
      <w:r>
        <w:rPr>
          <w:rFonts w:ascii="Arial" w:hAnsi="Arial" w:cs="Arial"/>
        </w:rPr>
        <w:t>;</w:t>
      </w:r>
    </w:p>
    <w:p w14:paraId="7AC92B08" w14:textId="77777777" w:rsidR="00461A5D" w:rsidRDefault="00461A5D" w:rsidP="00461A5D">
      <w:pPr>
        <w:pStyle w:val="Nagwek2"/>
        <w:numPr>
          <w:ilvl w:val="0"/>
          <w:numId w:val="28"/>
        </w:numPr>
        <w:spacing w:line="360" w:lineRule="auto"/>
        <w:rPr>
          <w:rFonts w:ascii="Arial" w:hAnsi="Arial" w:cs="Arial"/>
        </w:rPr>
      </w:pPr>
      <w:r w:rsidRPr="00575664">
        <w:rPr>
          <w:rFonts w:ascii="Arial" w:hAnsi="Arial" w:cs="Arial"/>
        </w:rPr>
        <w:t>jeżeli, w przypadkach, o których mowa w art. 85 ust. 1</w:t>
      </w:r>
      <w:r>
        <w:rPr>
          <w:rFonts w:ascii="Arial" w:hAnsi="Arial" w:cs="Arial"/>
        </w:rPr>
        <w:t xml:space="preserve"> ustawy </w:t>
      </w:r>
      <w:proofErr w:type="spellStart"/>
      <w:r>
        <w:rPr>
          <w:rFonts w:ascii="Arial" w:hAnsi="Arial" w:cs="Arial"/>
        </w:rPr>
        <w:t>Pzp</w:t>
      </w:r>
      <w:proofErr w:type="spellEnd"/>
      <w:r w:rsidRPr="00575664">
        <w:rPr>
          <w:rFonts w:ascii="Arial" w:hAnsi="Arial" w:cs="Arial"/>
        </w:rPr>
        <w:t>, doszło do zakłócenia</w:t>
      </w:r>
      <w:r>
        <w:rPr>
          <w:rFonts w:ascii="Arial" w:hAnsi="Arial" w:cs="Arial"/>
        </w:rPr>
        <w:t xml:space="preserve"> </w:t>
      </w:r>
      <w:r w:rsidRPr="00575664">
        <w:rPr>
          <w:rFonts w:ascii="Arial" w:hAnsi="Arial" w:cs="Arial"/>
        </w:rPr>
        <w:t>konkurencji wynikającego z wcześniejszego zaangażowania tego wykonawcy</w:t>
      </w:r>
      <w:r>
        <w:rPr>
          <w:rFonts w:ascii="Arial" w:hAnsi="Arial" w:cs="Arial"/>
        </w:rPr>
        <w:t xml:space="preserve"> </w:t>
      </w:r>
      <w:r w:rsidRPr="00575664">
        <w:rPr>
          <w:rFonts w:ascii="Arial" w:hAnsi="Arial" w:cs="Arial"/>
        </w:rPr>
        <w:t>lub podmiotu, który należy z wykonawcą do tej samej grupy kapitałowej</w:t>
      </w:r>
      <w:r>
        <w:rPr>
          <w:rFonts w:ascii="Arial" w:hAnsi="Arial" w:cs="Arial"/>
        </w:rPr>
        <w:t xml:space="preserve"> </w:t>
      </w:r>
      <w:r w:rsidRPr="00575664">
        <w:rPr>
          <w:rFonts w:ascii="Arial" w:hAnsi="Arial" w:cs="Arial"/>
        </w:rPr>
        <w:t>w rozumieniu ustawy z dnia 16 lutego 2007 r. o ochronie konkurencji</w:t>
      </w:r>
      <w:r>
        <w:rPr>
          <w:rFonts w:ascii="Arial" w:hAnsi="Arial" w:cs="Arial"/>
        </w:rPr>
        <w:t xml:space="preserve"> </w:t>
      </w:r>
      <w:r w:rsidRPr="00575664">
        <w:rPr>
          <w:rFonts w:ascii="Arial" w:hAnsi="Arial" w:cs="Arial"/>
        </w:rPr>
        <w:t>i konsumentów, chyba że spowodowane tym zakłócenie konkurencji może być</w:t>
      </w:r>
      <w:r>
        <w:rPr>
          <w:rFonts w:ascii="Arial" w:hAnsi="Arial" w:cs="Arial"/>
        </w:rPr>
        <w:t xml:space="preserve"> </w:t>
      </w:r>
      <w:r w:rsidRPr="00575664">
        <w:rPr>
          <w:rFonts w:ascii="Arial" w:hAnsi="Arial" w:cs="Arial"/>
        </w:rPr>
        <w:t>wyeliminowane w inny sposób niż przez wykluczenie wykonawcy z udziału</w:t>
      </w:r>
      <w:r>
        <w:rPr>
          <w:rFonts w:ascii="Arial" w:hAnsi="Arial" w:cs="Arial"/>
        </w:rPr>
        <w:t xml:space="preserve"> </w:t>
      </w:r>
      <w:r w:rsidRPr="00575664">
        <w:rPr>
          <w:rFonts w:ascii="Arial" w:hAnsi="Arial" w:cs="Arial"/>
        </w:rPr>
        <w:t>w postępowaniu o udzielenie zamówienia</w:t>
      </w:r>
      <w:r>
        <w:rPr>
          <w:rFonts w:ascii="Arial" w:hAnsi="Arial" w:cs="Arial"/>
        </w:rPr>
        <w:t>.</w:t>
      </w:r>
    </w:p>
    <w:p w14:paraId="1284D376" w14:textId="77777777" w:rsidR="00380373" w:rsidRPr="00461A5D" w:rsidRDefault="00461A5D" w:rsidP="00461A5D">
      <w:pPr>
        <w:pStyle w:val="Nagwek2"/>
        <w:spacing w:line="360" w:lineRule="auto"/>
        <w:rPr>
          <w:rFonts w:ascii="Arial" w:hAnsi="Arial" w:cs="Arial"/>
        </w:rPr>
      </w:pPr>
      <w:r w:rsidRPr="0007005A">
        <w:rPr>
          <w:rFonts w:ascii="Arial" w:hAnsi="Arial" w:cs="Arial"/>
        </w:rPr>
        <w:t>Zamawiający wykluczy z postępowania o udzielenie zamówienia Wykonawcę</w:t>
      </w:r>
      <w:r>
        <w:rPr>
          <w:rFonts w:ascii="Arial" w:hAnsi="Arial" w:cs="Arial"/>
        </w:rPr>
        <w:t xml:space="preserve">, </w:t>
      </w:r>
      <w:r w:rsidRPr="007064EA">
        <w:rPr>
          <w:rFonts w:ascii="Arial" w:hAnsi="Arial" w:cs="Arial"/>
        </w:rPr>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Pr="007064EA">
        <w:rPr>
          <w:rFonts w:ascii="Arial" w:hAnsi="Arial" w:cs="Arial"/>
          <w:color w:val="auto"/>
          <w:lang w:eastAsia="pl-PL"/>
        </w:rPr>
        <w:t>t.j</w:t>
      </w:r>
      <w:proofErr w:type="spellEnd"/>
      <w:r w:rsidRPr="007064EA">
        <w:rPr>
          <w:rFonts w:ascii="Arial" w:hAnsi="Arial" w:cs="Arial"/>
          <w:color w:val="auto"/>
          <w:lang w:eastAsia="pl-PL"/>
        </w:rPr>
        <w:t>. Dz.U. z 2023r. poz. 1497</w:t>
      </w:r>
      <w:r w:rsidRPr="007064EA">
        <w:rPr>
          <w:rFonts w:ascii="Arial" w:hAnsi="Arial" w:cs="Arial"/>
        </w:rPr>
        <w:t>)</w:t>
      </w:r>
      <w:r>
        <w:rPr>
          <w:rFonts w:ascii="Arial" w:hAnsi="Arial" w:cs="Arial"/>
        </w:rPr>
        <w:t>.</w:t>
      </w:r>
    </w:p>
    <w:p w14:paraId="7F1682C2"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Wykluczenie Wykonawcy nastąpi w przypadkach, o których mowa w art. 111 ustawy </w:t>
      </w:r>
      <w:proofErr w:type="spellStart"/>
      <w:r w:rsidRPr="00450B5C">
        <w:rPr>
          <w:rFonts w:ascii="Arial" w:hAnsi="Arial" w:cs="Arial"/>
        </w:rPr>
        <w:t>Pzp</w:t>
      </w:r>
      <w:proofErr w:type="spellEnd"/>
      <w:r w:rsidRPr="00450B5C">
        <w:rPr>
          <w:rFonts w:ascii="Arial" w:hAnsi="Arial" w:cs="Arial"/>
        </w:rPr>
        <w:t>.</w:t>
      </w:r>
    </w:p>
    <w:p w14:paraId="1DA343B1" w14:textId="29A33997" w:rsidR="001350D3" w:rsidRPr="00450B5C" w:rsidRDefault="00E9556F" w:rsidP="00450B5C">
      <w:pPr>
        <w:pStyle w:val="Nagwek2"/>
        <w:spacing w:line="360" w:lineRule="auto"/>
        <w:rPr>
          <w:rFonts w:ascii="Arial" w:hAnsi="Arial" w:cs="Arial"/>
        </w:rPr>
      </w:pPr>
      <w:r w:rsidRPr="00450B5C">
        <w:rPr>
          <w:rFonts w:ascii="Arial" w:hAnsi="Arial" w:cs="Arial"/>
        </w:rPr>
        <w:t xml:space="preserve">Wykonawca nie podlega wykluczeniu w okolicznościach określonych w art. 108 ust. 1 pkt 1, 2 i 5 ustawy </w:t>
      </w:r>
      <w:proofErr w:type="spellStart"/>
      <w:r w:rsidRPr="00450B5C">
        <w:rPr>
          <w:rFonts w:ascii="Arial" w:hAnsi="Arial" w:cs="Arial"/>
        </w:rPr>
        <w:t>Pzp</w:t>
      </w:r>
      <w:proofErr w:type="spellEnd"/>
      <w:r w:rsidRPr="00450B5C">
        <w:rPr>
          <w:rFonts w:ascii="Arial" w:hAnsi="Arial" w:cs="Arial"/>
        </w:rPr>
        <w:t xml:space="preserve">, jeżeli udowodni Zamawiającemu, że spełnił łącznie przesłanki określone w art. 110 ust. 2 ustawy </w:t>
      </w:r>
      <w:proofErr w:type="spellStart"/>
      <w:r w:rsidRPr="00450B5C">
        <w:rPr>
          <w:rFonts w:ascii="Arial" w:hAnsi="Arial" w:cs="Arial"/>
        </w:rPr>
        <w:t>Pzp</w:t>
      </w:r>
      <w:proofErr w:type="spellEnd"/>
      <w:r w:rsidR="001350D3" w:rsidRPr="00450B5C">
        <w:rPr>
          <w:rFonts w:ascii="Arial" w:hAnsi="Arial" w:cs="Arial"/>
        </w:rPr>
        <w:t>.</w:t>
      </w:r>
    </w:p>
    <w:p w14:paraId="1B68907B"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oceni, czy podjęte przez Wykonawcę czynności</w:t>
      </w:r>
      <w:r w:rsidR="00380373" w:rsidRPr="00450B5C">
        <w:rPr>
          <w:rFonts w:ascii="Arial" w:hAnsi="Arial" w:cs="Arial"/>
        </w:rPr>
        <w:t xml:space="preserve">, </w:t>
      </w:r>
      <w:r w:rsidR="00380373" w:rsidRPr="00450B5C">
        <w:rPr>
          <w:rFonts w:ascii="Arial" w:hAnsi="Arial" w:cs="Arial"/>
          <w:bCs w:val="0"/>
          <w:iCs w:val="0"/>
        </w:rPr>
        <w:t xml:space="preserve">o których mowa w art. 110 ust. 2 ustawy </w:t>
      </w:r>
      <w:proofErr w:type="spellStart"/>
      <w:r w:rsidR="00380373" w:rsidRPr="00450B5C">
        <w:rPr>
          <w:rFonts w:ascii="Arial" w:hAnsi="Arial" w:cs="Arial"/>
          <w:bCs w:val="0"/>
          <w:iCs w:val="0"/>
        </w:rPr>
        <w:t>Pzp</w:t>
      </w:r>
      <w:proofErr w:type="spellEnd"/>
      <w:r w:rsidR="00380373" w:rsidRPr="00450B5C">
        <w:rPr>
          <w:rFonts w:ascii="Arial" w:hAnsi="Arial" w:cs="Arial"/>
          <w:bCs w:val="0"/>
          <w:iCs w:val="0"/>
        </w:rPr>
        <w:t>,</w:t>
      </w:r>
      <w:r w:rsidRPr="00450B5C">
        <w:rPr>
          <w:rFonts w:ascii="Arial" w:hAnsi="Arial" w:cs="Arial"/>
        </w:rPr>
        <w:t xml:space="preserve"> są wystarczające do wykazania jego rzetelności, uwzględniając wagę i szczególne okoliczności czynu Wykonawcy, a jeżeli uzna, że nie są wystarczające, wykluczy Wykonawcę.</w:t>
      </w:r>
    </w:p>
    <w:p w14:paraId="157B747C"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może wykluczyć Wykonawcę na każdym etapie postępowania, ofertę Wykonawcy wykluczonego uznaje się za odrzuconą.</w:t>
      </w:r>
    </w:p>
    <w:p w14:paraId="3C307C8F" w14:textId="77777777" w:rsidR="001350D3" w:rsidRPr="00450B5C" w:rsidRDefault="001350D3" w:rsidP="00450B5C">
      <w:pPr>
        <w:pStyle w:val="Nagwek1"/>
        <w:spacing w:line="360" w:lineRule="auto"/>
        <w:rPr>
          <w:rFonts w:ascii="Arial" w:hAnsi="Arial" w:cs="Arial"/>
          <w:lang w:val="pl-PL"/>
        </w:rPr>
      </w:pPr>
      <w:bookmarkStart w:id="11" w:name="_Toc258314248"/>
      <w:r w:rsidRPr="00450B5C">
        <w:rPr>
          <w:rFonts w:ascii="Arial" w:hAnsi="Arial" w:cs="Arial"/>
          <w:lang w:val="pl-PL"/>
        </w:rPr>
        <w:lastRenderedPageBreak/>
        <w:t>informacja o podmiotowych środkach dowodowych</w:t>
      </w:r>
      <w:bookmarkEnd w:id="11"/>
    </w:p>
    <w:p w14:paraId="2B2746AD" w14:textId="3F000A33" w:rsidR="001350D3" w:rsidRPr="00450B5C" w:rsidRDefault="001350D3" w:rsidP="00450B5C">
      <w:pPr>
        <w:pStyle w:val="Nagwek2"/>
        <w:spacing w:line="360" w:lineRule="auto"/>
        <w:rPr>
          <w:rFonts w:ascii="Arial" w:hAnsi="Arial" w:cs="Arial"/>
          <w:lang w:val="x-none"/>
        </w:rPr>
      </w:pPr>
      <w:r w:rsidRPr="00450B5C">
        <w:rPr>
          <w:rFonts w:ascii="Arial" w:hAnsi="Arial" w:cs="Arial"/>
        </w:rPr>
        <w:t xml:space="preserve">Wykonawca wraz z </w:t>
      </w:r>
      <w:r w:rsidR="00683292">
        <w:rPr>
          <w:rFonts w:ascii="Arial" w:hAnsi="Arial" w:cs="Arial"/>
        </w:rPr>
        <w:t>ofertą</w:t>
      </w:r>
      <w:r w:rsidRPr="00450B5C">
        <w:rPr>
          <w:rFonts w:ascii="Arial" w:hAnsi="Arial" w:cs="Arial"/>
        </w:rP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450B5C" w14:paraId="2DBADB10"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1CCF34B0" w14:textId="77777777" w:rsidR="001350D3" w:rsidRPr="00B53AE5" w:rsidRDefault="001350D3" w:rsidP="001F5817">
            <w:pPr>
              <w:spacing w:before="120" w:after="120" w:line="276" w:lineRule="auto"/>
              <w:jc w:val="center"/>
              <w:rPr>
                <w:rFonts w:ascii="Arial" w:hAnsi="Arial" w:cs="Arial"/>
              </w:rPr>
            </w:pPr>
            <w:r w:rsidRPr="00B53AE5">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5425159C" w14:textId="77777777" w:rsidR="001350D3" w:rsidRPr="00B53AE5" w:rsidRDefault="001350D3" w:rsidP="001F5817">
            <w:pPr>
              <w:spacing w:before="120" w:after="120" w:line="276" w:lineRule="auto"/>
              <w:jc w:val="both"/>
              <w:rPr>
                <w:rFonts w:ascii="Arial" w:hAnsi="Arial" w:cs="Arial"/>
              </w:rPr>
            </w:pPr>
            <w:r w:rsidRPr="00B53AE5">
              <w:rPr>
                <w:rFonts w:ascii="Arial" w:hAnsi="Arial" w:cs="Arial"/>
                <w:b/>
              </w:rPr>
              <w:t>Wymagany dokument</w:t>
            </w:r>
          </w:p>
        </w:tc>
      </w:tr>
      <w:tr w:rsidR="0042346F" w:rsidRPr="00450B5C" w14:paraId="20B6E53C"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1E7B199B" w14:textId="53532EE0" w:rsidR="0042346F" w:rsidRPr="00450B5C" w:rsidRDefault="00683292" w:rsidP="004A16DF">
            <w:pPr>
              <w:spacing w:before="120" w:after="60" w:line="360" w:lineRule="auto"/>
              <w:jc w:val="center"/>
              <w:rPr>
                <w:rFonts w:ascii="Arial" w:hAnsi="Arial" w:cs="Arial"/>
              </w:rPr>
            </w:pPr>
            <w:r>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481675ED" w14:textId="5CAFFF6F" w:rsidR="0042346F" w:rsidRPr="00450B5C" w:rsidRDefault="0042346F" w:rsidP="00683292">
            <w:pPr>
              <w:spacing w:before="120" w:line="360" w:lineRule="auto"/>
              <w:jc w:val="both"/>
              <w:rPr>
                <w:rFonts w:ascii="Arial" w:hAnsi="Arial" w:cs="Arial"/>
              </w:rPr>
            </w:pPr>
            <w:r w:rsidRPr="0042346F">
              <w:rPr>
                <w:rFonts w:ascii="Arial" w:hAnsi="Arial" w:cs="Arial"/>
                <w:b/>
              </w:rPr>
              <w:t>Wzór oferty</w:t>
            </w:r>
          </w:p>
        </w:tc>
      </w:tr>
      <w:tr w:rsidR="0042346F" w:rsidRPr="00450B5C" w14:paraId="4EA59A79"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2B0E8D69" w14:textId="08329479" w:rsidR="0042346F" w:rsidRPr="00450B5C" w:rsidRDefault="00683292" w:rsidP="004A16DF">
            <w:pPr>
              <w:spacing w:before="120" w:after="60" w:line="360" w:lineRule="auto"/>
              <w:jc w:val="center"/>
              <w:rPr>
                <w:rFonts w:ascii="Arial" w:hAnsi="Arial" w:cs="Arial"/>
              </w:rPr>
            </w:pPr>
            <w:r>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6853BA9A" w14:textId="77777777" w:rsidR="0042346F" w:rsidRPr="00450B5C" w:rsidRDefault="0042346F" w:rsidP="004A16DF">
            <w:pPr>
              <w:spacing w:before="120" w:line="360" w:lineRule="auto"/>
              <w:jc w:val="both"/>
              <w:rPr>
                <w:rFonts w:ascii="Arial" w:hAnsi="Arial" w:cs="Arial"/>
              </w:rPr>
            </w:pPr>
            <w:r w:rsidRPr="0042346F">
              <w:rPr>
                <w:rFonts w:ascii="Arial" w:hAnsi="Arial" w:cs="Arial"/>
                <w:b/>
              </w:rPr>
              <w:t>Oświadczenie o niepodleganiu wykluczeniu oraz spełnianiu warunków udziału</w:t>
            </w:r>
          </w:p>
          <w:p w14:paraId="6F2A8E65" w14:textId="77777777" w:rsidR="0042346F" w:rsidRPr="00450B5C" w:rsidRDefault="0042346F" w:rsidP="004A16DF">
            <w:pPr>
              <w:spacing w:before="60" w:after="60" w:line="360" w:lineRule="auto"/>
              <w:jc w:val="both"/>
              <w:rPr>
                <w:rFonts w:ascii="Arial" w:hAnsi="Arial" w:cs="Arial"/>
              </w:rPr>
            </w:pPr>
            <w:r w:rsidRPr="0042346F">
              <w:rPr>
                <w:rFonts w:ascii="Arial" w:hAnsi="Arial" w:cs="Arial"/>
              </w:rPr>
              <w:t>Aktualne na dzień składania ofert oświadczenie Wykonawcy stanowiące wstępne potwierdzenie spełniania warunków udziału w postępowaniu oraz brak podstaw wykluczenia</w:t>
            </w:r>
          </w:p>
        </w:tc>
      </w:tr>
      <w:tr w:rsidR="0042346F" w:rsidRPr="00450B5C" w14:paraId="0A5B2520"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4223EF72" w14:textId="77777777" w:rsidR="0042346F" w:rsidRPr="00450B5C" w:rsidRDefault="0042346F" w:rsidP="004A16DF">
            <w:pPr>
              <w:spacing w:before="120" w:after="60" w:line="360" w:lineRule="auto"/>
              <w:jc w:val="center"/>
              <w:rPr>
                <w:rFonts w:ascii="Arial" w:hAnsi="Arial" w:cs="Arial"/>
              </w:rPr>
            </w:pPr>
            <w:r w:rsidRPr="0042346F">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2BDAF7A4" w14:textId="4B9EC3FB" w:rsidR="0042346F" w:rsidRPr="00450B5C" w:rsidRDefault="0042346F" w:rsidP="00683292">
            <w:pPr>
              <w:spacing w:before="120" w:line="360" w:lineRule="auto"/>
              <w:jc w:val="both"/>
              <w:rPr>
                <w:rFonts w:ascii="Arial" w:hAnsi="Arial" w:cs="Arial"/>
              </w:rPr>
            </w:pPr>
            <w:r w:rsidRPr="0042346F">
              <w:rPr>
                <w:rFonts w:ascii="Arial" w:hAnsi="Arial" w:cs="Arial"/>
                <w:b/>
              </w:rPr>
              <w:t>Wykaz części zamówienia, której wykonanie wykonawca zamierza powierzyć podwykonawcom</w:t>
            </w:r>
            <w:r w:rsidR="00683292">
              <w:rPr>
                <w:rFonts w:ascii="Arial" w:hAnsi="Arial" w:cs="Arial"/>
              </w:rPr>
              <w:t xml:space="preserve"> - </w:t>
            </w:r>
            <w:r w:rsidRPr="0042346F">
              <w:rPr>
                <w:rFonts w:ascii="Arial" w:hAnsi="Arial" w:cs="Arial"/>
              </w:rPr>
              <w:t>zawarty w ofercie</w:t>
            </w:r>
          </w:p>
        </w:tc>
      </w:tr>
      <w:tr w:rsidR="0042346F" w:rsidRPr="00450B5C" w14:paraId="693E56D1"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65ABE83B" w14:textId="77777777" w:rsidR="0042346F" w:rsidRPr="00450B5C" w:rsidRDefault="0042346F" w:rsidP="004A16DF">
            <w:pPr>
              <w:spacing w:before="120" w:after="60" w:line="360" w:lineRule="auto"/>
              <w:jc w:val="center"/>
              <w:rPr>
                <w:rFonts w:ascii="Arial" w:hAnsi="Arial" w:cs="Arial"/>
              </w:rPr>
            </w:pPr>
            <w:r w:rsidRPr="0042346F">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0EF914B3" w14:textId="416DA20E" w:rsidR="0042346F" w:rsidRPr="00683292" w:rsidRDefault="0042346F" w:rsidP="004A16DF">
            <w:pPr>
              <w:spacing w:before="120" w:line="360" w:lineRule="auto"/>
              <w:jc w:val="both"/>
              <w:rPr>
                <w:rFonts w:ascii="Arial" w:hAnsi="Arial" w:cs="Arial"/>
                <w:bCs/>
              </w:rPr>
            </w:pPr>
            <w:r w:rsidRPr="0042346F">
              <w:rPr>
                <w:rFonts w:ascii="Arial" w:hAnsi="Arial" w:cs="Arial"/>
                <w:b/>
              </w:rPr>
              <w:t>Zobowiązanie podmiotu udostępniającego zasoby</w:t>
            </w:r>
            <w:r w:rsidR="00683292">
              <w:rPr>
                <w:rFonts w:ascii="Arial" w:hAnsi="Arial" w:cs="Arial"/>
                <w:b/>
              </w:rPr>
              <w:t xml:space="preserve"> </w:t>
            </w:r>
            <w:r w:rsidR="00683292">
              <w:rPr>
                <w:rFonts w:ascii="Arial" w:hAnsi="Arial" w:cs="Arial"/>
                <w:bCs/>
              </w:rPr>
              <w:t>– jeśli dotyczy</w:t>
            </w:r>
          </w:p>
          <w:p w14:paraId="049BD4C6" w14:textId="77777777" w:rsidR="0042346F" w:rsidRPr="00450B5C" w:rsidRDefault="0042346F" w:rsidP="004A16DF">
            <w:pPr>
              <w:spacing w:before="60" w:after="60" w:line="360" w:lineRule="auto"/>
              <w:jc w:val="both"/>
              <w:rPr>
                <w:rFonts w:ascii="Arial" w:hAnsi="Arial" w:cs="Arial"/>
              </w:rPr>
            </w:pPr>
            <w:r w:rsidRPr="0042346F">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42346F" w:rsidRPr="00450B5C" w14:paraId="2DB4F89D"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1795742F" w14:textId="77777777" w:rsidR="0042346F" w:rsidRPr="00450B5C" w:rsidRDefault="0042346F" w:rsidP="004A16DF">
            <w:pPr>
              <w:spacing w:before="120" w:after="60" w:line="360" w:lineRule="auto"/>
              <w:jc w:val="center"/>
              <w:rPr>
                <w:rFonts w:ascii="Arial" w:hAnsi="Arial" w:cs="Arial"/>
              </w:rPr>
            </w:pPr>
            <w:r w:rsidRPr="0042346F">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5B96E3E6" w14:textId="7EC8C7F6" w:rsidR="0042346F" w:rsidRPr="00450B5C" w:rsidRDefault="0042346F" w:rsidP="004A16DF">
            <w:pPr>
              <w:spacing w:before="120" w:line="360" w:lineRule="auto"/>
              <w:jc w:val="both"/>
              <w:rPr>
                <w:rFonts w:ascii="Arial" w:hAnsi="Arial" w:cs="Arial"/>
              </w:rPr>
            </w:pPr>
            <w:r w:rsidRPr="0042346F">
              <w:rPr>
                <w:rFonts w:ascii="Arial" w:hAnsi="Arial" w:cs="Arial"/>
                <w:b/>
              </w:rPr>
              <w:t>Oświadczenie wykonawców wspólnie ubiegających się o udzielenie zamówienia</w:t>
            </w:r>
            <w:r w:rsidR="00683292">
              <w:rPr>
                <w:rFonts w:ascii="Arial" w:hAnsi="Arial" w:cs="Arial"/>
                <w:b/>
              </w:rPr>
              <w:t xml:space="preserve"> </w:t>
            </w:r>
            <w:r w:rsidR="00683292" w:rsidRPr="00683292">
              <w:rPr>
                <w:rFonts w:ascii="Arial" w:hAnsi="Arial" w:cs="Arial"/>
                <w:bCs/>
              </w:rPr>
              <w:t>– jeśli dotyczy</w:t>
            </w:r>
          </w:p>
          <w:p w14:paraId="46B1CA91" w14:textId="77777777" w:rsidR="0042346F" w:rsidRPr="00450B5C" w:rsidRDefault="0042346F" w:rsidP="004A16DF">
            <w:pPr>
              <w:spacing w:before="60" w:after="60" w:line="360" w:lineRule="auto"/>
              <w:jc w:val="both"/>
              <w:rPr>
                <w:rFonts w:ascii="Arial" w:hAnsi="Arial" w:cs="Arial"/>
              </w:rPr>
            </w:pPr>
            <w:r w:rsidRPr="0042346F">
              <w:rPr>
                <w:rFonts w:ascii="Arial" w:hAnsi="Arial" w:cs="Arial"/>
              </w:rPr>
              <w:t xml:space="preserve">Oświadczenie wykonawców wspólnie ubiegających się o udzielenie zamówienia, składane na podstawie art. 117 ust. 4 ustawy </w:t>
            </w:r>
            <w:proofErr w:type="spellStart"/>
            <w:r w:rsidRPr="0042346F">
              <w:rPr>
                <w:rFonts w:ascii="Arial" w:hAnsi="Arial" w:cs="Arial"/>
              </w:rPr>
              <w:t>Pzp</w:t>
            </w:r>
            <w:proofErr w:type="spellEnd"/>
            <w:r w:rsidRPr="0042346F">
              <w:rPr>
                <w:rFonts w:ascii="Arial" w:hAnsi="Arial" w:cs="Arial"/>
              </w:rPr>
              <w:t xml:space="preserve"> w zakresie wykazu dostaw, usług lub robót budowlanych, które wykonają wykonawcy wspólnie ubiegający się o udzielenie zamówienia.</w:t>
            </w:r>
          </w:p>
        </w:tc>
      </w:tr>
      <w:tr w:rsidR="0042346F" w:rsidRPr="00450B5C" w14:paraId="6C583ACB"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12B27402" w14:textId="77777777" w:rsidR="0042346F" w:rsidRPr="00450B5C" w:rsidRDefault="0042346F" w:rsidP="004A16DF">
            <w:pPr>
              <w:spacing w:before="120" w:after="60" w:line="360" w:lineRule="auto"/>
              <w:jc w:val="center"/>
              <w:rPr>
                <w:rFonts w:ascii="Arial" w:hAnsi="Arial" w:cs="Arial"/>
              </w:rPr>
            </w:pPr>
            <w:r w:rsidRPr="0042346F">
              <w:rPr>
                <w:rFonts w:ascii="Arial" w:hAnsi="Arial" w:cs="Arial"/>
              </w:rPr>
              <w:t>8</w:t>
            </w:r>
          </w:p>
        </w:tc>
        <w:tc>
          <w:tcPr>
            <w:tcW w:w="7826" w:type="dxa"/>
            <w:tcBorders>
              <w:top w:val="single" w:sz="4" w:space="0" w:color="auto"/>
              <w:left w:val="single" w:sz="4" w:space="0" w:color="auto"/>
              <w:bottom w:val="single" w:sz="4" w:space="0" w:color="auto"/>
              <w:right w:val="single" w:sz="4" w:space="0" w:color="auto"/>
            </w:tcBorders>
            <w:hideMark/>
          </w:tcPr>
          <w:p w14:paraId="63192374" w14:textId="67F2CC05" w:rsidR="0042346F" w:rsidRPr="00450B5C" w:rsidRDefault="0042346F" w:rsidP="004A16DF">
            <w:pPr>
              <w:spacing w:before="120" w:line="360" w:lineRule="auto"/>
              <w:jc w:val="both"/>
              <w:rPr>
                <w:rFonts w:ascii="Arial" w:hAnsi="Arial" w:cs="Arial"/>
              </w:rPr>
            </w:pPr>
            <w:r w:rsidRPr="0042346F">
              <w:rPr>
                <w:rFonts w:ascii="Arial" w:hAnsi="Arial" w:cs="Arial"/>
                <w:b/>
              </w:rPr>
              <w:t>Oświadczenie podmiotu udostępniającego zasoby</w:t>
            </w:r>
            <w:r w:rsidR="00683292">
              <w:rPr>
                <w:rFonts w:ascii="Arial" w:hAnsi="Arial" w:cs="Arial"/>
                <w:b/>
              </w:rPr>
              <w:t xml:space="preserve"> </w:t>
            </w:r>
            <w:r w:rsidR="00683292" w:rsidRPr="00683292">
              <w:rPr>
                <w:rFonts w:ascii="Arial" w:hAnsi="Arial" w:cs="Arial"/>
                <w:bCs/>
              </w:rPr>
              <w:t>– jeśli dotyczy</w:t>
            </w:r>
          </w:p>
          <w:p w14:paraId="5671F1DB" w14:textId="77777777" w:rsidR="0042346F" w:rsidRPr="00450B5C" w:rsidRDefault="0042346F" w:rsidP="004A16DF">
            <w:pPr>
              <w:spacing w:before="60" w:after="60" w:line="360" w:lineRule="auto"/>
              <w:jc w:val="both"/>
              <w:rPr>
                <w:rFonts w:ascii="Arial" w:hAnsi="Arial" w:cs="Arial"/>
              </w:rPr>
            </w:pPr>
            <w:r w:rsidRPr="0042346F">
              <w:rPr>
                <w:rFonts w:ascii="Arial" w:hAnsi="Arial" w:cs="Arial"/>
              </w:rPr>
              <w:t xml:space="preserve">Oświadczenie podmiotu udostępniającego zasoby, potwierdzające brak podstaw wykluczenia tego podmiotu oraz odpowiednio spełnianie </w:t>
            </w:r>
            <w:r w:rsidRPr="0042346F">
              <w:rPr>
                <w:rFonts w:ascii="Arial" w:hAnsi="Arial" w:cs="Arial"/>
              </w:rPr>
              <w:lastRenderedPageBreak/>
              <w:t>warunków udziału w postępowaniu lub kryteriów selekcji, w zakresie, w jakim wykonawca powołuje się na jego zasoby.</w:t>
            </w:r>
          </w:p>
        </w:tc>
      </w:tr>
    </w:tbl>
    <w:p w14:paraId="0FD46E97" w14:textId="0F1E2924" w:rsidR="0042346F" w:rsidRPr="00450B5C" w:rsidRDefault="001350D3" w:rsidP="0042346F">
      <w:pPr>
        <w:pStyle w:val="Nagwek2"/>
        <w:spacing w:line="360" w:lineRule="auto"/>
        <w:rPr>
          <w:rFonts w:ascii="Arial" w:hAnsi="Arial" w:cs="Arial"/>
        </w:rPr>
      </w:pPr>
      <w:r w:rsidRPr="00450B5C">
        <w:rPr>
          <w:rFonts w:ascii="Arial" w:hAnsi="Arial" w:cs="Arial"/>
        </w:rPr>
        <w:lastRenderedPageBreak/>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63A35F9C" w14:textId="77777777" w:rsidR="0042346F" w:rsidRPr="00450B5C" w:rsidRDefault="0042346F" w:rsidP="0042346F">
      <w:pPr>
        <w:pStyle w:val="Nagwek2"/>
        <w:numPr>
          <w:ilvl w:val="0"/>
          <w:numId w:val="5"/>
        </w:numPr>
        <w:tabs>
          <w:tab w:val="left" w:pos="708"/>
        </w:tabs>
        <w:spacing w:before="60" w:line="360" w:lineRule="auto"/>
        <w:ind w:left="1037" w:hanging="357"/>
        <w:rPr>
          <w:rFonts w:ascii="Arial" w:hAnsi="Arial" w:cs="Arial"/>
        </w:rPr>
      </w:pPr>
      <w:r w:rsidRPr="00450B5C">
        <w:rPr>
          <w:rFonts w:ascii="Arial" w:hAnsi="Arial" w:cs="Aria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2346F" w:rsidRPr="00450B5C" w14:paraId="432810D9" w14:textId="77777777" w:rsidTr="004A16DF">
        <w:tc>
          <w:tcPr>
            <w:tcW w:w="708" w:type="dxa"/>
            <w:tcBorders>
              <w:top w:val="single" w:sz="4" w:space="0" w:color="auto"/>
              <w:left w:val="single" w:sz="4" w:space="0" w:color="auto"/>
              <w:bottom w:val="single" w:sz="4" w:space="0" w:color="auto"/>
              <w:right w:val="single" w:sz="4" w:space="0" w:color="auto"/>
            </w:tcBorders>
            <w:hideMark/>
          </w:tcPr>
          <w:p w14:paraId="0D97CBD3" w14:textId="77777777" w:rsidR="0042346F" w:rsidRPr="00B53AE5" w:rsidRDefault="0042346F" w:rsidP="004A16DF">
            <w:pPr>
              <w:spacing w:before="120" w:after="120" w:line="276" w:lineRule="auto"/>
              <w:jc w:val="center"/>
              <w:rPr>
                <w:rFonts w:ascii="Arial" w:hAnsi="Arial" w:cs="Arial"/>
              </w:rPr>
            </w:pPr>
            <w:r w:rsidRPr="00B53AE5">
              <w:rPr>
                <w:rFonts w:ascii="Arial" w:hAnsi="Arial" w:cs="Arial"/>
                <w:b/>
              </w:rPr>
              <w:t>Lp.</w:t>
            </w:r>
          </w:p>
        </w:tc>
        <w:tc>
          <w:tcPr>
            <w:tcW w:w="7662" w:type="dxa"/>
            <w:tcBorders>
              <w:top w:val="single" w:sz="4" w:space="0" w:color="auto"/>
              <w:left w:val="single" w:sz="4" w:space="0" w:color="auto"/>
              <w:bottom w:val="single" w:sz="4" w:space="0" w:color="auto"/>
              <w:right w:val="single" w:sz="4" w:space="0" w:color="auto"/>
            </w:tcBorders>
            <w:hideMark/>
          </w:tcPr>
          <w:p w14:paraId="13732390" w14:textId="77777777" w:rsidR="0042346F" w:rsidRPr="00B53AE5" w:rsidRDefault="0042346F" w:rsidP="004A16DF">
            <w:pPr>
              <w:spacing w:before="120" w:after="120" w:line="276" w:lineRule="auto"/>
              <w:jc w:val="both"/>
              <w:rPr>
                <w:rFonts w:ascii="Arial" w:hAnsi="Arial" w:cs="Arial"/>
              </w:rPr>
            </w:pPr>
            <w:r w:rsidRPr="00B53AE5">
              <w:rPr>
                <w:rFonts w:ascii="Arial" w:hAnsi="Arial" w:cs="Arial"/>
                <w:b/>
              </w:rPr>
              <w:t>Wymagany dokument</w:t>
            </w:r>
          </w:p>
        </w:tc>
      </w:tr>
      <w:tr w:rsidR="00683292" w:rsidRPr="00450B5C" w14:paraId="772F175A" w14:textId="77777777" w:rsidTr="004A16DF">
        <w:tc>
          <w:tcPr>
            <w:tcW w:w="708" w:type="dxa"/>
            <w:tcBorders>
              <w:top w:val="single" w:sz="4" w:space="0" w:color="auto"/>
              <w:left w:val="single" w:sz="4" w:space="0" w:color="auto"/>
              <w:bottom w:val="single" w:sz="4" w:space="0" w:color="auto"/>
              <w:right w:val="single" w:sz="4" w:space="0" w:color="auto"/>
            </w:tcBorders>
            <w:hideMark/>
          </w:tcPr>
          <w:p w14:paraId="731B1DE2" w14:textId="49A8E042" w:rsidR="00683292" w:rsidRPr="00450B5C" w:rsidRDefault="00683292" w:rsidP="00683292">
            <w:pPr>
              <w:spacing w:before="120" w:after="120" w:line="360" w:lineRule="auto"/>
              <w:jc w:val="center"/>
              <w:rPr>
                <w:rFonts w:ascii="Arial" w:hAnsi="Arial" w:cs="Arial"/>
              </w:rPr>
            </w:pPr>
            <w:r w:rsidRPr="0042346F">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6EB0144C" w14:textId="77777777" w:rsidR="00683292" w:rsidRPr="00450B5C" w:rsidRDefault="00683292" w:rsidP="00683292">
            <w:pPr>
              <w:spacing w:before="120" w:line="360" w:lineRule="auto"/>
              <w:jc w:val="both"/>
              <w:rPr>
                <w:rFonts w:ascii="Arial" w:hAnsi="Arial" w:cs="Arial"/>
              </w:rPr>
            </w:pPr>
            <w:r w:rsidRPr="0042346F">
              <w:rPr>
                <w:rFonts w:ascii="Arial" w:hAnsi="Arial" w:cs="Arial"/>
                <w:b/>
              </w:rPr>
              <w:t xml:space="preserve">Wykaz dostaw </w:t>
            </w:r>
          </w:p>
          <w:p w14:paraId="7858868F" w14:textId="74079D05" w:rsidR="00683292" w:rsidRPr="00450B5C" w:rsidRDefault="00683292" w:rsidP="00683292">
            <w:pPr>
              <w:spacing w:before="60" w:after="60" w:line="360" w:lineRule="auto"/>
              <w:jc w:val="both"/>
              <w:rPr>
                <w:rFonts w:ascii="Arial" w:hAnsi="Arial" w:cs="Arial"/>
              </w:rPr>
            </w:pPr>
            <w:r w:rsidRPr="0042346F">
              <w:rPr>
                <w:rFonts w:ascii="Arial" w:hAnsi="Arial" w:cs="Arial"/>
              </w:rPr>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tc>
      </w:tr>
    </w:tbl>
    <w:p w14:paraId="641BD970" w14:textId="77777777" w:rsidR="001350D3" w:rsidRPr="00450B5C" w:rsidRDefault="001350D3" w:rsidP="00450B5C">
      <w:pPr>
        <w:pStyle w:val="Nagwek2"/>
        <w:numPr>
          <w:ilvl w:val="0"/>
          <w:numId w:val="0"/>
        </w:numPr>
        <w:tabs>
          <w:tab w:val="left" w:pos="708"/>
        </w:tabs>
        <w:spacing w:before="0" w:line="360" w:lineRule="auto"/>
        <w:ind w:left="680"/>
        <w:rPr>
          <w:rFonts w:ascii="Arial" w:hAnsi="Arial" w:cs="Arial"/>
          <w:sz w:val="16"/>
          <w:szCs w:val="16"/>
        </w:rPr>
      </w:pPr>
    </w:p>
    <w:p w14:paraId="1B717D26" w14:textId="77777777" w:rsidR="001350D3" w:rsidRPr="00450B5C" w:rsidRDefault="001350D3" w:rsidP="00450B5C">
      <w:pPr>
        <w:pStyle w:val="Nagwek2"/>
        <w:spacing w:line="360" w:lineRule="auto"/>
        <w:rPr>
          <w:rFonts w:ascii="Arial" w:hAnsi="Arial" w:cs="Arial"/>
          <w:lang w:val="x-none"/>
        </w:rPr>
      </w:pPr>
      <w:r w:rsidRPr="00450B5C">
        <w:rPr>
          <w:rFonts w:ascii="Arial" w:hAnsi="Arial" w:cs="Aria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BDADE03" w14:textId="77777777" w:rsidR="001350D3" w:rsidRPr="00450B5C" w:rsidRDefault="001350D3" w:rsidP="00450B5C">
      <w:pPr>
        <w:pStyle w:val="Nagwek2"/>
        <w:spacing w:line="360" w:lineRule="auto"/>
        <w:rPr>
          <w:rFonts w:ascii="Arial" w:hAnsi="Arial" w:cs="Arial"/>
        </w:rPr>
      </w:pPr>
      <w:r w:rsidRPr="00450B5C">
        <w:rPr>
          <w:rFonts w:ascii="Arial" w:hAnsi="Arial" w:cs="Aria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68416AB"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Wykonawca nie jest zobowiązany do złożenia podmiotowych środków dowodowych, które Zamawiający posiada, jeżeli Wykonawca wskaże te środki oraz potwierdzi ich prawidłowość i aktualność.</w:t>
      </w:r>
    </w:p>
    <w:p w14:paraId="54668872" w14:textId="77777777" w:rsidR="001350D3" w:rsidRPr="00450B5C" w:rsidRDefault="001350D3" w:rsidP="00450B5C">
      <w:pPr>
        <w:pStyle w:val="Nagwek2"/>
        <w:spacing w:line="360" w:lineRule="auto"/>
        <w:rPr>
          <w:rFonts w:ascii="Arial" w:hAnsi="Arial" w:cs="Arial"/>
        </w:rPr>
      </w:pPr>
      <w:r w:rsidRPr="00450B5C">
        <w:rPr>
          <w:rFonts w:ascii="Arial" w:hAnsi="Arial" w:cs="Arial"/>
        </w:rPr>
        <w:t>Podmiotowe środki dowodowe oraz inne dokumenty lub oświadczenia Wykonawca składa, pod rygorem nieważności, w formie elektronicznej lub w postaci elektronicznej opatrzonej podpisem</w:t>
      </w:r>
      <w:r w:rsidR="00BE10FC">
        <w:rPr>
          <w:rFonts w:ascii="Arial" w:hAnsi="Arial" w:cs="Arial"/>
        </w:rPr>
        <w:t xml:space="preserve"> kwalifikowanym,</w:t>
      </w:r>
      <w:r w:rsidRPr="00450B5C">
        <w:rPr>
          <w:rFonts w:ascii="Arial" w:hAnsi="Arial" w:cs="Arial"/>
        </w:rPr>
        <w:t xml:space="preserve"> zaufanym lub podpisem osobistym.</w:t>
      </w:r>
    </w:p>
    <w:p w14:paraId="7C8D4D95" w14:textId="77777777" w:rsidR="0042346F" w:rsidRPr="00450B5C" w:rsidRDefault="001350D3" w:rsidP="0042346F">
      <w:pPr>
        <w:pStyle w:val="Nagwek2"/>
        <w:spacing w:line="360" w:lineRule="auto"/>
        <w:rPr>
          <w:rFonts w:ascii="Arial" w:hAnsi="Arial" w:cs="Arial"/>
        </w:rPr>
      </w:pPr>
      <w:r w:rsidRPr="00450B5C">
        <w:rPr>
          <w:rFonts w:ascii="Arial" w:hAnsi="Arial" w:cs="Arial"/>
        </w:rPr>
        <w:t xml:space="preserve">Dokumenty sporządzone w języku obcym są składane wraz z tłumaczeniem na język polski. </w:t>
      </w:r>
      <w:bookmarkStart w:id="12" w:name="_Toc258314249"/>
    </w:p>
    <w:p w14:paraId="53E65AF8" w14:textId="77777777" w:rsidR="0042346F" w:rsidRPr="00450B5C" w:rsidRDefault="0042346F" w:rsidP="0042346F">
      <w:pPr>
        <w:pStyle w:val="Nagwek1"/>
        <w:spacing w:line="360" w:lineRule="auto"/>
        <w:rPr>
          <w:rFonts w:ascii="Arial" w:hAnsi="Arial" w:cs="Arial"/>
          <w:lang w:val="pl-PL"/>
        </w:rPr>
      </w:pPr>
      <w:r w:rsidRPr="00450B5C">
        <w:rPr>
          <w:rFonts w:ascii="Arial" w:hAnsi="Arial" w:cs="Arial"/>
          <w:lang w:val="pl-PL"/>
        </w:rPr>
        <w:t>Informacja o przedmiotowych środkach dowodowych</w:t>
      </w:r>
    </w:p>
    <w:p w14:paraId="473CB017" w14:textId="77777777" w:rsidR="0042346F" w:rsidRPr="00450B5C" w:rsidRDefault="0042346F" w:rsidP="0042346F">
      <w:pPr>
        <w:pStyle w:val="Nagwek2"/>
        <w:spacing w:line="360" w:lineRule="auto"/>
        <w:rPr>
          <w:rFonts w:ascii="Arial" w:hAnsi="Arial" w:cs="Arial"/>
        </w:rPr>
      </w:pPr>
      <w:r w:rsidRPr="00450B5C">
        <w:rPr>
          <w:rFonts w:ascii="Arial" w:hAnsi="Arial" w:cs="Arial"/>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42346F" w:rsidRPr="00450B5C" w14:paraId="4F3C1187"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7E3C2D94" w14:textId="77777777" w:rsidR="0042346F" w:rsidRPr="00B53AE5" w:rsidRDefault="0042346F" w:rsidP="004A16DF">
            <w:pPr>
              <w:spacing w:before="60" w:after="120" w:line="360" w:lineRule="auto"/>
              <w:jc w:val="center"/>
              <w:rPr>
                <w:rFonts w:ascii="Arial" w:hAnsi="Arial" w:cs="Arial"/>
              </w:rPr>
            </w:pPr>
            <w:r w:rsidRPr="00B53AE5">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65AD950D" w14:textId="77777777" w:rsidR="0042346F" w:rsidRPr="00B53AE5" w:rsidRDefault="0042346F" w:rsidP="004A16DF">
            <w:pPr>
              <w:spacing w:before="60" w:after="120" w:line="360" w:lineRule="auto"/>
              <w:jc w:val="both"/>
              <w:rPr>
                <w:rFonts w:ascii="Arial" w:hAnsi="Arial" w:cs="Arial"/>
              </w:rPr>
            </w:pPr>
            <w:r w:rsidRPr="00B53AE5">
              <w:rPr>
                <w:rFonts w:ascii="Arial" w:hAnsi="Arial" w:cs="Arial"/>
                <w:b/>
              </w:rPr>
              <w:t>Wymagany dokument</w:t>
            </w:r>
          </w:p>
        </w:tc>
      </w:tr>
      <w:tr w:rsidR="0042346F" w:rsidRPr="00450B5C" w14:paraId="546A0261"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4E7940E8" w14:textId="77777777" w:rsidR="0042346F" w:rsidRPr="00450B5C" w:rsidRDefault="0042346F" w:rsidP="004A16DF">
            <w:pPr>
              <w:spacing w:before="60" w:after="120" w:line="360" w:lineRule="auto"/>
              <w:jc w:val="center"/>
              <w:rPr>
                <w:rFonts w:ascii="Arial" w:hAnsi="Arial" w:cs="Arial"/>
              </w:rPr>
            </w:pPr>
            <w:r w:rsidRPr="0042346F">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1CBBEE75" w14:textId="77777777" w:rsidR="0042346F" w:rsidRPr="00450B5C" w:rsidRDefault="0042346F" w:rsidP="004A16DF">
            <w:pPr>
              <w:spacing w:before="60" w:after="120" w:line="360" w:lineRule="auto"/>
              <w:jc w:val="both"/>
              <w:rPr>
                <w:rFonts w:ascii="Arial" w:hAnsi="Arial" w:cs="Arial"/>
              </w:rPr>
            </w:pPr>
            <w:r w:rsidRPr="0042346F">
              <w:rPr>
                <w:rFonts w:ascii="Arial" w:hAnsi="Arial" w:cs="Arial"/>
                <w:b/>
              </w:rPr>
              <w:t>Specyfikacje techniczne lub karty katalogowe</w:t>
            </w:r>
          </w:p>
          <w:p w14:paraId="70B7C0BD" w14:textId="77777777" w:rsidR="0042346F" w:rsidRPr="00450B5C" w:rsidRDefault="0042346F" w:rsidP="004A16DF">
            <w:pPr>
              <w:spacing w:after="40" w:line="360" w:lineRule="auto"/>
              <w:jc w:val="both"/>
              <w:rPr>
                <w:rFonts w:ascii="Arial" w:hAnsi="Arial" w:cs="Arial"/>
              </w:rPr>
            </w:pPr>
            <w:r w:rsidRPr="0042346F">
              <w:rPr>
                <w:rFonts w:ascii="Arial" w:hAnsi="Arial" w:cs="Arial"/>
              </w:rPr>
              <w:t>Szczegółowe specyfikacje techniczne wraz z nazwą i modelem proponowanego urządzenia lub karty katalogowe ofertowanego sprzętu, potwierdzające spełnianie wymogów Zamawiającego.</w:t>
            </w:r>
          </w:p>
        </w:tc>
      </w:tr>
    </w:tbl>
    <w:p w14:paraId="01EA167D" w14:textId="77777777" w:rsidR="0042346F" w:rsidRPr="00450B5C" w:rsidRDefault="0042346F" w:rsidP="0042346F">
      <w:pPr>
        <w:pStyle w:val="Nagwek2"/>
        <w:spacing w:line="360" w:lineRule="auto"/>
        <w:rPr>
          <w:rFonts w:ascii="Arial" w:hAnsi="Arial" w:cs="Arial"/>
        </w:rPr>
      </w:pPr>
      <w:r w:rsidRPr="00450B5C">
        <w:rPr>
          <w:rFonts w:ascii="Arial" w:hAnsi="Arial" w:cs="Arial"/>
        </w:rPr>
        <w:lastRenderedPageBreak/>
        <w:t>Zamawiający zaakceptuje równoważne przedmiotowe środki dowodowe, jeśli potwierdzą, że oferowane dostawy, usługi lub roboty budowlane spełniają określone przez Zamawiającego wymagania, cechy lub kryteria.</w:t>
      </w:r>
    </w:p>
    <w:p w14:paraId="5BD4BF33" w14:textId="3520E68B" w:rsidR="0042346F" w:rsidRPr="00683292" w:rsidRDefault="0042346F" w:rsidP="00683292">
      <w:pPr>
        <w:pStyle w:val="Nagwek2"/>
        <w:spacing w:line="360" w:lineRule="auto"/>
        <w:rPr>
          <w:rFonts w:ascii="Arial" w:hAnsi="Arial" w:cs="Arial"/>
          <w:sz w:val="16"/>
          <w:szCs w:val="16"/>
        </w:rPr>
      </w:pPr>
      <w:r w:rsidRPr="00450B5C">
        <w:rPr>
          <w:rFonts w:ascii="Arial" w:hAnsi="Arial" w:cs="Arial"/>
        </w:rPr>
        <w:t>Zamawiający przewiduje uzupełnienie przedmiotowych środków dowodowych.</w:t>
      </w:r>
    </w:p>
    <w:p w14:paraId="0BB7F225" w14:textId="77777777" w:rsidR="0042346F" w:rsidRPr="00450B5C" w:rsidRDefault="0042346F" w:rsidP="0042346F">
      <w:pPr>
        <w:pStyle w:val="Nagwek1"/>
        <w:spacing w:line="360" w:lineRule="auto"/>
        <w:rPr>
          <w:rFonts w:ascii="Arial" w:hAnsi="Arial" w:cs="Arial"/>
        </w:rPr>
      </w:pPr>
      <w:r w:rsidRPr="00450B5C">
        <w:rPr>
          <w:rFonts w:ascii="Arial" w:hAnsi="Arial" w:cs="Arial"/>
        </w:rPr>
        <w:t>INFORMACJA DLA WYKONAWCÓW POLEGAJĄCYCH NA ZASOBACH</w:t>
      </w:r>
      <w:r w:rsidRPr="00450B5C">
        <w:rPr>
          <w:rFonts w:ascii="Arial" w:hAnsi="Arial" w:cs="Arial"/>
          <w:lang w:val="pl-PL"/>
        </w:rPr>
        <w:t xml:space="preserve"> podmiotów trzecich</w:t>
      </w:r>
    </w:p>
    <w:p w14:paraId="2AD12BD7" w14:textId="77777777" w:rsidR="0042346F" w:rsidRPr="00450B5C" w:rsidRDefault="0042346F" w:rsidP="0042346F">
      <w:pPr>
        <w:pStyle w:val="Nagwek2"/>
        <w:spacing w:line="360" w:lineRule="auto"/>
        <w:rPr>
          <w:rFonts w:ascii="Arial" w:hAnsi="Arial" w:cs="Arial"/>
        </w:rPr>
      </w:pPr>
      <w:r w:rsidRPr="00450B5C">
        <w:rPr>
          <w:rFonts w:ascii="Arial" w:hAnsi="Arial" w:cs="Arial"/>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450B5C">
        <w:rPr>
          <w:rFonts w:ascii="Arial" w:hAnsi="Arial" w:cs="Arial"/>
        </w:rPr>
        <w:t>Pzp</w:t>
      </w:r>
      <w:proofErr w:type="spellEnd"/>
      <w:r w:rsidRPr="00450B5C">
        <w:rPr>
          <w:rFonts w:ascii="Arial" w:hAnsi="Arial" w:cs="Arial"/>
        </w:rPr>
        <w:t>.</w:t>
      </w:r>
    </w:p>
    <w:p w14:paraId="358BAC00" w14:textId="77777777" w:rsidR="0042346F" w:rsidRPr="00450B5C" w:rsidRDefault="0042346F" w:rsidP="0042346F">
      <w:pPr>
        <w:pStyle w:val="Nagwek2"/>
        <w:spacing w:line="360" w:lineRule="auto"/>
        <w:rPr>
          <w:rFonts w:ascii="Arial" w:hAnsi="Arial" w:cs="Arial"/>
        </w:rPr>
      </w:pPr>
      <w:r w:rsidRPr="00450B5C">
        <w:rPr>
          <w:rFonts w:ascii="Arial" w:hAnsi="Arial" w:cs="Arial"/>
        </w:rPr>
        <w:t>Wykonawca, który polega na zdolnościach lub sytuacji podmiotów udostępniających zasoby, zobowiązany jest:</w:t>
      </w:r>
    </w:p>
    <w:p w14:paraId="4A524E1F" w14:textId="77777777" w:rsidR="0042346F" w:rsidRPr="00450B5C" w:rsidRDefault="0042346F" w:rsidP="0042346F">
      <w:pPr>
        <w:pStyle w:val="Nagwek2"/>
        <w:numPr>
          <w:ilvl w:val="0"/>
          <w:numId w:val="6"/>
        </w:numPr>
        <w:tabs>
          <w:tab w:val="left" w:pos="708"/>
        </w:tabs>
        <w:spacing w:before="60" w:after="0" w:line="360" w:lineRule="auto"/>
        <w:ind w:left="1037" w:hanging="357"/>
        <w:rPr>
          <w:rFonts w:ascii="Arial" w:hAnsi="Arial" w:cs="Arial"/>
        </w:rPr>
      </w:pPr>
      <w:r w:rsidRPr="00450B5C">
        <w:rPr>
          <w:rFonts w:ascii="Arial" w:hAnsi="Arial" w:cs="Aria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28BD819" w14:textId="77777777" w:rsidR="0042346F" w:rsidRPr="00450B5C" w:rsidRDefault="0042346F" w:rsidP="0042346F">
      <w:pPr>
        <w:pStyle w:val="Nagwek2"/>
        <w:numPr>
          <w:ilvl w:val="0"/>
          <w:numId w:val="7"/>
        </w:numPr>
        <w:tabs>
          <w:tab w:val="left" w:pos="708"/>
        </w:tabs>
        <w:spacing w:before="60" w:after="0" w:line="360" w:lineRule="auto"/>
        <w:ind w:left="1395" w:hanging="357"/>
        <w:rPr>
          <w:rFonts w:ascii="Arial" w:hAnsi="Arial" w:cs="Arial"/>
        </w:rPr>
      </w:pPr>
      <w:r w:rsidRPr="00450B5C">
        <w:rPr>
          <w:rFonts w:ascii="Arial" w:hAnsi="Arial" w:cs="Arial"/>
        </w:rPr>
        <w:t>zakres dostępnych Wykonawcy zasobów podmiotu udostępniającego zasoby;</w:t>
      </w:r>
    </w:p>
    <w:p w14:paraId="59EE12F1" w14:textId="77777777" w:rsidR="0042346F" w:rsidRPr="00450B5C" w:rsidRDefault="0042346F" w:rsidP="0042346F">
      <w:pPr>
        <w:pStyle w:val="Nagwek2"/>
        <w:numPr>
          <w:ilvl w:val="0"/>
          <w:numId w:val="7"/>
        </w:numPr>
        <w:tabs>
          <w:tab w:val="left" w:pos="708"/>
        </w:tabs>
        <w:spacing w:before="60" w:after="0" w:line="360" w:lineRule="auto"/>
        <w:ind w:left="1395" w:hanging="357"/>
        <w:rPr>
          <w:rFonts w:ascii="Arial" w:hAnsi="Arial" w:cs="Arial"/>
        </w:rPr>
      </w:pPr>
      <w:r w:rsidRPr="00450B5C">
        <w:rPr>
          <w:rFonts w:ascii="Arial" w:hAnsi="Arial" w:cs="Arial"/>
        </w:rPr>
        <w:t>sposób i okres udostępnienia Wykonawcy i wykorzystania przez niego zasobów podmiotu udostępniającego te zasoby przy wykonywaniu zamówienia;</w:t>
      </w:r>
    </w:p>
    <w:p w14:paraId="1D599BEB" w14:textId="77777777" w:rsidR="0042346F" w:rsidRPr="00450B5C" w:rsidRDefault="0042346F" w:rsidP="0042346F">
      <w:pPr>
        <w:pStyle w:val="Nagwek2"/>
        <w:numPr>
          <w:ilvl w:val="0"/>
          <w:numId w:val="7"/>
        </w:numPr>
        <w:tabs>
          <w:tab w:val="left" w:pos="708"/>
        </w:tabs>
        <w:spacing w:before="60" w:after="0" w:line="360" w:lineRule="auto"/>
        <w:ind w:left="1395" w:hanging="357"/>
        <w:rPr>
          <w:rFonts w:ascii="Arial" w:hAnsi="Arial" w:cs="Arial"/>
        </w:rPr>
      </w:pPr>
      <w:r w:rsidRPr="00450B5C">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1BF3D39" w14:textId="77777777" w:rsidR="0042346F" w:rsidRPr="00450B5C" w:rsidRDefault="0042346F" w:rsidP="0042346F">
      <w:pPr>
        <w:pStyle w:val="Nagwek2"/>
        <w:numPr>
          <w:ilvl w:val="0"/>
          <w:numId w:val="6"/>
        </w:numPr>
        <w:tabs>
          <w:tab w:val="left" w:pos="708"/>
        </w:tabs>
        <w:spacing w:before="60" w:after="0" w:line="360" w:lineRule="auto"/>
        <w:ind w:left="1037" w:hanging="357"/>
        <w:rPr>
          <w:rFonts w:ascii="Arial" w:hAnsi="Arial" w:cs="Arial"/>
        </w:rPr>
      </w:pPr>
      <w:r w:rsidRPr="00450B5C">
        <w:rPr>
          <w:rFonts w:ascii="Arial" w:hAnsi="Arial" w:cs="Arial"/>
        </w:rPr>
        <w:lastRenderedPageBreak/>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3AF5CA55" w14:textId="77777777" w:rsidR="0042346F" w:rsidRPr="00450B5C" w:rsidRDefault="0042346F" w:rsidP="0042346F">
      <w:pPr>
        <w:pStyle w:val="Nagwek2"/>
        <w:spacing w:line="360" w:lineRule="auto"/>
        <w:rPr>
          <w:rFonts w:ascii="Arial" w:hAnsi="Arial" w:cs="Arial"/>
        </w:rPr>
      </w:pPr>
      <w:r w:rsidRPr="00450B5C">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450B5C">
        <w:rPr>
          <w:rFonts w:ascii="Arial" w:hAnsi="Arial" w:cs="Arial"/>
          <w:highlight w:val="green"/>
        </w:rPr>
        <w:t>pkt. 8</w:t>
      </w:r>
      <w:r w:rsidRPr="00450B5C">
        <w:rPr>
          <w:rFonts w:ascii="Arial" w:hAnsi="Arial" w:cs="Arial"/>
        </w:rPr>
        <w:t xml:space="preserve"> niniejszej SWZ.</w:t>
      </w:r>
    </w:p>
    <w:p w14:paraId="025FFE1E" w14:textId="77777777" w:rsidR="001350D3" w:rsidRPr="00450B5C" w:rsidRDefault="0042346F" w:rsidP="0042346F">
      <w:pPr>
        <w:pStyle w:val="Nagwek2"/>
        <w:spacing w:line="360" w:lineRule="auto"/>
        <w:rPr>
          <w:rFonts w:ascii="Arial" w:hAnsi="Arial" w:cs="Arial"/>
        </w:rPr>
      </w:pPr>
      <w:r w:rsidRPr="00450B5C">
        <w:rPr>
          <w:rFonts w:ascii="Arial" w:hAnsi="Arial" w:cs="Arial"/>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37A47334" w14:textId="77777777" w:rsidR="001350D3" w:rsidRPr="00450B5C" w:rsidRDefault="001350D3" w:rsidP="00450B5C">
      <w:pPr>
        <w:pStyle w:val="Nagwek1"/>
        <w:spacing w:line="360" w:lineRule="auto"/>
        <w:rPr>
          <w:rFonts w:ascii="Arial" w:hAnsi="Arial" w:cs="Arial"/>
          <w:lang w:val="pl-PL"/>
        </w:rPr>
      </w:pPr>
      <w:r w:rsidRPr="00450B5C">
        <w:rPr>
          <w:rFonts w:ascii="Arial" w:hAnsi="Arial" w:cs="Arial"/>
        </w:rPr>
        <w:t>INFORMACJA DLA WYKONAWCÓW zamierzających powierzyć wykonanie części zamówienia podwykonawcom</w:t>
      </w:r>
    </w:p>
    <w:p w14:paraId="3AE47579" w14:textId="77777777" w:rsidR="0042346F" w:rsidRPr="00450B5C" w:rsidRDefault="001350D3" w:rsidP="0042346F">
      <w:pPr>
        <w:pStyle w:val="Nagwek2"/>
        <w:spacing w:line="360" w:lineRule="auto"/>
        <w:rPr>
          <w:rFonts w:ascii="Arial" w:hAnsi="Arial" w:cs="Arial"/>
          <w:lang w:val="x-none"/>
        </w:rPr>
      </w:pPr>
      <w:r w:rsidRPr="00450B5C">
        <w:rPr>
          <w:rFonts w:ascii="Arial" w:hAnsi="Arial" w:cs="Arial"/>
        </w:rPr>
        <w:t xml:space="preserve">Wykonawca może powierzyć wykonanie części zamówienia Podwykonawcom. </w:t>
      </w:r>
    </w:p>
    <w:p w14:paraId="697B7CCB" w14:textId="77777777" w:rsidR="0042346F" w:rsidRPr="00450B5C" w:rsidRDefault="0042346F" w:rsidP="0042346F">
      <w:pPr>
        <w:pStyle w:val="Nagwek2"/>
        <w:spacing w:line="360" w:lineRule="auto"/>
        <w:rPr>
          <w:rFonts w:ascii="Arial" w:hAnsi="Arial" w:cs="Arial"/>
        </w:rPr>
      </w:pPr>
      <w:r w:rsidRPr="00450B5C">
        <w:rPr>
          <w:rFonts w:ascii="Arial" w:hAnsi="Arial" w:cs="Arial"/>
        </w:rPr>
        <w:t>Zamawiający żąda wskazania przez Wykonawcę, w ofercie, części zamówienia, których wykonanie zamierza powierzyć Podwykonawcom oraz podania nazw ewentualnych Podwykonawców, jeżeli są już znani.</w:t>
      </w:r>
    </w:p>
    <w:p w14:paraId="6B20250B"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żąda, aby przed przystąpieniem do wykonania zamówienia Wykonawca, podał nazwy, dane kontaktowe oraz przedstawicieli, Podwykonawców zaangażowanych w realizację zamówienia, jeżeli są już znani.</w:t>
      </w:r>
    </w:p>
    <w:p w14:paraId="4B3A0B96" w14:textId="77777777" w:rsidR="0042346F" w:rsidRPr="00450B5C" w:rsidRDefault="001350D3" w:rsidP="0042346F">
      <w:pPr>
        <w:pStyle w:val="Nagwek2"/>
        <w:numPr>
          <w:ilvl w:val="0"/>
          <w:numId w:val="0"/>
        </w:numPr>
        <w:tabs>
          <w:tab w:val="left" w:pos="708"/>
        </w:tabs>
        <w:spacing w:line="360" w:lineRule="auto"/>
        <w:ind w:left="680"/>
        <w:rPr>
          <w:rFonts w:ascii="Arial" w:hAnsi="Arial" w:cs="Arial"/>
          <w:sz w:val="16"/>
          <w:szCs w:val="16"/>
        </w:rPr>
      </w:pPr>
      <w:r w:rsidRPr="00450B5C">
        <w:rPr>
          <w:rFonts w:ascii="Arial" w:hAnsi="Arial" w:cs="Arial"/>
        </w:rPr>
        <w:t xml:space="preserve">Wykonawca jest obowiązany zawiadomić Zamawiającego o wszelkich zmianach w odniesieniu do informacji, o których mowa w zdaniu pierwszym, w trakcie realizacji zamówienia, a także przekazać wymagane informacje na temat nowych </w:t>
      </w:r>
      <w:r w:rsidRPr="00450B5C">
        <w:rPr>
          <w:rFonts w:ascii="Arial" w:hAnsi="Arial" w:cs="Arial"/>
        </w:rPr>
        <w:lastRenderedPageBreak/>
        <w:t>Podwykonawców, którym w późniejszym okresie zamierza powierzyć realizację zamówienia.</w:t>
      </w:r>
      <w:r w:rsidRPr="00450B5C">
        <w:rPr>
          <w:rFonts w:ascii="Arial" w:hAnsi="Arial" w:cs="Arial"/>
          <w:sz w:val="22"/>
          <w:szCs w:val="22"/>
        </w:rPr>
        <w:t xml:space="preserve"> </w:t>
      </w:r>
    </w:p>
    <w:p w14:paraId="52FC4DDD"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dla wykonawców wspólnie ubiegających się o udzielenie zamówienia</w:t>
      </w:r>
    </w:p>
    <w:p w14:paraId="3443F82B"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E945E24" w14:textId="77777777" w:rsidR="001350D3" w:rsidRPr="00450B5C" w:rsidRDefault="001350D3" w:rsidP="00450B5C">
      <w:pPr>
        <w:pStyle w:val="Nagwek2"/>
        <w:spacing w:line="360" w:lineRule="auto"/>
        <w:rPr>
          <w:rFonts w:ascii="Arial" w:hAnsi="Arial" w:cs="Arial"/>
        </w:rPr>
      </w:pPr>
      <w:r w:rsidRPr="00450B5C">
        <w:rPr>
          <w:rFonts w:ascii="Arial" w:hAnsi="Arial" w:cs="Arial"/>
        </w:rPr>
        <w:t>Pełnomocnictwo należy dołączyć do oferty i powinno ono zawierać w szczególności wskazanie:</w:t>
      </w:r>
    </w:p>
    <w:p w14:paraId="0CEC60B9" w14:textId="77777777" w:rsidR="001350D3" w:rsidRPr="00450B5C" w:rsidRDefault="001350D3" w:rsidP="00B53AE5">
      <w:pPr>
        <w:pStyle w:val="Nagwek2"/>
        <w:numPr>
          <w:ilvl w:val="0"/>
          <w:numId w:val="8"/>
        </w:numPr>
        <w:tabs>
          <w:tab w:val="left" w:pos="708"/>
        </w:tabs>
        <w:spacing w:before="60" w:after="0" w:line="360" w:lineRule="auto"/>
        <w:ind w:left="1037" w:hanging="357"/>
        <w:rPr>
          <w:rFonts w:ascii="Arial" w:hAnsi="Arial" w:cs="Arial"/>
        </w:rPr>
      </w:pPr>
      <w:r w:rsidRPr="00450B5C">
        <w:rPr>
          <w:rFonts w:ascii="Arial" w:hAnsi="Arial" w:cs="Arial"/>
        </w:rPr>
        <w:t>postępowania o udzielenie zamówienie publicznego, którego dotyczy;</w:t>
      </w:r>
    </w:p>
    <w:p w14:paraId="63476449" w14:textId="77777777" w:rsidR="001350D3" w:rsidRPr="00450B5C" w:rsidRDefault="001350D3" w:rsidP="00B53AE5">
      <w:pPr>
        <w:pStyle w:val="Nagwek2"/>
        <w:numPr>
          <w:ilvl w:val="0"/>
          <w:numId w:val="8"/>
        </w:numPr>
        <w:tabs>
          <w:tab w:val="left" w:pos="708"/>
        </w:tabs>
        <w:spacing w:before="60" w:after="0" w:line="360" w:lineRule="auto"/>
        <w:ind w:left="1037" w:hanging="357"/>
        <w:rPr>
          <w:rFonts w:ascii="Arial" w:hAnsi="Arial" w:cs="Arial"/>
        </w:rPr>
      </w:pPr>
      <w:r w:rsidRPr="00450B5C">
        <w:rPr>
          <w:rFonts w:ascii="Arial" w:hAnsi="Arial" w:cs="Arial"/>
        </w:rPr>
        <w:t>wszystkich Wykonawców ubiegających się wspólnie o udzielenie zamówienia;</w:t>
      </w:r>
    </w:p>
    <w:p w14:paraId="44DF1E82" w14:textId="77777777" w:rsidR="001350D3" w:rsidRPr="00450B5C" w:rsidRDefault="001350D3" w:rsidP="00B53AE5">
      <w:pPr>
        <w:pStyle w:val="Nagwek2"/>
        <w:numPr>
          <w:ilvl w:val="0"/>
          <w:numId w:val="8"/>
        </w:numPr>
        <w:tabs>
          <w:tab w:val="left" w:pos="708"/>
        </w:tabs>
        <w:spacing w:before="60" w:after="0" w:line="360" w:lineRule="auto"/>
        <w:ind w:left="1037" w:hanging="357"/>
        <w:rPr>
          <w:rFonts w:ascii="Arial" w:hAnsi="Arial" w:cs="Arial"/>
        </w:rPr>
      </w:pPr>
      <w:r w:rsidRPr="00450B5C">
        <w:rPr>
          <w:rFonts w:ascii="Arial" w:hAnsi="Arial" w:cs="Arial"/>
        </w:rPr>
        <w:t>ustanowionego pełnomocnika oraz zakresu jego  umocowania.</w:t>
      </w:r>
    </w:p>
    <w:p w14:paraId="3EA240D6" w14:textId="77777777" w:rsidR="001350D3" w:rsidRDefault="001350D3" w:rsidP="00450B5C">
      <w:pPr>
        <w:pStyle w:val="Nagwek2"/>
        <w:spacing w:line="360" w:lineRule="auto"/>
        <w:rPr>
          <w:rFonts w:ascii="Arial" w:hAnsi="Arial" w:cs="Arial"/>
        </w:rPr>
      </w:pPr>
      <w:r w:rsidRPr="00450B5C">
        <w:rPr>
          <w:rFonts w:ascii="Arial" w:hAnsi="Arial" w:cs="Arial"/>
        </w:rPr>
        <w:t xml:space="preserve">W przypadku wspólnego ubiegania się o zamówienie przez Wykonawców, dokument ”Oświadczenia o niepodleganiu wykluczeniu oraz spełnianiu warunków udziału”, o którym mowa w pkt. </w:t>
      </w:r>
      <w:r w:rsidRPr="00450B5C">
        <w:rPr>
          <w:rFonts w:ascii="Arial" w:hAnsi="Arial" w:cs="Arial"/>
          <w:highlight w:val="green"/>
        </w:rPr>
        <w:t>9.1 SWZ</w:t>
      </w:r>
      <w:r w:rsidRPr="00450B5C">
        <w:rPr>
          <w:rFonts w:ascii="Arial" w:hAnsi="Arial" w:cs="Arial"/>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1F77378" w14:textId="35A00057" w:rsidR="00683292" w:rsidRPr="00450B5C" w:rsidRDefault="00683292" w:rsidP="00450B5C">
      <w:pPr>
        <w:pStyle w:val="Nagwek2"/>
        <w:spacing w:line="360" w:lineRule="auto"/>
        <w:rPr>
          <w:rFonts w:ascii="Arial" w:hAnsi="Arial" w:cs="Arial"/>
        </w:rPr>
      </w:pPr>
      <w:r>
        <w:rPr>
          <w:rFonts w:ascii="Arial" w:hAnsi="Arial" w:cs="Arial"/>
        </w:rPr>
        <w:t>Wykonawcy, w przypadku składania oferty wspólnej, są zobowiązani także do złożenia „</w:t>
      </w:r>
      <w:r w:rsidRPr="00683292">
        <w:rPr>
          <w:rFonts w:ascii="Arial" w:hAnsi="Arial" w:cs="Arial"/>
        </w:rPr>
        <w:t>Oświadczeni</w:t>
      </w:r>
      <w:r>
        <w:rPr>
          <w:rFonts w:ascii="Arial" w:hAnsi="Arial" w:cs="Arial"/>
        </w:rPr>
        <w:t>a</w:t>
      </w:r>
      <w:r w:rsidRPr="00683292">
        <w:rPr>
          <w:rFonts w:ascii="Arial" w:hAnsi="Arial" w:cs="Arial"/>
        </w:rPr>
        <w:t xml:space="preserve"> wykonawców wspólnie ubiegających się o udzielenie zamówienia</w:t>
      </w:r>
      <w:r>
        <w:rPr>
          <w:rFonts w:ascii="Arial" w:hAnsi="Arial" w:cs="Arial"/>
        </w:rPr>
        <w:t>”.</w:t>
      </w:r>
    </w:p>
    <w:p w14:paraId="719E22E3"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Informacje o sposobie porozumiewania się zamawiającego z Wykonawcami</w:t>
      </w:r>
      <w:bookmarkEnd w:id="12"/>
    </w:p>
    <w:p w14:paraId="5AAD53CD"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 niniejszym postępowaniu komunikacja Zamawiającego z Wykonawcami odbywa się przy użyciu środków komunikacji elektronicznej, za pośrednictwem </w:t>
      </w:r>
      <w:r w:rsidRPr="00450B5C">
        <w:rPr>
          <w:rFonts w:ascii="Arial" w:hAnsi="Arial" w:cs="Arial"/>
        </w:rPr>
        <w:lastRenderedPageBreak/>
        <w:t xml:space="preserve">Platformy on-line działającej pod adresem </w:t>
      </w:r>
      <w:r w:rsidR="0042346F" w:rsidRPr="0042346F">
        <w:rPr>
          <w:rFonts w:ascii="Arial" w:hAnsi="Arial" w:cs="Arial"/>
          <w:color w:val="0000FF"/>
          <w:u w:val="single"/>
        </w:rPr>
        <w:t>https://platformazakupowa.pl/transakcja/1001302</w:t>
      </w:r>
      <w:r w:rsidRPr="00450B5C">
        <w:rPr>
          <w:rFonts w:ascii="Arial" w:hAnsi="Arial" w:cs="Arial"/>
          <w:color w:val="auto"/>
        </w:rPr>
        <w:t>.</w:t>
      </w:r>
    </w:p>
    <w:p w14:paraId="4674CAB2" w14:textId="77777777" w:rsidR="001350D3" w:rsidRPr="00450B5C" w:rsidRDefault="001350D3" w:rsidP="00450B5C">
      <w:pPr>
        <w:pStyle w:val="Nagwek2"/>
        <w:spacing w:line="360" w:lineRule="auto"/>
        <w:rPr>
          <w:rFonts w:ascii="Arial" w:hAnsi="Arial" w:cs="Arial"/>
        </w:rPr>
      </w:pPr>
      <w:bookmarkStart w:id="13" w:name="_Hlk37863747"/>
      <w:r w:rsidRPr="00450B5C">
        <w:rPr>
          <w:rFonts w:ascii="Arial" w:hAnsi="Arial" w:cs="Arial"/>
        </w:rPr>
        <w:t>Korzystanie z Platformy przez Wykonawcę jest bezpłatne</w:t>
      </w:r>
      <w:bookmarkEnd w:id="13"/>
      <w:r w:rsidRPr="00450B5C">
        <w:rPr>
          <w:rFonts w:ascii="Arial" w:hAnsi="Arial" w:cs="Arial"/>
        </w:rPr>
        <w:t>.</w:t>
      </w:r>
    </w:p>
    <w:p w14:paraId="0990E5BC" w14:textId="5EA854D9" w:rsidR="0042346F" w:rsidRPr="00683292" w:rsidRDefault="001350D3" w:rsidP="00450B5C">
      <w:pPr>
        <w:pStyle w:val="Nagwek2"/>
        <w:spacing w:line="360" w:lineRule="auto"/>
        <w:rPr>
          <w:rFonts w:ascii="Arial" w:hAnsi="Arial" w:cs="Arial"/>
        </w:rPr>
      </w:pPr>
      <w:bookmarkStart w:id="14" w:name="_Hlk37863788"/>
      <w:r w:rsidRPr="00450B5C">
        <w:rPr>
          <w:rFonts w:ascii="Arial" w:hAnsi="Arial" w:cs="Arial"/>
        </w:rPr>
        <w:t xml:space="preserve">Na Platformie postępowanie prowadzone jest pod nazwą: </w:t>
      </w:r>
      <w:r w:rsidRPr="00683292">
        <w:rPr>
          <w:rFonts w:ascii="Arial" w:hAnsi="Arial" w:cs="Arial"/>
        </w:rPr>
        <w:t>”</w:t>
      </w:r>
      <w:r w:rsidR="0042346F" w:rsidRPr="00683292">
        <w:rPr>
          <w:rFonts w:ascii="Arial" w:hAnsi="Arial" w:cs="Arial"/>
        </w:rPr>
        <w:t>Dostawa sprzętu i usług realizowanych w ramach projektu grantowego "</w:t>
      </w:r>
      <w:proofErr w:type="spellStart"/>
      <w:r w:rsidR="0042346F" w:rsidRPr="00683292">
        <w:rPr>
          <w:rFonts w:ascii="Arial" w:hAnsi="Arial" w:cs="Arial"/>
        </w:rPr>
        <w:t>Cyberbezpieczny</w:t>
      </w:r>
      <w:proofErr w:type="spellEnd"/>
      <w:r w:rsidR="0042346F" w:rsidRPr="00683292">
        <w:rPr>
          <w:rFonts w:ascii="Arial" w:hAnsi="Arial" w:cs="Arial"/>
        </w:rPr>
        <w:t xml:space="preserve"> Samorząd" </w:t>
      </w:r>
      <w:r w:rsidR="00683292" w:rsidRPr="00683292">
        <w:rPr>
          <w:rFonts w:ascii="Arial" w:hAnsi="Arial" w:cs="Arial"/>
        </w:rPr>
        <w:t>– RPZ.272.15.2024</w:t>
      </w:r>
    </w:p>
    <w:p w14:paraId="7FD1C5FF" w14:textId="77777777" w:rsidR="00683292" w:rsidRPr="00683292" w:rsidRDefault="00683292" w:rsidP="00683292">
      <w:pPr>
        <w:pStyle w:val="Nagwek2"/>
        <w:spacing w:line="360" w:lineRule="auto"/>
        <w:rPr>
          <w:rFonts w:ascii="Arial" w:hAnsi="Arial" w:cs="Arial"/>
        </w:rPr>
      </w:pPr>
      <w:bookmarkStart w:id="15" w:name="_Toc258314250"/>
      <w:bookmarkEnd w:id="14"/>
      <w:r w:rsidRPr="00683292">
        <w:rPr>
          <w:rFonts w:ascii="Arial" w:hAnsi="Arial" w:cs="Arial"/>
        </w:rPr>
        <w:t>W celu skrócenia czasu udzielenia odpowiedzi na pytania Zamawiający wymaga, aby komunikacja, w tym wszelkie oświadczenia, wnioski, zawiadomienia oraz informacje, przekazywane były wyłącznie za pośrednictwem Platformy i formularza: „Wyślij wiadomość do zamawiającego”.</w:t>
      </w:r>
      <w:r w:rsidRPr="00683292">
        <w:rPr>
          <w:rFonts w:ascii="Arial" w:hAnsi="Arial" w:cs="Arial"/>
          <w:b/>
        </w:rPr>
        <w:t xml:space="preserve"> </w:t>
      </w:r>
    </w:p>
    <w:p w14:paraId="2DA5BED9" w14:textId="77777777" w:rsidR="00683292" w:rsidRPr="00683292" w:rsidRDefault="00683292" w:rsidP="00683292">
      <w:pPr>
        <w:pStyle w:val="Nagwek2"/>
        <w:numPr>
          <w:ilvl w:val="0"/>
          <w:numId w:val="0"/>
        </w:numPr>
        <w:spacing w:line="360" w:lineRule="auto"/>
        <w:ind w:left="680"/>
        <w:rPr>
          <w:rFonts w:ascii="Arial" w:hAnsi="Arial" w:cs="Arial"/>
        </w:rPr>
      </w:pPr>
      <w:r w:rsidRPr="00683292">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4A97645F" w14:textId="77777777" w:rsidR="00683292" w:rsidRPr="00683292" w:rsidRDefault="00683292" w:rsidP="00683292">
      <w:pPr>
        <w:pStyle w:val="Nagwek2"/>
        <w:numPr>
          <w:ilvl w:val="0"/>
          <w:numId w:val="0"/>
        </w:numPr>
        <w:spacing w:line="360" w:lineRule="auto"/>
        <w:ind w:left="680"/>
        <w:rPr>
          <w:rFonts w:ascii="Arial" w:hAnsi="Arial" w:cs="Arial"/>
        </w:rPr>
      </w:pPr>
      <w:r w:rsidRPr="00683292">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CF26CAD" w14:textId="77777777" w:rsidR="00683292" w:rsidRPr="00683292" w:rsidRDefault="00683292" w:rsidP="00683292">
      <w:pPr>
        <w:pStyle w:val="Nagwek2"/>
        <w:numPr>
          <w:ilvl w:val="0"/>
          <w:numId w:val="0"/>
        </w:numPr>
        <w:spacing w:line="360" w:lineRule="auto"/>
        <w:ind w:left="680"/>
        <w:rPr>
          <w:rFonts w:ascii="Arial" w:hAnsi="Arial" w:cs="Arial"/>
        </w:rPr>
      </w:pPr>
      <w:r w:rsidRPr="00683292">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14:paraId="6B3FEC5B"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bCs/>
        </w:rPr>
        <w:t>Instrukcje</w:t>
      </w:r>
      <w:r w:rsidRPr="00683292">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w:t>
      </w:r>
      <w:r w:rsidRPr="00683292">
        <w:rPr>
          <w:rFonts w:ascii="Arial" w:hAnsi="Arial" w:cs="Arial"/>
        </w:rPr>
        <w:lastRenderedPageBreak/>
        <w:t xml:space="preserve">stronie internetowej pod adresem: </w:t>
      </w:r>
      <w:hyperlink r:id="rId7" w:history="1">
        <w:r w:rsidRPr="00683292">
          <w:rPr>
            <w:rStyle w:val="TekstpodstawowyZnak"/>
            <w:rFonts w:ascii="Arial" w:hAnsi="Arial" w:cs="Arial"/>
          </w:rPr>
          <w:t>https://platformazakupowa.pl/strona/45-instrukcje</w:t>
        </w:r>
      </w:hyperlink>
      <w:r w:rsidRPr="00683292">
        <w:rPr>
          <w:rStyle w:val="TekstpodstawowyZnak"/>
          <w:rFonts w:ascii="Arial" w:hAnsi="Arial" w:cs="Arial"/>
        </w:rPr>
        <w:t>.</w:t>
      </w:r>
    </w:p>
    <w:p w14:paraId="0E5B5227" w14:textId="77777777" w:rsidR="00683292" w:rsidRPr="00683292" w:rsidRDefault="00683292" w:rsidP="00683292">
      <w:pPr>
        <w:pStyle w:val="Nagwek2"/>
        <w:spacing w:line="360" w:lineRule="auto"/>
        <w:rPr>
          <w:rFonts w:ascii="Arial" w:hAnsi="Arial" w:cs="Arial"/>
        </w:rPr>
      </w:pPr>
      <w:r w:rsidRPr="00683292">
        <w:rPr>
          <w:rFonts w:ascii="Arial" w:hAnsi="Arial" w:cs="Arial"/>
        </w:rPr>
        <w:t xml:space="preserve">Wykonawca przystępując do postępowania o udzielenie zamówienia publicznego, akceptuje warunki korzystania z Platformy określone w Regulaminie zamieszczonym na stronie internetowej </w:t>
      </w:r>
      <w:r w:rsidRPr="00D25449">
        <w:rPr>
          <w:rFonts w:ascii="Arial" w:hAnsi="Arial" w:cs="Arial"/>
          <w:color w:val="auto"/>
        </w:rPr>
        <w:t>platformazakupowa.pl</w:t>
      </w:r>
      <w:r w:rsidRPr="00683292">
        <w:rPr>
          <w:rFonts w:ascii="Arial" w:hAnsi="Arial" w:cs="Arial"/>
          <w:color w:val="0000FF"/>
        </w:rPr>
        <w:t xml:space="preserve"> </w:t>
      </w:r>
      <w:r w:rsidRPr="00683292">
        <w:rPr>
          <w:rFonts w:ascii="Arial" w:hAnsi="Arial" w:cs="Arial"/>
        </w:rPr>
        <w:t>oraz uznaje go za wiążący.</w:t>
      </w:r>
    </w:p>
    <w:p w14:paraId="606B55A4" w14:textId="77777777" w:rsidR="00683292" w:rsidRPr="00683292" w:rsidRDefault="00683292" w:rsidP="00683292">
      <w:pPr>
        <w:pStyle w:val="Nagwek2"/>
        <w:spacing w:line="360" w:lineRule="auto"/>
        <w:rPr>
          <w:rFonts w:ascii="Arial" w:hAnsi="Arial" w:cs="Arial"/>
        </w:rPr>
      </w:pPr>
      <w:r w:rsidRPr="00683292">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14:paraId="10C16C9E"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67709C6C"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eastAsia="x-none"/>
        </w:rPr>
        <w:t>Ilekroć w niniejszej SWZ jest mowa o:</w:t>
      </w:r>
    </w:p>
    <w:p w14:paraId="662DCFD2" w14:textId="23C33C05" w:rsidR="00683292" w:rsidRPr="00683292" w:rsidRDefault="00683292" w:rsidP="00683292">
      <w:pPr>
        <w:numPr>
          <w:ilvl w:val="0"/>
          <w:numId w:val="9"/>
        </w:numPr>
        <w:tabs>
          <w:tab w:val="left" w:pos="708"/>
        </w:tabs>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w:t>
      </w:r>
      <w:r w:rsidR="00D25449">
        <w:rPr>
          <w:rFonts w:ascii="Arial" w:hAnsi="Arial" w:cs="Arial"/>
          <w:bCs/>
          <w:iCs/>
          <w:color w:val="000000"/>
          <w:lang w:eastAsia="x-none"/>
        </w:rPr>
        <w:t xml:space="preserve"> </w:t>
      </w:r>
      <w:r w:rsidRPr="00683292">
        <w:rPr>
          <w:rFonts w:ascii="Arial" w:hAnsi="Arial" w:cs="Arial"/>
          <w:bCs/>
          <w:iCs/>
          <w:color w:val="000000"/>
          <w:lang w:eastAsia="x-none"/>
        </w:rPr>
        <w:t>poz. 2070);</w:t>
      </w:r>
    </w:p>
    <w:p w14:paraId="068A9D69" w14:textId="77777777" w:rsidR="00683292" w:rsidRPr="00683292" w:rsidRDefault="00683292" w:rsidP="00683292">
      <w:pPr>
        <w:numPr>
          <w:ilvl w:val="0"/>
          <w:numId w:val="9"/>
        </w:numPr>
        <w:tabs>
          <w:tab w:val="left" w:pos="708"/>
        </w:tabs>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683292">
        <w:rPr>
          <w:rFonts w:ascii="Arial" w:hAnsi="Arial" w:cs="Arial"/>
          <w:bCs/>
          <w:iCs/>
          <w:color w:val="000000"/>
          <w:lang w:eastAsia="x-none"/>
        </w:rPr>
        <w:t>t.j</w:t>
      </w:r>
      <w:proofErr w:type="spellEnd"/>
      <w:r w:rsidRPr="00683292">
        <w:rPr>
          <w:rFonts w:ascii="Arial" w:hAnsi="Arial" w:cs="Arial"/>
          <w:bCs/>
          <w:iCs/>
          <w:color w:val="000000"/>
          <w:lang w:eastAsia="x-none"/>
        </w:rPr>
        <w:t xml:space="preserve"> Dz.U.2022 poz. 671).</w:t>
      </w:r>
    </w:p>
    <w:p w14:paraId="0EC56AC3"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val="x-none" w:eastAsia="x-none"/>
        </w:rPr>
        <w:t>Zalecenia Zamawiającego odnośnie kwalifikowanego podpisu elektronicznego</w:t>
      </w:r>
      <w:r w:rsidRPr="00683292">
        <w:rPr>
          <w:rFonts w:ascii="Arial" w:hAnsi="Arial" w:cs="Arial"/>
          <w:bCs/>
          <w:iCs/>
          <w:color w:val="000000"/>
          <w:lang w:eastAsia="x-none"/>
        </w:rPr>
        <w:t>:</w:t>
      </w:r>
    </w:p>
    <w:p w14:paraId="469D755C" w14:textId="77777777" w:rsidR="00683292" w:rsidRPr="00683292" w:rsidRDefault="00683292" w:rsidP="00683292">
      <w:pPr>
        <w:pStyle w:val="Nagwek2"/>
        <w:numPr>
          <w:ilvl w:val="0"/>
          <w:numId w:val="0"/>
        </w:numPr>
        <w:spacing w:line="360" w:lineRule="auto"/>
        <w:ind w:left="680"/>
        <w:rPr>
          <w:rFonts w:ascii="Arial" w:hAnsi="Arial" w:cs="Arial"/>
        </w:rPr>
      </w:pPr>
      <w:r w:rsidRPr="00683292">
        <w:rPr>
          <w:rFonts w:ascii="Arial" w:hAnsi="Arial" w:cs="Arial"/>
        </w:rPr>
        <w:t xml:space="preserve">- dokumenty sporządzone i przesyłane w formacie .pdf zaleca się podpisywać kwalifikowanym podpisem elektronicznym w formacie </w:t>
      </w:r>
      <w:proofErr w:type="spellStart"/>
      <w:r w:rsidRPr="00683292">
        <w:rPr>
          <w:rFonts w:ascii="Arial" w:hAnsi="Arial" w:cs="Arial"/>
        </w:rPr>
        <w:t>PAdES</w:t>
      </w:r>
      <w:proofErr w:type="spellEnd"/>
      <w:r w:rsidRPr="00683292">
        <w:rPr>
          <w:rFonts w:ascii="Arial" w:hAnsi="Arial" w:cs="Arial"/>
        </w:rPr>
        <w:t>;</w:t>
      </w:r>
    </w:p>
    <w:p w14:paraId="21AC1EF1" w14:textId="77777777" w:rsidR="00683292" w:rsidRPr="00683292" w:rsidRDefault="00683292" w:rsidP="00683292">
      <w:pPr>
        <w:pStyle w:val="Nagwek2"/>
        <w:numPr>
          <w:ilvl w:val="0"/>
          <w:numId w:val="0"/>
        </w:numPr>
        <w:spacing w:line="360" w:lineRule="auto"/>
        <w:ind w:left="680"/>
        <w:rPr>
          <w:rFonts w:ascii="Arial" w:hAnsi="Arial" w:cs="Arial"/>
        </w:rPr>
      </w:pPr>
      <w:r w:rsidRPr="00683292">
        <w:rPr>
          <w:rFonts w:ascii="Arial" w:hAnsi="Arial" w:cs="Arial"/>
        </w:rPr>
        <w:lastRenderedPageBreak/>
        <w:t>- dokumenty sporządzone i przesyłane w formacie innym niż .pdf (np.: .</w:t>
      </w:r>
      <w:proofErr w:type="spellStart"/>
      <w:r w:rsidRPr="00683292">
        <w:rPr>
          <w:rFonts w:ascii="Arial" w:hAnsi="Arial" w:cs="Arial"/>
        </w:rPr>
        <w:t>doc</w:t>
      </w:r>
      <w:proofErr w:type="spellEnd"/>
      <w:r w:rsidRPr="00683292">
        <w:rPr>
          <w:rFonts w:ascii="Arial" w:hAnsi="Arial" w:cs="Arial"/>
        </w:rPr>
        <w:t>, .</w:t>
      </w:r>
      <w:proofErr w:type="spellStart"/>
      <w:r w:rsidRPr="00683292">
        <w:rPr>
          <w:rFonts w:ascii="Arial" w:hAnsi="Arial" w:cs="Arial"/>
        </w:rPr>
        <w:t>docx</w:t>
      </w:r>
      <w:proofErr w:type="spellEnd"/>
      <w:r w:rsidRPr="00683292">
        <w:rPr>
          <w:rFonts w:ascii="Arial" w:hAnsi="Arial" w:cs="Arial"/>
        </w:rPr>
        <w:t>, .</w:t>
      </w:r>
      <w:proofErr w:type="spellStart"/>
      <w:r w:rsidRPr="00683292">
        <w:rPr>
          <w:rFonts w:ascii="Arial" w:hAnsi="Arial" w:cs="Arial"/>
        </w:rPr>
        <w:t>xlsx</w:t>
      </w:r>
      <w:proofErr w:type="spellEnd"/>
      <w:r w:rsidRPr="00683292">
        <w:rPr>
          <w:rFonts w:ascii="Arial" w:hAnsi="Arial" w:cs="Arial"/>
        </w:rPr>
        <w:t>, .</w:t>
      </w:r>
      <w:proofErr w:type="spellStart"/>
      <w:r w:rsidRPr="00683292">
        <w:rPr>
          <w:rFonts w:ascii="Arial" w:hAnsi="Arial" w:cs="Arial"/>
        </w:rPr>
        <w:t>xml</w:t>
      </w:r>
      <w:proofErr w:type="spellEnd"/>
      <w:r w:rsidRPr="00683292">
        <w:rPr>
          <w:rFonts w:ascii="Arial" w:hAnsi="Arial" w:cs="Arial"/>
        </w:rPr>
        <w:t xml:space="preserve">) zaleca się podpisywać kwalifikowanym podpisem elektronicznym w formacie </w:t>
      </w:r>
      <w:proofErr w:type="spellStart"/>
      <w:r w:rsidRPr="00683292">
        <w:rPr>
          <w:rFonts w:ascii="Arial" w:hAnsi="Arial" w:cs="Arial"/>
        </w:rPr>
        <w:t>XadES</w:t>
      </w:r>
      <w:proofErr w:type="spellEnd"/>
      <w:r w:rsidRPr="00683292">
        <w:rPr>
          <w:rFonts w:ascii="Arial" w:hAnsi="Arial" w:cs="Arial"/>
        </w:rPr>
        <w:t xml:space="preserve"> o typie zewnętrznym;</w:t>
      </w:r>
    </w:p>
    <w:p w14:paraId="632BD931" w14:textId="77777777" w:rsidR="00683292" w:rsidRPr="00683292" w:rsidRDefault="00683292" w:rsidP="00683292">
      <w:pPr>
        <w:pStyle w:val="Nagwek2"/>
        <w:numPr>
          <w:ilvl w:val="0"/>
          <w:numId w:val="0"/>
        </w:numPr>
        <w:spacing w:line="360" w:lineRule="auto"/>
        <w:ind w:left="680"/>
        <w:rPr>
          <w:rFonts w:ascii="Arial" w:hAnsi="Arial" w:cs="Arial"/>
        </w:rPr>
      </w:pPr>
      <w:r w:rsidRPr="00683292">
        <w:rPr>
          <w:rFonts w:ascii="Arial" w:hAnsi="Arial" w:cs="Arial"/>
        </w:rPr>
        <w:t>- Zamawiający rekomenduje wykorzystanie podpisu z kwalifikowanym znacznikiem czasu.</w:t>
      </w:r>
    </w:p>
    <w:p w14:paraId="24381E3F" w14:textId="77777777" w:rsidR="00683292" w:rsidRPr="00683292" w:rsidRDefault="00683292" w:rsidP="00683292">
      <w:pPr>
        <w:pStyle w:val="Nagwek2"/>
        <w:numPr>
          <w:ilvl w:val="0"/>
          <w:numId w:val="0"/>
        </w:numPr>
        <w:spacing w:line="360" w:lineRule="auto"/>
        <w:ind w:left="680"/>
        <w:rPr>
          <w:rFonts w:ascii="Arial" w:hAnsi="Arial" w:cs="Arial"/>
        </w:rPr>
      </w:pPr>
      <w:r w:rsidRPr="00683292">
        <w:rPr>
          <w:rFonts w:ascii="Arial" w:hAnsi="Arial" w:cs="Arial"/>
        </w:rPr>
        <w:t>- Zamawiający zaleca, aby w przypadku podpisywania pliku przez kilka osób stosować podpisu tego samego rodzaju. Podpisywanie różnymi rodzajami podpisów np. osobistym i kwalifikowanym może doprowadzić do problemów w weryfikacji plików.</w:t>
      </w:r>
    </w:p>
    <w:p w14:paraId="17ED0A84"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val="x-none" w:eastAsia="x-none"/>
        </w:rPr>
        <w:t>Zamawiający określa następujące wymagania sprzętowo – aplikacyjne pozwalające na korzystanie z Platformy</w:t>
      </w:r>
      <w:r w:rsidRPr="00683292">
        <w:rPr>
          <w:rFonts w:ascii="Arial" w:hAnsi="Arial" w:cs="Arial"/>
          <w:bCs/>
          <w:iCs/>
          <w:color w:val="000000"/>
          <w:lang w:eastAsia="x-none"/>
        </w:rPr>
        <w:t>:</w:t>
      </w:r>
    </w:p>
    <w:p w14:paraId="7BB92332" w14:textId="77777777" w:rsidR="00683292" w:rsidRPr="00683292" w:rsidRDefault="00683292" w:rsidP="00683292">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val="x-none" w:eastAsia="x-none"/>
        </w:rPr>
        <w:t>stały dostęp do sieci Internet</w:t>
      </w:r>
      <w:r w:rsidRPr="00683292">
        <w:rPr>
          <w:rFonts w:ascii="Arial" w:hAnsi="Arial" w:cs="Arial"/>
          <w:bCs/>
          <w:iCs/>
          <w:color w:val="000000"/>
          <w:lang w:eastAsia="x-none"/>
        </w:rPr>
        <w:t>;</w:t>
      </w:r>
    </w:p>
    <w:p w14:paraId="08882CAE" w14:textId="77777777" w:rsidR="00683292" w:rsidRPr="00683292" w:rsidRDefault="00683292" w:rsidP="00683292">
      <w:pPr>
        <w:numPr>
          <w:ilvl w:val="0"/>
          <w:numId w:val="11"/>
        </w:numPr>
        <w:spacing w:before="60" w:after="60" w:line="360" w:lineRule="auto"/>
        <w:jc w:val="both"/>
        <w:outlineLvl w:val="1"/>
        <w:rPr>
          <w:rFonts w:ascii="Arial" w:hAnsi="Arial" w:cs="Arial"/>
          <w:bCs/>
          <w:iCs/>
          <w:lang w:eastAsia="x-none"/>
        </w:rPr>
      </w:pPr>
      <w:r w:rsidRPr="00683292">
        <w:rPr>
          <w:rFonts w:ascii="Arial" w:hAnsi="Arial" w:cs="Arial"/>
          <w:bCs/>
          <w:iCs/>
          <w:lang w:eastAsia="x-none"/>
        </w:rPr>
        <w:t>posiadanie dowolnej i aktywnej skrzynki poczty elektronicznej (e-mail),</w:t>
      </w:r>
    </w:p>
    <w:p w14:paraId="6B26B7E5" w14:textId="77777777" w:rsidR="00683292" w:rsidRPr="00683292" w:rsidRDefault="00683292" w:rsidP="00683292">
      <w:pPr>
        <w:numPr>
          <w:ilvl w:val="0"/>
          <w:numId w:val="11"/>
        </w:numPr>
        <w:spacing w:before="60" w:after="60" w:line="360" w:lineRule="auto"/>
        <w:jc w:val="both"/>
        <w:outlineLvl w:val="1"/>
        <w:rPr>
          <w:rFonts w:ascii="Arial" w:hAnsi="Arial" w:cs="Arial"/>
          <w:bCs/>
          <w:iCs/>
          <w:lang w:eastAsia="x-none"/>
        </w:rPr>
      </w:pPr>
      <w:r w:rsidRPr="00683292">
        <w:rPr>
          <w:rFonts w:ascii="Arial" w:hAnsi="Arial" w:cs="Arial"/>
        </w:rPr>
        <w:t>komputer z zainstalowanym systemem operacyjnym Windows 7 (lub nowszym) albo Linux</w:t>
      </w:r>
      <w:r w:rsidRPr="00683292">
        <w:rPr>
          <w:rFonts w:ascii="Arial" w:hAnsi="Arial" w:cs="Arial"/>
          <w:bCs/>
          <w:iCs/>
          <w:lang w:eastAsia="x-none"/>
        </w:rPr>
        <w:t>,</w:t>
      </w:r>
    </w:p>
    <w:p w14:paraId="4769BE3B" w14:textId="77777777" w:rsidR="00683292" w:rsidRPr="00683292" w:rsidRDefault="00683292" w:rsidP="00683292">
      <w:pPr>
        <w:numPr>
          <w:ilvl w:val="0"/>
          <w:numId w:val="11"/>
        </w:numPr>
        <w:spacing w:before="60" w:after="60" w:line="360" w:lineRule="auto"/>
        <w:jc w:val="both"/>
        <w:outlineLvl w:val="1"/>
        <w:rPr>
          <w:rFonts w:ascii="Arial" w:hAnsi="Arial" w:cs="Arial"/>
          <w:bCs/>
          <w:iCs/>
          <w:lang w:eastAsia="x-none"/>
        </w:rPr>
      </w:pPr>
      <w:r w:rsidRPr="00683292">
        <w:rPr>
          <w:rFonts w:ascii="Arial" w:hAnsi="Arial" w:cs="Arial"/>
          <w:bCs/>
          <w:iCs/>
          <w:lang w:eastAsia="x-none"/>
        </w:rPr>
        <w:t>zainstalowana dowolna przeglądarka internetowa</w:t>
      </w:r>
      <w:r w:rsidRPr="00683292">
        <w:rPr>
          <w:rFonts w:ascii="Arial" w:hAnsi="Arial" w:cs="Arial"/>
        </w:rPr>
        <w:t xml:space="preserve"> - Platforma współpracuje </w:t>
      </w:r>
      <w:r w:rsidRPr="00683292">
        <w:rPr>
          <w:rFonts w:ascii="Arial" w:hAnsi="Arial" w:cs="Arial"/>
        </w:rPr>
        <w:br/>
        <w:t xml:space="preserve">z najnowszymi, stabilnymi wersjami wszystkich głównych przeglądarek internetowych (Internet Explorer 10+, Microsoft Edge, Mozilla </w:t>
      </w:r>
      <w:proofErr w:type="spellStart"/>
      <w:r w:rsidRPr="00683292">
        <w:rPr>
          <w:rFonts w:ascii="Arial" w:hAnsi="Arial" w:cs="Arial"/>
        </w:rPr>
        <w:t>Firefox</w:t>
      </w:r>
      <w:proofErr w:type="spellEnd"/>
      <w:r w:rsidRPr="00683292">
        <w:rPr>
          <w:rFonts w:ascii="Arial" w:hAnsi="Arial" w:cs="Arial"/>
        </w:rPr>
        <w:t>, Google Chrome, Opera)</w:t>
      </w:r>
      <w:r w:rsidRPr="00683292">
        <w:rPr>
          <w:rFonts w:ascii="Arial" w:hAnsi="Arial" w:cs="Arial"/>
          <w:bCs/>
          <w:iCs/>
          <w:lang w:eastAsia="x-none"/>
        </w:rPr>
        <w:t>,</w:t>
      </w:r>
    </w:p>
    <w:p w14:paraId="3EB3C8F5" w14:textId="77777777" w:rsidR="00683292" w:rsidRPr="00683292" w:rsidRDefault="00683292" w:rsidP="00683292">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val="x-none" w:eastAsia="x-none"/>
        </w:rPr>
        <w:t xml:space="preserve">włączona obsługa JavaScript oraz </w:t>
      </w:r>
      <w:proofErr w:type="spellStart"/>
      <w:r w:rsidRPr="00683292">
        <w:rPr>
          <w:rFonts w:ascii="Arial" w:hAnsi="Arial" w:cs="Arial"/>
          <w:bCs/>
          <w:iCs/>
          <w:color w:val="000000"/>
          <w:lang w:val="x-none" w:eastAsia="x-none"/>
        </w:rPr>
        <w:t>Cookies</w:t>
      </w:r>
      <w:proofErr w:type="spellEnd"/>
      <w:r w:rsidRPr="00683292">
        <w:rPr>
          <w:rFonts w:ascii="Arial" w:hAnsi="Arial" w:cs="Arial"/>
          <w:bCs/>
          <w:iCs/>
          <w:color w:val="000000"/>
          <w:lang w:eastAsia="x-none"/>
        </w:rPr>
        <w:t>.</w:t>
      </w:r>
    </w:p>
    <w:p w14:paraId="12312B95"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683292">
        <w:rPr>
          <w:rFonts w:ascii="Arial" w:hAnsi="Arial" w:cs="Arial"/>
          <w:bCs/>
        </w:rPr>
        <w:t>Rozporządzeniem KRI.</w:t>
      </w:r>
    </w:p>
    <w:p w14:paraId="0361BF09" w14:textId="77777777" w:rsidR="00683292" w:rsidRPr="00683292" w:rsidRDefault="00683292" w:rsidP="00683292">
      <w:pPr>
        <w:pStyle w:val="Nagwek2"/>
        <w:spacing w:line="360" w:lineRule="auto"/>
        <w:rPr>
          <w:rFonts w:ascii="Arial" w:hAnsi="Arial" w:cs="Arial"/>
        </w:rPr>
      </w:pPr>
      <w:r w:rsidRPr="00683292">
        <w:rPr>
          <w:rFonts w:ascii="Arial" w:hAnsi="Arial" w:cs="Arial"/>
        </w:rPr>
        <w:t>Zamawiający rekomenduje wykorzystanie formatów: .pdf, .</w:t>
      </w:r>
      <w:proofErr w:type="spellStart"/>
      <w:r w:rsidRPr="00683292">
        <w:rPr>
          <w:rFonts w:ascii="Arial" w:hAnsi="Arial" w:cs="Arial"/>
        </w:rPr>
        <w:t>doc</w:t>
      </w:r>
      <w:proofErr w:type="spellEnd"/>
      <w:r w:rsidRPr="00683292">
        <w:rPr>
          <w:rFonts w:ascii="Arial" w:hAnsi="Arial" w:cs="Arial"/>
        </w:rPr>
        <w:t>, .</w:t>
      </w:r>
      <w:proofErr w:type="spellStart"/>
      <w:r w:rsidRPr="00683292">
        <w:rPr>
          <w:rFonts w:ascii="Arial" w:hAnsi="Arial" w:cs="Arial"/>
        </w:rPr>
        <w:t>docx</w:t>
      </w:r>
      <w:proofErr w:type="spellEnd"/>
      <w:r w:rsidRPr="00683292">
        <w:rPr>
          <w:rFonts w:ascii="Arial" w:hAnsi="Arial" w:cs="Arial"/>
        </w:rPr>
        <w:t>, .xls, .</w:t>
      </w:r>
      <w:proofErr w:type="spellStart"/>
      <w:r w:rsidRPr="00683292">
        <w:rPr>
          <w:rFonts w:ascii="Arial" w:hAnsi="Arial" w:cs="Arial"/>
        </w:rPr>
        <w:t>xlsx</w:t>
      </w:r>
      <w:proofErr w:type="spellEnd"/>
      <w:r w:rsidRPr="00683292">
        <w:rPr>
          <w:rFonts w:ascii="Arial" w:hAnsi="Arial" w:cs="Arial"/>
        </w:rPr>
        <w:t>, .jpg (.</w:t>
      </w:r>
      <w:proofErr w:type="spellStart"/>
      <w:r w:rsidRPr="00683292">
        <w:rPr>
          <w:rFonts w:ascii="Arial" w:hAnsi="Arial" w:cs="Arial"/>
        </w:rPr>
        <w:t>jpeg</w:t>
      </w:r>
      <w:proofErr w:type="spellEnd"/>
      <w:r w:rsidRPr="00683292">
        <w:rPr>
          <w:rFonts w:ascii="Arial" w:hAnsi="Arial" w:cs="Arial"/>
        </w:rPr>
        <w:t xml:space="preserve">), ze szczególnym wskazaniem na </w:t>
      </w:r>
      <w:r w:rsidRPr="00D25449">
        <w:rPr>
          <w:rFonts w:ascii="Arial" w:hAnsi="Arial" w:cs="Arial"/>
          <w:bCs w:val="0"/>
        </w:rPr>
        <w:t xml:space="preserve">.pdf. </w:t>
      </w:r>
    </w:p>
    <w:p w14:paraId="57EA6FD2"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rPr>
        <w:t>W celu ewentualnej kompresji danych Zamawiający rekomenduje rozszerzenia .zip lub .7Z.</w:t>
      </w:r>
    </w:p>
    <w:p w14:paraId="57D0A3EE" w14:textId="77777777" w:rsidR="00683292" w:rsidRPr="00683292" w:rsidRDefault="00683292" w:rsidP="00683292">
      <w:pPr>
        <w:numPr>
          <w:ilvl w:val="1"/>
          <w:numId w:val="1"/>
        </w:numPr>
        <w:spacing w:before="120" w:line="360" w:lineRule="auto"/>
        <w:jc w:val="both"/>
        <w:outlineLvl w:val="1"/>
        <w:rPr>
          <w:rFonts w:ascii="Arial" w:hAnsi="Arial" w:cs="Arial"/>
          <w:iCs/>
          <w:color w:val="000000"/>
          <w:lang w:val="x-none" w:eastAsia="x-none"/>
        </w:rPr>
      </w:pPr>
      <w:r w:rsidRPr="00683292">
        <w:rPr>
          <w:rFonts w:ascii="Arial" w:hAnsi="Arial" w:cs="Arial"/>
        </w:rPr>
        <w:lastRenderedPageBreak/>
        <w:t>Jeśli Wykonawca pakuje dokumenty np. w plik o rozszerzeniu .zip, zaleca się wcześniejsze podpisanie każdego ze skompresowanych plików.</w:t>
      </w:r>
    </w:p>
    <w:p w14:paraId="7A2DB6BA" w14:textId="77777777" w:rsidR="00683292" w:rsidRPr="00683292" w:rsidRDefault="00683292" w:rsidP="00683292">
      <w:pPr>
        <w:pStyle w:val="Nagwek2"/>
        <w:spacing w:line="360" w:lineRule="auto"/>
        <w:rPr>
          <w:rFonts w:ascii="Arial" w:hAnsi="Arial" w:cs="Arial"/>
        </w:rPr>
      </w:pPr>
      <w:r w:rsidRPr="00683292">
        <w:rPr>
          <w:rFonts w:ascii="Arial" w:hAnsi="Arial" w:cs="Arial"/>
        </w:rPr>
        <w:t xml:space="preserve">Zamawiający zaleca aby nie wprowadzać jakichkolwiek zmian w podpisanych elektronicznie plikach. Może to skutkować naruszeniem integralności plików, </w:t>
      </w:r>
      <w:r w:rsidRPr="00683292">
        <w:rPr>
          <w:rFonts w:ascii="Arial" w:hAnsi="Arial" w:cs="Arial"/>
        </w:rPr>
        <w:br/>
        <w:t>co równoważne będzie z koniecznością odrzucenia oferty.</w:t>
      </w:r>
    </w:p>
    <w:p w14:paraId="46C7F289"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rPr>
        <w:t xml:space="preserve">Wśród rozszerzeń powszechnych, a </w:t>
      </w:r>
      <w:r w:rsidRPr="00683292">
        <w:rPr>
          <w:rFonts w:ascii="Arial" w:hAnsi="Arial" w:cs="Arial"/>
          <w:bCs/>
        </w:rPr>
        <w:t>niewystępujących</w:t>
      </w:r>
      <w:r w:rsidRPr="00683292">
        <w:rPr>
          <w:rFonts w:ascii="Arial" w:hAnsi="Arial" w:cs="Arial"/>
        </w:rPr>
        <w:t xml:space="preserve"> w Rozporządzeniu KRI występują: .</w:t>
      </w:r>
      <w:proofErr w:type="spellStart"/>
      <w:r w:rsidRPr="00683292">
        <w:rPr>
          <w:rFonts w:ascii="Arial" w:hAnsi="Arial" w:cs="Arial"/>
        </w:rPr>
        <w:t>rar</w:t>
      </w:r>
      <w:proofErr w:type="spellEnd"/>
      <w:r w:rsidRPr="00683292">
        <w:rPr>
          <w:rFonts w:ascii="Arial" w:hAnsi="Arial" w:cs="Arial"/>
        </w:rPr>
        <w:t>, .gif, .</w:t>
      </w:r>
      <w:proofErr w:type="spellStart"/>
      <w:r w:rsidRPr="00683292">
        <w:rPr>
          <w:rFonts w:ascii="Arial" w:hAnsi="Arial" w:cs="Arial"/>
        </w:rPr>
        <w:t>bmp</w:t>
      </w:r>
      <w:proofErr w:type="spellEnd"/>
      <w:r w:rsidRPr="00683292">
        <w:rPr>
          <w:rFonts w:ascii="Arial" w:hAnsi="Arial" w:cs="Arial"/>
        </w:rPr>
        <w:t>, .</w:t>
      </w:r>
      <w:proofErr w:type="spellStart"/>
      <w:r w:rsidRPr="00683292">
        <w:rPr>
          <w:rFonts w:ascii="Arial" w:hAnsi="Arial" w:cs="Arial"/>
        </w:rPr>
        <w:t>numbers</w:t>
      </w:r>
      <w:proofErr w:type="spellEnd"/>
      <w:r w:rsidRPr="00683292">
        <w:rPr>
          <w:rFonts w:ascii="Arial" w:hAnsi="Arial" w:cs="Arial"/>
        </w:rPr>
        <w:t>, .</w:t>
      </w:r>
      <w:proofErr w:type="spellStart"/>
      <w:r w:rsidRPr="00683292">
        <w:rPr>
          <w:rFonts w:ascii="Arial" w:hAnsi="Arial" w:cs="Arial"/>
        </w:rPr>
        <w:t>pages</w:t>
      </w:r>
      <w:proofErr w:type="spellEnd"/>
      <w:r w:rsidRPr="00683292">
        <w:rPr>
          <w:rFonts w:ascii="Arial" w:hAnsi="Arial" w:cs="Arial"/>
        </w:rPr>
        <w:t>. Dokumenty złożone w takich plikach zostaną uznane za złożone nieskutecznie.</w:t>
      </w:r>
    </w:p>
    <w:p w14:paraId="7FB03A12" w14:textId="77777777" w:rsidR="00683292" w:rsidRPr="00683292" w:rsidRDefault="00683292" w:rsidP="00683292">
      <w:pPr>
        <w:numPr>
          <w:ilvl w:val="1"/>
          <w:numId w:val="1"/>
        </w:numPr>
        <w:spacing w:before="120" w:line="360" w:lineRule="auto"/>
        <w:jc w:val="both"/>
        <w:outlineLvl w:val="1"/>
        <w:rPr>
          <w:rFonts w:ascii="Arial" w:hAnsi="Arial" w:cs="Arial"/>
          <w:iCs/>
          <w:color w:val="000000"/>
          <w:lang w:val="x-none" w:eastAsia="x-none"/>
        </w:rPr>
      </w:pPr>
      <w:r w:rsidRPr="00683292">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683292">
        <w:rPr>
          <w:rFonts w:ascii="Arial" w:hAnsi="Arial" w:cs="Arial"/>
        </w:rPr>
        <w:t>eDoApp</w:t>
      </w:r>
      <w:proofErr w:type="spellEnd"/>
      <w:r w:rsidRPr="00683292">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26B0CF9C"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rPr>
        <w:t>Zamawiający określa następujące informacje na temat kodowania i czasu odbioru danych:</w:t>
      </w:r>
    </w:p>
    <w:p w14:paraId="68194BF1" w14:textId="77777777" w:rsidR="00683292" w:rsidRPr="00683292" w:rsidRDefault="00683292" w:rsidP="00683292">
      <w:pPr>
        <w:pStyle w:val="Nagwek2"/>
        <w:numPr>
          <w:ilvl w:val="0"/>
          <w:numId w:val="0"/>
        </w:numPr>
        <w:spacing w:line="360" w:lineRule="auto"/>
        <w:ind w:left="680"/>
        <w:rPr>
          <w:rFonts w:ascii="Arial" w:hAnsi="Arial" w:cs="Arial"/>
        </w:rPr>
      </w:pPr>
      <w:r w:rsidRPr="00683292">
        <w:rPr>
          <w:rFonts w:ascii="Arial" w:hAnsi="Arial" w:cs="Arial"/>
        </w:rPr>
        <w:t xml:space="preserve">- załączony i przesłany przez Wykonawcę za pomocą Platformy plik oferty wraz </w:t>
      </w:r>
      <w:r w:rsidRPr="00683292">
        <w:rPr>
          <w:rFonts w:ascii="Arial" w:hAnsi="Arial" w:cs="Arial"/>
        </w:rPr>
        <w:br/>
        <w:t>z załącznikami, nie jest dostępny dla Zamawiającego i przechowywany jest na serwerach Platformy w formie zaszyfrowanej. Zamawiający otrzyma dostęp do pliku dopiero po upływie terminu otwarcia ofert;</w:t>
      </w:r>
    </w:p>
    <w:p w14:paraId="2D834633" w14:textId="77777777" w:rsidR="00683292" w:rsidRPr="00683292" w:rsidRDefault="00683292" w:rsidP="00683292">
      <w:pPr>
        <w:spacing w:before="60" w:after="60" w:line="360" w:lineRule="auto"/>
        <w:ind w:left="680"/>
        <w:jc w:val="both"/>
        <w:outlineLvl w:val="1"/>
        <w:rPr>
          <w:rFonts w:ascii="Arial" w:hAnsi="Arial" w:cs="Arial"/>
          <w:bCs/>
          <w:iCs/>
          <w:lang w:eastAsia="x-none"/>
        </w:rPr>
      </w:pPr>
      <w:r w:rsidRPr="00683292">
        <w:rPr>
          <w:rFonts w:ascii="Arial" w:hAnsi="Arial" w:cs="Arial"/>
          <w:bCs/>
          <w:iCs/>
          <w:lang w:eastAsia="x-none"/>
        </w:rPr>
        <w:t>- oznaczenie czasu odbioru danych przez Platformę stanowi przyporządkowaną do dokumentu elektronicznego datę oraz dokładny czas (</w:t>
      </w:r>
      <w:proofErr w:type="spellStart"/>
      <w:r w:rsidRPr="00683292">
        <w:rPr>
          <w:rFonts w:ascii="Arial" w:hAnsi="Arial" w:cs="Arial"/>
          <w:bCs/>
          <w:iCs/>
          <w:lang w:eastAsia="x-none"/>
        </w:rPr>
        <w:t>hh:mm:ss</w:t>
      </w:r>
      <w:proofErr w:type="spellEnd"/>
      <w:r w:rsidRPr="00683292">
        <w:rPr>
          <w:rFonts w:ascii="Arial" w:hAnsi="Arial" w:cs="Arial"/>
          <w:bCs/>
          <w:iCs/>
          <w:lang w:eastAsia="x-none"/>
        </w:rPr>
        <w:t>), widoczne przy  wysłanym dokumencie w kolumnie ”Data przesłania”;</w:t>
      </w:r>
    </w:p>
    <w:p w14:paraId="2028F0B7" w14:textId="77777777" w:rsidR="00683292" w:rsidRPr="00683292" w:rsidRDefault="00683292" w:rsidP="00683292">
      <w:pPr>
        <w:pStyle w:val="Nagwek2"/>
        <w:numPr>
          <w:ilvl w:val="0"/>
          <w:numId w:val="0"/>
        </w:numPr>
        <w:spacing w:line="360" w:lineRule="auto"/>
        <w:ind w:left="680"/>
        <w:rPr>
          <w:rFonts w:ascii="Arial" w:hAnsi="Arial" w:cs="Arial"/>
        </w:rPr>
      </w:pPr>
      <w:r w:rsidRPr="00683292">
        <w:rPr>
          <w:rFonts w:ascii="Arial" w:hAnsi="Arial" w:cs="Arial"/>
        </w:rPr>
        <w:t>- o terminie przesłania decyduje czas pełnego przeprocesowania transakcji pliku na Platformie, dlatego Zamawiający rekomenduje wysłanie plików oferty na dobę przez zakończeniem terminu składania ofert.</w:t>
      </w:r>
    </w:p>
    <w:p w14:paraId="5DA75C51"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rPr>
        <w:t>Za datę wpływu oświadczeń, wniosków, zawiadomień oraz informacji przesłanych za pośrednictwem Platformy, przyjmuje się datę ich zamieszczenia na Platformie.</w:t>
      </w:r>
    </w:p>
    <w:p w14:paraId="788D8655" w14:textId="77777777"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rPr>
        <w:lastRenderedPageBreak/>
        <w:t>Postępowanie o udzielenie zamówienia prowadzi się w języku polskim. Dokumenty sporządzone w języku obcym są składane wraz z tłumaczeniem na język polski.</w:t>
      </w:r>
    </w:p>
    <w:p w14:paraId="68677532" w14:textId="5E3D1BED" w:rsidR="00683292" w:rsidRPr="00683292" w:rsidRDefault="00683292" w:rsidP="00683292">
      <w:pPr>
        <w:numPr>
          <w:ilvl w:val="1"/>
          <w:numId w:val="1"/>
        </w:numPr>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val="x-none" w:eastAsia="x-none"/>
        </w:rPr>
        <w:t>Osob</w:t>
      </w:r>
      <w:r w:rsidRPr="00683292">
        <w:rPr>
          <w:rFonts w:ascii="Arial" w:hAnsi="Arial" w:cs="Arial"/>
          <w:bCs/>
          <w:iCs/>
          <w:color w:val="000000"/>
          <w:lang w:eastAsia="x-none"/>
        </w:rPr>
        <w:t>ami</w:t>
      </w:r>
      <w:r w:rsidRPr="00683292">
        <w:rPr>
          <w:rFonts w:ascii="Arial" w:hAnsi="Arial" w:cs="Arial"/>
          <w:bCs/>
          <w:iCs/>
          <w:color w:val="000000"/>
          <w:lang w:val="x-none" w:eastAsia="x-none"/>
        </w:rPr>
        <w:t xml:space="preserve"> uprawnion</w:t>
      </w:r>
      <w:r w:rsidRPr="00683292">
        <w:rPr>
          <w:rFonts w:ascii="Arial" w:hAnsi="Arial" w:cs="Arial"/>
          <w:bCs/>
          <w:iCs/>
          <w:color w:val="000000"/>
          <w:lang w:eastAsia="x-none"/>
        </w:rPr>
        <w:t>ymi</w:t>
      </w:r>
      <w:r w:rsidRPr="00683292">
        <w:rPr>
          <w:rFonts w:ascii="Arial" w:hAnsi="Arial" w:cs="Arial"/>
          <w:bCs/>
          <w:iCs/>
          <w:color w:val="000000"/>
          <w:lang w:val="x-none" w:eastAsia="x-none"/>
        </w:rPr>
        <w:t xml:space="preserve"> do kontaktu z Wykonawcami</w:t>
      </w:r>
      <w:r w:rsidRPr="00683292">
        <w:rPr>
          <w:rFonts w:ascii="Arial" w:hAnsi="Arial" w:cs="Arial"/>
          <w:bCs/>
          <w:iCs/>
          <w:color w:val="000000"/>
          <w:lang w:eastAsia="x-none"/>
        </w:rPr>
        <w:t xml:space="preserve"> jest Magdalena Boroń – Biuro Zamówień Publicznych – pod kątem formalnym, </w:t>
      </w:r>
      <w:r w:rsidR="00D25449">
        <w:rPr>
          <w:rFonts w:ascii="Arial" w:hAnsi="Arial" w:cs="Arial"/>
          <w:bCs/>
          <w:iCs/>
          <w:color w:val="000000"/>
          <w:lang w:eastAsia="x-none"/>
        </w:rPr>
        <w:t>Robert Kiczka</w:t>
      </w:r>
      <w:r w:rsidRPr="00683292">
        <w:rPr>
          <w:rFonts w:ascii="Arial" w:hAnsi="Arial" w:cs="Arial"/>
          <w:bCs/>
          <w:iCs/>
          <w:color w:val="000000"/>
          <w:lang w:eastAsia="x-none"/>
        </w:rPr>
        <w:t xml:space="preserve"> – </w:t>
      </w:r>
      <w:r w:rsidR="00D25449">
        <w:rPr>
          <w:rFonts w:ascii="Arial" w:hAnsi="Arial" w:cs="Arial"/>
          <w:bCs/>
          <w:iCs/>
          <w:color w:val="000000"/>
          <w:lang w:eastAsia="x-none"/>
        </w:rPr>
        <w:t>Kierownik Referatu Informatyki</w:t>
      </w:r>
      <w:r w:rsidRPr="00683292">
        <w:rPr>
          <w:rFonts w:ascii="Arial" w:hAnsi="Arial" w:cs="Arial"/>
          <w:bCs/>
          <w:iCs/>
          <w:color w:val="000000"/>
          <w:lang w:eastAsia="x-none"/>
        </w:rPr>
        <w:t>.</w:t>
      </w:r>
    </w:p>
    <w:p w14:paraId="2ED425A1" w14:textId="77777777" w:rsidR="001350D3" w:rsidRPr="00450B5C" w:rsidRDefault="001350D3" w:rsidP="00450B5C">
      <w:pPr>
        <w:pStyle w:val="Nagwek1"/>
        <w:spacing w:line="360" w:lineRule="auto"/>
        <w:rPr>
          <w:rFonts w:ascii="Arial" w:hAnsi="Arial" w:cs="Arial"/>
          <w:bCs w:val="0"/>
        </w:rPr>
      </w:pPr>
      <w:r w:rsidRPr="00450B5C">
        <w:rPr>
          <w:rFonts w:ascii="Arial" w:hAnsi="Arial" w:cs="Arial"/>
          <w:bCs w:val="0"/>
        </w:rPr>
        <w:t>OPIS SPO</w:t>
      </w:r>
      <w:bookmarkStart w:id="16" w:name="_Hlk37938975"/>
      <w:r w:rsidRPr="00450B5C">
        <w:rPr>
          <w:rFonts w:ascii="Arial" w:hAnsi="Arial" w:cs="Arial"/>
          <w:bCs w:val="0"/>
        </w:rPr>
        <w:t>SOBU UDZIELANIA WYJAŚNIEŃ TREŚCI SWZ</w:t>
      </w:r>
      <w:bookmarkEnd w:id="16"/>
    </w:p>
    <w:p w14:paraId="1BB454B4" w14:textId="42718FA4" w:rsidR="001350D3" w:rsidRPr="00450B5C" w:rsidRDefault="001350D3" w:rsidP="00450B5C">
      <w:pPr>
        <w:pStyle w:val="Nagwek2"/>
        <w:spacing w:line="360" w:lineRule="auto"/>
        <w:rPr>
          <w:rFonts w:ascii="Arial" w:hAnsi="Arial" w:cs="Arial"/>
        </w:rPr>
      </w:pPr>
      <w:bookmarkStart w:id="17" w:name="_Hlk37783375"/>
      <w:bookmarkStart w:id="18" w:name="_Hlk37938993"/>
      <w:r w:rsidRPr="00450B5C">
        <w:rPr>
          <w:rFonts w:ascii="Arial" w:hAnsi="Arial" w:cs="Arial"/>
        </w:rPr>
        <w:t>Wykonawca może zwrócić się do Zamawiającego z wnioskiem o wyjaśnienie treści SWZ, przekazanym za pośrednictwem Platformy (</w:t>
      </w:r>
      <w:r w:rsidR="00FE45FF">
        <w:rPr>
          <w:rFonts w:ascii="Arial" w:hAnsi="Arial" w:cs="Arial"/>
        </w:rPr>
        <w:t>funkcja „Wyślij wiadomość do zamawiającego</w:t>
      </w:r>
      <w:r w:rsidRPr="00450B5C">
        <w:rPr>
          <w:rFonts w:ascii="Arial" w:hAnsi="Arial" w:cs="Arial"/>
        </w:rPr>
        <w:t>”)</w:t>
      </w:r>
      <w:r w:rsidRPr="00450B5C">
        <w:rPr>
          <w:rFonts w:ascii="Arial" w:hAnsi="Arial" w:cs="Arial"/>
          <w:color w:val="auto"/>
        </w:rPr>
        <w:t>.</w:t>
      </w:r>
      <w:bookmarkStart w:id="19" w:name="_Hlk37783409"/>
      <w:bookmarkEnd w:id="17"/>
    </w:p>
    <w:p w14:paraId="70222E3E"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14:paraId="6A54EAD8" w14:textId="77777777" w:rsidR="001350D3" w:rsidRPr="00450B5C" w:rsidRDefault="001350D3" w:rsidP="00450B5C">
      <w:pPr>
        <w:pStyle w:val="Nagwek2"/>
        <w:spacing w:line="360" w:lineRule="auto"/>
        <w:rPr>
          <w:rFonts w:ascii="Arial" w:hAnsi="Arial" w:cs="Arial"/>
        </w:rPr>
      </w:pPr>
      <w:r w:rsidRPr="00450B5C">
        <w:rPr>
          <w:rFonts w:ascii="Arial" w:hAnsi="Arial" w:cs="Arial"/>
        </w:rPr>
        <w:t>Jeżeli wniosek o wyjaśnienie treści SWZ nie wpłynie w terminie, o którym mowa w punkcie powyżej, Zamawiający nie ma obowiązku udzielania wyjaśnień SWZ.</w:t>
      </w:r>
    </w:p>
    <w:p w14:paraId="56C25714" w14:textId="77777777" w:rsidR="001350D3" w:rsidRPr="00450B5C" w:rsidRDefault="001350D3" w:rsidP="00450B5C">
      <w:pPr>
        <w:pStyle w:val="Nagwek2"/>
        <w:spacing w:line="360" w:lineRule="auto"/>
        <w:rPr>
          <w:rFonts w:ascii="Arial" w:hAnsi="Arial" w:cs="Arial"/>
        </w:rPr>
      </w:pPr>
      <w:r w:rsidRPr="00450B5C">
        <w:rPr>
          <w:rFonts w:ascii="Arial" w:hAnsi="Arial" w:cs="Arial"/>
        </w:rPr>
        <w:t>Przedłużenie terminu składania ofert, nie wpływa na bieg terminu składania wniosku o wyjaśnienie treści SWZ.</w:t>
      </w:r>
    </w:p>
    <w:p w14:paraId="789388B5" w14:textId="77777777" w:rsidR="001350D3" w:rsidRPr="00450B5C" w:rsidRDefault="001350D3" w:rsidP="00450B5C">
      <w:pPr>
        <w:pStyle w:val="Nagwek2"/>
        <w:spacing w:line="360" w:lineRule="auto"/>
        <w:rPr>
          <w:rFonts w:ascii="Arial" w:hAnsi="Arial" w:cs="Arial"/>
        </w:rPr>
      </w:pPr>
      <w:r w:rsidRPr="00450B5C">
        <w:rPr>
          <w:rFonts w:ascii="Arial" w:hAnsi="Arial" w:cs="Arial"/>
        </w:rPr>
        <w:t>Treść zapytań wraz z wyjaśnieniami Zamawiający udostępni na stronie internetowej prowadzonego postępowania, bez ujawniania źródła zapytania.</w:t>
      </w:r>
    </w:p>
    <w:p w14:paraId="4EF07DEA"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 </w:t>
      </w:r>
      <w:bookmarkEnd w:id="18"/>
      <w:r w:rsidRPr="00450B5C">
        <w:rPr>
          <w:rFonts w:ascii="Arial" w:hAnsi="Arial" w:cs="Arial"/>
        </w:rPr>
        <w:t>uzasadnionych przypadkach Zamawiający może przed upływem terminu składania ofert zmienić treść SWZ. Dokonaną zmianę treści SWZ Zamawiający udostępni na stronie internetowej prowadzonego postępowania.</w:t>
      </w:r>
    </w:p>
    <w:p w14:paraId="7B1B6514" w14:textId="77777777" w:rsidR="001350D3" w:rsidRPr="00450B5C" w:rsidRDefault="001350D3" w:rsidP="00450B5C">
      <w:pPr>
        <w:pStyle w:val="Nagwek1"/>
        <w:spacing w:line="360" w:lineRule="auto"/>
        <w:rPr>
          <w:rFonts w:ascii="Arial" w:hAnsi="Arial" w:cs="Arial"/>
        </w:rPr>
      </w:pPr>
      <w:r w:rsidRPr="00450B5C">
        <w:rPr>
          <w:rFonts w:ascii="Arial" w:hAnsi="Arial" w:cs="Arial"/>
        </w:rPr>
        <w:t>Wymagania dotycz</w:t>
      </w:r>
      <w:r w:rsidRPr="00450B5C">
        <w:rPr>
          <w:rFonts w:ascii="Arial" w:eastAsia="TimesNewRoman" w:hAnsi="Arial" w:cs="Arial"/>
        </w:rPr>
        <w:t>ą</w:t>
      </w:r>
      <w:r w:rsidRPr="00450B5C">
        <w:rPr>
          <w:rFonts w:ascii="Arial" w:hAnsi="Arial" w:cs="Arial"/>
        </w:rPr>
        <w:t>ce wadium</w:t>
      </w:r>
      <w:bookmarkEnd w:id="15"/>
    </w:p>
    <w:p w14:paraId="65019FC2" w14:textId="77777777" w:rsidR="001350D3" w:rsidRPr="00450B5C" w:rsidRDefault="0042346F"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W postępowaniu nie jest przewidziane składanie wadium.</w:t>
      </w:r>
    </w:p>
    <w:p w14:paraId="0A5ABA1C" w14:textId="77777777" w:rsidR="001350D3" w:rsidRPr="00450B5C" w:rsidRDefault="001350D3" w:rsidP="00450B5C">
      <w:pPr>
        <w:pStyle w:val="Nagwek1"/>
        <w:spacing w:line="360" w:lineRule="auto"/>
        <w:rPr>
          <w:rFonts w:ascii="Arial" w:hAnsi="Arial" w:cs="Arial"/>
        </w:rPr>
      </w:pPr>
      <w:bookmarkStart w:id="20" w:name="_Toc258314251"/>
      <w:r w:rsidRPr="00450B5C">
        <w:rPr>
          <w:rFonts w:ascii="Arial" w:hAnsi="Arial" w:cs="Arial"/>
        </w:rPr>
        <w:t>Termin zwi</w:t>
      </w:r>
      <w:r w:rsidRPr="00450B5C">
        <w:rPr>
          <w:rFonts w:ascii="Arial" w:eastAsia="TimesNewRoman" w:hAnsi="Arial" w:cs="Arial"/>
        </w:rPr>
        <w:t>ą</w:t>
      </w:r>
      <w:r w:rsidRPr="00450B5C">
        <w:rPr>
          <w:rFonts w:ascii="Arial" w:hAnsi="Arial" w:cs="Arial"/>
        </w:rPr>
        <w:t>zania ofert</w:t>
      </w:r>
      <w:r w:rsidRPr="00450B5C">
        <w:rPr>
          <w:rFonts w:ascii="Arial" w:eastAsia="TimesNewRoman" w:hAnsi="Arial" w:cs="Arial"/>
        </w:rPr>
        <w:t>ą</w:t>
      </w:r>
      <w:bookmarkEnd w:id="20"/>
    </w:p>
    <w:p w14:paraId="55A27579"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Wykonawca pozostaje związany ofertą do dnia </w:t>
      </w:r>
      <w:r w:rsidR="0042346F" w:rsidRPr="0042346F">
        <w:rPr>
          <w:rFonts w:ascii="Arial" w:hAnsi="Arial" w:cs="Arial"/>
          <w:b/>
        </w:rPr>
        <w:t>2024-11-29</w:t>
      </w:r>
      <w:r w:rsidRPr="00450B5C">
        <w:rPr>
          <w:rFonts w:ascii="Arial" w:hAnsi="Arial" w:cs="Arial"/>
        </w:rPr>
        <w:t>.</w:t>
      </w:r>
    </w:p>
    <w:p w14:paraId="548190BA" w14:textId="77777777" w:rsidR="001350D3" w:rsidRPr="00450B5C" w:rsidRDefault="001350D3" w:rsidP="00450B5C">
      <w:pPr>
        <w:pStyle w:val="Nagwek2"/>
        <w:spacing w:line="360" w:lineRule="auto"/>
        <w:rPr>
          <w:rFonts w:ascii="Arial" w:hAnsi="Arial" w:cs="Arial"/>
        </w:rPr>
      </w:pPr>
      <w:r w:rsidRPr="00450B5C">
        <w:rPr>
          <w:rFonts w:ascii="Arial" w:hAnsi="Arial" w:cs="Arial"/>
        </w:rPr>
        <w:lastRenderedPageBreak/>
        <w:t>Bieg terminu związania ofertą rozpoczyna się wraz z upływem terminu składania ofert.</w:t>
      </w:r>
    </w:p>
    <w:p w14:paraId="099A0D62" w14:textId="77777777" w:rsidR="0042346F" w:rsidRPr="00450B5C" w:rsidRDefault="001350D3" w:rsidP="0042346F">
      <w:pPr>
        <w:pStyle w:val="Nagwek2"/>
        <w:spacing w:line="360" w:lineRule="auto"/>
        <w:rPr>
          <w:rFonts w:ascii="Arial" w:hAnsi="Arial" w:cs="Arial"/>
        </w:rPr>
      </w:pPr>
      <w:r w:rsidRPr="00450B5C">
        <w:rPr>
          <w:rFonts w:ascii="Arial" w:hAnsi="Arial" w:cs="Arial"/>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FA36184" w14:textId="77777777" w:rsidR="001350D3" w:rsidRPr="00450B5C" w:rsidRDefault="001350D3" w:rsidP="00450B5C">
      <w:pPr>
        <w:pStyle w:val="Nagwek1"/>
        <w:spacing w:line="360" w:lineRule="auto"/>
        <w:rPr>
          <w:rFonts w:ascii="Arial" w:hAnsi="Arial" w:cs="Arial"/>
        </w:rPr>
      </w:pPr>
      <w:bookmarkStart w:id="21" w:name="_Toc258314252"/>
      <w:r w:rsidRPr="00450B5C">
        <w:rPr>
          <w:rFonts w:ascii="Arial" w:hAnsi="Arial" w:cs="Arial"/>
        </w:rPr>
        <w:t>Opis sposobu przygotowywania ofert</w:t>
      </w:r>
      <w:bookmarkEnd w:id="21"/>
    </w:p>
    <w:p w14:paraId="30322C82" w14:textId="77777777" w:rsidR="00FE45FF" w:rsidRPr="00FE45FF" w:rsidRDefault="00FE45FF" w:rsidP="00FE45FF">
      <w:pPr>
        <w:numPr>
          <w:ilvl w:val="1"/>
          <w:numId w:val="1"/>
        </w:numPr>
        <w:spacing w:before="120" w:line="360" w:lineRule="auto"/>
        <w:jc w:val="both"/>
        <w:outlineLvl w:val="1"/>
        <w:rPr>
          <w:rFonts w:ascii="Arial" w:hAnsi="Arial" w:cs="Arial"/>
          <w:bCs/>
          <w:iCs/>
          <w:color w:val="000000"/>
          <w:lang w:val="x-none" w:eastAsia="x-none"/>
        </w:rPr>
      </w:pPr>
      <w:r w:rsidRPr="00FE45FF">
        <w:rPr>
          <w:rFonts w:ascii="Arial" w:hAnsi="Arial" w:cs="Arial"/>
          <w:bCs/>
          <w:iCs/>
          <w:color w:val="000000"/>
          <w:lang w:val="x-none" w:eastAsia="x-none"/>
        </w:rPr>
        <w:t>Wykonawca może złożyć tylko jedną ofertę.</w:t>
      </w:r>
    </w:p>
    <w:p w14:paraId="0FE2490D" w14:textId="77777777" w:rsidR="00FE45FF" w:rsidRPr="00FE45FF" w:rsidRDefault="00FE45FF" w:rsidP="00FE45FF">
      <w:pPr>
        <w:numPr>
          <w:ilvl w:val="1"/>
          <w:numId w:val="1"/>
        </w:numPr>
        <w:spacing w:before="120" w:line="360" w:lineRule="auto"/>
        <w:jc w:val="both"/>
        <w:outlineLvl w:val="1"/>
        <w:rPr>
          <w:rFonts w:ascii="Arial" w:hAnsi="Arial" w:cs="Arial"/>
          <w:bCs/>
          <w:iCs/>
          <w:color w:val="000000"/>
          <w:lang w:val="x-none" w:eastAsia="x-none"/>
        </w:rPr>
      </w:pPr>
      <w:r w:rsidRPr="00FE45FF">
        <w:rPr>
          <w:rFonts w:ascii="Arial" w:hAnsi="Arial" w:cs="Arial"/>
          <w:bCs/>
          <w:iCs/>
          <w:color w:val="000000"/>
          <w:lang w:val="x-none" w:eastAsia="x-none"/>
        </w:rPr>
        <w:t>Tre</w:t>
      </w:r>
      <w:r w:rsidRPr="00FE45FF">
        <w:rPr>
          <w:rFonts w:ascii="Arial" w:eastAsia="TimesNewRoman" w:hAnsi="Arial" w:cs="Arial"/>
          <w:bCs/>
          <w:iCs/>
          <w:color w:val="000000"/>
          <w:lang w:val="x-none" w:eastAsia="x-none"/>
        </w:rPr>
        <w:t xml:space="preserve">ść </w:t>
      </w:r>
      <w:r w:rsidRPr="00FE45FF">
        <w:rPr>
          <w:rFonts w:ascii="Arial" w:hAnsi="Arial" w:cs="Arial"/>
          <w:bCs/>
          <w:iCs/>
          <w:color w:val="000000"/>
          <w:lang w:val="x-none" w:eastAsia="x-none"/>
        </w:rPr>
        <w:t xml:space="preserve">oferty musi być zgodna z wymaganiami Zamawiającego określonymi w niniejszej </w:t>
      </w:r>
      <w:r w:rsidRPr="00FE45FF">
        <w:rPr>
          <w:rFonts w:ascii="Arial" w:hAnsi="Arial" w:cs="Arial"/>
          <w:bCs/>
          <w:iCs/>
          <w:color w:val="000000"/>
          <w:lang w:eastAsia="x-none"/>
        </w:rPr>
        <w:t>SWZ</w:t>
      </w:r>
      <w:r w:rsidRPr="00FE45FF">
        <w:rPr>
          <w:rFonts w:ascii="Arial" w:hAnsi="Arial" w:cs="Arial"/>
          <w:bCs/>
          <w:iCs/>
          <w:color w:val="000000"/>
          <w:lang w:val="x-none" w:eastAsia="x-none"/>
        </w:rPr>
        <w:t>.</w:t>
      </w:r>
    </w:p>
    <w:p w14:paraId="771938AF" w14:textId="77777777" w:rsidR="00FE45FF" w:rsidRPr="00FE45FF" w:rsidRDefault="00FE45FF" w:rsidP="00FE45FF">
      <w:pPr>
        <w:numPr>
          <w:ilvl w:val="1"/>
          <w:numId w:val="1"/>
        </w:numPr>
        <w:spacing w:before="120" w:line="360" w:lineRule="auto"/>
        <w:jc w:val="both"/>
        <w:outlineLvl w:val="1"/>
        <w:rPr>
          <w:rFonts w:ascii="Arial" w:hAnsi="Arial" w:cs="Arial"/>
          <w:bCs/>
          <w:iCs/>
          <w:color w:val="000000"/>
          <w:lang w:val="x-none" w:eastAsia="x-none"/>
        </w:rPr>
      </w:pPr>
      <w:bookmarkStart w:id="22" w:name="_Hlk37866068"/>
      <w:r w:rsidRPr="00FE45FF">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22"/>
      <w:r w:rsidRPr="00FE45FF">
        <w:rPr>
          <w:rFonts w:ascii="Arial" w:hAnsi="Arial" w:cs="Arial"/>
          <w:bCs/>
          <w:iCs/>
          <w:color w:val="000000"/>
          <w:lang w:eastAsia="x-none"/>
        </w:rPr>
        <w:t>.</w:t>
      </w:r>
    </w:p>
    <w:p w14:paraId="1DA07DEC" w14:textId="77777777" w:rsidR="00FE45FF" w:rsidRPr="00FE45FF" w:rsidRDefault="00FE45FF" w:rsidP="00FE45FF">
      <w:pPr>
        <w:numPr>
          <w:ilvl w:val="1"/>
          <w:numId w:val="1"/>
        </w:numPr>
        <w:spacing w:before="120" w:line="360" w:lineRule="auto"/>
        <w:jc w:val="both"/>
        <w:outlineLvl w:val="1"/>
        <w:rPr>
          <w:rFonts w:ascii="Arial" w:hAnsi="Arial" w:cs="Arial"/>
          <w:bCs/>
          <w:iCs/>
          <w:color w:val="000000"/>
          <w:lang w:val="x-none" w:eastAsia="x-none"/>
        </w:rPr>
      </w:pPr>
      <w:bookmarkStart w:id="23" w:name="_Hlk37839542"/>
      <w:bookmarkStart w:id="24" w:name="_Hlk37866106"/>
      <w:r w:rsidRPr="00FE45FF">
        <w:rPr>
          <w:rFonts w:ascii="Arial" w:hAnsi="Arial" w:cs="Arial"/>
          <w:bCs/>
          <w:iCs/>
          <w:color w:val="000000"/>
          <w:lang w:val="x-none" w:eastAsia="x-none"/>
        </w:rPr>
        <w:t>Ofert</w:t>
      </w:r>
      <w:r w:rsidRPr="00FE45FF">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FE45FF">
        <w:rPr>
          <w:rFonts w:ascii="Arial" w:hAnsi="Arial" w:cs="Arial"/>
          <w:bCs/>
          <w:iCs/>
          <w:color w:val="000000"/>
          <w:lang w:val="x-none" w:eastAsia="x-none"/>
        </w:rPr>
        <w:t>.</w:t>
      </w:r>
      <w:bookmarkEnd w:id="23"/>
      <w:bookmarkEnd w:id="24"/>
    </w:p>
    <w:p w14:paraId="310B9363" w14:textId="77777777" w:rsidR="00FE45FF" w:rsidRPr="00FE45FF" w:rsidRDefault="00FE45FF" w:rsidP="00FE45FF">
      <w:pPr>
        <w:numPr>
          <w:ilvl w:val="1"/>
          <w:numId w:val="1"/>
        </w:numPr>
        <w:spacing w:before="120" w:line="360" w:lineRule="auto"/>
        <w:jc w:val="both"/>
        <w:outlineLvl w:val="1"/>
        <w:rPr>
          <w:rFonts w:ascii="Arial" w:hAnsi="Arial" w:cs="Arial"/>
          <w:bCs/>
          <w:iCs/>
          <w:color w:val="000000"/>
          <w:lang w:val="x-none" w:eastAsia="x-none"/>
        </w:rPr>
      </w:pPr>
      <w:bookmarkStart w:id="25" w:name="_Hlk37939197"/>
      <w:r w:rsidRPr="00FE45FF">
        <w:rPr>
          <w:rFonts w:ascii="Arial" w:hAnsi="Arial" w:cs="Arial"/>
          <w:bCs/>
          <w:iCs/>
          <w:color w:val="000000"/>
          <w:lang w:val="x-none" w:eastAsia="x-none"/>
        </w:rPr>
        <w:t xml:space="preserve">Zamawiający informuje, iż zgodnie z art. 18 ust. 3 ustawy </w:t>
      </w:r>
      <w:proofErr w:type="spellStart"/>
      <w:r w:rsidRPr="00FE45FF">
        <w:rPr>
          <w:rFonts w:ascii="Arial" w:hAnsi="Arial" w:cs="Arial"/>
          <w:bCs/>
          <w:iCs/>
          <w:color w:val="000000"/>
          <w:lang w:val="x-none" w:eastAsia="x-none"/>
        </w:rPr>
        <w:t>Pzp</w:t>
      </w:r>
      <w:proofErr w:type="spellEnd"/>
      <w:r w:rsidRPr="00FE45FF">
        <w:rPr>
          <w:rFonts w:ascii="Arial" w:hAnsi="Arial" w:cs="Arial"/>
          <w:bCs/>
          <w:iCs/>
          <w:color w:val="000000"/>
          <w:lang w:val="x-none" w:eastAsia="x-none"/>
        </w:rPr>
        <w:t>, nie ujawnia się informacji stanowiących tajemnicę przedsiębiorstwa, w rozumieniu przepisów ustawy z dnia 16 kwietnia 1993 r. o zwalczaniu nieuczciwej konkurencji (Dz. U. z 202</w:t>
      </w:r>
      <w:r w:rsidRPr="00FE45FF">
        <w:rPr>
          <w:rFonts w:ascii="Arial" w:hAnsi="Arial" w:cs="Arial"/>
          <w:bCs/>
          <w:iCs/>
          <w:color w:val="000000"/>
          <w:lang w:eastAsia="x-none"/>
        </w:rPr>
        <w:t>2</w:t>
      </w:r>
      <w:r w:rsidRPr="00FE45FF">
        <w:rPr>
          <w:rFonts w:ascii="Arial" w:hAnsi="Arial" w:cs="Arial"/>
          <w:bCs/>
          <w:iCs/>
          <w:color w:val="000000"/>
          <w:lang w:val="x-none" w:eastAsia="x-none"/>
        </w:rPr>
        <w:t xml:space="preserve"> r. poz. 1</w:t>
      </w:r>
      <w:r w:rsidRPr="00FE45FF">
        <w:rPr>
          <w:rFonts w:ascii="Arial" w:hAnsi="Arial" w:cs="Arial"/>
          <w:bCs/>
          <w:iCs/>
          <w:color w:val="000000"/>
          <w:lang w:eastAsia="x-none"/>
        </w:rPr>
        <w:t>233</w:t>
      </w:r>
      <w:r w:rsidRPr="00FE45FF">
        <w:rPr>
          <w:rFonts w:ascii="Arial" w:hAnsi="Arial" w:cs="Arial"/>
          <w:bCs/>
          <w:iCs/>
          <w:color w:val="000000"/>
          <w:lang w:val="x-none" w:eastAsia="x-none"/>
        </w:rPr>
        <w:t>), zwanej dalej „ustawą o zwalczaniu nieuczciwej konkurencji” jeżeli Wykonawca</w:t>
      </w:r>
      <w:bookmarkEnd w:id="25"/>
      <w:r w:rsidRPr="00FE45FF">
        <w:rPr>
          <w:rFonts w:ascii="Arial" w:hAnsi="Arial" w:cs="Arial"/>
          <w:bCs/>
          <w:iCs/>
          <w:color w:val="000000"/>
          <w:lang w:eastAsia="x-none"/>
        </w:rPr>
        <w:t>:</w:t>
      </w:r>
    </w:p>
    <w:p w14:paraId="24220FD6" w14:textId="77777777" w:rsidR="00FE45FF" w:rsidRPr="00FE45FF" w:rsidRDefault="00FE45FF" w:rsidP="00FE45FF">
      <w:pPr>
        <w:numPr>
          <w:ilvl w:val="0"/>
          <w:numId w:val="15"/>
        </w:numPr>
        <w:tabs>
          <w:tab w:val="left" w:pos="708"/>
        </w:tabs>
        <w:spacing w:before="120" w:line="360" w:lineRule="auto"/>
        <w:jc w:val="both"/>
        <w:outlineLvl w:val="1"/>
        <w:rPr>
          <w:rFonts w:ascii="Arial" w:hAnsi="Arial" w:cs="Arial"/>
          <w:bCs/>
          <w:iCs/>
          <w:color w:val="000000"/>
          <w:lang w:val="x-none" w:eastAsia="x-none"/>
        </w:rPr>
      </w:pPr>
      <w:r w:rsidRPr="00FE45FF">
        <w:rPr>
          <w:rFonts w:ascii="Arial" w:hAnsi="Arial" w:cs="Arial"/>
          <w:bCs/>
          <w:iCs/>
          <w:color w:val="000000"/>
          <w:lang w:eastAsia="x-none"/>
        </w:rPr>
        <w:t xml:space="preserve">wraz </w:t>
      </w:r>
      <w:r w:rsidRPr="00FE45FF">
        <w:rPr>
          <w:rFonts w:ascii="Arial" w:hAnsi="Arial" w:cs="Arial"/>
          <w:bCs/>
          <w:iCs/>
          <w:color w:val="000000"/>
          <w:lang w:val="x-none" w:eastAsia="x-none"/>
        </w:rPr>
        <w:t>z przekazaniem takich informacji, zastrzegł, że nie mogą być one udostępniane</w:t>
      </w:r>
      <w:r w:rsidRPr="00FE45FF">
        <w:rPr>
          <w:rFonts w:ascii="Arial" w:hAnsi="Arial" w:cs="Arial"/>
          <w:bCs/>
          <w:iCs/>
          <w:color w:val="000000"/>
          <w:lang w:eastAsia="x-none"/>
        </w:rPr>
        <w:t>;</w:t>
      </w:r>
    </w:p>
    <w:p w14:paraId="49C65A89" w14:textId="77777777" w:rsidR="00FE45FF" w:rsidRPr="00FE45FF" w:rsidRDefault="00FE45FF" w:rsidP="00FE45FF">
      <w:pPr>
        <w:numPr>
          <w:ilvl w:val="0"/>
          <w:numId w:val="15"/>
        </w:numPr>
        <w:tabs>
          <w:tab w:val="left" w:pos="708"/>
        </w:tabs>
        <w:spacing w:before="120" w:line="360" w:lineRule="auto"/>
        <w:jc w:val="both"/>
        <w:outlineLvl w:val="1"/>
        <w:rPr>
          <w:rFonts w:ascii="Arial" w:hAnsi="Arial" w:cs="Arial"/>
          <w:bCs/>
          <w:iCs/>
          <w:color w:val="000000"/>
          <w:lang w:val="x-none" w:eastAsia="x-none"/>
        </w:rPr>
      </w:pPr>
      <w:r w:rsidRPr="00FE45FF">
        <w:rPr>
          <w:rFonts w:ascii="Arial" w:hAnsi="Arial" w:cs="Arial"/>
          <w:bCs/>
          <w:iCs/>
          <w:color w:val="000000"/>
          <w:lang w:val="x-none" w:eastAsia="x-none"/>
        </w:rPr>
        <w:t>wykazał</w:t>
      </w:r>
      <w:r w:rsidRPr="00FE45FF">
        <w:rPr>
          <w:rFonts w:ascii="Arial" w:hAnsi="Arial" w:cs="Arial"/>
          <w:bCs/>
          <w:iCs/>
          <w:color w:val="000000"/>
          <w:lang w:eastAsia="x-none"/>
        </w:rPr>
        <w:t>,</w:t>
      </w:r>
      <w:r w:rsidRPr="00FE45FF">
        <w:rPr>
          <w:rFonts w:ascii="Arial" w:hAnsi="Arial" w:cs="Arial"/>
          <w:bCs/>
          <w:iCs/>
          <w:color w:val="000000"/>
          <w:lang w:val="x-none" w:eastAsia="x-none"/>
        </w:rPr>
        <w:t xml:space="preserve"> załączając stosowne </w:t>
      </w:r>
      <w:r w:rsidRPr="00FE45FF">
        <w:rPr>
          <w:rFonts w:ascii="Arial" w:hAnsi="Arial" w:cs="Arial"/>
          <w:bCs/>
          <w:iCs/>
          <w:color w:val="000000"/>
          <w:lang w:eastAsia="x-none"/>
        </w:rPr>
        <w:t>uzasadnienie</w:t>
      </w:r>
      <w:r w:rsidRPr="00FE45FF">
        <w:rPr>
          <w:rFonts w:ascii="Arial" w:hAnsi="Arial" w:cs="Arial"/>
          <w:bCs/>
          <w:iCs/>
          <w:color w:val="000000"/>
          <w:lang w:val="x-none" w:eastAsia="x-none"/>
        </w:rPr>
        <w:t>, iż zastrzeżone informacje stanowią tajemnicę przedsiębiorstwa</w:t>
      </w:r>
      <w:r w:rsidRPr="00FE45FF">
        <w:rPr>
          <w:rFonts w:ascii="Arial" w:hAnsi="Arial" w:cs="Arial"/>
          <w:bCs/>
          <w:iCs/>
          <w:color w:val="000000"/>
          <w:lang w:eastAsia="x-none"/>
        </w:rPr>
        <w:t>.</w:t>
      </w:r>
      <w:bookmarkStart w:id="26" w:name="_Hlk37939296"/>
    </w:p>
    <w:p w14:paraId="598C12C8" w14:textId="77777777" w:rsidR="00FE45FF" w:rsidRPr="00FE45FF" w:rsidRDefault="00FE45FF" w:rsidP="00FE45FF">
      <w:pPr>
        <w:tabs>
          <w:tab w:val="left" w:pos="708"/>
        </w:tabs>
        <w:spacing w:before="120" w:line="360" w:lineRule="auto"/>
        <w:ind w:left="680"/>
        <w:jc w:val="both"/>
        <w:outlineLvl w:val="1"/>
        <w:rPr>
          <w:rFonts w:ascii="Arial" w:hAnsi="Arial" w:cs="Arial"/>
          <w:bCs/>
          <w:iCs/>
          <w:color w:val="000000"/>
          <w:lang w:val="x-none" w:eastAsia="x-none"/>
        </w:rPr>
      </w:pPr>
      <w:r w:rsidRPr="00FE45FF">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6DB97AC4" w14:textId="77777777" w:rsidR="00FE45FF" w:rsidRPr="00FE45FF" w:rsidRDefault="00FE45FF" w:rsidP="00FE45FF">
      <w:pPr>
        <w:tabs>
          <w:tab w:val="left" w:pos="708"/>
        </w:tabs>
        <w:spacing w:before="120" w:line="360" w:lineRule="auto"/>
        <w:ind w:left="680"/>
        <w:jc w:val="both"/>
        <w:outlineLvl w:val="1"/>
        <w:rPr>
          <w:rFonts w:ascii="Arial" w:hAnsi="Arial" w:cs="Arial"/>
          <w:bCs/>
          <w:iCs/>
          <w:color w:val="000000"/>
          <w:lang w:val="x-none" w:eastAsia="x-none"/>
        </w:rPr>
      </w:pPr>
      <w:bookmarkStart w:id="27" w:name="_Hlk38143710"/>
      <w:r w:rsidRPr="00FE45FF">
        <w:rPr>
          <w:rFonts w:ascii="Arial" w:hAnsi="Arial" w:cs="Arial"/>
          <w:bCs/>
          <w:iCs/>
          <w:color w:val="000000"/>
          <w:lang w:val="x-none" w:eastAsia="x-none"/>
        </w:rPr>
        <w:lastRenderedPageBreak/>
        <w:t xml:space="preserve">Wykonawca nie może zastrzec informacji, o których mowa w art. 222 ust. 5 ustawy </w:t>
      </w:r>
      <w:proofErr w:type="spellStart"/>
      <w:r w:rsidRPr="00FE45FF">
        <w:rPr>
          <w:rFonts w:ascii="Arial" w:hAnsi="Arial" w:cs="Arial"/>
          <w:bCs/>
          <w:iCs/>
          <w:color w:val="000000"/>
          <w:lang w:val="x-none" w:eastAsia="x-none"/>
        </w:rPr>
        <w:t>Pzp</w:t>
      </w:r>
      <w:bookmarkEnd w:id="26"/>
      <w:bookmarkEnd w:id="27"/>
      <w:proofErr w:type="spellEnd"/>
      <w:r w:rsidRPr="00FE45FF">
        <w:rPr>
          <w:rFonts w:ascii="Arial" w:hAnsi="Arial" w:cs="Arial"/>
          <w:bCs/>
          <w:iCs/>
          <w:color w:val="000000"/>
          <w:lang w:val="x-none" w:eastAsia="x-none"/>
        </w:rPr>
        <w:t>.</w:t>
      </w:r>
    </w:p>
    <w:p w14:paraId="7FA7918F" w14:textId="77777777" w:rsidR="00FE45FF" w:rsidRPr="00FE45FF" w:rsidRDefault="00FE45FF" w:rsidP="00FE45FF">
      <w:pPr>
        <w:pStyle w:val="Nagwek2"/>
        <w:spacing w:line="360" w:lineRule="auto"/>
        <w:rPr>
          <w:rFonts w:ascii="Arial" w:hAnsi="Arial" w:cs="Arial"/>
        </w:rPr>
      </w:pPr>
      <w:r w:rsidRPr="00FE45FF">
        <w:rPr>
          <w:rFonts w:ascii="Arial" w:hAnsi="Arial" w:cs="Arial"/>
        </w:rPr>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14:paraId="5A880B91" w14:textId="77777777" w:rsidR="00FE45FF" w:rsidRPr="00FE45FF" w:rsidRDefault="00FE45FF" w:rsidP="00FE45FF">
      <w:pPr>
        <w:pStyle w:val="Nagwek2"/>
        <w:spacing w:line="360" w:lineRule="auto"/>
        <w:rPr>
          <w:rFonts w:ascii="Arial" w:hAnsi="Arial" w:cs="Arial"/>
        </w:rPr>
      </w:pPr>
      <w:r w:rsidRPr="00FE45FF">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03093D1" w14:textId="77777777" w:rsidR="00FE45FF" w:rsidRPr="00FE45FF" w:rsidRDefault="00FE45FF" w:rsidP="00FE45FF">
      <w:pPr>
        <w:pStyle w:val="Nagwek2"/>
        <w:spacing w:line="360" w:lineRule="auto"/>
        <w:rPr>
          <w:rFonts w:ascii="Arial" w:hAnsi="Arial" w:cs="Arial"/>
        </w:rPr>
      </w:pPr>
      <w:r w:rsidRPr="00FE45FF">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E45FF">
        <w:rPr>
          <w:rFonts w:ascii="Arial" w:hAnsi="Arial" w:cs="Arial"/>
        </w:rPr>
        <w:t>eIDAS</w:t>
      </w:r>
      <w:proofErr w:type="spellEnd"/>
      <w:r w:rsidRPr="00FE45FF">
        <w:rPr>
          <w:rFonts w:ascii="Arial" w:hAnsi="Arial" w:cs="Arial"/>
        </w:rPr>
        <w:t xml:space="preserve">) (UE) nr 910/2014 - od 1 lipca 2016 roku”. </w:t>
      </w:r>
    </w:p>
    <w:p w14:paraId="52A3801B" w14:textId="77777777" w:rsidR="00FE45FF" w:rsidRPr="00FE45FF" w:rsidRDefault="00FE45FF" w:rsidP="00FE45FF">
      <w:pPr>
        <w:pStyle w:val="Nagwek2"/>
        <w:spacing w:line="360" w:lineRule="auto"/>
        <w:rPr>
          <w:rFonts w:ascii="Arial" w:hAnsi="Arial" w:cs="Arial"/>
        </w:rPr>
      </w:pPr>
      <w:r w:rsidRPr="00FE45FF">
        <w:rPr>
          <w:rFonts w:ascii="Arial" w:hAnsi="Arial" w:cs="Arial"/>
        </w:rPr>
        <w:t xml:space="preserve">Wykonawca, za pośrednictwem </w:t>
      </w:r>
      <w:r w:rsidRPr="00FE45FF">
        <w:rPr>
          <w:rFonts w:ascii="Arial" w:hAnsi="Arial" w:cs="Arial"/>
          <w:color w:val="auto"/>
        </w:rPr>
        <w:t>Platformy</w:t>
      </w:r>
      <w:r w:rsidRPr="00FE45FF">
        <w:rPr>
          <w:rFonts w:ascii="Arial" w:hAnsi="Arial" w:cs="Arial"/>
          <w:color w:val="1155CD"/>
        </w:rPr>
        <w:t xml:space="preserve"> </w:t>
      </w:r>
      <w:r w:rsidRPr="00FE45FF">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8" w:history="1">
        <w:r w:rsidRPr="00FE45FF">
          <w:rPr>
            <w:rStyle w:val="Hipercze"/>
            <w:rFonts w:ascii="Arial" w:hAnsi="Arial" w:cs="Arial"/>
            <w:color w:val="auto"/>
          </w:rPr>
          <w:t>https://platformazakupowa.pl/strona/45-instrukcje</w:t>
        </w:r>
      </w:hyperlink>
    </w:p>
    <w:p w14:paraId="71F25DF3" w14:textId="35B4815C" w:rsidR="001350D3" w:rsidRPr="00FE45FF" w:rsidRDefault="00FE45FF" w:rsidP="00FE45FF">
      <w:pPr>
        <w:pStyle w:val="Nagwek2"/>
        <w:spacing w:line="360" w:lineRule="auto"/>
        <w:rPr>
          <w:rFonts w:ascii="Arial" w:hAnsi="Arial" w:cs="Arial"/>
        </w:rPr>
      </w:pPr>
      <w:r w:rsidRPr="00FE45FF">
        <w:rPr>
          <w:rFonts w:ascii="Arial" w:hAnsi="Arial" w:cs="Arial"/>
        </w:rPr>
        <w:t>Zamawiający nie przewiduje zwrotu kosztów udziału w postępowaniu. Wykonawca ponosi wszelkie koszty związane z przygotowaniem i złożeniem oferty.</w:t>
      </w:r>
    </w:p>
    <w:p w14:paraId="7A0B26E3" w14:textId="77777777" w:rsidR="001350D3" w:rsidRPr="00450B5C" w:rsidRDefault="001350D3" w:rsidP="00450B5C">
      <w:pPr>
        <w:pStyle w:val="Nagwek1"/>
        <w:spacing w:line="360" w:lineRule="auto"/>
        <w:rPr>
          <w:rFonts w:ascii="Arial" w:hAnsi="Arial" w:cs="Arial"/>
        </w:rPr>
      </w:pPr>
      <w:bookmarkStart w:id="28" w:name="_Toc258314253"/>
      <w:r w:rsidRPr="00450B5C">
        <w:rPr>
          <w:rFonts w:ascii="Arial" w:hAnsi="Arial" w:cs="Arial"/>
        </w:rPr>
        <w:t>Miejsce oraz termin składania i otwarcia ofert</w:t>
      </w:r>
      <w:bookmarkEnd w:id="28"/>
    </w:p>
    <w:p w14:paraId="18DFDD29" w14:textId="77777777" w:rsidR="001350D3" w:rsidRPr="00450B5C" w:rsidRDefault="001350D3" w:rsidP="00450B5C">
      <w:pPr>
        <w:pStyle w:val="Nagwek2"/>
        <w:numPr>
          <w:ilvl w:val="0"/>
          <w:numId w:val="0"/>
        </w:numPr>
        <w:tabs>
          <w:tab w:val="left" w:pos="708"/>
        </w:tabs>
        <w:spacing w:line="360" w:lineRule="auto"/>
        <w:ind w:left="431"/>
        <w:rPr>
          <w:rFonts w:ascii="Arial" w:hAnsi="Arial" w:cs="Arial"/>
        </w:rPr>
      </w:pPr>
      <w:bookmarkStart w:id="29" w:name="_Hlk37940485"/>
      <w:bookmarkStart w:id="30" w:name="_Hlk37857777"/>
      <w:r w:rsidRPr="00450B5C">
        <w:rPr>
          <w:rFonts w:ascii="Arial" w:hAnsi="Arial" w:cs="Arial"/>
        </w:rPr>
        <w:lastRenderedPageBreak/>
        <w:t xml:space="preserve">Ofertę, wraz z załącznikami, należy złożyć za pośrednictwem Platformy w terminie do dnia </w:t>
      </w:r>
      <w:r w:rsidR="0042346F" w:rsidRPr="0042346F">
        <w:rPr>
          <w:rFonts w:ascii="Arial" w:hAnsi="Arial" w:cs="Arial"/>
          <w:b/>
        </w:rPr>
        <w:t>2024-10-31</w:t>
      </w:r>
      <w:r w:rsidRPr="00450B5C">
        <w:rPr>
          <w:rFonts w:ascii="Arial" w:hAnsi="Arial" w:cs="Arial"/>
        </w:rPr>
        <w:t xml:space="preserve"> do godz. </w:t>
      </w:r>
      <w:bookmarkEnd w:id="29"/>
      <w:bookmarkEnd w:id="30"/>
      <w:r w:rsidR="0042346F" w:rsidRPr="0042346F">
        <w:rPr>
          <w:rFonts w:ascii="Arial" w:hAnsi="Arial" w:cs="Arial"/>
          <w:b/>
        </w:rPr>
        <w:t>09:00</w:t>
      </w:r>
      <w:r w:rsidRPr="00450B5C">
        <w:rPr>
          <w:rFonts w:ascii="Arial" w:hAnsi="Arial" w:cs="Arial"/>
        </w:rPr>
        <w:t>.</w:t>
      </w:r>
    </w:p>
    <w:p w14:paraId="5F3429C3" w14:textId="77777777" w:rsidR="001350D3" w:rsidRPr="00450B5C" w:rsidRDefault="001350D3" w:rsidP="00450B5C">
      <w:pPr>
        <w:pStyle w:val="Nagwek1"/>
        <w:spacing w:line="360" w:lineRule="auto"/>
        <w:rPr>
          <w:rFonts w:ascii="Arial" w:hAnsi="Arial" w:cs="Arial"/>
          <w:lang w:val="pl-PL"/>
        </w:rPr>
      </w:pPr>
      <w:bookmarkStart w:id="31" w:name="_Toc258314254"/>
      <w:r w:rsidRPr="00450B5C">
        <w:rPr>
          <w:rFonts w:ascii="Arial" w:hAnsi="Arial" w:cs="Arial"/>
          <w:lang w:val="pl-PL"/>
        </w:rPr>
        <w:t>termin otwarcia ofert</w:t>
      </w:r>
    </w:p>
    <w:p w14:paraId="6F32FCB2" w14:textId="58B1EC16" w:rsidR="001350D3" w:rsidRPr="00450B5C" w:rsidRDefault="001350D3" w:rsidP="00450B5C">
      <w:pPr>
        <w:pStyle w:val="Nagwek2"/>
        <w:spacing w:line="360" w:lineRule="auto"/>
        <w:rPr>
          <w:rFonts w:ascii="Arial" w:hAnsi="Arial" w:cs="Arial"/>
        </w:rPr>
      </w:pPr>
      <w:r w:rsidRPr="00450B5C">
        <w:rPr>
          <w:rFonts w:ascii="Arial" w:hAnsi="Arial" w:cs="Arial"/>
        </w:rPr>
        <w:t xml:space="preserve">Otwarcie ofert nastąpi w dniu: </w:t>
      </w:r>
      <w:r w:rsidR="0042346F" w:rsidRPr="0042346F">
        <w:rPr>
          <w:rFonts w:ascii="Arial" w:hAnsi="Arial" w:cs="Arial"/>
          <w:b/>
        </w:rPr>
        <w:t>2024-10-31</w:t>
      </w:r>
      <w:r w:rsidRPr="00450B5C">
        <w:rPr>
          <w:rFonts w:ascii="Arial" w:hAnsi="Arial" w:cs="Arial"/>
        </w:rPr>
        <w:t xml:space="preserve"> o godz. </w:t>
      </w:r>
      <w:r w:rsidR="0042346F" w:rsidRPr="0042346F">
        <w:rPr>
          <w:rFonts w:ascii="Arial" w:hAnsi="Arial" w:cs="Arial"/>
          <w:b/>
        </w:rPr>
        <w:t>09:05</w:t>
      </w:r>
      <w:r w:rsidRPr="00450B5C">
        <w:rPr>
          <w:rFonts w:ascii="Arial" w:hAnsi="Arial" w:cs="Arial"/>
        </w:rPr>
        <w:t>, za pośrednictwem Platformy, poprzez ich odszyfrowanie, które jest jednoznaczne z ich upublicznieniem.</w:t>
      </w:r>
    </w:p>
    <w:p w14:paraId="12153739"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najpóźniej przed otwarciem ofert, udostępni na stronie prowadzonego postępowania informację o kwocie, jaką zamierza przeznaczyć na sfinansowanie zamówienia.</w:t>
      </w:r>
    </w:p>
    <w:p w14:paraId="52F4313D" w14:textId="77777777" w:rsidR="001350D3" w:rsidRPr="00450B5C" w:rsidRDefault="001350D3" w:rsidP="00450B5C">
      <w:pPr>
        <w:pStyle w:val="Nagwek2"/>
        <w:spacing w:line="360" w:lineRule="auto"/>
        <w:rPr>
          <w:rFonts w:ascii="Arial" w:hAnsi="Arial" w:cs="Arial"/>
        </w:rPr>
      </w:pPr>
      <w:r w:rsidRPr="00450B5C">
        <w:rPr>
          <w:rFonts w:ascii="Arial" w:hAnsi="Arial" w:cs="Arial"/>
        </w:rPr>
        <w:t>Niezwłocznie po otwarciu ofert, Zamawiający zamieści na stronie internetowej prowadzonego postępowania informacje o:</w:t>
      </w:r>
    </w:p>
    <w:p w14:paraId="7D11DF74" w14:textId="77777777" w:rsidR="001350D3" w:rsidRPr="00450B5C" w:rsidRDefault="001350D3" w:rsidP="00B53AE5">
      <w:pPr>
        <w:pStyle w:val="Nagwek2"/>
        <w:numPr>
          <w:ilvl w:val="0"/>
          <w:numId w:val="17"/>
        </w:numPr>
        <w:tabs>
          <w:tab w:val="left" w:pos="708"/>
        </w:tabs>
        <w:spacing w:before="60" w:after="0" w:line="360" w:lineRule="auto"/>
        <w:ind w:left="1037" w:hanging="357"/>
        <w:rPr>
          <w:rFonts w:ascii="Arial" w:hAnsi="Arial" w:cs="Arial"/>
        </w:rPr>
      </w:pPr>
      <w:r w:rsidRPr="00450B5C">
        <w:rPr>
          <w:rFonts w:ascii="Arial" w:hAnsi="Arial" w:cs="Arial"/>
        </w:rPr>
        <w:t>nazwach albo imionach i nazwiskach oraz siedzibach lub miejscach prowadzonej działalności gospodarczej bądź miejscach zamieszkania Wykonawców, których oferty zostały otwarte;</w:t>
      </w:r>
    </w:p>
    <w:p w14:paraId="31B64D5E" w14:textId="77777777" w:rsidR="001350D3" w:rsidRPr="00450B5C" w:rsidRDefault="001350D3" w:rsidP="00B53AE5">
      <w:pPr>
        <w:pStyle w:val="Nagwek2"/>
        <w:numPr>
          <w:ilvl w:val="0"/>
          <w:numId w:val="17"/>
        </w:numPr>
        <w:tabs>
          <w:tab w:val="left" w:pos="708"/>
        </w:tabs>
        <w:spacing w:before="60" w:after="0" w:line="360" w:lineRule="auto"/>
        <w:ind w:left="1037" w:hanging="357"/>
        <w:rPr>
          <w:rFonts w:ascii="Arial" w:hAnsi="Arial" w:cs="Arial"/>
        </w:rPr>
      </w:pPr>
      <w:r w:rsidRPr="00450B5C">
        <w:rPr>
          <w:rFonts w:ascii="Arial" w:hAnsi="Arial" w:cs="Arial"/>
        </w:rPr>
        <w:t>cenach lub kosztach zawartych w ofertach.</w:t>
      </w:r>
    </w:p>
    <w:p w14:paraId="39C2DC1A" w14:textId="77777777" w:rsidR="001350D3" w:rsidRPr="00450B5C" w:rsidRDefault="001350D3" w:rsidP="00450B5C">
      <w:pPr>
        <w:pStyle w:val="Nagwek1"/>
        <w:spacing w:line="360" w:lineRule="auto"/>
        <w:rPr>
          <w:rFonts w:ascii="Arial" w:hAnsi="Arial" w:cs="Arial"/>
        </w:rPr>
      </w:pPr>
      <w:r w:rsidRPr="00450B5C">
        <w:rPr>
          <w:rFonts w:ascii="Arial" w:hAnsi="Arial" w:cs="Arial"/>
        </w:rPr>
        <w:t>Opis sposobu obliczenia ceny</w:t>
      </w:r>
      <w:bookmarkEnd w:id="31"/>
    </w:p>
    <w:p w14:paraId="038299D4" w14:textId="77777777" w:rsidR="001350D3" w:rsidRPr="00450B5C" w:rsidRDefault="001350D3" w:rsidP="00450B5C">
      <w:pPr>
        <w:pStyle w:val="Nagwek2"/>
        <w:spacing w:line="360" w:lineRule="auto"/>
        <w:rPr>
          <w:rFonts w:ascii="Arial" w:hAnsi="Arial" w:cs="Arial"/>
          <w:color w:val="auto"/>
        </w:rPr>
      </w:pPr>
      <w:r w:rsidRPr="00450B5C">
        <w:rPr>
          <w:rFonts w:ascii="Arial" w:hAnsi="Arial" w:cs="Arial"/>
        </w:rPr>
        <w:t>W ofercie Wykonawca zobowiązany jest podać cenę za wykonanie całego przedmiotu zamówienia w złotych polskich (PLN), z dokładnością do 1 grosza, tj. do dwóch miejsc po przecinku.</w:t>
      </w:r>
    </w:p>
    <w:p w14:paraId="44541F53" w14:textId="77777777" w:rsidR="001350D3" w:rsidRPr="00450B5C" w:rsidRDefault="001350D3" w:rsidP="00450B5C">
      <w:pPr>
        <w:pStyle w:val="Nagwek2"/>
        <w:spacing w:line="360" w:lineRule="auto"/>
        <w:rPr>
          <w:rFonts w:ascii="Arial" w:hAnsi="Arial" w:cs="Arial"/>
          <w:color w:val="auto"/>
        </w:rPr>
      </w:pPr>
      <w:r w:rsidRPr="00450B5C">
        <w:rPr>
          <w:rFonts w:ascii="Arial" w:hAnsi="Arial" w:cs="Arial"/>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A428DAA" w14:textId="77777777" w:rsidR="001350D3" w:rsidRPr="00450B5C" w:rsidRDefault="001350D3" w:rsidP="00450B5C">
      <w:pPr>
        <w:pStyle w:val="Nagwek2"/>
        <w:spacing w:line="360" w:lineRule="auto"/>
        <w:rPr>
          <w:rFonts w:ascii="Arial" w:hAnsi="Arial" w:cs="Arial"/>
        </w:rPr>
      </w:pPr>
      <w:r w:rsidRPr="00450B5C">
        <w:rPr>
          <w:rFonts w:ascii="Arial" w:hAnsi="Arial" w:cs="Arial"/>
        </w:rPr>
        <w:t>Rozliczenia między Zamawiającym a Wykonawcą prowadzone będą w złotych polskich z dokładnością do dwóch miejsc po przecinku.</w:t>
      </w:r>
    </w:p>
    <w:p w14:paraId="16419CC9" w14:textId="1717CFFE" w:rsidR="001350D3" w:rsidRPr="00450B5C" w:rsidRDefault="001350D3" w:rsidP="00450B5C">
      <w:pPr>
        <w:pStyle w:val="Nagwek2"/>
        <w:spacing w:line="360" w:lineRule="auto"/>
        <w:rPr>
          <w:rFonts w:ascii="Arial" w:hAnsi="Arial" w:cs="Arial"/>
        </w:rPr>
      </w:pPr>
      <w:r w:rsidRPr="00450B5C">
        <w:rPr>
          <w:rFonts w:ascii="Arial" w:hAnsi="Arial" w:cs="Arial"/>
        </w:rPr>
        <w:t>Wykonawca zobowiązany jest zastosować stawkę VAT zgodnie z obowiązującymi przepisami ustawy z 11 marca 2004 r. o podatku od towarów i usług.</w:t>
      </w:r>
    </w:p>
    <w:p w14:paraId="6E287F51" w14:textId="3AFE43FD" w:rsidR="001350D3" w:rsidRPr="00450B5C" w:rsidRDefault="001350D3" w:rsidP="00450B5C">
      <w:pPr>
        <w:pStyle w:val="Nagwek2"/>
        <w:spacing w:line="360" w:lineRule="auto"/>
        <w:rPr>
          <w:rFonts w:ascii="Arial" w:hAnsi="Arial" w:cs="Arial"/>
        </w:rPr>
      </w:pPr>
      <w:r w:rsidRPr="00450B5C">
        <w:rPr>
          <w:rFonts w:ascii="Arial" w:hAnsi="Arial" w:cs="Arial"/>
        </w:rPr>
        <w:lastRenderedPageBreak/>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2A93E63" w14:textId="77777777" w:rsidR="001350D3" w:rsidRPr="00450B5C" w:rsidRDefault="001350D3" w:rsidP="00450B5C">
      <w:pPr>
        <w:pStyle w:val="Nagwek2"/>
        <w:spacing w:line="360" w:lineRule="auto"/>
        <w:rPr>
          <w:rFonts w:ascii="Arial" w:hAnsi="Arial" w:cs="Arial"/>
        </w:rPr>
      </w:pPr>
      <w:bookmarkStart w:id="32" w:name="_Hlk61113033"/>
      <w:r w:rsidRPr="00450B5C">
        <w:rPr>
          <w:rFonts w:ascii="Arial" w:hAnsi="Arial" w:cs="Arial"/>
        </w:rPr>
        <w:t>Wykonawca</w:t>
      </w:r>
      <w:bookmarkEnd w:id="32"/>
      <w:r w:rsidRPr="00450B5C">
        <w:rPr>
          <w:rFonts w:ascii="Arial" w:hAnsi="Arial" w:cs="Arial"/>
        </w:rPr>
        <w:t xml:space="preserve"> składając ofertę zobowiązany jest:</w:t>
      </w:r>
    </w:p>
    <w:p w14:paraId="51CB2E76"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poinformować Zamawiającego, że wybór jego oferty będzie prowadził do powstania u Zamawiającego obowiązku podatkowego;</w:t>
      </w:r>
    </w:p>
    <w:p w14:paraId="7AC23E2E"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wskazać nazwę (rodzaj) towaru lub usługi, których dostawa lub świadczenie będą prowadziły do powstania obowiązku podatkowego;</w:t>
      </w:r>
    </w:p>
    <w:p w14:paraId="08D85856"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wskazać wartości towaru lub usługi objętego obowiązkiem podatkowym Zamawiającego, bez kwoty podatku;</w:t>
      </w:r>
    </w:p>
    <w:p w14:paraId="6EC184D3" w14:textId="77777777" w:rsidR="001350D3" w:rsidRPr="00450B5C" w:rsidRDefault="001350D3" w:rsidP="00B53AE5">
      <w:pPr>
        <w:pStyle w:val="Nagwek2"/>
        <w:numPr>
          <w:ilvl w:val="0"/>
          <w:numId w:val="18"/>
        </w:numPr>
        <w:tabs>
          <w:tab w:val="left" w:pos="708"/>
        </w:tabs>
        <w:spacing w:before="60" w:after="0" w:line="360" w:lineRule="auto"/>
        <w:ind w:left="1037" w:hanging="357"/>
        <w:rPr>
          <w:rFonts w:ascii="Arial" w:hAnsi="Arial" w:cs="Arial"/>
        </w:rPr>
      </w:pPr>
      <w:r w:rsidRPr="00450B5C">
        <w:rPr>
          <w:rFonts w:ascii="Arial" w:hAnsi="Arial" w:cs="Arial"/>
        </w:rPr>
        <w:t>wskazać stawkę podatku od towarów i usług, która zgodnie z wiedzą Wykonawcy, będzie miała zastosowanie.</w:t>
      </w:r>
    </w:p>
    <w:p w14:paraId="11118B97" w14:textId="77777777" w:rsidR="001350D3" w:rsidRPr="00450B5C" w:rsidRDefault="001350D3" w:rsidP="00450B5C">
      <w:pPr>
        <w:pStyle w:val="Nagwek1"/>
        <w:spacing w:line="360" w:lineRule="auto"/>
        <w:rPr>
          <w:rFonts w:ascii="Arial" w:hAnsi="Arial" w:cs="Arial"/>
        </w:rPr>
      </w:pPr>
      <w:bookmarkStart w:id="33" w:name="_Toc258314255"/>
      <w:r w:rsidRPr="00450B5C">
        <w:rPr>
          <w:rFonts w:ascii="Arial" w:hAnsi="Arial" w:cs="Arial"/>
        </w:rPr>
        <w:t>Opis kryteriów</w:t>
      </w:r>
      <w:r w:rsidRPr="00450B5C">
        <w:rPr>
          <w:rFonts w:ascii="Arial" w:hAnsi="Arial" w:cs="Arial"/>
          <w:lang w:val="pl-PL"/>
        </w:rPr>
        <w:t xml:space="preserve"> oceny ofert,</w:t>
      </w:r>
      <w:r w:rsidRPr="00450B5C">
        <w:rPr>
          <w:rFonts w:ascii="Arial" w:hAnsi="Arial" w:cs="Arial"/>
        </w:rPr>
        <w:t xml:space="preserve"> wraz z podaniem </w:t>
      </w:r>
      <w:r w:rsidRPr="00450B5C">
        <w:rPr>
          <w:rFonts w:ascii="Arial" w:hAnsi="Arial" w:cs="Arial"/>
          <w:lang w:val="pl-PL"/>
        </w:rPr>
        <w:t>wag</w:t>
      </w:r>
      <w:r w:rsidRPr="00450B5C">
        <w:rPr>
          <w:rFonts w:ascii="Arial" w:hAnsi="Arial" w:cs="Arial"/>
        </w:rPr>
        <w:t xml:space="preserve"> tych kryteriów i sposobu oceny ofert</w:t>
      </w:r>
      <w:bookmarkEnd w:id="33"/>
    </w:p>
    <w:p w14:paraId="6924D9EC" w14:textId="77777777" w:rsidR="001350D3" w:rsidRPr="00450B5C" w:rsidRDefault="001350D3" w:rsidP="00450B5C">
      <w:pPr>
        <w:pStyle w:val="Nagwek2"/>
        <w:spacing w:line="360" w:lineRule="auto"/>
        <w:rPr>
          <w:rFonts w:ascii="Arial" w:hAnsi="Arial" w:cs="Arial"/>
        </w:rPr>
      </w:pPr>
      <w:r w:rsidRPr="00450B5C">
        <w:rPr>
          <w:rFonts w:ascii="Arial" w:hAnsi="Arial" w:cs="Arial"/>
        </w:rPr>
        <w:t>Przy dokonywaniu wyboru najkorzystniejszej oferty Zamawiający stosować będzie niżej podane kryteria: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764A561A" w14:textId="77777777" w:rsidTr="00FA7399">
        <w:trPr>
          <w:trHeight w:val="481"/>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C92A2C" w14:textId="77777777" w:rsidR="00697769" w:rsidRPr="00450B5C" w:rsidRDefault="00FA7399" w:rsidP="00FA7399">
            <w:pPr>
              <w:spacing w:before="120" w:after="120" w:line="360" w:lineRule="auto"/>
              <w:jc w:val="center"/>
              <w:outlineLvl w:val="1"/>
              <w:rPr>
                <w:rFonts w:ascii="Arial" w:hAnsi="Arial" w:cs="Arial"/>
                <w:b/>
                <w:bCs/>
                <w:iCs/>
                <w:color w:val="000000"/>
              </w:rPr>
            </w:pPr>
            <w:r>
              <w:rPr>
                <w:rFonts w:ascii="Arial" w:hAnsi="Arial" w:cs="Arial"/>
                <w:b/>
                <w:bCs/>
                <w:iCs/>
                <w:color w:val="000000"/>
              </w:rPr>
              <w:t>C</w:t>
            </w:r>
            <w:r w:rsidR="00697769" w:rsidRPr="00450B5C">
              <w:rPr>
                <w:rFonts w:ascii="Arial" w:hAnsi="Arial" w:cs="Arial"/>
                <w:b/>
                <w:bCs/>
                <w:iCs/>
                <w:color w:val="000000"/>
              </w:rPr>
              <w:t>zęś</w:t>
            </w:r>
            <w:r>
              <w:rPr>
                <w:rFonts w:ascii="Arial" w:hAnsi="Arial" w:cs="Arial"/>
                <w:b/>
                <w:bCs/>
                <w:iCs/>
                <w:color w:val="000000"/>
              </w:rPr>
              <w:t>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63A1FD"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Nazwa kryterium - waga [%]</w:t>
            </w:r>
          </w:p>
        </w:tc>
      </w:tr>
      <w:tr w:rsidR="0042346F" w:rsidRPr="00450B5C" w14:paraId="56A011B5" w14:textId="77777777" w:rsidTr="004A16DF">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CD61291"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1 - Dostawa środowiska serwerowo-macierzowego oraz usługa jego instalacji i konfiguracji</w:t>
            </w:r>
          </w:p>
          <w:p w14:paraId="5B930689"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2 - Dostawa UTM</w:t>
            </w:r>
          </w:p>
          <w:p w14:paraId="326EA903"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3 - Dostawa przełączników sieciowych</w:t>
            </w:r>
          </w:p>
          <w:p w14:paraId="5A569980"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 xml:space="preserve">4 - Dostawa </w:t>
            </w:r>
            <w:proofErr w:type="spellStart"/>
            <w:r w:rsidRPr="0042346F">
              <w:rPr>
                <w:rFonts w:ascii="Arial" w:hAnsi="Arial" w:cs="Arial"/>
                <w:bCs/>
                <w:iCs/>
                <w:color w:val="000000"/>
              </w:rPr>
              <w:t>access</w:t>
            </w:r>
            <w:proofErr w:type="spellEnd"/>
            <w:r w:rsidRPr="0042346F">
              <w:rPr>
                <w:rFonts w:ascii="Arial" w:hAnsi="Arial" w:cs="Arial"/>
                <w:bCs/>
                <w:iCs/>
                <w:color w:val="000000"/>
              </w:rPr>
              <w:t xml:space="preserve"> </w:t>
            </w:r>
            <w:proofErr w:type="spellStart"/>
            <w:r w:rsidRPr="0042346F">
              <w:rPr>
                <w:rFonts w:ascii="Arial" w:hAnsi="Arial" w:cs="Arial"/>
                <w:bCs/>
                <w:iCs/>
                <w:color w:val="000000"/>
              </w:rPr>
              <w:t>pointów</w:t>
            </w:r>
            <w:proofErr w:type="spellEnd"/>
          </w:p>
          <w:p w14:paraId="474BB34B" w14:textId="77777777" w:rsidR="0042346F" w:rsidRPr="00450B5C" w:rsidRDefault="0042346F" w:rsidP="00FE45FF">
            <w:pPr>
              <w:spacing w:before="120" w:after="120" w:line="360" w:lineRule="auto"/>
              <w:outlineLvl w:val="1"/>
              <w:rPr>
                <w:rFonts w:ascii="Arial" w:hAnsi="Arial" w:cs="Arial"/>
                <w:bCs/>
                <w:iCs/>
              </w:rPr>
            </w:pPr>
            <w:r w:rsidRPr="0042346F">
              <w:rPr>
                <w:rFonts w:ascii="Arial" w:hAnsi="Arial" w:cs="Arial"/>
                <w:bCs/>
                <w:iCs/>
                <w:color w:val="000000"/>
              </w:rPr>
              <w:lastRenderedPageBreak/>
              <w:t>5 - Dostawa urządzenia NAS wraz z dyskami</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3E2A1E63" w14:textId="77777777" w:rsidR="0042346F" w:rsidRPr="0042346F" w:rsidRDefault="0042346F" w:rsidP="004A16DF">
            <w:pPr>
              <w:spacing w:before="120" w:after="120" w:line="360" w:lineRule="auto"/>
              <w:jc w:val="both"/>
              <w:outlineLvl w:val="1"/>
              <w:rPr>
                <w:rFonts w:ascii="Arial" w:hAnsi="Arial" w:cs="Arial"/>
                <w:bCs/>
                <w:iCs/>
              </w:rPr>
            </w:pPr>
            <w:r w:rsidRPr="0042346F">
              <w:rPr>
                <w:rFonts w:ascii="Arial" w:hAnsi="Arial" w:cs="Arial"/>
                <w:bCs/>
                <w:iCs/>
              </w:rPr>
              <w:lastRenderedPageBreak/>
              <w:t>1 - Cena - 60</w:t>
            </w:r>
          </w:p>
          <w:p w14:paraId="70DC8325" w14:textId="77777777" w:rsidR="0042346F" w:rsidRPr="00450B5C" w:rsidRDefault="0042346F" w:rsidP="004A16DF">
            <w:pPr>
              <w:spacing w:before="120" w:after="120" w:line="360" w:lineRule="auto"/>
              <w:jc w:val="both"/>
              <w:outlineLvl w:val="1"/>
              <w:rPr>
                <w:rFonts w:ascii="Arial" w:hAnsi="Arial" w:cs="Arial"/>
                <w:bCs/>
                <w:iCs/>
              </w:rPr>
            </w:pPr>
            <w:r w:rsidRPr="0042346F">
              <w:rPr>
                <w:rFonts w:ascii="Arial" w:hAnsi="Arial" w:cs="Arial"/>
                <w:bCs/>
                <w:iCs/>
              </w:rPr>
              <w:t>2 - Termin dostawy - 40</w:t>
            </w:r>
          </w:p>
        </w:tc>
      </w:tr>
    </w:tbl>
    <w:p w14:paraId="55D442EA" w14:textId="77777777" w:rsidR="001350D3" w:rsidRPr="00450B5C" w:rsidRDefault="001350D3" w:rsidP="00450B5C">
      <w:pPr>
        <w:pStyle w:val="Nagwek2"/>
        <w:spacing w:line="360" w:lineRule="auto"/>
        <w:rPr>
          <w:rFonts w:ascii="Arial" w:hAnsi="Arial" w:cs="Arial"/>
        </w:rPr>
      </w:pPr>
      <w:r w:rsidRPr="00450B5C">
        <w:rPr>
          <w:rFonts w:ascii="Arial" w:hAnsi="Arial" w:cs="Arial"/>
        </w:rPr>
        <w:t>Punkty przyznawane za podane kryteria będą liczone według następujących wzorów:</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0F6F2938" w14:textId="77777777" w:rsidTr="00FA7399">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17F601" w14:textId="77777777" w:rsidR="00697769" w:rsidRPr="00450B5C" w:rsidRDefault="00FA7399" w:rsidP="00450B5C">
            <w:pPr>
              <w:spacing w:before="120" w:after="120" w:line="360" w:lineRule="auto"/>
              <w:jc w:val="center"/>
              <w:outlineLvl w:val="1"/>
              <w:rPr>
                <w:rFonts w:ascii="Arial" w:hAnsi="Arial" w:cs="Arial"/>
                <w:b/>
                <w:bCs/>
                <w:iCs/>
                <w:color w:val="000000"/>
              </w:rPr>
            </w:pPr>
            <w:r w:rsidRPr="00FA7399">
              <w:rPr>
                <w:rFonts w:ascii="Arial" w:hAnsi="Arial" w:cs="Arial"/>
                <w:b/>
                <w:bCs/>
                <w:iCs/>
                <w:color w:val="000000"/>
              </w:rPr>
              <w:t>Część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56CE3"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Wzór</w:t>
            </w:r>
          </w:p>
        </w:tc>
      </w:tr>
      <w:tr w:rsidR="0042346F" w:rsidRPr="00450B5C" w14:paraId="4BB1D232" w14:textId="77777777" w:rsidTr="004A16DF">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368CFA6C"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1 - Dostawa środowiska serwerowo-macierzowego oraz usługa jego instalacji i konfiguracji</w:t>
            </w:r>
          </w:p>
          <w:p w14:paraId="596FDA19"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2 - Dostawa UTM</w:t>
            </w:r>
          </w:p>
          <w:p w14:paraId="330EDB42"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3 - Dostawa przełączników sieciowych</w:t>
            </w:r>
          </w:p>
          <w:p w14:paraId="5BFE3536"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 xml:space="preserve">4 - Dostawa </w:t>
            </w:r>
            <w:proofErr w:type="spellStart"/>
            <w:r w:rsidRPr="0042346F">
              <w:rPr>
                <w:rFonts w:ascii="Arial" w:hAnsi="Arial" w:cs="Arial"/>
                <w:bCs/>
                <w:iCs/>
                <w:color w:val="000000"/>
              </w:rPr>
              <w:t>access</w:t>
            </w:r>
            <w:proofErr w:type="spellEnd"/>
            <w:r w:rsidRPr="0042346F">
              <w:rPr>
                <w:rFonts w:ascii="Arial" w:hAnsi="Arial" w:cs="Arial"/>
                <w:bCs/>
                <w:iCs/>
                <w:color w:val="000000"/>
              </w:rPr>
              <w:t xml:space="preserve"> </w:t>
            </w:r>
            <w:proofErr w:type="spellStart"/>
            <w:r w:rsidRPr="0042346F">
              <w:rPr>
                <w:rFonts w:ascii="Arial" w:hAnsi="Arial" w:cs="Arial"/>
                <w:bCs/>
                <w:iCs/>
                <w:color w:val="000000"/>
              </w:rPr>
              <w:t>pointów</w:t>
            </w:r>
            <w:proofErr w:type="spellEnd"/>
          </w:p>
          <w:p w14:paraId="424C4856" w14:textId="77777777" w:rsidR="0042346F" w:rsidRPr="00450B5C" w:rsidRDefault="0042346F" w:rsidP="00FE45FF">
            <w:pPr>
              <w:spacing w:before="120" w:after="120" w:line="360" w:lineRule="auto"/>
              <w:outlineLvl w:val="1"/>
              <w:rPr>
                <w:rFonts w:ascii="Arial" w:hAnsi="Arial" w:cs="Arial"/>
                <w:bCs/>
                <w:iCs/>
              </w:rPr>
            </w:pPr>
            <w:r w:rsidRPr="0042346F">
              <w:rPr>
                <w:rFonts w:ascii="Arial" w:hAnsi="Arial" w:cs="Arial"/>
                <w:bCs/>
                <w:iCs/>
                <w:color w:val="000000"/>
              </w:rPr>
              <w:t>5 - Dostawa urządzenia NAS wraz z dyskami</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37FDE6B"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1 - Cena</w:t>
            </w:r>
          </w:p>
          <w:p w14:paraId="5B8453CF"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 xml:space="preserve">Liczba punktów = ( </w:t>
            </w:r>
            <w:proofErr w:type="spellStart"/>
            <w:r w:rsidRPr="0042346F">
              <w:rPr>
                <w:rFonts w:ascii="Arial" w:hAnsi="Arial" w:cs="Arial"/>
                <w:bCs/>
                <w:iCs/>
                <w:color w:val="000000"/>
              </w:rPr>
              <w:t>Cmin</w:t>
            </w:r>
            <w:proofErr w:type="spellEnd"/>
            <w:r w:rsidRPr="0042346F">
              <w:rPr>
                <w:rFonts w:ascii="Arial" w:hAnsi="Arial" w:cs="Arial"/>
                <w:bCs/>
                <w:iCs/>
                <w:color w:val="000000"/>
              </w:rPr>
              <w:t>/</w:t>
            </w:r>
            <w:proofErr w:type="spellStart"/>
            <w:r w:rsidRPr="0042346F">
              <w:rPr>
                <w:rFonts w:ascii="Arial" w:hAnsi="Arial" w:cs="Arial"/>
                <w:bCs/>
                <w:iCs/>
                <w:color w:val="000000"/>
              </w:rPr>
              <w:t>Cof</w:t>
            </w:r>
            <w:proofErr w:type="spellEnd"/>
            <w:r w:rsidRPr="0042346F">
              <w:rPr>
                <w:rFonts w:ascii="Arial" w:hAnsi="Arial" w:cs="Arial"/>
                <w:bCs/>
                <w:iCs/>
                <w:color w:val="000000"/>
              </w:rPr>
              <w:t xml:space="preserve"> ) * 100 * waga</w:t>
            </w:r>
          </w:p>
          <w:p w14:paraId="7E901B17"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gdzie:</w:t>
            </w:r>
          </w:p>
          <w:p w14:paraId="796C3AF6"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 xml:space="preserve">- </w:t>
            </w:r>
            <w:proofErr w:type="spellStart"/>
            <w:r w:rsidRPr="0042346F">
              <w:rPr>
                <w:rFonts w:ascii="Arial" w:hAnsi="Arial" w:cs="Arial"/>
                <w:bCs/>
                <w:iCs/>
                <w:color w:val="000000"/>
              </w:rPr>
              <w:t>Cmin</w:t>
            </w:r>
            <w:proofErr w:type="spellEnd"/>
            <w:r w:rsidRPr="0042346F">
              <w:rPr>
                <w:rFonts w:ascii="Arial" w:hAnsi="Arial" w:cs="Arial"/>
                <w:bCs/>
                <w:iCs/>
                <w:color w:val="000000"/>
              </w:rPr>
              <w:t xml:space="preserve"> - najniższa cena spośród wszystkich ofert</w:t>
            </w:r>
          </w:p>
          <w:p w14:paraId="481EE814"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 xml:space="preserve">- </w:t>
            </w:r>
            <w:proofErr w:type="spellStart"/>
            <w:r w:rsidRPr="0042346F">
              <w:rPr>
                <w:rFonts w:ascii="Arial" w:hAnsi="Arial" w:cs="Arial"/>
                <w:bCs/>
                <w:iCs/>
                <w:color w:val="000000"/>
              </w:rPr>
              <w:t>Cof</w:t>
            </w:r>
            <w:proofErr w:type="spellEnd"/>
            <w:r w:rsidRPr="0042346F">
              <w:rPr>
                <w:rFonts w:ascii="Arial" w:hAnsi="Arial" w:cs="Arial"/>
                <w:bCs/>
                <w:iCs/>
                <w:color w:val="000000"/>
              </w:rPr>
              <w:t xml:space="preserve"> -  cena podana w ofercie</w:t>
            </w:r>
          </w:p>
          <w:p w14:paraId="64BA12B7" w14:textId="77777777" w:rsidR="0042346F" w:rsidRPr="0042346F" w:rsidRDefault="0042346F" w:rsidP="00FE45FF">
            <w:pPr>
              <w:spacing w:before="120" w:after="120" w:line="360" w:lineRule="auto"/>
              <w:outlineLvl w:val="1"/>
              <w:rPr>
                <w:rFonts w:ascii="Arial" w:hAnsi="Arial" w:cs="Arial"/>
                <w:bCs/>
                <w:iCs/>
                <w:color w:val="000000"/>
              </w:rPr>
            </w:pPr>
          </w:p>
          <w:p w14:paraId="516CF34F"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2 - Termin dostawy</w:t>
            </w:r>
          </w:p>
          <w:p w14:paraId="5BBF0F10" w14:textId="50057726" w:rsidR="0042346F" w:rsidRPr="00450B5C" w:rsidRDefault="0042346F" w:rsidP="00FE45FF">
            <w:pPr>
              <w:spacing w:before="120" w:after="120" w:line="360" w:lineRule="auto"/>
              <w:outlineLvl w:val="1"/>
              <w:rPr>
                <w:rFonts w:ascii="Arial" w:hAnsi="Arial" w:cs="Arial"/>
                <w:bCs/>
                <w:iCs/>
              </w:rPr>
            </w:pPr>
            <w:r w:rsidRPr="0042346F">
              <w:rPr>
                <w:rFonts w:ascii="Arial" w:hAnsi="Arial" w:cs="Arial"/>
                <w:bCs/>
                <w:iCs/>
                <w:color w:val="000000"/>
              </w:rPr>
              <w:t xml:space="preserve">Maksymalny dopuszczalny termin dostaw to 60 dni. Za jego zadeklarowanie Zamawiający przyzna 0 punktów w tym kryterium. Za podanie terminu 50 dni Zamawiający przyzna </w:t>
            </w:r>
            <w:r w:rsidR="0042584E">
              <w:rPr>
                <w:rFonts w:ascii="Arial" w:hAnsi="Arial" w:cs="Arial"/>
                <w:bCs/>
                <w:iCs/>
                <w:color w:val="000000"/>
              </w:rPr>
              <w:t>20</w:t>
            </w:r>
            <w:r w:rsidRPr="0042346F">
              <w:rPr>
                <w:rFonts w:ascii="Arial" w:hAnsi="Arial" w:cs="Arial"/>
                <w:bCs/>
                <w:iCs/>
                <w:color w:val="000000"/>
              </w:rPr>
              <w:t xml:space="preserve"> punktów, natomiast za zadeklarowanie terminu 4</w:t>
            </w:r>
            <w:r w:rsidR="0042584E">
              <w:rPr>
                <w:rFonts w:ascii="Arial" w:hAnsi="Arial" w:cs="Arial"/>
                <w:bCs/>
                <w:iCs/>
                <w:color w:val="000000"/>
              </w:rPr>
              <w:t>5</w:t>
            </w:r>
            <w:r w:rsidRPr="0042346F">
              <w:rPr>
                <w:rFonts w:ascii="Arial" w:hAnsi="Arial" w:cs="Arial"/>
                <w:bCs/>
                <w:iCs/>
                <w:color w:val="000000"/>
              </w:rPr>
              <w:t xml:space="preserve"> dniowego</w:t>
            </w:r>
            <w:r w:rsidR="00FE45FF">
              <w:rPr>
                <w:rFonts w:ascii="Arial" w:hAnsi="Arial" w:cs="Arial"/>
                <w:bCs/>
                <w:iCs/>
                <w:color w:val="000000"/>
              </w:rPr>
              <w:t>,</w:t>
            </w:r>
            <w:r w:rsidRPr="0042346F">
              <w:rPr>
                <w:rFonts w:ascii="Arial" w:hAnsi="Arial" w:cs="Arial"/>
                <w:bCs/>
                <w:iCs/>
                <w:color w:val="000000"/>
              </w:rPr>
              <w:t xml:space="preserve"> Zamawiający przyzna 40 punktów w tym kryterium.</w:t>
            </w:r>
          </w:p>
        </w:tc>
      </w:tr>
    </w:tbl>
    <w:p w14:paraId="7FD9ABE4" w14:textId="6B0265E0" w:rsidR="001350D3" w:rsidRPr="00450B5C" w:rsidRDefault="001350D3" w:rsidP="00450B5C">
      <w:pPr>
        <w:pStyle w:val="Nagwek2"/>
        <w:spacing w:line="360" w:lineRule="auto"/>
        <w:rPr>
          <w:rFonts w:ascii="Arial" w:hAnsi="Arial" w:cs="Arial"/>
        </w:rPr>
      </w:pPr>
      <w:r w:rsidRPr="00450B5C">
        <w:rPr>
          <w:rFonts w:ascii="Arial" w:hAnsi="Arial" w:cs="Arial"/>
        </w:rPr>
        <w:t>Po dokonaniu oceny punkty zostaną zsumowane dla każdego z kryteriów oddzielnie. Suma punktów uzyskanych za wszystkie kryteria oceny stanowić będzie końcową ocenę danej oferty.</w:t>
      </w:r>
    </w:p>
    <w:p w14:paraId="5CA440F6"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w:t>
      </w:r>
      <w:r w:rsidRPr="00450B5C">
        <w:rPr>
          <w:rFonts w:ascii="Arial" w:eastAsia="TimesNewRoman" w:hAnsi="Arial" w:cs="Arial"/>
        </w:rPr>
        <w:t>ą</w:t>
      </w:r>
      <w:r w:rsidRPr="00450B5C">
        <w:rPr>
          <w:rFonts w:ascii="Arial" w:hAnsi="Arial" w:cs="Arial"/>
        </w:rPr>
        <w:t>cy poprawi w ofercie:</w:t>
      </w:r>
    </w:p>
    <w:p w14:paraId="245D1661" w14:textId="77777777" w:rsidR="001350D3" w:rsidRPr="00450B5C" w:rsidRDefault="001350D3" w:rsidP="00B53AE5">
      <w:pPr>
        <w:pStyle w:val="Nagwek2"/>
        <w:numPr>
          <w:ilvl w:val="0"/>
          <w:numId w:val="19"/>
        </w:numPr>
        <w:tabs>
          <w:tab w:val="left" w:pos="708"/>
        </w:tabs>
        <w:spacing w:before="60" w:after="0" w:line="360" w:lineRule="auto"/>
        <w:rPr>
          <w:rFonts w:ascii="Arial" w:hAnsi="Arial" w:cs="Arial"/>
        </w:rPr>
      </w:pPr>
      <w:r w:rsidRPr="00450B5C">
        <w:rPr>
          <w:rFonts w:ascii="Arial" w:hAnsi="Arial" w:cs="Arial"/>
        </w:rPr>
        <w:t>oczywiste omyłki pisarskie,</w:t>
      </w:r>
    </w:p>
    <w:p w14:paraId="22304821" w14:textId="77777777" w:rsidR="001350D3" w:rsidRPr="00450B5C" w:rsidRDefault="001350D3" w:rsidP="00B53AE5">
      <w:pPr>
        <w:pStyle w:val="Nagwek2"/>
        <w:numPr>
          <w:ilvl w:val="0"/>
          <w:numId w:val="19"/>
        </w:numPr>
        <w:tabs>
          <w:tab w:val="left" w:pos="708"/>
        </w:tabs>
        <w:spacing w:before="60" w:after="0" w:line="360" w:lineRule="auto"/>
        <w:rPr>
          <w:rFonts w:ascii="Arial" w:hAnsi="Arial" w:cs="Arial"/>
        </w:rPr>
      </w:pPr>
      <w:r w:rsidRPr="00450B5C">
        <w:rPr>
          <w:rFonts w:ascii="Arial" w:hAnsi="Arial" w:cs="Arial"/>
        </w:rPr>
        <w:lastRenderedPageBreak/>
        <w:t>oczywiste omyłki rachunkowe, z uwzgl</w:t>
      </w:r>
      <w:r w:rsidRPr="00450B5C">
        <w:rPr>
          <w:rFonts w:ascii="Arial" w:eastAsia="TimesNewRoman" w:hAnsi="Arial" w:cs="Arial"/>
        </w:rPr>
        <w:t>ę</w:t>
      </w:r>
      <w:r w:rsidRPr="00450B5C">
        <w:rPr>
          <w:rFonts w:ascii="Arial" w:hAnsi="Arial" w:cs="Arial"/>
        </w:rPr>
        <w:t>dnieniem konsekwencji rachunkowych dokonanych poprawek,</w:t>
      </w:r>
    </w:p>
    <w:p w14:paraId="314BD901" w14:textId="77777777" w:rsidR="001350D3" w:rsidRPr="00450B5C" w:rsidRDefault="001350D3" w:rsidP="00B53AE5">
      <w:pPr>
        <w:pStyle w:val="Nagwek2"/>
        <w:numPr>
          <w:ilvl w:val="0"/>
          <w:numId w:val="19"/>
        </w:numPr>
        <w:tabs>
          <w:tab w:val="left" w:pos="708"/>
        </w:tabs>
        <w:spacing w:before="60" w:after="0" w:line="360" w:lineRule="auto"/>
        <w:rPr>
          <w:rFonts w:ascii="Arial" w:hAnsi="Arial" w:cs="Arial"/>
        </w:rPr>
      </w:pPr>
      <w:r w:rsidRPr="00450B5C">
        <w:rPr>
          <w:rFonts w:ascii="Arial" w:hAnsi="Arial" w:cs="Arial"/>
        </w:rPr>
        <w:t xml:space="preserve">inne omyłki polegające na niezgodności oferty z dokumentami zamówienia, niepowodujące istotnych zmian w treści oferty </w:t>
      </w:r>
    </w:p>
    <w:p w14:paraId="45D0CBFC" w14:textId="77777777" w:rsidR="001350D3" w:rsidRPr="00450B5C" w:rsidRDefault="001350D3" w:rsidP="00B53AE5">
      <w:pPr>
        <w:pStyle w:val="Nagwek2"/>
        <w:numPr>
          <w:ilvl w:val="0"/>
          <w:numId w:val="0"/>
        </w:numPr>
        <w:tabs>
          <w:tab w:val="left" w:pos="708"/>
        </w:tabs>
        <w:spacing w:before="60" w:line="360" w:lineRule="auto"/>
        <w:ind w:left="680"/>
        <w:rPr>
          <w:rFonts w:ascii="Arial" w:hAnsi="Arial" w:cs="Arial"/>
        </w:rPr>
      </w:pPr>
      <w:r w:rsidRPr="00450B5C">
        <w:rPr>
          <w:rFonts w:ascii="Arial" w:hAnsi="Arial" w:cs="Arial"/>
        </w:rPr>
        <w:t>- niezwłocznie zawiadamiaj</w:t>
      </w:r>
      <w:r w:rsidRPr="00450B5C">
        <w:rPr>
          <w:rFonts w:ascii="Arial" w:eastAsia="TimesNewRoman" w:hAnsi="Arial" w:cs="Arial"/>
        </w:rPr>
        <w:t>ą</w:t>
      </w:r>
      <w:r w:rsidRPr="00450B5C">
        <w:rPr>
          <w:rFonts w:ascii="Arial" w:hAnsi="Arial" w:cs="Arial"/>
        </w:rPr>
        <w:t>c o tym Wykonawc</w:t>
      </w:r>
      <w:r w:rsidRPr="00450B5C">
        <w:rPr>
          <w:rFonts w:ascii="Arial" w:eastAsia="TimesNewRoman" w:hAnsi="Arial" w:cs="Arial"/>
        </w:rPr>
        <w:t>ę</w:t>
      </w:r>
      <w:r w:rsidRPr="00450B5C">
        <w:rPr>
          <w:rFonts w:ascii="Arial" w:hAnsi="Arial" w:cs="Arial"/>
        </w:rPr>
        <w:t>, którego oferta została poprawiona.</w:t>
      </w:r>
    </w:p>
    <w:p w14:paraId="762E6D77"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450B5C">
        <w:rPr>
          <w:rFonts w:ascii="Arial" w:hAnsi="Arial" w:cs="Arial"/>
        </w:rPr>
        <w:t>Pzp</w:t>
      </w:r>
      <w:proofErr w:type="spellEnd"/>
      <w:r w:rsidRPr="00450B5C">
        <w:rPr>
          <w:rFonts w:ascii="Arial" w:hAnsi="Arial" w:cs="Arial"/>
        </w:rPr>
        <w:t>.</w:t>
      </w:r>
    </w:p>
    <w:p w14:paraId="6E2A7626" w14:textId="77777777" w:rsidR="001350D3" w:rsidRPr="00450B5C" w:rsidRDefault="001350D3" w:rsidP="00450B5C">
      <w:pPr>
        <w:pStyle w:val="Nagwek2"/>
        <w:spacing w:line="360" w:lineRule="auto"/>
        <w:rPr>
          <w:rFonts w:ascii="Arial" w:hAnsi="Arial" w:cs="Arial"/>
        </w:rPr>
      </w:pPr>
      <w:r w:rsidRPr="00450B5C">
        <w:rPr>
          <w:rFonts w:ascii="Arial" w:hAnsi="Arial" w:cs="Arial"/>
        </w:rPr>
        <w:t>Obowiązek wykazania, że oferta nie zawiera rażąco niskiej ceny spoczywa na Wykonawcy.</w:t>
      </w:r>
    </w:p>
    <w:p w14:paraId="6E037CD3"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odrzuci ofertę Wykonawcy, który nie złożył wyjaśnień lub jeżeli dokonana ocena wyjaśnień wraz z dostarczonymi dowodami potwierdzi, że oferta zawiera rażąco niską cenę w stosunku do przedmiotu zamówienia.</w:t>
      </w:r>
    </w:p>
    <w:p w14:paraId="16D88F95"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odrzuci ofertę Wykonawcy, który nie udzielił wyjaśnień w wyznaczonym terminie, lub jeżeli złożone wyjaśnienia wraz z dowodami nie uzasadniają rażąco niskiej ceny tej oferty.</w:t>
      </w:r>
    </w:p>
    <w:p w14:paraId="0D091462" w14:textId="77777777" w:rsidR="001350D3" w:rsidRPr="00450B5C" w:rsidRDefault="001350D3" w:rsidP="00450B5C">
      <w:pPr>
        <w:pStyle w:val="Nagwek1"/>
        <w:spacing w:line="360" w:lineRule="auto"/>
        <w:rPr>
          <w:rFonts w:ascii="Arial" w:hAnsi="Arial" w:cs="Arial"/>
        </w:rPr>
      </w:pPr>
      <w:bookmarkStart w:id="34" w:name="_Toc258314256"/>
      <w:r w:rsidRPr="00450B5C">
        <w:rPr>
          <w:rFonts w:ascii="Arial" w:hAnsi="Arial" w:cs="Arial"/>
        </w:rPr>
        <w:t>UDZIELENIE ZAMÓWIENIA</w:t>
      </w:r>
      <w:bookmarkEnd w:id="34"/>
    </w:p>
    <w:p w14:paraId="305FB17E"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udzieli zamówienia Wykonawcy, którego oferta odpowiada wszystkim wymaganiom określonym w niniejszej SWZ i została oceniona jako najkorzystniejsza w oparciu o podane w niej kryteria oceny ofert.</w:t>
      </w:r>
    </w:p>
    <w:p w14:paraId="622909F6" w14:textId="69F4B870" w:rsidR="001350D3" w:rsidRPr="00450B5C" w:rsidRDefault="001350D3" w:rsidP="00450B5C">
      <w:pPr>
        <w:pStyle w:val="Nagwek2"/>
        <w:spacing w:line="360" w:lineRule="auto"/>
        <w:rPr>
          <w:rFonts w:ascii="Arial" w:hAnsi="Arial" w:cs="Arial"/>
          <w:b/>
        </w:rPr>
      </w:pPr>
      <w:r w:rsidRPr="00450B5C">
        <w:rPr>
          <w:rFonts w:ascii="Arial" w:hAnsi="Arial" w:cs="Arial"/>
        </w:rPr>
        <w:tab/>
        <w:t xml:space="preserve">Niezwłocznie po wyborze najkorzystniejszej oferty Zamawiający poinformuje równocześnie Wykonawców, którzy złożyli oferty, przekazując im informacje, o których mowa w art. 253 ust. 1 ustawy </w:t>
      </w:r>
      <w:proofErr w:type="spellStart"/>
      <w:r w:rsidRPr="00450B5C">
        <w:rPr>
          <w:rFonts w:ascii="Arial" w:hAnsi="Arial" w:cs="Arial"/>
        </w:rPr>
        <w:t>Pzp</w:t>
      </w:r>
      <w:proofErr w:type="spellEnd"/>
      <w:r w:rsidRPr="00450B5C">
        <w:rPr>
          <w:rFonts w:ascii="Arial" w:hAnsi="Arial" w:cs="Arial"/>
        </w:rPr>
        <w:t xml:space="preserve"> oraz udostępni je na stronie internetowej prowadzonego postępowania.</w:t>
      </w:r>
    </w:p>
    <w:p w14:paraId="5B6FFE61" w14:textId="77777777" w:rsidR="001350D3" w:rsidRPr="00450B5C" w:rsidRDefault="001350D3" w:rsidP="00450B5C">
      <w:pPr>
        <w:pStyle w:val="Nagwek2"/>
        <w:spacing w:line="360" w:lineRule="auto"/>
        <w:rPr>
          <w:rFonts w:ascii="Arial" w:hAnsi="Arial" w:cs="Arial"/>
          <w:color w:val="auto"/>
        </w:rPr>
      </w:pPr>
      <w:r w:rsidRPr="00450B5C">
        <w:rPr>
          <w:rFonts w:ascii="Arial" w:hAnsi="Arial" w:cs="Arial"/>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7EAB2C" w14:textId="77777777" w:rsidR="001350D3" w:rsidRPr="00450B5C" w:rsidRDefault="001350D3" w:rsidP="00450B5C">
      <w:pPr>
        <w:pStyle w:val="Nagwek1"/>
        <w:spacing w:line="360" w:lineRule="auto"/>
        <w:rPr>
          <w:rFonts w:ascii="Arial" w:hAnsi="Arial" w:cs="Arial"/>
        </w:rPr>
      </w:pPr>
      <w:bookmarkStart w:id="35" w:name="_Toc258314257"/>
      <w:r w:rsidRPr="00450B5C">
        <w:rPr>
          <w:rFonts w:ascii="Arial" w:hAnsi="Arial" w:cs="Arial"/>
        </w:rPr>
        <w:t>Informacje o formalno</w:t>
      </w:r>
      <w:r w:rsidRPr="00450B5C">
        <w:rPr>
          <w:rFonts w:ascii="Arial" w:eastAsia="TimesNewRoman" w:hAnsi="Arial" w:cs="Arial"/>
        </w:rPr>
        <w:t>ś</w:t>
      </w:r>
      <w:r w:rsidRPr="00450B5C">
        <w:rPr>
          <w:rFonts w:ascii="Arial" w:hAnsi="Arial" w:cs="Arial"/>
        </w:rPr>
        <w:t>ciach, jakie</w:t>
      </w:r>
      <w:r w:rsidRPr="00450B5C">
        <w:rPr>
          <w:rFonts w:ascii="Arial" w:hAnsi="Arial" w:cs="Arial"/>
          <w:lang w:val="pl-PL"/>
        </w:rPr>
        <w:t xml:space="preserve"> muszą zostać dopełnione </w:t>
      </w:r>
      <w:r w:rsidRPr="00450B5C">
        <w:rPr>
          <w:rFonts w:ascii="Arial" w:hAnsi="Arial" w:cs="Arial"/>
        </w:rPr>
        <w:t>po wyborze oferty w celu zawarcia umowy w sprawie zamówienia publicznego</w:t>
      </w:r>
      <w:bookmarkEnd w:id="35"/>
    </w:p>
    <w:p w14:paraId="0079B252"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Zamawiający zawrze umowę w sprawie zamówienia publicznego, w terminie i na zasadach określonych w art. 308 ust. 2 i 3 ustawy </w:t>
      </w:r>
      <w:proofErr w:type="spellStart"/>
      <w:r w:rsidRPr="00450B5C">
        <w:rPr>
          <w:rFonts w:ascii="Arial" w:hAnsi="Arial" w:cs="Arial"/>
        </w:rPr>
        <w:t>Pzp</w:t>
      </w:r>
      <w:proofErr w:type="spellEnd"/>
      <w:r w:rsidRPr="00450B5C">
        <w:rPr>
          <w:rFonts w:ascii="Arial" w:hAnsi="Arial" w:cs="Arial"/>
        </w:rPr>
        <w:t>.</w:t>
      </w:r>
    </w:p>
    <w:p w14:paraId="57BAA6AA"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poinformuje Wykonawcę, któremu zostanie udzielone zamówienie, o miejscu i terminie zawarcia umowy.</w:t>
      </w:r>
    </w:p>
    <w:p w14:paraId="2E98AE6A" w14:textId="77777777" w:rsidR="001350D3" w:rsidRPr="00450B5C" w:rsidRDefault="001350D3" w:rsidP="00450B5C">
      <w:pPr>
        <w:pStyle w:val="Nagwek2"/>
        <w:spacing w:line="360" w:lineRule="auto"/>
        <w:rPr>
          <w:rFonts w:ascii="Arial" w:hAnsi="Arial" w:cs="Arial"/>
        </w:rPr>
      </w:pPr>
      <w:r w:rsidRPr="00450B5C">
        <w:rPr>
          <w:rFonts w:ascii="Arial" w:hAnsi="Arial" w:cs="Arial"/>
        </w:rPr>
        <w:t>Przed zawarciem umowy Wykonawca, na wezwanie Zamawiającego, zobowiązany jest do podania wszelkich informacji niezbędnych do wypełnienia treści umowy.</w:t>
      </w:r>
    </w:p>
    <w:p w14:paraId="3267D19B" w14:textId="77777777" w:rsidR="001350D3" w:rsidRPr="00450B5C" w:rsidRDefault="001350D3" w:rsidP="00450B5C">
      <w:pPr>
        <w:pStyle w:val="Nagwek2"/>
        <w:spacing w:line="360" w:lineRule="auto"/>
        <w:rPr>
          <w:rFonts w:ascii="Arial" w:hAnsi="Arial" w:cs="Arial"/>
        </w:rPr>
      </w:pPr>
      <w:r w:rsidRPr="00450B5C">
        <w:rPr>
          <w:rFonts w:ascii="Arial" w:hAnsi="Arial" w:cs="Arial"/>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3E0EA85"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450B5C">
        <w:rPr>
          <w:rFonts w:ascii="Arial" w:hAnsi="Arial" w:cs="Arial"/>
        </w:rPr>
        <w:t>Pzp</w:t>
      </w:r>
      <w:proofErr w:type="spellEnd"/>
      <w:r w:rsidRPr="00450B5C">
        <w:rPr>
          <w:rFonts w:ascii="Arial" w:hAnsi="Arial" w:cs="Arial"/>
        </w:rPr>
        <w:t>.</w:t>
      </w:r>
    </w:p>
    <w:p w14:paraId="7691C788" w14:textId="77777777" w:rsidR="001350D3" w:rsidRPr="00450B5C" w:rsidRDefault="001350D3" w:rsidP="00450B5C">
      <w:pPr>
        <w:pStyle w:val="Nagwek1"/>
        <w:spacing w:line="360" w:lineRule="auto"/>
        <w:rPr>
          <w:rFonts w:ascii="Arial" w:hAnsi="Arial" w:cs="Arial"/>
        </w:rPr>
      </w:pPr>
      <w:bookmarkStart w:id="36" w:name="_Toc258314258"/>
      <w:r w:rsidRPr="00450B5C">
        <w:rPr>
          <w:rFonts w:ascii="Arial" w:hAnsi="Arial" w:cs="Arial"/>
        </w:rPr>
        <w:t>Wymagania dotycz</w:t>
      </w:r>
      <w:r w:rsidRPr="00450B5C">
        <w:rPr>
          <w:rFonts w:ascii="Arial" w:eastAsia="TimesNewRoman" w:hAnsi="Arial" w:cs="Arial"/>
        </w:rPr>
        <w:t>ą</w:t>
      </w:r>
      <w:r w:rsidRPr="00450B5C">
        <w:rPr>
          <w:rFonts w:ascii="Arial" w:hAnsi="Arial" w:cs="Arial"/>
        </w:rPr>
        <w:t>ce zabezpieczenia nale</w:t>
      </w:r>
      <w:r w:rsidRPr="00450B5C">
        <w:rPr>
          <w:rFonts w:ascii="Arial" w:eastAsia="TimesNewRoman" w:hAnsi="Arial" w:cs="Arial"/>
        </w:rPr>
        <w:t>ż</w:t>
      </w:r>
      <w:r w:rsidRPr="00450B5C">
        <w:rPr>
          <w:rFonts w:ascii="Arial" w:hAnsi="Arial" w:cs="Arial"/>
        </w:rPr>
        <w:t>ytego wykonania umowy</w:t>
      </w:r>
      <w:bookmarkEnd w:id="36"/>
    </w:p>
    <w:p w14:paraId="51A096BB" w14:textId="77777777" w:rsidR="001350D3" w:rsidRPr="00450B5C" w:rsidRDefault="0042346F" w:rsidP="00450B5C">
      <w:pPr>
        <w:pStyle w:val="Nagwek2"/>
        <w:spacing w:line="360" w:lineRule="auto"/>
        <w:rPr>
          <w:rFonts w:ascii="Arial" w:hAnsi="Arial" w:cs="Arial"/>
        </w:rPr>
      </w:pPr>
      <w:r w:rsidRPr="00450B5C">
        <w:rPr>
          <w:rFonts w:ascii="Arial" w:hAnsi="Arial" w:cs="Arial"/>
        </w:rPr>
        <w:t>W danym postępowaniu wniesienie zabezpieczenie należytego wykonania umowy nie jest wymagane.</w:t>
      </w:r>
    </w:p>
    <w:p w14:paraId="18C3542F" w14:textId="77777777" w:rsidR="001350D3" w:rsidRPr="00450B5C" w:rsidRDefault="001350D3" w:rsidP="00450B5C">
      <w:pPr>
        <w:pStyle w:val="Nagwek1"/>
        <w:spacing w:line="360" w:lineRule="auto"/>
        <w:rPr>
          <w:rFonts w:ascii="Arial" w:hAnsi="Arial" w:cs="Arial"/>
        </w:rPr>
      </w:pPr>
      <w:bookmarkStart w:id="37" w:name="_Toc258314259"/>
      <w:r w:rsidRPr="00450B5C">
        <w:rPr>
          <w:rFonts w:ascii="Arial" w:hAnsi="Arial" w:cs="Arial"/>
          <w:lang w:val="pl-PL"/>
        </w:rPr>
        <w:lastRenderedPageBreak/>
        <w:t xml:space="preserve">projektowane postanowienia </w:t>
      </w:r>
      <w:r w:rsidRPr="00450B5C">
        <w:rPr>
          <w:rFonts w:ascii="Arial" w:hAnsi="Arial" w:cs="Arial"/>
        </w:rPr>
        <w:t xml:space="preserve">umowy w sprawie zamówienia publicznego, </w:t>
      </w:r>
      <w:r w:rsidRPr="00450B5C">
        <w:rPr>
          <w:rFonts w:ascii="Arial" w:hAnsi="Arial" w:cs="Arial"/>
          <w:lang w:val="pl-PL"/>
        </w:rPr>
        <w:t xml:space="preserve">które zostaną wprowadzone do umowy w </w:t>
      </w:r>
      <w:r w:rsidRPr="00450B5C">
        <w:rPr>
          <w:rFonts w:ascii="Arial" w:hAnsi="Arial" w:cs="Arial"/>
        </w:rPr>
        <w:t>sprawie zamówienia publicznego</w:t>
      </w:r>
      <w:bookmarkEnd w:id="37"/>
    </w:p>
    <w:p w14:paraId="18815728" w14:textId="77777777" w:rsidR="001350D3" w:rsidRPr="00450B5C" w:rsidRDefault="001350D3" w:rsidP="00450B5C">
      <w:pPr>
        <w:pStyle w:val="Nagwek2"/>
        <w:spacing w:line="360" w:lineRule="auto"/>
        <w:rPr>
          <w:rFonts w:ascii="Arial" w:hAnsi="Arial" w:cs="Arial"/>
        </w:rPr>
      </w:pPr>
      <w:r w:rsidRPr="00450B5C">
        <w:rPr>
          <w:rFonts w:ascii="Arial" w:hAnsi="Arial" w:cs="Arial"/>
        </w:rPr>
        <w:t xml:space="preserve">Wzór umowy stanowi załącznik do niniejszej SWZ. </w:t>
      </w:r>
    </w:p>
    <w:p w14:paraId="34F96955" w14:textId="77777777" w:rsidR="001350D3" w:rsidRPr="00450B5C" w:rsidRDefault="0042346F" w:rsidP="00450B5C">
      <w:pPr>
        <w:pStyle w:val="Nagwek2"/>
        <w:numPr>
          <w:ilvl w:val="0"/>
          <w:numId w:val="0"/>
        </w:numPr>
        <w:tabs>
          <w:tab w:val="left" w:pos="708"/>
        </w:tabs>
        <w:spacing w:line="360" w:lineRule="auto"/>
        <w:ind w:left="680"/>
        <w:rPr>
          <w:rFonts w:ascii="Arial" w:hAnsi="Arial" w:cs="Arial"/>
        </w:rPr>
      </w:pPr>
      <w:r w:rsidRPr="00450B5C">
        <w:rPr>
          <w:rFonts w:ascii="Arial" w:hAnsi="Arial" w:cs="Arial"/>
        </w:rPr>
        <w:t xml:space="preserve">Zakazuje się istotnych zmian postanowień zawartej umowy w stosunku do treści oferty, na podstawie której dokonano wyboru Wykonawcy. </w:t>
      </w:r>
    </w:p>
    <w:p w14:paraId="5F4AA683" w14:textId="77777777" w:rsidR="001350D3" w:rsidRPr="00450B5C" w:rsidRDefault="001350D3" w:rsidP="00450B5C">
      <w:pPr>
        <w:pStyle w:val="Nagwek1"/>
        <w:spacing w:line="360" w:lineRule="auto"/>
        <w:rPr>
          <w:rFonts w:ascii="Arial" w:hAnsi="Arial" w:cs="Arial"/>
        </w:rPr>
      </w:pPr>
      <w:bookmarkStart w:id="38" w:name="_Toc258314260"/>
      <w:r w:rsidRPr="00450B5C">
        <w:rPr>
          <w:rFonts w:ascii="Arial" w:hAnsi="Arial" w:cs="Arial"/>
        </w:rPr>
        <w:t xml:space="preserve">Pouczenie o </w:t>
      </w:r>
      <w:r w:rsidRPr="00450B5C">
        <w:rPr>
          <w:rFonts w:ascii="Arial" w:eastAsia="TimesNewRoman" w:hAnsi="Arial" w:cs="Arial"/>
        </w:rPr>
        <w:t>ś</w:t>
      </w:r>
      <w:r w:rsidRPr="00450B5C">
        <w:rPr>
          <w:rFonts w:ascii="Arial" w:hAnsi="Arial" w:cs="Arial"/>
        </w:rPr>
        <w:t>rodkach ochrony prawnej przysługuj</w:t>
      </w:r>
      <w:r w:rsidRPr="00450B5C">
        <w:rPr>
          <w:rFonts w:ascii="Arial" w:eastAsia="TimesNewRoman" w:hAnsi="Arial" w:cs="Arial"/>
        </w:rPr>
        <w:t>ą</w:t>
      </w:r>
      <w:r w:rsidRPr="00450B5C">
        <w:rPr>
          <w:rFonts w:ascii="Arial" w:hAnsi="Arial" w:cs="Arial"/>
        </w:rPr>
        <w:t>cych Wykonawcy</w:t>
      </w:r>
      <w:bookmarkEnd w:id="38"/>
    </w:p>
    <w:p w14:paraId="4DE2D81D" w14:textId="10017CF2" w:rsidR="001350D3" w:rsidRDefault="00FE45FF" w:rsidP="00450B5C">
      <w:pPr>
        <w:pStyle w:val="Nagwek2"/>
        <w:numPr>
          <w:ilvl w:val="0"/>
          <w:numId w:val="0"/>
        </w:numPr>
        <w:tabs>
          <w:tab w:val="left" w:pos="708"/>
        </w:tabs>
        <w:spacing w:line="360" w:lineRule="auto"/>
        <w:ind w:left="431"/>
        <w:rPr>
          <w:rFonts w:ascii="Arial" w:hAnsi="Arial" w:cs="Arial"/>
        </w:rPr>
      </w:pPr>
      <w:r>
        <w:rPr>
          <w:rFonts w:ascii="Arial" w:hAnsi="Arial" w:cs="Arial"/>
        </w:rPr>
        <w:t xml:space="preserve">1. </w:t>
      </w:r>
      <w:r w:rsidR="001350D3" w:rsidRPr="00450B5C">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001350D3" w:rsidRPr="00450B5C">
        <w:rPr>
          <w:rFonts w:ascii="Arial" w:hAnsi="Arial" w:cs="Arial"/>
        </w:rPr>
        <w:t>Pzp</w:t>
      </w:r>
      <w:proofErr w:type="spellEnd"/>
      <w:r w:rsidR="001350D3" w:rsidRPr="00450B5C">
        <w:rPr>
          <w:rFonts w:ascii="Arial" w:hAnsi="Arial" w:cs="Arial"/>
        </w:rPr>
        <w:t xml:space="preserve">, przysługują środki ochrony prawnej na zasadach przewidzianych w art. 505 – 590 ustawy </w:t>
      </w:r>
      <w:proofErr w:type="spellStart"/>
      <w:r w:rsidR="001350D3" w:rsidRPr="00450B5C">
        <w:rPr>
          <w:rFonts w:ascii="Arial" w:hAnsi="Arial" w:cs="Arial"/>
        </w:rPr>
        <w:t>Pzp</w:t>
      </w:r>
      <w:proofErr w:type="spellEnd"/>
      <w:r w:rsidR="001350D3" w:rsidRPr="00450B5C">
        <w:rPr>
          <w:rFonts w:ascii="Arial" w:hAnsi="Arial" w:cs="Arial"/>
        </w:rPr>
        <w:t>.</w:t>
      </w:r>
    </w:p>
    <w:p w14:paraId="7DAFCF83" w14:textId="78973CCC" w:rsidR="00FE45FF" w:rsidRPr="00450B5C" w:rsidRDefault="00FE45FF" w:rsidP="00450B5C">
      <w:pPr>
        <w:pStyle w:val="Nagwek2"/>
        <w:numPr>
          <w:ilvl w:val="0"/>
          <w:numId w:val="0"/>
        </w:numPr>
        <w:tabs>
          <w:tab w:val="left" w:pos="708"/>
        </w:tabs>
        <w:spacing w:line="360" w:lineRule="auto"/>
        <w:ind w:left="431"/>
        <w:rPr>
          <w:rFonts w:ascii="Arial" w:hAnsi="Arial" w:cs="Arial"/>
        </w:rPr>
      </w:pPr>
      <w:r>
        <w:rPr>
          <w:rFonts w:ascii="Arial" w:hAnsi="Arial" w:cs="Arial"/>
        </w:rPr>
        <w:t>2. Zamawiający informuje również, iż posiada procedurę zgłaszania nieprawidłowości oraz ochrony osób dokonujących zgłoszeń</w:t>
      </w:r>
      <w:r w:rsidR="008A1B6D">
        <w:rPr>
          <w:rFonts w:ascii="Arial" w:hAnsi="Arial" w:cs="Arial"/>
        </w:rPr>
        <w:t>,</w:t>
      </w:r>
      <w:r>
        <w:rPr>
          <w:rFonts w:ascii="Arial" w:hAnsi="Arial" w:cs="Arial"/>
        </w:rPr>
        <w:t xml:space="preserve"> </w:t>
      </w:r>
      <w:r w:rsidR="008A1B6D">
        <w:rPr>
          <w:rFonts w:ascii="Arial" w:hAnsi="Arial" w:cs="Arial"/>
        </w:rPr>
        <w:t xml:space="preserve">wynikającą z zapisów Ustawy o sygnalistach, z którą można zapoznać się pod adresem: </w:t>
      </w:r>
      <w:r w:rsidR="008A1B6D" w:rsidRPr="008A1B6D">
        <w:rPr>
          <w:rFonts w:ascii="Arial" w:hAnsi="Arial" w:cs="Arial"/>
        </w:rPr>
        <w:t>https://bip.powiat-ostrowski.pl/artykul-8081.html</w:t>
      </w:r>
      <w:r w:rsidR="008A1B6D">
        <w:rPr>
          <w:rFonts w:ascii="Arial" w:hAnsi="Arial" w:cs="Arial"/>
        </w:rPr>
        <w:t>.</w:t>
      </w:r>
    </w:p>
    <w:p w14:paraId="1289B94A" w14:textId="77777777" w:rsidR="001350D3" w:rsidRPr="00450B5C" w:rsidRDefault="001350D3" w:rsidP="00450B5C">
      <w:pPr>
        <w:pStyle w:val="Nagwek1"/>
        <w:spacing w:line="360" w:lineRule="auto"/>
        <w:rPr>
          <w:rFonts w:ascii="Arial" w:hAnsi="Arial" w:cs="Arial"/>
        </w:rPr>
      </w:pPr>
      <w:r w:rsidRPr="00450B5C">
        <w:rPr>
          <w:rFonts w:ascii="Arial" w:hAnsi="Arial" w:cs="Arial"/>
        </w:rPr>
        <w:t>Aukcja elektroniczna</w:t>
      </w:r>
    </w:p>
    <w:p w14:paraId="4895FCD0" w14:textId="77777777" w:rsidR="001350D3" w:rsidRPr="00450B5C" w:rsidRDefault="001350D3" w:rsidP="00450B5C">
      <w:pPr>
        <w:pStyle w:val="Nagwek2"/>
        <w:spacing w:line="360" w:lineRule="auto"/>
        <w:rPr>
          <w:rFonts w:ascii="Arial" w:hAnsi="Arial" w:cs="Arial"/>
        </w:rPr>
      </w:pPr>
      <w:r w:rsidRPr="00450B5C">
        <w:rPr>
          <w:rFonts w:ascii="Arial" w:hAnsi="Arial" w:cs="Arial"/>
          <w:highlight w:val="green"/>
        </w:rPr>
        <w:t xml:space="preserve">Zamawiający nie przewiduje przeprowadzenia aukcji elektronicznej, o której mowa w art. 308 ust. 1 ustawy </w:t>
      </w:r>
      <w:proofErr w:type="spellStart"/>
      <w:r w:rsidRPr="00450B5C">
        <w:rPr>
          <w:rFonts w:ascii="Arial" w:hAnsi="Arial" w:cs="Arial"/>
          <w:highlight w:val="green"/>
        </w:rPr>
        <w:t>Pzp</w:t>
      </w:r>
      <w:proofErr w:type="spellEnd"/>
      <w:r w:rsidRPr="00450B5C">
        <w:rPr>
          <w:rFonts w:ascii="Arial" w:hAnsi="Arial" w:cs="Arial"/>
        </w:rPr>
        <w:t>.</w:t>
      </w:r>
    </w:p>
    <w:p w14:paraId="3D10827E" w14:textId="77777777" w:rsidR="001350D3" w:rsidRPr="00450B5C" w:rsidRDefault="001350D3" w:rsidP="00450B5C">
      <w:pPr>
        <w:pStyle w:val="Nagwek1"/>
        <w:spacing w:line="360" w:lineRule="auto"/>
        <w:rPr>
          <w:rFonts w:ascii="Arial" w:hAnsi="Arial" w:cs="Arial"/>
        </w:rPr>
      </w:pPr>
      <w:r w:rsidRPr="00450B5C">
        <w:rPr>
          <w:rFonts w:ascii="Arial" w:hAnsi="Arial" w:cs="Arial"/>
          <w:lang w:val="pl-PL"/>
        </w:rPr>
        <w:t>Ochrona danych osobowych</w:t>
      </w:r>
    </w:p>
    <w:p w14:paraId="3D6AE7D3" w14:textId="77777777" w:rsidR="001350D3" w:rsidRPr="00450B5C" w:rsidRDefault="001350D3" w:rsidP="00450B5C">
      <w:pPr>
        <w:pStyle w:val="Nagwek2"/>
        <w:spacing w:line="360" w:lineRule="auto"/>
        <w:rPr>
          <w:rFonts w:ascii="Arial" w:hAnsi="Arial" w:cs="Arial"/>
        </w:rPr>
      </w:pPr>
      <w:bookmarkStart w:id="39" w:name="_Hlk515367328"/>
      <w:r w:rsidRPr="00450B5C">
        <w:rPr>
          <w:rFonts w:ascii="Arial" w:hAnsi="Arial" w:cs="Aria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50B5C">
        <w:rPr>
          <w:rFonts w:ascii="Arial" w:hAnsi="Arial" w:cs="Arial"/>
        </w:rPr>
        <w:t>Dz.Urz</w:t>
      </w:r>
      <w:proofErr w:type="spellEnd"/>
      <w:r w:rsidRPr="00450B5C">
        <w:rPr>
          <w:rFonts w:ascii="Arial" w:hAnsi="Arial" w:cs="Arial"/>
        </w:rPr>
        <w:t>. UE L 119 z 4 maja 2016 r.), dalej: RODO, tym samym dane osobowe podane przez Wykonawcę będą przetwarzane zgodnie z RODO oraz zgodnie z przepisami krajowymi.</w:t>
      </w:r>
    </w:p>
    <w:p w14:paraId="494C7181"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informuje, że:</w:t>
      </w:r>
    </w:p>
    <w:p w14:paraId="14AB3244" w14:textId="46135215"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lastRenderedPageBreak/>
        <w:t xml:space="preserve">administratorem </w:t>
      </w:r>
      <w:r w:rsidRPr="00450B5C">
        <w:rPr>
          <w:rFonts w:ascii="Arial" w:hAnsi="Arial" w:cs="Arial"/>
          <w:bCs w:val="0"/>
          <w:iCs w:val="0"/>
        </w:rPr>
        <w:t xml:space="preserve">danych osobowych Wykonawcy jest </w:t>
      </w:r>
      <w:r w:rsidR="008A1B6D" w:rsidRPr="00B47B0B">
        <w:rPr>
          <w:rFonts w:ascii="Arial" w:hAnsi="Arial" w:cs="Arial"/>
          <w:iCs w:val="0"/>
        </w:rPr>
        <w:t>Starosta Ostrowski</w:t>
      </w:r>
      <w:r w:rsidR="0042346F" w:rsidRPr="00B47B0B">
        <w:rPr>
          <w:rFonts w:ascii="Arial" w:hAnsi="Arial" w:cs="Arial"/>
          <w:iCs w:val="0"/>
        </w:rPr>
        <w:t>,</w:t>
      </w:r>
      <w:r w:rsidR="0042346F" w:rsidRPr="0042346F">
        <w:rPr>
          <w:rFonts w:ascii="Arial" w:hAnsi="Arial" w:cs="Arial"/>
          <w:b/>
          <w:bCs w:val="0"/>
          <w:iCs w:val="0"/>
        </w:rPr>
        <w:t xml:space="preserve"> </w:t>
      </w:r>
      <w:r w:rsidR="0042346F" w:rsidRPr="008A1B6D">
        <w:rPr>
          <w:rFonts w:ascii="Arial" w:hAnsi="Arial" w:cs="Arial"/>
          <w:iCs w:val="0"/>
        </w:rPr>
        <w:t>Starostwo Powiatowe w Ostrowie Wielkopolskim</w:t>
      </w:r>
      <w:r w:rsidRPr="00450B5C">
        <w:rPr>
          <w:rFonts w:ascii="Arial" w:eastAsia="Calibri" w:hAnsi="Arial" w:cs="Arial"/>
          <w:bCs w:val="0"/>
          <w:iCs w:val="0"/>
          <w:lang w:eastAsia="en-US"/>
        </w:rPr>
        <w:t xml:space="preserve">, </w:t>
      </w:r>
      <w:r w:rsidR="0042346F" w:rsidRPr="0042346F">
        <w:rPr>
          <w:rFonts w:ascii="Arial" w:eastAsia="Calibri" w:hAnsi="Arial" w:cs="Arial"/>
          <w:bCs w:val="0"/>
          <w:iCs w:val="0"/>
          <w:lang w:eastAsia="en-US"/>
        </w:rPr>
        <w:t>Al. Powstańców Wielkopolskich</w:t>
      </w:r>
      <w:r w:rsidRPr="00450B5C">
        <w:rPr>
          <w:rFonts w:ascii="Arial" w:hAnsi="Arial" w:cs="Arial"/>
          <w:bCs w:val="0"/>
          <w:iCs w:val="0"/>
        </w:rPr>
        <w:t xml:space="preserve"> </w:t>
      </w:r>
      <w:r w:rsidR="0042346F" w:rsidRPr="0042346F">
        <w:rPr>
          <w:rFonts w:ascii="Arial" w:hAnsi="Arial" w:cs="Arial"/>
          <w:bCs w:val="0"/>
          <w:iCs w:val="0"/>
        </w:rPr>
        <w:t>16</w:t>
      </w:r>
      <w:r w:rsidRPr="00450B5C">
        <w:rPr>
          <w:rFonts w:ascii="Arial" w:hAnsi="Arial" w:cs="Arial"/>
          <w:bCs w:val="0"/>
          <w:iCs w:val="0"/>
        </w:rPr>
        <w:t xml:space="preserve"> , </w:t>
      </w:r>
      <w:r w:rsidR="0042346F" w:rsidRPr="0042346F">
        <w:rPr>
          <w:rFonts w:ascii="Arial" w:hAnsi="Arial" w:cs="Arial"/>
          <w:bCs w:val="0"/>
          <w:iCs w:val="0"/>
        </w:rPr>
        <w:t>63-400</w:t>
      </w:r>
      <w:r w:rsidRPr="00450B5C">
        <w:rPr>
          <w:rFonts w:ascii="Arial" w:hAnsi="Arial" w:cs="Arial"/>
          <w:bCs w:val="0"/>
          <w:iCs w:val="0"/>
        </w:rPr>
        <w:t xml:space="preserve"> </w:t>
      </w:r>
      <w:r w:rsidR="0042346F" w:rsidRPr="0042346F">
        <w:rPr>
          <w:rFonts w:ascii="Arial" w:hAnsi="Arial" w:cs="Arial"/>
          <w:bCs w:val="0"/>
          <w:iCs w:val="0"/>
        </w:rPr>
        <w:t>Ostrów Wielkopolski</w:t>
      </w:r>
      <w:r w:rsidRPr="00450B5C">
        <w:rPr>
          <w:rFonts w:ascii="Arial" w:hAnsi="Arial" w:cs="Arial"/>
        </w:rPr>
        <w:t>.</w:t>
      </w:r>
    </w:p>
    <w:p w14:paraId="06B40A5D" w14:textId="77777777" w:rsidR="001350D3" w:rsidRPr="00450B5C" w:rsidRDefault="001350D3" w:rsidP="00152DD9">
      <w:pPr>
        <w:pStyle w:val="Nagwek2"/>
        <w:numPr>
          <w:ilvl w:val="0"/>
          <w:numId w:val="0"/>
        </w:numPr>
        <w:tabs>
          <w:tab w:val="left" w:pos="708"/>
        </w:tabs>
        <w:spacing w:before="60" w:line="360" w:lineRule="auto"/>
        <w:ind w:left="1038"/>
        <w:rPr>
          <w:rFonts w:ascii="Arial" w:hAnsi="Arial" w:cs="Arial"/>
          <w:lang w:val="pt-BR"/>
        </w:rPr>
      </w:pPr>
      <w:r w:rsidRPr="00450B5C">
        <w:rPr>
          <w:rFonts w:ascii="Arial" w:hAnsi="Arial" w:cs="Arial"/>
          <w:lang w:val="pt-BR"/>
        </w:rPr>
        <w:t xml:space="preserve">Tel.: </w:t>
      </w:r>
      <w:r w:rsidR="0042346F" w:rsidRPr="0042346F">
        <w:rPr>
          <w:rFonts w:ascii="Arial" w:hAnsi="Arial" w:cs="Arial"/>
          <w:lang w:val="pt-BR"/>
        </w:rPr>
        <w:t>62</w:t>
      </w:r>
      <w:r w:rsidRPr="00450B5C">
        <w:rPr>
          <w:rFonts w:ascii="Arial" w:hAnsi="Arial" w:cs="Arial"/>
          <w:lang w:val="pt-BR"/>
        </w:rPr>
        <w:t xml:space="preserve"> </w:t>
      </w:r>
      <w:r w:rsidR="0042346F" w:rsidRPr="0042346F">
        <w:rPr>
          <w:rFonts w:ascii="Arial" w:hAnsi="Arial" w:cs="Arial"/>
          <w:lang w:val="pt-BR"/>
        </w:rPr>
        <w:t>737 84 00</w:t>
      </w:r>
      <w:r w:rsidRPr="00450B5C">
        <w:rPr>
          <w:rFonts w:ascii="Arial" w:hAnsi="Arial" w:cs="Arial"/>
          <w:lang w:val="pt-BR"/>
        </w:rPr>
        <w:t xml:space="preserve">, </w:t>
      </w:r>
      <w:r w:rsidRPr="00450B5C">
        <w:rPr>
          <w:rFonts w:ascii="Arial" w:eastAsia="Calibri" w:hAnsi="Arial" w:cs="Arial"/>
          <w:bCs w:val="0"/>
          <w:iCs w:val="0"/>
          <w:lang w:val="pt-BR" w:eastAsia="en-US"/>
        </w:rPr>
        <w:t xml:space="preserve">e-mail: </w:t>
      </w:r>
      <w:r w:rsidR="0042346F" w:rsidRPr="0042346F">
        <w:rPr>
          <w:rFonts w:ascii="Arial" w:eastAsia="Calibri" w:hAnsi="Arial" w:cs="Arial"/>
          <w:bCs w:val="0"/>
          <w:iCs w:val="0"/>
          <w:lang w:val="pt-BR" w:eastAsia="en-US"/>
        </w:rPr>
        <w:t>starostwo@powiat-ostrowski.pl</w:t>
      </w:r>
    </w:p>
    <w:p w14:paraId="43FE32FA" w14:textId="2C5BB1E1"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t xml:space="preserve">w </w:t>
      </w:r>
      <w:r w:rsidRPr="00450B5C">
        <w:rPr>
          <w:rFonts w:ascii="Arial" w:hAnsi="Arial" w:cs="Arial"/>
          <w:bCs w:val="0"/>
          <w:iCs w:val="0"/>
        </w:rPr>
        <w:t xml:space="preserve">sprawach związanych z przetwarzaniem danych osobowych, można kontaktować się z Inspektorem Ochrony Danych </w:t>
      </w:r>
      <w:r w:rsidR="008A1B6D">
        <w:rPr>
          <w:rFonts w:ascii="Arial" w:hAnsi="Arial" w:cs="Arial"/>
          <w:bCs w:val="0"/>
          <w:iCs w:val="0"/>
        </w:rPr>
        <w:t xml:space="preserve">za pomocą </w:t>
      </w:r>
      <w:r w:rsidRPr="00450B5C">
        <w:rPr>
          <w:rFonts w:ascii="Arial" w:hAnsi="Arial" w:cs="Arial"/>
          <w:bCs w:val="0"/>
          <w:iCs w:val="0"/>
        </w:rPr>
        <w:t xml:space="preserve">adresu e-mail: </w:t>
      </w:r>
      <w:r w:rsidR="0042346F" w:rsidRPr="0042346F">
        <w:rPr>
          <w:rFonts w:ascii="Arial" w:hAnsi="Arial" w:cs="Arial"/>
          <w:bCs w:val="0"/>
          <w:iCs w:val="0"/>
        </w:rPr>
        <w:t>iod@powiat-ostrowski.pl</w:t>
      </w:r>
      <w:r w:rsidRPr="00450B5C">
        <w:rPr>
          <w:rFonts w:ascii="Arial" w:hAnsi="Arial" w:cs="Arial"/>
        </w:rPr>
        <w:t>;</w:t>
      </w:r>
    </w:p>
    <w:p w14:paraId="3424D4E4" w14:textId="73229C26" w:rsidR="001350D3" w:rsidRPr="008A1B6D" w:rsidRDefault="001350D3" w:rsidP="008A1B6D">
      <w:pPr>
        <w:pStyle w:val="Nagwek2"/>
        <w:numPr>
          <w:ilvl w:val="0"/>
          <w:numId w:val="22"/>
        </w:numPr>
        <w:tabs>
          <w:tab w:val="left" w:pos="708"/>
        </w:tabs>
        <w:spacing w:before="60" w:after="0" w:line="360" w:lineRule="auto"/>
        <w:ind w:left="1038"/>
        <w:rPr>
          <w:rFonts w:ascii="Arial" w:hAnsi="Arial" w:cs="Arial"/>
          <w:iCs w:val="0"/>
        </w:rPr>
      </w:pPr>
      <w:r w:rsidRPr="00450B5C">
        <w:rPr>
          <w:rFonts w:ascii="Arial" w:hAnsi="Arial" w:cs="Arial"/>
        </w:rPr>
        <w:t xml:space="preserve">dane </w:t>
      </w:r>
      <w:r w:rsidRPr="00450B5C">
        <w:rPr>
          <w:rFonts w:ascii="Arial" w:hAnsi="Arial" w:cs="Arial"/>
          <w:bCs w:val="0"/>
          <w:iCs w:val="0"/>
        </w:rPr>
        <w:t xml:space="preserve">osobowe Wykonawcy będą przetwarzane w celu przeprowadzenia postępowania o udzielenie zamówienia publicznego pn. </w:t>
      </w:r>
      <w:r w:rsidR="0042346F" w:rsidRPr="008A1B6D">
        <w:rPr>
          <w:rFonts w:ascii="Arial" w:hAnsi="Arial" w:cs="Arial"/>
          <w:iCs w:val="0"/>
        </w:rPr>
        <w:t>Dostawa sprzętu i usług realizowanych w ramach projektu grantowego "</w:t>
      </w:r>
      <w:proofErr w:type="spellStart"/>
      <w:r w:rsidR="0042346F" w:rsidRPr="008A1B6D">
        <w:rPr>
          <w:rFonts w:ascii="Arial" w:hAnsi="Arial" w:cs="Arial"/>
          <w:iCs w:val="0"/>
        </w:rPr>
        <w:t>Cyberbezpieczny</w:t>
      </w:r>
      <w:proofErr w:type="spellEnd"/>
      <w:r w:rsidR="0042346F" w:rsidRPr="008A1B6D">
        <w:rPr>
          <w:rFonts w:ascii="Arial" w:hAnsi="Arial" w:cs="Arial"/>
          <w:iCs w:val="0"/>
        </w:rPr>
        <w:t xml:space="preserve"> Samorząd"</w:t>
      </w:r>
      <w:r w:rsidR="008A1B6D">
        <w:rPr>
          <w:rFonts w:ascii="Arial" w:hAnsi="Arial" w:cs="Arial"/>
          <w:iCs w:val="0"/>
        </w:rPr>
        <w:t xml:space="preserve"> -</w:t>
      </w:r>
      <w:r w:rsidRPr="008A1B6D">
        <w:rPr>
          <w:rFonts w:ascii="Arial" w:hAnsi="Arial" w:cs="Arial"/>
        </w:rPr>
        <w:t xml:space="preserve"> </w:t>
      </w:r>
      <w:r w:rsidR="0042346F" w:rsidRPr="008A1B6D">
        <w:rPr>
          <w:rFonts w:ascii="Arial" w:hAnsi="Arial" w:cs="Arial"/>
          <w:bCs w:val="0"/>
        </w:rPr>
        <w:t>RPZ.272.15.2024</w:t>
      </w:r>
      <w:r w:rsidRPr="008A1B6D">
        <w:rPr>
          <w:rFonts w:ascii="Arial" w:hAnsi="Arial" w:cs="Arial"/>
        </w:rPr>
        <w:t xml:space="preserve"> oraz w celu archiwizacji dokumentacji dotyczącej tego postępowania;</w:t>
      </w:r>
    </w:p>
    <w:p w14:paraId="04080A65" w14:textId="77777777"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t xml:space="preserve">odbiorcami przekazanych przez Wykonawcę danych osobowych będą osoby lub podmioty, którym zostanie udostępniona dokumentacja postępowania w oparciu o art. 18 oraz art. 74 ust. 1 ustawy </w:t>
      </w:r>
      <w:proofErr w:type="spellStart"/>
      <w:r w:rsidRPr="00450B5C">
        <w:rPr>
          <w:rFonts w:ascii="Arial" w:hAnsi="Arial" w:cs="Arial"/>
        </w:rPr>
        <w:t>Pzp</w:t>
      </w:r>
      <w:proofErr w:type="spellEnd"/>
      <w:r w:rsidRPr="00450B5C">
        <w:rPr>
          <w:rFonts w:ascii="Arial" w:hAnsi="Arial" w:cs="Arial"/>
        </w:rPr>
        <w:t>;</w:t>
      </w:r>
    </w:p>
    <w:p w14:paraId="438376D2" w14:textId="77777777" w:rsidR="001350D3" w:rsidRPr="00450B5C" w:rsidRDefault="001350D3" w:rsidP="00152DD9">
      <w:pPr>
        <w:pStyle w:val="Nagwek2"/>
        <w:numPr>
          <w:ilvl w:val="0"/>
          <w:numId w:val="22"/>
        </w:numPr>
        <w:tabs>
          <w:tab w:val="left" w:pos="708"/>
        </w:tabs>
        <w:spacing w:before="60" w:after="0" w:line="360" w:lineRule="auto"/>
        <w:ind w:left="1038"/>
        <w:rPr>
          <w:rFonts w:ascii="Arial" w:hAnsi="Arial" w:cs="Arial"/>
        </w:rPr>
      </w:pPr>
      <w:r w:rsidRPr="00450B5C">
        <w:rPr>
          <w:rFonts w:ascii="Arial" w:hAnsi="Arial" w:cs="Arial"/>
        </w:rPr>
        <w:t xml:space="preserve">dane osobowe Wykonawcy będą przechowywane, zgodnie z art. 78 ustawy </w:t>
      </w:r>
      <w:proofErr w:type="spellStart"/>
      <w:r w:rsidRPr="00450B5C">
        <w:rPr>
          <w:rFonts w:ascii="Arial" w:hAnsi="Arial" w:cs="Arial"/>
        </w:rPr>
        <w:t>Pzp</w:t>
      </w:r>
      <w:proofErr w:type="spellEnd"/>
      <w:r w:rsidRPr="00450B5C">
        <w:rPr>
          <w:rFonts w:ascii="Arial" w:hAnsi="Arial" w:cs="Arial"/>
        </w:rPr>
        <w:t>, przez okres 4 lat od dnia zakończenia postępowania o udzielenie zamówienia, a jeżeli okres obowiązywania umowy w sprawie zamówienia publicznego przekracza 4 lata, okres przechowywania obejmuje cały okres obowiązywania umowy.</w:t>
      </w:r>
    </w:p>
    <w:p w14:paraId="25721D9F" w14:textId="77777777" w:rsidR="001350D3" w:rsidRPr="00450B5C" w:rsidRDefault="001350D3" w:rsidP="00450B5C">
      <w:pPr>
        <w:pStyle w:val="Nagwek2"/>
        <w:spacing w:line="360" w:lineRule="auto"/>
        <w:rPr>
          <w:rFonts w:ascii="Arial" w:hAnsi="Arial" w:cs="Arial"/>
        </w:rPr>
      </w:pPr>
      <w:r w:rsidRPr="00450B5C">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9"/>
      <w:r w:rsidRPr="00450B5C">
        <w:rPr>
          <w:rFonts w:ascii="Arial" w:hAnsi="Arial" w:cs="Arial"/>
        </w:rPr>
        <w:t>:</w:t>
      </w:r>
    </w:p>
    <w:p w14:paraId="25E7339B" w14:textId="77777777" w:rsidR="001350D3" w:rsidRPr="00450B5C" w:rsidRDefault="001350D3" w:rsidP="00152DD9">
      <w:pPr>
        <w:pStyle w:val="Nagwek2"/>
        <w:numPr>
          <w:ilvl w:val="0"/>
          <w:numId w:val="23"/>
        </w:numPr>
        <w:tabs>
          <w:tab w:val="left" w:pos="708"/>
        </w:tabs>
        <w:spacing w:before="60" w:after="0" w:line="360" w:lineRule="auto"/>
        <w:ind w:left="1037" w:hanging="357"/>
        <w:rPr>
          <w:rFonts w:ascii="Arial" w:hAnsi="Arial" w:cs="Arial"/>
        </w:rPr>
      </w:pPr>
      <w:r w:rsidRPr="00450B5C">
        <w:rPr>
          <w:rFonts w:ascii="Arial"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1B388CB" w14:textId="77777777" w:rsidR="001350D3" w:rsidRPr="00450B5C" w:rsidRDefault="001350D3" w:rsidP="00152DD9">
      <w:pPr>
        <w:pStyle w:val="Nagwek2"/>
        <w:numPr>
          <w:ilvl w:val="0"/>
          <w:numId w:val="23"/>
        </w:numPr>
        <w:tabs>
          <w:tab w:val="left" w:pos="708"/>
        </w:tabs>
        <w:spacing w:before="60" w:after="0" w:line="360" w:lineRule="auto"/>
        <w:ind w:left="1037" w:hanging="357"/>
        <w:rPr>
          <w:rFonts w:ascii="Arial" w:hAnsi="Arial" w:cs="Arial"/>
        </w:rPr>
      </w:pPr>
      <w:r w:rsidRPr="00450B5C">
        <w:rPr>
          <w:rFonts w:ascii="Arial" w:hAnsi="Arial" w:cs="Arial"/>
        </w:rPr>
        <w:t xml:space="preserve">obowiązek informacyjny wynikający z art. 14 RODO względem osób fizycznych, których dane Wykonawca pozyskał w sposób pośredni, a które to </w:t>
      </w:r>
      <w:r w:rsidRPr="00450B5C">
        <w:rPr>
          <w:rFonts w:ascii="Arial" w:hAnsi="Arial" w:cs="Arial"/>
        </w:rPr>
        <w:lastRenderedPageBreak/>
        <w:t>dane Wykonawca przekazuje Zamawiającemu w treści oferty lub dokumentów składanych na żądanie Zamawiającego.</w:t>
      </w:r>
    </w:p>
    <w:p w14:paraId="4F939229" w14:textId="77777777" w:rsidR="001350D3" w:rsidRPr="00450B5C" w:rsidRDefault="001350D3" w:rsidP="00450B5C">
      <w:pPr>
        <w:pStyle w:val="Nagwek2"/>
        <w:spacing w:line="360" w:lineRule="auto"/>
        <w:rPr>
          <w:rFonts w:ascii="Arial" w:hAnsi="Arial" w:cs="Arial"/>
        </w:rPr>
      </w:pPr>
      <w:r w:rsidRPr="00450B5C">
        <w:rPr>
          <w:rFonts w:ascii="Arial" w:hAnsi="Arial" w:cs="Arial"/>
        </w:rPr>
        <w:t>Zamawiający informuje, że;</w:t>
      </w:r>
    </w:p>
    <w:p w14:paraId="6B5B147F"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50B5C">
        <w:rPr>
          <w:rFonts w:ascii="Arial" w:hAnsi="Arial" w:cs="Arial"/>
        </w:rPr>
        <w:t>Pzp</w:t>
      </w:r>
      <w:proofErr w:type="spellEnd"/>
      <w:r w:rsidRPr="00450B5C">
        <w:rPr>
          <w:rFonts w:ascii="Arial" w:hAnsi="Arial" w:cs="Arial"/>
        </w:rPr>
        <w:t>, do upływu terminu na ich wniesienie;</w:t>
      </w:r>
    </w:p>
    <w:p w14:paraId="202E31AB"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7342565"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68B56FB"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 xml:space="preserve">skorzystanie przez osobę, której dane osobowe są przetwarzane, z uprawnienia, o którym mowa w art. 16 RODO (uprawnienie do sprostowania </w:t>
      </w:r>
      <w:r w:rsidRPr="00450B5C">
        <w:rPr>
          <w:rFonts w:ascii="Arial" w:hAnsi="Arial" w:cs="Arial"/>
        </w:rPr>
        <w:lastRenderedPageBreak/>
        <w:t>lub uzupełnienia danych osobowych), nie może naruszać integralności protokołu postępowania oraz jego załączników;</w:t>
      </w:r>
    </w:p>
    <w:p w14:paraId="7A949300"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w postępowaniu o udzielenie zamówienia zgłoszenie żądania ograniczenia przetwarzania, o którym mowa w art. 18 ust. 1 RODO, nie ogranicza przetwarzania danych osobowych do czasu zakończenia tego postępowania;</w:t>
      </w:r>
    </w:p>
    <w:p w14:paraId="30D87391" w14:textId="77777777" w:rsidR="001350D3" w:rsidRPr="00450B5C" w:rsidRDefault="001350D3" w:rsidP="00152DD9">
      <w:pPr>
        <w:pStyle w:val="Nagwek2"/>
        <w:numPr>
          <w:ilvl w:val="0"/>
          <w:numId w:val="24"/>
        </w:numPr>
        <w:tabs>
          <w:tab w:val="left" w:pos="708"/>
        </w:tabs>
        <w:spacing w:before="60" w:after="0" w:line="360" w:lineRule="auto"/>
        <w:ind w:left="1037" w:hanging="357"/>
        <w:rPr>
          <w:rFonts w:ascii="Arial" w:hAnsi="Arial" w:cs="Arial"/>
        </w:rPr>
      </w:pPr>
      <w:r w:rsidRPr="00450B5C">
        <w:rPr>
          <w:rFonts w:ascii="Arial" w:hAnsi="Arial" w:cs="Aria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AD65238" w14:textId="77777777" w:rsidR="001350D3" w:rsidRDefault="001350D3" w:rsidP="00450B5C">
      <w:pPr>
        <w:pStyle w:val="Nagwek2"/>
        <w:numPr>
          <w:ilvl w:val="0"/>
          <w:numId w:val="0"/>
        </w:numPr>
        <w:tabs>
          <w:tab w:val="left" w:pos="708"/>
        </w:tabs>
        <w:spacing w:line="360" w:lineRule="auto"/>
        <w:ind w:left="1040"/>
        <w:rPr>
          <w:rFonts w:ascii="Arial" w:hAnsi="Arial" w:cs="Arial"/>
        </w:rPr>
      </w:pPr>
    </w:p>
    <w:p w14:paraId="7584505F" w14:textId="77777777" w:rsidR="00B47B0B" w:rsidRPr="00450B5C" w:rsidRDefault="00B47B0B" w:rsidP="00450B5C">
      <w:pPr>
        <w:pStyle w:val="Nagwek2"/>
        <w:numPr>
          <w:ilvl w:val="0"/>
          <w:numId w:val="0"/>
        </w:numPr>
        <w:tabs>
          <w:tab w:val="left" w:pos="708"/>
        </w:tabs>
        <w:spacing w:line="360" w:lineRule="auto"/>
        <w:ind w:left="1040"/>
        <w:rPr>
          <w:rFonts w:ascii="Arial" w:hAnsi="Arial" w:cs="Arial"/>
        </w:rPr>
      </w:pPr>
    </w:p>
    <w:p w14:paraId="0B1D38AA" w14:textId="77777777" w:rsidR="001350D3" w:rsidRPr="00450B5C" w:rsidRDefault="001350D3" w:rsidP="00450B5C">
      <w:pPr>
        <w:spacing w:before="60" w:after="120" w:line="360" w:lineRule="auto"/>
        <w:jc w:val="both"/>
        <w:rPr>
          <w:rFonts w:ascii="Arial" w:hAnsi="Arial" w:cs="Arial"/>
        </w:rPr>
      </w:pPr>
      <w:r w:rsidRPr="00450B5C">
        <w:rPr>
          <w:rFonts w:ascii="Arial" w:hAnsi="Arial" w:cs="Arial"/>
          <w:b/>
        </w:rPr>
        <w:t>Załączniki do SWZ</w:t>
      </w:r>
      <w:r w:rsidRPr="00450B5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450B5C" w14:paraId="614BA3A3"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7B139138"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38B70BC7"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załącznika</w:t>
            </w:r>
          </w:p>
        </w:tc>
      </w:tr>
      <w:tr w:rsidR="0042346F" w:rsidRPr="00450B5C" w14:paraId="3590CEFD"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2DD195F5"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5C72A780" w14:textId="22D8A071" w:rsidR="0042346F" w:rsidRPr="00450B5C" w:rsidRDefault="0042346F" w:rsidP="004A16DF">
            <w:pPr>
              <w:spacing w:before="60" w:after="120" w:line="360" w:lineRule="auto"/>
              <w:jc w:val="both"/>
              <w:rPr>
                <w:rFonts w:ascii="Arial" w:hAnsi="Arial" w:cs="Arial"/>
                <w:b/>
              </w:rPr>
            </w:pPr>
            <w:r w:rsidRPr="0042346F">
              <w:rPr>
                <w:rFonts w:ascii="Arial" w:hAnsi="Arial" w:cs="Arial"/>
              </w:rPr>
              <w:t>Wzór oferty</w:t>
            </w:r>
          </w:p>
        </w:tc>
      </w:tr>
      <w:tr w:rsidR="0042346F" w:rsidRPr="00450B5C" w14:paraId="13D14F20"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0F61928F"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2D4038D7" w14:textId="59134331" w:rsidR="0042346F" w:rsidRPr="00450B5C" w:rsidRDefault="0042346F" w:rsidP="004A16DF">
            <w:pPr>
              <w:spacing w:before="60" w:after="120" w:line="360" w:lineRule="auto"/>
              <w:jc w:val="both"/>
              <w:rPr>
                <w:rFonts w:ascii="Arial" w:hAnsi="Arial" w:cs="Arial"/>
                <w:b/>
              </w:rPr>
            </w:pPr>
            <w:r w:rsidRPr="0042346F">
              <w:rPr>
                <w:rFonts w:ascii="Arial" w:hAnsi="Arial" w:cs="Arial"/>
              </w:rPr>
              <w:t>Wykaz części zamówienia, której wykonanie wykonawca zamierza powierzyć podwykonawcom</w:t>
            </w:r>
            <w:r w:rsidR="008A1B6D">
              <w:rPr>
                <w:rFonts w:ascii="Arial" w:hAnsi="Arial" w:cs="Arial"/>
              </w:rPr>
              <w:t xml:space="preserve"> – zawarty w ofercie</w:t>
            </w:r>
          </w:p>
        </w:tc>
      </w:tr>
      <w:tr w:rsidR="0042346F" w:rsidRPr="00450B5C" w14:paraId="61C734BC"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5FD528E2"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0F8E5107"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Zobowiązanie podmiotu udostępniającego zasoby</w:t>
            </w:r>
          </w:p>
        </w:tc>
      </w:tr>
      <w:tr w:rsidR="0042346F" w:rsidRPr="00450B5C" w14:paraId="05104996"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323EFD2B"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3583318A"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Oświadczenie wykonawców wspólnie ubiegających się o udzielenie zamówienia</w:t>
            </w:r>
          </w:p>
        </w:tc>
      </w:tr>
      <w:tr w:rsidR="0042346F" w:rsidRPr="00450B5C" w14:paraId="71CCCDA4"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5CE3B9C9"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275B3A00"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Oświadczenie podmiotu udostępniającego zasoby</w:t>
            </w:r>
          </w:p>
        </w:tc>
      </w:tr>
      <w:tr w:rsidR="0042346F" w:rsidRPr="00450B5C" w14:paraId="6C836CF4"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58F9FCE5"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0967C1D3"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Oświadczenie o niepodleganiu wykluczeniu oraz spełnianiu warunków udziału</w:t>
            </w:r>
          </w:p>
        </w:tc>
      </w:tr>
      <w:tr w:rsidR="002F5BFA" w:rsidRPr="00450B5C" w14:paraId="67A7557F" w14:textId="77777777" w:rsidTr="004A16DF">
        <w:tc>
          <w:tcPr>
            <w:tcW w:w="828" w:type="dxa"/>
            <w:tcBorders>
              <w:top w:val="single" w:sz="4" w:space="0" w:color="auto"/>
              <w:left w:val="single" w:sz="4" w:space="0" w:color="auto"/>
              <w:bottom w:val="single" w:sz="4" w:space="0" w:color="auto"/>
              <w:right w:val="single" w:sz="4" w:space="0" w:color="auto"/>
            </w:tcBorders>
          </w:tcPr>
          <w:p w14:paraId="4D626E19" w14:textId="1987E0BA" w:rsidR="002F5BFA" w:rsidRPr="0042346F" w:rsidRDefault="002F5BFA" w:rsidP="004A16DF">
            <w:pPr>
              <w:spacing w:before="60" w:after="120" w:line="360" w:lineRule="auto"/>
              <w:jc w:val="both"/>
              <w:rPr>
                <w:rFonts w:ascii="Arial" w:hAnsi="Arial" w:cs="Arial"/>
              </w:rPr>
            </w:pPr>
            <w:r>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tcPr>
          <w:p w14:paraId="54269823" w14:textId="505F1B6B" w:rsidR="002F5BFA" w:rsidRPr="0042346F" w:rsidRDefault="002F5BFA" w:rsidP="004A16DF">
            <w:pPr>
              <w:spacing w:before="60" w:after="120" w:line="360" w:lineRule="auto"/>
              <w:jc w:val="both"/>
              <w:rPr>
                <w:rFonts w:ascii="Arial" w:hAnsi="Arial" w:cs="Arial"/>
              </w:rPr>
            </w:pPr>
            <w:r>
              <w:rPr>
                <w:rFonts w:ascii="Arial" w:hAnsi="Arial" w:cs="Arial"/>
              </w:rPr>
              <w:t>Wykaz dostaw do zadania nr 1</w:t>
            </w:r>
          </w:p>
        </w:tc>
      </w:tr>
    </w:tbl>
    <w:p w14:paraId="08F7BA6A" w14:textId="77777777" w:rsidR="001350D3" w:rsidRPr="00450B5C" w:rsidRDefault="001350D3" w:rsidP="00152DD9">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450B5C" w14:paraId="540653D4" w14:textId="77777777" w:rsidTr="0042346F">
        <w:tc>
          <w:tcPr>
            <w:tcW w:w="828" w:type="dxa"/>
            <w:tcBorders>
              <w:top w:val="single" w:sz="4" w:space="0" w:color="auto"/>
              <w:left w:val="single" w:sz="4" w:space="0" w:color="auto"/>
              <w:bottom w:val="single" w:sz="4" w:space="0" w:color="auto"/>
              <w:right w:val="single" w:sz="4" w:space="0" w:color="auto"/>
            </w:tcBorders>
            <w:hideMark/>
          </w:tcPr>
          <w:p w14:paraId="22B72C08"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6820F93C"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dokumentu / wzoru</w:t>
            </w:r>
          </w:p>
        </w:tc>
      </w:tr>
      <w:tr w:rsidR="0042346F" w:rsidRPr="00450B5C" w14:paraId="7123263F" w14:textId="77777777" w:rsidTr="0042346F">
        <w:tc>
          <w:tcPr>
            <w:tcW w:w="828" w:type="dxa"/>
            <w:tcBorders>
              <w:top w:val="single" w:sz="4" w:space="0" w:color="auto"/>
              <w:left w:val="single" w:sz="4" w:space="0" w:color="auto"/>
              <w:bottom w:val="single" w:sz="4" w:space="0" w:color="auto"/>
              <w:right w:val="single" w:sz="4" w:space="0" w:color="auto"/>
            </w:tcBorders>
            <w:hideMark/>
          </w:tcPr>
          <w:p w14:paraId="11CACE79"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2C5FC55C"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OPZ_v2.docx</w:t>
            </w:r>
          </w:p>
        </w:tc>
      </w:tr>
      <w:tr w:rsidR="0042346F" w:rsidRPr="00450B5C" w14:paraId="5B2EE2F0" w14:textId="77777777" w:rsidTr="0042346F">
        <w:tc>
          <w:tcPr>
            <w:tcW w:w="828" w:type="dxa"/>
            <w:tcBorders>
              <w:top w:val="single" w:sz="4" w:space="0" w:color="auto"/>
              <w:left w:val="single" w:sz="4" w:space="0" w:color="auto"/>
              <w:bottom w:val="single" w:sz="4" w:space="0" w:color="auto"/>
              <w:right w:val="single" w:sz="4" w:space="0" w:color="auto"/>
            </w:tcBorders>
            <w:hideMark/>
          </w:tcPr>
          <w:p w14:paraId="6C7F3831"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lastRenderedPageBreak/>
              <w:t>2</w:t>
            </w:r>
          </w:p>
        </w:tc>
        <w:tc>
          <w:tcPr>
            <w:tcW w:w="8637" w:type="dxa"/>
            <w:tcBorders>
              <w:top w:val="single" w:sz="4" w:space="0" w:color="auto"/>
              <w:left w:val="single" w:sz="4" w:space="0" w:color="auto"/>
              <w:bottom w:val="single" w:sz="4" w:space="0" w:color="auto"/>
              <w:right w:val="single" w:sz="4" w:space="0" w:color="auto"/>
            </w:tcBorders>
            <w:hideMark/>
          </w:tcPr>
          <w:p w14:paraId="679BB300"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projekt umowy</w:t>
            </w:r>
          </w:p>
        </w:tc>
      </w:tr>
    </w:tbl>
    <w:p w14:paraId="30C4E628" w14:textId="77777777" w:rsidR="001350D3" w:rsidRPr="00450B5C" w:rsidRDefault="001350D3" w:rsidP="00152DD9">
      <w:pPr>
        <w:pStyle w:val="Nagwek1"/>
        <w:numPr>
          <w:ilvl w:val="0"/>
          <w:numId w:val="0"/>
        </w:numPr>
        <w:tabs>
          <w:tab w:val="left" w:pos="708"/>
        </w:tabs>
        <w:spacing w:line="360" w:lineRule="auto"/>
        <w:rPr>
          <w:rFonts w:ascii="Arial" w:hAnsi="Arial" w:cs="Arial"/>
        </w:rPr>
      </w:pPr>
    </w:p>
    <w:sectPr w:rsidR="001350D3" w:rsidRPr="00450B5C">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237B" w14:textId="77777777" w:rsidR="00F07CAF" w:rsidRDefault="00F07CAF">
      <w:r>
        <w:separator/>
      </w:r>
    </w:p>
  </w:endnote>
  <w:endnote w:type="continuationSeparator" w:id="0">
    <w:p w14:paraId="36000F28" w14:textId="77777777" w:rsidR="00F07CAF" w:rsidRDefault="00F0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2C31" w14:textId="77777777" w:rsidR="0042346F" w:rsidRDefault="004234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6522" w14:textId="02310AFD"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D1E8C" w14:textId="77777777" w:rsidR="0042346F" w:rsidRDefault="004234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B848E" w14:textId="77777777" w:rsidR="00F07CAF" w:rsidRDefault="00F07CAF">
      <w:r>
        <w:separator/>
      </w:r>
    </w:p>
  </w:footnote>
  <w:footnote w:type="continuationSeparator" w:id="0">
    <w:p w14:paraId="52A663B0" w14:textId="77777777" w:rsidR="00F07CAF" w:rsidRDefault="00F07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78A2" w14:textId="77777777" w:rsidR="0042346F" w:rsidRDefault="004234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FA4C" w14:textId="0CF3E966" w:rsidR="00E30311" w:rsidRDefault="008A1B6D">
    <w:pPr>
      <w:pStyle w:val="Nagwek"/>
      <w:jc w:val="center"/>
      <w:rPr>
        <w:sz w:val="18"/>
        <w:szCs w:val="18"/>
      </w:rPr>
    </w:pPr>
    <w:r w:rsidRPr="00E23750">
      <w:rPr>
        <w:noProof/>
      </w:rPr>
      <w:drawing>
        <wp:inline distT="0" distB="0" distL="0" distR="0" wp14:anchorId="71D6D2C8" wp14:editId="370D1BE5">
          <wp:extent cx="5756910" cy="59245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92455"/>
                  </a:xfrm>
                  <a:prstGeom prst="rect">
                    <a:avLst/>
                  </a:prstGeom>
                  <a:noFill/>
                  <a:ln>
                    <a:noFill/>
                  </a:ln>
                </pic:spPr>
              </pic:pic>
            </a:graphicData>
          </a:graphic>
        </wp:inline>
      </w:drawing>
    </w:r>
  </w:p>
  <w:p w14:paraId="15C93323" w14:textId="07DD4529" w:rsidR="00D35830" w:rsidRPr="00E30311" w:rsidRDefault="00E30311">
    <w:pPr>
      <w:pStyle w:val="Nagwek"/>
      <w:jc w:val="center"/>
      <w:rPr>
        <w:rFonts w:ascii="Arial" w:hAnsi="Arial" w:cs="Arial"/>
        <w:sz w:val="18"/>
        <w:szCs w:val="18"/>
      </w:rPr>
    </w:pPr>
    <w:r>
      <w:rPr>
        <w:rFonts w:ascii="Arial" w:hAnsi="Arial" w:cs="Arial"/>
        <w:sz w:val="18"/>
        <w:szCs w:val="18"/>
      </w:rPr>
      <w:t>S</w:t>
    </w:r>
    <w:r w:rsidR="000B182D" w:rsidRPr="00E30311">
      <w:rPr>
        <w:rFonts w:ascii="Arial" w:hAnsi="Arial" w:cs="Arial"/>
        <w:sz w:val="18"/>
        <w:szCs w:val="18"/>
      </w:rPr>
      <w:t>WZ</w:t>
    </w:r>
  </w:p>
  <w:p w14:paraId="62BB7A76" w14:textId="77777777" w:rsidR="0042346F" w:rsidRDefault="0042346F">
    <w:pPr>
      <w:pStyle w:val="Nagwek"/>
      <w:jc w:val="center"/>
      <w:rPr>
        <w:rFonts w:ascii="Arial" w:hAnsi="Arial" w:cs="Arial"/>
        <w:sz w:val="18"/>
        <w:szCs w:val="18"/>
      </w:rPr>
    </w:pPr>
    <w:r w:rsidRPr="00E30311">
      <w:rPr>
        <w:rFonts w:ascii="Arial" w:hAnsi="Arial" w:cs="Arial"/>
        <w:sz w:val="18"/>
        <w:szCs w:val="18"/>
      </w:rPr>
      <w:t>Dostawa sprzętu i usług realizowanych w ramach projektu grantowego "</w:t>
    </w:r>
    <w:proofErr w:type="spellStart"/>
    <w:r w:rsidRPr="00E30311">
      <w:rPr>
        <w:rFonts w:ascii="Arial" w:hAnsi="Arial" w:cs="Arial"/>
        <w:sz w:val="18"/>
        <w:szCs w:val="18"/>
      </w:rPr>
      <w:t>Cyberbezpieczny</w:t>
    </w:r>
    <w:proofErr w:type="spellEnd"/>
    <w:r w:rsidRPr="00E30311">
      <w:rPr>
        <w:rFonts w:ascii="Arial" w:hAnsi="Arial" w:cs="Arial"/>
        <w:sz w:val="18"/>
        <w:szCs w:val="18"/>
      </w:rPr>
      <w:t xml:space="preserve"> Samorząd" </w:t>
    </w:r>
  </w:p>
  <w:p w14:paraId="2CBB3397" w14:textId="77777777" w:rsidR="00E30311" w:rsidRPr="00E30311" w:rsidRDefault="00E30311">
    <w:pPr>
      <w:pStyle w:val="Nagwek"/>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6DEB" w14:textId="3D4F5B34" w:rsidR="0042346F" w:rsidRDefault="008A1B6D">
    <w:pPr>
      <w:pStyle w:val="Nagwek"/>
    </w:pPr>
    <w:r w:rsidRPr="00E23750">
      <w:rPr>
        <w:noProof/>
      </w:rPr>
      <w:drawing>
        <wp:inline distT="0" distB="0" distL="0" distR="0" wp14:anchorId="7B3E56FB" wp14:editId="7F5364CF">
          <wp:extent cx="5756910" cy="592455"/>
          <wp:effectExtent l="0" t="0" r="0" b="0"/>
          <wp:docPr id="11685273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92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729"/>
    <w:multiLevelType w:val="multilevel"/>
    <w:tmpl w:val="B2CEFA6E"/>
    <w:lvl w:ilvl="0">
      <w:start w:val="1"/>
      <w:numFmt w:val="decimal"/>
      <w:lvlText w:val="%1."/>
      <w:lvlJc w:val="left"/>
      <w:pPr>
        <w:ind w:left="720" w:hanging="360"/>
      </w:p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9D3667"/>
    <w:multiLevelType w:val="hybridMultilevel"/>
    <w:tmpl w:val="AE3EF93E"/>
    <w:lvl w:ilvl="0" w:tplc="7D12784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0178AF16"/>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E3CA5730"/>
    <w:lvl w:ilvl="0" w:tplc="3396589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672DFEA"/>
    <w:lvl w:ilvl="0" w:tplc="CD82697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29005F22"/>
    <w:lvl w:ilvl="0" w:tplc="33F6E1C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D6087C3E"/>
    <w:lvl w:ilvl="0" w:tplc="F9028324">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44C47BDE"/>
    <w:lvl w:ilvl="0" w:tplc="8C448FE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44A64779"/>
    <w:multiLevelType w:val="hybridMultilevel"/>
    <w:tmpl w:val="CF06A320"/>
    <w:lvl w:ilvl="0" w:tplc="7A2C8A3E">
      <w:start w:val="1"/>
      <w:numFmt w:val="lowerLetter"/>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509062BA"/>
    <w:multiLevelType w:val="hybridMultilevel"/>
    <w:tmpl w:val="ABD46CF4"/>
    <w:lvl w:ilvl="0" w:tplc="438A651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428DC"/>
    <w:multiLevelType w:val="hybridMultilevel"/>
    <w:tmpl w:val="BFD8628A"/>
    <w:lvl w:ilvl="0" w:tplc="9C5CE3B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600D4"/>
    <w:multiLevelType w:val="hybridMultilevel"/>
    <w:tmpl w:val="280A5D0A"/>
    <w:lvl w:ilvl="0" w:tplc="CF2A304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8485DEF"/>
    <w:multiLevelType w:val="hybridMultilevel"/>
    <w:tmpl w:val="52B8D9A8"/>
    <w:lvl w:ilvl="0" w:tplc="6C32573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EC50DF7"/>
    <w:multiLevelType w:val="hybridMultilevel"/>
    <w:tmpl w:val="5C3AA454"/>
    <w:lvl w:ilvl="0" w:tplc="B31A5B8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499417542">
    <w:abstractNumId w:val="4"/>
  </w:num>
  <w:num w:numId="2" w16cid:durableId="636448512">
    <w:abstractNumId w:val="8"/>
  </w:num>
  <w:num w:numId="3" w16cid:durableId="844782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0685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693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9650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48848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75205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86746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0156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767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3586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7610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049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7462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6185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1595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080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7600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2980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53002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248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0532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45130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7598729">
    <w:abstractNumId w:val="14"/>
  </w:num>
  <w:num w:numId="26" w16cid:durableId="24723559">
    <w:abstractNumId w:val="20"/>
  </w:num>
  <w:num w:numId="27" w16cid:durableId="2125806948">
    <w:abstractNumId w:val="3"/>
  </w:num>
  <w:num w:numId="28" w16cid:durableId="2010867722">
    <w:abstractNumId w:val="23"/>
  </w:num>
  <w:num w:numId="29" w16cid:durableId="395321127">
    <w:abstractNumId w:val="17"/>
  </w:num>
  <w:num w:numId="30" w16cid:durableId="1199202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677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2D"/>
    <w:rsid w:val="00002A04"/>
    <w:rsid w:val="00004D89"/>
    <w:rsid w:val="00005390"/>
    <w:rsid w:val="000067E5"/>
    <w:rsid w:val="00012833"/>
    <w:rsid w:val="00016AB3"/>
    <w:rsid w:val="0002045A"/>
    <w:rsid w:val="00020FF3"/>
    <w:rsid w:val="00026453"/>
    <w:rsid w:val="00031855"/>
    <w:rsid w:val="00033472"/>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0699"/>
    <w:rsid w:val="000D3BC4"/>
    <w:rsid w:val="000E0329"/>
    <w:rsid w:val="000E4DFB"/>
    <w:rsid w:val="000E7443"/>
    <w:rsid w:val="000F01D8"/>
    <w:rsid w:val="000F53AD"/>
    <w:rsid w:val="000F6494"/>
    <w:rsid w:val="0010472E"/>
    <w:rsid w:val="00105E7F"/>
    <w:rsid w:val="00125A9A"/>
    <w:rsid w:val="00126357"/>
    <w:rsid w:val="00127036"/>
    <w:rsid w:val="00130721"/>
    <w:rsid w:val="0013434C"/>
    <w:rsid w:val="001350D3"/>
    <w:rsid w:val="00141A13"/>
    <w:rsid w:val="00150032"/>
    <w:rsid w:val="00152DD9"/>
    <w:rsid w:val="001542F3"/>
    <w:rsid w:val="001644FA"/>
    <w:rsid w:val="00164E1E"/>
    <w:rsid w:val="00182A84"/>
    <w:rsid w:val="00183B64"/>
    <w:rsid w:val="0018407C"/>
    <w:rsid w:val="00191475"/>
    <w:rsid w:val="0019225F"/>
    <w:rsid w:val="00194EF2"/>
    <w:rsid w:val="001A621C"/>
    <w:rsid w:val="001B3F5E"/>
    <w:rsid w:val="001B6A19"/>
    <w:rsid w:val="001C30E8"/>
    <w:rsid w:val="001C49A9"/>
    <w:rsid w:val="001C5986"/>
    <w:rsid w:val="001E4CE2"/>
    <w:rsid w:val="001E66C0"/>
    <w:rsid w:val="001F1894"/>
    <w:rsid w:val="001F5817"/>
    <w:rsid w:val="001F658C"/>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3C53"/>
    <w:rsid w:val="002746F7"/>
    <w:rsid w:val="002962E0"/>
    <w:rsid w:val="002963F2"/>
    <w:rsid w:val="002970DD"/>
    <w:rsid w:val="002A2D4A"/>
    <w:rsid w:val="002A5762"/>
    <w:rsid w:val="002B22BF"/>
    <w:rsid w:val="002E237F"/>
    <w:rsid w:val="002E5E36"/>
    <w:rsid w:val="002E666C"/>
    <w:rsid w:val="002E7C8B"/>
    <w:rsid w:val="002F07D4"/>
    <w:rsid w:val="002F5BFA"/>
    <w:rsid w:val="002F5C3E"/>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1104"/>
    <w:rsid w:val="003D58D6"/>
    <w:rsid w:val="003D736C"/>
    <w:rsid w:val="003E0A15"/>
    <w:rsid w:val="003E1DF0"/>
    <w:rsid w:val="003F62EC"/>
    <w:rsid w:val="00403B18"/>
    <w:rsid w:val="0040419B"/>
    <w:rsid w:val="00407784"/>
    <w:rsid w:val="0041437D"/>
    <w:rsid w:val="004201F8"/>
    <w:rsid w:val="0042346F"/>
    <w:rsid w:val="00423EDC"/>
    <w:rsid w:val="004248CE"/>
    <w:rsid w:val="00424D45"/>
    <w:rsid w:val="0042584E"/>
    <w:rsid w:val="004327AD"/>
    <w:rsid w:val="00433D74"/>
    <w:rsid w:val="004350D7"/>
    <w:rsid w:val="0043547F"/>
    <w:rsid w:val="00441468"/>
    <w:rsid w:val="00442E7D"/>
    <w:rsid w:val="004460EE"/>
    <w:rsid w:val="00450B5C"/>
    <w:rsid w:val="00461A5D"/>
    <w:rsid w:val="00465113"/>
    <w:rsid w:val="00465FAC"/>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56F2"/>
    <w:rsid w:val="00536FAD"/>
    <w:rsid w:val="0054473A"/>
    <w:rsid w:val="00545526"/>
    <w:rsid w:val="0055231E"/>
    <w:rsid w:val="00562E86"/>
    <w:rsid w:val="005631F3"/>
    <w:rsid w:val="00571EFD"/>
    <w:rsid w:val="005741F3"/>
    <w:rsid w:val="0057448F"/>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837"/>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3292"/>
    <w:rsid w:val="00687163"/>
    <w:rsid w:val="00697769"/>
    <w:rsid w:val="006A65E4"/>
    <w:rsid w:val="006B281B"/>
    <w:rsid w:val="006B345E"/>
    <w:rsid w:val="006C1585"/>
    <w:rsid w:val="006C1F3A"/>
    <w:rsid w:val="006C3687"/>
    <w:rsid w:val="006C3C34"/>
    <w:rsid w:val="006C4006"/>
    <w:rsid w:val="006E2CC4"/>
    <w:rsid w:val="006E6333"/>
    <w:rsid w:val="006F31B1"/>
    <w:rsid w:val="006F5BCD"/>
    <w:rsid w:val="006F77F8"/>
    <w:rsid w:val="00703F5F"/>
    <w:rsid w:val="00705BE6"/>
    <w:rsid w:val="0070620B"/>
    <w:rsid w:val="00706A45"/>
    <w:rsid w:val="0071220B"/>
    <w:rsid w:val="00713E16"/>
    <w:rsid w:val="00717726"/>
    <w:rsid w:val="00722A08"/>
    <w:rsid w:val="0072631F"/>
    <w:rsid w:val="00730E7F"/>
    <w:rsid w:val="00732B5E"/>
    <w:rsid w:val="00734784"/>
    <w:rsid w:val="00740B94"/>
    <w:rsid w:val="00740EFA"/>
    <w:rsid w:val="007414A2"/>
    <w:rsid w:val="00741CCD"/>
    <w:rsid w:val="0075328D"/>
    <w:rsid w:val="00757FE2"/>
    <w:rsid w:val="00760959"/>
    <w:rsid w:val="00770037"/>
    <w:rsid w:val="00774374"/>
    <w:rsid w:val="00774A7C"/>
    <w:rsid w:val="00787E17"/>
    <w:rsid w:val="007941DD"/>
    <w:rsid w:val="007A004A"/>
    <w:rsid w:val="007A251C"/>
    <w:rsid w:val="007A5710"/>
    <w:rsid w:val="007A6D17"/>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1B6D"/>
    <w:rsid w:val="008A3895"/>
    <w:rsid w:val="008B13A8"/>
    <w:rsid w:val="008B60B4"/>
    <w:rsid w:val="008C47F9"/>
    <w:rsid w:val="008C783F"/>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1831"/>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6598"/>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AB4"/>
    <w:rsid w:val="00B01C11"/>
    <w:rsid w:val="00B05777"/>
    <w:rsid w:val="00B0712C"/>
    <w:rsid w:val="00B10996"/>
    <w:rsid w:val="00B11855"/>
    <w:rsid w:val="00B17F7E"/>
    <w:rsid w:val="00B36CE0"/>
    <w:rsid w:val="00B43E00"/>
    <w:rsid w:val="00B45275"/>
    <w:rsid w:val="00B47B0B"/>
    <w:rsid w:val="00B51D96"/>
    <w:rsid w:val="00B53AE5"/>
    <w:rsid w:val="00B80594"/>
    <w:rsid w:val="00B8343A"/>
    <w:rsid w:val="00B90CFE"/>
    <w:rsid w:val="00BA1AB5"/>
    <w:rsid w:val="00BB295E"/>
    <w:rsid w:val="00BC04D7"/>
    <w:rsid w:val="00BC308F"/>
    <w:rsid w:val="00BE10FC"/>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56246"/>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2C5A"/>
    <w:rsid w:val="00CF3703"/>
    <w:rsid w:val="00CF584C"/>
    <w:rsid w:val="00D01BF9"/>
    <w:rsid w:val="00D06196"/>
    <w:rsid w:val="00D06289"/>
    <w:rsid w:val="00D07762"/>
    <w:rsid w:val="00D14E18"/>
    <w:rsid w:val="00D23093"/>
    <w:rsid w:val="00D25449"/>
    <w:rsid w:val="00D30384"/>
    <w:rsid w:val="00D35830"/>
    <w:rsid w:val="00D35B5D"/>
    <w:rsid w:val="00D43680"/>
    <w:rsid w:val="00D45566"/>
    <w:rsid w:val="00D65942"/>
    <w:rsid w:val="00D67BC1"/>
    <w:rsid w:val="00D94CD8"/>
    <w:rsid w:val="00D95619"/>
    <w:rsid w:val="00DA094A"/>
    <w:rsid w:val="00DB362D"/>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311"/>
    <w:rsid w:val="00E30EB9"/>
    <w:rsid w:val="00E40611"/>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07CAF"/>
    <w:rsid w:val="00F131CB"/>
    <w:rsid w:val="00F13967"/>
    <w:rsid w:val="00F234AD"/>
    <w:rsid w:val="00F23594"/>
    <w:rsid w:val="00F241C5"/>
    <w:rsid w:val="00F278EE"/>
    <w:rsid w:val="00F349CB"/>
    <w:rsid w:val="00F525A3"/>
    <w:rsid w:val="00F65ACD"/>
    <w:rsid w:val="00F671B3"/>
    <w:rsid w:val="00F7086B"/>
    <w:rsid w:val="00F83D72"/>
    <w:rsid w:val="00FA7399"/>
    <w:rsid w:val="00FB5143"/>
    <w:rsid w:val="00FC0873"/>
    <w:rsid w:val="00FD0B5A"/>
    <w:rsid w:val="00FD1DE7"/>
    <w:rsid w:val="00FD5B5F"/>
    <w:rsid w:val="00FE067B"/>
    <w:rsid w:val="00FE45F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54137"/>
  <w15:chartTrackingRefBased/>
  <w15:docId w15:val="{114A63E6-3425-4367-BC1A-00EDA01A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36</TotalTime>
  <Pages>33</Pages>
  <Words>7241</Words>
  <Characters>43449</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50589</CharactersWithSpaces>
  <SharedDoc>false</SharedDoc>
  <HLinks>
    <vt:vector size="6" baseType="variant">
      <vt:variant>
        <vt:i4>327682</vt:i4>
      </vt:variant>
      <vt:variant>
        <vt:i4>297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7</cp:revision>
  <cp:lastPrinted>1899-12-31T23:00:00Z</cp:lastPrinted>
  <dcterms:created xsi:type="dcterms:W3CDTF">2024-10-23T09:36:00Z</dcterms:created>
  <dcterms:modified xsi:type="dcterms:W3CDTF">2024-10-23T12:38:00Z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