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1D" w:rsidRPr="00DA4DAE" w:rsidRDefault="00774E79">
      <w:pPr>
        <w:pStyle w:val="Tekstpodstawowy"/>
        <w:spacing w:before="6"/>
        <w:jc w:val="left"/>
        <w:rPr>
          <w:rFonts w:ascii="Times New Roman" w:hAnsi="Times New Roman" w:cs="Times New Roman"/>
          <w:b/>
          <w:sz w:val="21"/>
          <w:szCs w:val="21"/>
        </w:rPr>
      </w:pPr>
      <w:r>
        <w:rPr>
          <w:noProof/>
          <w:lang w:eastAsia="pl-PL"/>
        </w:rPr>
        <w:drawing>
          <wp:inline distT="0" distB="0" distL="0" distR="0" wp14:anchorId="3A40596E" wp14:editId="51B39B24">
            <wp:extent cx="2932430" cy="1478915"/>
            <wp:effectExtent l="0" t="0" r="1270" b="6985"/>
            <wp:docPr id="2116442419" name="Obraz 2116442419"/>
            <wp:cNvGraphicFramePr/>
            <a:graphic xmlns:a="http://schemas.openxmlformats.org/drawingml/2006/main">
              <a:graphicData uri="http://schemas.openxmlformats.org/drawingml/2006/picture">
                <pic:pic xmlns:pic="http://schemas.openxmlformats.org/drawingml/2006/picture">
                  <pic:nvPicPr>
                    <pic:cNvPr id="2116442419" name="Obraz 211644241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2430" cy="1478915"/>
                    </a:xfrm>
                    <a:prstGeom prst="rect">
                      <a:avLst/>
                    </a:prstGeom>
                    <a:noFill/>
                    <a:ln>
                      <a:noFill/>
                    </a:ln>
                  </pic:spPr>
                </pic:pic>
              </a:graphicData>
            </a:graphic>
          </wp:inline>
        </w:drawing>
      </w:r>
    </w:p>
    <w:p w:rsidR="0036691D" w:rsidRPr="00DA4DAE" w:rsidRDefault="0036691D">
      <w:pPr>
        <w:pStyle w:val="Tekstpodstawowy"/>
        <w:jc w:val="left"/>
        <w:rPr>
          <w:rFonts w:ascii="Times New Roman" w:hAnsi="Times New Roman" w:cs="Times New Roman"/>
          <w:sz w:val="21"/>
          <w:szCs w:val="21"/>
        </w:rPr>
      </w:pPr>
    </w:p>
    <w:p w:rsidR="0036691D" w:rsidRPr="00DA4DAE" w:rsidRDefault="0036691D">
      <w:pPr>
        <w:pStyle w:val="Tekstpodstawowy"/>
        <w:jc w:val="left"/>
        <w:rPr>
          <w:rFonts w:ascii="Times New Roman" w:hAnsi="Times New Roman" w:cs="Times New Roman"/>
          <w:sz w:val="21"/>
          <w:szCs w:val="21"/>
        </w:rPr>
      </w:pPr>
    </w:p>
    <w:p w:rsidR="0036691D" w:rsidRPr="00384000" w:rsidRDefault="00A15047">
      <w:pPr>
        <w:pStyle w:val="Nagwek1"/>
        <w:spacing w:before="101"/>
        <w:ind w:right="2230"/>
        <w:rPr>
          <w:rFonts w:ascii="Times New Roman" w:hAnsi="Times New Roman" w:cs="Times New Roman"/>
          <w:sz w:val="32"/>
          <w:szCs w:val="32"/>
        </w:rPr>
      </w:pPr>
      <w:r w:rsidRPr="00384000">
        <w:rPr>
          <w:rFonts w:ascii="Times New Roman" w:hAnsi="Times New Roman" w:cs="Times New Roman"/>
          <w:sz w:val="32"/>
          <w:szCs w:val="32"/>
        </w:rPr>
        <w:t>Zamawiający</w:t>
      </w:r>
    </w:p>
    <w:p w:rsidR="0036691D" w:rsidRPr="00FE3279" w:rsidRDefault="0036691D">
      <w:pPr>
        <w:pStyle w:val="Tekstpodstawowy"/>
        <w:spacing w:before="4"/>
        <w:jc w:val="left"/>
        <w:rPr>
          <w:rFonts w:ascii="Times New Roman" w:hAnsi="Times New Roman" w:cs="Times New Roman"/>
          <w:b/>
          <w:sz w:val="24"/>
          <w:szCs w:val="24"/>
        </w:rPr>
      </w:pPr>
    </w:p>
    <w:p w:rsidR="00D26E27" w:rsidRPr="00FE3279" w:rsidRDefault="000C09BF" w:rsidP="00D26E27">
      <w:pPr>
        <w:pStyle w:val="Akapitzlist"/>
        <w:tabs>
          <w:tab w:val="left" w:pos="709"/>
        </w:tabs>
        <w:spacing w:line="273" w:lineRule="auto"/>
        <w:ind w:left="709" w:right="347" w:firstLine="0"/>
        <w:jc w:val="center"/>
        <w:rPr>
          <w:rFonts w:ascii="Times New Roman" w:hAnsi="Times New Roman" w:cs="Times New Roman"/>
          <w:sz w:val="24"/>
          <w:szCs w:val="24"/>
        </w:rPr>
      </w:pPr>
      <w:r>
        <w:rPr>
          <w:rFonts w:ascii="Times New Roman" w:hAnsi="Times New Roman" w:cs="Times New Roman"/>
          <w:b/>
          <w:sz w:val="24"/>
          <w:szCs w:val="24"/>
        </w:rPr>
        <w:t>Uniwersytecki</w:t>
      </w:r>
      <w:r w:rsidR="00D26E27" w:rsidRPr="00FE3279">
        <w:rPr>
          <w:rFonts w:ascii="Times New Roman" w:hAnsi="Times New Roman" w:cs="Times New Roman"/>
          <w:b/>
          <w:sz w:val="24"/>
          <w:szCs w:val="24"/>
        </w:rPr>
        <w:t xml:space="preserve"> Szpital Kliniczny nr 2 PUM w Szczecinie</w:t>
      </w:r>
      <w:r w:rsidR="00D26E27" w:rsidRPr="00FE3279">
        <w:rPr>
          <w:rFonts w:ascii="Times New Roman" w:hAnsi="Times New Roman" w:cs="Times New Roman"/>
          <w:sz w:val="24"/>
          <w:szCs w:val="24"/>
        </w:rPr>
        <w:t>,</w:t>
      </w:r>
    </w:p>
    <w:p w:rsidR="00D26E27" w:rsidRPr="00FE3279" w:rsidRDefault="00D26E27" w:rsidP="00D26E27">
      <w:pPr>
        <w:pStyle w:val="Akapitzlist"/>
        <w:tabs>
          <w:tab w:val="left" w:pos="709"/>
        </w:tabs>
        <w:spacing w:line="273" w:lineRule="auto"/>
        <w:ind w:left="1134" w:right="347" w:hanging="425"/>
        <w:jc w:val="center"/>
        <w:rPr>
          <w:rFonts w:ascii="Times New Roman" w:hAnsi="Times New Roman" w:cs="Times New Roman"/>
          <w:i/>
          <w:sz w:val="24"/>
          <w:szCs w:val="24"/>
        </w:rPr>
      </w:pPr>
      <w:r w:rsidRPr="00FE3279">
        <w:rPr>
          <w:rFonts w:ascii="Times New Roman" w:hAnsi="Times New Roman" w:cs="Times New Roman"/>
          <w:i/>
          <w:sz w:val="24"/>
          <w:szCs w:val="24"/>
        </w:rPr>
        <w:t>Adres:</w:t>
      </w:r>
      <w:r w:rsidRPr="00FE3279">
        <w:rPr>
          <w:rFonts w:ascii="Times New Roman" w:hAnsi="Times New Roman" w:cs="Times New Roman"/>
          <w:i/>
          <w:spacing w:val="39"/>
          <w:sz w:val="24"/>
          <w:szCs w:val="24"/>
        </w:rPr>
        <w:t xml:space="preserve"> </w:t>
      </w:r>
      <w:r w:rsidRPr="00FE3279">
        <w:rPr>
          <w:rFonts w:ascii="Times New Roman" w:hAnsi="Times New Roman" w:cs="Times New Roman"/>
          <w:i/>
          <w:sz w:val="24"/>
          <w:szCs w:val="24"/>
        </w:rPr>
        <w:t>70-111 Szczecin, Al. Powstańców Wielkopolskich nr 72</w:t>
      </w: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spacing w:before="9"/>
        <w:jc w:val="left"/>
        <w:rPr>
          <w:rFonts w:ascii="Times New Roman" w:hAnsi="Times New Roman" w:cs="Times New Roman"/>
          <w:b/>
          <w:sz w:val="21"/>
          <w:szCs w:val="21"/>
        </w:rPr>
      </w:pPr>
    </w:p>
    <w:p w:rsidR="0036691D" w:rsidRPr="00FE3279" w:rsidRDefault="00A15047">
      <w:pPr>
        <w:pStyle w:val="Nagwek1"/>
        <w:spacing w:before="100"/>
        <w:ind w:right="2233"/>
        <w:rPr>
          <w:rFonts w:ascii="Times New Roman" w:hAnsi="Times New Roman" w:cs="Times New Roman"/>
          <w:sz w:val="28"/>
          <w:szCs w:val="28"/>
        </w:rPr>
      </w:pPr>
      <w:r w:rsidRPr="00413835">
        <w:rPr>
          <w:rFonts w:ascii="Times New Roman" w:hAnsi="Times New Roman" w:cs="Times New Roman"/>
          <w:sz w:val="28"/>
          <w:szCs w:val="28"/>
          <w:highlight w:val="yellow"/>
        </w:rPr>
        <w:t>SPECYFIKACJA</w:t>
      </w:r>
      <w:r w:rsidRPr="00413835">
        <w:rPr>
          <w:rFonts w:ascii="Times New Roman" w:hAnsi="Times New Roman" w:cs="Times New Roman"/>
          <w:spacing w:val="-5"/>
          <w:sz w:val="28"/>
          <w:szCs w:val="28"/>
          <w:highlight w:val="yellow"/>
        </w:rPr>
        <w:t xml:space="preserve"> </w:t>
      </w:r>
      <w:r w:rsidRPr="00413835">
        <w:rPr>
          <w:rFonts w:ascii="Times New Roman" w:hAnsi="Times New Roman" w:cs="Times New Roman"/>
          <w:sz w:val="28"/>
          <w:szCs w:val="28"/>
          <w:highlight w:val="yellow"/>
        </w:rPr>
        <w:t>WARUNKÓW</w:t>
      </w:r>
      <w:r w:rsidRPr="00413835">
        <w:rPr>
          <w:rFonts w:ascii="Times New Roman" w:hAnsi="Times New Roman" w:cs="Times New Roman"/>
          <w:spacing w:val="-8"/>
          <w:sz w:val="28"/>
          <w:szCs w:val="28"/>
          <w:highlight w:val="yellow"/>
        </w:rPr>
        <w:t xml:space="preserve"> </w:t>
      </w:r>
      <w:r w:rsidR="007F2926">
        <w:rPr>
          <w:rFonts w:ascii="Times New Roman" w:hAnsi="Times New Roman" w:cs="Times New Roman"/>
          <w:spacing w:val="-8"/>
          <w:sz w:val="28"/>
          <w:szCs w:val="28"/>
          <w:highlight w:val="yellow"/>
        </w:rPr>
        <w:t>Z</w:t>
      </w:r>
      <w:r w:rsidRPr="00413835">
        <w:rPr>
          <w:rFonts w:ascii="Times New Roman" w:hAnsi="Times New Roman" w:cs="Times New Roman"/>
          <w:sz w:val="28"/>
          <w:szCs w:val="28"/>
          <w:highlight w:val="yellow"/>
        </w:rPr>
        <w:t>AMÓWIENIA</w:t>
      </w:r>
    </w:p>
    <w:p w:rsidR="0036691D" w:rsidRPr="00DA4DAE" w:rsidRDefault="0036691D">
      <w:pPr>
        <w:pStyle w:val="Tekstpodstawowy"/>
        <w:spacing w:before="5"/>
        <w:jc w:val="left"/>
        <w:rPr>
          <w:rFonts w:ascii="Times New Roman" w:hAnsi="Times New Roman" w:cs="Times New Roman"/>
          <w:b/>
          <w:sz w:val="21"/>
          <w:szCs w:val="21"/>
        </w:rPr>
      </w:pPr>
    </w:p>
    <w:p w:rsidR="00211DA2" w:rsidRDefault="00A15047" w:rsidP="007649BA">
      <w:pPr>
        <w:pStyle w:val="Tekstpodstawowy"/>
        <w:spacing w:line="271" w:lineRule="auto"/>
        <w:ind w:left="336" w:right="368"/>
        <w:rPr>
          <w:b/>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prowadzonym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powyżej  progu unijnego</w:t>
      </w:r>
      <w:r w:rsidRPr="00DA4DAE">
        <w:rPr>
          <w:rFonts w:ascii="Times New Roman" w:hAnsi="Times New Roman" w:cs="Times New Roman"/>
          <w:spacing w:val="1"/>
          <w:sz w:val="21"/>
          <w:szCs w:val="21"/>
        </w:rPr>
        <w:t xml:space="preserve"> </w:t>
      </w:r>
      <w:r w:rsidRPr="00DA4DAE">
        <w:rPr>
          <w:rFonts w:ascii="Times New Roman" w:hAnsi="Times New Roman" w:cs="Times New Roman"/>
          <w:b/>
          <w:sz w:val="21"/>
          <w:szCs w:val="21"/>
        </w:rPr>
        <w:t>na</w:t>
      </w:r>
      <w:r w:rsidRPr="00DA4DAE">
        <w:rPr>
          <w:rFonts w:ascii="Times New Roman" w:hAnsi="Times New Roman" w:cs="Times New Roman"/>
          <w:b/>
          <w:spacing w:val="38"/>
          <w:sz w:val="21"/>
          <w:szCs w:val="21"/>
        </w:rPr>
        <w:t xml:space="preserve"> </w:t>
      </w:r>
      <w:r w:rsidR="0052579B" w:rsidRPr="00110356">
        <w:rPr>
          <w:rFonts w:ascii="Times New Roman" w:hAnsi="Times New Roman" w:cs="Times New Roman"/>
          <w:b/>
          <w:sz w:val="21"/>
          <w:szCs w:val="21"/>
        </w:rPr>
        <w:t xml:space="preserve">dostawę </w:t>
      </w:r>
      <w:r w:rsidR="00110356" w:rsidRPr="00110356">
        <w:rPr>
          <w:b/>
          <w:sz w:val="21"/>
          <w:szCs w:val="21"/>
        </w:rPr>
        <w:t xml:space="preserve">produktów leczniczych </w:t>
      </w:r>
      <w:r w:rsidR="007649BA" w:rsidRPr="007649BA">
        <w:rPr>
          <w:b/>
          <w:sz w:val="21"/>
          <w:szCs w:val="21"/>
        </w:rPr>
        <w:t xml:space="preserve">stosowanych w chemioterapii nowotworów wraz z płynami infuzyjnymi do przygotowywania wlewów </w:t>
      </w:r>
      <w:proofErr w:type="spellStart"/>
      <w:r w:rsidR="007649BA" w:rsidRPr="007649BA">
        <w:rPr>
          <w:b/>
          <w:sz w:val="21"/>
          <w:szCs w:val="21"/>
        </w:rPr>
        <w:t>cytostatyków</w:t>
      </w:r>
      <w:proofErr w:type="spellEnd"/>
      <w:r w:rsidR="007649BA" w:rsidRPr="007649BA">
        <w:rPr>
          <w:b/>
          <w:sz w:val="21"/>
          <w:szCs w:val="21"/>
        </w:rPr>
        <w:t xml:space="preserve"> gotowych do podania.</w:t>
      </w:r>
    </w:p>
    <w:p w:rsidR="00524CE6" w:rsidRDefault="00524CE6" w:rsidP="00211DA2">
      <w:pPr>
        <w:pStyle w:val="Tekstpodstawowy"/>
        <w:spacing w:line="271" w:lineRule="auto"/>
        <w:ind w:left="336" w:right="368"/>
        <w:jc w:val="center"/>
        <w:rPr>
          <w:rFonts w:ascii="Times New Roman" w:eastAsia="Times New Roman" w:hAnsi="Times New Roman" w:cs="Times New Roman"/>
          <w:b/>
          <w:bCs/>
          <w:sz w:val="21"/>
          <w:szCs w:val="21"/>
        </w:rPr>
      </w:pPr>
      <w:r w:rsidRPr="00DA4DAE">
        <w:rPr>
          <w:rFonts w:ascii="Times New Roman" w:eastAsia="Times New Roman" w:hAnsi="Times New Roman" w:cs="Times New Roman"/>
          <w:b/>
          <w:bCs/>
          <w:sz w:val="21"/>
          <w:szCs w:val="21"/>
        </w:rPr>
        <w:t>znak sprawy: ZP/220/</w:t>
      </w:r>
      <w:r w:rsidR="00211DA2">
        <w:rPr>
          <w:rFonts w:ascii="Times New Roman" w:eastAsia="Times New Roman" w:hAnsi="Times New Roman" w:cs="Times New Roman"/>
          <w:b/>
          <w:bCs/>
          <w:sz w:val="21"/>
          <w:szCs w:val="21"/>
        </w:rPr>
        <w:t>1</w:t>
      </w:r>
      <w:r w:rsidR="00746C63">
        <w:rPr>
          <w:rFonts w:ascii="Times New Roman" w:eastAsia="Times New Roman" w:hAnsi="Times New Roman" w:cs="Times New Roman"/>
          <w:b/>
          <w:bCs/>
          <w:sz w:val="21"/>
          <w:szCs w:val="21"/>
        </w:rPr>
        <w:t>6</w:t>
      </w:r>
      <w:r w:rsidRPr="00DA4DAE">
        <w:rPr>
          <w:rFonts w:ascii="Times New Roman" w:eastAsia="Times New Roman" w:hAnsi="Times New Roman" w:cs="Times New Roman"/>
          <w:b/>
          <w:bCs/>
          <w:sz w:val="21"/>
          <w:szCs w:val="21"/>
        </w:rPr>
        <w:t>/2</w:t>
      </w:r>
      <w:r w:rsidR="00746C63">
        <w:rPr>
          <w:rFonts w:ascii="Times New Roman" w:eastAsia="Times New Roman" w:hAnsi="Times New Roman" w:cs="Times New Roman"/>
          <w:b/>
          <w:bCs/>
          <w:sz w:val="21"/>
          <w:szCs w:val="21"/>
        </w:rPr>
        <w:t>4</w:t>
      </w:r>
    </w:p>
    <w:p w:rsidR="00211DA2" w:rsidRPr="00DA4DAE" w:rsidRDefault="00211DA2" w:rsidP="00211DA2">
      <w:pPr>
        <w:pStyle w:val="Tekstpodstawowy"/>
        <w:spacing w:line="271" w:lineRule="auto"/>
        <w:ind w:left="336" w:right="368"/>
        <w:jc w:val="center"/>
        <w:rPr>
          <w:rFonts w:ascii="Times New Roman" w:eastAsia="Times New Roman" w:hAnsi="Times New Roman" w:cs="Times New Roman"/>
          <w:b/>
          <w:bCs/>
          <w:sz w:val="21"/>
          <w:szCs w:val="21"/>
        </w:rPr>
      </w:pPr>
    </w:p>
    <w:tbl>
      <w:tblPr>
        <w:tblW w:w="3575" w:type="pct"/>
        <w:tblInd w:w="1124" w:type="dxa"/>
        <w:tblCellMar>
          <w:top w:w="15" w:type="dxa"/>
          <w:left w:w="15" w:type="dxa"/>
          <w:bottom w:w="15" w:type="dxa"/>
          <w:right w:w="15" w:type="dxa"/>
        </w:tblCellMar>
        <w:tblLook w:val="04A0" w:firstRow="1" w:lastRow="0" w:firstColumn="1" w:lastColumn="0" w:noHBand="0" w:noVBand="1"/>
      </w:tblPr>
      <w:tblGrid>
        <w:gridCol w:w="1815"/>
        <w:gridCol w:w="5557"/>
      </w:tblGrid>
      <w:tr w:rsidR="00524CE6"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24CE6" w:rsidP="00524CE6">
            <w:pPr>
              <w:spacing w:line="360" w:lineRule="auto"/>
              <w:rPr>
                <w:rFonts w:ascii="Times New Roman" w:hAnsi="Times New Roman" w:cs="Times New Roman"/>
                <w:color w:val="000000"/>
                <w:sz w:val="21"/>
                <w:szCs w:val="21"/>
              </w:rPr>
            </w:pPr>
            <w:r w:rsidRPr="00DA4DAE">
              <w:rPr>
                <w:rFonts w:ascii="Times New Roman" w:hAnsi="Times New Roman" w:cs="Times New Roman"/>
                <w:color w:val="000000"/>
                <w:sz w:val="21"/>
                <w:szCs w:val="21"/>
              </w:rPr>
              <w:t>CPV: główny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524CE6" w:rsidRPr="00DA4DAE" w:rsidRDefault="00537ABF" w:rsidP="00537ABF">
            <w:pPr>
              <w:spacing w:line="360" w:lineRule="auto"/>
              <w:rPr>
                <w:rFonts w:ascii="Times New Roman" w:hAnsi="Times New Roman" w:cs="Times New Roman"/>
                <w:sz w:val="21"/>
                <w:szCs w:val="21"/>
              </w:rPr>
            </w:pPr>
            <w:r w:rsidRPr="00537ABF">
              <w:rPr>
                <w:rFonts w:ascii="Times New Roman" w:hAnsi="Times New Roman" w:cs="Times New Roman"/>
                <w:sz w:val="21"/>
                <w:szCs w:val="21"/>
              </w:rPr>
              <w:t>33 65 21 00-6 Środki przeciwnowotworowe</w:t>
            </w:r>
          </w:p>
        </w:tc>
      </w:tr>
      <w:tr w:rsidR="00211DA2" w:rsidRPr="00DA4DAE" w:rsidTr="0012391D">
        <w:trPr>
          <w:trHeight w:val="585"/>
        </w:trPr>
        <w:tc>
          <w:tcPr>
            <w:tcW w:w="1231"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211DA2" w:rsidRPr="00DA4DAE" w:rsidRDefault="00211DA2" w:rsidP="00211DA2">
            <w:pPr>
              <w:spacing w:line="360" w:lineRule="auto"/>
              <w:rPr>
                <w:rFonts w:ascii="Times New Roman" w:hAnsi="Times New Roman" w:cs="Times New Roman"/>
                <w:color w:val="000000"/>
                <w:sz w:val="21"/>
                <w:szCs w:val="21"/>
              </w:rPr>
            </w:pPr>
            <w:r w:rsidRPr="00211DA2">
              <w:rPr>
                <w:rFonts w:ascii="Times New Roman" w:hAnsi="Times New Roman" w:cs="Times New Roman"/>
                <w:color w:val="000000"/>
                <w:sz w:val="21"/>
                <w:szCs w:val="21"/>
              </w:rPr>
              <w:t>CPV:</w:t>
            </w:r>
            <w:r w:rsidR="00273F44">
              <w:rPr>
                <w:rFonts w:ascii="Times New Roman" w:hAnsi="Times New Roman" w:cs="Times New Roman"/>
                <w:color w:val="000000"/>
                <w:sz w:val="21"/>
                <w:szCs w:val="21"/>
              </w:rPr>
              <w:t xml:space="preserve"> </w:t>
            </w:r>
            <w:r>
              <w:rPr>
                <w:rFonts w:ascii="Times New Roman" w:hAnsi="Times New Roman" w:cs="Times New Roman"/>
                <w:color w:val="000000"/>
                <w:sz w:val="21"/>
                <w:szCs w:val="21"/>
              </w:rPr>
              <w:t>dodatkowy</w:t>
            </w:r>
            <w:r w:rsidRPr="00211DA2">
              <w:rPr>
                <w:rFonts w:ascii="Times New Roman" w:hAnsi="Times New Roman" w:cs="Times New Roman"/>
                <w:color w:val="000000"/>
                <w:sz w:val="21"/>
                <w:szCs w:val="21"/>
              </w:rPr>
              <w:t xml:space="preserve"> przedmiot</w:t>
            </w:r>
          </w:p>
        </w:tc>
        <w:tc>
          <w:tcPr>
            <w:tcW w:w="3769" w:type="pct"/>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12391D" w:rsidRPr="0012391D" w:rsidRDefault="0012391D" w:rsidP="0012391D">
            <w:pPr>
              <w:rPr>
                <w:sz w:val="21"/>
                <w:szCs w:val="21"/>
              </w:rPr>
            </w:pPr>
            <w:r w:rsidRPr="0012391D">
              <w:rPr>
                <w:sz w:val="21"/>
                <w:szCs w:val="21"/>
              </w:rPr>
              <w:t xml:space="preserve">CPV: 33 61 00 00-9- Zadanie nr 1 </w:t>
            </w:r>
          </w:p>
          <w:p w:rsidR="0012391D" w:rsidRPr="0012391D" w:rsidRDefault="0012391D" w:rsidP="0012391D">
            <w:pPr>
              <w:rPr>
                <w:sz w:val="21"/>
                <w:szCs w:val="21"/>
              </w:rPr>
            </w:pPr>
            <w:r w:rsidRPr="0012391D">
              <w:rPr>
                <w:sz w:val="21"/>
                <w:szCs w:val="21"/>
              </w:rPr>
              <w:t>CPV: 33 65 21 00-6- Zadanie nr 2-19, 22-23</w:t>
            </w:r>
            <w:r w:rsidRPr="0012391D">
              <w:rPr>
                <w:sz w:val="21"/>
                <w:szCs w:val="21"/>
              </w:rPr>
              <w:tab/>
            </w:r>
            <w:r w:rsidRPr="0012391D">
              <w:rPr>
                <w:sz w:val="21"/>
                <w:szCs w:val="21"/>
              </w:rPr>
              <w:tab/>
            </w:r>
          </w:p>
          <w:p w:rsidR="0012391D" w:rsidRPr="0012391D" w:rsidRDefault="0012391D" w:rsidP="0012391D">
            <w:pPr>
              <w:rPr>
                <w:sz w:val="21"/>
                <w:szCs w:val="21"/>
              </w:rPr>
            </w:pPr>
            <w:r w:rsidRPr="0012391D">
              <w:rPr>
                <w:sz w:val="21"/>
                <w:szCs w:val="21"/>
              </w:rPr>
              <w:t>CPV: 33 61 00 00-9-  Zadanie nr 20 -21</w:t>
            </w:r>
          </w:p>
          <w:p w:rsidR="0012391D" w:rsidRPr="0012391D" w:rsidRDefault="0012391D" w:rsidP="0012391D">
            <w:pPr>
              <w:rPr>
                <w:sz w:val="21"/>
                <w:szCs w:val="21"/>
              </w:rPr>
            </w:pPr>
            <w:r w:rsidRPr="0012391D">
              <w:rPr>
                <w:sz w:val="21"/>
                <w:szCs w:val="21"/>
              </w:rPr>
              <w:t>CPV: 33 61 00 00-9-  Zadanie nr 21</w:t>
            </w:r>
          </w:p>
          <w:p w:rsidR="00211DA2" w:rsidRPr="00211DA2" w:rsidRDefault="0012391D" w:rsidP="0012391D">
            <w:pPr>
              <w:rPr>
                <w:sz w:val="21"/>
                <w:szCs w:val="21"/>
              </w:rPr>
            </w:pPr>
            <w:r w:rsidRPr="0012391D">
              <w:rPr>
                <w:sz w:val="21"/>
                <w:szCs w:val="21"/>
              </w:rPr>
              <w:t>CPV: 33 69 25 00-2- Zadanie nr 24</w:t>
            </w:r>
          </w:p>
        </w:tc>
      </w:tr>
    </w:tbl>
    <w:p w:rsidR="0036691D" w:rsidRPr="00DA4DAE" w:rsidRDefault="0036691D">
      <w:pPr>
        <w:pStyle w:val="Tekstpodstawowy"/>
        <w:jc w:val="left"/>
        <w:rPr>
          <w:rFonts w:ascii="Times New Roman" w:hAnsi="Times New Roman" w:cs="Times New Roman"/>
          <w:b/>
          <w:sz w:val="21"/>
          <w:szCs w:val="21"/>
        </w:rPr>
      </w:pPr>
    </w:p>
    <w:p w:rsidR="0036691D" w:rsidRPr="00DA4DAE" w:rsidRDefault="0036691D">
      <w:pPr>
        <w:pStyle w:val="Tekstpodstawowy"/>
        <w:jc w:val="left"/>
        <w:rPr>
          <w:rFonts w:ascii="Times New Roman" w:hAnsi="Times New Roman" w:cs="Times New Roman"/>
          <w:b/>
          <w:sz w:val="21"/>
          <w:szCs w:val="21"/>
        </w:rPr>
      </w:pPr>
    </w:p>
    <w:p w:rsidR="0036691D" w:rsidRDefault="0036691D">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144F0F" w:rsidRDefault="00144F0F">
      <w:pPr>
        <w:pStyle w:val="Tekstpodstawowy"/>
        <w:jc w:val="left"/>
        <w:rPr>
          <w:rFonts w:ascii="Times New Roman" w:hAnsi="Times New Roman" w:cs="Times New Roman"/>
          <w:b/>
          <w:sz w:val="21"/>
          <w:szCs w:val="21"/>
        </w:rPr>
      </w:pPr>
    </w:p>
    <w:p w:rsidR="00E93CE4" w:rsidRDefault="00E93CE4">
      <w:pPr>
        <w:pStyle w:val="Tekstpodstawowy"/>
        <w:jc w:val="left"/>
        <w:rPr>
          <w:rFonts w:ascii="Times New Roman" w:hAnsi="Times New Roman" w:cs="Times New Roman"/>
          <w:b/>
          <w:sz w:val="21"/>
          <w:szCs w:val="21"/>
        </w:rPr>
      </w:pPr>
    </w:p>
    <w:p w:rsidR="00E93CE4" w:rsidRPr="00DA4DAE" w:rsidRDefault="00E93CE4">
      <w:pPr>
        <w:pStyle w:val="Tekstpodstawowy"/>
        <w:jc w:val="left"/>
        <w:rPr>
          <w:rFonts w:ascii="Times New Roman" w:hAnsi="Times New Roman" w:cs="Times New Roman"/>
          <w:b/>
          <w:sz w:val="21"/>
          <w:szCs w:val="21"/>
        </w:rPr>
      </w:pPr>
    </w:p>
    <w:p w:rsidR="00524CE6" w:rsidRPr="00DA4DAE" w:rsidRDefault="00524CE6" w:rsidP="00524CE6">
      <w:pPr>
        <w:spacing w:line="360" w:lineRule="auto"/>
        <w:jc w:val="both"/>
        <w:rPr>
          <w:rFonts w:ascii="Times New Roman" w:hAnsi="Times New Roman" w:cs="Times New Roman"/>
          <w:sz w:val="21"/>
          <w:szCs w:val="21"/>
        </w:rPr>
      </w:pPr>
      <w:r w:rsidRPr="00DA4DAE">
        <w:rPr>
          <w:rFonts w:ascii="Times New Roman" w:hAnsi="Times New Roman" w:cs="Times New Roman"/>
          <w:b/>
          <w:bCs/>
          <w:color w:val="000000"/>
          <w:sz w:val="21"/>
          <w:szCs w:val="21"/>
        </w:rPr>
        <w:t>Sprawę prowadzi</w:t>
      </w:r>
      <w:r w:rsidRPr="00DA4DAE">
        <w:rPr>
          <w:rFonts w:ascii="Times New Roman" w:hAnsi="Times New Roman" w:cs="Times New Roman"/>
          <w:color w:val="000000"/>
          <w:sz w:val="21"/>
          <w:szCs w:val="21"/>
        </w:rPr>
        <w:t>: Wioletta Sybal</w:t>
      </w:r>
    </w:p>
    <w:p w:rsidR="00524CE6" w:rsidRDefault="00524CE6" w:rsidP="00524CE6">
      <w:pPr>
        <w:spacing w:line="360" w:lineRule="auto"/>
        <w:jc w:val="both"/>
        <w:rPr>
          <w:rFonts w:ascii="Times New Roman" w:hAnsi="Times New Roman" w:cs="Times New Roman"/>
          <w:b/>
          <w:color w:val="000000"/>
          <w:sz w:val="21"/>
          <w:szCs w:val="21"/>
        </w:rPr>
      </w:pPr>
      <w:r w:rsidRPr="00DA4DAE">
        <w:rPr>
          <w:rFonts w:ascii="Times New Roman" w:hAnsi="Times New Roman" w:cs="Times New Roman"/>
          <w:color w:val="000000"/>
          <w:sz w:val="21"/>
          <w:szCs w:val="21"/>
        </w:rPr>
        <w:t xml:space="preserve">Dział Zamówień Publicznych </w:t>
      </w:r>
      <w:r w:rsidRPr="00DA4DAE">
        <w:rPr>
          <w:rFonts w:ascii="Times New Roman" w:hAnsi="Times New Roman" w:cs="Times New Roman"/>
          <w:b/>
          <w:color w:val="000000"/>
          <w:sz w:val="21"/>
          <w:szCs w:val="21"/>
        </w:rPr>
        <w:t xml:space="preserve">T: </w:t>
      </w:r>
      <w:r w:rsidRPr="00DA4DAE">
        <w:rPr>
          <w:rFonts w:ascii="Times New Roman" w:hAnsi="Times New Roman" w:cs="Times New Roman"/>
          <w:color w:val="000000"/>
          <w:sz w:val="21"/>
          <w:szCs w:val="21"/>
        </w:rPr>
        <w:t>91 466 10 88</w:t>
      </w:r>
      <w:r w:rsidRPr="00DA4DAE">
        <w:rPr>
          <w:rFonts w:ascii="Times New Roman" w:hAnsi="Times New Roman" w:cs="Times New Roman"/>
          <w:b/>
          <w:color w:val="000000"/>
          <w:sz w:val="21"/>
          <w:szCs w:val="21"/>
        </w:rPr>
        <w:t xml:space="preserve"> </w:t>
      </w:r>
    </w:p>
    <w:p w:rsidR="00DA4DAE" w:rsidRPr="00413835" w:rsidRDefault="00524CE6" w:rsidP="002D7842">
      <w:pPr>
        <w:pStyle w:val="Nagwek1"/>
        <w:tabs>
          <w:tab w:val="left" w:pos="6521"/>
          <w:tab w:val="left" w:pos="6804"/>
        </w:tabs>
        <w:spacing w:before="100" w:line="273" w:lineRule="auto"/>
        <w:ind w:left="0" w:right="124" w:hanging="142"/>
        <w:rPr>
          <w:rFonts w:ascii="Times New Roman" w:hAnsi="Times New Roman" w:cs="Times New Roman"/>
          <w:spacing w:val="1"/>
          <w:sz w:val="24"/>
          <w:szCs w:val="24"/>
        </w:rPr>
      </w:pPr>
      <w:r w:rsidRPr="00413835">
        <w:rPr>
          <w:rFonts w:ascii="Times New Roman" w:hAnsi="Times New Roman" w:cs="Times New Roman"/>
          <w:sz w:val="24"/>
          <w:szCs w:val="24"/>
        </w:rPr>
        <w:lastRenderedPageBreak/>
        <w:t>Roz</w:t>
      </w:r>
      <w:r w:rsidR="00A15047" w:rsidRPr="00413835">
        <w:rPr>
          <w:rFonts w:ascii="Times New Roman" w:hAnsi="Times New Roman" w:cs="Times New Roman"/>
          <w:sz w:val="24"/>
          <w:szCs w:val="24"/>
        </w:rPr>
        <w:t>dział</w:t>
      </w:r>
      <w:r w:rsidR="00A15047" w:rsidRPr="00413835">
        <w:rPr>
          <w:rFonts w:ascii="Times New Roman" w:hAnsi="Times New Roman" w:cs="Times New Roman"/>
          <w:spacing w:val="1"/>
          <w:sz w:val="24"/>
          <w:szCs w:val="24"/>
        </w:rPr>
        <w:t xml:space="preserve"> </w:t>
      </w:r>
      <w:r w:rsidR="00A15047" w:rsidRPr="00413835">
        <w:rPr>
          <w:rFonts w:ascii="Times New Roman" w:hAnsi="Times New Roman" w:cs="Times New Roman"/>
          <w:sz w:val="24"/>
          <w:szCs w:val="24"/>
        </w:rPr>
        <w:t>I</w:t>
      </w:r>
    </w:p>
    <w:p w:rsidR="0036691D" w:rsidRPr="00DA4DAE" w:rsidRDefault="00A15047" w:rsidP="002D7842">
      <w:pPr>
        <w:pStyle w:val="Nagwek1"/>
        <w:tabs>
          <w:tab w:val="left" w:pos="6521"/>
          <w:tab w:val="left" w:pos="6804"/>
        </w:tabs>
        <w:spacing w:before="100" w:line="273" w:lineRule="auto"/>
        <w:ind w:left="0" w:right="124" w:hanging="142"/>
        <w:rPr>
          <w:rFonts w:ascii="Times New Roman" w:hAnsi="Times New Roman" w:cs="Times New Roman"/>
          <w:sz w:val="21"/>
          <w:szCs w:val="21"/>
        </w:rPr>
      </w:pPr>
      <w:r w:rsidRPr="00DA4DAE">
        <w:rPr>
          <w:rFonts w:ascii="Times New Roman" w:hAnsi="Times New Roman" w:cs="Times New Roman"/>
          <w:sz w:val="21"/>
          <w:szCs w:val="21"/>
        </w:rPr>
        <w:t>ZAMAWIAJ</w:t>
      </w:r>
      <w:r w:rsidR="00DA4DAE">
        <w:rPr>
          <w:rFonts w:ascii="Times New Roman" w:hAnsi="Times New Roman" w:cs="Times New Roman"/>
          <w:sz w:val="21"/>
          <w:szCs w:val="21"/>
        </w:rPr>
        <w:t>A</w:t>
      </w:r>
      <w:r w:rsidRPr="00DA4DAE">
        <w:rPr>
          <w:rFonts w:ascii="Times New Roman" w:hAnsi="Times New Roman" w:cs="Times New Roman"/>
          <w:sz w:val="21"/>
          <w:szCs w:val="21"/>
        </w:rPr>
        <w:t>CY</w:t>
      </w:r>
    </w:p>
    <w:p w:rsidR="0036691D" w:rsidRPr="00DA4DAE" w:rsidRDefault="0036691D" w:rsidP="002D7842">
      <w:pPr>
        <w:pStyle w:val="Tekstpodstawowy"/>
        <w:ind w:right="124"/>
        <w:jc w:val="left"/>
        <w:rPr>
          <w:rFonts w:ascii="Times New Roman" w:hAnsi="Times New Roman" w:cs="Times New Roman"/>
          <w:b/>
          <w:sz w:val="21"/>
          <w:szCs w:val="21"/>
        </w:rPr>
      </w:pPr>
    </w:p>
    <w:p w:rsidR="00524CE6" w:rsidRPr="00D4250A" w:rsidRDefault="00A15047" w:rsidP="00C92306">
      <w:pPr>
        <w:pStyle w:val="Akapitzlist"/>
        <w:numPr>
          <w:ilvl w:val="0"/>
          <w:numId w:val="16"/>
        </w:numPr>
        <w:tabs>
          <w:tab w:val="left" w:pos="709"/>
        </w:tabs>
        <w:spacing w:line="273" w:lineRule="auto"/>
        <w:ind w:left="709" w:right="124" w:hanging="425"/>
        <w:rPr>
          <w:rFonts w:ascii="Times New Roman" w:hAnsi="Times New Roman" w:cs="Times New Roman"/>
          <w:sz w:val="21"/>
          <w:szCs w:val="21"/>
        </w:rPr>
      </w:pPr>
      <w:r w:rsidRPr="00D4250A">
        <w:rPr>
          <w:rFonts w:ascii="Times New Roman" w:hAnsi="Times New Roman" w:cs="Times New Roman"/>
          <w:sz w:val="21"/>
          <w:szCs w:val="21"/>
        </w:rPr>
        <w:t>Nazwa:</w:t>
      </w:r>
      <w:r w:rsidRPr="00D4250A">
        <w:rPr>
          <w:rFonts w:ascii="Times New Roman" w:hAnsi="Times New Roman" w:cs="Times New Roman"/>
          <w:spacing w:val="35"/>
          <w:sz w:val="21"/>
          <w:szCs w:val="21"/>
        </w:rPr>
        <w:t xml:space="preserve"> </w:t>
      </w:r>
      <w:r w:rsidR="00465BB5">
        <w:rPr>
          <w:rFonts w:ascii="Times New Roman" w:hAnsi="Times New Roman" w:cs="Times New Roman"/>
          <w:b/>
          <w:sz w:val="21"/>
          <w:szCs w:val="21"/>
        </w:rPr>
        <w:t xml:space="preserve">Uniwersytecki </w:t>
      </w:r>
      <w:r w:rsidR="00524CE6" w:rsidRPr="00D4250A">
        <w:rPr>
          <w:rFonts w:ascii="Times New Roman" w:hAnsi="Times New Roman" w:cs="Times New Roman"/>
          <w:b/>
          <w:sz w:val="21"/>
          <w:szCs w:val="21"/>
        </w:rPr>
        <w:t xml:space="preserve"> Szpital Kliniczny nr 2 PUM w Szczecinie</w:t>
      </w:r>
      <w:r w:rsidR="00524CE6" w:rsidRPr="00D4250A">
        <w:rPr>
          <w:rFonts w:ascii="Times New Roman" w:hAnsi="Times New Roman" w:cs="Times New Roman"/>
          <w:sz w:val="21"/>
          <w:szCs w:val="21"/>
        </w:rPr>
        <w:t>,</w:t>
      </w:r>
    </w:p>
    <w:p w:rsidR="00524CE6" w:rsidRPr="00D4250A" w:rsidRDefault="00A15047" w:rsidP="002D7842">
      <w:pPr>
        <w:pStyle w:val="Akapitzlist"/>
        <w:tabs>
          <w:tab w:val="left" w:pos="709"/>
        </w:tabs>
        <w:spacing w:line="273" w:lineRule="auto"/>
        <w:ind w:left="1134" w:right="124" w:hanging="425"/>
        <w:jc w:val="left"/>
        <w:rPr>
          <w:rFonts w:ascii="Times New Roman" w:hAnsi="Times New Roman" w:cs="Times New Roman"/>
          <w:sz w:val="21"/>
          <w:szCs w:val="21"/>
        </w:rPr>
      </w:pPr>
      <w:r w:rsidRPr="00D4250A">
        <w:rPr>
          <w:rFonts w:ascii="Times New Roman" w:hAnsi="Times New Roman" w:cs="Times New Roman"/>
          <w:sz w:val="21"/>
          <w:szCs w:val="21"/>
        </w:rPr>
        <w:t>Adres:</w:t>
      </w:r>
      <w:r w:rsidRPr="00D4250A">
        <w:rPr>
          <w:rFonts w:ascii="Times New Roman" w:hAnsi="Times New Roman" w:cs="Times New Roman"/>
          <w:spacing w:val="39"/>
          <w:sz w:val="21"/>
          <w:szCs w:val="21"/>
        </w:rPr>
        <w:t xml:space="preserve"> </w:t>
      </w:r>
      <w:r w:rsidR="00524CE6" w:rsidRPr="00D4250A">
        <w:rPr>
          <w:rFonts w:ascii="Times New Roman" w:hAnsi="Times New Roman" w:cs="Times New Roman"/>
          <w:sz w:val="21"/>
          <w:szCs w:val="21"/>
        </w:rPr>
        <w:t>70-111 Szczecin, Al. Powstańców Wielkopolskich nr 72</w:t>
      </w:r>
    </w:p>
    <w:p w:rsidR="00524CE6" w:rsidRPr="00D4250A" w:rsidRDefault="00524CE6" w:rsidP="002D7842">
      <w:pPr>
        <w:pStyle w:val="Akapitzlist"/>
        <w:tabs>
          <w:tab w:val="left" w:pos="709"/>
        </w:tabs>
        <w:ind w:left="1134" w:right="124" w:hanging="425"/>
        <w:rPr>
          <w:rFonts w:ascii="Times New Roman" w:hAnsi="Times New Roman" w:cs="Times New Roman"/>
          <w:bCs/>
          <w:color w:val="000000" w:themeColor="text1"/>
          <w:sz w:val="21"/>
          <w:szCs w:val="21"/>
        </w:rPr>
      </w:pPr>
      <w:r w:rsidRPr="00D4250A">
        <w:rPr>
          <w:rFonts w:ascii="Times New Roman" w:hAnsi="Times New Roman" w:cs="Times New Roman"/>
          <w:bCs/>
          <w:color w:val="000000" w:themeColor="text1"/>
          <w:sz w:val="21"/>
          <w:szCs w:val="21"/>
        </w:rPr>
        <w:t>NIP 955-19-08-958   REGON: 000288900</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color w:val="000000" w:themeColor="text1"/>
          <w:sz w:val="21"/>
          <w:szCs w:val="21"/>
        </w:rPr>
        <w:t>Numer</w:t>
      </w:r>
      <w:r w:rsidRPr="00D4250A">
        <w:rPr>
          <w:rFonts w:ascii="Times New Roman" w:hAnsi="Times New Roman" w:cs="Times New Roman"/>
          <w:color w:val="000000" w:themeColor="text1"/>
          <w:spacing w:val="-3"/>
          <w:sz w:val="21"/>
          <w:szCs w:val="21"/>
        </w:rPr>
        <w:t xml:space="preserve"> </w:t>
      </w:r>
      <w:r w:rsidRPr="00D4250A">
        <w:rPr>
          <w:rFonts w:ascii="Times New Roman" w:hAnsi="Times New Roman" w:cs="Times New Roman"/>
          <w:color w:val="000000" w:themeColor="text1"/>
          <w:sz w:val="21"/>
          <w:szCs w:val="21"/>
        </w:rPr>
        <w:t>telefonu:</w:t>
      </w:r>
      <w:r w:rsidRPr="00D4250A">
        <w:rPr>
          <w:rFonts w:ascii="Times New Roman" w:hAnsi="Times New Roman" w:cs="Times New Roman"/>
          <w:color w:val="000000" w:themeColor="text1"/>
          <w:spacing w:val="-4"/>
          <w:sz w:val="21"/>
          <w:szCs w:val="21"/>
        </w:rPr>
        <w:t xml:space="preserve"> </w:t>
      </w:r>
      <w:r w:rsidR="004D4D6F" w:rsidRPr="00D4250A">
        <w:rPr>
          <w:rFonts w:ascii="Times New Roman" w:hAnsi="Times New Roman" w:cs="Times New Roman"/>
          <w:color w:val="000000" w:themeColor="text1"/>
          <w:sz w:val="21"/>
          <w:szCs w:val="21"/>
        </w:rPr>
        <w:t xml:space="preserve">91 4661088 </w:t>
      </w:r>
      <w:r w:rsidR="00524CE6" w:rsidRPr="00D4250A">
        <w:rPr>
          <w:rFonts w:ascii="Times New Roman" w:hAnsi="Times New Roman" w:cs="Times New Roman"/>
          <w:color w:val="000000" w:themeColor="text1"/>
          <w:sz w:val="21"/>
          <w:szCs w:val="21"/>
        </w:rPr>
        <w:t>(</w:t>
      </w:r>
      <w:r w:rsidR="004D4D6F" w:rsidRPr="00D4250A">
        <w:rPr>
          <w:rFonts w:ascii="Times New Roman" w:hAnsi="Times New Roman" w:cs="Times New Roman"/>
          <w:color w:val="000000" w:themeColor="text1"/>
          <w:sz w:val="21"/>
          <w:szCs w:val="21"/>
        </w:rPr>
        <w:t>71,</w:t>
      </w:r>
      <w:r w:rsidR="00524CE6" w:rsidRPr="00D4250A">
        <w:rPr>
          <w:rFonts w:ascii="Times New Roman" w:hAnsi="Times New Roman" w:cs="Times New Roman"/>
          <w:color w:val="000000" w:themeColor="text1"/>
          <w:sz w:val="21"/>
          <w:szCs w:val="21"/>
        </w:rPr>
        <w:t>86,87)</w:t>
      </w:r>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lang w:val="en-US"/>
        </w:rPr>
      </w:pPr>
      <w:proofErr w:type="spellStart"/>
      <w:r w:rsidRPr="00D4250A">
        <w:rPr>
          <w:rFonts w:ascii="Times New Roman" w:hAnsi="Times New Roman" w:cs="Times New Roman"/>
          <w:b/>
          <w:color w:val="000000" w:themeColor="text1"/>
          <w:sz w:val="21"/>
          <w:szCs w:val="21"/>
          <w:lang w:val="en-US"/>
        </w:rPr>
        <w:t>Adres</w:t>
      </w:r>
      <w:proofErr w:type="spellEnd"/>
      <w:r w:rsidRPr="00D4250A">
        <w:rPr>
          <w:rFonts w:ascii="Times New Roman" w:hAnsi="Times New Roman" w:cs="Times New Roman"/>
          <w:b/>
          <w:color w:val="000000" w:themeColor="text1"/>
          <w:spacing w:val="-6"/>
          <w:sz w:val="21"/>
          <w:szCs w:val="21"/>
          <w:lang w:val="en-US"/>
        </w:rPr>
        <w:t xml:space="preserve"> </w:t>
      </w:r>
      <w:r w:rsidRPr="00D4250A">
        <w:rPr>
          <w:rFonts w:ascii="Times New Roman" w:hAnsi="Times New Roman" w:cs="Times New Roman"/>
          <w:b/>
          <w:color w:val="000000" w:themeColor="text1"/>
          <w:sz w:val="21"/>
          <w:szCs w:val="21"/>
          <w:lang w:val="en-US"/>
        </w:rPr>
        <w:t>e-mail</w:t>
      </w:r>
      <w:r w:rsidRPr="00D4250A">
        <w:rPr>
          <w:rFonts w:ascii="Times New Roman" w:hAnsi="Times New Roman" w:cs="Times New Roman"/>
          <w:color w:val="000000" w:themeColor="text1"/>
          <w:sz w:val="21"/>
          <w:szCs w:val="21"/>
          <w:lang w:val="en-US"/>
        </w:rPr>
        <w:t>:</w:t>
      </w:r>
      <w:r w:rsidRPr="00D4250A">
        <w:rPr>
          <w:rFonts w:ascii="Times New Roman" w:hAnsi="Times New Roman" w:cs="Times New Roman"/>
          <w:color w:val="000000" w:themeColor="text1"/>
          <w:spacing w:val="-6"/>
          <w:sz w:val="21"/>
          <w:szCs w:val="21"/>
          <w:lang w:val="en-US"/>
        </w:rPr>
        <w:t xml:space="preserve"> </w:t>
      </w:r>
      <w:hyperlink r:id="rId9" w:history="1">
        <w:r w:rsidR="0012365C" w:rsidRPr="001F77C5">
          <w:rPr>
            <w:rStyle w:val="Hipercze"/>
            <w:rFonts w:ascii="Times New Roman" w:eastAsia="Times New Roman" w:hAnsi="Times New Roman"/>
            <w:bCs/>
            <w:sz w:val="21"/>
            <w:szCs w:val="21"/>
            <w:lang w:val="en-US"/>
          </w:rPr>
          <w:t>w.sybal@usk2.szczecin.pl</w:t>
        </w:r>
      </w:hyperlink>
    </w:p>
    <w:p w:rsidR="0036691D" w:rsidRPr="00D4250A" w:rsidRDefault="00A15047" w:rsidP="00C92306">
      <w:pPr>
        <w:pStyle w:val="Akapitzlist"/>
        <w:numPr>
          <w:ilvl w:val="0"/>
          <w:numId w:val="16"/>
        </w:numPr>
        <w:tabs>
          <w:tab w:val="left" w:pos="709"/>
        </w:tabs>
        <w:spacing w:before="29"/>
        <w:ind w:left="709" w:right="124" w:hanging="425"/>
        <w:rPr>
          <w:rFonts w:ascii="Times New Roman" w:hAnsi="Times New Roman" w:cs="Times New Roman"/>
          <w:color w:val="000000" w:themeColor="text1"/>
          <w:sz w:val="21"/>
          <w:szCs w:val="21"/>
        </w:rPr>
      </w:pPr>
      <w:r w:rsidRPr="00D4250A">
        <w:rPr>
          <w:rFonts w:ascii="Times New Roman" w:hAnsi="Times New Roman" w:cs="Times New Roman"/>
          <w:b/>
          <w:color w:val="000000" w:themeColor="text1"/>
          <w:sz w:val="21"/>
          <w:szCs w:val="21"/>
        </w:rPr>
        <w:t>Strona</w:t>
      </w:r>
      <w:r w:rsidRPr="00D4250A">
        <w:rPr>
          <w:rFonts w:ascii="Times New Roman" w:hAnsi="Times New Roman" w:cs="Times New Roman"/>
          <w:b/>
          <w:color w:val="000000" w:themeColor="text1"/>
          <w:spacing w:val="31"/>
          <w:sz w:val="21"/>
          <w:szCs w:val="21"/>
        </w:rPr>
        <w:t xml:space="preserve"> </w:t>
      </w:r>
      <w:r w:rsidRPr="00D4250A">
        <w:rPr>
          <w:rFonts w:ascii="Times New Roman" w:hAnsi="Times New Roman" w:cs="Times New Roman"/>
          <w:b/>
          <w:color w:val="000000" w:themeColor="text1"/>
          <w:sz w:val="21"/>
          <w:szCs w:val="21"/>
        </w:rPr>
        <w:t>internetowa</w:t>
      </w:r>
      <w:r w:rsidRPr="00D4250A">
        <w:rPr>
          <w:rFonts w:ascii="Times New Roman" w:hAnsi="Times New Roman" w:cs="Times New Roman"/>
          <w:color w:val="000000" w:themeColor="text1"/>
          <w:sz w:val="21"/>
          <w:szCs w:val="21"/>
        </w:rPr>
        <w:t>:</w:t>
      </w:r>
      <w:r w:rsidRPr="00D4250A">
        <w:rPr>
          <w:rFonts w:ascii="Times New Roman" w:hAnsi="Times New Roman" w:cs="Times New Roman"/>
          <w:color w:val="000000" w:themeColor="text1"/>
          <w:spacing w:val="32"/>
          <w:sz w:val="21"/>
          <w:szCs w:val="21"/>
        </w:rPr>
        <w:t xml:space="preserve"> </w:t>
      </w:r>
      <w:hyperlink r:id="rId10" w:history="1">
        <w:r w:rsidR="00465BB5" w:rsidRPr="001F77C5">
          <w:rPr>
            <w:rStyle w:val="Hipercze"/>
            <w:rFonts w:ascii="Times New Roman" w:hAnsi="Times New Roman"/>
            <w:bCs/>
            <w:sz w:val="21"/>
            <w:szCs w:val="21"/>
          </w:rPr>
          <w:t>http://zamowienia.usk2.szczecin.pl/</w:t>
        </w:r>
      </w:hyperlink>
    </w:p>
    <w:p w:rsidR="00524CE6" w:rsidRDefault="00A15047" w:rsidP="00C92306">
      <w:pPr>
        <w:pStyle w:val="Akapitzlist"/>
        <w:numPr>
          <w:ilvl w:val="0"/>
          <w:numId w:val="16"/>
        </w:numPr>
        <w:tabs>
          <w:tab w:val="left" w:pos="709"/>
        </w:tabs>
        <w:ind w:left="709" w:right="124" w:hanging="425"/>
        <w:rPr>
          <w:rFonts w:ascii="Times New Roman" w:hAnsi="Times New Roman" w:cs="Times New Roman"/>
          <w:color w:val="000000" w:themeColor="text1"/>
          <w:sz w:val="21"/>
          <w:szCs w:val="21"/>
          <w:u w:val="single" w:color="0000FF"/>
        </w:rPr>
      </w:pPr>
      <w:r w:rsidRPr="00D4250A">
        <w:rPr>
          <w:rFonts w:ascii="Times New Roman" w:hAnsi="Times New Roman" w:cs="Times New Roman"/>
          <w:b/>
          <w:color w:val="000000" w:themeColor="text1"/>
          <w:sz w:val="21"/>
          <w:szCs w:val="21"/>
        </w:rPr>
        <w:t>Strona internetowa Platformy zakupowej</w:t>
      </w:r>
      <w:r w:rsidR="00B34786">
        <w:rPr>
          <w:rFonts w:ascii="Times New Roman" w:hAnsi="Times New Roman" w:cs="Times New Roman"/>
          <w:b/>
          <w:color w:val="000000" w:themeColor="text1"/>
          <w:sz w:val="21"/>
          <w:szCs w:val="21"/>
        </w:rPr>
        <w:t xml:space="preserve">, </w:t>
      </w:r>
      <w:r w:rsidRPr="00D4250A">
        <w:rPr>
          <w:rFonts w:ascii="Times New Roman" w:hAnsi="Times New Roman" w:cs="Times New Roman"/>
          <w:color w:val="000000" w:themeColor="text1"/>
          <w:sz w:val="21"/>
          <w:szCs w:val="21"/>
        </w:rPr>
        <w:t xml:space="preserve"> na której udostępnione będą zmiany i wyjaśnienia treści SWZ oraz inne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dokumenty</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bezpośrednio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związane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postępowaniem</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o</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udzielenie</w:t>
      </w:r>
      <w:r w:rsidRPr="00D4250A">
        <w:rPr>
          <w:rFonts w:ascii="Times New Roman" w:hAnsi="Times New Roman" w:cs="Times New Roman"/>
          <w:color w:val="000000" w:themeColor="text1"/>
          <w:spacing w:val="1"/>
          <w:sz w:val="21"/>
          <w:szCs w:val="21"/>
        </w:rPr>
        <w:t xml:space="preserve"> </w:t>
      </w:r>
      <w:r w:rsidRPr="00D4250A">
        <w:rPr>
          <w:rFonts w:ascii="Times New Roman" w:hAnsi="Times New Roman" w:cs="Times New Roman"/>
          <w:color w:val="000000" w:themeColor="text1"/>
          <w:sz w:val="21"/>
          <w:szCs w:val="21"/>
        </w:rPr>
        <w:t>zamówienia:</w:t>
      </w:r>
      <w:r w:rsidRPr="00D4250A">
        <w:rPr>
          <w:rFonts w:ascii="Times New Roman" w:hAnsi="Times New Roman" w:cs="Times New Roman"/>
          <w:color w:val="000000" w:themeColor="text1"/>
          <w:spacing w:val="1"/>
          <w:sz w:val="21"/>
          <w:szCs w:val="21"/>
        </w:rPr>
        <w:t xml:space="preserve"> </w:t>
      </w:r>
      <w:hyperlink r:id="rId11" w:history="1">
        <w:r w:rsidR="00D4250A" w:rsidRPr="00A14195">
          <w:rPr>
            <w:rStyle w:val="Hipercze"/>
            <w:rFonts w:ascii="Times New Roman" w:hAnsi="Times New Roman"/>
            <w:sz w:val="21"/>
            <w:szCs w:val="21"/>
            <w:u w:color="0000FF"/>
          </w:rPr>
          <w:t>https://platformazakupowa.pl/pn/spsk2_szczecin</w:t>
        </w:r>
      </w:hyperlink>
    </w:p>
    <w:p w:rsidR="00D4250A" w:rsidRPr="00D4250A" w:rsidRDefault="00D4250A" w:rsidP="00D4250A">
      <w:pPr>
        <w:pStyle w:val="Akapitzlist"/>
        <w:tabs>
          <w:tab w:val="left" w:pos="709"/>
        </w:tabs>
        <w:ind w:left="709" w:right="124" w:firstLine="0"/>
        <w:rPr>
          <w:rFonts w:ascii="Times New Roman" w:hAnsi="Times New Roman" w:cs="Times New Roman"/>
          <w:color w:val="000000" w:themeColor="text1"/>
          <w:sz w:val="21"/>
          <w:szCs w:val="21"/>
          <w:u w:val="single" w:color="0000FF"/>
        </w:rPr>
      </w:pPr>
    </w:p>
    <w:p w:rsidR="0036691D" w:rsidRPr="00413835" w:rsidRDefault="00A15047" w:rsidP="002D7842">
      <w:pPr>
        <w:pStyle w:val="Nagwek1"/>
        <w:spacing w:before="100"/>
        <w:ind w:left="0" w:right="124"/>
        <w:rPr>
          <w:rFonts w:ascii="Times New Roman" w:hAnsi="Times New Roman" w:cs="Times New Roman"/>
          <w:sz w:val="24"/>
          <w:szCs w:val="24"/>
        </w:rPr>
      </w:pPr>
      <w:r w:rsidRPr="00413835">
        <w:rPr>
          <w:rFonts w:ascii="Times New Roman" w:hAnsi="Times New Roman" w:cs="Times New Roman"/>
          <w:sz w:val="24"/>
          <w:szCs w:val="24"/>
        </w:rPr>
        <w:t>Rozdział</w:t>
      </w:r>
      <w:r w:rsidRPr="00413835">
        <w:rPr>
          <w:rFonts w:ascii="Times New Roman" w:hAnsi="Times New Roman" w:cs="Times New Roman"/>
          <w:spacing w:val="36"/>
          <w:sz w:val="24"/>
          <w:szCs w:val="24"/>
        </w:rPr>
        <w:t xml:space="preserve"> </w:t>
      </w:r>
      <w:r w:rsidRPr="00413835">
        <w:rPr>
          <w:rFonts w:ascii="Times New Roman" w:hAnsi="Times New Roman" w:cs="Times New Roman"/>
          <w:sz w:val="24"/>
          <w:szCs w:val="24"/>
        </w:rPr>
        <w:t>II</w:t>
      </w:r>
    </w:p>
    <w:p w:rsidR="0036691D" w:rsidRPr="00DA4DAE" w:rsidRDefault="00A15047" w:rsidP="002D7842">
      <w:pPr>
        <w:spacing w:before="29"/>
        <w:ind w:left="336" w:right="124"/>
        <w:rPr>
          <w:rFonts w:ascii="Times New Roman" w:hAnsi="Times New Roman" w:cs="Times New Roman"/>
          <w:b/>
          <w:sz w:val="21"/>
          <w:szCs w:val="21"/>
        </w:rPr>
      </w:pPr>
      <w:r w:rsidRPr="00DA4DAE">
        <w:rPr>
          <w:rFonts w:ascii="Times New Roman" w:hAnsi="Times New Roman" w:cs="Times New Roman"/>
          <w:b/>
          <w:sz w:val="21"/>
          <w:szCs w:val="21"/>
        </w:rPr>
        <w:t>TRYB</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UDZIELENIA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ZAMÓWIENIA</w:t>
      </w:r>
    </w:p>
    <w:p w:rsidR="0036691D" w:rsidRDefault="0036691D" w:rsidP="002D7842">
      <w:pPr>
        <w:ind w:right="124"/>
        <w:rPr>
          <w:rFonts w:ascii="Times New Roman" w:hAnsi="Times New Roman" w:cs="Times New Roman"/>
          <w:sz w:val="21"/>
          <w:szCs w:val="21"/>
        </w:rPr>
      </w:pPr>
    </w:p>
    <w:p w:rsidR="0036691D" w:rsidRPr="00DA4DAE" w:rsidRDefault="00A15047" w:rsidP="00C92306">
      <w:pPr>
        <w:pStyle w:val="Akapitzlist"/>
        <w:numPr>
          <w:ilvl w:val="1"/>
          <w:numId w:val="15"/>
        </w:numPr>
        <w:tabs>
          <w:tab w:val="left" w:pos="764"/>
        </w:tabs>
        <w:spacing w:before="5"/>
        <w:ind w:right="124"/>
        <w:rPr>
          <w:rFonts w:ascii="Times New Roman" w:hAnsi="Times New Roman" w:cs="Times New Roman"/>
          <w:sz w:val="21"/>
          <w:szCs w:val="21"/>
        </w:rPr>
      </w:pPr>
      <w:r w:rsidRPr="00DA4DAE">
        <w:rPr>
          <w:rFonts w:ascii="Times New Roman" w:hAnsi="Times New Roman" w:cs="Times New Roman"/>
          <w:sz w:val="21"/>
          <w:szCs w:val="21"/>
        </w:rPr>
        <w:t>Postępowanie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trybie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przetargu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nieograniczonego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powyżej progu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unijnego.</w:t>
      </w:r>
    </w:p>
    <w:p w:rsidR="0036691D" w:rsidRPr="00DA4DAE" w:rsidRDefault="00A15047" w:rsidP="00C92306">
      <w:pPr>
        <w:pStyle w:val="Akapitzlist"/>
        <w:numPr>
          <w:ilvl w:val="1"/>
          <w:numId w:val="15"/>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Podstawa prawna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 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132 i nast.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 2019</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 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publicznych.</w:t>
      </w:r>
    </w:p>
    <w:p w:rsidR="0036691D" w:rsidRPr="00DA4DAE" w:rsidRDefault="00A15047" w:rsidP="00C92306">
      <w:pPr>
        <w:pStyle w:val="Akapitzlist"/>
        <w:numPr>
          <w:ilvl w:val="1"/>
          <w:numId w:val="14"/>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Podstawa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prawna</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opracowania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Zamówienia:</w:t>
      </w:r>
    </w:p>
    <w:p w:rsidR="0036691D" w:rsidRPr="00DA4DAE" w:rsidRDefault="00A15047" w:rsidP="00553872">
      <w:pPr>
        <w:pStyle w:val="Akapitzlist"/>
        <w:numPr>
          <w:ilvl w:val="2"/>
          <w:numId w:val="14"/>
        </w:numPr>
        <w:tabs>
          <w:tab w:val="left" w:pos="1189"/>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11 września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 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ze</w:t>
      </w:r>
      <w:r w:rsidRPr="00DA4DAE">
        <w:rPr>
          <w:rFonts w:ascii="Times New Roman" w:hAnsi="Times New Roman" w:cs="Times New Roman"/>
          <w:spacing w:val="-1"/>
          <w:sz w:val="21"/>
          <w:szCs w:val="21"/>
        </w:rPr>
        <w:t xml:space="preserve"> </w:t>
      </w:r>
      <w:r w:rsidR="00553872">
        <w:rPr>
          <w:rFonts w:ascii="Times New Roman" w:hAnsi="Times New Roman" w:cs="Times New Roman"/>
          <w:sz w:val="21"/>
          <w:szCs w:val="21"/>
        </w:rPr>
        <w:t xml:space="preserve">zmian.). </w:t>
      </w:r>
    </w:p>
    <w:p w:rsidR="0036691D" w:rsidRPr="00DA4DAE" w:rsidRDefault="00A15047" w:rsidP="00C92306">
      <w:pPr>
        <w:pStyle w:val="Akapitzlist"/>
        <w:numPr>
          <w:ilvl w:val="2"/>
          <w:numId w:val="14"/>
        </w:numPr>
        <w:tabs>
          <w:tab w:val="left" w:pos="1189"/>
        </w:tabs>
        <w:ind w:right="124"/>
        <w:rPr>
          <w:rFonts w:ascii="Times New Roman" w:hAnsi="Times New Roman" w:cs="Times New Roman"/>
          <w:sz w:val="21"/>
          <w:szCs w:val="21"/>
        </w:rPr>
      </w:pPr>
      <w:r w:rsidRPr="00DA4DAE">
        <w:rPr>
          <w:rFonts w:ascii="Times New Roman" w:hAnsi="Times New Roman" w:cs="Times New Roman"/>
          <w:sz w:val="21"/>
          <w:szCs w:val="21"/>
        </w:rPr>
        <w:t>Rozporządzenie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Prezesa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Rady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Ministrów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przekazywania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postępowaniu o udzielenie zamówienia publicznego lub konkursie z dnia 30 grudnia 2020 r. </w:t>
      </w:r>
      <w:hyperlink r:id="rId12">
        <w:r w:rsidRPr="00DA4DAE">
          <w:rPr>
            <w:rFonts w:ascii="Times New Roman" w:hAnsi="Times New Roman" w:cs="Times New Roman"/>
            <w:sz w:val="21"/>
            <w:szCs w:val="21"/>
          </w:rPr>
          <w:t>(Dz.U. z 2020 r. poz.</w:t>
        </w:r>
      </w:hyperlink>
      <w:r w:rsidRPr="00DA4DAE">
        <w:rPr>
          <w:rFonts w:ascii="Times New Roman" w:hAnsi="Times New Roman" w:cs="Times New Roman"/>
          <w:spacing w:val="1"/>
          <w:sz w:val="21"/>
          <w:szCs w:val="21"/>
        </w:rPr>
        <w:t xml:space="preserve"> </w:t>
      </w:r>
      <w:hyperlink r:id="rId13">
        <w:r w:rsidRPr="00DA4DAE">
          <w:rPr>
            <w:rFonts w:ascii="Times New Roman" w:hAnsi="Times New Roman" w:cs="Times New Roman"/>
            <w:sz w:val="21"/>
            <w:szCs w:val="21"/>
          </w:rPr>
          <w:t>2452)</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Rozporządzenie Ministra Rozwoju, Pracy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Technologii w sprawie podmiotowych środków dowodowych 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jakich</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żądać</w:t>
      </w:r>
      <w:r w:rsidRPr="00DA4DAE">
        <w:rPr>
          <w:rFonts w:ascii="Times New Roman" w:hAnsi="Times New Roman" w:cs="Times New Roman"/>
          <w:spacing w:val="3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0"/>
          <w:sz w:val="21"/>
          <w:szCs w:val="21"/>
        </w:rPr>
        <w:t xml:space="preserve"> </w:t>
      </w:r>
      <w:r w:rsidRPr="00DA4DAE">
        <w:rPr>
          <w:rFonts w:ascii="Times New Roman" w:hAnsi="Times New Roman" w:cs="Times New Roman"/>
          <w:sz w:val="21"/>
          <w:szCs w:val="21"/>
        </w:rPr>
        <w:t>23</w:t>
      </w:r>
      <w:r w:rsidRPr="00DA4DAE">
        <w:rPr>
          <w:rFonts w:ascii="Times New Roman" w:hAnsi="Times New Roman" w:cs="Times New Roman"/>
          <w:spacing w:val="32"/>
          <w:sz w:val="21"/>
          <w:szCs w:val="21"/>
        </w:rPr>
        <w:t xml:space="preserve"> </w:t>
      </w:r>
      <w:r w:rsidRPr="00DA4DAE">
        <w:rPr>
          <w:rFonts w:ascii="Times New Roman" w:hAnsi="Times New Roman" w:cs="Times New Roman"/>
          <w:sz w:val="21"/>
          <w:szCs w:val="21"/>
        </w:rPr>
        <w:t>grudnia</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hyperlink r:id="rId14">
        <w:r w:rsidRPr="00DA4DAE">
          <w:rPr>
            <w:rFonts w:ascii="Times New Roman" w:hAnsi="Times New Roman" w:cs="Times New Roman"/>
            <w:sz w:val="21"/>
            <w:szCs w:val="21"/>
          </w:rPr>
          <w:t>(Dz.U.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 poz.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2415)</w:t>
        </w:r>
      </w:hyperlink>
    </w:p>
    <w:p w:rsidR="0036691D" w:rsidRPr="00DA4DAE" w:rsidRDefault="00A15047" w:rsidP="00C92306">
      <w:pPr>
        <w:pStyle w:val="Akapitzlist"/>
        <w:numPr>
          <w:ilvl w:val="2"/>
          <w:numId w:val="14"/>
        </w:numPr>
        <w:tabs>
          <w:tab w:val="left" w:pos="1189"/>
        </w:tabs>
        <w:spacing w:before="1"/>
        <w:ind w:right="124"/>
        <w:rPr>
          <w:rFonts w:ascii="Times New Roman" w:hAnsi="Times New Roman" w:cs="Times New Roman"/>
          <w:sz w:val="21"/>
          <w:szCs w:val="21"/>
        </w:rPr>
      </w:pPr>
      <w:r w:rsidRPr="00DA4DAE">
        <w:rPr>
          <w:rFonts w:ascii="Times New Roman" w:hAnsi="Times New Roman" w:cs="Times New Roman"/>
          <w:sz w:val="21"/>
          <w:szCs w:val="21"/>
        </w:rPr>
        <w:t>Obwieszczenie Prezesa Urzędu Zamówień Publicznych z dnia 1 stycznia 2021 r. w sprawie aktualnych progów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unijnych, ich równowartości w złotych, równowartości w złotych kwot wyrażonych w euro oraz średniego kursu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złotego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stosunku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euro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podstawę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przeliczania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wartości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zamówień</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publicznych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konkursów,</w:t>
      </w:r>
    </w:p>
    <w:p w:rsidR="0036691D" w:rsidRPr="00DA4DAE" w:rsidRDefault="00A15047" w:rsidP="00C92306">
      <w:pPr>
        <w:pStyle w:val="Akapitzlist"/>
        <w:numPr>
          <w:ilvl w:val="2"/>
          <w:numId w:val="13"/>
        </w:numPr>
        <w:tabs>
          <w:tab w:val="left" w:pos="1148"/>
        </w:tabs>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6</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września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2001r. –</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Prawo</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farmaceutyczne</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t>
      </w:r>
      <w:r w:rsidR="00643A87">
        <w:rPr>
          <w:rFonts w:ascii="Times New Roman" w:hAnsi="Times New Roman" w:cs="Times New Roman"/>
          <w:sz w:val="21"/>
          <w:szCs w:val="21"/>
        </w:rPr>
        <w:t xml:space="preserve">tj. </w:t>
      </w:r>
      <w:r w:rsidRPr="00DA4DAE">
        <w:rPr>
          <w:rFonts w:ascii="Times New Roman" w:hAnsi="Times New Roman" w:cs="Times New Roman"/>
          <w:sz w:val="21"/>
          <w:szCs w:val="21"/>
        </w:rPr>
        <w:t>Dz.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201</w:t>
      </w:r>
      <w:r w:rsidR="00643A87">
        <w:rPr>
          <w:rFonts w:ascii="Times New Roman" w:hAnsi="Times New Roman" w:cs="Times New Roman"/>
          <w:sz w:val="21"/>
          <w:szCs w:val="21"/>
        </w:rPr>
        <w:t>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2"/>
          <w:sz w:val="21"/>
          <w:szCs w:val="21"/>
        </w:rPr>
        <w:t xml:space="preserve"> </w:t>
      </w:r>
      <w:r w:rsidR="00643A87">
        <w:rPr>
          <w:rFonts w:ascii="Times New Roman" w:hAnsi="Times New Roman" w:cs="Times New Roman"/>
          <w:sz w:val="21"/>
          <w:szCs w:val="21"/>
        </w:rPr>
        <w:t>944</w:t>
      </w:r>
      <w:r w:rsidRPr="00DA4DAE">
        <w:rPr>
          <w:rFonts w:ascii="Times New Roman" w:hAnsi="Times New Roman" w:cs="Times New Roman"/>
          <w:sz w:val="21"/>
          <w:szCs w:val="21"/>
        </w:rPr>
        <w:t>),</w:t>
      </w:r>
    </w:p>
    <w:p w:rsidR="0036691D" w:rsidRPr="00DA4DAE" w:rsidRDefault="00A07E12" w:rsidP="00C92306">
      <w:pPr>
        <w:pStyle w:val="Akapitzlist"/>
        <w:numPr>
          <w:ilvl w:val="2"/>
          <w:numId w:val="13"/>
        </w:numPr>
        <w:tabs>
          <w:tab w:val="left" w:pos="1189"/>
        </w:tabs>
        <w:spacing w:before="1" w:line="210" w:lineRule="exact"/>
        <w:ind w:left="1188" w:right="124" w:hanging="495"/>
        <w:rPr>
          <w:rFonts w:ascii="Times New Roman" w:hAnsi="Times New Roman" w:cs="Times New Roman"/>
          <w:sz w:val="21"/>
          <w:szCs w:val="21"/>
        </w:rPr>
      </w:pPr>
      <w:r>
        <w:rPr>
          <w:rFonts w:ascii="Times New Roman" w:hAnsi="Times New Roman" w:cs="Times New Roman"/>
          <w:noProof/>
          <w:sz w:val="21"/>
          <w:szCs w:val="21"/>
          <w:lang w:eastAsia="pl-PL"/>
        </w:rPr>
        <mc:AlternateContent>
          <mc:Choice Requires="wpg">
            <w:drawing>
              <wp:anchor distT="0" distB="0" distL="114300" distR="114300" simplePos="0" relativeHeight="251658240" behindDoc="1" locked="0" layoutInCell="1" allowOverlap="1">
                <wp:simplePos x="0" y="0"/>
                <wp:positionH relativeFrom="page">
                  <wp:posOffset>6489065</wp:posOffset>
                </wp:positionH>
                <wp:positionV relativeFrom="paragraph">
                  <wp:posOffset>1270</wp:posOffset>
                </wp:positionV>
                <wp:extent cx="43180" cy="13462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134620"/>
                          <a:chOff x="10219" y="2"/>
                          <a:chExt cx="68" cy="212"/>
                        </a:xfrm>
                      </wpg:grpSpPr>
                      <wps:wsp>
                        <wps:cNvPr id="3" name="Rectangle 5"/>
                        <wps:cNvSpPr>
                          <a:spLocks noChangeArrowheads="1"/>
                        </wps:cNvSpPr>
                        <wps:spPr bwMode="auto">
                          <a:xfrm>
                            <a:off x="10218" y="1"/>
                            <a:ext cx="68" cy="212"/>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218" y="184"/>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46FF" id="Group 3" o:spid="_x0000_s1026" style="position:absolute;margin-left:510.95pt;margin-top:.1pt;width:3.4pt;height:10.6pt;z-index:-251658240;mso-position-horizontal-relative:page" coordorigin="10219,2" coordsize="6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">
                <v:rect id="Rectangle 5" o:spid="_x0000_s1027" style="position:absolute;left:10218;top:1;width: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XX8IA&#10;AADaAAAADwAAAGRycy9kb3ducmV2LnhtbESPQYvCMBSE7wv+h/CEvWmqgmg1iiiCe1rsLtjjs3m2&#10;1ealNNF2/70RhD0OM/MNs1x3phIPalxpWcFoGIEgzqwuOVfw+7MfzEA4j6yxskwK/sjBetX7WGKs&#10;bctHeiQ+FwHCLkYFhfd1LKXLCjLohrYmDt7FNgZ9kE0udYNtgJtKjqNoKg2WHBYKrGlbUHZL7kZB&#10;W3/P9SbV5zZNE5mdT7svN70q9dnvNgsQnjr/H363D1rBBF5Xw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JdfwgAAANoAAAAPAAAAAAAAAAAAAAAAAJgCAABkcnMvZG93&#10;bnJldi54bWxQSwUGAAAAAAQABAD1AAAAhwMAAAAA&#10;" fillcolor="#efefef" stroked="f"/>
                <v:rect id="Rectangle 4" o:spid="_x0000_s1028" style="position:absolute;left:10218;top:184;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v:group>
            </w:pict>
          </mc:Fallback>
        </mc:AlternateContent>
      </w:r>
      <w:r w:rsidR="00A15047" w:rsidRPr="00DA4DAE">
        <w:rPr>
          <w:rFonts w:ascii="Times New Roman" w:hAnsi="Times New Roman" w:cs="Times New Roman"/>
          <w:sz w:val="21"/>
          <w:szCs w:val="21"/>
        </w:rPr>
        <w:t>ustawa 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16</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kwietnia</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1993</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roku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zwalczaniu</w:t>
      </w:r>
      <w:r w:rsidR="00A15047" w:rsidRPr="00DA4DAE">
        <w:rPr>
          <w:rFonts w:ascii="Times New Roman" w:hAnsi="Times New Roman" w:cs="Times New Roman"/>
          <w:spacing w:val="35"/>
          <w:sz w:val="21"/>
          <w:szCs w:val="21"/>
        </w:rPr>
        <w:t xml:space="preserve"> </w:t>
      </w:r>
      <w:r w:rsidR="00A15047" w:rsidRPr="00DA4DAE">
        <w:rPr>
          <w:rFonts w:ascii="Times New Roman" w:hAnsi="Times New Roman" w:cs="Times New Roman"/>
          <w:sz w:val="21"/>
          <w:szCs w:val="21"/>
        </w:rPr>
        <w:t>nieuczciwej</w:t>
      </w:r>
      <w:r w:rsidR="00A15047" w:rsidRPr="00DA4DAE">
        <w:rPr>
          <w:rFonts w:ascii="Times New Roman" w:hAnsi="Times New Roman" w:cs="Times New Roman"/>
          <w:spacing w:val="40"/>
          <w:sz w:val="21"/>
          <w:szCs w:val="21"/>
        </w:rPr>
        <w:t xml:space="preserve"> </w:t>
      </w:r>
      <w:r w:rsidR="00A15047" w:rsidRPr="00DA4DAE">
        <w:rPr>
          <w:rFonts w:ascii="Times New Roman" w:hAnsi="Times New Roman" w:cs="Times New Roman"/>
          <w:sz w:val="21"/>
          <w:szCs w:val="21"/>
        </w:rPr>
        <w:t>konkurencji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w:t>
      </w:r>
      <w:hyperlink r:id="rId15">
        <w:r w:rsidR="00A15047" w:rsidRPr="00DA4DAE">
          <w:rPr>
            <w:rFonts w:ascii="Times New Roman" w:hAnsi="Times New Roman" w:cs="Times New Roman"/>
            <w:sz w:val="21"/>
            <w:szCs w:val="21"/>
          </w:rPr>
          <w:t>Dz.U.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2020</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r.</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1913)</w:t>
        </w:r>
      </w:hyperlink>
    </w:p>
    <w:p w:rsidR="0036691D" w:rsidRPr="00DA4DAE" w:rsidRDefault="00A15047" w:rsidP="00C92306">
      <w:pPr>
        <w:pStyle w:val="Akapitzlist"/>
        <w:numPr>
          <w:ilvl w:val="2"/>
          <w:numId w:val="13"/>
        </w:numPr>
        <w:tabs>
          <w:tab w:val="left" w:pos="1148"/>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dostępie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  informacji</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publicznej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2176),</w:t>
      </w:r>
    </w:p>
    <w:p w:rsidR="0036691D" w:rsidRPr="00DA4DAE" w:rsidRDefault="00A15047" w:rsidP="00C92306">
      <w:pPr>
        <w:pStyle w:val="Akapitzlist"/>
        <w:numPr>
          <w:ilvl w:val="2"/>
          <w:numId w:val="13"/>
        </w:numPr>
        <w:tabs>
          <w:tab w:val="left" w:pos="1150"/>
        </w:tabs>
        <w:ind w:left="1150" w:right="124"/>
        <w:rPr>
          <w:rFonts w:ascii="Times New Roman" w:hAnsi="Times New Roman" w:cs="Times New Roman"/>
          <w:sz w:val="21"/>
          <w:szCs w:val="21"/>
        </w:rPr>
      </w:pPr>
      <w:r w:rsidRPr="00DA4DAE">
        <w:rPr>
          <w:rFonts w:ascii="Times New Roman" w:hAnsi="Times New Roman" w:cs="Times New Roman"/>
          <w:sz w:val="21"/>
          <w:szCs w:val="21"/>
        </w:rPr>
        <w:t>ustawa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23 kwietnia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1964</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Kodeks</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cywilny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(Dz.U.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2020</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1740)</w:t>
      </w:r>
    </w:p>
    <w:p w:rsidR="0036691D" w:rsidRPr="00DA4DAE" w:rsidRDefault="0036691D" w:rsidP="002D7842">
      <w:pPr>
        <w:pStyle w:val="Tekstpodstawowy"/>
        <w:ind w:right="124"/>
        <w:jc w:val="left"/>
        <w:rPr>
          <w:rFonts w:ascii="Times New Roman" w:hAnsi="Times New Roman" w:cs="Times New Roman"/>
          <w:sz w:val="21"/>
          <w:szCs w:val="21"/>
        </w:rPr>
      </w:pP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Oznaczenie</w:t>
      </w:r>
      <w:r w:rsidRPr="00A53F69">
        <w:rPr>
          <w:rFonts w:ascii="Times New Roman" w:hAnsi="Times New Roman" w:cs="Times New Roman"/>
          <w:color w:val="000000" w:themeColor="text1"/>
          <w:spacing w:val="33"/>
          <w:sz w:val="21"/>
          <w:szCs w:val="21"/>
        </w:rPr>
        <w:t xml:space="preserve"> </w:t>
      </w:r>
      <w:r w:rsidRPr="00A53F69">
        <w:rPr>
          <w:rFonts w:ascii="Times New Roman" w:hAnsi="Times New Roman" w:cs="Times New Roman"/>
          <w:color w:val="000000" w:themeColor="text1"/>
          <w:sz w:val="21"/>
          <w:szCs w:val="21"/>
        </w:rPr>
        <w:t>postępowania</w:t>
      </w:r>
    </w:p>
    <w:p w:rsidR="0036691D" w:rsidRPr="00A53F69" w:rsidRDefault="00A15047" w:rsidP="002D7842">
      <w:pPr>
        <w:pStyle w:val="Tekstpodstawowy"/>
        <w:spacing w:before="29" w:line="273" w:lineRule="auto"/>
        <w:ind w:left="696"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Postępowanie oznaczone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 xml:space="preserve">jako: </w:t>
      </w:r>
      <w:r w:rsidR="00413835" w:rsidRPr="00A53F69">
        <w:rPr>
          <w:rFonts w:ascii="Times New Roman" w:hAnsi="Times New Roman" w:cs="Times New Roman"/>
          <w:b/>
          <w:color w:val="000000" w:themeColor="text1"/>
          <w:sz w:val="21"/>
          <w:szCs w:val="21"/>
          <w:highlight w:val="yellow"/>
          <w:u w:val="single"/>
        </w:rPr>
        <w:t>ZP/</w:t>
      </w:r>
      <w:r w:rsidR="00413835" w:rsidRPr="003F77EB">
        <w:rPr>
          <w:rFonts w:ascii="Times New Roman" w:hAnsi="Times New Roman" w:cs="Times New Roman"/>
          <w:b/>
          <w:color w:val="000000" w:themeColor="text1"/>
          <w:sz w:val="21"/>
          <w:szCs w:val="21"/>
          <w:highlight w:val="yellow"/>
          <w:u w:val="single"/>
        </w:rPr>
        <w:t>220/</w:t>
      </w:r>
      <w:r w:rsidR="003F7BDF">
        <w:rPr>
          <w:rFonts w:ascii="Times New Roman" w:hAnsi="Times New Roman" w:cs="Times New Roman"/>
          <w:b/>
          <w:color w:val="000000" w:themeColor="text1"/>
          <w:sz w:val="21"/>
          <w:szCs w:val="21"/>
          <w:highlight w:val="yellow"/>
          <w:u w:val="single"/>
        </w:rPr>
        <w:t>1</w:t>
      </w:r>
      <w:r w:rsidR="007649BA">
        <w:rPr>
          <w:rFonts w:ascii="Times New Roman" w:hAnsi="Times New Roman" w:cs="Times New Roman"/>
          <w:b/>
          <w:color w:val="000000" w:themeColor="text1"/>
          <w:sz w:val="21"/>
          <w:szCs w:val="21"/>
          <w:highlight w:val="yellow"/>
          <w:u w:val="single"/>
        </w:rPr>
        <w:t>6</w:t>
      </w:r>
      <w:r w:rsidR="0052579B">
        <w:rPr>
          <w:rFonts w:ascii="Times New Roman" w:hAnsi="Times New Roman" w:cs="Times New Roman"/>
          <w:b/>
          <w:color w:val="000000" w:themeColor="text1"/>
          <w:sz w:val="21"/>
          <w:szCs w:val="21"/>
          <w:highlight w:val="yellow"/>
          <w:u w:val="single"/>
        </w:rPr>
        <w:t>/</w:t>
      </w:r>
      <w:r w:rsidR="00CD606C">
        <w:rPr>
          <w:rFonts w:ascii="Times New Roman" w:hAnsi="Times New Roman" w:cs="Times New Roman"/>
          <w:b/>
          <w:color w:val="000000" w:themeColor="text1"/>
          <w:sz w:val="21"/>
          <w:szCs w:val="21"/>
          <w:highlight w:val="yellow"/>
          <w:u w:val="single"/>
        </w:rPr>
        <w:t>24</w:t>
      </w:r>
      <w:r w:rsidRPr="00A53F69">
        <w:rPr>
          <w:rFonts w:ascii="Times New Roman" w:hAnsi="Times New Roman" w:cs="Times New Roman"/>
          <w:b/>
          <w:color w:val="000000" w:themeColor="text1"/>
          <w:sz w:val="21"/>
          <w:szCs w:val="21"/>
        </w:rPr>
        <w:t xml:space="preserve"> </w:t>
      </w:r>
      <w:r w:rsidRPr="00A53F69">
        <w:rPr>
          <w:rFonts w:ascii="Times New Roman" w:hAnsi="Times New Roman" w:cs="Times New Roman"/>
          <w:color w:val="000000" w:themeColor="text1"/>
          <w:sz w:val="21"/>
          <w:szCs w:val="21"/>
        </w:rPr>
        <w:t>Wszelka korespondencja oraz dokumentacja 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tej</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sprawie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będzie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powoływać</w:t>
      </w:r>
      <w:r w:rsidRPr="00A53F69">
        <w:rPr>
          <w:rFonts w:ascii="Times New Roman" w:hAnsi="Times New Roman" w:cs="Times New Roman"/>
          <w:color w:val="000000" w:themeColor="text1"/>
          <w:spacing w:val="38"/>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na  powyższe  oznaczenie.</w:t>
      </w:r>
    </w:p>
    <w:p w:rsidR="0036691D" w:rsidRPr="00A53F69" w:rsidRDefault="00A15047" w:rsidP="00C92306">
      <w:pPr>
        <w:pStyle w:val="Akapitzlist"/>
        <w:numPr>
          <w:ilvl w:val="0"/>
          <w:numId w:val="15"/>
        </w:numPr>
        <w:tabs>
          <w:tab w:val="left" w:pos="697"/>
        </w:tabs>
        <w:spacing w:line="186" w:lineRule="exact"/>
        <w:ind w:right="124"/>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Ilekroć w Specyfikacji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Warunków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zastosowane jest</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pojęcie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"ustawa" bez bliższego określenia, o</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jaką</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ustawę</w:t>
      </w:r>
      <w:r w:rsidR="00413835" w:rsidRPr="00A53F69">
        <w:rPr>
          <w:rFonts w:ascii="Times New Roman" w:hAnsi="Times New Roman" w:cs="Times New Roman"/>
          <w:color w:val="000000" w:themeColor="text1"/>
          <w:sz w:val="21"/>
          <w:szCs w:val="21"/>
        </w:rPr>
        <w:t xml:space="preserve"> </w:t>
      </w:r>
      <w:r w:rsidRPr="00A53F69">
        <w:rPr>
          <w:rFonts w:ascii="Times New Roman" w:hAnsi="Times New Roman" w:cs="Times New Roman"/>
          <w:color w:val="000000" w:themeColor="text1"/>
          <w:sz w:val="21"/>
          <w:szCs w:val="21"/>
        </w:rPr>
        <w:t>chodzi, dotyczy ono ustawy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 dnia 11 września 2019 r. -</w:t>
      </w:r>
      <w:r w:rsidRPr="00A53F69">
        <w:rPr>
          <w:rFonts w:ascii="Times New Roman" w:hAnsi="Times New Roman" w:cs="Times New Roman"/>
          <w:color w:val="000000" w:themeColor="text1"/>
          <w:spacing w:val="39"/>
          <w:sz w:val="21"/>
          <w:szCs w:val="21"/>
        </w:rPr>
        <w:t xml:space="preserve"> </w:t>
      </w:r>
      <w:r w:rsidRPr="00A53F69">
        <w:rPr>
          <w:rFonts w:ascii="Times New Roman" w:hAnsi="Times New Roman" w:cs="Times New Roman"/>
          <w:color w:val="000000" w:themeColor="text1"/>
          <w:sz w:val="21"/>
          <w:szCs w:val="21"/>
        </w:rPr>
        <w:t xml:space="preserve">Prawo zamówień publicznych </w:t>
      </w:r>
    </w:p>
    <w:p w:rsidR="0036691D" w:rsidRPr="00A53F69" w:rsidRDefault="00A15047" w:rsidP="00C92306">
      <w:pPr>
        <w:pStyle w:val="Akapitzlist"/>
        <w:numPr>
          <w:ilvl w:val="0"/>
          <w:numId w:val="15"/>
        </w:numPr>
        <w:tabs>
          <w:tab w:val="left" w:pos="697"/>
        </w:tabs>
        <w:spacing w:before="1"/>
        <w:ind w:left="696" w:right="124" w:hanging="361"/>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Integralną</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część</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SWZ</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stanowią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załączniki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wskazane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5"/>
          <w:sz w:val="21"/>
          <w:szCs w:val="21"/>
        </w:rPr>
        <w:t xml:space="preserve"> </w:t>
      </w:r>
      <w:r w:rsidRPr="00A53F69">
        <w:rPr>
          <w:rFonts w:ascii="Times New Roman" w:hAnsi="Times New Roman" w:cs="Times New Roman"/>
          <w:color w:val="000000" w:themeColor="text1"/>
          <w:sz w:val="21"/>
          <w:szCs w:val="21"/>
        </w:rPr>
        <w:t>Rozdziale</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XVIII,</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które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składają</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4"/>
          <w:sz w:val="21"/>
          <w:szCs w:val="21"/>
        </w:rPr>
        <w:t xml:space="preserve"> </w:t>
      </w:r>
      <w:r w:rsidRPr="00A53F69">
        <w:rPr>
          <w:rFonts w:ascii="Times New Roman" w:hAnsi="Times New Roman" w:cs="Times New Roman"/>
          <w:color w:val="000000" w:themeColor="text1"/>
          <w:sz w:val="21"/>
          <w:szCs w:val="21"/>
        </w:rPr>
        <w:t>na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całość</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SWZ.</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udzielenie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komunikacja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między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zamawiającym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wykonawcami,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szczególności składanie ofert oraz oświadczeń, w tym oświadczenia składanego na formularzu jednolitego europejskiego</w:t>
      </w:r>
      <w:r w:rsidRPr="00A53F69">
        <w:rPr>
          <w:rFonts w:ascii="Times New Roman" w:hAnsi="Times New Roman" w:cs="Times New Roman"/>
          <w:color w:val="000000" w:themeColor="text1"/>
          <w:spacing w:val="-37"/>
          <w:sz w:val="21"/>
          <w:szCs w:val="21"/>
        </w:rPr>
        <w:t xml:space="preserve"> </w:t>
      </w:r>
      <w:r w:rsidRPr="00A53F69">
        <w:rPr>
          <w:rFonts w:ascii="Times New Roman" w:hAnsi="Times New Roman" w:cs="Times New Roman"/>
          <w:color w:val="000000" w:themeColor="text1"/>
          <w:sz w:val="21"/>
          <w:szCs w:val="21"/>
        </w:rPr>
        <w:t>dokumentu</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zamówienia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odbywa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przy</w:t>
      </w:r>
      <w:r w:rsidRPr="00A53F69">
        <w:rPr>
          <w:rFonts w:ascii="Times New Roman" w:hAnsi="Times New Roman" w:cs="Times New Roman"/>
          <w:color w:val="000000" w:themeColor="text1"/>
          <w:spacing w:val="-2"/>
          <w:sz w:val="21"/>
          <w:szCs w:val="21"/>
        </w:rPr>
        <w:t xml:space="preserve"> </w:t>
      </w:r>
      <w:r w:rsidRPr="00A53F69">
        <w:rPr>
          <w:rFonts w:ascii="Times New Roman" w:hAnsi="Times New Roman" w:cs="Times New Roman"/>
          <w:color w:val="000000" w:themeColor="text1"/>
          <w:sz w:val="21"/>
          <w:szCs w:val="21"/>
        </w:rPr>
        <w:t>użyciu środków komunikacji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elektronicznej.</w:t>
      </w:r>
    </w:p>
    <w:p w:rsidR="0036691D" w:rsidRPr="00A53F69" w:rsidRDefault="00A15047" w:rsidP="00C92306">
      <w:pPr>
        <w:pStyle w:val="Akapitzlist"/>
        <w:numPr>
          <w:ilvl w:val="0"/>
          <w:numId w:val="15"/>
        </w:numPr>
        <w:tabs>
          <w:tab w:val="left" w:pos="697"/>
        </w:tabs>
        <w:ind w:left="696" w:right="124" w:hanging="360"/>
        <w:rPr>
          <w:rFonts w:ascii="Times New Roman" w:hAnsi="Times New Roman" w:cs="Times New Roman"/>
          <w:color w:val="000000" w:themeColor="text1"/>
          <w:sz w:val="21"/>
          <w:szCs w:val="21"/>
        </w:rPr>
      </w:pPr>
      <w:r w:rsidRPr="00A53F69">
        <w:rPr>
          <w:rFonts w:ascii="Times New Roman" w:hAnsi="Times New Roman" w:cs="Times New Roman"/>
          <w:color w:val="000000" w:themeColor="text1"/>
          <w:sz w:val="21"/>
          <w:szCs w:val="21"/>
        </w:rPr>
        <w:t>W</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niniejszym</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postępowaniu</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wszelkie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oświadczenia,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wnioski,</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zawiadomienia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oraz</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informacje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przekazuje</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się</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pośrednictwem</w:t>
      </w:r>
      <w:r w:rsidRPr="00A53F69">
        <w:rPr>
          <w:rFonts w:ascii="Times New Roman" w:hAnsi="Times New Roman" w:cs="Times New Roman"/>
          <w:color w:val="000000" w:themeColor="text1"/>
          <w:spacing w:val="-3"/>
          <w:sz w:val="21"/>
          <w:szCs w:val="21"/>
        </w:rPr>
        <w:t xml:space="preserve"> </w:t>
      </w:r>
      <w:r w:rsidRPr="00A53F69">
        <w:rPr>
          <w:rFonts w:ascii="Times New Roman" w:hAnsi="Times New Roman" w:cs="Times New Roman"/>
          <w:color w:val="000000" w:themeColor="text1"/>
          <w:sz w:val="21"/>
          <w:szCs w:val="21"/>
        </w:rPr>
        <w:t>Platformy</w:t>
      </w:r>
      <w:r w:rsidRPr="00A53F69">
        <w:rPr>
          <w:rFonts w:ascii="Times New Roman" w:hAnsi="Times New Roman" w:cs="Times New Roman"/>
          <w:color w:val="000000" w:themeColor="text1"/>
          <w:spacing w:val="1"/>
          <w:sz w:val="21"/>
          <w:szCs w:val="21"/>
        </w:rPr>
        <w:t xml:space="preserve"> </w:t>
      </w:r>
      <w:r w:rsidRPr="00A53F69">
        <w:rPr>
          <w:rFonts w:ascii="Times New Roman" w:hAnsi="Times New Roman" w:cs="Times New Roman"/>
          <w:color w:val="000000" w:themeColor="text1"/>
          <w:sz w:val="21"/>
          <w:szCs w:val="21"/>
        </w:rPr>
        <w:t>Zakupowej.</w:t>
      </w:r>
    </w:p>
    <w:p w:rsidR="0036691D" w:rsidRPr="00DA4DAE" w:rsidRDefault="00A15047" w:rsidP="00C92306">
      <w:pPr>
        <w:pStyle w:val="Akapitzlist"/>
        <w:numPr>
          <w:ilvl w:val="0"/>
          <w:numId w:val="15"/>
        </w:numPr>
        <w:tabs>
          <w:tab w:val="left" w:pos="697"/>
        </w:tabs>
        <w:spacing w:before="1"/>
        <w:ind w:right="124"/>
        <w:rPr>
          <w:rFonts w:ascii="Times New Roman" w:hAnsi="Times New Roman" w:cs="Times New Roman"/>
          <w:sz w:val="21"/>
          <w:szCs w:val="21"/>
        </w:rPr>
      </w:pPr>
      <w:r w:rsidRPr="00DA4DAE">
        <w:rPr>
          <w:rFonts w:ascii="Times New Roman" w:hAnsi="Times New Roman" w:cs="Times New Roman"/>
          <w:sz w:val="21"/>
          <w:szCs w:val="21"/>
        </w:rPr>
        <w:t>Wszelkie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publikacją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przebiegiem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zamieszczone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Platformie Zakupowej pod adresem</w:t>
      </w:r>
      <w:r w:rsidRPr="00DA4DAE">
        <w:rPr>
          <w:rFonts w:ascii="Times New Roman" w:hAnsi="Times New Roman" w:cs="Times New Roman"/>
          <w:color w:val="0000FF"/>
          <w:spacing w:val="1"/>
          <w:sz w:val="21"/>
          <w:szCs w:val="21"/>
        </w:rPr>
        <w:t xml:space="preserve"> </w:t>
      </w:r>
      <w:r w:rsidR="004D4D6F" w:rsidRPr="00DA4DAE">
        <w:rPr>
          <w:rFonts w:ascii="Times New Roman" w:hAnsi="Times New Roman" w:cs="Times New Roman"/>
          <w:color w:val="0000FF"/>
          <w:sz w:val="21"/>
          <w:szCs w:val="21"/>
          <w:u w:val="single" w:color="0000FF"/>
        </w:rPr>
        <w:t>https://platformazakupowa.pl/pn/spsk2_szczecin</w:t>
      </w:r>
      <w:r w:rsidRPr="00DA4DAE">
        <w:rPr>
          <w:rFonts w:ascii="Times New Roman" w:hAnsi="Times New Roman" w:cs="Times New Roman"/>
          <w:sz w:val="21"/>
          <w:szCs w:val="21"/>
        </w:rPr>
        <w:t>.</w:t>
      </w:r>
    </w:p>
    <w:p w:rsidR="0036691D" w:rsidRPr="00DA4DAE"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wskazuje w specyfikacji warunków zamówienia informacje o środkach komunikacji elektronicznej, 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 których będzie komunikował się z wykonawcami w postępowaniu o udzielenie zamówienia, wraz z wymaganiami</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organizacyjnymi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wysyłania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odbierania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korespondencji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Szczegółowe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zawarte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Rozdziale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VII</w:t>
      </w:r>
      <w:r w:rsidR="00D22EAD">
        <w:rPr>
          <w:rFonts w:ascii="Times New Roman" w:hAnsi="Times New Roman" w:cs="Times New Roman"/>
          <w:sz w:val="21"/>
          <w:szCs w:val="21"/>
        </w:rPr>
        <w:t>I</w:t>
      </w:r>
      <w:r w:rsidRPr="00DA4DAE">
        <w:rPr>
          <w:rFonts w:ascii="Times New Roman" w:hAnsi="Times New Roman" w:cs="Times New Roman"/>
          <w:sz w:val="21"/>
          <w:szCs w:val="21"/>
        </w:rPr>
        <w:t xml:space="preserve"> SWZ.</w:t>
      </w:r>
    </w:p>
    <w:p w:rsidR="0036691D" w:rsidRPr="00DA4DAE" w:rsidRDefault="00A15047" w:rsidP="00C92306">
      <w:pPr>
        <w:pStyle w:val="Akapitzlist"/>
        <w:numPr>
          <w:ilvl w:val="0"/>
          <w:numId w:val="15"/>
        </w:numPr>
        <w:tabs>
          <w:tab w:val="left" w:pos="697"/>
        </w:tabs>
        <w:spacing w:before="1"/>
        <w:ind w:left="696" w:right="124" w:hanging="360"/>
        <w:rPr>
          <w:rFonts w:ascii="Times New Roman" w:hAnsi="Times New Roman" w:cs="Times New Roman"/>
          <w:sz w:val="21"/>
          <w:szCs w:val="21"/>
        </w:rPr>
      </w:pPr>
      <w:r w:rsidRPr="00DA4DAE">
        <w:rPr>
          <w:rFonts w:ascii="Times New Roman" w:hAnsi="Times New Roman" w:cs="Times New Roman"/>
          <w:sz w:val="21"/>
          <w:szCs w:val="21"/>
        </w:rPr>
        <w:t>Użycie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kontaktu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równoznaczne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akceptacją</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 regulaminu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korzystania 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serwisu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udostępnianego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p>
    <w:p w:rsidR="0036691D" w:rsidRPr="005D716B" w:rsidRDefault="00A15047" w:rsidP="00C92306">
      <w:pPr>
        <w:pStyle w:val="Akapitzlist"/>
        <w:numPr>
          <w:ilvl w:val="0"/>
          <w:numId w:val="15"/>
        </w:numPr>
        <w:tabs>
          <w:tab w:val="left" w:pos="697"/>
        </w:tabs>
        <w:ind w:left="696" w:right="124" w:hanging="360"/>
        <w:rPr>
          <w:rFonts w:ascii="Times New Roman" w:hAnsi="Times New Roman" w:cs="Times New Roman"/>
          <w:sz w:val="21"/>
          <w:szCs w:val="21"/>
        </w:rPr>
      </w:pPr>
      <w:r w:rsidRPr="0004573A">
        <w:rPr>
          <w:rFonts w:ascii="Times New Roman" w:hAnsi="Times New Roman" w:cs="Times New Roman"/>
          <w:sz w:val="21"/>
          <w:szCs w:val="21"/>
        </w:rPr>
        <w:t>Regulamin korzystania z Platformy Zakupowej oraz instrukcje znajdują się na stronie internetowej Platformy Zakupowej</w:t>
      </w:r>
      <w:r w:rsidRPr="0004573A">
        <w:rPr>
          <w:rFonts w:ascii="Times New Roman" w:hAnsi="Times New Roman" w:cs="Times New Roman"/>
          <w:spacing w:val="-37"/>
          <w:sz w:val="21"/>
          <w:szCs w:val="21"/>
        </w:rPr>
        <w:t xml:space="preserve"> </w:t>
      </w:r>
      <w:r w:rsidRPr="0004573A">
        <w:rPr>
          <w:rFonts w:ascii="Times New Roman" w:hAnsi="Times New Roman" w:cs="Times New Roman"/>
          <w:sz w:val="21"/>
          <w:szCs w:val="21"/>
        </w:rPr>
        <w:t>pod</w:t>
      </w:r>
      <w:r w:rsidRPr="0004573A">
        <w:rPr>
          <w:rFonts w:ascii="Times New Roman" w:hAnsi="Times New Roman" w:cs="Times New Roman"/>
          <w:spacing w:val="-2"/>
          <w:sz w:val="21"/>
          <w:szCs w:val="21"/>
        </w:rPr>
        <w:t xml:space="preserve"> </w:t>
      </w:r>
      <w:r w:rsidRPr="0004573A">
        <w:rPr>
          <w:rFonts w:ascii="Times New Roman" w:hAnsi="Times New Roman" w:cs="Times New Roman"/>
          <w:sz w:val="21"/>
          <w:szCs w:val="21"/>
        </w:rPr>
        <w:t>adresem:</w:t>
      </w:r>
      <w:r w:rsidRPr="0004573A">
        <w:rPr>
          <w:rFonts w:ascii="Times New Roman" w:hAnsi="Times New Roman" w:cs="Times New Roman"/>
          <w:color w:val="0000FF"/>
          <w:spacing w:val="2"/>
          <w:sz w:val="21"/>
          <w:szCs w:val="21"/>
        </w:rPr>
        <w:t xml:space="preserve"> </w:t>
      </w:r>
      <w:hyperlink r:id="rId16">
        <w:r w:rsidRPr="0004573A">
          <w:rPr>
            <w:rFonts w:ascii="Times New Roman" w:hAnsi="Times New Roman" w:cs="Times New Roman"/>
            <w:color w:val="0000FF"/>
            <w:sz w:val="21"/>
            <w:szCs w:val="21"/>
            <w:u w:val="single" w:color="0000FF"/>
          </w:rPr>
          <w:t>https://platformazakupowa.pl/</w:t>
        </w:r>
      </w:hyperlink>
      <w:r w:rsidR="0004573A" w:rsidRPr="0004573A">
        <w:rPr>
          <w:rFonts w:ascii="Times New Roman" w:hAnsi="Times New Roman" w:cs="Times New Roman"/>
          <w:color w:val="0000FF"/>
          <w:sz w:val="21"/>
          <w:szCs w:val="21"/>
          <w:u w:val="single" w:color="0000FF"/>
        </w:rPr>
        <w:t>.</w:t>
      </w:r>
    </w:p>
    <w:p w:rsidR="005D716B" w:rsidRPr="0004573A" w:rsidRDefault="005D716B" w:rsidP="005D716B">
      <w:pPr>
        <w:pStyle w:val="Akapitzlist"/>
        <w:tabs>
          <w:tab w:val="left" w:pos="697"/>
        </w:tabs>
        <w:ind w:right="124" w:firstLine="0"/>
        <w:rPr>
          <w:rFonts w:ascii="Times New Roman" w:hAnsi="Times New Roman" w:cs="Times New Roman"/>
          <w:sz w:val="21"/>
          <w:szCs w:val="21"/>
        </w:rPr>
      </w:pPr>
    </w:p>
    <w:p w:rsidR="0036691D" w:rsidRPr="00DA4DAE" w:rsidRDefault="004D4D6F" w:rsidP="005F453E">
      <w:pPr>
        <w:pStyle w:val="Nagwek1"/>
        <w:tabs>
          <w:tab w:val="left" w:pos="4345"/>
          <w:tab w:val="center" w:pos="5159"/>
        </w:tabs>
        <w:spacing w:before="100"/>
        <w:ind w:right="124"/>
        <w:jc w:val="left"/>
        <w:rPr>
          <w:rFonts w:ascii="Times New Roman" w:hAnsi="Times New Roman" w:cs="Times New Roman"/>
          <w:sz w:val="21"/>
          <w:szCs w:val="21"/>
        </w:rPr>
      </w:pPr>
      <w:r w:rsidRPr="00DA4DAE">
        <w:rPr>
          <w:rFonts w:ascii="Times New Roman" w:hAnsi="Times New Roman" w:cs="Times New Roman"/>
          <w:sz w:val="21"/>
          <w:szCs w:val="21"/>
        </w:rPr>
        <w:lastRenderedPageBreak/>
        <w:tab/>
      </w:r>
      <w:r w:rsidR="005F453E">
        <w:rPr>
          <w:rFonts w:ascii="Times New Roman" w:hAnsi="Times New Roman" w:cs="Times New Roman"/>
          <w:sz w:val="21"/>
          <w:szCs w:val="21"/>
        </w:rPr>
        <w:t xml:space="preserve">        </w:t>
      </w:r>
      <w:r w:rsidR="00A15047" w:rsidRPr="00DA4DAE">
        <w:rPr>
          <w:rFonts w:ascii="Times New Roman" w:hAnsi="Times New Roman" w:cs="Times New Roman"/>
          <w:sz w:val="21"/>
          <w:szCs w:val="21"/>
        </w:rPr>
        <w:t>Rozdział</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III</w:t>
      </w:r>
    </w:p>
    <w:p w:rsidR="0036691D" w:rsidRPr="00DA4DAE" w:rsidRDefault="00A15047" w:rsidP="002D7842">
      <w:pPr>
        <w:spacing w:before="1"/>
        <w:ind w:left="645"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31"/>
          <w:sz w:val="21"/>
          <w:szCs w:val="21"/>
        </w:rPr>
        <w:t xml:space="preserve"> </w:t>
      </w:r>
      <w:r w:rsidRPr="00DA4DAE">
        <w:rPr>
          <w:rFonts w:ascii="Times New Roman" w:hAnsi="Times New Roman" w:cs="Times New Roman"/>
          <w:b/>
          <w:sz w:val="21"/>
          <w:szCs w:val="21"/>
        </w:rPr>
        <w:t>PRZEDMIOTU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PRZEDMIOTOWYCH</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DOWODOWYCH</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E93CE4">
      <w:pPr>
        <w:pStyle w:val="Nagwek1"/>
        <w:numPr>
          <w:ilvl w:val="0"/>
          <w:numId w:val="12"/>
        </w:numPr>
        <w:tabs>
          <w:tab w:val="left" w:pos="725"/>
          <w:tab w:val="left" w:pos="726"/>
        </w:tabs>
        <w:spacing w:before="1"/>
        <w:ind w:right="124" w:hanging="390"/>
        <w:jc w:val="left"/>
        <w:rPr>
          <w:rFonts w:ascii="Times New Roman" w:hAnsi="Times New Roman" w:cs="Times New Roman"/>
          <w:sz w:val="21"/>
          <w:szCs w:val="21"/>
        </w:rPr>
      </w:pPr>
      <w:r w:rsidRPr="00DA4DAE">
        <w:rPr>
          <w:rFonts w:ascii="Times New Roman" w:hAnsi="Times New Roman" w:cs="Times New Roman"/>
          <w:sz w:val="21"/>
          <w:szCs w:val="21"/>
        </w:rPr>
        <w:t>Przedmiot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zamówienia</w:t>
      </w:r>
    </w:p>
    <w:p w:rsidR="005F78FC" w:rsidRDefault="00A15047" w:rsidP="00586DDC">
      <w:pPr>
        <w:pStyle w:val="Akapitzlist"/>
        <w:numPr>
          <w:ilvl w:val="1"/>
          <w:numId w:val="12"/>
        </w:numPr>
        <w:spacing w:before="5"/>
        <w:ind w:left="993" w:right="124" w:hanging="426"/>
        <w:jc w:val="left"/>
        <w:rPr>
          <w:rFonts w:ascii="Times New Roman" w:hAnsi="Times New Roman" w:cs="Times New Roman"/>
          <w:b/>
          <w:sz w:val="21"/>
          <w:szCs w:val="21"/>
        </w:rPr>
      </w:pPr>
      <w:r w:rsidRPr="00E93CE4">
        <w:rPr>
          <w:rFonts w:ascii="Times New Roman" w:hAnsi="Times New Roman" w:cs="Times New Roman"/>
          <w:sz w:val="21"/>
          <w:szCs w:val="21"/>
        </w:rPr>
        <w:t>Przedmiotem</w:t>
      </w:r>
      <w:r w:rsidRPr="00E93CE4">
        <w:rPr>
          <w:rFonts w:ascii="Times New Roman" w:hAnsi="Times New Roman" w:cs="Times New Roman"/>
          <w:spacing w:val="33"/>
          <w:sz w:val="21"/>
          <w:szCs w:val="21"/>
        </w:rPr>
        <w:t xml:space="preserve"> </w:t>
      </w:r>
      <w:r w:rsidRPr="00E93CE4">
        <w:rPr>
          <w:rFonts w:ascii="Times New Roman" w:hAnsi="Times New Roman" w:cs="Times New Roman"/>
          <w:sz w:val="21"/>
          <w:szCs w:val="21"/>
        </w:rPr>
        <w:t>zamówienia</w:t>
      </w:r>
      <w:r w:rsidRPr="00E93CE4">
        <w:rPr>
          <w:rFonts w:ascii="Times New Roman" w:hAnsi="Times New Roman" w:cs="Times New Roman"/>
          <w:spacing w:val="-1"/>
          <w:sz w:val="21"/>
          <w:szCs w:val="21"/>
        </w:rPr>
        <w:t xml:space="preserve"> </w:t>
      </w:r>
      <w:r w:rsidRPr="00E93CE4">
        <w:rPr>
          <w:rFonts w:ascii="Times New Roman" w:hAnsi="Times New Roman" w:cs="Times New Roman"/>
          <w:sz w:val="21"/>
          <w:szCs w:val="21"/>
        </w:rPr>
        <w:t>jest</w:t>
      </w:r>
      <w:r w:rsidRPr="00E93CE4">
        <w:rPr>
          <w:rFonts w:ascii="Times New Roman" w:hAnsi="Times New Roman" w:cs="Times New Roman"/>
          <w:spacing w:val="-6"/>
          <w:sz w:val="21"/>
          <w:szCs w:val="21"/>
        </w:rPr>
        <w:t xml:space="preserve"> </w:t>
      </w:r>
      <w:r w:rsidRPr="00E93CE4">
        <w:rPr>
          <w:rFonts w:ascii="Times New Roman" w:hAnsi="Times New Roman" w:cs="Times New Roman"/>
          <w:sz w:val="21"/>
          <w:szCs w:val="21"/>
        </w:rPr>
        <w:t xml:space="preserve">dostawa </w:t>
      </w:r>
      <w:r w:rsidR="00586DDC" w:rsidRPr="00586DDC">
        <w:rPr>
          <w:b/>
        </w:rPr>
        <w:t>produktów leczniczych stosowanych w programach lekowych i chemioterapii na potrzeby Klinik USK-2 PUM</w:t>
      </w:r>
    </w:p>
    <w:p w:rsidR="00D22EAD" w:rsidRPr="005F78FC" w:rsidRDefault="00A15047" w:rsidP="005F78FC">
      <w:pPr>
        <w:pStyle w:val="Akapitzlist"/>
        <w:numPr>
          <w:ilvl w:val="1"/>
          <w:numId w:val="12"/>
        </w:numPr>
        <w:spacing w:before="5"/>
        <w:ind w:right="124"/>
        <w:jc w:val="left"/>
        <w:rPr>
          <w:rFonts w:ascii="Times New Roman" w:hAnsi="Times New Roman" w:cs="Times New Roman"/>
          <w:b/>
          <w:sz w:val="21"/>
          <w:szCs w:val="21"/>
        </w:rPr>
      </w:pPr>
      <w:r w:rsidRPr="005F78FC">
        <w:rPr>
          <w:rFonts w:ascii="Times New Roman" w:hAnsi="Times New Roman" w:cs="Times New Roman"/>
          <w:b/>
          <w:color w:val="0070C0"/>
          <w:sz w:val="21"/>
          <w:szCs w:val="21"/>
          <w:u w:val="single"/>
        </w:rPr>
        <w:t>Przedmiot</w:t>
      </w:r>
      <w:r w:rsidRPr="005F78FC">
        <w:rPr>
          <w:rFonts w:ascii="Times New Roman" w:hAnsi="Times New Roman" w:cs="Times New Roman"/>
          <w:b/>
          <w:color w:val="0070C0"/>
          <w:spacing w:val="8"/>
          <w:sz w:val="21"/>
          <w:szCs w:val="21"/>
          <w:u w:val="single"/>
        </w:rPr>
        <w:t xml:space="preserve"> </w:t>
      </w:r>
      <w:r w:rsidRPr="005F78FC">
        <w:rPr>
          <w:rFonts w:ascii="Times New Roman" w:hAnsi="Times New Roman" w:cs="Times New Roman"/>
          <w:b/>
          <w:color w:val="0070C0"/>
          <w:sz w:val="21"/>
          <w:szCs w:val="21"/>
          <w:u w:val="single"/>
        </w:rPr>
        <w:t>zamówienia</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został</w:t>
      </w:r>
      <w:r w:rsidRPr="005F78FC">
        <w:rPr>
          <w:rFonts w:ascii="Times New Roman" w:hAnsi="Times New Roman" w:cs="Times New Roman"/>
          <w:b/>
          <w:color w:val="0070C0"/>
          <w:spacing w:val="7"/>
          <w:sz w:val="21"/>
          <w:szCs w:val="21"/>
          <w:u w:val="single"/>
        </w:rPr>
        <w:t xml:space="preserve"> </w:t>
      </w:r>
      <w:r w:rsidRPr="005F78FC">
        <w:rPr>
          <w:rFonts w:ascii="Times New Roman" w:hAnsi="Times New Roman" w:cs="Times New Roman"/>
          <w:b/>
          <w:color w:val="0070C0"/>
          <w:sz w:val="21"/>
          <w:szCs w:val="21"/>
          <w:u w:val="single"/>
        </w:rPr>
        <w:t>podzielony</w:t>
      </w:r>
      <w:r w:rsidRPr="005F78FC">
        <w:rPr>
          <w:rFonts w:ascii="Times New Roman" w:hAnsi="Times New Roman" w:cs="Times New Roman"/>
          <w:b/>
          <w:color w:val="0070C0"/>
          <w:spacing w:val="10"/>
          <w:sz w:val="21"/>
          <w:szCs w:val="21"/>
          <w:u w:val="single"/>
        </w:rPr>
        <w:t xml:space="preserve"> </w:t>
      </w:r>
      <w:r w:rsidRPr="005F78FC">
        <w:rPr>
          <w:rFonts w:ascii="Times New Roman" w:hAnsi="Times New Roman" w:cs="Times New Roman"/>
          <w:b/>
          <w:color w:val="0070C0"/>
          <w:sz w:val="21"/>
          <w:szCs w:val="21"/>
          <w:u w:val="single"/>
        </w:rPr>
        <w:t>na</w:t>
      </w:r>
      <w:r w:rsidRPr="005F78FC">
        <w:rPr>
          <w:rFonts w:ascii="Times New Roman" w:hAnsi="Times New Roman" w:cs="Times New Roman"/>
          <w:b/>
          <w:color w:val="0070C0"/>
          <w:spacing w:val="11"/>
          <w:sz w:val="21"/>
          <w:szCs w:val="21"/>
          <w:u w:val="single"/>
        </w:rPr>
        <w:t xml:space="preserve"> </w:t>
      </w:r>
      <w:r w:rsidR="001C32CC">
        <w:rPr>
          <w:rFonts w:ascii="Times New Roman" w:hAnsi="Times New Roman" w:cs="Times New Roman"/>
          <w:b/>
          <w:color w:val="0070C0"/>
          <w:spacing w:val="11"/>
          <w:sz w:val="21"/>
          <w:szCs w:val="21"/>
          <w:u w:val="single"/>
        </w:rPr>
        <w:t>24</w:t>
      </w:r>
      <w:r w:rsidR="005F78FC" w:rsidRPr="005F78FC">
        <w:rPr>
          <w:rFonts w:ascii="Times New Roman" w:hAnsi="Times New Roman" w:cs="Times New Roman"/>
          <w:b/>
          <w:color w:val="0070C0"/>
          <w:spacing w:val="11"/>
          <w:sz w:val="21"/>
          <w:szCs w:val="21"/>
          <w:u w:val="single"/>
        </w:rPr>
        <w:t xml:space="preserve"> </w:t>
      </w:r>
      <w:r w:rsidRPr="005F78FC">
        <w:rPr>
          <w:rFonts w:ascii="Times New Roman" w:hAnsi="Times New Roman" w:cs="Times New Roman"/>
          <w:b/>
          <w:color w:val="0070C0"/>
          <w:sz w:val="21"/>
          <w:szCs w:val="21"/>
          <w:u w:val="single"/>
        </w:rPr>
        <w:t>części</w:t>
      </w:r>
      <w:r w:rsidR="005F78FC">
        <w:rPr>
          <w:rFonts w:ascii="Times New Roman" w:hAnsi="Times New Roman" w:cs="Times New Roman"/>
          <w:sz w:val="21"/>
          <w:szCs w:val="21"/>
        </w:rPr>
        <w:t>:</w:t>
      </w:r>
    </w:p>
    <w:p w:rsidR="005F78FC" w:rsidRDefault="005F78FC" w:rsidP="005F78FC">
      <w:pPr>
        <w:pStyle w:val="Akapitzlist"/>
        <w:spacing w:before="5"/>
        <w:ind w:left="1044" w:right="124" w:firstLine="0"/>
        <w:jc w:val="left"/>
        <w:rPr>
          <w:rFonts w:ascii="Times New Roman" w:hAnsi="Times New Roman" w:cs="Times New Roman"/>
          <w:b/>
          <w:color w:val="0070C0"/>
          <w:sz w:val="21"/>
          <w:szCs w:val="21"/>
          <w:u w:val="single"/>
        </w:rPr>
      </w:pPr>
    </w:p>
    <w:p w:rsidR="005F78FC" w:rsidRDefault="005F78FC" w:rsidP="00622CEE">
      <w:pPr>
        <w:ind w:left="897" w:hanging="283"/>
        <w:jc w:val="both"/>
        <w:rPr>
          <w:b/>
          <w:sz w:val="21"/>
          <w:szCs w:val="21"/>
        </w:rPr>
      </w:pPr>
      <w:r>
        <w:rPr>
          <w:b/>
          <w:sz w:val="21"/>
          <w:szCs w:val="21"/>
        </w:rPr>
        <w:t xml:space="preserve">-   Zadanie nr 1 – </w:t>
      </w:r>
      <w:r w:rsidR="00622CEE" w:rsidRPr="00622CEE">
        <w:rPr>
          <w:b/>
          <w:color w:val="0070C0"/>
          <w:sz w:val="21"/>
          <w:szCs w:val="21"/>
        </w:rPr>
        <w:t>Leki o działaniu przeciwwymiotnym stosowane wspomagająco w che</w:t>
      </w:r>
      <w:r w:rsidR="00622CEE">
        <w:rPr>
          <w:b/>
          <w:color w:val="0070C0"/>
          <w:sz w:val="21"/>
          <w:szCs w:val="21"/>
        </w:rPr>
        <w:t>mioterapii nowotworów</w:t>
      </w:r>
      <w:r w:rsidR="00622CEE">
        <w:rPr>
          <w:b/>
          <w:color w:val="0070C0"/>
          <w:sz w:val="21"/>
          <w:szCs w:val="21"/>
        </w:rPr>
        <w:tab/>
      </w:r>
    </w:p>
    <w:p w:rsidR="005F78FC" w:rsidRDefault="00622CEE" w:rsidP="005F78FC">
      <w:pPr>
        <w:ind w:left="1039" w:hanging="142"/>
        <w:jc w:val="both"/>
        <w:rPr>
          <w:sz w:val="21"/>
          <w:szCs w:val="21"/>
        </w:rPr>
      </w:pPr>
      <w:r w:rsidRPr="00622CEE">
        <w:rPr>
          <w:sz w:val="21"/>
          <w:szCs w:val="21"/>
        </w:rPr>
        <w:t>CPV: 33 61 00 00-9 Produkty lecznicze dla przewodu pokarmowego i metabolizmu</w:t>
      </w:r>
      <w:r w:rsidR="005416DA" w:rsidRPr="005416DA">
        <w:rPr>
          <w:sz w:val="21"/>
          <w:szCs w:val="21"/>
        </w:rPr>
        <w:t>;</w:t>
      </w:r>
    </w:p>
    <w:p w:rsidR="00622CEE" w:rsidRDefault="005F78FC" w:rsidP="00622CEE">
      <w:pPr>
        <w:ind w:left="1039" w:hanging="142"/>
        <w:jc w:val="both"/>
        <w:rPr>
          <w:sz w:val="21"/>
          <w:szCs w:val="21"/>
        </w:rPr>
      </w:pPr>
      <w:r>
        <w:rPr>
          <w:sz w:val="21"/>
          <w:szCs w:val="21"/>
        </w:rPr>
        <w:t xml:space="preserve">Wartość - </w:t>
      </w:r>
      <w:r w:rsidR="00622CEE" w:rsidRPr="00622CEE">
        <w:rPr>
          <w:sz w:val="21"/>
          <w:szCs w:val="21"/>
        </w:rPr>
        <w:t xml:space="preserve">149 248,61 zł netto, co daje równowartość 32 185,76 euro; </w:t>
      </w:r>
    </w:p>
    <w:p w:rsidR="005F78FC" w:rsidRDefault="005F78FC" w:rsidP="00622CEE">
      <w:pPr>
        <w:ind w:firstLine="567"/>
        <w:jc w:val="both"/>
        <w:rPr>
          <w:b/>
          <w:color w:val="0070C0"/>
          <w:sz w:val="21"/>
          <w:szCs w:val="21"/>
        </w:rPr>
      </w:pPr>
      <w:r>
        <w:rPr>
          <w:b/>
          <w:sz w:val="21"/>
          <w:szCs w:val="21"/>
        </w:rPr>
        <w:t xml:space="preserve">-   </w:t>
      </w:r>
      <w:r w:rsidR="00622CEE">
        <w:rPr>
          <w:b/>
          <w:sz w:val="21"/>
          <w:szCs w:val="21"/>
        </w:rPr>
        <w:t xml:space="preserve"> </w:t>
      </w:r>
      <w:r>
        <w:rPr>
          <w:b/>
          <w:sz w:val="21"/>
          <w:szCs w:val="21"/>
        </w:rPr>
        <w:t xml:space="preserve">  Zadanie nr 2 – </w:t>
      </w:r>
      <w:r w:rsidR="00622CEE" w:rsidRPr="00622CEE">
        <w:rPr>
          <w:b/>
          <w:color w:val="0070C0"/>
          <w:sz w:val="21"/>
          <w:szCs w:val="21"/>
        </w:rPr>
        <w:t>Leki stosowane w che</w:t>
      </w:r>
      <w:r w:rsidR="00622CEE">
        <w:rPr>
          <w:b/>
          <w:color w:val="0070C0"/>
          <w:sz w:val="21"/>
          <w:szCs w:val="21"/>
        </w:rPr>
        <w:t>mioterapii nowotworów</w:t>
      </w:r>
      <w:r w:rsidR="00622CEE">
        <w:rPr>
          <w:b/>
          <w:color w:val="0070C0"/>
          <w:sz w:val="21"/>
          <w:szCs w:val="21"/>
        </w:rPr>
        <w:tab/>
      </w:r>
      <w:r w:rsidR="00622CEE">
        <w:rPr>
          <w:b/>
          <w:color w:val="0070C0"/>
          <w:sz w:val="21"/>
          <w:szCs w:val="21"/>
        </w:rPr>
        <w:tab/>
      </w:r>
      <w:r w:rsidR="0012365C" w:rsidRPr="0012365C">
        <w:rPr>
          <w:b/>
          <w:color w:val="0070C0"/>
          <w:sz w:val="21"/>
          <w:szCs w:val="21"/>
        </w:rPr>
        <w:tab/>
      </w:r>
      <w:r w:rsidR="009C3C07">
        <w:rPr>
          <w:b/>
          <w:color w:val="0070C0"/>
          <w:sz w:val="21"/>
          <w:szCs w:val="21"/>
        </w:rPr>
        <w:tab/>
      </w:r>
      <w:r w:rsidR="009C3C07">
        <w:rPr>
          <w:b/>
          <w:color w:val="0070C0"/>
          <w:sz w:val="21"/>
          <w:szCs w:val="21"/>
        </w:rPr>
        <w:tab/>
      </w:r>
    </w:p>
    <w:p w:rsidR="005F78FC" w:rsidRDefault="00622CEE" w:rsidP="005F78FC">
      <w:pPr>
        <w:ind w:left="908"/>
        <w:jc w:val="both"/>
        <w:rPr>
          <w:sz w:val="21"/>
          <w:szCs w:val="21"/>
        </w:rPr>
      </w:pPr>
      <w:r w:rsidRPr="00622CEE">
        <w:rPr>
          <w:sz w:val="21"/>
          <w:szCs w:val="21"/>
        </w:rPr>
        <w:t>CPV: 33 65 21 0</w:t>
      </w:r>
      <w:r>
        <w:rPr>
          <w:sz w:val="21"/>
          <w:szCs w:val="21"/>
        </w:rPr>
        <w:t>0-6 Środki przeciwnowotworowe</w:t>
      </w:r>
      <w:r w:rsidR="005416DA" w:rsidRPr="005416DA">
        <w:rPr>
          <w:sz w:val="21"/>
          <w:szCs w:val="21"/>
        </w:rPr>
        <w:t>;</w:t>
      </w:r>
      <w:r w:rsidR="005F78FC">
        <w:rPr>
          <w:sz w:val="21"/>
          <w:szCs w:val="21"/>
        </w:rPr>
        <w:tab/>
      </w:r>
      <w:r w:rsidR="005F78FC">
        <w:rPr>
          <w:sz w:val="21"/>
          <w:szCs w:val="21"/>
        </w:rPr>
        <w:tab/>
      </w:r>
      <w:r w:rsidR="005F78FC">
        <w:rPr>
          <w:sz w:val="21"/>
          <w:szCs w:val="21"/>
        </w:rPr>
        <w:tab/>
      </w:r>
      <w:r w:rsidR="005F78FC">
        <w:rPr>
          <w:sz w:val="21"/>
          <w:szCs w:val="21"/>
        </w:rPr>
        <w:tab/>
      </w:r>
    </w:p>
    <w:p w:rsidR="00D43E5E" w:rsidRDefault="005F78FC" w:rsidP="00D43E5E">
      <w:pPr>
        <w:ind w:left="908"/>
        <w:jc w:val="both"/>
        <w:rPr>
          <w:sz w:val="21"/>
          <w:szCs w:val="21"/>
        </w:rPr>
      </w:pPr>
      <w:r>
        <w:rPr>
          <w:sz w:val="21"/>
          <w:szCs w:val="21"/>
        </w:rPr>
        <w:t xml:space="preserve">Wartość - </w:t>
      </w:r>
      <w:r w:rsidR="00D43E5E" w:rsidRPr="00D43E5E">
        <w:rPr>
          <w:sz w:val="21"/>
          <w:szCs w:val="21"/>
        </w:rPr>
        <w:t>72 503,70 zł netto, co daje równowartość 15 635,57 euro;</w:t>
      </w:r>
    </w:p>
    <w:p w:rsidR="005F78FC" w:rsidRDefault="005F78FC" w:rsidP="00D43E5E">
      <w:pPr>
        <w:ind w:firstLine="614"/>
        <w:jc w:val="both"/>
        <w:rPr>
          <w:b/>
          <w:color w:val="0070C0"/>
          <w:sz w:val="21"/>
          <w:szCs w:val="21"/>
        </w:rPr>
      </w:pPr>
      <w:r>
        <w:rPr>
          <w:b/>
          <w:sz w:val="21"/>
          <w:szCs w:val="21"/>
        </w:rPr>
        <w:t xml:space="preserve">-    Zadanie nr 3 – </w:t>
      </w:r>
      <w:r w:rsidR="00B10113" w:rsidRPr="00B10113">
        <w:rPr>
          <w:b/>
          <w:color w:val="0070C0"/>
          <w:sz w:val="21"/>
          <w:szCs w:val="21"/>
        </w:rPr>
        <w:t>Leki stosowane w chemioterapii nowotworów</w:t>
      </w:r>
      <w:r>
        <w:rPr>
          <w:b/>
          <w:color w:val="0070C0"/>
          <w:sz w:val="21"/>
          <w:szCs w:val="21"/>
        </w:rPr>
        <w:tab/>
      </w:r>
      <w:r>
        <w:rPr>
          <w:b/>
          <w:color w:val="0070C0"/>
          <w:sz w:val="21"/>
          <w:szCs w:val="21"/>
        </w:rPr>
        <w:tab/>
      </w:r>
      <w:r>
        <w:rPr>
          <w:b/>
          <w:color w:val="0070C0"/>
          <w:sz w:val="21"/>
          <w:szCs w:val="21"/>
        </w:rPr>
        <w:tab/>
        <w:t xml:space="preserve"> </w:t>
      </w:r>
    </w:p>
    <w:p w:rsidR="005F78FC" w:rsidRDefault="005F78FC" w:rsidP="005F78FC">
      <w:pPr>
        <w:ind w:left="614"/>
        <w:jc w:val="both"/>
        <w:rPr>
          <w:sz w:val="21"/>
          <w:szCs w:val="21"/>
        </w:rPr>
      </w:pPr>
      <w:r>
        <w:rPr>
          <w:b/>
          <w:color w:val="0070C0"/>
          <w:sz w:val="21"/>
          <w:szCs w:val="21"/>
        </w:rPr>
        <w:t xml:space="preserve">      </w:t>
      </w:r>
      <w:r w:rsidR="005416DA" w:rsidRPr="005416DA">
        <w:rPr>
          <w:sz w:val="21"/>
          <w:szCs w:val="21"/>
        </w:rPr>
        <w:t>CPV: 33 65 21 00-6 Środki przeciwnowotworowe;</w:t>
      </w:r>
      <w:r w:rsidR="005416DA" w:rsidRPr="005416DA">
        <w:rPr>
          <w:sz w:val="21"/>
          <w:szCs w:val="21"/>
        </w:rPr>
        <w:tab/>
      </w:r>
      <w:r w:rsidR="005416DA" w:rsidRPr="005416DA">
        <w:rPr>
          <w:sz w:val="21"/>
          <w:szCs w:val="21"/>
        </w:rPr>
        <w:tab/>
      </w:r>
      <w:r w:rsidR="005416DA" w:rsidRPr="005416DA">
        <w:rPr>
          <w:sz w:val="21"/>
          <w:szCs w:val="21"/>
        </w:rPr>
        <w:tab/>
      </w:r>
      <w:r w:rsidR="005416DA" w:rsidRPr="005416DA">
        <w:rPr>
          <w:sz w:val="21"/>
          <w:szCs w:val="21"/>
        </w:rPr>
        <w:tab/>
      </w:r>
      <w:r w:rsidR="009C3C07" w:rsidRPr="009C3C07">
        <w:rPr>
          <w:sz w:val="21"/>
          <w:szCs w:val="21"/>
        </w:rPr>
        <w:tab/>
      </w:r>
      <w:r w:rsidR="009C3C07" w:rsidRPr="009C3C07">
        <w:rPr>
          <w:sz w:val="21"/>
          <w:szCs w:val="21"/>
        </w:rPr>
        <w:tab/>
      </w:r>
    </w:p>
    <w:p w:rsidR="005F78FC" w:rsidRDefault="005F78FC" w:rsidP="005F78FC">
      <w:pPr>
        <w:ind w:left="614"/>
        <w:jc w:val="both"/>
        <w:rPr>
          <w:sz w:val="21"/>
          <w:szCs w:val="21"/>
        </w:rPr>
      </w:pPr>
      <w:r>
        <w:rPr>
          <w:sz w:val="21"/>
          <w:szCs w:val="21"/>
        </w:rPr>
        <w:t xml:space="preserve">      Wartość - </w:t>
      </w:r>
      <w:r w:rsidR="00D43E5E" w:rsidRPr="00D43E5E">
        <w:rPr>
          <w:sz w:val="21"/>
          <w:szCs w:val="21"/>
        </w:rPr>
        <w:t xml:space="preserve">38 360,65 zł netto, co daje równowartość 8 272,55 euro;  </w:t>
      </w:r>
    </w:p>
    <w:p w:rsidR="009C3C07" w:rsidRDefault="005F78FC" w:rsidP="005F78FC">
      <w:pPr>
        <w:ind w:left="614"/>
        <w:jc w:val="both"/>
        <w:rPr>
          <w:b/>
          <w:color w:val="0070C0"/>
          <w:sz w:val="21"/>
          <w:szCs w:val="21"/>
        </w:rPr>
      </w:pPr>
      <w:r>
        <w:rPr>
          <w:b/>
          <w:sz w:val="21"/>
          <w:szCs w:val="21"/>
        </w:rPr>
        <w:t xml:space="preserve">-     Zadanie nr 4 – </w:t>
      </w:r>
      <w:r w:rsidR="00B10113" w:rsidRPr="00B10113">
        <w:rPr>
          <w:b/>
          <w:color w:val="0070C0"/>
          <w:sz w:val="21"/>
          <w:szCs w:val="21"/>
        </w:rPr>
        <w:t>Leki stosowane w chemioterapii nowotworów</w:t>
      </w:r>
      <w:r w:rsidR="009C3C07">
        <w:rPr>
          <w:b/>
          <w:color w:val="0070C0"/>
          <w:sz w:val="21"/>
          <w:szCs w:val="21"/>
        </w:rPr>
        <w:tab/>
      </w:r>
      <w:r w:rsidR="009C3C07">
        <w:rPr>
          <w:b/>
          <w:color w:val="0070C0"/>
          <w:sz w:val="21"/>
          <w:szCs w:val="21"/>
        </w:rPr>
        <w:tab/>
      </w:r>
      <w:r w:rsidR="009C3C07">
        <w:rPr>
          <w:b/>
          <w:color w:val="0070C0"/>
          <w:sz w:val="21"/>
          <w:szCs w:val="21"/>
        </w:rPr>
        <w:tab/>
      </w:r>
      <w:r w:rsidR="009C3C07">
        <w:rPr>
          <w:b/>
          <w:color w:val="0070C0"/>
          <w:sz w:val="21"/>
          <w:szCs w:val="21"/>
        </w:rPr>
        <w:tab/>
        <w:t xml:space="preserve">   </w:t>
      </w:r>
    </w:p>
    <w:p w:rsidR="005F78FC" w:rsidRDefault="009C3C07" w:rsidP="005F78FC">
      <w:pPr>
        <w:ind w:left="614"/>
        <w:jc w:val="both"/>
        <w:rPr>
          <w:sz w:val="21"/>
          <w:szCs w:val="21"/>
        </w:rPr>
      </w:pPr>
      <w:r>
        <w:rPr>
          <w:b/>
          <w:sz w:val="21"/>
          <w:szCs w:val="21"/>
        </w:rPr>
        <w:t xml:space="preserve">      </w:t>
      </w:r>
      <w:r w:rsidR="005416DA" w:rsidRPr="005416DA">
        <w:rPr>
          <w:sz w:val="21"/>
          <w:szCs w:val="21"/>
        </w:rPr>
        <w:t>CPV: 33 65 21 00-6 Środki przeciwnowotworowe;</w:t>
      </w:r>
      <w:r w:rsidR="005416DA" w:rsidRPr="005416DA">
        <w:rPr>
          <w:sz w:val="21"/>
          <w:szCs w:val="21"/>
        </w:rPr>
        <w:tab/>
      </w:r>
      <w:r w:rsidR="005416DA" w:rsidRPr="005416DA">
        <w:rPr>
          <w:sz w:val="21"/>
          <w:szCs w:val="21"/>
        </w:rPr>
        <w:tab/>
      </w:r>
      <w:r w:rsidR="005416DA" w:rsidRPr="005416DA">
        <w:rPr>
          <w:sz w:val="21"/>
          <w:szCs w:val="21"/>
        </w:rPr>
        <w:tab/>
      </w:r>
      <w:r w:rsidR="005416DA" w:rsidRPr="005416DA">
        <w:rPr>
          <w:sz w:val="21"/>
          <w:szCs w:val="21"/>
        </w:rPr>
        <w:tab/>
      </w:r>
      <w:r w:rsidR="005F78FC">
        <w:rPr>
          <w:sz w:val="21"/>
          <w:szCs w:val="21"/>
        </w:rPr>
        <w:tab/>
      </w:r>
    </w:p>
    <w:p w:rsidR="005F78FC" w:rsidRDefault="005F78FC" w:rsidP="005F78FC">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788 637,04 zł netto, co daje równowartość 170 071,17 euro;  </w:t>
      </w:r>
    </w:p>
    <w:p w:rsidR="0012365C" w:rsidRDefault="0012365C" w:rsidP="0012365C">
      <w:pPr>
        <w:ind w:left="897" w:hanging="283"/>
        <w:jc w:val="both"/>
        <w:rPr>
          <w:b/>
          <w:sz w:val="21"/>
          <w:szCs w:val="21"/>
        </w:rPr>
      </w:pPr>
      <w:r>
        <w:rPr>
          <w:b/>
          <w:sz w:val="21"/>
          <w:szCs w:val="21"/>
        </w:rPr>
        <w:t xml:space="preserve">-    Zadanie nr 5 – </w:t>
      </w:r>
      <w:r w:rsidR="00B10113" w:rsidRPr="00B10113">
        <w:rPr>
          <w:b/>
          <w:color w:val="0070C0"/>
          <w:sz w:val="21"/>
          <w:szCs w:val="21"/>
        </w:rPr>
        <w:t>Leki stosowane w chemioterapii nowotworów</w:t>
      </w:r>
      <w:r>
        <w:rPr>
          <w:b/>
          <w:color w:val="0070C0"/>
          <w:sz w:val="21"/>
          <w:szCs w:val="21"/>
        </w:rPr>
        <w:tab/>
      </w:r>
    </w:p>
    <w:p w:rsidR="005416DA" w:rsidRDefault="005416DA" w:rsidP="0012365C">
      <w:pPr>
        <w:ind w:left="1039" w:hanging="142"/>
        <w:jc w:val="both"/>
        <w:rPr>
          <w:sz w:val="21"/>
          <w:szCs w:val="21"/>
        </w:rPr>
      </w:pPr>
      <w:r w:rsidRPr="005416DA">
        <w:rPr>
          <w:sz w:val="21"/>
          <w:szCs w:val="21"/>
        </w:rPr>
        <w:t>CPV: 33 65 21 00-6 Środki przeciwnowotworowe;</w:t>
      </w:r>
      <w:r w:rsidRPr="005416DA">
        <w:rPr>
          <w:sz w:val="21"/>
          <w:szCs w:val="21"/>
        </w:rPr>
        <w:tab/>
      </w:r>
      <w:r w:rsidRPr="005416DA">
        <w:rPr>
          <w:sz w:val="21"/>
          <w:szCs w:val="21"/>
        </w:rPr>
        <w:tab/>
      </w:r>
      <w:r w:rsidRPr="005416DA">
        <w:rPr>
          <w:sz w:val="21"/>
          <w:szCs w:val="21"/>
        </w:rPr>
        <w:tab/>
      </w:r>
      <w:r w:rsidRPr="005416DA">
        <w:rPr>
          <w:sz w:val="21"/>
          <w:szCs w:val="21"/>
        </w:rPr>
        <w:tab/>
      </w:r>
    </w:p>
    <w:p w:rsidR="00D43E5E" w:rsidRDefault="0012365C" w:rsidP="00D43E5E">
      <w:pPr>
        <w:ind w:left="1039" w:hanging="142"/>
        <w:jc w:val="both"/>
        <w:rPr>
          <w:sz w:val="21"/>
          <w:szCs w:val="21"/>
        </w:rPr>
      </w:pPr>
      <w:r>
        <w:rPr>
          <w:sz w:val="21"/>
          <w:szCs w:val="21"/>
        </w:rPr>
        <w:t xml:space="preserve">Wartość - </w:t>
      </w:r>
      <w:r w:rsidR="00D43E5E" w:rsidRPr="00D43E5E">
        <w:rPr>
          <w:sz w:val="21"/>
          <w:szCs w:val="21"/>
        </w:rPr>
        <w:t xml:space="preserve">282 101,00 zł netto, co daje równowartość 60 835,65 euro;  </w:t>
      </w:r>
    </w:p>
    <w:p w:rsidR="0012365C" w:rsidRDefault="00D43E5E" w:rsidP="00D43E5E">
      <w:pPr>
        <w:jc w:val="both"/>
        <w:rPr>
          <w:b/>
          <w:color w:val="0070C0"/>
          <w:sz w:val="21"/>
          <w:szCs w:val="21"/>
        </w:rPr>
      </w:pPr>
      <w:r>
        <w:rPr>
          <w:sz w:val="21"/>
          <w:szCs w:val="21"/>
        </w:rPr>
        <w:t xml:space="preserve">             </w:t>
      </w:r>
      <w:r w:rsidR="0012365C">
        <w:rPr>
          <w:b/>
          <w:sz w:val="21"/>
          <w:szCs w:val="21"/>
        </w:rPr>
        <w:t xml:space="preserve">-     Zadanie nr 6 – </w:t>
      </w:r>
      <w:r w:rsidR="00B10113" w:rsidRPr="00B10113">
        <w:rPr>
          <w:b/>
          <w:color w:val="0070C0"/>
          <w:sz w:val="21"/>
          <w:szCs w:val="21"/>
        </w:rPr>
        <w:t>Leki stosowane w chemioterapii nowotworów</w:t>
      </w:r>
      <w:r w:rsidR="0012365C" w:rsidRPr="0012365C">
        <w:rPr>
          <w:b/>
          <w:color w:val="0070C0"/>
          <w:sz w:val="21"/>
          <w:szCs w:val="21"/>
        </w:rPr>
        <w:tab/>
      </w:r>
      <w:r w:rsidR="0012365C">
        <w:rPr>
          <w:b/>
          <w:color w:val="0070C0"/>
          <w:sz w:val="21"/>
          <w:szCs w:val="21"/>
        </w:rPr>
        <w:tab/>
      </w:r>
      <w:r w:rsidR="0012365C">
        <w:rPr>
          <w:b/>
          <w:color w:val="0070C0"/>
          <w:sz w:val="21"/>
          <w:szCs w:val="21"/>
        </w:rPr>
        <w:tab/>
      </w:r>
    </w:p>
    <w:p w:rsidR="0012365C" w:rsidRDefault="0012365C" w:rsidP="0012365C">
      <w:pPr>
        <w:ind w:left="908"/>
        <w:jc w:val="both"/>
        <w:rPr>
          <w:sz w:val="21"/>
          <w:szCs w:val="21"/>
        </w:rPr>
      </w:pPr>
      <w:r w:rsidRPr="009C3C07">
        <w:rPr>
          <w:sz w:val="21"/>
          <w:szCs w:val="21"/>
        </w:rPr>
        <w:t xml:space="preserve">CPV: </w:t>
      </w:r>
      <w:r w:rsidR="00164E56" w:rsidRPr="00164E56">
        <w:rPr>
          <w:sz w:val="21"/>
          <w:szCs w:val="21"/>
        </w:rPr>
        <w:t>33 65 21 00-6 Środki przeciwnowotworowe;</w:t>
      </w:r>
      <w:r>
        <w:rPr>
          <w:sz w:val="21"/>
          <w:szCs w:val="21"/>
        </w:rPr>
        <w:tab/>
      </w:r>
      <w:r>
        <w:rPr>
          <w:sz w:val="21"/>
          <w:szCs w:val="21"/>
        </w:rPr>
        <w:tab/>
      </w:r>
      <w:r>
        <w:rPr>
          <w:sz w:val="21"/>
          <w:szCs w:val="21"/>
        </w:rPr>
        <w:tab/>
      </w:r>
      <w:r>
        <w:rPr>
          <w:sz w:val="21"/>
          <w:szCs w:val="21"/>
        </w:rPr>
        <w:tab/>
      </w:r>
    </w:p>
    <w:p w:rsidR="009719ED" w:rsidRDefault="0012365C" w:rsidP="009719ED">
      <w:pPr>
        <w:ind w:left="908"/>
        <w:jc w:val="both"/>
        <w:rPr>
          <w:sz w:val="21"/>
          <w:szCs w:val="21"/>
        </w:rPr>
      </w:pPr>
      <w:r>
        <w:rPr>
          <w:sz w:val="21"/>
          <w:szCs w:val="21"/>
        </w:rPr>
        <w:t xml:space="preserve">Wartość - </w:t>
      </w:r>
      <w:r w:rsidR="00D43E5E" w:rsidRPr="00D43E5E">
        <w:rPr>
          <w:sz w:val="21"/>
          <w:szCs w:val="21"/>
        </w:rPr>
        <w:t xml:space="preserve">51 079,63 zł netto, co daje równowartość 11 015,43 euro;  </w:t>
      </w:r>
    </w:p>
    <w:p w:rsidR="0012365C" w:rsidRDefault="0012365C" w:rsidP="009719ED">
      <w:pPr>
        <w:ind w:firstLine="614"/>
        <w:jc w:val="both"/>
        <w:rPr>
          <w:b/>
          <w:color w:val="0070C0"/>
          <w:sz w:val="21"/>
          <w:szCs w:val="21"/>
        </w:rPr>
      </w:pPr>
      <w:r>
        <w:rPr>
          <w:b/>
          <w:sz w:val="21"/>
          <w:szCs w:val="21"/>
        </w:rPr>
        <w:t xml:space="preserve">-    Zadanie nr 7 – </w:t>
      </w:r>
      <w:r w:rsidR="00B10113" w:rsidRPr="00B10113">
        <w:rPr>
          <w:b/>
          <w:color w:val="0070C0"/>
          <w:sz w:val="21"/>
          <w:szCs w:val="21"/>
        </w:rPr>
        <w:t>Leki stosowane w chemioterapii nowotworów</w:t>
      </w:r>
      <w:r w:rsidRPr="0012365C">
        <w:rPr>
          <w:b/>
          <w:color w:val="0070C0"/>
          <w:sz w:val="21"/>
          <w:szCs w:val="21"/>
        </w:rPr>
        <w:tab/>
      </w:r>
      <w:r>
        <w:rPr>
          <w:b/>
          <w:color w:val="0070C0"/>
          <w:sz w:val="21"/>
          <w:szCs w:val="21"/>
        </w:rPr>
        <w:tab/>
      </w:r>
      <w:r>
        <w:rPr>
          <w:b/>
          <w:color w:val="0070C0"/>
          <w:sz w:val="21"/>
          <w:szCs w:val="21"/>
        </w:rPr>
        <w:tab/>
      </w:r>
      <w:r>
        <w:rPr>
          <w:b/>
          <w:color w:val="0070C0"/>
          <w:sz w:val="21"/>
          <w:szCs w:val="21"/>
        </w:rPr>
        <w:tab/>
      </w:r>
      <w:r w:rsidR="001C3CEB">
        <w:rPr>
          <w:b/>
          <w:color w:val="0070C0"/>
          <w:sz w:val="21"/>
          <w:szCs w:val="21"/>
        </w:rPr>
        <w:tab/>
      </w:r>
    </w:p>
    <w:p w:rsidR="0012365C" w:rsidRDefault="0012365C" w:rsidP="0012365C">
      <w:pPr>
        <w:ind w:left="614"/>
        <w:jc w:val="both"/>
        <w:rPr>
          <w:sz w:val="21"/>
          <w:szCs w:val="21"/>
        </w:rPr>
      </w:pPr>
      <w:r>
        <w:rPr>
          <w:b/>
          <w:color w:val="0070C0"/>
          <w:sz w:val="21"/>
          <w:szCs w:val="21"/>
        </w:rPr>
        <w:t xml:space="preserve">      </w:t>
      </w:r>
      <w:r>
        <w:rPr>
          <w:sz w:val="21"/>
          <w:szCs w:val="21"/>
        </w:rPr>
        <w:t xml:space="preserve">CPV: </w:t>
      </w:r>
      <w:r w:rsidR="00164E56" w:rsidRPr="00164E56">
        <w:rPr>
          <w:sz w:val="21"/>
          <w:szCs w:val="21"/>
        </w:rPr>
        <w:t>33 65 21 00-6 Środki przeciwnowotworowe;</w:t>
      </w:r>
      <w:r w:rsidRPr="009C3C07">
        <w:rPr>
          <w:sz w:val="21"/>
          <w:szCs w:val="21"/>
        </w:rPr>
        <w:tab/>
      </w:r>
      <w:r w:rsidRPr="009C3C07">
        <w:rPr>
          <w:sz w:val="21"/>
          <w:szCs w:val="21"/>
        </w:rPr>
        <w:tab/>
      </w:r>
    </w:p>
    <w:p w:rsidR="00D43E5E" w:rsidRDefault="0012365C" w:rsidP="0012365C">
      <w:pPr>
        <w:ind w:left="614"/>
        <w:jc w:val="both"/>
        <w:rPr>
          <w:sz w:val="21"/>
          <w:szCs w:val="21"/>
        </w:rPr>
      </w:pPr>
      <w:r>
        <w:rPr>
          <w:sz w:val="21"/>
          <w:szCs w:val="21"/>
        </w:rPr>
        <w:t xml:space="preserve">      Wartość - </w:t>
      </w:r>
      <w:r w:rsidR="00D43E5E" w:rsidRPr="00D43E5E">
        <w:rPr>
          <w:sz w:val="21"/>
          <w:szCs w:val="21"/>
        </w:rPr>
        <w:t xml:space="preserve">66 778,71 zł netto, co daje równowartość 14 400,96 euro;  </w:t>
      </w:r>
    </w:p>
    <w:p w:rsidR="0012365C" w:rsidRDefault="0012365C" w:rsidP="0012365C">
      <w:pPr>
        <w:ind w:left="614"/>
        <w:jc w:val="both"/>
        <w:rPr>
          <w:b/>
          <w:color w:val="0070C0"/>
          <w:sz w:val="21"/>
          <w:szCs w:val="21"/>
        </w:rPr>
      </w:pPr>
      <w:r>
        <w:rPr>
          <w:b/>
          <w:sz w:val="21"/>
          <w:szCs w:val="21"/>
        </w:rPr>
        <w:t xml:space="preserve">-     Zadanie nr 8 – </w:t>
      </w:r>
      <w:r w:rsidR="00B10113" w:rsidRPr="00B10113">
        <w:rPr>
          <w:b/>
          <w:color w:val="0070C0"/>
          <w:sz w:val="21"/>
          <w:szCs w:val="21"/>
        </w:rPr>
        <w:t>Leki stosowane w chemioterapii nowotworów</w:t>
      </w:r>
      <w:r>
        <w:rPr>
          <w:b/>
          <w:color w:val="0070C0"/>
          <w:sz w:val="21"/>
          <w:szCs w:val="21"/>
        </w:rPr>
        <w:tab/>
        <w:t xml:space="preserve">   </w:t>
      </w:r>
    </w:p>
    <w:p w:rsidR="0012365C" w:rsidRDefault="0012365C" w:rsidP="0012365C">
      <w:pPr>
        <w:ind w:left="614"/>
        <w:jc w:val="both"/>
        <w:rPr>
          <w:sz w:val="21"/>
          <w:szCs w:val="21"/>
        </w:rPr>
      </w:pPr>
      <w:r>
        <w:rPr>
          <w:b/>
          <w:sz w:val="21"/>
          <w:szCs w:val="21"/>
        </w:rPr>
        <w:t xml:space="preserve">      </w:t>
      </w:r>
      <w:r>
        <w:rPr>
          <w:sz w:val="21"/>
          <w:szCs w:val="21"/>
        </w:rPr>
        <w:t xml:space="preserve">CPV: </w:t>
      </w:r>
      <w:r w:rsidR="00164E56" w:rsidRPr="00164E56">
        <w:rPr>
          <w:sz w:val="21"/>
          <w:szCs w:val="21"/>
        </w:rPr>
        <w:t>33 65 21 00-6 Środki przeciwnowotworowe;</w:t>
      </w:r>
      <w:r>
        <w:rPr>
          <w:sz w:val="21"/>
          <w:szCs w:val="21"/>
        </w:rPr>
        <w:tab/>
      </w:r>
    </w:p>
    <w:p w:rsidR="0012365C" w:rsidRDefault="0012365C" w:rsidP="0012365C">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45 100,74 zł netto, co daje równowartość 9 726,07 euro;  </w:t>
      </w:r>
    </w:p>
    <w:p w:rsidR="0012365C" w:rsidRDefault="0012365C" w:rsidP="0012365C">
      <w:pPr>
        <w:ind w:left="614"/>
        <w:jc w:val="both"/>
        <w:rPr>
          <w:b/>
          <w:color w:val="0070C0"/>
          <w:sz w:val="21"/>
          <w:szCs w:val="21"/>
        </w:rPr>
      </w:pPr>
      <w:r>
        <w:rPr>
          <w:b/>
          <w:sz w:val="21"/>
          <w:szCs w:val="21"/>
        </w:rPr>
        <w:t xml:space="preserve">-    Zadanie nr 9 – </w:t>
      </w:r>
      <w:r w:rsidR="00B10113" w:rsidRPr="00B10113">
        <w:rPr>
          <w:b/>
          <w:color w:val="0070C0"/>
          <w:sz w:val="21"/>
          <w:szCs w:val="21"/>
        </w:rPr>
        <w:t>Leki stosowane w chemioterapii nowotworów</w:t>
      </w:r>
      <w:r>
        <w:rPr>
          <w:b/>
          <w:color w:val="0070C0"/>
          <w:sz w:val="21"/>
          <w:szCs w:val="21"/>
        </w:rPr>
        <w:tab/>
      </w:r>
      <w:r>
        <w:rPr>
          <w:b/>
          <w:color w:val="0070C0"/>
          <w:sz w:val="21"/>
          <w:szCs w:val="21"/>
        </w:rPr>
        <w:tab/>
      </w:r>
      <w:r>
        <w:rPr>
          <w:b/>
          <w:color w:val="0070C0"/>
          <w:sz w:val="21"/>
          <w:szCs w:val="21"/>
        </w:rPr>
        <w:tab/>
      </w:r>
      <w:r>
        <w:rPr>
          <w:b/>
          <w:color w:val="0070C0"/>
          <w:sz w:val="21"/>
          <w:szCs w:val="21"/>
        </w:rPr>
        <w:tab/>
        <w:t xml:space="preserve"> </w:t>
      </w:r>
    </w:p>
    <w:p w:rsidR="0012365C" w:rsidRDefault="0012365C" w:rsidP="0012365C">
      <w:pPr>
        <w:ind w:left="614"/>
        <w:jc w:val="both"/>
        <w:rPr>
          <w:sz w:val="21"/>
          <w:szCs w:val="21"/>
        </w:rPr>
      </w:pPr>
      <w:r>
        <w:rPr>
          <w:b/>
          <w:color w:val="0070C0"/>
          <w:sz w:val="21"/>
          <w:szCs w:val="21"/>
        </w:rPr>
        <w:t xml:space="preserve">      </w:t>
      </w:r>
      <w:r>
        <w:rPr>
          <w:sz w:val="21"/>
          <w:szCs w:val="21"/>
        </w:rPr>
        <w:t xml:space="preserve">CPV: </w:t>
      </w:r>
      <w:r w:rsidR="00164E56" w:rsidRPr="00164E56">
        <w:rPr>
          <w:sz w:val="21"/>
          <w:szCs w:val="21"/>
        </w:rPr>
        <w:t>33 65 21 00-6 Środki przeciwnowotworowe;</w:t>
      </w:r>
      <w:r w:rsidRPr="009C3C07">
        <w:rPr>
          <w:sz w:val="21"/>
          <w:szCs w:val="21"/>
        </w:rPr>
        <w:tab/>
      </w:r>
      <w:r w:rsidRPr="009C3C07">
        <w:rPr>
          <w:sz w:val="21"/>
          <w:szCs w:val="21"/>
        </w:rPr>
        <w:tab/>
      </w:r>
      <w:r w:rsidRPr="009C3C07">
        <w:rPr>
          <w:sz w:val="21"/>
          <w:szCs w:val="21"/>
        </w:rPr>
        <w:tab/>
      </w:r>
    </w:p>
    <w:p w:rsidR="0012365C" w:rsidRDefault="0012365C" w:rsidP="0012365C">
      <w:pPr>
        <w:ind w:left="614"/>
        <w:jc w:val="both"/>
        <w:rPr>
          <w:sz w:val="21"/>
          <w:szCs w:val="21"/>
        </w:rPr>
      </w:pPr>
      <w:r>
        <w:rPr>
          <w:sz w:val="21"/>
          <w:szCs w:val="21"/>
        </w:rPr>
        <w:t xml:space="preserve">      Wartość - </w:t>
      </w:r>
      <w:r w:rsidR="00D43E5E" w:rsidRPr="00D43E5E">
        <w:rPr>
          <w:sz w:val="21"/>
          <w:szCs w:val="21"/>
        </w:rPr>
        <w:t xml:space="preserve">22 655,55 zł netto, co daje równowartość 4 885,72 euro;  </w:t>
      </w:r>
    </w:p>
    <w:p w:rsidR="0012365C" w:rsidRDefault="0012365C" w:rsidP="0012365C">
      <w:pPr>
        <w:ind w:left="614"/>
        <w:jc w:val="both"/>
        <w:rPr>
          <w:b/>
          <w:color w:val="0070C0"/>
          <w:sz w:val="21"/>
          <w:szCs w:val="21"/>
        </w:rPr>
      </w:pPr>
      <w:r>
        <w:rPr>
          <w:b/>
          <w:sz w:val="21"/>
          <w:szCs w:val="21"/>
        </w:rPr>
        <w:t xml:space="preserve">-     Zadanie nr 10 – </w:t>
      </w:r>
      <w:r w:rsidR="00B10113" w:rsidRPr="00B10113">
        <w:rPr>
          <w:b/>
          <w:color w:val="0070C0"/>
          <w:sz w:val="21"/>
          <w:szCs w:val="21"/>
        </w:rPr>
        <w:t>Leki stosowane w chemioterapii nowotworów</w:t>
      </w:r>
      <w:r w:rsidRPr="0012365C">
        <w:rPr>
          <w:b/>
          <w:color w:val="0070C0"/>
          <w:sz w:val="21"/>
          <w:szCs w:val="21"/>
        </w:rPr>
        <w:tab/>
      </w:r>
      <w:r>
        <w:rPr>
          <w:b/>
          <w:color w:val="0070C0"/>
          <w:sz w:val="21"/>
          <w:szCs w:val="21"/>
        </w:rPr>
        <w:tab/>
      </w:r>
      <w:r>
        <w:rPr>
          <w:b/>
          <w:color w:val="0070C0"/>
          <w:sz w:val="21"/>
          <w:szCs w:val="21"/>
        </w:rPr>
        <w:tab/>
      </w:r>
      <w:r>
        <w:rPr>
          <w:b/>
          <w:color w:val="0070C0"/>
          <w:sz w:val="21"/>
          <w:szCs w:val="21"/>
        </w:rPr>
        <w:tab/>
      </w:r>
      <w:r>
        <w:rPr>
          <w:b/>
          <w:color w:val="0070C0"/>
          <w:sz w:val="21"/>
          <w:szCs w:val="21"/>
        </w:rPr>
        <w:tab/>
        <w:t xml:space="preserve">   </w:t>
      </w:r>
    </w:p>
    <w:p w:rsidR="0012365C" w:rsidRDefault="0012365C" w:rsidP="0012365C">
      <w:pPr>
        <w:ind w:left="614"/>
        <w:jc w:val="both"/>
        <w:rPr>
          <w:sz w:val="21"/>
          <w:szCs w:val="21"/>
        </w:rPr>
      </w:pPr>
      <w:r>
        <w:rPr>
          <w:b/>
          <w:sz w:val="21"/>
          <w:szCs w:val="21"/>
        </w:rPr>
        <w:t xml:space="preserve">      </w:t>
      </w:r>
      <w:r>
        <w:rPr>
          <w:sz w:val="21"/>
          <w:szCs w:val="21"/>
        </w:rPr>
        <w:t xml:space="preserve">CPV: </w:t>
      </w:r>
      <w:r w:rsidR="00164E56" w:rsidRPr="00164E56">
        <w:rPr>
          <w:sz w:val="21"/>
          <w:szCs w:val="21"/>
        </w:rPr>
        <w:t>33 65 21 00-6 Środki przeciwnowotworowe;</w:t>
      </w:r>
      <w:r>
        <w:rPr>
          <w:sz w:val="21"/>
          <w:szCs w:val="21"/>
        </w:rPr>
        <w:tab/>
      </w:r>
    </w:p>
    <w:p w:rsidR="0012365C" w:rsidRDefault="0012365C" w:rsidP="0012365C">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14 814,81 zł netto, co daje równowartość 3 194,84 euro;  </w:t>
      </w:r>
    </w:p>
    <w:p w:rsidR="00164E56" w:rsidRDefault="00164E56" w:rsidP="00164E56">
      <w:pPr>
        <w:ind w:left="897" w:hanging="283"/>
        <w:jc w:val="both"/>
        <w:rPr>
          <w:b/>
          <w:sz w:val="21"/>
          <w:szCs w:val="21"/>
        </w:rPr>
      </w:pPr>
      <w:r>
        <w:rPr>
          <w:b/>
          <w:sz w:val="21"/>
          <w:szCs w:val="21"/>
        </w:rPr>
        <w:t xml:space="preserve">-    Zadanie nr 11 – </w:t>
      </w:r>
      <w:r w:rsidR="00DE4C00" w:rsidRPr="00DE4C00">
        <w:rPr>
          <w:b/>
          <w:color w:val="0070C0"/>
          <w:sz w:val="21"/>
          <w:szCs w:val="21"/>
        </w:rPr>
        <w:t>Leki stosowane w che</w:t>
      </w:r>
      <w:r w:rsidR="00DE4C00">
        <w:rPr>
          <w:b/>
          <w:color w:val="0070C0"/>
          <w:sz w:val="21"/>
          <w:szCs w:val="21"/>
        </w:rPr>
        <w:t>mioterapii nowotworów</w:t>
      </w:r>
      <w:r w:rsidR="00DE4C00">
        <w:rPr>
          <w:b/>
          <w:color w:val="0070C0"/>
          <w:sz w:val="21"/>
          <w:szCs w:val="21"/>
        </w:rPr>
        <w:tab/>
      </w:r>
      <w:r w:rsidR="00DE4C00">
        <w:rPr>
          <w:b/>
          <w:color w:val="0070C0"/>
          <w:sz w:val="21"/>
          <w:szCs w:val="21"/>
        </w:rPr>
        <w:tab/>
      </w:r>
      <w:r w:rsidR="00DE4C00">
        <w:rPr>
          <w:b/>
          <w:color w:val="0070C0"/>
          <w:sz w:val="21"/>
          <w:szCs w:val="21"/>
        </w:rPr>
        <w:tab/>
      </w:r>
      <w:r w:rsidR="00DE4C00">
        <w:rPr>
          <w:b/>
          <w:color w:val="0070C0"/>
          <w:sz w:val="21"/>
          <w:szCs w:val="21"/>
        </w:rPr>
        <w:tab/>
      </w:r>
    </w:p>
    <w:p w:rsidR="00164E56" w:rsidRDefault="00164E56" w:rsidP="00164E56">
      <w:pPr>
        <w:ind w:left="1039" w:hanging="142"/>
        <w:jc w:val="both"/>
        <w:rPr>
          <w:sz w:val="21"/>
          <w:szCs w:val="21"/>
        </w:rPr>
      </w:pPr>
      <w:r w:rsidRPr="005F78FC">
        <w:rPr>
          <w:sz w:val="21"/>
          <w:szCs w:val="21"/>
        </w:rPr>
        <w:t xml:space="preserve">CPV: </w:t>
      </w:r>
      <w:r w:rsidR="005479D3" w:rsidRPr="005479D3">
        <w:rPr>
          <w:sz w:val="21"/>
          <w:szCs w:val="21"/>
        </w:rPr>
        <w:t>33 65 21 00-6 Środki przeciwnowotworowe;</w:t>
      </w:r>
      <w:r>
        <w:rPr>
          <w:sz w:val="21"/>
          <w:szCs w:val="21"/>
        </w:rPr>
        <w:tab/>
      </w:r>
    </w:p>
    <w:p w:rsidR="00164E56" w:rsidRDefault="00164E56" w:rsidP="00164E56">
      <w:pPr>
        <w:ind w:left="1039" w:hanging="142"/>
        <w:jc w:val="both"/>
        <w:rPr>
          <w:sz w:val="21"/>
          <w:szCs w:val="21"/>
        </w:rPr>
      </w:pPr>
      <w:r>
        <w:rPr>
          <w:sz w:val="21"/>
          <w:szCs w:val="21"/>
        </w:rPr>
        <w:t xml:space="preserve">Wartość - </w:t>
      </w:r>
      <w:r w:rsidR="00D43E5E" w:rsidRPr="00D43E5E">
        <w:rPr>
          <w:sz w:val="21"/>
          <w:szCs w:val="21"/>
        </w:rPr>
        <w:t xml:space="preserve">80 456,47 zł netto, co daje równowartość 17 350,60 euro;  </w:t>
      </w:r>
    </w:p>
    <w:p w:rsidR="00164E56" w:rsidRDefault="00164E56" w:rsidP="00164E56">
      <w:pPr>
        <w:ind w:left="614"/>
        <w:jc w:val="both"/>
        <w:rPr>
          <w:b/>
          <w:color w:val="0070C0"/>
          <w:sz w:val="21"/>
          <w:szCs w:val="21"/>
        </w:rPr>
      </w:pPr>
      <w:r>
        <w:rPr>
          <w:b/>
          <w:sz w:val="21"/>
          <w:szCs w:val="21"/>
        </w:rPr>
        <w:t xml:space="preserve">-     Zadanie nr 12 – </w:t>
      </w:r>
      <w:r w:rsidR="00DE4C00" w:rsidRPr="00DE4C00">
        <w:rPr>
          <w:b/>
          <w:color w:val="0070C0"/>
          <w:sz w:val="21"/>
          <w:szCs w:val="21"/>
        </w:rPr>
        <w:t>Leki stosowane w che</w:t>
      </w:r>
      <w:r w:rsidR="00DE4C00">
        <w:rPr>
          <w:b/>
          <w:color w:val="0070C0"/>
          <w:sz w:val="21"/>
          <w:szCs w:val="21"/>
        </w:rPr>
        <w:t>mioterapii nowotworów</w:t>
      </w:r>
      <w:r w:rsidR="00DE4C00">
        <w:rPr>
          <w:b/>
          <w:color w:val="0070C0"/>
          <w:sz w:val="21"/>
          <w:szCs w:val="21"/>
        </w:rPr>
        <w:tab/>
      </w:r>
      <w:r w:rsidR="00DE4C00">
        <w:rPr>
          <w:b/>
          <w:color w:val="0070C0"/>
          <w:sz w:val="21"/>
          <w:szCs w:val="21"/>
        </w:rPr>
        <w:tab/>
      </w:r>
      <w:r w:rsidRPr="0012365C">
        <w:rPr>
          <w:b/>
          <w:color w:val="0070C0"/>
          <w:sz w:val="21"/>
          <w:szCs w:val="21"/>
        </w:rPr>
        <w:tab/>
      </w:r>
      <w:r>
        <w:rPr>
          <w:b/>
          <w:color w:val="0070C0"/>
          <w:sz w:val="21"/>
          <w:szCs w:val="21"/>
        </w:rPr>
        <w:tab/>
      </w:r>
      <w:r>
        <w:rPr>
          <w:b/>
          <w:color w:val="0070C0"/>
          <w:sz w:val="21"/>
          <w:szCs w:val="21"/>
        </w:rPr>
        <w:tab/>
      </w:r>
    </w:p>
    <w:p w:rsidR="00164E56" w:rsidRDefault="00164E56" w:rsidP="00164E56">
      <w:pPr>
        <w:ind w:left="908"/>
        <w:jc w:val="both"/>
        <w:rPr>
          <w:sz w:val="21"/>
          <w:szCs w:val="21"/>
        </w:rPr>
      </w:pPr>
      <w:r w:rsidRPr="009C3C07">
        <w:rPr>
          <w:sz w:val="21"/>
          <w:szCs w:val="21"/>
        </w:rPr>
        <w:t xml:space="preserve">CPV: </w:t>
      </w:r>
      <w:r w:rsidR="005479D3" w:rsidRPr="005479D3">
        <w:rPr>
          <w:sz w:val="21"/>
          <w:szCs w:val="21"/>
        </w:rPr>
        <w:t>33 65 21 00-6 Środki przeciwnowotworowe;</w:t>
      </w:r>
      <w:r>
        <w:rPr>
          <w:sz w:val="21"/>
          <w:szCs w:val="21"/>
        </w:rPr>
        <w:tab/>
      </w:r>
      <w:r>
        <w:rPr>
          <w:sz w:val="21"/>
          <w:szCs w:val="21"/>
        </w:rPr>
        <w:tab/>
      </w:r>
      <w:r>
        <w:rPr>
          <w:sz w:val="21"/>
          <w:szCs w:val="21"/>
        </w:rPr>
        <w:tab/>
      </w:r>
      <w:r>
        <w:rPr>
          <w:sz w:val="21"/>
          <w:szCs w:val="21"/>
        </w:rPr>
        <w:tab/>
      </w:r>
    </w:p>
    <w:p w:rsidR="00164E56" w:rsidRDefault="00164E56" w:rsidP="00164E56">
      <w:pPr>
        <w:ind w:left="908"/>
        <w:jc w:val="both"/>
        <w:rPr>
          <w:sz w:val="21"/>
          <w:szCs w:val="21"/>
        </w:rPr>
      </w:pPr>
      <w:r>
        <w:rPr>
          <w:sz w:val="21"/>
          <w:szCs w:val="21"/>
        </w:rPr>
        <w:t xml:space="preserve">Wartość - </w:t>
      </w:r>
      <w:r w:rsidR="00D43E5E" w:rsidRPr="00D43E5E">
        <w:rPr>
          <w:sz w:val="21"/>
          <w:szCs w:val="21"/>
        </w:rPr>
        <w:t xml:space="preserve">12 815,55 zł netto, co daje równowartość 2 763,70 euro;  </w:t>
      </w:r>
    </w:p>
    <w:p w:rsidR="006C2DFE" w:rsidRDefault="00164E56" w:rsidP="00164E56">
      <w:pPr>
        <w:ind w:left="614"/>
        <w:jc w:val="both"/>
        <w:rPr>
          <w:b/>
          <w:color w:val="0070C0"/>
          <w:sz w:val="21"/>
          <w:szCs w:val="21"/>
        </w:rPr>
      </w:pPr>
      <w:r>
        <w:rPr>
          <w:b/>
          <w:sz w:val="21"/>
          <w:szCs w:val="21"/>
        </w:rPr>
        <w:t xml:space="preserve">-    Zadanie nr 13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t xml:space="preserve">     </w:t>
      </w:r>
    </w:p>
    <w:p w:rsidR="00164E56" w:rsidRDefault="00164E56" w:rsidP="00164E56">
      <w:pPr>
        <w:ind w:left="614"/>
        <w:jc w:val="both"/>
        <w:rPr>
          <w:sz w:val="21"/>
          <w:szCs w:val="21"/>
        </w:rPr>
      </w:pPr>
      <w:r>
        <w:rPr>
          <w:b/>
          <w:color w:val="0070C0"/>
          <w:sz w:val="21"/>
          <w:szCs w:val="21"/>
        </w:rPr>
        <w:t xml:space="preserve">      </w:t>
      </w:r>
      <w:r>
        <w:rPr>
          <w:sz w:val="21"/>
          <w:szCs w:val="21"/>
        </w:rPr>
        <w:t xml:space="preserve">CPV: </w:t>
      </w:r>
      <w:r w:rsidR="005479D3" w:rsidRPr="005479D3">
        <w:rPr>
          <w:sz w:val="21"/>
          <w:szCs w:val="21"/>
        </w:rPr>
        <w:t>33 65 21 00-6 Środki przeciwnowotworowe;</w:t>
      </w:r>
      <w:r w:rsidRPr="009C3C07">
        <w:rPr>
          <w:sz w:val="21"/>
          <w:szCs w:val="21"/>
        </w:rPr>
        <w:tab/>
      </w:r>
      <w:r w:rsidRPr="009C3C07">
        <w:rPr>
          <w:sz w:val="21"/>
          <w:szCs w:val="21"/>
        </w:rPr>
        <w:tab/>
      </w:r>
    </w:p>
    <w:p w:rsidR="00164E56" w:rsidRDefault="00164E56" w:rsidP="00164E56">
      <w:pPr>
        <w:ind w:left="614"/>
        <w:jc w:val="both"/>
        <w:rPr>
          <w:sz w:val="21"/>
          <w:szCs w:val="21"/>
        </w:rPr>
      </w:pPr>
      <w:r>
        <w:rPr>
          <w:sz w:val="21"/>
          <w:szCs w:val="21"/>
        </w:rPr>
        <w:t xml:space="preserve">      Wartość - </w:t>
      </w:r>
      <w:r w:rsidR="00D43E5E" w:rsidRPr="00D43E5E">
        <w:rPr>
          <w:sz w:val="21"/>
          <w:szCs w:val="21"/>
        </w:rPr>
        <w:t xml:space="preserve">80 562,96 zł netto, co daje równowartość 17 373,57 euro;  </w:t>
      </w:r>
    </w:p>
    <w:p w:rsidR="005479D3" w:rsidRDefault="00164E56" w:rsidP="00164E56">
      <w:pPr>
        <w:ind w:left="614"/>
        <w:jc w:val="both"/>
        <w:rPr>
          <w:sz w:val="21"/>
          <w:szCs w:val="21"/>
        </w:rPr>
      </w:pPr>
      <w:r>
        <w:rPr>
          <w:b/>
          <w:sz w:val="21"/>
          <w:szCs w:val="21"/>
        </w:rPr>
        <w:t xml:space="preserve">-     Zadanie nr 14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r>
      <w:r>
        <w:rPr>
          <w:b/>
          <w:sz w:val="21"/>
          <w:szCs w:val="21"/>
        </w:rPr>
        <w:t xml:space="preserve">    </w:t>
      </w:r>
      <w:r>
        <w:rPr>
          <w:sz w:val="21"/>
          <w:szCs w:val="21"/>
        </w:rPr>
        <w:t xml:space="preserve">CPV: </w:t>
      </w:r>
      <w:r w:rsidR="005479D3" w:rsidRPr="005479D3">
        <w:rPr>
          <w:sz w:val="21"/>
          <w:szCs w:val="21"/>
        </w:rPr>
        <w:t>33 65 21 00-6 Środki przeciwnowotworowe;</w:t>
      </w:r>
    </w:p>
    <w:p w:rsidR="00240EC4" w:rsidRDefault="00164E56" w:rsidP="00240EC4">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16 668,00 zł netto, co daje równowartość 3 594,49 euro;  </w:t>
      </w:r>
    </w:p>
    <w:p w:rsidR="00164E56" w:rsidRDefault="00164E56" w:rsidP="00240EC4">
      <w:pPr>
        <w:ind w:left="614"/>
        <w:jc w:val="both"/>
        <w:rPr>
          <w:b/>
          <w:sz w:val="21"/>
          <w:szCs w:val="21"/>
        </w:rPr>
      </w:pPr>
      <w:r>
        <w:rPr>
          <w:b/>
          <w:sz w:val="21"/>
          <w:szCs w:val="21"/>
        </w:rPr>
        <w:t xml:space="preserve">-    Zadanie nr 15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006C2DFE">
        <w:rPr>
          <w:b/>
          <w:color w:val="0070C0"/>
          <w:sz w:val="21"/>
          <w:szCs w:val="21"/>
        </w:rPr>
        <w:tab/>
      </w:r>
      <w:r w:rsidR="006C2DFE">
        <w:rPr>
          <w:b/>
          <w:color w:val="0070C0"/>
          <w:sz w:val="21"/>
          <w:szCs w:val="21"/>
        </w:rPr>
        <w:tab/>
      </w:r>
    </w:p>
    <w:p w:rsidR="00164E56" w:rsidRDefault="00164E56" w:rsidP="00164E56">
      <w:pPr>
        <w:ind w:left="1039" w:hanging="142"/>
        <w:jc w:val="both"/>
        <w:rPr>
          <w:sz w:val="21"/>
          <w:szCs w:val="21"/>
        </w:rPr>
      </w:pPr>
      <w:r w:rsidRPr="005F78FC">
        <w:rPr>
          <w:sz w:val="21"/>
          <w:szCs w:val="21"/>
        </w:rPr>
        <w:t xml:space="preserve">CPV: </w:t>
      </w:r>
      <w:r w:rsidR="005479D3" w:rsidRPr="005479D3">
        <w:rPr>
          <w:sz w:val="21"/>
          <w:szCs w:val="21"/>
        </w:rPr>
        <w:t>33 65 21 00-6 Środki przeciwnowotworowe;</w:t>
      </w:r>
    </w:p>
    <w:p w:rsidR="00164E56" w:rsidRDefault="00164E56" w:rsidP="00164E56">
      <w:pPr>
        <w:ind w:left="1039" w:hanging="142"/>
        <w:jc w:val="both"/>
        <w:rPr>
          <w:sz w:val="21"/>
          <w:szCs w:val="21"/>
        </w:rPr>
      </w:pPr>
      <w:r>
        <w:rPr>
          <w:sz w:val="21"/>
          <w:szCs w:val="21"/>
        </w:rPr>
        <w:t xml:space="preserve">Wartość - </w:t>
      </w:r>
      <w:r w:rsidR="00D43E5E" w:rsidRPr="00D43E5E">
        <w:rPr>
          <w:sz w:val="21"/>
          <w:szCs w:val="21"/>
        </w:rPr>
        <w:t xml:space="preserve">9 540,74 zł netto, co daje równowartość 2 057,48 euro;  </w:t>
      </w:r>
    </w:p>
    <w:p w:rsidR="00164E56" w:rsidRDefault="00164E56" w:rsidP="00164E56">
      <w:pPr>
        <w:ind w:left="614"/>
        <w:jc w:val="both"/>
        <w:rPr>
          <w:b/>
          <w:color w:val="0070C0"/>
          <w:sz w:val="21"/>
          <w:szCs w:val="21"/>
        </w:rPr>
      </w:pPr>
      <w:r>
        <w:rPr>
          <w:b/>
          <w:sz w:val="21"/>
          <w:szCs w:val="21"/>
        </w:rPr>
        <w:t xml:space="preserve">-     Zadanie nr 16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Pr="0012365C">
        <w:rPr>
          <w:b/>
          <w:color w:val="0070C0"/>
          <w:sz w:val="21"/>
          <w:szCs w:val="21"/>
        </w:rPr>
        <w:tab/>
      </w:r>
      <w:r>
        <w:rPr>
          <w:b/>
          <w:color w:val="0070C0"/>
          <w:sz w:val="21"/>
          <w:szCs w:val="21"/>
        </w:rPr>
        <w:tab/>
      </w:r>
      <w:r>
        <w:rPr>
          <w:b/>
          <w:color w:val="0070C0"/>
          <w:sz w:val="21"/>
          <w:szCs w:val="21"/>
        </w:rPr>
        <w:tab/>
      </w:r>
    </w:p>
    <w:p w:rsidR="00164E56" w:rsidRDefault="005416DA" w:rsidP="00164E56">
      <w:pPr>
        <w:ind w:left="908"/>
        <w:jc w:val="both"/>
        <w:rPr>
          <w:sz w:val="21"/>
          <w:szCs w:val="21"/>
        </w:rPr>
      </w:pPr>
      <w:r w:rsidRPr="005416DA">
        <w:rPr>
          <w:sz w:val="21"/>
          <w:szCs w:val="21"/>
        </w:rPr>
        <w:t>CPV: 33 65 21 00-6 Środki przeciwnowotworowe;</w:t>
      </w:r>
      <w:r w:rsidRPr="005416DA">
        <w:rPr>
          <w:sz w:val="21"/>
          <w:szCs w:val="21"/>
        </w:rPr>
        <w:tab/>
      </w:r>
      <w:r w:rsidRPr="005416DA">
        <w:rPr>
          <w:sz w:val="21"/>
          <w:szCs w:val="21"/>
        </w:rPr>
        <w:tab/>
      </w:r>
      <w:r w:rsidRPr="005416DA">
        <w:rPr>
          <w:sz w:val="21"/>
          <w:szCs w:val="21"/>
        </w:rPr>
        <w:tab/>
      </w:r>
      <w:r w:rsidRPr="005416DA">
        <w:rPr>
          <w:sz w:val="21"/>
          <w:szCs w:val="21"/>
        </w:rPr>
        <w:tab/>
      </w:r>
      <w:r w:rsidR="00164E56">
        <w:rPr>
          <w:sz w:val="21"/>
          <w:szCs w:val="21"/>
        </w:rPr>
        <w:tab/>
      </w:r>
      <w:r w:rsidR="00164E56">
        <w:rPr>
          <w:sz w:val="21"/>
          <w:szCs w:val="21"/>
        </w:rPr>
        <w:tab/>
      </w:r>
    </w:p>
    <w:p w:rsidR="00164E56" w:rsidRDefault="00164E56" w:rsidP="00164E56">
      <w:pPr>
        <w:ind w:left="908"/>
        <w:jc w:val="both"/>
        <w:rPr>
          <w:sz w:val="21"/>
          <w:szCs w:val="21"/>
        </w:rPr>
      </w:pPr>
      <w:r>
        <w:rPr>
          <w:sz w:val="21"/>
          <w:szCs w:val="21"/>
        </w:rPr>
        <w:t xml:space="preserve">Wartość - </w:t>
      </w:r>
      <w:r w:rsidR="00D43E5E" w:rsidRPr="00D43E5E">
        <w:rPr>
          <w:sz w:val="21"/>
          <w:szCs w:val="21"/>
        </w:rPr>
        <w:t xml:space="preserve">411 599,05 zł netto, co daje równowartość 88 762,17 euro;  </w:t>
      </w:r>
    </w:p>
    <w:p w:rsidR="00164E56" w:rsidRDefault="00164E56" w:rsidP="00164E56">
      <w:pPr>
        <w:ind w:left="614"/>
        <w:jc w:val="both"/>
        <w:rPr>
          <w:b/>
          <w:color w:val="0070C0"/>
          <w:sz w:val="21"/>
          <w:szCs w:val="21"/>
        </w:rPr>
      </w:pPr>
      <w:r>
        <w:rPr>
          <w:b/>
          <w:sz w:val="21"/>
          <w:szCs w:val="21"/>
        </w:rPr>
        <w:t xml:space="preserve">-    Zadanie nr 17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006C2DFE">
        <w:rPr>
          <w:b/>
          <w:color w:val="0070C0"/>
          <w:sz w:val="21"/>
          <w:szCs w:val="21"/>
        </w:rPr>
        <w:tab/>
      </w:r>
      <w:r>
        <w:rPr>
          <w:b/>
          <w:color w:val="0070C0"/>
          <w:sz w:val="21"/>
          <w:szCs w:val="21"/>
        </w:rPr>
        <w:tab/>
      </w:r>
      <w:r>
        <w:rPr>
          <w:b/>
          <w:color w:val="0070C0"/>
          <w:sz w:val="21"/>
          <w:szCs w:val="21"/>
        </w:rPr>
        <w:tab/>
        <w:t xml:space="preserve"> </w:t>
      </w:r>
    </w:p>
    <w:p w:rsidR="00164E56" w:rsidRDefault="00164E56" w:rsidP="00164E56">
      <w:pPr>
        <w:ind w:left="614"/>
        <w:jc w:val="both"/>
        <w:rPr>
          <w:sz w:val="21"/>
          <w:szCs w:val="21"/>
        </w:rPr>
      </w:pPr>
      <w:r>
        <w:rPr>
          <w:b/>
          <w:color w:val="0070C0"/>
          <w:sz w:val="21"/>
          <w:szCs w:val="21"/>
        </w:rPr>
        <w:t xml:space="preserve">      </w:t>
      </w:r>
      <w:r>
        <w:rPr>
          <w:sz w:val="21"/>
          <w:szCs w:val="21"/>
        </w:rPr>
        <w:t xml:space="preserve">CPV: </w:t>
      </w:r>
      <w:r w:rsidR="005479D3" w:rsidRPr="005479D3">
        <w:rPr>
          <w:sz w:val="21"/>
          <w:szCs w:val="21"/>
        </w:rPr>
        <w:t>33 65 21 00-6 Środki przeciwnowotworowe;</w:t>
      </w:r>
      <w:r w:rsidRPr="009C3C07">
        <w:rPr>
          <w:sz w:val="21"/>
          <w:szCs w:val="21"/>
        </w:rPr>
        <w:tab/>
      </w:r>
    </w:p>
    <w:p w:rsidR="00240EC4" w:rsidRDefault="00164E56" w:rsidP="00164E56">
      <w:pPr>
        <w:ind w:left="614"/>
        <w:jc w:val="both"/>
        <w:rPr>
          <w:sz w:val="21"/>
          <w:szCs w:val="21"/>
        </w:rPr>
      </w:pPr>
      <w:r>
        <w:rPr>
          <w:sz w:val="21"/>
          <w:szCs w:val="21"/>
        </w:rPr>
        <w:lastRenderedPageBreak/>
        <w:t xml:space="preserve">      Wartość - </w:t>
      </w:r>
      <w:r w:rsidR="00D43E5E" w:rsidRPr="00D43E5E">
        <w:rPr>
          <w:sz w:val="21"/>
          <w:szCs w:val="21"/>
        </w:rPr>
        <w:t xml:space="preserve">82 677,78 zł netto, co daje równowartość 17 829,63 euro;  </w:t>
      </w:r>
    </w:p>
    <w:p w:rsidR="00164E56" w:rsidRDefault="00164E56" w:rsidP="00164E56">
      <w:pPr>
        <w:ind w:left="614"/>
        <w:jc w:val="both"/>
        <w:rPr>
          <w:b/>
          <w:color w:val="0070C0"/>
          <w:sz w:val="21"/>
          <w:szCs w:val="21"/>
        </w:rPr>
      </w:pPr>
      <w:r>
        <w:rPr>
          <w:b/>
          <w:sz w:val="21"/>
          <w:szCs w:val="21"/>
        </w:rPr>
        <w:t xml:space="preserve">-     Zadanie nr 18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Pr>
          <w:b/>
          <w:color w:val="0070C0"/>
          <w:sz w:val="21"/>
          <w:szCs w:val="21"/>
        </w:rPr>
        <w:tab/>
      </w:r>
      <w:r>
        <w:rPr>
          <w:b/>
          <w:color w:val="0070C0"/>
          <w:sz w:val="21"/>
          <w:szCs w:val="21"/>
        </w:rPr>
        <w:tab/>
      </w:r>
      <w:r>
        <w:rPr>
          <w:b/>
          <w:color w:val="0070C0"/>
          <w:sz w:val="21"/>
          <w:szCs w:val="21"/>
        </w:rPr>
        <w:tab/>
        <w:t xml:space="preserve">   </w:t>
      </w:r>
    </w:p>
    <w:p w:rsidR="005416DA" w:rsidRDefault="00164E56" w:rsidP="00164E56">
      <w:pPr>
        <w:ind w:left="614"/>
        <w:jc w:val="both"/>
        <w:rPr>
          <w:sz w:val="21"/>
          <w:szCs w:val="21"/>
        </w:rPr>
      </w:pPr>
      <w:r>
        <w:rPr>
          <w:b/>
          <w:sz w:val="21"/>
          <w:szCs w:val="21"/>
        </w:rPr>
        <w:t xml:space="preserve">      </w:t>
      </w:r>
      <w:r w:rsidR="005416DA" w:rsidRPr="005416DA">
        <w:rPr>
          <w:sz w:val="21"/>
          <w:szCs w:val="21"/>
        </w:rPr>
        <w:t>CPV: 33 65 21 00-6 Środki przeciwnowotworowe;</w:t>
      </w:r>
      <w:r w:rsidR="005416DA" w:rsidRPr="005416DA">
        <w:rPr>
          <w:sz w:val="21"/>
          <w:szCs w:val="21"/>
        </w:rPr>
        <w:tab/>
      </w:r>
      <w:r w:rsidR="005416DA" w:rsidRPr="005416DA">
        <w:rPr>
          <w:sz w:val="21"/>
          <w:szCs w:val="21"/>
        </w:rPr>
        <w:tab/>
      </w:r>
      <w:r w:rsidR="005416DA" w:rsidRPr="005416DA">
        <w:rPr>
          <w:sz w:val="21"/>
          <w:szCs w:val="21"/>
        </w:rPr>
        <w:tab/>
      </w:r>
      <w:r w:rsidR="005416DA" w:rsidRPr="005416DA">
        <w:rPr>
          <w:sz w:val="21"/>
          <w:szCs w:val="21"/>
        </w:rPr>
        <w:tab/>
      </w:r>
    </w:p>
    <w:p w:rsidR="00164E56" w:rsidRDefault="00164E56" w:rsidP="00164E56">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2 833,33 zł netto, co daje równowartość 611,01 euro;  </w:t>
      </w:r>
    </w:p>
    <w:p w:rsidR="00164E56" w:rsidRDefault="00164E56" w:rsidP="00164E56">
      <w:pPr>
        <w:ind w:left="614"/>
        <w:jc w:val="both"/>
        <w:rPr>
          <w:b/>
          <w:color w:val="0070C0"/>
          <w:sz w:val="21"/>
          <w:szCs w:val="21"/>
        </w:rPr>
      </w:pPr>
      <w:r>
        <w:rPr>
          <w:b/>
          <w:sz w:val="21"/>
          <w:szCs w:val="21"/>
        </w:rPr>
        <w:t xml:space="preserve">-    Zadanie nr 19 – </w:t>
      </w:r>
      <w:r w:rsidR="006C2DFE" w:rsidRPr="006C2DFE">
        <w:rPr>
          <w:b/>
          <w:color w:val="0070C0"/>
          <w:sz w:val="21"/>
          <w:szCs w:val="21"/>
        </w:rPr>
        <w:t>Leki stosowane w che</w:t>
      </w:r>
      <w:r w:rsidR="006C2DFE">
        <w:rPr>
          <w:b/>
          <w:color w:val="0070C0"/>
          <w:sz w:val="21"/>
          <w:szCs w:val="21"/>
        </w:rPr>
        <w:t>mioterapii nowotworów</w:t>
      </w:r>
      <w:r w:rsidR="006C2DFE">
        <w:rPr>
          <w:b/>
          <w:color w:val="0070C0"/>
          <w:sz w:val="21"/>
          <w:szCs w:val="21"/>
        </w:rPr>
        <w:tab/>
      </w:r>
      <w:r w:rsidR="006C2DFE">
        <w:rPr>
          <w:b/>
          <w:color w:val="0070C0"/>
          <w:sz w:val="21"/>
          <w:szCs w:val="21"/>
        </w:rPr>
        <w:tab/>
      </w:r>
      <w:r w:rsidR="006C2DFE">
        <w:rPr>
          <w:b/>
          <w:color w:val="0070C0"/>
          <w:sz w:val="21"/>
          <w:szCs w:val="21"/>
        </w:rPr>
        <w:tab/>
      </w:r>
      <w:r>
        <w:rPr>
          <w:b/>
          <w:color w:val="0070C0"/>
          <w:sz w:val="21"/>
          <w:szCs w:val="21"/>
        </w:rPr>
        <w:tab/>
      </w:r>
      <w:r>
        <w:rPr>
          <w:b/>
          <w:color w:val="0070C0"/>
          <w:sz w:val="21"/>
          <w:szCs w:val="21"/>
        </w:rPr>
        <w:tab/>
        <w:t xml:space="preserve"> </w:t>
      </w:r>
    </w:p>
    <w:p w:rsidR="00164E56" w:rsidRDefault="00164E56" w:rsidP="00164E56">
      <w:pPr>
        <w:ind w:left="614"/>
        <w:jc w:val="both"/>
        <w:rPr>
          <w:sz w:val="21"/>
          <w:szCs w:val="21"/>
        </w:rPr>
      </w:pPr>
      <w:r>
        <w:rPr>
          <w:b/>
          <w:color w:val="0070C0"/>
          <w:sz w:val="21"/>
          <w:szCs w:val="21"/>
        </w:rPr>
        <w:t xml:space="preserve">      </w:t>
      </w:r>
      <w:r w:rsidR="005416DA" w:rsidRPr="005416DA">
        <w:rPr>
          <w:sz w:val="21"/>
          <w:szCs w:val="21"/>
        </w:rPr>
        <w:t>CPV: 33 65 21 00-6 Środki przeciwnowotworowe;</w:t>
      </w:r>
      <w:r w:rsidR="005416DA" w:rsidRPr="005416DA">
        <w:rPr>
          <w:sz w:val="21"/>
          <w:szCs w:val="21"/>
        </w:rPr>
        <w:tab/>
      </w:r>
      <w:r w:rsidR="005416DA" w:rsidRPr="005416DA">
        <w:rPr>
          <w:sz w:val="21"/>
          <w:szCs w:val="21"/>
        </w:rPr>
        <w:tab/>
      </w:r>
      <w:r w:rsidR="005416DA" w:rsidRPr="005416DA">
        <w:rPr>
          <w:sz w:val="21"/>
          <w:szCs w:val="21"/>
        </w:rPr>
        <w:tab/>
      </w:r>
      <w:r w:rsidR="005416DA" w:rsidRPr="005416DA">
        <w:rPr>
          <w:sz w:val="21"/>
          <w:szCs w:val="21"/>
        </w:rPr>
        <w:tab/>
      </w:r>
      <w:r w:rsidRPr="009C3C07">
        <w:rPr>
          <w:sz w:val="21"/>
          <w:szCs w:val="21"/>
        </w:rPr>
        <w:tab/>
      </w:r>
    </w:p>
    <w:p w:rsidR="00240EC4" w:rsidRDefault="00164E56" w:rsidP="00164E56">
      <w:pPr>
        <w:ind w:left="614"/>
        <w:jc w:val="both"/>
        <w:rPr>
          <w:sz w:val="21"/>
          <w:szCs w:val="21"/>
        </w:rPr>
      </w:pPr>
      <w:r>
        <w:rPr>
          <w:sz w:val="21"/>
          <w:szCs w:val="21"/>
        </w:rPr>
        <w:t xml:space="preserve">      Wartość - </w:t>
      </w:r>
      <w:r w:rsidR="00D43E5E" w:rsidRPr="00D43E5E">
        <w:rPr>
          <w:sz w:val="21"/>
          <w:szCs w:val="21"/>
        </w:rPr>
        <w:t xml:space="preserve">142 096,00 zł netto, co daje równowartość 30 643,29 euro;  </w:t>
      </w:r>
    </w:p>
    <w:p w:rsidR="00164E56" w:rsidRDefault="00164E56" w:rsidP="00164E56">
      <w:pPr>
        <w:ind w:left="614"/>
        <w:jc w:val="both"/>
        <w:rPr>
          <w:b/>
          <w:color w:val="0070C0"/>
          <w:sz w:val="21"/>
          <w:szCs w:val="21"/>
        </w:rPr>
      </w:pPr>
      <w:r>
        <w:rPr>
          <w:b/>
          <w:sz w:val="21"/>
          <w:szCs w:val="21"/>
        </w:rPr>
        <w:t xml:space="preserve">-     Zadanie nr 20 – </w:t>
      </w:r>
      <w:r w:rsidR="006C2DFE" w:rsidRPr="006C2DFE">
        <w:rPr>
          <w:b/>
          <w:color w:val="0070C0"/>
          <w:sz w:val="21"/>
          <w:szCs w:val="21"/>
        </w:rPr>
        <w:t>Leki przeciwwymiotne stosowane wspomagająco w chemioterapii nowotworów</w:t>
      </w:r>
    </w:p>
    <w:p w:rsidR="00D43E5E" w:rsidRDefault="00164E56" w:rsidP="00D43E5E">
      <w:pPr>
        <w:ind w:left="614"/>
        <w:jc w:val="both"/>
        <w:rPr>
          <w:sz w:val="21"/>
          <w:szCs w:val="21"/>
        </w:rPr>
      </w:pPr>
      <w:r w:rsidRPr="006C2DFE">
        <w:rPr>
          <w:b/>
          <w:color w:val="FF0000"/>
          <w:sz w:val="21"/>
          <w:szCs w:val="21"/>
        </w:rPr>
        <w:t xml:space="preserve">      </w:t>
      </w:r>
      <w:r w:rsidR="00EF31ED" w:rsidRPr="00EF31ED">
        <w:rPr>
          <w:sz w:val="21"/>
          <w:szCs w:val="21"/>
        </w:rPr>
        <w:t>CPV: 33 61 00 00-9 Produkty lecznicze dla przewodu pokarmowego i metabolizmu;</w:t>
      </w:r>
      <w:r w:rsidR="005416DA" w:rsidRPr="00EF31ED">
        <w:rPr>
          <w:sz w:val="21"/>
          <w:szCs w:val="21"/>
        </w:rPr>
        <w:tab/>
      </w:r>
      <w:r w:rsidR="005416DA" w:rsidRPr="005416DA">
        <w:rPr>
          <w:sz w:val="21"/>
          <w:szCs w:val="21"/>
        </w:rPr>
        <w:tab/>
      </w:r>
      <w:r w:rsidR="005416DA" w:rsidRPr="005416DA">
        <w:rPr>
          <w:sz w:val="21"/>
          <w:szCs w:val="21"/>
        </w:rPr>
        <w:tab/>
      </w:r>
      <w:r w:rsidR="005416DA" w:rsidRPr="005416DA">
        <w:rPr>
          <w:sz w:val="21"/>
          <w:szCs w:val="21"/>
        </w:rPr>
        <w:tab/>
      </w:r>
      <w:r>
        <w:rPr>
          <w:b/>
          <w:sz w:val="21"/>
          <w:szCs w:val="21"/>
        </w:rPr>
        <w:t xml:space="preserve">    </w:t>
      </w:r>
      <w:r>
        <w:rPr>
          <w:sz w:val="21"/>
          <w:szCs w:val="21"/>
        </w:rPr>
        <w:t xml:space="preserve">Wartość - </w:t>
      </w:r>
      <w:r w:rsidR="00D43E5E" w:rsidRPr="00D43E5E">
        <w:rPr>
          <w:sz w:val="21"/>
          <w:szCs w:val="21"/>
        </w:rPr>
        <w:t xml:space="preserve">10 980,56 zł netto, co daje równowartość 2 367,98 euro;  </w:t>
      </w:r>
    </w:p>
    <w:p w:rsidR="00164E56" w:rsidRDefault="00164E56" w:rsidP="00D43E5E">
      <w:pPr>
        <w:ind w:left="614"/>
        <w:jc w:val="both"/>
        <w:rPr>
          <w:b/>
          <w:sz w:val="21"/>
          <w:szCs w:val="21"/>
        </w:rPr>
      </w:pPr>
      <w:r>
        <w:rPr>
          <w:b/>
          <w:sz w:val="21"/>
          <w:szCs w:val="21"/>
        </w:rPr>
        <w:t xml:space="preserve">-    Zadanie nr 21 – </w:t>
      </w:r>
      <w:r w:rsidR="006C2DFE" w:rsidRPr="006C2DFE">
        <w:rPr>
          <w:b/>
          <w:color w:val="0070C0"/>
          <w:sz w:val="21"/>
          <w:szCs w:val="21"/>
        </w:rPr>
        <w:t>Leki przeciwwymiotne stosowane wspomagająco w chemioterapii nowotworów</w:t>
      </w:r>
    </w:p>
    <w:p w:rsidR="00164E56" w:rsidRDefault="006C2DFE" w:rsidP="00164E56">
      <w:pPr>
        <w:ind w:left="1039" w:hanging="142"/>
        <w:jc w:val="both"/>
        <w:rPr>
          <w:sz w:val="21"/>
          <w:szCs w:val="21"/>
        </w:rPr>
      </w:pPr>
      <w:r>
        <w:rPr>
          <w:sz w:val="21"/>
          <w:szCs w:val="21"/>
        </w:rPr>
        <w:t xml:space="preserve">CPV: </w:t>
      </w:r>
      <w:r w:rsidR="005416DA" w:rsidRPr="005416DA">
        <w:rPr>
          <w:sz w:val="21"/>
          <w:szCs w:val="21"/>
        </w:rPr>
        <w:t>33 61 00 00-9 Produkty lecznicze dla przewodu pokarmowego i metabolizmu;</w:t>
      </w:r>
      <w:r w:rsidR="005416DA" w:rsidRPr="005416DA">
        <w:rPr>
          <w:sz w:val="21"/>
          <w:szCs w:val="21"/>
        </w:rPr>
        <w:tab/>
      </w:r>
      <w:r w:rsidR="005416DA" w:rsidRPr="005416DA">
        <w:rPr>
          <w:sz w:val="21"/>
          <w:szCs w:val="21"/>
        </w:rPr>
        <w:tab/>
      </w:r>
      <w:r w:rsidR="005416DA" w:rsidRPr="005416DA">
        <w:rPr>
          <w:sz w:val="21"/>
          <w:szCs w:val="21"/>
        </w:rPr>
        <w:tab/>
      </w:r>
    </w:p>
    <w:p w:rsidR="00240EC4" w:rsidRDefault="00164E56" w:rsidP="00240EC4">
      <w:pPr>
        <w:ind w:left="1039" w:hanging="142"/>
        <w:jc w:val="both"/>
        <w:rPr>
          <w:sz w:val="21"/>
          <w:szCs w:val="21"/>
        </w:rPr>
      </w:pPr>
      <w:r>
        <w:rPr>
          <w:sz w:val="21"/>
          <w:szCs w:val="21"/>
        </w:rPr>
        <w:t xml:space="preserve">Wartość - </w:t>
      </w:r>
      <w:r w:rsidR="00D43E5E" w:rsidRPr="00D43E5E">
        <w:rPr>
          <w:sz w:val="21"/>
          <w:szCs w:val="21"/>
        </w:rPr>
        <w:t xml:space="preserve">63 611,11 zł netto, co daje równowartość 13 717,86 euro;  </w:t>
      </w:r>
    </w:p>
    <w:p w:rsidR="00164E56" w:rsidRDefault="00164E56" w:rsidP="006C2DFE">
      <w:pPr>
        <w:ind w:firstLine="720"/>
        <w:jc w:val="both"/>
        <w:rPr>
          <w:b/>
          <w:color w:val="0070C0"/>
          <w:sz w:val="21"/>
          <w:szCs w:val="21"/>
        </w:rPr>
      </w:pPr>
      <w:r>
        <w:rPr>
          <w:b/>
          <w:sz w:val="21"/>
          <w:szCs w:val="21"/>
        </w:rPr>
        <w:t xml:space="preserve">-  Zadanie nr 22 – </w:t>
      </w:r>
      <w:r w:rsidR="006C2DFE" w:rsidRPr="006C2DFE">
        <w:rPr>
          <w:b/>
          <w:color w:val="0070C0"/>
          <w:sz w:val="21"/>
          <w:szCs w:val="21"/>
        </w:rPr>
        <w:t>Leki stosowane w chemioterapii</w:t>
      </w:r>
      <w:r>
        <w:rPr>
          <w:b/>
          <w:color w:val="0070C0"/>
          <w:sz w:val="21"/>
          <w:szCs w:val="21"/>
        </w:rPr>
        <w:tab/>
      </w:r>
      <w:r>
        <w:rPr>
          <w:b/>
          <w:color w:val="0070C0"/>
          <w:sz w:val="21"/>
          <w:szCs w:val="21"/>
        </w:rPr>
        <w:tab/>
      </w:r>
    </w:p>
    <w:p w:rsidR="00164E56" w:rsidRDefault="005416DA" w:rsidP="00164E56">
      <w:pPr>
        <w:ind w:left="908"/>
        <w:jc w:val="both"/>
        <w:rPr>
          <w:sz w:val="21"/>
          <w:szCs w:val="21"/>
        </w:rPr>
      </w:pPr>
      <w:r w:rsidRPr="005416DA">
        <w:rPr>
          <w:sz w:val="21"/>
          <w:szCs w:val="21"/>
        </w:rPr>
        <w:t>CPV: 33 65 21 00-6 Środki przeciwnowotworowe;</w:t>
      </w:r>
      <w:r w:rsidRPr="005416DA">
        <w:rPr>
          <w:sz w:val="21"/>
          <w:szCs w:val="21"/>
        </w:rPr>
        <w:tab/>
      </w:r>
      <w:r w:rsidRPr="005416DA">
        <w:rPr>
          <w:sz w:val="21"/>
          <w:szCs w:val="21"/>
        </w:rPr>
        <w:tab/>
      </w:r>
      <w:r w:rsidRPr="005416DA">
        <w:rPr>
          <w:sz w:val="21"/>
          <w:szCs w:val="21"/>
        </w:rPr>
        <w:tab/>
      </w:r>
      <w:r w:rsidRPr="005416DA">
        <w:rPr>
          <w:sz w:val="21"/>
          <w:szCs w:val="21"/>
        </w:rPr>
        <w:tab/>
      </w:r>
      <w:r w:rsidR="00164E56">
        <w:rPr>
          <w:sz w:val="21"/>
          <w:szCs w:val="21"/>
        </w:rPr>
        <w:tab/>
      </w:r>
      <w:r w:rsidR="00164E56">
        <w:rPr>
          <w:sz w:val="21"/>
          <w:szCs w:val="21"/>
        </w:rPr>
        <w:tab/>
      </w:r>
    </w:p>
    <w:p w:rsidR="00D43E5E" w:rsidRDefault="00164E56" w:rsidP="00D43E5E">
      <w:pPr>
        <w:ind w:left="908"/>
        <w:jc w:val="both"/>
        <w:rPr>
          <w:sz w:val="21"/>
          <w:szCs w:val="21"/>
        </w:rPr>
      </w:pPr>
      <w:r>
        <w:rPr>
          <w:sz w:val="21"/>
          <w:szCs w:val="21"/>
        </w:rPr>
        <w:t xml:space="preserve">Wartość - </w:t>
      </w:r>
      <w:r w:rsidR="00D43E5E" w:rsidRPr="00D43E5E">
        <w:rPr>
          <w:sz w:val="21"/>
          <w:szCs w:val="21"/>
        </w:rPr>
        <w:t xml:space="preserve">16 111,11 zł netto, co daje równowartość 3 474,39 euro;  </w:t>
      </w:r>
    </w:p>
    <w:p w:rsidR="00164E56" w:rsidRDefault="00D43E5E" w:rsidP="00D43E5E">
      <w:pPr>
        <w:ind w:firstLine="614"/>
        <w:jc w:val="both"/>
        <w:rPr>
          <w:b/>
          <w:color w:val="0070C0"/>
          <w:sz w:val="21"/>
          <w:szCs w:val="21"/>
        </w:rPr>
      </w:pPr>
      <w:r>
        <w:rPr>
          <w:sz w:val="21"/>
          <w:szCs w:val="21"/>
        </w:rPr>
        <w:t xml:space="preserve"> </w:t>
      </w:r>
      <w:r w:rsidR="00164E56">
        <w:rPr>
          <w:b/>
          <w:sz w:val="21"/>
          <w:szCs w:val="21"/>
        </w:rPr>
        <w:t xml:space="preserve">-    Zadanie nr 23 – </w:t>
      </w:r>
      <w:r w:rsidR="006C2DFE" w:rsidRPr="006C2DFE">
        <w:rPr>
          <w:b/>
          <w:color w:val="0070C0"/>
          <w:sz w:val="21"/>
          <w:szCs w:val="21"/>
        </w:rPr>
        <w:t>Leki stosowane w chemioterapii</w:t>
      </w:r>
      <w:r w:rsidR="00164E56">
        <w:rPr>
          <w:b/>
          <w:color w:val="0070C0"/>
          <w:sz w:val="21"/>
          <w:szCs w:val="21"/>
        </w:rPr>
        <w:tab/>
      </w:r>
      <w:r w:rsidR="00164E56">
        <w:rPr>
          <w:b/>
          <w:color w:val="0070C0"/>
          <w:sz w:val="21"/>
          <w:szCs w:val="21"/>
        </w:rPr>
        <w:tab/>
      </w:r>
      <w:r w:rsidR="00164E56">
        <w:rPr>
          <w:b/>
          <w:color w:val="0070C0"/>
          <w:sz w:val="21"/>
          <w:szCs w:val="21"/>
        </w:rPr>
        <w:tab/>
      </w:r>
      <w:r w:rsidR="00164E56">
        <w:rPr>
          <w:b/>
          <w:color w:val="0070C0"/>
          <w:sz w:val="21"/>
          <w:szCs w:val="21"/>
        </w:rPr>
        <w:tab/>
        <w:t xml:space="preserve"> </w:t>
      </w:r>
    </w:p>
    <w:p w:rsidR="00164E56" w:rsidRDefault="00164E56" w:rsidP="00164E56">
      <w:pPr>
        <w:ind w:left="614"/>
        <w:jc w:val="both"/>
        <w:rPr>
          <w:sz w:val="21"/>
          <w:szCs w:val="21"/>
        </w:rPr>
      </w:pPr>
      <w:r>
        <w:rPr>
          <w:b/>
          <w:color w:val="0070C0"/>
          <w:sz w:val="21"/>
          <w:szCs w:val="21"/>
        </w:rPr>
        <w:t xml:space="preserve">      </w:t>
      </w:r>
      <w:r>
        <w:rPr>
          <w:sz w:val="21"/>
          <w:szCs w:val="21"/>
        </w:rPr>
        <w:t xml:space="preserve">CPV: </w:t>
      </w:r>
      <w:r w:rsidR="005479D3" w:rsidRPr="005479D3">
        <w:rPr>
          <w:sz w:val="21"/>
          <w:szCs w:val="21"/>
        </w:rPr>
        <w:t>33 65 21 00-6 Środki przeciwnowotworowe;</w:t>
      </w:r>
      <w:r w:rsidRPr="009C3C07">
        <w:rPr>
          <w:sz w:val="21"/>
          <w:szCs w:val="21"/>
        </w:rPr>
        <w:tab/>
      </w:r>
      <w:r w:rsidRPr="009C3C07">
        <w:rPr>
          <w:sz w:val="21"/>
          <w:szCs w:val="21"/>
        </w:rPr>
        <w:tab/>
      </w:r>
    </w:p>
    <w:p w:rsidR="00240EC4" w:rsidRDefault="00164E56" w:rsidP="00164E56">
      <w:pPr>
        <w:ind w:left="614"/>
        <w:jc w:val="both"/>
        <w:rPr>
          <w:sz w:val="21"/>
          <w:szCs w:val="21"/>
        </w:rPr>
      </w:pPr>
      <w:r>
        <w:rPr>
          <w:sz w:val="21"/>
          <w:szCs w:val="21"/>
        </w:rPr>
        <w:t xml:space="preserve">      Wartość - </w:t>
      </w:r>
      <w:r w:rsidR="00D43E5E" w:rsidRPr="00D43E5E">
        <w:rPr>
          <w:sz w:val="21"/>
          <w:szCs w:val="21"/>
        </w:rPr>
        <w:t xml:space="preserve">20 000,00 zł netto, co daje równowartość 4 313,04 euro;  </w:t>
      </w:r>
    </w:p>
    <w:p w:rsidR="006C2DFE" w:rsidRDefault="00164E56" w:rsidP="00164E56">
      <w:pPr>
        <w:ind w:left="614"/>
        <w:jc w:val="both"/>
        <w:rPr>
          <w:b/>
          <w:color w:val="0070C0"/>
          <w:sz w:val="21"/>
          <w:szCs w:val="21"/>
        </w:rPr>
      </w:pPr>
      <w:r>
        <w:rPr>
          <w:b/>
          <w:sz w:val="21"/>
          <w:szCs w:val="21"/>
        </w:rPr>
        <w:t xml:space="preserve">-     Zadanie nr 24 – </w:t>
      </w:r>
      <w:r w:rsidR="006C2DFE" w:rsidRPr="006C2DFE">
        <w:rPr>
          <w:b/>
          <w:color w:val="0070C0"/>
          <w:sz w:val="21"/>
          <w:szCs w:val="21"/>
        </w:rPr>
        <w:t xml:space="preserve">Płyny infuzyjne do przygotowywania </w:t>
      </w:r>
      <w:proofErr w:type="spellStart"/>
      <w:r w:rsidR="006C2DFE" w:rsidRPr="006C2DFE">
        <w:rPr>
          <w:b/>
          <w:color w:val="0070C0"/>
          <w:sz w:val="21"/>
          <w:szCs w:val="21"/>
        </w:rPr>
        <w:t>cytostatyków</w:t>
      </w:r>
      <w:proofErr w:type="spellEnd"/>
      <w:r w:rsidR="006C2DFE" w:rsidRPr="006C2DFE">
        <w:rPr>
          <w:b/>
          <w:color w:val="0070C0"/>
          <w:sz w:val="21"/>
          <w:szCs w:val="21"/>
        </w:rPr>
        <w:t xml:space="preserve"> w opakowaniach stojących z </w:t>
      </w:r>
    </w:p>
    <w:p w:rsidR="00164E56" w:rsidRDefault="006C2DFE" w:rsidP="00164E56">
      <w:pPr>
        <w:ind w:left="614"/>
        <w:jc w:val="both"/>
        <w:rPr>
          <w:b/>
          <w:color w:val="0070C0"/>
          <w:sz w:val="21"/>
          <w:szCs w:val="21"/>
        </w:rPr>
      </w:pPr>
      <w:r>
        <w:rPr>
          <w:b/>
          <w:sz w:val="21"/>
          <w:szCs w:val="21"/>
        </w:rPr>
        <w:t xml:space="preserve">                                        </w:t>
      </w:r>
      <w:r w:rsidRPr="006C2DFE">
        <w:rPr>
          <w:b/>
          <w:color w:val="0070C0"/>
          <w:sz w:val="21"/>
          <w:szCs w:val="21"/>
        </w:rPr>
        <w:t>dwoma jednakowymi portami</w:t>
      </w:r>
      <w:r w:rsidR="00164E56">
        <w:rPr>
          <w:b/>
          <w:color w:val="0070C0"/>
          <w:sz w:val="21"/>
          <w:szCs w:val="21"/>
        </w:rPr>
        <w:tab/>
      </w:r>
      <w:r w:rsidR="00164E56">
        <w:rPr>
          <w:b/>
          <w:color w:val="0070C0"/>
          <w:sz w:val="21"/>
          <w:szCs w:val="21"/>
        </w:rPr>
        <w:tab/>
      </w:r>
      <w:r w:rsidR="00164E56">
        <w:rPr>
          <w:b/>
          <w:color w:val="0070C0"/>
          <w:sz w:val="21"/>
          <w:szCs w:val="21"/>
        </w:rPr>
        <w:tab/>
      </w:r>
      <w:r w:rsidR="00164E56">
        <w:rPr>
          <w:b/>
          <w:color w:val="0070C0"/>
          <w:sz w:val="21"/>
          <w:szCs w:val="21"/>
        </w:rPr>
        <w:tab/>
        <w:t xml:space="preserve">   </w:t>
      </w:r>
    </w:p>
    <w:p w:rsidR="00164E56" w:rsidRDefault="00164E56" w:rsidP="00164E56">
      <w:pPr>
        <w:ind w:left="614"/>
        <w:jc w:val="both"/>
        <w:rPr>
          <w:sz w:val="21"/>
          <w:szCs w:val="21"/>
        </w:rPr>
      </w:pPr>
      <w:r>
        <w:rPr>
          <w:b/>
          <w:sz w:val="21"/>
          <w:szCs w:val="21"/>
        </w:rPr>
        <w:t xml:space="preserve">      </w:t>
      </w:r>
      <w:r w:rsidR="005416DA">
        <w:rPr>
          <w:sz w:val="21"/>
          <w:szCs w:val="21"/>
        </w:rPr>
        <w:t>CPV: 3</w:t>
      </w:r>
      <w:r w:rsidR="005416DA" w:rsidRPr="005416DA">
        <w:rPr>
          <w:sz w:val="21"/>
          <w:szCs w:val="21"/>
        </w:rPr>
        <w:t>3 69 25 00-2 Płyny dożylne.</w:t>
      </w:r>
      <w:r>
        <w:rPr>
          <w:sz w:val="21"/>
          <w:szCs w:val="21"/>
        </w:rPr>
        <w:tab/>
      </w:r>
    </w:p>
    <w:p w:rsidR="00164E56" w:rsidRDefault="00164E56" w:rsidP="00164E56">
      <w:pPr>
        <w:ind w:left="614"/>
        <w:jc w:val="both"/>
        <w:rPr>
          <w:sz w:val="21"/>
          <w:szCs w:val="21"/>
        </w:rPr>
      </w:pPr>
      <w:r>
        <w:rPr>
          <w:b/>
          <w:sz w:val="21"/>
          <w:szCs w:val="21"/>
        </w:rPr>
        <w:t xml:space="preserve">      </w:t>
      </w:r>
      <w:r>
        <w:rPr>
          <w:sz w:val="21"/>
          <w:szCs w:val="21"/>
        </w:rPr>
        <w:t xml:space="preserve">Wartość - </w:t>
      </w:r>
      <w:r w:rsidR="00D43E5E" w:rsidRPr="00D43E5E">
        <w:rPr>
          <w:sz w:val="21"/>
          <w:szCs w:val="21"/>
        </w:rPr>
        <w:t xml:space="preserve">58 435,18 zł netto, co daje równowartość 12 601,66 euro.  </w:t>
      </w:r>
    </w:p>
    <w:p w:rsidR="00164E56" w:rsidRDefault="00164E56" w:rsidP="00164E56">
      <w:pPr>
        <w:ind w:left="614"/>
        <w:jc w:val="both"/>
        <w:rPr>
          <w:sz w:val="21"/>
          <w:szCs w:val="21"/>
        </w:rPr>
      </w:pPr>
    </w:p>
    <w:p w:rsidR="001C32CC" w:rsidRPr="001C32CC" w:rsidRDefault="001C32CC" w:rsidP="001C32CC">
      <w:pPr>
        <w:pStyle w:val="Akapitzlist"/>
        <w:tabs>
          <w:tab w:val="left" w:pos="993"/>
        </w:tabs>
        <w:spacing w:before="5"/>
        <w:ind w:left="709" w:right="124"/>
        <w:rPr>
          <w:rFonts w:ascii="Times New Roman" w:hAnsi="Times New Roman" w:cs="Times New Roman"/>
          <w:sz w:val="21"/>
          <w:szCs w:val="21"/>
        </w:rPr>
      </w:pPr>
      <w:r>
        <w:rPr>
          <w:rFonts w:ascii="Times New Roman" w:hAnsi="Times New Roman" w:cs="Times New Roman"/>
          <w:sz w:val="21"/>
          <w:szCs w:val="21"/>
        </w:rPr>
        <w:tab/>
      </w:r>
      <w:r w:rsidR="00A92EEE" w:rsidRPr="00A92EEE">
        <w:rPr>
          <w:rFonts w:ascii="Times New Roman" w:hAnsi="Times New Roman" w:cs="Times New Roman"/>
          <w:sz w:val="21"/>
          <w:szCs w:val="21"/>
        </w:rPr>
        <w:t>Wartość niniejszego zamówienia z</w:t>
      </w:r>
      <w:r w:rsidR="00A92EEE">
        <w:rPr>
          <w:rFonts w:ascii="Times New Roman" w:hAnsi="Times New Roman" w:cs="Times New Roman"/>
          <w:sz w:val="21"/>
          <w:szCs w:val="21"/>
        </w:rPr>
        <w:t xml:space="preserve">ostała ustalona </w:t>
      </w:r>
      <w:r w:rsidRPr="001C32CC">
        <w:rPr>
          <w:rFonts w:ascii="Times New Roman" w:hAnsi="Times New Roman" w:cs="Times New Roman"/>
          <w:sz w:val="21"/>
          <w:szCs w:val="21"/>
        </w:rPr>
        <w:t xml:space="preserve">na kwotę </w:t>
      </w:r>
      <w:r w:rsidRPr="001C32CC">
        <w:rPr>
          <w:rFonts w:ascii="Times New Roman" w:hAnsi="Times New Roman" w:cs="Times New Roman"/>
          <w:b/>
          <w:sz w:val="21"/>
          <w:szCs w:val="21"/>
        </w:rPr>
        <w:t>2 539 668,28 zł netto</w:t>
      </w:r>
      <w:r w:rsidRPr="001C32CC">
        <w:rPr>
          <w:rFonts w:ascii="Times New Roman" w:hAnsi="Times New Roman" w:cs="Times New Roman"/>
          <w:sz w:val="21"/>
          <w:szCs w:val="21"/>
        </w:rPr>
        <w:t xml:space="preserve">, co daje równowartość </w:t>
      </w:r>
      <w:r w:rsidRPr="001C32CC">
        <w:rPr>
          <w:rFonts w:ascii="Times New Roman" w:hAnsi="Times New Roman" w:cs="Times New Roman"/>
          <w:b/>
          <w:sz w:val="21"/>
          <w:szCs w:val="21"/>
        </w:rPr>
        <w:t>547 684,60 euro</w:t>
      </w:r>
      <w:r w:rsidRPr="001C32CC">
        <w:rPr>
          <w:rFonts w:ascii="Times New Roman" w:hAnsi="Times New Roman" w:cs="Times New Roman"/>
          <w:sz w:val="21"/>
          <w:szCs w:val="21"/>
        </w:rPr>
        <w:t>.</w:t>
      </w:r>
    </w:p>
    <w:p w:rsidR="008D6089" w:rsidRDefault="008D6089" w:rsidP="00E93CE4">
      <w:pPr>
        <w:pStyle w:val="Akapitzlist"/>
        <w:tabs>
          <w:tab w:val="left" w:pos="993"/>
        </w:tabs>
        <w:spacing w:before="5"/>
        <w:ind w:left="709" w:right="124" w:firstLine="0"/>
        <w:rPr>
          <w:rFonts w:ascii="Times New Roman" w:hAnsi="Times New Roman" w:cs="Times New Roman"/>
          <w:sz w:val="21"/>
          <w:szCs w:val="21"/>
        </w:rPr>
      </w:pPr>
    </w:p>
    <w:p w:rsidR="001660D6" w:rsidRDefault="00346B7A" w:rsidP="00C92306">
      <w:pPr>
        <w:pStyle w:val="Akapitzlist"/>
        <w:numPr>
          <w:ilvl w:val="1"/>
          <w:numId w:val="12"/>
        </w:numPr>
        <w:tabs>
          <w:tab w:val="left" w:pos="697"/>
        </w:tabs>
        <w:ind w:left="696" w:right="124" w:hanging="360"/>
        <w:jc w:val="both"/>
        <w:rPr>
          <w:rFonts w:ascii="Times New Roman" w:hAnsi="Times New Roman" w:cs="Times New Roman"/>
          <w:sz w:val="21"/>
          <w:szCs w:val="21"/>
          <w:highlight w:val="yellow"/>
        </w:rPr>
      </w:pPr>
      <w:r>
        <w:rPr>
          <w:rFonts w:ascii="Times New Roman" w:hAnsi="Times New Roman" w:cs="Times New Roman"/>
          <w:sz w:val="21"/>
          <w:szCs w:val="21"/>
          <w:highlight w:val="yellow"/>
        </w:rPr>
        <w:t>Wymagania względem zaoferowanych produktów:</w:t>
      </w:r>
    </w:p>
    <w:p w:rsidR="00346B7A" w:rsidRPr="001660D6" w:rsidRDefault="00346B7A" w:rsidP="00346B7A">
      <w:pPr>
        <w:pStyle w:val="Akapitzlist"/>
        <w:tabs>
          <w:tab w:val="left" w:pos="697"/>
        </w:tabs>
        <w:ind w:right="124" w:firstLine="0"/>
        <w:jc w:val="left"/>
        <w:rPr>
          <w:rFonts w:ascii="Times New Roman" w:hAnsi="Times New Roman" w:cs="Times New Roman"/>
          <w:sz w:val="21"/>
          <w:szCs w:val="21"/>
          <w:highlight w:val="yellow"/>
        </w:rPr>
      </w:pPr>
    </w:p>
    <w:p w:rsidR="00DC7A4F" w:rsidRDefault="00510CCE" w:rsidP="00DC7A4F">
      <w:pPr>
        <w:pStyle w:val="Akapitzlist"/>
        <w:numPr>
          <w:ilvl w:val="0"/>
          <w:numId w:val="27"/>
        </w:numPr>
        <w:ind w:left="709" w:hanging="283"/>
        <w:rPr>
          <w:rFonts w:ascii="Times New Roman" w:hAnsi="Times New Roman"/>
          <w:sz w:val="21"/>
          <w:szCs w:val="21"/>
        </w:rPr>
      </w:pPr>
      <w:r w:rsidRPr="00510CCE">
        <w:rPr>
          <w:b/>
          <w:sz w:val="21"/>
          <w:szCs w:val="21"/>
        </w:rPr>
        <w:t>We wszystkich zadaniach Zamawiający wymaga zaoferowania prod</w:t>
      </w:r>
      <w:r>
        <w:rPr>
          <w:b/>
          <w:sz w:val="21"/>
          <w:szCs w:val="21"/>
        </w:rPr>
        <w:t xml:space="preserve">uktów leczniczych </w:t>
      </w:r>
      <w:r w:rsidR="001028A9" w:rsidRPr="00510CCE">
        <w:rPr>
          <w:rFonts w:ascii="Times New Roman" w:hAnsi="Times New Roman"/>
          <w:sz w:val="21"/>
          <w:szCs w:val="21"/>
        </w:rPr>
        <w:t>zgodnie z usta</w:t>
      </w:r>
      <w:r w:rsidR="00E4590D" w:rsidRPr="00510CCE">
        <w:rPr>
          <w:rFonts w:ascii="Times New Roman" w:hAnsi="Times New Roman"/>
          <w:sz w:val="21"/>
          <w:szCs w:val="21"/>
        </w:rPr>
        <w:t xml:space="preserve">wą z dnia  6 września 2001 r. </w:t>
      </w:r>
      <w:r w:rsidR="001028A9" w:rsidRPr="00510CCE">
        <w:rPr>
          <w:rFonts w:ascii="Times New Roman" w:hAnsi="Times New Roman"/>
          <w:sz w:val="21"/>
          <w:szCs w:val="21"/>
        </w:rPr>
        <w:t>Prawo farmaceutyczne</w:t>
      </w:r>
      <w:r w:rsidR="00DC7A4F">
        <w:rPr>
          <w:rFonts w:ascii="Times New Roman" w:hAnsi="Times New Roman"/>
          <w:sz w:val="21"/>
          <w:szCs w:val="21"/>
        </w:rPr>
        <w:t>, z zastrzeżeniem pkt. 2</w:t>
      </w:r>
    </w:p>
    <w:p w:rsidR="00DC7A4F" w:rsidRPr="00DC7A4F" w:rsidRDefault="00DC7A4F" w:rsidP="00DC7A4F">
      <w:pPr>
        <w:pStyle w:val="Akapitzlist"/>
        <w:numPr>
          <w:ilvl w:val="0"/>
          <w:numId w:val="27"/>
        </w:numPr>
        <w:ind w:left="709" w:hanging="283"/>
        <w:rPr>
          <w:rFonts w:ascii="Times New Roman" w:hAnsi="Times New Roman"/>
          <w:sz w:val="21"/>
          <w:szCs w:val="21"/>
        </w:rPr>
      </w:pPr>
      <w:r w:rsidRPr="00DC7A4F">
        <w:rPr>
          <w:b/>
          <w:sz w:val="21"/>
          <w:szCs w:val="21"/>
        </w:rPr>
        <w:t>Zamawiający wymaga aby zaoferowane produkty lecznicze znajdowały się w załączniku C do Obwieszczenia Ministra Zdrowia w sprawie wykazu refundowanych leków – dotyczy wszystkich zadań i pozycji za wyjątkiem:</w:t>
      </w:r>
    </w:p>
    <w:p w:rsidR="00DC7A4F" w:rsidRPr="00DC7A4F" w:rsidRDefault="00DC7A4F" w:rsidP="00DC7A4F">
      <w:pPr>
        <w:ind w:left="709"/>
        <w:jc w:val="both"/>
        <w:rPr>
          <w:sz w:val="21"/>
          <w:szCs w:val="21"/>
        </w:rPr>
      </w:pPr>
      <w:r w:rsidRPr="00DC7A4F">
        <w:rPr>
          <w:sz w:val="21"/>
          <w:szCs w:val="21"/>
        </w:rPr>
        <w:t>- zadania nr 14 (cytostatyk nie podlegający refundacji)</w:t>
      </w:r>
    </w:p>
    <w:p w:rsidR="00DC7A4F" w:rsidRPr="00DC7A4F" w:rsidRDefault="00DC7A4F" w:rsidP="00DC7A4F">
      <w:pPr>
        <w:ind w:left="709"/>
        <w:jc w:val="both"/>
        <w:rPr>
          <w:sz w:val="21"/>
          <w:szCs w:val="21"/>
        </w:rPr>
      </w:pPr>
      <w:r w:rsidRPr="00DC7A4F">
        <w:rPr>
          <w:sz w:val="21"/>
          <w:szCs w:val="21"/>
        </w:rPr>
        <w:t>- zadania nr 16 poz. 3 (wyrób medyczny)</w:t>
      </w:r>
    </w:p>
    <w:p w:rsidR="00DC7A4F" w:rsidRPr="00DC7A4F" w:rsidRDefault="00DC7A4F" w:rsidP="00DC7A4F">
      <w:pPr>
        <w:ind w:left="709"/>
        <w:jc w:val="both"/>
        <w:rPr>
          <w:sz w:val="21"/>
          <w:szCs w:val="21"/>
        </w:rPr>
      </w:pPr>
      <w:r w:rsidRPr="00DC7A4F">
        <w:rPr>
          <w:sz w:val="21"/>
          <w:szCs w:val="21"/>
        </w:rPr>
        <w:t>- zadania nr 22 (cytostatyk nie podlegający refundacji)</w:t>
      </w:r>
    </w:p>
    <w:p w:rsidR="00DC7A4F" w:rsidRPr="00DC7A4F" w:rsidRDefault="00DC7A4F" w:rsidP="00DC7A4F">
      <w:pPr>
        <w:ind w:left="709"/>
        <w:jc w:val="both"/>
        <w:rPr>
          <w:sz w:val="21"/>
          <w:szCs w:val="21"/>
        </w:rPr>
      </w:pPr>
      <w:r w:rsidRPr="00DC7A4F">
        <w:rPr>
          <w:sz w:val="21"/>
          <w:szCs w:val="21"/>
        </w:rPr>
        <w:t>- zadania nr 23 (cytostatyk nie podlegający refundacji)</w:t>
      </w:r>
    </w:p>
    <w:p w:rsidR="00DC7A4F" w:rsidRPr="00DC7A4F" w:rsidRDefault="00DC7A4F" w:rsidP="00DC7A4F">
      <w:pPr>
        <w:ind w:left="709"/>
        <w:jc w:val="both"/>
        <w:rPr>
          <w:sz w:val="21"/>
          <w:szCs w:val="21"/>
        </w:rPr>
      </w:pPr>
      <w:r w:rsidRPr="00DC7A4F">
        <w:rPr>
          <w:sz w:val="21"/>
          <w:szCs w:val="21"/>
        </w:rPr>
        <w:t xml:space="preserve">- zadania nr 24 (płyny infuzyjne do przygotowywania wlewów </w:t>
      </w:r>
      <w:proofErr w:type="spellStart"/>
      <w:r w:rsidRPr="00DC7A4F">
        <w:rPr>
          <w:sz w:val="21"/>
          <w:szCs w:val="21"/>
        </w:rPr>
        <w:t>cytostatyków</w:t>
      </w:r>
      <w:proofErr w:type="spellEnd"/>
      <w:r w:rsidRPr="00DC7A4F">
        <w:rPr>
          <w:sz w:val="21"/>
          <w:szCs w:val="21"/>
        </w:rPr>
        <w:t>)</w:t>
      </w:r>
    </w:p>
    <w:p w:rsidR="001660D6" w:rsidRDefault="00346B7A" w:rsidP="000D4576">
      <w:pPr>
        <w:tabs>
          <w:tab w:val="left" w:pos="993"/>
        </w:tabs>
        <w:ind w:left="993" w:hanging="568"/>
        <w:jc w:val="both"/>
        <w:rPr>
          <w:rFonts w:ascii="Times New Roman" w:hAnsi="Times New Roman" w:cs="Times New Roman"/>
          <w:sz w:val="21"/>
          <w:szCs w:val="21"/>
        </w:rPr>
      </w:pPr>
      <w:r>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9C7C32">
        <w:rPr>
          <w:rFonts w:ascii="Times New Roman" w:hAnsi="Times New Roman" w:cs="Times New Roman"/>
          <w:sz w:val="21"/>
          <w:szCs w:val="21"/>
        </w:rPr>
        <w:t xml:space="preserve"> </w:t>
      </w:r>
      <w:r w:rsidR="00381D9D">
        <w:rPr>
          <w:rFonts w:ascii="Times New Roman" w:hAnsi="Times New Roman" w:cs="Times New Roman"/>
          <w:sz w:val="21"/>
          <w:szCs w:val="21"/>
        </w:rPr>
        <w:t xml:space="preserve"> </w:t>
      </w:r>
      <w:r w:rsidR="00350EAB" w:rsidRPr="00350EAB">
        <w:rPr>
          <w:rFonts w:ascii="Times New Roman" w:hAnsi="Times New Roman" w:cs="Times New Roman"/>
          <w:sz w:val="21"/>
          <w:szCs w:val="21"/>
        </w:rPr>
        <w:t>Brak spełnienia powyższ</w:t>
      </w:r>
      <w:r w:rsidR="00381D9D">
        <w:rPr>
          <w:rFonts w:ascii="Times New Roman" w:hAnsi="Times New Roman" w:cs="Times New Roman"/>
          <w:sz w:val="21"/>
          <w:szCs w:val="21"/>
        </w:rPr>
        <w:t>ego  warunku</w:t>
      </w:r>
      <w:r w:rsidR="00350EAB" w:rsidRPr="00350EAB">
        <w:rPr>
          <w:rFonts w:ascii="Times New Roman" w:hAnsi="Times New Roman" w:cs="Times New Roman"/>
          <w:sz w:val="21"/>
          <w:szCs w:val="21"/>
        </w:rPr>
        <w:t xml:space="preserve"> skutkować będzie odrzuceniem oferty.</w:t>
      </w:r>
    </w:p>
    <w:p w:rsidR="0000204E" w:rsidRDefault="0000204E" w:rsidP="001660D6">
      <w:pPr>
        <w:pStyle w:val="Akapitzlist"/>
        <w:tabs>
          <w:tab w:val="left" w:pos="697"/>
        </w:tabs>
        <w:ind w:right="124" w:firstLine="0"/>
        <w:jc w:val="left"/>
        <w:rPr>
          <w:rFonts w:ascii="Times New Roman" w:hAnsi="Times New Roman" w:cs="Times New Roman"/>
          <w:sz w:val="21"/>
          <w:szCs w:val="21"/>
        </w:rPr>
      </w:pPr>
    </w:p>
    <w:p w:rsidR="00963059" w:rsidRDefault="00A15047" w:rsidP="00C92306">
      <w:pPr>
        <w:pStyle w:val="Akapitzlist"/>
        <w:numPr>
          <w:ilvl w:val="1"/>
          <w:numId w:val="12"/>
        </w:numPr>
        <w:tabs>
          <w:tab w:val="left" w:pos="697"/>
        </w:tabs>
        <w:ind w:left="696" w:right="124" w:hanging="360"/>
        <w:jc w:val="both"/>
        <w:rPr>
          <w:rFonts w:ascii="Times New Roman" w:hAnsi="Times New Roman" w:cs="Times New Roman"/>
          <w:sz w:val="21"/>
          <w:szCs w:val="21"/>
        </w:rPr>
      </w:pPr>
      <w:r w:rsidRPr="00DA4DAE">
        <w:rPr>
          <w:rFonts w:ascii="Times New Roman" w:hAnsi="Times New Roman" w:cs="Times New Roman"/>
          <w:sz w:val="21"/>
          <w:szCs w:val="21"/>
        </w:rPr>
        <w:t xml:space="preserve">Szczegółowy Opis przedmiotu zamówienia został zawarty </w:t>
      </w:r>
      <w:r w:rsidRPr="00DA4DAE">
        <w:rPr>
          <w:rFonts w:ascii="Times New Roman" w:hAnsi="Times New Roman" w:cs="Times New Roman"/>
          <w:sz w:val="21"/>
          <w:szCs w:val="21"/>
          <w:highlight w:val="cyan"/>
        </w:rPr>
        <w:t xml:space="preserve">w Załączniku </w:t>
      </w:r>
      <w:r w:rsidRPr="0000204E">
        <w:rPr>
          <w:rFonts w:ascii="Times New Roman" w:hAnsi="Times New Roman" w:cs="Times New Roman"/>
          <w:sz w:val="21"/>
          <w:szCs w:val="21"/>
          <w:highlight w:val="cyan"/>
        </w:rPr>
        <w:t xml:space="preserve">Nr </w:t>
      </w:r>
      <w:r w:rsidR="0000204E" w:rsidRPr="0000204E">
        <w:rPr>
          <w:rFonts w:ascii="Times New Roman" w:hAnsi="Times New Roman" w:cs="Times New Roman"/>
          <w:sz w:val="21"/>
          <w:szCs w:val="21"/>
          <w:highlight w:val="cyan"/>
        </w:rPr>
        <w:t>2</w:t>
      </w:r>
      <w:r w:rsidRPr="00DA4DAE">
        <w:rPr>
          <w:rFonts w:ascii="Times New Roman" w:hAnsi="Times New Roman" w:cs="Times New Roman"/>
          <w:sz w:val="21"/>
          <w:szCs w:val="21"/>
        </w:rPr>
        <w:t xml:space="preserve"> do specyfikacji stanowiącym integralną jej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część.</w:t>
      </w:r>
    </w:p>
    <w:p w:rsidR="00963059" w:rsidRDefault="00963059" w:rsidP="00963059">
      <w:pPr>
        <w:pStyle w:val="Akapitzlist"/>
        <w:tabs>
          <w:tab w:val="left" w:pos="697"/>
        </w:tabs>
        <w:ind w:right="124" w:firstLine="0"/>
        <w:jc w:val="left"/>
        <w:rPr>
          <w:rFonts w:ascii="Times New Roman" w:hAnsi="Times New Roman" w:cs="Times New Roman"/>
          <w:sz w:val="21"/>
          <w:szCs w:val="21"/>
        </w:rPr>
      </w:pPr>
    </w:p>
    <w:p w:rsidR="00BD0FD9" w:rsidRPr="00C323B6" w:rsidRDefault="00A15047" w:rsidP="00C92306">
      <w:pPr>
        <w:pStyle w:val="Akapitzlist"/>
        <w:numPr>
          <w:ilvl w:val="1"/>
          <w:numId w:val="12"/>
        </w:numPr>
        <w:tabs>
          <w:tab w:val="left" w:pos="697"/>
        </w:tabs>
        <w:ind w:left="696" w:right="124" w:hanging="360"/>
        <w:jc w:val="both"/>
        <w:rPr>
          <w:rFonts w:ascii="Times New Roman" w:hAnsi="Times New Roman" w:cs="Times New Roman"/>
          <w:color w:val="0070C0"/>
          <w:sz w:val="21"/>
          <w:szCs w:val="21"/>
          <w:u w:val="single"/>
        </w:rPr>
      </w:pPr>
      <w:r w:rsidRPr="00963059">
        <w:rPr>
          <w:rFonts w:ascii="Times New Roman" w:hAnsi="Times New Roman" w:cs="Times New Roman"/>
          <w:sz w:val="21"/>
          <w:szCs w:val="21"/>
          <w:shd w:val="clear" w:color="auto" w:fill="FFFFFF" w:themeFill="background1"/>
        </w:rPr>
        <w:t>Ilości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asortymentu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stanowiącego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zamówienia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określone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załączniku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wartościami</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szacunkowymi, służącymi do prawidłowego skalkulowania ceny oferty, porównania ofert i wyboru najkorzystniejszej</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 Ilość zamawianego asortymentu, w ramach realizacji umowy może ulec zmniejszeniu lub zwiększeniu, w ramach</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poszczególnych pozycji asortymentowych w zależności od rzeczywistych potrzeb Zamawiającego, z zastrzeżeniem, iż</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wartość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oferty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zarazem</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Umowy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wybranego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Wykonawcy</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zostanie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przekroczona.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39"/>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 do niezrealizowania pełnej ilości i asortymentu umowy określonych w umowie. W takiej sytuacji Wykonawcy nie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będą</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przysługiwać</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żadne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roszczenia.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Zamawiającemu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przysługuje</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prawo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do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niezrealizowania</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pełnego</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przedmiotu</w:t>
      </w:r>
      <w:r w:rsidRPr="00963059">
        <w:rPr>
          <w:rFonts w:ascii="Times New Roman" w:hAnsi="Times New Roman" w:cs="Times New Roman"/>
          <w:spacing w:val="1"/>
          <w:sz w:val="21"/>
          <w:szCs w:val="21"/>
          <w:shd w:val="clear" w:color="auto" w:fill="FFFFFF" w:themeFill="background1"/>
        </w:rPr>
        <w:t xml:space="preserve"> </w:t>
      </w:r>
      <w:r w:rsidRPr="00963059">
        <w:rPr>
          <w:rFonts w:ascii="Times New Roman" w:hAnsi="Times New Roman" w:cs="Times New Roman"/>
          <w:sz w:val="21"/>
          <w:szCs w:val="21"/>
          <w:shd w:val="clear" w:color="auto" w:fill="FFFFFF" w:themeFill="background1"/>
        </w:rPr>
        <w:t xml:space="preserve">umowy. </w:t>
      </w:r>
      <w:r w:rsidR="00BD0FD9" w:rsidRPr="00C323B6">
        <w:rPr>
          <w:rFonts w:ascii="Times New Roman" w:hAnsi="Times New Roman" w:cs="Times New Roman"/>
          <w:color w:val="0070C0"/>
          <w:sz w:val="21"/>
          <w:szCs w:val="21"/>
          <w:u w:val="single"/>
          <w:shd w:val="clear" w:color="auto" w:fill="FFFFFF" w:themeFill="background1"/>
        </w:rPr>
        <w:t>Kwalifikacja pacjentów do programów lekowych odbywa się na podstawie kryteriów ustalonych przez Ministerstwo Zdrowia i NFZ. Zamawiający pozostaje bez realnego wpływu na nie</w:t>
      </w:r>
      <w:r w:rsidR="00C323B6">
        <w:rPr>
          <w:rFonts w:ascii="Times New Roman" w:hAnsi="Times New Roman" w:cs="Times New Roman"/>
          <w:color w:val="0070C0"/>
          <w:sz w:val="21"/>
          <w:szCs w:val="21"/>
          <w:u w:val="single"/>
          <w:shd w:val="clear" w:color="auto" w:fill="FFFFFF" w:themeFill="background1"/>
        </w:rPr>
        <w:t xml:space="preserve">, </w:t>
      </w:r>
      <w:r w:rsidR="00BD0FD9" w:rsidRPr="00C323B6">
        <w:rPr>
          <w:rFonts w:ascii="Times New Roman" w:hAnsi="Times New Roman" w:cs="Times New Roman"/>
          <w:color w:val="0070C0"/>
          <w:sz w:val="21"/>
          <w:szCs w:val="21"/>
          <w:u w:val="single"/>
          <w:shd w:val="clear" w:color="auto" w:fill="FFFFFF" w:themeFill="background1"/>
        </w:rPr>
        <w:t>zatem nie może zadeklarować minimalnego poziomu realizacji zamówienia.</w:t>
      </w:r>
    </w:p>
    <w:p w:rsidR="000571D2" w:rsidRDefault="0000204E" w:rsidP="00BD0FD9">
      <w:pPr>
        <w:pStyle w:val="Akapitzlist"/>
        <w:tabs>
          <w:tab w:val="left" w:pos="697"/>
        </w:tabs>
        <w:spacing w:before="11"/>
        <w:ind w:left="1044" w:right="124" w:firstLine="0"/>
        <w:jc w:val="left"/>
        <w:rPr>
          <w:rFonts w:ascii="Times New Roman" w:hAnsi="Times New Roman" w:cs="Times New Roman"/>
          <w:sz w:val="21"/>
          <w:szCs w:val="21"/>
        </w:rPr>
      </w:pPr>
      <w:r w:rsidRPr="00BD0FD9">
        <w:rPr>
          <w:rFonts w:ascii="Times New Roman" w:hAnsi="Times New Roman" w:cs="Times New Roman"/>
          <w:sz w:val="21"/>
          <w:szCs w:val="21"/>
        </w:rPr>
        <w:t xml:space="preserve">                                         </w:t>
      </w:r>
    </w:p>
    <w:p w:rsidR="0036691D" w:rsidRPr="00BD0FD9" w:rsidRDefault="0000204E" w:rsidP="00BD0FD9">
      <w:pPr>
        <w:pStyle w:val="Akapitzlist"/>
        <w:tabs>
          <w:tab w:val="left" w:pos="697"/>
        </w:tabs>
        <w:spacing w:before="11"/>
        <w:ind w:left="1044" w:right="124" w:firstLine="0"/>
        <w:jc w:val="left"/>
        <w:rPr>
          <w:rFonts w:ascii="Times New Roman" w:hAnsi="Times New Roman" w:cs="Times New Roman"/>
          <w:b/>
          <w:sz w:val="21"/>
          <w:szCs w:val="21"/>
          <w:u w:val="single"/>
        </w:rPr>
      </w:pPr>
      <w:r w:rsidRPr="00BD0FD9">
        <w:rPr>
          <w:rFonts w:ascii="Times New Roman" w:hAnsi="Times New Roman" w:cs="Times New Roman"/>
          <w:sz w:val="21"/>
          <w:szCs w:val="21"/>
        </w:rPr>
        <w:t xml:space="preserve">                                                           </w:t>
      </w:r>
    </w:p>
    <w:p w:rsidR="0036691D" w:rsidRPr="00DA4DAE" w:rsidRDefault="00A15047" w:rsidP="00C92306">
      <w:pPr>
        <w:pStyle w:val="Nagwek1"/>
        <w:numPr>
          <w:ilvl w:val="0"/>
          <w:numId w:val="12"/>
        </w:numPr>
        <w:tabs>
          <w:tab w:val="left" w:pos="726"/>
        </w:tabs>
        <w:ind w:right="124" w:hanging="390"/>
        <w:jc w:val="both"/>
        <w:rPr>
          <w:rFonts w:ascii="Times New Roman" w:hAnsi="Times New Roman" w:cs="Times New Roman"/>
          <w:sz w:val="21"/>
          <w:szCs w:val="21"/>
        </w:rPr>
      </w:pPr>
      <w:r w:rsidRPr="00DA4DAE">
        <w:rPr>
          <w:rFonts w:ascii="Times New Roman" w:hAnsi="Times New Roman" w:cs="Times New Roman"/>
          <w:sz w:val="21"/>
          <w:szCs w:val="21"/>
        </w:rPr>
        <w:t>Warunki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36691D" w:rsidRPr="00DA4DAE" w:rsidRDefault="0036691D" w:rsidP="002D7842">
      <w:pPr>
        <w:pStyle w:val="Tekstpodstawowy"/>
        <w:spacing w:before="3"/>
        <w:ind w:right="124"/>
        <w:jc w:val="left"/>
        <w:rPr>
          <w:rFonts w:ascii="Times New Roman" w:hAnsi="Times New Roman" w:cs="Times New Roman"/>
          <w:b/>
          <w:sz w:val="21"/>
          <w:szCs w:val="21"/>
        </w:rPr>
      </w:pPr>
    </w:p>
    <w:p w:rsidR="0036691D" w:rsidRPr="00DA4DAE" w:rsidRDefault="00A15047" w:rsidP="00C92306">
      <w:pPr>
        <w:pStyle w:val="Akapitzlist"/>
        <w:numPr>
          <w:ilvl w:val="1"/>
          <w:numId w:val="11"/>
        </w:numPr>
        <w:tabs>
          <w:tab w:val="left" w:pos="1040"/>
        </w:tabs>
        <w:spacing w:before="1"/>
        <w:ind w:right="124"/>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zgłoszenia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pisemnie,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faksem lub drogą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elektroniczną.</w:t>
      </w:r>
    </w:p>
    <w:p w:rsidR="0036691D" w:rsidRPr="00DA4DAE" w:rsidRDefault="00A15047" w:rsidP="00C92306">
      <w:pPr>
        <w:pStyle w:val="Akapitzlist"/>
        <w:numPr>
          <w:ilvl w:val="1"/>
          <w:numId w:val="11"/>
        </w:numPr>
        <w:tabs>
          <w:tab w:val="left" w:pos="1040"/>
        </w:tabs>
        <w:spacing w:before="2" w:line="276" w:lineRule="auto"/>
        <w:ind w:right="124"/>
        <w:rPr>
          <w:rFonts w:ascii="Times New Roman" w:hAnsi="Times New Roman" w:cs="Times New Roman"/>
          <w:sz w:val="21"/>
          <w:szCs w:val="21"/>
        </w:rPr>
      </w:pPr>
      <w:r w:rsidRPr="00DA4DAE">
        <w:rPr>
          <w:rFonts w:ascii="Times New Roman" w:hAnsi="Times New Roman" w:cs="Times New Roman"/>
          <w:sz w:val="21"/>
          <w:szCs w:val="21"/>
        </w:rPr>
        <w:t>Realizacja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6B6D7B">
        <w:rPr>
          <w:rFonts w:ascii="Times New Roman" w:hAnsi="Times New Roman" w:cs="Times New Roman"/>
          <w:sz w:val="21"/>
          <w:szCs w:val="21"/>
        </w:rPr>
        <w:t>terminie</w:t>
      </w:r>
      <w:r w:rsidRPr="006B6D7B">
        <w:rPr>
          <w:rFonts w:ascii="Times New Roman" w:hAnsi="Times New Roman" w:cs="Times New Roman"/>
          <w:spacing w:val="1"/>
          <w:sz w:val="21"/>
          <w:szCs w:val="21"/>
        </w:rPr>
        <w:t xml:space="preserve"> </w:t>
      </w:r>
      <w:r w:rsidRPr="006B6D7B">
        <w:rPr>
          <w:rFonts w:ascii="Times New Roman" w:hAnsi="Times New Roman" w:cs="Times New Roman"/>
          <w:b/>
          <w:sz w:val="21"/>
          <w:szCs w:val="21"/>
          <w:u w:val="single"/>
        </w:rPr>
        <w:t>nie</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dłuższym</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niż</w:t>
      </w:r>
      <w:r w:rsidRPr="006B6D7B">
        <w:rPr>
          <w:rFonts w:ascii="Times New Roman" w:hAnsi="Times New Roman" w:cs="Times New Roman"/>
          <w:b/>
          <w:spacing w:val="1"/>
          <w:sz w:val="21"/>
          <w:szCs w:val="21"/>
          <w:u w:val="single"/>
        </w:rPr>
        <w:t xml:space="preserve"> </w:t>
      </w:r>
      <w:r w:rsidR="004D4D6F" w:rsidRPr="006B6D7B">
        <w:rPr>
          <w:rFonts w:ascii="Times New Roman" w:hAnsi="Times New Roman" w:cs="Times New Roman"/>
          <w:b/>
          <w:sz w:val="21"/>
          <w:szCs w:val="21"/>
          <w:u w:val="single"/>
        </w:rPr>
        <w:t>3</w:t>
      </w:r>
      <w:r w:rsidRPr="006B6D7B">
        <w:rPr>
          <w:rFonts w:ascii="Times New Roman" w:hAnsi="Times New Roman" w:cs="Times New Roman"/>
          <w:b/>
          <w:spacing w:val="1"/>
          <w:sz w:val="21"/>
          <w:szCs w:val="21"/>
          <w:u w:val="single"/>
        </w:rPr>
        <w:t xml:space="preserve"> </w:t>
      </w:r>
      <w:r w:rsidRPr="006B6D7B">
        <w:rPr>
          <w:rFonts w:ascii="Times New Roman" w:hAnsi="Times New Roman" w:cs="Times New Roman"/>
          <w:b/>
          <w:sz w:val="21"/>
          <w:szCs w:val="21"/>
          <w:u w:val="single"/>
        </w:rPr>
        <w:t>dni</w:t>
      </w:r>
      <w:r w:rsidRPr="00DA4DAE">
        <w:rPr>
          <w:rFonts w:ascii="Times New Roman" w:hAnsi="Times New Roman" w:cs="Times New Roman"/>
          <w:b/>
          <w:spacing w:val="1"/>
          <w:sz w:val="21"/>
          <w:szCs w:val="21"/>
        </w:rPr>
        <w:t xml:space="preserve"> </w:t>
      </w:r>
      <w:r w:rsidRPr="00DA4DAE">
        <w:rPr>
          <w:rFonts w:ascii="Times New Roman" w:hAnsi="Times New Roman" w:cs="Times New Roman"/>
          <w:sz w:val="21"/>
          <w:szCs w:val="21"/>
        </w:rPr>
        <w:t>(robocze)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zasadach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określonych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2.1.</w:t>
      </w:r>
      <w:r w:rsidRPr="00DA4DAE">
        <w:rPr>
          <w:rFonts w:ascii="Times New Roman" w:hAnsi="Times New Roman" w:cs="Times New Roman"/>
          <w:spacing w:val="1"/>
          <w:sz w:val="21"/>
          <w:szCs w:val="21"/>
        </w:rPr>
        <w:t xml:space="preserve"> </w:t>
      </w:r>
    </w:p>
    <w:p w:rsidR="0036691D" w:rsidRPr="006B0379" w:rsidRDefault="00A15047" w:rsidP="006B0379">
      <w:pPr>
        <w:pStyle w:val="Akapitzlist"/>
        <w:numPr>
          <w:ilvl w:val="1"/>
          <w:numId w:val="11"/>
        </w:numPr>
        <w:tabs>
          <w:tab w:val="left" w:pos="1040"/>
        </w:tabs>
        <w:spacing w:line="210" w:lineRule="exact"/>
        <w:ind w:right="124" w:hanging="421"/>
        <w:rPr>
          <w:rFonts w:ascii="Times New Roman" w:hAnsi="Times New Roman" w:cs="Times New Roman"/>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ważności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oferowanych</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produktów/wyrobów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krótszy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niż</w:t>
      </w:r>
      <w:r w:rsidR="006B0379">
        <w:rPr>
          <w:rFonts w:ascii="Times New Roman" w:hAnsi="Times New Roman" w:cs="Times New Roman"/>
          <w:sz w:val="21"/>
          <w:szCs w:val="21"/>
        </w:rPr>
        <w:t xml:space="preserve"> </w:t>
      </w:r>
      <w:r w:rsidR="005A04D3" w:rsidRPr="006B0379">
        <w:rPr>
          <w:rFonts w:ascii="Times New Roman" w:hAnsi="Times New Roman" w:cs="Times New Roman"/>
          <w:b/>
          <w:color w:val="0070C0"/>
          <w:sz w:val="21"/>
          <w:szCs w:val="21"/>
          <w:u w:val="single"/>
        </w:rPr>
        <w:t>12</w:t>
      </w:r>
      <w:r w:rsidR="005A04D3" w:rsidRPr="006B0379">
        <w:rPr>
          <w:rFonts w:ascii="Times New Roman" w:hAnsi="Times New Roman" w:cs="Times New Roman"/>
          <w:b/>
          <w:color w:val="0070C0"/>
          <w:spacing w:val="-3"/>
          <w:sz w:val="21"/>
          <w:szCs w:val="21"/>
          <w:u w:val="single"/>
        </w:rPr>
        <w:t xml:space="preserve"> </w:t>
      </w:r>
      <w:r w:rsidR="005A04D3" w:rsidRPr="006B0379">
        <w:rPr>
          <w:rFonts w:ascii="Times New Roman" w:hAnsi="Times New Roman" w:cs="Times New Roman"/>
          <w:b/>
          <w:color w:val="0070C0"/>
          <w:sz w:val="21"/>
          <w:szCs w:val="21"/>
          <w:u w:val="single"/>
        </w:rPr>
        <w:t>miesięcy</w:t>
      </w:r>
      <w:r w:rsidR="005A04D3" w:rsidRPr="006B0379">
        <w:rPr>
          <w:rFonts w:ascii="Times New Roman" w:hAnsi="Times New Roman" w:cs="Times New Roman"/>
          <w:color w:val="0070C0"/>
          <w:spacing w:val="-4"/>
          <w:sz w:val="21"/>
          <w:szCs w:val="21"/>
        </w:rPr>
        <w:t xml:space="preserve"> </w:t>
      </w:r>
      <w:r w:rsidR="005A04D3" w:rsidRPr="006B0379">
        <w:rPr>
          <w:rFonts w:ascii="Times New Roman" w:hAnsi="Times New Roman" w:cs="Times New Roman"/>
          <w:sz w:val="21"/>
          <w:szCs w:val="21"/>
        </w:rPr>
        <w:t>od</w:t>
      </w:r>
      <w:r w:rsidR="005A04D3" w:rsidRPr="006B0379">
        <w:rPr>
          <w:rFonts w:ascii="Times New Roman" w:hAnsi="Times New Roman" w:cs="Times New Roman"/>
          <w:spacing w:val="-3"/>
          <w:sz w:val="21"/>
          <w:szCs w:val="21"/>
        </w:rPr>
        <w:t xml:space="preserve"> </w:t>
      </w:r>
      <w:r w:rsidR="005A04D3" w:rsidRPr="006B0379">
        <w:rPr>
          <w:rFonts w:ascii="Times New Roman" w:hAnsi="Times New Roman" w:cs="Times New Roman"/>
          <w:sz w:val="21"/>
          <w:szCs w:val="21"/>
        </w:rPr>
        <w:t>daty</w:t>
      </w:r>
      <w:r w:rsidR="005A04D3" w:rsidRPr="006B0379">
        <w:rPr>
          <w:rFonts w:ascii="Times New Roman" w:hAnsi="Times New Roman" w:cs="Times New Roman"/>
          <w:spacing w:val="-1"/>
          <w:sz w:val="21"/>
          <w:szCs w:val="21"/>
        </w:rPr>
        <w:t xml:space="preserve"> </w:t>
      </w:r>
      <w:r w:rsidR="005A04D3" w:rsidRPr="006B0379">
        <w:rPr>
          <w:rFonts w:ascii="Times New Roman" w:hAnsi="Times New Roman" w:cs="Times New Roman"/>
          <w:sz w:val="21"/>
          <w:szCs w:val="21"/>
        </w:rPr>
        <w:t>dostawy</w:t>
      </w:r>
      <w:r w:rsidR="005A04D3" w:rsidRPr="005A04D3">
        <w:t xml:space="preserve"> </w:t>
      </w:r>
      <w:r w:rsidR="006B0379">
        <w:t>.</w:t>
      </w:r>
    </w:p>
    <w:p w:rsidR="0036691D" w:rsidRPr="00DA4DAE" w:rsidRDefault="00A15047" w:rsidP="00C92306">
      <w:pPr>
        <w:pStyle w:val="Akapitzlist"/>
        <w:numPr>
          <w:ilvl w:val="1"/>
          <w:numId w:val="11"/>
        </w:numPr>
        <w:tabs>
          <w:tab w:val="left" w:pos="1040"/>
        </w:tabs>
        <w:ind w:right="124" w:hanging="421"/>
        <w:rPr>
          <w:rFonts w:ascii="Times New Roman" w:hAnsi="Times New Roman" w:cs="Times New Roman"/>
          <w:sz w:val="21"/>
          <w:szCs w:val="21"/>
        </w:rPr>
      </w:pPr>
      <w:r w:rsidRPr="00DA4DAE">
        <w:rPr>
          <w:rFonts w:ascii="Times New Roman" w:hAnsi="Times New Roman" w:cs="Times New Roman"/>
          <w:sz w:val="21"/>
          <w:szCs w:val="21"/>
        </w:rPr>
        <w:t>Dostawa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produktów</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identycznych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zaproponowanymi</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ofercie.</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 każdym przypadku, gdy przedmiot zamówienia odnosi się do nazw handlowych dopuszczalne jest zaoferowanie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preparatu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pojęciem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równoważnego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Zamawiający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rozumie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produkt</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spełniający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wymogi dotyczące: substancji czynnej, dawki, postaci, drogi podania oraz wielkości opakowania w stosunku 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przedmiotu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opisanego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przez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Zamawiającego</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w załączniku</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nr</w:t>
      </w:r>
      <w:r w:rsidRPr="00DE494A">
        <w:rPr>
          <w:rFonts w:ascii="Times New Roman" w:hAnsi="Times New Roman" w:cs="Times New Roman"/>
          <w:color w:val="000000" w:themeColor="text1"/>
          <w:spacing w:val="-1"/>
          <w:sz w:val="21"/>
          <w:szCs w:val="21"/>
        </w:rPr>
        <w:t xml:space="preserve"> </w:t>
      </w:r>
      <w:r w:rsidR="00EB19A4" w:rsidRPr="00DE494A">
        <w:rPr>
          <w:rFonts w:ascii="Times New Roman" w:hAnsi="Times New Roman" w:cs="Times New Roman"/>
          <w:color w:val="000000" w:themeColor="text1"/>
          <w:sz w:val="21"/>
          <w:szCs w:val="21"/>
        </w:rPr>
        <w:t>2</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specyfikacji.</w:t>
      </w:r>
    </w:p>
    <w:p w:rsidR="0036691D" w:rsidRPr="00DE494A" w:rsidRDefault="00A15047" w:rsidP="002D7842">
      <w:pPr>
        <w:pStyle w:val="Tekstpodstawowy"/>
        <w:ind w:left="1039"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dopuszcza lek równoważny pod warunkiem, że będzie możliwa refundacja kosztów leczenia przez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Narodowy</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Fundusz Zdrowia (</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jeżeli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dotyczy).</w:t>
      </w:r>
    </w:p>
    <w:p w:rsidR="004D4D6F"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Zamawiający wymaga, aby leki będące przedmiotem niniejszego postępowania znajdowały się na liście-wykazie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leków refundowanych (w zakresie leków, których to dotyczy) i umożliwiały Zamawiającemu sprawozdanie do NFZ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terapii z</w:t>
      </w:r>
      <w:r w:rsidRPr="00DE494A">
        <w:rPr>
          <w:rFonts w:ascii="Times New Roman" w:hAnsi="Times New Roman" w:cs="Times New Roman"/>
          <w:color w:val="000000" w:themeColor="text1"/>
          <w:spacing w:val="-2"/>
          <w:sz w:val="21"/>
          <w:szCs w:val="21"/>
        </w:rPr>
        <w:t xml:space="preserve"> </w:t>
      </w:r>
      <w:r w:rsidRPr="00DE494A">
        <w:rPr>
          <w:rFonts w:ascii="Times New Roman" w:hAnsi="Times New Roman" w:cs="Times New Roman"/>
          <w:color w:val="000000" w:themeColor="text1"/>
          <w:sz w:val="21"/>
          <w:szCs w:val="21"/>
        </w:rPr>
        <w:t>ich</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użyciem</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(wykorzystaniem),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celem pokrycia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kosztów leczenia przez</w:t>
      </w:r>
      <w:r w:rsidRPr="00DE494A">
        <w:rPr>
          <w:rFonts w:ascii="Times New Roman" w:hAnsi="Times New Roman" w:cs="Times New Roman"/>
          <w:color w:val="000000" w:themeColor="text1"/>
          <w:spacing w:val="-3"/>
          <w:sz w:val="21"/>
          <w:szCs w:val="21"/>
        </w:rPr>
        <w:t xml:space="preserve"> </w:t>
      </w:r>
      <w:r w:rsidRPr="00DE494A">
        <w:rPr>
          <w:rFonts w:ascii="Times New Roman" w:hAnsi="Times New Roman" w:cs="Times New Roman"/>
          <w:color w:val="000000" w:themeColor="text1"/>
          <w:sz w:val="21"/>
          <w:szCs w:val="21"/>
        </w:rPr>
        <w:t>NFZ.</w:t>
      </w:r>
    </w:p>
    <w:p w:rsidR="0036691D" w:rsidRPr="00DE494A" w:rsidRDefault="00A15047" w:rsidP="00C92306">
      <w:pPr>
        <w:pStyle w:val="Akapitzlist"/>
        <w:numPr>
          <w:ilvl w:val="1"/>
          <w:numId w:val="11"/>
        </w:numPr>
        <w:tabs>
          <w:tab w:val="left" w:pos="1040"/>
        </w:tabs>
        <w:ind w:right="124"/>
        <w:rPr>
          <w:rFonts w:ascii="Times New Roman" w:hAnsi="Times New Roman" w:cs="Times New Roman"/>
          <w:color w:val="000000" w:themeColor="text1"/>
          <w:sz w:val="21"/>
          <w:szCs w:val="21"/>
        </w:rPr>
      </w:pPr>
      <w:r w:rsidRPr="00DE494A">
        <w:rPr>
          <w:rFonts w:ascii="Times New Roman" w:hAnsi="Times New Roman" w:cs="Times New Roman"/>
          <w:color w:val="000000" w:themeColor="text1"/>
          <w:sz w:val="21"/>
          <w:szCs w:val="21"/>
        </w:rPr>
        <w:t>Wykonawca zapewni dostawę produktów leczniczych oznakowanych i zabezpieczonych zgodnie z rozporządzeniem</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delegowanym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Komisji</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2016/161</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z</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dnia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2.10.2015r.</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uzupełniającym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dyrektywę</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2001/83/WE</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Parlamentu</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Europejskiego i Rady. Zgodnie z tym Rozporządzeniem każdy lek powinien być zabezpieczony niepowtarzalnym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identyfikatorem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(UI) 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także specjalna</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etykietą</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chroniącą przed</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nieautoryzowanym otwarciem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(ATD)</w:t>
      </w:r>
      <w:r w:rsidRPr="00DE494A">
        <w:rPr>
          <w:rFonts w:ascii="Times New Roman" w:hAnsi="Times New Roman" w:cs="Times New Roman"/>
          <w:color w:val="000000" w:themeColor="text1"/>
          <w:spacing w:val="39"/>
          <w:sz w:val="21"/>
          <w:szCs w:val="21"/>
        </w:rPr>
        <w:t xml:space="preserve"> </w:t>
      </w:r>
      <w:r w:rsidRPr="00DE494A">
        <w:rPr>
          <w:rFonts w:ascii="Times New Roman" w:hAnsi="Times New Roman" w:cs="Times New Roman"/>
          <w:color w:val="000000" w:themeColor="text1"/>
          <w:sz w:val="21"/>
          <w:szCs w:val="21"/>
        </w:rPr>
        <w:t>–</w:t>
      </w:r>
      <w:r w:rsidRPr="00DE494A">
        <w:rPr>
          <w:rFonts w:ascii="Times New Roman" w:hAnsi="Times New Roman" w:cs="Times New Roman"/>
          <w:color w:val="000000" w:themeColor="text1"/>
          <w:spacing w:val="40"/>
          <w:sz w:val="21"/>
          <w:szCs w:val="21"/>
        </w:rPr>
        <w:t xml:space="preserve"> </w:t>
      </w:r>
      <w:r w:rsidRPr="00DE494A">
        <w:rPr>
          <w:rFonts w:ascii="Times New Roman" w:hAnsi="Times New Roman" w:cs="Times New Roman"/>
          <w:color w:val="000000" w:themeColor="text1"/>
          <w:sz w:val="21"/>
          <w:szCs w:val="21"/>
        </w:rPr>
        <w:t>dotyczy</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serii produktów leczniczych wydawanych na receptę oraz niektórych leków bez recepty zwalnianych do obrotu po 9</w:t>
      </w:r>
      <w:r w:rsidRPr="00DE494A">
        <w:rPr>
          <w:rFonts w:ascii="Times New Roman" w:hAnsi="Times New Roman" w:cs="Times New Roman"/>
          <w:color w:val="000000" w:themeColor="text1"/>
          <w:spacing w:val="-37"/>
          <w:sz w:val="21"/>
          <w:szCs w:val="21"/>
        </w:rPr>
        <w:t xml:space="preserve"> </w:t>
      </w:r>
      <w:r w:rsidRPr="00DE494A">
        <w:rPr>
          <w:rFonts w:ascii="Times New Roman" w:hAnsi="Times New Roman" w:cs="Times New Roman"/>
          <w:color w:val="000000" w:themeColor="text1"/>
          <w:sz w:val="21"/>
          <w:szCs w:val="21"/>
        </w:rPr>
        <w:t>lutym</w:t>
      </w:r>
      <w:r w:rsidRPr="00DE494A">
        <w:rPr>
          <w:rFonts w:ascii="Times New Roman" w:hAnsi="Times New Roman" w:cs="Times New Roman"/>
          <w:color w:val="000000" w:themeColor="text1"/>
          <w:spacing w:val="-1"/>
          <w:sz w:val="21"/>
          <w:szCs w:val="21"/>
        </w:rPr>
        <w:t xml:space="preserve"> </w:t>
      </w:r>
      <w:r w:rsidRPr="00DE494A">
        <w:rPr>
          <w:rFonts w:ascii="Times New Roman" w:hAnsi="Times New Roman" w:cs="Times New Roman"/>
          <w:color w:val="000000" w:themeColor="text1"/>
          <w:sz w:val="21"/>
          <w:szCs w:val="21"/>
        </w:rPr>
        <w:t>2019r).</w:t>
      </w:r>
    </w:p>
    <w:p w:rsidR="00BD7CF9" w:rsidRPr="00DE494A" w:rsidRDefault="00BD7CF9" w:rsidP="00BD7CF9">
      <w:pPr>
        <w:pStyle w:val="Akapitzlist"/>
        <w:tabs>
          <w:tab w:val="left" w:pos="1040"/>
        </w:tabs>
        <w:ind w:left="1039" w:right="124" w:firstLine="0"/>
        <w:rPr>
          <w:rFonts w:ascii="Times New Roman" w:hAnsi="Times New Roman" w:cs="Times New Roman"/>
          <w:color w:val="000000" w:themeColor="text1"/>
          <w:sz w:val="21"/>
          <w:szCs w:val="21"/>
        </w:rPr>
      </w:pPr>
    </w:p>
    <w:p w:rsidR="0036691D" w:rsidRPr="00DA4DAE" w:rsidRDefault="00A15047" w:rsidP="009E7F20">
      <w:pPr>
        <w:pStyle w:val="Nagwek1"/>
        <w:numPr>
          <w:ilvl w:val="0"/>
          <w:numId w:val="12"/>
        </w:numPr>
        <w:tabs>
          <w:tab w:val="left" w:pos="764"/>
        </w:tabs>
        <w:spacing w:before="122"/>
        <w:ind w:left="763" w:right="124" w:hanging="337"/>
        <w:jc w:val="both"/>
        <w:rPr>
          <w:rFonts w:ascii="Times New Roman" w:hAnsi="Times New Roman" w:cs="Times New Roman"/>
          <w:sz w:val="21"/>
          <w:szCs w:val="21"/>
        </w:rPr>
      </w:pPr>
      <w:r w:rsidRPr="00DA4DAE">
        <w:rPr>
          <w:rFonts w:ascii="Times New Roman" w:hAnsi="Times New Roman" w:cs="Times New Roman"/>
          <w:sz w:val="21"/>
          <w:szCs w:val="21"/>
        </w:rPr>
        <w:t>Wymagania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ogólne</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stawiane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Wykonawcy:</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zobowiązuje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trakcie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przedstawienia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do obrotu oferowanych</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wyrobów</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obowiązującą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ustawą</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 terminie 5 dni od   dnia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przez Zamawiającego.</w:t>
      </w:r>
    </w:p>
    <w:p w:rsidR="0036691D" w:rsidRPr="00DA4DAE" w:rsidRDefault="00A15047" w:rsidP="009E7F20">
      <w:pPr>
        <w:pStyle w:val="Akapitzlist"/>
        <w:numPr>
          <w:ilvl w:val="1"/>
          <w:numId w:val="10"/>
        </w:numPr>
        <w:tabs>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odpowiedzialny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zgodność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jakościowymi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opisanymi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71"/>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Wymagana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jest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należyta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staranność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zobowiązań</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2"/>
          <w:tab w:val="left" w:pos="1134"/>
        </w:tabs>
        <w:spacing w:before="1" w:line="237" w:lineRule="auto"/>
        <w:ind w:left="1134" w:right="124" w:hanging="425"/>
        <w:rPr>
          <w:rFonts w:ascii="Times New Roman" w:hAnsi="Times New Roman" w:cs="Times New Roman"/>
          <w:sz w:val="21"/>
          <w:szCs w:val="21"/>
        </w:rPr>
      </w:pPr>
      <w:r w:rsidRPr="00DA4DAE">
        <w:rPr>
          <w:rFonts w:ascii="Times New Roman" w:hAnsi="Times New Roman" w:cs="Times New Roman"/>
          <w:sz w:val="21"/>
          <w:szCs w:val="21"/>
        </w:rPr>
        <w:t>Określenie</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telefonów</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kontaktowych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numerów</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fax</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ustaleń</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dla</w:t>
      </w:r>
      <w:r w:rsidRPr="00DA4DAE">
        <w:rPr>
          <w:rFonts w:ascii="Times New Roman" w:hAnsi="Times New Roman" w:cs="Times New Roman"/>
          <w:spacing w:val="10"/>
          <w:sz w:val="21"/>
          <w:szCs w:val="21"/>
        </w:rPr>
        <w:t xml:space="preserve"> </w:t>
      </w:r>
      <w:r w:rsidRPr="00DA4DAE">
        <w:rPr>
          <w:rFonts w:ascii="Times New Roman" w:hAnsi="Times New Roman" w:cs="Times New Roman"/>
          <w:sz w:val="21"/>
          <w:szCs w:val="21"/>
        </w:rPr>
        <w:t>sprawnej</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terminowej 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p>
    <w:p w:rsidR="0036691D" w:rsidRPr="00DA4DAE" w:rsidRDefault="00A15047" w:rsidP="009E7F20">
      <w:pPr>
        <w:pStyle w:val="Akapitzlist"/>
        <w:numPr>
          <w:ilvl w:val="1"/>
          <w:numId w:val="10"/>
        </w:numPr>
        <w:tabs>
          <w:tab w:val="left" w:pos="764"/>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ponosi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odpowiedzialności</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szkody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wyrządzone</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podczas</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wykonywania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9E7F20">
      <w:pPr>
        <w:pStyle w:val="Akapitzlist"/>
        <w:numPr>
          <w:ilvl w:val="1"/>
          <w:numId w:val="10"/>
        </w:numPr>
        <w:tabs>
          <w:tab w:val="left" w:pos="769"/>
          <w:tab w:val="left" w:pos="1134"/>
        </w:tabs>
        <w:spacing w:before="1"/>
        <w:ind w:left="1134" w:right="124" w:hanging="425"/>
        <w:rPr>
          <w:rFonts w:ascii="Times New Roman" w:hAnsi="Times New Roman" w:cs="Times New Roman"/>
          <w:sz w:val="21"/>
          <w:szCs w:val="21"/>
        </w:rPr>
      </w:pPr>
      <w:r w:rsidRPr="00DA4DAE">
        <w:rPr>
          <w:rFonts w:ascii="Times New Roman" w:hAnsi="Times New Roman" w:cs="Times New Roman"/>
          <w:sz w:val="21"/>
          <w:szCs w:val="21"/>
        </w:rPr>
        <w:t>Rozliczenie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pomiędzy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stronami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odbywać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polskich.</w:t>
      </w:r>
    </w:p>
    <w:p w:rsidR="0036691D" w:rsidRPr="00DA4DAE" w:rsidRDefault="00A15047" w:rsidP="009E7F20">
      <w:pPr>
        <w:pStyle w:val="Akapitzlist"/>
        <w:numPr>
          <w:ilvl w:val="1"/>
          <w:numId w:val="10"/>
        </w:numPr>
        <w:tabs>
          <w:tab w:val="left" w:pos="771"/>
          <w:tab w:val="left" w:pos="1134"/>
        </w:tabs>
        <w:ind w:left="1134" w:right="124" w:hanging="425"/>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planuje</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zorganizowania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zebrania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Wykonawców.</w:t>
      </w:r>
    </w:p>
    <w:p w:rsidR="004D4D6F" w:rsidRPr="00DA4DAE" w:rsidRDefault="004D4D6F" w:rsidP="002D7842">
      <w:pPr>
        <w:pStyle w:val="Akapitzlist"/>
        <w:tabs>
          <w:tab w:val="left" w:pos="771"/>
        </w:tabs>
        <w:ind w:left="770" w:right="124" w:firstLine="0"/>
        <w:jc w:val="left"/>
        <w:rPr>
          <w:rFonts w:ascii="Times New Roman" w:hAnsi="Times New Roman" w:cs="Times New Roman"/>
          <w:sz w:val="21"/>
          <w:szCs w:val="21"/>
        </w:rPr>
      </w:pPr>
    </w:p>
    <w:p w:rsidR="0036691D" w:rsidRPr="00DA4DAE" w:rsidRDefault="004D4D6F" w:rsidP="009E7F20">
      <w:pPr>
        <w:pStyle w:val="Nagwek1"/>
        <w:numPr>
          <w:ilvl w:val="0"/>
          <w:numId w:val="12"/>
        </w:numPr>
        <w:tabs>
          <w:tab w:val="left" w:pos="620"/>
        </w:tabs>
        <w:ind w:left="619" w:right="124" w:hanging="193"/>
        <w:jc w:val="both"/>
        <w:rPr>
          <w:rFonts w:ascii="Times New Roman" w:hAnsi="Times New Roman" w:cs="Times New Roman"/>
          <w:sz w:val="21"/>
          <w:szCs w:val="21"/>
        </w:rPr>
      </w:pPr>
      <w:r w:rsidRPr="00DA4DAE">
        <w:rPr>
          <w:rFonts w:ascii="Times New Roman" w:hAnsi="Times New Roman" w:cs="Times New Roman"/>
          <w:sz w:val="21"/>
          <w:szCs w:val="21"/>
        </w:rPr>
        <w:t xml:space="preserve">   </w:t>
      </w:r>
      <w:r w:rsidR="00A15047" w:rsidRPr="00DA4DAE">
        <w:rPr>
          <w:rFonts w:ascii="Times New Roman" w:hAnsi="Times New Roman" w:cs="Times New Roman"/>
          <w:sz w:val="21"/>
          <w:szCs w:val="21"/>
        </w:rPr>
        <w:t>Przedmiotowe</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środki</w:t>
      </w:r>
      <w:r w:rsidR="00A15047"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dowodowe</w:t>
      </w:r>
    </w:p>
    <w:p w:rsidR="002327CD" w:rsidRPr="00DA4DAE" w:rsidRDefault="004D4D6F"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żąda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Jeżeli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niekompletne,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 wezwie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ich złożenia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lub uzupełnienia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wyznaczonym</w:t>
      </w:r>
      <w:r w:rsidRPr="00DA4DAE">
        <w:rPr>
          <w:rFonts w:ascii="Times New Roman" w:hAnsi="Times New Roman" w:cs="Times New Roman"/>
          <w:spacing w:val="-1"/>
          <w:sz w:val="21"/>
          <w:szCs w:val="21"/>
        </w:rPr>
        <w:t xml:space="preserve"> </w:t>
      </w:r>
      <w:r w:rsidR="002327CD" w:rsidRPr="00DA4DAE">
        <w:rPr>
          <w:rFonts w:ascii="Times New Roman" w:hAnsi="Times New Roman" w:cs="Times New Roman"/>
          <w:sz w:val="21"/>
          <w:szCs w:val="21"/>
        </w:rPr>
        <w:t>terminie.</w:t>
      </w:r>
    </w:p>
    <w:p w:rsidR="0036691D" w:rsidRPr="00DA4DAE" w:rsidRDefault="00A15047" w:rsidP="002D7842">
      <w:pPr>
        <w:pStyle w:val="Tekstpodstawowy"/>
        <w:spacing w:before="100"/>
        <w:ind w:left="720" w:right="124"/>
        <w:rPr>
          <w:rFonts w:ascii="Times New Roman" w:hAnsi="Times New Roman" w:cs="Times New Roman"/>
          <w:sz w:val="21"/>
          <w:szCs w:val="21"/>
        </w:rPr>
      </w:pPr>
      <w:r w:rsidRPr="00DA4DAE">
        <w:rPr>
          <w:rFonts w:ascii="Times New Roman" w:hAnsi="Times New Roman" w:cs="Times New Roman"/>
          <w:sz w:val="21"/>
          <w:szCs w:val="21"/>
        </w:rPr>
        <w:t>Zamawiający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wymaga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ofertą:</w:t>
      </w:r>
    </w:p>
    <w:p w:rsidR="00CB25FF" w:rsidRPr="00CB25FF" w:rsidRDefault="00A15047" w:rsidP="00103B5B">
      <w:pPr>
        <w:pStyle w:val="Akapitzlist"/>
        <w:numPr>
          <w:ilvl w:val="0"/>
          <w:numId w:val="9"/>
        </w:numPr>
        <w:tabs>
          <w:tab w:val="left" w:pos="1045"/>
        </w:tabs>
        <w:spacing w:before="1"/>
        <w:ind w:right="124"/>
        <w:rPr>
          <w:rFonts w:ascii="Times New Roman" w:hAnsi="Times New Roman" w:cs="Times New Roman"/>
          <w:sz w:val="21"/>
          <w:szCs w:val="21"/>
        </w:rPr>
      </w:pPr>
      <w:r w:rsidRPr="00862D9B">
        <w:rPr>
          <w:rFonts w:ascii="Times New Roman" w:hAnsi="Times New Roman" w:cs="Times New Roman"/>
          <w:b/>
          <w:sz w:val="21"/>
          <w:szCs w:val="21"/>
          <w:highlight w:val="yellow"/>
        </w:rPr>
        <w:t>Oświadczenia</w:t>
      </w:r>
      <w:r w:rsidRPr="00862D9B">
        <w:rPr>
          <w:rFonts w:ascii="Times New Roman" w:hAnsi="Times New Roman" w:cs="Times New Roman"/>
          <w:b/>
          <w:spacing w:val="1"/>
          <w:sz w:val="21"/>
          <w:szCs w:val="21"/>
          <w:highlight w:val="yellow"/>
        </w:rPr>
        <w:t xml:space="preserve"> </w:t>
      </w:r>
      <w:r w:rsidRPr="00862D9B">
        <w:rPr>
          <w:rFonts w:ascii="Times New Roman" w:hAnsi="Times New Roman" w:cs="Times New Roman"/>
          <w:sz w:val="21"/>
          <w:szCs w:val="21"/>
          <w:highlight w:val="yellow"/>
        </w:rPr>
        <w:t>Wykonawcy</w:t>
      </w:r>
      <w:r w:rsidRPr="00862D9B">
        <w:rPr>
          <w:rFonts w:ascii="Times New Roman" w:hAnsi="Times New Roman" w:cs="Times New Roman"/>
          <w:sz w:val="21"/>
          <w:szCs w:val="21"/>
        </w:rPr>
        <w:t>,</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że</w:t>
      </w:r>
      <w:r w:rsidRPr="00862D9B">
        <w:rPr>
          <w:rFonts w:ascii="Times New Roman" w:hAnsi="Times New Roman" w:cs="Times New Roman"/>
          <w:spacing w:val="1"/>
          <w:sz w:val="21"/>
          <w:szCs w:val="21"/>
        </w:rPr>
        <w:t xml:space="preserve"> </w:t>
      </w:r>
      <w:r w:rsidRPr="00862D9B">
        <w:rPr>
          <w:rFonts w:ascii="Times New Roman" w:hAnsi="Times New Roman" w:cs="Times New Roman"/>
          <w:sz w:val="21"/>
          <w:szCs w:val="21"/>
        </w:rPr>
        <w:t>oferowane</w:t>
      </w:r>
      <w:r w:rsidRPr="00862D9B">
        <w:rPr>
          <w:rFonts w:ascii="Times New Roman" w:hAnsi="Times New Roman" w:cs="Times New Roman"/>
          <w:spacing w:val="1"/>
          <w:sz w:val="21"/>
          <w:szCs w:val="21"/>
        </w:rPr>
        <w:t xml:space="preserve"> </w:t>
      </w:r>
      <w:r w:rsidR="00CB25FF">
        <w:rPr>
          <w:rFonts w:ascii="Times New Roman" w:hAnsi="Times New Roman" w:cs="Times New Roman"/>
          <w:spacing w:val="1"/>
          <w:sz w:val="21"/>
          <w:szCs w:val="21"/>
        </w:rPr>
        <w:t>:</w:t>
      </w:r>
    </w:p>
    <w:p w:rsidR="0036691D" w:rsidRDefault="00CB25FF" w:rsidP="00CB25FF">
      <w:pPr>
        <w:pStyle w:val="Akapitzlist"/>
        <w:tabs>
          <w:tab w:val="left" w:pos="1045"/>
        </w:tabs>
        <w:spacing w:before="1"/>
        <w:ind w:left="1056" w:right="124" w:firstLine="0"/>
        <w:rPr>
          <w:rFonts w:ascii="Times New Roman" w:hAnsi="Times New Roman" w:cs="Times New Roman"/>
          <w:sz w:val="21"/>
          <w:szCs w:val="21"/>
        </w:rPr>
      </w:pPr>
      <w:r>
        <w:rPr>
          <w:rFonts w:ascii="Times New Roman" w:hAnsi="Times New Roman" w:cs="Times New Roman"/>
          <w:b/>
          <w:sz w:val="21"/>
          <w:szCs w:val="21"/>
        </w:rPr>
        <w:t xml:space="preserve">- </w:t>
      </w:r>
      <w:r w:rsidR="00A15047" w:rsidRPr="00D57714">
        <w:rPr>
          <w:rFonts w:ascii="Times New Roman" w:hAnsi="Times New Roman" w:cs="Times New Roman"/>
          <w:b/>
          <w:color w:val="0070C0"/>
          <w:sz w:val="21"/>
          <w:szCs w:val="21"/>
          <w:u w:val="single"/>
        </w:rPr>
        <w:t>produkty</w:t>
      </w:r>
      <w:r w:rsidR="00A15047" w:rsidRPr="00D57714">
        <w:rPr>
          <w:rFonts w:ascii="Times New Roman" w:hAnsi="Times New Roman" w:cs="Times New Roman"/>
          <w:b/>
          <w:color w:val="0070C0"/>
          <w:spacing w:val="1"/>
          <w:sz w:val="21"/>
          <w:szCs w:val="21"/>
          <w:u w:val="single"/>
        </w:rPr>
        <w:t xml:space="preserve"> </w:t>
      </w:r>
      <w:r w:rsidR="00A15047" w:rsidRPr="00D57714">
        <w:rPr>
          <w:rFonts w:ascii="Times New Roman" w:hAnsi="Times New Roman" w:cs="Times New Roman"/>
          <w:b/>
          <w:color w:val="0070C0"/>
          <w:sz w:val="21"/>
          <w:szCs w:val="21"/>
          <w:u w:val="single"/>
        </w:rPr>
        <w:t>lecznicze</w:t>
      </w:r>
      <w:r w:rsidR="00A15047" w:rsidRPr="00D57714">
        <w:rPr>
          <w:rFonts w:ascii="Times New Roman" w:hAnsi="Times New Roman" w:cs="Times New Roman"/>
          <w:color w:val="0070C0"/>
          <w:spacing w:val="1"/>
          <w:sz w:val="21"/>
          <w:szCs w:val="21"/>
        </w:rPr>
        <w:t xml:space="preserve"> </w:t>
      </w:r>
      <w:r w:rsidR="00A15047" w:rsidRPr="00862D9B">
        <w:rPr>
          <w:rFonts w:ascii="Times New Roman" w:hAnsi="Times New Roman" w:cs="Times New Roman"/>
          <w:sz w:val="21"/>
          <w:szCs w:val="21"/>
        </w:rPr>
        <w:t>w</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każdej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pozycji,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której</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dotyczą,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posiadają:</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Świadectwo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 Produktu Leczniczego, numer pozwolenia na dopuszczenie do obrotu oraz Charakterystykę</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Leczniczego</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(dokument</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zatwierdzony</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przez</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Prezesa</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Urzędu</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Rejestracji</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Produktów</w:t>
      </w:r>
      <w:r w:rsidR="00A15047" w:rsidRPr="00862D9B">
        <w:rPr>
          <w:rFonts w:ascii="Times New Roman" w:hAnsi="Times New Roman" w:cs="Times New Roman"/>
          <w:spacing w:val="40"/>
          <w:sz w:val="21"/>
          <w:szCs w:val="21"/>
        </w:rPr>
        <w:t xml:space="preserve"> </w:t>
      </w:r>
      <w:r w:rsidR="00A15047" w:rsidRPr="00862D9B">
        <w:rPr>
          <w:rFonts w:ascii="Times New Roman" w:hAnsi="Times New Roman" w:cs="Times New Roman"/>
          <w:sz w:val="21"/>
          <w:szCs w:val="21"/>
        </w:rPr>
        <w:t>Leczniczych,</w:t>
      </w:r>
      <w:r w:rsidR="00A15047" w:rsidRPr="00862D9B">
        <w:rPr>
          <w:rFonts w:ascii="Times New Roman" w:hAnsi="Times New Roman" w:cs="Times New Roman"/>
          <w:spacing w:val="1"/>
          <w:sz w:val="21"/>
          <w:szCs w:val="21"/>
        </w:rPr>
        <w:t xml:space="preserve"> </w:t>
      </w:r>
      <w:r w:rsidR="00A15047" w:rsidRPr="00862D9B">
        <w:rPr>
          <w:rFonts w:ascii="Times New Roman" w:hAnsi="Times New Roman" w:cs="Times New Roman"/>
          <w:sz w:val="21"/>
          <w:szCs w:val="21"/>
        </w:rPr>
        <w:t>Wyrobów Medycznych</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i</w:t>
      </w:r>
      <w:r w:rsidR="00A15047" w:rsidRPr="00862D9B">
        <w:rPr>
          <w:rFonts w:ascii="Times New Roman" w:hAnsi="Times New Roman" w:cs="Times New Roman"/>
          <w:spacing w:val="-2"/>
          <w:sz w:val="21"/>
          <w:szCs w:val="21"/>
        </w:rPr>
        <w:t xml:space="preserve"> </w:t>
      </w:r>
      <w:r w:rsidR="00A15047" w:rsidRPr="00862D9B">
        <w:rPr>
          <w:rFonts w:ascii="Times New Roman" w:hAnsi="Times New Roman" w:cs="Times New Roman"/>
          <w:sz w:val="21"/>
          <w:szCs w:val="21"/>
        </w:rPr>
        <w:t>Produktów Biobójczych)</w:t>
      </w:r>
      <w:r w:rsidR="002327CD" w:rsidRPr="00862D9B">
        <w:rPr>
          <w:rFonts w:ascii="Times New Roman" w:hAnsi="Times New Roman" w:cs="Times New Roman"/>
          <w:sz w:val="21"/>
          <w:szCs w:val="21"/>
        </w:rPr>
        <w:t xml:space="preserve"> </w:t>
      </w:r>
    </w:p>
    <w:p w:rsidR="00103B5B" w:rsidRPr="00D57714" w:rsidRDefault="00CB25FF" w:rsidP="002D717C">
      <w:pPr>
        <w:pStyle w:val="Akapitzlist"/>
        <w:tabs>
          <w:tab w:val="left" w:pos="1045"/>
        </w:tabs>
        <w:spacing w:before="1"/>
        <w:ind w:left="1056" w:right="124" w:firstLine="0"/>
        <w:rPr>
          <w:sz w:val="21"/>
          <w:szCs w:val="21"/>
        </w:rPr>
      </w:pPr>
      <w:r w:rsidRPr="00D57714">
        <w:rPr>
          <w:rFonts w:ascii="Times New Roman" w:hAnsi="Times New Roman" w:cs="Times New Roman"/>
          <w:sz w:val="21"/>
          <w:szCs w:val="21"/>
        </w:rPr>
        <w:t xml:space="preserve">- przyrząd do przetaczania </w:t>
      </w:r>
      <w:proofErr w:type="spellStart"/>
      <w:r w:rsidRPr="00D57714">
        <w:rPr>
          <w:rFonts w:ascii="Times New Roman" w:hAnsi="Times New Roman" w:cs="Times New Roman"/>
          <w:sz w:val="21"/>
          <w:szCs w:val="21"/>
        </w:rPr>
        <w:t>paklitakselu</w:t>
      </w:r>
      <w:proofErr w:type="spellEnd"/>
      <w:r w:rsidRPr="00D57714">
        <w:rPr>
          <w:rFonts w:ascii="Times New Roman" w:hAnsi="Times New Roman" w:cs="Times New Roman"/>
          <w:sz w:val="21"/>
          <w:szCs w:val="21"/>
        </w:rPr>
        <w:t xml:space="preserve"> wskazany w </w:t>
      </w:r>
      <w:r w:rsidRPr="00D57714">
        <w:rPr>
          <w:sz w:val="21"/>
          <w:szCs w:val="21"/>
        </w:rPr>
        <w:t xml:space="preserve">zadaniu nr 16 poz. 3 </w:t>
      </w:r>
      <w:r w:rsidR="00D57714" w:rsidRPr="00D57714">
        <w:rPr>
          <w:sz w:val="21"/>
          <w:szCs w:val="21"/>
        </w:rPr>
        <w:t xml:space="preserve">był  zarejestrowany jako </w:t>
      </w:r>
      <w:r w:rsidR="00D57714" w:rsidRPr="00D57714">
        <w:rPr>
          <w:b/>
          <w:color w:val="0070C0"/>
          <w:sz w:val="21"/>
          <w:szCs w:val="21"/>
          <w:u w:val="single"/>
        </w:rPr>
        <w:t>wyrób medyczny</w:t>
      </w:r>
      <w:r w:rsidR="00D57714" w:rsidRPr="00D57714">
        <w:rPr>
          <w:sz w:val="21"/>
          <w:szCs w:val="21"/>
        </w:rPr>
        <w:t xml:space="preserve"> i  został wprowadzony do obrotu zgodnie z ustawą z dnia 20 maja 2010 r. o wyrobach medycznych (Dz.U. 2022 poz. 974).</w:t>
      </w:r>
    </w:p>
    <w:p w:rsidR="00CB25FF" w:rsidRPr="00D57714"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CB25FF" w:rsidRPr="000B2DCF" w:rsidRDefault="00CB25FF" w:rsidP="002D717C">
      <w:pPr>
        <w:pStyle w:val="Akapitzlist"/>
        <w:tabs>
          <w:tab w:val="left" w:pos="1045"/>
        </w:tabs>
        <w:spacing w:before="1"/>
        <w:ind w:left="1056" w:right="124" w:firstLine="0"/>
        <w:rPr>
          <w:rFonts w:ascii="Times New Roman" w:hAnsi="Times New Roman" w:cs="Times New Roman"/>
          <w:sz w:val="21"/>
          <w:szCs w:val="21"/>
        </w:rPr>
      </w:pPr>
    </w:p>
    <w:p w:rsidR="0036691D" w:rsidRPr="002F49FF" w:rsidRDefault="00A15047" w:rsidP="002D7842">
      <w:pPr>
        <w:pStyle w:val="Nagwek1"/>
        <w:ind w:left="4671"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7"/>
          <w:sz w:val="24"/>
          <w:szCs w:val="24"/>
        </w:rPr>
        <w:t xml:space="preserve"> </w:t>
      </w:r>
      <w:r w:rsidRPr="002F49FF">
        <w:rPr>
          <w:rFonts w:ascii="Times New Roman" w:hAnsi="Times New Roman" w:cs="Times New Roman"/>
          <w:sz w:val="24"/>
          <w:szCs w:val="24"/>
        </w:rPr>
        <w:t>IV</w:t>
      </w:r>
    </w:p>
    <w:p w:rsidR="0036691D" w:rsidRPr="00DA4DAE" w:rsidRDefault="00A15047" w:rsidP="005A2320">
      <w:pPr>
        <w:spacing w:before="29"/>
        <w:ind w:left="284" w:right="124"/>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WYKONANIA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ZAMÓWIENIA</w:t>
      </w:r>
    </w:p>
    <w:p w:rsidR="00A946AD" w:rsidRDefault="00A946AD"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2F49FF" w:rsidRDefault="002F49FF" w:rsidP="002F49FF">
      <w:pPr>
        <w:tabs>
          <w:tab w:val="left" w:pos="797"/>
          <w:tab w:val="left" w:pos="798"/>
          <w:tab w:val="left" w:pos="1754"/>
          <w:tab w:val="left" w:pos="1755"/>
        </w:tabs>
        <w:spacing w:before="25"/>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2F49FF">
        <w:rPr>
          <w:rFonts w:ascii="Times New Roman" w:hAnsi="Times New Roman" w:cs="Times New Roman"/>
          <w:sz w:val="21"/>
          <w:szCs w:val="21"/>
        </w:rPr>
        <w:t>Termin</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wykonania</w:t>
      </w:r>
      <w:r w:rsidR="00A15047" w:rsidRPr="002F49FF">
        <w:rPr>
          <w:rFonts w:ascii="Times New Roman" w:hAnsi="Times New Roman" w:cs="Times New Roman"/>
          <w:spacing w:val="35"/>
          <w:sz w:val="21"/>
          <w:szCs w:val="21"/>
        </w:rPr>
        <w:t xml:space="preserve"> </w:t>
      </w:r>
      <w:r w:rsidRPr="002F49FF">
        <w:rPr>
          <w:rFonts w:ascii="Times New Roman" w:hAnsi="Times New Roman" w:cs="Times New Roman"/>
          <w:sz w:val="21"/>
          <w:szCs w:val="21"/>
        </w:rPr>
        <w:t xml:space="preserve">zamówienia </w:t>
      </w:r>
      <w:r w:rsidR="00A15047" w:rsidRPr="002F49FF">
        <w:rPr>
          <w:rFonts w:ascii="Times New Roman" w:hAnsi="Times New Roman" w:cs="Times New Roman"/>
          <w:b/>
          <w:sz w:val="21"/>
          <w:szCs w:val="21"/>
        </w:rPr>
        <w:t>24</w:t>
      </w:r>
      <w:r w:rsidR="00A15047" w:rsidRPr="002F49FF">
        <w:rPr>
          <w:rFonts w:ascii="Times New Roman" w:hAnsi="Times New Roman" w:cs="Times New Roman"/>
          <w:b/>
          <w:spacing w:val="-3"/>
          <w:sz w:val="21"/>
          <w:szCs w:val="21"/>
        </w:rPr>
        <w:t xml:space="preserve"> </w:t>
      </w:r>
      <w:r w:rsidR="00A15047" w:rsidRPr="002F49FF">
        <w:rPr>
          <w:rFonts w:ascii="Times New Roman" w:hAnsi="Times New Roman" w:cs="Times New Roman"/>
          <w:b/>
          <w:sz w:val="21"/>
          <w:szCs w:val="21"/>
        </w:rPr>
        <w:t>miesiące</w:t>
      </w:r>
      <w:r w:rsidR="00A15047" w:rsidRPr="002F49FF">
        <w:rPr>
          <w:rFonts w:ascii="Times New Roman" w:hAnsi="Times New Roman" w:cs="Times New Roman"/>
          <w:spacing w:val="-1"/>
          <w:sz w:val="21"/>
          <w:szCs w:val="21"/>
        </w:rPr>
        <w:t xml:space="preserve"> </w:t>
      </w:r>
      <w:r w:rsidR="00A15047" w:rsidRPr="002F49FF">
        <w:rPr>
          <w:rFonts w:ascii="Times New Roman" w:hAnsi="Times New Roman" w:cs="Times New Roman"/>
          <w:sz w:val="21"/>
          <w:szCs w:val="21"/>
        </w:rPr>
        <w:t>od</w:t>
      </w:r>
      <w:r w:rsidR="00A15047" w:rsidRPr="002F49FF">
        <w:rPr>
          <w:rFonts w:ascii="Times New Roman" w:hAnsi="Times New Roman" w:cs="Times New Roman"/>
          <w:spacing w:val="-4"/>
          <w:sz w:val="21"/>
          <w:szCs w:val="21"/>
        </w:rPr>
        <w:t xml:space="preserve"> </w:t>
      </w:r>
      <w:r w:rsidR="00A15047" w:rsidRPr="002F49FF">
        <w:rPr>
          <w:rFonts w:ascii="Times New Roman" w:hAnsi="Times New Roman" w:cs="Times New Roman"/>
          <w:sz w:val="21"/>
          <w:szCs w:val="21"/>
        </w:rPr>
        <w:t>dnia</w:t>
      </w:r>
      <w:r w:rsidR="00A15047" w:rsidRPr="002F49FF">
        <w:rPr>
          <w:rFonts w:ascii="Times New Roman" w:hAnsi="Times New Roman" w:cs="Times New Roman"/>
          <w:spacing w:val="34"/>
          <w:sz w:val="21"/>
          <w:szCs w:val="21"/>
        </w:rPr>
        <w:t xml:space="preserve"> </w:t>
      </w:r>
      <w:r w:rsidR="00A15047" w:rsidRPr="002F49FF">
        <w:rPr>
          <w:rFonts w:ascii="Times New Roman" w:hAnsi="Times New Roman" w:cs="Times New Roman"/>
          <w:sz w:val="21"/>
          <w:szCs w:val="21"/>
        </w:rPr>
        <w:t>podpisania</w:t>
      </w:r>
      <w:r w:rsidR="00A15047" w:rsidRPr="002F49FF">
        <w:rPr>
          <w:rFonts w:ascii="Times New Roman" w:hAnsi="Times New Roman" w:cs="Times New Roman"/>
          <w:spacing w:val="-2"/>
          <w:sz w:val="21"/>
          <w:szCs w:val="21"/>
        </w:rPr>
        <w:t xml:space="preserve"> </w:t>
      </w:r>
      <w:r w:rsidR="00A15047" w:rsidRPr="002F49FF">
        <w:rPr>
          <w:rFonts w:ascii="Times New Roman" w:hAnsi="Times New Roman" w:cs="Times New Roman"/>
          <w:sz w:val="21"/>
          <w:szCs w:val="21"/>
        </w:rPr>
        <w:t>umowy</w:t>
      </w:r>
    </w:p>
    <w:p w:rsidR="009F0A96" w:rsidRDefault="009F0A96"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9F0A96" w:rsidRDefault="009F0A96"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9F0A96" w:rsidRDefault="009F0A96" w:rsidP="002F49FF">
      <w:pPr>
        <w:tabs>
          <w:tab w:val="left" w:pos="797"/>
          <w:tab w:val="left" w:pos="798"/>
          <w:tab w:val="left" w:pos="1754"/>
          <w:tab w:val="left" w:pos="1755"/>
        </w:tabs>
        <w:spacing w:before="25"/>
        <w:ind w:right="124"/>
        <w:rPr>
          <w:rFonts w:ascii="Times New Roman" w:hAnsi="Times New Roman" w:cs="Times New Roman"/>
          <w:sz w:val="21"/>
          <w:szCs w:val="21"/>
        </w:rPr>
      </w:pPr>
    </w:p>
    <w:p w:rsidR="00F960DA" w:rsidRPr="002F49FF" w:rsidRDefault="00A15047" w:rsidP="002F49FF">
      <w:pPr>
        <w:tabs>
          <w:tab w:val="left" w:pos="797"/>
          <w:tab w:val="left" w:pos="798"/>
          <w:tab w:val="left" w:pos="1754"/>
          <w:tab w:val="left" w:pos="1755"/>
        </w:tabs>
        <w:spacing w:before="25"/>
        <w:ind w:right="124"/>
        <w:rPr>
          <w:rFonts w:ascii="Times New Roman" w:hAnsi="Times New Roman" w:cs="Times New Roman"/>
          <w:sz w:val="21"/>
          <w:szCs w:val="21"/>
        </w:rPr>
      </w:pPr>
      <w:r w:rsidRPr="002F49FF">
        <w:rPr>
          <w:rFonts w:ascii="Times New Roman" w:hAnsi="Times New Roman" w:cs="Times New Roman"/>
          <w:sz w:val="21"/>
          <w:szCs w:val="21"/>
        </w:rPr>
        <w:t xml:space="preserve"> </w:t>
      </w:r>
    </w:p>
    <w:p w:rsidR="0036691D" w:rsidRPr="002F49FF" w:rsidRDefault="00A15047" w:rsidP="002D7842">
      <w:pPr>
        <w:pStyle w:val="Nagwek1"/>
        <w:spacing w:before="1"/>
        <w:ind w:left="4585" w:right="124"/>
        <w:jc w:val="left"/>
        <w:rPr>
          <w:rFonts w:ascii="Times New Roman" w:hAnsi="Times New Roman" w:cs="Times New Roman"/>
          <w:sz w:val="24"/>
          <w:szCs w:val="24"/>
        </w:rPr>
      </w:pPr>
      <w:r w:rsidRPr="002F49FF">
        <w:rPr>
          <w:rFonts w:ascii="Times New Roman" w:hAnsi="Times New Roman" w:cs="Times New Roman"/>
          <w:sz w:val="24"/>
          <w:szCs w:val="24"/>
        </w:rPr>
        <w:t>Rozdział</w:t>
      </w:r>
      <w:r w:rsidRPr="002F49FF">
        <w:rPr>
          <w:rFonts w:ascii="Times New Roman" w:hAnsi="Times New Roman" w:cs="Times New Roman"/>
          <w:spacing w:val="38"/>
          <w:sz w:val="24"/>
          <w:szCs w:val="24"/>
        </w:rPr>
        <w:t xml:space="preserve"> </w:t>
      </w:r>
      <w:r w:rsidRPr="002F49FF">
        <w:rPr>
          <w:rFonts w:ascii="Times New Roman" w:hAnsi="Times New Roman" w:cs="Times New Roman"/>
          <w:sz w:val="24"/>
          <w:szCs w:val="24"/>
        </w:rPr>
        <w:t>V</w:t>
      </w:r>
    </w:p>
    <w:p w:rsidR="0036691D" w:rsidRPr="00DA4DAE" w:rsidRDefault="00A15047" w:rsidP="005A2320">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PODSTAWY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WYKLUCZENIA,</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KTÓRYCH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MOWA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ART.</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108</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D61E76" w:rsidRPr="00B25033" w:rsidRDefault="009160EB"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Z postępowania o udzielenie zamówienia zamawiający wykluczy wykonawców, w stosunku do których zachodzi którakolwiek z okoliczności wskazanych w </w:t>
      </w:r>
      <w:r w:rsidRPr="00B25033">
        <w:rPr>
          <w:rFonts w:ascii="Times New Roman" w:hAnsi="Times New Roman" w:cs="Times New Roman"/>
          <w:b/>
          <w:sz w:val="21"/>
          <w:szCs w:val="21"/>
        </w:rPr>
        <w:t>art. 108 ustawy PZP oraz art. 7 ust. 1 ustawy z dnia 13 kwietnia 2022 r. o szczególnych rozwiązaniach w zakresie przeciwdziałania wspieraniu agresji na Ukrainę</w:t>
      </w:r>
      <w:r w:rsidRPr="00B25033">
        <w:rPr>
          <w:rFonts w:ascii="Times New Roman" w:hAnsi="Times New Roman" w:cs="Times New Roman"/>
          <w:sz w:val="21"/>
          <w:szCs w:val="21"/>
        </w:rPr>
        <w:t xml:space="preserve"> oraz służących ochronie bezpieczeństwa narodowego (Dz.U.2022.835 z dnia 2022.04.15).  </w:t>
      </w:r>
    </w:p>
    <w:p w:rsidR="00D61E76" w:rsidRPr="00B25033" w:rsidRDefault="00D61E76" w:rsidP="00A11329">
      <w:pPr>
        <w:pStyle w:val="Akapitzlist"/>
        <w:numPr>
          <w:ilvl w:val="6"/>
          <w:numId w:val="17"/>
        </w:numPr>
        <w:tabs>
          <w:tab w:val="left" w:pos="567"/>
        </w:tabs>
        <w:ind w:left="709" w:hanging="425"/>
        <w:rPr>
          <w:rFonts w:ascii="Times New Roman" w:hAnsi="Times New Roman" w:cs="Times New Roman"/>
          <w:sz w:val="21"/>
          <w:szCs w:val="21"/>
        </w:rPr>
      </w:pPr>
      <w:r w:rsidRPr="00B25033">
        <w:rPr>
          <w:rFonts w:ascii="Times New Roman" w:hAnsi="Times New Roman" w:cs="Times New Roman"/>
          <w:sz w:val="21"/>
          <w:szCs w:val="21"/>
        </w:rPr>
        <w:t xml:space="preserve"> </w:t>
      </w:r>
      <w:r w:rsidRPr="00B25033">
        <w:rPr>
          <w:rFonts w:ascii="Times New Roman" w:hAnsi="Times New Roman" w:cs="Times New Roman"/>
          <w:b/>
          <w:sz w:val="21"/>
          <w:szCs w:val="21"/>
        </w:rPr>
        <w:t>Wykluczeniu</w:t>
      </w:r>
      <w:r w:rsidRPr="00B25033">
        <w:rPr>
          <w:rFonts w:ascii="Times New Roman" w:hAnsi="Times New Roman" w:cs="Times New Roman"/>
          <w:sz w:val="21"/>
          <w:szCs w:val="21"/>
        </w:rPr>
        <w:t xml:space="preserve"> z postępowania o udzielenie zamówienia </w:t>
      </w:r>
      <w:r w:rsidRPr="00B25033">
        <w:rPr>
          <w:rFonts w:ascii="Times New Roman" w:hAnsi="Times New Roman" w:cs="Times New Roman"/>
          <w:b/>
          <w:sz w:val="21"/>
          <w:szCs w:val="21"/>
        </w:rPr>
        <w:t>mogą podlegać</w:t>
      </w:r>
      <w:r w:rsidRPr="00B25033">
        <w:rPr>
          <w:rFonts w:ascii="Times New Roman" w:hAnsi="Times New Roman" w:cs="Times New Roman"/>
          <w:sz w:val="21"/>
          <w:szCs w:val="21"/>
        </w:rPr>
        <w:t xml:space="preserve"> również wykonawcy, w stosunku do których zachodzą okoliczności wskazane w </w:t>
      </w:r>
      <w:r w:rsidRPr="00B25033">
        <w:rPr>
          <w:rFonts w:ascii="Times New Roman" w:hAnsi="Times New Roman" w:cs="Times New Roman"/>
          <w:b/>
          <w:sz w:val="21"/>
          <w:szCs w:val="21"/>
        </w:rPr>
        <w:t>art. 109 ust. 1 pkt 1, 4, 5, 7 ustawy PZP</w:t>
      </w:r>
      <w:r w:rsidRPr="00B25033">
        <w:rPr>
          <w:rFonts w:ascii="Times New Roman" w:hAnsi="Times New Roman" w:cs="Times New Roman"/>
          <w:sz w:val="21"/>
          <w:szCs w:val="21"/>
        </w:rPr>
        <w:t>, to jest:</w:t>
      </w:r>
    </w:p>
    <w:p w:rsidR="00D61E76" w:rsidRPr="00B25033" w:rsidRDefault="00D61E76" w:rsidP="00D61E76">
      <w:pPr>
        <w:pStyle w:val="pkt"/>
        <w:numPr>
          <w:ilvl w:val="1"/>
          <w:numId w:val="18"/>
        </w:numPr>
        <w:tabs>
          <w:tab w:val="left" w:pos="426"/>
        </w:tabs>
        <w:spacing w:before="0" w:after="0"/>
        <w:ind w:left="709" w:hanging="283"/>
        <w:rPr>
          <w:color w:val="000000"/>
          <w:sz w:val="21"/>
          <w:szCs w:val="21"/>
        </w:rPr>
      </w:pPr>
      <w:r w:rsidRPr="00B25033">
        <w:rPr>
          <w:color w:val="000000"/>
          <w:sz w:val="21"/>
          <w:szCs w:val="21"/>
        </w:rPr>
        <w:t xml:space="preserve">który </w:t>
      </w:r>
      <w:r w:rsidRPr="00B25033">
        <w:rPr>
          <w:b/>
          <w:color w:val="000000"/>
          <w:sz w:val="21"/>
          <w:szCs w:val="21"/>
        </w:rPr>
        <w:t>naruszył obowiązki dotyczące płatności</w:t>
      </w:r>
      <w:r w:rsidRPr="00B25033">
        <w:rPr>
          <w:color w:val="000000"/>
          <w:sz w:val="21"/>
          <w:szCs w:val="21"/>
        </w:rPr>
        <w:t xml:space="preserve"> (1)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w stosunku do którego otwarto </w:t>
      </w:r>
      <w:r w:rsidRPr="00B25033">
        <w:rPr>
          <w:b/>
          <w:bCs/>
          <w:kern w:val="32"/>
          <w:sz w:val="21"/>
          <w:szCs w:val="21"/>
        </w:rPr>
        <w:t xml:space="preserve">likwidację </w:t>
      </w:r>
      <w:r w:rsidRPr="00B25033">
        <w:rPr>
          <w:bCs/>
          <w:kern w:val="32"/>
          <w:sz w:val="21"/>
          <w:szCs w:val="21"/>
        </w:rPr>
        <w:t>(4),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w sposób zawiniony poważnie </w:t>
      </w:r>
      <w:r w:rsidRPr="00B25033">
        <w:rPr>
          <w:b/>
          <w:bCs/>
          <w:kern w:val="32"/>
          <w:sz w:val="21"/>
          <w:szCs w:val="21"/>
        </w:rPr>
        <w:t>naruszył obowiązki zawodowe</w:t>
      </w:r>
      <w:r w:rsidRPr="00B25033">
        <w:rPr>
          <w:bCs/>
          <w:kern w:val="32"/>
          <w:sz w:val="21"/>
          <w:szCs w:val="21"/>
        </w:rPr>
        <w:t xml:space="preserve"> (5), co podważa jego uczciwość, w szczególności  gdy wykonawca w wyniku zamierzonego działania lub rażącego niedbalstwa nie wykonał lub nienależycie wykonał zamówienie, co zamawiający jest w stanie wykazać za pomocą stosownych dowodów;</w:t>
      </w:r>
    </w:p>
    <w:p w:rsidR="00D61E76" w:rsidRPr="00B25033" w:rsidRDefault="00D61E76" w:rsidP="00D61E76">
      <w:pPr>
        <w:pStyle w:val="pkt"/>
        <w:numPr>
          <w:ilvl w:val="1"/>
          <w:numId w:val="18"/>
        </w:numPr>
        <w:tabs>
          <w:tab w:val="left" w:pos="426"/>
        </w:tabs>
        <w:spacing w:before="0" w:after="0"/>
        <w:ind w:left="709" w:hanging="283"/>
        <w:rPr>
          <w:b/>
          <w:bCs/>
          <w:kern w:val="32"/>
          <w:sz w:val="21"/>
          <w:szCs w:val="21"/>
        </w:rPr>
      </w:pPr>
      <w:r w:rsidRPr="00B25033">
        <w:rPr>
          <w:bCs/>
          <w:kern w:val="32"/>
          <w:sz w:val="21"/>
          <w:szCs w:val="21"/>
        </w:rPr>
        <w:t xml:space="preserve">który z przyczyn leżących po jego stronie, w znacznym stopniu lub zakresie </w:t>
      </w:r>
      <w:r w:rsidRPr="00B25033">
        <w:rPr>
          <w:b/>
          <w:bCs/>
          <w:kern w:val="32"/>
          <w:sz w:val="21"/>
          <w:szCs w:val="21"/>
        </w:rPr>
        <w:t>nie wykonał lub nienależycie wykonał</w:t>
      </w:r>
      <w:r w:rsidRPr="00B25033">
        <w:rPr>
          <w:bCs/>
          <w:kern w:val="32"/>
          <w:sz w:val="21"/>
          <w:szCs w:val="21"/>
        </w:rPr>
        <w:t xml:space="preserve"> (7) albo długotrwale nienależycie wykonywał istotne </w:t>
      </w:r>
      <w:r w:rsidRPr="00B25033">
        <w:rPr>
          <w:b/>
          <w:bCs/>
          <w:kern w:val="32"/>
          <w:sz w:val="21"/>
          <w:szCs w:val="21"/>
        </w:rPr>
        <w:t>zobowiązanie wynikające z wcześniejszej umowy w sprawie zamówienia publicznego</w:t>
      </w:r>
      <w:r w:rsidRPr="00B25033">
        <w:rPr>
          <w:bCs/>
          <w:kern w:val="32"/>
          <w:sz w:val="21"/>
          <w:szCs w:val="21"/>
        </w:rPr>
        <w:t xml:space="preserve"> lub umowy koncesji, co doprowadziło do wypowiedzenia lub odstąpienia od umowy, odszkodowania, wykonania zastępczego lub realizacji uprawnień z tytułu rękojmi za wady.</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3</w:t>
      </w:r>
      <w:r w:rsidRPr="00B25033">
        <w:rPr>
          <w:rFonts w:ascii="Times New Roman" w:eastAsiaTheme="minorEastAsia" w:hAnsi="Times New Roman" w:cs="Times New Roman"/>
          <w:sz w:val="21"/>
          <w:szCs w:val="21"/>
          <w:lang w:eastAsia="pl-PL"/>
        </w:rPr>
        <w:t>.  Na podstawie art. 5k Rozporządzenia Rady (UE) nr 833/2014 z dnia 31 lipca 2014 r., dotyczącego środków ograniczających w związku z działaniami Rosji destabilizującymi sytuację na Ukrainie (</w:t>
      </w:r>
      <w:proofErr w:type="spellStart"/>
      <w:r w:rsidRPr="00B25033">
        <w:rPr>
          <w:rFonts w:ascii="Times New Roman" w:eastAsiaTheme="minorEastAsia" w:hAnsi="Times New Roman" w:cs="Times New Roman"/>
          <w:sz w:val="21"/>
          <w:szCs w:val="21"/>
          <w:lang w:eastAsia="pl-PL"/>
        </w:rPr>
        <w:t>Dz.Urz.UE</w:t>
      </w:r>
      <w:proofErr w:type="spellEnd"/>
      <w:r w:rsidRPr="00B25033">
        <w:rPr>
          <w:rFonts w:ascii="Times New Roman" w:eastAsiaTheme="minorEastAsia" w:hAnsi="Times New Roman" w:cs="Times New Roman"/>
          <w:sz w:val="21"/>
          <w:szCs w:val="21"/>
          <w:lang w:eastAsia="pl-PL"/>
        </w:rPr>
        <w:t xml:space="preserve"> nr L 229 z 31.7.2014), </w:t>
      </w:r>
      <w:r w:rsidRPr="00B25033">
        <w:rPr>
          <w:rFonts w:ascii="Times New Roman" w:eastAsiaTheme="minorEastAsia" w:hAnsi="Times New Roman" w:cs="Times New Roman"/>
          <w:b/>
          <w:sz w:val="21"/>
          <w:szCs w:val="21"/>
          <w:lang w:eastAsia="pl-PL"/>
        </w:rPr>
        <w:t>wykluczeniu podlegają</w:t>
      </w:r>
      <w:r w:rsidRPr="00B25033">
        <w:rPr>
          <w:rFonts w:ascii="Times New Roman" w:eastAsiaTheme="minorEastAsia" w:hAnsi="Times New Roman" w:cs="Times New Roman"/>
          <w:sz w:val="21"/>
          <w:szCs w:val="21"/>
          <w:lang w:eastAsia="pl-PL"/>
        </w:rPr>
        <w:t xml:space="preserve"> również:</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obywatele rosyjscy lub osoby fizyczne lub prawne, podmioty lub organy z siedzibą w Rosji,</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prawne, podmioty lub organy, do których prawa własności bezpośrednio lub pośrednio w ponad 50% należą do podmiotu, o którym mowa w lit. a) niniejszego ustępu,</w:t>
      </w:r>
    </w:p>
    <w:p w:rsidR="009160EB" w:rsidRPr="00B25033" w:rsidRDefault="009160EB" w:rsidP="00DD7ABA">
      <w:pPr>
        <w:pStyle w:val="Tekstpodstawowy"/>
        <w:numPr>
          <w:ilvl w:val="0"/>
          <w:numId w:val="26"/>
        </w:numPr>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sz w:val="21"/>
          <w:szCs w:val="21"/>
          <w:lang w:eastAsia="pl-PL"/>
        </w:rPr>
        <w:t>osoby fizyczne lub prawne, podmioty lub organy działające w imieniu lub pod kierunkiem podmiotu, o którym mowa w lit. a) lub b) niniejszego ustępu,</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iCs/>
          <w:sz w:val="21"/>
          <w:szCs w:val="21"/>
          <w:lang w:eastAsia="pl-PL"/>
        </w:rPr>
        <w:t xml:space="preserve">        w tym podwykonawców, dostawców lub podmiotów, na których zdolności polega się w rozumieniu dyrektyw w sprawie zamówień publicznych, w przypadku gdy przypada na nich ponad 10 % wartości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4.</w:t>
      </w:r>
      <w:r w:rsidRPr="00B25033">
        <w:rPr>
          <w:rFonts w:ascii="Times New Roman" w:eastAsiaTheme="minorEastAsia" w:hAnsi="Times New Roman" w:cs="Times New Roman"/>
          <w:sz w:val="21"/>
          <w:szCs w:val="21"/>
          <w:lang w:eastAsia="pl-PL"/>
        </w:rPr>
        <w:t xml:space="preserve">     Wykonawca może zostać wykluczony przez zamawiającego na każdym etapie postępowania o udzielenie zamówienia.</w:t>
      </w:r>
    </w:p>
    <w:p w:rsidR="009160EB" w:rsidRPr="00B25033" w:rsidRDefault="009160EB" w:rsidP="009160EB">
      <w:pPr>
        <w:pStyle w:val="Tekstpodstawowy"/>
        <w:spacing w:before="4"/>
        <w:ind w:left="709" w:right="124" w:hanging="425"/>
        <w:jc w:val="left"/>
        <w:rPr>
          <w:rFonts w:ascii="Times New Roman" w:eastAsiaTheme="minorEastAsia" w:hAnsi="Times New Roman" w:cs="Times New Roman"/>
          <w:sz w:val="21"/>
          <w:szCs w:val="21"/>
          <w:lang w:eastAsia="pl-PL"/>
        </w:rPr>
      </w:pPr>
      <w:r w:rsidRPr="00B25033">
        <w:rPr>
          <w:rFonts w:ascii="Times New Roman" w:eastAsiaTheme="minorEastAsia" w:hAnsi="Times New Roman" w:cs="Times New Roman"/>
          <w:b/>
          <w:sz w:val="21"/>
          <w:szCs w:val="21"/>
          <w:lang w:eastAsia="pl-PL"/>
        </w:rPr>
        <w:t xml:space="preserve">5.     </w:t>
      </w:r>
      <w:r w:rsidRPr="00B25033">
        <w:rPr>
          <w:rFonts w:ascii="Times New Roman" w:eastAsiaTheme="minorEastAsia" w:hAnsi="Times New Roman" w:cs="Times New Roman"/>
          <w:sz w:val="21"/>
          <w:szCs w:val="21"/>
          <w:lang w:eastAsia="pl-PL"/>
        </w:rPr>
        <w:t xml:space="preserve">Wykluczenie Wykonawcy następuje zgodnie z art. 111 ustawy PZP. </w:t>
      </w:r>
    </w:p>
    <w:p w:rsidR="00A15C2C" w:rsidRPr="00B25033" w:rsidRDefault="00A15C2C" w:rsidP="002D7842">
      <w:pPr>
        <w:pStyle w:val="Tekstpodstawowy"/>
        <w:spacing w:before="4"/>
        <w:ind w:right="124"/>
        <w:jc w:val="left"/>
        <w:rPr>
          <w:rFonts w:ascii="Times New Roman" w:hAnsi="Times New Roman" w:cs="Times New Roman"/>
          <w:sz w:val="21"/>
          <w:szCs w:val="21"/>
        </w:rPr>
      </w:pPr>
    </w:p>
    <w:p w:rsidR="0036691D" w:rsidRPr="00DA4DAE" w:rsidRDefault="00A15047" w:rsidP="00A15C2C">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w:t>
      </w:r>
    </w:p>
    <w:p w:rsidR="0036691D" w:rsidRPr="00DA4DAE" w:rsidRDefault="00A15047" w:rsidP="00A15C2C">
      <w:pPr>
        <w:spacing w:before="29"/>
        <w:ind w:left="2220" w:right="124" w:hanging="2220"/>
        <w:jc w:val="center"/>
        <w:rPr>
          <w:rFonts w:ascii="Times New Roman" w:hAnsi="Times New Roman" w:cs="Times New Roman"/>
          <w:b/>
          <w:sz w:val="21"/>
          <w:szCs w:val="21"/>
        </w:rPr>
      </w:pPr>
      <w:r w:rsidRPr="00DA4DAE">
        <w:rPr>
          <w:rFonts w:ascii="Times New Roman" w:hAnsi="Times New Roman" w:cs="Times New Roman"/>
          <w:b/>
          <w:sz w:val="21"/>
          <w:szCs w:val="21"/>
        </w:rPr>
        <w:t>WARUNKI</w:t>
      </w:r>
      <w:r w:rsidRPr="00DA4DAE">
        <w:rPr>
          <w:rFonts w:ascii="Times New Roman" w:hAnsi="Times New Roman" w:cs="Times New Roman"/>
          <w:b/>
          <w:spacing w:val="34"/>
          <w:sz w:val="21"/>
          <w:szCs w:val="21"/>
        </w:rPr>
        <w:t xml:space="preserve"> </w:t>
      </w:r>
      <w:r w:rsidRPr="00DA4DAE">
        <w:rPr>
          <w:rFonts w:ascii="Times New Roman" w:hAnsi="Times New Roman" w:cs="Times New Roman"/>
          <w:b/>
          <w:sz w:val="21"/>
          <w:szCs w:val="21"/>
        </w:rPr>
        <w:t>UDZIAŁU</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POSTĘPOWANIU</w:t>
      </w:r>
    </w:p>
    <w:p w:rsidR="0036691D" w:rsidRPr="00DA4DAE" w:rsidRDefault="00A15047" w:rsidP="00C92306">
      <w:pPr>
        <w:pStyle w:val="Akapitzlist"/>
        <w:numPr>
          <w:ilvl w:val="0"/>
          <w:numId w:val="8"/>
        </w:numPr>
        <w:tabs>
          <w:tab w:val="left" w:pos="777"/>
          <w:tab w:val="left" w:pos="779"/>
        </w:tabs>
        <w:ind w:right="124" w:hanging="445"/>
        <w:rPr>
          <w:rFonts w:ascii="Times New Roman" w:hAnsi="Times New Roman" w:cs="Times New Roman"/>
          <w:sz w:val="21"/>
          <w:szCs w:val="21"/>
        </w:rPr>
      </w:pPr>
      <w:r w:rsidRPr="00DA4DAE">
        <w:rPr>
          <w:rFonts w:ascii="Times New Roman" w:hAnsi="Times New Roman" w:cs="Times New Roman"/>
          <w:sz w:val="21"/>
          <w:szCs w:val="21"/>
        </w:rPr>
        <w:t>O</w:t>
      </w:r>
      <w:r w:rsidRPr="00DA4DAE">
        <w:rPr>
          <w:rFonts w:ascii="Times New Roman" w:hAnsi="Times New Roman" w:cs="Times New Roman"/>
          <w:spacing w:val="54"/>
          <w:sz w:val="21"/>
          <w:szCs w:val="21"/>
        </w:rPr>
        <w:t xml:space="preserve"> </w:t>
      </w:r>
      <w:r w:rsidRPr="00DA4DAE">
        <w:rPr>
          <w:rFonts w:ascii="Times New Roman" w:hAnsi="Times New Roman" w:cs="Times New Roman"/>
          <w:sz w:val="21"/>
          <w:szCs w:val="21"/>
        </w:rPr>
        <w:t xml:space="preserve">udzielenie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zamówienia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mogą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ubiegać  </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 xml:space="preserve">się  </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 xml:space="preserve">Wykonawcy,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 xml:space="preserve">którzy  </w:t>
      </w:r>
      <w:r w:rsidRPr="00DA4DAE">
        <w:rPr>
          <w:rFonts w:ascii="Times New Roman" w:hAnsi="Times New Roman" w:cs="Times New Roman"/>
          <w:spacing w:val="19"/>
          <w:sz w:val="21"/>
          <w:szCs w:val="21"/>
        </w:rPr>
        <w:t xml:space="preserve"> </w:t>
      </w:r>
      <w:r w:rsidRPr="00DA4DAE">
        <w:rPr>
          <w:rFonts w:ascii="Times New Roman" w:hAnsi="Times New Roman" w:cs="Times New Roman"/>
          <w:sz w:val="21"/>
          <w:szCs w:val="21"/>
        </w:rPr>
        <w:t xml:space="preserve">spełniają  </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 xml:space="preserve">warunki  </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5"/>
          <w:sz w:val="21"/>
          <w:szCs w:val="21"/>
        </w:rPr>
        <w:t xml:space="preserve"> </w:t>
      </w:r>
      <w:r w:rsidRPr="00DA4DAE">
        <w:rPr>
          <w:rFonts w:ascii="Times New Roman" w:hAnsi="Times New Roman" w:cs="Times New Roman"/>
          <w:sz w:val="21"/>
          <w:szCs w:val="21"/>
        </w:rPr>
        <w:t>postępowaniu</w:t>
      </w:r>
      <w:r w:rsidR="00D26E27" w:rsidRPr="00DA4DAE">
        <w:rPr>
          <w:rFonts w:ascii="Times New Roman" w:hAnsi="Times New Roman" w:cs="Times New Roman"/>
          <w:sz w:val="21"/>
          <w:szCs w:val="21"/>
        </w:rPr>
        <w:t xml:space="preserve"> </w:t>
      </w:r>
      <w:r w:rsidRPr="00DA4DAE">
        <w:rPr>
          <w:rFonts w:ascii="Times New Roman" w:hAnsi="Times New Roman" w:cs="Times New Roman"/>
          <w:sz w:val="21"/>
          <w:szCs w:val="21"/>
        </w:rPr>
        <w:t>dotyczące:</w:t>
      </w:r>
    </w:p>
    <w:p w:rsidR="0036691D" w:rsidRPr="00DA4DAE" w:rsidRDefault="00A15047" w:rsidP="00C92306">
      <w:pPr>
        <w:pStyle w:val="Akapitzlist"/>
        <w:numPr>
          <w:ilvl w:val="0"/>
          <w:numId w:val="7"/>
        </w:numPr>
        <w:tabs>
          <w:tab w:val="left" w:pos="993"/>
        </w:tabs>
        <w:ind w:left="993" w:right="124" w:hanging="284"/>
        <w:rPr>
          <w:rFonts w:ascii="Times New Roman" w:hAnsi="Times New Roman" w:cs="Times New Roman"/>
          <w:sz w:val="21"/>
          <w:szCs w:val="21"/>
        </w:rPr>
      </w:pPr>
      <w:r w:rsidRPr="00DA4DAE">
        <w:rPr>
          <w:rFonts w:ascii="Times New Roman" w:hAnsi="Times New Roman" w:cs="Times New Roman"/>
          <w:sz w:val="21"/>
          <w:szCs w:val="21"/>
        </w:rPr>
        <w:t>zdolności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występowania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gospodarczym –</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stawia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warunku;</w:t>
      </w:r>
    </w:p>
    <w:p w:rsidR="00357797" w:rsidRPr="00054D0B" w:rsidRDefault="00A15047" w:rsidP="00054D0B">
      <w:pPr>
        <w:pStyle w:val="Akapitzlist"/>
        <w:numPr>
          <w:ilvl w:val="0"/>
          <w:numId w:val="7"/>
        </w:numPr>
        <w:tabs>
          <w:tab w:val="left" w:pos="851"/>
          <w:tab w:val="left" w:pos="993"/>
        </w:tabs>
        <w:ind w:left="993" w:right="124" w:hanging="284"/>
        <w:rPr>
          <w:rFonts w:ascii="Times New Roman" w:hAnsi="Times New Roman" w:cs="Times New Roman"/>
          <w:b/>
          <w:color w:val="0070C0"/>
          <w:sz w:val="21"/>
          <w:szCs w:val="21"/>
        </w:rPr>
      </w:pPr>
      <w:r w:rsidRPr="00DA4DAE">
        <w:rPr>
          <w:rFonts w:ascii="Times New Roman" w:hAnsi="Times New Roman" w:cs="Times New Roman"/>
          <w:b/>
          <w:sz w:val="21"/>
          <w:szCs w:val="21"/>
          <w:u w:val="single"/>
        </w:rPr>
        <w:t>uprawnień do prowadzenia określonej działalności gospodarczej lub zawodowej</w:t>
      </w:r>
      <w:r w:rsidRPr="00DA4DAE">
        <w:rPr>
          <w:rFonts w:ascii="Times New Roman" w:hAnsi="Times New Roman" w:cs="Times New Roman"/>
          <w:sz w:val="21"/>
          <w:szCs w:val="21"/>
        </w:rPr>
        <w:t xml:space="preserve"> </w:t>
      </w:r>
      <w:r w:rsidR="005D638A">
        <w:rPr>
          <w:rFonts w:ascii="Times New Roman" w:hAnsi="Times New Roman" w:cs="Times New Roman"/>
          <w:sz w:val="21"/>
          <w:szCs w:val="21"/>
        </w:rPr>
        <w:t>–</w:t>
      </w:r>
      <w:r w:rsidRPr="00DA4DAE">
        <w:rPr>
          <w:rFonts w:ascii="Times New Roman" w:hAnsi="Times New Roman" w:cs="Times New Roman"/>
          <w:spacing w:val="1"/>
          <w:sz w:val="21"/>
          <w:szCs w:val="21"/>
        </w:rPr>
        <w:t xml:space="preserve"> </w:t>
      </w:r>
      <w:r w:rsidRPr="005D638A">
        <w:rPr>
          <w:rFonts w:ascii="Times New Roman" w:hAnsi="Times New Roman" w:cs="Times New Roman"/>
          <w:i/>
          <w:sz w:val="21"/>
          <w:szCs w:val="21"/>
        </w:rPr>
        <w:t>Wykonawca</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spełni</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warunek,</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kiedy</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wykaże</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się</w:t>
      </w:r>
      <w:r w:rsidRPr="005D638A">
        <w:rPr>
          <w:rFonts w:ascii="Times New Roman" w:hAnsi="Times New Roman" w:cs="Times New Roman"/>
          <w:i/>
          <w:spacing w:val="1"/>
          <w:sz w:val="21"/>
          <w:szCs w:val="21"/>
        </w:rPr>
        <w:t xml:space="preserve"> </w:t>
      </w:r>
      <w:r w:rsidRPr="005D638A">
        <w:rPr>
          <w:rFonts w:ascii="Times New Roman" w:hAnsi="Times New Roman" w:cs="Times New Roman"/>
          <w:i/>
          <w:sz w:val="21"/>
          <w:szCs w:val="21"/>
        </w:rPr>
        <w:t>posiadaniem</w:t>
      </w:r>
      <w:r w:rsidR="00054D0B">
        <w:rPr>
          <w:rFonts w:ascii="Times New Roman" w:hAnsi="Times New Roman" w:cs="Times New Roman"/>
          <w:i/>
          <w:spacing w:val="1"/>
          <w:sz w:val="21"/>
          <w:szCs w:val="21"/>
        </w:rPr>
        <w:t xml:space="preserve"> </w:t>
      </w:r>
      <w:r w:rsidRPr="00054D0B">
        <w:rPr>
          <w:rFonts w:ascii="Times New Roman" w:hAnsi="Times New Roman" w:cs="Times New Roman"/>
          <w:b/>
          <w:color w:val="0070C0"/>
          <w:sz w:val="21"/>
          <w:szCs w:val="21"/>
        </w:rPr>
        <w:t>aktualnego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lub</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zezwoleniem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na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prowadzenie</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hurtowni</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farmaceutycznej</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umożliwiającym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sprzedaż</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produktu</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leczniczego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spoza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miejsc</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wytwarzania,</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wydanym</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przez</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Głównego</w:t>
      </w:r>
      <w:r w:rsidRPr="00054D0B">
        <w:rPr>
          <w:rFonts w:ascii="Times New Roman" w:hAnsi="Times New Roman" w:cs="Times New Roman"/>
          <w:b/>
          <w:color w:val="0070C0"/>
          <w:spacing w:val="1"/>
          <w:sz w:val="21"/>
          <w:szCs w:val="21"/>
        </w:rPr>
        <w:t xml:space="preserve"> </w:t>
      </w:r>
      <w:r w:rsidRPr="00054D0B">
        <w:rPr>
          <w:rFonts w:ascii="Times New Roman" w:hAnsi="Times New Roman" w:cs="Times New Roman"/>
          <w:b/>
          <w:color w:val="0070C0"/>
          <w:sz w:val="21"/>
          <w:szCs w:val="21"/>
        </w:rPr>
        <w:t>Inspektora</w:t>
      </w:r>
      <w:r w:rsidRPr="00054D0B">
        <w:rPr>
          <w:rFonts w:ascii="Times New Roman" w:hAnsi="Times New Roman" w:cs="Times New Roman"/>
          <w:b/>
          <w:color w:val="0070C0"/>
          <w:spacing w:val="1"/>
          <w:sz w:val="21"/>
          <w:szCs w:val="21"/>
        </w:rPr>
        <w:t xml:space="preserve"> </w:t>
      </w:r>
      <w:r w:rsidR="00940DB2" w:rsidRPr="00054D0B">
        <w:rPr>
          <w:rFonts w:ascii="Times New Roman" w:hAnsi="Times New Roman" w:cs="Times New Roman"/>
          <w:b/>
          <w:color w:val="0070C0"/>
          <w:sz w:val="21"/>
          <w:szCs w:val="21"/>
        </w:rPr>
        <w:t>Farmaceutycznego</w:t>
      </w:r>
      <w:r w:rsidR="00054D0B">
        <w:rPr>
          <w:rFonts w:ascii="Times New Roman" w:hAnsi="Times New Roman" w:cs="Times New Roman"/>
          <w:b/>
          <w:color w:val="0070C0"/>
          <w:sz w:val="21"/>
          <w:szCs w:val="21"/>
        </w:rPr>
        <w:t>.</w:t>
      </w:r>
      <w:r w:rsidR="005D638A" w:rsidRPr="00054D0B">
        <w:rPr>
          <w:b/>
          <w:color w:val="0070C0"/>
        </w:rPr>
        <w:t xml:space="preserve"> </w:t>
      </w:r>
    </w:p>
    <w:p w:rsidR="00740ABE"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862D9B">
        <w:rPr>
          <w:rFonts w:ascii="Times New Roman" w:hAnsi="Times New Roman" w:cs="Times New Roman"/>
          <w:b/>
          <w:sz w:val="21"/>
          <w:szCs w:val="21"/>
          <w:u w:val="single"/>
        </w:rPr>
        <w:t>sytuacji</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ekonomicznej</w:t>
      </w:r>
      <w:r w:rsidRPr="00862D9B">
        <w:rPr>
          <w:rFonts w:ascii="Times New Roman" w:hAnsi="Times New Roman" w:cs="Times New Roman"/>
          <w:b/>
          <w:spacing w:val="-5"/>
          <w:sz w:val="21"/>
          <w:szCs w:val="21"/>
          <w:u w:val="single"/>
        </w:rPr>
        <w:t xml:space="preserve"> </w:t>
      </w:r>
      <w:r w:rsidRPr="00862D9B">
        <w:rPr>
          <w:rFonts w:ascii="Times New Roman" w:hAnsi="Times New Roman" w:cs="Times New Roman"/>
          <w:b/>
          <w:sz w:val="21"/>
          <w:szCs w:val="21"/>
          <w:u w:val="single"/>
        </w:rPr>
        <w:t>lub</w:t>
      </w:r>
      <w:r w:rsidRPr="00862D9B">
        <w:rPr>
          <w:rFonts w:ascii="Times New Roman" w:hAnsi="Times New Roman" w:cs="Times New Roman"/>
          <w:b/>
          <w:spacing w:val="-4"/>
          <w:sz w:val="21"/>
          <w:szCs w:val="21"/>
          <w:u w:val="single"/>
        </w:rPr>
        <w:t xml:space="preserve"> </w:t>
      </w:r>
      <w:r w:rsidRPr="00862D9B">
        <w:rPr>
          <w:rFonts w:ascii="Times New Roman" w:hAnsi="Times New Roman" w:cs="Times New Roman"/>
          <w:b/>
          <w:sz w:val="21"/>
          <w:szCs w:val="21"/>
          <w:u w:val="single"/>
        </w:rPr>
        <w:t>finansowej</w:t>
      </w:r>
      <w:r w:rsidRPr="00862D9B">
        <w:rPr>
          <w:rFonts w:ascii="Times New Roman" w:hAnsi="Times New Roman" w:cs="Times New Roman"/>
          <w:spacing w:val="-1"/>
          <w:sz w:val="21"/>
          <w:szCs w:val="21"/>
        </w:rPr>
        <w:t xml:space="preserve"> </w:t>
      </w:r>
      <w:r w:rsidR="00740ABE" w:rsidRPr="00DA4DAE">
        <w:rPr>
          <w:rFonts w:ascii="Times New Roman" w:hAnsi="Times New Roman" w:cs="Times New Roman"/>
          <w:sz w:val="21"/>
          <w:szCs w:val="21"/>
        </w:rPr>
        <w:t>–</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zamawiający</w:t>
      </w:r>
      <w:r w:rsidR="00740ABE" w:rsidRPr="00DA4DAE">
        <w:rPr>
          <w:rFonts w:ascii="Times New Roman" w:hAnsi="Times New Roman" w:cs="Times New Roman"/>
          <w:spacing w:val="-5"/>
          <w:sz w:val="21"/>
          <w:szCs w:val="21"/>
        </w:rPr>
        <w:t xml:space="preserve"> </w:t>
      </w:r>
      <w:r w:rsidR="00740ABE" w:rsidRPr="00DA4DAE">
        <w:rPr>
          <w:rFonts w:ascii="Times New Roman" w:hAnsi="Times New Roman" w:cs="Times New Roman"/>
          <w:sz w:val="21"/>
          <w:szCs w:val="21"/>
        </w:rPr>
        <w:t>nie</w:t>
      </w:r>
      <w:r w:rsidR="00740ABE" w:rsidRPr="00DA4DAE">
        <w:rPr>
          <w:rFonts w:ascii="Times New Roman" w:hAnsi="Times New Roman" w:cs="Times New Roman"/>
          <w:spacing w:val="-3"/>
          <w:sz w:val="21"/>
          <w:szCs w:val="21"/>
        </w:rPr>
        <w:t xml:space="preserve"> </w:t>
      </w:r>
      <w:r w:rsidR="00740ABE" w:rsidRPr="00DA4DAE">
        <w:rPr>
          <w:rFonts w:ascii="Times New Roman" w:hAnsi="Times New Roman" w:cs="Times New Roman"/>
          <w:sz w:val="21"/>
          <w:szCs w:val="21"/>
        </w:rPr>
        <w:t>stawia</w:t>
      </w:r>
      <w:r w:rsidR="00740ABE" w:rsidRPr="00DA4DAE">
        <w:rPr>
          <w:rFonts w:ascii="Times New Roman" w:hAnsi="Times New Roman" w:cs="Times New Roman"/>
          <w:spacing w:val="-4"/>
          <w:sz w:val="21"/>
          <w:szCs w:val="21"/>
        </w:rPr>
        <w:t xml:space="preserve"> </w:t>
      </w:r>
      <w:r w:rsidR="00740ABE" w:rsidRPr="00DA4DAE">
        <w:rPr>
          <w:rFonts w:ascii="Times New Roman" w:hAnsi="Times New Roman" w:cs="Times New Roman"/>
          <w:sz w:val="21"/>
          <w:szCs w:val="21"/>
        </w:rPr>
        <w:t>warunku;</w:t>
      </w:r>
    </w:p>
    <w:p w:rsidR="00CB0FE0" w:rsidRPr="00DA4DAE" w:rsidRDefault="00A15047" w:rsidP="00C92306">
      <w:pPr>
        <w:pStyle w:val="Akapitzlist"/>
        <w:numPr>
          <w:ilvl w:val="0"/>
          <w:numId w:val="7"/>
        </w:numPr>
        <w:tabs>
          <w:tab w:val="left" w:pos="993"/>
        </w:tabs>
        <w:ind w:right="124" w:firstLine="162"/>
        <w:rPr>
          <w:rFonts w:ascii="Times New Roman" w:hAnsi="Times New Roman" w:cs="Times New Roman"/>
          <w:sz w:val="21"/>
          <w:szCs w:val="21"/>
        </w:rPr>
      </w:pPr>
      <w:r w:rsidRPr="00B650C7">
        <w:rPr>
          <w:rFonts w:ascii="Times New Roman" w:hAnsi="Times New Roman" w:cs="Times New Roman"/>
          <w:b/>
          <w:sz w:val="21"/>
          <w:szCs w:val="21"/>
          <w:u w:val="single"/>
        </w:rPr>
        <w:t>zdolności</w:t>
      </w:r>
      <w:r w:rsidRPr="00B650C7">
        <w:rPr>
          <w:rFonts w:ascii="Times New Roman" w:hAnsi="Times New Roman" w:cs="Times New Roman"/>
          <w:b/>
          <w:spacing w:val="-3"/>
          <w:sz w:val="21"/>
          <w:szCs w:val="21"/>
          <w:u w:val="single"/>
        </w:rPr>
        <w:t xml:space="preserve"> </w:t>
      </w:r>
      <w:r w:rsidRPr="00B650C7">
        <w:rPr>
          <w:rFonts w:ascii="Times New Roman" w:hAnsi="Times New Roman" w:cs="Times New Roman"/>
          <w:b/>
          <w:sz w:val="21"/>
          <w:szCs w:val="21"/>
          <w:u w:val="single"/>
        </w:rPr>
        <w:t>technicznej</w:t>
      </w:r>
      <w:r w:rsidRPr="00B650C7">
        <w:rPr>
          <w:rFonts w:ascii="Times New Roman" w:hAnsi="Times New Roman" w:cs="Times New Roman"/>
          <w:b/>
          <w:spacing w:val="-6"/>
          <w:sz w:val="21"/>
          <w:szCs w:val="21"/>
          <w:u w:val="single"/>
        </w:rPr>
        <w:t xml:space="preserve"> </w:t>
      </w:r>
      <w:r w:rsidRPr="00B650C7">
        <w:rPr>
          <w:rFonts w:ascii="Times New Roman" w:hAnsi="Times New Roman" w:cs="Times New Roman"/>
          <w:b/>
          <w:sz w:val="21"/>
          <w:szCs w:val="21"/>
          <w:u w:val="single"/>
        </w:rPr>
        <w:t>lub</w:t>
      </w:r>
      <w:r w:rsidRPr="00B650C7">
        <w:rPr>
          <w:rFonts w:ascii="Times New Roman" w:hAnsi="Times New Roman" w:cs="Times New Roman"/>
          <w:b/>
          <w:spacing w:val="-4"/>
          <w:sz w:val="21"/>
          <w:szCs w:val="21"/>
          <w:u w:val="single"/>
        </w:rPr>
        <w:t xml:space="preserve"> </w:t>
      </w:r>
      <w:r w:rsidRPr="00B650C7">
        <w:rPr>
          <w:rFonts w:ascii="Times New Roman" w:hAnsi="Times New Roman" w:cs="Times New Roman"/>
          <w:b/>
          <w:sz w:val="21"/>
          <w:szCs w:val="21"/>
          <w:u w:val="single"/>
        </w:rPr>
        <w:t>zawodowej</w:t>
      </w:r>
      <w:r w:rsidRPr="00B650C7">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zamawiający</w:t>
      </w:r>
      <w:r w:rsidR="00CB0FE0" w:rsidRPr="00DA4DAE">
        <w:rPr>
          <w:rFonts w:ascii="Times New Roman" w:hAnsi="Times New Roman" w:cs="Times New Roman"/>
          <w:spacing w:val="-5"/>
          <w:sz w:val="21"/>
          <w:szCs w:val="21"/>
        </w:rPr>
        <w:t xml:space="preserve"> </w:t>
      </w:r>
      <w:r w:rsidR="00CB0FE0" w:rsidRPr="00DA4DAE">
        <w:rPr>
          <w:rFonts w:ascii="Times New Roman" w:hAnsi="Times New Roman" w:cs="Times New Roman"/>
          <w:sz w:val="21"/>
          <w:szCs w:val="21"/>
        </w:rPr>
        <w:t>nie</w:t>
      </w:r>
      <w:r w:rsidR="00CB0FE0" w:rsidRPr="00DA4DAE">
        <w:rPr>
          <w:rFonts w:ascii="Times New Roman" w:hAnsi="Times New Roman" w:cs="Times New Roman"/>
          <w:spacing w:val="-3"/>
          <w:sz w:val="21"/>
          <w:szCs w:val="21"/>
        </w:rPr>
        <w:t xml:space="preserve"> </w:t>
      </w:r>
      <w:r w:rsidR="00CB0FE0" w:rsidRPr="00DA4DAE">
        <w:rPr>
          <w:rFonts w:ascii="Times New Roman" w:hAnsi="Times New Roman" w:cs="Times New Roman"/>
          <w:sz w:val="21"/>
          <w:szCs w:val="21"/>
        </w:rPr>
        <w:t>stawia</w:t>
      </w:r>
      <w:r w:rsidR="00CB0FE0" w:rsidRPr="00DA4DAE">
        <w:rPr>
          <w:rFonts w:ascii="Times New Roman" w:hAnsi="Times New Roman" w:cs="Times New Roman"/>
          <w:spacing w:val="-4"/>
          <w:sz w:val="21"/>
          <w:szCs w:val="21"/>
        </w:rPr>
        <w:t xml:space="preserve"> </w:t>
      </w:r>
      <w:r w:rsidR="00CB0FE0" w:rsidRPr="00DA4DAE">
        <w:rPr>
          <w:rFonts w:ascii="Times New Roman" w:hAnsi="Times New Roman" w:cs="Times New Roman"/>
          <w:sz w:val="21"/>
          <w:szCs w:val="21"/>
        </w:rPr>
        <w:t>warunku;</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potwierdzenia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stosownych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odniesieniu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konkretnego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części,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technicznych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niezależnie od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charakteru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prawnego łączących go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nimi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stosunków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prawnych.</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 odniesieniu do warunków dotyczących wykształcenia, kwalifikacji zawodowych lub doświadczenia wykonawcy mogą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polegać na zdolnościach podmiotów udostępniających zasoby, jeśli podmioty te wykonają roboty budowlane lub usługi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 realizacji</w:t>
      </w:r>
      <w:r w:rsidR="006B6D7B">
        <w:rPr>
          <w:rFonts w:ascii="Times New Roman" w:hAnsi="Times New Roman" w:cs="Times New Roman"/>
          <w:sz w:val="21"/>
          <w:szCs w:val="21"/>
        </w:rPr>
        <w:t xml:space="preserve">, </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wymagane.</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Wykonawca, który polega na zdolnościach lub sytuacji podmiotów udostępniających zasoby, składa, wraz z wnioskiem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dopuszczenie do udziału w postępowaniu albo odpowiednio wraz z ofertą, zobowiązanie podmiotu udostępniającego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dyspozycji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niezbędnych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potrzeby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danego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 środek dowodowy potwierdzający, że wykonawca realizując zamówienie, będzie dysponował niezbędnymi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zasobami tych podmiotów.</w:t>
      </w:r>
    </w:p>
    <w:p w:rsidR="0036691D" w:rsidRPr="00DA4DAE"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Zobowiązanie podmiotu udostępniającego zasoby, o którym mowa w ust. 4, potwierdza, że stosunek łączący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podmiotami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udostępniającymi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zasoby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gwarantuje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rzeczywisty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dostęp</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szczególności:</w:t>
      </w:r>
    </w:p>
    <w:p w:rsidR="0036691D" w:rsidRPr="00DA4DAE" w:rsidRDefault="00A15047" w:rsidP="00C92306">
      <w:pPr>
        <w:pStyle w:val="Akapitzlist"/>
        <w:numPr>
          <w:ilvl w:val="1"/>
          <w:numId w:val="8"/>
        </w:numPr>
        <w:tabs>
          <w:tab w:val="left" w:pos="908"/>
        </w:tabs>
        <w:spacing w:line="210" w:lineRule="exact"/>
        <w:ind w:right="124" w:hanging="212"/>
        <w:rPr>
          <w:rFonts w:ascii="Times New Roman" w:hAnsi="Times New Roman" w:cs="Times New Roman"/>
          <w:sz w:val="21"/>
          <w:szCs w:val="21"/>
        </w:rPr>
      </w:pPr>
      <w:r w:rsidRPr="00DA4DAE">
        <w:rPr>
          <w:rFonts w:ascii="Times New Roman" w:hAnsi="Times New Roman" w:cs="Times New Roman"/>
          <w:sz w:val="21"/>
          <w:szCs w:val="21"/>
        </w:rPr>
        <w:t>zakres</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dostępnych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zasobów</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podmiotu</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udostępniającego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zasoby;</w:t>
      </w:r>
    </w:p>
    <w:p w:rsidR="0036691D" w:rsidRPr="00DA4DAE" w:rsidRDefault="00A15047" w:rsidP="00C92306">
      <w:pPr>
        <w:pStyle w:val="Akapitzlist"/>
        <w:numPr>
          <w:ilvl w:val="1"/>
          <w:numId w:val="8"/>
        </w:numPr>
        <w:tabs>
          <w:tab w:val="left" w:pos="908"/>
        </w:tabs>
        <w:spacing w:before="23"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sposób i okres udostępnienia wykonawcy i wykorzystania przez niego zasobów podmiotu udostępniającego te zasoby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przy wykonywaniu zamówienia;</w:t>
      </w:r>
    </w:p>
    <w:p w:rsidR="0036691D" w:rsidRPr="00DA4DAE" w:rsidRDefault="00A15047" w:rsidP="00C92306">
      <w:pPr>
        <w:pStyle w:val="Akapitzlist"/>
        <w:numPr>
          <w:ilvl w:val="1"/>
          <w:numId w:val="8"/>
        </w:numPr>
        <w:tabs>
          <w:tab w:val="left" w:pos="915"/>
        </w:tabs>
        <w:spacing w:line="273" w:lineRule="auto"/>
        <w:ind w:left="696" w:right="124" w:firstLine="0"/>
        <w:rPr>
          <w:rFonts w:ascii="Times New Roman" w:hAnsi="Times New Roman" w:cs="Times New Roman"/>
          <w:sz w:val="21"/>
          <w:szCs w:val="21"/>
        </w:rPr>
      </w:pPr>
      <w:r w:rsidRPr="00DA4DAE">
        <w:rPr>
          <w:rFonts w:ascii="Times New Roman" w:hAnsi="Times New Roman" w:cs="Times New Roman"/>
          <w:sz w:val="21"/>
          <w:szCs w:val="21"/>
        </w:rPr>
        <w:t>czy i w jakim zakresie podmiot udostępniający zasoby, na zdolnościach którego wykonawca polega w odniesieniu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dotyczących wykształcenia, kwalifikacji zawodowych lub doświadczenia, zrealizuje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roboty budowlane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 usługi, których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wskazane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zdolności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dotyczą.</w:t>
      </w:r>
    </w:p>
    <w:p w:rsidR="0036691D" w:rsidRPr="006B6D7B" w:rsidRDefault="00A15047"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DA4DAE">
        <w:rPr>
          <w:rFonts w:ascii="Times New Roman" w:hAnsi="Times New Roman" w:cs="Times New Roman"/>
          <w:sz w:val="21"/>
          <w:szCs w:val="21"/>
        </w:rPr>
        <w:t>Zamawiający ocenia, czy udostępniane wykonawcy przez podmioty udostępniające zasoby zdolności techniczne 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zawodowe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sytuacja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finansowa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ekonomiczna,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pozwalają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wykazanie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 udziału w postępowaniu, o których mowa w art. 112 ust. 2 pkt 3 i 4, oraz, jeżeli to dotyczy, kryteriów selekcji,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 xml:space="preserve">a także bada, czy nie zachodzą wobec tego podmiotu podstawy wykluczenia, które </w:t>
      </w:r>
      <w:r w:rsidRPr="006B6D7B">
        <w:rPr>
          <w:rFonts w:ascii="Times New Roman" w:hAnsi="Times New Roman" w:cs="Times New Roman"/>
          <w:sz w:val="21"/>
          <w:szCs w:val="21"/>
        </w:rPr>
        <w:t>zostały przewidziane względem</w:t>
      </w:r>
      <w:r w:rsidRPr="006B6D7B">
        <w:rPr>
          <w:rFonts w:ascii="Times New Roman" w:hAnsi="Times New Roman" w:cs="Times New Roman"/>
          <w:spacing w:val="1"/>
          <w:sz w:val="21"/>
          <w:szCs w:val="21"/>
        </w:rPr>
        <w:t xml:space="preserve"> </w:t>
      </w:r>
      <w:r w:rsidRPr="006B6D7B">
        <w:rPr>
          <w:rFonts w:ascii="Times New Roman" w:hAnsi="Times New Roman" w:cs="Times New Roman"/>
          <w:sz w:val="21"/>
          <w:szCs w:val="21"/>
        </w:rPr>
        <w:t>wykonawcy.</w:t>
      </w:r>
    </w:p>
    <w:p w:rsidR="0036691D" w:rsidRPr="006B6D7B" w:rsidRDefault="00B70E65" w:rsidP="00C92306">
      <w:pPr>
        <w:pStyle w:val="Akapitzlist"/>
        <w:numPr>
          <w:ilvl w:val="0"/>
          <w:numId w:val="8"/>
        </w:numPr>
        <w:tabs>
          <w:tab w:val="left" w:pos="697"/>
        </w:tabs>
        <w:spacing w:line="273" w:lineRule="auto"/>
        <w:ind w:left="696" w:right="124" w:hanging="360"/>
        <w:rPr>
          <w:rFonts w:ascii="Times New Roman" w:hAnsi="Times New Roman" w:cs="Times New Roman"/>
          <w:sz w:val="21"/>
          <w:szCs w:val="21"/>
        </w:rPr>
      </w:pPr>
      <w:r w:rsidRPr="006B6D7B">
        <w:rPr>
          <w:rFonts w:ascii="Times New Roman" w:hAnsi="Times New Roman" w:cs="Times New Roman"/>
          <w:sz w:val="21"/>
          <w:szCs w:val="21"/>
        </w:rPr>
        <w:t>W Oddziale 3 ustawy PZP zostały uregulowane kwestie odpowiedzialności p</w:t>
      </w:r>
      <w:r w:rsidR="00A15047" w:rsidRPr="006B6D7B">
        <w:rPr>
          <w:rFonts w:ascii="Times New Roman" w:hAnsi="Times New Roman" w:cs="Times New Roman"/>
          <w:sz w:val="21"/>
          <w:szCs w:val="21"/>
        </w:rPr>
        <w:t>odmiot</w:t>
      </w:r>
      <w:r w:rsidRPr="006B6D7B">
        <w:rPr>
          <w:rFonts w:ascii="Times New Roman" w:hAnsi="Times New Roman" w:cs="Times New Roman"/>
          <w:sz w:val="21"/>
          <w:szCs w:val="21"/>
        </w:rPr>
        <w:t>u</w:t>
      </w:r>
      <w:r w:rsidR="00A15047" w:rsidRPr="006B6D7B">
        <w:rPr>
          <w:rFonts w:ascii="Times New Roman" w:hAnsi="Times New Roman" w:cs="Times New Roman"/>
          <w:sz w:val="21"/>
          <w:szCs w:val="21"/>
        </w:rPr>
        <w:t>, który zobowiąz</w:t>
      </w:r>
      <w:r w:rsidRPr="006B6D7B">
        <w:rPr>
          <w:rFonts w:ascii="Times New Roman" w:hAnsi="Times New Roman" w:cs="Times New Roman"/>
          <w:sz w:val="21"/>
          <w:szCs w:val="21"/>
        </w:rPr>
        <w:t xml:space="preserve">ał się do udostępnienia zasobów a także czynności jakie Zamawiający podejmie w przypadku gdy podmiot nie potwierdzi spełniania przez wykonawcę warunków udziału w postępowaniu lub wobec tego podmiotu zachodzą podstawy wykluczenia. </w:t>
      </w:r>
      <w:r w:rsidR="00A15047" w:rsidRPr="006B6D7B">
        <w:rPr>
          <w:rFonts w:ascii="Times New Roman" w:hAnsi="Times New Roman" w:cs="Times New Roman"/>
          <w:sz w:val="21"/>
          <w:szCs w:val="21"/>
        </w:rPr>
        <w:t xml:space="preserve"> </w:t>
      </w:r>
    </w:p>
    <w:p w:rsidR="0004573A" w:rsidRDefault="0004573A" w:rsidP="002D7842">
      <w:pPr>
        <w:pStyle w:val="Tekstpodstawowy"/>
        <w:spacing w:before="1"/>
        <w:ind w:right="124"/>
        <w:jc w:val="left"/>
        <w:rPr>
          <w:rFonts w:ascii="Times New Roman" w:hAnsi="Times New Roman" w:cs="Times New Roman"/>
          <w:sz w:val="21"/>
          <w:szCs w:val="21"/>
        </w:rPr>
      </w:pPr>
    </w:p>
    <w:p w:rsidR="0036691D" w:rsidRPr="00DA4DAE" w:rsidRDefault="00A15047" w:rsidP="002D7842">
      <w:pPr>
        <w:pStyle w:val="Nagwek1"/>
        <w:ind w:left="646" w:right="124"/>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OFERTĄ</w:t>
      </w:r>
    </w:p>
    <w:p w:rsidR="0036691D" w:rsidRPr="00DA4DAE" w:rsidRDefault="0036691D" w:rsidP="002D7842">
      <w:pPr>
        <w:pStyle w:val="Tekstpodstawowy"/>
        <w:ind w:right="124"/>
        <w:jc w:val="left"/>
        <w:rPr>
          <w:rFonts w:ascii="Times New Roman" w:hAnsi="Times New Roman" w:cs="Times New Roman"/>
          <w:b/>
          <w:sz w:val="21"/>
          <w:szCs w:val="21"/>
        </w:rPr>
      </w:pPr>
    </w:p>
    <w:p w:rsidR="0036691D" w:rsidRPr="00DA4DAE" w:rsidRDefault="00A15047" w:rsidP="00C92306">
      <w:pPr>
        <w:pStyle w:val="Akapitzlist"/>
        <w:numPr>
          <w:ilvl w:val="0"/>
          <w:numId w:val="6"/>
        </w:numPr>
        <w:tabs>
          <w:tab w:val="left" w:pos="534"/>
        </w:tabs>
        <w:spacing w:line="273" w:lineRule="auto"/>
        <w:ind w:right="124" w:firstLine="0"/>
        <w:rPr>
          <w:rFonts w:ascii="Times New Roman" w:hAnsi="Times New Roman" w:cs="Times New Roman"/>
          <w:sz w:val="21"/>
          <w:szCs w:val="21"/>
        </w:rPr>
      </w:pPr>
      <w:r w:rsidRPr="00DA4DAE">
        <w:rPr>
          <w:rFonts w:ascii="Times New Roman" w:hAnsi="Times New Roman" w:cs="Times New Roman"/>
          <w:sz w:val="21"/>
          <w:szCs w:val="21"/>
        </w:rPr>
        <w:t>Zamawiający najpierw dokona badania i oceny ofert, a następnie dokona kwalifikacji podmiotowej wykonawcy, 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oceniona,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braku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podstaw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wykluczenia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spełniania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udziału</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p>
    <w:p w:rsidR="0036691D" w:rsidRPr="00DA4DAE" w:rsidRDefault="00A15047" w:rsidP="00C92306">
      <w:pPr>
        <w:pStyle w:val="Akapitzlist"/>
        <w:numPr>
          <w:ilvl w:val="1"/>
          <w:numId w:val="6"/>
        </w:numPr>
        <w:tabs>
          <w:tab w:val="left" w:pos="1044"/>
          <w:tab w:val="left" w:pos="1045"/>
        </w:tabs>
        <w:spacing w:before="100" w:line="273" w:lineRule="auto"/>
        <w:ind w:left="993" w:right="124" w:hanging="657"/>
        <w:rPr>
          <w:rFonts w:ascii="Times New Roman" w:hAnsi="Times New Roman" w:cs="Times New Roman"/>
          <w:sz w:val="21"/>
          <w:szCs w:val="21"/>
        </w:rPr>
      </w:pPr>
      <w:r w:rsidRPr="00DA4DAE">
        <w:rPr>
          <w:rFonts w:ascii="Times New Roman" w:hAnsi="Times New Roman" w:cs="Times New Roman"/>
          <w:sz w:val="21"/>
          <w:szCs w:val="21"/>
          <w:highlight w:val="yellow"/>
        </w:rPr>
        <w:t>FORMULARZ</w:t>
      </w:r>
      <w:r w:rsidRPr="00DA4DAE">
        <w:rPr>
          <w:rFonts w:ascii="Times New Roman" w:hAnsi="Times New Roman" w:cs="Times New Roman"/>
          <w:spacing w:val="1"/>
          <w:sz w:val="21"/>
          <w:szCs w:val="21"/>
          <w:highlight w:val="yellow"/>
        </w:rPr>
        <w:t xml:space="preserve"> </w:t>
      </w:r>
      <w:r w:rsidRPr="00DA4DAE">
        <w:rPr>
          <w:rFonts w:ascii="Times New Roman" w:hAnsi="Times New Roman" w:cs="Times New Roman"/>
          <w:sz w:val="21"/>
          <w:szCs w:val="21"/>
          <w:highlight w:val="yellow"/>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wypełniony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wykorzystaniem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stanowiącego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Załącznik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Nr</w:t>
      </w:r>
      <w:r w:rsidRPr="00DA4DAE">
        <w:rPr>
          <w:rFonts w:ascii="Times New Roman" w:hAnsi="Times New Roman" w:cs="Times New Roman"/>
          <w:spacing w:val="1"/>
          <w:sz w:val="21"/>
          <w:szCs w:val="21"/>
        </w:rPr>
        <w:t xml:space="preserve"> </w:t>
      </w:r>
      <w:r w:rsidR="00A77164">
        <w:rPr>
          <w:rFonts w:ascii="Times New Roman" w:hAnsi="Times New Roman" w:cs="Times New Roman"/>
          <w:sz w:val="21"/>
          <w:szCs w:val="21"/>
        </w:rPr>
        <w:t>1</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odpowiednio dla danej części zamówienia zawierający w szczególności: łączną cenę ofertową brutto, zobowiązanie dotyczące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płatności,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oświadczenie</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okresie</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związania</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ofertą</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akceptacji</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wszystkich</w:t>
      </w:r>
      <w:r w:rsidR="00E76EB9" w:rsidRPr="00DA4DAE">
        <w:rPr>
          <w:rFonts w:ascii="Times New Roman" w:hAnsi="Times New Roman" w:cs="Times New Roman"/>
          <w:sz w:val="21"/>
          <w:szCs w:val="21"/>
        </w:rPr>
        <w:t xml:space="preserve"> </w:t>
      </w:r>
      <w:r w:rsidRPr="00DA4DAE">
        <w:rPr>
          <w:rFonts w:ascii="Times New Roman" w:hAnsi="Times New Roman" w:cs="Times New Roman"/>
          <w:sz w:val="21"/>
          <w:szCs w:val="21"/>
        </w:rPr>
        <w:t>postanowień SWZ i wzoru 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który winien być złożony w formie oryginału podpisany kwalifikowanym podpisem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elektronicznym.</w:t>
      </w:r>
    </w:p>
    <w:p w:rsidR="0036691D" w:rsidRPr="00DA4DAE" w:rsidRDefault="00A15047" w:rsidP="00C92306">
      <w:pPr>
        <w:pStyle w:val="Akapitzlist"/>
        <w:numPr>
          <w:ilvl w:val="1"/>
          <w:numId w:val="6"/>
        </w:numPr>
        <w:tabs>
          <w:tab w:val="left" w:pos="1044"/>
          <w:tab w:val="left" w:pos="1045"/>
        </w:tabs>
        <w:spacing w:line="273" w:lineRule="auto"/>
        <w:ind w:left="993" w:right="124" w:hanging="709"/>
        <w:rPr>
          <w:rFonts w:ascii="Times New Roman" w:hAnsi="Times New Roman" w:cs="Times New Roman"/>
          <w:sz w:val="21"/>
          <w:szCs w:val="21"/>
        </w:rPr>
      </w:pPr>
      <w:r w:rsidRPr="00DA4DAE">
        <w:rPr>
          <w:rFonts w:ascii="Times New Roman" w:hAnsi="Times New Roman" w:cs="Times New Roman"/>
          <w:sz w:val="21"/>
          <w:szCs w:val="21"/>
          <w:highlight w:val="yellow"/>
        </w:rPr>
        <w:t>FORMULARZ ASORTYMENTOWO-CENOWY</w:t>
      </w:r>
      <w:r w:rsidRPr="00DA4DAE">
        <w:rPr>
          <w:rFonts w:ascii="Times New Roman" w:hAnsi="Times New Roman" w:cs="Times New Roman"/>
          <w:sz w:val="21"/>
          <w:szCs w:val="21"/>
        </w:rPr>
        <w:t xml:space="preserve">: odpowiednio dla danej części zamówienia </w:t>
      </w:r>
      <w:r w:rsidRPr="002443C9">
        <w:rPr>
          <w:rFonts w:ascii="Times New Roman" w:hAnsi="Times New Roman" w:cs="Times New Roman"/>
          <w:sz w:val="21"/>
          <w:szCs w:val="21"/>
          <w:highlight w:val="lightGray"/>
        </w:rPr>
        <w:t xml:space="preserve">Załącznik nr </w:t>
      </w:r>
      <w:r w:rsidR="00A77164" w:rsidRPr="002443C9">
        <w:rPr>
          <w:rFonts w:ascii="Times New Roman" w:hAnsi="Times New Roman" w:cs="Times New Roman"/>
          <w:sz w:val="21"/>
          <w:szCs w:val="21"/>
          <w:highlight w:val="lightGray"/>
        </w:rPr>
        <w:t>2</w:t>
      </w:r>
      <w:r w:rsidRPr="00DA4DAE">
        <w:rPr>
          <w:rFonts w:ascii="Times New Roman" w:hAnsi="Times New Roman" w:cs="Times New Roman"/>
          <w:sz w:val="21"/>
          <w:szCs w:val="21"/>
        </w:rPr>
        <w:t xml:space="preserve"> do SWZ, który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winien być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formie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oryginału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podpisany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kwalifikowanym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podpisem elektronicznym.</w:t>
      </w:r>
    </w:p>
    <w:p w:rsidR="0036691D" w:rsidRPr="00DA4DAE" w:rsidRDefault="00B650C7" w:rsidP="00B650C7">
      <w:pPr>
        <w:pStyle w:val="Tekstpodstawowy"/>
        <w:spacing w:line="273" w:lineRule="auto"/>
        <w:ind w:left="993" w:right="124"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załączniki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podlegają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procedurze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uzupełnienia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względu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niezłożenie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spowoduje odrzucenie oferty. Nadto, wszystkie pozycje opisu muszą być wypełnione pod rygorem odrzucenia oferty. Opis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winien zawierać istotne elementy będące przedmiotem przyszłej umowy tj. nazwy bądź inne wyczerpujące dane techniczne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wskazane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odpowiednich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miejscach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opisu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wyrobu,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umożliwiające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Zamawiającemu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identyfikację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konkretnego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oferowanego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celu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weryfikacji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zgodności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wymaganiami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określonymi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przez Zamawiającego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 Opisie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przedmiotu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zamówienia.</w:t>
      </w:r>
    </w:p>
    <w:p w:rsidR="009E1B1D" w:rsidRDefault="00B650C7" w:rsidP="00B650C7">
      <w:pPr>
        <w:pStyle w:val="Tekstpodstawowy"/>
        <w:spacing w:line="273" w:lineRule="auto"/>
        <w:ind w:left="993" w:right="265" w:hanging="70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Wykonawca wypełnia oraz podpisuje i załącza do oferty tylko te formularze, które dotyczą części na które wykonawca składa</w:t>
      </w:r>
      <w:r w:rsidR="00A15047" w:rsidRPr="00DA4DAE">
        <w:rPr>
          <w:rFonts w:ascii="Times New Roman" w:hAnsi="Times New Roman" w:cs="Times New Roman"/>
          <w:spacing w:val="-37"/>
          <w:sz w:val="21"/>
          <w:szCs w:val="21"/>
        </w:rPr>
        <w:t xml:space="preserve"> </w:t>
      </w:r>
      <w:r w:rsidR="00A15047" w:rsidRPr="00DA4DAE">
        <w:rPr>
          <w:rFonts w:ascii="Times New Roman" w:hAnsi="Times New Roman" w:cs="Times New Roman"/>
          <w:sz w:val="21"/>
          <w:szCs w:val="21"/>
        </w:rPr>
        <w:t>ofertę.</w:t>
      </w:r>
    </w:p>
    <w:p w:rsidR="0036691D" w:rsidRPr="009E1B1D" w:rsidRDefault="00A15047" w:rsidP="00C92306">
      <w:pPr>
        <w:pStyle w:val="Tekstpodstawowy"/>
        <w:numPr>
          <w:ilvl w:val="1"/>
          <w:numId w:val="6"/>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PEŁNOMOCNICTWO</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do</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reprezentowania</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Wykonawców</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gdy:</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podpisuje</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inna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osoba</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niż</w:t>
      </w:r>
      <w:r w:rsidRPr="009E1B1D">
        <w:rPr>
          <w:rFonts w:ascii="Times New Roman" w:hAnsi="Times New Roman" w:cs="Times New Roman"/>
          <w:spacing w:val="-5"/>
          <w:sz w:val="21"/>
          <w:szCs w:val="21"/>
        </w:rPr>
        <w:t xml:space="preserve"> </w:t>
      </w:r>
      <w:r w:rsidRPr="009E1B1D">
        <w:rPr>
          <w:rFonts w:ascii="Times New Roman" w:hAnsi="Times New Roman" w:cs="Times New Roman"/>
          <w:sz w:val="21"/>
          <w:szCs w:val="21"/>
        </w:rPr>
        <w:t>Wykonawca,</w:t>
      </w:r>
    </w:p>
    <w:p w:rsidR="009E1B1D" w:rsidRPr="009E1B1D" w:rsidRDefault="00A15047"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ofertę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składają</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ubiegający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się</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wspólnie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udzielenie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publicznego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którego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treść</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winna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wskazywać pełnomocnika oraz w potwierdzać jego umocowanie do reprezentowania wykonawców w postępowaniu lub do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reprezentowania wykonawców w postępowaniu i zawarcia w ich imieniu umowy - dla ważności pełnomocnictwa wymaga się</w:t>
      </w:r>
      <w:r w:rsidRPr="009E1B1D">
        <w:rPr>
          <w:rFonts w:ascii="Times New Roman" w:hAnsi="Times New Roman" w:cs="Times New Roman"/>
          <w:spacing w:val="-37"/>
          <w:sz w:val="21"/>
          <w:szCs w:val="21"/>
        </w:rPr>
        <w:t xml:space="preserve"> </w:t>
      </w:r>
      <w:r w:rsidRPr="009E1B1D">
        <w:rPr>
          <w:rFonts w:ascii="Times New Roman" w:hAnsi="Times New Roman" w:cs="Times New Roman"/>
          <w:sz w:val="21"/>
          <w:szCs w:val="21"/>
        </w:rPr>
        <w:t>podpisu prawnie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upoważnionych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przedstawicieli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każdego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 wykonawców.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Wszelka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korespondencja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prowadzona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wyłącznie</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z</w:t>
      </w:r>
      <w:r w:rsidRPr="009E1B1D">
        <w:rPr>
          <w:rFonts w:ascii="Times New Roman" w:hAnsi="Times New Roman" w:cs="Times New Roman"/>
          <w:spacing w:val="39"/>
          <w:sz w:val="21"/>
          <w:szCs w:val="21"/>
        </w:rPr>
        <w:t xml:space="preserve"> </w:t>
      </w:r>
      <w:r w:rsidRPr="009E1B1D">
        <w:rPr>
          <w:rFonts w:ascii="Times New Roman" w:hAnsi="Times New Roman" w:cs="Times New Roman"/>
          <w:sz w:val="21"/>
          <w:szCs w:val="21"/>
        </w:rPr>
        <w:t>pełnomocnikiem.</w:t>
      </w:r>
    </w:p>
    <w:p w:rsidR="009E1B1D" w:rsidRPr="009E1B1D" w:rsidRDefault="009E0C3E"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Wspólnicy spółki cywilnej traktowani będą tak jak wykonawcy składający ofertę wspólną</w:t>
      </w:r>
    </w:p>
    <w:p w:rsidR="009F3A39" w:rsidRPr="009E1B1D" w:rsidRDefault="009E1B1D" w:rsidP="00E05161">
      <w:pPr>
        <w:pStyle w:val="Akapitzlist"/>
        <w:numPr>
          <w:ilvl w:val="2"/>
          <w:numId w:val="20"/>
        </w:numPr>
        <w:tabs>
          <w:tab w:val="left" w:pos="1045"/>
        </w:tabs>
        <w:spacing w:before="25"/>
        <w:ind w:left="993" w:right="265" w:hanging="709"/>
        <w:rPr>
          <w:rFonts w:ascii="Times New Roman" w:hAnsi="Times New Roman" w:cs="Times New Roman"/>
          <w:sz w:val="21"/>
          <w:szCs w:val="21"/>
        </w:rPr>
      </w:pPr>
      <w:r w:rsidRPr="009E1B1D">
        <w:rPr>
          <w:rFonts w:ascii="Times New Roman" w:hAnsi="Times New Roman" w:cs="Times New Roman"/>
          <w:sz w:val="21"/>
          <w:szCs w:val="21"/>
        </w:rPr>
        <w:t xml:space="preserve"> </w:t>
      </w:r>
      <w:r w:rsidR="00A15047" w:rsidRPr="009E1B1D">
        <w:rPr>
          <w:rFonts w:ascii="Times New Roman" w:hAnsi="Times New Roman" w:cs="Times New Roman"/>
          <w:sz w:val="21"/>
          <w:szCs w:val="21"/>
        </w:rPr>
        <w:t>Pełnomocnictwo</w:t>
      </w:r>
      <w:r w:rsidR="00A15047" w:rsidRPr="009E1B1D">
        <w:rPr>
          <w:rFonts w:ascii="Times New Roman" w:hAnsi="Times New Roman" w:cs="Times New Roman"/>
          <w:spacing w:val="34"/>
          <w:sz w:val="21"/>
          <w:szCs w:val="21"/>
        </w:rPr>
        <w:t xml:space="preserve"> </w:t>
      </w:r>
      <w:r w:rsidR="009F3A39" w:rsidRPr="009E1B1D">
        <w:rPr>
          <w:rFonts w:ascii="Times New Roman" w:hAnsi="Times New Roman" w:cs="Times New Roman"/>
          <w:sz w:val="21"/>
          <w:szCs w:val="21"/>
        </w:rPr>
        <w:t>winno być złożone w oryginale lub notarialnie poświadczonej kopii w postaci dokumentu elektronicznego, opatrzonego kwalifikowanym podpisem elektronicznym, wystawionego przez osobę do tego upoważnione, a z treści pełnomocnictwa muszą jednoznacznie wynikać wszystkie uprawnienia;</w:t>
      </w:r>
    </w:p>
    <w:p w:rsidR="0036691D" w:rsidRPr="009E1B1D" w:rsidRDefault="00A15047" w:rsidP="00E05161">
      <w:pPr>
        <w:pStyle w:val="Akapitzlist"/>
        <w:numPr>
          <w:ilvl w:val="1"/>
          <w:numId w:val="20"/>
        </w:numPr>
        <w:spacing w:line="273" w:lineRule="auto"/>
        <w:ind w:left="993" w:right="265" w:hanging="709"/>
        <w:rPr>
          <w:rFonts w:ascii="Times New Roman" w:hAnsi="Times New Roman" w:cs="Times New Roman"/>
          <w:sz w:val="21"/>
          <w:szCs w:val="21"/>
        </w:rPr>
      </w:pPr>
      <w:r w:rsidRPr="009E1B1D">
        <w:rPr>
          <w:rFonts w:ascii="Times New Roman" w:hAnsi="Times New Roman" w:cs="Times New Roman"/>
          <w:sz w:val="21"/>
          <w:szCs w:val="21"/>
          <w:highlight w:val="yellow"/>
        </w:rPr>
        <w:t>ZOBOWIĄZANIE</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PODMIOTU</w:t>
      </w:r>
      <w:r w:rsidRPr="009E1B1D">
        <w:rPr>
          <w:rFonts w:ascii="Times New Roman" w:hAnsi="Times New Roman" w:cs="Times New Roman"/>
          <w:spacing w:val="1"/>
          <w:sz w:val="21"/>
          <w:szCs w:val="21"/>
          <w:highlight w:val="yellow"/>
        </w:rPr>
        <w:t xml:space="preserve"> </w:t>
      </w:r>
      <w:r w:rsidRPr="009E1B1D">
        <w:rPr>
          <w:rFonts w:ascii="Times New Roman" w:hAnsi="Times New Roman" w:cs="Times New Roman"/>
          <w:sz w:val="21"/>
          <w:szCs w:val="21"/>
          <w:highlight w:val="yellow"/>
        </w:rPr>
        <w:t>TRZECIEGO</w:t>
      </w:r>
      <w:r w:rsidRPr="009E1B1D">
        <w:rPr>
          <w:rFonts w:ascii="Times New Roman" w:hAnsi="Times New Roman" w:cs="Times New Roman"/>
          <w:sz w:val="21"/>
          <w:szCs w:val="21"/>
        </w:rPr>
        <w:t>,</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przypadku,</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gdy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polega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na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zdolnościach</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sytuacji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podmiotów udostępniających zasoby, do oddania mu do dyspozycji niezbędnych zasobów na potrzeby realizacji danego</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lub</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inny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podmiotowy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środek</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dowodowy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potwierdzający,</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że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wykonawca</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realizując</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zamówienie,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będzie</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dysponował</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niezbędnymi zasobami</w:t>
      </w:r>
      <w:r w:rsidRPr="009E1B1D">
        <w:rPr>
          <w:rFonts w:ascii="Times New Roman" w:hAnsi="Times New Roman" w:cs="Times New Roman"/>
          <w:spacing w:val="1"/>
          <w:sz w:val="21"/>
          <w:szCs w:val="21"/>
        </w:rPr>
        <w:t xml:space="preserve"> </w:t>
      </w:r>
      <w:r w:rsidRPr="009E1B1D">
        <w:rPr>
          <w:rFonts w:ascii="Times New Roman" w:hAnsi="Times New Roman" w:cs="Times New Roman"/>
          <w:sz w:val="21"/>
          <w:szCs w:val="21"/>
        </w:rPr>
        <w:t>tych podmiotów.</w:t>
      </w:r>
    </w:p>
    <w:p w:rsidR="00E25AE4" w:rsidRPr="00E25AE4" w:rsidRDefault="00A15047" w:rsidP="00E05161">
      <w:pPr>
        <w:pStyle w:val="Akapitzlist"/>
        <w:numPr>
          <w:ilvl w:val="1"/>
          <w:numId w:val="20"/>
        </w:numPr>
        <w:tabs>
          <w:tab w:val="left" w:pos="1044"/>
          <w:tab w:val="left" w:pos="1045"/>
        </w:tabs>
        <w:ind w:left="1044" w:right="265" w:hanging="709"/>
        <w:rPr>
          <w:rFonts w:ascii="Times New Roman" w:hAnsi="Times New Roman" w:cs="Times New Roman"/>
          <w:sz w:val="21"/>
          <w:szCs w:val="21"/>
        </w:rPr>
      </w:pPr>
      <w:r w:rsidRPr="00DA4DAE">
        <w:rPr>
          <w:rFonts w:ascii="Times New Roman" w:hAnsi="Times New Roman" w:cs="Times New Roman"/>
          <w:sz w:val="21"/>
          <w:szCs w:val="21"/>
          <w:highlight w:val="yellow"/>
        </w:rPr>
        <w:t>PRZEDMIOTOWE</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ŚRODKI</w:t>
      </w:r>
      <w:r w:rsidRPr="00DA4DAE">
        <w:rPr>
          <w:rFonts w:ascii="Times New Roman" w:hAnsi="Times New Roman" w:cs="Times New Roman"/>
          <w:spacing w:val="-4"/>
          <w:sz w:val="21"/>
          <w:szCs w:val="21"/>
          <w:highlight w:val="yellow"/>
        </w:rPr>
        <w:t xml:space="preserve"> </w:t>
      </w:r>
      <w:r w:rsidRPr="00DA4DAE">
        <w:rPr>
          <w:rFonts w:ascii="Times New Roman" w:hAnsi="Times New Roman" w:cs="Times New Roman"/>
          <w:sz w:val="21"/>
          <w:szCs w:val="21"/>
          <w:highlight w:val="yellow"/>
        </w:rPr>
        <w:t>DOWODOWE</w:t>
      </w:r>
      <w:r w:rsidRPr="00DA4DAE">
        <w:rPr>
          <w:rFonts w:ascii="Times New Roman" w:hAnsi="Times New Roman" w:cs="Times New Roman"/>
          <w:spacing w:val="-3"/>
          <w:sz w:val="21"/>
          <w:szCs w:val="21"/>
        </w:rPr>
        <w:t xml:space="preserve"> </w:t>
      </w:r>
      <w:r w:rsidRPr="009E1B1D">
        <w:rPr>
          <w:rFonts w:ascii="Times New Roman" w:hAnsi="Times New Roman" w:cs="Times New Roman"/>
          <w:sz w:val="21"/>
          <w:szCs w:val="21"/>
        </w:rPr>
        <w:t>wskazane</w:t>
      </w:r>
      <w:r w:rsidRPr="009E1B1D">
        <w:rPr>
          <w:rFonts w:ascii="Times New Roman" w:hAnsi="Times New Roman" w:cs="Times New Roman"/>
          <w:spacing w:val="-4"/>
          <w:sz w:val="21"/>
          <w:szCs w:val="21"/>
        </w:rPr>
        <w:t xml:space="preserve"> </w:t>
      </w:r>
      <w:r w:rsidRPr="009E1B1D">
        <w:rPr>
          <w:rFonts w:ascii="Times New Roman" w:hAnsi="Times New Roman" w:cs="Times New Roman"/>
          <w:sz w:val="21"/>
          <w:szCs w:val="21"/>
        </w:rPr>
        <w:t>w</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Rozdziale</w:t>
      </w:r>
      <w:r w:rsidRPr="009E1B1D">
        <w:rPr>
          <w:rFonts w:ascii="Times New Roman" w:hAnsi="Times New Roman" w:cs="Times New Roman"/>
          <w:spacing w:val="-6"/>
          <w:sz w:val="21"/>
          <w:szCs w:val="21"/>
        </w:rPr>
        <w:t xml:space="preserve"> </w:t>
      </w:r>
      <w:r w:rsidRPr="009E1B1D">
        <w:rPr>
          <w:rFonts w:ascii="Times New Roman" w:hAnsi="Times New Roman" w:cs="Times New Roman"/>
          <w:sz w:val="21"/>
          <w:szCs w:val="21"/>
        </w:rPr>
        <w:t>III</w:t>
      </w:r>
      <w:r w:rsidRPr="009E1B1D">
        <w:rPr>
          <w:rFonts w:ascii="Times New Roman" w:hAnsi="Times New Roman" w:cs="Times New Roman"/>
          <w:spacing w:val="-3"/>
          <w:sz w:val="21"/>
          <w:szCs w:val="21"/>
        </w:rPr>
        <w:t xml:space="preserve"> </w:t>
      </w:r>
      <w:r w:rsidRPr="009E1B1D">
        <w:rPr>
          <w:rFonts w:ascii="Times New Roman" w:hAnsi="Times New Roman" w:cs="Times New Roman"/>
          <w:sz w:val="21"/>
          <w:szCs w:val="21"/>
        </w:rPr>
        <w:t>pkt</w:t>
      </w:r>
      <w:r w:rsidRPr="009E1B1D">
        <w:rPr>
          <w:rFonts w:ascii="Times New Roman" w:hAnsi="Times New Roman" w:cs="Times New Roman"/>
          <w:spacing w:val="-3"/>
          <w:sz w:val="21"/>
          <w:szCs w:val="21"/>
        </w:rPr>
        <w:t xml:space="preserve"> </w:t>
      </w:r>
      <w:r w:rsidR="00D64D3A" w:rsidRPr="009E1B1D">
        <w:rPr>
          <w:rFonts w:ascii="Times New Roman" w:hAnsi="Times New Roman" w:cs="Times New Roman"/>
          <w:sz w:val="21"/>
          <w:szCs w:val="21"/>
        </w:rPr>
        <w:t>4</w:t>
      </w:r>
      <w:r w:rsidRPr="009E1B1D">
        <w:rPr>
          <w:rFonts w:ascii="Times New Roman" w:hAnsi="Times New Roman" w:cs="Times New Roman"/>
          <w:spacing w:val="-2"/>
          <w:sz w:val="21"/>
          <w:szCs w:val="21"/>
        </w:rPr>
        <w:t xml:space="preserve"> </w:t>
      </w:r>
      <w:r w:rsidRPr="009E1B1D">
        <w:rPr>
          <w:rFonts w:ascii="Times New Roman" w:hAnsi="Times New Roman" w:cs="Times New Roman"/>
          <w:sz w:val="21"/>
          <w:szCs w:val="21"/>
        </w:rPr>
        <w:t>SWZ</w:t>
      </w:r>
    </w:p>
    <w:p w:rsidR="00044B07" w:rsidRPr="00044B07"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Pr>
          <w:rFonts w:ascii="Times New Roman" w:eastAsiaTheme="minorHAnsi" w:hAnsi="Times New Roman" w:cs="Times New Roman"/>
          <w:color w:val="000000"/>
          <w:sz w:val="23"/>
          <w:szCs w:val="23"/>
        </w:rPr>
        <w:t xml:space="preserve">W </w:t>
      </w:r>
      <w:r w:rsidRPr="00044B07">
        <w:rPr>
          <w:rFonts w:ascii="Times New Roman" w:eastAsiaTheme="minorHAnsi" w:hAnsi="Times New Roman" w:cs="Times New Roman"/>
          <w:color w:val="000000"/>
          <w:sz w:val="23"/>
          <w:szCs w:val="23"/>
        </w:rPr>
        <w:t xml:space="preserve">przypadku, o którym mowa w </w:t>
      </w:r>
      <w:r>
        <w:rPr>
          <w:rFonts w:ascii="Times New Roman" w:eastAsiaTheme="minorHAnsi" w:hAnsi="Times New Roman" w:cs="Times New Roman"/>
          <w:color w:val="000000"/>
          <w:sz w:val="23"/>
          <w:szCs w:val="23"/>
        </w:rPr>
        <w:t xml:space="preserve">art. 117 </w:t>
      </w:r>
      <w:r w:rsidRPr="00044B07">
        <w:rPr>
          <w:rFonts w:ascii="Times New Roman" w:eastAsiaTheme="minorHAnsi" w:hAnsi="Times New Roman" w:cs="Times New Roman"/>
          <w:color w:val="000000"/>
          <w:sz w:val="23"/>
          <w:szCs w:val="23"/>
        </w:rPr>
        <w:t>ust. 2 i 3</w:t>
      </w:r>
      <w:r>
        <w:rPr>
          <w:rFonts w:ascii="Times New Roman" w:eastAsiaTheme="minorHAnsi" w:hAnsi="Times New Roman" w:cs="Times New Roman"/>
          <w:color w:val="000000"/>
          <w:sz w:val="23"/>
          <w:szCs w:val="23"/>
        </w:rPr>
        <w:t xml:space="preserve"> ustawy PZP</w:t>
      </w:r>
      <w:r w:rsidRPr="00044B07">
        <w:rPr>
          <w:rFonts w:ascii="Times New Roman" w:eastAsiaTheme="minorHAnsi" w:hAnsi="Times New Roman" w:cs="Times New Roman"/>
          <w:color w:val="000000"/>
          <w:sz w:val="23"/>
          <w:szCs w:val="23"/>
        </w:rPr>
        <w:t>, wykonawcy wspólnie ubiegający się o ud</w:t>
      </w:r>
      <w:r>
        <w:rPr>
          <w:rFonts w:ascii="Times New Roman" w:eastAsiaTheme="minorHAnsi" w:hAnsi="Times New Roman" w:cs="Times New Roman"/>
          <w:color w:val="000000"/>
          <w:sz w:val="23"/>
          <w:szCs w:val="23"/>
        </w:rPr>
        <w:t>zielenie za</w:t>
      </w:r>
      <w:r w:rsidRPr="00044B07">
        <w:rPr>
          <w:rFonts w:ascii="Times New Roman" w:eastAsiaTheme="minorHAnsi" w:hAnsi="Times New Roman" w:cs="Times New Roman"/>
          <w:color w:val="000000"/>
          <w:sz w:val="23"/>
          <w:szCs w:val="23"/>
        </w:rPr>
        <w:t xml:space="preserve">mówienia </w:t>
      </w:r>
      <w:r>
        <w:rPr>
          <w:rFonts w:ascii="Times New Roman" w:eastAsiaTheme="minorHAnsi" w:hAnsi="Times New Roman" w:cs="Times New Roman"/>
          <w:color w:val="000000"/>
          <w:sz w:val="23"/>
          <w:szCs w:val="23"/>
        </w:rPr>
        <w:t xml:space="preserve">winni dołączyć </w:t>
      </w:r>
      <w:r w:rsidRPr="00044B07">
        <w:rPr>
          <w:rFonts w:ascii="Times New Roman" w:eastAsiaTheme="minorHAnsi" w:hAnsi="Times New Roman" w:cs="Times New Roman"/>
          <w:color w:val="000000"/>
          <w:sz w:val="23"/>
          <w:szCs w:val="23"/>
          <w:shd w:val="clear" w:color="auto" w:fill="FFFF00"/>
        </w:rPr>
        <w:t>OŚWIADCZENIE</w:t>
      </w:r>
      <w:r w:rsidRPr="00044B07">
        <w:rPr>
          <w:rFonts w:ascii="Times New Roman" w:eastAsiaTheme="minorHAnsi" w:hAnsi="Times New Roman" w:cs="Times New Roman"/>
          <w:color w:val="000000"/>
          <w:sz w:val="23"/>
          <w:szCs w:val="23"/>
        </w:rPr>
        <w:t xml:space="preserve">, z którego wynika, które dostawy wykonają poszczególni wykonawcy. </w:t>
      </w:r>
    </w:p>
    <w:p w:rsidR="00044B07" w:rsidRPr="009E1B1D" w:rsidRDefault="00044B07" w:rsidP="00E05161">
      <w:pPr>
        <w:pStyle w:val="Akapitzlist"/>
        <w:numPr>
          <w:ilvl w:val="1"/>
          <w:numId w:val="20"/>
        </w:numPr>
        <w:tabs>
          <w:tab w:val="left" w:pos="1044"/>
          <w:tab w:val="left" w:pos="1045"/>
        </w:tabs>
        <w:ind w:left="1044" w:right="265" w:hanging="709"/>
        <w:rPr>
          <w:rFonts w:asciiTheme="majorHAnsi" w:hAnsiTheme="majorHAnsi" w:cs="Times New Roman"/>
          <w:sz w:val="21"/>
          <w:szCs w:val="21"/>
        </w:rPr>
      </w:pPr>
      <w:r w:rsidRPr="009E1B1D">
        <w:rPr>
          <w:rFonts w:asciiTheme="majorHAnsi" w:hAnsiTheme="majorHAnsi" w:cs="Times New Roman"/>
          <w:sz w:val="21"/>
          <w:szCs w:val="21"/>
          <w:highlight w:val="yellow"/>
        </w:rPr>
        <w:t>OŚWIADCZENIE (JEDZ)</w:t>
      </w:r>
      <w:r w:rsidRPr="009E1B1D">
        <w:rPr>
          <w:rFonts w:asciiTheme="majorHAnsi" w:hAnsiTheme="majorHAnsi" w:cs="Times New Roman"/>
          <w:b/>
          <w:sz w:val="21"/>
          <w:szCs w:val="21"/>
        </w:rPr>
        <w:t xml:space="preserve"> </w:t>
      </w:r>
      <w:r w:rsidRPr="009E1B1D">
        <w:rPr>
          <w:rFonts w:asciiTheme="majorHAnsi" w:hAnsiTheme="majorHAnsi" w:cs="Times New Roman"/>
          <w:sz w:val="21"/>
          <w:szCs w:val="21"/>
        </w:rPr>
        <w:t>o niepodleganiu wykluczeniu, spełnianiu warunków udziału w postępowaniu, w zakresie wskazanym przez zamawiającego.</w:t>
      </w:r>
    </w:p>
    <w:p w:rsidR="00044B07" w:rsidRPr="009E1B1D" w:rsidRDefault="00044B07" w:rsidP="00044B07">
      <w:pPr>
        <w:tabs>
          <w:tab w:val="left" w:pos="1044"/>
          <w:tab w:val="left" w:pos="1045"/>
        </w:tabs>
        <w:ind w:left="1044"/>
        <w:rPr>
          <w:rFonts w:asciiTheme="majorHAnsi" w:hAnsiTheme="majorHAnsi" w:cs="Times New Roman"/>
          <w:sz w:val="21"/>
          <w:szCs w:val="21"/>
        </w:rPr>
      </w:pPr>
      <w:r>
        <w:rPr>
          <w:rFonts w:asciiTheme="majorHAnsi" w:hAnsiTheme="majorHAnsi" w:cs="Times New Roman"/>
          <w:sz w:val="21"/>
          <w:szCs w:val="21"/>
        </w:rPr>
        <w:t xml:space="preserve">- </w:t>
      </w:r>
      <w:r w:rsidRPr="009E1B1D">
        <w:rPr>
          <w:rFonts w:asciiTheme="majorHAnsi" w:hAnsiTheme="majorHAnsi" w:cs="Times New Roman"/>
          <w:sz w:val="21"/>
          <w:szCs w:val="21"/>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w:t>
      </w:r>
    </w:p>
    <w:p w:rsidR="00044B07" w:rsidRPr="00A946AD" w:rsidRDefault="00044B07" w:rsidP="00044B07">
      <w:pPr>
        <w:tabs>
          <w:tab w:val="left" w:pos="1044"/>
          <w:tab w:val="left" w:pos="1045"/>
        </w:tabs>
        <w:ind w:left="1044"/>
        <w:rPr>
          <w:rFonts w:asciiTheme="majorHAnsi" w:hAnsiTheme="majorHAnsi" w:cs="Times New Roman"/>
          <w:sz w:val="21"/>
          <w:szCs w:val="21"/>
        </w:rPr>
      </w:pPr>
      <w:r w:rsidRPr="00A946AD">
        <w:rPr>
          <w:rFonts w:asciiTheme="majorHAnsi" w:hAnsiTheme="majorHAnsi" w:cs="Times New Roman"/>
          <w:sz w:val="21"/>
          <w:szCs w:val="21"/>
        </w:rPr>
        <w:t>- Oświadczenie, stanowi dowód potwierdzający brak podstaw wykluczenia, spełnianie warunków udziału w postępowaniu, na dzień składania ofert, tymczasowo zastępujący wymagane przez zamawiającego podmiotowe środki dowodowe.</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 xml:space="preserve">Zamawiający informuje, że wykonawca może ograniczyć się do wypełnienia sekcji </w:t>
      </w:r>
      <w:r w:rsidR="00A946AD" w:rsidRPr="00A946AD">
        <w:rPr>
          <w:sz w:val="21"/>
          <w:szCs w:val="21"/>
        </w:rPr>
        <w:sym w:font="Symbol" w:char="F07F"/>
      </w:r>
      <w:r w:rsidR="00A946AD" w:rsidRPr="00A946AD">
        <w:rPr>
          <w:rFonts w:ascii="Arial" w:hAnsi="Arial" w:cs="Arial"/>
          <w:b/>
          <w:sz w:val="21"/>
          <w:szCs w:val="21"/>
        </w:rPr>
        <w:t xml:space="preserve"> </w:t>
      </w:r>
      <w:r w:rsidRPr="00A946AD">
        <w:rPr>
          <w:rFonts w:asciiTheme="majorHAnsi" w:hAnsiTheme="majorHAnsi" w:cs="Times New Roman"/>
          <w:sz w:val="21"/>
          <w:szCs w:val="21"/>
        </w:rPr>
        <w:t>w części IV i nie musi wypełniać żadnej z pozostałych sekcji w części IV JEDZ.</w:t>
      </w:r>
    </w:p>
    <w:p w:rsidR="00044B07" w:rsidRPr="00A946AD"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 przypadku wspólnego ubiegania się o zamówienie przez wykonawców, oświadczenie, o którym mowa w pkt 2.1,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A946AD">
        <w:rPr>
          <w:rFonts w:asciiTheme="majorHAnsi" w:hAnsiTheme="majorHAnsi" w:cs="Times New Roman"/>
          <w:sz w:val="21"/>
          <w:szCs w:val="21"/>
        </w:rPr>
        <w:t>Wykonawca, w przypadku polegania na zdolnościach lub sytuacji podmiotów udostępniających zasoby, przedstawia, wraz z oświadczeniem, o którym</w:t>
      </w:r>
      <w:r w:rsidRPr="00776D65">
        <w:rPr>
          <w:rFonts w:asciiTheme="majorHAnsi" w:hAnsiTheme="majorHAnsi" w:cs="Times New Roman"/>
          <w:sz w:val="21"/>
          <w:szCs w:val="21"/>
        </w:rPr>
        <w:t xml:space="preserve"> mowa w pkt 2.1, także oświadczenie podmiotu udostępniającego zasoby, potwierdzające brak podstaw wykluczenia tego podmiotu oraz odpowiednio spełnianie warunków udziału w postępowaniu lub kryteriów selekcji, w zakresie, w jakim wykonawca powołuje się na jego zasoby.</w:t>
      </w:r>
    </w:p>
    <w:p w:rsidR="00044B07" w:rsidRPr="00776D65" w:rsidRDefault="00044B07" w:rsidP="00E05161">
      <w:pPr>
        <w:pStyle w:val="Akapitzlist"/>
        <w:numPr>
          <w:ilvl w:val="2"/>
          <w:numId w:val="20"/>
        </w:numPr>
        <w:tabs>
          <w:tab w:val="left" w:pos="1134"/>
        </w:tabs>
        <w:ind w:left="1134" w:hanging="708"/>
        <w:rPr>
          <w:rFonts w:asciiTheme="majorHAnsi" w:hAnsiTheme="majorHAnsi" w:cs="Times New Roman"/>
          <w:sz w:val="21"/>
          <w:szCs w:val="21"/>
        </w:rPr>
      </w:pPr>
      <w:r w:rsidRPr="00776D65">
        <w:rPr>
          <w:rFonts w:asciiTheme="majorHAnsi" w:hAnsiTheme="majorHAnsi" w:cs="Times New Roman"/>
          <w:sz w:val="21"/>
          <w:szCs w:val="21"/>
        </w:rPr>
        <w:t>Zamawiający żąda, aby wykonawca, który zamierza powierzyć wykonanie części zamówienia podwykonawcom, w celu wykazania braku istnienia wobec nich podstaw wykluczenia z udziału w postępowaniu składał jednolite dokumenty dotyczące podwykonawców – jeżeli na etapie składania oferty są znane.</w:t>
      </w:r>
    </w:p>
    <w:p w:rsidR="00044B07" w:rsidRPr="00776D65" w:rsidRDefault="00776D65" w:rsidP="00E05161">
      <w:pPr>
        <w:pStyle w:val="Akapitzlist"/>
        <w:numPr>
          <w:ilvl w:val="2"/>
          <w:numId w:val="20"/>
        </w:numPr>
        <w:tabs>
          <w:tab w:val="left" w:pos="1044"/>
          <w:tab w:val="left" w:pos="1045"/>
          <w:tab w:val="left" w:pos="1134"/>
        </w:tabs>
        <w:ind w:hanging="294"/>
        <w:rPr>
          <w:rFonts w:asciiTheme="majorHAnsi" w:hAnsiTheme="majorHAnsi" w:cs="Times New Roman"/>
          <w:sz w:val="21"/>
          <w:szCs w:val="21"/>
        </w:rPr>
      </w:pPr>
      <w:r>
        <w:rPr>
          <w:rFonts w:asciiTheme="majorHAnsi" w:hAnsiTheme="majorHAnsi" w:cs="Times New Roman"/>
          <w:sz w:val="21"/>
          <w:szCs w:val="21"/>
        </w:rPr>
        <w:t xml:space="preserve">  </w:t>
      </w:r>
      <w:r w:rsidR="00044B07" w:rsidRPr="00776D65">
        <w:rPr>
          <w:rFonts w:asciiTheme="majorHAnsi" w:hAnsiTheme="majorHAnsi" w:cs="Times New Roman"/>
          <w:sz w:val="21"/>
          <w:szCs w:val="21"/>
        </w:rPr>
        <w:t>Instrukcja wypełniania jedz znajduje się w  Załączniku nr 3A</w:t>
      </w:r>
    </w:p>
    <w:p w:rsidR="00044B07" w:rsidRPr="00CC2942" w:rsidRDefault="00044B07" w:rsidP="00044B07">
      <w:pPr>
        <w:pStyle w:val="Akapitzlist"/>
        <w:tabs>
          <w:tab w:val="left" w:pos="1044"/>
          <w:tab w:val="left" w:pos="1045"/>
        </w:tabs>
        <w:ind w:left="1754" w:right="265" w:hanging="294"/>
        <w:jc w:val="left"/>
        <w:rPr>
          <w:rFonts w:asciiTheme="majorHAnsi" w:hAnsiTheme="majorHAnsi" w:cs="Times New Roman"/>
          <w:sz w:val="21"/>
          <w:szCs w:val="21"/>
        </w:rPr>
      </w:pPr>
      <w:r w:rsidRPr="00CC2942">
        <w:rPr>
          <w:rFonts w:asciiTheme="majorHAnsi" w:hAnsiTheme="majorHAnsi" w:cs="Times New Roman"/>
          <w:sz w:val="21"/>
          <w:szCs w:val="21"/>
        </w:rPr>
        <w:t xml:space="preserve"> </w:t>
      </w:r>
    </w:p>
    <w:p w:rsidR="00F733B6" w:rsidRDefault="00AD18C9" w:rsidP="00AD18C9">
      <w:pPr>
        <w:pStyle w:val="Nagwek1"/>
        <w:ind w:left="709" w:right="265"/>
        <w:rPr>
          <w:rFonts w:ascii="Times New Roman" w:hAnsi="Times New Roman" w:cs="Times New Roman"/>
          <w:sz w:val="21"/>
          <w:szCs w:val="21"/>
        </w:rPr>
      </w:pPr>
      <w:r>
        <w:rPr>
          <w:rFonts w:ascii="Times New Roman" w:hAnsi="Times New Roman" w:cs="Times New Roman"/>
          <w:sz w:val="21"/>
          <w:szCs w:val="21"/>
        </w:rPr>
        <w:t>ZA</w:t>
      </w:r>
      <w:r w:rsidR="00CB0FE0">
        <w:rPr>
          <w:rFonts w:ascii="Times New Roman" w:hAnsi="Times New Roman" w:cs="Times New Roman"/>
          <w:sz w:val="21"/>
          <w:szCs w:val="21"/>
        </w:rPr>
        <w:t>S</w:t>
      </w:r>
      <w:r>
        <w:rPr>
          <w:rFonts w:ascii="Times New Roman" w:hAnsi="Times New Roman" w:cs="Times New Roman"/>
          <w:sz w:val="21"/>
          <w:szCs w:val="21"/>
        </w:rPr>
        <w:t xml:space="preserve">ADY WNOSZENIA </w:t>
      </w:r>
      <w:r w:rsidR="00F733B6">
        <w:rPr>
          <w:rFonts w:ascii="Times New Roman" w:hAnsi="Times New Roman" w:cs="Times New Roman"/>
          <w:sz w:val="21"/>
          <w:szCs w:val="21"/>
        </w:rPr>
        <w:t>WADIUM</w:t>
      </w:r>
    </w:p>
    <w:p w:rsidR="00F733B6" w:rsidRDefault="00F733B6" w:rsidP="00AD18C9">
      <w:pPr>
        <w:pStyle w:val="Nagwek1"/>
        <w:ind w:left="709" w:right="265"/>
        <w:rPr>
          <w:rFonts w:ascii="Times New Roman" w:hAnsi="Times New Roman" w:cs="Times New Roman"/>
          <w:sz w:val="21"/>
          <w:szCs w:val="21"/>
        </w:rPr>
      </w:pPr>
    </w:p>
    <w:p w:rsidR="00CB0FE0" w:rsidRDefault="00CB0FE0" w:rsidP="00E05161">
      <w:pPr>
        <w:pStyle w:val="Akapitzlist"/>
        <w:numPr>
          <w:ilvl w:val="1"/>
          <w:numId w:val="20"/>
        </w:numPr>
        <w:tabs>
          <w:tab w:val="left" w:pos="1044"/>
          <w:tab w:val="left" w:pos="1045"/>
        </w:tabs>
        <w:ind w:right="265" w:hanging="9"/>
        <w:rPr>
          <w:rFonts w:asciiTheme="majorHAnsi" w:hAnsiTheme="majorHAnsi" w:cs="Times New Roman"/>
          <w:sz w:val="21"/>
          <w:szCs w:val="21"/>
        </w:rPr>
      </w:pPr>
      <w:r w:rsidRPr="00CC2942">
        <w:rPr>
          <w:rFonts w:asciiTheme="majorHAnsi" w:hAnsiTheme="majorHAnsi" w:cs="Times New Roman"/>
          <w:sz w:val="21"/>
          <w:szCs w:val="21"/>
          <w:highlight w:val="yellow"/>
        </w:rPr>
        <w:t>DOWÓD WNISIENIA WADIUM</w:t>
      </w:r>
      <w:r w:rsidRPr="00CC2942">
        <w:rPr>
          <w:rFonts w:asciiTheme="majorHAnsi" w:hAnsiTheme="majorHAnsi" w:cs="Times New Roman"/>
          <w:sz w:val="21"/>
          <w:szCs w:val="21"/>
        </w:rPr>
        <w:t xml:space="preserve">- nie dotyczy </w:t>
      </w:r>
      <w:r>
        <w:rPr>
          <w:rFonts w:asciiTheme="majorHAnsi" w:hAnsiTheme="majorHAnsi" w:cs="Times New Roman"/>
          <w:sz w:val="21"/>
          <w:szCs w:val="21"/>
        </w:rPr>
        <w:t xml:space="preserve"> tego postępowania </w:t>
      </w:r>
    </w:p>
    <w:p w:rsidR="0036691D" w:rsidRPr="00DA4DAE" w:rsidRDefault="0036691D" w:rsidP="00AD18C9">
      <w:pPr>
        <w:pStyle w:val="Tekstpodstawowy"/>
        <w:spacing w:before="5"/>
        <w:ind w:right="265"/>
        <w:jc w:val="left"/>
        <w:rPr>
          <w:rFonts w:ascii="Times New Roman" w:hAnsi="Times New Roman" w:cs="Times New Roman"/>
          <w:sz w:val="21"/>
          <w:szCs w:val="21"/>
        </w:rPr>
      </w:pPr>
    </w:p>
    <w:p w:rsidR="0036691D" w:rsidRPr="00DA4DAE" w:rsidRDefault="00A15047" w:rsidP="00AD18C9">
      <w:pPr>
        <w:pStyle w:val="Nagwek1"/>
        <w:ind w:left="0" w:right="265"/>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VII</w:t>
      </w:r>
    </w:p>
    <w:p w:rsidR="0036691D" w:rsidRPr="00DA4DAE" w:rsidRDefault="00A15047" w:rsidP="00AD18C9">
      <w:pPr>
        <w:spacing w:before="29"/>
        <w:ind w:right="265"/>
        <w:jc w:val="center"/>
        <w:rPr>
          <w:rFonts w:ascii="Times New Roman" w:hAnsi="Times New Roman" w:cs="Times New Roman"/>
          <w:b/>
          <w:sz w:val="21"/>
          <w:szCs w:val="21"/>
        </w:rPr>
      </w:pPr>
      <w:r w:rsidRPr="00DA4DAE">
        <w:rPr>
          <w:rFonts w:ascii="Times New Roman" w:hAnsi="Times New Roman" w:cs="Times New Roman"/>
          <w:b/>
          <w:sz w:val="21"/>
          <w:szCs w:val="21"/>
        </w:rPr>
        <w:t>PODMIOTOWE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ŚRODKI</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DOWODOWE</w:t>
      </w:r>
    </w:p>
    <w:p w:rsidR="0036691D" w:rsidRPr="00DA4DAE" w:rsidRDefault="0036691D" w:rsidP="00AD18C9">
      <w:pPr>
        <w:pStyle w:val="Tekstpodstawowy"/>
        <w:spacing w:before="5"/>
        <w:ind w:right="265"/>
        <w:jc w:val="left"/>
        <w:rPr>
          <w:rFonts w:ascii="Times New Roman" w:hAnsi="Times New Roman" w:cs="Times New Roman"/>
          <w:b/>
          <w:sz w:val="21"/>
          <w:szCs w:val="21"/>
        </w:rPr>
      </w:pPr>
    </w:p>
    <w:p w:rsidR="0036691D" w:rsidRPr="00DA4DAE" w:rsidRDefault="00A15047" w:rsidP="009E1B1D">
      <w:pPr>
        <w:pStyle w:val="Nagwek1"/>
        <w:tabs>
          <w:tab w:val="left" w:pos="788"/>
        </w:tabs>
        <w:ind w:left="0" w:right="265"/>
        <w:jc w:val="left"/>
        <w:rPr>
          <w:rFonts w:ascii="Times New Roman" w:hAnsi="Times New Roman" w:cs="Times New Roman"/>
          <w:sz w:val="21"/>
          <w:szCs w:val="21"/>
        </w:rPr>
      </w:pPr>
      <w:r w:rsidRPr="00DA4DAE">
        <w:rPr>
          <w:rFonts w:ascii="Times New Roman" w:hAnsi="Times New Roman" w:cs="Times New Roman"/>
          <w:sz w:val="21"/>
          <w:szCs w:val="21"/>
        </w:rPr>
        <w:t>WYKAZ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PODMIOTOWYCH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DOWODOWYCH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SKŁADANYCH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ODPOWIEDZI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WEZWANIE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NAJWYŻEJ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OCENIONA</w:t>
      </w:r>
    </w:p>
    <w:p w:rsidR="000217E6" w:rsidRDefault="000217E6" w:rsidP="000217E6">
      <w:pPr>
        <w:pStyle w:val="Tekstpodstawowy"/>
        <w:spacing w:before="1"/>
        <w:ind w:left="709" w:right="265" w:hanging="425"/>
        <w:jc w:val="left"/>
        <w:rPr>
          <w:rFonts w:ascii="Times New Roman" w:hAnsi="Times New Roman" w:cs="Times New Roman"/>
          <w:b/>
          <w:sz w:val="21"/>
          <w:szCs w:val="21"/>
        </w:rPr>
      </w:pPr>
    </w:p>
    <w:p w:rsidR="000217E6" w:rsidRDefault="000217E6" w:rsidP="000217E6">
      <w:pPr>
        <w:ind w:left="709" w:right="265" w:hanging="425"/>
        <w:jc w:val="both"/>
        <w:rPr>
          <w:rFonts w:ascii="Times New Roman" w:hAnsi="Times New Roman" w:cs="Times New Roman"/>
          <w:b/>
          <w:sz w:val="21"/>
          <w:szCs w:val="21"/>
        </w:rPr>
      </w:pPr>
      <w:r>
        <w:rPr>
          <w:rFonts w:ascii="Times New Roman" w:hAnsi="Times New Roman" w:cs="Times New Roman"/>
          <w:b/>
          <w:sz w:val="21"/>
          <w:szCs w:val="21"/>
        </w:rPr>
        <w:t>I.      Zamawiający wezwie wykonawcę, którego oferta w danej części zamówienia zostanie najwyżej oceniona do</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w</w:t>
      </w:r>
      <w:r>
        <w:rPr>
          <w:rFonts w:ascii="Times New Roman" w:hAnsi="Times New Roman" w:cs="Times New Roman"/>
          <w:b/>
          <w:spacing w:val="1"/>
          <w:sz w:val="21"/>
          <w:szCs w:val="21"/>
        </w:rPr>
        <w:t xml:space="preserve"> </w:t>
      </w:r>
      <w:r>
        <w:rPr>
          <w:rFonts w:ascii="Times New Roman" w:hAnsi="Times New Roman" w:cs="Times New Roman"/>
          <w:b/>
          <w:sz w:val="21"/>
          <w:szCs w:val="21"/>
        </w:rPr>
        <w:t>terminie</w:t>
      </w:r>
      <w:r>
        <w:rPr>
          <w:rFonts w:ascii="Times New Roman" w:hAnsi="Times New Roman" w:cs="Times New Roman"/>
          <w:b/>
          <w:spacing w:val="1"/>
          <w:sz w:val="21"/>
          <w:szCs w:val="21"/>
        </w:rPr>
        <w:t xml:space="preserve"> </w:t>
      </w:r>
      <w:r>
        <w:rPr>
          <w:rFonts w:ascii="Times New Roman" w:hAnsi="Times New Roman" w:cs="Times New Roman"/>
          <w:b/>
          <w:sz w:val="21"/>
          <w:szCs w:val="21"/>
        </w:rPr>
        <w:t>nie</w:t>
      </w:r>
      <w:r>
        <w:rPr>
          <w:rFonts w:ascii="Times New Roman" w:hAnsi="Times New Roman" w:cs="Times New Roman"/>
          <w:b/>
          <w:spacing w:val="1"/>
          <w:sz w:val="21"/>
          <w:szCs w:val="21"/>
        </w:rPr>
        <w:t xml:space="preserve"> </w:t>
      </w:r>
      <w:r>
        <w:rPr>
          <w:rFonts w:ascii="Times New Roman" w:hAnsi="Times New Roman" w:cs="Times New Roman"/>
          <w:b/>
          <w:sz w:val="21"/>
          <w:szCs w:val="21"/>
        </w:rPr>
        <w:t>krótszym</w:t>
      </w:r>
      <w:r>
        <w:rPr>
          <w:rFonts w:ascii="Times New Roman" w:hAnsi="Times New Roman" w:cs="Times New Roman"/>
          <w:b/>
          <w:spacing w:val="1"/>
          <w:sz w:val="21"/>
          <w:szCs w:val="21"/>
        </w:rPr>
        <w:t xml:space="preserve"> </w:t>
      </w:r>
      <w:r>
        <w:rPr>
          <w:rFonts w:ascii="Times New Roman" w:hAnsi="Times New Roman" w:cs="Times New Roman"/>
          <w:b/>
          <w:sz w:val="21"/>
          <w:szCs w:val="21"/>
        </w:rPr>
        <w:t>niż</w:t>
      </w:r>
      <w:r>
        <w:rPr>
          <w:rFonts w:ascii="Times New Roman" w:hAnsi="Times New Roman" w:cs="Times New Roman"/>
          <w:b/>
          <w:spacing w:val="1"/>
          <w:sz w:val="21"/>
          <w:szCs w:val="21"/>
        </w:rPr>
        <w:t xml:space="preserve"> </w:t>
      </w:r>
      <w:r>
        <w:rPr>
          <w:rFonts w:ascii="Times New Roman" w:hAnsi="Times New Roman" w:cs="Times New Roman"/>
          <w:b/>
          <w:sz w:val="21"/>
          <w:szCs w:val="21"/>
        </w:rPr>
        <w:t>10</w:t>
      </w:r>
      <w:r>
        <w:rPr>
          <w:rFonts w:ascii="Times New Roman" w:hAnsi="Times New Roman" w:cs="Times New Roman"/>
          <w:b/>
          <w:spacing w:val="1"/>
          <w:sz w:val="21"/>
          <w:szCs w:val="21"/>
        </w:rPr>
        <w:t xml:space="preserve"> </w:t>
      </w:r>
      <w:r>
        <w:rPr>
          <w:rFonts w:ascii="Times New Roman" w:hAnsi="Times New Roman" w:cs="Times New Roman"/>
          <w:b/>
          <w:sz w:val="21"/>
          <w:szCs w:val="21"/>
        </w:rPr>
        <w:t>dni,</w:t>
      </w:r>
      <w:r>
        <w:rPr>
          <w:rFonts w:ascii="Times New Roman" w:hAnsi="Times New Roman" w:cs="Times New Roman"/>
          <w:b/>
          <w:spacing w:val="1"/>
          <w:sz w:val="21"/>
          <w:szCs w:val="21"/>
        </w:rPr>
        <w:t xml:space="preserve"> </w:t>
      </w:r>
      <w:r>
        <w:rPr>
          <w:rFonts w:ascii="Times New Roman" w:hAnsi="Times New Roman" w:cs="Times New Roman"/>
          <w:b/>
          <w:sz w:val="21"/>
          <w:szCs w:val="21"/>
        </w:rPr>
        <w:t>aktualnych</w:t>
      </w:r>
      <w:r>
        <w:rPr>
          <w:rFonts w:ascii="Times New Roman" w:hAnsi="Times New Roman" w:cs="Times New Roman"/>
          <w:b/>
          <w:spacing w:val="1"/>
          <w:sz w:val="21"/>
          <w:szCs w:val="21"/>
        </w:rPr>
        <w:t xml:space="preserve"> </w:t>
      </w:r>
      <w:r>
        <w:rPr>
          <w:rFonts w:ascii="Times New Roman" w:hAnsi="Times New Roman" w:cs="Times New Roman"/>
          <w:b/>
          <w:sz w:val="21"/>
          <w:szCs w:val="21"/>
        </w:rPr>
        <w:t>na</w:t>
      </w:r>
      <w:r>
        <w:rPr>
          <w:rFonts w:ascii="Times New Roman" w:hAnsi="Times New Roman" w:cs="Times New Roman"/>
          <w:b/>
          <w:spacing w:val="1"/>
          <w:sz w:val="21"/>
          <w:szCs w:val="21"/>
        </w:rPr>
        <w:t xml:space="preserve"> </w:t>
      </w:r>
      <w:r>
        <w:rPr>
          <w:rFonts w:ascii="Times New Roman" w:hAnsi="Times New Roman" w:cs="Times New Roman"/>
          <w:b/>
          <w:sz w:val="21"/>
          <w:szCs w:val="21"/>
        </w:rPr>
        <w:t>dzień</w:t>
      </w:r>
      <w:r>
        <w:rPr>
          <w:rFonts w:ascii="Times New Roman" w:hAnsi="Times New Roman" w:cs="Times New Roman"/>
          <w:b/>
          <w:spacing w:val="1"/>
          <w:sz w:val="21"/>
          <w:szCs w:val="21"/>
        </w:rPr>
        <w:t xml:space="preserve"> </w:t>
      </w:r>
      <w:r>
        <w:rPr>
          <w:rFonts w:ascii="Times New Roman" w:hAnsi="Times New Roman" w:cs="Times New Roman"/>
          <w:b/>
          <w:sz w:val="21"/>
          <w:szCs w:val="21"/>
        </w:rPr>
        <w:t>złożenia</w:t>
      </w:r>
      <w:r>
        <w:rPr>
          <w:rFonts w:ascii="Times New Roman" w:hAnsi="Times New Roman" w:cs="Times New Roman"/>
          <w:b/>
          <w:spacing w:val="1"/>
          <w:sz w:val="21"/>
          <w:szCs w:val="21"/>
        </w:rPr>
        <w:t xml:space="preserve"> </w:t>
      </w:r>
      <w:r>
        <w:rPr>
          <w:rFonts w:ascii="Times New Roman" w:hAnsi="Times New Roman" w:cs="Times New Roman"/>
          <w:b/>
          <w:sz w:val="21"/>
          <w:szCs w:val="21"/>
        </w:rPr>
        <w:t>następujących</w:t>
      </w:r>
      <w:r>
        <w:rPr>
          <w:rFonts w:ascii="Times New Roman" w:hAnsi="Times New Roman" w:cs="Times New Roman"/>
          <w:b/>
          <w:spacing w:val="1"/>
          <w:sz w:val="21"/>
          <w:szCs w:val="21"/>
        </w:rPr>
        <w:t xml:space="preserve"> </w:t>
      </w:r>
      <w:r>
        <w:rPr>
          <w:rFonts w:ascii="Times New Roman" w:hAnsi="Times New Roman" w:cs="Times New Roman"/>
          <w:b/>
          <w:sz w:val="21"/>
          <w:szCs w:val="21"/>
        </w:rPr>
        <w:t>środków</w:t>
      </w:r>
      <w:r>
        <w:rPr>
          <w:rFonts w:ascii="Times New Roman" w:hAnsi="Times New Roman" w:cs="Times New Roman"/>
          <w:b/>
          <w:spacing w:val="1"/>
          <w:sz w:val="21"/>
          <w:szCs w:val="21"/>
        </w:rPr>
        <w:t xml:space="preserve"> </w:t>
      </w:r>
      <w:r>
        <w:rPr>
          <w:rFonts w:ascii="Times New Roman" w:hAnsi="Times New Roman" w:cs="Times New Roman"/>
          <w:b/>
          <w:sz w:val="21"/>
          <w:szCs w:val="21"/>
        </w:rPr>
        <w:t>dowodowych:</w:t>
      </w:r>
    </w:p>
    <w:p w:rsidR="000217E6" w:rsidRDefault="000217E6" w:rsidP="00DD7ABA">
      <w:pPr>
        <w:pStyle w:val="Nagwek1"/>
        <w:numPr>
          <w:ilvl w:val="6"/>
          <w:numId w:val="43"/>
        </w:numPr>
        <w:tabs>
          <w:tab w:val="left" w:pos="697"/>
          <w:tab w:val="left" w:pos="5264"/>
        </w:tabs>
        <w:spacing w:before="99"/>
        <w:ind w:left="1701" w:right="124" w:hanging="1417"/>
        <w:jc w:val="left"/>
        <w:rPr>
          <w:rFonts w:ascii="Times New Roman" w:hAnsi="Times New Roman" w:cs="Times New Roman"/>
          <w:b w:val="0"/>
          <w:sz w:val="21"/>
          <w:szCs w:val="21"/>
        </w:rPr>
      </w:pPr>
      <w:r>
        <w:rPr>
          <w:rFonts w:ascii="Times New Roman" w:hAnsi="Times New Roman" w:cs="Times New Roman"/>
          <w:sz w:val="21"/>
          <w:szCs w:val="21"/>
          <w:highlight w:val="cyan"/>
        </w:rPr>
        <w:t>INFORMACJA</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Z</w:t>
      </w:r>
      <w:r>
        <w:rPr>
          <w:rFonts w:ascii="Times New Roman" w:hAnsi="Times New Roman" w:cs="Times New Roman"/>
          <w:spacing w:val="65"/>
          <w:sz w:val="21"/>
          <w:szCs w:val="21"/>
          <w:highlight w:val="cyan"/>
        </w:rPr>
        <w:t xml:space="preserve"> </w:t>
      </w:r>
      <w:r>
        <w:rPr>
          <w:rFonts w:ascii="Times New Roman" w:hAnsi="Times New Roman" w:cs="Times New Roman"/>
          <w:sz w:val="21"/>
          <w:szCs w:val="21"/>
          <w:highlight w:val="cyan"/>
        </w:rPr>
        <w:t>KRAJOWEGO</w:t>
      </w:r>
      <w:r>
        <w:rPr>
          <w:rFonts w:ascii="Times New Roman" w:hAnsi="Times New Roman" w:cs="Times New Roman"/>
          <w:spacing w:val="64"/>
          <w:sz w:val="21"/>
          <w:szCs w:val="21"/>
          <w:highlight w:val="cyan"/>
        </w:rPr>
        <w:t xml:space="preserve"> </w:t>
      </w:r>
      <w:r>
        <w:rPr>
          <w:rFonts w:ascii="Times New Roman" w:hAnsi="Times New Roman" w:cs="Times New Roman"/>
          <w:sz w:val="21"/>
          <w:szCs w:val="21"/>
          <w:highlight w:val="cyan"/>
        </w:rPr>
        <w:t>REJESTRU</w:t>
      </w:r>
      <w:r>
        <w:rPr>
          <w:rFonts w:ascii="Times New Roman" w:hAnsi="Times New Roman" w:cs="Times New Roman"/>
          <w:spacing w:val="66"/>
          <w:sz w:val="21"/>
          <w:szCs w:val="21"/>
          <w:highlight w:val="cyan"/>
        </w:rPr>
        <w:t xml:space="preserve"> </w:t>
      </w:r>
      <w:r>
        <w:rPr>
          <w:rFonts w:ascii="Times New Roman" w:hAnsi="Times New Roman" w:cs="Times New Roman"/>
          <w:sz w:val="21"/>
          <w:szCs w:val="21"/>
          <w:highlight w:val="cyan"/>
        </w:rPr>
        <w:t>KARNEGO</w:t>
      </w:r>
      <w:r>
        <w:rPr>
          <w:rFonts w:ascii="Times New Roman" w:hAnsi="Times New Roman" w:cs="Times New Roman"/>
          <w:sz w:val="21"/>
          <w:szCs w:val="21"/>
        </w:rPr>
        <w:t>,</w:t>
      </w:r>
      <w:r>
        <w:rPr>
          <w:rFonts w:ascii="Times New Roman" w:hAnsi="Times New Roman" w:cs="Times New Roman"/>
          <w:spacing w:val="-1"/>
          <w:sz w:val="21"/>
          <w:szCs w:val="21"/>
        </w:rPr>
        <w:t xml:space="preserve"> </w:t>
      </w:r>
      <w:r>
        <w:rPr>
          <w:rFonts w:ascii="Times New Roman" w:hAnsi="Times New Roman" w:cs="Times New Roman"/>
          <w:b w:val="0"/>
          <w:sz w:val="21"/>
          <w:szCs w:val="21"/>
        </w:rPr>
        <w:t>w zakresie:</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2"/>
          <w:sz w:val="21"/>
          <w:szCs w:val="21"/>
        </w:rPr>
        <w:t xml:space="preserve"> </w:t>
      </w:r>
      <w:r>
        <w:rPr>
          <w:rFonts w:ascii="Times New Roman" w:hAnsi="Times New Roman" w:cs="Times New Roman"/>
          <w:sz w:val="21"/>
          <w:szCs w:val="21"/>
        </w:rPr>
        <w:t>108 ust.</w:t>
      </w:r>
      <w:r>
        <w:rPr>
          <w:rFonts w:ascii="Times New Roman" w:hAnsi="Times New Roman" w:cs="Times New Roman"/>
          <w:spacing w:val="-2"/>
          <w:sz w:val="21"/>
          <w:szCs w:val="21"/>
        </w:rPr>
        <w:t xml:space="preserve"> </w:t>
      </w:r>
      <w:r>
        <w:rPr>
          <w:rFonts w:ascii="Times New Roman" w:hAnsi="Times New Roman" w:cs="Times New Roman"/>
          <w:sz w:val="21"/>
          <w:szCs w:val="21"/>
        </w:rPr>
        <w:t>1 pkt</w:t>
      </w:r>
      <w:r>
        <w:rPr>
          <w:rFonts w:ascii="Times New Roman" w:hAnsi="Times New Roman" w:cs="Times New Roman"/>
          <w:spacing w:val="-5"/>
          <w:sz w:val="21"/>
          <w:szCs w:val="21"/>
        </w:rPr>
        <w:t xml:space="preserve"> </w:t>
      </w:r>
      <w:r>
        <w:rPr>
          <w:rFonts w:ascii="Times New Roman" w:hAnsi="Times New Roman" w:cs="Times New Roman"/>
          <w:sz w:val="21"/>
          <w:szCs w:val="21"/>
        </w:rPr>
        <w:t>1 i</w:t>
      </w:r>
      <w:r>
        <w:rPr>
          <w:rFonts w:ascii="Times New Roman" w:hAnsi="Times New Roman" w:cs="Times New Roman"/>
          <w:spacing w:val="-3"/>
          <w:sz w:val="21"/>
          <w:szCs w:val="21"/>
        </w:rPr>
        <w:t xml:space="preserve"> </w:t>
      </w:r>
      <w:r>
        <w:rPr>
          <w:rFonts w:ascii="Times New Roman" w:hAnsi="Times New Roman" w:cs="Times New Roman"/>
          <w:sz w:val="21"/>
          <w:szCs w:val="21"/>
        </w:rPr>
        <w:t>2</w:t>
      </w:r>
      <w:r>
        <w:rPr>
          <w:rFonts w:ascii="Times New Roman" w:hAnsi="Times New Roman" w:cs="Times New Roman"/>
          <w:spacing w:val="-3"/>
          <w:sz w:val="21"/>
          <w:szCs w:val="21"/>
        </w:rPr>
        <w:t xml:space="preserve"> </w:t>
      </w:r>
      <w:r>
        <w:rPr>
          <w:rFonts w:ascii="Times New Roman" w:hAnsi="Times New Roman" w:cs="Times New Roman"/>
          <w:sz w:val="21"/>
          <w:szCs w:val="21"/>
        </w:rPr>
        <w:t>ustawy</w:t>
      </w:r>
      <w:r>
        <w:rPr>
          <w:rFonts w:ascii="Times New Roman" w:hAnsi="Times New Roman" w:cs="Times New Roman"/>
          <w:spacing w:val="-1"/>
          <w:sz w:val="21"/>
          <w:szCs w:val="21"/>
        </w:rPr>
        <w:t xml:space="preserve"> </w:t>
      </w:r>
      <w:r>
        <w:rPr>
          <w:rFonts w:ascii="Times New Roman" w:hAnsi="Times New Roman" w:cs="Times New Roman"/>
          <w:sz w:val="21"/>
          <w:szCs w:val="21"/>
        </w:rPr>
        <w:t>z</w:t>
      </w:r>
      <w:r>
        <w:rPr>
          <w:rFonts w:ascii="Times New Roman" w:hAnsi="Times New Roman" w:cs="Times New Roman"/>
          <w:spacing w:val="-2"/>
          <w:sz w:val="21"/>
          <w:szCs w:val="21"/>
        </w:rPr>
        <w:t xml:space="preserve"> </w:t>
      </w:r>
      <w:r>
        <w:rPr>
          <w:rFonts w:ascii="Times New Roman" w:hAnsi="Times New Roman" w:cs="Times New Roman"/>
          <w:sz w:val="21"/>
          <w:szCs w:val="21"/>
        </w:rPr>
        <w:t>dnia</w:t>
      </w:r>
      <w:r>
        <w:rPr>
          <w:rFonts w:ascii="Times New Roman" w:hAnsi="Times New Roman" w:cs="Times New Roman"/>
          <w:spacing w:val="-3"/>
          <w:sz w:val="21"/>
          <w:szCs w:val="21"/>
        </w:rPr>
        <w:t xml:space="preserve"> </w:t>
      </w:r>
      <w:r>
        <w:rPr>
          <w:rFonts w:ascii="Times New Roman" w:hAnsi="Times New Roman" w:cs="Times New Roman"/>
          <w:sz w:val="21"/>
          <w:szCs w:val="21"/>
        </w:rPr>
        <w:t>11</w:t>
      </w:r>
      <w:r>
        <w:rPr>
          <w:rFonts w:ascii="Times New Roman" w:hAnsi="Times New Roman" w:cs="Times New Roman"/>
          <w:spacing w:val="3"/>
          <w:sz w:val="21"/>
          <w:szCs w:val="21"/>
        </w:rPr>
        <w:t xml:space="preserve"> </w:t>
      </w:r>
      <w:r>
        <w:rPr>
          <w:rFonts w:ascii="Times New Roman" w:hAnsi="Times New Roman" w:cs="Times New Roman"/>
          <w:sz w:val="21"/>
          <w:szCs w:val="21"/>
        </w:rPr>
        <w:t>września</w:t>
      </w:r>
      <w:r>
        <w:rPr>
          <w:rFonts w:ascii="Times New Roman" w:hAnsi="Times New Roman" w:cs="Times New Roman"/>
          <w:spacing w:val="-3"/>
          <w:sz w:val="21"/>
          <w:szCs w:val="21"/>
        </w:rPr>
        <w:t xml:space="preserve"> </w:t>
      </w:r>
      <w:r>
        <w:rPr>
          <w:rFonts w:ascii="Times New Roman" w:hAnsi="Times New Roman" w:cs="Times New Roman"/>
          <w:sz w:val="21"/>
          <w:szCs w:val="21"/>
        </w:rPr>
        <w:t>2019</w:t>
      </w:r>
      <w:r>
        <w:rPr>
          <w:rFonts w:ascii="Times New Roman" w:hAnsi="Times New Roman" w:cs="Times New Roman"/>
          <w:spacing w:val="-3"/>
          <w:sz w:val="21"/>
          <w:szCs w:val="21"/>
        </w:rPr>
        <w:t xml:space="preserve"> </w:t>
      </w:r>
      <w:r>
        <w:rPr>
          <w:rFonts w:ascii="Times New Roman" w:hAnsi="Times New Roman" w:cs="Times New Roman"/>
          <w:sz w:val="21"/>
          <w:szCs w:val="21"/>
        </w:rPr>
        <w:t>r.</w:t>
      </w:r>
      <w:r>
        <w:rPr>
          <w:rFonts w:ascii="Times New Roman" w:hAnsi="Times New Roman" w:cs="Times New Roman"/>
          <w:spacing w:val="-1"/>
          <w:sz w:val="21"/>
          <w:szCs w:val="21"/>
        </w:rPr>
        <w:t xml:space="preserve"> </w:t>
      </w:r>
      <w:r>
        <w:rPr>
          <w:rFonts w:ascii="Times New Roman" w:hAnsi="Times New Roman" w:cs="Times New Roman"/>
          <w:sz w:val="21"/>
          <w:szCs w:val="21"/>
        </w:rPr>
        <w:t>–</w:t>
      </w:r>
      <w:r>
        <w:rPr>
          <w:rFonts w:ascii="Times New Roman" w:hAnsi="Times New Roman" w:cs="Times New Roman"/>
          <w:spacing w:val="-3"/>
          <w:sz w:val="21"/>
          <w:szCs w:val="21"/>
        </w:rPr>
        <w:t xml:space="preserve"> </w:t>
      </w:r>
      <w:r>
        <w:rPr>
          <w:rFonts w:ascii="Times New Roman" w:hAnsi="Times New Roman" w:cs="Times New Roman"/>
          <w:sz w:val="21"/>
          <w:szCs w:val="21"/>
        </w:rPr>
        <w:t>Prawo</w:t>
      </w:r>
      <w:r>
        <w:rPr>
          <w:rFonts w:ascii="Times New Roman" w:hAnsi="Times New Roman" w:cs="Times New Roman"/>
          <w:spacing w:val="-1"/>
          <w:sz w:val="21"/>
          <w:szCs w:val="21"/>
        </w:rPr>
        <w:t xml:space="preserve"> </w:t>
      </w:r>
      <w:r>
        <w:rPr>
          <w:rFonts w:ascii="Times New Roman" w:hAnsi="Times New Roman" w:cs="Times New Roman"/>
          <w:sz w:val="21"/>
          <w:szCs w:val="21"/>
        </w:rPr>
        <w:t>zamówień</w:t>
      </w:r>
      <w:r>
        <w:rPr>
          <w:rFonts w:ascii="Times New Roman" w:hAnsi="Times New Roman" w:cs="Times New Roman"/>
          <w:spacing w:val="-1"/>
          <w:sz w:val="21"/>
          <w:szCs w:val="21"/>
        </w:rPr>
        <w:t xml:space="preserve"> </w:t>
      </w:r>
      <w:r>
        <w:rPr>
          <w:rFonts w:ascii="Times New Roman" w:hAnsi="Times New Roman" w:cs="Times New Roman"/>
          <w:sz w:val="21"/>
          <w:szCs w:val="21"/>
        </w:rPr>
        <w:t>publicznych,</w:t>
      </w:r>
      <w:r>
        <w:rPr>
          <w:rFonts w:ascii="Times New Roman" w:hAnsi="Times New Roman" w:cs="Times New Roman"/>
          <w:spacing w:val="-2"/>
          <w:sz w:val="21"/>
          <w:szCs w:val="21"/>
        </w:rPr>
        <w:t xml:space="preserve"> </w:t>
      </w:r>
      <w:r>
        <w:rPr>
          <w:rFonts w:ascii="Times New Roman" w:hAnsi="Times New Roman" w:cs="Times New Roman"/>
          <w:sz w:val="21"/>
          <w:szCs w:val="21"/>
        </w:rPr>
        <w:t>zwanej</w:t>
      </w:r>
      <w:r>
        <w:rPr>
          <w:rFonts w:ascii="Times New Roman" w:hAnsi="Times New Roman" w:cs="Times New Roman"/>
          <w:spacing w:val="-4"/>
          <w:sz w:val="21"/>
          <w:szCs w:val="21"/>
        </w:rPr>
        <w:t xml:space="preserve"> </w:t>
      </w:r>
      <w:r>
        <w:rPr>
          <w:rFonts w:ascii="Times New Roman" w:hAnsi="Times New Roman" w:cs="Times New Roman"/>
          <w:sz w:val="21"/>
          <w:szCs w:val="21"/>
        </w:rPr>
        <w:t>dalej</w:t>
      </w:r>
      <w:r>
        <w:rPr>
          <w:rFonts w:ascii="Times New Roman" w:hAnsi="Times New Roman" w:cs="Times New Roman"/>
          <w:spacing w:val="-4"/>
          <w:sz w:val="21"/>
          <w:szCs w:val="21"/>
        </w:rPr>
        <w:t xml:space="preserve"> </w:t>
      </w:r>
      <w:r>
        <w:rPr>
          <w:rFonts w:ascii="Times New Roman" w:hAnsi="Times New Roman" w:cs="Times New Roman"/>
          <w:sz w:val="21"/>
          <w:szCs w:val="21"/>
        </w:rPr>
        <w:t>„ustawą”,</w:t>
      </w:r>
    </w:p>
    <w:p w:rsidR="000217E6" w:rsidRDefault="000217E6" w:rsidP="00DD7ABA">
      <w:pPr>
        <w:pStyle w:val="Akapitzlist"/>
        <w:numPr>
          <w:ilvl w:val="0"/>
          <w:numId w:val="44"/>
        </w:numPr>
        <w:tabs>
          <w:tab w:val="left" w:pos="1241"/>
        </w:tabs>
        <w:spacing w:before="102"/>
        <w:ind w:right="124"/>
        <w:jc w:val="left"/>
        <w:rPr>
          <w:rFonts w:ascii="Times New Roman" w:hAnsi="Times New Roman" w:cs="Times New Roman"/>
          <w:sz w:val="21"/>
          <w:szCs w:val="21"/>
        </w:rPr>
      </w:pPr>
      <w:r>
        <w:rPr>
          <w:rFonts w:ascii="Times New Roman" w:hAnsi="Times New Roman" w:cs="Times New Roman"/>
          <w:sz w:val="21"/>
          <w:szCs w:val="21"/>
        </w:rPr>
        <w:t>art.</w:t>
      </w:r>
      <w:r>
        <w:rPr>
          <w:rFonts w:ascii="Times New Roman" w:hAnsi="Times New Roman" w:cs="Times New Roman"/>
          <w:spacing w:val="7"/>
          <w:sz w:val="21"/>
          <w:szCs w:val="21"/>
        </w:rPr>
        <w:t xml:space="preserve"> </w:t>
      </w:r>
      <w:r>
        <w:rPr>
          <w:rFonts w:ascii="Times New Roman" w:hAnsi="Times New Roman" w:cs="Times New Roman"/>
          <w:sz w:val="21"/>
          <w:szCs w:val="21"/>
        </w:rPr>
        <w:t>108</w:t>
      </w:r>
      <w:r>
        <w:rPr>
          <w:rFonts w:ascii="Times New Roman" w:hAnsi="Times New Roman" w:cs="Times New Roman"/>
          <w:spacing w:val="7"/>
          <w:sz w:val="21"/>
          <w:szCs w:val="21"/>
        </w:rPr>
        <w:t xml:space="preserve"> </w:t>
      </w:r>
      <w:r>
        <w:rPr>
          <w:rFonts w:ascii="Times New Roman" w:hAnsi="Times New Roman" w:cs="Times New Roman"/>
          <w:sz w:val="21"/>
          <w:szCs w:val="21"/>
        </w:rPr>
        <w:t>ust.</w:t>
      </w:r>
      <w:r>
        <w:rPr>
          <w:rFonts w:ascii="Times New Roman" w:hAnsi="Times New Roman" w:cs="Times New Roman"/>
          <w:spacing w:val="7"/>
          <w:sz w:val="21"/>
          <w:szCs w:val="21"/>
        </w:rPr>
        <w:t xml:space="preserve"> </w:t>
      </w:r>
      <w:r>
        <w:rPr>
          <w:rFonts w:ascii="Times New Roman" w:hAnsi="Times New Roman" w:cs="Times New Roman"/>
          <w:sz w:val="21"/>
          <w:szCs w:val="21"/>
        </w:rPr>
        <w:t>1</w:t>
      </w:r>
      <w:r>
        <w:rPr>
          <w:rFonts w:ascii="Times New Roman" w:hAnsi="Times New Roman" w:cs="Times New Roman"/>
          <w:spacing w:val="9"/>
          <w:sz w:val="21"/>
          <w:szCs w:val="21"/>
        </w:rPr>
        <w:t xml:space="preserve"> </w:t>
      </w:r>
      <w:r>
        <w:rPr>
          <w:rFonts w:ascii="Times New Roman" w:hAnsi="Times New Roman" w:cs="Times New Roman"/>
          <w:sz w:val="21"/>
          <w:szCs w:val="21"/>
        </w:rPr>
        <w:t>pkt</w:t>
      </w:r>
      <w:r>
        <w:rPr>
          <w:rFonts w:ascii="Times New Roman" w:hAnsi="Times New Roman" w:cs="Times New Roman"/>
          <w:spacing w:val="7"/>
          <w:sz w:val="21"/>
          <w:szCs w:val="21"/>
        </w:rPr>
        <w:t xml:space="preserve"> </w:t>
      </w:r>
      <w:r>
        <w:rPr>
          <w:rFonts w:ascii="Times New Roman" w:hAnsi="Times New Roman" w:cs="Times New Roman"/>
          <w:sz w:val="21"/>
          <w:szCs w:val="21"/>
        </w:rPr>
        <w:t>4</w:t>
      </w:r>
      <w:r>
        <w:rPr>
          <w:rFonts w:ascii="Times New Roman" w:hAnsi="Times New Roman" w:cs="Times New Roman"/>
          <w:spacing w:val="9"/>
          <w:sz w:val="21"/>
          <w:szCs w:val="21"/>
        </w:rPr>
        <w:t xml:space="preserve"> </w:t>
      </w:r>
      <w:r>
        <w:rPr>
          <w:rFonts w:ascii="Times New Roman" w:hAnsi="Times New Roman" w:cs="Times New Roman"/>
          <w:sz w:val="21"/>
          <w:szCs w:val="21"/>
        </w:rPr>
        <w:t>ustawy,</w:t>
      </w:r>
      <w:r>
        <w:rPr>
          <w:rFonts w:ascii="Times New Roman" w:hAnsi="Times New Roman" w:cs="Times New Roman"/>
          <w:spacing w:val="5"/>
          <w:sz w:val="21"/>
          <w:szCs w:val="21"/>
        </w:rPr>
        <w:t xml:space="preserve"> </w:t>
      </w:r>
      <w:r>
        <w:rPr>
          <w:rFonts w:ascii="Times New Roman" w:hAnsi="Times New Roman" w:cs="Times New Roman"/>
          <w:sz w:val="21"/>
          <w:szCs w:val="21"/>
        </w:rPr>
        <w:t>dotyczącej</w:t>
      </w:r>
      <w:r>
        <w:rPr>
          <w:rFonts w:ascii="Times New Roman" w:hAnsi="Times New Roman" w:cs="Times New Roman"/>
          <w:spacing w:val="6"/>
          <w:sz w:val="21"/>
          <w:szCs w:val="21"/>
        </w:rPr>
        <w:t xml:space="preserve"> </w:t>
      </w:r>
      <w:r>
        <w:rPr>
          <w:rFonts w:ascii="Times New Roman" w:hAnsi="Times New Roman" w:cs="Times New Roman"/>
          <w:sz w:val="21"/>
          <w:szCs w:val="21"/>
        </w:rPr>
        <w:t>orzeczenia</w:t>
      </w:r>
      <w:r>
        <w:rPr>
          <w:rFonts w:ascii="Times New Roman" w:hAnsi="Times New Roman" w:cs="Times New Roman"/>
          <w:spacing w:val="9"/>
          <w:sz w:val="21"/>
          <w:szCs w:val="21"/>
        </w:rPr>
        <w:t xml:space="preserve"> </w:t>
      </w:r>
      <w:r>
        <w:rPr>
          <w:rFonts w:ascii="Times New Roman" w:hAnsi="Times New Roman" w:cs="Times New Roman"/>
          <w:sz w:val="21"/>
          <w:szCs w:val="21"/>
        </w:rPr>
        <w:t>zakazu</w:t>
      </w:r>
      <w:r>
        <w:rPr>
          <w:rFonts w:ascii="Times New Roman" w:hAnsi="Times New Roman" w:cs="Times New Roman"/>
          <w:spacing w:val="7"/>
          <w:sz w:val="21"/>
          <w:szCs w:val="21"/>
        </w:rPr>
        <w:t xml:space="preserve"> </w:t>
      </w:r>
      <w:r>
        <w:rPr>
          <w:rFonts w:ascii="Times New Roman" w:hAnsi="Times New Roman" w:cs="Times New Roman"/>
          <w:sz w:val="21"/>
          <w:szCs w:val="21"/>
        </w:rPr>
        <w:t>ubiegania</w:t>
      </w:r>
      <w:r>
        <w:rPr>
          <w:rFonts w:ascii="Times New Roman" w:hAnsi="Times New Roman" w:cs="Times New Roman"/>
          <w:spacing w:val="9"/>
          <w:sz w:val="21"/>
          <w:szCs w:val="21"/>
        </w:rPr>
        <w:t xml:space="preserve"> </w:t>
      </w:r>
      <w:r>
        <w:rPr>
          <w:rFonts w:ascii="Times New Roman" w:hAnsi="Times New Roman" w:cs="Times New Roman"/>
          <w:sz w:val="21"/>
          <w:szCs w:val="21"/>
        </w:rPr>
        <w:t>się</w:t>
      </w:r>
      <w:r>
        <w:rPr>
          <w:rFonts w:ascii="Times New Roman" w:hAnsi="Times New Roman" w:cs="Times New Roman"/>
          <w:spacing w:val="7"/>
          <w:sz w:val="21"/>
          <w:szCs w:val="21"/>
        </w:rPr>
        <w:t xml:space="preserve"> </w:t>
      </w:r>
      <w:r>
        <w:rPr>
          <w:rFonts w:ascii="Times New Roman" w:hAnsi="Times New Roman" w:cs="Times New Roman"/>
          <w:sz w:val="21"/>
          <w:szCs w:val="21"/>
        </w:rPr>
        <w:t>o</w:t>
      </w:r>
      <w:r>
        <w:rPr>
          <w:rFonts w:ascii="Times New Roman" w:hAnsi="Times New Roman" w:cs="Times New Roman"/>
          <w:spacing w:val="9"/>
          <w:sz w:val="21"/>
          <w:szCs w:val="21"/>
        </w:rPr>
        <w:t xml:space="preserve"> </w:t>
      </w:r>
      <w:r>
        <w:rPr>
          <w:rFonts w:ascii="Times New Roman" w:hAnsi="Times New Roman" w:cs="Times New Roman"/>
          <w:sz w:val="21"/>
          <w:szCs w:val="21"/>
        </w:rPr>
        <w:t>zamówienie</w:t>
      </w:r>
      <w:r>
        <w:rPr>
          <w:rFonts w:ascii="Times New Roman" w:hAnsi="Times New Roman" w:cs="Times New Roman"/>
          <w:spacing w:val="9"/>
          <w:sz w:val="21"/>
          <w:szCs w:val="21"/>
        </w:rPr>
        <w:t xml:space="preserve"> </w:t>
      </w:r>
      <w:r>
        <w:rPr>
          <w:rFonts w:ascii="Times New Roman" w:hAnsi="Times New Roman" w:cs="Times New Roman"/>
          <w:sz w:val="21"/>
          <w:szCs w:val="21"/>
        </w:rPr>
        <w:t>publiczne</w:t>
      </w:r>
      <w:r>
        <w:rPr>
          <w:rFonts w:ascii="Times New Roman" w:hAnsi="Times New Roman" w:cs="Times New Roman"/>
          <w:spacing w:val="9"/>
          <w:sz w:val="21"/>
          <w:szCs w:val="21"/>
        </w:rPr>
        <w:t xml:space="preserve"> </w:t>
      </w:r>
      <w:r>
        <w:rPr>
          <w:rFonts w:ascii="Times New Roman" w:hAnsi="Times New Roman" w:cs="Times New Roman"/>
          <w:sz w:val="21"/>
          <w:szCs w:val="21"/>
        </w:rPr>
        <w:t>tytułem</w:t>
      </w:r>
      <w:r>
        <w:rPr>
          <w:rFonts w:ascii="Times New Roman" w:hAnsi="Times New Roman" w:cs="Times New Roman"/>
          <w:spacing w:val="7"/>
          <w:sz w:val="21"/>
          <w:szCs w:val="21"/>
        </w:rPr>
        <w:t xml:space="preserve"> </w:t>
      </w:r>
      <w:r>
        <w:rPr>
          <w:rFonts w:ascii="Times New Roman" w:hAnsi="Times New Roman" w:cs="Times New Roman"/>
          <w:sz w:val="21"/>
          <w:szCs w:val="21"/>
        </w:rPr>
        <w:t>środka</w:t>
      </w:r>
      <w:r>
        <w:rPr>
          <w:rFonts w:ascii="Times New Roman" w:hAnsi="Times New Roman" w:cs="Times New Roman"/>
          <w:spacing w:val="-37"/>
          <w:sz w:val="21"/>
          <w:szCs w:val="21"/>
        </w:rPr>
        <w:t xml:space="preserve"> </w:t>
      </w:r>
      <w:r>
        <w:rPr>
          <w:rFonts w:ascii="Times New Roman" w:hAnsi="Times New Roman" w:cs="Times New Roman"/>
          <w:sz w:val="21"/>
          <w:szCs w:val="21"/>
        </w:rPr>
        <w:t>karnego;</w:t>
      </w:r>
    </w:p>
    <w:p w:rsidR="000217E6" w:rsidRDefault="000217E6" w:rsidP="000217E6">
      <w:pPr>
        <w:pStyle w:val="Tekstpodstawowy"/>
        <w:spacing w:before="102"/>
        <w:ind w:left="709" w:right="124" w:hanging="425"/>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spacing w:val="-1"/>
          <w:sz w:val="21"/>
          <w:szCs w:val="21"/>
        </w:rPr>
        <w:t xml:space="preserve"> </w:t>
      </w:r>
      <w:r>
        <w:rPr>
          <w:rFonts w:ascii="Times New Roman" w:hAnsi="Times New Roman" w:cs="Times New Roman"/>
          <w:i/>
          <w:sz w:val="21"/>
          <w:szCs w:val="21"/>
        </w:rPr>
        <w:t>sporządzonej</w:t>
      </w:r>
      <w:r>
        <w:rPr>
          <w:rFonts w:ascii="Times New Roman" w:hAnsi="Times New Roman" w:cs="Times New Roman"/>
          <w:i/>
          <w:spacing w:val="-1"/>
          <w:sz w:val="21"/>
          <w:szCs w:val="21"/>
        </w:rPr>
        <w:t xml:space="preserve"> </w:t>
      </w:r>
      <w:r>
        <w:rPr>
          <w:rFonts w:ascii="Times New Roman" w:hAnsi="Times New Roman" w:cs="Times New Roman"/>
          <w:i/>
          <w:sz w:val="21"/>
          <w:szCs w:val="21"/>
          <w:u w:val="single"/>
        </w:rPr>
        <w:t>nie</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wcześniej</w:t>
      </w:r>
      <w:r>
        <w:rPr>
          <w:rFonts w:ascii="Times New Roman" w:hAnsi="Times New Roman" w:cs="Times New Roman"/>
          <w:i/>
          <w:spacing w:val="-4"/>
          <w:sz w:val="21"/>
          <w:szCs w:val="21"/>
          <w:u w:val="single"/>
        </w:rPr>
        <w:t xml:space="preserve"> </w:t>
      </w:r>
      <w:r>
        <w:rPr>
          <w:rFonts w:ascii="Times New Roman" w:hAnsi="Times New Roman" w:cs="Times New Roman"/>
          <w:i/>
          <w:sz w:val="21"/>
          <w:szCs w:val="21"/>
          <w:u w:val="single"/>
        </w:rPr>
        <w:t>niż</w:t>
      </w:r>
      <w:r>
        <w:rPr>
          <w:rFonts w:ascii="Times New Roman" w:hAnsi="Times New Roman" w:cs="Times New Roman"/>
          <w:i/>
          <w:spacing w:val="-2"/>
          <w:sz w:val="21"/>
          <w:szCs w:val="21"/>
          <w:u w:val="single"/>
        </w:rPr>
        <w:t xml:space="preserve"> </w:t>
      </w:r>
      <w:r>
        <w:rPr>
          <w:rFonts w:ascii="Times New Roman" w:hAnsi="Times New Roman" w:cs="Times New Roman"/>
          <w:i/>
          <w:sz w:val="21"/>
          <w:szCs w:val="21"/>
          <w:u w:val="single"/>
        </w:rPr>
        <w:t>6</w:t>
      </w:r>
      <w:r>
        <w:rPr>
          <w:rFonts w:ascii="Times New Roman" w:hAnsi="Times New Roman" w:cs="Times New Roman"/>
          <w:i/>
          <w:spacing w:val="-1"/>
          <w:sz w:val="21"/>
          <w:szCs w:val="21"/>
          <w:u w:val="single"/>
        </w:rPr>
        <w:t xml:space="preserve"> </w:t>
      </w:r>
      <w:r>
        <w:rPr>
          <w:rFonts w:ascii="Times New Roman" w:hAnsi="Times New Roman" w:cs="Times New Roman"/>
          <w:i/>
          <w:sz w:val="21"/>
          <w:szCs w:val="21"/>
          <w:u w:val="single"/>
        </w:rPr>
        <w:t>miesięcy</w:t>
      </w:r>
      <w:r>
        <w:rPr>
          <w:rFonts w:ascii="Times New Roman" w:hAnsi="Times New Roman" w:cs="Times New Roman"/>
          <w:i/>
          <w:spacing w:val="-3"/>
          <w:sz w:val="21"/>
          <w:szCs w:val="21"/>
        </w:rPr>
        <w:t xml:space="preserve"> </w:t>
      </w:r>
      <w:r>
        <w:rPr>
          <w:rFonts w:ascii="Times New Roman" w:hAnsi="Times New Roman" w:cs="Times New Roman"/>
          <w:i/>
          <w:sz w:val="21"/>
          <w:szCs w:val="21"/>
        </w:rPr>
        <w:t>przed</w:t>
      </w:r>
      <w:r>
        <w:rPr>
          <w:rFonts w:ascii="Times New Roman" w:hAnsi="Times New Roman" w:cs="Times New Roman"/>
          <w:i/>
          <w:spacing w:val="-4"/>
          <w:sz w:val="21"/>
          <w:szCs w:val="21"/>
        </w:rPr>
        <w:t xml:space="preserve"> </w:t>
      </w:r>
      <w:r>
        <w:rPr>
          <w:rFonts w:ascii="Times New Roman" w:hAnsi="Times New Roman" w:cs="Times New Roman"/>
          <w:i/>
          <w:sz w:val="21"/>
          <w:szCs w:val="21"/>
        </w:rPr>
        <w:t>jej</w:t>
      </w:r>
      <w:r>
        <w:rPr>
          <w:rFonts w:ascii="Times New Roman" w:hAnsi="Times New Roman" w:cs="Times New Roman"/>
          <w:i/>
          <w:spacing w:val="-4"/>
          <w:sz w:val="21"/>
          <w:szCs w:val="21"/>
        </w:rPr>
        <w:t xml:space="preserve"> </w:t>
      </w:r>
      <w:r>
        <w:rPr>
          <w:rFonts w:ascii="Times New Roman" w:hAnsi="Times New Roman" w:cs="Times New Roman"/>
          <w:i/>
          <w:sz w:val="21"/>
          <w:szCs w:val="21"/>
        </w:rPr>
        <w:t>złożeniem</w:t>
      </w:r>
      <w:r>
        <w:rPr>
          <w:rFonts w:ascii="Times New Roman" w:hAnsi="Times New Roman" w:cs="Times New Roman"/>
          <w:sz w:val="21"/>
          <w:szCs w:val="21"/>
        </w:rPr>
        <w:t>.</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OŚWIADCZENIE WYKONAWCY, W ZAKRESIE ART. 108 UST. 1 PKT 5 USTAWY</w:t>
      </w:r>
      <w:r>
        <w:rPr>
          <w:rFonts w:ascii="Times New Roman" w:hAnsi="Times New Roman" w:cs="Times New Roman"/>
          <w:sz w:val="21"/>
          <w:szCs w:val="21"/>
        </w:rPr>
        <w:t>, o braku przynależności do tej samej</w:t>
      </w:r>
      <w:r>
        <w:rPr>
          <w:rFonts w:ascii="Times New Roman" w:hAnsi="Times New Roman" w:cs="Times New Roman"/>
          <w:spacing w:val="1"/>
          <w:sz w:val="21"/>
          <w:szCs w:val="21"/>
        </w:rPr>
        <w:t xml:space="preserve"> </w:t>
      </w:r>
      <w:r>
        <w:rPr>
          <w:rFonts w:ascii="Times New Roman" w:hAnsi="Times New Roman" w:cs="Times New Roman"/>
          <w:sz w:val="21"/>
          <w:szCs w:val="21"/>
        </w:rPr>
        <w:t>grupy kapitałowej w rozumieniu ustawy z dnia 16 lutego 2007 r. o ochronie konkurencji i konsumentów (Dz. U. z 2020 r.</w:t>
      </w:r>
      <w:r>
        <w:rPr>
          <w:rFonts w:ascii="Times New Roman" w:hAnsi="Times New Roman" w:cs="Times New Roman"/>
          <w:spacing w:val="-37"/>
          <w:sz w:val="21"/>
          <w:szCs w:val="21"/>
        </w:rPr>
        <w:t xml:space="preserve"> </w:t>
      </w:r>
      <w:r>
        <w:rPr>
          <w:rFonts w:ascii="Times New Roman" w:hAnsi="Times New Roman" w:cs="Times New Roman"/>
          <w:sz w:val="21"/>
          <w:szCs w:val="21"/>
        </w:rPr>
        <w:t>poz. 1076 i 1086), z innym wykonawcą, który złożył odrębną ofertę, ofertę częściową lub wniosek o dopuszczenie do</w:t>
      </w:r>
      <w:r>
        <w:rPr>
          <w:rFonts w:ascii="Times New Roman" w:hAnsi="Times New Roman" w:cs="Times New Roman"/>
          <w:spacing w:val="1"/>
          <w:sz w:val="21"/>
          <w:szCs w:val="21"/>
        </w:rPr>
        <w:t xml:space="preserve"> </w:t>
      </w:r>
      <w:r>
        <w:rPr>
          <w:rFonts w:ascii="Times New Roman" w:hAnsi="Times New Roman" w:cs="Times New Roman"/>
          <w:sz w:val="21"/>
          <w:szCs w:val="21"/>
        </w:rPr>
        <w:t>udziału w postępowaniu, albo oświadczenia o przynależności do tej samej grupy kapitałowej wraz z dokumentami lub</w:t>
      </w:r>
      <w:r>
        <w:rPr>
          <w:rFonts w:ascii="Times New Roman" w:hAnsi="Times New Roman" w:cs="Times New Roman"/>
          <w:spacing w:val="1"/>
          <w:sz w:val="21"/>
          <w:szCs w:val="21"/>
        </w:rPr>
        <w:t xml:space="preserve"> </w:t>
      </w:r>
      <w:r>
        <w:rPr>
          <w:rFonts w:ascii="Times New Roman" w:hAnsi="Times New Roman" w:cs="Times New Roman"/>
          <w:sz w:val="21"/>
          <w:szCs w:val="21"/>
        </w:rPr>
        <w:t>informacjami</w:t>
      </w:r>
      <w:r>
        <w:rPr>
          <w:rFonts w:ascii="Times New Roman" w:hAnsi="Times New Roman" w:cs="Times New Roman"/>
          <w:spacing w:val="1"/>
          <w:sz w:val="21"/>
          <w:szCs w:val="21"/>
        </w:rPr>
        <w:t xml:space="preserve"> </w:t>
      </w:r>
      <w:r>
        <w:rPr>
          <w:rFonts w:ascii="Times New Roman" w:hAnsi="Times New Roman" w:cs="Times New Roman"/>
          <w:sz w:val="21"/>
          <w:szCs w:val="21"/>
        </w:rPr>
        <w:t>potwierdzającymi</w:t>
      </w:r>
      <w:r>
        <w:rPr>
          <w:rFonts w:ascii="Times New Roman" w:hAnsi="Times New Roman" w:cs="Times New Roman"/>
          <w:spacing w:val="1"/>
          <w:sz w:val="21"/>
          <w:szCs w:val="21"/>
        </w:rPr>
        <w:t xml:space="preserve"> </w:t>
      </w:r>
      <w:r>
        <w:rPr>
          <w:rFonts w:ascii="Times New Roman" w:hAnsi="Times New Roman" w:cs="Times New Roman"/>
          <w:sz w:val="21"/>
          <w:szCs w:val="21"/>
        </w:rPr>
        <w:t>przygotowanie</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oferty</w:t>
      </w:r>
      <w:r>
        <w:rPr>
          <w:rFonts w:ascii="Times New Roman" w:hAnsi="Times New Roman" w:cs="Times New Roman"/>
          <w:spacing w:val="1"/>
          <w:sz w:val="21"/>
          <w:szCs w:val="21"/>
        </w:rPr>
        <w:t xml:space="preserve"> </w:t>
      </w:r>
      <w:r>
        <w:rPr>
          <w:rFonts w:ascii="Times New Roman" w:hAnsi="Times New Roman" w:cs="Times New Roman"/>
          <w:sz w:val="21"/>
          <w:szCs w:val="21"/>
        </w:rPr>
        <w:t>częściowej</w:t>
      </w:r>
      <w:r>
        <w:rPr>
          <w:rFonts w:ascii="Times New Roman" w:hAnsi="Times New Roman" w:cs="Times New Roman"/>
          <w:spacing w:val="1"/>
          <w:sz w:val="21"/>
          <w:szCs w:val="21"/>
        </w:rPr>
        <w:t xml:space="preserve"> </w:t>
      </w:r>
      <w:r>
        <w:rPr>
          <w:rFonts w:ascii="Times New Roman" w:hAnsi="Times New Roman" w:cs="Times New Roman"/>
          <w:sz w:val="21"/>
          <w:szCs w:val="21"/>
        </w:rPr>
        <w:t>lub</w:t>
      </w:r>
      <w:r>
        <w:rPr>
          <w:rFonts w:ascii="Times New Roman" w:hAnsi="Times New Roman" w:cs="Times New Roman"/>
          <w:spacing w:val="1"/>
          <w:sz w:val="21"/>
          <w:szCs w:val="21"/>
        </w:rPr>
        <w:t xml:space="preserve"> </w:t>
      </w:r>
      <w:r>
        <w:rPr>
          <w:rFonts w:ascii="Times New Roman" w:hAnsi="Times New Roman" w:cs="Times New Roman"/>
          <w:sz w:val="21"/>
          <w:szCs w:val="21"/>
        </w:rPr>
        <w:t>wniosku</w:t>
      </w:r>
      <w:r>
        <w:rPr>
          <w:rFonts w:ascii="Times New Roman" w:hAnsi="Times New Roman" w:cs="Times New Roman"/>
          <w:spacing w:val="1"/>
          <w:sz w:val="21"/>
          <w:szCs w:val="21"/>
        </w:rPr>
        <w:t xml:space="preserve"> </w:t>
      </w:r>
      <w:r>
        <w:rPr>
          <w:rFonts w:ascii="Times New Roman" w:hAnsi="Times New Roman" w:cs="Times New Roman"/>
          <w:sz w:val="21"/>
          <w:szCs w:val="21"/>
        </w:rPr>
        <w:t>o</w:t>
      </w:r>
      <w:r>
        <w:rPr>
          <w:rFonts w:ascii="Times New Roman" w:hAnsi="Times New Roman" w:cs="Times New Roman"/>
          <w:spacing w:val="1"/>
          <w:sz w:val="21"/>
          <w:szCs w:val="21"/>
        </w:rPr>
        <w:t xml:space="preserve"> </w:t>
      </w:r>
      <w:r>
        <w:rPr>
          <w:rFonts w:ascii="Times New Roman" w:hAnsi="Times New Roman" w:cs="Times New Roman"/>
          <w:sz w:val="21"/>
          <w:szCs w:val="21"/>
        </w:rPr>
        <w:t>dopuszczenie</w:t>
      </w:r>
      <w:r>
        <w:rPr>
          <w:rFonts w:ascii="Times New Roman" w:hAnsi="Times New Roman" w:cs="Times New Roman"/>
          <w:spacing w:val="1"/>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udziału</w:t>
      </w:r>
      <w:r>
        <w:rPr>
          <w:rFonts w:ascii="Times New Roman" w:hAnsi="Times New Roman" w:cs="Times New Roman"/>
          <w:spacing w:val="1"/>
          <w:sz w:val="21"/>
          <w:szCs w:val="21"/>
        </w:rPr>
        <w:t xml:space="preserve"> </w:t>
      </w:r>
      <w:r>
        <w:rPr>
          <w:rFonts w:ascii="Times New Roman" w:hAnsi="Times New Roman" w:cs="Times New Roman"/>
          <w:sz w:val="21"/>
          <w:szCs w:val="21"/>
        </w:rPr>
        <w:t>w</w:t>
      </w:r>
      <w:r>
        <w:rPr>
          <w:rFonts w:ascii="Times New Roman" w:hAnsi="Times New Roman" w:cs="Times New Roman"/>
          <w:spacing w:val="-37"/>
          <w:sz w:val="21"/>
          <w:szCs w:val="21"/>
        </w:rPr>
        <w:t xml:space="preserve"> </w:t>
      </w:r>
      <w:r>
        <w:rPr>
          <w:rFonts w:ascii="Times New Roman" w:hAnsi="Times New Roman" w:cs="Times New Roman"/>
          <w:sz w:val="21"/>
          <w:szCs w:val="21"/>
        </w:rPr>
        <w:t>postępowaniu</w:t>
      </w:r>
      <w:r>
        <w:rPr>
          <w:rFonts w:ascii="Times New Roman" w:hAnsi="Times New Roman" w:cs="Times New Roman"/>
          <w:spacing w:val="-4"/>
          <w:sz w:val="21"/>
          <w:szCs w:val="21"/>
        </w:rPr>
        <w:t xml:space="preserve"> </w:t>
      </w:r>
      <w:r>
        <w:rPr>
          <w:rFonts w:ascii="Times New Roman" w:hAnsi="Times New Roman" w:cs="Times New Roman"/>
          <w:sz w:val="21"/>
          <w:szCs w:val="21"/>
        </w:rPr>
        <w:t>niezależnie od</w:t>
      </w:r>
      <w:r>
        <w:rPr>
          <w:rFonts w:ascii="Times New Roman" w:hAnsi="Times New Roman" w:cs="Times New Roman"/>
          <w:spacing w:val="-1"/>
          <w:sz w:val="21"/>
          <w:szCs w:val="21"/>
        </w:rPr>
        <w:t xml:space="preserve"> </w:t>
      </w:r>
      <w:r>
        <w:rPr>
          <w:rFonts w:ascii="Times New Roman" w:hAnsi="Times New Roman" w:cs="Times New Roman"/>
          <w:sz w:val="21"/>
          <w:szCs w:val="21"/>
        </w:rPr>
        <w:t>innego</w:t>
      </w:r>
      <w:r>
        <w:rPr>
          <w:rFonts w:ascii="Times New Roman" w:hAnsi="Times New Roman" w:cs="Times New Roman"/>
          <w:spacing w:val="1"/>
          <w:sz w:val="21"/>
          <w:szCs w:val="21"/>
        </w:rPr>
        <w:t xml:space="preserve"> </w:t>
      </w:r>
      <w:r>
        <w:rPr>
          <w:rFonts w:ascii="Times New Roman" w:hAnsi="Times New Roman" w:cs="Times New Roman"/>
          <w:sz w:val="21"/>
          <w:szCs w:val="21"/>
        </w:rPr>
        <w:t>wykonawcy</w:t>
      </w:r>
      <w:r>
        <w:rPr>
          <w:rFonts w:ascii="Times New Roman" w:hAnsi="Times New Roman" w:cs="Times New Roman"/>
          <w:spacing w:val="1"/>
          <w:sz w:val="21"/>
          <w:szCs w:val="21"/>
        </w:rPr>
        <w:t xml:space="preserve"> </w:t>
      </w:r>
      <w:r>
        <w:rPr>
          <w:rFonts w:ascii="Times New Roman" w:hAnsi="Times New Roman" w:cs="Times New Roman"/>
          <w:sz w:val="21"/>
          <w:szCs w:val="21"/>
        </w:rPr>
        <w:t>należącego</w:t>
      </w:r>
      <w:r>
        <w:rPr>
          <w:rFonts w:ascii="Times New Roman" w:hAnsi="Times New Roman" w:cs="Times New Roman"/>
          <w:spacing w:val="-3"/>
          <w:sz w:val="21"/>
          <w:szCs w:val="21"/>
        </w:rPr>
        <w:t xml:space="preserve"> </w:t>
      </w:r>
      <w:r>
        <w:rPr>
          <w:rFonts w:ascii="Times New Roman" w:hAnsi="Times New Roman" w:cs="Times New Roman"/>
          <w:sz w:val="21"/>
          <w:szCs w:val="21"/>
        </w:rPr>
        <w:t>do</w:t>
      </w:r>
      <w:r>
        <w:rPr>
          <w:rFonts w:ascii="Times New Roman" w:hAnsi="Times New Roman" w:cs="Times New Roman"/>
          <w:spacing w:val="-1"/>
          <w:sz w:val="21"/>
          <w:szCs w:val="21"/>
        </w:rPr>
        <w:t xml:space="preserve"> </w:t>
      </w:r>
      <w:r>
        <w:rPr>
          <w:rFonts w:ascii="Times New Roman" w:hAnsi="Times New Roman" w:cs="Times New Roman"/>
          <w:sz w:val="21"/>
          <w:szCs w:val="21"/>
        </w:rPr>
        <w:t>tej samej</w:t>
      </w:r>
      <w:r>
        <w:rPr>
          <w:rFonts w:ascii="Times New Roman" w:hAnsi="Times New Roman" w:cs="Times New Roman"/>
          <w:spacing w:val="-2"/>
          <w:sz w:val="21"/>
          <w:szCs w:val="21"/>
        </w:rPr>
        <w:t xml:space="preserve"> </w:t>
      </w:r>
      <w:r>
        <w:rPr>
          <w:rFonts w:ascii="Times New Roman" w:hAnsi="Times New Roman" w:cs="Times New Roman"/>
          <w:sz w:val="21"/>
          <w:szCs w:val="21"/>
        </w:rPr>
        <w:t>grupy</w:t>
      </w:r>
      <w:r>
        <w:rPr>
          <w:rFonts w:ascii="Times New Roman" w:hAnsi="Times New Roman" w:cs="Times New Roman"/>
          <w:spacing w:val="1"/>
          <w:sz w:val="21"/>
          <w:szCs w:val="21"/>
        </w:rPr>
        <w:t xml:space="preserve"> </w:t>
      </w:r>
      <w:r>
        <w:rPr>
          <w:rFonts w:ascii="Times New Roman" w:hAnsi="Times New Roman" w:cs="Times New Roman"/>
          <w:sz w:val="21"/>
          <w:szCs w:val="21"/>
        </w:rPr>
        <w:t>kapitałowej;;</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ODPISU lub informacji z Krajowego Rejestru Sądowego lub z Centralnej Ewidencji i Informacji o Działalności Gospodarczej, w zakresie art. 109 ust. 1 pkt 4 ustawy</w:t>
      </w:r>
      <w:r>
        <w:rPr>
          <w:rFonts w:ascii="Times New Roman" w:hAnsi="Times New Roman" w:cs="Times New Roman"/>
          <w:sz w:val="21"/>
          <w:szCs w:val="21"/>
        </w:rPr>
        <w:t xml:space="preserve">, sporządzonych </w:t>
      </w:r>
      <w:r>
        <w:rPr>
          <w:rFonts w:ascii="Times New Roman" w:hAnsi="Times New Roman" w:cs="Times New Roman"/>
          <w:i/>
          <w:sz w:val="21"/>
          <w:szCs w:val="21"/>
          <w:u w:val="single"/>
        </w:rPr>
        <w:t>nie wcześniej niż 3 miesiące</w:t>
      </w:r>
      <w:r>
        <w:rPr>
          <w:rFonts w:ascii="Times New Roman" w:hAnsi="Times New Roman" w:cs="Times New Roman"/>
          <w:sz w:val="21"/>
          <w:szCs w:val="21"/>
        </w:rPr>
        <w:t xml:space="preserve"> przed jej złożeniem, jeżeli odrębne przepisy wymagają wpisu do rejestru lub ewidencji;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 WŁAŚCIWEGO NACZELNIKA URZĘDU SKARBOWEGO</w:t>
      </w:r>
      <w:r>
        <w:rPr>
          <w:rFonts w:eastAsia="MS Mincho"/>
          <w:color w:val="000000" w:themeColor="text1"/>
          <w:sz w:val="21"/>
          <w:szCs w:val="21"/>
          <w:lang w:eastAsia="pl-PL"/>
        </w:rPr>
        <w:t xml:space="preserve"> potwierdzające, że wykonawca nie zalega z opłacaniem podatków i opłat,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eastAsia="MS Mincho"/>
          <w:b/>
          <w:color w:val="000000" w:themeColor="text1"/>
          <w:sz w:val="21"/>
          <w:szCs w:val="21"/>
          <w:highlight w:val="cyan"/>
          <w:lang w:eastAsia="pl-PL"/>
        </w:rPr>
        <w:t>ZAŚWIADCZENIE</w:t>
      </w:r>
      <w:r>
        <w:rPr>
          <w:rFonts w:eastAsia="MS Mincho"/>
          <w:color w:val="000000" w:themeColor="text1"/>
          <w:sz w:val="21"/>
          <w:szCs w:val="21"/>
          <w:highlight w:val="cyan"/>
          <w:lang w:eastAsia="pl-PL"/>
        </w:rPr>
        <w:t xml:space="preserve"> albo inny dokument właściwej terenowej jednostki organizacyjnej </w:t>
      </w:r>
      <w:r>
        <w:rPr>
          <w:rFonts w:eastAsia="MS Mincho"/>
          <w:b/>
          <w:color w:val="000000" w:themeColor="text1"/>
          <w:sz w:val="21"/>
          <w:szCs w:val="21"/>
          <w:highlight w:val="cyan"/>
          <w:lang w:eastAsia="pl-PL"/>
        </w:rPr>
        <w:t>ZAKŁADU UBEZPIECZWEŃ SPOŁECZNYCH</w:t>
      </w:r>
      <w:r>
        <w:rPr>
          <w:rFonts w:eastAsia="MS Mincho"/>
          <w:color w:val="000000" w:themeColor="text1"/>
          <w:sz w:val="21"/>
          <w:szCs w:val="21"/>
          <w:lang w:eastAsia="pl-PL"/>
        </w:rPr>
        <w:t xml:space="preserve"> lub właściwego oddziału regionalnego lub właściwej placówki terenowej Kasy Rolniczego Ubezpieczenia Społecznego potwierdzające, że wykonawca nie zalega z opłacaniem składek na ubezpieczenia społeczne i zdrowotne, </w:t>
      </w:r>
      <w:r>
        <w:rPr>
          <w:rFonts w:eastAsia="MS Mincho"/>
          <w:color w:val="000000" w:themeColor="text1"/>
          <w:sz w:val="21"/>
          <w:szCs w:val="21"/>
          <w:highlight w:val="cyan"/>
          <w:lang w:eastAsia="pl-PL"/>
        </w:rPr>
        <w:t>w zakresie art. 109 ust. 1 pkt 1 ustawy</w:t>
      </w:r>
      <w:r>
        <w:rPr>
          <w:rFonts w:eastAsia="MS Mincho"/>
          <w:color w:val="000000" w:themeColor="text1"/>
          <w:sz w:val="21"/>
          <w:szCs w:val="21"/>
          <w:lang w:eastAsia="pl-PL"/>
        </w:rPr>
        <w:t xml:space="preserve">, wystawione </w:t>
      </w:r>
      <w:r>
        <w:rPr>
          <w:rFonts w:eastAsia="MS Mincho"/>
          <w:i/>
          <w:color w:val="000000" w:themeColor="text1"/>
          <w:sz w:val="21"/>
          <w:szCs w:val="21"/>
          <w:u w:val="single"/>
          <w:lang w:eastAsia="pl-PL"/>
        </w:rPr>
        <w:t>nie wcześniej niż 3 miesiące</w:t>
      </w:r>
      <w:r>
        <w:rPr>
          <w:rFonts w:eastAsia="MS Mincho"/>
          <w:color w:val="000000" w:themeColor="text1"/>
          <w:sz w:val="21"/>
          <w:szCs w:val="21"/>
          <w:lang w:eastAsia="pl-PL"/>
        </w:rPr>
        <w:t xml:space="preserve"> przed jego złożeniem;</w:t>
      </w:r>
    </w:p>
    <w:p w:rsidR="000217E6" w:rsidRDefault="000217E6" w:rsidP="000217E6">
      <w:pPr>
        <w:ind w:left="709"/>
        <w:contextualSpacing/>
        <w:rPr>
          <w:rFonts w:eastAsia="MS Mincho"/>
          <w:color w:val="000000" w:themeColor="text1"/>
          <w:sz w:val="21"/>
          <w:szCs w:val="21"/>
          <w:lang w:eastAsia="pl-PL"/>
        </w:rPr>
      </w:pPr>
      <w:r>
        <w:rPr>
          <w:rFonts w:eastAsia="MS Mincho"/>
          <w:color w:val="000000" w:themeColor="text1"/>
          <w:sz w:val="21"/>
          <w:szCs w:val="21"/>
          <w:lang w:eastAsia="pl-PL"/>
        </w:rPr>
        <w:t xml:space="preserve">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6</w:t>
      </w:r>
      <w:r>
        <w:rPr>
          <w:rFonts w:ascii="Times New Roman" w:hAnsi="Times New Roman" w:cs="Times New Roman"/>
          <w:sz w:val="21"/>
          <w:szCs w:val="21"/>
        </w:rPr>
        <w:t xml:space="preserve"> - Oświadczenia podmiotu udostępniającego zasoby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rFonts w:ascii="Times New Roman" w:hAnsi="Times New Roman" w:cs="Times New Roman"/>
          <w:b/>
          <w:sz w:val="21"/>
          <w:szCs w:val="21"/>
          <w:highlight w:val="cyan"/>
        </w:rPr>
        <w:t>Załącznik nr 7</w:t>
      </w:r>
      <w:r>
        <w:rPr>
          <w:rFonts w:ascii="Times New Roman" w:hAnsi="Times New Roman" w:cs="Times New Roman"/>
          <w:sz w:val="21"/>
          <w:szCs w:val="21"/>
        </w:rPr>
        <w:t xml:space="preserve"> - Oświadczenia wykonawcy/wykonawcy wspólnie ubiegającego się o udzielenie zamówienia w zakresie PRZESŁANEK WYKLUCZENIA Z ART. 5K ROZPORZĄDZENIA 833/2014 ORAZ ART. 7 UST. 1 USTAWY O SZCZEGÓLNYCH ROZWIĄZANIACH W ZAKRESIE PRZECIWDZIAŁANIA WSPIERANIU AGRESJI NA UKRAINĘ ORAZ SŁUŻĄCYCH OCHRONIE BEZPIECZEŃSTWA NARODOWEGO,</w:t>
      </w:r>
    </w:p>
    <w:p w:rsidR="000217E6" w:rsidRDefault="000217E6" w:rsidP="00DD7ABA">
      <w:pPr>
        <w:pStyle w:val="Akapitzlist"/>
        <w:numPr>
          <w:ilvl w:val="6"/>
          <w:numId w:val="43"/>
        </w:numPr>
        <w:tabs>
          <w:tab w:val="left" w:pos="697"/>
        </w:tabs>
        <w:spacing w:before="98"/>
        <w:ind w:left="709" w:right="124" w:hanging="283"/>
        <w:rPr>
          <w:rFonts w:ascii="Times New Roman" w:hAnsi="Times New Roman" w:cs="Times New Roman"/>
          <w:sz w:val="21"/>
          <w:szCs w:val="21"/>
        </w:rPr>
      </w:pPr>
      <w:r>
        <w:rPr>
          <w:b/>
          <w:color w:val="000000" w:themeColor="text1"/>
          <w:sz w:val="21"/>
          <w:szCs w:val="21"/>
          <w:highlight w:val="cyan"/>
        </w:rPr>
        <w:t>OŚWIADCZENIE  WYKONAWCY</w:t>
      </w:r>
      <w:r>
        <w:rPr>
          <w:color w:val="000000" w:themeColor="text1"/>
          <w:sz w:val="21"/>
          <w:szCs w:val="21"/>
        </w:rPr>
        <w:t xml:space="preserve"> (zał. 4 do SWZ) o aktualności informacji zawartych w oświadczeniu, o którym mowa w art. 125 ust. 1 ustawy, w zakresie podstaw wykluczenia z postępowania wskazanych przez zamawiającego, o których mowa w:</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art. 108 ust. 1 pkt 3 oraz 6 PZP,</w:t>
      </w:r>
    </w:p>
    <w:p w:rsid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art. 109 ust. 1 pkt 1 PZP, odnośnie do naruszenia obowiązków dotyczących płatności podatków i opłat lokalnych, o których mowa w ustawie z dnia 12 stycznia 1991 r. o podatkach i opłatach lokalnych (Dz. U. z 2019 r. poz. 1170),  </w:t>
      </w:r>
    </w:p>
    <w:p w:rsidR="000217E6" w:rsidRPr="000217E6" w:rsidRDefault="000217E6" w:rsidP="000217E6">
      <w:pPr>
        <w:pStyle w:val="Akapitzlist"/>
        <w:ind w:left="709" w:firstLine="0"/>
        <w:contextualSpacing/>
        <w:rPr>
          <w:color w:val="000000" w:themeColor="text1"/>
          <w:sz w:val="21"/>
          <w:szCs w:val="21"/>
        </w:rPr>
      </w:pPr>
      <w:r>
        <w:rPr>
          <w:color w:val="000000" w:themeColor="text1"/>
          <w:sz w:val="21"/>
          <w:szCs w:val="21"/>
        </w:rPr>
        <w:t xml:space="preserve">-   </w:t>
      </w:r>
      <w:proofErr w:type="spellStart"/>
      <w:r>
        <w:rPr>
          <w:color w:val="000000" w:themeColor="text1"/>
          <w:sz w:val="21"/>
          <w:szCs w:val="21"/>
        </w:rPr>
        <w:t>rt</w:t>
      </w:r>
      <w:proofErr w:type="spellEnd"/>
      <w:r>
        <w:rPr>
          <w:color w:val="000000" w:themeColor="text1"/>
          <w:sz w:val="21"/>
          <w:szCs w:val="21"/>
        </w:rPr>
        <w:t>. 109 ust. 1 pkt 5 oraz 7 PZP.</w:t>
      </w:r>
    </w:p>
    <w:p w:rsidR="001555C8" w:rsidRPr="0070534F" w:rsidRDefault="001B4D20" w:rsidP="00E05161">
      <w:pPr>
        <w:pStyle w:val="Akapitzlist"/>
        <w:numPr>
          <w:ilvl w:val="6"/>
          <w:numId w:val="18"/>
        </w:numPr>
        <w:tabs>
          <w:tab w:val="left" w:pos="697"/>
        </w:tabs>
        <w:spacing w:before="98"/>
        <w:ind w:left="709" w:right="124" w:hanging="283"/>
        <w:rPr>
          <w:rFonts w:ascii="Times New Roman" w:hAnsi="Times New Roman" w:cs="Times New Roman"/>
          <w:sz w:val="21"/>
          <w:szCs w:val="21"/>
        </w:rPr>
      </w:pPr>
      <w:r w:rsidRPr="0070534F">
        <w:rPr>
          <w:rFonts w:ascii="Times New Roman" w:hAnsi="Times New Roman" w:cs="Times New Roman"/>
          <w:b/>
          <w:sz w:val="21"/>
          <w:szCs w:val="21"/>
        </w:rPr>
        <w:t xml:space="preserve">W celu potwierdzenia warunku dotyczącego posiadania kompetencji lub uprawnień do wykonywania określonej działalności zawodowej </w:t>
      </w:r>
    </w:p>
    <w:p w:rsidR="000217E6" w:rsidRDefault="000E6C91"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        </w:t>
      </w:r>
      <w:r w:rsidR="001555C8" w:rsidRPr="001555C8">
        <w:rPr>
          <w:rFonts w:ascii="Times New Roman" w:hAnsi="Times New Roman" w:cs="Times New Roman"/>
          <w:b/>
          <w:sz w:val="21"/>
          <w:szCs w:val="21"/>
        </w:rPr>
        <w:t xml:space="preserve">- </w:t>
      </w:r>
      <w:r w:rsidR="001B4D20" w:rsidRPr="00DA4DAE">
        <w:rPr>
          <w:rFonts w:ascii="Times New Roman" w:hAnsi="Times New Roman" w:cs="Times New Roman"/>
          <w:b/>
          <w:sz w:val="21"/>
          <w:szCs w:val="21"/>
          <w:highlight w:val="cyan"/>
        </w:rPr>
        <w:t>AKTUALNEGO</w:t>
      </w:r>
      <w:r w:rsidR="001B4D20" w:rsidRPr="00DA4DAE">
        <w:rPr>
          <w:rFonts w:ascii="Times New Roman" w:hAnsi="Times New Roman" w:cs="Times New Roman"/>
          <w:b/>
          <w:spacing w:val="1"/>
          <w:sz w:val="21"/>
          <w:szCs w:val="21"/>
          <w:highlight w:val="cyan"/>
        </w:rPr>
        <w:t xml:space="preserve"> </w:t>
      </w:r>
      <w:r w:rsidR="001B4D20" w:rsidRPr="00DA4DAE">
        <w:rPr>
          <w:rFonts w:ascii="Times New Roman" w:hAnsi="Times New Roman" w:cs="Times New Roman"/>
          <w:b/>
          <w:sz w:val="21"/>
          <w:szCs w:val="21"/>
          <w:highlight w:val="cyan"/>
        </w:rPr>
        <w:t>ZEZWOLENIA</w:t>
      </w:r>
      <w:r w:rsidR="001B4D20" w:rsidRPr="00DA4DAE">
        <w:rPr>
          <w:rFonts w:ascii="Times New Roman" w:hAnsi="Times New Roman" w:cs="Times New Roman"/>
          <w:b/>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wydanego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Inspektora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lub</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zezwolenia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na</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prowadzenie</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hurtowni</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farmaceutycznej</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umożliwiającego</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sprzedaż</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produktu</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leczniczego spoza miejsc</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wytwarzania, wydanego przez</w:t>
      </w:r>
      <w:r w:rsidR="001B4D20" w:rsidRPr="00DA4DAE">
        <w:rPr>
          <w:rFonts w:ascii="Times New Roman" w:hAnsi="Times New Roman" w:cs="Times New Roman"/>
          <w:spacing w:val="-1"/>
          <w:sz w:val="21"/>
          <w:szCs w:val="21"/>
        </w:rPr>
        <w:t xml:space="preserve"> </w:t>
      </w:r>
      <w:r w:rsidR="001B4D20" w:rsidRPr="00DA4DAE">
        <w:rPr>
          <w:rFonts w:ascii="Times New Roman" w:hAnsi="Times New Roman" w:cs="Times New Roman"/>
          <w:sz w:val="21"/>
          <w:szCs w:val="21"/>
        </w:rPr>
        <w:t>Głównego Inspektora</w:t>
      </w:r>
      <w:r w:rsidR="001B4D20" w:rsidRPr="00DA4DAE">
        <w:rPr>
          <w:rFonts w:ascii="Times New Roman" w:hAnsi="Times New Roman" w:cs="Times New Roman"/>
          <w:spacing w:val="2"/>
          <w:sz w:val="21"/>
          <w:szCs w:val="21"/>
        </w:rPr>
        <w:t xml:space="preserve"> </w:t>
      </w:r>
      <w:r w:rsidR="001B4D20" w:rsidRPr="00DA4DAE">
        <w:rPr>
          <w:rFonts w:ascii="Times New Roman" w:hAnsi="Times New Roman" w:cs="Times New Roman"/>
          <w:sz w:val="21"/>
          <w:szCs w:val="21"/>
        </w:rPr>
        <w:t>Farmaceutycz</w:t>
      </w:r>
      <w:r w:rsidR="0070534F">
        <w:rPr>
          <w:rFonts w:ascii="Times New Roman" w:hAnsi="Times New Roman" w:cs="Times New Roman"/>
          <w:sz w:val="21"/>
          <w:szCs w:val="21"/>
        </w:rPr>
        <w:t>nego</w:t>
      </w:r>
      <w:r w:rsidR="007C1921">
        <w:rPr>
          <w:rFonts w:ascii="Times New Roman" w:hAnsi="Times New Roman" w:cs="Times New Roman"/>
          <w:sz w:val="21"/>
          <w:szCs w:val="21"/>
        </w:rPr>
        <w:t>- dla produktów leczniczych.</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10. </w:t>
      </w:r>
      <w:r w:rsidR="003A748A" w:rsidRPr="000217E6">
        <w:rPr>
          <w:rFonts w:ascii="Times New Roman" w:hAnsi="Times New Roman" w:cs="Times New Roman"/>
          <w:b/>
          <w:sz w:val="21"/>
          <w:szCs w:val="21"/>
        </w:rPr>
        <w:t xml:space="preserve"> </w:t>
      </w:r>
      <w:r>
        <w:rPr>
          <w:rFonts w:ascii="Times New Roman" w:hAnsi="Times New Roman" w:cs="Times New Roman"/>
          <w:b/>
          <w:sz w:val="21"/>
          <w:szCs w:val="21"/>
        </w:rPr>
        <w:t xml:space="preserve"> </w:t>
      </w:r>
      <w:r w:rsidR="001B4D20" w:rsidRPr="000217E6">
        <w:rPr>
          <w:rFonts w:ascii="Times New Roman" w:hAnsi="Times New Roman"/>
          <w:b/>
          <w:sz w:val="21"/>
          <w:szCs w:val="21"/>
        </w:rPr>
        <w:t>W celu potwierdzenia  warunku dotyczącego  sytuacji ekonomicznej lub finansowej</w:t>
      </w:r>
      <w:r w:rsidR="001B4D20" w:rsidRPr="000217E6">
        <w:rPr>
          <w:rFonts w:ascii="Times New Roman" w:hAnsi="Times New Roman"/>
          <w:sz w:val="21"/>
          <w:szCs w:val="21"/>
        </w:rPr>
        <w:t xml:space="preserve">  Zamawiający</w:t>
      </w:r>
      <w:r w:rsidR="006E3766" w:rsidRPr="000217E6">
        <w:rPr>
          <w:rFonts w:ascii="Times New Roman" w:hAnsi="Times New Roman"/>
          <w:sz w:val="21"/>
          <w:szCs w:val="21"/>
        </w:rPr>
        <w:t xml:space="preserve"> nie żąda żadnych dokumentów.</w:t>
      </w:r>
      <w:r w:rsidR="001B4D20" w:rsidRPr="000217E6">
        <w:rPr>
          <w:rFonts w:ascii="Times New Roman" w:hAnsi="Times New Roman"/>
          <w:sz w:val="21"/>
          <w:szCs w:val="21"/>
        </w:rPr>
        <w:t xml:space="preserve">  </w:t>
      </w:r>
    </w:p>
    <w:p w:rsidR="000217E6" w:rsidRDefault="000217E6" w:rsidP="000217E6">
      <w:pPr>
        <w:pStyle w:val="Akapitzlist"/>
        <w:tabs>
          <w:tab w:val="left" w:pos="697"/>
        </w:tabs>
        <w:spacing w:before="97"/>
        <w:ind w:left="709" w:right="124" w:hanging="425"/>
        <w:rPr>
          <w:rFonts w:ascii="Times New Roman" w:hAnsi="Times New Roman"/>
          <w:sz w:val="21"/>
          <w:szCs w:val="21"/>
        </w:rPr>
      </w:pPr>
      <w:r>
        <w:rPr>
          <w:rFonts w:ascii="Times New Roman" w:hAnsi="Times New Roman" w:cs="Times New Roman"/>
          <w:b/>
          <w:sz w:val="21"/>
          <w:szCs w:val="21"/>
        </w:rPr>
        <w:t xml:space="preserve">11.  </w:t>
      </w:r>
      <w:r w:rsidR="001555C8" w:rsidRPr="000217E6">
        <w:rPr>
          <w:rFonts w:ascii="Times New Roman" w:hAnsi="Times New Roman"/>
          <w:b/>
          <w:sz w:val="21"/>
          <w:szCs w:val="21"/>
        </w:rPr>
        <w:t xml:space="preserve">W </w:t>
      </w:r>
      <w:r w:rsidR="001B4D20" w:rsidRPr="000217E6">
        <w:rPr>
          <w:rFonts w:ascii="Times New Roman" w:hAnsi="Times New Roman"/>
          <w:b/>
          <w:sz w:val="21"/>
          <w:szCs w:val="21"/>
        </w:rPr>
        <w:t>celu potwierdzenia  spełnienia przez Wykonawcę  posiadania zdolności technicznej lub zawodowej</w:t>
      </w:r>
      <w:r w:rsidR="001B4D20" w:rsidRPr="000217E6">
        <w:rPr>
          <w:rFonts w:ascii="Times New Roman" w:hAnsi="Times New Roman"/>
          <w:sz w:val="21"/>
          <w:szCs w:val="21"/>
        </w:rPr>
        <w:t xml:space="preserve">  </w:t>
      </w:r>
      <w:r w:rsidR="006E3766" w:rsidRPr="000217E6">
        <w:rPr>
          <w:rFonts w:ascii="Times New Roman" w:hAnsi="Times New Roman"/>
          <w:sz w:val="21"/>
          <w:szCs w:val="21"/>
        </w:rPr>
        <w:t xml:space="preserve">Zamawiający nie żąda żadnych dokumentów.  </w:t>
      </w:r>
    </w:p>
    <w:p w:rsidR="00C64C56" w:rsidRPr="000217E6" w:rsidRDefault="000217E6" w:rsidP="000217E6">
      <w:pPr>
        <w:pStyle w:val="Akapitzlist"/>
        <w:tabs>
          <w:tab w:val="left" w:pos="697"/>
        </w:tabs>
        <w:spacing w:before="97"/>
        <w:ind w:left="709" w:right="124" w:hanging="425"/>
        <w:rPr>
          <w:rFonts w:ascii="Times New Roman" w:hAnsi="Times New Roman" w:cs="Times New Roman"/>
          <w:sz w:val="21"/>
          <w:szCs w:val="21"/>
        </w:rPr>
      </w:pPr>
      <w:r>
        <w:rPr>
          <w:rFonts w:ascii="Times New Roman" w:hAnsi="Times New Roman" w:cs="Times New Roman"/>
          <w:b/>
          <w:sz w:val="21"/>
          <w:szCs w:val="21"/>
        </w:rPr>
        <w:t xml:space="preserve">12.   </w:t>
      </w:r>
      <w:r w:rsidR="00C64C56" w:rsidRPr="000217E6">
        <w:rPr>
          <w:rFonts w:ascii="Times New Roman" w:hAnsi="Times New Roman" w:cs="Times New Roman"/>
          <w:sz w:val="21"/>
          <w:szCs w:val="21"/>
          <w:highlight w:val="cyan"/>
        </w:rPr>
        <w:t>Dokumenty</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od</w:t>
      </w:r>
      <w:r w:rsidR="00C64C56" w:rsidRPr="000217E6">
        <w:rPr>
          <w:rFonts w:ascii="Times New Roman" w:hAnsi="Times New Roman" w:cs="Times New Roman"/>
          <w:spacing w:val="-3"/>
          <w:sz w:val="21"/>
          <w:szCs w:val="21"/>
          <w:highlight w:val="cyan"/>
        </w:rPr>
        <w:t xml:space="preserve"> </w:t>
      </w:r>
      <w:r w:rsidR="00C64C56" w:rsidRPr="000217E6">
        <w:rPr>
          <w:rFonts w:ascii="Times New Roman" w:hAnsi="Times New Roman" w:cs="Times New Roman"/>
          <w:sz w:val="21"/>
          <w:szCs w:val="21"/>
          <w:highlight w:val="cyan"/>
        </w:rPr>
        <w:t>wykonawców</w:t>
      </w:r>
      <w:r w:rsidR="00C64C56" w:rsidRPr="000217E6">
        <w:rPr>
          <w:rFonts w:ascii="Times New Roman" w:hAnsi="Times New Roman" w:cs="Times New Roman"/>
          <w:spacing w:val="-5"/>
          <w:sz w:val="21"/>
          <w:szCs w:val="21"/>
          <w:highlight w:val="cyan"/>
        </w:rPr>
        <w:t xml:space="preserve"> </w:t>
      </w:r>
      <w:r w:rsidR="00C64C56" w:rsidRPr="000217E6">
        <w:rPr>
          <w:rFonts w:ascii="Times New Roman" w:hAnsi="Times New Roman" w:cs="Times New Roman"/>
          <w:sz w:val="21"/>
          <w:szCs w:val="21"/>
          <w:highlight w:val="cyan"/>
        </w:rPr>
        <w:t>zagranicznych</w:t>
      </w:r>
      <w:r w:rsidR="00C64C56" w:rsidRPr="000217E6">
        <w:rPr>
          <w:rFonts w:ascii="Times New Roman" w:hAnsi="Times New Roman" w:cs="Times New Roman"/>
          <w:sz w:val="21"/>
          <w:szCs w:val="21"/>
        </w:rPr>
        <w:t>.</w:t>
      </w:r>
    </w:p>
    <w:p w:rsidR="00C64C56" w:rsidRDefault="00C64C56" w:rsidP="00C64C56">
      <w:pPr>
        <w:keepNext/>
        <w:keepLines/>
        <w:ind w:left="284" w:right="124" w:hanging="284"/>
        <w:jc w:val="both"/>
        <w:outlineLvl w:val="0"/>
        <w:rPr>
          <w:rFonts w:ascii="Times New Roman" w:eastAsia="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eastAsia="Times New Roman" w:hAnsi="Times New Roman" w:cs="Times New Roman"/>
          <w:color w:val="000000"/>
          <w:sz w:val="21"/>
          <w:szCs w:val="21"/>
        </w:rPr>
        <w:t xml:space="preserve">       Jeżeli wykonawca ma siedzibę lub miejsce zamieszkania, lub miejsce zamieszania ma osoba, której dotyczy </w:t>
      </w:r>
    </w:p>
    <w:p w:rsidR="00C64C56" w:rsidRDefault="00C64C56" w:rsidP="00C64C56">
      <w:pPr>
        <w:keepNext/>
        <w:keepLines/>
        <w:ind w:left="284" w:right="124" w:hanging="28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               dokument poza granicami Rzeczypospolitej Polskiej, zamiast:</w:t>
      </w:r>
    </w:p>
    <w:p w:rsidR="00C64C56" w:rsidRDefault="00C64C56" w:rsidP="00DD7ABA">
      <w:pPr>
        <w:widowControl/>
        <w:numPr>
          <w:ilvl w:val="1"/>
          <w:numId w:val="42"/>
        </w:numPr>
        <w:autoSpaceDE/>
        <w:ind w:left="851" w:right="124"/>
        <w:jc w:val="both"/>
        <w:outlineLvl w:val="0"/>
        <w:rPr>
          <w:rFonts w:ascii="Times New Roman" w:eastAsia="Times New Roman" w:hAnsi="Times New Roman" w:cs="Times New Roman"/>
          <w:b/>
          <w:bCs/>
          <w:sz w:val="21"/>
          <w:szCs w:val="21"/>
        </w:rPr>
      </w:pPr>
      <w:r>
        <w:rPr>
          <w:rFonts w:ascii="Times New Roman" w:eastAsia="Times New Roman" w:hAnsi="Times New Roman" w:cs="Times New Roman"/>
          <w:sz w:val="21"/>
          <w:szCs w:val="21"/>
        </w:rPr>
        <w:t xml:space="preserve">informacji z Krajowego Rejestru Karnego – składa informację z odpowiedniego rejestru, takiego jak rejestr sądowy, albo, w przypadku braku takiego rejestru, inny równoważny dokument wydany przez właściwy organ sądowy lub administracyjny kraju, w którym wykonawca ma siedzibę lub miejsce zamieszkania , lub miejsce zamieszania ma osoba, której dotyczy dokument w zakresie, o którym mowa w pkt I ppkt.1  Dokument, powinien być wystawiony </w:t>
      </w:r>
      <w:r>
        <w:rPr>
          <w:rFonts w:ascii="Times New Roman" w:eastAsia="Times New Roman" w:hAnsi="Times New Roman" w:cs="Times New Roman"/>
          <w:i/>
          <w:sz w:val="21"/>
          <w:szCs w:val="21"/>
        </w:rPr>
        <w:t>nie wcześniej niż 6 miesięcy</w:t>
      </w:r>
      <w:r>
        <w:rPr>
          <w:rFonts w:ascii="Times New Roman" w:eastAsia="Times New Roman" w:hAnsi="Times New Roman" w:cs="Times New Roman"/>
          <w:sz w:val="21"/>
          <w:szCs w:val="21"/>
        </w:rPr>
        <w:t xml:space="preserve"> przed jego złożeniem.</w:t>
      </w:r>
    </w:p>
    <w:p w:rsidR="00C64C56" w:rsidRDefault="00C64C56" w:rsidP="00DD7ABA">
      <w:pPr>
        <w:widowControl/>
        <w:numPr>
          <w:ilvl w:val="1"/>
          <w:numId w:val="42"/>
        </w:numPr>
        <w:autoSpaceDE/>
        <w:ind w:left="851" w:right="125" w:hanging="283"/>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xml:space="preserve">zaświadczenia, o którym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4 (US), zaświadczenia albo innego dokumentu potwierdzającego, że wykonawca nie zalega z opłacaniem składek na ubezpieczenia społeczne lub zdrowotne,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xml:space="preserve"> 5 (np. ZUS) lub odpisu albo informacji z Krajowego Rejestru Sądowego lub z Centralnej Ewidencji i Informacji o Działalności Gospodarczej (KRS/</w:t>
      </w:r>
      <w:proofErr w:type="spellStart"/>
      <w:r>
        <w:rPr>
          <w:rFonts w:ascii="Times New Roman" w:eastAsia="Times New Roman" w:hAnsi="Times New Roman" w:cs="Times New Roman"/>
          <w:color w:val="000000"/>
          <w:sz w:val="21"/>
          <w:szCs w:val="21"/>
        </w:rPr>
        <w:t>CEiDG</w:t>
      </w:r>
      <w:proofErr w:type="spellEnd"/>
      <w:r>
        <w:rPr>
          <w:rFonts w:ascii="Times New Roman" w:eastAsia="Times New Roman" w:hAnsi="Times New Roman" w:cs="Times New Roman"/>
          <w:color w:val="000000"/>
          <w:sz w:val="21"/>
          <w:szCs w:val="21"/>
        </w:rPr>
        <w:t xml:space="preserve">) , o których mowa w pkt I </w:t>
      </w:r>
      <w:proofErr w:type="spellStart"/>
      <w:r>
        <w:rPr>
          <w:rFonts w:ascii="Times New Roman" w:eastAsia="Times New Roman" w:hAnsi="Times New Roman" w:cs="Times New Roman"/>
          <w:color w:val="000000"/>
          <w:sz w:val="21"/>
          <w:szCs w:val="21"/>
        </w:rPr>
        <w:t>ppkt</w:t>
      </w:r>
      <w:proofErr w:type="spellEnd"/>
      <w:r>
        <w:rPr>
          <w:rFonts w:ascii="Times New Roman" w:eastAsia="Times New Roman" w:hAnsi="Times New Roman" w:cs="Times New Roman"/>
          <w:color w:val="000000"/>
          <w:sz w:val="21"/>
          <w:szCs w:val="21"/>
        </w:rPr>
        <w:t>. 3– składa dokument lub dokumenty wystawione w kraju, w którym wykonawca ma siedzibę lub miejsce zamieszkania, potwierdzające odpowiednio, że:</w:t>
      </w:r>
    </w:p>
    <w:p w:rsidR="00C64C56" w:rsidRDefault="00C64C56" w:rsidP="00C64C56">
      <w:pPr>
        <w:ind w:left="851" w:right="125"/>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nie naruszył obowiązków dotyczących płatności podatków, opłat lub składek na ubezpieczenie społeczne lub zdrowotne</w:t>
      </w:r>
    </w:p>
    <w:p w:rsidR="00C64C56" w:rsidRDefault="00C64C56" w:rsidP="00C64C56">
      <w:pPr>
        <w:ind w:left="851" w:right="124"/>
        <w:jc w:val="both"/>
        <w:outlineLvl w:val="0"/>
        <w:rPr>
          <w:rFonts w:ascii="Times New Roman" w:eastAsia="Times New Roman" w:hAnsi="Times New Roman" w:cs="Times New Roman"/>
          <w:b/>
          <w:bCs/>
          <w:color w:val="000000"/>
          <w:sz w:val="21"/>
          <w:szCs w:val="21"/>
        </w:rPr>
      </w:pPr>
      <w:r>
        <w:rPr>
          <w:rFonts w:ascii="Times New Roman" w:eastAsia="Times New Roman" w:hAnsi="Times New Roman" w:cs="Times New Roman"/>
          <w:color w:val="000000"/>
          <w:sz w:val="21"/>
          <w:szCs w:val="21"/>
        </w:rPr>
        <w:t>-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Dokument, o którym mowa powyżej powinien być wystawiony </w:t>
      </w:r>
      <w:r>
        <w:rPr>
          <w:rFonts w:ascii="Times New Roman" w:eastAsia="Times New Roman" w:hAnsi="Times New Roman" w:cs="Times New Roman"/>
          <w:i/>
          <w:color w:val="000000"/>
          <w:sz w:val="21"/>
          <w:szCs w:val="21"/>
          <w:u w:val="single"/>
        </w:rPr>
        <w:t>nie wcześniej niż 3 miesiące</w:t>
      </w:r>
      <w:r>
        <w:rPr>
          <w:rFonts w:ascii="Times New Roman" w:eastAsia="Times New Roman" w:hAnsi="Times New Roman" w:cs="Times New Roman"/>
          <w:color w:val="000000"/>
          <w:sz w:val="21"/>
          <w:szCs w:val="21"/>
        </w:rPr>
        <w:t xml:space="preserve"> przed jego  złożeniem.</w:t>
      </w:r>
    </w:p>
    <w:p w:rsidR="00C64C56" w:rsidRPr="000217E6" w:rsidRDefault="00C64C56" w:rsidP="00DD7ABA">
      <w:pPr>
        <w:pStyle w:val="Akapitzlist"/>
        <w:numPr>
          <w:ilvl w:val="0"/>
          <w:numId w:val="45"/>
        </w:numPr>
        <w:ind w:right="124"/>
        <w:outlineLvl w:val="0"/>
        <w:rPr>
          <w:rFonts w:ascii="Times New Roman" w:eastAsia="Times New Roman" w:hAnsi="Times New Roman" w:cs="Times New Roman"/>
          <w:color w:val="000000"/>
          <w:sz w:val="21"/>
          <w:szCs w:val="21"/>
        </w:rPr>
      </w:pPr>
      <w:r w:rsidRPr="000217E6">
        <w:rPr>
          <w:rFonts w:ascii="Times New Roman" w:eastAsia="Times New Roman" w:hAnsi="Times New Roman" w:cs="Times New Roman"/>
          <w:color w:val="000000"/>
          <w:sz w:val="21"/>
          <w:szCs w:val="21"/>
        </w:rPr>
        <w:t xml:space="preserve">Jeżeli w kraju, w którym wykonawca ma siedzibę lub miejsce zamieszkania lub miejsce zamieszkania ma osoba, </w:t>
      </w:r>
    </w:p>
    <w:p w:rsidR="00C64C56" w:rsidRDefault="00C64C56" w:rsidP="00C64C56">
      <w:pPr>
        <w:ind w:left="851" w:right="124"/>
        <w:jc w:val="both"/>
        <w:outlineLvl w:val="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której dokument dotyczy, nie wydaje się dokumentów, o których mowa w ust. 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rsidR="00C64C56" w:rsidRDefault="00C64C5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w:t>
      </w:r>
      <w:r w:rsidR="000217E6">
        <w:rPr>
          <w:rFonts w:ascii="Times New Roman" w:hAnsi="Times New Roman" w:cs="Times New Roman"/>
          <w:b w:val="0"/>
          <w:sz w:val="21"/>
          <w:szCs w:val="21"/>
        </w:rPr>
        <w:t xml:space="preserve">4.    </w:t>
      </w:r>
      <w:r>
        <w:rPr>
          <w:rFonts w:ascii="Times New Roman" w:hAnsi="Times New Roman" w:cs="Times New Roman"/>
          <w:b w:val="0"/>
          <w:sz w:val="21"/>
          <w:szCs w:val="21"/>
        </w:rPr>
        <w:t xml:space="preserve">Zamawiający nie będzie wzywał do złożenia podmiotowych środków dowodowych, jeżeli: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a)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(JEDZ) dane umożliwiające dostęp do tych środków; </w:t>
      </w:r>
    </w:p>
    <w:p w:rsidR="00C64C56" w:rsidRDefault="00C64C56" w:rsidP="00C64C56">
      <w:pPr>
        <w:pStyle w:val="Nagwek1"/>
        <w:ind w:left="993" w:right="124" w:hanging="284"/>
        <w:jc w:val="both"/>
        <w:rPr>
          <w:rFonts w:ascii="Times New Roman" w:hAnsi="Times New Roman" w:cs="Times New Roman"/>
          <w:b w:val="0"/>
          <w:sz w:val="21"/>
          <w:szCs w:val="21"/>
        </w:rPr>
      </w:pPr>
      <w:r>
        <w:rPr>
          <w:rFonts w:ascii="Times New Roman" w:hAnsi="Times New Roman" w:cs="Times New Roman"/>
          <w:b w:val="0"/>
          <w:sz w:val="21"/>
          <w:szCs w:val="21"/>
        </w:rPr>
        <w:t xml:space="preserve">b)  podmiotowym środkiem dowodowym jest oświadczenie, którego treść odpowiada zakresowi oświadczenia, o którym mowa w art. 125 ust. 1. </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 xml:space="preserve">15.   </w:t>
      </w:r>
      <w:r w:rsidR="00C64C56">
        <w:rPr>
          <w:rFonts w:ascii="Times New Roman" w:hAnsi="Times New Roman" w:cs="Times New Roman"/>
          <w:b w:val="0"/>
          <w:sz w:val="21"/>
          <w:szCs w:val="21"/>
        </w:rPr>
        <w:t>Wykonawca nie jest zobowiązany do złożenia podmiotowych środków dowodowych, które zamawiający  posiada, jeżeli wykonawca wskaże te środki oraz potwierdzi ich prawidłowość i aktualność.</w:t>
      </w:r>
    </w:p>
    <w:p w:rsidR="00C64C56" w:rsidRDefault="000217E6" w:rsidP="00C64C56">
      <w:pPr>
        <w:pStyle w:val="Nagwek1"/>
        <w:ind w:left="709" w:right="124" w:hanging="425"/>
        <w:jc w:val="both"/>
        <w:rPr>
          <w:rFonts w:ascii="Times New Roman" w:hAnsi="Times New Roman" w:cs="Times New Roman"/>
          <w:b w:val="0"/>
          <w:sz w:val="21"/>
          <w:szCs w:val="21"/>
        </w:rPr>
      </w:pPr>
      <w:r>
        <w:rPr>
          <w:rFonts w:ascii="Times New Roman" w:hAnsi="Times New Roman" w:cs="Times New Roman"/>
          <w:b w:val="0"/>
          <w:sz w:val="21"/>
          <w:szCs w:val="21"/>
        </w:rPr>
        <w:t>16</w:t>
      </w:r>
      <w:r w:rsidR="00C64C56">
        <w:rPr>
          <w:rFonts w:ascii="Times New Roman" w:hAnsi="Times New Roman" w:cs="Times New Roman"/>
          <w:b w:val="0"/>
          <w:sz w:val="21"/>
          <w:szCs w:val="21"/>
        </w:rPr>
        <w:t xml:space="preserve">.  </w:t>
      </w:r>
      <w:r>
        <w:rPr>
          <w:rFonts w:ascii="Times New Roman" w:hAnsi="Times New Roman" w:cs="Times New Roman"/>
          <w:b w:val="0"/>
          <w:sz w:val="21"/>
          <w:szCs w:val="21"/>
        </w:rPr>
        <w:t xml:space="preserve"> </w:t>
      </w:r>
      <w:r w:rsidR="00C64C56">
        <w:rPr>
          <w:rFonts w:ascii="Times New Roman" w:hAnsi="Times New Roman" w:cs="Times New Roman"/>
          <w:b w:val="0"/>
          <w:sz w:val="21"/>
          <w:szCs w:val="21"/>
          <w:lang w:val="en-US"/>
        </w:rPr>
        <w:t xml:space="preserve">W </w:t>
      </w:r>
      <w:proofErr w:type="spellStart"/>
      <w:r w:rsidR="00C64C56">
        <w:rPr>
          <w:rFonts w:ascii="Times New Roman" w:hAnsi="Times New Roman" w:cs="Times New Roman"/>
          <w:b w:val="0"/>
          <w:sz w:val="21"/>
          <w:szCs w:val="21"/>
          <w:lang w:val="en-US"/>
        </w:rPr>
        <w:t>zakresie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nieuregulowanym</w:t>
      </w:r>
      <w:proofErr w:type="spellEnd"/>
      <w:r w:rsidR="00C64C56">
        <w:rPr>
          <w:rFonts w:ascii="Times New Roman" w:hAnsi="Times New Roman" w:cs="Times New Roman"/>
          <w:b w:val="0"/>
          <w:sz w:val="21"/>
          <w:szCs w:val="21"/>
          <w:lang w:val="en-US"/>
        </w:rPr>
        <w:t xml:space="preserve"> PZP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niniejszą</w:t>
      </w:r>
      <w:proofErr w:type="spellEnd"/>
      <w:r w:rsidR="00C64C56">
        <w:rPr>
          <w:rFonts w:ascii="Times New Roman" w:hAnsi="Times New Roman" w:cs="Times New Roman"/>
          <w:b w:val="0"/>
          <w:sz w:val="21"/>
          <w:szCs w:val="21"/>
          <w:lang w:val="en-US"/>
        </w:rPr>
        <w:t xml:space="preserve"> SWZ do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składanych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wykonawcę</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zastosowanie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mają</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szczególności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przepisy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Rozwoju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Pracy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Technologii</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23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podmiotowych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dowodowych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oświadczeń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jakich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może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żądać</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zamawiający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od</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wykonawcy</w:t>
      </w:r>
      <w:proofErr w:type="spellEnd"/>
      <w:r w:rsidR="00C64C56">
        <w:rPr>
          <w:rFonts w:ascii="Times New Roman" w:hAnsi="Times New Roman" w:cs="Times New Roman"/>
          <w:b w:val="0"/>
          <w:sz w:val="21"/>
          <w:szCs w:val="21"/>
          <w:lang w:val="en-US"/>
        </w:rPr>
        <w:t xml:space="preserve"> (Dz.U.2020.2415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2020.12.30 </w:t>
      </w:r>
      <w:proofErr w:type="spellStart"/>
      <w:r w:rsidR="00C64C56">
        <w:rPr>
          <w:rFonts w:ascii="Times New Roman" w:hAnsi="Times New Roman" w:cs="Times New Roman"/>
          <w:b w:val="0"/>
          <w:sz w:val="21"/>
          <w:szCs w:val="21"/>
          <w:lang w:val="en-US"/>
        </w:rPr>
        <w:t>ze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rozporządzenia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Prezesa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Rady</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Ministrów</w:t>
      </w:r>
      <w:proofErr w:type="spellEnd"/>
      <w:r w:rsidR="00C64C56">
        <w:rPr>
          <w:rFonts w:ascii="Times New Roman" w:hAnsi="Times New Roman" w:cs="Times New Roman"/>
          <w:b w:val="0"/>
          <w:sz w:val="21"/>
          <w:szCs w:val="21"/>
          <w:lang w:val="en-US"/>
        </w:rPr>
        <w:t xml:space="preserve">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30 </w:t>
      </w:r>
      <w:proofErr w:type="spellStart"/>
      <w:r w:rsidR="00C64C56">
        <w:rPr>
          <w:rFonts w:ascii="Times New Roman" w:hAnsi="Times New Roman" w:cs="Times New Roman"/>
          <w:b w:val="0"/>
          <w:sz w:val="21"/>
          <w:szCs w:val="21"/>
          <w:lang w:val="en-US"/>
        </w:rPr>
        <w:t>grudnia</w:t>
      </w:r>
      <w:proofErr w:type="spellEnd"/>
      <w:r w:rsidR="00C64C56">
        <w:rPr>
          <w:rFonts w:ascii="Times New Roman" w:hAnsi="Times New Roman" w:cs="Times New Roman"/>
          <w:b w:val="0"/>
          <w:sz w:val="21"/>
          <w:szCs w:val="21"/>
          <w:lang w:val="en-US"/>
        </w:rPr>
        <w:t xml:space="preserve"> 2020 r. w </w:t>
      </w:r>
      <w:proofErr w:type="spellStart"/>
      <w:r w:rsidR="00C64C56">
        <w:rPr>
          <w:rFonts w:ascii="Times New Roman" w:hAnsi="Times New Roman" w:cs="Times New Roman"/>
          <w:b w:val="0"/>
          <w:sz w:val="21"/>
          <w:szCs w:val="21"/>
          <w:lang w:val="en-US"/>
        </w:rPr>
        <w:t>sprawie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sposobu</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sporządzania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przekazywania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informacji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wymagań</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technicznych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dla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dokumentów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elektronicznych</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oraz</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środków</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komunikacji</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elektronicznej</w:t>
      </w:r>
      <w:proofErr w:type="spellEnd"/>
      <w:r w:rsidR="00C64C56">
        <w:rPr>
          <w:rFonts w:ascii="Times New Roman" w:hAnsi="Times New Roman" w:cs="Times New Roman"/>
          <w:b w:val="0"/>
          <w:sz w:val="21"/>
          <w:szCs w:val="21"/>
          <w:lang w:val="en-US"/>
        </w:rPr>
        <w:t xml:space="preserve"> w </w:t>
      </w:r>
      <w:proofErr w:type="spellStart"/>
      <w:r w:rsidR="00C64C56">
        <w:rPr>
          <w:rFonts w:ascii="Times New Roman" w:hAnsi="Times New Roman" w:cs="Times New Roman"/>
          <w:b w:val="0"/>
          <w:sz w:val="21"/>
          <w:szCs w:val="21"/>
          <w:lang w:val="en-US"/>
        </w:rPr>
        <w:t>postępowaniu</w:t>
      </w:r>
      <w:proofErr w:type="spellEnd"/>
      <w:r w:rsidR="00C64C56">
        <w:rPr>
          <w:rFonts w:ascii="Times New Roman" w:hAnsi="Times New Roman" w:cs="Times New Roman"/>
          <w:b w:val="0"/>
          <w:sz w:val="21"/>
          <w:szCs w:val="21"/>
          <w:lang w:val="en-US"/>
        </w:rPr>
        <w:t xml:space="preserve"> o </w:t>
      </w:r>
      <w:proofErr w:type="spellStart"/>
      <w:r w:rsidR="00C64C56">
        <w:rPr>
          <w:rFonts w:ascii="Times New Roman" w:hAnsi="Times New Roman" w:cs="Times New Roman"/>
          <w:b w:val="0"/>
          <w:sz w:val="21"/>
          <w:szCs w:val="21"/>
          <w:lang w:val="en-US"/>
        </w:rPr>
        <w:t>udzielenie</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zamówienia</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publicznego</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lub</w:t>
      </w:r>
      <w:proofErr w:type="spellEnd"/>
      <w:r w:rsidR="00C64C56">
        <w:rPr>
          <w:rFonts w:ascii="Times New Roman" w:hAnsi="Times New Roman" w:cs="Times New Roman"/>
          <w:b w:val="0"/>
          <w:sz w:val="21"/>
          <w:szCs w:val="21"/>
          <w:lang w:val="en-US"/>
        </w:rPr>
        <w:t xml:space="preserve"> </w:t>
      </w:r>
      <w:proofErr w:type="spellStart"/>
      <w:r w:rsidR="00C64C56">
        <w:rPr>
          <w:rFonts w:ascii="Times New Roman" w:hAnsi="Times New Roman" w:cs="Times New Roman"/>
          <w:b w:val="0"/>
          <w:sz w:val="21"/>
          <w:szCs w:val="21"/>
          <w:lang w:val="en-US"/>
        </w:rPr>
        <w:t>konkursie</w:t>
      </w:r>
      <w:proofErr w:type="spellEnd"/>
      <w:r w:rsidR="00C64C56">
        <w:rPr>
          <w:rFonts w:ascii="Times New Roman" w:hAnsi="Times New Roman" w:cs="Times New Roman"/>
          <w:b w:val="0"/>
          <w:sz w:val="21"/>
          <w:szCs w:val="21"/>
          <w:lang w:val="en-US"/>
        </w:rPr>
        <w:t xml:space="preserve"> (Dz.U.2020.2452 z </w:t>
      </w:r>
      <w:proofErr w:type="spellStart"/>
      <w:r w:rsidR="00C64C56">
        <w:rPr>
          <w:rFonts w:ascii="Times New Roman" w:hAnsi="Times New Roman" w:cs="Times New Roman"/>
          <w:b w:val="0"/>
          <w:sz w:val="21"/>
          <w:szCs w:val="21"/>
          <w:lang w:val="en-US"/>
        </w:rPr>
        <w:t>dnia</w:t>
      </w:r>
      <w:proofErr w:type="spellEnd"/>
      <w:r w:rsidR="00C64C56">
        <w:rPr>
          <w:rFonts w:ascii="Times New Roman" w:hAnsi="Times New Roman" w:cs="Times New Roman"/>
          <w:b w:val="0"/>
          <w:sz w:val="21"/>
          <w:szCs w:val="21"/>
          <w:lang w:val="en-US"/>
        </w:rPr>
        <w:t xml:space="preserve"> 2020.12.31ze </w:t>
      </w:r>
      <w:proofErr w:type="spellStart"/>
      <w:r w:rsidR="00C64C56">
        <w:rPr>
          <w:rFonts w:ascii="Times New Roman" w:hAnsi="Times New Roman" w:cs="Times New Roman"/>
          <w:b w:val="0"/>
          <w:sz w:val="21"/>
          <w:szCs w:val="21"/>
          <w:lang w:val="en-US"/>
        </w:rPr>
        <w:t>zm</w:t>
      </w:r>
      <w:proofErr w:type="spellEnd"/>
      <w:r w:rsidR="00C64C56">
        <w:rPr>
          <w:rFonts w:ascii="Times New Roman" w:hAnsi="Times New Roman" w:cs="Times New Roman"/>
          <w:b w:val="0"/>
          <w:sz w:val="21"/>
          <w:szCs w:val="21"/>
          <w:lang w:val="en-US"/>
        </w:rPr>
        <w:t>.).</w:t>
      </w:r>
    </w:p>
    <w:p w:rsidR="008C2482" w:rsidRDefault="008C2482" w:rsidP="008C2482">
      <w:pPr>
        <w:pStyle w:val="Nagwek1"/>
        <w:ind w:left="709" w:right="124" w:hanging="425"/>
        <w:jc w:val="both"/>
        <w:rPr>
          <w:rFonts w:ascii="Times New Roman" w:hAnsi="Times New Roman" w:cs="Times New Roman"/>
          <w:sz w:val="21"/>
          <w:szCs w:val="21"/>
        </w:rPr>
      </w:pPr>
    </w:p>
    <w:p w:rsidR="001F569D" w:rsidRDefault="001F569D" w:rsidP="008C2482">
      <w:pPr>
        <w:pStyle w:val="Nagwek1"/>
        <w:ind w:left="709" w:right="124" w:hanging="425"/>
        <w:jc w:val="both"/>
        <w:rPr>
          <w:rFonts w:ascii="Times New Roman" w:hAnsi="Times New Roman" w:cs="Times New Roman"/>
          <w:sz w:val="21"/>
          <w:szCs w:val="21"/>
        </w:rPr>
      </w:pPr>
    </w:p>
    <w:p w:rsidR="0036691D" w:rsidRPr="001C49C0" w:rsidRDefault="00A15047" w:rsidP="001C49C0">
      <w:pPr>
        <w:pStyle w:val="Nagwek1"/>
        <w:ind w:left="709" w:right="124" w:hanging="425"/>
        <w:rPr>
          <w:rFonts w:ascii="Times New Roman" w:hAnsi="Times New Roman" w:cs="Times New Roman"/>
          <w:sz w:val="21"/>
          <w:szCs w:val="21"/>
        </w:rPr>
      </w:pPr>
      <w:r w:rsidRPr="001C49C0">
        <w:rPr>
          <w:rFonts w:ascii="Times New Roman" w:hAnsi="Times New Roman" w:cs="Times New Roman"/>
          <w:sz w:val="21"/>
          <w:szCs w:val="21"/>
        </w:rPr>
        <w:t>Rozdział</w:t>
      </w:r>
      <w:r w:rsidRPr="001C49C0">
        <w:rPr>
          <w:rFonts w:ascii="Times New Roman" w:hAnsi="Times New Roman" w:cs="Times New Roman"/>
          <w:spacing w:val="37"/>
          <w:sz w:val="21"/>
          <w:szCs w:val="21"/>
        </w:rPr>
        <w:t xml:space="preserve"> </w:t>
      </w:r>
      <w:r w:rsidRPr="001C49C0">
        <w:rPr>
          <w:rFonts w:ascii="Times New Roman" w:hAnsi="Times New Roman" w:cs="Times New Roman"/>
          <w:sz w:val="21"/>
          <w:szCs w:val="21"/>
        </w:rPr>
        <w:t>VIII</w:t>
      </w:r>
    </w:p>
    <w:p w:rsidR="0036691D" w:rsidRPr="001C49C0" w:rsidRDefault="0036691D" w:rsidP="001C49C0">
      <w:pPr>
        <w:pStyle w:val="Tekstpodstawowy"/>
        <w:spacing w:before="9"/>
        <w:ind w:left="709" w:right="124" w:hanging="425"/>
        <w:jc w:val="left"/>
        <w:rPr>
          <w:rFonts w:ascii="Times New Roman" w:hAnsi="Times New Roman" w:cs="Times New Roman"/>
          <w:b/>
          <w:sz w:val="21"/>
          <w:szCs w:val="21"/>
        </w:rPr>
      </w:pPr>
    </w:p>
    <w:p w:rsidR="0036691D" w:rsidRPr="001C49C0" w:rsidRDefault="00A15047" w:rsidP="001C49C0">
      <w:pPr>
        <w:ind w:left="709" w:right="124" w:hanging="425"/>
        <w:jc w:val="center"/>
        <w:rPr>
          <w:rFonts w:ascii="Times New Roman" w:hAnsi="Times New Roman" w:cs="Times New Roman"/>
          <w:b/>
          <w:sz w:val="21"/>
          <w:szCs w:val="21"/>
        </w:rPr>
      </w:pPr>
      <w:r w:rsidRPr="001C49C0">
        <w:rPr>
          <w:rFonts w:ascii="Times New Roman" w:hAnsi="Times New Roman" w:cs="Times New Roman"/>
          <w:b/>
          <w:sz w:val="21"/>
          <w:szCs w:val="21"/>
        </w:rPr>
        <w:t>INFORMACJE</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O</w:t>
      </w:r>
      <w:r w:rsidRPr="001C49C0">
        <w:rPr>
          <w:rFonts w:ascii="Times New Roman" w:hAnsi="Times New Roman" w:cs="Times New Roman"/>
          <w:b/>
          <w:spacing w:val="-3"/>
          <w:sz w:val="21"/>
          <w:szCs w:val="21"/>
        </w:rPr>
        <w:t xml:space="preserve"> </w:t>
      </w:r>
      <w:r w:rsidRPr="001C49C0">
        <w:rPr>
          <w:rFonts w:ascii="Times New Roman" w:hAnsi="Times New Roman" w:cs="Times New Roman"/>
          <w:b/>
          <w:sz w:val="21"/>
          <w:szCs w:val="21"/>
        </w:rPr>
        <w:t>WYMAGANIACH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TECHNICZNYCH</w:t>
      </w:r>
      <w:r w:rsidRPr="001C49C0">
        <w:rPr>
          <w:rFonts w:ascii="Times New Roman" w:hAnsi="Times New Roman" w:cs="Times New Roman"/>
          <w:b/>
          <w:spacing w:val="-2"/>
          <w:sz w:val="21"/>
          <w:szCs w:val="21"/>
        </w:rPr>
        <w:t xml:space="preserve"> </w:t>
      </w:r>
      <w:r w:rsidRPr="001C49C0">
        <w:rPr>
          <w:rFonts w:ascii="Times New Roman" w:hAnsi="Times New Roman" w:cs="Times New Roman"/>
          <w:b/>
          <w:sz w:val="21"/>
          <w:szCs w:val="21"/>
        </w:rPr>
        <w:t>I</w:t>
      </w:r>
    </w:p>
    <w:p w:rsidR="0036691D" w:rsidRPr="001C49C0" w:rsidRDefault="00A15047" w:rsidP="001C49C0">
      <w:pPr>
        <w:pStyle w:val="Nagwek1"/>
        <w:spacing w:before="1"/>
        <w:ind w:left="709" w:right="124" w:hanging="425"/>
        <w:rPr>
          <w:rFonts w:ascii="Times New Roman" w:hAnsi="Times New Roman" w:cs="Times New Roman"/>
          <w:sz w:val="21"/>
          <w:szCs w:val="21"/>
        </w:rPr>
      </w:pPr>
      <w:r w:rsidRPr="001C49C0">
        <w:rPr>
          <w:rFonts w:ascii="Times New Roman" w:hAnsi="Times New Roman" w:cs="Times New Roman"/>
          <w:sz w:val="21"/>
          <w:szCs w:val="21"/>
        </w:rPr>
        <w:t>ORGANIZACYJNYCH</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SPORZĄDZANIA,</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WYSYŁANIA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I</w:t>
      </w:r>
      <w:r w:rsidRPr="001C49C0">
        <w:rPr>
          <w:rFonts w:ascii="Times New Roman" w:hAnsi="Times New Roman" w:cs="Times New Roman"/>
          <w:spacing w:val="-5"/>
          <w:sz w:val="21"/>
          <w:szCs w:val="21"/>
        </w:rPr>
        <w:t xml:space="preserve"> </w:t>
      </w:r>
      <w:r w:rsidRPr="001C49C0">
        <w:rPr>
          <w:rFonts w:ascii="Times New Roman" w:hAnsi="Times New Roman" w:cs="Times New Roman"/>
          <w:sz w:val="21"/>
          <w:szCs w:val="21"/>
        </w:rPr>
        <w:t>ODBIERANIA</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KORESPONDENCJI</w:t>
      </w:r>
      <w:r w:rsidRPr="001C49C0">
        <w:rPr>
          <w:rFonts w:ascii="Times New Roman" w:hAnsi="Times New Roman" w:cs="Times New Roman"/>
          <w:spacing w:val="-4"/>
          <w:sz w:val="21"/>
          <w:szCs w:val="21"/>
        </w:rPr>
        <w:t xml:space="preserve"> </w:t>
      </w:r>
      <w:r w:rsidRPr="001C49C0">
        <w:rPr>
          <w:rFonts w:ascii="Times New Roman" w:hAnsi="Times New Roman" w:cs="Times New Roman"/>
          <w:sz w:val="21"/>
          <w:szCs w:val="21"/>
        </w:rPr>
        <w:t>ELEKTRONICZNEJ</w:t>
      </w:r>
    </w:p>
    <w:p w:rsidR="0036691D" w:rsidRPr="00A37F7C" w:rsidRDefault="0036691D" w:rsidP="001C49C0">
      <w:pPr>
        <w:pStyle w:val="Tekstpodstawowy"/>
        <w:spacing w:before="11"/>
        <w:ind w:left="709" w:right="124" w:hanging="425"/>
        <w:jc w:val="left"/>
        <w:rPr>
          <w:rFonts w:ascii="Times New Roman" w:hAnsi="Times New Roman" w:cs="Times New Roman"/>
          <w:b/>
          <w:sz w:val="21"/>
          <w:szCs w:val="21"/>
        </w:rPr>
      </w:pPr>
    </w:p>
    <w:p w:rsidR="00762FC3" w:rsidRPr="00A37F7C" w:rsidRDefault="00762FC3" w:rsidP="00DD7ABA">
      <w:pPr>
        <w:pStyle w:val="Akapitzlist"/>
        <w:widowControl/>
        <w:numPr>
          <w:ilvl w:val="0"/>
          <w:numId w:val="23"/>
        </w:numPr>
        <w:autoSpaceDE/>
        <w:autoSpaceDN/>
        <w:ind w:left="709" w:hanging="425"/>
        <w:rPr>
          <w:rFonts w:ascii="Times New Roman" w:hAnsi="Times New Roman" w:cs="Times New Roman"/>
          <w:sz w:val="21"/>
          <w:szCs w:val="21"/>
        </w:rPr>
      </w:pPr>
      <w:r w:rsidRPr="00A37F7C">
        <w:rPr>
          <w:rFonts w:ascii="Times New Roman" w:hAnsi="Times New Roman" w:cs="Times New Roman"/>
          <w:sz w:val="21"/>
          <w:szCs w:val="21"/>
        </w:rPr>
        <w:t xml:space="preserve">Oferta oraz wszystkie dokumenty i oświadczenia składane przez wykonawcę powinny być sporządzone w języku polskim, z zachowaniem – w zależności od wartości postępowania – formy bądź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(Dz.U.2017.2247 </w:t>
      </w:r>
      <w:proofErr w:type="spellStart"/>
      <w:r w:rsidRPr="00A37F7C">
        <w:rPr>
          <w:rFonts w:ascii="Times New Roman" w:hAnsi="Times New Roman" w:cs="Times New Roman"/>
          <w:sz w:val="21"/>
          <w:szCs w:val="21"/>
        </w:rPr>
        <w:t>t.j</w:t>
      </w:r>
      <w:proofErr w:type="spellEnd"/>
      <w:r w:rsidRPr="00A37F7C">
        <w:rPr>
          <w:rFonts w:ascii="Times New Roman" w:hAnsi="Times New Roman" w:cs="Times New Roman"/>
          <w:sz w:val="21"/>
          <w:szCs w:val="21"/>
        </w:rPr>
        <w:t xml:space="preserve">. z dnia 2017.12.05).                   </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b/>
          <w:color w:val="000000"/>
          <w:sz w:val="21"/>
          <w:szCs w:val="21"/>
        </w:rPr>
        <w:t xml:space="preserve">Z uwagi na wartość postępowania przekraczającą progi unijne, </w:t>
      </w:r>
      <w:r w:rsidRPr="00A37F7C">
        <w:rPr>
          <w:rFonts w:ascii="Times New Roman" w:hAnsi="Times New Roman" w:cs="Times New Roman"/>
          <w:color w:val="000000"/>
          <w:sz w:val="21"/>
          <w:szCs w:val="21"/>
        </w:rPr>
        <w:t xml:space="preserve">oferta oraz składane elektronicznie przedmiotowe środki dowodowe (jeżeli były wymagane) muszą zostać podpisane </w:t>
      </w:r>
      <w:r w:rsidRPr="00A37F7C">
        <w:rPr>
          <w:rFonts w:ascii="Times New Roman" w:hAnsi="Times New Roman" w:cs="Times New Roman"/>
          <w:b/>
          <w:color w:val="000000"/>
          <w:sz w:val="21"/>
          <w:szCs w:val="21"/>
        </w:rPr>
        <w:t>kwalifikowanym podpisem elektronicznym</w:t>
      </w:r>
      <w:r w:rsidRPr="00A37F7C">
        <w:rPr>
          <w:rFonts w:ascii="Times New Roman" w:hAnsi="Times New Roman" w:cs="Times New Roman"/>
          <w:color w:val="000000"/>
          <w:sz w:val="21"/>
          <w:szCs w:val="21"/>
        </w:rPr>
        <w:t>.</w:t>
      </w:r>
    </w:p>
    <w:p w:rsidR="00762FC3" w:rsidRPr="00A37F7C" w:rsidRDefault="00762FC3" w:rsidP="00DD7ABA">
      <w:pPr>
        <w:pStyle w:val="Akapitzlist"/>
        <w:widowControl/>
        <w:numPr>
          <w:ilvl w:val="0"/>
          <w:numId w:val="23"/>
        </w:numPr>
        <w:shd w:val="clear" w:color="auto" w:fill="FFFFFF"/>
        <w:autoSpaceDE/>
        <w:autoSpaceDN/>
        <w:ind w:left="709" w:hanging="425"/>
        <w:rPr>
          <w:rFonts w:ascii="Times New Roman" w:hAnsi="Times New Roman" w:cs="Times New Roman"/>
          <w:sz w:val="21"/>
          <w:szCs w:val="21"/>
        </w:rPr>
      </w:pPr>
      <w:r w:rsidRPr="00A37F7C">
        <w:rPr>
          <w:rFonts w:ascii="Times New Roman" w:hAnsi="Times New Roman" w:cs="Times New Roman"/>
          <w:color w:val="000000"/>
          <w:sz w:val="21"/>
          <w:szCs w:val="21"/>
        </w:rPr>
        <w:t>Wykonawca stosując w procesie składania na platformie oferty oraz składanych elektronicznie przedmiotowych środków dowodowych (jeżeli były wymagane) kwalifikowany podpis elektroniczny, składa go bezpośrednio na dokumencie, który następnie przesyła do systemu (</w:t>
      </w:r>
      <w:r w:rsidRPr="00A37F7C">
        <w:rPr>
          <w:rFonts w:ascii="Times New Roman" w:hAnsi="Times New Roman" w:cs="Times New Roman"/>
          <w:bCs/>
          <w:color w:val="000000"/>
          <w:sz w:val="21"/>
          <w:szCs w:val="21"/>
        </w:rPr>
        <w:t xml:space="preserve">opcja rekomendowana </w:t>
      </w:r>
      <w:r w:rsidRPr="00A37F7C">
        <w:rPr>
          <w:rFonts w:ascii="Times New Roman" w:hAnsi="Times New Roman" w:cs="Times New Roman"/>
          <w:color w:val="000000"/>
          <w:sz w:val="21"/>
          <w:szCs w:val="21"/>
        </w:rPr>
        <w:t>przez</w:t>
      </w:r>
      <w:r w:rsidRPr="00A37F7C">
        <w:rPr>
          <w:rFonts w:ascii="Times New Roman" w:hAnsi="Times New Roman" w:cs="Times New Roman"/>
          <w:bCs/>
          <w:color w:val="000000"/>
          <w:sz w:val="21"/>
          <w:szCs w:val="21"/>
        </w:rPr>
        <w:t xml:space="preserve"> </w:t>
      </w:r>
      <w:hyperlink r:id="rId17" w:history="1">
        <w:r w:rsidRPr="00A37F7C">
          <w:rPr>
            <w:rFonts w:ascii="Times New Roman" w:hAnsi="Times New Roman" w:cs="Times New Roman"/>
            <w:bCs/>
            <w:color w:val="1155CC"/>
            <w:sz w:val="21"/>
            <w:szCs w:val="21"/>
          </w:rPr>
          <w:t>platformazakupowa.pl</w:t>
        </w:r>
      </w:hyperlink>
      <w:r w:rsidRPr="00A37F7C">
        <w:rPr>
          <w:rFonts w:ascii="Times New Roman" w:hAnsi="Times New Roman" w:cs="Times New Roman"/>
          <w:color w:val="000000"/>
          <w:sz w:val="21"/>
          <w:szCs w:val="21"/>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Poświadczenia za zgodność z oryginałem dokonuje odpowiednio wykonawca, podmiot, na którego zdolnościach                        lub sytuacji polega wykonawca, wykonawcy wspólnie ubiegający się o udzielenie zamówienia publicznego                                 albo podwykonawca – każdy z nich w zakresie dokumentów, które go dotyczą.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Poprzez oryginał należy rozumieć dokument podpisany kwalifikowanym podpisem elektronicznym przez osobę/osoby upoważnioną/upoważnione. </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Poświadczenie za zgodność z oryginałem następuje w formie elektronicznej, podpisane kwalifikowanym podpisem elektronicznym przez osobę/osoby upoważnioną/upoważnione. </w:t>
      </w:r>
    </w:p>
    <w:p w:rsidR="00762FC3" w:rsidRPr="00A37F7C" w:rsidRDefault="00762FC3" w:rsidP="00DD7ABA">
      <w:pPr>
        <w:pStyle w:val="Akapitzlist"/>
        <w:widowControl/>
        <w:numPr>
          <w:ilvl w:val="0"/>
          <w:numId w:val="23"/>
        </w:numPr>
        <w:autoSpaceDE/>
        <w:autoSpaceDN/>
        <w:ind w:left="709" w:hanging="425"/>
        <w:textAlignment w:val="baseline"/>
        <w:rPr>
          <w:rFonts w:ascii="Times New Roman" w:hAnsi="Times New Roman" w:cs="Times New Roman"/>
          <w:color w:val="000000"/>
          <w:sz w:val="21"/>
          <w:szCs w:val="21"/>
        </w:rPr>
      </w:pPr>
      <w:r w:rsidRPr="00A37F7C">
        <w:rPr>
          <w:rFonts w:ascii="Times New Roman" w:hAnsi="Times New Roman" w:cs="Times New Roman"/>
          <w:color w:val="000000"/>
          <w:sz w:val="21"/>
          <w:szCs w:val="21"/>
        </w:rPr>
        <w:t xml:space="preserve">Podpisy kwalifikowane wykorzystywane przez wykonawców do podpisywania wszelkich plików muszą spełniać </w:t>
      </w:r>
      <w:proofErr w:type="spellStart"/>
      <w:r w:rsidRPr="00A37F7C">
        <w:rPr>
          <w:rFonts w:ascii="Times New Roman" w:hAnsi="Times New Roman" w:cs="Times New Roman"/>
          <w:b/>
          <w:color w:val="000000"/>
          <w:sz w:val="21"/>
          <w:szCs w:val="21"/>
        </w:rPr>
        <w:t>eIDAS</w:t>
      </w:r>
      <w:proofErr w:type="spellEnd"/>
      <w:r w:rsidRPr="00A37F7C">
        <w:rPr>
          <w:rFonts w:ascii="Times New Roman" w:hAnsi="Times New Roman" w:cs="Times New Roman"/>
          <w:color w:val="000000"/>
          <w:sz w:val="21"/>
          <w:szCs w:val="21"/>
        </w:rPr>
        <w:t xml:space="preserve">  - “Rozporządzenie Parlamentu Europejskiego i Rady (UE) nr 910/2014 z dnia 23 lipca 2014 r. w sprawie identyfikacji elektronicznej i usług zaufania w odniesieniu do transakcji elektronicznych na rynku wewnętrznym oraz uchylające dyrektywę 1999/93/WE”, obowiązujące od 1 lipca 2016 roku.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color w:val="000000"/>
          <w:sz w:val="21"/>
          <w:szCs w:val="21"/>
          <w:lang w:eastAsia="pl-PL"/>
        </w:rPr>
      </w:pPr>
      <w:r w:rsidRPr="00A37F7C">
        <w:rPr>
          <w:rFonts w:ascii="Times New Roman" w:hAnsi="Times New Roman" w:cs="Times New Roman"/>
          <w:color w:val="000000"/>
          <w:sz w:val="21"/>
          <w:szCs w:val="21"/>
          <w:lang w:eastAsia="pl-PL"/>
        </w:rPr>
        <w:t xml:space="preserve">W przypadku wykorzystania formatu podpisu </w:t>
      </w:r>
      <w:proofErr w:type="spellStart"/>
      <w:r w:rsidRPr="00A37F7C">
        <w:rPr>
          <w:rFonts w:ascii="Times New Roman" w:hAnsi="Times New Roman" w:cs="Times New Roman"/>
          <w:b/>
          <w:color w:val="000000"/>
          <w:sz w:val="21"/>
          <w:szCs w:val="21"/>
          <w:lang w:eastAsia="pl-PL"/>
        </w:rPr>
        <w:t>XAdES</w:t>
      </w:r>
      <w:proofErr w:type="spellEnd"/>
      <w:r w:rsidRPr="00A37F7C">
        <w:rPr>
          <w:rFonts w:ascii="Times New Roman" w:hAnsi="Times New Roman" w:cs="Times New Roman"/>
          <w:b/>
          <w:color w:val="000000"/>
          <w:sz w:val="21"/>
          <w:szCs w:val="21"/>
          <w:lang w:eastAsia="pl-PL"/>
        </w:rPr>
        <w:t xml:space="preserve"> zewnętrzny</w:t>
      </w:r>
      <w:r w:rsidRPr="00A37F7C">
        <w:rPr>
          <w:rFonts w:ascii="Times New Roman" w:hAnsi="Times New Roman" w:cs="Times New Roman"/>
          <w:color w:val="000000"/>
          <w:sz w:val="21"/>
          <w:szCs w:val="21"/>
          <w:lang w:eastAsia="pl-PL"/>
        </w:rPr>
        <w:t xml:space="preserve">, zamawiający wymaga dołączenia odpowiedniej ilości plików, to jest podpisywanych plików z danymi </w:t>
      </w:r>
      <w:r w:rsidRPr="00A37F7C">
        <w:rPr>
          <w:rFonts w:ascii="Times New Roman" w:hAnsi="Times New Roman" w:cs="Times New Roman"/>
          <w:b/>
          <w:color w:val="000000"/>
          <w:sz w:val="21"/>
          <w:szCs w:val="21"/>
          <w:lang w:eastAsia="pl-PL"/>
        </w:rPr>
        <w:t>oraz</w:t>
      </w:r>
      <w:r w:rsidRPr="00A37F7C">
        <w:rPr>
          <w:rFonts w:ascii="Times New Roman" w:hAnsi="Times New Roman" w:cs="Times New Roman"/>
          <w:color w:val="000000"/>
          <w:sz w:val="21"/>
          <w:szCs w:val="21"/>
          <w:lang w:eastAsia="pl-PL"/>
        </w:rPr>
        <w:t xml:space="preserve"> plików podpisu w formacie </w:t>
      </w:r>
      <w:proofErr w:type="spellStart"/>
      <w:r w:rsidRPr="00A37F7C">
        <w:rPr>
          <w:rFonts w:ascii="Times New Roman" w:hAnsi="Times New Roman" w:cs="Times New Roman"/>
          <w:color w:val="000000"/>
          <w:sz w:val="21"/>
          <w:szCs w:val="21"/>
          <w:lang w:eastAsia="pl-PL"/>
        </w:rPr>
        <w:t>XAdES</w:t>
      </w:r>
      <w:proofErr w:type="spellEnd"/>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rPr>
      </w:pPr>
      <w:r w:rsidRPr="00A37F7C">
        <w:rPr>
          <w:rFonts w:ascii="Times New Roman" w:hAnsi="Times New Roman" w:cs="Times New Roman"/>
          <w:color w:val="000000"/>
          <w:sz w:val="21"/>
          <w:szCs w:val="21"/>
          <w:lang w:eastAsia="pl-PL"/>
        </w:rPr>
        <w:t>Zgodnie z art. 18 ust. 3 PZP</w:t>
      </w:r>
      <w:r w:rsidRPr="00A37F7C">
        <w:rPr>
          <w:rFonts w:ascii="Times New Roman" w:hAnsi="Times New Roman" w:cs="Times New Roman"/>
          <w:color w:val="000000"/>
          <w:sz w:val="21"/>
          <w:szCs w:val="21"/>
        </w:rPr>
        <w:t xml:space="preserve"> nie ujawnia się informacji stanowiących </w:t>
      </w:r>
      <w:r w:rsidRPr="00A37F7C">
        <w:rPr>
          <w:rFonts w:ascii="Times New Roman" w:hAnsi="Times New Roman" w:cs="Times New Roman"/>
          <w:b/>
          <w:color w:val="000000"/>
          <w:sz w:val="21"/>
          <w:szCs w:val="21"/>
        </w:rPr>
        <w:t>tajemnicę przedsiębiorstwa</w:t>
      </w:r>
      <w:r w:rsidRPr="00A37F7C">
        <w:rPr>
          <w:rFonts w:ascii="Times New Roman" w:hAnsi="Times New Roman" w:cs="Times New Roman"/>
          <w:color w:val="000000"/>
          <w:sz w:val="21"/>
          <w:szCs w:val="21"/>
        </w:rPr>
        <w:t xml:space="preserve"> w rozumieniu przepisów </w:t>
      </w:r>
      <w:r w:rsidRPr="00A37F7C">
        <w:rPr>
          <w:rFonts w:ascii="Times New Roman" w:hAnsi="Times New Roman" w:cs="Times New Roman"/>
          <w:color w:val="1B1B1B"/>
          <w:sz w:val="21"/>
          <w:szCs w:val="21"/>
        </w:rPr>
        <w:t>ustawy</w:t>
      </w:r>
      <w:r w:rsidRPr="00A37F7C">
        <w:rPr>
          <w:rFonts w:ascii="Times New Roman" w:hAnsi="Times New Roman" w:cs="Times New Roman"/>
          <w:color w:val="000000"/>
          <w:sz w:val="21"/>
          <w:szCs w:val="21"/>
        </w:rPr>
        <w:t xml:space="preserve"> z dnia 16 kwietnia 1993 r. o zwalczaniu nieuczciwej konkurencji (</w:t>
      </w:r>
      <w:r w:rsidRPr="00A37F7C">
        <w:rPr>
          <w:rFonts w:ascii="Times New Roman" w:eastAsiaTheme="majorEastAsia" w:hAnsi="Times New Roman" w:cs="Times New Roman"/>
          <w:sz w:val="21"/>
          <w:szCs w:val="21"/>
        </w:rPr>
        <w:t xml:space="preserve">Dz.U.2020.1913 </w:t>
      </w:r>
      <w:proofErr w:type="spellStart"/>
      <w:r w:rsidRPr="00A37F7C">
        <w:rPr>
          <w:rFonts w:ascii="Times New Roman" w:eastAsiaTheme="majorEastAsia" w:hAnsi="Times New Roman" w:cs="Times New Roman"/>
          <w:sz w:val="21"/>
          <w:szCs w:val="21"/>
        </w:rPr>
        <w:t>t.j</w:t>
      </w:r>
      <w:proofErr w:type="spellEnd"/>
      <w:r w:rsidRPr="00A37F7C">
        <w:rPr>
          <w:rFonts w:ascii="Times New Roman" w:eastAsiaTheme="majorEastAsia" w:hAnsi="Times New Roman" w:cs="Times New Roman"/>
          <w:sz w:val="21"/>
          <w:szCs w:val="21"/>
        </w:rPr>
        <w:t>.</w:t>
      </w:r>
      <w:r w:rsidRPr="00A37F7C">
        <w:rPr>
          <w:rFonts w:ascii="Times New Roman" w:hAnsi="Times New Roman" w:cs="Times New Roman"/>
          <w:sz w:val="21"/>
          <w:szCs w:val="21"/>
        </w:rPr>
        <w:t xml:space="preserve"> z dnia 2020.10.30), </w:t>
      </w:r>
      <w:r w:rsidRPr="00A37F7C">
        <w:rPr>
          <w:rFonts w:ascii="Times New Roman" w:hAnsi="Times New Roman" w:cs="Times New Roman"/>
          <w:color w:val="000000"/>
          <w:sz w:val="21"/>
          <w:szCs w:val="21"/>
        </w:rPr>
        <w:t xml:space="preserve">jeżeli wykonawca </w:t>
      </w:r>
      <w:r w:rsidRPr="00A37F7C">
        <w:rPr>
          <w:rFonts w:ascii="Times New Roman" w:hAnsi="Times New Roman" w:cs="Times New Roman"/>
          <w:color w:val="000000"/>
          <w:sz w:val="21"/>
          <w:szCs w:val="21"/>
          <w:lang w:eastAsia="pl-PL"/>
        </w:rPr>
        <w:t>nie później niż w terminie składania ofert, w sposób niebudzący wątpliwości z</w:t>
      </w:r>
      <w:r w:rsidRPr="00A37F7C">
        <w:rPr>
          <w:rFonts w:ascii="Times New Roman" w:hAnsi="Times New Roman" w:cs="Times New Roman"/>
          <w:b/>
          <w:color w:val="000000"/>
          <w:sz w:val="21"/>
          <w:szCs w:val="21"/>
          <w:lang w:eastAsia="pl-PL"/>
        </w:rPr>
        <w:t>astrzegł</w:t>
      </w:r>
      <w:r w:rsidRPr="00A37F7C">
        <w:rPr>
          <w:rFonts w:ascii="Times New Roman" w:hAnsi="Times New Roman" w:cs="Times New Roman"/>
          <w:color w:val="000000"/>
          <w:sz w:val="21"/>
          <w:szCs w:val="21"/>
          <w:lang w:eastAsia="pl-PL"/>
        </w:rPr>
        <w:t>, że nie mogą być one udostępniane oraz wykazał, załączając stosowne wyjaśnienia, iż zastrzeżone informacje stanowią tajemnicę przedsiębiorstwa</w:t>
      </w:r>
      <w:r w:rsidRPr="00A37F7C">
        <w:rPr>
          <w:rFonts w:ascii="Times New Roman" w:hAnsi="Times New Roman" w:cs="Times New Roman"/>
          <w:color w:val="000000"/>
          <w:sz w:val="21"/>
          <w:szCs w:val="21"/>
        </w:rPr>
        <w:t xml:space="preserve">. Wykonawca nie może zastrzec jako stanowiących tajemnicę przedsiębiorstwa informacji, o których mowa w art. 222 ust. 5. </w:t>
      </w:r>
      <w:r w:rsidRPr="00A37F7C">
        <w:rPr>
          <w:rFonts w:ascii="Times New Roman" w:hAnsi="Times New Roman" w:cs="Times New Roman"/>
          <w:sz w:val="21"/>
          <w:szCs w:val="21"/>
          <w:lang w:eastAsia="pl-PL"/>
        </w:rPr>
        <w:t>Na platformie w formularzu składania oferty znajduje się miejsce wyznaczone do dołączenia części oferty stanowiącej  tajemnicę przedsiębiorstwa.</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Wykonawca, za pośrednictwem </w:t>
      </w:r>
      <w:hyperlink r:id="rId18" w:history="1">
        <w:r w:rsidRPr="00A37F7C">
          <w:rPr>
            <w:rFonts w:ascii="Times New Roman" w:hAnsi="Times New Roman" w:cs="Times New Roman"/>
            <w:color w:val="1155CC"/>
            <w:sz w:val="21"/>
            <w:szCs w:val="21"/>
            <w:lang w:eastAsia="pl-PL"/>
          </w:rPr>
          <w:t>platformazakupowa.pl</w:t>
        </w:r>
      </w:hyperlink>
      <w:r w:rsidRPr="00A37F7C">
        <w:rPr>
          <w:rFonts w:ascii="Times New Roman" w:hAnsi="Times New Roman" w:cs="Times New Roman"/>
          <w:color w:val="000000"/>
          <w:sz w:val="21"/>
          <w:szCs w:val="21"/>
          <w:lang w:eastAsia="pl-PL"/>
        </w:rPr>
        <w:t xml:space="preserve"> może przed upływem terminu do składania ofert zmienić lub wycofać ofertę. Sposób dokonywania zmiany lub wycofania oferty zamieszczono w instrukcji zamieszczonej na stronie internetowej pod adresem: </w:t>
      </w:r>
      <w:hyperlink r:id="rId19" w:history="1">
        <w:r w:rsidRPr="00A37F7C">
          <w:rPr>
            <w:rFonts w:ascii="Times New Roman" w:hAnsi="Times New Roman" w:cs="Times New Roman"/>
            <w:color w:val="1155CC"/>
            <w:sz w:val="21"/>
            <w:szCs w:val="21"/>
            <w:lang w:eastAsia="pl-PL"/>
          </w:rPr>
          <w:t>https://platformazakupowa.pl/strona/45-instrukcje</w:t>
        </w:r>
      </w:hyperlink>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Każdy z wykonawców może złożyć tylko jedną ofertę. Złożenie większej liczby ofert lub oferty zawierającej propozycje wariantowe podlegać będzie odrzuceniu.</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Dokumenty i oświadczenia składane przez wykonawcę powinny być </w:t>
      </w:r>
      <w:r w:rsidRPr="00A37F7C">
        <w:rPr>
          <w:rFonts w:ascii="Times New Roman" w:hAnsi="Times New Roman" w:cs="Times New Roman"/>
          <w:b/>
          <w:color w:val="000000"/>
          <w:sz w:val="21"/>
          <w:szCs w:val="21"/>
          <w:lang w:eastAsia="pl-PL"/>
        </w:rPr>
        <w:t>w języku polskim</w:t>
      </w:r>
      <w:r w:rsidRPr="00A37F7C">
        <w:rPr>
          <w:rFonts w:ascii="Times New Roman" w:hAnsi="Times New Roman" w:cs="Times New Roman"/>
          <w:color w:val="000000"/>
          <w:sz w:val="21"/>
          <w:szCs w:val="21"/>
          <w:lang w:eastAsia="pl-PL"/>
        </w:rPr>
        <w:t xml:space="preserve">, chyba że w SWZ dopuszczono inaczej. W przypadku  załączenia dokumentów sporządzonych w innym języku niż dopuszczony, wykonawca zobowiązany jest załączyć tłumaczenie na język polski. Podczas badania i oceny ofert zamawiający będzie opierał się na </w:t>
      </w:r>
      <w:r w:rsidRPr="00A37F7C">
        <w:rPr>
          <w:rFonts w:ascii="Times New Roman" w:hAnsi="Times New Roman" w:cs="Times New Roman"/>
          <w:b/>
          <w:color w:val="000000"/>
          <w:sz w:val="21"/>
          <w:szCs w:val="21"/>
          <w:lang w:eastAsia="pl-PL"/>
        </w:rPr>
        <w:t>tekście tłumaczonym</w:t>
      </w:r>
      <w:r w:rsidRPr="00A37F7C">
        <w:rPr>
          <w:rFonts w:ascii="Times New Roman" w:hAnsi="Times New Roman" w:cs="Times New Roman"/>
          <w:color w:val="000000"/>
          <w:sz w:val="21"/>
          <w:szCs w:val="21"/>
          <w:lang w:eastAsia="pl-PL"/>
        </w:rPr>
        <w:t>.</w:t>
      </w:r>
    </w:p>
    <w:p w:rsidR="00762FC3"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 xml:space="preserve">Zgodnie z definicją dokumentu elektronicznego z art. 3 ust. 2  ustawy  z dnia </w:t>
      </w:r>
      <w:r w:rsidRPr="00A37F7C">
        <w:rPr>
          <w:rFonts w:ascii="Times New Roman" w:hAnsi="Times New Roman" w:cs="Times New Roman"/>
          <w:sz w:val="21"/>
          <w:szCs w:val="21"/>
          <w:lang w:eastAsia="pl-PL"/>
        </w:rPr>
        <w:t xml:space="preserve">17 lutego 2005 r. o </w:t>
      </w:r>
      <w:r w:rsidRPr="00A37F7C">
        <w:rPr>
          <w:rFonts w:ascii="Times New Roman" w:hAnsi="Times New Roman" w:cs="Times New Roman"/>
          <w:iCs/>
          <w:sz w:val="21"/>
          <w:szCs w:val="21"/>
          <w:lang w:eastAsia="pl-PL"/>
        </w:rPr>
        <w:t>informatyzacji działalności podmiotów realizujących zadania publiczne (</w:t>
      </w:r>
      <w:r w:rsidRPr="00A37F7C">
        <w:rPr>
          <w:rFonts w:ascii="Times New Roman" w:hAnsi="Times New Roman" w:cs="Times New Roman"/>
          <w:sz w:val="21"/>
          <w:szCs w:val="21"/>
        </w:rPr>
        <w:t>Dz.U.2020.346 tj. z dnia 2020.03.04)</w:t>
      </w:r>
      <w:r w:rsidRPr="00A37F7C">
        <w:rPr>
          <w:rFonts w:ascii="Times New Roman" w:hAnsi="Times New Roman" w:cs="Times New Roman"/>
          <w:color w:val="000000"/>
          <w:sz w:val="21"/>
          <w:szCs w:val="21"/>
          <w:lang w:eastAsia="pl-PL"/>
        </w:rPr>
        <w:t xml:space="preserve">, </w:t>
      </w:r>
      <w:r w:rsidRPr="00A37F7C">
        <w:rPr>
          <w:rFonts w:ascii="Times New Roman" w:hAnsi="Times New Roman" w:cs="Times New Roman"/>
          <w:b/>
          <w:color w:val="000000"/>
          <w:sz w:val="21"/>
          <w:szCs w:val="21"/>
          <w:lang w:eastAsia="pl-PL"/>
        </w:rPr>
        <w:t>opatrzenie pliku zawierającego skompresowane dane kwalifikowanym podpisem elektronicznym jest jednoznaczne z podpisaniem oryginału dokumentu</w:t>
      </w:r>
      <w:r w:rsidRPr="00A37F7C">
        <w:rPr>
          <w:rFonts w:ascii="Times New Roman" w:hAnsi="Times New Roman" w:cs="Times New Roman"/>
          <w:color w:val="000000"/>
          <w:sz w:val="21"/>
          <w:szCs w:val="21"/>
          <w:lang w:eastAsia="pl-PL"/>
        </w:rPr>
        <w:t>, z wyjątkiem kopii poświadczonych odpowiednio przez innego wykonawcę ubiegającego się wspólnie z nim o udzielenie zamówienia, przez podmiot, na którego zdolnościach lub sytuacji polega wykonawca,  albo przez podwykonawcę.</w:t>
      </w:r>
    </w:p>
    <w:p w:rsidR="00F25D41" w:rsidRPr="00A37F7C" w:rsidRDefault="00762FC3" w:rsidP="00DD7ABA">
      <w:pPr>
        <w:widowControl/>
        <w:numPr>
          <w:ilvl w:val="0"/>
          <w:numId w:val="23"/>
        </w:numPr>
        <w:autoSpaceDE/>
        <w:autoSpaceDN/>
        <w:ind w:left="709" w:hanging="425"/>
        <w:jc w:val="both"/>
        <w:textAlignment w:val="baseline"/>
        <w:rPr>
          <w:rFonts w:ascii="Times New Roman" w:hAnsi="Times New Roman" w:cs="Times New Roman"/>
          <w:sz w:val="21"/>
          <w:szCs w:val="21"/>
          <w:lang w:eastAsia="pl-PL"/>
        </w:rPr>
      </w:pPr>
      <w:r w:rsidRPr="00A37F7C">
        <w:rPr>
          <w:rFonts w:ascii="Times New Roman" w:hAnsi="Times New Roman" w:cs="Times New Roman"/>
          <w:color w:val="000000"/>
          <w:sz w:val="21"/>
          <w:szCs w:val="21"/>
          <w:lang w:eastAsia="pl-PL"/>
        </w:rPr>
        <w:t>Maksymalny rozmiar jednego pliku przesyłanego za pośrednictwem dedykowanych formularzy do: złożenia, zmiany, wycofania oferty wynosi 150 MB, natomiast przy komunikacji wielkość pliku to maksymalnie 500 MB.</w:t>
      </w:r>
    </w:p>
    <w:p w:rsidR="009A043D" w:rsidRDefault="009A043D" w:rsidP="00A10A79">
      <w:pPr>
        <w:pStyle w:val="Nagwek1"/>
        <w:spacing w:before="1"/>
        <w:ind w:left="0" w:right="124"/>
        <w:jc w:val="left"/>
        <w:rPr>
          <w:rFonts w:ascii="Times New Roman" w:hAnsi="Times New Roman" w:cs="Times New Roman"/>
          <w:sz w:val="24"/>
          <w:szCs w:val="24"/>
        </w:rPr>
      </w:pPr>
    </w:p>
    <w:p w:rsidR="004E6443" w:rsidRDefault="004E6443" w:rsidP="00A10A79">
      <w:pPr>
        <w:pStyle w:val="Nagwek1"/>
        <w:spacing w:before="1"/>
        <w:ind w:left="0" w:right="124"/>
        <w:jc w:val="left"/>
        <w:rPr>
          <w:rFonts w:ascii="Times New Roman" w:hAnsi="Times New Roman" w:cs="Times New Roman"/>
          <w:sz w:val="24"/>
          <w:szCs w:val="24"/>
        </w:rPr>
      </w:pPr>
    </w:p>
    <w:p w:rsidR="0036691D" w:rsidRPr="005A4969" w:rsidRDefault="00A15047" w:rsidP="00A04879">
      <w:pPr>
        <w:pStyle w:val="Nagwek1"/>
        <w:spacing w:before="1"/>
        <w:ind w:left="0" w:right="124"/>
        <w:rPr>
          <w:rFonts w:ascii="Times New Roman" w:hAnsi="Times New Roman" w:cs="Times New Roman"/>
          <w:sz w:val="24"/>
          <w:szCs w:val="24"/>
        </w:rPr>
      </w:pPr>
      <w:r w:rsidRPr="005A4969">
        <w:rPr>
          <w:rFonts w:ascii="Times New Roman" w:hAnsi="Times New Roman" w:cs="Times New Roman"/>
          <w:sz w:val="24"/>
          <w:szCs w:val="24"/>
        </w:rPr>
        <w:t>Rozdział</w:t>
      </w:r>
      <w:r w:rsidRPr="005A4969">
        <w:rPr>
          <w:rFonts w:ascii="Times New Roman" w:hAnsi="Times New Roman" w:cs="Times New Roman"/>
          <w:spacing w:val="38"/>
          <w:sz w:val="24"/>
          <w:szCs w:val="24"/>
        </w:rPr>
        <w:t xml:space="preserve"> </w:t>
      </w:r>
      <w:r w:rsidRPr="005A4969">
        <w:rPr>
          <w:rFonts w:ascii="Times New Roman" w:hAnsi="Times New Roman" w:cs="Times New Roman"/>
          <w:sz w:val="24"/>
          <w:szCs w:val="24"/>
        </w:rPr>
        <w:t>IX</w:t>
      </w:r>
    </w:p>
    <w:p w:rsidR="0036691D" w:rsidRPr="00DA4DAE" w:rsidRDefault="00A15047" w:rsidP="002D7842">
      <w:pPr>
        <w:spacing w:before="29"/>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SPOSOBIE</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KOMUNIKOWANIA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SIĘ</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ZAMAWIAJACEGO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t>
      </w:r>
      <w:r w:rsidRPr="00DA4DAE">
        <w:rPr>
          <w:rFonts w:ascii="Times New Roman" w:hAnsi="Times New Roman" w:cs="Times New Roman"/>
          <w:b/>
          <w:spacing w:val="32"/>
          <w:sz w:val="21"/>
          <w:szCs w:val="21"/>
        </w:rPr>
        <w:t xml:space="preserve"> </w:t>
      </w:r>
      <w:r w:rsidRPr="00DA4DAE">
        <w:rPr>
          <w:rFonts w:ascii="Times New Roman" w:hAnsi="Times New Roman" w:cs="Times New Roman"/>
          <w:b/>
          <w:sz w:val="21"/>
          <w:szCs w:val="21"/>
        </w:rPr>
        <w:t>WYKONAWCAMI</w:t>
      </w:r>
    </w:p>
    <w:p w:rsidR="0036691D" w:rsidRPr="00DA4DAE" w:rsidRDefault="0036691D" w:rsidP="002D7842">
      <w:pPr>
        <w:pStyle w:val="Tekstpodstawowy"/>
        <w:spacing w:before="10"/>
        <w:ind w:right="124"/>
        <w:jc w:val="left"/>
        <w:rPr>
          <w:rFonts w:ascii="Times New Roman" w:hAnsi="Times New Roman" w:cs="Times New Roman"/>
          <w:b/>
          <w:sz w:val="21"/>
          <w:szCs w:val="21"/>
        </w:rPr>
      </w:pPr>
    </w:p>
    <w:p w:rsidR="00303FB8" w:rsidRPr="00DA4DAE" w:rsidRDefault="00A15047" w:rsidP="00E05161">
      <w:pPr>
        <w:pStyle w:val="Akapitzlist"/>
        <w:numPr>
          <w:ilvl w:val="0"/>
          <w:numId w:val="19"/>
        </w:numPr>
        <w:tabs>
          <w:tab w:val="left" w:pos="709"/>
          <w:tab w:val="left" w:pos="2102"/>
          <w:tab w:val="left" w:pos="3696"/>
          <w:tab w:val="left" w:pos="4325"/>
          <w:tab w:val="left" w:pos="5983"/>
          <w:tab w:val="left" w:pos="7206"/>
          <w:tab w:val="left" w:pos="8513"/>
          <w:tab w:val="left" w:pos="9266"/>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niniejszym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szczególności składanie ofert oraz oświadczeń, w tym oświadczenia składanego na formularzu jednolitego europejskiego</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dokumentu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oświadczeń,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wniosków,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zawiadomień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informacji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odbywa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użyciu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komunikacji</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elektronicznej,</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pośrednictwem</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Platformy</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Zakupowej</w:t>
      </w:r>
      <w:r w:rsidR="00CD24FC">
        <w:rPr>
          <w:rFonts w:ascii="Times New Roman" w:hAnsi="Times New Roman" w:cs="Times New Roman"/>
          <w:sz w:val="21"/>
          <w:szCs w:val="21"/>
        </w:rPr>
        <w:t xml:space="preserve"> </w:t>
      </w:r>
      <w:r w:rsidRPr="00DA4DAE">
        <w:rPr>
          <w:rFonts w:ascii="Times New Roman" w:hAnsi="Times New Roman" w:cs="Times New Roman"/>
          <w:sz w:val="21"/>
          <w:szCs w:val="21"/>
        </w:rPr>
        <w:t>pod</w:t>
      </w:r>
      <w:r w:rsidR="00303FB8" w:rsidRPr="00DA4DAE">
        <w:rPr>
          <w:rFonts w:ascii="Times New Roman" w:hAnsi="Times New Roman" w:cs="Times New Roman"/>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8"/>
          <w:sz w:val="21"/>
          <w:szCs w:val="21"/>
        </w:rPr>
        <w:t xml:space="preserve"> </w:t>
      </w:r>
    </w:p>
    <w:p w:rsidR="0036691D" w:rsidRPr="00DA4DAE" w:rsidRDefault="002C2F7D" w:rsidP="00B24CB3">
      <w:pPr>
        <w:pStyle w:val="Akapitzlist"/>
        <w:tabs>
          <w:tab w:val="left" w:pos="709"/>
          <w:tab w:val="left" w:pos="2102"/>
          <w:tab w:val="left" w:pos="3696"/>
          <w:tab w:val="left" w:pos="4325"/>
          <w:tab w:val="left" w:pos="5983"/>
          <w:tab w:val="left" w:pos="7206"/>
          <w:tab w:val="left" w:pos="8513"/>
          <w:tab w:val="left" w:pos="9266"/>
        </w:tabs>
        <w:ind w:left="709" w:right="124" w:firstLine="0"/>
        <w:jc w:val="left"/>
        <w:rPr>
          <w:rFonts w:ascii="Times New Roman" w:hAnsi="Times New Roman" w:cs="Times New Roman"/>
          <w:b/>
          <w:sz w:val="21"/>
          <w:szCs w:val="21"/>
        </w:rPr>
      </w:pPr>
      <w:hyperlink r:id="rId20" w:history="1">
        <w:r w:rsidR="00D26E27" w:rsidRPr="00DA4DAE">
          <w:rPr>
            <w:rFonts w:ascii="Times New Roman" w:eastAsia="Times New Roman" w:hAnsi="Times New Roman" w:cs="Times New Roman"/>
            <w:b/>
            <w:bCs/>
            <w:color w:val="FF0000"/>
            <w:sz w:val="21"/>
            <w:szCs w:val="21"/>
            <w:u w:val="single"/>
          </w:rPr>
          <w:t>https://platformazakupowa.pl/pn/spsk2_szczecin</w:t>
        </w:r>
      </w:hyperlink>
      <w:r w:rsidR="00D26E27" w:rsidRPr="00DA4DAE">
        <w:rPr>
          <w:rFonts w:ascii="Times New Roman" w:eastAsia="Times New Roman" w:hAnsi="Times New Roman" w:cs="Times New Roman"/>
          <w:bCs/>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datę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wpływu</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przyjmuje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zamieszczenie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dokumentu/oświadczenia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Platformie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p>
    <w:p w:rsidR="0036691D" w:rsidRPr="00DA4DAE" w:rsidRDefault="00A15047" w:rsidP="00E05161">
      <w:pPr>
        <w:pStyle w:val="Akapitzlist"/>
        <w:numPr>
          <w:ilvl w:val="0"/>
          <w:numId w:val="19"/>
        </w:numPr>
        <w:tabs>
          <w:tab w:val="left" w:pos="709"/>
        </w:tabs>
        <w:spacing w:before="3"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 korespondencji kierowanej do Zamawiającego Wykonawca winien posługiwać się numerem sprawy określonym 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zwrócić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zamawiającego</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wnioskiem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wyjaśnienie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p>
    <w:p w:rsidR="00B01F1E" w:rsidRPr="00A10A79" w:rsidRDefault="00A15047" w:rsidP="004851C0">
      <w:pPr>
        <w:pStyle w:val="Akapitzlist"/>
        <w:numPr>
          <w:ilvl w:val="0"/>
          <w:numId w:val="19"/>
        </w:numPr>
        <w:tabs>
          <w:tab w:val="left" w:pos="709"/>
        </w:tabs>
        <w:ind w:left="709" w:right="124" w:hanging="425"/>
        <w:jc w:val="left"/>
        <w:rPr>
          <w:rFonts w:ascii="Times New Roman" w:hAnsi="Times New Roman" w:cs="Times New Roman"/>
          <w:sz w:val="21"/>
          <w:szCs w:val="21"/>
        </w:rPr>
      </w:pPr>
      <w:r w:rsidRPr="00AB45F6">
        <w:rPr>
          <w:rFonts w:ascii="Times New Roman" w:hAnsi="Times New Roman" w:cs="Times New Roman"/>
          <w:b/>
          <w:sz w:val="21"/>
          <w:szCs w:val="21"/>
          <w:u w:val="single"/>
        </w:rPr>
        <w:t>Zamawiający jest obowiązany udzielić wyjaśnień</w:t>
      </w:r>
      <w:r w:rsidRPr="004A2E76">
        <w:rPr>
          <w:rFonts w:ascii="Times New Roman" w:hAnsi="Times New Roman" w:cs="Times New Roman"/>
          <w:sz w:val="21"/>
          <w:szCs w:val="21"/>
        </w:rPr>
        <w:t xml:space="preserve"> niezw</w:t>
      </w:r>
      <w:r w:rsidR="00AB45F6">
        <w:rPr>
          <w:rFonts w:ascii="Times New Roman" w:hAnsi="Times New Roman" w:cs="Times New Roman"/>
          <w:sz w:val="21"/>
          <w:szCs w:val="21"/>
        </w:rPr>
        <w:t>łocznie, jednak nie później niż</w:t>
      </w:r>
      <w:r w:rsidR="00C878C3">
        <w:rPr>
          <w:rFonts w:ascii="Times New Roman" w:hAnsi="Times New Roman" w:cs="Times New Roman"/>
          <w:sz w:val="21"/>
          <w:szCs w:val="21"/>
        </w:rPr>
        <w:t xml:space="preserve"> na</w:t>
      </w:r>
      <w:r w:rsidR="002B28B0">
        <w:rPr>
          <w:rFonts w:ascii="Times New Roman" w:hAnsi="Times New Roman" w:cs="Times New Roman"/>
          <w:sz w:val="21"/>
          <w:szCs w:val="21"/>
        </w:rPr>
        <w: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b/>
          <w:color w:val="0070C0"/>
          <w:sz w:val="21"/>
          <w:szCs w:val="21"/>
          <w:u w:val="single"/>
        </w:rPr>
      </w:pPr>
      <w:r>
        <w:rPr>
          <w:rFonts w:ascii="Times New Roman" w:hAnsi="Times New Roman" w:cs="Times New Roman"/>
          <w:b/>
          <w:color w:val="0070C0"/>
          <w:sz w:val="21"/>
          <w:szCs w:val="21"/>
          <w:u w:val="single"/>
        </w:rPr>
        <w:t>6 dni przed upływem terminu</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składania ofert, pod warunkiem, że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wniosek 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wyjaśnienie</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treści</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SWZ wpłynął do zamawiającego</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nie później</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niż na 14</w:t>
      </w:r>
      <w:r>
        <w:rPr>
          <w:rFonts w:ascii="Times New Roman" w:hAnsi="Times New Roman" w:cs="Times New Roman"/>
          <w:b/>
          <w:color w:val="0070C0"/>
          <w:spacing w:val="-37"/>
          <w:sz w:val="21"/>
          <w:szCs w:val="21"/>
          <w:u w:val="single"/>
        </w:rPr>
        <w:t xml:space="preserve"> </w:t>
      </w:r>
      <w:r>
        <w:rPr>
          <w:rFonts w:ascii="Times New Roman" w:hAnsi="Times New Roman" w:cs="Times New Roman"/>
          <w:b/>
          <w:color w:val="0070C0"/>
          <w:sz w:val="21"/>
          <w:szCs w:val="21"/>
          <w:u w:val="single"/>
        </w:rPr>
        <w:t>dni przed</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upływem terminu składania</w:t>
      </w:r>
      <w:r>
        <w:rPr>
          <w:rFonts w:ascii="Times New Roman" w:hAnsi="Times New Roman" w:cs="Times New Roman"/>
          <w:b/>
          <w:color w:val="0070C0"/>
          <w:spacing w:val="1"/>
          <w:sz w:val="21"/>
          <w:szCs w:val="21"/>
          <w:u w:val="single"/>
        </w:rPr>
        <w:t xml:space="preserve"> </w:t>
      </w:r>
      <w:r>
        <w:rPr>
          <w:rFonts w:ascii="Times New Roman" w:hAnsi="Times New Roman" w:cs="Times New Roman"/>
          <w:b/>
          <w:color w:val="0070C0"/>
          <w:sz w:val="21"/>
          <w:szCs w:val="21"/>
          <w:u w:val="single"/>
        </w:rPr>
        <w:t>ofert- w przypadku gdy zamawiający nie dokonał skrócenia terminu składania ofert</w:t>
      </w:r>
    </w:p>
    <w:p w:rsidR="00CF3FA5" w:rsidRDefault="00CF3FA5" w:rsidP="00DD7ABA">
      <w:pPr>
        <w:pStyle w:val="Akapitzlist"/>
        <w:numPr>
          <w:ilvl w:val="2"/>
          <w:numId w:val="46"/>
        </w:numPr>
        <w:tabs>
          <w:tab w:val="left" w:pos="709"/>
          <w:tab w:val="left" w:pos="993"/>
        </w:tabs>
        <w:ind w:left="709" w:right="124" w:firstLine="0"/>
        <w:rPr>
          <w:rFonts w:ascii="Times New Roman" w:hAnsi="Times New Roman" w:cs="Times New Roman"/>
          <w:sz w:val="21"/>
          <w:szCs w:val="21"/>
        </w:rPr>
      </w:pPr>
      <w:r>
        <w:rPr>
          <w:rFonts w:ascii="Times New Roman" w:hAnsi="Times New Roman" w:cs="Times New Roman"/>
          <w:sz w:val="21"/>
          <w:szCs w:val="21"/>
        </w:rPr>
        <w:t>4 dni przed upływem terminu</w:t>
      </w:r>
      <w:r>
        <w:rPr>
          <w:rFonts w:ascii="Times New Roman" w:hAnsi="Times New Roman" w:cs="Times New Roman"/>
          <w:spacing w:val="1"/>
          <w:sz w:val="21"/>
          <w:szCs w:val="21"/>
        </w:rPr>
        <w:t xml:space="preserve"> </w:t>
      </w:r>
      <w:r>
        <w:rPr>
          <w:rFonts w:ascii="Times New Roman" w:hAnsi="Times New Roman" w:cs="Times New Roman"/>
          <w:sz w:val="21"/>
          <w:szCs w:val="21"/>
        </w:rPr>
        <w:t>składania ofert, pod warunkiem, że</w:t>
      </w:r>
      <w:r>
        <w:rPr>
          <w:rFonts w:ascii="Times New Roman" w:hAnsi="Times New Roman" w:cs="Times New Roman"/>
          <w:spacing w:val="1"/>
          <w:sz w:val="21"/>
          <w:szCs w:val="21"/>
        </w:rPr>
        <w:t xml:space="preserve"> </w:t>
      </w:r>
      <w:r>
        <w:rPr>
          <w:rFonts w:ascii="Times New Roman" w:hAnsi="Times New Roman" w:cs="Times New Roman"/>
          <w:sz w:val="21"/>
          <w:szCs w:val="21"/>
        </w:rPr>
        <w:t>wniosek o</w:t>
      </w:r>
      <w:r>
        <w:rPr>
          <w:rFonts w:ascii="Times New Roman" w:hAnsi="Times New Roman" w:cs="Times New Roman"/>
          <w:spacing w:val="1"/>
          <w:sz w:val="21"/>
          <w:szCs w:val="21"/>
        </w:rPr>
        <w:t xml:space="preserve"> </w:t>
      </w:r>
      <w:r>
        <w:rPr>
          <w:rFonts w:ascii="Times New Roman" w:hAnsi="Times New Roman" w:cs="Times New Roman"/>
          <w:sz w:val="21"/>
          <w:szCs w:val="21"/>
        </w:rPr>
        <w:t>wyjaśnienie</w:t>
      </w:r>
      <w:r>
        <w:rPr>
          <w:rFonts w:ascii="Times New Roman" w:hAnsi="Times New Roman" w:cs="Times New Roman"/>
          <w:spacing w:val="1"/>
          <w:sz w:val="21"/>
          <w:szCs w:val="21"/>
        </w:rPr>
        <w:t xml:space="preserve"> </w:t>
      </w:r>
      <w:r>
        <w:rPr>
          <w:rFonts w:ascii="Times New Roman" w:hAnsi="Times New Roman" w:cs="Times New Roman"/>
          <w:sz w:val="21"/>
          <w:szCs w:val="21"/>
        </w:rPr>
        <w:t>treści</w:t>
      </w:r>
      <w:r>
        <w:rPr>
          <w:rFonts w:ascii="Times New Roman" w:hAnsi="Times New Roman" w:cs="Times New Roman"/>
          <w:spacing w:val="1"/>
          <w:sz w:val="21"/>
          <w:szCs w:val="21"/>
        </w:rPr>
        <w:t xml:space="preserve"> </w:t>
      </w:r>
      <w:r>
        <w:rPr>
          <w:rFonts w:ascii="Times New Roman" w:hAnsi="Times New Roman" w:cs="Times New Roman"/>
          <w:sz w:val="21"/>
          <w:szCs w:val="21"/>
        </w:rPr>
        <w:t>SWZ wpłynął do zamawiającego</w:t>
      </w:r>
      <w:r>
        <w:rPr>
          <w:rFonts w:ascii="Times New Roman" w:hAnsi="Times New Roman" w:cs="Times New Roman"/>
          <w:spacing w:val="1"/>
          <w:sz w:val="21"/>
          <w:szCs w:val="21"/>
        </w:rPr>
        <w:t xml:space="preserve"> </w:t>
      </w:r>
      <w:r>
        <w:rPr>
          <w:rFonts w:ascii="Times New Roman" w:hAnsi="Times New Roman" w:cs="Times New Roman"/>
          <w:sz w:val="21"/>
          <w:szCs w:val="21"/>
        </w:rPr>
        <w:t>nie później</w:t>
      </w:r>
      <w:r>
        <w:rPr>
          <w:rFonts w:ascii="Times New Roman" w:hAnsi="Times New Roman" w:cs="Times New Roman"/>
          <w:spacing w:val="1"/>
          <w:sz w:val="21"/>
          <w:szCs w:val="21"/>
        </w:rPr>
        <w:t xml:space="preserve"> </w:t>
      </w:r>
      <w:r>
        <w:rPr>
          <w:rFonts w:ascii="Times New Roman" w:hAnsi="Times New Roman" w:cs="Times New Roman"/>
          <w:sz w:val="21"/>
          <w:szCs w:val="21"/>
        </w:rPr>
        <w:t>niż na 7</w:t>
      </w:r>
      <w:r>
        <w:rPr>
          <w:rFonts w:ascii="Times New Roman" w:hAnsi="Times New Roman" w:cs="Times New Roman"/>
          <w:spacing w:val="-37"/>
          <w:sz w:val="21"/>
          <w:szCs w:val="21"/>
        </w:rPr>
        <w:t xml:space="preserve"> </w:t>
      </w:r>
      <w:r>
        <w:rPr>
          <w:rFonts w:ascii="Times New Roman" w:hAnsi="Times New Roman" w:cs="Times New Roman"/>
          <w:sz w:val="21"/>
          <w:szCs w:val="21"/>
        </w:rPr>
        <w:t>dni przed</w:t>
      </w:r>
      <w:r>
        <w:rPr>
          <w:rFonts w:ascii="Times New Roman" w:hAnsi="Times New Roman" w:cs="Times New Roman"/>
          <w:spacing w:val="-1"/>
          <w:sz w:val="21"/>
          <w:szCs w:val="21"/>
        </w:rPr>
        <w:t xml:space="preserve"> </w:t>
      </w:r>
      <w:r>
        <w:rPr>
          <w:rFonts w:ascii="Times New Roman" w:hAnsi="Times New Roman" w:cs="Times New Roman"/>
          <w:sz w:val="21"/>
          <w:szCs w:val="21"/>
        </w:rPr>
        <w:t>upływem terminu składania</w:t>
      </w:r>
      <w:r>
        <w:rPr>
          <w:rFonts w:ascii="Times New Roman" w:hAnsi="Times New Roman" w:cs="Times New Roman"/>
          <w:spacing w:val="1"/>
          <w:sz w:val="21"/>
          <w:szCs w:val="21"/>
        </w:rPr>
        <w:t xml:space="preserve"> </w:t>
      </w:r>
      <w:r>
        <w:rPr>
          <w:rFonts w:ascii="Times New Roman" w:hAnsi="Times New Roman" w:cs="Times New Roman"/>
          <w:sz w:val="21"/>
          <w:szCs w:val="21"/>
        </w:rPr>
        <w:t xml:space="preserve">ofert- w przypadku gdy zamawiający dokonał skrócenia terminu składania ofert. </w:t>
      </w:r>
    </w:p>
    <w:p w:rsidR="0036691D" w:rsidRPr="00DA4DAE" w:rsidRDefault="00CF3FA5" w:rsidP="00CF3FA5">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8B63E4">
        <w:rPr>
          <w:rFonts w:ascii="Times New Roman" w:hAnsi="Times New Roman" w:cs="Times New Roman"/>
          <w:color w:val="000000" w:themeColor="text1"/>
          <w:sz w:val="21"/>
          <w:szCs w:val="21"/>
        </w:rPr>
        <w:t xml:space="preserve"> </w:t>
      </w:r>
      <w:r w:rsidR="00A15047" w:rsidRPr="008B63E4">
        <w:rPr>
          <w:rFonts w:ascii="Times New Roman" w:hAnsi="Times New Roman" w:cs="Times New Roman"/>
          <w:color w:val="000000" w:themeColor="text1"/>
          <w:sz w:val="21"/>
          <w:szCs w:val="21"/>
        </w:rPr>
        <w:t xml:space="preserve">Jeżeli zamawiający </w:t>
      </w:r>
      <w:r w:rsidR="00A15047" w:rsidRPr="00DA4DAE">
        <w:rPr>
          <w:rFonts w:ascii="Times New Roman" w:hAnsi="Times New Roman" w:cs="Times New Roman"/>
          <w:sz w:val="21"/>
          <w:szCs w:val="21"/>
        </w:rPr>
        <w:t xml:space="preserve">nie udzieli wyjaśnień w terminie, o którym mowa w pkt. </w:t>
      </w:r>
      <w:r w:rsidR="00AB45F6">
        <w:rPr>
          <w:rFonts w:ascii="Times New Roman" w:hAnsi="Times New Roman" w:cs="Times New Roman"/>
          <w:sz w:val="21"/>
          <w:szCs w:val="21"/>
        </w:rPr>
        <w:t>5</w:t>
      </w:r>
      <w:r w:rsidR="00A15047" w:rsidRPr="00DA4DAE">
        <w:rPr>
          <w:rFonts w:ascii="Times New Roman" w:hAnsi="Times New Roman" w:cs="Times New Roman"/>
          <w:sz w:val="21"/>
          <w:szCs w:val="21"/>
        </w:rPr>
        <w:t>, przedłuża termin składania ofert o czas</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niezbędny do zapoznania się wszystkich zainteresowanych wykonawców z wyjaśnieniami niezbędnymi do należytego</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przygotowania</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złożenia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Przedłużenie terminu składania ofert nie wpływa na bieg terminu składania wniosku o wyjaśnienie treści SWZ, o którym</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mowa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 pkt</w:t>
      </w:r>
      <w:r w:rsidRPr="00DA4DAE">
        <w:rPr>
          <w:rFonts w:ascii="Times New Roman" w:hAnsi="Times New Roman" w:cs="Times New Roman"/>
          <w:spacing w:val="-1"/>
          <w:sz w:val="21"/>
          <w:szCs w:val="21"/>
        </w:rPr>
        <w:t xml:space="preserve"> </w:t>
      </w:r>
      <w:r w:rsidR="00AB45F6">
        <w:rPr>
          <w:rFonts w:ascii="Times New Roman" w:hAnsi="Times New Roman" w:cs="Times New Roman"/>
          <w:sz w:val="21"/>
          <w:szCs w:val="21"/>
        </w:rPr>
        <w:t>5</w:t>
      </w:r>
      <w:r w:rsidRPr="00DA4DAE">
        <w:rPr>
          <w:rFonts w:ascii="Times New Roman" w:hAnsi="Times New Roman" w:cs="Times New Roman"/>
          <w:sz w:val="21"/>
          <w:szCs w:val="21"/>
        </w:rPr>
        <w:t>.</w:t>
      </w:r>
    </w:p>
    <w:p w:rsidR="0036691D" w:rsidRPr="00DA4DAE"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 xml:space="preserve">W przypadku gdy wniosek o wyjaśnienie treści SWZ nie wpłynął w terminie, o którym mowa w pkt </w:t>
      </w:r>
      <w:r w:rsidR="00AB45F6">
        <w:rPr>
          <w:rFonts w:ascii="Times New Roman" w:hAnsi="Times New Roman" w:cs="Times New Roman"/>
          <w:sz w:val="21"/>
          <w:szCs w:val="21"/>
        </w:rPr>
        <w:t>5</w:t>
      </w:r>
      <w:r w:rsidRPr="00DA4DAE">
        <w:rPr>
          <w:rFonts w:ascii="Times New Roman" w:hAnsi="Times New Roman" w:cs="Times New Roman"/>
          <w:sz w:val="21"/>
          <w:szCs w:val="21"/>
        </w:rPr>
        <w:t>, zamawiający 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ma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wyjaśnień</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SWZ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 obowiązku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przedłużenia terminu 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E05161">
      <w:pPr>
        <w:pStyle w:val="Akapitzlist"/>
        <w:numPr>
          <w:ilvl w:val="0"/>
          <w:numId w:val="19"/>
        </w:numPr>
        <w:tabs>
          <w:tab w:val="left" w:pos="709"/>
        </w:tabs>
        <w:spacing w:before="2" w:line="237" w:lineRule="auto"/>
        <w:ind w:left="709" w:right="124" w:hanging="425"/>
        <w:jc w:val="left"/>
        <w:rPr>
          <w:rFonts w:ascii="Times New Roman" w:hAnsi="Times New Roman" w:cs="Times New Roman"/>
          <w:sz w:val="21"/>
          <w:szCs w:val="21"/>
        </w:rPr>
      </w:pPr>
      <w:r w:rsidRPr="00DA4DAE">
        <w:rPr>
          <w:rFonts w:ascii="Times New Roman" w:hAnsi="Times New Roman" w:cs="Times New Roman"/>
          <w:sz w:val="21"/>
          <w:szCs w:val="21"/>
        </w:rPr>
        <w:t>Treść zapytań wraz z wyjaśnieniami zamawiający udostępnia na stronie internetowej prowadzonego postępowania,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ujawniania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źródła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zapytania</w:t>
      </w:r>
      <w:r w:rsidR="00255289" w:rsidRPr="00DA4DAE">
        <w:rPr>
          <w:rFonts w:ascii="Times New Roman" w:hAnsi="Times New Roman" w:cs="Times New Roman"/>
          <w:sz w:val="21"/>
          <w:szCs w:val="21"/>
        </w:rPr>
        <w:t>.</w:t>
      </w:r>
    </w:p>
    <w:p w:rsidR="004241C3" w:rsidRDefault="00A15047" w:rsidP="00E05161">
      <w:pPr>
        <w:pStyle w:val="Akapitzlist"/>
        <w:numPr>
          <w:ilvl w:val="0"/>
          <w:numId w:val="19"/>
        </w:numPr>
        <w:tabs>
          <w:tab w:val="left" w:pos="709"/>
        </w:tabs>
        <w:spacing w:before="1"/>
        <w:ind w:left="709" w:right="124" w:hanging="425"/>
        <w:jc w:val="left"/>
        <w:rPr>
          <w:rFonts w:ascii="Times New Roman" w:hAnsi="Times New Roman" w:cs="Times New Roman"/>
          <w:sz w:val="21"/>
          <w:szCs w:val="21"/>
        </w:rPr>
      </w:pPr>
      <w:r w:rsidRPr="00776D65">
        <w:rPr>
          <w:rFonts w:ascii="Times New Roman" w:hAnsi="Times New Roman" w:cs="Times New Roman"/>
          <w:b/>
          <w:i/>
          <w:sz w:val="21"/>
          <w:szCs w:val="21"/>
        </w:rPr>
        <w:t>Zamawiający</w:t>
      </w:r>
      <w:r w:rsidRPr="00776D65">
        <w:rPr>
          <w:rFonts w:ascii="Times New Roman" w:hAnsi="Times New Roman" w:cs="Times New Roman"/>
          <w:b/>
          <w:i/>
          <w:spacing w:val="-6"/>
          <w:sz w:val="21"/>
          <w:szCs w:val="21"/>
        </w:rPr>
        <w:t xml:space="preserve"> </w:t>
      </w:r>
      <w:r w:rsidRPr="00776D65">
        <w:rPr>
          <w:rFonts w:ascii="Times New Roman" w:hAnsi="Times New Roman" w:cs="Times New Roman"/>
          <w:b/>
          <w:i/>
          <w:sz w:val="21"/>
          <w:szCs w:val="21"/>
        </w:rPr>
        <w:t>wyznacza</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osoby</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uprawnione</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do</w:t>
      </w:r>
      <w:r w:rsidRPr="00776D65">
        <w:rPr>
          <w:rFonts w:ascii="Times New Roman" w:hAnsi="Times New Roman" w:cs="Times New Roman"/>
          <w:b/>
          <w:i/>
          <w:spacing w:val="-2"/>
          <w:sz w:val="21"/>
          <w:szCs w:val="21"/>
        </w:rPr>
        <w:t xml:space="preserve"> </w:t>
      </w:r>
      <w:r w:rsidRPr="00776D65">
        <w:rPr>
          <w:rFonts w:ascii="Times New Roman" w:hAnsi="Times New Roman" w:cs="Times New Roman"/>
          <w:b/>
          <w:i/>
          <w:sz w:val="21"/>
          <w:szCs w:val="21"/>
        </w:rPr>
        <w:t>kontaktu</w:t>
      </w:r>
      <w:r w:rsidRPr="00776D65">
        <w:rPr>
          <w:rFonts w:ascii="Times New Roman" w:hAnsi="Times New Roman" w:cs="Times New Roman"/>
          <w:b/>
          <w:i/>
          <w:spacing w:val="-3"/>
          <w:sz w:val="21"/>
          <w:szCs w:val="21"/>
        </w:rPr>
        <w:t xml:space="preserve"> </w:t>
      </w:r>
      <w:r w:rsidRPr="00776D65">
        <w:rPr>
          <w:rFonts w:ascii="Times New Roman" w:hAnsi="Times New Roman" w:cs="Times New Roman"/>
          <w:b/>
          <w:i/>
          <w:sz w:val="21"/>
          <w:szCs w:val="21"/>
        </w:rPr>
        <w:t>z</w:t>
      </w:r>
      <w:r w:rsidRPr="00776D65">
        <w:rPr>
          <w:rFonts w:ascii="Times New Roman" w:hAnsi="Times New Roman" w:cs="Times New Roman"/>
          <w:b/>
          <w:i/>
          <w:spacing w:val="-4"/>
          <w:sz w:val="21"/>
          <w:szCs w:val="21"/>
        </w:rPr>
        <w:t xml:space="preserve"> </w:t>
      </w:r>
      <w:r w:rsidRPr="00776D65">
        <w:rPr>
          <w:rFonts w:ascii="Times New Roman" w:hAnsi="Times New Roman" w:cs="Times New Roman"/>
          <w:b/>
          <w:i/>
          <w:sz w:val="21"/>
          <w:szCs w:val="21"/>
        </w:rPr>
        <w:t>Wykonawcami</w:t>
      </w:r>
      <w:r w:rsidRPr="00DA4DAE">
        <w:rPr>
          <w:rFonts w:ascii="Times New Roman" w:hAnsi="Times New Roman" w:cs="Times New Roman"/>
          <w:sz w:val="21"/>
          <w:szCs w:val="21"/>
        </w:rPr>
        <w:t>:</w:t>
      </w:r>
    </w:p>
    <w:p w:rsidR="004241C3" w:rsidRDefault="00B01F1E" w:rsidP="00E05161">
      <w:pPr>
        <w:pStyle w:val="Akapitzlist"/>
        <w:numPr>
          <w:ilvl w:val="1"/>
          <w:numId w:val="19"/>
        </w:numPr>
        <w:tabs>
          <w:tab w:val="left" w:pos="709"/>
        </w:tabs>
        <w:spacing w:before="1"/>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776D65">
        <w:rPr>
          <w:rFonts w:ascii="Times New Roman" w:hAnsi="Times New Roman" w:cs="Times New Roman"/>
          <w:b/>
          <w:sz w:val="21"/>
          <w:szCs w:val="21"/>
        </w:rPr>
        <w:t>w</w:t>
      </w:r>
      <w:r w:rsidR="00A15047" w:rsidRPr="00776D65">
        <w:rPr>
          <w:rFonts w:ascii="Times New Roman" w:hAnsi="Times New Roman" w:cs="Times New Roman"/>
          <w:b/>
          <w:spacing w:val="-5"/>
          <w:sz w:val="21"/>
          <w:szCs w:val="21"/>
        </w:rPr>
        <w:t xml:space="preserve"> </w:t>
      </w:r>
      <w:r w:rsidR="00A15047" w:rsidRPr="00776D65">
        <w:rPr>
          <w:rFonts w:ascii="Times New Roman" w:hAnsi="Times New Roman" w:cs="Times New Roman"/>
          <w:b/>
          <w:sz w:val="21"/>
          <w:szCs w:val="21"/>
        </w:rPr>
        <w:t>sprawach</w:t>
      </w:r>
      <w:r w:rsidR="00A15047" w:rsidRPr="00776D65">
        <w:rPr>
          <w:rFonts w:ascii="Times New Roman" w:hAnsi="Times New Roman" w:cs="Times New Roman"/>
          <w:b/>
          <w:spacing w:val="-3"/>
          <w:sz w:val="21"/>
          <w:szCs w:val="21"/>
        </w:rPr>
        <w:t xml:space="preserve"> </w:t>
      </w:r>
      <w:r w:rsidR="00A15047" w:rsidRPr="00776D65">
        <w:rPr>
          <w:rFonts w:ascii="Times New Roman" w:hAnsi="Times New Roman" w:cs="Times New Roman"/>
          <w:b/>
          <w:sz w:val="21"/>
          <w:szCs w:val="21"/>
        </w:rPr>
        <w:t>merytorycznych</w:t>
      </w:r>
      <w:r w:rsidR="00A15047" w:rsidRPr="00776D65">
        <w:rPr>
          <w:rFonts w:ascii="Times New Roman" w:hAnsi="Times New Roman" w:cs="Times New Roman"/>
          <w:b/>
          <w:spacing w:val="-2"/>
          <w:sz w:val="21"/>
          <w:szCs w:val="21"/>
        </w:rPr>
        <w:t xml:space="preserve"> </w:t>
      </w:r>
      <w:r w:rsidR="00A15047" w:rsidRPr="00776D65">
        <w:rPr>
          <w:rFonts w:ascii="Times New Roman" w:hAnsi="Times New Roman" w:cs="Times New Roman"/>
          <w:b/>
          <w:sz w:val="21"/>
          <w:szCs w:val="21"/>
        </w:rPr>
        <w:t xml:space="preserve">– </w:t>
      </w:r>
      <w:r w:rsidR="00D26E27" w:rsidRPr="00776D65">
        <w:rPr>
          <w:rFonts w:ascii="Times New Roman" w:hAnsi="Times New Roman" w:cs="Times New Roman"/>
          <w:b/>
          <w:sz w:val="21"/>
          <w:szCs w:val="21"/>
        </w:rPr>
        <w:t>Artur Gabrych</w:t>
      </w:r>
      <w:r w:rsidR="00871FF3" w:rsidRPr="004241C3">
        <w:rPr>
          <w:rFonts w:ascii="Times New Roman" w:hAnsi="Times New Roman" w:cs="Times New Roman"/>
          <w:sz w:val="21"/>
          <w:szCs w:val="21"/>
        </w:rPr>
        <w:t xml:space="preserve"> tel</w:t>
      </w:r>
      <w:r w:rsidR="00DA5228">
        <w:rPr>
          <w:rFonts w:ascii="Times New Roman" w:hAnsi="Times New Roman" w:cs="Times New Roman"/>
          <w:sz w:val="21"/>
          <w:szCs w:val="21"/>
        </w:rPr>
        <w:t>.</w:t>
      </w:r>
      <w:r w:rsidR="00871FF3" w:rsidRPr="004241C3">
        <w:rPr>
          <w:rFonts w:ascii="Times New Roman" w:hAnsi="Times New Roman" w:cs="Times New Roman"/>
          <w:sz w:val="21"/>
          <w:szCs w:val="21"/>
        </w:rPr>
        <w:t xml:space="preserve"> 91 4661188</w:t>
      </w:r>
    </w:p>
    <w:p w:rsidR="0036691D" w:rsidRPr="004241C3" w:rsidRDefault="00A15047" w:rsidP="00E05161">
      <w:pPr>
        <w:pStyle w:val="Akapitzlist"/>
        <w:numPr>
          <w:ilvl w:val="1"/>
          <w:numId w:val="19"/>
        </w:numPr>
        <w:spacing w:before="1"/>
        <w:ind w:left="1134" w:right="124" w:hanging="425"/>
        <w:rPr>
          <w:rFonts w:ascii="Times New Roman" w:hAnsi="Times New Roman" w:cs="Times New Roman"/>
          <w:sz w:val="21"/>
          <w:szCs w:val="21"/>
        </w:rPr>
      </w:pPr>
      <w:r w:rsidRPr="00776D65">
        <w:rPr>
          <w:rFonts w:ascii="Times New Roman" w:hAnsi="Times New Roman" w:cs="Times New Roman"/>
          <w:b/>
          <w:sz w:val="21"/>
          <w:szCs w:val="21"/>
        </w:rPr>
        <w:t>w</w:t>
      </w:r>
      <w:r w:rsidRPr="00776D65">
        <w:rPr>
          <w:rFonts w:ascii="Times New Roman" w:hAnsi="Times New Roman" w:cs="Times New Roman"/>
          <w:b/>
          <w:spacing w:val="-5"/>
          <w:sz w:val="21"/>
          <w:szCs w:val="21"/>
        </w:rPr>
        <w:t xml:space="preserve"> </w:t>
      </w:r>
      <w:r w:rsidRPr="00776D65">
        <w:rPr>
          <w:rFonts w:ascii="Times New Roman" w:hAnsi="Times New Roman" w:cs="Times New Roman"/>
          <w:b/>
          <w:sz w:val="21"/>
          <w:szCs w:val="21"/>
        </w:rPr>
        <w:t>sprawach</w:t>
      </w:r>
      <w:r w:rsidRPr="00776D65">
        <w:rPr>
          <w:rFonts w:ascii="Times New Roman" w:hAnsi="Times New Roman" w:cs="Times New Roman"/>
          <w:b/>
          <w:spacing w:val="-6"/>
          <w:sz w:val="21"/>
          <w:szCs w:val="21"/>
        </w:rPr>
        <w:t xml:space="preserve"> </w:t>
      </w:r>
      <w:proofErr w:type="spellStart"/>
      <w:r w:rsidRPr="00776D65">
        <w:rPr>
          <w:rFonts w:ascii="Times New Roman" w:hAnsi="Times New Roman" w:cs="Times New Roman"/>
          <w:b/>
          <w:sz w:val="21"/>
          <w:szCs w:val="21"/>
        </w:rPr>
        <w:t>formalno</w:t>
      </w:r>
      <w:proofErr w:type="spellEnd"/>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Pr="00776D65">
        <w:rPr>
          <w:rFonts w:ascii="Times New Roman" w:hAnsi="Times New Roman" w:cs="Times New Roman"/>
          <w:b/>
          <w:sz w:val="21"/>
          <w:szCs w:val="21"/>
        </w:rPr>
        <w:t>prawnych</w:t>
      </w:r>
      <w:r w:rsidRPr="00776D65">
        <w:rPr>
          <w:rFonts w:ascii="Times New Roman" w:hAnsi="Times New Roman" w:cs="Times New Roman"/>
          <w:b/>
          <w:spacing w:val="-3"/>
          <w:sz w:val="21"/>
          <w:szCs w:val="21"/>
        </w:rPr>
        <w:t xml:space="preserve"> </w:t>
      </w:r>
      <w:r w:rsidRPr="00776D65">
        <w:rPr>
          <w:rFonts w:ascii="Times New Roman" w:hAnsi="Times New Roman" w:cs="Times New Roman"/>
          <w:b/>
          <w:sz w:val="21"/>
          <w:szCs w:val="21"/>
        </w:rPr>
        <w:t>–</w:t>
      </w:r>
      <w:r w:rsidRPr="00776D65">
        <w:rPr>
          <w:rFonts w:ascii="Times New Roman" w:hAnsi="Times New Roman" w:cs="Times New Roman"/>
          <w:b/>
          <w:spacing w:val="-1"/>
          <w:sz w:val="21"/>
          <w:szCs w:val="21"/>
        </w:rPr>
        <w:t xml:space="preserve"> </w:t>
      </w:r>
      <w:r w:rsidR="00D26E27" w:rsidRPr="00776D65">
        <w:rPr>
          <w:rFonts w:ascii="Times New Roman" w:hAnsi="Times New Roman" w:cs="Times New Roman"/>
          <w:b/>
          <w:sz w:val="21"/>
          <w:szCs w:val="21"/>
        </w:rPr>
        <w:t>Wioletta Sybal</w:t>
      </w:r>
      <w:r w:rsidR="00871FF3" w:rsidRPr="004241C3">
        <w:rPr>
          <w:rFonts w:ascii="Times New Roman" w:hAnsi="Times New Roman" w:cs="Times New Roman"/>
          <w:sz w:val="21"/>
          <w:szCs w:val="21"/>
        </w:rPr>
        <w:t xml:space="preserve"> tel. 914661088</w:t>
      </w:r>
      <w:r w:rsidR="00D26E27" w:rsidRPr="004241C3">
        <w:rPr>
          <w:rFonts w:ascii="Times New Roman" w:hAnsi="Times New Roman" w:cs="Times New Roman"/>
          <w:sz w:val="21"/>
          <w:szCs w:val="21"/>
        </w:rPr>
        <w:t>.</w:t>
      </w:r>
    </w:p>
    <w:p w:rsidR="00093F51" w:rsidRPr="00093F51" w:rsidRDefault="00093F51" w:rsidP="00E05161">
      <w:pPr>
        <w:pStyle w:val="Akapitzlist"/>
        <w:numPr>
          <w:ilvl w:val="0"/>
          <w:numId w:val="19"/>
        </w:numPr>
        <w:shd w:val="clear" w:color="auto" w:fill="FFFFFF"/>
        <w:tabs>
          <w:tab w:val="left" w:pos="709"/>
        </w:tabs>
        <w:ind w:left="709" w:hanging="425"/>
        <w:rPr>
          <w:rFonts w:ascii="Times New Roman" w:hAnsi="Times New Roman" w:cs="Times New Roman"/>
          <w:sz w:val="21"/>
          <w:szCs w:val="21"/>
          <w:lang w:eastAsia="pl-PL"/>
        </w:rPr>
      </w:pPr>
      <w:r w:rsidRPr="00093F51">
        <w:rPr>
          <w:rFonts w:ascii="Times New Roman" w:hAnsi="Times New Roman" w:cs="Times New Roman"/>
          <w:sz w:val="21"/>
          <w:szCs w:val="21"/>
          <w:lang w:eastAsia="pl-PL"/>
        </w:rPr>
        <w:t xml:space="preserve">W niniejszym postępowaniu </w:t>
      </w:r>
      <w:r w:rsidR="006A246B">
        <w:rPr>
          <w:rFonts w:ascii="Times New Roman" w:hAnsi="Times New Roman" w:cs="Times New Roman"/>
          <w:b/>
          <w:color w:val="0070C0"/>
          <w:sz w:val="21"/>
          <w:szCs w:val="21"/>
          <w:u w:val="single"/>
          <w:lang w:eastAsia="pl-PL"/>
        </w:rPr>
        <w:t>Z</w:t>
      </w:r>
      <w:r w:rsidRPr="00E40544">
        <w:rPr>
          <w:rFonts w:ascii="Times New Roman" w:hAnsi="Times New Roman" w:cs="Times New Roman"/>
          <w:b/>
          <w:color w:val="0070C0"/>
          <w:sz w:val="21"/>
          <w:szCs w:val="21"/>
          <w:u w:val="single"/>
          <w:lang w:eastAsia="pl-PL"/>
        </w:rPr>
        <w:t>amawiający</w:t>
      </w:r>
      <w:r w:rsidR="00A10A79">
        <w:rPr>
          <w:rFonts w:ascii="Times New Roman" w:hAnsi="Times New Roman" w:cs="Times New Roman"/>
          <w:b/>
          <w:color w:val="0070C0"/>
          <w:sz w:val="21"/>
          <w:szCs w:val="21"/>
          <w:u w:val="single"/>
          <w:lang w:eastAsia="pl-PL"/>
        </w:rPr>
        <w:t xml:space="preserve"> NIE </w:t>
      </w:r>
      <w:r w:rsidRPr="00E40544">
        <w:rPr>
          <w:rFonts w:ascii="Times New Roman" w:hAnsi="Times New Roman" w:cs="Times New Roman"/>
          <w:b/>
          <w:color w:val="0070C0"/>
          <w:sz w:val="21"/>
          <w:szCs w:val="21"/>
          <w:u w:val="single"/>
          <w:lang w:eastAsia="pl-PL"/>
        </w:rPr>
        <w:t>odstępuje od wymogu użycia środków komunikacji elektronicznej</w:t>
      </w:r>
      <w:r w:rsidR="00A10A79">
        <w:rPr>
          <w:rFonts w:ascii="Times New Roman" w:hAnsi="Times New Roman" w:cs="Times New Roman"/>
          <w:b/>
          <w:color w:val="0070C0"/>
          <w:sz w:val="21"/>
          <w:szCs w:val="21"/>
          <w:u w:val="single"/>
          <w:lang w:eastAsia="pl-PL"/>
        </w:rPr>
        <w:t>.</w:t>
      </w:r>
      <w:r w:rsidRPr="00E40544">
        <w:rPr>
          <w:rFonts w:ascii="Times New Roman" w:hAnsi="Times New Roman" w:cs="Times New Roman"/>
          <w:color w:val="0070C0"/>
          <w:sz w:val="21"/>
          <w:szCs w:val="21"/>
          <w:lang w:eastAsia="pl-PL"/>
        </w:rPr>
        <w:t xml:space="preserve">  </w:t>
      </w:r>
    </w:p>
    <w:p w:rsidR="0036691D" w:rsidRDefault="0036691D" w:rsidP="00B01F1E">
      <w:pPr>
        <w:pStyle w:val="Tekstpodstawowy"/>
        <w:tabs>
          <w:tab w:val="left" w:pos="709"/>
        </w:tabs>
        <w:ind w:left="709" w:right="124" w:hanging="425"/>
        <w:jc w:val="left"/>
        <w:rPr>
          <w:rFonts w:ascii="Times New Roman" w:hAnsi="Times New Roman" w:cs="Times New Roman"/>
          <w:sz w:val="21"/>
          <w:szCs w:val="21"/>
        </w:rPr>
      </w:pPr>
    </w:p>
    <w:p w:rsidR="0036691D" w:rsidRPr="002547AA" w:rsidRDefault="00A15047" w:rsidP="00FD125B">
      <w:pPr>
        <w:pStyle w:val="Nagwek1"/>
        <w:ind w:left="0" w:right="-18"/>
        <w:rPr>
          <w:rFonts w:ascii="Times New Roman" w:hAnsi="Times New Roman" w:cs="Times New Roman"/>
          <w:sz w:val="24"/>
          <w:szCs w:val="24"/>
        </w:rPr>
      </w:pPr>
      <w:r w:rsidRPr="002547AA">
        <w:rPr>
          <w:rFonts w:ascii="Times New Roman" w:hAnsi="Times New Roman" w:cs="Times New Roman"/>
          <w:sz w:val="24"/>
          <w:szCs w:val="24"/>
        </w:rPr>
        <w:t>Rozdział</w:t>
      </w:r>
      <w:r w:rsidRPr="002547AA">
        <w:rPr>
          <w:rFonts w:ascii="Times New Roman" w:hAnsi="Times New Roman" w:cs="Times New Roman"/>
          <w:spacing w:val="38"/>
          <w:sz w:val="24"/>
          <w:szCs w:val="24"/>
        </w:rPr>
        <w:t xml:space="preserve"> </w:t>
      </w:r>
      <w:r w:rsidRPr="002547AA">
        <w:rPr>
          <w:rFonts w:ascii="Times New Roman" w:hAnsi="Times New Roman" w:cs="Times New Roman"/>
          <w:sz w:val="24"/>
          <w:szCs w:val="24"/>
        </w:rPr>
        <w:t>X</w:t>
      </w:r>
    </w:p>
    <w:p w:rsidR="0036691D" w:rsidRPr="00DA4DAE" w:rsidRDefault="00A15047" w:rsidP="00FD125B">
      <w:pPr>
        <w:ind w:right="-18"/>
        <w:jc w:val="center"/>
        <w:rPr>
          <w:rFonts w:ascii="Times New Roman" w:hAnsi="Times New Roman" w:cs="Times New Roman"/>
          <w:b/>
          <w:sz w:val="21"/>
          <w:szCs w:val="21"/>
        </w:rPr>
      </w:pPr>
      <w:r w:rsidRPr="00DA4DAE">
        <w:rPr>
          <w:rFonts w:ascii="Times New Roman" w:hAnsi="Times New Roman" w:cs="Times New Roman"/>
          <w:b/>
          <w:sz w:val="21"/>
          <w:szCs w:val="21"/>
        </w:rPr>
        <w:t>TERMIN</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ZWIĄZANIA</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OFERTĄ</w:t>
      </w:r>
    </w:p>
    <w:p w:rsidR="0036691D" w:rsidRPr="00DA4DAE" w:rsidRDefault="0036691D" w:rsidP="002D7842">
      <w:pPr>
        <w:pStyle w:val="Tekstpodstawowy"/>
        <w:spacing w:before="4"/>
        <w:ind w:right="124"/>
        <w:jc w:val="left"/>
        <w:rPr>
          <w:rFonts w:ascii="Times New Roman" w:hAnsi="Times New Roman" w:cs="Times New Roman"/>
          <w:b/>
          <w:sz w:val="21"/>
          <w:szCs w:val="21"/>
        </w:rPr>
      </w:pP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1.</w:t>
      </w:r>
      <w:r w:rsidRPr="00093F51">
        <w:rPr>
          <w:rFonts w:ascii="Times New Roman" w:hAnsi="Times New Roman" w:cs="Times New Roman"/>
          <w:sz w:val="21"/>
          <w:szCs w:val="21"/>
        </w:rPr>
        <w:tab/>
        <w:t xml:space="preserve">Wykonawca jest związany ofertą </w:t>
      </w:r>
      <w:r w:rsidRPr="00093F51">
        <w:rPr>
          <w:rFonts w:ascii="Times New Roman" w:hAnsi="Times New Roman" w:cs="Times New Roman"/>
          <w:b/>
          <w:sz w:val="21"/>
          <w:szCs w:val="21"/>
        </w:rPr>
        <w:t>nie dłużej niż 90 dni</w:t>
      </w:r>
      <w:r w:rsidRPr="00093F51">
        <w:rPr>
          <w:rFonts w:ascii="Times New Roman" w:hAnsi="Times New Roman" w:cs="Times New Roman"/>
          <w:sz w:val="21"/>
          <w:szCs w:val="21"/>
        </w:rPr>
        <w:t>, liczonych od dnia upływu terminu składania ofert.</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2.</w:t>
      </w:r>
      <w:r w:rsidRPr="00093F51">
        <w:rPr>
          <w:rFonts w:ascii="Times New Roman" w:hAnsi="Times New Roman" w:cs="Times New Roman"/>
          <w:sz w:val="21"/>
          <w:szCs w:val="21"/>
        </w:rPr>
        <w:tab/>
        <w:t>Pierwszym dniem terminu związania ofertą (dalej również jako „TZO”) jest dzień, w którym upływa termin składania ofert, wskazany w SWZ pkt XV.</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3.</w:t>
      </w:r>
      <w:r w:rsidRPr="00093F51">
        <w:rPr>
          <w:rFonts w:ascii="Times New Roman" w:hAnsi="Times New Roman" w:cs="Times New Roman"/>
          <w:sz w:val="21"/>
          <w:szCs w:val="21"/>
        </w:rPr>
        <w:tab/>
      </w:r>
      <w:r w:rsidRPr="00093F51">
        <w:rPr>
          <w:rFonts w:ascii="Times New Roman" w:hAnsi="Times New Roman" w:cs="Times New Roman"/>
          <w:b/>
          <w:sz w:val="21"/>
          <w:szCs w:val="21"/>
        </w:rPr>
        <w:t>W przypadku zmiany terminu składania ofert</w:t>
      </w:r>
      <w:r w:rsidRPr="00093F51">
        <w:rPr>
          <w:rFonts w:ascii="Times New Roman" w:hAnsi="Times New Roman" w:cs="Times New Roman"/>
          <w:sz w:val="21"/>
          <w:szCs w:val="21"/>
        </w:rPr>
        <w:t>, wiążącą dla ustalenia TZO jest treść ostatniej zmiany w tym zakresie, opublikowana przez zamawiającego w publikatorze właściwym dla przedmiotowego postępowania i udostępniona na stronie internetowej prowadzonego postępowania.</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4.</w:t>
      </w:r>
      <w:r w:rsidRPr="00093F51">
        <w:rPr>
          <w:rFonts w:ascii="Times New Roman" w:hAnsi="Times New Roman" w:cs="Times New Roman"/>
          <w:sz w:val="21"/>
          <w:szCs w:val="21"/>
        </w:rPr>
        <w:tab/>
        <w:t xml:space="preserve">Zamawiający przed upływem terminu związania ofertą może jednokrotnie zwrócić się do wykonawców o wyrażenie zgody na przedłużenie tego terminu o wskazywany przez niego okres, nie dłuższy niż 60 dni. </w:t>
      </w:r>
    </w:p>
    <w:p w:rsidR="00093F51" w:rsidRPr="00093F51" w:rsidRDefault="00093F51" w:rsidP="00093F51">
      <w:pPr>
        <w:pStyle w:val="Tekstpodstawowy"/>
        <w:ind w:left="709" w:right="124" w:hanging="425"/>
        <w:rPr>
          <w:rFonts w:ascii="Times New Roman" w:hAnsi="Times New Roman" w:cs="Times New Roman"/>
          <w:sz w:val="21"/>
          <w:szCs w:val="21"/>
        </w:rPr>
      </w:pPr>
      <w:r w:rsidRPr="00093F51">
        <w:rPr>
          <w:rFonts w:ascii="Times New Roman" w:hAnsi="Times New Roman" w:cs="Times New Roman"/>
          <w:sz w:val="21"/>
          <w:szCs w:val="21"/>
        </w:rPr>
        <w:t xml:space="preserve">5.  </w:t>
      </w:r>
      <w:r>
        <w:rPr>
          <w:rFonts w:ascii="Times New Roman" w:hAnsi="Times New Roman" w:cs="Times New Roman"/>
          <w:sz w:val="21"/>
          <w:szCs w:val="21"/>
        </w:rPr>
        <w:t xml:space="preserve"> </w:t>
      </w:r>
      <w:r w:rsidRPr="00093F51">
        <w:rPr>
          <w:rFonts w:ascii="Times New Roman" w:hAnsi="Times New Roman" w:cs="Times New Roman"/>
          <w:sz w:val="21"/>
          <w:szCs w:val="21"/>
        </w:rPr>
        <w:t>Przedłużenie terminu związania ofertą, o którym mowa w podpunkcie 4, wymaga złożenia przez wykonawcę pisemnego oświadczenia o wyrażeniu zgody na przedłużenie terminu związania ofertą.</w:t>
      </w:r>
    </w:p>
    <w:p w:rsidR="00093F51" w:rsidRPr="00093F51" w:rsidRDefault="00093F51" w:rsidP="00093F51">
      <w:pPr>
        <w:pStyle w:val="Tekstpodstawowy"/>
        <w:ind w:left="709" w:right="124" w:hanging="425"/>
        <w:jc w:val="left"/>
        <w:rPr>
          <w:rFonts w:ascii="Times New Roman" w:hAnsi="Times New Roman" w:cs="Times New Roman"/>
          <w:sz w:val="21"/>
          <w:szCs w:val="21"/>
        </w:rPr>
      </w:pPr>
      <w:r w:rsidRPr="00093F51">
        <w:rPr>
          <w:rFonts w:ascii="Times New Roman" w:hAnsi="Times New Roman" w:cs="Times New Roman"/>
          <w:sz w:val="21"/>
          <w:szCs w:val="21"/>
        </w:rPr>
        <w:t>6.</w:t>
      </w:r>
      <w:r w:rsidRPr="00093F51">
        <w:rPr>
          <w:rFonts w:ascii="Times New Roman" w:hAnsi="Times New Roman" w:cs="Times New Roman"/>
          <w:sz w:val="21"/>
          <w:szCs w:val="21"/>
        </w:rPr>
        <w:tab/>
        <w:t>W przypadku gdy zamawiający żąda wniesienia wadium, przedłużenie terminu zw</w:t>
      </w:r>
      <w:r w:rsidR="00546850">
        <w:rPr>
          <w:rFonts w:ascii="Times New Roman" w:hAnsi="Times New Roman" w:cs="Times New Roman"/>
          <w:sz w:val="21"/>
          <w:szCs w:val="21"/>
        </w:rPr>
        <w:t xml:space="preserve">iązania ofertą, o którym mowa  </w:t>
      </w:r>
      <w:r w:rsidRPr="00093F51">
        <w:rPr>
          <w:rFonts w:ascii="Times New Roman" w:hAnsi="Times New Roman" w:cs="Times New Roman"/>
          <w:sz w:val="21"/>
          <w:szCs w:val="21"/>
        </w:rPr>
        <w:t>w podpunkcie 4, następuje wraz z przedłużeniem okresu ważności wadium albo, jeżeli nie</w:t>
      </w:r>
      <w:r w:rsidRPr="00093F51">
        <w:rPr>
          <w:rFonts w:ascii="Times New Roman" w:hAnsi="Times New Roman" w:cs="Times New Roman"/>
          <w:b/>
          <w:sz w:val="21"/>
          <w:szCs w:val="21"/>
        </w:rPr>
        <w:t xml:space="preserve"> jest to </w:t>
      </w:r>
      <w:r w:rsidRPr="00093F51">
        <w:rPr>
          <w:rFonts w:ascii="Times New Roman" w:hAnsi="Times New Roman" w:cs="Times New Roman"/>
          <w:sz w:val="21"/>
          <w:szCs w:val="21"/>
        </w:rPr>
        <w:t xml:space="preserve">możliwe, z wniesieniem nowego wadium na przedłużony okres związania ofertą.    </w:t>
      </w:r>
    </w:p>
    <w:p w:rsidR="00DA4DAE" w:rsidRDefault="00DA4DAE" w:rsidP="002D7842">
      <w:pPr>
        <w:pStyle w:val="Tekstpodstawowy"/>
        <w:spacing w:before="6"/>
        <w:ind w:right="124"/>
        <w:jc w:val="left"/>
        <w:rPr>
          <w:rFonts w:ascii="Times New Roman" w:hAnsi="Times New Roman" w:cs="Times New Roman"/>
          <w:sz w:val="21"/>
          <w:szCs w:val="21"/>
        </w:rPr>
      </w:pPr>
    </w:p>
    <w:p w:rsidR="0036691D" w:rsidRPr="00DA4DAE" w:rsidRDefault="00A15047" w:rsidP="00464E24">
      <w:pPr>
        <w:spacing w:before="100"/>
        <w:ind w:right="124"/>
        <w:jc w:val="center"/>
        <w:rPr>
          <w:rFonts w:ascii="Times New Roman" w:hAnsi="Times New Roman" w:cs="Times New Roman"/>
          <w:b/>
          <w:sz w:val="21"/>
          <w:szCs w:val="21"/>
        </w:rPr>
      </w:pPr>
      <w:r w:rsidRPr="00DA4DAE">
        <w:rPr>
          <w:rFonts w:ascii="Times New Roman" w:hAnsi="Times New Roman" w:cs="Times New Roman"/>
          <w:b/>
          <w:sz w:val="21"/>
          <w:szCs w:val="21"/>
        </w:rPr>
        <w:t>Rozdział</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XI</w:t>
      </w:r>
    </w:p>
    <w:p w:rsidR="00DA4DAE" w:rsidRDefault="00A15047" w:rsidP="00A04879">
      <w:pPr>
        <w:pStyle w:val="Nagwek1"/>
        <w:spacing w:before="29"/>
        <w:ind w:left="336" w:right="124"/>
        <w:rPr>
          <w:rFonts w:ascii="Times New Roman" w:hAnsi="Times New Roman" w:cs="Times New Roman"/>
          <w:sz w:val="21"/>
          <w:szCs w:val="21"/>
        </w:rPr>
      </w:pPr>
      <w:r w:rsidRPr="00DA4DAE">
        <w:rPr>
          <w:rFonts w:ascii="Times New Roman" w:hAnsi="Times New Roman" w:cs="Times New Roman"/>
          <w:sz w:val="21"/>
          <w:szCs w:val="21"/>
        </w:rPr>
        <w:t>OPIS</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SPOSOBU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PRZYGOTOWANIA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w:t>
      </w:r>
    </w:p>
    <w:p w:rsidR="00EA57AF" w:rsidRDefault="00EA57AF" w:rsidP="00A04879">
      <w:pPr>
        <w:pStyle w:val="Nagwek1"/>
        <w:spacing w:before="29"/>
        <w:ind w:left="336" w:right="124"/>
        <w:rPr>
          <w:rFonts w:ascii="Times New Roman" w:hAnsi="Times New Roman" w:cs="Times New Roman"/>
          <w:sz w:val="21"/>
          <w:szCs w:val="21"/>
        </w:rPr>
      </w:pPr>
    </w:p>
    <w:p w:rsidR="002B2785" w:rsidRPr="00DA4DAE" w:rsidRDefault="00A15047" w:rsidP="00DD7ABA">
      <w:pPr>
        <w:pStyle w:val="Nagwek1"/>
        <w:numPr>
          <w:ilvl w:val="6"/>
          <w:numId w:val="41"/>
        </w:numPr>
        <w:spacing w:before="29"/>
        <w:ind w:left="709" w:right="124" w:hanging="283"/>
        <w:jc w:val="left"/>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złożyć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wyłącznie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jedną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ofertę</w:t>
      </w:r>
    </w:p>
    <w:p w:rsidR="00762FC3" w:rsidRDefault="00A15047"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DA4DAE">
        <w:rPr>
          <w:rFonts w:ascii="Times New Roman" w:hAnsi="Times New Roman" w:cs="Times New Roman"/>
          <w:sz w:val="21"/>
          <w:szCs w:val="21"/>
        </w:rPr>
        <w:t>Treść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musi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odpowiadać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treści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Warunków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p>
    <w:p w:rsidR="00762FC3" w:rsidRPr="00FC12A0" w:rsidRDefault="00762FC3" w:rsidP="00F25D41">
      <w:pPr>
        <w:pStyle w:val="Akapitzlist"/>
        <w:numPr>
          <w:ilvl w:val="1"/>
          <w:numId w:val="5"/>
        </w:numPr>
        <w:tabs>
          <w:tab w:val="left" w:pos="1045"/>
        </w:tabs>
        <w:spacing w:line="210" w:lineRule="exact"/>
        <w:ind w:right="124" w:hanging="349"/>
        <w:rPr>
          <w:rFonts w:ascii="Times New Roman" w:hAnsi="Times New Roman" w:cs="Times New Roman"/>
          <w:sz w:val="21"/>
          <w:szCs w:val="21"/>
        </w:rPr>
      </w:pPr>
      <w:r w:rsidRPr="00FC12A0">
        <w:rPr>
          <w:rFonts w:ascii="Times New Roman" w:hAnsi="Times New Roman" w:cs="Times New Roman"/>
          <w:color w:val="000000"/>
          <w:sz w:val="19"/>
          <w:szCs w:val="19"/>
          <w:lang w:eastAsia="pl-PL"/>
        </w:rPr>
        <w:t>Oferta powinna być:</w:t>
      </w:r>
    </w:p>
    <w:p w:rsidR="00762FC3" w:rsidRPr="00C870B5"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 xml:space="preserve">sporządzona na podstawie załączników niniejszej SWZ w języku polskim – zamawiający zaleca </w:t>
      </w:r>
      <w:r w:rsidRPr="00C870B5">
        <w:rPr>
          <w:rFonts w:ascii="Times New Roman" w:hAnsi="Times New Roman" w:cs="Times New Roman"/>
          <w:b/>
          <w:color w:val="000000"/>
          <w:sz w:val="21"/>
          <w:szCs w:val="21"/>
        </w:rPr>
        <w:t>sporządzenie oferty z wykorzystaniem wzoru</w:t>
      </w:r>
      <w:r w:rsidRPr="00C870B5">
        <w:rPr>
          <w:rFonts w:ascii="Times New Roman" w:hAnsi="Times New Roman" w:cs="Times New Roman"/>
          <w:color w:val="000000"/>
          <w:sz w:val="21"/>
          <w:szCs w:val="21"/>
        </w:rPr>
        <w:t xml:space="preserve"> oferty oraz wzorów załączników do oferty; w przypadku, gdy wykonawca nie będzie korzystał z wzorów przygotowanych przez zamawiającego i zawartych w SWZ, zobowiązany jest w załączniku przygotowanym we własnym zakresie </w:t>
      </w:r>
      <w:r w:rsidRPr="00C870B5">
        <w:rPr>
          <w:rFonts w:ascii="Times New Roman" w:hAnsi="Times New Roman" w:cs="Times New Roman"/>
          <w:b/>
          <w:color w:val="000000"/>
          <w:sz w:val="21"/>
          <w:szCs w:val="21"/>
        </w:rPr>
        <w:t>bezwzględnie</w:t>
      </w:r>
      <w:r w:rsidRPr="00C870B5">
        <w:rPr>
          <w:rFonts w:ascii="Times New Roman" w:hAnsi="Times New Roman" w:cs="Times New Roman"/>
          <w:color w:val="000000"/>
          <w:sz w:val="21"/>
          <w:szCs w:val="21"/>
        </w:rPr>
        <w:t xml:space="preserve"> zamieścić </w:t>
      </w:r>
      <w:r w:rsidRPr="00C870B5">
        <w:rPr>
          <w:rFonts w:ascii="Times New Roman" w:hAnsi="Times New Roman" w:cs="Times New Roman"/>
          <w:b/>
          <w:color w:val="000000"/>
          <w:sz w:val="21"/>
          <w:szCs w:val="21"/>
        </w:rPr>
        <w:t>wszystkie</w:t>
      </w:r>
      <w:r w:rsidRPr="00C870B5">
        <w:rPr>
          <w:rFonts w:ascii="Times New Roman" w:hAnsi="Times New Roman" w:cs="Times New Roman"/>
          <w:color w:val="000000"/>
          <w:sz w:val="21"/>
          <w:szCs w:val="21"/>
        </w:rPr>
        <w:t xml:space="preserve"> </w:t>
      </w:r>
      <w:r w:rsidRPr="00C870B5">
        <w:rPr>
          <w:rFonts w:ascii="Times New Roman" w:hAnsi="Times New Roman" w:cs="Times New Roman"/>
          <w:b/>
          <w:color w:val="000000"/>
          <w:sz w:val="21"/>
          <w:szCs w:val="21"/>
        </w:rPr>
        <w:t>informacje wymagane</w:t>
      </w:r>
      <w:r w:rsidRPr="00C870B5">
        <w:rPr>
          <w:rFonts w:ascii="Times New Roman" w:hAnsi="Times New Roman" w:cs="Times New Roman"/>
          <w:color w:val="000000"/>
          <w:sz w:val="21"/>
          <w:szCs w:val="21"/>
        </w:rPr>
        <w:t xml:space="preserve"> przez zamawiającego;</w:t>
      </w:r>
    </w:p>
    <w:p w:rsidR="00762FC3"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21"/>
          <w:szCs w:val="21"/>
        </w:rPr>
      </w:pPr>
      <w:r w:rsidRPr="00C870B5">
        <w:rPr>
          <w:rFonts w:ascii="Times New Roman" w:hAnsi="Times New Roman" w:cs="Times New Roman"/>
          <w:color w:val="000000"/>
          <w:sz w:val="21"/>
          <w:szCs w:val="21"/>
        </w:rPr>
        <w:t>złożona przy użyciu środków komunikacji elektronicznej</w:t>
      </w:r>
      <w:r w:rsidRPr="00762FC3">
        <w:rPr>
          <w:rFonts w:ascii="Times New Roman" w:hAnsi="Times New Roman" w:cs="Times New Roman"/>
          <w:color w:val="000000"/>
          <w:sz w:val="21"/>
          <w:szCs w:val="21"/>
        </w:rPr>
        <w:t xml:space="preserve">, o której mowa w SWZ pkt II, tzn. za pośrednictwem </w:t>
      </w:r>
      <w:hyperlink r:id="rId21" w:history="1">
        <w:r w:rsidRPr="00762FC3">
          <w:rPr>
            <w:rFonts w:ascii="Times New Roman" w:hAnsi="Times New Roman" w:cs="Times New Roman"/>
            <w:color w:val="1155CC"/>
            <w:sz w:val="21"/>
            <w:szCs w:val="21"/>
          </w:rPr>
          <w:t>platformazakupowa.pl</w:t>
        </w:r>
      </w:hyperlink>
      <w:r w:rsidRPr="00762FC3">
        <w:rPr>
          <w:rFonts w:ascii="Times New Roman" w:hAnsi="Times New Roman" w:cs="Times New Roman"/>
          <w:color w:val="000000"/>
          <w:sz w:val="21"/>
          <w:szCs w:val="21"/>
        </w:rPr>
        <w:t>,</w:t>
      </w:r>
    </w:p>
    <w:p w:rsidR="0036691D" w:rsidRPr="00762FC3" w:rsidRDefault="00762FC3" w:rsidP="00DD7ABA">
      <w:pPr>
        <w:pStyle w:val="Akapitzlist"/>
        <w:widowControl/>
        <w:numPr>
          <w:ilvl w:val="0"/>
          <w:numId w:val="24"/>
        </w:numPr>
        <w:autoSpaceDE/>
        <w:autoSpaceDN/>
        <w:ind w:left="1134" w:hanging="425"/>
        <w:textAlignment w:val="baseline"/>
        <w:rPr>
          <w:rFonts w:ascii="Times New Roman" w:hAnsi="Times New Roman" w:cs="Times New Roman"/>
          <w:color w:val="000000"/>
          <w:sz w:val="19"/>
          <w:szCs w:val="19"/>
        </w:rPr>
      </w:pPr>
      <w:r w:rsidRPr="00762FC3">
        <w:rPr>
          <w:rFonts w:ascii="Times New Roman" w:hAnsi="Times New Roman" w:cs="Times New Roman"/>
          <w:color w:val="000000"/>
          <w:sz w:val="21"/>
          <w:szCs w:val="21"/>
        </w:rPr>
        <w:t>podpisana</w:t>
      </w:r>
      <w:r w:rsidRPr="00762FC3">
        <w:rPr>
          <w:rFonts w:ascii="Times New Roman" w:hAnsi="Times New Roman" w:cs="Times New Roman"/>
          <w:color w:val="000000"/>
          <w:sz w:val="19"/>
          <w:szCs w:val="19"/>
        </w:rPr>
        <w:t xml:space="preserve"> kwalifikowanym podpisem elektronicznym przez osobę/osoby upoważnioną/upoważnione.</w:t>
      </w:r>
    </w:p>
    <w:p w:rsidR="0036691D" w:rsidRPr="00DA4DAE" w:rsidRDefault="00A15047" w:rsidP="00F25D41">
      <w:pPr>
        <w:pStyle w:val="Akapitzlist"/>
        <w:numPr>
          <w:ilvl w:val="1"/>
          <w:numId w:val="5"/>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sporządzona</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polskim.</w:t>
      </w:r>
    </w:p>
    <w:p w:rsidR="0036691D" w:rsidRPr="00DA4DAE" w:rsidRDefault="00A15047" w:rsidP="00F25D41">
      <w:pPr>
        <w:pStyle w:val="Akapitzlist"/>
        <w:numPr>
          <w:ilvl w:val="1"/>
          <w:numId w:val="5"/>
        </w:numPr>
        <w:tabs>
          <w:tab w:val="left" w:pos="1045"/>
        </w:tabs>
        <w:ind w:right="124" w:hanging="349"/>
        <w:rPr>
          <w:rFonts w:ascii="Times New Roman" w:hAnsi="Times New Roman" w:cs="Times New Roman"/>
          <w:sz w:val="21"/>
          <w:szCs w:val="21"/>
        </w:rPr>
      </w:pPr>
      <w:r w:rsidRPr="00DA4DAE">
        <w:rPr>
          <w:rFonts w:ascii="Times New Roman" w:hAnsi="Times New Roman" w:cs="Times New Roman"/>
          <w:sz w:val="21"/>
          <w:szCs w:val="21"/>
        </w:rPr>
        <w:t>Dokumenty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języku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należy złożyć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wraz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tłumaczeniem</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język</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polski.</w:t>
      </w:r>
    </w:p>
    <w:p w:rsidR="0036691D" w:rsidRDefault="00A15047" w:rsidP="00F25D41">
      <w:pPr>
        <w:pStyle w:val="Akapitzlist"/>
        <w:numPr>
          <w:ilvl w:val="1"/>
          <w:numId w:val="5"/>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Oferta oraz wszystkie dokumenty i oświadczenia wraz z nią złożone, wymagają podpisu osób uprawnionych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reprezentowania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obrocie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gospodarczym,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zgodnie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aktem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rejestracyjnym,</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wymaganiami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ustawowymi oraz przepisami prawa. W przypadku, kiedy ofertę składają wykonawcy występujący wspólnie, oferta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dokumenty 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oświadczenia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 niej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załączone muszą być podpisane 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pełnomocnika.</w:t>
      </w:r>
    </w:p>
    <w:p w:rsidR="0036691D" w:rsidRPr="00DA4DAE" w:rsidRDefault="00A15047" w:rsidP="00DD7ABA">
      <w:pPr>
        <w:pStyle w:val="Nagwek1"/>
        <w:numPr>
          <w:ilvl w:val="6"/>
          <w:numId w:val="41"/>
        </w:numPr>
        <w:tabs>
          <w:tab w:val="left" w:pos="697"/>
        </w:tabs>
        <w:spacing w:before="1"/>
        <w:ind w:right="124" w:hanging="5247"/>
        <w:jc w:val="both"/>
        <w:rPr>
          <w:rFonts w:ascii="Times New Roman" w:hAnsi="Times New Roman" w:cs="Times New Roman"/>
          <w:sz w:val="21"/>
          <w:szCs w:val="21"/>
        </w:rPr>
      </w:pPr>
      <w:r w:rsidRPr="00DA4DAE">
        <w:rPr>
          <w:rFonts w:ascii="Times New Roman" w:hAnsi="Times New Roman" w:cs="Times New Roman"/>
          <w:sz w:val="21"/>
          <w:szCs w:val="21"/>
        </w:rPr>
        <w:t>Zmiana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oferty</w:t>
      </w:r>
    </w:p>
    <w:p w:rsidR="00762FC3" w:rsidRPr="00762FC3" w:rsidRDefault="00A15047" w:rsidP="00F25D41">
      <w:pPr>
        <w:pStyle w:val="Akapitzlist"/>
        <w:numPr>
          <w:ilvl w:val="1"/>
          <w:numId w:val="4"/>
        </w:numPr>
        <w:tabs>
          <w:tab w:val="left" w:pos="1045"/>
        </w:tabs>
        <w:ind w:right="124"/>
        <w:rPr>
          <w:rFonts w:ascii="Times New Roman" w:hAnsi="Times New Roman" w:cs="Times New Roman"/>
          <w:sz w:val="21"/>
          <w:szCs w:val="21"/>
        </w:rPr>
      </w:pPr>
      <w:r w:rsidRPr="00DA4DAE">
        <w:rPr>
          <w:rFonts w:ascii="Times New Roman" w:hAnsi="Times New Roman" w:cs="Times New Roman"/>
          <w:sz w:val="21"/>
          <w:szCs w:val="21"/>
        </w:rPr>
        <w:t>Wykonawca może wprowadzić zmiany, poprawki, modyfikacje i uzupełnienia do złożonej oferty. ZMIANA 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powoduje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automatycznie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Wycofanie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poprzednio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Default="00A15047" w:rsidP="00F25D41">
      <w:pPr>
        <w:pStyle w:val="Akapitzlist"/>
        <w:numPr>
          <w:ilvl w:val="1"/>
          <w:numId w:val="4"/>
        </w:numPr>
        <w:tabs>
          <w:tab w:val="left" w:pos="1045"/>
        </w:tabs>
        <w:spacing w:before="1"/>
        <w:ind w:right="124" w:hanging="349"/>
        <w:rPr>
          <w:rFonts w:ascii="Times New Roman" w:hAnsi="Times New Roman" w:cs="Times New Roman"/>
          <w:sz w:val="21"/>
          <w:szCs w:val="21"/>
        </w:rPr>
      </w:pP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upływu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terminu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wycofać</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ofertę</w:t>
      </w:r>
      <w:r w:rsidR="002B2785">
        <w:rPr>
          <w:rFonts w:ascii="Times New Roman" w:hAnsi="Times New Roman" w:cs="Times New Roman"/>
          <w:sz w:val="21"/>
          <w:szCs w:val="21"/>
        </w:rPr>
        <w:t>.</w:t>
      </w:r>
    </w:p>
    <w:p w:rsidR="002B2785" w:rsidRPr="002B2785" w:rsidRDefault="002B2785" w:rsidP="00DD7ABA">
      <w:pPr>
        <w:pStyle w:val="Akapitzlist"/>
        <w:widowControl/>
        <w:numPr>
          <w:ilvl w:val="6"/>
          <w:numId w:val="41"/>
        </w:numPr>
        <w:autoSpaceDE/>
        <w:autoSpaceDN/>
        <w:ind w:left="709" w:hanging="283"/>
        <w:textAlignment w:val="baseline"/>
        <w:rPr>
          <w:rFonts w:ascii="Times New Roman" w:hAnsi="Times New Roman" w:cs="Times New Roman"/>
          <w:sz w:val="21"/>
          <w:szCs w:val="21"/>
          <w:lang w:eastAsia="pl-PL"/>
        </w:rPr>
      </w:pPr>
      <w:r w:rsidRPr="002B2785">
        <w:rPr>
          <w:rFonts w:ascii="Times New Roman" w:hAnsi="Times New Roman" w:cs="Times New Roman"/>
          <w:b/>
          <w:color w:val="000000"/>
          <w:sz w:val="21"/>
          <w:szCs w:val="21"/>
        </w:rPr>
        <w:t>Oferta wspólna - konsorcjum bądź spółka cywilna</w:t>
      </w:r>
      <w:r w:rsidRPr="002B2785">
        <w:rPr>
          <w:rFonts w:ascii="Times New Roman" w:hAnsi="Times New Roman" w:cs="Times New Roman"/>
          <w:color w:val="000000"/>
          <w:sz w:val="21"/>
          <w:szCs w:val="21"/>
        </w:rPr>
        <w:t>: w przypadku oferty składanej przez wykonawców ubiegających się wspólnie o udzielenie zamówienia, oferta winna spełniać następujące wymagania: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 xml:space="preserve">do oferty powinno być załączone pełnomocnictwo do reprezentowania wykonawców w postępowaniu (pełnomocnictwo może także obejmować uprawnienie do zawarcia umowy w postępowaniu); pełnomocnictwo powinno być załączone </w:t>
      </w:r>
      <w:r w:rsidRPr="002B2785">
        <w:rPr>
          <w:rFonts w:ascii="Times New Roman" w:hAnsi="Times New Roman" w:cs="Times New Roman"/>
          <w:b/>
          <w:bCs/>
          <w:color w:val="000000"/>
          <w:sz w:val="21"/>
          <w:szCs w:val="21"/>
        </w:rPr>
        <w:t>w oryginale lub notarialnie poświadczonej kopii</w:t>
      </w:r>
      <w:r w:rsidRPr="002B2785">
        <w:rPr>
          <w:rFonts w:ascii="Times New Roman" w:hAnsi="Times New Roman" w:cs="Times New Roman"/>
          <w:color w:val="000000"/>
          <w:sz w:val="21"/>
          <w:szCs w:val="21"/>
        </w:rPr>
        <w:t xml:space="preserve"> i zawierać wyszczególnienie wszystkich wykonawców ubiegających się wspólnie o udzielenie zamówienia, szczegółowo określać zamówienie do którego się odnosi, wskazywać pełnomocnika oraz precyzować zakres jego umocowania;</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oferta wspólna winna być sporządzona zgodnie z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bCs/>
          <w:color w:val="000000"/>
          <w:sz w:val="21"/>
          <w:szCs w:val="21"/>
        </w:rPr>
        <w:t>każdy z wykonawców składa oddzielnie</w:t>
      </w:r>
      <w:r w:rsidRPr="002B2785">
        <w:rPr>
          <w:rFonts w:ascii="Times New Roman" w:hAnsi="Times New Roman" w:cs="Times New Roman"/>
          <w:color w:val="000000"/>
          <w:sz w:val="21"/>
          <w:szCs w:val="21"/>
        </w:rPr>
        <w:t xml:space="preserve"> oświadczenie bądź oświadczenia, wstępne oświadczenie wykonawcy o niepodleganiu wykluczeniu oraz o spełnianiu warunków udziału w postępowaniu (jeśli zamawiający wymaga spełniania warunków udziału), o  którym mowa w art. 125 ust. 1 PZP, w zakresie wskazanym przez zamawiającego – o treści zgodnej z załącznikiem do SWZ;</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color w:val="000000"/>
          <w:sz w:val="21"/>
          <w:szCs w:val="21"/>
        </w:rPr>
        <w:t>wymagane oświadczenia należy złożyć w sposób wyraźnie wskazujący, kto składa oświadczenie, to jest:                                             czy oświadczenie składane jest przez członka konsorcjum czy też przez pełnomocnika w imieniu konsorcjum;</w:t>
      </w:r>
    </w:p>
    <w:p w:rsidR="002B2785" w:rsidRPr="002B2785" w:rsidRDefault="002B2785" w:rsidP="00DD7ABA">
      <w:pPr>
        <w:pStyle w:val="Akapitzlist"/>
        <w:widowControl/>
        <w:numPr>
          <w:ilvl w:val="1"/>
          <w:numId w:val="25"/>
        </w:numPr>
        <w:autoSpaceDE/>
        <w:autoSpaceDN/>
        <w:textAlignment w:val="baseline"/>
        <w:rPr>
          <w:rFonts w:ascii="Times New Roman" w:hAnsi="Times New Roman" w:cs="Times New Roman"/>
          <w:color w:val="000000"/>
          <w:sz w:val="21"/>
          <w:szCs w:val="21"/>
        </w:rPr>
      </w:pPr>
      <w:r w:rsidRPr="002B2785">
        <w:rPr>
          <w:rFonts w:ascii="Times New Roman" w:hAnsi="Times New Roman" w:cs="Times New Roman"/>
          <w:b/>
          <w:color w:val="000000"/>
          <w:sz w:val="21"/>
          <w:szCs w:val="21"/>
        </w:rPr>
        <w:t>wspólnicy spółki cywilnej</w:t>
      </w:r>
      <w:r w:rsidRPr="002B2785">
        <w:rPr>
          <w:rFonts w:ascii="Times New Roman" w:hAnsi="Times New Roman" w:cs="Times New Roman"/>
          <w:color w:val="000000"/>
          <w:sz w:val="21"/>
          <w:szCs w:val="21"/>
        </w:rPr>
        <w:t xml:space="preserve"> traktowani będą tak jak wykonawcy składający ofertę wspólną.</w:t>
      </w:r>
    </w:p>
    <w:p w:rsidR="00762FC3" w:rsidRDefault="00762FC3" w:rsidP="002B2785">
      <w:pPr>
        <w:pStyle w:val="Nagwek1"/>
        <w:ind w:left="0" w:right="124" w:hanging="360"/>
        <w:rPr>
          <w:rFonts w:ascii="Times New Roman" w:hAnsi="Times New Roman" w:cs="Times New Roman"/>
          <w:sz w:val="21"/>
          <w:szCs w:val="21"/>
        </w:rPr>
      </w:pPr>
    </w:p>
    <w:p w:rsidR="005939B3" w:rsidRDefault="005939B3" w:rsidP="002B2785">
      <w:pPr>
        <w:pStyle w:val="Nagwek1"/>
        <w:ind w:left="0" w:right="124" w:hanging="360"/>
        <w:rPr>
          <w:rFonts w:ascii="Times New Roman" w:hAnsi="Times New Roman" w:cs="Times New Roman"/>
          <w:sz w:val="21"/>
          <w:szCs w:val="21"/>
        </w:rPr>
      </w:pPr>
    </w:p>
    <w:p w:rsidR="0036691D" w:rsidRPr="00345218" w:rsidRDefault="00A15047" w:rsidP="00FD125B">
      <w:pPr>
        <w:pStyle w:val="Nagwek1"/>
        <w:ind w:left="0" w:right="124"/>
        <w:rPr>
          <w:rFonts w:ascii="Times New Roman" w:hAnsi="Times New Roman" w:cs="Times New Roman"/>
          <w:sz w:val="24"/>
          <w:szCs w:val="24"/>
        </w:rPr>
      </w:pPr>
      <w:r w:rsidRPr="00345218">
        <w:rPr>
          <w:rFonts w:ascii="Times New Roman" w:hAnsi="Times New Roman" w:cs="Times New Roman"/>
          <w:sz w:val="24"/>
          <w:szCs w:val="24"/>
        </w:rPr>
        <w:t>Rozdział</w:t>
      </w:r>
      <w:r w:rsidRPr="00345218">
        <w:rPr>
          <w:rFonts w:ascii="Times New Roman" w:hAnsi="Times New Roman" w:cs="Times New Roman"/>
          <w:spacing w:val="37"/>
          <w:sz w:val="24"/>
          <w:szCs w:val="24"/>
        </w:rPr>
        <w:t xml:space="preserve"> </w:t>
      </w:r>
      <w:r w:rsidRPr="00345218">
        <w:rPr>
          <w:rFonts w:ascii="Times New Roman" w:hAnsi="Times New Roman" w:cs="Times New Roman"/>
          <w:sz w:val="24"/>
          <w:szCs w:val="24"/>
        </w:rPr>
        <w:t>XII</w:t>
      </w:r>
    </w:p>
    <w:p w:rsidR="0036691D" w:rsidRDefault="00A15047" w:rsidP="00FD125B">
      <w:pPr>
        <w:spacing w:before="24"/>
        <w:ind w:right="124"/>
        <w:jc w:val="center"/>
        <w:rPr>
          <w:rFonts w:ascii="Times New Roman" w:hAnsi="Times New Roman" w:cs="Times New Roman"/>
          <w:b/>
          <w:sz w:val="21"/>
          <w:szCs w:val="21"/>
        </w:rPr>
      </w:pPr>
      <w:r w:rsidRPr="00DA4DAE">
        <w:rPr>
          <w:rFonts w:ascii="Times New Roman" w:hAnsi="Times New Roman" w:cs="Times New Roman"/>
          <w:b/>
          <w:sz w:val="21"/>
          <w:szCs w:val="21"/>
        </w:rPr>
        <w:t>SPOSÓB</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ORAZ</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TERMIN</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SKŁADANIA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I</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OTWARCIA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OFERT</w:t>
      </w:r>
    </w:p>
    <w:p w:rsidR="00464E24" w:rsidRPr="00DA4DAE" w:rsidRDefault="00464E24" w:rsidP="00FD125B">
      <w:pPr>
        <w:spacing w:before="24"/>
        <w:ind w:right="124"/>
        <w:jc w:val="center"/>
        <w:rPr>
          <w:rFonts w:ascii="Times New Roman" w:hAnsi="Times New Roman" w:cs="Times New Roman"/>
          <w:b/>
          <w:sz w:val="21"/>
          <w:szCs w:val="21"/>
        </w:rPr>
      </w:pPr>
    </w:p>
    <w:p w:rsidR="0036691D" w:rsidRPr="00DA4DAE" w:rsidRDefault="00A15047" w:rsidP="002B28B0">
      <w:pPr>
        <w:pStyle w:val="Nagwek1"/>
        <w:numPr>
          <w:ilvl w:val="0"/>
          <w:numId w:val="3"/>
        </w:numPr>
        <w:tabs>
          <w:tab w:val="left" w:pos="696"/>
        </w:tabs>
        <w:spacing w:before="1"/>
        <w:ind w:right="124" w:hanging="361"/>
        <w:jc w:val="left"/>
        <w:rPr>
          <w:rFonts w:ascii="Times New Roman" w:hAnsi="Times New Roman" w:cs="Times New Roman"/>
          <w:sz w:val="21"/>
          <w:szCs w:val="21"/>
        </w:rPr>
      </w:pPr>
      <w:r w:rsidRPr="00DA4DAE">
        <w:rPr>
          <w:rFonts w:ascii="Times New Roman" w:hAnsi="Times New Roman" w:cs="Times New Roman"/>
          <w:sz w:val="21"/>
          <w:szCs w:val="21"/>
        </w:rPr>
        <w:t>Składanie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ofert</w:t>
      </w:r>
    </w:p>
    <w:p w:rsidR="00D26E27" w:rsidRPr="00DA4DAE"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Oferty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należy</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składać</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pomocą</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środków</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komunikacji</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elektronicznej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Platformie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Zakupowej</w:t>
      </w:r>
      <w:r w:rsidRPr="00DA4DAE">
        <w:rPr>
          <w:rFonts w:ascii="Times New Roman" w:hAnsi="Times New Roman" w:cs="Times New Roman"/>
          <w:spacing w:val="7"/>
          <w:sz w:val="21"/>
          <w:szCs w:val="21"/>
        </w:rPr>
        <w:t xml:space="preserve"> </w:t>
      </w:r>
      <w:r w:rsidRPr="00DA4DAE">
        <w:rPr>
          <w:rFonts w:ascii="Times New Roman" w:hAnsi="Times New Roman" w:cs="Times New Roman"/>
          <w:sz w:val="21"/>
          <w:szCs w:val="21"/>
        </w:rPr>
        <w:t>pod</w:t>
      </w:r>
      <w:r w:rsidRPr="00DA4DAE">
        <w:rPr>
          <w:rFonts w:ascii="Times New Roman" w:hAnsi="Times New Roman" w:cs="Times New Roman"/>
          <w:spacing w:val="8"/>
          <w:sz w:val="21"/>
          <w:szCs w:val="21"/>
        </w:rPr>
        <w:t xml:space="preserve"> </w:t>
      </w:r>
      <w:r w:rsidRPr="00DA4DAE">
        <w:rPr>
          <w:rFonts w:ascii="Times New Roman" w:hAnsi="Times New Roman" w:cs="Times New Roman"/>
          <w:sz w:val="21"/>
          <w:szCs w:val="21"/>
        </w:rPr>
        <w:t>adresem</w:t>
      </w:r>
      <w:r w:rsidRPr="00DA4DAE">
        <w:rPr>
          <w:rFonts w:ascii="Times New Roman" w:hAnsi="Times New Roman" w:cs="Times New Roman"/>
          <w:color w:val="0000FF"/>
          <w:spacing w:val="-37"/>
          <w:sz w:val="21"/>
          <w:szCs w:val="21"/>
        </w:rPr>
        <w:t xml:space="preserve"> </w:t>
      </w:r>
      <w:r w:rsidR="00D26E27" w:rsidRPr="00DA4DAE">
        <w:rPr>
          <w:rFonts w:ascii="Times New Roman" w:hAnsi="Times New Roman" w:cs="Times New Roman"/>
          <w:sz w:val="21"/>
          <w:szCs w:val="21"/>
        </w:rPr>
        <w:t xml:space="preserve">https://platformazakupowa.pl/pn/spsk2_szczecin   </w:t>
      </w:r>
    </w:p>
    <w:p w:rsidR="0036691D" w:rsidRDefault="00A15047" w:rsidP="00F25D41">
      <w:pPr>
        <w:pStyle w:val="Akapitzlist"/>
        <w:numPr>
          <w:ilvl w:val="1"/>
          <w:numId w:val="3"/>
        </w:numPr>
        <w:tabs>
          <w:tab w:val="left" w:pos="1045"/>
        </w:tabs>
        <w:ind w:right="124"/>
        <w:rPr>
          <w:rFonts w:ascii="Times New Roman" w:hAnsi="Times New Roman" w:cs="Times New Roman"/>
          <w:b/>
          <w:sz w:val="21"/>
          <w:szCs w:val="21"/>
        </w:rPr>
      </w:pPr>
      <w:r w:rsidRPr="00DA4DAE">
        <w:rPr>
          <w:rFonts w:ascii="Times New Roman" w:hAnsi="Times New Roman" w:cs="Times New Roman"/>
          <w:sz w:val="21"/>
          <w:szCs w:val="21"/>
        </w:rPr>
        <w:t>Termin</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składania</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upływa</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dniu</w:t>
      </w:r>
      <w:r w:rsidRPr="00DA4DAE">
        <w:rPr>
          <w:rFonts w:ascii="Times New Roman" w:hAnsi="Times New Roman" w:cs="Times New Roman"/>
          <w:spacing w:val="2"/>
          <w:sz w:val="21"/>
          <w:szCs w:val="21"/>
        </w:rPr>
        <w:t xml:space="preserve"> </w:t>
      </w:r>
      <w:r w:rsidR="002C2F7D">
        <w:rPr>
          <w:rFonts w:ascii="Times New Roman" w:hAnsi="Times New Roman" w:cs="Times New Roman"/>
          <w:b/>
          <w:color w:val="FF0000"/>
          <w:sz w:val="21"/>
          <w:szCs w:val="21"/>
        </w:rPr>
        <w:t>07.05</w:t>
      </w:r>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Pr="00DA4DAE">
        <w:rPr>
          <w:rFonts w:ascii="Times New Roman" w:hAnsi="Times New Roman" w:cs="Times New Roman"/>
          <w:b/>
          <w:color w:val="FF0000"/>
          <w:spacing w:val="-2"/>
          <w:sz w:val="21"/>
          <w:szCs w:val="21"/>
        </w:rPr>
        <w:t xml:space="preserve"> </w:t>
      </w:r>
      <w:r w:rsidRPr="00DA4DAE">
        <w:rPr>
          <w:rFonts w:ascii="Times New Roman" w:hAnsi="Times New Roman" w:cs="Times New Roman"/>
          <w:b/>
          <w:color w:val="FF0000"/>
          <w:sz w:val="21"/>
          <w:szCs w:val="21"/>
        </w:rPr>
        <w:t>roku</w:t>
      </w:r>
      <w:r w:rsidRPr="00DA4DAE">
        <w:rPr>
          <w:rFonts w:ascii="Times New Roman" w:hAnsi="Times New Roman" w:cs="Times New Roman"/>
          <w:b/>
          <w:color w:val="FF0000"/>
          <w:spacing w:val="1"/>
          <w:sz w:val="21"/>
          <w:szCs w:val="21"/>
        </w:rPr>
        <w:t xml:space="preserve"> </w:t>
      </w:r>
      <w:r w:rsidRPr="00DA4DAE">
        <w:rPr>
          <w:rFonts w:ascii="Times New Roman" w:hAnsi="Times New Roman" w:cs="Times New Roman"/>
          <w:b/>
          <w:color w:val="FF0000"/>
          <w:sz w:val="21"/>
          <w:szCs w:val="21"/>
        </w:rPr>
        <w:t>o</w:t>
      </w:r>
      <w:r w:rsidRPr="00DA4DAE">
        <w:rPr>
          <w:rFonts w:ascii="Times New Roman" w:hAnsi="Times New Roman" w:cs="Times New Roman"/>
          <w:b/>
          <w:color w:val="FF0000"/>
          <w:spacing w:val="38"/>
          <w:sz w:val="21"/>
          <w:szCs w:val="21"/>
        </w:rPr>
        <w:t xml:space="preserve"> </w:t>
      </w:r>
      <w:r w:rsidRPr="00DA4DAE">
        <w:rPr>
          <w:rFonts w:ascii="Times New Roman" w:hAnsi="Times New Roman" w:cs="Times New Roman"/>
          <w:b/>
          <w:color w:val="FF0000"/>
          <w:sz w:val="21"/>
          <w:szCs w:val="21"/>
        </w:rPr>
        <w:t>godz.</w:t>
      </w:r>
      <w:r w:rsidRPr="00DA4DAE">
        <w:rPr>
          <w:rFonts w:ascii="Times New Roman" w:hAnsi="Times New Roman" w:cs="Times New Roman"/>
          <w:b/>
          <w:color w:val="FF0000"/>
          <w:spacing w:val="-2"/>
          <w:sz w:val="21"/>
          <w:szCs w:val="21"/>
        </w:rPr>
        <w:t xml:space="preserve"> </w:t>
      </w:r>
      <w:r w:rsidR="008517D8">
        <w:rPr>
          <w:rFonts w:ascii="Times New Roman" w:hAnsi="Times New Roman" w:cs="Times New Roman"/>
          <w:b/>
          <w:color w:val="FF0000"/>
          <w:sz w:val="21"/>
          <w:szCs w:val="21"/>
        </w:rPr>
        <w:t>10</w:t>
      </w:r>
      <w:r w:rsidRPr="00DA4DAE">
        <w:rPr>
          <w:rFonts w:ascii="Times New Roman" w:hAnsi="Times New Roman" w:cs="Times New Roman"/>
          <w:b/>
          <w:color w:val="FF0000"/>
          <w:sz w:val="21"/>
          <w:szCs w:val="21"/>
        </w:rPr>
        <w:t>:00</w:t>
      </w:r>
      <w:r w:rsidRPr="00DA4DAE">
        <w:rPr>
          <w:rFonts w:ascii="Times New Roman" w:hAnsi="Times New Roman" w:cs="Times New Roman"/>
          <w:b/>
          <w:sz w:val="21"/>
          <w:szCs w:val="21"/>
        </w:rPr>
        <w:t>.</w:t>
      </w:r>
    </w:p>
    <w:p w:rsidR="00EF2185" w:rsidRDefault="00A04879" w:rsidP="00F25D41">
      <w:pPr>
        <w:pStyle w:val="Akapitzlist"/>
        <w:numPr>
          <w:ilvl w:val="1"/>
          <w:numId w:val="3"/>
        </w:numPr>
        <w:tabs>
          <w:tab w:val="left" w:pos="1045"/>
        </w:tabs>
        <w:ind w:right="124"/>
        <w:rPr>
          <w:rFonts w:ascii="Times New Roman" w:hAnsi="Times New Roman" w:cs="Times New Roman"/>
          <w:sz w:val="21"/>
          <w:szCs w:val="21"/>
        </w:rPr>
      </w:pPr>
      <w:r w:rsidRPr="00EF2185">
        <w:rPr>
          <w:rFonts w:ascii="Times New Roman" w:hAnsi="Times New Roman" w:cs="Times New Roman"/>
          <w:sz w:val="21"/>
          <w:szCs w:val="21"/>
        </w:rPr>
        <w:t xml:space="preserve">Termin składania ofert </w:t>
      </w:r>
      <w:r w:rsidR="00EF2185">
        <w:rPr>
          <w:rFonts w:ascii="Times New Roman" w:hAnsi="Times New Roman" w:cs="Times New Roman"/>
          <w:sz w:val="21"/>
          <w:szCs w:val="21"/>
        </w:rPr>
        <w:t>nie został skrócony</w:t>
      </w:r>
      <w:r w:rsidR="00EF2185" w:rsidRPr="00EF2185">
        <w:rPr>
          <w:rFonts w:ascii="Times New Roman" w:hAnsi="Times New Roman" w:cs="Times New Roman"/>
          <w:sz w:val="21"/>
          <w:szCs w:val="21"/>
        </w:rPr>
        <w:t>.</w:t>
      </w:r>
    </w:p>
    <w:p w:rsidR="0036691D" w:rsidRPr="00DA4DAE" w:rsidRDefault="00A15047" w:rsidP="00F25D41">
      <w:pPr>
        <w:pStyle w:val="Nagwek1"/>
        <w:numPr>
          <w:ilvl w:val="0"/>
          <w:numId w:val="3"/>
        </w:numPr>
        <w:tabs>
          <w:tab w:val="left" w:pos="697"/>
        </w:tabs>
        <w:spacing w:before="101"/>
        <w:ind w:right="124" w:hanging="361"/>
        <w:jc w:val="both"/>
        <w:rPr>
          <w:rFonts w:ascii="Times New Roman" w:hAnsi="Times New Roman" w:cs="Times New Roman"/>
          <w:sz w:val="21"/>
          <w:szCs w:val="21"/>
        </w:rPr>
      </w:pPr>
      <w:r w:rsidRPr="00DA4DAE">
        <w:rPr>
          <w:rFonts w:ascii="Times New Roman" w:hAnsi="Times New Roman" w:cs="Times New Roman"/>
          <w:sz w:val="21"/>
          <w:szCs w:val="21"/>
        </w:rPr>
        <w:t>Otwarcie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F64570" w:rsidRDefault="00DE4AFE" w:rsidP="00F64570">
      <w:pPr>
        <w:pStyle w:val="Akapitzlist"/>
        <w:numPr>
          <w:ilvl w:val="1"/>
          <w:numId w:val="3"/>
        </w:numPr>
        <w:tabs>
          <w:tab w:val="left" w:pos="1045"/>
        </w:tabs>
        <w:ind w:right="124"/>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Otwarcie</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nastąpi</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dnia</w:t>
      </w:r>
      <w:r w:rsidR="00A15047" w:rsidRPr="00DA4DAE">
        <w:rPr>
          <w:rFonts w:ascii="Times New Roman" w:hAnsi="Times New Roman" w:cs="Times New Roman"/>
          <w:spacing w:val="37"/>
          <w:sz w:val="21"/>
          <w:szCs w:val="21"/>
        </w:rPr>
        <w:t xml:space="preserve"> </w:t>
      </w:r>
      <w:r w:rsidR="002C2F7D">
        <w:rPr>
          <w:rFonts w:ascii="Times New Roman" w:hAnsi="Times New Roman" w:cs="Times New Roman"/>
          <w:b/>
          <w:color w:val="FF0000"/>
          <w:sz w:val="21"/>
          <w:szCs w:val="21"/>
        </w:rPr>
        <w:t>07.05</w:t>
      </w:r>
      <w:bookmarkStart w:id="0" w:name="_GoBack"/>
      <w:bookmarkEnd w:id="0"/>
      <w:r w:rsidR="00E715E7">
        <w:rPr>
          <w:rFonts w:ascii="Times New Roman" w:hAnsi="Times New Roman" w:cs="Times New Roman"/>
          <w:b/>
          <w:color w:val="FF0000"/>
          <w:sz w:val="21"/>
          <w:szCs w:val="21"/>
        </w:rPr>
        <w:t>.202</w:t>
      </w:r>
      <w:r w:rsidR="001F569D">
        <w:rPr>
          <w:rFonts w:ascii="Times New Roman" w:hAnsi="Times New Roman" w:cs="Times New Roman"/>
          <w:b/>
          <w:color w:val="FF0000"/>
          <w:sz w:val="21"/>
          <w:szCs w:val="21"/>
        </w:rPr>
        <w:t>4</w:t>
      </w:r>
      <w:r w:rsidR="00D26E27" w:rsidRPr="00DA4DAE">
        <w:rPr>
          <w:rFonts w:ascii="Times New Roman" w:hAnsi="Times New Roman" w:cs="Times New Roman"/>
          <w:b/>
          <w:color w:val="FF0000"/>
          <w:spacing w:val="-2"/>
          <w:sz w:val="21"/>
          <w:szCs w:val="21"/>
        </w:rPr>
        <w:t xml:space="preserve"> </w:t>
      </w:r>
      <w:r w:rsidR="00D26E27" w:rsidRPr="00DA4DAE">
        <w:rPr>
          <w:rFonts w:ascii="Times New Roman" w:hAnsi="Times New Roman" w:cs="Times New Roman"/>
          <w:b/>
          <w:color w:val="FF0000"/>
          <w:sz w:val="21"/>
          <w:szCs w:val="21"/>
        </w:rPr>
        <w:t>roku</w:t>
      </w:r>
      <w:r w:rsidR="00D26E27" w:rsidRPr="00DA4DAE">
        <w:rPr>
          <w:rFonts w:ascii="Times New Roman" w:hAnsi="Times New Roman" w:cs="Times New Roman"/>
          <w:b/>
          <w:color w:val="FF0000"/>
          <w:spacing w:val="1"/>
          <w:sz w:val="21"/>
          <w:szCs w:val="21"/>
        </w:rPr>
        <w:t xml:space="preserve"> </w:t>
      </w:r>
      <w:r w:rsidR="00A15047" w:rsidRPr="00DA4DAE">
        <w:rPr>
          <w:rFonts w:ascii="Times New Roman" w:hAnsi="Times New Roman" w:cs="Times New Roman"/>
          <w:b/>
          <w:color w:val="FF0000"/>
          <w:sz w:val="21"/>
          <w:szCs w:val="21"/>
        </w:rPr>
        <w:t>o</w:t>
      </w:r>
      <w:r w:rsidR="00A15047" w:rsidRPr="00DA4DAE">
        <w:rPr>
          <w:rFonts w:ascii="Times New Roman" w:hAnsi="Times New Roman" w:cs="Times New Roman"/>
          <w:b/>
          <w:color w:val="FF0000"/>
          <w:spacing w:val="-3"/>
          <w:sz w:val="21"/>
          <w:szCs w:val="21"/>
        </w:rPr>
        <w:t xml:space="preserve"> </w:t>
      </w:r>
      <w:r w:rsidR="00A15047" w:rsidRPr="00DA4DAE">
        <w:rPr>
          <w:rFonts w:ascii="Times New Roman" w:hAnsi="Times New Roman" w:cs="Times New Roman"/>
          <w:b/>
          <w:color w:val="FF0000"/>
          <w:sz w:val="21"/>
          <w:szCs w:val="21"/>
        </w:rPr>
        <w:t>godz.</w:t>
      </w:r>
      <w:r w:rsidR="00A15047" w:rsidRPr="00DA4DAE">
        <w:rPr>
          <w:rFonts w:ascii="Times New Roman" w:hAnsi="Times New Roman" w:cs="Times New Roman"/>
          <w:b/>
          <w:color w:val="FF0000"/>
          <w:spacing w:val="-3"/>
          <w:sz w:val="21"/>
          <w:szCs w:val="21"/>
        </w:rPr>
        <w:t xml:space="preserve"> </w:t>
      </w:r>
      <w:r w:rsidR="008517D8">
        <w:rPr>
          <w:rFonts w:ascii="Times New Roman" w:hAnsi="Times New Roman" w:cs="Times New Roman"/>
          <w:b/>
          <w:color w:val="FF0000"/>
          <w:sz w:val="21"/>
          <w:szCs w:val="21"/>
        </w:rPr>
        <w:t>10</w:t>
      </w:r>
      <w:r w:rsidR="00A15047" w:rsidRPr="00DA4DAE">
        <w:rPr>
          <w:rFonts w:ascii="Times New Roman" w:hAnsi="Times New Roman" w:cs="Times New Roman"/>
          <w:b/>
          <w:color w:val="FF0000"/>
          <w:sz w:val="21"/>
          <w:szCs w:val="21"/>
        </w:rPr>
        <w:t>:</w:t>
      </w:r>
      <w:r w:rsidR="00D26E27" w:rsidRPr="00DA4DAE">
        <w:rPr>
          <w:rFonts w:ascii="Times New Roman" w:hAnsi="Times New Roman" w:cs="Times New Roman"/>
          <w:b/>
          <w:color w:val="FF0000"/>
          <w:sz w:val="21"/>
          <w:szCs w:val="21"/>
        </w:rPr>
        <w:t>3</w:t>
      </w:r>
      <w:r w:rsidR="00A15047" w:rsidRPr="00DA4DAE">
        <w:rPr>
          <w:rFonts w:ascii="Times New Roman" w:hAnsi="Times New Roman" w:cs="Times New Roman"/>
          <w:b/>
          <w:color w:val="FF0000"/>
          <w:sz w:val="21"/>
          <w:szCs w:val="21"/>
        </w:rPr>
        <w:t>0</w:t>
      </w:r>
      <w:r w:rsidR="00A15047" w:rsidRPr="00DA4DAE">
        <w:rPr>
          <w:rFonts w:ascii="Times New Roman" w:hAnsi="Times New Roman" w:cs="Times New Roman"/>
          <w:b/>
          <w:color w:val="FF0000"/>
          <w:spacing w:val="9"/>
          <w:sz w:val="21"/>
          <w:szCs w:val="21"/>
        </w:rPr>
        <w:t xml:space="preserve"> </w:t>
      </w:r>
      <w:r w:rsidR="00A15047" w:rsidRPr="00DA4DAE">
        <w:rPr>
          <w:rFonts w:ascii="Times New Roman" w:hAnsi="Times New Roman" w:cs="Times New Roman"/>
          <w:sz w:val="21"/>
          <w:szCs w:val="21"/>
        </w:rPr>
        <w:t>za</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pośrednictwem</w:t>
      </w:r>
      <w:r w:rsidR="00A15047" w:rsidRPr="00DA4DAE">
        <w:rPr>
          <w:rFonts w:ascii="Times New Roman" w:hAnsi="Times New Roman" w:cs="Times New Roman"/>
          <w:spacing w:val="-6"/>
          <w:sz w:val="21"/>
          <w:szCs w:val="21"/>
        </w:rPr>
        <w:t xml:space="preserve"> </w:t>
      </w:r>
      <w:r w:rsidR="00A15047" w:rsidRPr="00DA4DAE">
        <w:rPr>
          <w:rFonts w:ascii="Times New Roman" w:hAnsi="Times New Roman" w:cs="Times New Roman"/>
          <w:sz w:val="21"/>
          <w:szCs w:val="21"/>
        </w:rPr>
        <w:t>Platformy</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Zakupowej</w:t>
      </w:r>
      <w:r w:rsidR="00F64570">
        <w:rPr>
          <w:rFonts w:ascii="Times New Roman" w:hAnsi="Times New Roman" w:cs="Times New Roman"/>
          <w:sz w:val="21"/>
          <w:szCs w:val="21"/>
        </w:rPr>
        <w:t xml:space="preserve">   </w:t>
      </w:r>
    </w:p>
    <w:p w:rsidR="00F64570" w:rsidRPr="00F64570" w:rsidRDefault="00F64570" w:rsidP="00F64570">
      <w:pPr>
        <w:pStyle w:val="Akapitzlist"/>
        <w:tabs>
          <w:tab w:val="left" w:pos="1045"/>
        </w:tabs>
        <w:ind w:left="1044" w:right="124" w:firstLine="0"/>
        <w:rPr>
          <w:rFonts w:ascii="Times New Roman" w:hAnsi="Times New Roman" w:cs="Times New Roman"/>
          <w:sz w:val="21"/>
          <w:szCs w:val="21"/>
        </w:rPr>
      </w:pPr>
      <w:r>
        <w:rPr>
          <w:rFonts w:ascii="Times New Roman" w:hAnsi="Times New Roman" w:cs="Times New Roman"/>
          <w:sz w:val="21"/>
          <w:szCs w:val="21"/>
        </w:rPr>
        <w:t xml:space="preserve"> </w:t>
      </w:r>
      <w:hyperlink r:id="rId22" w:history="1">
        <w:r w:rsidRPr="00F64570">
          <w:rPr>
            <w:rStyle w:val="Hipercze"/>
            <w:rFonts w:ascii="Times New Roman" w:hAnsi="Times New Roman"/>
            <w:sz w:val="21"/>
            <w:szCs w:val="21"/>
          </w:rPr>
          <w:t>https://platformazakupowa.pl/pn/spsk2_szczecin</w:t>
        </w:r>
      </w:hyperlink>
    </w:p>
    <w:p w:rsidR="0036691D" w:rsidRPr="00DA4DAE" w:rsidRDefault="00DE4AFE" w:rsidP="00F25D41">
      <w:pPr>
        <w:pStyle w:val="Akapitzlist"/>
        <w:numPr>
          <w:ilvl w:val="1"/>
          <w:numId w:val="3"/>
        </w:numPr>
        <w:tabs>
          <w:tab w:val="left" w:pos="1045"/>
        </w:tabs>
        <w:ind w:right="124" w:hanging="349"/>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Z</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zawartością</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ofert</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nie można zapoznać</w:t>
      </w:r>
      <w:r w:rsidR="00A15047" w:rsidRPr="00DA4DAE">
        <w:rPr>
          <w:rFonts w:ascii="Times New Roman" w:hAnsi="Times New Roman" w:cs="Times New Roman"/>
          <w:spacing w:val="-4"/>
          <w:sz w:val="21"/>
          <w:szCs w:val="21"/>
        </w:rPr>
        <w:t xml:space="preserve"> </w:t>
      </w:r>
      <w:r w:rsidR="00A15047" w:rsidRPr="00DA4DAE">
        <w:rPr>
          <w:rFonts w:ascii="Times New Roman" w:hAnsi="Times New Roman" w:cs="Times New Roman"/>
          <w:sz w:val="21"/>
          <w:szCs w:val="21"/>
        </w:rPr>
        <w:t>się</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przed</w:t>
      </w:r>
      <w:r w:rsidR="00A15047" w:rsidRPr="00DA4DAE">
        <w:rPr>
          <w:rFonts w:ascii="Times New Roman" w:hAnsi="Times New Roman" w:cs="Times New Roman"/>
          <w:spacing w:val="-3"/>
          <w:sz w:val="21"/>
          <w:szCs w:val="21"/>
        </w:rPr>
        <w:t xml:space="preserve"> </w:t>
      </w:r>
      <w:r w:rsidR="00A15047" w:rsidRPr="00DA4DAE">
        <w:rPr>
          <w:rFonts w:ascii="Times New Roman" w:hAnsi="Times New Roman" w:cs="Times New Roman"/>
          <w:sz w:val="21"/>
          <w:szCs w:val="21"/>
        </w:rPr>
        <w:t>upływem</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terminu</w:t>
      </w:r>
      <w:r w:rsidR="00A15047" w:rsidRPr="00DA4DAE">
        <w:rPr>
          <w:rFonts w:ascii="Times New Roman" w:hAnsi="Times New Roman" w:cs="Times New Roman"/>
          <w:spacing w:val="-2"/>
          <w:sz w:val="21"/>
          <w:szCs w:val="21"/>
        </w:rPr>
        <w:t xml:space="preserve"> </w:t>
      </w:r>
      <w:r w:rsidR="00A15047" w:rsidRPr="00DA4DAE">
        <w:rPr>
          <w:rFonts w:ascii="Times New Roman" w:hAnsi="Times New Roman" w:cs="Times New Roman"/>
          <w:sz w:val="21"/>
          <w:szCs w:val="21"/>
        </w:rPr>
        <w:t>ich</w:t>
      </w:r>
      <w:r w:rsidR="00A15047" w:rsidRPr="00DA4DAE">
        <w:rPr>
          <w:rFonts w:ascii="Times New Roman" w:hAnsi="Times New Roman" w:cs="Times New Roman"/>
          <w:spacing w:val="-1"/>
          <w:sz w:val="21"/>
          <w:szCs w:val="21"/>
        </w:rPr>
        <w:t xml:space="preserve"> </w:t>
      </w:r>
      <w:r w:rsidR="00A15047" w:rsidRPr="00DA4DAE">
        <w:rPr>
          <w:rFonts w:ascii="Times New Roman" w:hAnsi="Times New Roman" w:cs="Times New Roman"/>
          <w:sz w:val="21"/>
          <w:szCs w:val="21"/>
        </w:rPr>
        <w:t>otwarcia.</w:t>
      </w:r>
    </w:p>
    <w:p w:rsidR="0036691D" w:rsidRPr="00DA4DAE" w:rsidRDefault="00A15047" w:rsidP="00F25D41">
      <w:pPr>
        <w:pStyle w:val="Akapitzlist"/>
        <w:numPr>
          <w:ilvl w:val="1"/>
          <w:numId w:val="3"/>
        </w:numPr>
        <w:tabs>
          <w:tab w:val="left" w:pos="1134"/>
        </w:tabs>
        <w:ind w:left="1128" w:right="124" w:hanging="432"/>
        <w:rPr>
          <w:rFonts w:ascii="Times New Roman" w:hAnsi="Times New Roman" w:cs="Times New Roman"/>
          <w:sz w:val="21"/>
          <w:szCs w:val="21"/>
        </w:rPr>
      </w:pPr>
      <w:r w:rsidRPr="00DA4DAE">
        <w:rPr>
          <w:rFonts w:ascii="Times New Roman" w:hAnsi="Times New Roman" w:cs="Times New Roman"/>
          <w:sz w:val="21"/>
          <w:szCs w:val="21"/>
        </w:rPr>
        <w:t>Zamawiający, najpóźniej przed otwarciem ofert, udostępnia na stronie internetowej prowadzonego postępowania</w:t>
      </w:r>
      <w:r w:rsidRPr="00DA4DAE">
        <w:rPr>
          <w:rFonts w:ascii="Times New Roman" w:hAnsi="Times New Roman" w:cs="Times New Roman"/>
          <w:color w:val="0000FF"/>
          <w:spacing w:val="1"/>
          <w:sz w:val="21"/>
          <w:szCs w:val="21"/>
        </w:rPr>
        <w:t xml:space="preserve"> </w:t>
      </w:r>
      <w:r w:rsidRPr="00DA4DAE">
        <w:rPr>
          <w:rFonts w:ascii="Times New Roman" w:hAnsi="Times New Roman" w:cs="Times New Roman"/>
          <w:sz w:val="21"/>
          <w:szCs w:val="21"/>
        </w:rPr>
        <w:t>informację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kwocie,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jaką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zamierza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przeznaczyć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sfinansowanie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zamówienia.</w:t>
      </w:r>
    </w:p>
    <w:p w:rsidR="0036691D" w:rsidRPr="00E25AE4" w:rsidRDefault="00DE4AFE" w:rsidP="00F25D41">
      <w:pPr>
        <w:pStyle w:val="Akapitzlist"/>
        <w:numPr>
          <w:ilvl w:val="1"/>
          <w:numId w:val="3"/>
        </w:numPr>
        <w:tabs>
          <w:tab w:val="left" w:pos="1045"/>
        </w:tabs>
        <w:spacing w:before="1"/>
        <w:ind w:left="1128" w:right="124" w:hanging="432"/>
        <w:rPr>
          <w:rFonts w:ascii="Times New Roman" w:hAnsi="Times New Roman" w:cs="Times New Roman"/>
          <w:sz w:val="21"/>
          <w:szCs w:val="21"/>
        </w:rPr>
      </w:pPr>
      <w:r>
        <w:rPr>
          <w:rFonts w:ascii="Times New Roman" w:hAnsi="Times New Roman" w:cs="Times New Roman"/>
          <w:sz w:val="21"/>
          <w:szCs w:val="21"/>
        </w:rPr>
        <w:t xml:space="preserve"> </w:t>
      </w:r>
      <w:r w:rsidR="00A15047" w:rsidRPr="00DA4DAE">
        <w:rPr>
          <w:rFonts w:ascii="Times New Roman" w:hAnsi="Times New Roman" w:cs="Times New Roman"/>
          <w:sz w:val="21"/>
          <w:szCs w:val="21"/>
        </w:rPr>
        <w:t xml:space="preserve">Zamawiający, niezwłocznie po otwarciu ofert, udostępnia na stronie internetowej prowadzonego </w:t>
      </w:r>
      <w:r w:rsidR="00A15047" w:rsidRPr="00E25AE4">
        <w:rPr>
          <w:rFonts w:ascii="Times New Roman" w:hAnsi="Times New Roman" w:cs="Times New Roman"/>
          <w:sz w:val="21"/>
          <w:szCs w:val="21"/>
        </w:rPr>
        <w:t>postępowania</w:t>
      </w:r>
      <w:r w:rsidR="00A15047" w:rsidRPr="00E25AE4">
        <w:rPr>
          <w:rFonts w:ascii="Times New Roman" w:hAnsi="Times New Roman" w:cs="Times New Roman"/>
          <w:spacing w:val="1"/>
          <w:sz w:val="21"/>
          <w:szCs w:val="21"/>
        </w:rPr>
        <w:t xml:space="preserve"> </w:t>
      </w:r>
      <w:r w:rsidR="00F64570">
        <w:rPr>
          <w:rFonts w:ascii="Times New Roman" w:hAnsi="Times New Roman" w:cs="Times New Roman"/>
          <w:spacing w:val="1"/>
          <w:sz w:val="21"/>
          <w:szCs w:val="21"/>
        </w:rPr>
        <w:t xml:space="preserve"> </w:t>
      </w:r>
      <w:hyperlink r:id="rId23" w:history="1"/>
      <w:r w:rsidR="00A15047" w:rsidRPr="00E25AE4">
        <w:rPr>
          <w:rFonts w:ascii="Times New Roman" w:hAnsi="Times New Roman" w:cs="Times New Roman"/>
          <w:sz w:val="21"/>
          <w:szCs w:val="21"/>
        </w:rPr>
        <w:t>informacje</w:t>
      </w:r>
      <w:r w:rsidR="00A15047" w:rsidRPr="00E25AE4">
        <w:rPr>
          <w:rFonts w:ascii="Times New Roman" w:hAnsi="Times New Roman" w:cs="Times New Roman"/>
          <w:spacing w:val="-1"/>
          <w:sz w:val="21"/>
          <w:szCs w:val="21"/>
        </w:rPr>
        <w:t xml:space="preserve"> </w:t>
      </w:r>
      <w:r w:rsidR="00A15047" w:rsidRPr="00E25AE4">
        <w:rPr>
          <w:rFonts w:ascii="Times New Roman" w:hAnsi="Times New Roman" w:cs="Times New Roman"/>
          <w:sz w:val="21"/>
          <w:szCs w:val="21"/>
        </w:rPr>
        <w:t>o:</w:t>
      </w:r>
    </w:p>
    <w:p w:rsidR="0036691D" w:rsidRPr="00E25AE4" w:rsidRDefault="00A15047" w:rsidP="00F25D41">
      <w:pPr>
        <w:pStyle w:val="Akapitzlist"/>
        <w:numPr>
          <w:ilvl w:val="2"/>
          <w:numId w:val="3"/>
        </w:numPr>
        <w:tabs>
          <w:tab w:val="left" w:pos="1344"/>
        </w:tabs>
        <w:ind w:right="124" w:firstLine="0"/>
        <w:rPr>
          <w:rFonts w:ascii="Times New Roman" w:hAnsi="Times New Roman" w:cs="Times New Roman"/>
          <w:sz w:val="21"/>
          <w:szCs w:val="21"/>
        </w:rPr>
      </w:pPr>
      <w:r w:rsidRPr="00E25AE4">
        <w:rPr>
          <w:rFonts w:ascii="Times New Roman" w:hAnsi="Times New Roman" w:cs="Times New Roman"/>
          <w:sz w:val="21"/>
          <w:szCs w:val="21"/>
        </w:rPr>
        <w:t>nazwach albo imionach i nazwiskach oraz siedzibach lub miejscach prowadzonej działalności gospodarczej albo</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miejscach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zamieszkania</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wykonawców, których</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oferty</w:t>
      </w:r>
      <w:r w:rsidRPr="00E25AE4">
        <w:rPr>
          <w:rFonts w:ascii="Times New Roman" w:hAnsi="Times New Roman" w:cs="Times New Roman"/>
          <w:spacing w:val="1"/>
          <w:sz w:val="21"/>
          <w:szCs w:val="21"/>
        </w:rPr>
        <w:t xml:space="preserve"> </w:t>
      </w:r>
      <w:r w:rsidRPr="00E25AE4">
        <w:rPr>
          <w:rFonts w:ascii="Times New Roman" w:hAnsi="Times New Roman" w:cs="Times New Roman"/>
          <w:sz w:val="21"/>
          <w:szCs w:val="21"/>
        </w:rPr>
        <w:t>zostały</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otwarte;</w:t>
      </w:r>
    </w:p>
    <w:p w:rsidR="0036691D" w:rsidRDefault="00A15047" w:rsidP="00F25D41">
      <w:pPr>
        <w:pStyle w:val="Akapitzlist"/>
        <w:numPr>
          <w:ilvl w:val="2"/>
          <w:numId w:val="3"/>
        </w:numPr>
        <w:tabs>
          <w:tab w:val="left" w:pos="1340"/>
        </w:tabs>
        <w:ind w:left="1339" w:right="124" w:hanging="212"/>
        <w:rPr>
          <w:rFonts w:ascii="Times New Roman" w:hAnsi="Times New Roman" w:cs="Times New Roman"/>
          <w:sz w:val="21"/>
          <w:szCs w:val="21"/>
        </w:rPr>
      </w:pPr>
      <w:r w:rsidRPr="00E25AE4">
        <w:rPr>
          <w:rFonts w:ascii="Times New Roman" w:hAnsi="Times New Roman" w:cs="Times New Roman"/>
          <w:sz w:val="21"/>
          <w:szCs w:val="21"/>
        </w:rPr>
        <w:t>cenach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lub</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kosztach</w:t>
      </w:r>
      <w:r w:rsidRPr="00E25AE4">
        <w:rPr>
          <w:rFonts w:ascii="Times New Roman" w:hAnsi="Times New Roman" w:cs="Times New Roman"/>
          <w:spacing w:val="-3"/>
          <w:sz w:val="21"/>
          <w:szCs w:val="21"/>
        </w:rPr>
        <w:t xml:space="preserve"> </w:t>
      </w:r>
      <w:r w:rsidRPr="00E25AE4">
        <w:rPr>
          <w:rFonts w:ascii="Times New Roman" w:hAnsi="Times New Roman" w:cs="Times New Roman"/>
          <w:sz w:val="21"/>
          <w:szCs w:val="21"/>
        </w:rPr>
        <w:t>zawartych</w:t>
      </w:r>
      <w:r w:rsidRPr="00E25AE4">
        <w:rPr>
          <w:rFonts w:ascii="Times New Roman" w:hAnsi="Times New Roman" w:cs="Times New Roman"/>
          <w:spacing w:val="-4"/>
          <w:sz w:val="21"/>
          <w:szCs w:val="21"/>
        </w:rPr>
        <w:t xml:space="preserve"> </w:t>
      </w:r>
      <w:r w:rsidRPr="00E25AE4">
        <w:rPr>
          <w:rFonts w:ascii="Times New Roman" w:hAnsi="Times New Roman" w:cs="Times New Roman"/>
          <w:sz w:val="21"/>
          <w:szCs w:val="21"/>
        </w:rPr>
        <w:t>w</w:t>
      </w:r>
      <w:r w:rsidRPr="00E25AE4">
        <w:rPr>
          <w:rFonts w:ascii="Times New Roman" w:hAnsi="Times New Roman" w:cs="Times New Roman"/>
          <w:spacing w:val="-2"/>
          <w:sz w:val="21"/>
          <w:szCs w:val="21"/>
        </w:rPr>
        <w:t xml:space="preserve"> </w:t>
      </w:r>
      <w:r w:rsidRPr="00E25AE4">
        <w:rPr>
          <w:rFonts w:ascii="Times New Roman" w:hAnsi="Times New Roman" w:cs="Times New Roman"/>
          <w:sz w:val="21"/>
          <w:szCs w:val="21"/>
        </w:rPr>
        <w:t>ofertach.</w:t>
      </w:r>
    </w:p>
    <w:p w:rsidR="002B28B0" w:rsidRPr="00DA4DAE" w:rsidRDefault="002B28B0" w:rsidP="002B28B0">
      <w:pPr>
        <w:pStyle w:val="Nagwek1"/>
        <w:numPr>
          <w:ilvl w:val="0"/>
          <w:numId w:val="3"/>
        </w:numPr>
        <w:tabs>
          <w:tab w:val="left" w:pos="696"/>
        </w:tabs>
        <w:spacing w:before="1"/>
        <w:ind w:right="124"/>
        <w:jc w:val="left"/>
        <w:rPr>
          <w:rFonts w:ascii="Times New Roman" w:hAnsi="Times New Roman" w:cs="Times New Roman"/>
          <w:sz w:val="21"/>
          <w:szCs w:val="21"/>
        </w:rPr>
      </w:pPr>
      <w:r>
        <w:rPr>
          <w:rFonts w:ascii="Times New Roman" w:hAnsi="Times New Roman" w:cs="Times New Roman"/>
          <w:sz w:val="21"/>
          <w:szCs w:val="21"/>
        </w:rPr>
        <w:t xml:space="preserve">Skrócenie terminu </w:t>
      </w:r>
      <w:r w:rsidR="00464E24">
        <w:rPr>
          <w:rFonts w:ascii="Times New Roman" w:hAnsi="Times New Roman" w:cs="Times New Roman"/>
          <w:sz w:val="21"/>
          <w:szCs w:val="21"/>
        </w:rPr>
        <w:t>–nie dotyczy</w:t>
      </w:r>
    </w:p>
    <w:p w:rsidR="00221D3D" w:rsidRDefault="00221D3D" w:rsidP="002B28B0">
      <w:pPr>
        <w:pStyle w:val="Akapitzlist"/>
        <w:tabs>
          <w:tab w:val="left" w:pos="1340"/>
        </w:tabs>
        <w:ind w:left="1339" w:right="124" w:firstLine="0"/>
        <w:rPr>
          <w:rFonts w:ascii="Times New Roman" w:hAnsi="Times New Roman" w:cs="Times New Roman"/>
          <w:sz w:val="21"/>
          <w:szCs w:val="21"/>
        </w:rPr>
      </w:pPr>
    </w:p>
    <w:p w:rsidR="00221D3D" w:rsidRPr="002B28B0" w:rsidRDefault="00221D3D" w:rsidP="002B28B0">
      <w:pPr>
        <w:pStyle w:val="Akapitzlist"/>
        <w:tabs>
          <w:tab w:val="left" w:pos="1340"/>
        </w:tabs>
        <w:ind w:left="1339" w:right="124" w:firstLine="0"/>
        <w:rPr>
          <w:rFonts w:ascii="Times New Roman" w:hAnsi="Times New Roman" w:cs="Times New Roman"/>
          <w:sz w:val="21"/>
          <w:szCs w:val="21"/>
        </w:rPr>
      </w:pPr>
    </w:p>
    <w:p w:rsidR="0036691D" w:rsidRPr="00DA4DAE" w:rsidRDefault="00A15047" w:rsidP="00FD125B">
      <w:pPr>
        <w:pStyle w:val="Nagwek1"/>
        <w:spacing w:before="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XIII</w:t>
      </w:r>
    </w:p>
    <w:p w:rsidR="0036691D" w:rsidRPr="00DA4DAE" w:rsidRDefault="00A15047" w:rsidP="00FD125B">
      <w:pPr>
        <w:spacing w:before="29"/>
        <w:ind w:right="124"/>
        <w:jc w:val="center"/>
        <w:rPr>
          <w:rFonts w:ascii="Times New Roman" w:hAnsi="Times New Roman" w:cs="Times New Roman"/>
          <w:b/>
          <w:sz w:val="21"/>
          <w:szCs w:val="21"/>
        </w:rPr>
      </w:pPr>
      <w:r w:rsidRPr="00DA4DAE">
        <w:rPr>
          <w:rFonts w:ascii="Times New Roman" w:hAnsi="Times New Roman" w:cs="Times New Roman"/>
          <w:b/>
          <w:sz w:val="21"/>
          <w:szCs w:val="21"/>
        </w:rPr>
        <w:t>OPIS</w:t>
      </w:r>
      <w:r w:rsidRPr="00DA4DAE">
        <w:rPr>
          <w:rFonts w:ascii="Times New Roman" w:hAnsi="Times New Roman" w:cs="Times New Roman"/>
          <w:b/>
          <w:spacing w:val="-6"/>
          <w:sz w:val="21"/>
          <w:szCs w:val="21"/>
        </w:rPr>
        <w:t xml:space="preserve"> </w:t>
      </w:r>
      <w:r w:rsidRPr="00DA4DAE">
        <w:rPr>
          <w:rFonts w:ascii="Times New Roman" w:hAnsi="Times New Roman" w:cs="Times New Roman"/>
          <w:b/>
          <w:sz w:val="21"/>
          <w:szCs w:val="21"/>
        </w:rPr>
        <w:t>SPOSOBU</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OBLICZENIA</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CENY</w:t>
      </w:r>
    </w:p>
    <w:p w:rsidR="0036691D" w:rsidRPr="00DA4DAE" w:rsidRDefault="00A15047" w:rsidP="00F25D41">
      <w:pPr>
        <w:pStyle w:val="Akapitzlist"/>
        <w:numPr>
          <w:ilvl w:val="0"/>
          <w:numId w:val="2"/>
        </w:numPr>
        <w:tabs>
          <w:tab w:val="left" w:pos="639"/>
        </w:tabs>
        <w:spacing w:before="1"/>
        <w:ind w:right="124" w:hanging="358"/>
        <w:rPr>
          <w:rFonts w:ascii="Times New Roman" w:hAnsi="Times New Roman" w:cs="Times New Roman"/>
          <w:sz w:val="21"/>
          <w:szCs w:val="21"/>
        </w:rPr>
      </w:pPr>
      <w:r w:rsidRPr="00DA4DAE">
        <w:rPr>
          <w:rFonts w:ascii="Times New Roman" w:hAnsi="Times New Roman" w:cs="Times New Roman"/>
          <w:sz w:val="21"/>
          <w:szCs w:val="21"/>
        </w:rPr>
        <w:t>Wykonawca</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określa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cenę</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poprzez</w:t>
      </w:r>
      <w:r w:rsidRPr="00DA4DAE">
        <w:rPr>
          <w:rFonts w:ascii="Times New Roman" w:hAnsi="Times New Roman" w:cs="Times New Roman"/>
          <w:spacing w:val="9"/>
          <w:sz w:val="21"/>
          <w:szCs w:val="21"/>
        </w:rPr>
        <w:t xml:space="preserve"> </w:t>
      </w:r>
      <w:r w:rsidRPr="00DA4DAE">
        <w:rPr>
          <w:rFonts w:ascii="Times New Roman" w:hAnsi="Times New Roman" w:cs="Times New Roman"/>
          <w:sz w:val="21"/>
          <w:szCs w:val="21"/>
        </w:rPr>
        <w:t>wskazanie</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2"/>
          <w:sz w:val="21"/>
          <w:szCs w:val="21"/>
        </w:rPr>
        <w:t xml:space="preserve"> </w:t>
      </w:r>
      <w:r w:rsidRPr="00DA4DAE">
        <w:rPr>
          <w:rFonts w:ascii="Times New Roman" w:hAnsi="Times New Roman" w:cs="Times New Roman"/>
          <w:sz w:val="21"/>
          <w:szCs w:val="21"/>
        </w:rPr>
        <w:t>FORMULARZU</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sporządzonym</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wzoru</w:t>
      </w:r>
      <w:r w:rsidRPr="00DA4DAE">
        <w:rPr>
          <w:rFonts w:ascii="Times New Roman" w:hAnsi="Times New Roman" w:cs="Times New Roman"/>
          <w:spacing w:val="1"/>
          <w:sz w:val="21"/>
          <w:szCs w:val="21"/>
        </w:rPr>
        <w:t xml:space="preserve"> </w:t>
      </w:r>
      <w:r w:rsidRPr="00F64570">
        <w:rPr>
          <w:rFonts w:ascii="Times New Roman" w:hAnsi="Times New Roman" w:cs="Times New Roman"/>
          <w:sz w:val="21"/>
          <w:szCs w:val="21"/>
          <w:shd w:val="clear" w:color="auto" w:fill="D9D9D9" w:themeFill="background1" w:themeFillShade="D9"/>
        </w:rPr>
        <w:t>Załącznika Nr</w:t>
      </w:r>
      <w:r w:rsidRPr="00F64570">
        <w:rPr>
          <w:rFonts w:ascii="Times New Roman" w:hAnsi="Times New Roman" w:cs="Times New Roman"/>
          <w:spacing w:val="-2"/>
          <w:sz w:val="21"/>
          <w:szCs w:val="21"/>
          <w:shd w:val="clear" w:color="auto" w:fill="D9D9D9" w:themeFill="background1" w:themeFillShade="D9"/>
        </w:rPr>
        <w:t xml:space="preserve"> </w:t>
      </w:r>
      <w:r w:rsidR="00A505B2" w:rsidRPr="00F64570">
        <w:rPr>
          <w:rFonts w:ascii="Times New Roman" w:hAnsi="Times New Roman" w:cs="Times New Roman"/>
          <w:sz w:val="21"/>
          <w:szCs w:val="21"/>
          <w:shd w:val="clear" w:color="auto" w:fill="D9D9D9" w:themeFill="background1" w:themeFillShade="D9"/>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specyfikacji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 ofertowej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brutto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 realizację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przedmiotu zamówienia.</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podana przez Wykonawcę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obejmować wszystkie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składniki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związane</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 wykonaniem zamówienia</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warunkami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stawianymi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 Zamawiającego.</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ofertowa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cena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rozumieniu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art.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3</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pkt.</w:t>
      </w:r>
      <w:r w:rsidRPr="00DA4DAE">
        <w:rPr>
          <w:rFonts w:ascii="Times New Roman" w:hAnsi="Times New Roman" w:cs="Times New Roman"/>
          <w:spacing w:val="13"/>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2</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ustawy</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dnia</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9</w:t>
      </w:r>
      <w:r w:rsidRPr="00DA4DAE">
        <w:rPr>
          <w:rFonts w:ascii="Times New Roman" w:hAnsi="Times New Roman" w:cs="Times New Roman"/>
          <w:spacing w:val="15"/>
          <w:sz w:val="21"/>
          <w:szCs w:val="21"/>
        </w:rPr>
        <w:t xml:space="preserve"> </w:t>
      </w:r>
      <w:r w:rsidRPr="00DA4DAE">
        <w:rPr>
          <w:rFonts w:ascii="Times New Roman" w:hAnsi="Times New Roman" w:cs="Times New Roman"/>
          <w:sz w:val="21"/>
          <w:szCs w:val="21"/>
        </w:rPr>
        <w:t>maja</w:t>
      </w:r>
      <w:r w:rsidRPr="00DA4DAE">
        <w:rPr>
          <w:rFonts w:ascii="Times New Roman" w:hAnsi="Times New Roman" w:cs="Times New Roman"/>
          <w:spacing w:val="16"/>
          <w:sz w:val="21"/>
          <w:szCs w:val="21"/>
        </w:rPr>
        <w:t xml:space="preserve"> </w:t>
      </w:r>
      <w:r w:rsidRPr="00DA4DAE">
        <w:rPr>
          <w:rFonts w:ascii="Times New Roman" w:hAnsi="Times New Roman" w:cs="Times New Roman"/>
          <w:sz w:val="21"/>
          <w:szCs w:val="21"/>
        </w:rPr>
        <w:t>2014r.</w:t>
      </w:r>
      <w:r w:rsidRPr="00DA4DAE">
        <w:rPr>
          <w:rFonts w:ascii="Times New Roman" w:hAnsi="Times New Roman" w:cs="Times New Roman"/>
          <w:spacing w:val="1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informowaniu</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4"/>
          <w:sz w:val="21"/>
          <w:szCs w:val="21"/>
        </w:rPr>
        <w:t xml:space="preserve"> </w:t>
      </w:r>
      <w:r w:rsidRPr="00DA4DAE">
        <w:rPr>
          <w:rFonts w:ascii="Times New Roman" w:hAnsi="Times New Roman" w:cs="Times New Roman"/>
          <w:sz w:val="21"/>
          <w:szCs w:val="21"/>
        </w:rPr>
        <w:t>cenach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towarów 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usług (Dz.U. z</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2019</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poz. 178).</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Rozliczenia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między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Zamawiającym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Wykonawcą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prowadzone w</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złotych</w:t>
      </w:r>
      <w:r w:rsidRPr="00DA4DAE">
        <w:rPr>
          <w:rFonts w:ascii="Times New Roman" w:hAnsi="Times New Roman" w:cs="Times New Roman"/>
          <w:spacing w:val="33"/>
          <w:sz w:val="21"/>
          <w:szCs w:val="21"/>
        </w:rPr>
        <w:t xml:space="preserve"> </w:t>
      </w:r>
      <w:r w:rsidRPr="00DA4DAE">
        <w:rPr>
          <w:rFonts w:ascii="Times New Roman" w:hAnsi="Times New Roman" w:cs="Times New Roman"/>
          <w:sz w:val="21"/>
          <w:szCs w:val="21"/>
        </w:rPr>
        <w:t>polskich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(PLN).</w:t>
      </w:r>
    </w:p>
    <w:p w:rsidR="0036691D" w:rsidRPr="00DA4DAE" w:rsidRDefault="00A15047" w:rsidP="00F25D41">
      <w:pPr>
        <w:pStyle w:val="Akapitzlist"/>
        <w:numPr>
          <w:ilvl w:val="0"/>
          <w:numId w:val="2"/>
        </w:numPr>
        <w:tabs>
          <w:tab w:val="left" w:pos="693"/>
          <w:tab w:val="left" w:pos="695"/>
        </w:tabs>
        <w:ind w:right="124" w:hanging="358"/>
        <w:rPr>
          <w:rFonts w:ascii="Times New Roman" w:hAnsi="Times New Roman" w:cs="Times New Roman"/>
          <w:sz w:val="21"/>
          <w:szCs w:val="21"/>
        </w:rPr>
      </w:pPr>
      <w:r w:rsidRPr="00DA4DAE">
        <w:rPr>
          <w:rFonts w:ascii="Times New Roman" w:hAnsi="Times New Roman" w:cs="Times New Roman"/>
          <w:sz w:val="21"/>
          <w:szCs w:val="21"/>
        </w:rPr>
        <w:t>Ceny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muszą</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podane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wyliczone</w:t>
      </w:r>
      <w:r w:rsidRPr="00DA4DAE">
        <w:rPr>
          <w:rFonts w:ascii="Times New Roman" w:hAnsi="Times New Roman" w:cs="Times New Roman"/>
          <w:spacing w:val="29"/>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zaokrągleniu</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dwóch</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miejsc</w:t>
      </w:r>
      <w:r w:rsidRPr="00DA4DAE">
        <w:rPr>
          <w:rFonts w:ascii="Times New Roman" w:hAnsi="Times New Roman" w:cs="Times New Roman"/>
          <w:spacing w:val="27"/>
          <w:sz w:val="21"/>
          <w:szCs w:val="21"/>
        </w:rPr>
        <w:t xml:space="preserve"> </w:t>
      </w:r>
      <w:r w:rsidRPr="00DA4DAE">
        <w:rPr>
          <w:rFonts w:ascii="Times New Roman" w:hAnsi="Times New Roman" w:cs="Times New Roman"/>
          <w:sz w:val="21"/>
          <w:szCs w:val="21"/>
        </w:rPr>
        <w:t>po</w:t>
      </w:r>
      <w:r w:rsidRPr="00DA4DAE">
        <w:rPr>
          <w:rFonts w:ascii="Times New Roman" w:hAnsi="Times New Roman" w:cs="Times New Roman"/>
          <w:spacing w:val="34"/>
          <w:sz w:val="21"/>
          <w:szCs w:val="21"/>
        </w:rPr>
        <w:t xml:space="preserve"> </w:t>
      </w:r>
      <w:r w:rsidRPr="00DA4DAE">
        <w:rPr>
          <w:rFonts w:ascii="Times New Roman" w:hAnsi="Times New Roman" w:cs="Times New Roman"/>
          <w:sz w:val="21"/>
          <w:szCs w:val="21"/>
        </w:rPr>
        <w:t>przecinku</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(zasady</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zaokrąglania-</w:t>
      </w:r>
      <w:r w:rsidRPr="00DA4DAE">
        <w:rPr>
          <w:rFonts w:ascii="Times New Roman" w:hAnsi="Times New Roman" w:cs="Times New Roman"/>
          <w:spacing w:val="28"/>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poniżej</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pomija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końcówki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0,5</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grosza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zaokrągla się 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grosza).</w:t>
      </w:r>
    </w:p>
    <w:p w:rsidR="0036691D" w:rsidRPr="00DA4DAE" w:rsidRDefault="00A15047" w:rsidP="00F25D41">
      <w:pPr>
        <w:pStyle w:val="Akapitzlist"/>
        <w:numPr>
          <w:ilvl w:val="0"/>
          <w:numId w:val="2"/>
        </w:numPr>
        <w:tabs>
          <w:tab w:val="left" w:pos="693"/>
          <w:tab w:val="left" w:pos="695"/>
        </w:tabs>
        <w:ind w:right="124" w:hanging="359"/>
        <w:rPr>
          <w:rFonts w:ascii="Times New Roman" w:hAnsi="Times New Roman" w:cs="Times New Roman"/>
          <w:sz w:val="21"/>
          <w:szCs w:val="21"/>
        </w:rPr>
      </w:pP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zapłaty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rozliczeń</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realizację</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przedmiotu</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38"/>
          <w:sz w:val="21"/>
          <w:szCs w:val="21"/>
        </w:rPr>
        <w:t xml:space="preserve"> </w:t>
      </w:r>
      <w:r w:rsidRPr="00DA4DAE">
        <w:rPr>
          <w:rFonts w:ascii="Times New Roman" w:hAnsi="Times New Roman" w:cs="Times New Roman"/>
          <w:sz w:val="21"/>
          <w:szCs w:val="21"/>
        </w:rPr>
        <w:t>został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określony</w:t>
      </w:r>
      <w:r w:rsidRPr="00DA4DAE">
        <w:rPr>
          <w:rFonts w:ascii="Times New Roman" w:hAnsi="Times New Roman" w:cs="Times New Roman"/>
          <w:spacing w:val="36"/>
          <w:sz w:val="21"/>
          <w:szCs w:val="21"/>
        </w:rPr>
        <w:t xml:space="preserve"> </w:t>
      </w:r>
      <w:r w:rsidRPr="00DA4DAE">
        <w:rPr>
          <w:rFonts w:ascii="Times New Roman" w:hAnsi="Times New Roman" w:cs="Times New Roman"/>
          <w:sz w:val="21"/>
          <w:szCs w:val="21"/>
        </w:rPr>
        <w:t>we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wzorze</w:t>
      </w:r>
      <w:r w:rsidRPr="00DA4DAE">
        <w:rPr>
          <w:rFonts w:ascii="Times New Roman" w:hAnsi="Times New Roman" w:cs="Times New Roman"/>
          <w:spacing w:val="-6"/>
          <w:sz w:val="21"/>
          <w:szCs w:val="21"/>
        </w:rPr>
        <w:t xml:space="preserve"> </w:t>
      </w:r>
      <w:r w:rsidRPr="00DA4DAE">
        <w:rPr>
          <w:rFonts w:ascii="Times New Roman" w:hAnsi="Times New Roman" w:cs="Times New Roman"/>
          <w:sz w:val="21"/>
          <w:szCs w:val="21"/>
        </w:rPr>
        <w:t>umowy.</w:t>
      </w:r>
    </w:p>
    <w:p w:rsidR="0036691D" w:rsidRPr="00DA4DAE" w:rsidRDefault="00A15047" w:rsidP="00F25D41">
      <w:pPr>
        <w:pStyle w:val="Akapitzlist"/>
        <w:numPr>
          <w:ilvl w:val="0"/>
          <w:numId w:val="2"/>
        </w:numPr>
        <w:tabs>
          <w:tab w:val="left" w:pos="696"/>
          <w:tab w:val="left" w:pos="697"/>
        </w:tabs>
        <w:ind w:left="696" w:right="124" w:hanging="361"/>
        <w:rPr>
          <w:rFonts w:ascii="Times New Roman" w:hAnsi="Times New Roman" w:cs="Times New Roman"/>
          <w:sz w:val="21"/>
          <w:szCs w:val="21"/>
        </w:rPr>
      </w:pPr>
      <w:r w:rsidRPr="00DA4DAE">
        <w:rPr>
          <w:rFonts w:ascii="Times New Roman" w:hAnsi="Times New Roman" w:cs="Times New Roman"/>
          <w:sz w:val="21"/>
          <w:szCs w:val="21"/>
        </w:rPr>
        <w:t>Cena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być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tylko jedna.</w:t>
      </w:r>
    </w:p>
    <w:p w:rsidR="0036691D" w:rsidRPr="00DA4DAE" w:rsidRDefault="00A15047" w:rsidP="00F25D41">
      <w:pPr>
        <w:pStyle w:val="Akapitzlist"/>
        <w:numPr>
          <w:ilvl w:val="0"/>
          <w:numId w:val="2"/>
        </w:numPr>
        <w:tabs>
          <w:tab w:val="left" w:pos="697"/>
        </w:tabs>
        <w:ind w:left="696" w:right="124" w:hanging="360"/>
        <w:rPr>
          <w:rFonts w:ascii="Times New Roman" w:hAnsi="Times New Roman" w:cs="Times New Roman"/>
          <w:sz w:val="21"/>
          <w:szCs w:val="21"/>
        </w:rPr>
      </w:pPr>
      <w:r w:rsidRPr="00DA4DAE">
        <w:rPr>
          <w:rFonts w:ascii="Times New Roman" w:hAnsi="Times New Roman" w:cs="Times New Roman"/>
          <w:sz w:val="21"/>
          <w:szCs w:val="21"/>
        </w:rPr>
        <w:t>Jeżeli została złożona oferta, której wybór prowadziłby do powstania u zamawiającego obowiązku podatkowego zgodnie</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 ustawą z dnia 11 marca 2004 r. o podatku od towarów i usług (Dz.U. z 2020 r. poz. 106), dla celów zastosowania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kryterium ceny lub kosztu zamawiający dolicza do przedstawionej w tej ofercie ceny kwotę podatku od towarów i usług,</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miałby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obowiązek rozliczyć.</w:t>
      </w:r>
    </w:p>
    <w:p w:rsidR="0036691D" w:rsidRPr="00D1122B" w:rsidRDefault="00A15047" w:rsidP="00F25D41">
      <w:pPr>
        <w:pStyle w:val="Akapitzlist"/>
        <w:numPr>
          <w:ilvl w:val="0"/>
          <w:numId w:val="2"/>
        </w:numPr>
        <w:tabs>
          <w:tab w:val="left" w:pos="697"/>
        </w:tabs>
        <w:ind w:left="696" w:right="125" w:hanging="361"/>
        <w:rPr>
          <w:rFonts w:ascii="Times New Roman" w:hAnsi="Times New Roman" w:cs="Times New Roman"/>
          <w:sz w:val="20"/>
          <w:szCs w:val="20"/>
        </w:rPr>
      </w:pPr>
      <w:r w:rsidRPr="00D1122B">
        <w:rPr>
          <w:rFonts w:ascii="Times New Roman" w:hAnsi="Times New Roman" w:cs="Times New Roman"/>
          <w:sz w:val="20"/>
          <w:szCs w:val="20"/>
        </w:rPr>
        <w:t>W</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ofercie,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której</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mowa w</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pkt.</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8,</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wykonawca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ma</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obowiązek:</w:t>
      </w:r>
    </w:p>
    <w:p w:rsidR="0036691D" w:rsidRPr="00D1122B" w:rsidRDefault="00A15047" w:rsidP="00F25D41">
      <w:pPr>
        <w:pStyle w:val="Akapitzlist"/>
        <w:numPr>
          <w:ilvl w:val="1"/>
          <w:numId w:val="2"/>
        </w:numPr>
        <w:tabs>
          <w:tab w:val="left" w:pos="927"/>
        </w:tabs>
        <w:ind w:right="125" w:firstLine="0"/>
        <w:rPr>
          <w:rFonts w:ascii="Times New Roman" w:hAnsi="Times New Roman" w:cs="Times New Roman"/>
          <w:sz w:val="20"/>
          <w:szCs w:val="20"/>
        </w:rPr>
      </w:pPr>
      <w:r w:rsidRPr="00D1122B">
        <w:rPr>
          <w:rFonts w:ascii="Times New Roman" w:hAnsi="Times New Roman" w:cs="Times New Roman"/>
          <w:sz w:val="20"/>
          <w:szCs w:val="20"/>
        </w:rPr>
        <w:t>poinformowania zamawiającego, że wybór jego oferty będzie prowadził do powstania u zamawiającego 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44"/>
        </w:tabs>
        <w:ind w:right="125" w:firstLine="0"/>
        <w:rPr>
          <w:rFonts w:ascii="Times New Roman" w:hAnsi="Times New Roman" w:cs="Times New Roman"/>
          <w:sz w:val="20"/>
          <w:szCs w:val="20"/>
        </w:rPr>
      </w:pPr>
      <w:r w:rsidRPr="00D1122B">
        <w:rPr>
          <w:rFonts w:ascii="Times New Roman" w:hAnsi="Times New Roman" w:cs="Times New Roman"/>
          <w:sz w:val="20"/>
          <w:szCs w:val="20"/>
        </w:rPr>
        <w:t>wskazania nazwy (rodzaju) towaru lub usługi, których dostawa lub świadczenie będą prowadziły do powstania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obowiązku</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podatkowego;</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wartości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towaru</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lub</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usługi</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objętego</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obowiązkiem</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podatkowym</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zamawiającego,</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bez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kwoty</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p>
    <w:p w:rsidR="0036691D" w:rsidRPr="00D1122B" w:rsidRDefault="00A15047" w:rsidP="00F25D41">
      <w:pPr>
        <w:pStyle w:val="Akapitzlist"/>
        <w:numPr>
          <w:ilvl w:val="1"/>
          <w:numId w:val="2"/>
        </w:numPr>
        <w:tabs>
          <w:tab w:val="left" w:pos="908"/>
        </w:tabs>
        <w:ind w:left="907" w:right="125" w:hanging="212"/>
        <w:rPr>
          <w:rFonts w:ascii="Times New Roman" w:hAnsi="Times New Roman" w:cs="Times New Roman"/>
          <w:sz w:val="20"/>
          <w:szCs w:val="20"/>
        </w:rPr>
      </w:pPr>
      <w:r w:rsidRPr="00D1122B">
        <w:rPr>
          <w:rFonts w:ascii="Times New Roman" w:hAnsi="Times New Roman" w:cs="Times New Roman"/>
          <w:sz w:val="20"/>
          <w:szCs w:val="20"/>
        </w:rPr>
        <w:t>wskazania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stawki</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podatku</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od</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towarów</w:t>
      </w:r>
      <w:r w:rsidRPr="00D1122B">
        <w:rPr>
          <w:rFonts w:ascii="Times New Roman" w:hAnsi="Times New Roman" w:cs="Times New Roman"/>
          <w:spacing w:val="-5"/>
          <w:sz w:val="20"/>
          <w:szCs w:val="20"/>
        </w:rPr>
        <w:t xml:space="preserve"> </w:t>
      </w:r>
      <w:r w:rsidRPr="00D1122B">
        <w:rPr>
          <w:rFonts w:ascii="Times New Roman" w:hAnsi="Times New Roman" w:cs="Times New Roman"/>
          <w:sz w:val="20"/>
          <w:szCs w:val="20"/>
        </w:rPr>
        <w:t>i</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usług,</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która</w:t>
      </w:r>
      <w:r w:rsidRPr="00D1122B">
        <w:rPr>
          <w:rFonts w:ascii="Times New Roman" w:hAnsi="Times New Roman" w:cs="Times New Roman"/>
          <w:spacing w:val="-1"/>
          <w:sz w:val="20"/>
          <w:szCs w:val="20"/>
        </w:rPr>
        <w:t xml:space="preserve"> </w:t>
      </w:r>
      <w:r w:rsidRPr="00D1122B">
        <w:rPr>
          <w:rFonts w:ascii="Times New Roman" w:hAnsi="Times New Roman" w:cs="Times New Roman"/>
          <w:sz w:val="20"/>
          <w:szCs w:val="20"/>
        </w:rPr>
        <w:t>zgodnie</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wiedzą</w:t>
      </w:r>
      <w:r w:rsidRPr="00D1122B">
        <w:rPr>
          <w:rFonts w:ascii="Times New Roman" w:hAnsi="Times New Roman" w:cs="Times New Roman"/>
          <w:spacing w:val="-3"/>
          <w:sz w:val="20"/>
          <w:szCs w:val="20"/>
        </w:rPr>
        <w:t xml:space="preserve"> </w:t>
      </w:r>
      <w:r w:rsidRPr="00D1122B">
        <w:rPr>
          <w:rFonts w:ascii="Times New Roman" w:hAnsi="Times New Roman" w:cs="Times New Roman"/>
          <w:sz w:val="20"/>
          <w:szCs w:val="20"/>
        </w:rPr>
        <w:t>wykonawcy,</w:t>
      </w:r>
      <w:r w:rsidRPr="00D1122B">
        <w:rPr>
          <w:rFonts w:ascii="Times New Roman" w:hAnsi="Times New Roman" w:cs="Times New Roman"/>
          <w:spacing w:val="-6"/>
          <w:sz w:val="20"/>
          <w:szCs w:val="20"/>
        </w:rPr>
        <w:t xml:space="preserve"> </w:t>
      </w:r>
      <w:r w:rsidRPr="00D1122B">
        <w:rPr>
          <w:rFonts w:ascii="Times New Roman" w:hAnsi="Times New Roman" w:cs="Times New Roman"/>
          <w:sz w:val="20"/>
          <w:szCs w:val="20"/>
        </w:rPr>
        <w:t>będzie</w:t>
      </w:r>
      <w:r w:rsidRPr="00D1122B">
        <w:rPr>
          <w:rFonts w:ascii="Times New Roman" w:hAnsi="Times New Roman" w:cs="Times New Roman"/>
          <w:spacing w:val="-4"/>
          <w:sz w:val="20"/>
          <w:szCs w:val="20"/>
        </w:rPr>
        <w:t xml:space="preserve"> </w:t>
      </w:r>
      <w:r w:rsidRPr="00D1122B">
        <w:rPr>
          <w:rFonts w:ascii="Times New Roman" w:hAnsi="Times New Roman" w:cs="Times New Roman"/>
          <w:sz w:val="20"/>
          <w:szCs w:val="20"/>
        </w:rPr>
        <w:t>miała</w:t>
      </w:r>
      <w:r w:rsidRPr="00D1122B">
        <w:rPr>
          <w:rFonts w:ascii="Times New Roman" w:hAnsi="Times New Roman" w:cs="Times New Roman"/>
          <w:spacing w:val="-2"/>
          <w:sz w:val="20"/>
          <w:szCs w:val="20"/>
        </w:rPr>
        <w:t xml:space="preserve"> </w:t>
      </w:r>
      <w:r w:rsidRPr="00D1122B">
        <w:rPr>
          <w:rFonts w:ascii="Times New Roman" w:hAnsi="Times New Roman" w:cs="Times New Roman"/>
          <w:sz w:val="20"/>
          <w:szCs w:val="20"/>
        </w:rPr>
        <w:t>zastosowanie.</w:t>
      </w:r>
    </w:p>
    <w:p w:rsidR="000266A1" w:rsidRPr="00196053" w:rsidRDefault="000266A1" w:rsidP="000266A1">
      <w:pPr>
        <w:tabs>
          <w:tab w:val="left" w:pos="908"/>
        </w:tabs>
        <w:ind w:left="709" w:right="125" w:hanging="425"/>
        <w:rPr>
          <w:rFonts w:ascii="Times New Roman" w:hAnsi="Times New Roman" w:cs="Times New Roman"/>
          <w:sz w:val="21"/>
          <w:szCs w:val="21"/>
        </w:rPr>
      </w:pPr>
      <w:r w:rsidRPr="00196053">
        <w:rPr>
          <w:rFonts w:ascii="Times New Roman" w:hAnsi="Times New Roman" w:cs="Times New Roman"/>
          <w:sz w:val="21"/>
          <w:szCs w:val="21"/>
        </w:rPr>
        <w:t>10.</w:t>
      </w:r>
      <w:r w:rsidRPr="00196053">
        <w:rPr>
          <w:rFonts w:ascii="Times New Roman" w:hAnsi="Times New Roman" w:cs="Times New Roman"/>
          <w:sz w:val="21"/>
          <w:szCs w:val="21"/>
        </w:rPr>
        <w:tab/>
      </w:r>
      <w:r w:rsidR="00196053">
        <w:rPr>
          <w:rFonts w:ascii="Times New Roman" w:hAnsi="Times New Roman" w:cs="Times New Roman"/>
          <w:sz w:val="21"/>
          <w:szCs w:val="21"/>
        </w:rPr>
        <w:t>W Formularzu asorty</w:t>
      </w:r>
      <w:r w:rsidR="00D34313" w:rsidRPr="00196053">
        <w:rPr>
          <w:rFonts w:ascii="Times New Roman" w:hAnsi="Times New Roman" w:cs="Times New Roman"/>
          <w:sz w:val="21"/>
          <w:szCs w:val="21"/>
        </w:rPr>
        <w:t xml:space="preserve">mentowo-cenowym </w:t>
      </w:r>
      <w:r w:rsidRPr="00196053">
        <w:rPr>
          <w:rFonts w:ascii="Times New Roman" w:hAnsi="Times New Roman" w:cs="Times New Roman"/>
          <w:sz w:val="21"/>
          <w:szCs w:val="21"/>
        </w:rPr>
        <w:t>Wykonawca  zobowiązany jest:</w:t>
      </w:r>
    </w:p>
    <w:p w:rsidR="00D34313" w:rsidRPr="00C966BE" w:rsidRDefault="000266A1" w:rsidP="00D26524">
      <w:pPr>
        <w:tabs>
          <w:tab w:val="left" w:pos="908"/>
        </w:tabs>
        <w:ind w:left="993" w:right="125" w:hanging="284"/>
        <w:rPr>
          <w:rFonts w:ascii="Times New Roman" w:hAnsi="Times New Roman" w:cs="Times New Roman"/>
          <w:sz w:val="21"/>
          <w:szCs w:val="21"/>
        </w:rPr>
      </w:pPr>
      <w:r w:rsidRPr="00C966BE">
        <w:rPr>
          <w:rFonts w:ascii="Times New Roman" w:hAnsi="Times New Roman" w:cs="Times New Roman"/>
          <w:sz w:val="21"/>
          <w:szCs w:val="21"/>
        </w:rPr>
        <w:t>a)</w:t>
      </w:r>
      <w:r w:rsidR="00D26524" w:rsidRPr="00C966BE">
        <w:rPr>
          <w:rFonts w:ascii="Times New Roman" w:hAnsi="Times New Roman" w:cs="Times New Roman"/>
          <w:sz w:val="21"/>
          <w:szCs w:val="21"/>
        </w:rPr>
        <w:t xml:space="preserve"> </w:t>
      </w:r>
      <w:r w:rsidRPr="00C966BE">
        <w:rPr>
          <w:rFonts w:ascii="Times New Roman" w:hAnsi="Times New Roman" w:cs="Times New Roman"/>
          <w:sz w:val="21"/>
          <w:szCs w:val="21"/>
        </w:rPr>
        <w:tab/>
        <w:t xml:space="preserve">uwzględnić w cenie stawkę podatku VAT w wysokości zgodnej z obowiązującymi przepisami w tym zakresie. </w:t>
      </w:r>
      <w:r w:rsidRPr="00C966BE">
        <w:rPr>
          <w:rFonts w:ascii="Times New Roman" w:hAnsi="Times New Roman" w:cs="Times New Roman"/>
          <w:b/>
          <w:i/>
          <w:sz w:val="21"/>
          <w:szCs w:val="21"/>
        </w:rPr>
        <w:t>Wysokość stawki podatku VAT została określona przez Zamawiającego</w:t>
      </w:r>
      <w:r w:rsidR="00C966BE" w:rsidRPr="00C966BE">
        <w:rPr>
          <w:rFonts w:ascii="Times New Roman" w:hAnsi="Times New Roman" w:cs="Times New Roman"/>
          <w:sz w:val="21"/>
          <w:szCs w:val="21"/>
        </w:rPr>
        <w:t>.</w:t>
      </w:r>
    </w:p>
    <w:p w:rsidR="000266A1" w:rsidRPr="001F59C1" w:rsidRDefault="000266A1" w:rsidP="00D26524">
      <w:pPr>
        <w:tabs>
          <w:tab w:val="left" w:pos="908"/>
        </w:tabs>
        <w:ind w:left="993" w:right="125" w:hanging="284"/>
        <w:rPr>
          <w:rFonts w:ascii="Times New Roman" w:hAnsi="Times New Roman" w:cs="Times New Roman"/>
          <w:sz w:val="21"/>
          <w:szCs w:val="21"/>
          <w:highlight w:val="yellow"/>
        </w:rPr>
      </w:pPr>
      <w:r w:rsidRPr="007208E4">
        <w:rPr>
          <w:rFonts w:ascii="Times New Roman" w:hAnsi="Times New Roman" w:cs="Times New Roman"/>
          <w:sz w:val="21"/>
          <w:szCs w:val="21"/>
        </w:rPr>
        <w:t>b)</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cenę leków refundowanych stanowiących przedmiot zamówienia ustalić z uwzględnieniem bezwzględnie obowiązującego przepisu art. 9 ust 1 i 2 ustawy z dnia 12.05.2011 r. o refundacji leków, środków spożywczych specjalnego przeznaczenia żywieniowego oraz wyrobów medycznych (Dz. U. z 2011 r. Nr 122, poz. 696,  z p.zm.)</w:t>
      </w:r>
      <w:r w:rsidR="001A222E" w:rsidRPr="007208E4">
        <w:rPr>
          <w:rFonts w:ascii="Times New Roman" w:hAnsi="Times New Roman" w:cs="Times New Roman"/>
          <w:b/>
          <w:color w:val="0070C0"/>
          <w:sz w:val="21"/>
          <w:szCs w:val="21"/>
        </w:rPr>
        <w: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1A222E" w:rsidRPr="00F65622">
        <w:rPr>
          <w:rFonts w:ascii="Times New Roman" w:hAnsi="Times New Roman" w:cs="Times New Roman"/>
          <w:b/>
          <w:color w:val="0070C0"/>
          <w:sz w:val="21"/>
          <w:szCs w:val="21"/>
        </w:rPr>
        <w:t>dotyczy</w:t>
      </w:r>
      <w:r w:rsidR="00212F8E" w:rsidRPr="00F65622">
        <w:rPr>
          <w:rFonts w:ascii="Times New Roman" w:hAnsi="Times New Roman" w:cs="Times New Roman"/>
          <w:b/>
          <w:color w:val="0070C0"/>
          <w:sz w:val="21"/>
          <w:szCs w:val="21"/>
        </w:rPr>
        <w:t>;</w:t>
      </w:r>
      <w:r w:rsidR="00BB73D3" w:rsidRPr="00F65622">
        <w:rPr>
          <w:rFonts w:ascii="Times New Roman" w:hAnsi="Times New Roman" w:cs="Times New Roman"/>
          <w:b/>
          <w:color w:val="0070C0"/>
          <w:sz w:val="21"/>
          <w:szCs w:val="21"/>
        </w:rPr>
        <w:t xml:space="preserve"> </w:t>
      </w:r>
      <w:r w:rsidRPr="00F65622">
        <w:rPr>
          <w:rFonts w:ascii="Times New Roman" w:hAnsi="Times New Roman" w:cs="Times New Roman"/>
          <w:b/>
          <w:color w:val="0070C0"/>
          <w:sz w:val="21"/>
          <w:szCs w:val="21"/>
        </w:rPr>
        <w:t xml:space="preserve">      </w:t>
      </w:r>
    </w:p>
    <w:p w:rsidR="000266A1" w:rsidRPr="001F59C1" w:rsidRDefault="000266A1" w:rsidP="00D26524">
      <w:pPr>
        <w:tabs>
          <w:tab w:val="left" w:pos="908"/>
        </w:tabs>
        <w:ind w:left="993" w:right="125" w:hanging="284"/>
        <w:rPr>
          <w:rFonts w:ascii="Times New Roman" w:hAnsi="Times New Roman" w:cs="Times New Roman"/>
          <w:sz w:val="21"/>
          <w:szCs w:val="21"/>
        </w:rPr>
      </w:pPr>
      <w:r w:rsidRPr="007208E4">
        <w:rPr>
          <w:rFonts w:ascii="Times New Roman" w:hAnsi="Times New Roman" w:cs="Times New Roman"/>
          <w:sz w:val="21"/>
          <w:szCs w:val="21"/>
        </w:rPr>
        <w:t>c)</w:t>
      </w:r>
      <w:r w:rsidRPr="007208E4">
        <w:rPr>
          <w:rFonts w:ascii="Times New Roman" w:hAnsi="Times New Roman" w:cs="Times New Roman"/>
          <w:sz w:val="21"/>
          <w:szCs w:val="21"/>
        </w:rPr>
        <w:tab/>
      </w:r>
      <w:r w:rsidR="00D26524" w:rsidRPr="007208E4">
        <w:rPr>
          <w:rFonts w:ascii="Times New Roman" w:hAnsi="Times New Roman" w:cs="Times New Roman"/>
          <w:sz w:val="21"/>
          <w:szCs w:val="21"/>
        </w:rPr>
        <w:t xml:space="preserve">  </w:t>
      </w:r>
      <w:r w:rsidRPr="007208E4">
        <w:rPr>
          <w:rFonts w:ascii="Times New Roman" w:hAnsi="Times New Roman" w:cs="Times New Roman"/>
          <w:sz w:val="21"/>
          <w:szCs w:val="21"/>
        </w:rPr>
        <w:t>cena leków refundowanych nie może przekroczyć ceny urzędowej a w przypadku ustalenia limitu finansowania nie może przekroczyć wysokości limitu finansowania określonego w załączniku do Obwieszczenia Ministra Zdrowia obowiązującego w dniu składania ofert</w:t>
      </w:r>
      <w:r w:rsidR="001A222E" w:rsidRPr="00F65622">
        <w:rPr>
          <w:rFonts w:ascii="Times New Roman" w:hAnsi="Times New Roman" w:cs="Times New Roman"/>
          <w:b/>
          <w:color w:val="0070C0"/>
          <w:sz w:val="21"/>
          <w:szCs w:val="21"/>
        </w:rPr>
        <w:t xml:space="preserve">- </w:t>
      </w:r>
      <w:r w:rsidR="00CD219D">
        <w:rPr>
          <w:rFonts w:ascii="Times New Roman" w:hAnsi="Times New Roman" w:cs="Times New Roman"/>
          <w:b/>
          <w:color w:val="0070C0"/>
          <w:sz w:val="21"/>
          <w:szCs w:val="21"/>
        </w:rPr>
        <w:t xml:space="preserve">o ile </w:t>
      </w:r>
      <w:r w:rsidR="0063252B" w:rsidRPr="0063252B">
        <w:rPr>
          <w:rFonts w:ascii="Times New Roman" w:hAnsi="Times New Roman" w:cs="Times New Roman"/>
          <w:b/>
          <w:color w:val="0070C0"/>
          <w:sz w:val="21"/>
          <w:szCs w:val="21"/>
        </w:rPr>
        <w:t xml:space="preserve">dotyczy;       </w:t>
      </w:r>
    </w:p>
    <w:p w:rsidR="00F65622" w:rsidRDefault="00F65622" w:rsidP="000266A1">
      <w:pPr>
        <w:tabs>
          <w:tab w:val="left" w:pos="908"/>
        </w:tabs>
        <w:ind w:left="695" w:right="125"/>
        <w:rPr>
          <w:rFonts w:ascii="Times New Roman" w:hAnsi="Times New Roman" w:cs="Times New Roman"/>
          <w:sz w:val="21"/>
          <w:szCs w:val="21"/>
        </w:rPr>
      </w:pPr>
    </w:p>
    <w:p w:rsidR="000266A1" w:rsidRPr="00196053" w:rsidRDefault="00F65622" w:rsidP="000266A1">
      <w:pPr>
        <w:tabs>
          <w:tab w:val="left" w:pos="908"/>
        </w:tabs>
        <w:ind w:left="695" w:right="125"/>
        <w:rPr>
          <w:rFonts w:ascii="Times New Roman" w:hAnsi="Times New Roman" w:cs="Times New Roman"/>
          <w:sz w:val="21"/>
          <w:szCs w:val="21"/>
        </w:rPr>
      </w:pPr>
      <w:r>
        <w:rPr>
          <w:rFonts w:ascii="Times New Roman" w:hAnsi="Times New Roman" w:cs="Times New Roman"/>
          <w:sz w:val="21"/>
          <w:szCs w:val="21"/>
        </w:rPr>
        <w:t xml:space="preserve">     </w:t>
      </w:r>
      <w:r w:rsidR="000266A1" w:rsidRPr="00A41473">
        <w:rPr>
          <w:rFonts w:ascii="Times New Roman" w:hAnsi="Times New Roman" w:cs="Times New Roman"/>
          <w:sz w:val="21"/>
          <w:szCs w:val="21"/>
        </w:rPr>
        <w:t>Niezastosowanie się do powyższych wymagań będzie skutkowało odrzuceniem oferty.</w:t>
      </w:r>
      <w:r w:rsidR="000266A1" w:rsidRPr="00196053">
        <w:rPr>
          <w:rFonts w:ascii="Times New Roman" w:hAnsi="Times New Roman" w:cs="Times New Roman"/>
          <w:sz w:val="21"/>
          <w:szCs w:val="21"/>
        </w:rPr>
        <w:t xml:space="preserve">  </w:t>
      </w:r>
    </w:p>
    <w:p w:rsidR="0036691D" w:rsidRDefault="0036691D" w:rsidP="002D7842">
      <w:pPr>
        <w:pStyle w:val="Tekstpodstawowy"/>
        <w:spacing w:before="6"/>
        <w:ind w:right="124"/>
        <w:jc w:val="left"/>
        <w:rPr>
          <w:rFonts w:ascii="Times New Roman" w:hAnsi="Times New Roman" w:cs="Times New Roman"/>
          <w:sz w:val="21"/>
          <w:szCs w:val="21"/>
        </w:rPr>
      </w:pPr>
    </w:p>
    <w:p w:rsidR="005939B3" w:rsidRDefault="005939B3" w:rsidP="002D7842">
      <w:pPr>
        <w:pStyle w:val="Tekstpodstawowy"/>
        <w:spacing w:before="6"/>
        <w:ind w:right="124"/>
        <w:jc w:val="left"/>
        <w:rPr>
          <w:rFonts w:ascii="Times New Roman" w:hAnsi="Times New Roman" w:cs="Times New Roman"/>
          <w:sz w:val="21"/>
          <w:szCs w:val="21"/>
        </w:rPr>
      </w:pPr>
    </w:p>
    <w:p w:rsidR="0036691D" w:rsidRPr="00207B9F" w:rsidRDefault="00A15047" w:rsidP="002D7842">
      <w:pPr>
        <w:pStyle w:val="Nagwek1"/>
        <w:ind w:left="4613" w:right="124"/>
        <w:jc w:val="left"/>
        <w:rPr>
          <w:rFonts w:ascii="Times New Roman" w:hAnsi="Times New Roman" w:cs="Times New Roman"/>
          <w:sz w:val="24"/>
          <w:szCs w:val="24"/>
        </w:rPr>
      </w:pPr>
      <w:r w:rsidRPr="00207B9F">
        <w:rPr>
          <w:rFonts w:ascii="Times New Roman" w:hAnsi="Times New Roman" w:cs="Times New Roman"/>
          <w:sz w:val="24"/>
          <w:szCs w:val="24"/>
        </w:rPr>
        <w:t>Rozdział</w:t>
      </w:r>
      <w:r w:rsidRPr="00207B9F">
        <w:rPr>
          <w:rFonts w:ascii="Times New Roman" w:hAnsi="Times New Roman" w:cs="Times New Roman"/>
          <w:spacing w:val="37"/>
          <w:sz w:val="24"/>
          <w:szCs w:val="24"/>
        </w:rPr>
        <w:t xml:space="preserve"> </w:t>
      </w:r>
      <w:r w:rsidRPr="00207B9F">
        <w:rPr>
          <w:rFonts w:ascii="Times New Roman" w:hAnsi="Times New Roman" w:cs="Times New Roman"/>
          <w:sz w:val="24"/>
          <w:szCs w:val="24"/>
        </w:rPr>
        <w:t>XIV</w:t>
      </w:r>
    </w:p>
    <w:p w:rsidR="0036691D" w:rsidRDefault="00A15047" w:rsidP="00233174">
      <w:pPr>
        <w:spacing w:before="28" w:line="273" w:lineRule="auto"/>
        <w:ind w:left="709" w:right="124"/>
        <w:jc w:val="both"/>
        <w:rPr>
          <w:rFonts w:ascii="Times New Roman" w:hAnsi="Times New Roman" w:cs="Times New Roman"/>
          <w:b/>
          <w:sz w:val="21"/>
          <w:szCs w:val="21"/>
        </w:rPr>
      </w:pPr>
      <w:r w:rsidRPr="00DA4DAE">
        <w:rPr>
          <w:rFonts w:ascii="Times New Roman" w:hAnsi="Times New Roman" w:cs="Times New Roman"/>
          <w:b/>
          <w:sz w:val="21"/>
          <w:szCs w:val="21"/>
        </w:rPr>
        <w:t>OPIS KRYTERIÓW, KTÓRYMI ZAMAWIAJĄCY BĘDZIE SIĘ KIEROWAŁ PRZY WYBORZE OFERTY, WRAZ Z</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PODANIEM</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WAG</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TYCH KRYTERIÓW</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I SPOSOBU OCENY OFERT</w:t>
      </w:r>
    </w:p>
    <w:p w:rsidR="00233174" w:rsidRPr="00DA4DAE" w:rsidRDefault="00233174" w:rsidP="00233174">
      <w:pPr>
        <w:spacing w:before="28" w:line="273" w:lineRule="auto"/>
        <w:ind w:left="709" w:right="124"/>
        <w:jc w:val="both"/>
        <w:rPr>
          <w:rFonts w:ascii="Times New Roman" w:hAnsi="Times New Roman" w:cs="Times New Roman"/>
          <w:b/>
          <w:sz w:val="21"/>
          <w:szCs w:val="21"/>
        </w:rPr>
      </w:pPr>
    </w:p>
    <w:p w:rsidR="0036691D" w:rsidRPr="00DA4DAE" w:rsidRDefault="00A15047" w:rsidP="00F25D41">
      <w:pPr>
        <w:pStyle w:val="Nagwek1"/>
        <w:numPr>
          <w:ilvl w:val="0"/>
          <w:numId w:val="1"/>
        </w:numPr>
        <w:tabs>
          <w:tab w:val="left" w:pos="661"/>
        </w:tabs>
        <w:ind w:right="124" w:hanging="325"/>
        <w:jc w:val="both"/>
        <w:rPr>
          <w:rFonts w:ascii="Times New Roman" w:hAnsi="Times New Roman" w:cs="Times New Roman"/>
          <w:sz w:val="21"/>
          <w:szCs w:val="21"/>
        </w:rPr>
      </w:pPr>
      <w:r w:rsidRPr="00DA4DAE">
        <w:rPr>
          <w:rFonts w:ascii="Times New Roman" w:hAnsi="Times New Roman" w:cs="Times New Roman"/>
          <w:sz w:val="21"/>
          <w:szCs w:val="21"/>
        </w:rPr>
        <w:t>Kryteria</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697"/>
        </w:tabs>
        <w:spacing w:before="27"/>
        <w:ind w:left="696" w:right="124" w:hanging="361"/>
        <w:rPr>
          <w:rFonts w:ascii="Times New Roman" w:hAnsi="Times New Roman" w:cs="Times New Roman"/>
          <w:sz w:val="21"/>
          <w:szCs w:val="21"/>
        </w:rPr>
      </w:pPr>
      <w:r w:rsidRPr="00DA4DAE">
        <w:rPr>
          <w:rFonts w:ascii="Times New Roman" w:hAnsi="Times New Roman" w:cs="Times New Roman"/>
          <w:sz w:val="21"/>
          <w:szCs w:val="21"/>
        </w:rPr>
        <w:t>Przy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wyborze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ocenie</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kierował</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następującymi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kryteriami:</w:t>
      </w:r>
    </w:p>
    <w:p w:rsidR="0019707D" w:rsidRPr="00E25AE4" w:rsidRDefault="0019707D" w:rsidP="0019707D">
      <w:pPr>
        <w:tabs>
          <w:tab w:val="num" w:pos="2160"/>
        </w:tabs>
        <w:ind w:left="709"/>
        <w:rPr>
          <w:rFonts w:ascii="Times New Roman" w:hAnsi="Times New Roman"/>
          <w:b/>
          <w:bCs/>
          <w:sz w:val="21"/>
          <w:szCs w:val="21"/>
        </w:rPr>
      </w:pPr>
      <w:r w:rsidRPr="00E25AE4">
        <w:rPr>
          <w:rFonts w:ascii="Times New Roman" w:hAnsi="Times New Roman"/>
          <w:b/>
          <w:bCs/>
          <w:sz w:val="21"/>
          <w:szCs w:val="21"/>
        </w:rPr>
        <w:t>1.   cena brutto - 95 %</w:t>
      </w:r>
    </w:p>
    <w:p w:rsidR="0019707D" w:rsidRPr="00E25AE4" w:rsidRDefault="0019707D" w:rsidP="00E25AE4">
      <w:pPr>
        <w:tabs>
          <w:tab w:val="num" w:pos="2160"/>
        </w:tabs>
        <w:ind w:left="709"/>
        <w:rPr>
          <w:rFonts w:ascii="Times New Roman" w:hAnsi="Times New Roman"/>
          <w:b/>
          <w:bCs/>
          <w:sz w:val="21"/>
          <w:szCs w:val="21"/>
        </w:rPr>
      </w:pPr>
      <w:r w:rsidRPr="00E25AE4">
        <w:rPr>
          <w:rFonts w:ascii="Times New Roman" w:hAnsi="Times New Roman"/>
          <w:b/>
          <w:bCs/>
          <w:sz w:val="21"/>
          <w:szCs w:val="21"/>
        </w:rPr>
        <w:t>2.   termin realizacji zamówień cząstkowych - 5 %</w:t>
      </w:r>
    </w:p>
    <w:p w:rsidR="0019707D" w:rsidRDefault="0019707D" w:rsidP="00E25AE4">
      <w:pPr>
        <w:pStyle w:val="Tekstpodstawowy2"/>
        <w:spacing w:after="0" w:line="240" w:lineRule="auto"/>
        <w:rPr>
          <w:rFonts w:ascii="Times New Roman" w:hAnsi="Times New Roman"/>
          <w:b/>
          <w:bCs/>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Kryterium 1 (cena brutto)</w:t>
      </w:r>
      <w:r w:rsidRPr="00536121">
        <w:rPr>
          <w:rFonts w:ascii="Times New Roman" w:hAnsi="Times New Roman"/>
          <w:color w:val="000000"/>
          <w:sz w:val="21"/>
          <w:szCs w:val="21"/>
        </w:rPr>
        <w:t xml:space="preserve"> 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w:t>
      </w: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 9</w:t>
      </w:r>
      <w:r>
        <w:rPr>
          <w:rFonts w:ascii="Times New Roman" w:hAnsi="Times New Roman"/>
          <w:color w:val="000000"/>
          <w:sz w:val="21"/>
          <w:szCs w:val="21"/>
        </w:rPr>
        <w:t>5</w:t>
      </w:r>
      <w:r w:rsidRPr="00536121">
        <w:rPr>
          <w:rFonts w:ascii="Times New Roman" w:hAnsi="Times New Roman"/>
          <w:color w:val="000000"/>
          <w:sz w:val="21"/>
          <w:szCs w:val="21"/>
        </w:rPr>
        <w:t xml:space="preserve">% x 100] </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Cn</w:t>
      </w:r>
      <w:proofErr w:type="spellEnd"/>
      <w:r w:rsidRPr="00536121">
        <w:rPr>
          <w:rFonts w:ascii="Times New Roman" w:hAnsi="Times New Roman"/>
          <w:color w:val="000000"/>
          <w:sz w:val="21"/>
          <w:szCs w:val="21"/>
        </w:rPr>
        <w:t xml:space="preserve"> – cena najniższa (brutto)</w:t>
      </w:r>
    </w:p>
    <w:p w:rsidR="0019707D"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Cb</w:t>
      </w:r>
      <w:proofErr w:type="spellEnd"/>
      <w:r w:rsidRPr="00536121">
        <w:rPr>
          <w:rFonts w:ascii="Times New Roman" w:hAnsi="Times New Roman"/>
          <w:color w:val="000000"/>
          <w:sz w:val="21"/>
          <w:szCs w:val="21"/>
        </w:rPr>
        <w:t xml:space="preserve"> - cena badana (brutto)</w:t>
      </w:r>
    </w:p>
    <w:p w:rsidR="0019707D" w:rsidRPr="00E25AE4" w:rsidRDefault="0019707D" w:rsidP="00E25AE4">
      <w:pPr>
        <w:pStyle w:val="Nagwek2"/>
        <w:ind w:left="619" w:right="124" w:hanging="5"/>
        <w:rPr>
          <w:rFonts w:ascii="Times New Roman" w:hAnsi="Times New Roman" w:cs="Times New Roman"/>
          <w:b w:val="0"/>
          <w:spacing w:val="5"/>
          <w:sz w:val="21"/>
          <w:szCs w:val="21"/>
        </w:rPr>
      </w:pPr>
      <w:r>
        <w:rPr>
          <w:rFonts w:ascii="Times New Roman" w:hAnsi="Times New Roman" w:cs="Times New Roman"/>
          <w:sz w:val="21"/>
          <w:szCs w:val="21"/>
        </w:rPr>
        <w:t xml:space="preserve"> </w:t>
      </w:r>
      <w:r w:rsidRPr="00E25AE4">
        <w:rPr>
          <w:rFonts w:ascii="Times New Roman" w:hAnsi="Times New Roman" w:cs="Times New Roman"/>
          <w:b w:val="0"/>
          <w:sz w:val="21"/>
          <w:szCs w:val="21"/>
        </w:rPr>
        <w:t xml:space="preserve"> 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cenę</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należy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rozumieć</w:t>
      </w:r>
      <w:r w:rsidRPr="00E25AE4">
        <w:rPr>
          <w:rFonts w:ascii="Times New Roman" w:hAnsi="Times New Roman" w:cs="Times New Roman"/>
          <w:b w:val="0"/>
          <w:spacing w:val="7"/>
          <w:sz w:val="21"/>
          <w:szCs w:val="21"/>
        </w:rPr>
        <w:t xml:space="preserve"> </w:t>
      </w:r>
      <w:r w:rsidRPr="00E25AE4">
        <w:rPr>
          <w:rFonts w:ascii="Times New Roman" w:hAnsi="Times New Roman" w:cs="Times New Roman"/>
          <w:b w:val="0"/>
          <w:sz w:val="21"/>
          <w:szCs w:val="21"/>
        </w:rPr>
        <w:t>zgodnie</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art.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3</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pkt</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1</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ust.</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2</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ustawy</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z</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dnia</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9</w:t>
      </w:r>
      <w:r w:rsidRPr="00E25AE4">
        <w:rPr>
          <w:rFonts w:ascii="Times New Roman" w:hAnsi="Times New Roman" w:cs="Times New Roman"/>
          <w:b w:val="0"/>
          <w:spacing w:val="4"/>
          <w:sz w:val="21"/>
          <w:szCs w:val="21"/>
        </w:rPr>
        <w:t xml:space="preserve"> </w:t>
      </w:r>
      <w:r w:rsidRPr="00E25AE4">
        <w:rPr>
          <w:rFonts w:ascii="Times New Roman" w:hAnsi="Times New Roman" w:cs="Times New Roman"/>
          <w:b w:val="0"/>
          <w:sz w:val="21"/>
          <w:szCs w:val="21"/>
        </w:rPr>
        <w:t>maja</w:t>
      </w:r>
      <w:r w:rsidRPr="00E25AE4">
        <w:rPr>
          <w:rFonts w:ascii="Times New Roman" w:hAnsi="Times New Roman" w:cs="Times New Roman"/>
          <w:b w:val="0"/>
          <w:spacing w:val="6"/>
          <w:sz w:val="21"/>
          <w:szCs w:val="21"/>
        </w:rPr>
        <w:t xml:space="preserve"> </w:t>
      </w:r>
      <w:r w:rsidRPr="00E25AE4">
        <w:rPr>
          <w:rFonts w:ascii="Times New Roman" w:hAnsi="Times New Roman" w:cs="Times New Roman"/>
          <w:b w:val="0"/>
          <w:sz w:val="21"/>
          <w:szCs w:val="21"/>
        </w:rPr>
        <w:t>2014</w:t>
      </w:r>
      <w:r w:rsidRPr="00E25AE4">
        <w:rPr>
          <w:rFonts w:ascii="Times New Roman" w:hAnsi="Times New Roman" w:cs="Times New Roman"/>
          <w:b w:val="0"/>
          <w:spacing w:val="5"/>
          <w:sz w:val="21"/>
          <w:szCs w:val="21"/>
        </w:rPr>
        <w:t xml:space="preserve">  </w:t>
      </w:r>
    </w:p>
    <w:p w:rsidR="0019707D" w:rsidRPr="00E25AE4" w:rsidRDefault="0019707D" w:rsidP="00E25AE4">
      <w:pPr>
        <w:pStyle w:val="Nagwek2"/>
        <w:ind w:left="619" w:right="124" w:hanging="5"/>
        <w:rPr>
          <w:rFonts w:ascii="Times New Roman" w:hAnsi="Times New Roman" w:cs="Times New Roman"/>
          <w:b w:val="0"/>
          <w:sz w:val="21"/>
          <w:szCs w:val="21"/>
        </w:rPr>
      </w:pP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roku</w:t>
      </w:r>
      <w:r w:rsidRPr="00E25AE4">
        <w:rPr>
          <w:rFonts w:ascii="Times New Roman" w:hAnsi="Times New Roman" w:cs="Times New Roman"/>
          <w:b w:val="0"/>
          <w:spacing w:val="5"/>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informowaniu</w:t>
      </w:r>
      <w:r w:rsidRPr="00E25AE4">
        <w:rPr>
          <w:rFonts w:ascii="Times New Roman" w:hAnsi="Times New Roman" w:cs="Times New Roman"/>
          <w:b w:val="0"/>
          <w:spacing w:val="-3"/>
          <w:sz w:val="21"/>
          <w:szCs w:val="21"/>
        </w:rPr>
        <w:t xml:space="preserve"> </w:t>
      </w:r>
      <w:r w:rsidRPr="00E25AE4">
        <w:rPr>
          <w:rFonts w:ascii="Times New Roman" w:hAnsi="Times New Roman" w:cs="Times New Roman"/>
          <w:b w:val="0"/>
          <w:sz w:val="21"/>
          <w:szCs w:val="21"/>
        </w:rPr>
        <w:t>o</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cenach towarów</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i</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usług (Dz.U.</w:t>
      </w:r>
      <w:r w:rsidRPr="00E25AE4">
        <w:rPr>
          <w:rFonts w:ascii="Times New Roman" w:hAnsi="Times New Roman" w:cs="Times New Roman"/>
          <w:b w:val="0"/>
          <w:spacing w:val="-1"/>
          <w:sz w:val="21"/>
          <w:szCs w:val="21"/>
        </w:rPr>
        <w:t xml:space="preserve"> </w:t>
      </w:r>
      <w:r w:rsidRPr="00E25AE4">
        <w:rPr>
          <w:rFonts w:ascii="Times New Roman" w:hAnsi="Times New Roman" w:cs="Times New Roman"/>
          <w:b w:val="0"/>
          <w:sz w:val="21"/>
          <w:szCs w:val="21"/>
        </w:rPr>
        <w:t>z 2019 r.</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poz.</w:t>
      </w:r>
      <w:r w:rsidRPr="00E25AE4">
        <w:rPr>
          <w:rFonts w:ascii="Times New Roman" w:hAnsi="Times New Roman" w:cs="Times New Roman"/>
          <w:b w:val="0"/>
          <w:spacing w:val="-2"/>
          <w:sz w:val="21"/>
          <w:szCs w:val="21"/>
        </w:rPr>
        <w:t xml:space="preserve"> </w:t>
      </w:r>
      <w:r w:rsidRPr="00E25AE4">
        <w:rPr>
          <w:rFonts w:ascii="Times New Roman" w:hAnsi="Times New Roman" w:cs="Times New Roman"/>
          <w:b w:val="0"/>
          <w:sz w:val="21"/>
          <w:szCs w:val="21"/>
        </w:rPr>
        <w:t>178).</w:t>
      </w:r>
    </w:p>
    <w:p w:rsidR="0019707D" w:rsidRPr="00E25AE4" w:rsidRDefault="0019707D" w:rsidP="00E25AE4">
      <w:pPr>
        <w:ind w:left="709"/>
        <w:rPr>
          <w:rFonts w:ascii="Times New Roman" w:hAnsi="Times New Roman"/>
          <w:color w:val="000000"/>
          <w:sz w:val="21"/>
          <w:szCs w:val="21"/>
        </w:rPr>
      </w:pPr>
    </w:p>
    <w:p w:rsidR="0019707D" w:rsidRPr="00536121" w:rsidRDefault="0019707D" w:rsidP="00E25AE4">
      <w:pPr>
        <w:pStyle w:val="Tekstpodstawowy2"/>
        <w:spacing w:after="0" w:line="240" w:lineRule="auto"/>
        <w:ind w:left="709"/>
        <w:rPr>
          <w:rFonts w:ascii="Times New Roman" w:hAnsi="Times New Roman"/>
          <w:color w:val="000000"/>
          <w:sz w:val="21"/>
          <w:szCs w:val="21"/>
        </w:rPr>
      </w:pPr>
      <w:r w:rsidRPr="00536121">
        <w:rPr>
          <w:rFonts w:ascii="Times New Roman" w:hAnsi="Times New Roman"/>
          <w:b/>
          <w:bCs/>
          <w:color w:val="000000"/>
          <w:sz w:val="21"/>
          <w:szCs w:val="21"/>
        </w:rPr>
        <w:t xml:space="preserve">Kryterium 2 (termin dostawy zamówienia cząstkowego) </w:t>
      </w:r>
      <w:r w:rsidRPr="00536121">
        <w:rPr>
          <w:rFonts w:ascii="Times New Roman" w:hAnsi="Times New Roman"/>
          <w:color w:val="000000"/>
          <w:sz w:val="21"/>
          <w:szCs w:val="21"/>
        </w:rPr>
        <w:t>będzie obliczone za pomocą następującego wzoru:</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Wartość = [(</w:t>
      </w: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Tb) x 5 % x 100]</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Gdzie:</w:t>
      </w:r>
    </w:p>
    <w:p w:rsidR="0019707D" w:rsidRPr="00536121" w:rsidRDefault="0019707D" w:rsidP="00E25AE4">
      <w:pPr>
        <w:ind w:left="709"/>
        <w:rPr>
          <w:rFonts w:ascii="Times New Roman" w:hAnsi="Times New Roman"/>
          <w:color w:val="000000"/>
          <w:sz w:val="21"/>
          <w:szCs w:val="21"/>
        </w:rPr>
      </w:pPr>
      <w:proofErr w:type="spellStart"/>
      <w:r w:rsidRPr="00536121">
        <w:rPr>
          <w:rFonts w:ascii="Times New Roman" w:hAnsi="Times New Roman"/>
          <w:color w:val="000000"/>
          <w:sz w:val="21"/>
          <w:szCs w:val="21"/>
        </w:rPr>
        <w:t>Tn</w:t>
      </w:r>
      <w:proofErr w:type="spellEnd"/>
      <w:r w:rsidRPr="00536121">
        <w:rPr>
          <w:rFonts w:ascii="Times New Roman" w:hAnsi="Times New Roman"/>
          <w:color w:val="000000"/>
          <w:sz w:val="21"/>
          <w:szCs w:val="21"/>
        </w:rPr>
        <w:t xml:space="preserve"> – Termin dostawy częściowej  najkrótszy wśród oferowanych</w:t>
      </w:r>
    </w:p>
    <w:p w:rsidR="0019707D" w:rsidRPr="00536121" w:rsidRDefault="0019707D" w:rsidP="00E25AE4">
      <w:pPr>
        <w:ind w:left="709"/>
        <w:rPr>
          <w:rFonts w:ascii="Times New Roman" w:hAnsi="Times New Roman"/>
          <w:color w:val="000000"/>
          <w:sz w:val="21"/>
          <w:szCs w:val="21"/>
        </w:rPr>
      </w:pPr>
      <w:r w:rsidRPr="00536121">
        <w:rPr>
          <w:rFonts w:ascii="Times New Roman" w:hAnsi="Times New Roman"/>
          <w:color w:val="000000"/>
          <w:sz w:val="21"/>
          <w:szCs w:val="21"/>
        </w:rPr>
        <w:t>Tb – Termin dostawy w ofercie badanej</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b/>
          <w:bCs/>
          <w:color w:val="000000"/>
          <w:sz w:val="21"/>
          <w:szCs w:val="21"/>
          <w:u w:val="single"/>
        </w:rPr>
        <w:t>UWAGA</w:t>
      </w:r>
      <w:r w:rsidRPr="00536121">
        <w:rPr>
          <w:rFonts w:ascii="Times New Roman" w:hAnsi="Times New Roman"/>
          <w:color w:val="000000"/>
          <w:sz w:val="21"/>
          <w:szCs w:val="21"/>
        </w:rPr>
        <w:t xml:space="preserve">: </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1. Termin realizacji zamówienia częściowego wynosi</w:t>
      </w:r>
      <w:r w:rsidRPr="00536121">
        <w:rPr>
          <w:rFonts w:ascii="Times New Roman" w:hAnsi="Times New Roman"/>
          <w:b/>
          <w:bCs/>
          <w:color w:val="000000"/>
          <w:sz w:val="21"/>
          <w:szCs w:val="21"/>
        </w:rPr>
        <w:t xml:space="preserve"> </w:t>
      </w:r>
      <w:r w:rsidRPr="00536121">
        <w:rPr>
          <w:rFonts w:ascii="Times New Roman" w:hAnsi="Times New Roman"/>
          <w:b/>
          <w:bCs/>
          <w:color w:val="000000"/>
          <w:sz w:val="21"/>
          <w:szCs w:val="21"/>
          <w:u w:val="single"/>
        </w:rPr>
        <w:t>maksymalnie 3 dni</w:t>
      </w:r>
      <w:r w:rsidRPr="00536121">
        <w:rPr>
          <w:rFonts w:ascii="Times New Roman" w:hAnsi="Times New Roman"/>
          <w:color w:val="000000"/>
          <w:sz w:val="21"/>
          <w:szCs w:val="21"/>
          <w:u w:val="single"/>
        </w:rPr>
        <w:t xml:space="preserve"> </w:t>
      </w:r>
      <w:r w:rsidRPr="00536121">
        <w:rPr>
          <w:rFonts w:ascii="Times New Roman" w:hAnsi="Times New Roman"/>
          <w:b/>
          <w:bCs/>
          <w:color w:val="000000"/>
          <w:sz w:val="21"/>
          <w:szCs w:val="21"/>
          <w:u w:val="single"/>
        </w:rPr>
        <w:t>robocze.</w:t>
      </w:r>
    </w:p>
    <w:p w:rsidR="0019707D" w:rsidRPr="00536121" w:rsidRDefault="0019707D" w:rsidP="00E25AE4">
      <w:pPr>
        <w:ind w:left="709"/>
        <w:jc w:val="both"/>
        <w:rPr>
          <w:rFonts w:ascii="Times New Roman" w:hAnsi="Times New Roman"/>
          <w:color w:val="000000"/>
          <w:sz w:val="21"/>
          <w:szCs w:val="21"/>
        </w:rPr>
      </w:pPr>
      <w:r w:rsidRPr="00536121">
        <w:rPr>
          <w:rFonts w:ascii="Times New Roman" w:hAnsi="Times New Roman"/>
          <w:color w:val="000000"/>
          <w:sz w:val="21"/>
          <w:szCs w:val="21"/>
        </w:rPr>
        <w:t>Wykonawcy zobowiązani są podać termin realizacji zamówień częściowych w  pełnych dniach roboczych.</w:t>
      </w:r>
      <w:r w:rsidRPr="00536121">
        <w:rPr>
          <w:rFonts w:ascii="Times New Roman" w:hAnsi="Times New Roman"/>
          <w:b/>
          <w:bCs/>
          <w:color w:val="000000"/>
          <w:sz w:val="21"/>
          <w:szCs w:val="21"/>
          <w:u w:val="single"/>
        </w:rPr>
        <w:t xml:space="preserve"> Niedopuszczalne jest podawanie terminu w godzinach.</w:t>
      </w:r>
      <w:r w:rsidRPr="00536121">
        <w:rPr>
          <w:rFonts w:ascii="Times New Roman" w:hAnsi="Times New Roman"/>
          <w:color w:val="000000"/>
          <w:sz w:val="21"/>
          <w:szCs w:val="21"/>
        </w:rPr>
        <w:t xml:space="preserve"> </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color w:val="000000"/>
          <w:sz w:val="21"/>
          <w:szCs w:val="21"/>
        </w:rPr>
        <w:t xml:space="preserve">Oferty, w których termin realizacji dostaw częściowych  </w:t>
      </w:r>
      <w:r w:rsidRPr="00536121">
        <w:rPr>
          <w:rFonts w:ascii="Times New Roman" w:hAnsi="Times New Roman"/>
          <w:b/>
          <w:bCs/>
          <w:color w:val="000000"/>
          <w:sz w:val="21"/>
          <w:szCs w:val="21"/>
        </w:rPr>
        <w:t>wynosić będzie więcej niż 3 dni</w:t>
      </w:r>
      <w:r w:rsidRPr="00536121">
        <w:rPr>
          <w:rFonts w:ascii="Times New Roman" w:hAnsi="Times New Roman"/>
          <w:color w:val="000000"/>
          <w:sz w:val="21"/>
          <w:szCs w:val="21"/>
        </w:rPr>
        <w:t xml:space="preserve"> </w:t>
      </w:r>
      <w:r w:rsidRPr="00536121">
        <w:rPr>
          <w:rFonts w:ascii="Times New Roman" w:hAnsi="Times New Roman"/>
          <w:b/>
          <w:bCs/>
          <w:color w:val="000000"/>
          <w:sz w:val="21"/>
          <w:szCs w:val="21"/>
        </w:rPr>
        <w:t>robocze</w:t>
      </w:r>
      <w:r w:rsidRPr="00536121">
        <w:rPr>
          <w:rFonts w:ascii="Times New Roman" w:hAnsi="Times New Roman"/>
          <w:color w:val="000000"/>
          <w:sz w:val="21"/>
          <w:szCs w:val="21"/>
        </w:rPr>
        <w:t>– będą  podlegały odrzuceniu.</w:t>
      </w:r>
    </w:p>
    <w:p w:rsidR="0019707D" w:rsidRPr="00536121" w:rsidRDefault="0019707D" w:rsidP="00E25AE4">
      <w:pPr>
        <w:ind w:left="709" w:hanging="284"/>
        <w:jc w:val="both"/>
        <w:rPr>
          <w:rFonts w:ascii="Times New Roman" w:hAnsi="Times New Roman"/>
          <w:color w:val="000000"/>
          <w:sz w:val="21"/>
          <w:szCs w:val="21"/>
        </w:rPr>
      </w:pPr>
      <w:r>
        <w:rPr>
          <w:rFonts w:ascii="Times New Roman" w:hAnsi="Times New Roman"/>
          <w:color w:val="000000"/>
          <w:sz w:val="21"/>
          <w:szCs w:val="21"/>
        </w:rPr>
        <w:t xml:space="preserve">     </w:t>
      </w:r>
      <w:r w:rsidRPr="00536121">
        <w:rPr>
          <w:rFonts w:ascii="Times New Roman" w:hAnsi="Times New Roman"/>
          <w:bCs/>
          <w:color w:val="000000"/>
          <w:sz w:val="21"/>
          <w:szCs w:val="21"/>
        </w:rPr>
        <w:t>W przypadku, gdy Wykonawca nie wskaże w ofercie terminu dostawy cząstkowej - Zamawiający przyjmie, że Wykonawca złożył ofertę z maksymalnym terminem realizacji zamówień cząstkowych</w:t>
      </w:r>
      <w:r w:rsidRPr="00536121">
        <w:rPr>
          <w:rFonts w:ascii="Times New Roman" w:hAnsi="Times New Roman"/>
          <w:color w:val="000000"/>
          <w:sz w:val="21"/>
          <w:szCs w:val="21"/>
        </w:rPr>
        <w:t xml:space="preserve"> (tj. </w:t>
      </w:r>
      <w:r w:rsidRPr="009E5A2A">
        <w:rPr>
          <w:rFonts w:ascii="Times New Roman" w:hAnsi="Times New Roman"/>
          <w:color w:val="0070C0"/>
          <w:sz w:val="21"/>
          <w:szCs w:val="21"/>
          <w:u w:val="single"/>
        </w:rPr>
        <w:t>3 dni roboczych</w:t>
      </w:r>
      <w:r w:rsidRPr="00536121">
        <w:rPr>
          <w:rFonts w:ascii="Times New Roman" w:hAnsi="Times New Roman"/>
          <w:color w:val="000000"/>
          <w:sz w:val="21"/>
          <w:szCs w:val="21"/>
        </w:rPr>
        <w:t>)</w:t>
      </w:r>
    </w:p>
    <w:p w:rsidR="00981976" w:rsidRDefault="00981976" w:rsidP="0019707D">
      <w:pPr>
        <w:ind w:left="709"/>
        <w:jc w:val="both"/>
        <w:rPr>
          <w:rFonts w:ascii="Times New Roman" w:hAnsi="Times New Roman"/>
          <w:sz w:val="21"/>
          <w:szCs w:val="21"/>
        </w:rPr>
      </w:pPr>
    </w:p>
    <w:p w:rsidR="0019707D" w:rsidRDefault="0019707D" w:rsidP="0019707D">
      <w:pPr>
        <w:ind w:left="709"/>
        <w:jc w:val="both"/>
        <w:rPr>
          <w:rFonts w:ascii="Times New Roman" w:hAnsi="Times New Roman"/>
          <w:sz w:val="21"/>
          <w:szCs w:val="21"/>
        </w:rPr>
      </w:pPr>
      <w:r w:rsidRPr="00C2067E">
        <w:rPr>
          <w:rFonts w:ascii="Times New Roman" w:hAnsi="Times New Roman"/>
          <w:sz w:val="21"/>
          <w:szCs w:val="21"/>
        </w:rPr>
        <w:t xml:space="preserve">Za </w:t>
      </w:r>
      <w:r w:rsidRPr="00C2067E">
        <w:rPr>
          <w:rFonts w:ascii="Times New Roman" w:hAnsi="Times New Roman"/>
          <w:b/>
          <w:bCs/>
          <w:sz w:val="21"/>
          <w:szCs w:val="21"/>
        </w:rPr>
        <w:t>ofertę najkorzystniejszą</w:t>
      </w:r>
      <w:r w:rsidRPr="00C2067E">
        <w:rPr>
          <w:rFonts w:ascii="Times New Roman" w:hAnsi="Times New Roman"/>
          <w:sz w:val="21"/>
          <w:szCs w:val="21"/>
        </w:rPr>
        <w:t xml:space="preserve"> będzie uznana oferta, która uzyska najkorzystniejszy bilans przyjętych kryteriów obliczony wg zasad jednakowych dla wszystkich ofert złożonych w danym zadaniu. </w:t>
      </w:r>
    </w:p>
    <w:p w:rsidR="0036691D" w:rsidRPr="00DA4DAE" w:rsidRDefault="0036691D" w:rsidP="002D7842">
      <w:pPr>
        <w:pStyle w:val="Tekstpodstawowy"/>
        <w:spacing w:before="1"/>
        <w:ind w:right="124"/>
        <w:jc w:val="left"/>
        <w:rPr>
          <w:rFonts w:ascii="Times New Roman" w:hAnsi="Times New Roman" w:cs="Times New Roman"/>
          <w:i/>
          <w:sz w:val="21"/>
          <w:szCs w:val="21"/>
        </w:rPr>
      </w:pP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oparciu</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powyższe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kryterium</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zostanie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sporządzony</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ranking</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Zamawiający najpierw dokona badania i oceny ofert, a następnie dokona kwalifikacji podmiotowej wykonawcy, którego</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oferta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została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najwyżej</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oceniona,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zakresie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braku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oraz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spełniania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wobec wykonawcy, o którym mowa w pkt 1.3, zachodzą podstawy wykluczenia, wykonawca ten nie spełnia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warunków udziału w postępowaniu, 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składa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podmiotowych środków dowodowych lub oświadczenia, o</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którym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mowa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hyperlink r:id="rId24">
        <w:r w:rsidRPr="00DA4DAE">
          <w:rPr>
            <w:rFonts w:ascii="Times New Roman" w:hAnsi="Times New Roman" w:cs="Times New Roman"/>
            <w:sz w:val="21"/>
            <w:szCs w:val="21"/>
          </w:rPr>
          <w:t>art.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125</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ust.</w:t>
        </w:r>
        <w:r w:rsidRPr="00DA4DAE">
          <w:rPr>
            <w:rFonts w:ascii="Times New Roman" w:hAnsi="Times New Roman" w:cs="Times New Roman"/>
            <w:spacing w:val="22"/>
            <w:sz w:val="21"/>
            <w:szCs w:val="21"/>
          </w:rPr>
          <w:t xml:space="preserve"> </w:t>
        </w:r>
        <w:r w:rsidRPr="00DA4DAE">
          <w:rPr>
            <w:rFonts w:ascii="Times New Roman" w:hAnsi="Times New Roman" w:cs="Times New Roman"/>
            <w:sz w:val="21"/>
            <w:szCs w:val="21"/>
          </w:rPr>
          <w:t>1,</w:t>
        </w:r>
      </w:hyperlink>
      <w:r w:rsidRPr="00DA4DAE">
        <w:rPr>
          <w:rFonts w:ascii="Times New Roman" w:hAnsi="Times New Roman" w:cs="Times New Roman"/>
          <w:spacing w:val="23"/>
          <w:sz w:val="21"/>
          <w:szCs w:val="21"/>
        </w:rPr>
        <w:t xml:space="preserve"> </w:t>
      </w:r>
      <w:r w:rsidRPr="00DA4DAE">
        <w:rPr>
          <w:rFonts w:ascii="Times New Roman" w:hAnsi="Times New Roman" w:cs="Times New Roman"/>
          <w:color w:val="333333"/>
          <w:sz w:val="21"/>
          <w:szCs w:val="21"/>
        </w:rPr>
        <w:t>potwierdzających</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brak</w:t>
      </w:r>
      <w:r w:rsidRPr="00DA4DAE">
        <w:rPr>
          <w:rFonts w:ascii="Times New Roman" w:hAnsi="Times New Roman" w:cs="Times New Roman"/>
          <w:color w:val="333333"/>
          <w:spacing w:val="22"/>
          <w:sz w:val="21"/>
          <w:szCs w:val="21"/>
        </w:rPr>
        <w:t xml:space="preserve"> </w:t>
      </w:r>
      <w:r w:rsidRPr="00DA4DAE">
        <w:rPr>
          <w:rFonts w:ascii="Times New Roman" w:hAnsi="Times New Roman" w:cs="Times New Roman"/>
          <w:color w:val="333333"/>
          <w:sz w:val="21"/>
          <w:szCs w:val="21"/>
        </w:rPr>
        <w:t>podstaw</w:t>
      </w:r>
      <w:r w:rsidRPr="00DA4DAE">
        <w:rPr>
          <w:rFonts w:ascii="Times New Roman" w:hAnsi="Times New Roman" w:cs="Times New Roman"/>
          <w:color w:val="333333"/>
          <w:spacing w:val="20"/>
          <w:sz w:val="21"/>
          <w:szCs w:val="21"/>
        </w:rPr>
        <w:t xml:space="preserve"> </w:t>
      </w:r>
      <w:r w:rsidRPr="00DA4DAE">
        <w:rPr>
          <w:rFonts w:ascii="Times New Roman" w:hAnsi="Times New Roman" w:cs="Times New Roman"/>
          <w:color w:val="333333"/>
          <w:sz w:val="21"/>
          <w:szCs w:val="21"/>
        </w:rPr>
        <w:t>wykluczenia</w:t>
      </w:r>
      <w:r w:rsidRPr="00DA4DAE">
        <w:rPr>
          <w:rFonts w:ascii="Times New Roman" w:hAnsi="Times New Roman" w:cs="Times New Roman"/>
          <w:color w:val="333333"/>
          <w:spacing w:val="24"/>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spełnianie</w:t>
      </w:r>
      <w:r w:rsidRPr="00DA4DAE">
        <w:rPr>
          <w:rFonts w:ascii="Times New Roman" w:hAnsi="Times New Roman" w:cs="Times New Roman"/>
          <w:color w:val="333333"/>
          <w:spacing w:val="21"/>
          <w:sz w:val="21"/>
          <w:szCs w:val="21"/>
        </w:rPr>
        <w:t xml:space="preserve"> </w:t>
      </w:r>
      <w:r w:rsidRPr="00DA4DAE">
        <w:rPr>
          <w:rFonts w:ascii="Times New Roman" w:hAnsi="Times New Roman" w:cs="Times New Roman"/>
          <w:color w:val="333333"/>
          <w:sz w:val="21"/>
          <w:szCs w:val="21"/>
        </w:rPr>
        <w:t>warunków</w:t>
      </w:r>
      <w:r w:rsidRPr="00DA4DAE">
        <w:rPr>
          <w:rFonts w:ascii="Times New Roman" w:hAnsi="Times New Roman" w:cs="Times New Roman"/>
          <w:color w:val="333333"/>
          <w:spacing w:val="23"/>
          <w:sz w:val="21"/>
          <w:szCs w:val="21"/>
        </w:rPr>
        <w:t xml:space="preserve"> </w:t>
      </w:r>
      <w:r w:rsidRPr="00DA4DAE">
        <w:rPr>
          <w:rFonts w:ascii="Times New Roman" w:hAnsi="Times New Roman" w:cs="Times New Roman"/>
          <w:color w:val="333333"/>
          <w:sz w:val="21"/>
          <w:szCs w:val="21"/>
        </w:rPr>
        <w:t>udziału</w:t>
      </w:r>
      <w:r w:rsidRPr="00DA4DAE">
        <w:rPr>
          <w:rFonts w:ascii="Times New Roman" w:hAnsi="Times New Roman" w:cs="Times New Roman"/>
          <w:color w:val="333333"/>
          <w:spacing w:val="21"/>
          <w:sz w:val="21"/>
          <w:szCs w:val="21"/>
        </w:rPr>
        <w:t xml:space="preserve"> </w:t>
      </w:r>
      <w:r w:rsidRPr="00EF2E80">
        <w:rPr>
          <w:rFonts w:ascii="Times New Roman" w:hAnsi="Times New Roman" w:cs="Times New Roman"/>
          <w:sz w:val="21"/>
          <w:szCs w:val="21"/>
        </w:rPr>
        <w:t>w</w:t>
      </w:r>
      <w:r w:rsidR="00315F8C" w:rsidRPr="00EF2E80">
        <w:rPr>
          <w:rFonts w:ascii="Times New Roman" w:hAnsi="Times New Roman" w:cs="Times New Roman"/>
          <w:sz w:val="21"/>
          <w:szCs w:val="21"/>
        </w:rPr>
        <w:t xml:space="preserve"> </w:t>
      </w:r>
      <w:r w:rsidRPr="00EF2E80">
        <w:rPr>
          <w:rFonts w:ascii="Times New Roman" w:hAnsi="Times New Roman" w:cs="Times New Roman"/>
          <w:sz w:val="21"/>
          <w:szCs w:val="21"/>
        </w:rPr>
        <w:t>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zamawiający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ponownego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badania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i</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oceny</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pozostałych</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następnie</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dokonuje kwalifikacji podmiotowej wykonawcy, którego oferta została najwyżej oceniona, w zakresie braku podstaw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wykluczenia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oraz spełniania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warunków</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udziału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 postępowaniu.</w:t>
      </w:r>
    </w:p>
    <w:p w:rsidR="0036691D" w:rsidRPr="00EF2E80" w:rsidRDefault="00A15047" w:rsidP="00F25D41">
      <w:pPr>
        <w:pStyle w:val="Akapitzlist"/>
        <w:numPr>
          <w:ilvl w:val="1"/>
          <w:numId w:val="1"/>
        </w:numPr>
        <w:tabs>
          <w:tab w:val="left" w:pos="764"/>
        </w:tabs>
        <w:ind w:right="124"/>
        <w:rPr>
          <w:rFonts w:ascii="Times New Roman" w:hAnsi="Times New Roman" w:cs="Times New Roman"/>
          <w:sz w:val="21"/>
          <w:szCs w:val="21"/>
        </w:rPr>
      </w:pPr>
      <w:r w:rsidRPr="00EF2E80">
        <w:rPr>
          <w:rFonts w:ascii="Times New Roman" w:hAnsi="Times New Roman" w:cs="Times New Roman"/>
          <w:sz w:val="21"/>
          <w:szCs w:val="21"/>
        </w:rPr>
        <w:t>Zamawiający kontynuuje procedurę ponownego badania i oceny ofert, o której mowa w pkt 1.4, w odniesieniu do ofert</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wykonawców pozostałych w postępowaniu, a następnie dokonuje kwalifikacji podmiotowej wykonawcy, którego oferta</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została najwyżej oceniona, w zakresie braku podstaw wykluczenia oraz spełniania warunków udziału w postępowaniu,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do</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momentu</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wyboru</w:t>
      </w:r>
      <w:r w:rsidRPr="00EF2E80">
        <w:rPr>
          <w:rFonts w:ascii="Times New Roman" w:hAnsi="Times New Roman" w:cs="Times New Roman"/>
          <w:spacing w:val="-1"/>
          <w:sz w:val="21"/>
          <w:szCs w:val="21"/>
        </w:rPr>
        <w:t xml:space="preserve"> </w:t>
      </w:r>
      <w:r w:rsidRPr="00EF2E80">
        <w:rPr>
          <w:rFonts w:ascii="Times New Roman" w:hAnsi="Times New Roman" w:cs="Times New Roman"/>
          <w:sz w:val="21"/>
          <w:szCs w:val="21"/>
        </w:rPr>
        <w:t>najkorzystniejszej oferty</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albo unieważnienia postępowania</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o udzielenie</w:t>
      </w:r>
      <w:r w:rsidRPr="00EF2E80">
        <w:rPr>
          <w:rFonts w:ascii="Times New Roman" w:hAnsi="Times New Roman" w:cs="Times New Roman"/>
          <w:spacing w:val="-2"/>
          <w:sz w:val="21"/>
          <w:szCs w:val="21"/>
        </w:rPr>
        <w:t xml:space="preserve"> </w:t>
      </w:r>
      <w:r w:rsidRPr="00EF2E80">
        <w:rPr>
          <w:rFonts w:ascii="Times New Roman" w:hAnsi="Times New Roman" w:cs="Times New Roman"/>
          <w:sz w:val="21"/>
          <w:szCs w:val="21"/>
        </w:rPr>
        <w:t>zamówienia.</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wybrać najkorzystniejszej oferty z uwagi na to, że dwie lub więcej ofert przedstawia taki sam bilans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innych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kryteriów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wybiera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otrzymała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najwyższą ocenę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 kryterium 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najwyższej</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wadze.</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sz w:val="21"/>
          <w:szCs w:val="21"/>
        </w:rPr>
        <w:t>Jeżeli oferty otrzymały taką samą ocenę w kryterium o najwyższej wadze, zamawiający wybiera ofertę z najniższą ceną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najniższym kosztem.</w:t>
      </w:r>
    </w:p>
    <w:p w:rsidR="0036691D" w:rsidRPr="00DA4DAE" w:rsidRDefault="00A15047" w:rsidP="00F25D41">
      <w:pPr>
        <w:pStyle w:val="Akapitzlist"/>
        <w:numPr>
          <w:ilvl w:val="1"/>
          <w:numId w:val="1"/>
        </w:numPr>
        <w:tabs>
          <w:tab w:val="left" w:pos="764"/>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nie można dokonać wyboru oferty w sposób, o którym mowa w pkt 1.7, zamawiający wzywa wykonawców, którzy</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złożyli te oferty, do złożenia w terminie określonym przez zamawiającego ofert dodatkowych zawierających nową cenę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lub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koszt.</w:t>
      </w:r>
    </w:p>
    <w:p w:rsidR="0036691D" w:rsidRPr="00DA4DAE" w:rsidRDefault="00A15047" w:rsidP="00F25D41">
      <w:pPr>
        <w:pStyle w:val="Akapitzlist"/>
        <w:numPr>
          <w:ilvl w:val="1"/>
          <w:numId w:val="1"/>
        </w:numPr>
        <w:tabs>
          <w:tab w:val="left" w:pos="764"/>
        </w:tabs>
        <w:spacing w:line="210" w:lineRule="exact"/>
        <w:ind w:right="124"/>
        <w:rPr>
          <w:rFonts w:ascii="Times New Roman" w:hAnsi="Times New Roman" w:cs="Times New Roman"/>
          <w:sz w:val="21"/>
          <w:szCs w:val="21"/>
        </w:rPr>
      </w:pPr>
      <w:r w:rsidRPr="00DA4DAE">
        <w:rPr>
          <w:rFonts w:ascii="Times New Roman" w:hAnsi="Times New Roman" w:cs="Times New Roman"/>
          <w:sz w:val="21"/>
          <w:szCs w:val="21"/>
        </w:rPr>
        <w:t>Wykonawcy,</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składając</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dodatkowe,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mogą</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zaoferować</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cen</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wyższych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niż</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zaoferowane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złożonych</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ofertach.</w:t>
      </w:r>
    </w:p>
    <w:p w:rsidR="0036691D" w:rsidRPr="00DA4DAE" w:rsidRDefault="00A15047" w:rsidP="00F25D41">
      <w:pPr>
        <w:pStyle w:val="Akapitzlist"/>
        <w:numPr>
          <w:ilvl w:val="1"/>
          <w:numId w:val="1"/>
        </w:numPr>
        <w:tabs>
          <w:tab w:val="left" w:pos="764"/>
        </w:tabs>
        <w:ind w:right="124"/>
        <w:rPr>
          <w:rFonts w:ascii="Times New Roman" w:hAnsi="Times New Roman" w:cs="Times New Roman"/>
          <w:sz w:val="21"/>
          <w:szCs w:val="21"/>
        </w:rPr>
      </w:pPr>
      <w:r w:rsidRPr="00DA4DAE">
        <w:rPr>
          <w:rFonts w:ascii="Times New Roman" w:hAnsi="Times New Roman" w:cs="Times New Roman"/>
          <w:color w:val="333333"/>
          <w:sz w:val="21"/>
          <w:szCs w:val="21"/>
        </w:rPr>
        <w:t>Jeżeli w postępowaniu o udzielenie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zamówienia, w którym jedynym kryterium oceny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 jest cena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r w:rsidRPr="00DA4DAE">
        <w:rPr>
          <w:rFonts w:ascii="Times New Roman" w:hAnsi="Times New Roman" w:cs="Times New Roman"/>
          <w:color w:val="333333"/>
          <w:spacing w:val="39"/>
          <w:sz w:val="21"/>
          <w:szCs w:val="21"/>
        </w:rPr>
        <w:t xml:space="preserve"> </w:t>
      </w:r>
      <w:r w:rsidRPr="00DA4DAE">
        <w:rPr>
          <w:rFonts w:ascii="Times New Roman" w:hAnsi="Times New Roman" w:cs="Times New Roman"/>
          <w:color w:val="333333"/>
          <w:sz w:val="21"/>
          <w:szCs w:val="21"/>
        </w:rPr>
        <w:t>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można dokonać wyboru najkorzystniejszej oferty ze względu na to, że zostały złożone oferty o takiej samej cenie 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koszcie,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wzywa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wykonawców,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którzy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złożyli</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oferty,</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do</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złożenia</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w</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terminie</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określonym</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przez</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zamawiającego ofert dodatkowych zawierających</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nową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cenę</w:t>
      </w:r>
      <w:r w:rsidRPr="00DA4DAE">
        <w:rPr>
          <w:rFonts w:ascii="Times New Roman" w:hAnsi="Times New Roman" w:cs="Times New Roman"/>
          <w:color w:val="333333"/>
          <w:spacing w:val="2"/>
          <w:sz w:val="21"/>
          <w:szCs w:val="21"/>
        </w:rPr>
        <w:t xml:space="preserve"> </w:t>
      </w:r>
      <w:r w:rsidRPr="00DA4DAE">
        <w:rPr>
          <w:rFonts w:ascii="Times New Roman" w:hAnsi="Times New Roman" w:cs="Times New Roman"/>
          <w:color w:val="333333"/>
          <w:sz w:val="21"/>
          <w:szCs w:val="21"/>
        </w:rPr>
        <w:t>lub</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koszt</w:t>
      </w:r>
    </w:p>
    <w:p w:rsidR="0036691D" w:rsidRDefault="0036691D" w:rsidP="002D7842">
      <w:pPr>
        <w:pStyle w:val="Tekstpodstawowy"/>
        <w:spacing w:before="1"/>
        <w:ind w:right="124"/>
        <w:jc w:val="left"/>
        <w:rPr>
          <w:rFonts w:ascii="Times New Roman" w:hAnsi="Times New Roman" w:cs="Times New Roman"/>
          <w:sz w:val="21"/>
          <w:szCs w:val="21"/>
        </w:rPr>
      </w:pPr>
    </w:p>
    <w:p w:rsidR="0036691D" w:rsidRPr="00DA4DAE" w:rsidRDefault="00A15047" w:rsidP="00290828">
      <w:pPr>
        <w:pStyle w:val="Nagwek1"/>
        <w:numPr>
          <w:ilvl w:val="0"/>
          <w:numId w:val="1"/>
        </w:numPr>
        <w:ind w:left="696" w:right="124" w:hanging="270"/>
        <w:jc w:val="left"/>
        <w:rPr>
          <w:rFonts w:ascii="Times New Roman" w:hAnsi="Times New Roman" w:cs="Times New Roman"/>
          <w:sz w:val="21"/>
          <w:szCs w:val="21"/>
        </w:rPr>
      </w:pPr>
      <w:r w:rsidRPr="00DA4DAE">
        <w:rPr>
          <w:rFonts w:ascii="Times New Roman" w:hAnsi="Times New Roman" w:cs="Times New Roman"/>
          <w:sz w:val="21"/>
          <w:szCs w:val="21"/>
        </w:rPr>
        <w:t>Ocena</w:t>
      </w:r>
      <w:r w:rsidRPr="00DA4DAE">
        <w:rPr>
          <w:rFonts w:ascii="Times New Roman" w:hAnsi="Times New Roman" w:cs="Times New Roman"/>
          <w:spacing w:val="40"/>
          <w:sz w:val="21"/>
          <w:szCs w:val="21"/>
        </w:rPr>
        <w:t xml:space="preserve"> </w:t>
      </w:r>
      <w:r w:rsidRPr="00DA4DAE">
        <w:rPr>
          <w:rFonts w:ascii="Times New Roman" w:hAnsi="Times New Roman" w:cs="Times New Roman"/>
          <w:sz w:val="21"/>
          <w:szCs w:val="21"/>
        </w:rPr>
        <w:t>ofert</w:t>
      </w:r>
    </w:p>
    <w:p w:rsidR="0036691D" w:rsidRPr="00DA4DAE" w:rsidRDefault="00A15047" w:rsidP="00F25D41">
      <w:pPr>
        <w:pStyle w:val="Akapitzlist"/>
        <w:numPr>
          <w:ilvl w:val="1"/>
          <w:numId w:val="1"/>
        </w:numPr>
        <w:tabs>
          <w:tab w:val="left" w:pos="764"/>
        </w:tabs>
        <w:spacing w:before="5"/>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Zamawiający wybiera najkorzystniejszą ofertę na podstawie kryteriów oceny ofert określonych w dokumentach</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zamówienia.</w:t>
      </w:r>
    </w:p>
    <w:p w:rsidR="0036691D" w:rsidRDefault="00A15047" w:rsidP="00F25D41">
      <w:pPr>
        <w:pStyle w:val="Akapitzlist"/>
        <w:numPr>
          <w:ilvl w:val="1"/>
          <w:numId w:val="1"/>
        </w:numPr>
        <w:tabs>
          <w:tab w:val="left" w:pos="764"/>
        </w:tabs>
        <w:spacing w:before="1"/>
        <w:ind w:right="124"/>
        <w:rPr>
          <w:rFonts w:ascii="Times New Roman" w:hAnsi="Times New Roman" w:cs="Times New Roman"/>
          <w:color w:val="333333"/>
          <w:sz w:val="21"/>
          <w:szCs w:val="21"/>
        </w:rPr>
      </w:pPr>
      <w:r w:rsidRPr="00DA4DAE">
        <w:rPr>
          <w:rFonts w:ascii="Times New Roman" w:hAnsi="Times New Roman" w:cs="Times New Roman"/>
          <w:color w:val="333333"/>
          <w:sz w:val="21"/>
          <w:szCs w:val="21"/>
        </w:rPr>
        <w:t>Najkorzystniejsza oferta to oferta przedstawiająca najkorzystniejszy stosunek jakości do ceny lub kosztu lub oferta z</w:t>
      </w:r>
      <w:r w:rsidRPr="00DA4DAE">
        <w:rPr>
          <w:rFonts w:ascii="Times New Roman" w:hAnsi="Times New Roman" w:cs="Times New Roman"/>
          <w:color w:val="333333"/>
          <w:spacing w:val="-37"/>
          <w:sz w:val="21"/>
          <w:szCs w:val="21"/>
        </w:rPr>
        <w:t xml:space="preserve"> </w:t>
      </w:r>
      <w:r w:rsidRPr="00DA4DAE">
        <w:rPr>
          <w:rFonts w:ascii="Times New Roman" w:hAnsi="Times New Roman" w:cs="Times New Roman"/>
          <w:color w:val="333333"/>
          <w:sz w:val="21"/>
          <w:szCs w:val="21"/>
        </w:rPr>
        <w:t>najniższą ceną</w:t>
      </w:r>
      <w:r w:rsidRPr="00DA4DAE">
        <w:rPr>
          <w:rFonts w:ascii="Times New Roman" w:hAnsi="Times New Roman" w:cs="Times New Roman"/>
          <w:color w:val="333333"/>
          <w:spacing w:val="-1"/>
          <w:sz w:val="21"/>
          <w:szCs w:val="21"/>
        </w:rPr>
        <w:t xml:space="preserve"> </w:t>
      </w:r>
      <w:r w:rsidRPr="00DA4DAE">
        <w:rPr>
          <w:rFonts w:ascii="Times New Roman" w:hAnsi="Times New Roman" w:cs="Times New Roman"/>
          <w:color w:val="333333"/>
          <w:sz w:val="21"/>
          <w:szCs w:val="21"/>
        </w:rPr>
        <w:t>lub kosztem.</w:t>
      </w:r>
    </w:p>
    <w:p w:rsidR="009A6539" w:rsidRDefault="009A6539" w:rsidP="009A6539">
      <w:pPr>
        <w:pStyle w:val="Akapitzlist"/>
        <w:tabs>
          <w:tab w:val="left" w:pos="764"/>
        </w:tabs>
        <w:spacing w:before="1"/>
        <w:ind w:left="763" w:right="124" w:firstLine="0"/>
        <w:jc w:val="left"/>
        <w:rPr>
          <w:rFonts w:ascii="Times New Roman" w:hAnsi="Times New Roman" w:cs="Times New Roman"/>
          <w:color w:val="333333"/>
          <w:sz w:val="21"/>
          <w:szCs w:val="21"/>
        </w:rPr>
      </w:pPr>
    </w:p>
    <w:p w:rsidR="009A6539" w:rsidRPr="00DA4DAE" w:rsidRDefault="009A6539" w:rsidP="009A6539">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p>
    <w:p w:rsidR="009A6539" w:rsidRDefault="009A6539" w:rsidP="009A6539">
      <w:pPr>
        <w:pStyle w:val="Akapitzlist"/>
        <w:tabs>
          <w:tab w:val="left" w:pos="426"/>
        </w:tabs>
        <w:spacing w:before="1"/>
        <w:ind w:left="284" w:right="124" w:firstLine="479"/>
        <w:rPr>
          <w:rFonts w:ascii="Times New Roman" w:hAnsi="Times New Roman" w:cs="Times New Roman"/>
          <w:b/>
          <w:color w:val="333333"/>
          <w:sz w:val="21"/>
          <w:szCs w:val="21"/>
        </w:rPr>
      </w:pPr>
      <w:r>
        <w:rPr>
          <w:rFonts w:ascii="Times New Roman" w:hAnsi="Times New Roman" w:cs="Times New Roman"/>
          <w:b/>
          <w:color w:val="333333"/>
          <w:sz w:val="21"/>
          <w:szCs w:val="21"/>
        </w:rPr>
        <w:t xml:space="preserve">                                                          </w:t>
      </w:r>
      <w:r w:rsidRPr="009A6539">
        <w:rPr>
          <w:rFonts w:ascii="Times New Roman" w:hAnsi="Times New Roman" w:cs="Times New Roman"/>
          <w:b/>
          <w:color w:val="333333"/>
          <w:sz w:val="21"/>
          <w:szCs w:val="21"/>
        </w:rPr>
        <w:t>PODWYKONAWSTWO</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 xml:space="preserve">Wykonawca może powierzyć wykonanie części zamówienia podwykonawcy (podwykonawcom). </w:t>
      </w:r>
    </w:p>
    <w:p w:rsidR="009A6539" w:rsidRPr="009A6539" w:rsidRDefault="009A6539" w:rsidP="009A6539">
      <w:pPr>
        <w:pStyle w:val="pkt"/>
        <w:numPr>
          <w:ilvl w:val="2"/>
          <w:numId w:val="1"/>
        </w:numPr>
        <w:spacing w:before="0" w:after="0"/>
        <w:ind w:left="851" w:hanging="425"/>
        <w:rPr>
          <w:sz w:val="21"/>
          <w:szCs w:val="21"/>
        </w:rPr>
      </w:pPr>
      <w:r w:rsidRPr="009A6539">
        <w:rPr>
          <w:sz w:val="21"/>
          <w:szCs w:val="21"/>
        </w:rPr>
        <w:t>Zamawiający nie zastrzega obowiązku osobistego wykonania przez Wykonawcę kluczowych części zamówienia.</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 xml:space="preserve">W przypadku powierzenia części zamówienia podwykonawcom, zamawiający zastrzega sobie prawo do zbadania podstaw wykluczenia podwykonawcy niebędącego podmiotem udostepniającym zasoby, w zakresie określonym w niniejszym postępowaniu.   </w:t>
      </w:r>
    </w:p>
    <w:p w:rsidR="009A6539" w:rsidRPr="009A6539" w:rsidRDefault="009A6539" w:rsidP="009A6539">
      <w:pPr>
        <w:pStyle w:val="pkt"/>
        <w:numPr>
          <w:ilvl w:val="0"/>
          <w:numId w:val="1"/>
        </w:numPr>
        <w:spacing w:before="0" w:after="0"/>
        <w:ind w:left="851" w:hanging="425"/>
        <w:rPr>
          <w:sz w:val="21"/>
          <w:szCs w:val="21"/>
        </w:rPr>
      </w:pPr>
      <w:r w:rsidRPr="009A6539">
        <w:rPr>
          <w:sz w:val="21"/>
          <w:szCs w:val="21"/>
        </w:rPr>
        <w:t>W przypadku opisanym w podpunkcie 4, wykonawca na żądanie zamawiającego zobowiązany będzie przedstawić oświadczenie, o którym mowa w art. 125 ust. 1, lub podmiotowe środki dowodowe dotyczące tego podwykonawcy.</w:t>
      </w:r>
    </w:p>
    <w:p w:rsidR="00D757C7" w:rsidRDefault="00D757C7" w:rsidP="002D7842">
      <w:pPr>
        <w:pStyle w:val="Nagwek1"/>
        <w:ind w:left="0" w:right="124"/>
        <w:rPr>
          <w:rFonts w:ascii="Times New Roman" w:hAnsi="Times New Roman" w:cs="Times New Roman"/>
          <w:sz w:val="21"/>
          <w:szCs w:val="21"/>
        </w:rPr>
      </w:pPr>
    </w:p>
    <w:p w:rsidR="0036691D" w:rsidRPr="00DA4DAE" w:rsidRDefault="00A15047" w:rsidP="002D7842">
      <w:pPr>
        <w:pStyle w:val="Nagwek1"/>
        <w:ind w:left="0" w:right="124"/>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w:t>
      </w:r>
      <w:r w:rsidR="009A6539">
        <w:rPr>
          <w:rFonts w:ascii="Times New Roman" w:hAnsi="Times New Roman" w:cs="Times New Roman"/>
          <w:sz w:val="21"/>
          <w:szCs w:val="21"/>
        </w:rPr>
        <w:t>I</w:t>
      </w:r>
    </w:p>
    <w:p w:rsidR="0036691D" w:rsidRPr="00DA4DAE" w:rsidRDefault="00A15047" w:rsidP="00FD125B">
      <w:pPr>
        <w:spacing w:before="29" w:line="271" w:lineRule="auto"/>
        <w:ind w:right="-18"/>
        <w:jc w:val="center"/>
        <w:rPr>
          <w:rFonts w:ascii="Times New Roman" w:hAnsi="Times New Roman" w:cs="Times New Roman"/>
          <w:b/>
          <w:sz w:val="21"/>
          <w:szCs w:val="21"/>
        </w:rPr>
      </w:pPr>
      <w:r w:rsidRPr="00DA4DAE">
        <w:rPr>
          <w:rFonts w:ascii="Times New Roman" w:hAnsi="Times New Roman" w:cs="Times New Roman"/>
          <w:b/>
          <w:sz w:val="21"/>
          <w:szCs w:val="21"/>
        </w:rPr>
        <w:t>INFORMACJE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O FORMALNOŚCIACH, JAKIE POWINNY ZOSTAĆ DOPEŁNIONE PO WYBORZE OFERTY</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W CELU</w:t>
      </w:r>
      <w:r w:rsidR="00A505B2">
        <w:rPr>
          <w:rFonts w:ascii="Times New Roman" w:hAnsi="Times New Roman" w:cs="Times New Roman"/>
          <w:b/>
          <w:sz w:val="21"/>
          <w:szCs w:val="21"/>
        </w:rPr>
        <w:t xml:space="preserve"> </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ZAWARCIA 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SPRAWIE 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36691D" w:rsidRPr="00DA4DAE" w:rsidRDefault="0036691D" w:rsidP="002D7842">
      <w:pPr>
        <w:pStyle w:val="Tekstpodstawowy"/>
        <w:spacing w:before="2"/>
        <w:ind w:right="124"/>
        <w:jc w:val="left"/>
        <w:rPr>
          <w:rFonts w:ascii="Times New Roman" w:hAnsi="Times New Roman" w:cs="Times New Roman"/>
          <w:b/>
          <w:sz w:val="21"/>
          <w:szCs w:val="21"/>
        </w:rPr>
      </w:pP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Zamawiający</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zawiera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umowę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sprawie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zamówienia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publicznego,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terminie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krótszym</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niż</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10</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dnia</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przesłania zawiadomienia o wyborze najkorzystniejszej oferty, jeżeli zawiadomienie to zostało przesłane przy użyciu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środków komunikacji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elektronicznej,</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albo</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15</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dni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jeżeli</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zostało przesłane</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w</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inny</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sposób.</w:t>
      </w:r>
    </w:p>
    <w:p w:rsidR="0036691D" w:rsidRPr="00DA4DAE" w:rsidRDefault="00A15047" w:rsidP="00F25D41">
      <w:pPr>
        <w:pStyle w:val="Akapitzlist"/>
        <w:numPr>
          <w:ilvl w:val="2"/>
          <w:numId w:val="1"/>
        </w:numPr>
        <w:tabs>
          <w:tab w:val="left" w:pos="877"/>
        </w:tabs>
        <w:spacing w:before="1"/>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W przypadku wniesienia odwołania, zamawiający nie może zawrzeć umowy do czasu ogłoszenia przez Krajową Izbę</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Odwoławczą wyroku</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lub postanowienia</w:t>
      </w:r>
      <w:r w:rsidRPr="00DA4DAE">
        <w:rPr>
          <w:rFonts w:ascii="Times New Roman" w:hAnsi="Times New Roman" w:cs="Times New Roman"/>
          <w:color w:val="212121"/>
          <w:spacing w:val="-2"/>
          <w:sz w:val="21"/>
          <w:szCs w:val="21"/>
        </w:rPr>
        <w:t xml:space="preserve"> </w:t>
      </w:r>
      <w:r w:rsidRPr="00DA4DAE">
        <w:rPr>
          <w:rFonts w:ascii="Times New Roman" w:hAnsi="Times New Roman" w:cs="Times New Roman"/>
          <w:color w:val="212121"/>
          <w:sz w:val="21"/>
          <w:szCs w:val="21"/>
        </w:rPr>
        <w:t>kończącego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postępowanie.</w:t>
      </w:r>
    </w:p>
    <w:p w:rsidR="0036691D" w:rsidRPr="00DA4DAE" w:rsidRDefault="00A15047" w:rsidP="00F25D41">
      <w:pPr>
        <w:pStyle w:val="Akapitzlist"/>
        <w:numPr>
          <w:ilvl w:val="2"/>
          <w:numId w:val="1"/>
        </w:numPr>
        <w:tabs>
          <w:tab w:val="left" w:pos="877"/>
        </w:tabs>
        <w:ind w:right="124"/>
        <w:rPr>
          <w:rFonts w:ascii="Times New Roman" w:hAnsi="Times New Roman" w:cs="Times New Roman"/>
          <w:color w:val="212121"/>
          <w:sz w:val="21"/>
          <w:szCs w:val="21"/>
        </w:rPr>
      </w:pPr>
      <w:r w:rsidRPr="00DA4DAE">
        <w:rPr>
          <w:rFonts w:ascii="Times New Roman" w:hAnsi="Times New Roman" w:cs="Times New Roman"/>
          <w:color w:val="212121"/>
          <w:sz w:val="21"/>
          <w:szCs w:val="21"/>
        </w:rPr>
        <w:t>Umowa w sprawie zamówienia publicznego może zostać zawarta przed upływem terminów wskazanych w pkt 1 w</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okolicznościach, gdy w postępowaniu o udzielenie zamówienia prowadzonym w trybie przetargu nieograniczonego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złożono tylko</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jedną</w:t>
      </w:r>
      <w:r w:rsidRPr="00DA4DAE">
        <w:rPr>
          <w:rFonts w:ascii="Times New Roman" w:hAnsi="Times New Roman" w:cs="Times New Roman"/>
          <w:color w:val="212121"/>
          <w:spacing w:val="-1"/>
          <w:sz w:val="21"/>
          <w:szCs w:val="21"/>
        </w:rPr>
        <w:t xml:space="preserve"> </w:t>
      </w:r>
      <w:r w:rsidRPr="00DA4DAE">
        <w:rPr>
          <w:rFonts w:ascii="Times New Roman" w:hAnsi="Times New Roman" w:cs="Times New Roman"/>
          <w:color w:val="212121"/>
          <w:sz w:val="21"/>
          <w:szCs w:val="21"/>
        </w:rPr>
        <w:t>ofertę.</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Osoby reprezentujące Wykonawcę przy podpisywaniu umowy powinny posiadać ze sobą dokumenty potwierdzające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ich</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podpisania</w:t>
      </w:r>
      <w:r w:rsidRPr="00DA4DAE">
        <w:rPr>
          <w:rFonts w:ascii="Times New Roman" w:hAnsi="Times New Roman" w:cs="Times New Roman"/>
          <w:spacing w:val="-5"/>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ile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umocowanie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będzie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wynikać</w:t>
      </w:r>
      <w:r w:rsidRPr="00DA4DAE">
        <w:rPr>
          <w:rFonts w:ascii="Times New Roman" w:hAnsi="Times New Roman" w:cs="Times New Roman"/>
          <w:spacing w:val="35"/>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dokumentów</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załączonych</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oferty.</w:t>
      </w:r>
    </w:p>
    <w:p w:rsidR="0036691D" w:rsidRPr="00DA4DAE" w:rsidRDefault="00A15047" w:rsidP="00F25D41">
      <w:pPr>
        <w:pStyle w:val="Akapitzlist"/>
        <w:numPr>
          <w:ilvl w:val="2"/>
          <w:numId w:val="1"/>
        </w:numPr>
        <w:tabs>
          <w:tab w:val="left" w:pos="877"/>
        </w:tabs>
        <w:ind w:right="124"/>
        <w:rPr>
          <w:rFonts w:ascii="Times New Roman" w:hAnsi="Times New Roman" w:cs="Times New Roman"/>
          <w:sz w:val="21"/>
          <w:szCs w:val="21"/>
        </w:rPr>
      </w:pP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przypadku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wyboru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złożonej</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wspólnie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ubiegających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się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udzielenie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277D1B">
        <w:rPr>
          <w:rFonts w:ascii="Times New Roman" w:hAnsi="Times New Roman" w:cs="Times New Roman"/>
          <w:color w:val="000000" w:themeColor="text1"/>
          <w:sz w:val="21"/>
          <w:szCs w:val="21"/>
          <w:u w:val="single"/>
        </w:rPr>
        <w:t>może</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żądać</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zawarciem</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przedstawienia</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umowy</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regulującej</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współpracę</w:t>
      </w:r>
      <w:r w:rsidRPr="00277D1B">
        <w:rPr>
          <w:rFonts w:ascii="Times New Roman" w:hAnsi="Times New Roman" w:cs="Times New Roman"/>
          <w:color w:val="000000" w:themeColor="text1"/>
          <w:spacing w:val="40"/>
          <w:sz w:val="21"/>
          <w:szCs w:val="21"/>
          <w:u w:val="single"/>
        </w:rPr>
        <w:t xml:space="preserve"> </w:t>
      </w:r>
      <w:r w:rsidRPr="00277D1B">
        <w:rPr>
          <w:rFonts w:ascii="Times New Roman" w:hAnsi="Times New Roman" w:cs="Times New Roman"/>
          <w:color w:val="000000" w:themeColor="text1"/>
          <w:sz w:val="21"/>
          <w:szCs w:val="21"/>
          <w:u w:val="single"/>
        </w:rPr>
        <w:t>tych</w:t>
      </w:r>
      <w:r w:rsidRPr="00277D1B">
        <w:rPr>
          <w:rFonts w:ascii="Times New Roman" w:hAnsi="Times New Roman" w:cs="Times New Roman"/>
          <w:color w:val="000000" w:themeColor="text1"/>
          <w:spacing w:val="1"/>
          <w:sz w:val="21"/>
          <w:szCs w:val="21"/>
          <w:u w:val="single"/>
        </w:rPr>
        <w:t xml:space="preserve"> </w:t>
      </w:r>
      <w:r w:rsidRPr="00277D1B">
        <w:rPr>
          <w:rFonts w:ascii="Times New Roman" w:hAnsi="Times New Roman" w:cs="Times New Roman"/>
          <w:color w:val="000000" w:themeColor="text1"/>
          <w:sz w:val="21"/>
          <w:szCs w:val="21"/>
          <w:u w:val="single"/>
        </w:rPr>
        <w:t>Wykonawców.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taka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winna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określać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strony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cel</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sposób</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współdziałania,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zakres</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prac</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przewidzianych do wykonania każdego z nich, solidarną odpowiedzialność za wykonanie zamówienia, oznaczenie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 trwania konsorcjum (obejmującego okres realizacji przedmiotu zamówienia, gwarancji i rękojmi), wykluczenie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możliwości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wypowiedzenia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konsorcjum</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przez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któregokolwiek</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jego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członków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czasu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Zawarcie</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umowy</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nastąpi</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wg</w:t>
      </w:r>
      <w:r w:rsidRPr="00DA4DAE">
        <w:rPr>
          <w:rFonts w:ascii="Times New Roman" w:hAnsi="Times New Roman" w:cs="Times New Roman"/>
          <w:spacing w:val="-5"/>
          <w:sz w:val="21"/>
          <w:szCs w:val="21"/>
        </w:rPr>
        <w:t xml:space="preserve"> </w:t>
      </w:r>
      <w:r w:rsidR="00A505B2">
        <w:rPr>
          <w:rFonts w:ascii="Times New Roman" w:hAnsi="Times New Roman" w:cs="Times New Roman"/>
          <w:sz w:val="21"/>
          <w:szCs w:val="21"/>
        </w:rPr>
        <w:t xml:space="preserve">wzoru </w:t>
      </w:r>
      <w:r w:rsidRPr="00DA4DAE">
        <w:rPr>
          <w:rFonts w:ascii="Times New Roman" w:hAnsi="Times New Roman" w:cs="Times New Roman"/>
          <w:sz w:val="21"/>
          <w:szCs w:val="21"/>
        </w:rPr>
        <w:t>Zamawiającego.</w:t>
      </w:r>
    </w:p>
    <w:p w:rsidR="0036691D" w:rsidRPr="00DA4DAE" w:rsidRDefault="00A15047" w:rsidP="00F25D41">
      <w:pPr>
        <w:pStyle w:val="Akapitzlist"/>
        <w:numPr>
          <w:ilvl w:val="2"/>
          <w:numId w:val="1"/>
        </w:numPr>
        <w:tabs>
          <w:tab w:val="left" w:pos="877"/>
        </w:tabs>
        <w:ind w:right="124" w:hanging="361"/>
        <w:rPr>
          <w:rFonts w:ascii="Times New Roman" w:hAnsi="Times New Roman" w:cs="Times New Roman"/>
          <w:sz w:val="21"/>
          <w:szCs w:val="21"/>
        </w:rPr>
      </w:pPr>
      <w:r w:rsidRPr="00DA4DAE">
        <w:rPr>
          <w:rFonts w:ascii="Times New Roman" w:hAnsi="Times New Roman" w:cs="Times New Roman"/>
          <w:sz w:val="21"/>
          <w:szCs w:val="21"/>
        </w:rPr>
        <w:t>Postanowienia</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ustalone</w:t>
      </w:r>
      <w:r w:rsidRPr="00DA4DAE">
        <w:rPr>
          <w:rFonts w:ascii="Times New Roman" w:hAnsi="Times New Roman" w:cs="Times New Roman"/>
          <w:spacing w:val="-4"/>
          <w:sz w:val="21"/>
          <w:szCs w:val="21"/>
        </w:rPr>
        <w:t xml:space="preserve"> </w:t>
      </w:r>
      <w:r w:rsidR="00854CFB">
        <w:rPr>
          <w:rFonts w:ascii="Times New Roman" w:hAnsi="Times New Roman" w:cs="Times New Roman"/>
          <w:spacing w:val="-4"/>
          <w:sz w:val="21"/>
          <w:szCs w:val="21"/>
        </w:rPr>
        <w:t xml:space="preserve">w </w:t>
      </w:r>
      <w:r w:rsidR="005A1904">
        <w:rPr>
          <w:rFonts w:ascii="Times New Roman" w:hAnsi="Times New Roman" w:cs="Times New Roman"/>
          <w:b/>
          <w:sz w:val="21"/>
          <w:szCs w:val="21"/>
        </w:rPr>
        <w:t>PROJEKTOWANYCH</w:t>
      </w:r>
      <w:r w:rsidR="005A1904" w:rsidRPr="00DA4DAE">
        <w:rPr>
          <w:rFonts w:ascii="Times New Roman" w:hAnsi="Times New Roman" w:cs="Times New Roman"/>
          <w:b/>
          <w:spacing w:val="1"/>
          <w:sz w:val="21"/>
          <w:szCs w:val="21"/>
        </w:rPr>
        <w:t xml:space="preserve"> </w:t>
      </w:r>
      <w:r w:rsidR="005A1904" w:rsidRPr="00DA4DAE">
        <w:rPr>
          <w:rFonts w:ascii="Times New Roman" w:hAnsi="Times New Roman" w:cs="Times New Roman"/>
          <w:b/>
          <w:sz w:val="21"/>
          <w:szCs w:val="21"/>
        </w:rPr>
        <w:t>POSTANOWIENIA</w:t>
      </w:r>
      <w:r w:rsidR="005A1904">
        <w:rPr>
          <w:rFonts w:ascii="Times New Roman" w:hAnsi="Times New Roman" w:cs="Times New Roman"/>
          <w:b/>
          <w:sz w:val="21"/>
          <w:szCs w:val="21"/>
        </w:rPr>
        <w:t>CH</w:t>
      </w:r>
      <w:r w:rsidR="005A1904" w:rsidRPr="00DA4DAE">
        <w:rPr>
          <w:rFonts w:ascii="Times New Roman" w:hAnsi="Times New Roman" w:cs="Times New Roman"/>
          <w:b/>
          <w:sz w:val="21"/>
          <w:szCs w:val="21"/>
        </w:rPr>
        <w:t xml:space="preserve"> UMOWY </w:t>
      </w:r>
      <w:r w:rsidRPr="00DA4DAE">
        <w:rPr>
          <w:rFonts w:ascii="Times New Roman" w:hAnsi="Times New Roman" w:cs="Times New Roman"/>
          <w:sz w:val="21"/>
          <w:szCs w:val="21"/>
        </w:rPr>
        <w:t>nie</w:t>
      </w:r>
      <w:r w:rsidRPr="00DA4DAE">
        <w:rPr>
          <w:rFonts w:ascii="Times New Roman" w:hAnsi="Times New Roman" w:cs="Times New Roman"/>
          <w:spacing w:val="-3"/>
          <w:sz w:val="21"/>
          <w:szCs w:val="21"/>
        </w:rPr>
        <w:t xml:space="preserve"> </w:t>
      </w:r>
      <w:r w:rsidRPr="00DA4DAE">
        <w:rPr>
          <w:rFonts w:ascii="Times New Roman" w:hAnsi="Times New Roman" w:cs="Times New Roman"/>
          <w:sz w:val="21"/>
          <w:szCs w:val="21"/>
        </w:rPr>
        <w:t>podlegają</w:t>
      </w:r>
      <w:r w:rsidRPr="00DA4DAE">
        <w:rPr>
          <w:rFonts w:ascii="Times New Roman" w:hAnsi="Times New Roman" w:cs="Times New Roman"/>
          <w:spacing w:val="-4"/>
          <w:sz w:val="21"/>
          <w:szCs w:val="21"/>
        </w:rPr>
        <w:t xml:space="preserve"> </w:t>
      </w:r>
      <w:r w:rsidRPr="00DA4DAE">
        <w:rPr>
          <w:rFonts w:ascii="Times New Roman" w:hAnsi="Times New Roman" w:cs="Times New Roman"/>
          <w:sz w:val="21"/>
          <w:szCs w:val="21"/>
        </w:rPr>
        <w:t>negocjacjom.</w:t>
      </w:r>
    </w:p>
    <w:p w:rsidR="0036691D" w:rsidRDefault="00A15047" w:rsidP="00F25D41">
      <w:pPr>
        <w:pStyle w:val="Akapitzlist"/>
        <w:numPr>
          <w:ilvl w:val="2"/>
          <w:numId w:val="1"/>
        </w:numPr>
        <w:tabs>
          <w:tab w:val="left" w:pos="877"/>
        </w:tabs>
        <w:spacing w:before="1"/>
        <w:ind w:right="124"/>
        <w:rPr>
          <w:rFonts w:ascii="Times New Roman" w:hAnsi="Times New Roman" w:cs="Times New Roman"/>
          <w:sz w:val="21"/>
          <w:szCs w:val="21"/>
        </w:rPr>
      </w:pPr>
      <w:r w:rsidRPr="00DA4DAE">
        <w:rPr>
          <w:rFonts w:ascii="Times New Roman" w:hAnsi="Times New Roman" w:cs="Times New Roman"/>
          <w:sz w:val="21"/>
          <w:szCs w:val="21"/>
        </w:rPr>
        <w:t>Jeżeli wykonawca, którego oferta została wybrana jako najkorzystniejsza, uchyla się od zawarcia umowy w sprawie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zamówienia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publicznego,</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zamawiający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może</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dokonać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ponownego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badania</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i</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oceny</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spośród</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pozostałych</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postępowaniu</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wykonawców</w:t>
      </w:r>
      <w:r w:rsidRPr="00DA4DAE">
        <w:rPr>
          <w:rFonts w:ascii="Times New Roman" w:hAnsi="Times New Roman" w:cs="Times New Roman"/>
          <w:spacing w:val="39"/>
          <w:sz w:val="21"/>
          <w:szCs w:val="21"/>
        </w:rPr>
        <w:t xml:space="preserve"> </w:t>
      </w:r>
      <w:r w:rsidRPr="00DA4DAE">
        <w:rPr>
          <w:rFonts w:ascii="Times New Roman" w:hAnsi="Times New Roman" w:cs="Times New Roman"/>
          <w:sz w:val="21"/>
          <w:szCs w:val="21"/>
        </w:rPr>
        <w:t>oraz</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wybrać</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najkorzystniejszą</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ofertę</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albo</w:t>
      </w:r>
      <w:r w:rsidRPr="00DA4DAE">
        <w:rPr>
          <w:rFonts w:ascii="Times New Roman" w:hAnsi="Times New Roman" w:cs="Times New Roman"/>
          <w:spacing w:val="1"/>
          <w:sz w:val="21"/>
          <w:szCs w:val="21"/>
        </w:rPr>
        <w:t xml:space="preserve"> </w:t>
      </w:r>
      <w:r w:rsidRPr="00DA4DAE">
        <w:rPr>
          <w:rFonts w:ascii="Times New Roman" w:hAnsi="Times New Roman" w:cs="Times New Roman"/>
          <w:sz w:val="21"/>
          <w:szCs w:val="21"/>
        </w:rPr>
        <w:t>unieważnić</w:t>
      </w:r>
      <w:r w:rsidRPr="00DA4DAE">
        <w:rPr>
          <w:rFonts w:ascii="Times New Roman" w:hAnsi="Times New Roman" w:cs="Times New Roman"/>
          <w:spacing w:val="-2"/>
          <w:sz w:val="21"/>
          <w:szCs w:val="21"/>
        </w:rPr>
        <w:t xml:space="preserve"> </w:t>
      </w:r>
      <w:r w:rsidRPr="00DA4DAE">
        <w:rPr>
          <w:rFonts w:ascii="Times New Roman" w:hAnsi="Times New Roman" w:cs="Times New Roman"/>
          <w:sz w:val="21"/>
          <w:szCs w:val="21"/>
        </w:rPr>
        <w:t>postępowanie</w:t>
      </w:r>
      <w:r w:rsidR="00DC5D8D">
        <w:rPr>
          <w:rFonts w:ascii="Times New Roman" w:hAnsi="Times New Roman" w:cs="Times New Roman"/>
          <w:sz w:val="21"/>
          <w:szCs w:val="21"/>
        </w:rPr>
        <w:t>.</w:t>
      </w:r>
    </w:p>
    <w:p w:rsidR="00535933" w:rsidRDefault="00535933" w:rsidP="00976053">
      <w:pPr>
        <w:pStyle w:val="Tekstpodstawowy"/>
        <w:spacing w:before="8"/>
        <w:ind w:right="124"/>
        <w:jc w:val="center"/>
        <w:rPr>
          <w:rFonts w:ascii="Times New Roman" w:hAnsi="Times New Roman" w:cs="Times New Roman"/>
          <w:b/>
          <w:sz w:val="21"/>
          <w:szCs w:val="21"/>
        </w:rPr>
      </w:pPr>
    </w:p>
    <w:p w:rsidR="00535933" w:rsidRDefault="00535933" w:rsidP="00976053">
      <w:pPr>
        <w:pStyle w:val="Tekstpodstawowy"/>
        <w:spacing w:before="8"/>
        <w:ind w:right="124"/>
        <w:jc w:val="center"/>
        <w:rPr>
          <w:rFonts w:ascii="Times New Roman" w:hAnsi="Times New Roman" w:cs="Times New Roman"/>
          <w:b/>
          <w:sz w:val="21"/>
          <w:szCs w:val="21"/>
        </w:rPr>
      </w:pP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 xml:space="preserve">KLAUZULA INFORMACYJNA DLA OSÓB BIORĄCYCH UDZIAŁ W POSTĘPOWANIU </w:t>
      </w:r>
    </w:p>
    <w:p w:rsidR="00DD7ABA" w:rsidRDefault="00DD7ABA" w:rsidP="00DD7ABA">
      <w:pPr>
        <w:pStyle w:val="Tekstpodstawowy"/>
        <w:spacing w:before="8"/>
        <w:ind w:left="567" w:right="124"/>
        <w:jc w:val="center"/>
        <w:rPr>
          <w:rFonts w:ascii="Times New Roman" w:hAnsi="Times New Roman" w:cs="Times New Roman"/>
          <w:b/>
          <w:sz w:val="21"/>
          <w:szCs w:val="21"/>
        </w:rPr>
      </w:pPr>
      <w:r>
        <w:rPr>
          <w:rFonts w:ascii="Times New Roman" w:hAnsi="Times New Roman" w:cs="Times New Roman"/>
          <w:b/>
          <w:sz w:val="21"/>
          <w:szCs w:val="21"/>
        </w:rPr>
        <w:t>O UDZIELENIE ZAMÓWIENIA PUBLICZNEGO ORAZ OSÓB WYZNACZONYCH DO KONTATKU</w:t>
      </w:r>
    </w:p>
    <w:p w:rsidR="00DD7ABA" w:rsidRDefault="00DD7ABA" w:rsidP="00DD7ABA">
      <w:pPr>
        <w:pStyle w:val="Tekstpodstawowy"/>
        <w:spacing w:before="8"/>
        <w:ind w:left="567" w:right="124"/>
        <w:jc w:val="left"/>
        <w:rPr>
          <w:rFonts w:ascii="Times New Roman" w:hAnsi="Times New Roman" w:cs="Times New Roman"/>
          <w:b/>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 xml:space="preserve">Kto jest Administratorem moich danych osobowych?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Administratorem Państwa danych osobowych jest Uniwersytecki Szpital Kliniczny nr 2 PUM w Szczecinie al. Powstańców Wielkopolskich 72, 70-111 Szczecin.</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Z kim mogę się skontaktować w kwestiach związanych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Administrator powołał Inspektora  Ochrony  Danych (IOD). Kontakt z IOD jest możliwy telefonicznie pod nr: 91 466 14 77, lub za pośrednictwem poczty elektronicznej pod</w:t>
      </w:r>
      <w:r>
        <w:rPr>
          <w:rFonts w:ascii="Times New Roman" w:hAnsi="Times New Roman" w:cs="Times New Roman"/>
          <w:color w:val="244061"/>
          <w:sz w:val="21"/>
          <w:szCs w:val="21"/>
        </w:rPr>
        <w:t xml:space="preserve"> adresem: </w:t>
      </w:r>
      <w:hyperlink r:id="rId25" w:history="1">
        <w:r w:rsidRPr="001F77C5">
          <w:rPr>
            <w:rStyle w:val="Hipercze"/>
            <w:rFonts w:ascii="Times New Roman" w:hAnsi="Times New Roman"/>
            <w:sz w:val="21"/>
            <w:szCs w:val="21"/>
          </w:rPr>
          <w:t>iod@usk2.szczecin.pl</w:t>
        </w:r>
      </w:hyperlink>
      <w:r>
        <w:rPr>
          <w:rFonts w:ascii="Times New Roman" w:hAnsi="Times New Roman" w:cs="Times New Roman"/>
          <w:color w:val="244061"/>
          <w:sz w:val="21"/>
          <w:szCs w:val="21"/>
        </w:rPr>
        <w:t xml:space="preserve"> </w:t>
      </w:r>
      <w:r w:rsidRPr="002C1DBE">
        <w:rPr>
          <w:rFonts w:ascii="Times New Roman" w:hAnsi="Times New Roman" w:cs="Times New Roman"/>
          <w:color w:val="244061"/>
          <w:sz w:val="21"/>
          <w:szCs w:val="21"/>
        </w:rPr>
        <w:t xml:space="preserve"> Do IOD należy kierować wyłącznie sprawy dotyczące przetwarzania Państwa danych przez</w:t>
      </w:r>
      <w:r w:rsidR="000D45DB">
        <w:rPr>
          <w:rFonts w:ascii="Times New Roman" w:hAnsi="Times New Roman" w:cs="Times New Roman"/>
          <w:color w:val="244061"/>
          <w:sz w:val="21"/>
          <w:szCs w:val="21"/>
        </w:rPr>
        <w:t xml:space="preserve"> USK</w:t>
      </w:r>
      <w:r w:rsidRPr="002C1DBE">
        <w:rPr>
          <w:rFonts w:ascii="Times New Roman" w:hAnsi="Times New Roman" w:cs="Times New Roman"/>
          <w:color w:val="244061"/>
          <w:sz w:val="21"/>
          <w:szCs w:val="21"/>
        </w:rPr>
        <w:t>-2, w tym sprawy dotyczące realizacji praw w zakresie dostępu do swoich danych, ich sprostowania, usuwania, ograniczenia przetwarzania oraz sprzeciwu na ich przetwarzanie.</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Skąd Administrator ma moje dane osobowe?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Państwa dane osobowe zostały przekazane Administratorowi przez Państwa Pracodawcę lub Zleceniobiorcę biorącego udział w postępowaniu o udzielenie zamówienia publicznego prowadzonego przez </w:t>
      </w:r>
      <w:r w:rsidR="000D45DB">
        <w:rPr>
          <w:rFonts w:ascii="Times New Roman" w:hAnsi="Times New Roman" w:cs="Times New Roman"/>
          <w:color w:val="244061"/>
          <w:sz w:val="21"/>
          <w:szCs w:val="21"/>
        </w:rPr>
        <w:t>USK</w:t>
      </w:r>
      <w:r w:rsidRPr="002C1DBE">
        <w:rPr>
          <w:rFonts w:ascii="Times New Roman" w:hAnsi="Times New Roman" w:cs="Times New Roman"/>
          <w:color w:val="244061"/>
          <w:sz w:val="21"/>
          <w:szCs w:val="21"/>
        </w:rPr>
        <w:t>-2. Państwa dane osobowe mogły również zostać podane Administratorowi przez Państwa.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moje dane są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Administrator przetwarza Państwa dane osobowe przewidziane przepisami ustawy z dnia 11 września 2019 r. Prawo zamówień Publicznych oraz Rozporządzenia Ministra Rozwoju z dnia 26 lipca 2016 r. w sprawie rodzajów dokumentów, jakie może żądać zamawiający od wykonawcy w postępowaniu o udzielenie zamówienia. Ponadto Administrator może przetwarzać Państwa dane osobowe takie jak imię, nazwisko, stanowisko, numer telefonu oraz adres e-mail. </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jakim celu będą przetwarzane moje dane osobowe?</w:t>
      </w:r>
    </w:p>
    <w:p w:rsidR="002C1DBE" w:rsidRDefault="002C1DBE" w:rsidP="002C1DBE">
      <w:pPr>
        <w:ind w:left="567" w:right="124"/>
        <w:rPr>
          <w:rFonts w:ascii="Times New Roman" w:hAnsi="Times New Roman" w:cs="Times New Roman"/>
          <w:color w:val="244061"/>
          <w:sz w:val="21"/>
          <w:szCs w:val="21"/>
        </w:rPr>
      </w:pPr>
    </w:p>
    <w:p w:rsidR="008F1583" w:rsidRDefault="008F1583" w:rsidP="002C1DBE">
      <w:pPr>
        <w:ind w:left="567" w:right="124"/>
        <w:rPr>
          <w:rFonts w:ascii="Times New Roman" w:hAnsi="Times New Roman" w:cs="Times New Roman"/>
          <w:color w:val="244061"/>
          <w:sz w:val="21"/>
          <w:szCs w:val="21"/>
        </w:rPr>
      </w:pPr>
    </w:p>
    <w:p w:rsidR="002C1DBE" w:rsidRPr="002C1DBE" w:rsidRDefault="002C1DBE" w:rsidP="002C1DBE">
      <w:pPr>
        <w:widowControl/>
        <w:autoSpaceDE/>
        <w:autoSpaceDN/>
        <w:spacing w:line="360" w:lineRule="auto"/>
        <w:jc w:val="both"/>
        <w:rPr>
          <w:rFonts w:ascii="Times New Roman" w:eastAsia="Times New Roman" w:hAnsi="Times New Roman" w:cs="Times New Roman"/>
          <w:b/>
          <w:color w:val="244061"/>
          <w:sz w:val="21"/>
          <w:szCs w:val="21"/>
        </w:rPr>
      </w:pPr>
      <w:r>
        <w:rPr>
          <w:rFonts w:ascii="Times New Roman" w:eastAsia="Times New Roman" w:hAnsi="Times New Roman" w:cs="Times New Roman"/>
          <w:b/>
          <w:color w:val="244061"/>
          <w:sz w:val="21"/>
          <w:szCs w:val="21"/>
        </w:rPr>
        <w:t xml:space="preserve">          </w:t>
      </w:r>
      <w:r w:rsidRPr="002C1DBE">
        <w:rPr>
          <w:rFonts w:ascii="Times New Roman" w:eastAsia="Times New Roman" w:hAnsi="Times New Roman" w:cs="Times New Roman"/>
          <w:b/>
          <w:color w:val="244061"/>
          <w:sz w:val="21"/>
          <w:szCs w:val="21"/>
        </w:rPr>
        <w:t>W jakim celu będą przetwarzane moje dane osobowe?</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821"/>
        <w:gridCol w:w="6448"/>
      </w:tblGrid>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Lp.</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Cel przetwarzania</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Podstawa prawna</w:t>
            </w:r>
          </w:p>
        </w:tc>
      </w:tr>
      <w:tr w:rsidR="002C1DBE" w:rsidRPr="002C1DBE" w:rsidTr="002C1DBE">
        <w:trPr>
          <w:trHeight w:val="1066"/>
        </w:trPr>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 xml:space="preserve">Przeprowadzenie postępowania o udzielenie zamówienia publicznego </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rPr>
              <w:t>art. 6 ust 1 lit. c) RODO; u</w:t>
            </w:r>
            <w:r w:rsidRPr="00464E24">
              <w:rPr>
                <w:rFonts w:ascii="Times New Roman" w:eastAsia="Times New Roman" w:hAnsi="Times New Roman" w:cs="Times New Roman"/>
                <w:sz w:val="20"/>
                <w:szCs w:val="20"/>
                <w:lang w:eastAsia="pl-PL"/>
              </w:rPr>
              <w:t xml:space="preserve">stawa z dnia 11 września 2019 roku Prawo zamówień  publicznych;  Rozporządzenia Ministra Rozwoju z dnia 26 lipca 2016 r. w sprawie rodzajów dokumentów, jakie może żądać zamawiający od wykonawcy w postępowaniu o udzielenie zamówienia; </w:t>
            </w:r>
          </w:p>
        </w:tc>
      </w:tr>
      <w:tr w:rsidR="002C1DBE" w:rsidRPr="002C1DBE" w:rsidTr="002C1DBE">
        <w:tc>
          <w:tcPr>
            <w:tcW w:w="426"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jc w:val="both"/>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lang w:eastAsia="ar-SA"/>
              </w:rPr>
            </w:pPr>
            <w:r w:rsidRPr="00464E24">
              <w:rPr>
                <w:rFonts w:ascii="Times New Roman" w:eastAsia="Times New Roman" w:hAnsi="Times New Roman" w:cs="Times New Roman"/>
                <w:sz w:val="20"/>
                <w:szCs w:val="20"/>
                <w:lang w:eastAsia="ar-SA"/>
              </w:rPr>
              <w:t>Archiwizacja dokumentów</w:t>
            </w:r>
          </w:p>
        </w:tc>
        <w:tc>
          <w:tcPr>
            <w:tcW w:w="6497" w:type="dxa"/>
            <w:tcBorders>
              <w:top w:val="single" w:sz="4" w:space="0" w:color="auto"/>
              <w:left w:val="single" w:sz="4" w:space="0" w:color="auto"/>
              <w:bottom w:val="single" w:sz="4" w:space="0" w:color="auto"/>
              <w:right w:val="single" w:sz="4" w:space="0" w:color="auto"/>
            </w:tcBorders>
            <w:hideMark/>
          </w:tcPr>
          <w:p w:rsidR="002C1DBE" w:rsidRPr="00464E24" w:rsidRDefault="002C1DBE" w:rsidP="002C1DBE">
            <w:pPr>
              <w:widowControl/>
              <w:autoSpaceDE/>
              <w:autoSpaceDN/>
              <w:spacing w:line="360" w:lineRule="auto"/>
              <w:rPr>
                <w:rFonts w:ascii="Times New Roman" w:eastAsia="Times New Roman" w:hAnsi="Times New Roman" w:cs="Times New Roman"/>
                <w:sz w:val="20"/>
                <w:szCs w:val="20"/>
              </w:rPr>
            </w:pPr>
            <w:r w:rsidRPr="00464E24">
              <w:rPr>
                <w:rFonts w:ascii="Times New Roman" w:eastAsia="Times New Roman" w:hAnsi="Times New Roman" w:cs="Times New Roman"/>
                <w:sz w:val="20"/>
                <w:szCs w:val="20"/>
                <w:lang w:eastAsia="pl-PL"/>
              </w:rPr>
              <w:t>art. 6 ust 1 lit. c) RODO; ustawa  z dnia 20 października 2015 r. w sprawie klasyfikowania i kwalifikowania dokumentacji, przekazywania materiałów archiwalnych do archiwów państwowych i brakowania dokumentacji niearchiwalnej.</w:t>
            </w:r>
          </w:p>
        </w:tc>
      </w:tr>
    </w:tbl>
    <w:p w:rsidR="002C1DBE" w:rsidRDefault="002C1DBE" w:rsidP="002C1DBE">
      <w:pPr>
        <w:ind w:left="567" w:right="124"/>
        <w:rPr>
          <w:rFonts w:ascii="Times New Roman" w:hAnsi="Times New Roman" w:cs="Times New Roman"/>
          <w:color w:val="244061"/>
          <w:sz w:val="21"/>
          <w:szCs w:val="21"/>
        </w:rPr>
      </w:pP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komuś udostępniane?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Odbiorcami Państwa danych osobowych będą podmioty uprawnione do uzyskania danych osobowych na podstawie przepisów prawa oraz podmioty, z którymi administrator zawrze umowy powierzenia.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 Czy moje dane mogą zostać przekazane poza Europejski Obszar Gospodarczy?</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W związku z jawnością postępowania o udzielenie zamówienia publicznego Państwa dane  mogą być przekazywane do państw z poza EOG. Przekazanie danych do Państw trzecich może nastąpić wyłącznie pod warunkiem spełnienia wymagań spełnionych w RODO, w szczególności na podstawie decyzji Komisji Europejskiej stwierdzającej odpowiedni stopień ochrony lub z zastrzeżeniem odpowiednich zabezpieczeń. Nie przewidujemy przekazywania Państwa danych do instytucji międzynarodowych.</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 długo moje dane będą przetwarzane?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pozyskane w związku z postępowaniem o udzielenie zamówienia publicznego przetwarzane będą przez okres 5 lat: od dnia zakończenia postępowania o udzielenie zamówienia.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Jakie są moje prawa związane z przetwarzaniem moich danych Osobowych</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Posiadają  Państwo:</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15 RODO prawo dostępu do danych osobowych Pani/Pana dotyczących; </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2C1DBE">
        <w:rPr>
          <w:rFonts w:ascii="Times New Roman" w:hAnsi="Times New Roman" w:cs="Times New Roman"/>
          <w:color w:val="244061"/>
          <w:sz w:val="21"/>
          <w:szCs w:val="21"/>
        </w:rPr>
        <w:t>Pzp</w:t>
      </w:r>
      <w:proofErr w:type="spellEnd"/>
      <w:r w:rsidRPr="002C1DBE">
        <w:rPr>
          <w:rFonts w:ascii="Times New Roman" w:hAnsi="Times New Roman" w:cs="Times New Roman"/>
          <w:color w:val="244061"/>
          <w:sz w:val="21"/>
          <w:szCs w:val="21"/>
        </w:rPr>
        <w:t xml:space="preserve"> oraz nie może naruszać integralności protokołu postępowania oraz jego załączników;</w:t>
      </w:r>
    </w:p>
    <w:p w:rsidR="002C1DBE" w:rsidRPr="002C1DBE" w:rsidRDefault="002C1DBE" w:rsidP="002C1DBE">
      <w:pPr>
        <w:pStyle w:val="Akapitzlist"/>
        <w:numPr>
          <w:ilvl w:val="0"/>
          <w:numId w:val="51"/>
        </w:numPr>
        <w:ind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Z  powyższych uprawnień mogą Państwo skorzystać w siedzibie administratora, pisząc na adres administratora lub za pośrednictwem poczty elektronicznej kierując korespondencję na adres: iod@usk2.szczecin.pl. Mają Państwo również prawo wniesienia skargi do organu nadzorczego, jakim jest Urząd Ochrony Danych Osobowych mieszczący się pod adresem ul. Stawki 2, 00-193 Warszawa;</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podanie moich danych jest obowiązkowe?</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Podanie danych osobowych do powyżej wymienionych celów nie jest obowiązkowe, ale może być warunkiem niezbędnym do wzięcia udziału w prowadzonym postępowaniu.</w:t>
      </w:r>
    </w:p>
    <w:p w:rsidR="002C1DBE" w:rsidRPr="002C1DBE" w:rsidRDefault="002C1DBE" w:rsidP="002C1DBE">
      <w:pPr>
        <w:ind w:left="567" w:right="124"/>
        <w:rPr>
          <w:rFonts w:ascii="Times New Roman" w:hAnsi="Times New Roman" w:cs="Times New Roman"/>
          <w:b/>
          <w:color w:val="244061"/>
          <w:sz w:val="21"/>
          <w:szCs w:val="21"/>
        </w:rPr>
      </w:pPr>
      <w:r w:rsidRPr="002C1DBE">
        <w:rPr>
          <w:rFonts w:ascii="Times New Roman" w:hAnsi="Times New Roman" w:cs="Times New Roman"/>
          <w:b/>
          <w:color w:val="244061"/>
          <w:sz w:val="21"/>
          <w:szCs w:val="21"/>
        </w:rPr>
        <w:t>Czy moje dane będą przetwarzane jeszcze w jakiś sposób</w:t>
      </w:r>
    </w:p>
    <w:p w:rsidR="002C1DBE" w:rsidRPr="002C1DBE" w:rsidRDefault="002C1DBE" w:rsidP="002C1DBE">
      <w:pPr>
        <w:ind w:left="567" w:right="124"/>
        <w:rPr>
          <w:rFonts w:ascii="Times New Roman" w:hAnsi="Times New Roman" w:cs="Times New Roman"/>
          <w:color w:val="244061"/>
          <w:sz w:val="21"/>
          <w:szCs w:val="21"/>
        </w:rPr>
      </w:pPr>
      <w:r w:rsidRPr="002C1DBE">
        <w:rPr>
          <w:rFonts w:ascii="Times New Roman" w:hAnsi="Times New Roman" w:cs="Times New Roman"/>
          <w:color w:val="244061"/>
          <w:sz w:val="21"/>
          <w:szCs w:val="21"/>
        </w:rPr>
        <w:t>Państwa dane osobowe przetwarzane są w ściśle ograniczonym minimalnym zakresie niezbędnym do realizowania ww. celów, administrator danych nie stosuje zautomatyzowanego podejmowania decyzji w tym profilowania.</w:t>
      </w:r>
    </w:p>
    <w:p w:rsidR="002C1DBE" w:rsidRPr="002C1DBE" w:rsidRDefault="002C1DBE" w:rsidP="002C1DBE">
      <w:pPr>
        <w:ind w:left="567" w:right="124"/>
        <w:rPr>
          <w:rFonts w:ascii="Times New Roman" w:hAnsi="Times New Roman" w:cs="Times New Roman"/>
          <w:b/>
          <w:color w:val="244061"/>
          <w:sz w:val="19"/>
          <w:szCs w:val="19"/>
        </w:rPr>
      </w:pPr>
    </w:p>
    <w:p w:rsidR="00DD7ABA" w:rsidRPr="002C1DBE" w:rsidRDefault="00DD7ABA" w:rsidP="002C1DBE">
      <w:pPr>
        <w:pStyle w:val="Tekstpodstawowy"/>
        <w:spacing w:before="8"/>
        <w:ind w:left="567" w:right="124"/>
        <w:rPr>
          <w:rFonts w:ascii="Times New Roman" w:hAnsi="Times New Roman" w:cs="Times New Roman"/>
          <w:color w:val="0070C0"/>
          <w:sz w:val="21"/>
          <w:szCs w:val="21"/>
        </w:rPr>
      </w:pPr>
      <w:r w:rsidRPr="002C1DBE">
        <w:rPr>
          <w:rFonts w:ascii="Times New Roman" w:hAnsi="Times New Roman" w:cs="Times New Roman"/>
          <w:color w:val="0070C0"/>
          <w:sz w:val="21"/>
          <w:szCs w:val="21"/>
        </w:rPr>
        <w:t xml:space="preserve">Jednocześnie Wykonawca oświadcza, że wypełnił w imieniu Administratora obowiązek informacyjny przewidziany w art. 13 lub art. 14 RODO wobec osób fizycznych, których dane osobowe przekazał do </w:t>
      </w:r>
      <w:r w:rsidR="000923DE">
        <w:rPr>
          <w:rFonts w:ascii="Times New Roman" w:hAnsi="Times New Roman" w:cs="Times New Roman"/>
          <w:color w:val="0070C0"/>
          <w:sz w:val="21"/>
          <w:szCs w:val="21"/>
        </w:rPr>
        <w:t xml:space="preserve">Uniwersyteckiego </w:t>
      </w:r>
      <w:r w:rsidRPr="002C1DBE">
        <w:rPr>
          <w:rFonts w:ascii="Times New Roman" w:hAnsi="Times New Roman" w:cs="Times New Roman"/>
          <w:color w:val="0070C0"/>
          <w:sz w:val="21"/>
          <w:szCs w:val="21"/>
        </w:rPr>
        <w:t xml:space="preserve"> Szpitala Klinicznego Nr 2 PUM w Szczecinie  w celu ubiegania się o udzielenie zamówienia publicznego w niniejszym postępowaniu. Obowiązek, o którym mowa powyżej został wypełniony poprzez przekazanie tym osobom powyższej klauzuli informacyjnej </w:t>
      </w:r>
      <w:r w:rsidR="00EA527D">
        <w:rPr>
          <w:rFonts w:ascii="Times New Roman" w:hAnsi="Times New Roman" w:cs="Times New Roman"/>
          <w:color w:val="0070C0"/>
          <w:sz w:val="21"/>
          <w:szCs w:val="21"/>
        </w:rPr>
        <w:t>USK</w:t>
      </w:r>
      <w:r w:rsidRPr="002C1DBE">
        <w:rPr>
          <w:rFonts w:ascii="Times New Roman" w:hAnsi="Times New Roman" w:cs="Times New Roman"/>
          <w:color w:val="0070C0"/>
          <w:sz w:val="21"/>
          <w:szCs w:val="21"/>
        </w:rPr>
        <w:t>-2 stanowiącej integralną część SWZ.</w:t>
      </w:r>
      <w:r w:rsidRPr="002C1DBE">
        <w:rPr>
          <w:rFonts w:ascii="Times New Roman" w:hAnsi="Times New Roman" w:cs="Times New Roman"/>
          <w:color w:val="0070C0"/>
          <w:sz w:val="21"/>
          <w:szCs w:val="21"/>
        </w:rPr>
        <w:t> </w:t>
      </w:r>
    </w:p>
    <w:p w:rsidR="00DD7ABA" w:rsidRDefault="00DD7ABA" w:rsidP="002C1DBE">
      <w:pPr>
        <w:pStyle w:val="Tekstpodstawowy"/>
        <w:spacing w:before="8"/>
        <w:ind w:right="124"/>
        <w:rPr>
          <w:rFonts w:ascii="Times New Roman" w:hAnsi="Times New Roman" w:cs="Times New Roman"/>
          <w:sz w:val="21"/>
          <w:szCs w:val="21"/>
        </w:rPr>
      </w:pPr>
    </w:p>
    <w:p w:rsidR="0036691D" w:rsidRDefault="00A15047" w:rsidP="002D7842">
      <w:pPr>
        <w:pStyle w:val="Nagwek1"/>
        <w:ind w:right="124" w:hanging="2220"/>
        <w:rPr>
          <w:rFonts w:ascii="Times New Roman" w:hAnsi="Times New Roman" w:cs="Times New Roman"/>
          <w:sz w:val="21"/>
          <w:szCs w:val="21"/>
        </w:rPr>
      </w:pPr>
      <w:r w:rsidRPr="00DA4DAE">
        <w:rPr>
          <w:rFonts w:ascii="Times New Roman" w:hAnsi="Times New Roman" w:cs="Times New Roman"/>
          <w:sz w:val="21"/>
          <w:szCs w:val="21"/>
        </w:rPr>
        <w:t>Rozdział</w:t>
      </w:r>
      <w:r w:rsidRPr="00DA4DAE">
        <w:rPr>
          <w:rFonts w:ascii="Times New Roman" w:hAnsi="Times New Roman" w:cs="Times New Roman"/>
          <w:spacing w:val="37"/>
          <w:sz w:val="21"/>
          <w:szCs w:val="21"/>
        </w:rPr>
        <w:t xml:space="preserve"> </w:t>
      </w:r>
      <w:r w:rsidRPr="00DA4DAE">
        <w:rPr>
          <w:rFonts w:ascii="Times New Roman" w:hAnsi="Times New Roman" w:cs="Times New Roman"/>
          <w:sz w:val="21"/>
          <w:szCs w:val="21"/>
        </w:rPr>
        <w:t>XVI</w:t>
      </w:r>
      <w:r w:rsidR="009A6539">
        <w:rPr>
          <w:rFonts w:ascii="Times New Roman" w:hAnsi="Times New Roman" w:cs="Times New Roman"/>
          <w:sz w:val="21"/>
          <w:szCs w:val="21"/>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POUCZENIE</w:t>
      </w:r>
      <w:r w:rsidRPr="00DA4DAE">
        <w:rPr>
          <w:rFonts w:ascii="Times New Roman" w:hAnsi="Times New Roman" w:cs="Times New Roman"/>
          <w:b/>
          <w:spacing w:val="-5"/>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ŚRODKACH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OCHRONY</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PRAWNEJ</w:t>
      </w:r>
      <w:r w:rsidRPr="00DA4DAE">
        <w:rPr>
          <w:rFonts w:ascii="Times New Roman" w:hAnsi="Times New Roman" w:cs="Times New Roman"/>
          <w:b/>
          <w:spacing w:val="33"/>
          <w:sz w:val="21"/>
          <w:szCs w:val="21"/>
        </w:rPr>
        <w:t xml:space="preserve"> </w:t>
      </w:r>
      <w:r w:rsidRPr="00DA4DAE">
        <w:rPr>
          <w:rFonts w:ascii="Times New Roman" w:hAnsi="Times New Roman" w:cs="Times New Roman"/>
          <w:b/>
          <w:sz w:val="21"/>
          <w:szCs w:val="21"/>
        </w:rPr>
        <w:t>PRZYSŁUGUJĄCYCH</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WYKONAWCY</w:t>
      </w:r>
      <w:r w:rsidRPr="00DA4DAE">
        <w:rPr>
          <w:rFonts w:ascii="Times New Roman" w:hAnsi="Times New Roman" w:cs="Times New Roman"/>
          <w:b/>
          <w:spacing w:val="-3"/>
          <w:sz w:val="21"/>
          <w:szCs w:val="21"/>
        </w:rPr>
        <w:t xml:space="preserve"> </w:t>
      </w:r>
      <w:r w:rsidRPr="00DA4DAE">
        <w:rPr>
          <w:rFonts w:ascii="Times New Roman" w:hAnsi="Times New Roman" w:cs="Times New Roman"/>
          <w:b/>
          <w:sz w:val="21"/>
          <w:szCs w:val="21"/>
        </w:rPr>
        <w:t>W</w:t>
      </w:r>
      <w:r w:rsidRPr="00DA4DAE">
        <w:rPr>
          <w:rFonts w:ascii="Times New Roman" w:hAnsi="Times New Roman" w:cs="Times New Roman"/>
          <w:b/>
          <w:spacing w:val="-4"/>
          <w:sz w:val="21"/>
          <w:szCs w:val="21"/>
        </w:rPr>
        <w:t xml:space="preserve"> </w:t>
      </w:r>
      <w:r w:rsidRPr="00DA4DAE">
        <w:rPr>
          <w:rFonts w:ascii="Times New Roman" w:hAnsi="Times New Roman" w:cs="Times New Roman"/>
          <w:b/>
          <w:sz w:val="21"/>
          <w:szCs w:val="21"/>
        </w:rPr>
        <w:t>TOKU</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POSTĘPOWANIA</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O</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UDZIELENIE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 PUBLICZNEGO</w:t>
      </w:r>
    </w:p>
    <w:p w:rsidR="004F67BA" w:rsidRPr="002D2E0B" w:rsidRDefault="004F67BA" w:rsidP="002D2E0B">
      <w:pPr>
        <w:pStyle w:val="Tekstpodstawowy"/>
        <w:ind w:left="567" w:right="125"/>
        <w:jc w:val="left"/>
        <w:rPr>
          <w:rFonts w:ascii="Times New Roman" w:hAnsi="Times New Roman" w:cs="Times New Roman"/>
          <w:b/>
          <w:sz w:val="21"/>
          <w:szCs w:val="21"/>
        </w:rPr>
      </w:pP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Środki ochrony prawnej określone w Dziale IX PZP przysługują wykonawcy oraz innemu podmiotowi, jeżeli                              ma lub miał interes w uzyskaniu zamówienia oraz poniósł lub może ponieść szkodę w wyniku naruszenia przez zamawiającego przepisów ustawy PZP.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przysługuje na:</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niezgodną z przepisami ustawy czynność zamawiającego, podjętą w postępowaniu o udzielenie zamówienia,                                    w tym na projektowane postanowienie umowy;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 czynności w postępowaniu o udzielenie zamówienia, do której zamawiający był obowiązany                              na podstawie ustawy,</w:t>
      </w:r>
    </w:p>
    <w:p w:rsidR="002D2E0B" w:rsidRPr="002D2E0B" w:rsidRDefault="002D2E0B" w:rsidP="00DD7ABA">
      <w:pPr>
        <w:pStyle w:val="Akapitzlist"/>
        <w:widowControl/>
        <w:numPr>
          <w:ilvl w:val="1"/>
          <w:numId w:val="22"/>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zaniechanie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przeprowadzenia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postępowania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udzielenie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zamówienia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lub</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zorganizowania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konkursu</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na</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podstawie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ustawy,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mimo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że</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zamawiający</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był</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do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tego</w:t>
      </w:r>
      <w:r w:rsidRPr="002D2E0B">
        <w:rPr>
          <w:rFonts w:ascii="Times New Roman" w:hAnsi="Times New Roman" w:cs="Times New Roman"/>
          <w:spacing w:val="1"/>
          <w:sz w:val="21"/>
          <w:szCs w:val="21"/>
        </w:rPr>
        <w:t xml:space="preserve"> </w:t>
      </w:r>
      <w:r w:rsidRPr="002D2E0B">
        <w:rPr>
          <w:rFonts w:ascii="Times New Roman" w:hAnsi="Times New Roman" w:cs="Times New Roman"/>
          <w:sz w:val="21"/>
          <w:szCs w:val="21"/>
        </w:rPr>
        <w:t>obowiązany.</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treści</w:t>
      </w:r>
      <w:r w:rsidRPr="002D2E0B">
        <w:rPr>
          <w:sz w:val="21"/>
          <w:szCs w:val="21"/>
        </w:rPr>
        <w:t xml:space="preserve"> ogłoszenia wszczynającego postępowanie lub wobec treści SWZ wnosi się w terminie 10 </w:t>
      </w:r>
      <w:r w:rsidRPr="002D2E0B">
        <w:rPr>
          <w:color w:val="000000"/>
          <w:sz w:val="21"/>
          <w:szCs w:val="21"/>
        </w:rPr>
        <w:t>dni od dnia publikacji ogłoszenia w Dzienniku Urzędowym Unii Europejskiej lub zamieszczenia dokumentów zamówienia  na stronie internetowej.</w:t>
      </w:r>
    </w:p>
    <w:p w:rsidR="002D2E0B" w:rsidRPr="002D2E0B" w:rsidRDefault="002D2E0B" w:rsidP="00DD7ABA">
      <w:pPr>
        <w:pStyle w:val="pkt"/>
        <w:numPr>
          <w:ilvl w:val="0"/>
          <w:numId w:val="21"/>
        </w:numPr>
        <w:spacing w:before="0" w:after="0"/>
        <w:ind w:left="567" w:right="125" w:hanging="284"/>
        <w:rPr>
          <w:sz w:val="21"/>
          <w:szCs w:val="21"/>
        </w:rPr>
      </w:pPr>
      <w:r w:rsidRPr="002D2E0B">
        <w:rPr>
          <w:b/>
          <w:sz w:val="21"/>
          <w:szCs w:val="21"/>
        </w:rPr>
        <w:t>Odwołanie wobec czynności</w:t>
      </w:r>
      <w:r w:rsidRPr="002D2E0B">
        <w:rPr>
          <w:sz w:val="21"/>
          <w:szCs w:val="21"/>
        </w:rPr>
        <w:t xml:space="preserve"> zamawiającego wnosi się w terminie:</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10 dni od dnia przekazania informacji o czynności zamawiającego stanowiącej podstawę jego wniesienia, jeżeli informacja została przekazana przy użyciu środków komunikacji elektronicznej,</w:t>
      </w:r>
    </w:p>
    <w:p w:rsidR="002D2E0B" w:rsidRPr="002D2E0B" w:rsidRDefault="002D2E0B" w:rsidP="00DD7ABA">
      <w:pPr>
        <w:pStyle w:val="Akapitzlist"/>
        <w:widowControl/>
        <w:numPr>
          <w:ilvl w:val="1"/>
          <w:numId w:val="21"/>
        </w:numPr>
        <w:suppressAutoHyphens/>
        <w:autoSpaceDE/>
        <w:autoSpaceDN/>
        <w:ind w:left="567" w:right="125" w:hanging="284"/>
        <w:contextualSpacing/>
        <w:rPr>
          <w:rFonts w:ascii="Times New Roman" w:hAnsi="Times New Roman" w:cs="Times New Roman"/>
          <w:sz w:val="21"/>
          <w:szCs w:val="21"/>
        </w:rPr>
      </w:pPr>
      <w:r w:rsidRPr="002D2E0B">
        <w:rPr>
          <w:rFonts w:ascii="Times New Roman" w:hAnsi="Times New Roman" w:cs="Times New Roman"/>
          <w:sz w:val="21"/>
          <w:szCs w:val="21"/>
        </w:rPr>
        <w:t>15 dni od dnia przekazania informacji o czynności zamawiającego stanowiącej podstawę jego wniesienia, jeżeli informacja została przekazana w sposób inny niż określony pod lit. 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Odwołanie w przypadkach innych niż określone w </w:t>
      </w:r>
      <w:proofErr w:type="spellStart"/>
      <w:r w:rsidRPr="002D2E0B">
        <w:rPr>
          <w:sz w:val="21"/>
          <w:szCs w:val="21"/>
        </w:rPr>
        <w:t>ppkt</w:t>
      </w:r>
      <w:proofErr w:type="spellEnd"/>
      <w:r w:rsidR="00586DDC">
        <w:rPr>
          <w:sz w:val="21"/>
          <w:szCs w:val="21"/>
        </w:rPr>
        <w:t>.</w:t>
      </w:r>
      <w:r w:rsidRPr="002D2E0B">
        <w:rPr>
          <w:sz w:val="21"/>
          <w:szCs w:val="21"/>
        </w:rPr>
        <w:t xml:space="preserve"> 5 i 6 wnosi się w terminie 10 dni od dnia, w którym powzięto  lub przy zachowaniu należytej staranności można było powziąć wiadomość o okolicznościach stanowiących podstawę jego wniesienia</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Na orzeczenie Izby oraz postanowienie Prezesa Izby, o którym mowa w art. 519 ust. 1 PZP, stronom oraz uczestnikom postępowania odwoławczego przysługuje skarga do sądu.</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 xml:space="preserve">Skargę wnosi się za pośrednictwem Prezesa Izby, przesyłając jednocześnie jej odpis przeciwnikowi skargi. </w:t>
      </w:r>
    </w:p>
    <w:p w:rsidR="002D2E0B" w:rsidRPr="002D2E0B" w:rsidRDefault="002D2E0B" w:rsidP="00DD7ABA">
      <w:pPr>
        <w:pStyle w:val="pkt"/>
        <w:numPr>
          <w:ilvl w:val="0"/>
          <w:numId w:val="21"/>
        </w:numPr>
        <w:spacing w:before="0" w:after="0"/>
        <w:ind w:left="567" w:right="125" w:hanging="284"/>
        <w:rPr>
          <w:sz w:val="21"/>
          <w:szCs w:val="21"/>
        </w:rPr>
      </w:pPr>
      <w:r w:rsidRPr="002D2E0B">
        <w:rPr>
          <w:sz w:val="21"/>
          <w:szCs w:val="21"/>
        </w:rPr>
        <w:t>Prezes Izby przekazuje skargę wraz z aktami postępowania odwoławczego do sądu.</w:t>
      </w:r>
    </w:p>
    <w:p w:rsidR="002D2E0B" w:rsidRDefault="002D2E0B" w:rsidP="00DD7ABA">
      <w:pPr>
        <w:pStyle w:val="pkt"/>
        <w:numPr>
          <w:ilvl w:val="0"/>
          <w:numId w:val="21"/>
        </w:numPr>
        <w:spacing w:before="0" w:after="0"/>
        <w:ind w:left="567" w:right="125" w:hanging="284"/>
        <w:rPr>
          <w:sz w:val="21"/>
          <w:szCs w:val="21"/>
        </w:rPr>
      </w:pPr>
      <w:r w:rsidRPr="002D2E0B">
        <w:rPr>
          <w:sz w:val="21"/>
          <w:szCs w:val="21"/>
        </w:rPr>
        <w:t>Szczegółowe</w:t>
      </w:r>
      <w:r w:rsidRPr="002D2E0B">
        <w:rPr>
          <w:spacing w:val="22"/>
          <w:sz w:val="21"/>
          <w:szCs w:val="21"/>
        </w:rPr>
        <w:t xml:space="preserve"> </w:t>
      </w:r>
      <w:r w:rsidRPr="002D2E0B">
        <w:rPr>
          <w:sz w:val="21"/>
          <w:szCs w:val="21"/>
        </w:rPr>
        <w:t>informacje</w:t>
      </w:r>
      <w:r w:rsidRPr="002D2E0B">
        <w:rPr>
          <w:spacing w:val="24"/>
          <w:sz w:val="21"/>
          <w:szCs w:val="21"/>
        </w:rPr>
        <w:t xml:space="preserve"> </w:t>
      </w:r>
      <w:r w:rsidRPr="002D2E0B">
        <w:rPr>
          <w:sz w:val="21"/>
          <w:szCs w:val="21"/>
        </w:rPr>
        <w:t>dotyczące</w:t>
      </w:r>
      <w:r w:rsidRPr="002D2E0B">
        <w:rPr>
          <w:spacing w:val="23"/>
          <w:sz w:val="21"/>
          <w:szCs w:val="21"/>
        </w:rPr>
        <w:t xml:space="preserve"> </w:t>
      </w:r>
      <w:r w:rsidRPr="002D2E0B">
        <w:rPr>
          <w:sz w:val="21"/>
          <w:szCs w:val="21"/>
        </w:rPr>
        <w:t>środków</w:t>
      </w:r>
      <w:r w:rsidRPr="002D2E0B">
        <w:rPr>
          <w:spacing w:val="23"/>
          <w:sz w:val="21"/>
          <w:szCs w:val="21"/>
        </w:rPr>
        <w:t xml:space="preserve"> </w:t>
      </w:r>
      <w:r w:rsidRPr="002D2E0B">
        <w:rPr>
          <w:sz w:val="21"/>
          <w:szCs w:val="21"/>
        </w:rPr>
        <w:t>ochrony</w:t>
      </w:r>
      <w:r w:rsidRPr="002D2E0B">
        <w:rPr>
          <w:spacing w:val="24"/>
          <w:sz w:val="21"/>
          <w:szCs w:val="21"/>
        </w:rPr>
        <w:t xml:space="preserve"> </w:t>
      </w:r>
      <w:r w:rsidRPr="002D2E0B">
        <w:rPr>
          <w:sz w:val="21"/>
          <w:szCs w:val="21"/>
        </w:rPr>
        <w:t>prawnej</w:t>
      </w:r>
      <w:r w:rsidRPr="002D2E0B">
        <w:rPr>
          <w:spacing w:val="24"/>
          <w:sz w:val="21"/>
          <w:szCs w:val="21"/>
        </w:rPr>
        <w:t xml:space="preserve"> </w:t>
      </w:r>
      <w:r w:rsidRPr="002D2E0B">
        <w:rPr>
          <w:sz w:val="21"/>
          <w:szCs w:val="21"/>
        </w:rPr>
        <w:t>określone</w:t>
      </w:r>
      <w:r w:rsidRPr="002D2E0B">
        <w:rPr>
          <w:spacing w:val="24"/>
          <w:sz w:val="21"/>
          <w:szCs w:val="21"/>
        </w:rPr>
        <w:t xml:space="preserve"> </w:t>
      </w:r>
      <w:r w:rsidRPr="002D2E0B">
        <w:rPr>
          <w:sz w:val="21"/>
          <w:szCs w:val="21"/>
        </w:rPr>
        <w:t>są</w:t>
      </w:r>
      <w:r w:rsidRPr="002D2E0B">
        <w:rPr>
          <w:spacing w:val="23"/>
          <w:sz w:val="21"/>
          <w:szCs w:val="21"/>
        </w:rPr>
        <w:t xml:space="preserve"> </w:t>
      </w:r>
      <w:r w:rsidRPr="002D2E0B">
        <w:rPr>
          <w:sz w:val="21"/>
          <w:szCs w:val="21"/>
        </w:rPr>
        <w:t>w</w:t>
      </w:r>
      <w:r w:rsidRPr="002D2E0B">
        <w:rPr>
          <w:spacing w:val="23"/>
          <w:sz w:val="21"/>
          <w:szCs w:val="21"/>
        </w:rPr>
        <w:t xml:space="preserve"> </w:t>
      </w:r>
      <w:r w:rsidRPr="002D2E0B">
        <w:rPr>
          <w:sz w:val="21"/>
          <w:szCs w:val="21"/>
        </w:rPr>
        <w:t>Dziale</w:t>
      </w:r>
      <w:r w:rsidRPr="002D2E0B">
        <w:rPr>
          <w:spacing w:val="25"/>
          <w:sz w:val="21"/>
          <w:szCs w:val="21"/>
        </w:rPr>
        <w:t xml:space="preserve"> </w:t>
      </w:r>
      <w:r w:rsidRPr="002D2E0B">
        <w:rPr>
          <w:sz w:val="21"/>
          <w:szCs w:val="21"/>
        </w:rPr>
        <w:t>IX PZP.</w:t>
      </w:r>
    </w:p>
    <w:p w:rsidR="003374AB" w:rsidRPr="002D2E0B" w:rsidRDefault="003374AB" w:rsidP="003374AB">
      <w:pPr>
        <w:pStyle w:val="pkt"/>
        <w:spacing w:before="0" w:after="0"/>
        <w:ind w:left="567" w:right="125" w:firstLine="0"/>
        <w:rPr>
          <w:sz w:val="21"/>
          <w:szCs w:val="21"/>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8168B1" w:rsidRDefault="008168B1" w:rsidP="002D7842">
      <w:pPr>
        <w:pStyle w:val="Nagwek1"/>
        <w:spacing w:before="1"/>
        <w:ind w:right="124" w:hanging="2220"/>
        <w:rPr>
          <w:rFonts w:ascii="Times New Roman" w:hAnsi="Times New Roman" w:cs="Times New Roman"/>
          <w:sz w:val="22"/>
          <w:szCs w:val="22"/>
        </w:rPr>
      </w:pPr>
    </w:p>
    <w:p w:rsidR="0036691D" w:rsidRPr="007251AC" w:rsidRDefault="00A15047" w:rsidP="002D7842">
      <w:pPr>
        <w:pStyle w:val="Nagwek1"/>
        <w:spacing w:before="1"/>
        <w:ind w:right="124" w:hanging="2220"/>
        <w:rPr>
          <w:rFonts w:ascii="Times New Roman" w:hAnsi="Times New Roman" w:cs="Times New Roman"/>
          <w:sz w:val="22"/>
          <w:szCs w:val="22"/>
        </w:rPr>
      </w:pPr>
      <w:r w:rsidRPr="007251AC">
        <w:rPr>
          <w:rFonts w:ascii="Times New Roman" w:hAnsi="Times New Roman" w:cs="Times New Roman"/>
          <w:sz w:val="22"/>
          <w:szCs w:val="22"/>
        </w:rPr>
        <w:t>Rozdział</w:t>
      </w:r>
      <w:r w:rsidRPr="007251AC">
        <w:rPr>
          <w:rFonts w:ascii="Times New Roman" w:hAnsi="Times New Roman" w:cs="Times New Roman"/>
          <w:spacing w:val="36"/>
          <w:sz w:val="22"/>
          <w:szCs w:val="22"/>
        </w:rPr>
        <w:t xml:space="preserve"> </w:t>
      </w:r>
      <w:r w:rsidRPr="007251AC">
        <w:rPr>
          <w:rFonts w:ascii="Times New Roman" w:hAnsi="Times New Roman" w:cs="Times New Roman"/>
          <w:sz w:val="22"/>
          <w:szCs w:val="22"/>
        </w:rPr>
        <w:t>XVI</w:t>
      </w:r>
      <w:r w:rsidR="009A6539" w:rsidRPr="007251AC">
        <w:rPr>
          <w:rFonts w:ascii="Times New Roman" w:hAnsi="Times New Roman" w:cs="Times New Roman"/>
          <w:sz w:val="22"/>
          <w:szCs w:val="22"/>
        </w:rPr>
        <w:t>I</w:t>
      </w:r>
      <w:r w:rsidRPr="007251AC">
        <w:rPr>
          <w:rFonts w:ascii="Times New Roman" w:hAnsi="Times New Roman" w:cs="Times New Roman"/>
          <w:sz w:val="22"/>
          <w:szCs w:val="22"/>
        </w:rPr>
        <w:t>I</w:t>
      </w:r>
    </w:p>
    <w:p w:rsidR="004F67BA" w:rsidRPr="00DA4DAE" w:rsidRDefault="004F67BA" w:rsidP="004F67BA">
      <w:pPr>
        <w:spacing w:before="29" w:line="273" w:lineRule="auto"/>
        <w:ind w:left="646" w:right="124"/>
        <w:jc w:val="center"/>
        <w:rPr>
          <w:rFonts w:ascii="Times New Roman" w:hAnsi="Times New Roman" w:cs="Times New Roman"/>
          <w:b/>
          <w:sz w:val="21"/>
          <w:szCs w:val="21"/>
        </w:rPr>
      </w:pPr>
      <w:r w:rsidRPr="00DA4DAE">
        <w:rPr>
          <w:rFonts w:ascii="Times New Roman" w:hAnsi="Times New Roman" w:cs="Times New Roman"/>
          <w:b/>
          <w:sz w:val="21"/>
          <w:szCs w:val="21"/>
        </w:rPr>
        <w:t>PROJEKTOWANE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POSTANOWIENIA UMOWY W SPRAWIE ZAMÓWIENIA PUBLICZNEGO, KTÓRE ZOSTANĄ</w:t>
      </w:r>
      <w:r w:rsidRPr="00DA4DAE">
        <w:rPr>
          <w:rFonts w:ascii="Times New Roman" w:hAnsi="Times New Roman" w:cs="Times New Roman"/>
          <w:b/>
          <w:spacing w:val="-37"/>
          <w:sz w:val="21"/>
          <w:szCs w:val="21"/>
        </w:rPr>
        <w:t xml:space="preserve"> </w:t>
      </w:r>
      <w:r w:rsidRPr="00DA4DAE">
        <w:rPr>
          <w:rFonts w:ascii="Times New Roman" w:hAnsi="Times New Roman" w:cs="Times New Roman"/>
          <w:b/>
          <w:sz w:val="21"/>
          <w:szCs w:val="21"/>
        </w:rPr>
        <w:t>WPROWADZONE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DO</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UMOWY</w:t>
      </w:r>
      <w:r w:rsidRPr="00DA4DAE">
        <w:rPr>
          <w:rFonts w:ascii="Times New Roman" w:hAnsi="Times New Roman" w:cs="Times New Roman"/>
          <w:b/>
          <w:spacing w:val="-2"/>
          <w:sz w:val="21"/>
          <w:szCs w:val="21"/>
        </w:rPr>
        <w:t xml:space="preserve"> </w:t>
      </w:r>
      <w:r w:rsidRPr="00DA4DAE">
        <w:rPr>
          <w:rFonts w:ascii="Times New Roman" w:hAnsi="Times New Roman" w:cs="Times New Roman"/>
          <w:b/>
          <w:sz w:val="21"/>
          <w:szCs w:val="21"/>
        </w:rPr>
        <w:t>W SRAWIE</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ZAMÓWIENIA</w:t>
      </w:r>
      <w:r w:rsidRPr="00DA4DAE">
        <w:rPr>
          <w:rFonts w:ascii="Times New Roman" w:hAnsi="Times New Roman" w:cs="Times New Roman"/>
          <w:b/>
          <w:spacing w:val="1"/>
          <w:sz w:val="21"/>
          <w:szCs w:val="21"/>
        </w:rPr>
        <w:t xml:space="preserve"> </w:t>
      </w:r>
      <w:r w:rsidRPr="00DA4DAE">
        <w:rPr>
          <w:rFonts w:ascii="Times New Roman" w:hAnsi="Times New Roman" w:cs="Times New Roman"/>
          <w:b/>
          <w:sz w:val="21"/>
          <w:szCs w:val="21"/>
        </w:rPr>
        <w:t>PUBLICZNEGO</w:t>
      </w:r>
    </w:p>
    <w:p w:rsidR="004F67BA" w:rsidRPr="00DA4DAE" w:rsidRDefault="004F67BA" w:rsidP="004F67BA">
      <w:pPr>
        <w:pStyle w:val="Tekstpodstawowy"/>
        <w:spacing w:before="2"/>
        <w:ind w:right="124"/>
        <w:jc w:val="left"/>
        <w:rPr>
          <w:rFonts w:ascii="Times New Roman" w:hAnsi="Times New Roman" w:cs="Times New Roman"/>
          <w:b/>
          <w:sz w:val="21"/>
          <w:szCs w:val="21"/>
        </w:rPr>
      </w:pPr>
    </w:p>
    <w:p w:rsidR="004F67BA" w:rsidRPr="00507727" w:rsidRDefault="004F67BA" w:rsidP="004F67BA">
      <w:pPr>
        <w:ind w:left="567" w:right="124"/>
        <w:jc w:val="both"/>
        <w:rPr>
          <w:rFonts w:ascii="Times New Roman" w:hAnsi="Times New Roman"/>
          <w:sz w:val="21"/>
          <w:szCs w:val="21"/>
        </w:rPr>
      </w:pPr>
      <w:r w:rsidRPr="00507727">
        <w:rPr>
          <w:rFonts w:ascii="Times New Roman" w:hAnsi="Times New Roman"/>
          <w:sz w:val="21"/>
          <w:szCs w:val="21"/>
        </w:rPr>
        <w:t xml:space="preserve">Umowa zawarta </w:t>
      </w:r>
      <w:r w:rsidRPr="00507727">
        <w:rPr>
          <w:rFonts w:ascii="Times New Roman" w:hAnsi="Times New Roman"/>
          <w:b/>
          <w:sz w:val="21"/>
          <w:szCs w:val="21"/>
          <w:u w:val="single"/>
        </w:rPr>
        <w:t xml:space="preserve">w dniu  ……….. r. </w:t>
      </w:r>
      <w:r w:rsidRPr="00507727">
        <w:rPr>
          <w:rFonts w:ascii="Times New Roman" w:hAnsi="Times New Roman"/>
          <w:sz w:val="21"/>
          <w:szCs w:val="21"/>
        </w:rPr>
        <w:t>w Szczecinie pomiędzy:</w:t>
      </w:r>
    </w:p>
    <w:p w:rsidR="004F67BA" w:rsidRPr="00507727" w:rsidRDefault="004F67BA" w:rsidP="00C46EC6">
      <w:pPr>
        <w:ind w:left="567" w:right="124"/>
        <w:jc w:val="both"/>
        <w:rPr>
          <w:rFonts w:ascii="Times New Roman" w:hAnsi="Times New Roman"/>
          <w:sz w:val="21"/>
          <w:szCs w:val="21"/>
        </w:rPr>
      </w:pPr>
    </w:p>
    <w:p w:rsidR="000D45DB" w:rsidRDefault="00C46EC6" w:rsidP="00C46EC6">
      <w:pPr>
        <w:tabs>
          <w:tab w:val="left" w:pos="284"/>
        </w:tabs>
        <w:ind w:left="567" w:right="124"/>
        <w:jc w:val="both"/>
        <w:rPr>
          <w:rFonts w:ascii="Times New Roman" w:hAnsi="Times New Roman" w:cs="Times New Roman"/>
          <w:sz w:val="21"/>
          <w:szCs w:val="21"/>
        </w:rPr>
      </w:pPr>
      <w:r w:rsidRPr="00343B70">
        <w:rPr>
          <w:rFonts w:ascii="Times New Roman" w:hAnsi="Times New Roman"/>
          <w:b/>
          <w:bCs/>
          <w:sz w:val="21"/>
          <w:szCs w:val="21"/>
        </w:rPr>
        <w:t>Uniwersyteckim</w:t>
      </w:r>
      <w:r w:rsidRPr="00343B70">
        <w:rPr>
          <w:rFonts w:ascii="Times New Roman" w:hAnsi="Times New Roman" w:cs="Times New Roman"/>
          <w:b/>
          <w:bCs/>
          <w:sz w:val="21"/>
          <w:szCs w:val="21"/>
        </w:rPr>
        <w:t xml:space="preserve"> Szpitalem Klinicznym nr 2 PUM w Szczecinie </w:t>
      </w:r>
      <w:r w:rsidRPr="00343B70">
        <w:rPr>
          <w:rFonts w:ascii="Times New Roman" w:hAnsi="Times New Roman" w:cs="Times New Roman"/>
          <w:sz w:val="21"/>
          <w:szCs w:val="21"/>
        </w:rPr>
        <w:t>z siedzibą w Szczecinie przy Al. Powstańców Wielkopolskich 72, wpisanym do rejestru stowarzyszeń, innych organizacji społecznych i zawodowych, fundacji i publicznych zakładów opieki zdrowotnej, prowadzonego przez Sąd Rejonowy XIII Wydział Gospodarczy Krajowego Rejestru Sądowego w Szczecinie pod numerem 0000018427, posiadającym REGON 000288900 oraz NIP 955-19-08-958, zwanym w dalszej części umowy „</w:t>
      </w:r>
      <w:r w:rsidRPr="00343B70">
        <w:rPr>
          <w:rFonts w:ascii="Times New Roman" w:hAnsi="Times New Roman" w:cs="Times New Roman"/>
          <w:b/>
          <w:bCs/>
          <w:sz w:val="21"/>
          <w:szCs w:val="21"/>
        </w:rPr>
        <w:t>Zamawiającym</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którego reprezentuje:   </w:t>
      </w:r>
    </w:p>
    <w:p w:rsidR="00C46EC6" w:rsidRPr="00343B70" w:rsidRDefault="00C46EC6" w:rsidP="00C46EC6">
      <w:pPr>
        <w:tabs>
          <w:tab w:val="left" w:pos="284"/>
        </w:tabs>
        <w:ind w:left="567" w:right="124"/>
        <w:jc w:val="both"/>
        <w:rPr>
          <w:rFonts w:ascii="Times New Roman" w:hAnsi="Times New Roman" w:cs="Times New Roman"/>
          <w:sz w:val="21"/>
          <w:szCs w:val="21"/>
        </w:rPr>
      </w:pPr>
      <w:r w:rsidRPr="00343B70">
        <w:rPr>
          <w:rFonts w:ascii="Times New Roman" w:hAnsi="Times New Roman" w:cs="Times New Roman"/>
          <w:b/>
          <w:sz w:val="21"/>
          <w:szCs w:val="21"/>
        </w:rPr>
        <w:t>Dyrektor</w:t>
      </w:r>
      <w:r w:rsidRPr="00343B70">
        <w:rPr>
          <w:rFonts w:ascii="Times New Roman" w:hAnsi="Times New Roman" w:cs="Times New Roman"/>
          <w:sz w:val="21"/>
          <w:szCs w:val="21"/>
        </w:rPr>
        <w:t xml:space="preserve"> </w:t>
      </w:r>
      <w:r w:rsidR="000D45DB">
        <w:rPr>
          <w:rFonts w:ascii="Times New Roman" w:hAnsi="Times New Roman" w:cs="Times New Roman"/>
          <w:sz w:val="21"/>
          <w:szCs w:val="21"/>
        </w:rPr>
        <w:t xml:space="preserve"> </w:t>
      </w:r>
      <w:r w:rsidRPr="00343B70">
        <w:rPr>
          <w:rFonts w:ascii="Times New Roman" w:hAnsi="Times New Roman" w:cs="Times New Roman"/>
          <w:sz w:val="21"/>
          <w:szCs w:val="21"/>
        </w:rPr>
        <w:t xml:space="preserve">    Marcin Sygut</w:t>
      </w:r>
    </w:p>
    <w:p w:rsidR="00C46EC6" w:rsidRPr="00343B70" w:rsidRDefault="00C46EC6" w:rsidP="00C46EC6">
      <w:pPr>
        <w:ind w:left="567" w:right="124"/>
        <w:rPr>
          <w:rFonts w:ascii="Times New Roman" w:hAnsi="Times New Roman" w:cs="Times New Roman"/>
          <w:sz w:val="21"/>
          <w:szCs w:val="21"/>
        </w:rPr>
      </w:pPr>
      <w:r w:rsidRPr="00343B70">
        <w:rPr>
          <w:rFonts w:ascii="Times New Roman" w:hAnsi="Times New Roman" w:cs="Times New Roman"/>
          <w:bCs/>
          <w:sz w:val="21"/>
          <w:szCs w:val="21"/>
        </w:rPr>
        <w:t xml:space="preserve">a    </w:t>
      </w:r>
      <w:r w:rsidRPr="00343B70">
        <w:rPr>
          <w:rFonts w:ascii="Times New Roman" w:hAnsi="Times New Roman" w:cs="Times New Roman"/>
          <w:b/>
          <w:sz w:val="21"/>
          <w:szCs w:val="21"/>
        </w:rPr>
        <w:t>……………………..</w:t>
      </w:r>
      <w:r w:rsidRPr="00343B70">
        <w:rPr>
          <w:rFonts w:ascii="Times New Roman" w:hAnsi="Times New Roman" w:cs="Times New Roman"/>
          <w:sz w:val="21"/>
          <w:szCs w:val="21"/>
        </w:rPr>
        <w:t xml:space="preserve"> z siedzibą w …………….. przy ul…………………, __-____ _______ posiadającą kapitał zakładowy w wysokości _______ zł, wpisaną do rejestru przedsiębiorców, sygnatura akt. ___/_______ pod numerem KRS ………., NIP ………….., REGON …………. reprezentowana przez: ………………………..</w:t>
      </w:r>
    </w:p>
    <w:p w:rsidR="00C46EC6" w:rsidRPr="00343B70" w:rsidRDefault="00C46EC6" w:rsidP="00C46EC6">
      <w:pPr>
        <w:ind w:left="567" w:right="124"/>
        <w:jc w:val="both"/>
        <w:rPr>
          <w:rFonts w:ascii="Times New Roman" w:hAnsi="Times New Roman" w:cs="Times New Roman"/>
          <w:sz w:val="21"/>
          <w:szCs w:val="21"/>
        </w:rPr>
      </w:pPr>
      <w:r w:rsidRPr="00343B70">
        <w:rPr>
          <w:rFonts w:ascii="Times New Roman" w:hAnsi="Times New Roman" w:cs="Times New Roman"/>
          <w:sz w:val="21"/>
          <w:szCs w:val="21"/>
        </w:rPr>
        <w:t>zwanymi w dalszej części umowy „</w:t>
      </w:r>
      <w:r w:rsidRPr="00343B70">
        <w:rPr>
          <w:rFonts w:ascii="Times New Roman" w:hAnsi="Times New Roman" w:cs="Times New Roman"/>
          <w:b/>
          <w:bCs/>
          <w:sz w:val="21"/>
          <w:szCs w:val="21"/>
        </w:rPr>
        <w:t>Wykonawcą</w:t>
      </w:r>
      <w:r w:rsidRPr="00343B70">
        <w:rPr>
          <w:rFonts w:ascii="Times New Roman" w:hAnsi="Times New Roman" w:cs="Times New Roman"/>
          <w:sz w:val="21"/>
          <w:szCs w:val="21"/>
        </w:rPr>
        <w:t>:</w:t>
      </w:r>
    </w:p>
    <w:p w:rsidR="004F67BA" w:rsidRPr="00507727" w:rsidRDefault="004F67BA" w:rsidP="004F67BA">
      <w:pPr>
        <w:pStyle w:val="Stopka"/>
        <w:tabs>
          <w:tab w:val="clear" w:pos="4536"/>
          <w:tab w:val="clear" w:pos="9072"/>
        </w:tabs>
        <w:ind w:left="567" w:right="124"/>
        <w:jc w:val="both"/>
        <w:rPr>
          <w:rFonts w:ascii="Times New Roman" w:hAnsi="Times New Roman"/>
          <w:sz w:val="21"/>
          <w:szCs w:val="21"/>
        </w:rPr>
      </w:pPr>
    </w:p>
    <w:p w:rsidR="004F67BA" w:rsidRPr="00507727" w:rsidRDefault="004F67BA" w:rsidP="004F67BA">
      <w:pPr>
        <w:ind w:left="567" w:right="124"/>
        <w:jc w:val="both"/>
        <w:rPr>
          <w:rFonts w:ascii="Times New Roman" w:hAnsi="Times New Roman"/>
          <w:b/>
          <w:bCs/>
          <w:sz w:val="21"/>
          <w:szCs w:val="21"/>
        </w:rPr>
      </w:pPr>
      <w:r w:rsidRPr="00507727">
        <w:rPr>
          <w:rFonts w:ascii="Times New Roman" w:hAnsi="Times New Roman"/>
          <w:sz w:val="21"/>
          <w:szCs w:val="21"/>
        </w:rPr>
        <w:t xml:space="preserve">W związku z wyborem oferty </w:t>
      </w:r>
      <w:r w:rsidR="0081054F">
        <w:rPr>
          <w:rFonts w:ascii="Times New Roman" w:hAnsi="Times New Roman"/>
          <w:sz w:val="21"/>
          <w:szCs w:val="21"/>
        </w:rPr>
        <w:t>Wykonawcy</w:t>
      </w:r>
      <w:r w:rsidRPr="00507727">
        <w:rPr>
          <w:rFonts w:ascii="Times New Roman" w:hAnsi="Times New Roman"/>
          <w:sz w:val="21"/>
          <w:szCs w:val="21"/>
        </w:rPr>
        <w:t xml:space="preserve"> złożonej w przetargu nieograniczonym przeprowadzonym przez </w:t>
      </w:r>
      <w:r w:rsidR="000D45DB">
        <w:rPr>
          <w:rFonts w:ascii="Times New Roman" w:hAnsi="Times New Roman"/>
          <w:sz w:val="21"/>
          <w:szCs w:val="21"/>
        </w:rPr>
        <w:t>USK</w:t>
      </w:r>
      <w:r w:rsidRPr="00507727">
        <w:rPr>
          <w:rFonts w:ascii="Times New Roman" w:hAnsi="Times New Roman"/>
          <w:sz w:val="21"/>
          <w:szCs w:val="21"/>
        </w:rPr>
        <w:t xml:space="preserve"> nr 2 PUM w Szczecinie w ramach postępowania o udzielenie zamówienia </w:t>
      </w:r>
      <w:r w:rsidR="00FD12C9" w:rsidRPr="00FD12C9">
        <w:rPr>
          <w:rFonts w:ascii="Times New Roman" w:hAnsi="Times New Roman"/>
          <w:b/>
          <w:sz w:val="21"/>
          <w:szCs w:val="21"/>
        </w:rPr>
        <w:t xml:space="preserve">na dostawę </w:t>
      </w:r>
      <w:r w:rsidR="00812D74" w:rsidRPr="00812D74">
        <w:rPr>
          <w:rFonts w:ascii="Times New Roman" w:hAnsi="Times New Roman"/>
          <w:b/>
          <w:sz w:val="21"/>
          <w:szCs w:val="21"/>
        </w:rPr>
        <w:t xml:space="preserve">produktów leczniczych stosowanych w chemioterapii nowotworów wraz z płynami infuzyjnymi do przygotowywania wlewów </w:t>
      </w:r>
      <w:proofErr w:type="spellStart"/>
      <w:r w:rsidR="00812D74" w:rsidRPr="00812D74">
        <w:rPr>
          <w:rFonts w:ascii="Times New Roman" w:hAnsi="Times New Roman"/>
          <w:b/>
          <w:sz w:val="21"/>
          <w:szCs w:val="21"/>
        </w:rPr>
        <w:t>cytostatyków</w:t>
      </w:r>
      <w:proofErr w:type="spellEnd"/>
      <w:r w:rsidR="00812D74" w:rsidRPr="00812D74">
        <w:rPr>
          <w:rFonts w:ascii="Times New Roman" w:hAnsi="Times New Roman"/>
          <w:b/>
          <w:sz w:val="21"/>
          <w:szCs w:val="21"/>
        </w:rPr>
        <w:t xml:space="preserve"> gotowych do podania</w:t>
      </w:r>
      <w:r w:rsidR="006A0FBF" w:rsidRPr="006A0FBF">
        <w:rPr>
          <w:rFonts w:ascii="Times New Roman" w:hAnsi="Times New Roman"/>
          <w:b/>
          <w:sz w:val="21"/>
          <w:szCs w:val="21"/>
        </w:rPr>
        <w:t xml:space="preserve"> </w:t>
      </w:r>
      <w:r w:rsidRPr="00507727">
        <w:rPr>
          <w:rFonts w:ascii="Times New Roman" w:hAnsi="Times New Roman"/>
          <w:sz w:val="21"/>
          <w:szCs w:val="21"/>
        </w:rPr>
        <w:t>(</w:t>
      </w:r>
      <w:r w:rsidRPr="00507727">
        <w:rPr>
          <w:rFonts w:ascii="Times New Roman" w:hAnsi="Times New Roman"/>
          <w:b/>
          <w:bCs/>
          <w:sz w:val="21"/>
          <w:szCs w:val="21"/>
        </w:rPr>
        <w:t>ZP/220/</w:t>
      </w:r>
      <w:r w:rsidR="00FD12C9">
        <w:rPr>
          <w:rFonts w:ascii="Times New Roman" w:hAnsi="Times New Roman"/>
          <w:b/>
          <w:bCs/>
          <w:sz w:val="21"/>
          <w:szCs w:val="21"/>
        </w:rPr>
        <w:t>1</w:t>
      </w:r>
      <w:r w:rsidR="00812D74">
        <w:rPr>
          <w:rFonts w:ascii="Times New Roman" w:hAnsi="Times New Roman"/>
          <w:b/>
          <w:bCs/>
          <w:sz w:val="21"/>
          <w:szCs w:val="21"/>
        </w:rPr>
        <w:t>6</w:t>
      </w:r>
      <w:r w:rsidR="00E15CD3">
        <w:rPr>
          <w:rFonts w:ascii="Times New Roman" w:hAnsi="Times New Roman"/>
          <w:b/>
          <w:bCs/>
          <w:sz w:val="21"/>
          <w:szCs w:val="21"/>
        </w:rPr>
        <w:t>/2</w:t>
      </w:r>
      <w:r w:rsidR="006A0FBF">
        <w:rPr>
          <w:rFonts w:ascii="Times New Roman" w:hAnsi="Times New Roman"/>
          <w:b/>
          <w:bCs/>
          <w:sz w:val="21"/>
          <w:szCs w:val="21"/>
        </w:rPr>
        <w:t>4</w:t>
      </w:r>
      <w:r w:rsidRPr="00507727">
        <w:rPr>
          <w:rFonts w:ascii="Times New Roman" w:hAnsi="Times New Roman"/>
          <w:sz w:val="21"/>
          <w:szCs w:val="21"/>
        </w:rPr>
        <w:t>) strony zawierają umowę następującej treści:</w:t>
      </w:r>
      <w:r w:rsidRPr="00507727">
        <w:rPr>
          <w:rFonts w:ascii="Times New Roman" w:hAnsi="Times New Roman"/>
          <w:b/>
          <w:bCs/>
          <w:sz w:val="21"/>
          <w:szCs w:val="21"/>
        </w:rPr>
        <w:t xml:space="preserve"> </w:t>
      </w:r>
    </w:p>
    <w:p w:rsidR="004F67BA" w:rsidRDefault="004F67BA" w:rsidP="004F67BA">
      <w:pPr>
        <w:ind w:left="567" w:right="124"/>
        <w:jc w:val="both"/>
        <w:rPr>
          <w:rFonts w:ascii="Times New Roman" w:hAnsi="Times New Roman"/>
          <w:b/>
          <w:bCs/>
          <w:sz w:val="21"/>
          <w:szCs w:val="21"/>
        </w:rPr>
      </w:pPr>
    </w:p>
    <w:p w:rsidR="00E05161" w:rsidRDefault="00E05161" w:rsidP="00E05161">
      <w:pPr>
        <w:ind w:left="567" w:right="124"/>
        <w:rPr>
          <w:rFonts w:ascii="Times New Roman" w:hAnsi="Times New Roman"/>
          <w:b/>
          <w:bCs/>
          <w:sz w:val="21"/>
          <w:szCs w:val="21"/>
        </w:rPr>
      </w:pPr>
      <w:r>
        <w:rPr>
          <w:rFonts w:ascii="Times New Roman" w:hAnsi="Times New Roman"/>
          <w:b/>
          <w:bCs/>
          <w:sz w:val="21"/>
          <w:szCs w:val="21"/>
        </w:rPr>
        <w:t>Przedmiot umowy i warunki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w:t>
      </w:r>
    </w:p>
    <w:p w:rsidR="00E05161" w:rsidRDefault="00E05161" w:rsidP="0051614F">
      <w:pPr>
        <w:widowControl/>
        <w:numPr>
          <w:ilvl w:val="0"/>
          <w:numId w:val="28"/>
        </w:numPr>
        <w:autoSpaceDE/>
        <w:ind w:left="567" w:right="124" w:hanging="283"/>
        <w:jc w:val="both"/>
        <w:rPr>
          <w:rFonts w:ascii="Times New Roman" w:hAnsi="Times New Roman"/>
          <w:b/>
          <w:sz w:val="21"/>
          <w:szCs w:val="21"/>
        </w:rPr>
      </w:pPr>
      <w:r>
        <w:rPr>
          <w:rFonts w:ascii="Times New Roman" w:hAnsi="Times New Roman"/>
          <w:sz w:val="21"/>
          <w:szCs w:val="21"/>
        </w:rPr>
        <w:t xml:space="preserve">Wykonawca, zgodnie z zobowiązaniem zawartym w ofercie stanowiącej integralną część niniejszej umowy, zobowiązuje się sprzedać </w:t>
      </w:r>
      <w:r>
        <w:rPr>
          <w:rFonts w:ascii="Times New Roman" w:hAnsi="Times New Roman"/>
          <w:color w:val="000000" w:themeColor="text1"/>
          <w:sz w:val="21"/>
          <w:szCs w:val="21"/>
        </w:rPr>
        <w:t xml:space="preserve">Zamawiającemu </w:t>
      </w:r>
      <w:r>
        <w:rPr>
          <w:rFonts w:ascii="Times New Roman" w:hAnsi="Times New Roman"/>
          <w:b/>
        </w:rPr>
        <w:t xml:space="preserve">produkty lecznicze </w:t>
      </w:r>
      <w:r>
        <w:rPr>
          <w:rFonts w:ascii="Times New Roman" w:hAnsi="Times New Roman"/>
          <w:sz w:val="21"/>
          <w:szCs w:val="21"/>
        </w:rPr>
        <w:t>zwane w dalszej części umowy „</w:t>
      </w:r>
      <w:r>
        <w:rPr>
          <w:rFonts w:ascii="Times New Roman" w:hAnsi="Times New Roman"/>
          <w:b/>
          <w:bCs/>
          <w:sz w:val="21"/>
          <w:szCs w:val="21"/>
        </w:rPr>
        <w:t xml:space="preserve">lekami”. </w:t>
      </w:r>
      <w:r>
        <w:rPr>
          <w:rFonts w:ascii="Times New Roman" w:hAnsi="Times New Roman"/>
          <w:sz w:val="21"/>
          <w:szCs w:val="21"/>
        </w:rPr>
        <w:t xml:space="preserve"> Szczegółowy opis leków, o których mowa w zadaniu poprzednim, ilości oraz ceny jednostkowe zawierają formularze cen jednostkowych </w:t>
      </w:r>
      <w:r>
        <w:rPr>
          <w:rFonts w:ascii="Times New Roman" w:hAnsi="Times New Roman"/>
          <w:b/>
          <w:sz w:val="21"/>
          <w:szCs w:val="21"/>
        </w:rPr>
        <w:t>w zadaniu nr ___.</w:t>
      </w:r>
    </w:p>
    <w:p w:rsidR="00E05161" w:rsidRDefault="00E05161" w:rsidP="0051614F">
      <w:pPr>
        <w:widowControl/>
        <w:numPr>
          <w:ilvl w:val="0"/>
          <w:numId w:val="28"/>
        </w:numPr>
        <w:autoSpaceDE/>
        <w:ind w:left="567" w:right="124" w:hanging="283"/>
        <w:jc w:val="both"/>
        <w:rPr>
          <w:rFonts w:ascii="Times New Roman" w:hAnsi="Times New Roman"/>
          <w:sz w:val="21"/>
          <w:szCs w:val="21"/>
        </w:rPr>
      </w:pPr>
      <w:r>
        <w:rPr>
          <w:rFonts w:ascii="Times New Roman" w:hAnsi="Times New Roman"/>
          <w:sz w:val="21"/>
          <w:szCs w:val="21"/>
        </w:rPr>
        <w:t xml:space="preserve">Zakres realizacji zamówienia </w:t>
      </w:r>
      <w:r>
        <w:rPr>
          <w:rFonts w:ascii="Times New Roman" w:hAnsi="Times New Roman"/>
          <w:color w:val="0070C0"/>
          <w:sz w:val="21"/>
          <w:szCs w:val="21"/>
          <w:u w:val="single"/>
        </w:rPr>
        <w:t>w zakresie</w:t>
      </w:r>
      <w:r>
        <w:rPr>
          <w:color w:val="0070C0"/>
          <w:u w:val="single"/>
        </w:rPr>
        <w:t xml:space="preserve"> </w:t>
      </w:r>
      <w:r>
        <w:rPr>
          <w:rFonts w:ascii="Times New Roman" w:hAnsi="Times New Roman"/>
          <w:color w:val="0070C0"/>
          <w:sz w:val="21"/>
          <w:szCs w:val="21"/>
          <w:u w:val="single"/>
        </w:rPr>
        <w:t>produktów leczniczych znajdujących się w załącznik</w:t>
      </w:r>
      <w:r w:rsidR="00DD7ABA">
        <w:rPr>
          <w:rFonts w:ascii="Times New Roman" w:hAnsi="Times New Roman"/>
          <w:color w:val="0070C0"/>
          <w:sz w:val="21"/>
          <w:szCs w:val="21"/>
          <w:u w:val="single"/>
        </w:rPr>
        <w:t>u</w:t>
      </w:r>
      <w:r>
        <w:rPr>
          <w:rFonts w:ascii="Times New Roman" w:hAnsi="Times New Roman"/>
          <w:color w:val="0070C0"/>
          <w:sz w:val="21"/>
          <w:szCs w:val="21"/>
          <w:u w:val="single"/>
        </w:rPr>
        <w:t xml:space="preserve"> </w:t>
      </w:r>
      <w:r w:rsidR="009F66F3">
        <w:rPr>
          <w:rFonts w:ascii="Times New Roman" w:hAnsi="Times New Roman"/>
          <w:color w:val="0070C0"/>
          <w:sz w:val="21"/>
          <w:szCs w:val="21"/>
          <w:u w:val="single"/>
        </w:rPr>
        <w:t xml:space="preserve">C </w:t>
      </w:r>
      <w:r w:rsidR="009F66F3" w:rsidRPr="009F66F3">
        <w:rPr>
          <w:rFonts w:ascii="Times New Roman" w:hAnsi="Times New Roman"/>
          <w:color w:val="0070C0"/>
          <w:sz w:val="21"/>
          <w:szCs w:val="21"/>
          <w:u w:val="single"/>
        </w:rPr>
        <w:t>do Obwieszczenia Ministra Zdrowia (leki dostępne w ramach chemioterapii)</w:t>
      </w:r>
      <w:r>
        <w:rPr>
          <w:rFonts w:ascii="Times New Roman" w:hAnsi="Times New Roman"/>
          <w:color w:val="0070C0"/>
          <w:sz w:val="21"/>
          <w:szCs w:val="21"/>
        </w:rPr>
        <w:t xml:space="preserve"> </w:t>
      </w:r>
      <w:r>
        <w:rPr>
          <w:rFonts w:ascii="Times New Roman" w:hAnsi="Times New Roman"/>
          <w:sz w:val="21"/>
          <w:szCs w:val="21"/>
        </w:rPr>
        <w:t>będzie uzależniony od liczby pacjentów zakwalifikowanych do leczenia w ramach programu lekowego oraz chemioterapii nowotworów. Kryteria włączenia oraz wyłączenia pacjentów określane są przez NFZ i Zamawiający nie ma na nie wpływu. Ilość ujęta w Formularzu asortymentowo-cenowym wynika z oszacowana na podstawie historycznego zużycia oraz wartości kontraktów na programy lekowe i chemioterapię z NFZ przy założeniu, że warunki leczenia pozostaną niezmienione a ilość pacjentów będzie się mieścić w średniej statystycznej.</w:t>
      </w:r>
    </w:p>
    <w:p w:rsidR="00E05161" w:rsidRDefault="00E05161" w:rsidP="0051614F">
      <w:pPr>
        <w:widowControl/>
        <w:numPr>
          <w:ilvl w:val="0"/>
          <w:numId w:val="28"/>
        </w:numPr>
        <w:tabs>
          <w:tab w:val="num" w:pos="284"/>
        </w:tabs>
        <w:autoSpaceDE/>
        <w:ind w:left="567" w:right="124" w:hanging="283"/>
        <w:jc w:val="both"/>
        <w:rPr>
          <w:rFonts w:ascii="Times New Roman" w:hAnsi="Times New Roman"/>
          <w:bCs/>
          <w:sz w:val="21"/>
          <w:szCs w:val="21"/>
        </w:rPr>
      </w:pPr>
      <w:r>
        <w:rPr>
          <w:rFonts w:ascii="Times New Roman" w:hAnsi="Times New Roman"/>
          <w:bCs/>
          <w:sz w:val="21"/>
          <w:szCs w:val="21"/>
        </w:rPr>
        <w:t>Realizacja każdego z zadań wymienionych w ust. 1 ma charakter samodzielnego, odrębnego zobowiązania stron.</w:t>
      </w:r>
    </w:p>
    <w:p w:rsidR="00E05161" w:rsidRDefault="00E05161" w:rsidP="0051614F">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lang w:eastAsia="pl-PL"/>
        </w:rPr>
        <w:t xml:space="preserve">Ilości leków podane w formularzu cen jednostkowych mają charakter orientacyjny i Zamawiający ma prawo zamówić ich mniejsze ilości, z tym, że </w:t>
      </w:r>
      <w:r>
        <w:rPr>
          <w:rFonts w:ascii="Times New Roman" w:hAnsi="Times New Roman" w:cs="Times New Roman"/>
          <w:color w:val="000000" w:themeColor="text1"/>
          <w:sz w:val="21"/>
          <w:szCs w:val="21"/>
          <w:u w:val="single"/>
          <w:lang w:eastAsia="pl-PL"/>
        </w:rPr>
        <w:t>nie mniej niż 60%</w:t>
      </w:r>
      <w:r>
        <w:rPr>
          <w:rFonts w:ascii="Times New Roman" w:hAnsi="Times New Roman" w:cs="Times New Roman"/>
          <w:color w:val="000000" w:themeColor="text1"/>
          <w:sz w:val="21"/>
          <w:szCs w:val="21"/>
          <w:lang w:eastAsia="pl-PL"/>
        </w:rPr>
        <w:t xml:space="preserve"> wartości umowy/zadania.</w:t>
      </w:r>
    </w:p>
    <w:p w:rsidR="00E05161" w:rsidRDefault="00E05161" w:rsidP="0051614F">
      <w:pPr>
        <w:widowControl/>
        <w:numPr>
          <w:ilvl w:val="0"/>
          <w:numId w:val="28"/>
        </w:numPr>
        <w:tabs>
          <w:tab w:val="num" w:pos="284"/>
        </w:tabs>
        <w:autoSpaceDE/>
        <w:ind w:left="567" w:right="124" w:hanging="283"/>
        <w:jc w:val="both"/>
        <w:rPr>
          <w:rFonts w:ascii="Times New Roman" w:hAnsi="Times New Roman" w:cs="Times New Roman"/>
          <w:bCs/>
          <w:color w:val="000000" w:themeColor="text1"/>
          <w:sz w:val="21"/>
          <w:szCs w:val="2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lang w:eastAsia="pl-PL"/>
        </w:rPr>
        <w:t>Ceny jednostkowe leków nie podlegają zmianie w przypadku zamówienia mniejszej ilości.</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2</w:t>
      </w:r>
    </w:p>
    <w:p w:rsidR="00E05161" w:rsidRDefault="00E05161" w:rsidP="00DD7ABA">
      <w:pPr>
        <w:pStyle w:val="Akapitzlist"/>
        <w:numPr>
          <w:ilvl w:val="3"/>
          <w:numId w:val="28"/>
        </w:numPr>
        <w:ind w:left="567" w:hanging="284"/>
        <w:rPr>
          <w:rFonts w:ascii="Times New Roman" w:hAnsi="Times New Roman"/>
          <w:sz w:val="21"/>
          <w:szCs w:val="21"/>
        </w:rPr>
      </w:pPr>
      <w:r>
        <w:rPr>
          <w:rFonts w:ascii="Times New Roman" w:hAnsi="Times New Roman"/>
          <w:sz w:val="21"/>
          <w:szCs w:val="21"/>
        </w:rPr>
        <w:t>Wykonawca oświadcza, że posiada aktualne zezwolenie na wytwarzanie produktu leczniczego wydane przez Głównego Inspektora Farmaceutycznego lub zezwolenie na prowadzenie hurtowni farmaceutycznej umożliwiającego sprzedaż produktu leczniczego spoza miejsc wytwarzania, wydanego przez Głównego Inspektora Farmaceutycznego, zgodnie z ustawą z dnia  6 września 2001 r. – Prawo farmaceutyczne</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zobowiązuje się posiadać przez cały okres realizacji umowy ważne zezwolenia, o których mowa  w ust.1.</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 xml:space="preserve">W przypadku wygaśnięcia lub cofnięcia zezwolenia, o którym mowa w ust. 1, Wykonawca zobowiązany jest niezwłocznie powiadomić o tym Zamawiającego.  </w:t>
      </w:r>
    </w:p>
    <w:p w:rsidR="00E05161" w:rsidRDefault="00E05161" w:rsidP="00DD7ABA">
      <w:pPr>
        <w:widowControl/>
        <w:numPr>
          <w:ilvl w:val="3"/>
          <w:numId w:val="28"/>
        </w:numPr>
        <w:autoSpaceDE/>
        <w:ind w:left="567" w:right="124" w:hanging="284"/>
        <w:jc w:val="both"/>
        <w:rPr>
          <w:rFonts w:ascii="Times New Roman" w:hAnsi="Times New Roman"/>
          <w:sz w:val="21"/>
          <w:szCs w:val="21"/>
        </w:rPr>
      </w:pPr>
      <w:r>
        <w:rPr>
          <w:rFonts w:ascii="Times New Roman" w:hAnsi="Times New Roman"/>
          <w:sz w:val="21"/>
          <w:szCs w:val="21"/>
        </w:rPr>
        <w:t>Wykonawca będzie realizował zamówienie zgodnie z ustawą z dnia 06 września 2001 r. – Prawo farmaceutyczne.</w:t>
      </w:r>
    </w:p>
    <w:p w:rsidR="00E05161" w:rsidRDefault="00E05161" w:rsidP="00E05161">
      <w:pPr>
        <w:ind w:left="567" w:right="124"/>
        <w:jc w:val="center"/>
        <w:rPr>
          <w:rFonts w:ascii="Times New Roman" w:hAnsi="Times New Roman"/>
          <w:sz w:val="21"/>
          <w:szCs w:val="21"/>
          <w:lang w:eastAsia="pl-PL"/>
        </w:rPr>
      </w:pPr>
    </w:p>
    <w:p w:rsidR="00E05161" w:rsidRDefault="00E05161" w:rsidP="0051614F">
      <w:pPr>
        <w:ind w:left="567" w:right="124" w:hanging="283"/>
        <w:jc w:val="center"/>
        <w:rPr>
          <w:rFonts w:ascii="Times New Roman" w:hAnsi="Times New Roman"/>
          <w:sz w:val="21"/>
          <w:szCs w:val="21"/>
          <w:lang w:eastAsia="pl-PL"/>
        </w:rPr>
      </w:pPr>
      <w:r>
        <w:rPr>
          <w:rFonts w:ascii="Times New Roman" w:hAnsi="Times New Roman"/>
          <w:sz w:val="21"/>
          <w:szCs w:val="21"/>
          <w:lang w:eastAsia="pl-PL"/>
        </w:rPr>
        <w:t>§ 3</w:t>
      </w:r>
    </w:p>
    <w:p w:rsidR="00E05161" w:rsidRPr="00D61833" w:rsidRDefault="00E05161" w:rsidP="0051614F">
      <w:pPr>
        <w:widowControl/>
        <w:numPr>
          <w:ilvl w:val="0"/>
          <w:numId w:val="29"/>
        </w:numPr>
        <w:tabs>
          <w:tab w:val="left" w:pos="709"/>
        </w:tabs>
        <w:autoSpaceDE/>
        <w:ind w:left="567" w:right="124" w:hanging="283"/>
        <w:jc w:val="both"/>
        <w:rPr>
          <w:rFonts w:ascii="Times New Roman" w:hAnsi="Times New Roman"/>
          <w:sz w:val="21"/>
          <w:szCs w:val="21"/>
          <w:lang w:eastAsia="pl-PL"/>
        </w:rPr>
      </w:pPr>
      <w:r w:rsidRPr="00D61833">
        <w:rPr>
          <w:rFonts w:ascii="Times New Roman" w:hAnsi="Times New Roman"/>
          <w:sz w:val="21"/>
          <w:szCs w:val="21"/>
          <w:lang w:eastAsia="pl-PL"/>
        </w:rPr>
        <w:t>Wykonawca oświadcza,</w:t>
      </w:r>
      <w:r w:rsidR="00D61833" w:rsidRPr="00D61833">
        <w:rPr>
          <w:rFonts w:ascii="Times New Roman" w:hAnsi="Times New Roman"/>
          <w:sz w:val="21"/>
          <w:szCs w:val="21"/>
          <w:lang w:eastAsia="pl-PL"/>
        </w:rPr>
        <w:t xml:space="preserve"> że oferowane produkty stanowią </w:t>
      </w:r>
      <w:r w:rsidRPr="00D61833">
        <w:rPr>
          <w:rFonts w:ascii="Times New Roman" w:hAnsi="Times New Roman"/>
          <w:b/>
          <w:bCs/>
          <w:sz w:val="21"/>
          <w:szCs w:val="21"/>
          <w:lang w:eastAsia="pl-PL"/>
        </w:rPr>
        <w:t>produkty lecznicze</w:t>
      </w:r>
      <w:r w:rsidR="00D61833" w:rsidRPr="00D61833">
        <w:rPr>
          <w:rFonts w:ascii="Times New Roman" w:hAnsi="Times New Roman"/>
          <w:b/>
          <w:bCs/>
          <w:sz w:val="21"/>
          <w:szCs w:val="21"/>
          <w:lang w:eastAsia="pl-PL"/>
        </w:rPr>
        <w:t xml:space="preserve">, </w:t>
      </w:r>
      <w:r w:rsidRPr="00D61833">
        <w:rPr>
          <w:rFonts w:ascii="Times New Roman" w:hAnsi="Times New Roman"/>
          <w:b/>
          <w:bCs/>
          <w:sz w:val="21"/>
          <w:szCs w:val="21"/>
          <w:lang w:eastAsia="pl-PL"/>
        </w:rPr>
        <w:t xml:space="preserve"> </w:t>
      </w:r>
      <w:r w:rsidRPr="00D61833">
        <w:rPr>
          <w:rFonts w:ascii="Times New Roman" w:hAnsi="Times New Roman"/>
          <w:bCs/>
          <w:sz w:val="21"/>
          <w:szCs w:val="21"/>
          <w:lang w:eastAsia="pl-PL"/>
        </w:rPr>
        <w:t>które</w:t>
      </w:r>
      <w:r w:rsidRPr="00D61833">
        <w:rPr>
          <w:rFonts w:ascii="Times New Roman" w:hAnsi="Times New Roman"/>
          <w:sz w:val="21"/>
          <w:szCs w:val="21"/>
          <w:lang w:eastAsia="pl-PL"/>
        </w:rPr>
        <w:t xml:space="preserve"> są dopuszczone do obrotu na terytorium RP, zgodnie z </w:t>
      </w:r>
      <w:r w:rsidR="00D61833">
        <w:rPr>
          <w:rFonts w:ascii="Times New Roman" w:hAnsi="Times New Roman"/>
          <w:sz w:val="21"/>
          <w:szCs w:val="21"/>
          <w:lang w:eastAsia="pl-PL"/>
        </w:rPr>
        <w:t xml:space="preserve"> </w:t>
      </w:r>
      <w:r w:rsidRPr="00D61833">
        <w:rPr>
          <w:rFonts w:ascii="Times New Roman" w:hAnsi="Times New Roman"/>
          <w:sz w:val="21"/>
          <w:szCs w:val="21"/>
          <w:lang w:eastAsia="pl-PL"/>
        </w:rPr>
        <w:t>przepisami ustawy</w:t>
      </w:r>
      <w:r w:rsidRPr="00D61833">
        <w:rPr>
          <w:rFonts w:ascii="Times New Roman" w:hAnsi="Times New Roman"/>
          <w:b/>
          <w:bCs/>
          <w:sz w:val="21"/>
          <w:szCs w:val="21"/>
          <w:lang w:eastAsia="pl-PL"/>
        </w:rPr>
        <w:t xml:space="preserve">  </w:t>
      </w:r>
      <w:r w:rsidRPr="00D61833">
        <w:rPr>
          <w:rFonts w:ascii="Times New Roman" w:hAnsi="Times New Roman"/>
          <w:sz w:val="21"/>
          <w:szCs w:val="21"/>
          <w:lang w:eastAsia="pl-PL"/>
        </w:rPr>
        <w:t xml:space="preserve">z </w:t>
      </w:r>
      <w:r w:rsidRPr="00D61833">
        <w:rPr>
          <w:rFonts w:ascii="Times New Roman" w:hAnsi="Times New Roman"/>
          <w:color w:val="000000" w:themeColor="text1"/>
          <w:sz w:val="21"/>
          <w:szCs w:val="21"/>
          <w:lang w:eastAsia="pl-PL"/>
        </w:rPr>
        <w:t>dnia  6 września 2001 r. – Prawo farmaceutyczne,</w:t>
      </w:r>
    </w:p>
    <w:p w:rsidR="00E05161" w:rsidRPr="0051614F" w:rsidRDefault="00E05161" w:rsidP="0051614F">
      <w:pPr>
        <w:pStyle w:val="Akapitzlist"/>
        <w:widowControl/>
        <w:numPr>
          <w:ilvl w:val="0"/>
          <w:numId w:val="29"/>
        </w:numPr>
        <w:tabs>
          <w:tab w:val="left" w:pos="567"/>
        </w:tabs>
        <w:autoSpaceDE/>
        <w:ind w:left="567" w:hanging="283"/>
        <w:rPr>
          <w:rFonts w:ascii="Times New Roman" w:hAnsi="Times New Roman"/>
          <w:sz w:val="21"/>
          <w:szCs w:val="21"/>
          <w:lang w:eastAsia="pl-PL"/>
        </w:rPr>
      </w:pPr>
      <w:r w:rsidRPr="0051614F">
        <w:rPr>
          <w:rFonts w:ascii="Times New Roman" w:hAnsi="Times New Roman"/>
          <w:sz w:val="21"/>
          <w:szCs w:val="21"/>
          <w:lang w:eastAsia="pl-PL"/>
        </w:rPr>
        <w:t xml:space="preserve">Wykonawca zobowiązuje się na każde żądanie Zamawiającego, </w:t>
      </w:r>
      <w:r w:rsidRPr="0051614F">
        <w:rPr>
          <w:rFonts w:ascii="Times New Roman" w:hAnsi="Times New Roman"/>
          <w:b/>
          <w:bCs/>
          <w:sz w:val="21"/>
          <w:szCs w:val="21"/>
          <w:lang w:eastAsia="pl-PL"/>
        </w:rPr>
        <w:t xml:space="preserve">w terminie nie dłuższym niż 4 dni robocze, </w:t>
      </w:r>
      <w:r w:rsidRPr="0051614F">
        <w:rPr>
          <w:rFonts w:ascii="Times New Roman" w:hAnsi="Times New Roman"/>
          <w:sz w:val="21"/>
          <w:szCs w:val="21"/>
          <w:lang w:eastAsia="pl-PL"/>
        </w:rPr>
        <w:t xml:space="preserve">przedłożyć dokumenty potwierdzające dopuszczenie oferowanych leków do obrotu na </w:t>
      </w:r>
      <w:r w:rsidRPr="0051614F">
        <w:rPr>
          <w:rFonts w:ascii="Times New Roman" w:hAnsi="Times New Roman"/>
          <w:b/>
          <w:bCs/>
          <w:sz w:val="21"/>
          <w:szCs w:val="21"/>
          <w:lang w:eastAsia="pl-PL"/>
        </w:rPr>
        <w:t xml:space="preserve"> </w:t>
      </w:r>
      <w:r w:rsidRPr="0051614F">
        <w:rPr>
          <w:rFonts w:ascii="Times New Roman" w:hAnsi="Times New Roman"/>
          <w:sz w:val="21"/>
          <w:szCs w:val="21"/>
          <w:lang w:eastAsia="pl-PL"/>
        </w:rPr>
        <w:t>terytorium RP.</w:t>
      </w:r>
    </w:p>
    <w:p w:rsidR="00896602" w:rsidRDefault="00896602" w:rsidP="00E05161">
      <w:pPr>
        <w:ind w:left="567" w:right="124"/>
        <w:jc w:val="center"/>
        <w:rPr>
          <w:rFonts w:ascii="Times New Roman" w:hAnsi="Times New Roman"/>
          <w:sz w:val="21"/>
          <w:szCs w:val="21"/>
          <w:lang w:eastAsia="pl-PL"/>
        </w:rPr>
      </w:pPr>
    </w:p>
    <w:p w:rsidR="006F6990" w:rsidRDefault="006F6990" w:rsidP="00E05161">
      <w:pPr>
        <w:ind w:left="567" w:right="124"/>
        <w:jc w:val="center"/>
        <w:rPr>
          <w:rFonts w:ascii="Times New Roman" w:hAnsi="Times New Roman"/>
          <w:sz w:val="21"/>
          <w:szCs w:val="21"/>
          <w:lang w:eastAsia="pl-PL"/>
        </w:rPr>
      </w:pPr>
    </w:p>
    <w:p w:rsidR="006F6990" w:rsidRDefault="006F6990" w:rsidP="00E05161">
      <w:pPr>
        <w:ind w:left="567" w:right="124"/>
        <w:jc w:val="center"/>
        <w:rPr>
          <w:rFonts w:ascii="Times New Roman" w:hAnsi="Times New Roman"/>
          <w:sz w:val="21"/>
          <w:szCs w:val="21"/>
          <w:lang w:eastAsia="pl-PL"/>
        </w:rPr>
      </w:pPr>
    </w:p>
    <w:p w:rsidR="006F6990" w:rsidRDefault="006F6990"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 4</w:t>
      </w:r>
    </w:p>
    <w:p w:rsidR="00E05161" w:rsidRDefault="00E05161" w:rsidP="00DD7ABA">
      <w:pPr>
        <w:widowControl/>
        <w:numPr>
          <w:ilvl w:val="3"/>
          <w:numId w:val="29"/>
        </w:numPr>
        <w:autoSpaceDE/>
        <w:ind w:left="567" w:right="124" w:hanging="284"/>
        <w:jc w:val="both"/>
        <w:rPr>
          <w:rFonts w:ascii="Times New Roman" w:hAnsi="Times New Roman"/>
          <w:sz w:val="21"/>
          <w:szCs w:val="21"/>
        </w:rPr>
      </w:pPr>
      <w:r>
        <w:rPr>
          <w:rFonts w:ascii="Times New Roman" w:hAnsi="Times New Roman"/>
          <w:sz w:val="21"/>
          <w:szCs w:val="21"/>
        </w:rPr>
        <w:t>Wykonawca zobowiązany jest dostarczyć zamówione leki  na własny koszt  i ryzyko do Apteki  Zamawiającego w Szczecinie przy Al. Powstańców Wlkp. 72 w dni robocze od poniedziałku do piątku w godzinach od 7</w:t>
      </w:r>
      <w:r>
        <w:rPr>
          <w:rFonts w:ascii="Times New Roman" w:hAnsi="Times New Roman"/>
          <w:sz w:val="21"/>
          <w:szCs w:val="21"/>
          <w:vertAlign w:val="superscript"/>
        </w:rPr>
        <w:t>30</w:t>
      </w:r>
      <w:r>
        <w:rPr>
          <w:rFonts w:ascii="Times New Roman" w:hAnsi="Times New Roman"/>
          <w:sz w:val="21"/>
          <w:szCs w:val="21"/>
        </w:rPr>
        <w:t xml:space="preserve"> do 14</w:t>
      </w:r>
      <w:r>
        <w:rPr>
          <w:rFonts w:ascii="Times New Roman" w:hAnsi="Times New Roman"/>
          <w:sz w:val="21"/>
          <w:szCs w:val="21"/>
          <w:vertAlign w:val="superscript"/>
        </w:rPr>
        <w:t xml:space="preserve">30 </w:t>
      </w:r>
      <w:r>
        <w:rPr>
          <w:rFonts w:ascii="Times New Roman" w:hAnsi="Times New Roman"/>
          <w:sz w:val="21"/>
          <w:szCs w:val="21"/>
        </w:rPr>
        <w:t xml:space="preserve">oraz </w:t>
      </w:r>
      <w:r>
        <w:rPr>
          <w:rFonts w:ascii="Times New Roman" w:hAnsi="Times New Roman"/>
          <w:b/>
          <w:color w:val="000000" w:themeColor="text1"/>
          <w:sz w:val="21"/>
          <w:szCs w:val="21"/>
          <w:u w:val="single"/>
        </w:rPr>
        <w:t>dokonać ich wyładowania i wniesienia</w:t>
      </w:r>
      <w:r>
        <w:rPr>
          <w:rFonts w:ascii="Times New Roman" w:hAnsi="Times New Roman"/>
          <w:color w:val="000000" w:themeColor="text1"/>
          <w:sz w:val="21"/>
          <w:szCs w:val="21"/>
        </w:rPr>
        <w:t xml:space="preserve"> </w:t>
      </w:r>
      <w:r>
        <w:rPr>
          <w:rFonts w:ascii="Times New Roman" w:hAnsi="Times New Roman"/>
          <w:sz w:val="21"/>
          <w:szCs w:val="21"/>
        </w:rPr>
        <w:t>:</w:t>
      </w:r>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pomieszczenia  Apteki  -  leki  o wadze opakowania transportowego do </w:t>
      </w:r>
      <w:smartTag w:uri="urn:schemas-microsoft-com:office:smarttags" w:element="metricconverter">
        <w:smartTagPr>
          <w:attr w:name="ProductID" w:val="1 a"/>
        </w:smartTagPr>
        <w:r>
          <w:rPr>
            <w:rFonts w:ascii="Times New Roman" w:hAnsi="Times New Roman"/>
            <w:sz w:val="21"/>
            <w:szCs w:val="21"/>
          </w:rPr>
          <w:t>5 kg</w:t>
        </w:r>
      </w:smartTag>
    </w:p>
    <w:p w:rsidR="00E05161" w:rsidRDefault="00E05161" w:rsidP="00DD7ABA">
      <w:pPr>
        <w:widowControl/>
        <w:numPr>
          <w:ilvl w:val="0"/>
          <w:numId w:val="30"/>
        </w:numPr>
        <w:autoSpaceDE/>
        <w:ind w:left="567" w:right="124" w:hanging="284"/>
        <w:jc w:val="both"/>
        <w:rPr>
          <w:rFonts w:ascii="Times New Roman" w:hAnsi="Times New Roman"/>
          <w:sz w:val="21"/>
          <w:szCs w:val="21"/>
        </w:rPr>
      </w:pPr>
      <w:r>
        <w:rPr>
          <w:rFonts w:ascii="Times New Roman" w:hAnsi="Times New Roman"/>
          <w:sz w:val="21"/>
          <w:szCs w:val="21"/>
        </w:rPr>
        <w:t xml:space="preserve">do magazynu wskazanego przez pracownika Apteki – leki o wadze opakowania transportowego powyżej </w:t>
      </w:r>
      <w:smartTag w:uri="urn:schemas-microsoft-com:office:smarttags" w:element="metricconverter">
        <w:smartTagPr>
          <w:attr w:name="ProductID" w:val="1 a"/>
        </w:smartTagPr>
        <w:r>
          <w:rPr>
            <w:rFonts w:ascii="Times New Roman" w:hAnsi="Times New Roman"/>
            <w:sz w:val="21"/>
            <w:szCs w:val="21"/>
          </w:rPr>
          <w:t>5 kg</w:t>
        </w:r>
      </w:smartTag>
      <w:r>
        <w:rPr>
          <w:rFonts w:ascii="Times New Roman" w:hAnsi="Times New Roman"/>
          <w:sz w:val="21"/>
          <w:szCs w:val="21"/>
        </w:rPr>
        <w:t>.</w:t>
      </w:r>
    </w:p>
    <w:p w:rsidR="00E05161" w:rsidRDefault="00E05161" w:rsidP="00DD7ABA">
      <w:pPr>
        <w:widowControl/>
        <w:numPr>
          <w:ilvl w:val="3"/>
          <w:numId w:val="29"/>
        </w:numPr>
        <w:autoSpaceDE/>
        <w:ind w:left="567" w:right="124" w:hanging="284"/>
        <w:jc w:val="both"/>
        <w:rPr>
          <w:rFonts w:ascii="Times New Roman" w:hAnsi="Times New Roman"/>
          <w:sz w:val="21"/>
          <w:szCs w:val="21"/>
          <w:lang w:eastAsia="pl-PL"/>
        </w:rPr>
      </w:pPr>
      <w:r>
        <w:rPr>
          <w:rFonts w:ascii="Times New Roman" w:hAnsi="Times New Roman"/>
          <w:sz w:val="21"/>
          <w:szCs w:val="21"/>
          <w:lang w:eastAsia="pl-PL"/>
        </w:rPr>
        <w:t>Wykonawca dostarczać będzie leki  do miejsca wskazanego w ust. 1 na podstawie bieżących zamówień określających ilość i asortyment leków, przekazywanych przez Aptekę  faksem  bądź  e-mailem. Dowód transmisji danych oznacza, że Wykonawca otrzymał zamówienie w momencie jego przesłania przez Zamawiającego, niezależnie od ewentualnego potwierdzenia faktu otrzymania zamówienia. Zamawiający nie ponosi odpowiedzialności za niesprawne działanie urządzeń Wykonawcy.</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bCs/>
          <w:color w:val="000000" w:themeColor="text1"/>
          <w:sz w:val="21"/>
          <w:szCs w:val="21"/>
          <w:lang w:eastAsia="pl-PL"/>
        </w:rPr>
        <w:t xml:space="preserve">Wykonawca zobowiązany jest dostarczyć zamówione leki </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w terminie nie dłuższym niż</w:t>
      </w:r>
      <w:r>
        <w:rPr>
          <w:rFonts w:ascii="Times New Roman" w:hAnsi="Times New Roman"/>
          <w:color w:val="000000" w:themeColor="text1"/>
          <w:sz w:val="21"/>
          <w:szCs w:val="21"/>
          <w:lang w:eastAsia="pl-PL"/>
        </w:rPr>
        <w:t xml:space="preserve"> </w:t>
      </w:r>
      <w:r>
        <w:rPr>
          <w:rFonts w:ascii="Times New Roman" w:hAnsi="Times New Roman"/>
          <w:bCs/>
          <w:color w:val="000000" w:themeColor="text1"/>
          <w:sz w:val="21"/>
          <w:szCs w:val="21"/>
          <w:lang w:eastAsia="pl-PL"/>
        </w:rPr>
        <w:t>__ dni roboczych</w:t>
      </w:r>
      <w:r>
        <w:rPr>
          <w:rFonts w:ascii="Times New Roman" w:hAnsi="Times New Roman"/>
          <w:b/>
          <w:bCs/>
          <w:color w:val="000000" w:themeColor="text1"/>
          <w:sz w:val="21"/>
          <w:szCs w:val="21"/>
          <w:lang w:eastAsia="pl-PL"/>
        </w:rPr>
        <w:t xml:space="preserve"> (nie dłuższy niż 3 dni)</w:t>
      </w:r>
      <w:r>
        <w:rPr>
          <w:rFonts w:ascii="Times New Roman" w:hAnsi="Times New Roman"/>
          <w:color w:val="000000" w:themeColor="text1"/>
          <w:sz w:val="21"/>
          <w:szCs w:val="21"/>
          <w:lang w:eastAsia="pl-PL"/>
        </w:rPr>
        <w:t>.</w:t>
      </w:r>
      <w:r>
        <w:rPr>
          <w:rFonts w:ascii="Times New Roman" w:hAnsi="Times New Roman"/>
          <w:sz w:val="21"/>
          <w:szCs w:val="21"/>
          <w:lang w:eastAsia="pl-PL"/>
        </w:rPr>
        <w:t xml:space="preserve"> Termin realizacji zamówienia </w:t>
      </w:r>
      <w:r>
        <w:rPr>
          <w:rFonts w:ascii="Times New Roman" w:hAnsi="Times New Roman"/>
          <w:sz w:val="21"/>
          <w:szCs w:val="21"/>
          <w:u w:val="single"/>
          <w:lang w:eastAsia="pl-PL"/>
        </w:rPr>
        <w:t>liczony jest od  pierwszego dnia roboczego przypadającego po dniu złożenia zamówienia</w:t>
      </w:r>
      <w:r>
        <w:rPr>
          <w:rFonts w:ascii="Times New Roman" w:hAnsi="Times New Roman"/>
          <w:sz w:val="21"/>
          <w:szCs w:val="21"/>
          <w:lang w:eastAsia="pl-PL"/>
        </w:rPr>
        <w:t xml:space="preserve"> przez Aptekę. </w:t>
      </w:r>
    </w:p>
    <w:p w:rsidR="00E05161" w:rsidRDefault="00E05161" w:rsidP="00DD7ABA">
      <w:pPr>
        <w:widowControl/>
        <w:numPr>
          <w:ilvl w:val="3"/>
          <w:numId w:val="29"/>
        </w:numPr>
        <w:autoSpaceDE/>
        <w:ind w:left="567" w:right="124" w:hanging="284"/>
        <w:jc w:val="both"/>
        <w:rPr>
          <w:rFonts w:ascii="Times New Roman" w:hAnsi="Times New Roman"/>
          <w:sz w:val="21"/>
          <w:szCs w:val="21"/>
          <w:u w:val="single"/>
          <w:lang w:eastAsia="pl-PL"/>
        </w:rPr>
      </w:pPr>
      <w:r>
        <w:rPr>
          <w:rFonts w:ascii="Times New Roman" w:hAnsi="Times New Roman"/>
          <w:sz w:val="21"/>
          <w:szCs w:val="21"/>
          <w:lang w:eastAsia="pl-PL"/>
        </w:rPr>
        <w:t>Leki  powinny posiadać wymagane przepisami oznakowania oraz etykiety  w języku polskim.</w:t>
      </w:r>
    </w:p>
    <w:p w:rsidR="00E05161" w:rsidRDefault="00E05161" w:rsidP="00DD7ABA">
      <w:pPr>
        <w:pStyle w:val="Akapitzlist"/>
        <w:widowControl/>
        <w:numPr>
          <w:ilvl w:val="3"/>
          <w:numId w:val="29"/>
        </w:numPr>
        <w:autoSpaceDE/>
        <w:ind w:left="567" w:right="125" w:hanging="284"/>
        <w:contextualSpacing/>
        <w:jc w:val="left"/>
        <w:rPr>
          <w:rFonts w:ascii="Times New Roman" w:hAnsi="Times New Roman"/>
          <w:sz w:val="21"/>
          <w:szCs w:val="21"/>
          <w:lang w:eastAsia="pl-PL"/>
        </w:rPr>
      </w:pPr>
      <w:r>
        <w:rPr>
          <w:rFonts w:ascii="Times New Roman" w:hAnsi="Times New Roman"/>
          <w:sz w:val="21"/>
          <w:szCs w:val="21"/>
          <w:lang w:eastAsia="pl-PL"/>
        </w:rPr>
        <w:t xml:space="preserve">W razie zwłoki  Wykonawcy w realizacji zamówienia w terminie określonym w  ust. 3 umowy, wynoszącego co najmniej 5 dni roboczych, </w:t>
      </w:r>
      <w:r>
        <w:rPr>
          <w:rFonts w:ascii="Times New Roman" w:hAnsi="Times New Roman"/>
          <w:sz w:val="21"/>
          <w:szCs w:val="21"/>
          <w:u w:val="single"/>
          <w:lang w:eastAsia="pl-PL"/>
        </w:rPr>
        <w:t>Zamawiający ma prawo dokonać zastępczego zakupu</w:t>
      </w:r>
      <w:r>
        <w:rPr>
          <w:rFonts w:ascii="Times New Roman" w:hAnsi="Times New Roman"/>
          <w:sz w:val="21"/>
          <w:szCs w:val="21"/>
          <w:lang w:eastAsia="pl-PL"/>
        </w:rPr>
        <w:t xml:space="preserve"> leków i obciążyć Wykonawcę kwotą odpowiadającą wysokości szkody poniesionej z tego tytułu, zachowując prawo do naliczenia kar mownych za okres zwłoki liczony do dnia dokonania zastępczego zakupu.</w:t>
      </w:r>
    </w:p>
    <w:p w:rsidR="00E05161" w:rsidRDefault="00E05161" w:rsidP="00E05161">
      <w:pPr>
        <w:ind w:left="567" w:right="125"/>
        <w:jc w:val="center"/>
        <w:rPr>
          <w:rFonts w:ascii="Times New Roman" w:hAnsi="Times New Roman"/>
          <w:sz w:val="21"/>
          <w:szCs w:val="21"/>
          <w:lang w:eastAsia="pl-PL"/>
        </w:rPr>
      </w:pPr>
    </w:p>
    <w:p w:rsidR="00E05161" w:rsidRDefault="00E05161" w:rsidP="00E05161">
      <w:pPr>
        <w:ind w:left="567" w:right="125"/>
        <w:jc w:val="center"/>
        <w:rPr>
          <w:rFonts w:ascii="Times New Roman" w:hAnsi="Times New Roman"/>
          <w:sz w:val="21"/>
          <w:szCs w:val="21"/>
          <w:lang w:eastAsia="pl-PL"/>
        </w:rPr>
      </w:pPr>
      <w:r>
        <w:rPr>
          <w:rFonts w:ascii="Times New Roman" w:hAnsi="Times New Roman"/>
          <w:sz w:val="21"/>
          <w:szCs w:val="21"/>
          <w:lang w:eastAsia="pl-PL"/>
        </w:rPr>
        <w:t>§ 5</w:t>
      </w:r>
    </w:p>
    <w:p w:rsidR="00E05161" w:rsidRDefault="00E05161" w:rsidP="00DD7ABA">
      <w:pPr>
        <w:widowControl/>
        <w:numPr>
          <w:ilvl w:val="0"/>
          <w:numId w:val="31"/>
        </w:numPr>
        <w:autoSpaceDE/>
        <w:ind w:left="567" w:right="124" w:hanging="284"/>
        <w:rPr>
          <w:rFonts w:ascii="Times New Roman" w:hAnsi="Times New Roman"/>
          <w:sz w:val="21"/>
          <w:szCs w:val="21"/>
        </w:rPr>
      </w:pPr>
      <w:r>
        <w:rPr>
          <w:rFonts w:ascii="Times New Roman" w:hAnsi="Times New Roman"/>
          <w:sz w:val="21"/>
          <w:szCs w:val="21"/>
        </w:rPr>
        <w:t xml:space="preserve">Wykonawca zobowiązany jest dostarczać  leki  posiadające okres przydatności  do użycia wynoszący </w:t>
      </w:r>
      <w:r>
        <w:rPr>
          <w:rFonts w:ascii="Times New Roman" w:hAnsi="Times New Roman"/>
          <w:b/>
          <w:bCs/>
          <w:sz w:val="21"/>
          <w:szCs w:val="21"/>
        </w:rPr>
        <w:t>nie mniej niż</w:t>
      </w:r>
      <w:r>
        <w:rPr>
          <w:rFonts w:ascii="Times New Roman" w:hAnsi="Times New Roman"/>
          <w:sz w:val="21"/>
          <w:szCs w:val="21"/>
        </w:rPr>
        <w:t xml:space="preserve"> </w:t>
      </w:r>
      <w:r>
        <w:rPr>
          <w:rFonts w:ascii="Times New Roman" w:hAnsi="Times New Roman"/>
          <w:b/>
          <w:bCs/>
          <w:sz w:val="21"/>
          <w:szCs w:val="21"/>
        </w:rPr>
        <w:t>12 miesięcy</w:t>
      </w:r>
      <w:r>
        <w:rPr>
          <w:rFonts w:ascii="Times New Roman" w:hAnsi="Times New Roman"/>
          <w:sz w:val="21"/>
          <w:szCs w:val="21"/>
        </w:rPr>
        <w:t xml:space="preserve"> licząc od daty ich dostarczenia do siedziby Zamawiającego, z zastrzeżeniem ust.2.</w:t>
      </w:r>
    </w:p>
    <w:p w:rsidR="00E05161" w:rsidRDefault="00E05161" w:rsidP="00DD7ABA">
      <w:pPr>
        <w:widowControl/>
        <w:numPr>
          <w:ilvl w:val="0"/>
          <w:numId w:val="31"/>
        </w:numPr>
        <w:autoSpaceDE/>
        <w:ind w:left="567" w:right="124" w:hanging="284"/>
        <w:jc w:val="both"/>
        <w:rPr>
          <w:rFonts w:ascii="Times New Roman" w:hAnsi="Times New Roman"/>
          <w:sz w:val="21"/>
          <w:szCs w:val="21"/>
        </w:rPr>
      </w:pPr>
      <w:r>
        <w:rPr>
          <w:rFonts w:ascii="Times New Roman" w:hAnsi="Times New Roman"/>
          <w:sz w:val="21"/>
          <w:szCs w:val="21"/>
        </w:rPr>
        <w:t>Dopuszcza się możliwość dostarczenia leków z krótszym terminem ważności niż określony w ust 1 tylko po uprzednim uzyskaniu pisemnej zgody Zamawiającego. Osobą uprawnioną do składania pisemnego oświadczenia o wyrażeniu zgody  na krótszy okres przydatności leku  do użycia jest  Kierownik Apteki Zamawiającego.</w:t>
      </w:r>
    </w:p>
    <w:p w:rsidR="00E05161" w:rsidRDefault="00E05161" w:rsidP="00E05161">
      <w:pPr>
        <w:ind w:left="567" w:right="124"/>
        <w:jc w:val="center"/>
        <w:rPr>
          <w:rFonts w:ascii="Times New Roman" w:hAnsi="Times New Roman"/>
          <w:sz w:val="21"/>
          <w:szCs w:val="21"/>
        </w:rPr>
      </w:pP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6</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W przypadku stwierdzenia wad jakościowych dostarczonych leków oraz krótszego okresu przydatności do użycia niż określony w § 5, Wykonawca zobowiązany będzie do rozpatrzenia reklamacji nie później niż w ciągu </w:t>
      </w:r>
      <w:r>
        <w:rPr>
          <w:rFonts w:ascii="Times New Roman" w:hAnsi="Times New Roman"/>
          <w:b/>
          <w:bCs/>
          <w:sz w:val="21"/>
          <w:szCs w:val="21"/>
        </w:rPr>
        <w:t>5 dni roboczych</w:t>
      </w:r>
      <w:r>
        <w:rPr>
          <w:rFonts w:ascii="Times New Roman" w:hAnsi="Times New Roman"/>
          <w:sz w:val="21"/>
          <w:szCs w:val="21"/>
        </w:rPr>
        <w:t xml:space="preserve"> oraz w przypadku uznania reklamacji za uzasadnioną do wymiany zareklamowanych leków w terminie nie dłuższym niż 6 dni roboczych od daty uznania reklamacji za uzasadnioną.</w:t>
      </w:r>
    </w:p>
    <w:p w:rsidR="00E05161" w:rsidRDefault="00E05161" w:rsidP="00DD7ABA">
      <w:pPr>
        <w:widowControl/>
        <w:numPr>
          <w:ilvl w:val="0"/>
          <w:numId w:val="32"/>
        </w:numPr>
        <w:tabs>
          <w:tab w:val="num" w:pos="284"/>
          <w:tab w:val="num" w:pos="2160"/>
        </w:tabs>
        <w:autoSpaceDE/>
        <w:ind w:left="567" w:right="124" w:hanging="284"/>
        <w:jc w:val="both"/>
        <w:rPr>
          <w:rFonts w:ascii="Times New Roman" w:hAnsi="Times New Roman"/>
          <w:sz w:val="21"/>
          <w:szCs w:val="21"/>
        </w:rPr>
      </w:pPr>
      <w:r>
        <w:rPr>
          <w:rFonts w:ascii="Times New Roman" w:hAnsi="Times New Roman"/>
          <w:sz w:val="21"/>
          <w:szCs w:val="21"/>
        </w:rPr>
        <w:t xml:space="preserve"> Przez wady leków  rozumie się:</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wady jakościowe, </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oznakowania,</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brak instrukcji i etykiet,</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niewłaściwe opakowanie,</w:t>
      </w:r>
    </w:p>
    <w:p w:rsidR="00E05161" w:rsidRDefault="00E05161" w:rsidP="00DD7ABA">
      <w:pPr>
        <w:widowControl/>
        <w:numPr>
          <w:ilvl w:val="0"/>
          <w:numId w:val="33"/>
        </w:numPr>
        <w:tabs>
          <w:tab w:val="num" w:pos="851"/>
        </w:tabs>
        <w:autoSpaceDE/>
        <w:ind w:left="567" w:right="124" w:firstLine="0"/>
        <w:jc w:val="both"/>
        <w:rPr>
          <w:rFonts w:ascii="Times New Roman" w:hAnsi="Times New Roman"/>
          <w:sz w:val="21"/>
          <w:szCs w:val="21"/>
        </w:rPr>
      </w:pPr>
      <w:r>
        <w:rPr>
          <w:rFonts w:ascii="Times New Roman" w:hAnsi="Times New Roman"/>
          <w:sz w:val="21"/>
          <w:szCs w:val="21"/>
        </w:rPr>
        <w:t xml:space="preserve">krótszy termin przydatności do użycia od określonego w umowie , bez uzyskania pisemnej zgody </w:t>
      </w:r>
    </w:p>
    <w:p w:rsidR="00E05161" w:rsidRDefault="00E05161" w:rsidP="00E05161">
      <w:pPr>
        <w:widowControl/>
        <w:autoSpaceDE/>
        <w:ind w:left="567" w:right="124"/>
        <w:jc w:val="both"/>
        <w:rPr>
          <w:rFonts w:ascii="Times New Roman" w:hAnsi="Times New Roman"/>
          <w:sz w:val="21"/>
          <w:szCs w:val="21"/>
        </w:rPr>
      </w:pPr>
      <w:r>
        <w:rPr>
          <w:rFonts w:ascii="Times New Roman" w:hAnsi="Times New Roman"/>
          <w:sz w:val="21"/>
          <w:szCs w:val="21"/>
        </w:rPr>
        <w:t xml:space="preserve">     Zamawiającego (§ 5 ust 2 umowy)</w:t>
      </w:r>
    </w:p>
    <w:p w:rsidR="00E05161" w:rsidRDefault="00E05161" w:rsidP="00E05161">
      <w:pPr>
        <w:tabs>
          <w:tab w:val="left" w:pos="360"/>
        </w:tabs>
        <w:ind w:left="567" w:right="124"/>
        <w:outlineLvl w:val="0"/>
        <w:rPr>
          <w:rFonts w:ascii="Times New Roman" w:hAnsi="Times New Roman"/>
          <w:b/>
          <w:bCs/>
          <w:sz w:val="21"/>
          <w:szCs w:val="21"/>
        </w:rPr>
      </w:pPr>
    </w:p>
    <w:p w:rsidR="00E05161" w:rsidRDefault="00E05161" w:rsidP="00E05161">
      <w:pPr>
        <w:tabs>
          <w:tab w:val="left" w:pos="360"/>
        </w:tabs>
        <w:ind w:left="567" w:right="124"/>
        <w:outlineLvl w:val="0"/>
        <w:rPr>
          <w:rFonts w:ascii="Times New Roman" w:hAnsi="Times New Roman"/>
          <w:b/>
          <w:bCs/>
          <w:sz w:val="21"/>
          <w:szCs w:val="21"/>
        </w:rPr>
      </w:pPr>
      <w:r>
        <w:rPr>
          <w:rFonts w:ascii="Times New Roman" w:hAnsi="Times New Roman"/>
          <w:b/>
          <w:bCs/>
          <w:sz w:val="21"/>
          <w:szCs w:val="21"/>
        </w:rPr>
        <w:t xml:space="preserve">Wartość umowy  i rozliczenia </w:t>
      </w:r>
    </w:p>
    <w:p w:rsidR="00E05161" w:rsidRDefault="00E05161" w:rsidP="00E05161">
      <w:pPr>
        <w:ind w:left="284" w:right="124"/>
        <w:jc w:val="center"/>
        <w:rPr>
          <w:rFonts w:ascii="Times New Roman" w:hAnsi="Times New Roman"/>
          <w:sz w:val="21"/>
          <w:szCs w:val="21"/>
        </w:rPr>
      </w:pPr>
      <w:r>
        <w:rPr>
          <w:rFonts w:ascii="Times New Roman" w:hAnsi="Times New Roman"/>
          <w:sz w:val="21"/>
          <w:szCs w:val="21"/>
        </w:rPr>
        <w:t>§ 7</w:t>
      </w:r>
    </w:p>
    <w:p w:rsidR="00E05161" w:rsidRDefault="00E05161" w:rsidP="00DD7ABA">
      <w:pPr>
        <w:widowControl/>
        <w:numPr>
          <w:ilvl w:val="2"/>
          <w:numId w:val="32"/>
        </w:numPr>
        <w:tabs>
          <w:tab w:val="left" w:pos="426"/>
        </w:tabs>
        <w:autoSpaceDE/>
        <w:ind w:left="567" w:right="124" w:hanging="284"/>
        <w:jc w:val="both"/>
        <w:rPr>
          <w:rFonts w:ascii="Times New Roman" w:hAnsi="Times New Roman"/>
          <w:sz w:val="21"/>
          <w:szCs w:val="21"/>
        </w:rPr>
      </w:pPr>
      <w:r>
        <w:rPr>
          <w:rFonts w:ascii="Times New Roman" w:hAnsi="Times New Roman"/>
          <w:b/>
          <w:sz w:val="21"/>
          <w:szCs w:val="21"/>
          <w:u w:val="single"/>
        </w:rPr>
        <w:t>Wartość umowy</w:t>
      </w:r>
      <w:r>
        <w:rPr>
          <w:rFonts w:ascii="Times New Roman" w:hAnsi="Times New Roman"/>
          <w:sz w:val="21"/>
          <w:szCs w:val="21"/>
        </w:rPr>
        <w:t xml:space="preserve"> stanowiąca łączną cenę leków w ilościach określonych w formularzu cen jednostkowych wynosi </w:t>
      </w:r>
      <w:r>
        <w:rPr>
          <w:rFonts w:ascii="Times New Roman" w:hAnsi="Times New Roman"/>
          <w:b/>
          <w:sz w:val="21"/>
          <w:szCs w:val="21"/>
        </w:rPr>
        <w:t>_________ PLN netto</w:t>
      </w:r>
      <w:r>
        <w:rPr>
          <w:rFonts w:ascii="Times New Roman" w:hAnsi="Times New Roman"/>
          <w:sz w:val="21"/>
          <w:szCs w:val="21"/>
        </w:rPr>
        <w:t xml:space="preserve"> (słownie złotych: …………………… 00/100) tj. </w:t>
      </w:r>
      <w:r>
        <w:rPr>
          <w:rFonts w:ascii="Times New Roman" w:hAnsi="Times New Roman"/>
          <w:b/>
          <w:sz w:val="21"/>
          <w:szCs w:val="21"/>
          <w:u w:val="single"/>
        </w:rPr>
        <w:t>_______ PLN brutto</w:t>
      </w:r>
      <w:r>
        <w:rPr>
          <w:rFonts w:ascii="Times New Roman" w:hAnsi="Times New Roman"/>
          <w:b/>
          <w:sz w:val="21"/>
          <w:szCs w:val="21"/>
        </w:rPr>
        <w:t xml:space="preserve"> </w:t>
      </w:r>
      <w:r>
        <w:rPr>
          <w:rFonts w:ascii="Times New Roman" w:hAnsi="Times New Roman"/>
          <w:sz w:val="21"/>
          <w:szCs w:val="21"/>
        </w:rPr>
        <w:t xml:space="preserve">(słownie złotych: …………………………………………..00/100). </w:t>
      </w:r>
    </w:p>
    <w:p w:rsidR="00E05161" w:rsidRDefault="00E05161" w:rsidP="00E05161">
      <w:pPr>
        <w:tabs>
          <w:tab w:val="left" w:pos="540"/>
          <w:tab w:val="left" w:pos="567"/>
        </w:tabs>
        <w:ind w:left="567" w:right="124" w:hanging="283"/>
        <w:rPr>
          <w:rFonts w:ascii="Times New Roman" w:hAnsi="Times New Roman"/>
          <w:sz w:val="21"/>
          <w:szCs w:val="21"/>
        </w:rPr>
      </w:pPr>
      <w:r>
        <w:rPr>
          <w:rFonts w:ascii="Times New Roman" w:hAnsi="Times New Roman"/>
          <w:sz w:val="21"/>
          <w:szCs w:val="21"/>
        </w:rPr>
        <w:t>2.   Ilości leków  podane w formularzu/ach cen jednostkowych mają charakter orientacyjny i Zamawiający ma prawo zamówić ich mniejszą ilość, z tym że nie mniej niż 60 % ilości podanej w formularzach cen jednostkowych.</w:t>
      </w:r>
    </w:p>
    <w:p w:rsidR="00E05161" w:rsidRDefault="00E05161" w:rsidP="00E05161">
      <w:pPr>
        <w:tabs>
          <w:tab w:val="left" w:pos="540"/>
          <w:tab w:val="num" w:pos="567"/>
        </w:tabs>
        <w:ind w:left="567" w:right="124" w:hanging="284"/>
        <w:jc w:val="both"/>
        <w:rPr>
          <w:rFonts w:ascii="Times New Roman" w:hAnsi="Times New Roman"/>
          <w:sz w:val="21"/>
          <w:szCs w:val="21"/>
        </w:rPr>
      </w:pPr>
      <w:r>
        <w:rPr>
          <w:rFonts w:ascii="Times New Roman" w:hAnsi="Times New Roman"/>
          <w:sz w:val="21"/>
          <w:szCs w:val="21"/>
        </w:rPr>
        <w:t>3.  Ceny jednostkowe leków, nie podlegają zmianie w przypadku zamówienia mniejszej ilości.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  Ostateczna wartość umowy stanowić będzie iloczyn ilości zamówionych i dostarczonych Zamawiającemu leków i ich cen jednostkowych określonych w Formularzach cen jednostkowych poszczególnych zadań.</w:t>
      </w:r>
    </w:p>
    <w:p w:rsidR="00E05161" w:rsidRDefault="00E05161" w:rsidP="00E05161">
      <w:pPr>
        <w:tabs>
          <w:tab w:val="left" w:pos="426"/>
          <w:tab w:val="left" w:pos="540"/>
        </w:tabs>
        <w:suppressAutoHyphens/>
        <w:ind w:left="567" w:right="124" w:hanging="284"/>
        <w:rPr>
          <w:rFonts w:ascii="Times New Roman" w:hAnsi="Times New Roman"/>
          <w:sz w:val="21"/>
          <w:szCs w:val="21"/>
        </w:rPr>
      </w:pPr>
      <w:r>
        <w:rPr>
          <w:rFonts w:ascii="Times New Roman" w:hAnsi="Times New Roman"/>
          <w:sz w:val="21"/>
          <w:szCs w:val="21"/>
        </w:rPr>
        <w:t>5.   Wartość umowy, o której mowa w ust. 1 obejmuje wszystkie koszty związane z  realizacją umowy a w szczególności koszty zakupu, transportu, ubezpieczenia, ewentualne opłaty celne, koszty załadunku i rozładunku do Apteki Szpitalnej Zamawiającego lub jednostka organizacyjna Zamawiającego wskazana w zamówieniu, podatek VAT .</w:t>
      </w:r>
    </w:p>
    <w:p w:rsidR="00E05161" w:rsidRDefault="00E05161" w:rsidP="00D61833">
      <w:pPr>
        <w:tabs>
          <w:tab w:val="left" w:pos="540"/>
        </w:tabs>
        <w:suppressAutoHyphens/>
        <w:ind w:left="567" w:right="124"/>
        <w:jc w:val="center"/>
        <w:rPr>
          <w:rFonts w:ascii="Times New Roman" w:hAnsi="Times New Roman"/>
          <w:sz w:val="21"/>
          <w:szCs w:val="21"/>
        </w:rPr>
      </w:pPr>
      <w:r>
        <w:rPr>
          <w:rFonts w:ascii="Times New Roman" w:hAnsi="Times New Roman"/>
          <w:sz w:val="21"/>
          <w:szCs w:val="21"/>
        </w:rPr>
        <w:t>§ 8</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zobowiązany jest dokonać zapłaty na numer konta, wskazany przez Wykonawcę, znajdujący się w ewidencji właściwego dla Wykonawcy urzędu skarbowego, </w:t>
      </w:r>
      <w:r>
        <w:rPr>
          <w:rFonts w:ascii="Times New Roman" w:hAnsi="Times New Roman"/>
          <w:b/>
          <w:sz w:val="21"/>
          <w:szCs w:val="21"/>
        </w:rPr>
        <w:t>w terminie do 30 dni</w:t>
      </w:r>
      <w:r>
        <w:rPr>
          <w:rFonts w:ascii="Times New Roman" w:hAnsi="Times New Roman"/>
          <w:sz w:val="21"/>
          <w:szCs w:val="21"/>
        </w:rPr>
        <w:t xml:space="preserve"> od daty otrzymania prawidłowo wystawionej faktury VAT bądź faktury otrzymanej za pośrednictwem  Platformy Elektronicznego Fakturowania (skrzynka </w:t>
      </w:r>
      <w:r w:rsidR="003627BA">
        <w:rPr>
          <w:rFonts w:ascii="Times New Roman" w:hAnsi="Times New Roman"/>
          <w:sz w:val="21"/>
          <w:szCs w:val="21"/>
        </w:rPr>
        <w:t>USK</w:t>
      </w:r>
      <w:r>
        <w:rPr>
          <w:rFonts w:ascii="Times New Roman" w:hAnsi="Times New Roman"/>
          <w:sz w:val="21"/>
          <w:szCs w:val="21"/>
        </w:rPr>
        <w:t>2-PUM)</w:t>
      </w:r>
    </w:p>
    <w:p w:rsidR="00E05161" w:rsidRDefault="00E05161" w:rsidP="00E05161">
      <w:pPr>
        <w:ind w:left="567" w:right="124" w:hanging="284"/>
        <w:jc w:val="both"/>
        <w:outlineLvl w:val="0"/>
        <w:rPr>
          <w:rFonts w:ascii="Times New Roman" w:hAnsi="Times New Roman"/>
          <w:sz w:val="21"/>
          <w:szCs w:val="21"/>
        </w:rPr>
      </w:pPr>
      <w:r>
        <w:rPr>
          <w:rFonts w:ascii="Times New Roman" w:hAnsi="Times New Roman"/>
          <w:sz w:val="21"/>
          <w:szCs w:val="21"/>
        </w:rPr>
        <w:t xml:space="preserve">2.  Zamawiający wymaga dostarczenia faktury nie później niż w dniu dostawy leków.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 Zamawiający zobowiązany jest do zapłaty należności wyłącznie za leki dostarczone do Apteki Zamawiającego. Przekazanie leków innej jednostce organizacyjnej Zamawiającego aniżeli Apteka, a w szczególności dostarczenie leków bezpośrednio użytkownikowi następuje na ryzyko  Wykonawcy  i  Wykonawca  nie ma prawa domagać się zapłaty za te  leki.</w:t>
      </w:r>
    </w:p>
    <w:p w:rsidR="00E05161" w:rsidRDefault="00E05161" w:rsidP="00D61833">
      <w:pPr>
        <w:ind w:left="567" w:right="124"/>
        <w:jc w:val="center"/>
        <w:rPr>
          <w:rFonts w:ascii="Times New Roman" w:hAnsi="Times New Roman"/>
          <w:sz w:val="21"/>
          <w:szCs w:val="21"/>
        </w:rPr>
      </w:pPr>
      <w:r>
        <w:rPr>
          <w:rFonts w:ascii="Times New Roman" w:hAnsi="Times New Roman"/>
          <w:sz w:val="21"/>
          <w:szCs w:val="21"/>
        </w:rPr>
        <w:t>§ 9</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Bez zgody Zamawiającego oraz Pomorskiego Uniwersytetu Medycznego Wykonawca nie ma prawa dokonywać przelewu wierzytelności Wykonawcy, wynikających z niniejszej umowy i związanych z nimi należności ubocznych (np. odsetek),jak również podejmować jakichkolwiek czynności prawnych ani faktycznych, w następstwie których może dojść  do zmiany po stronie wierzyciela. W szczególności Wykonawca nie ma prawa zawierać umów poręczenia, umów gwarancji bądź dokonywać na podstawie art. 921¹- art. 9215 </w:t>
      </w:r>
      <w:proofErr w:type="spellStart"/>
      <w:r>
        <w:rPr>
          <w:rFonts w:ascii="Times New Roman" w:hAnsi="Times New Roman"/>
          <w:sz w:val="21"/>
          <w:szCs w:val="21"/>
        </w:rPr>
        <w:t>kc</w:t>
      </w:r>
      <w:proofErr w:type="spellEnd"/>
      <w:r>
        <w:rPr>
          <w:rFonts w:ascii="Times New Roman" w:hAnsi="Times New Roman"/>
          <w:sz w:val="21"/>
          <w:szCs w:val="21"/>
        </w:rPr>
        <w:t xml:space="preserve"> przekazu świadczenia Zamawiającego należnego na podstawie niniejszej umowy.</w:t>
      </w:r>
    </w:p>
    <w:p w:rsidR="00E05161" w:rsidRDefault="00E05161" w:rsidP="00632D07">
      <w:pPr>
        <w:ind w:left="567" w:right="124" w:hanging="283"/>
        <w:jc w:val="both"/>
        <w:rPr>
          <w:rFonts w:ascii="Times New Roman" w:hAnsi="Times New Roman"/>
          <w:sz w:val="21"/>
          <w:szCs w:val="21"/>
        </w:rPr>
      </w:pPr>
      <w:r>
        <w:rPr>
          <w:rFonts w:ascii="Times New Roman" w:hAnsi="Times New Roman"/>
          <w:sz w:val="21"/>
          <w:szCs w:val="21"/>
        </w:rPr>
        <w:t xml:space="preserve">2. </w:t>
      </w:r>
      <w:r w:rsidR="00632D07">
        <w:rPr>
          <w:rFonts w:ascii="Times New Roman" w:hAnsi="Times New Roman"/>
          <w:sz w:val="21"/>
          <w:szCs w:val="21"/>
        </w:rPr>
        <w:t xml:space="preserve"> </w:t>
      </w:r>
      <w:r>
        <w:rPr>
          <w:rFonts w:ascii="Times New Roman" w:hAnsi="Times New Roman"/>
          <w:sz w:val="21"/>
          <w:szCs w:val="21"/>
        </w:rPr>
        <w:t>Zgoda, o której mowa w ust. 1 winna być wyrażona w formie pisemnej pod rygorem nieważności.</w:t>
      </w:r>
    </w:p>
    <w:p w:rsidR="00E05161" w:rsidRDefault="00E05161" w:rsidP="00632D07">
      <w:pPr>
        <w:ind w:left="567" w:right="124" w:hanging="283"/>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Kary umowne</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10</w:t>
      </w:r>
    </w:p>
    <w:p w:rsidR="00E05161" w:rsidRDefault="00E05161" w:rsidP="00DD7ABA">
      <w:pPr>
        <w:widowControl/>
        <w:numPr>
          <w:ilvl w:val="0"/>
          <w:numId w:val="34"/>
        </w:numPr>
        <w:autoSpaceDE/>
        <w:ind w:left="567" w:right="124" w:hanging="284"/>
        <w:jc w:val="both"/>
        <w:rPr>
          <w:rFonts w:ascii="Times New Roman" w:hAnsi="Times New Roman"/>
          <w:sz w:val="21"/>
          <w:szCs w:val="21"/>
        </w:rPr>
      </w:pPr>
      <w:r>
        <w:rPr>
          <w:rFonts w:ascii="Times New Roman" w:hAnsi="Times New Roman"/>
          <w:sz w:val="21"/>
          <w:szCs w:val="21"/>
        </w:rPr>
        <w:t>W razie niewykonania lub nienależytego wykonania umowy przez Wykonawcy, Zamawiającemu przysługują kary umowne w następującej wysokości: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zwłoki w dostarczeniu Zamawiającemu zamówionej partii leków - w wysokości 0,5 % wartości brutto zamówionej partii leków  za każdy dzień zwłoki, z tym, że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zwłoki w dostarczeniu leków wolnych od wad - w wysokości 0,5 %  wartości brutto zareklamowanej partii leków za każdy dzień zwłoki, jednak nie mniej niż 50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nieprzekazania Zamawiającemu  w terminie określonym w § 3 ust 2 umowy  dokumentów  dopuszczających leki do obrotu - w wysokości  20 zł za każdy dzień zwłoki,</w:t>
      </w:r>
    </w:p>
    <w:p w:rsidR="00E05161" w:rsidRDefault="00E05161" w:rsidP="00DD7ABA">
      <w:pPr>
        <w:widowControl/>
        <w:numPr>
          <w:ilvl w:val="0"/>
          <w:numId w:val="35"/>
        </w:numPr>
        <w:autoSpaceDE/>
        <w:ind w:left="567" w:right="124" w:hanging="284"/>
        <w:jc w:val="both"/>
        <w:rPr>
          <w:rFonts w:ascii="Times New Roman" w:hAnsi="Times New Roman"/>
          <w:sz w:val="21"/>
          <w:szCs w:val="21"/>
        </w:rPr>
      </w:pPr>
      <w:r>
        <w:rPr>
          <w:rFonts w:ascii="Times New Roman" w:hAnsi="Times New Roman"/>
          <w:sz w:val="21"/>
          <w:szCs w:val="21"/>
        </w:rPr>
        <w:t>w przypadku odstąpienia przez Zamawiającego od umowy  w całości bądź w zakresie danego zadania z przyczyn, leżących po stronie  Wykonawcy bądź wypowiedzenia umowy  przez Zamawiającego  z przyczyn leżących po stronie Wykonawcy (§17 pkt 1  umowy)  –w wysokości 10% wartości brutto umowy określonej w § 7 umowy, bądź wartości danego zadania  określonego w Formularzu cen jednostkowych.</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W razie naliczenia kar umownych Zamawiający będzie upoważniony do potrącenia ich kwoty z faktury Wykonawcy.</w:t>
      </w:r>
    </w:p>
    <w:p w:rsidR="00E05161" w:rsidRDefault="00E05161" w:rsidP="00DD7ABA">
      <w:pPr>
        <w:widowControl/>
        <w:numPr>
          <w:ilvl w:val="0"/>
          <w:numId w:val="34"/>
        </w:numPr>
        <w:shd w:val="clear" w:color="auto" w:fill="FFFFFF" w:themeFill="background1"/>
        <w:adjustRightInd w:val="0"/>
        <w:ind w:left="567" w:right="124" w:hanging="284"/>
        <w:jc w:val="both"/>
        <w:rPr>
          <w:rFonts w:ascii="Times New Roman" w:hAnsi="Times New Roman"/>
          <w:sz w:val="21"/>
          <w:szCs w:val="21"/>
        </w:rPr>
      </w:pPr>
      <w:r>
        <w:rPr>
          <w:rFonts w:ascii="Times New Roman" w:hAnsi="Times New Roman"/>
          <w:sz w:val="21"/>
          <w:szCs w:val="21"/>
        </w:rPr>
        <w:t>Łączna maksymalna wysokość kar umownych, których mogą dochodzić strony wynosi 30% wartości umowy brutto.</w:t>
      </w:r>
    </w:p>
    <w:p w:rsidR="00E05161" w:rsidRDefault="00E05161" w:rsidP="00E05161">
      <w:pPr>
        <w:shd w:val="clear" w:color="auto" w:fill="FFFFFF" w:themeFill="background1"/>
        <w:ind w:left="567" w:right="124"/>
        <w:rPr>
          <w:rFonts w:ascii="Times New Roman" w:hAnsi="Times New Roman"/>
          <w:sz w:val="21"/>
          <w:szCs w:val="21"/>
          <w:lang w:eastAsia="pl-PL"/>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Zmiany wysokości cen jednostkowych w okresie realizacji umowy</w:t>
      </w:r>
    </w:p>
    <w:p w:rsidR="00E05161" w:rsidRDefault="00E05161" w:rsidP="00E05161">
      <w:pPr>
        <w:ind w:left="567" w:right="124"/>
        <w:jc w:val="center"/>
        <w:rPr>
          <w:rFonts w:ascii="Times New Roman" w:hAnsi="Times New Roman"/>
          <w:sz w:val="21"/>
          <w:szCs w:val="21"/>
        </w:rPr>
      </w:pPr>
      <w:r>
        <w:rPr>
          <w:rFonts w:ascii="Times New Roman" w:hAnsi="Times New Roman"/>
          <w:sz w:val="21"/>
          <w:szCs w:val="21"/>
        </w:rPr>
        <w:t>§ 11</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W przypadku zmiany w trakcie realizacji umowy:</w:t>
      </w:r>
    </w:p>
    <w:p w:rsidR="00E05161" w:rsidRDefault="00E05161" w:rsidP="00E05161">
      <w:pPr>
        <w:ind w:left="567" w:right="124" w:hanging="284"/>
        <w:jc w:val="both"/>
        <w:rPr>
          <w:rFonts w:ascii="Times New Roman" w:hAnsi="Times New Roman"/>
          <w:sz w:val="21"/>
          <w:szCs w:val="21"/>
        </w:rPr>
      </w:pPr>
      <w:r>
        <w:rPr>
          <w:rFonts w:ascii="Times New Roman" w:hAnsi="Times New Roman"/>
          <w:color w:val="000000" w:themeColor="text1"/>
          <w:sz w:val="21"/>
          <w:szCs w:val="21"/>
        </w:rPr>
        <w:t>a)  stawki podatku akcyzowego,</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b)  wysokości minimalnego wynagrodzenia za pracę albo wysokości minimalnej stawki godzi-nowej, ustalonych na podstawie ustawy z dnia 10 października 2002 r. o minimalnym wy-nagrodzeniu za pracę,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c) zasad podlegania ubezpieczeniom społecznym lub ubezpieczeniu zdrowotnemu lub wysokości stawki składki na ubezpieczenia społeczne lub ubezpieczenie zdrowotne, </w:t>
      </w:r>
    </w:p>
    <w:p w:rsidR="00E05161" w:rsidRDefault="00E05161" w:rsidP="00E05161">
      <w:pPr>
        <w:adjustRightInd w:val="0"/>
        <w:ind w:left="567" w:right="124" w:hanging="284"/>
        <w:jc w:val="both"/>
        <w:rPr>
          <w:rFonts w:ascii="Times New Roman" w:hAnsi="Times New Roman"/>
          <w:color w:val="000000"/>
          <w:sz w:val="21"/>
          <w:szCs w:val="21"/>
        </w:rPr>
      </w:pPr>
      <w:r>
        <w:rPr>
          <w:rFonts w:ascii="Times New Roman" w:hAnsi="Times New Roman"/>
          <w:color w:val="000000"/>
          <w:sz w:val="21"/>
          <w:szCs w:val="21"/>
        </w:rPr>
        <w:t xml:space="preserve">d)  zasad gromadzenia i wysokości wpłat do pracowniczych planów kapitałowych, o których mowa w ustawie z dnia 4 października 2018 r. o pracowniczych planach kapitałowych (Dz. U. poz. 2215 oraz z 2019 r. poz. 1074 i 1572) </w:t>
      </w:r>
    </w:p>
    <w:p w:rsidR="003666CD" w:rsidRDefault="00E05161" w:rsidP="003666CD">
      <w:pPr>
        <w:ind w:left="567" w:right="124" w:hanging="284"/>
        <w:jc w:val="both"/>
        <w:rPr>
          <w:rFonts w:ascii="Times New Roman" w:hAnsi="Times New Roman"/>
          <w:sz w:val="21"/>
          <w:szCs w:val="21"/>
        </w:rPr>
      </w:pPr>
      <w:r>
        <w:rPr>
          <w:rFonts w:ascii="Times New Roman" w:hAnsi="Times New Roman"/>
          <w:sz w:val="21"/>
          <w:szCs w:val="21"/>
        </w:rPr>
        <w:t xml:space="preserve">     </w:t>
      </w:r>
      <w:r>
        <w:rPr>
          <w:rFonts w:ascii="Times New Roman" w:hAnsi="Times New Roman"/>
          <w:b/>
          <w:sz w:val="21"/>
          <w:szCs w:val="21"/>
          <w:u w:val="single"/>
        </w:rPr>
        <w:t>każda ze stron</w:t>
      </w:r>
      <w:r>
        <w:rPr>
          <w:rFonts w:ascii="Times New Roman" w:hAnsi="Times New Roman"/>
          <w:sz w:val="21"/>
          <w:szCs w:val="21"/>
        </w:rPr>
        <w:t xml:space="preserve"> umowy może wystąpić z wnioskiem o przeprowadzenie negocjacji dotyczących wysokości wynagrodzenia,  o którym mowa w § 7 ust. 1 umowy – jeżeli zmiany te będą miały wpływ na koszty wykonania zamówienia przez wykonawcę.</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Okoliczności, o których mowa w ust. 1 są podstawą do zmiany umowy jedynie w przypadku, jeśli nie były znane w dniu składania oferty. </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 xml:space="preserve">Strona występująca z wnioskiem, o którym mowa w ust. 1 zobowiązana jest udowodnić, że zmiany przepisów na które się powołuje mają wpływ na koszty wykonania przedmiotu zamówienia, a w przypadku zmiany minimalnego wynagrodzenia za pracę udowodnić, że osoby realizujące przedmiot zamówienia, które otrzymały podwyżkę   do wysokości aktualnego minimalnego wynagrodzenia za pracę. </w:t>
      </w:r>
      <w:r w:rsidRPr="003666CD">
        <w:rPr>
          <w:rFonts w:ascii="Times New Roman" w:hAnsi="Times New Roman"/>
          <w:b/>
          <w:sz w:val="21"/>
          <w:szCs w:val="21"/>
          <w:u w:val="single"/>
        </w:rPr>
        <w:t>Zmiana wynagrodzenia, o której mowa w ust. 1 następuje w drodze aneksu do umowy.</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Jeżeli po zawarciu umowy nastąpi zmiana przepisów o podatku od towarów i usług, Wykonawca wystawiając fakturę nalicza cenę jednostkową brutto z zastosowaniem stawki podatku VAT (zwolnienia z VAT) obowiązującej w dacie wystawienia faktury, przy zachowaniu niezmienionej ceny jednostkowej netto.</w:t>
      </w:r>
    </w:p>
    <w:p w:rsid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z w:val="21"/>
          <w:szCs w:val="21"/>
        </w:rPr>
        <w:t>Zmiana wysokości  cen jednostkowych  w przypadku zaistnienia przesłanki, o której mowa w ust.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3666CD"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 xml:space="preserve">Zmiana cen jednostkowych, o której mowa w ust. </w:t>
      </w:r>
      <w:r w:rsidR="003666CD">
        <w:rPr>
          <w:rFonts w:ascii="Times New Roman" w:hAnsi="Times New Roman"/>
          <w:spacing w:val="2"/>
          <w:sz w:val="21"/>
          <w:szCs w:val="21"/>
        </w:rPr>
        <w:t>4</w:t>
      </w:r>
      <w:r w:rsidRPr="003666CD">
        <w:rPr>
          <w:rFonts w:ascii="Times New Roman" w:hAnsi="Times New Roman"/>
          <w:spacing w:val="2"/>
          <w:sz w:val="21"/>
          <w:szCs w:val="21"/>
        </w:rPr>
        <w:t xml:space="preserve"> nie wymaga aneksu do umowy. Wykonawca zobowiązany jest poinformować Zamawiającego na piśmie o zmianie stawek podatku VAT (zwolnieniu z VAT).</w:t>
      </w:r>
    </w:p>
    <w:p w:rsidR="00E05161" w:rsidRPr="003666CD" w:rsidRDefault="00E05161" w:rsidP="00DD7ABA">
      <w:pPr>
        <w:pStyle w:val="Akapitzlist"/>
        <w:numPr>
          <w:ilvl w:val="2"/>
          <w:numId w:val="32"/>
        </w:numPr>
        <w:tabs>
          <w:tab w:val="clear" w:pos="2160"/>
          <w:tab w:val="num" w:pos="567"/>
        </w:tabs>
        <w:ind w:left="567" w:right="124" w:hanging="283"/>
        <w:rPr>
          <w:rFonts w:ascii="Times New Roman" w:hAnsi="Times New Roman"/>
          <w:sz w:val="21"/>
          <w:szCs w:val="21"/>
        </w:rPr>
      </w:pPr>
      <w:r w:rsidRPr="003666CD">
        <w:rPr>
          <w:rFonts w:ascii="Times New Roman" w:hAnsi="Times New Roman"/>
          <w:spacing w:val="2"/>
          <w:sz w:val="21"/>
          <w:szCs w:val="21"/>
        </w:rPr>
        <w:t>Ceny jednostkowe leków znajdujących się na liście stanowiącej załącznik C do Obwieszczenia Ministra Zdrowia  w przypadku zaistnienia okoliczności, o których mowa w ust. 1 i 3 podlegają zmianie jedynie w przypadku, gdy są niższe od cen urzędowych i wyłącznie do wysokości nie przekraczającej ceny urzędowej.</w:t>
      </w:r>
    </w:p>
    <w:p w:rsidR="00E05161" w:rsidRDefault="00E05161" w:rsidP="00E05161">
      <w:pPr>
        <w:ind w:left="567" w:right="124"/>
        <w:contextualSpacing/>
        <w:jc w:val="center"/>
        <w:rPr>
          <w:rFonts w:ascii="Times New Roman" w:hAnsi="Times New Roman"/>
          <w:spacing w:val="2"/>
          <w:sz w:val="21"/>
          <w:szCs w:val="21"/>
        </w:rPr>
      </w:pPr>
    </w:p>
    <w:p w:rsidR="00E05161" w:rsidRDefault="00E05161" w:rsidP="00E05161">
      <w:pPr>
        <w:ind w:left="567" w:right="124"/>
        <w:contextualSpacing/>
        <w:jc w:val="center"/>
        <w:rPr>
          <w:rFonts w:ascii="Times New Roman" w:hAnsi="Times New Roman"/>
          <w:spacing w:val="2"/>
          <w:sz w:val="21"/>
          <w:szCs w:val="21"/>
        </w:rPr>
      </w:pPr>
      <w:r>
        <w:rPr>
          <w:rFonts w:ascii="Times New Roman" w:hAnsi="Times New Roman"/>
          <w:spacing w:val="2"/>
          <w:sz w:val="21"/>
          <w:szCs w:val="21"/>
        </w:rPr>
        <w:t>§ 12</w:t>
      </w:r>
    </w:p>
    <w:p w:rsidR="00E05161" w:rsidRPr="00B24168" w:rsidRDefault="00E05161" w:rsidP="00DD7ABA">
      <w:pPr>
        <w:widowControl/>
        <w:numPr>
          <w:ilvl w:val="0"/>
          <w:numId w:val="36"/>
        </w:numPr>
        <w:autoSpaceDE/>
        <w:ind w:left="567" w:right="124"/>
        <w:jc w:val="both"/>
        <w:rPr>
          <w:rFonts w:ascii="Times New Roman" w:hAnsi="Times New Roman"/>
          <w:sz w:val="21"/>
          <w:szCs w:val="21"/>
        </w:rPr>
      </w:pPr>
      <w:r>
        <w:rPr>
          <w:rFonts w:ascii="Times New Roman" w:hAnsi="Times New Roman"/>
          <w:sz w:val="21"/>
          <w:szCs w:val="21"/>
        </w:rPr>
        <w:t xml:space="preserve">W trakcie realizacji umowy  strony mogą dokonać zmiany cen jednostkowych  leków   w przypadku </w:t>
      </w:r>
      <w:r w:rsidRPr="00B24168">
        <w:rPr>
          <w:rFonts w:ascii="Times New Roman" w:hAnsi="Times New Roman"/>
          <w:sz w:val="21"/>
          <w:szCs w:val="21"/>
        </w:rPr>
        <w:t>zaistnienia jednej z niżej wymienionych okoliczności:</w:t>
      </w:r>
    </w:p>
    <w:p w:rsidR="00E05161" w:rsidRPr="00B24168" w:rsidRDefault="00E05161" w:rsidP="00DD7ABA">
      <w:pPr>
        <w:pStyle w:val="Akapitzlist"/>
        <w:numPr>
          <w:ilvl w:val="1"/>
          <w:numId w:val="31"/>
        </w:numPr>
        <w:tabs>
          <w:tab w:val="clear" w:pos="1440"/>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jeżeli po zawarciu umowy nastąpi zmiana urzędowej ceny zbytu produktu leczniczego </w:t>
      </w:r>
    </w:p>
    <w:p w:rsidR="00E05161" w:rsidRPr="00B24168" w:rsidRDefault="00E05161" w:rsidP="00FF24B0">
      <w:pPr>
        <w:pStyle w:val="Akapitzlist"/>
        <w:tabs>
          <w:tab w:val="num" w:pos="567"/>
        </w:tabs>
        <w:ind w:left="567" w:right="124" w:hanging="283"/>
        <w:rPr>
          <w:rFonts w:ascii="Times New Roman" w:hAnsi="Times New Roman"/>
          <w:sz w:val="21"/>
          <w:szCs w:val="21"/>
        </w:rPr>
      </w:pPr>
      <w:r w:rsidRPr="00B24168">
        <w:rPr>
          <w:rFonts w:ascii="Times New Roman" w:hAnsi="Times New Roman"/>
          <w:sz w:val="21"/>
          <w:szCs w:val="21"/>
        </w:rPr>
        <w:t xml:space="preserve">      refundowanego stanowiącego przedmiot umowy </w:t>
      </w:r>
    </w:p>
    <w:p w:rsidR="00E05161" w:rsidRPr="00B24168" w:rsidRDefault="00E05161" w:rsidP="00FF24B0">
      <w:pPr>
        <w:tabs>
          <w:tab w:val="num" w:pos="567"/>
        </w:tabs>
        <w:ind w:left="567" w:right="124" w:hanging="283"/>
        <w:jc w:val="both"/>
        <w:rPr>
          <w:rFonts w:ascii="Times New Roman" w:hAnsi="Times New Roman"/>
          <w:sz w:val="21"/>
          <w:szCs w:val="21"/>
        </w:rPr>
      </w:pPr>
      <w:r w:rsidRPr="00B24168">
        <w:rPr>
          <w:rFonts w:ascii="Times New Roman" w:hAnsi="Times New Roman"/>
          <w:sz w:val="21"/>
          <w:szCs w:val="21"/>
        </w:rPr>
        <w:t>b)   jeżeli po zawarciu umowy produkt leczniczy stanowiący przedmiot umowy zostanie   wprowadzony na listę leków refundowanych,</w:t>
      </w:r>
    </w:p>
    <w:p w:rsidR="00E05161" w:rsidRDefault="00E05161" w:rsidP="00E05161">
      <w:pPr>
        <w:tabs>
          <w:tab w:val="num" w:pos="567"/>
        </w:tabs>
        <w:ind w:left="567" w:right="124" w:hanging="360"/>
        <w:jc w:val="both"/>
        <w:rPr>
          <w:rFonts w:ascii="Times New Roman" w:hAnsi="Times New Roman"/>
          <w:b/>
          <w:bCs/>
          <w:sz w:val="21"/>
          <w:szCs w:val="21"/>
        </w:rPr>
      </w:pPr>
      <w:r>
        <w:rPr>
          <w:rFonts w:ascii="Times New Roman" w:hAnsi="Times New Roman"/>
          <w:sz w:val="21"/>
          <w:szCs w:val="21"/>
        </w:rPr>
        <w:t xml:space="preserve">2.   W przypadku , gdy w trakcie realizacji umowy  cena urzędowa produktu leczniczego  ulegnie zmianie i  zostanie  wydana  decyzja  ustalająca  cenę urzędową zbytu oraz urzędową marżę hurtową na lek objęty umową </w:t>
      </w:r>
      <w:r>
        <w:rPr>
          <w:rFonts w:ascii="Times New Roman" w:hAnsi="Times New Roman"/>
          <w:b/>
          <w:bCs/>
          <w:sz w:val="21"/>
          <w:szCs w:val="21"/>
        </w:rPr>
        <w:t xml:space="preserve">w niższej wysokości </w:t>
      </w:r>
      <w:r>
        <w:rPr>
          <w:rFonts w:ascii="Times New Roman" w:hAnsi="Times New Roman"/>
          <w:sz w:val="21"/>
          <w:szCs w:val="21"/>
        </w:rPr>
        <w:t xml:space="preserve">aniżeli cena umowna Wykonawca wystawiając fakturę nalicza cenę jednostkową leku w wysokości ustalonej w  decyzji Ministra Zdrowia , informując jednocześnie Zamawiającego o wysokości ceny wynikającej z decyzji. </w:t>
      </w:r>
      <w:r>
        <w:rPr>
          <w:rFonts w:ascii="Times New Roman" w:hAnsi="Times New Roman"/>
          <w:b/>
          <w:bCs/>
          <w:sz w:val="21"/>
          <w:szCs w:val="21"/>
        </w:rPr>
        <w:t>Obniżenie ceny jednostkowej do wysokości wynikającej z decyzji Ministra Zdrowia nie wymaga aneksu do umowy.</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3.  W przypadkach, o których mowa w ust 1, z zastrzeżeniem ust 2 , strony ustalą wysokość ceny produktu leczniczego w drodze negocjacji, biorąc pod uwagę ilość produktu leczniczego stanowiącego przedmiot umowy oraz pozostały do  realizacji okres  umowy, z zastrzeżeniem ust 4.</w:t>
      </w:r>
    </w:p>
    <w:p w:rsidR="00E05161" w:rsidRDefault="00E05161" w:rsidP="00E05161">
      <w:pPr>
        <w:ind w:left="567" w:right="124" w:hanging="360"/>
        <w:jc w:val="both"/>
        <w:rPr>
          <w:rFonts w:ascii="Times New Roman" w:hAnsi="Times New Roman"/>
          <w:sz w:val="21"/>
          <w:szCs w:val="21"/>
        </w:rPr>
      </w:pPr>
      <w:r>
        <w:rPr>
          <w:rFonts w:ascii="Times New Roman" w:hAnsi="Times New Roman"/>
          <w:sz w:val="21"/>
          <w:szCs w:val="21"/>
        </w:rPr>
        <w:t xml:space="preserve">4.   Podwyższenie ceny produktu leczniczego może mieć miejsce jedynie w przypadku gdy  Wykonawca udowodni Zamawiającemu, że dokonuje zakupu produktu leczniczego od producenta po urzędowej cenie zbytu a realizując umowę z zastosowaniem ceny ofertowej  poniósłby  rażącą stratę.  </w:t>
      </w:r>
    </w:p>
    <w:p w:rsidR="00E05161" w:rsidRDefault="00E05161" w:rsidP="00E05161">
      <w:pPr>
        <w:tabs>
          <w:tab w:val="num" w:pos="567"/>
        </w:tabs>
        <w:ind w:left="567" w:right="124" w:hanging="360"/>
        <w:jc w:val="both"/>
        <w:rPr>
          <w:rFonts w:ascii="Times New Roman" w:hAnsi="Times New Roman"/>
          <w:sz w:val="21"/>
          <w:szCs w:val="21"/>
        </w:rPr>
      </w:pPr>
      <w:r>
        <w:rPr>
          <w:rFonts w:ascii="Times New Roman" w:hAnsi="Times New Roman"/>
          <w:sz w:val="21"/>
          <w:szCs w:val="21"/>
        </w:rPr>
        <w:t xml:space="preserve">5.   W przypadku braku porozumienia stron odnośnie nowej ceny produktu leczniczego każdej ze stron przysługuje prawo rozwiązania umowy w części dotyczącej produktu leczniczego, którego cena  stanowiła  przedmiot negocjacji, z zachowaniem  3-miesięczego okresu wypowiedzenia,  chyba, że strony rozwiążą umowę w powyższym zakresie na zasadzie porozumienia stron. Wykonawcy nie przysługuje prawo rozwiązania umowy w przypadku  ustalenia  niższej ceny urzędowej niż określona umową. </w:t>
      </w:r>
    </w:p>
    <w:p w:rsidR="00E05161" w:rsidRDefault="00E05161" w:rsidP="00E05161">
      <w:pPr>
        <w:tabs>
          <w:tab w:val="num" w:pos="567"/>
        </w:tabs>
        <w:ind w:left="207" w:right="124"/>
        <w:jc w:val="both"/>
        <w:rPr>
          <w:rFonts w:ascii="Times New Roman" w:hAnsi="Times New Roman"/>
          <w:sz w:val="21"/>
          <w:szCs w:val="21"/>
        </w:rPr>
      </w:pPr>
    </w:p>
    <w:p w:rsidR="00E05161" w:rsidRDefault="00E05161" w:rsidP="00E05161">
      <w:pPr>
        <w:tabs>
          <w:tab w:val="num" w:pos="567"/>
        </w:tabs>
        <w:ind w:left="567" w:right="124" w:hanging="360"/>
        <w:rPr>
          <w:rFonts w:ascii="Times New Roman" w:hAnsi="Times New Roman"/>
          <w:sz w:val="21"/>
          <w:szCs w:val="21"/>
        </w:rPr>
      </w:pPr>
      <w:r>
        <w:rPr>
          <w:rFonts w:ascii="Times New Roman" w:hAnsi="Times New Roman"/>
          <w:b/>
          <w:bCs/>
          <w:spacing w:val="2"/>
          <w:sz w:val="21"/>
          <w:szCs w:val="21"/>
        </w:rPr>
        <w:t xml:space="preserve">Zmiana przedmiotu umowy </w:t>
      </w:r>
    </w:p>
    <w:p w:rsidR="00E05161" w:rsidRDefault="00E05161" w:rsidP="00E05161">
      <w:pPr>
        <w:ind w:left="567" w:right="124" w:hanging="284"/>
        <w:contextualSpacing/>
        <w:jc w:val="center"/>
        <w:rPr>
          <w:rFonts w:ascii="Times New Roman" w:hAnsi="Times New Roman"/>
          <w:sz w:val="21"/>
          <w:szCs w:val="21"/>
        </w:rPr>
      </w:pPr>
      <w:r>
        <w:rPr>
          <w:rFonts w:ascii="Times New Roman" w:hAnsi="Times New Roman"/>
          <w:sz w:val="21"/>
          <w:szCs w:val="21"/>
        </w:rPr>
        <w:t>§ 13</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W przypadku wstrzymania, zaprzestania produkcji, wycofania z obrotu leku stanowiącego przedmiot zamówienia bądź jego braku z innych przyczyn, niezawinionych przez Wykonawcy, Wykonawca zobowiązany jest niezwłocznie powiadomić na piśmie Zamawiającego, podając przyczynę braku wraz  z informacją o wszystkich odpowiednikach brakującego leku występującego w obrocie oraz zobowiązany jest zaproponować Zamawiającemu dostarczanie odpowiednika brakującego leku </w:t>
      </w:r>
      <w:r>
        <w:rPr>
          <w:rFonts w:ascii="Times New Roman" w:hAnsi="Times New Roman"/>
          <w:sz w:val="21"/>
          <w:szCs w:val="21"/>
          <w:vertAlign w:val="superscript"/>
        </w:rPr>
        <w:t xml:space="preserve"> </w:t>
      </w:r>
      <w:r>
        <w:rPr>
          <w:rFonts w:ascii="Times New Roman" w:hAnsi="Times New Roman"/>
          <w:sz w:val="21"/>
          <w:szCs w:val="21"/>
        </w:rPr>
        <w:t>po cenie nie wyższej od ceny podanej w ofercie.</w:t>
      </w:r>
    </w:p>
    <w:p w:rsidR="00E05161" w:rsidRDefault="00E05161" w:rsidP="00E05161">
      <w:pPr>
        <w:tabs>
          <w:tab w:val="left" w:pos="360"/>
          <w:tab w:val="left" w:pos="426"/>
        </w:tabs>
        <w:ind w:left="567" w:right="124" w:hanging="284"/>
        <w:contextualSpacing/>
        <w:jc w:val="both"/>
        <w:rPr>
          <w:rFonts w:ascii="Times New Roman" w:hAnsi="Times New Roman"/>
          <w:sz w:val="21"/>
          <w:szCs w:val="21"/>
        </w:rPr>
      </w:pPr>
      <w:r>
        <w:rPr>
          <w:rFonts w:ascii="Times New Roman" w:hAnsi="Times New Roman"/>
          <w:sz w:val="21"/>
          <w:szCs w:val="21"/>
        </w:rPr>
        <w:t xml:space="preserve">     Na żądanie Zamawiającego Wykonawca zobowiązany jest udowodnić, że brak leku wynika z przyczyny, na którą się powołuje.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Dostarczanie odpowiednika  brakującego leku  po cenie wyższej od ceny umownej dopuszczalne jest wyłącznie w przypadku udowodnienia przez  Wykonawcy, że nie występują w obrocie odpowiedniki leku w niższej cenie a  dostarczając  lek   po cenie wyższej od ceny ofertowej  Wykonawca poniósłby rażącą stratę.</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sz w:val="21"/>
          <w:szCs w:val="21"/>
        </w:rPr>
      </w:pPr>
      <w:r>
        <w:rPr>
          <w:rFonts w:ascii="Times New Roman" w:hAnsi="Times New Roman"/>
          <w:sz w:val="21"/>
          <w:szCs w:val="21"/>
        </w:rPr>
        <w:t xml:space="preserve">Ostateczną decyzję dotyczącą zmiany leku  na inny podejmuje Zamawiający.  </w:t>
      </w:r>
    </w:p>
    <w:p w:rsidR="00E05161" w:rsidRDefault="00E05161" w:rsidP="00DD7ABA">
      <w:pPr>
        <w:numPr>
          <w:ilvl w:val="0"/>
          <w:numId w:val="37"/>
        </w:numPr>
        <w:tabs>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przypadku zmiany wielkości opakowania leku  Wykonawca, po uzyskaniu  zgody Zamawiającego, może  dostarczać lek w opakowaniach o innej wielkości niż określona umową, po przeliczeniu ceny  z uwzględnieniem wielkości opakowania.</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rPr>
      </w:pPr>
      <w:r>
        <w:rPr>
          <w:rFonts w:ascii="Times New Roman" w:hAnsi="Times New Roman"/>
          <w:sz w:val="21"/>
          <w:szCs w:val="21"/>
        </w:rPr>
        <w:t>W sytuacjach opisanych w ust. 1,2,4 Wykonawca ma prawo dostarczać odpowiednik brakującego leku  bądź też  lek  w opakowaniu innej wielkości , dopiero po dokonaniu przez strony zmian w umowie.</w:t>
      </w:r>
    </w:p>
    <w:p w:rsidR="00E05161" w:rsidRDefault="00E05161" w:rsidP="00DD7ABA">
      <w:pPr>
        <w:numPr>
          <w:ilvl w:val="0"/>
          <w:numId w:val="37"/>
        </w:numPr>
        <w:tabs>
          <w:tab w:val="left" w:pos="360"/>
          <w:tab w:val="left" w:pos="426"/>
        </w:tabs>
        <w:autoSpaceDE/>
        <w:ind w:left="567" w:right="124" w:hanging="284"/>
        <w:jc w:val="both"/>
        <w:rPr>
          <w:rFonts w:ascii="Times New Roman" w:hAnsi="Times New Roman"/>
          <w:b/>
          <w:bCs/>
          <w:sz w:val="21"/>
          <w:szCs w:val="21"/>
          <w:u w:val="single"/>
        </w:rPr>
      </w:pPr>
      <w:r>
        <w:rPr>
          <w:rFonts w:ascii="Times New Roman" w:hAnsi="Times New Roman"/>
          <w:b/>
          <w:sz w:val="21"/>
          <w:szCs w:val="21"/>
          <w:u w:val="single"/>
        </w:rPr>
        <w:t>W razie braku odpowiednika leku, którego produkcja została wstrzymana, zaprzestano jego produkcji bądź lek został wycofany z obrotu, każda ze Stron ma prawo wypowiedzieć umowę w części dotyczącej dostaw przedmiotowego leku, z zachowaniem 7-dniowego terminu wypowiedzenia.</w:t>
      </w:r>
    </w:p>
    <w:p w:rsidR="005B5720" w:rsidRDefault="005B5720" w:rsidP="00E05161">
      <w:pPr>
        <w:ind w:left="567" w:right="124"/>
        <w:jc w:val="center"/>
        <w:rPr>
          <w:rFonts w:ascii="Times New Roman" w:hAnsi="Times New Roman"/>
          <w:sz w:val="21"/>
          <w:szCs w:val="21"/>
          <w:lang w:eastAsia="pl-PL"/>
        </w:rPr>
      </w:pPr>
    </w:p>
    <w:p w:rsidR="00E05161" w:rsidRDefault="00E05161" w:rsidP="00E05161">
      <w:pPr>
        <w:ind w:left="567" w:right="124"/>
        <w:jc w:val="center"/>
        <w:rPr>
          <w:rFonts w:ascii="Times New Roman" w:hAnsi="Times New Roman"/>
          <w:sz w:val="21"/>
          <w:szCs w:val="21"/>
          <w:lang w:eastAsia="pl-PL"/>
        </w:rPr>
      </w:pPr>
      <w:r>
        <w:rPr>
          <w:rFonts w:ascii="Times New Roman" w:hAnsi="Times New Roman"/>
          <w:sz w:val="21"/>
          <w:szCs w:val="21"/>
          <w:lang w:eastAsia="pl-PL"/>
        </w:rPr>
        <w:t>§14</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 xml:space="preserve">1.    Strony </w:t>
      </w:r>
      <w:r>
        <w:rPr>
          <w:rFonts w:ascii="Times New Roman" w:hAnsi="Times New Roman"/>
          <w:b/>
          <w:bCs/>
          <w:sz w:val="21"/>
          <w:szCs w:val="21"/>
          <w:lang w:eastAsia="pl-PL"/>
        </w:rPr>
        <w:t>dopuszczają możliwość zmiany leku na inny</w:t>
      </w:r>
      <w:r>
        <w:rPr>
          <w:rFonts w:ascii="Times New Roman" w:hAnsi="Times New Roman"/>
          <w:sz w:val="21"/>
          <w:szCs w:val="21"/>
          <w:lang w:eastAsia="pl-PL"/>
        </w:rPr>
        <w:t>:</w:t>
      </w:r>
    </w:p>
    <w:p w:rsidR="00E05161" w:rsidRDefault="00E05161" w:rsidP="00E05161">
      <w:pPr>
        <w:tabs>
          <w:tab w:val="left" w:pos="360"/>
        </w:tabs>
        <w:ind w:left="567" w:right="124" w:hanging="360"/>
        <w:rPr>
          <w:rFonts w:ascii="Times New Roman" w:hAnsi="Times New Roman"/>
          <w:sz w:val="21"/>
          <w:szCs w:val="21"/>
          <w:lang w:eastAsia="pl-PL"/>
        </w:rPr>
      </w:pPr>
      <w:r>
        <w:rPr>
          <w:rFonts w:ascii="Times New Roman" w:hAnsi="Times New Roman"/>
          <w:sz w:val="21"/>
          <w:szCs w:val="21"/>
          <w:lang w:eastAsia="pl-PL"/>
        </w:rPr>
        <w:t>a)    w ramach tej samej nazwy międzynarodowej,</w:t>
      </w:r>
    </w:p>
    <w:p w:rsidR="00E05161" w:rsidRDefault="00E05161" w:rsidP="00E05161">
      <w:pPr>
        <w:ind w:left="567" w:right="124" w:hanging="360"/>
        <w:contextualSpacing/>
        <w:rPr>
          <w:rFonts w:ascii="Times New Roman" w:hAnsi="Times New Roman"/>
          <w:sz w:val="21"/>
          <w:szCs w:val="21"/>
        </w:rPr>
      </w:pPr>
      <w:r>
        <w:rPr>
          <w:rFonts w:ascii="Times New Roman" w:hAnsi="Times New Roman"/>
          <w:sz w:val="21"/>
          <w:szCs w:val="21"/>
        </w:rPr>
        <w:t>b)    w przypadku, gdy konieczność taka podyktowana będzie zmianą, bądź ogłoszeniem nowego  wykazu refundowanych leków, środków spożywczych specjalnego przeznaczenia żywieniowego oraz wyrobów medycznych stanowiącym załączniki do obwieszczenia Ministra Zdrowia  pod warunkiem, że cena nowego leku nie będzie wyższa od ceny umownej .</w:t>
      </w:r>
    </w:p>
    <w:p w:rsidR="00E05161" w:rsidRDefault="00BC7AC7" w:rsidP="006A26E4">
      <w:pPr>
        <w:tabs>
          <w:tab w:val="left" w:pos="567"/>
        </w:tabs>
        <w:ind w:left="567" w:right="124" w:hanging="360"/>
        <w:contextualSpacing/>
        <w:jc w:val="both"/>
        <w:rPr>
          <w:rFonts w:ascii="Times New Roman" w:hAnsi="Times New Roman"/>
          <w:sz w:val="21"/>
          <w:szCs w:val="21"/>
        </w:rPr>
      </w:pPr>
      <w:r>
        <w:rPr>
          <w:rFonts w:ascii="Times New Roman" w:hAnsi="Times New Roman"/>
          <w:sz w:val="21"/>
          <w:szCs w:val="21"/>
        </w:rPr>
        <w:t xml:space="preserve">2.  </w:t>
      </w:r>
      <w:r w:rsidR="00E05161">
        <w:rPr>
          <w:rFonts w:ascii="Times New Roman" w:hAnsi="Times New Roman"/>
          <w:sz w:val="21"/>
          <w:szCs w:val="21"/>
        </w:rPr>
        <w:t xml:space="preserve">W przypadku wprowadzenia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 xml:space="preserve"> leku stanowiąc</w:t>
      </w:r>
      <w:r>
        <w:rPr>
          <w:rFonts w:ascii="Times New Roman" w:hAnsi="Times New Roman"/>
          <w:sz w:val="21"/>
          <w:szCs w:val="21"/>
        </w:rPr>
        <w:t xml:space="preserve">ego przedmiot umowy i związanej </w:t>
      </w:r>
      <w:r w:rsidR="00E05161">
        <w:rPr>
          <w:rFonts w:ascii="Times New Roman" w:hAnsi="Times New Roman"/>
          <w:sz w:val="21"/>
          <w:szCs w:val="21"/>
        </w:rPr>
        <w:t xml:space="preserve">z tym zmiany limitu finansowania ze środków publicznych danego leku Wykonawca na żądanie Zamawiającego zobowiązany jest dostarczać zamiast dotychczasowego leku </w:t>
      </w:r>
      <w:proofErr w:type="spellStart"/>
      <w:r w:rsidR="00E05161">
        <w:rPr>
          <w:rFonts w:ascii="Times New Roman" w:hAnsi="Times New Roman"/>
          <w:sz w:val="21"/>
          <w:szCs w:val="21"/>
        </w:rPr>
        <w:t>generyk</w:t>
      </w:r>
      <w:proofErr w:type="spellEnd"/>
      <w:r w:rsidR="00E05161">
        <w:rPr>
          <w:rFonts w:ascii="Times New Roman" w:hAnsi="Times New Roman"/>
          <w:sz w:val="21"/>
          <w:szCs w:val="21"/>
        </w:rPr>
        <w:t xml:space="preserve"> w cenie odpowiadającej nowemu limitowi finansowania lub dotychczasowy lek w  cenie odpowiadającej  limitowi finansowania </w:t>
      </w:r>
      <w:proofErr w:type="spellStart"/>
      <w:r w:rsidR="00E05161">
        <w:rPr>
          <w:rFonts w:ascii="Times New Roman" w:hAnsi="Times New Roman"/>
          <w:sz w:val="21"/>
          <w:szCs w:val="21"/>
        </w:rPr>
        <w:t>generyku</w:t>
      </w:r>
      <w:proofErr w:type="spellEnd"/>
      <w:r w:rsidR="00E05161">
        <w:rPr>
          <w:rFonts w:ascii="Times New Roman" w:hAnsi="Times New Roman"/>
          <w:sz w:val="21"/>
          <w:szCs w:val="21"/>
        </w:rPr>
        <w:t>.</w:t>
      </w:r>
    </w:p>
    <w:p w:rsidR="0081054F" w:rsidRDefault="0081054F" w:rsidP="006A26E4">
      <w:pPr>
        <w:tabs>
          <w:tab w:val="left" w:pos="567"/>
        </w:tabs>
        <w:ind w:left="567" w:right="124" w:hanging="360"/>
        <w:contextualSpacing/>
        <w:jc w:val="both"/>
        <w:rPr>
          <w:rFonts w:ascii="Times New Roman" w:hAnsi="Times New Roman"/>
          <w:b/>
          <w:bCs/>
          <w:sz w:val="21"/>
          <w:szCs w:val="21"/>
        </w:rPr>
      </w:pPr>
    </w:p>
    <w:p w:rsidR="00E05161" w:rsidRDefault="00E05161" w:rsidP="00F75415">
      <w:pPr>
        <w:tabs>
          <w:tab w:val="num" w:pos="567"/>
        </w:tabs>
        <w:ind w:right="-18"/>
        <w:jc w:val="center"/>
        <w:outlineLvl w:val="0"/>
        <w:rPr>
          <w:rFonts w:ascii="Times New Roman" w:hAnsi="Times New Roman"/>
          <w:sz w:val="21"/>
          <w:szCs w:val="21"/>
        </w:rPr>
      </w:pPr>
      <w:r>
        <w:rPr>
          <w:rFonts w:ascii="Times New Roman" w:hAnsi="Times New Roman"/>
          <w:sz w:val="21"/>
          <w:szCs w:val="21"/>
        </w:rPr>
        <w:t>§ 15</w:t>
      </w:r>
    </w:p>
    <w:p w:rsidR="00E05161"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Na uzasadniony wniosek Zamawiającego strony mogą dokonać zmian w zakresie</w:t>
      </w:r>
      <w:r>
        <w:rPr>
          <w:rFonts w:ascii="Times New Roman" w:hAnsi="Times New Roman"/>
          <w:sz w:val="21"/>
          <w:szCs w:val="21"/>
          <w:lang w:eastAsia="pl-PL"/>
        </w:rPr>
        <w:t xml:space="preserve"> </w:t>
      </w:r>
      <w:r w:rsidRPr="00B24168">
        <w:rPr>
          <w:rFonts w:ascii="Times New Roman" w:hAnsi="Times New Roman"/>
          <w:sz w:val="21"/>
          <w:szCs w:val="21"/>
          <w:lang w:eastAsia="pl-PL"/>
        </w:rPr>
        <w:t xml:space="preserve">ilości </w:t>
      </w:r>
      <w:r w:rsidRPr="00B24168">
        <w:rPr>
          <w:rFonts w:ascii="Times New Roman" w:hAnsi="Times New Roman"/>
          <w:sz w:val="21"/>
          <w:szCs w:val="21"/>
          <w:lang w:eastAsia="pl-PL"/>
        </w:rPr>
        <w:br/>
        <w:t xml:space="preserve">w poszczególnych pozycjach </w:t>
      </w:r>
      <w:r w:rsidRPr="00B24168">
        <w:rPr>
          <w:rFonts w:ascii="Times New Roman" w:hAnsi="Times New Roman"/>
          <w:b/>
          <w:bCs/>
          <w:sz w:val="21"/>
          <w:szCs w:val="21"/>
          <w:lang w:eastAsia="pl-PL"/>
        </w:rPr>
        <w:t xml:space="preserve"> </w:t>
      </w:r>
      <w:r w:rsidRPr="00B24168">
        <w:rPr>
          <w:rFonts w:ascii="Times New Roman" w:hAnsi="Times New Roman"/>
          <w:b/>
          <w:bCs/>
          <w:sz w:val="21"/>
          <w:szCs w:val="21"/>
          <w:u w:val="single"/>
          <w:lang w:eastAsia="pl-PL"/>
        </w:rPr>
        <w:t>danego zadania</w:t>
      </w:r>
      <w:r w:rsidRPr="00B24168">
        <w:rPr>
          <w:rFonts w:ascii="Times New Roman" w:hAnsi="Times New Roman"/>
          <w:sz w:val="21"/>
          <w:szCs w:val="21"/>
          <w:lang w:eastAsia="pl-PL"/>
        </w:rPr>
        <w:t xml:space="preserve"> poprzez ich zwiększenie  lub zmniejszenie, </w:t>
      </w:r>
      <w:r w:rsidRPr="00B24168">
        <w:rPr>
          <w:rFonts w:ascii="Times New Roman" w:hAnsi="Times New Roman"/>
          <w:b/>
          <w:bCs/>
          <w:sz w:val="21"/>
          <w:szCs w:val="21"/>
          <w:u w:val="single"/>
          <w:lang w:eastAsia="pl-PL"/>
        </w:rPr>
        <w:t>przy zachowaniu wartości zadania określonej w Formularzu oferty</w:t>
      </w:r>
      <w:r w:rsidRPr="00B24168">
        <w:rPr>
          <w:rFonts w:ascii="Times New Roman" w:hAnsi="Times New Roman"/>
          <w:sz w:val="21"/>
          <w:szCs w:val="21"/>
          <w:lang w:eastAsia="pl-PL"/>
        </w:rPr>
        <w:t>.</w:t>
      </w:r>
    </w:p>
    <w:p w:rsidR="00E05161" w:rsidRPr="009E2E4B" w:rsidRDefault="00E05161" w:rsidP="00DD7ABA">
      <w:pPr>
        <w:pStyle w:val="Akapitzlist"/>
        <w:numPr>
          <w:ilvl w:val="3"/>
          <w:numId w:val="36"/>
        </w:numPr>
        <w:ind w:left="567" w:right="124" w:hanging="283"/>
        <w:rPr>
          <w:rFonts w:ascii="Times New Roman" w:hAnsi="Times New Roman"/>
          <w:sz w:val="21"/>
          <w:szCs w:val="21"/>
          <w:lang w:eastAsia="pl-PL"/>
        </w:rPr>
      </w:pPr>
      <w:r w:rsidRPr="00B24168">
        <w:rPr>
          <w:rFonts w:ascii="Times New Roman" w:hAnsi="Times New Roman"/>
          <w:sz w:val="21"/>
          <w:szCs w:val="21"/>
          <w:lang w:eastAsia="pl-PL"/>
        </w:rPr>
        <w:t xml:space="preserve">Zmiana </w:t>
      </w:r>
      <w:r>
        <w:rPr>
          <w:rFonts w:ascii="Times New Roman" w:hAnsi="Times New Roman"/>
          <w:sz w:val="21"/>
          <w:szCs w:val="21"/>
          <w:lang w:eastAsia="pl-PL"/>
        </w:rPr>
        <w:t>ilości w zakresie poszczególnych pozycji w zadaniu, o których</w:t>
      </w:r>
      <w:r w:rsidRPr="00B24168">
        <w:rPr>
          <w:rFonts w:ascii="Times New Roman" w:hAnsi="Times New Roman"/>
          <w:sz w:val="21"/>
          <w:szCs w:val="21"/>
          <w:lang w:eastAsia="pl-PL"/>
        </w:rPr>
        <w:t xml:space="preserve"> mowa w ust. </w:t>
      </w:r>
      <w:r>
        <w:rPr>
          <w:rFonts w:ascii="Times New Roman" w:hAnsi="Times New Roman"/>
          <w:sz w:val="21"/>
          <w:szCs w:val="21"/>
          <w:lang w:eastAsia="pl-PL"/>
        </w:rPr>
        <w:t>1</w:t>
      </w:r>
      <w:r w:rsidRPr="00B24168">
        <w:rPr>
          <w:rFonts w:ascii="Times New Roman" w:hAnsi="Times New Roman"/>
          <w:sz w:val="21"/>
          <w:szCs w:val="21"/>
          <w:lang w:eastAsia="pl-PL"/>
        </w:rPr>
        <w:t xml:space="preserve"> nie wymaga aneksu do umowy.</w:t>
      </w:r>
      <w:r w:rsidRPr="009E2E4B">
        <w:rPr>
          <w:rFonts w:ascii="Times New Roman" w:hAnsi="Times New Roman"/>
          <w:sz w:val="21"/>
          <w:szCs w:val="21"/>
        </w:rPr>
        <w:t xml:space="preserve">       </w:t>
      </w:r>
    </w:p>
    <w:p w:rsidR="008168B1" w:rsidRDefault="008168B1" w:rsidP="00E05161">
      <w:pPr>
        <w:ind w:right="124"/>
        <w:contextualSpacing/>
        <w:jc w:val="center"/>
        <w:rPr>
          <w:rFonts w:ascii="Times New Roman" w:hAnsi="Times New Roman"/>
          <w:sz w:val="21"/>
          <w:szCs w:val="21"/>
        </w:rPr>
      </w:pPr>
    </w:p>
    <w:p w:rsidR="00E05161" w:rsidRDefault="00E05161" w:rsidP="00E05161">
      <w:pPr>
        <w:ind w:right="124"/>
        <w:contextualSpacing/>
        <w:jc w:val="center"/>
        <w:rPr>
          <w:rFonts w:ascii="Times New Roman" w:hAnsi="Times New Roman"/>
          <w:sz w:val="21"/>
          <w:szCs w:val="21"/>
        </w:rPr>
      </w:pPr>
      <w:r>
        <w:rPr>
          <w:rFonts w:ascii="Times New Roman" w:hAnsi="Times New Roman"/>
          <w:sz w:val="21"/>
          <w:szCs w:val="21"/>
        </w:rPr>
        <w:t>§16</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   Zmiana postanowień niniejszej umowy wymaga formy pisemnej, pod rygorem nieważności.</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   Zmiana umowy jest dopuszczalna wyłącznie w przypadku:</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a)   wystąpienia okoliczności, o których mowa w § 11 ust. 1, § 12, § 13, § 14 oraz § 2</w:t>
      </w:r>
      <w:r w:rsidR="00385AA0">
        <w:rPr>
          <w:rFonts w:ascii="Times New Roman" w:hAnsi="Times New Roman"/>
          <w:sz w:val="21"/>
          <w:szCs w:val="21"/>
        </w:rPr>
        <w:t>3</w:t>
      </w:r>
      <w:r>
        <w:rPr>
          <w:rFonts w:ascii="Times New Roman" w:hAnsi="Times New Roman"/>
          <w:sz w:val="21"/>
          <w:szCs w:val="21"/>
        </w:rPr>
        <w:t xml:space="preserve"> ust. 3 umowy, </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 xml:space="preserve"> obniżenia cen jednostkowych leków,</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 xml:space="preserve"> zmian korzystnych dla Zamawiającego, nie modyfikujących ogólnego charakteru umowy,</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d)  zmiany wielkości opakowania leku, pod warunkiem zachowania ceny ofertowej z uwzględnieniem zmienionej wielkości opakowania,</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rPr>
        <w:t>e)</w:t>
      </w:r>
      <w:r>
        <w:rPr>
          <w:rFonts w:ascii="Times New Roman" w:hAnsi="Times New Roman"/>
          <w:sz w:val="21"/>
          <w:szCs w:val="21"/>
        </w:rPr>
        <w:tab/>
        <w:t>gdy zmiany obowiązujących przepisów prawa będą nakładać na Zamawiającego lub Wykonawcę nowe obowiązki dostosowania realizacji przedmiotu zamówienia, zgodnie z wyznaczonymi normami lub standardami;</w:t>
      </w:r>
    </w:p>
    <w:p w:rsidR="00E05161" w:rsidRDefault="00E05161" w:rsidP="00E05161">
      <w:pPr>
        <w:tabs>
          <w:tab w:val="left" w:pos="360"/>
        </w:tabs>
        <w:ind w:left="567" w:right="124" w:hanging="284"/>
        <w:jc w:val="both"/>
        <w:rPr>
          <w:rFonts w:ascii="Times New Roman" w:hAnsi="Times New Roman"/>
          <w:sz w:val="21"/>
          <w:szCs w:val="21"/>
          <w:lang w:eastAsia="pl-PL"/>
        </w:rPr>
      </w:pPr>
      <w:r>
        <w:rPr>
          <w:rFonts w:ascii="Times New Roman" w:hAnsi="Times New Roman"/>
          <w:sz w:val="21"/>
          <w:szCs w:val="21"/>
        </w:rPr>
        <w:t xml:space="preserve">f) </w:t>
      </w:r>
      <w:r>
        <w:rPr>
          <w:rFonts w:ascii="Times New Roman" w:hAnsi="Times New Roman"/>
          <w:sz w:val="21"/>
          <w:szCs w:val="21"/>
          <w:lang w:eastAsia="pl-PL"/>
        </w:rPr>
        <w:t>zmian w zakresie przedmiotu zamówienia, terminu obowiązywania umowy oraz warunków jej realizacji w przypadku stanu nadzwyczajnego, który zostanie stwierdzony przez właściwe organy państwa jeżeli konieczność dokonania zmiany umowy wynikała będzie z powszechnie obowiązujących    przepisów prawa regulujących zachowania w danym stanie zagrożenia lub będzie niezbędna dla zapobiegnięcia szkodzie znacznych rozmiarów;</w:t>
      </w:r>
    </w:p>
    <w:p w:rsidR="00E05161" w:rsidRDefault="00E05161" w:rsidP="00E05161">
      <w:pPr>
        <w:tabs>
          <w:tab w:val="left" w:pos="360"/>
        </w:tabs>
        <w:ind w:left="567" w:right="124" w:hanging="284"/>
        <w:jc w:val="both"/>
      </w:pPr>
      <w:r>
        <w:rPr>
          <w:rFonts w:ascii="Times New Roman" w:hAnsi="Times New Roman"/>
          <w:sz w:val="21"/>
          <w:szCs w:val="21"/>
          <w:lang w:eastAsia="pl-PL"/>
        </w:rPr>
        <w:t>g)  w przypadku zmniejszenia ilości zamówień produktu leczniczego z uwagi na niezakwalifikowanie pacjentów do programów lekowych bądź chemioterapii lub zmiany obowiązujących przepisów dotyczących programów lekowych i chemioterapii.</w:t>
      </w:r>
    </w:p>
    <w:p w:rsidR="00E05161" w:rsidRDefault="00E05161" w:rsidP="00E05161">
      <w:pPr>
        <w:tabs>
          <w:tab w:val="left" w:pos="360"/>
        </w:tabs>
        <w:ind w:left="567" w:right="124" w:hanging="284"/>
        <w:jc w:val="both"/>
        <w:rPr>
          <w:rFonts w:ascii="Times New Roman" w:hAnsi="Times New Roman"/>
          <w:sz w:val="21"/>
          <w:szCs w:val="21"/>
        </w:rPr>
      </w:pPr>
      <w:r>
        <w:rPr>
          <w:rFonts w:ascii="Times New Roman" w:hAnsi="Times New Roman"/>
          <w:sz w:val="21"/>
          <w:szCs w:val="21"/>
          <w:lang w:eastAsia="pl-PL"/>
        </w:rPr>
        <w:t>3.</w:t>
      </w:r>
      <w:r>
        <w:rPr>
          <w:rFonts w:ascii="Times New Roman" w:hAnsi="Times New Roman"/>
          <w:sz w:val="21"/>
          <w:szCs w:val="21"/>
          <w:lang w:eastAsia="pl-PL"/>
        </w:rPr>
        <w:tab/>
        <w:t>Dopuszczalna jest również zmiana umowy, której łączna wartość zmiany jest mniejsza niż progi unijne oraz jest niższa niż 10% wartości pierwotnej umowy, a zmiany te nie powodują zmiany ogólnego charakteru umowy.</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 xml:space="preserve">4.  Zmiany umowy, o których mowa w ust. 2 i ust. 3 dokonywane są w drodze aneksu do umowy. </w:t>
      </w:r>
    </w:p>
    <w:p w:rsidR="00E05161" w:rsidRDefault="00E05161" w:rsidP="00E05161">
      <w:pPr>
        <w:tabs>
          <w:tab w:val="left" w:pos="180"/>
        </w:tabs>
        <w:ind w:left="567" w:right="124" w:hanging="284"/>
        <w:jc w:val="both"/>
        <w:rPr>
          <w:rFonts w:ascii="Times New Roman" w:hAnsi="Times New Roman"/>
          <w:sz w:val="21"/>
          <w:szCs w:val="21"/>
        </w:rPr>
      </w:pPr>
      <w:r>
        <w:rPr>
          <w:rFonts w:ascii="Times New Roman" w:hAnsi="Times New Roman"/>
          <w:sz w:val="21"/>
          <w:szCs w:val="21"/>
        </w:rPr>
        <w:t>5. Zmiana umowy polegająca na obniżeniu ceny urzędowej zbytu oraz urzędowej marży hurtowej oraz zmiana umowy wynikająca ze zmiany przepisów w zakresie wysokości stawki podatku VAT nie wymagają  aneksu do umowy. Wykonawca zobowiązany jest poinformować Zamawiającego na piśmie o ustaleniu niższej urzędowej ceny zbytu i urzędowej marży hurtowej leku aniżeli cena ofertowa oraz o zmianie przepisów dotyczących stawki podatku VAT.</w:t>
      </w:r>
    </w:p>
    <w:p w:rsidR="008168B1" w:rsidRDefault="008168B1" w:rsidP="00E05161">
      <w:pPr>
        <w:tabs>
          <w:tab w:val="left" w:pos="0"/>
        </w:tabs>
        <w:spacing w:line="360" w:lineRule="auto"/>
        <w:jc w:val="center"/>
        <w:rPr>
          <w:rFonts w:eastAsia="MS Mincho" w:cs="Calibri"/>
          <w:sz w:val="21"/>
          <w:szCs w:val="21"/>
        </w:rPr>
      </w:pPr>
    </w:p>
    <w:p w:rsidR="00E05161" w:rsidRDefault="00E05161" w:rsidP="00E05161">
      <w:pPr>
        <w:tabs>
          <w:tab w:val="left" w:pos="0"/>
        </w:tabs>
        <w:spacing w:line="360" w:lineRule="auto"/>
        <w:jc w:val="center"/>
        <w:rPr>
          <w:rFonts w:eastAsia="MS Mincho" w:cs="Calibri"/>
          <w:sz w:val="21"/>
          <w:szCs w:val="21"/>
        </w:rPr>
      </w:pPr>
      <w:r>
        <w:rPr>
          <w:rFonts w:eastAsia="MS Mincho" w:cs="Calibri"/>
          <w:sz w:val="21"/>
          <w:szCs w:val="21"/>
        </w:rPr>
        <w:t>§ 17</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  Każda ze Stron może żądać zmiany Wynagrodzenia (odpowiednio podwyższenia lub obniżenia) w przypadku zmiany kwartalnego Wskaźnika cen towarów i usług konsumpcyjnych (pot. Inflacja – analogiczny okres roku poprzedniego=100), ogłaszanego obwieszczeniem Prezesa Głównego Urzędu Statystycznego („Wskaźnik GUS”) /źródło GUS, www.stat.gov.pl/.</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2.  Zmiana kwartalnego Wskaźnika GUS uzasadnia żądanie zmiany Wynagrodzenia pod warunkiem, że różnica pomiędzy kwartalnym Wskaźnikiem GUS obowiązującym w dniu, w którym upływał termin składania ofert w postępowaniu, w następstwie którego zawarto Umowę, a kwartalnym Wskaźnikiem GUS obowiązującym w dniu wystąpienia przez Stronę z wnioskiem o zawarcie aneksu, wynosi co najmniej 5%. Przy powyższej kalkulacji brane są pod uwagę jedynie wskaźniki relewantne dla niniejszej Umowy, które mają bezpośrednie przedłożenie na prawa i obowiązki Stron.</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3.  Na stronie wnoszącej o zmianę wynagrodzenia na podstawie niniejszego paragrafu spoczywa obowiązek udowodnienia okoliczności, o których mowa w ust. 1 i 2.</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4.  Zmiana wynagrodzenia nastąpi nie wcześniej niż od następnego miesiąca kalendarzowego, który nastąpi po komunikacie Prezesa Głównego Urzędu Statystycznego podającym kwartalny Wskaźnik GUS większy albo mniejszy o 5% niż ten Wskaźnik GUS obowiązujący w dniu, w którym upływał termin składania ofert w postępowaniu, w następstwie którego zawarto Umowę.</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5.  Strony ustalają maksymalną wartość zmiany Wynagrodzenia w efekcie zastosowania powyższych postanowień na poziomie do 15% kwoty nominalnej Wynagrodzenia netto określonej w dniu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6.   Zmiana wynagrodzenia, o której mowa w niniejszym paragrafie, następuje w drodze aneksu do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7.  Zawarcie aneksu nastąpi nie później niż w terminie 10 dni roboczych od dnia zatwierdzenia wniosku o dokonanie zmiany wysokości wynagrodzenia należnego Wykonawcy.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8.   Strona występująca z wnioskiem o zawarcie aneksu może uczynić to nie wcześniej niż po upływie 6 miesięcy od dnia zawarcia Umowy.</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9.  Strona, która wystąpiła z wnioskiem o zawarcie aneksu może uczynić to ponownie nie wcześniej niż po upływie 6 miesięcy od dnia, w którym wystąpiła z poprzednim wnioskiem o zawarcie aneksu.</w:t>
      </w:r>
    </w:p>
    <w:p w:rsidR="00E05161" w:rsidRDefault="00E05161" w:rsidP="00E05161">
      <w:pPr>
        <w:tabs>
          <w:tab w:val="left" w:pos="567"/>
        </w:tabs>
        <w:ind w:left="567" w:hanging="283"/>
        <w:jc w:val="both"/>
        <w:rPr>
          <w:rFonts w:eastAsia="MS Mincho" w:cs="Calibri"/>
          <w:sz w:val="21"/>
          <w:szCs w:val="21"/>
        </w:rPr>
      </w:pPr>
      <w:r>
        <w:rPr>
          <w:rFonts w:eastAsia="MS Mincho" w:cs="Calibri"/>
          <w:sz w:val="21"/>
          <w:szCs w:val="21"/>
        </w:rPr>
        <w:t>10. Wykonawca, którego wynagrodzenie zostało zmienione zgodnie z postanowieniami niniejszego paragrafu, zobowiązany jest do zmiany wynagrodzenia przysługującego podwykonawcy, w przypadku spełnienia warunków z art. 439 ust. 5 PZP.</w:t>
      </w:r>
    </w:p>
    <w:p w:rsidR="00E05161" w:rsidRDefault="00E05161" w:rsidP="00E05161">
      <w:pPr>
        <w:keepNext/>
        <w:keepLines/>
        <w:tabs>
          <w:tab w:val="left" w:pos="567"/>
        </w:tabs>
        <w:outlineLvl w:val="0"/>
        <w:rPr>
          <w:rFonts w:ascii="Calibri" w:hAnsi="Calibri" w:cs="Calibri"/>
          <w:b/>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2C2B87">
      <w:pPr>
        <w:ind w:right="124"/>
        <w:jc w:val="center"/>
        <w:rPr>
          <w:rFonts w:ascii="Times New Roman" w:hAnsi="Times New Roman"/>
          <w:sz w:val="21"/>
          <w:szCs w:val="21"/>
          <w:lang w:eastAsia="pl-PL"/>
        </w:rPr>
      </w:pPr>
      <w:r>
        <w:rPr>
          <w:rFonts w:ascii="Times New Roman" w:hAnsi="Times New Roman"/>
          <w:sz w:val="21"/>
          <w:szCs w:val="21"/>
          <w:lang w:eastAsia="pl-PL"/>
        </w:rPr>
        <w:t xml:space="preserve">§ 18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E05161" w:rsidRDefault="00E05161" w:rsidP="00DD7ABA">
      <w:pPr>
        <w:pStyle w:val="Akapitzlist"/>
        <w:widowControl/>
        <w:numPr>
          <w:ilvl w:val="0"/>
          <w:numId w:val="38"/>
        </w:numPr>
        <w:autoSpaceDE/>
        <w:ind w:left="567" w:right="124" w:hanging="283"/>
        <w:contextualSpacing/>
        <w:rPr>
          <w:rFonts w:ascii="Times New Roman" w:hAnsi="Times New Roman"/>
          <w:sz w:val="21"/>
          <w:szCs w:val="21"/>
        </w:rPr>
      </w:pPr>
      <w:r>
        <w:rPr>
          <w:rFonts w:ascii="Times New Roman" w:hAnsi="Times New Roman"/>
          <w:sz w:val="21"/>
          <w:szCs w:val="21"/>
        </w:rPr>
        <w:t>co najmniej trzykrotnego dostarczenia leków z opóźnieniem,</w:t>
      </w:r>
    </w:p>
    <w:p w:rsidR="006A26E4" w:rsidRDefault="00E05161" w:rsidP="00DD7ABA">
      <w:pPr>
        <w:pStyle w:val="Akapitzlist"/>
        <w:widowControl/>
        <w:numPr>
          <w:ilvl w:val="0"/>
          <w:numId w:val="38"/>
        </w:numPr>
        <w:autoSpaceDE/>
        <w:ind w:left="567" w:right="124" w:hanging="283"/>
        <w:contextualSpacing/>
        <w:rPr>
          <w:rFonts w:ascii="Times New Roman" w:hAnsi="Times New Roman" w:cs="Times New Roman"/>
          <w:sz w:val="21"/>
          <w:szCs w:val="21"/>
        </w:rPr>
      </w:pPr>
      <w:r>
        <w:rPr>
          <w:rFonts w:ascii="Times New Roman" w:hAnsi="Times New Roman" w:cs="Times New Roman"/>
          <w:sz w:val="21"/>
          <w:szCs w:val="21"/>
        </w:rPr>
        <w:t>co najmniej 3-krotnego dostarczenia leków posiadających wady jakościowe, brak oznakowania, brak instrukcji i etykiet, krótszy okres przydatności leku do użycia , niewłaściwe opakowanie</w:t>
      </w:r>
    </w:p>
    <w:p w:rsidR="00E05161" w:rsidRPr="006A26E4" w:rsidRDefault="00E05161" w:rsidP="00DD7ABA">
      <w:pPr>
        <w:pStyle w:val="Akapitzlist"/>
        <w:widowControl/>
        <w:numPr>
          <w:ilvl w:val="1"/>
          <w:numId w:val="31"/>
        </w:numPr>
        <w:tabs>
          <w:tab w:val="clear" w:pos="1440"/>
        </w:tabs>
        <w:autoSpaceDE/>
        <w:ind w:left="567" w:right="124" w:hanging="283"/>
        <w:contextualSpacing/>
        <w:rPr>
          <w:rFonts w:ascii="Times New Roman" w:hAnsi="Times New Roman" w:cs="Times New Roman"/>
          <w:sz w:val="21"/>
          <w:szCs w:val="21"/>
        </w:rPr>
      </w:pPr>
      <w:r w:rsidRPr="006A26E4">
        <w:rPr>
          <w:rFonts w:ascii="Times New Roman" w:hAnsi="Times New Roman" w:cs="Times New Roman"/>
          <w:sz w:val="21"/>
          <w:szCs w:val="21"/>
        </w:rPr>
        <w:t xml:space="preserve">zmiany przepisów dotyczących sposobu finansowania leczenia chorych objętych chemioterapią </w:t>
      </w:r>
      <w:r w:rsidRPr="006A26E4">
        <w:rPr>
          <w:rFonts w:ascii="Times New Roman" w:hAnsi="Times New Roman" w:cs="Times New Roman"/>
          <w:b/>
          <w:sz w:val="21"/>
          <w:szCs w:val="21"/>
        </w:rPr>
        <w:t>(na podstawie załącznika C Obwieszczenia  Ministra Zdrowia)</w:t>
      </w:r>
      <w:r w:rsidRPr="006A26E4">
        <w:rPr>
          <w:rFonts w:ascii="Times New Roman" w:hAnsi="Times New Roman" w:cs="Times New Roman"/>
          <w:sz w:val="21"/>
          <w:szCs w:val="21"/>
        </w:rPr>
        <w:t xml:space="preserve"> w zakresie obejmującym  leki, których zasady finansowania uległy zmianie.</w:t>
      </w:r>
    </w:p>
    <w:p w:rsidR="00E05161" w:rsidRDefault="00E05161" w:rsidP="00E05161">
      <w:pPr>
        <w:keepNext/>
        <w:keepLines/>
        <w:outlineLvl w:val="0"/>
        <w:rPr>
          <w:rFonts w:ascii="Calibri" w:hAnsi="Calibri" w:cs="Calibri"/>
          <w:b/>
          <w:sz w:val="21"/>
          <w:szCs w:val="21"/>
        </w:rPr>
      </w:pPr>
    </w:p>
    <w:p w:rsidR="00E05161" w:rsidRDefault="00E05161" w:rsidP="00E05161">
      <w:pPr>
        <w:keepNext/>
        <w:keepLines/>
        <w:ind w:left="567" w:hanging="283"/>
        <w:outlineLvl w:val="0"/>
        <w:rPr>
          <w:rFonts w:eastAsiaTheme="majorEastAsia" w:cs="Calibri"/>
          <w:b/>
          <w:sz w:val="21"/>
          <w:szCs w:val="21"/>
        </w:rPr>
      </w:pPr>
      <w:r>
        <w:rPr>
          <w:rFonts w:eastAsiaTheme="majorEastAsia" w:cs="Calibri"/>
          <w:b/>
          <w:sz w:val="21"/>
          <w:szCs w:val="21"/>
        </w:rPr>
        <w:t>ROZWIĄZANIE  UMOWY</w:t>
      </w:r>
    </w:p>
    <w:p w:rsidR="00E05161" w:rsidRDefault="00E05161" w:rsidP="002C2B87">
      <w:pPr>
        <w:ind w:left="567" w:hanging="567"/>
        <w:jc w:val="center"/>
        <w:rPr>
          <w:rFonts w:ascii="Calibri" w:hAnsi="Calibri" w:cs="Calibri"/>
          <w:sz w:val="21"/>
          <w:szCs w:val="21"/>
        </w:rPr>
      </w:pPr>
      <w:r>
        <w:rPr>
          <w:rFonts w:ascii="Calibri" w:hAnsi="Calibri" w:cs="Calibri"/>
          <w:sz w:val="21"/>
          <w:szCs w:val="21"/>
        </w:rPr>
        <w:t>§ 19</w:t>
      </w:r>
    </w:p>
    <w:p w:rsidR="00E05161" w:rsidRDefault="00E05161" w:rsidP="00DD7ABA">
      <w:pPr>
        <w:widowControl/>
        <w:numPr>
          <w:ilvl w:val="3"/>
          <w:numId w:val="39"/>
        </w:numPr>
        <w:tabs>
          <w:tab w:val="left" w:pos="284"/>
        </w:tabs>
        <w:autoSpaceDE/>
        <w:ind w:left="567" w:hanging="283"/>
        <w:jc w:val="both"/>
        <w:rPr>
          <w:rFonts w:eastAsia="MS Mincho" w:cs="Calibri"/>
          <w:color w:val="000000" w:themeColor="text1"/>
          <w:sz w:val="21"/>
          <w:szCs w:val="21"/>
        </w:rPr>
      </w:pPr>
      <w:r>
        <w:rPr>
          <w:rFonts w:eastAsia="MS Mincho" w:cs="Calibri"/>
          <w:color w:val="000000" w:themeColor="text1"/>
          <w:sz w:val="21"/>
          <w:szCs w:val="21"/>
        </w:rPr>
        <w:t>Zamawiający może rozwiązać umowę:</w:t>
      </w:r>
    </w:p>
    <w:p w:rsidR="00E05161" w:rsidRDefault="00E05161" w:rsidP="00DD7ABA">
      <w:pPr>
        <w:pStyle w:val="Akapitzlist"/>
        <w:widowControl/>
        <w:numPr>
          <w:ilvl w:val="4"/>
          <w:numId w:val="39"/>
        </w:numPr>
        <w:autoSpaceDE/>
        <w:ind w:left="567" w:hanging="283"/>
        <w:rPr>
          <w:rFonts w:eastAsia="MS Mincho" w:cs="Calibri"/>
          <w:color w:val="000000" w:themeColor="text1"/>
          <w:sz w:val="21"/>
          <w:szCs w:val="21"/>
          <w:lang w:eastAsia="pl-PL"/>
        </w:rPr>
      </w:pPr>
      <w:r>
        <w:rPr>
          <w:rFonts w:eastAsia="MS Mincho" w:cs="Calibri"/>
          <w:color w:val="000000" w:themeColor="text1"/>
          <w:sz w:val="21"/>
          <w:szCs w:val="21"/>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05161" w:rsidRDefault="00E05161" w:rsidP="00DD7ABA">
      <w:pPr>
        <w:widowControl/>
        <w:numPr>
          <w:ilvl w:val="4"/>
          <w:numId w:val="39"/>
        </w:numPr>
        <w:autoSpaceDE/>
        <w:ind w:left="567" w:hanging="283"/>
        <w:jc w:val="both"/>
        <w:rPr>
          <w:rFonts w:eastAsia="MS Mincho" w:cs="Calibri"/>
          <w:color w:val="000000" w:themeColor="text1"/>
          <w:sz w:val="21"/>
          <w:szCs w:val="21"/>
        </w:rPr>
      </w:pPr>
      <w:r>
        <w:rPr>
          <w:rFonts w:eastAsia="MS Mincho" w:cs="Calibri"/>
          <w:color w:val="000000" w:themeColor="text1"/>
          <w:sz w:val="21"/>
          <w:szCs w:val="21"/>
        </w:rPr>
        <w:t>jeżeli zachodzi co najmniej jedna z następujących okoliczności:</w:t>
      </w:r>
    </w:p>
    <w:p w:rsidR="00E05161" w:rsidRDefault="00E05161" w:rsidP="0081054F">
      <w:pPr>
        <w:ind w:left="850" w:hanging="283"/>
        <w:jc w:val="both"/>
        <w:rPr>
          <w:rFonts w:eastAsia="MS Mincho" w:cs="Calibri"/>
          <w:color w:val="000000" w:themeColor="text1"/>
          <w:sz w:val="21"/>
          <w:szCs w:val="21"/>
        </w:rPr>
      </w:pPr>
      <w:r>
        <w:rPr>
          <w:rFonts w:eastAsia="MS Mincho" w:cs="Calibri"/>
          <w:color w:val="000000" w:themeColor="text1"/>
          <w:sz w:val="21"/>
          <w:szCs w:val="21"/>
        </w:rPr>
        <w:t>a)  dokonano zmiany umowy z naruszeniem art. 454 i art. 455,</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wykonawca w chwili zawarcia umowy podlegał wykluczeniu na podstawie art. 108,</w:t>
      </w:r>
    </w:p>
    <w:p w:rsidR="00E05161" w:rsidRDefault="00E05161" w:rsidP="0081054F">
      <w:pPr>
        <w:widowControl/>
        <w:numPr>
          <w:ilvl w:val="0"/>
          <w:numId w:val="39"/>
        </w:numPr>
        <w:autoSpaceDE/>
        <w:ind w:left="850" w:hanging="283"/>
        <w:jc w:val="both"/>
        <w:rPr>
          <w:rFonts w:eastAsia="MS Mincho" w:cs="Calibri"/>
          <w:color w:val="000000" w:themeColor="text1"/>
          <w:sz w:val="21"/>
          <w:szCs w:val="21"/>
        </w:rPr>
      </w:pPr>
      <w:r>
        <w:rPr>
          <w:rFonts w:eastAsia="MS Mincho" w:cs="Calibri"/>
          <w:color w:val="000000" w:themeColor="text1"/>
          <w:sz w:val="21"/>
          <w:szCs w:val="21"/>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E05161" w:rsidRDefault="00E05161" w:rsidP="00DD7ABA">
      <w:pPr>
        <w:pStyle w:val="Akapitzlist"/>
        <w:widowControl/>
        <w:numPr>
          <w:ilvl w:val="0"/>
          <w:numId w:val="36"/>
        </w:numPr>
        <w:autoSpaceDE/>
        <w:ind w:left="567" w:hanging="283"/>
        <w:contextualSpacing/>
        <w:rPr>
          <w:rFonts w:eastAsia="MS Mincho" w:cs="Calibri"/>
          <w:color w:val="000000" w:themeColor="text1"/>
          <w:sz w:val="21"/>
          <w:szCs w:val="21"/>
          <w:lang w:eastAsia="pl-PL"/>
        </w:rPr>
      </w:pPr>
      <w:r>
        <w:rPr>
          <w:rFonts w:eastAsia="MS Mincho" w:cs="Calibri"/>
          <w:color w:val="000000" w:themeColor="text1"/>
          <w:sz w:val="21"/>
          <w:szCs w:val="21"/>
          <w:lang w:eastAsia="pl-PL"/>
        </w:rPr>
        <w:t xml:space="preserve">W przypadku, o którym mowa w ust. 1 pkt </w:t>
      </w:r>
      <w:r w:rsidR="0048481C">
        <w:rPr>
          <w:rFonts w:eastAsia="MS Mincho" w:cs="Calibri"/>
          <w:color w:val="000000" w:themeColor="text1"/>
          <w:sz w:val="21"/>
          <w:szCs w:val="21"/>
          <w:lang w:eastAsia="pl-PL"/>
        </w:rPr>
        <w:t>B</w:t>
      </w:r>
      <w:r>
        <w:rPr>
          <w:rFonts w:eastAsia="MS Mincho" w:cs="Calibri"/>
          <w:color w:val="000000" w:themeColor="text1"/>
          <w:sz w:val="21"/>
          <w:szCs w:val="21"/>
          <w:lang w:eastAsia="pl-PL"/>
        </w:rPr>
        <w:t xml:space="preserve"> lit. </w:t>
      </w:r>
      <w:r w:rsidR="0048481C">
        <w:rPr>
          <w:rFonts w:eastAsia="MS Mincho" w:cs="Calibri"/>
          <w:color w:val="000000" w:themeColor="text1"/>
          <w:sz w:val="21"/>
          <w:szCs w:val="21"/>
          <w:lang w:eastAsia="pl-PL"/>
        </w:rPr>
        <w:t>a</w:t>
      </w:r>
      <w:r>
        <w:rPr>
          <w:rFonts w:eastAsia="MS Mincho" w:cs="Calibri"/>
          <w:color w:val="000000" w:themeColor="text1"/>
          <w:sz w:val="21"/>
          <w:szCs w:val="21"/>
          <w:lang w:eastAsia="pl-PL"/>
        </w:rPr>
        <w:t>), zamawiający rozwiązuje umowę w części, której zmiana dotyczy.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W przypadkach, o których mowa w ust. 1, wykonawca może żądać wyłącznie wynagrodzenia należnego z tytułu wykonania części umowy.</w:t>
      </w:r>
    </w:p>
    <w:p w:rsidR="00E05161" w:rsidRDefault="00E05161" w:rsidP="00DD7ABA">
      <w:pPr>
        <w:widowControl/>
        <w:numPr>
          <w:ilvl w:val="0"/>
          <w:numId w:val="36"/>
        </w:numPr>
        <w:autoSpaceDE/>
        <w:ind w:left="567" w:hanging="283"/>
        <w:contextualSpacing/>
        <w:jc w:val="both"/>
        <w:rPr>
          <w:rFonts w:eastAsia="MS Mincho" w:cs="Calibri"/>
          <w:color w:val="000000" w:themeColor="text1"/>
          <w:sz w:val="21"/>
          <w:szCs w:val="21"/>
          <w:lang w:eastAsia="pl-PL"/>
        </w:rPr>
      </w:pPr>
      <w:r>
        <w:rPr>
          <w:rFonts w:eastAsia="MS Mincho" w:cs="Calibri"/>
          <w:color w:val="000000" w:themeColor="text1"/>
          <w:sz w:val="21"/>
          <w:szCs w:val="21"/>
          <w:lang w:eastAsia="pl-PL"/>
        </w:rPr>
        <w:t>Niniejszy przepis nie wyłącza prawa Zamawiającego do odstąpienia od umowy na podstawie przepisów prawa powszechnie obowiązującego.</w:t>
      </w:r>
    </w:p>
    <w:p w:rsidR="00E05161" w:rsidRDefault="00E05161" w:rsidP="00E05161">
      <w:pPr>
        <w:ind w:left="57" w:hanging="57"/>
        <w:jc w:val="center"/>
        <w:rPr>
          <w:rFonts w:ascii="Calibri" w:hAnsi="Calibri" w:cs="Calibri"/>
          <w:sz w:val="21"/>
          <w:szCs w:val="21"/>
        </w:rPr>
      </w:pPr>
    </w:p>
    <w:p w:rsidR="00E05161" w:rsidRDefault="00E05161" w:rsidP="00E05161">
      <w:pPr>
        <w:ind w:right="124"/>
        <w:rPr>
          <w:rFonts w:ascii="Times New Roman" w:hAnsi="Times New Roman"/>
          <w:b/>
          <w:bCs/>
          <w:sz w:val="21"/>
          <w:szCs w:val="21"/>
          <w:lang w:eastAsia="pl-PL"/>
        </w:rPr>
      </w:pPr>
      <w:r>
        <w:rPr>
          <w:rFonts w:ascii="Times New Roman" w:hAnsi="Times New Roman"/>
          <w:b/>
          <w:bCs/>
          <w:sz w:val="21"/>
          <w:szCs w:val="21"/>
          <w:lang w:eastAsia="pl-PL"/>
        </w:rPr>
        <w:t xml:space="preserve">      Wypowiedzenie umowy i odstąpienie od umowy</w:t>
      </w:r>
    </w:p>
    <w:p w:rsidR="00E05161" w:rsidRDefault="00E05161" w:rsidP="002C2B87">
      <w:pPr>
        <w:ind w:left="567" w:right="124" w:hanging="567"/>
        <w:jc w:val="center"/>
        <w:rPr>
          <w:rFonts w:ascii="Times New Roman" w:hAnsi="Times New Roman"/>
          <w:sz w:val="21"/>
          <w:szCs w:val="21"/>
          <w:lang w:eastAsia="pl-PL"/>
        </w:rPr>
      </w:pPr>
      <w:r>
        <w:rPr>
          <w:rFonts w:ascii="Times New Roman" w:hAnsi="Times New Roman"/>
          <w:sz w:val="21"/>
          <w:szCs w:val="21"/>
          <w:lang w:eastAsia="pl-PL"/>
        </w:rPr>
        <w:t>§ 20</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 xml:space="preserve">1. Zamawiający ma prawo wypowiedzieć umowę w całości bądź w zakresie poszczególnych zadań </w:t>
      </w:r>
      <w:r>
        <w:rPr>
          <w:rFonts w:ascii="Times New Roman" w:hAnsi="Times New Roman"/>
          <w:sz w:val="21"/>
          <w:szCs w:val="21"/>
        </w:rPr>
        <w:br/>
        <w:t>z zachowaniem okresu wypowiedzenia wynoszącego nie mniej niż 14 dni kalendarzowych w przypadku:</w:t>
      </w:r>
    </w:p>
    <w:p w:rsidR="00CE4E64" w:rsidRDefault="00E05161" w:rsidP="00CE4E64">
      <w:pPr>
        <w:ind w:left="567" w:right="124" w:hanging="284"/>
        <w:jc w:val="both"/>
        <w:rPr>
          <w:rFonts w:ascii="Times New Roman" w:hAnsi="Times New Roman"/>
          <w:sz w:val="21"/>
          <w:szCs w:val="21"/>
        </w:rPr>
      </w:pPr>
      <w:r>
        <w:rPr>
          <w:rFonts w:ascii="Times New Roman" w:hAnsi="Times New Roman"/>
          <w:sz w:val="21"/>
          <w:szCs w:val="21"/>
        </w:rPr>
        <w:t>a)  nienależytego realizowania umowy przez Wykonawcy a w szczególności w przypadku:</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b)  </w:t>
      </w:r>
      <w:r w:rsidR="00E05161" w:rsidRPr="00CE4E64">
        <w:rPr>
          <w:rFonts w:ascii="Times New Roman" w:hAnsi="Times New Roman"/>
          <w:sz w:val="21"/>
          <w:szCs w:val="21"/>
        </w:rPr>
        <w:t>co najmniej trzykrotnego dostarczenia leków z opóźnieniem,</w:t>
      </w:r>
    </w:p>
    <w:p w:rsid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c)  </w:t>
      </w:r>
      <w:r w:rsidR="00E05161" w:rsidRPr="00CE4E64">
        <w:rPr>
          <w:rFonts w:ascii="Times New Roman" w:hAnsi="Times New Roman" w:cs="Times New Roman"/>
          <w:sz w:val="21"/>
          <w:szCs w:val="21"/>
        </w:rPr>
        <w:t xml:space="preserve">co najmniej 3-krotnego dostarczenia leków posiadających wady jakościowe, brak oznakowania, brak instrukcji i </w:t>
      </w:r>
      <w:r w:rsidR="00E05161" w:rsidRPr="00CE4E64">
        <w:rPr>
          <w:rFonts w:ascii="Times New Roman" w:hAnsi="Times New Roman" w:cs="Times New Roman"/>
          <w:color w:val="000000" w:themeColor="text1"/>
          <w:sz w:val="21"/>
          <w:szCs w:val="21"/>
        </w:rPr>
        <w:t>etykiet, krótszy okres przydatności leku do użycia , niewłaściwe opakowanie</w:t>
      </w:r>
    </w:p>
    <w:p w:rsidR="00E05161" w:rsidRPr="00CE4E64" w:rsidRDefault="00CE4E64" w:rsidP="00CE4E64">
      <w:pPr>
        <w:ind w:left="567" w:right="124" w:hanging="284"/>
        <w:jc w:val="both"/>
        <w:rPr>
          <w:rFonts w:ascii="Times New Roman" w:hAnsi="Times New Roman"/>
          <w:sz w:val="21"/>
          <w:szCs w:val="21"/>
        </w:rPr>
      </w:pPr>
      <w:r>
        <w:rPr>
          <w:rFonts w:ascii="Times New Roman" w:hAnsi="Times New Roman"/>
          <w:sz w:val="21"/>
          <w:szCs w:val="21"/>
        </w:rPr>
        <w:t xml:space="preserve">d)  </w:t>
      </w:r>
      <w:r w:rsidR="00E05161" w:rsidRPr="00CE4E64">
        <w:rPr>
          <w:rFonts w:ascii="Times New Roman" w:hAnsi="Times New Roman" w:cs="Times New Roman"/>
          <w:color w:val="000000" w:themeColor="text1"/>
          <w:sz w:val="21"/>
          <w:szCs w:val="21"/>
        </w:rPr>
        <w:t xml:space="preserve">zmiany przepisów dotyczących sposobu finansowania leczenia chorych </w:t>
      </w:r>
      <w:r w:rsidR="00D61833" w:rsidRPr="00CE4E64">
        <w:rPr>
          <w:rFonts w:ascii="Times New Roman" w:hAnsi="Times New Roman" w:cs="Times New Roman"/>
          <w:color w:val="000000" w:themeColor="text1"/>
          <w:sz w:val="21"/>
          <w:szCs w:val="21"/>
        </w:rPr>
        <w:t xml:space="preserve">programami lekowymi i chemioterapią (na podstawie załącznika B oraz C Obwieszczenia  Ministra Zdrowia) </w:t>
      </w:r>
      <w:r w:rsidR="00E05161" w:rsidRPr="00CE4E64">
        <w:rPr>
          <w:rFonts w:ascii="Times New Roman" w:hAnsi="Times New Roman" w:cs="Times New Roman"/>
          <w:color w:val="000000" w:themeColor="text1"/>
          <w:sz w:val="21"/>
          <w:szCs w:val="21"/>
        </w:rPr>
        <w:t>w zakresie obejmującym  leki, których zasady finansowania uległy zmianie.</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1</w:t>
      </w:r>
    </w:p>
    <w:p w:rsidR="00E05161" w:rsidRDefault="00E05161" w:rsidP="00E05161">
      <w:pPr>
        <w:ind w:left="567" w:right="124"/>
        <w:jc w:val="both"/>
        <w:rPr>
          <w:rFonts w:ascii="Times New Roman" w:hAnsi="Times New Roman"/>
          <w:sz w:val="21"/>
          <w:szCs w:val="21"/>
        </w:rPr>
      </w:pPr>
      <w:r>
        <w:rPr>
          <w:rFonts w:ascii="Times New Roman" w:hAnsi="Times New Roman"/>
          <w:sz w:val="21"/>
          <w:szCs w:val="21"/>
        </w:rPr>
        <w:t>Strony zgodnie ustalają, że odstąpienie od umowy przez jedną ze stron  wywiera skutek w postaci rozwiązania umowy na przyszłość, w dniu wskazanym przez  stronę odstępującą od umowy, jednakże nie wcześniej niż w dniu otrzymania oświadczenia o odstąpieniu od umowy przez drugą stronę, nie naruszając stosunku prawnego łączącego strony na podstawie umowy w zakresie już wykonanego przedmiotu  umowy (odstąpienie od części umowy).</w:t>
      </w:r>
    </w:p>
    <w:p w:rsidR="00E05161" w:rsidRDefault="00E05161" w:rsidP="00E05161">
      <w:pPr>
        <w:ind w:left="567" w:right="124"/>
        <w:jc w:val="both"/>
        <w:rPr>
          <w:rFonts w:ascii="Times New Roman" w:hAnsi="Times New Roman"/>
          <w:sz w:val="21"/>
          <w:szCs w:val="21"/>
        </w:rPr>
      </w:pPr>
    </w:p>
    <w:p w:rsidR="00E05161" w:rsidRDefault="00E05161" w:rsidP="00E05161">
      <w:pPr>
        <w:ind w:left="567" w:right="124"/>
        <w:jc w:val="both"/>
        <w:rPr>
          <w:rFonts w:ascii="Times New Roman" w:hAnsi="Times New Roman"/>
          <w:b/>
          <w:sz w:val="21"/>
          <w:szCs w:val="21"/>
        </w:rPr>
      </w:pPr>
      <w:r>
        <w:rPr>
          <w:rFonts w:ascii="Times New Roman" w:hAnsi="Times New Roman"/>
          <w:b/>
          <w:sz w:val="21"/>
          <w:szCs w:val="21"/>
        </w:rPr>
        <w:t>Siła wyższa</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2</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 xml:space="preserve">Strony zgodnie postanawiają, że nie są odpowiedzialne za skutki wynikające z działania siły wyższej. </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4.</w:t>
      </w:r>
      <w:r>
        <w:rPr>
          <w:rFonts w:ascii="Times New Roman" w:hAnsi="Times New Roman"/>
          <w:sz w:val="21"/>
          <w:szCs w:val="21"/>
        </w:rPr>
        <w:tab/>
        <w:t>Jeżeli Siła Wyższa, będzie trwała nieprzerwanie przez okres 180 dni lub dłużej, Strony mogą w drodze wzajemnego uzgodnienia rozwiązać Umowę bez nakładania na żadną ze Stron dalszych zobowiązań oprócz płatności należnych z tytułu prawidłowo wykonanych usług.</w:t>
      </w:r>
    </w:p>
    <w:p w:rsidR="00E05161" w:rsidRDefault="00E05161" w:rsidP="00E05161">
      <w:pPr>
        <w:ind w:left="567" w:right="124" w:hanging="284"/>
        <w:jc w:val="both"/>
        <w:rPr>
          <w:rFonts w:ascii="Times New Roman" w:hAnsi="Times New Roman"/>
          <w:sz w:val="21"/>
          <w:szCs w:val="21"/>
        </w:rPr>
      </w:pPr>
      <w:r>
        <w:rPr>
          <w:rFonts w:ascii="Times New Roman" w:hAnsi="Times New Roman"/>
          <w:sz w:val="21"/>
          <w:szCs w:val="21"/>
        </w:rPr>
        <w:t>5.</w:t>
      </w:r>
      <w:r>
        <w:rPr>
          <w:rFonts w:ascii="Times New Roman" w:hAnsi="Times New Roman"/>
          <w:sz w:val="21"/>
          <w:szCs w:val="21"/>
        </w:rPr>
        <w:tab/>
        <w:t>Stan Siły Wyższej powoduje odpowiednie przesunięcie terminów realizacji Umowy chyba, że Strony postanowiły inaczej.</w:t>
      </w:r>
    </w:p>
    <w:p w:rsidR="0081054F"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w:t>
      </w:r>
    </w:p>
    <w:p w:rsidR="00E05161" w:rsidRDefault="00E05161" w:rsidP="00E05161">
      <w:pPr>
        <w:tabs>
          <w:tab w:val="num" w:pos="284"/>
        </w:tabs>
        <w:ind w:left="567" w:right="124" w:hanging="284"/>
        <w:jc w:val="both"/>
        <w:rPr>
          <w:rFonts w:ascii="Times New Roman" w:hAnsi="Times New Roman"/>
          <w:b/>
          <w:bCs/>
          <w:sz w:val="21"/>
          <w:szCs w:val="21"/>
        </w:rPr>
      </w:pPr>
      <w:r>
        <w:rPr>
          <w:rFonts w:ascii="Times New Roman" w:hAnsi="Times New Roman"/>
          <w:b/>
          <w:bCs/>
          <w:sz w:val="21"/>
          <w:szCs w:val="21"/>
        </w:rPr>
        <w:t xml:space="preserve"> Okres realizacji umowy                                   </w:t>
      </w:r>
    </w:p>
    <w:p w:rsidR="00E05161" w:rsidRDefault="00E05161" w:rsidP="002C2B87">
      <w:pPr>
        <w:tabs>
          <w:tab w:val="num" w:pos="284"/>
        </w:tabs>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b/>
          <w:bCs/>
          <w:sz w:val="21"/>
          <w:szCs w:val="21"/>
        </w:rPr>
        <w:t>Okres realizacji umowy wynosi  24 miesiące</w:t>
      </w:r>
      <w:r>
        <w:rPr>
          <w:rFonts w:ascii="Times New Roman" w:hAnsi="Times New Roman"/>
          <w:sz w:val="21"/>
          <w:szCs w:val="21"/>
        </w:rPr>
        <w:t>,  z zastrzeżeniem ust 3.</w:t>
      </w:r>
    </w:p>
    <w:p w:rsidR="00E05161" w:rsidRDefault="00E05161" w:rsidP="00DD7ABA">
      <w:pPr>
        <w:pStyle w:val="Akapitzlist"/>
        <w:widowControl/>
        <w:numPr>
          <w:ilvl w:val="3"/>
          <w:numId w:val="34"/>
        </w:numPr>
        <w:autoSpaceDE/>
        <w:ind w:left="567" w:right="124" w:hanging="284"/>
        <w:contextualSpacing/>
        <w:rPr>
          <w:rFonts w:ascii="Times New Roman" w:hAnsi="Times New Roman"/>
          <w:sz w:val="21"/>
          <w:szCs w:val="21"/>
        </w:rPr>
      </w:pPr>
      <w:r>
        <w:rPr>
          <w:rFonts w:ascii="Times New Roman" w:hAnsi="Times New Roman"/>
          <w:sz w:val="21"/>
          <w:szCs w:val="21"/>
        </w:rPr>
        <w:t>Umowa wygasa przed upływem terminu określonego w ust. 1 w całości bądź w odniesieniu do poszczególnych zadań w wypadku dostarczenia Zamawiającemu leków na wartość netto określoną w Formularzu cen jednostkowych dla danego zadania.</w:t>
      </w:r>
    </w:p>
    <w:p w:rsidR="00E05161" w:rsidRDefault="00E05161" w:rsidP="00DD7ABA">
      <w:pPr>
        <w:pStyle w:val="Akapitzlist"/>
        <w:widowControl/>
        <w:numPr>
          <w:ilvl w:val="3"/>
          <w:numId w:val="34"/>
        </w:numPr>
        <w:autoSpaceDE/>
        <w:ind w:left="567" w:right="124" w:hanging="284"/>
        <w:contextualSpacing/>
        <w:jc w:val="left"/>
        <w:rPr>
          <w:rFonts w:ascii="Times New Roman" w:hAnsi="Times New Roman"/>
          <w:sz w:val="21"/>
          <w:szCs w:val="21"/>
        </w:rPr>
      </w:pPr>
      <w:r>
        <w:rPr>
          <w:rFonts w:ascii="Times New Roman" w:hAnsi="Times New Roman"/>
          <w:sz w:val="21"/>
          <w:szCs w:val="21"/>
        </w:rPr>
        <w:t>W przypadku niewykorzystania ilościowego leków w terminie wskazanym w ust. 1, strony mogą w drodze aneksu  zawartego pod rygorem nieważności w formie pisemnej, przedłużyć termin realizacji umowy o maksymalnie 12 miesięcy.</w:t>
      </w:r>
    </w:p>
    <w:p w:rsidR="00E05161" w:rsidRDefault="00E05161" w:rsidP="00E05161">
      <w:pPr>
        <w:ind w:left="567" w:right="124"/>
        <w:jc w:val="both"/>
        <w:rPr>
          <w:rFonts w:ascii="Times New Roman" w:hAnsi="Times New Roman"/>
          <w:b/>
          <w:bCs/>
          <w:sz w:val="21"/>
          <w:szCs w:val="21"/>
        </w:rPr>
      </w:pPr>
    </w:p>
    <w:p w:rsidR="00E05161" w:rsidRDefault="00E05161" w:rsidP="00E05161">
      <w:pPr>
        <w:ind w:left="567" w:right="124"/>
        <w:jc w:val="both"/>
        <w:rPr>
          <w:rFonts w:ascii="Times New Roman" w:hAnsi="Times New Roman"/>
          <w:b/>
          <w:bCs/>
          <w:sz w:val="21"/>
          <w:szCs w:val="21"/>
        </w:rPr>
      </w:pPr>
      <w:r>
        <w:rPr>
          <w:rFonts w:ascii="Times New Roman" w:hAnsi="Times New Roman"/>
          <w:b/>
          <w:bCs/>
          <w:sz w:val="21"/>
          <w:szCs w:val="21"/>
        </w:rPr>
        <w:t xml:space="preserve">Postanowienia końcowe                                   </w:t>
      </w:r>
    </w:p>
    <w:p w:rsidR="00E05161" w:rsidRDefault="00E05161" w:rsidP="002C2B87">
      <w:pPr>
        <w:ind w:left="567" w:right="124" w:hanging="567"/>
        <w:jc w:val="center"/>
        <w:rPr>
          <w:rFonts w:ascii="Times New Roman" w:hAnsi="Times New Roman"/>
          <w:sz w:val="21"/>
          <w:szCs w:val="21"/>
        </w:rPr>
      </w:pPr>
      <w:r>
        <w:rPr>
          <w:rFonts w:ascii="Times New Roman" w:hAnsi="Times New Roman"/>
          <w:sz w:val="21"/>
          <w:szCs w:val="21"/>
          <w:lang w:eastAsia="pl-PL"/>
        </w:rPr>
        <w:t>§ 2</w:t>
      </w:r>
      <w:r w:rsidR="009F4A32">
        <w:rPr>
          <w:rFonts w:ascii="Times New Roman" w:hAnsi="Times New Roman"/>
          <w:sz w:val="21"/>
          <w:szCs w:val="21"/>
          <w:lang w:eastAsia="pl-PL"/>
        </w:rPr>
        <w:t>4</w:t>
      </w:r>
    </w:p>
    <w:p w:rsidR="00E05161" w:rsidRDefault="00E05161" w:rsidP="00DD7ABA">
      <w:pPr>
        <w:widowControl/>
        <w:numPr>
          <w:ilvl w:val="0"/>
          <w:numId w:val="40"/>
        </w:numPr>
        <w:tabs>
          <w:tab w:val="num" w:pos="567"/>
        </w:tabs>
        <w:autoSpaceDE/>
        <w:ind w:left="567" w:right="124" w:hanging="283"/>
        <w:jc w:val="both"/>
        <w:rPr>
          <w:rFonts w:ascii="Times New Roman" w:hAnsi="Times New Roman"/>
          <w:sz w:val="21"/>
          <w:szCs w:val="21"/>
          <w:lang w:eastAsia="pl-PL"/>
        </w:rPr>
      </w:pPr>
      <w:r>
        <w:rPr>
          <w:rFonts w:ascii="Times New Roman" w:hAnsi="Times New Roman"/>
          <w:sz w:val="21"/>
          <w:szCs w:val="21"/>
          <w:lang w:eastAsia="pl-PL"/>
        </w:rPr>
        <w:t>Osobami upoważnionymi do kontaktu w sprawach realizacji niniejszej umowy są:</w:t>
      </w:r>
    </w:p>
    <w:p w:rsidR="00806E2A"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xml:space="preserve">– ze strony Zamawiającego: Artur Gabrych, Apteka Szpitalna, tel. </w:t>
      </w:r>
      <w:r w:rsidR="00E05161">
        <w:rPr>
          <w:rFonts w:ascii="Times New Roman" w:hAnsi="Times New Roman"/>
          <w:sz w:val="21"/>
          <w:szCs w:val="21"/>
          <w:lang w:val="fr-FR" w:eastAsia="pl-PL"/>
        </w:rPr>
        <w:t xml:space="preserve">(91) 466 11 88, fax (91) 4661194, </w:t>
      </w:r>
    </w:p>
    <w:p w:rsidR="00E05161" w:rsidRDefault="00806E2A" w:rsidP="00806E2A">
      <w:pPr>
        <w:tabs>
          <w:tab w:val="num" w:pos="567"/>
        </w:tabs>
        <w:ind w:left="567" w:right="124" w:hanging="283"/>
        <w:jc w:val="both"/>
        <w:rPr>
          <w:rFonts w:ascii="Times New Roman" w:hAnsi="Times New Roman"/>
          <w:sz w:val="21"/>
          <w:szCs w:val="21"/>
          <w:lang w:val="fr-FR" w:eastAsia="pl-PL"/>
        </w:rPr>
      </w:pPr>
      <w:r>
        <w:rPr>
          <w:rFonts w:ascii="Times New Roman" w:hAnsi="Times New Roman"/>
          <w:sz w:val="21"/>
          <w:szCs w:val="21"/>
          <w:lang w:val="fr-FR" w:eastAsia="pl-PL"/>
        </w:rPr>
        <w:t xml:space="preserve">        </w:t>
      </w:r>
      <w:r w:rsidR="00E05161">
        <w:rPr>
          <w:rFonts w:ascii="Times New Roman" w:hAnsi="Times New Roman"/>
          <w:sz w:val="21"/>
          <w:szCs w:val="21"/>
          <w:lang w:val="fr-FR" w:eastAsia="pl-PL"/>
        </w:rPr>
        <w:t xml:space="preserve"> </w:t>
      </w:r>
      <w:hyperlink r:id="rId26" w:history="1">
        <w:r w:rsidR="00E05161">
          <w:rPr>
            <w:rStyle w:val="Hipercze"/>
            <w:rFonts w:ascii="Times New Roman" w:hAnsi="Times New Roman"/>
            <w:sz w:val="21"/>
            <w:szCs w:val="21"/>
            <w:lang w:val="fr-FR" w:eastAsia="pl-PL"/>
          </w:rPr>
          <w:t>mailto: apteka@</w:t>
        </w:r>
        <w:r w:rsidR="00B129D2">
          <w:rPr>
            <w:rStyle w:val="Hipercze"/>
            <w:rFonts w:ascii="Times New Roman" w:hAnsi="Times New Roman"/>
            <w:sz w:val="21"/>
            <w:szCs w:val="21"/>
            <w:lang w:val="fr-FR" w:eastAsia="pl-PL"/>
          </w:rPr>
          <w:t>usk2.</w:t>
        </w:r>
        <w:r w:rsidR="00E05161">
          <w:rPr>
            <w:rStyle w:val="Hipercze"/>
            <w:rFonts w:ascii="Times New Roman" w:hAnsi="Times New Roman"/>
            <w:sz w:val="21"/>
            <w:szCs w:val="21"/>
            <w:lang w:val="fr-FR" w:eastAsia="pl-PL"/>
          </w:rPr>
          <w:t>szczecin.pl</w:t>
        </w:r>
      </w:hyperlink>
      <w:r w:rsidR="00E05161">
        <w:rPr>
          <w:rFonts w:ascii="Times New Roman" w:hAnsi="Times New Roman"/>
          <w:sz w:val="21"/>
          <w:szCs w:val="21"/>
          <w:lang w:val="fr-FR" w:eastAsia="pl-PL"/>
        </w:rPr>
        <w:t>;</w:t>
      </w:r>
    </w:p>
    <w:p w:rsidR="00806E2A"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r w:rsidR="00E05161">
        <w:rPr>
          <w:rFonts w:ascii="Times New Roman" w:hAnsi="Times New Roman"/>
          <w:sz w:val="21"/>
          <w:szCs w:val="21"/>
          <w:lang w:eastAsia="pl-PL"/>
        </w:rPr>
        <w:t>– ze strony Wykonawcy: ……</w:t>
      </w:r>
      <w:r>
        <w:rPr>
          <w:rFonts w:ascii="Times New Roman" w:hAnsi="Times New Roman"/>
          <w:sz w:val="21"/>
          <w:szCs w:val="21"/>
          <w:lang w:eastAsia="pl-PL"/>
        </w:rPr>
        <w:t>……………..</w:t>
      </w:r>
      <w:r w:rsidR="00E05161">
        <w:rPr>
          <w:rFonts w:ascii="Times New Roman" w:hAnsi="Times New Roman"/>
          <w:sz w:val="21"/>
          <w:szCs w:val="21"/>
          <w:lang w:eastAsia="pl-PL"/>
        </w:rPr>
        <w:t>…… tel. ………</w:t>
      </w:r>
      <w:r>
        <w:rPr>
          <w:rFonts w:ascii="Times New Roman" w:hAnsi="Times New Roman"/>
          <w:sz w:val="21"/>
          <w:szCs w:val="21"/>
          <w:lang w:eastAsia="pl-PL"/>
        </w:rPr>
        <w:t>……….</w:t>
      </w:r>
      <w:r w:rsidR="00E05161">
        <w:rPr>
          <w:rFonts w:ascii="Times New Roman" w:hAnsi="Times New Roman"/>
          <w:sz w:val="21"/>
          <w:szCs w:val="21"/>
          <w:lang w:eastAsia="pl-PL"/>
        </w:rPr>
        <w:t>fax …</w:t>
      </w:r>
      <w:r>
        <w:rPr>
          <w:rFonts w:ascii="Times New Roman" w:hAnsi="Times New Roman"/>
          <w:sz w:val="21"/>
          <w:szCs w:val="21"/>
          <w:lang w:eastAsia="pl-PL"/>
        </w:rPr>
        <w:t>…………….</w:t>
      </w:r>
      <w:r w:rsidR="00E05161">
        <w:rPr>
          <w:rFonts w:ascii="Times New Roman" w:hAnsi="Times New Roman"/>
          <w:sz w:val="21"/>
          <w:szCs w:val="21"/>
          <w:lang w:eastAsia="pl-PL"/>
        </w:rPr>
        <w:t xml:space="preserve">……  </w:t>
      </w:r>
    </w:p>
    <w:p w:rsidR="00E05161" w:rsidRDefault="00806E2A" w:rsidP="00806E2A">
      <w:pPr>
        <w:tabs>
          <w:tab w:val="num" w:pos="567"/>
        </w:tabs>
        <w:ind w:left="567" w:right="124" w:hanging="283"/>
        <w:jc w:val="both"/>
        <w:rPr>
          <w:rFonts w:ascii="Times New Roman" w:hAnsi="Times New Roman"/>
          <w:sz w:val="21"/>
          <w:szCs w:val="21"/>
          <w:lang w:eastAsia="pl-PL"/>
        </w:rPr>
      </w:pPr>
      <w:r>
        <w:rPr>
          <w:rFonts w:ascii="Times New Roman" w:hAnsi="Times New Roman"/>
          <w:sz w:val="21"/>
          <w:szCs w:val="21"/>
          <w:lang w:eastAsia="pl-PL"/>
        </w:rPr>
        <w:t xml:space="preserve">         </w:t>
      </w:r>
      <w:hyperlink r:id="rId27" w:history="1">
        <w:r w:rsidR="00E05161">
          <w:rPr>
            <w:rStyle w:val="Hipercze"/>
            <w:rFonts w:ascii="Times New Roman" w:hAnsi="Times New Roman"/>
            <w:sz w:val="21"/>
            <w:szCs w:val="21"/>
            <w:lang w:eastAsia="pl-PL"/>
          </w:rPr>
          <w:t xml:space="preserve">mailto: </w:t>
        </w:r>
      </w:hyperlink>
      <w:r w:rsidR="00E05161">
        <w:rPr>
          <w:rFonts w:ascii="Times New Roman" w:hAnsi="Times New Roman"/>
          <w:sz w:val="21"/>
          <w:szCs w:val="21"/>
          <w:lang w:eastAsia="pl-PL"/>
        </w:rPr>
        <w:t>……………………</w:t>
      </w:r>
      <w:r w:rsidR="009E6671">
        <w:rPr>
          <w:rFonts w:ascii="Times New Roman" w:hAnsi="Times New Roman"/>
          <w:sz w:val="21"/>
          <w:szCs w:val="21"/>
          <w:lang w:eastAsia="pl-PL"/>
        </w:rPr>
        <w:t>……..</w:t>
      </w:r>
      <w:r w:rsidR="00E05161">
        <w:rPr>
          <w:rFonts w:ascii="Times New Roman" w:hAnsi="Times New Roman"/>
          <w:sz w:val="21"/>
          <w:szCs w:val="21"/>
          <w:lang w:eastAsia="pl-PL"/>
        </w:rPr>
        <w:t>……</w:t>
      </w:r>
    </w:p>
    <w:p w:rsidR="00E05161" w:rsidRDefault="00E05161" w:rsidP="00806E2A">
      <w:pPr>
        <w:tabs>
          <w:tab w:val="left" w:pos="180"/>
          <w:tab w:val="num" w:pos="567"/>
        </w:tabs>
        <w:ind w:left="567" w:right="124" w:hanging="283"/>
        <w:rPr>
          <w:rFonts w:ascii="Times New Roman" w:hAnsi="Times New Roman"/>
          <w:sz w:val="21"/>
          <w:szCs w:val="21"/>
        </w:rPr>
      </w:pPr>
      <w:r>
        <w:rPr>
          <w:rFonts w:ascii="Times New Roman" w:hAnsi="Times New Roman"/>
          <w:sz w:val="21"/>
          <w:szCs w:val="21"/>
        </w:rPr>
        <w:t>2.   W trakcie realizacji umowy każda ze stron zobowiązana jest przekazać drugiej stronie informacje o zmianie osoby upoważnionej do kontaktów. Zmiany osób upoważnionych do kontaktów nie stanowią zmiany umowy  i nie wymagają aneksu do umowy.</w:t>
      </w:r>
    </w:p>
    <w:p w:rsidR="00E05161" w:rsidRDefault="00E05161" w:rsidP="002C2B87">
      <w:pPr>
        <w:tabs>
          <w:tab w:val="num" w:pos="0"/>
          <w:tab w:val="left" w:pos="180"/>
        </w:tabs>
        <w:ind w:left="567" w:right="124" w:hanging="567"/>
        <w:jc w:val="center"/>
        <w:rPr>
          <w:rFonts w:ascii="Times New Roman" w:hAnsi="Times New Roman"/>
          <w:sz w:val="21"/>
          <w:szCs w:val="21"/>
        </w:rPr>
      </w:pPr>
      <w:r>
        <w:rPr>
          <w:rFonts w:ascii="Times New Roman" w:hAnsi="Times New Roman"/>
          <w:sz w:val="21"/>
          <w:szCs w:val="21"/>
        </w:rPr>
        <w:t>§ 2</w:t>
      </w:r>
      <w:r w:rsidR="009F4A32">
        <w:rPr>
          <w:rFonts w:ascii="Times New Roman" w:hAnsi="Times New Roman"/>
          <w:sz w:val="21"/>
          <w:szCs w:val="21"/>
        </w:rPr>
        <w:t>5</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1.</w:t>
      </w:r>
      <w:r>
        <w:rPr>
          <w:rFonts w:ascii="Times New Roman" w:hAnsi="Times New Roman"/>
          <w:sz w:val="21"/>
          <w:szCs w:val="21"/>
        </w:rPr>
        <w:tab/>
        <w:t>W sprawach nieuregulowanych niniejszą umową stosuje się przepisy ustawy z dnia 23 kwietnia 1964 r. - Kodeks cywilny oraz ustawy z dnia 11 września 2019 r. - Prawo zamówień publicznych.</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ab/>
        <w:t>Do rozpoznania sporu powstałego na tle realizacji umowy właściwy miejscowo jest sąd powszechny, właściwy  dla siedziby Zamawiającego.</w:t>
      </w:r>
    </w:p>
    <w:p w:rsidR="00E05161" w:rsidRDefault="00E05161" w:rsidP="00E05161">
      <w:pPr>
        <w:pStyle w:val="Tekstpodstawowy"/>
        <w:tabs>
          <w:tab w:val="left" w:pos="426"/>
        </w:tabs>
        <w:ind w:left="567" w:right="124" w:hanging="284"/>
        <w:rPr>
          <w:rFonts w:ascii="Times New Roman" w:hAnsi="Times New Roman"/>
          <w:sz w:val="21"/>
          <w:szCs w:val="21"/>
        </w:rPr>
      </w:pPr>
      <w:r>
        <w:rPr>
          <w:rFonts w:ascii="Times New Roman" w:hAnsi="Times New Roman"/>
          <w:sz w:val="21"/>
          <w:szCs w:val="21"/>
        </w:rPr>
        <w:t>3.</w:t>
      </w:r>
      <w:r>
        <w:rPr>
          <w:rFonts w:ascii="Times New Roman" w:hAnsi="Times New Roman"/>
          <w:sz w:val="21"/>
          <w:szCs w:val="21"/>
        </w:rPr>
        <w:tab/>
        <w:t>Wykonawca jest zobowiązany do informowania Zamawiającego: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a)</w:t>
      </w:r>
      <w:r>
        <w:rPr>
          <w:rFonts w:ascii="Times New Roman" w:hAnsi="Times New Roman"/>
          <w:sz w:val="21"/>
          <w:szCs w:val="21"/>
        </w:rPr>
        <w:tab/>
        <w:t>o zmianie formy prawnej prowadzonej działalności,</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b)</w:t>
      </w:r>
      <w:r>
        <w:rPr>
          <w:rFonts w:ascii="Times New Roman" w:hAnsi="Times New Roman"/>
          <w:sz w:val="21"/>
          <w:szCs w:val="21"/>
        </w:rPr>
        <w:tab/>
        <w:t>o wszczęciu postępowania układowego lub upadłościowego,</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c)</w:t>
      </w:r>
      <w:r>
        <w:rPr>
          <w:rFonts w:ascii="Times New Roman" w:hAnsi="Times New Roman"/>
          <w:sz w:val="21"/>
          <w:szCs w:val="21"/>
        </w:rPr>
        <w:tab/>
        <w:t>o zmianie sytuacji ekonomicznej Wykonawcy, mogącej mieć wpływ na realizację umowy,</w:t>
      </w:r>
    </w:p>
    <w:p w:rsidR="00E05161" w:rsidRDefault="00E05161" w:rsidP="00E05161">
      <w:pPr>
        <w:pStyle w:val="Tekstpodstawowy"/>
        <w:tabs>
          <w:tab w:val="left" w:pos="851"/>
        </w:tabs>
        <w:ind w:left="567" w:right="124"/>
        <w:rPr>
          <w:rFonts w:ascii="Times New Roman" w:hAnsi="Times New Roman"/>
          <w:sz w:val="21"/>
          <w:szCs w:val="21"/>
        </w:rPr>
      </w:pPr>
      <w:r>
        <w:rPr>
          <w:rFonts w:ascii="Times New Roman" w:hAnsi="Times New Roman"/>
          <w:sz w:val="21"/>
          <w:szCs w:val="21"/>
        </w:rPr>
        <w:t>d)</w:t>
      </w:r>
      <w:r>
        <w:rPr>
          <w:rFonts w:ascii="Times New Roman" w:hAnsi="Times New Roman"/>
          <w:sz w:val="21"/>
          <w:szCs w:val="21"/>
        </w:rPr>
        <w:tab/>
        <w:t>o zmianie siedziby firmy</w:t>
      </w:r>
    </w:p>
    <w:p w:rsidR="00E05161" w:rsidRDefault="00E05161" w:rsidP="00E05161">
      <w:pPr>
        <w:pStyle w:val="Tekstpodstawowy"/>
        <w:tabs>
          <w:tab w:val="left" w:pos="993"/>
        </w:tabs>
        <w:ind w:left="567" w:right="124"/>
        <w:rPr>
          <w:rFonts w:ascii="Times New Roman" w:hAnsi="Times New Roman"/>
          <w:sz w:val="21"/>
          <w:szCs w:val="21"/>
        </w:rPr>
      </w:pPr>
      <w:r>
        <w:rPr>
          <w:rFonts w:ascii="Times New Roman" w:hAnsi="Times New Roman"/>
          <w:sz w:val="21"/>
          <w:szCs w:val="21"/>
        </w:rPr>
        <w:t>– pod rygorem skutków prawnych wynikających z zaniechania, w tym do uznania za doręczoną korespondencję skierowaną na ostatni adres podany przez Wykonawcę.</w:t>
      </w:r>
    </w:p>
    <w:p w:rsidR="00E05161" w:rsidRDefault="00E05161" w:rsidP="00E05161">
      <w:pPr>
        <w:pStyle w:val="Tekstpodstawowy"/>
        <w:tabs>
          <w:tab w:val="left" w:pos="426"/>
        </w:tabs>
        <w:ind w:left="567" w:right="124" w:hanging="284"/>
        <w:rPr>
          <w:rFonts w:ascii="Times New Roman" w:hAnsi="Times New Roman"/>
          <w:b/>
          <w:bCs/>
          <w:sz w:val="21"/>
          <w:szCs w:val="21"/>
        </w:rPr>
      </w:pPr>
      <w:r>
        <w:rPr>
          <w:rFonts w:ascii="Times New Roman" w:hAnsi="Times New Roman"/>
          <w:sz w:val="21"/>
          <w:szCs w:val="21"/>
        </w:rPr>
        <w:t>4.</w:t>
      </w:r>
      <w:r>
        <w:rPr>
          <w:rFonts w:ascii="Times New Roman" w:hAnsi="Times New Roman"/>
          <w:sz w:val="21"/>
          <w:szCs w:val="21"/>
        </w:rPr>
        <w:tab/>
        <w:t xml:space="preserve">Umowa została sporządzona </w:t>
      </w:r>
      <w:r w:rsidR="007C7832">
        <w:rPr>
          <w:rFonts w:ascii="Times New Roman" w:hAnsi="Times New Roman"/>
          <w:sz w:val="21"/>
          <w:szCs w:val="21"/>
        </w:rPr>
        <w:t>elektronicznie.</w:t>
      </w:r>
    </w:p>
    <w:p w:rsidR="00E05161" w:rsidRDefault="00E05161" w:rsidP="00E05161"/>
    <w:p w:rsidR="004F67BA" w:rsidRPr="00DA4DAE" w:rsidRDefault="004F67BA" w:rsidP="004F67BA">
      <w:pPr>
        <w:pStyle w:val="Tekstpodstawowy"/>
        <w:spacing w:before="5"/>
        <w:ind w:right="124"/>
        <w:jc w:val="left"/>
        <w:rPr>
          <w:rFonts w:ascii="Times New Roman" w:hAnsi="Times New Roman" w:cs="Times New Roman"/>
          <w:sz w:val="21"/>
          <w:szCs w:val="21"/>
        </w:rPr>
      </w:pPr>
    </w:p>
    <w:p w:rsidR="00E54502" w:rsidRDefault="00507727" w:rsidP="00507727">
      <w:pPr>
        <w:pStyle w:val="Tekstpodstawowy"/>
        <w:tabs>
          <w:tab w:val="left" w:pos="4320"/>
        </w:tabs>
        <w:ind w:left="284" w:right="124"/>
        <w:jc w:val="center"/>
        <w:rPr>
          <w:rFonts w:ascii="Times New Roman" w:hAnsi="Times New Roman"/>
          <w:b/>
          <w:bCs/>
          <w:sz w:val="28"/>
          <w:szCs w:val="28"/>
        </w:rPr>
      </w:pPr>
      <w:r>
        <w:rPr>
          <w:rFonts w:ascii="Times New Roman" w:hAnsi="Times New Roman"/>
          <w:b/>
          <w:bCs/>
          <w:sz w:val="28"/>
          <w:szCs w:val="28"/>
        </w:rPr>
        <w:t>SPECYFIKACJĘ WARUNKÓW ZAMÓWIENIA</w:t>
      </w:r>
      <w:r w:rsidR="000F6CBF">
        <w:rPr>
          <w:rFonts w:ascii="Times New Roman" w:hAnsi="Times New Roman"/>
          <w:b/>
          <w:bCs/>
          <w:sz w:val="28"/>
          <w:szCs w:val="28"/>
        </w:rPr>
        <w:t xml:space="preserve"> </w:t>
      </w:r>
      <w:r>
        <w:rPr>
          <w:rFonts w:ascii="Times New Roman" w:hAnsi="Times New Roman"/>
          <w:b/>
          <w:bCs/>
          <w:sz w:val="28"/>
          <w:szCs w:val="28"/>
        </w:rPr>
        <w:t>Z</w:t>
      </w:r>
      <w:r w:rsidR="001E6529">
        <w:rPr>
          <w:rFonts w:ascii="Times New Roman" w:hAnsi="Times New Roman"/>
          <w:b/>
          <w:bCs/>
          <w:sz w:val="28"/>
          <w:szCs w:val="28"/>
        </w:rPr>
        <w:t>A</w:t>
      </w:r>
      <w:r>
        <w:rPr>
          <w:rFonts w:ascii="Times New Roman" w:hAnsi="Times New Roman"/>
          <w:b/>
          <w:bCs/>
          <w:sz w:val="28"/>
          <w:szCs w:val="28"/>
        </w:rPr>
        <w:t>TWIERDZAM</w:t>
      </w:r>
    </w:p>
    <w:p w:rsidR="00756500" w:rsidRDefault="00756500" w:rsidP="00507727">
      <w:pPr>
        <w:pStyle w:val="Tekstpodstawowy"/>
        <w:tabs>
          <w:tab w:val="left" w:pos="4320"/>
        </w:tabs>
        <w:ind w:left="284" w:right="124"/>
        <w:jc w:val="center"/>
        <w:rPr>
          <w:rFonts w:ascii="Times New Roman" w:hAnsi="Times New Roman"/>
          <w:bCs/>
          <w:sz w:val="22"/>
          <w:szCs w:val="22"/>
        </w:rPr>
      </w:pPr>
    </w:p>
    <w:p w:rsidR="00C52F51" w:rsidRDefault="00C52F51" w:rsidP="00507727">
      <w:pPr>
        <w:pStyle w:val="Tekstpodstawowy"/>
        <w:tabs>
          <w:tab w:val="left" w:pos="4320"/>
        </w:tabs>
        <w:ind w:left="284" w:right="124"/>
        <w:jc w:val="center"/>
        <w:rPr>
          <w:rFonts w:ascii="Times New Roman" w:hAnsi="Times New Roman"/>
          <w:bCs/>
          <w:sz w:val="22"/>
          <w:szCs w:val="22"/>
        </w:rPr>
      </w:pPr>
    </w:p>
    <w:p w:rsidR="00CB5EBD" w:rsidRDefault="00CB5EBD" w:rsidP="00507727">
      <w:pPr>
        <w:pStyle w:val="Tekstpodstawowy"/>
        <w:tabs>
          <w:tab w:val="left" w:pos="4320"/>
        </w:tabs>
        <w:ind w:left="284" w:right="124"/>
        <w:jc w:val="center"/>
        <w:rPr>
          <w:rFonts w:ascii="Times New Roman" w:hAnsi="Times New Roman"/>
          <w:bCs/>
          <w:sz w:val="22"/>
          <w:szCs w:val="22"/>
        </w:rPr>
      </w:pPr>
    </w:p>
    <w:p w:rsidR="00CB5EBD" w:rsidRDefault="00CB5EBD" w:rsidP="00507727">
      <w:pPr>
        <w:pStyle w:val="Tekstpodstawowy"/>
        <w:tabs>
          <w:tab w:val="left" w:pos="4320"/>
        </w:tabs>
        <w:ind w:left="284" w:right="124"/>
        <w:jc w:val="center"/>
        <w:rPr>
          <w:rFonts w:ascii="Times New Roman" w:hAnsi="Times New Roman"/>
          <w:bCs/>
          <w:sz w:val="22"/>
          <w:szCs w:val="22"/>
        </w:rPr>
      </w:pPr>
    </w:p>
    <w:p w:rsidR="00CB5EBD" w:rsidRDefault="00F45809" w:rsidP="00507727">
      <w:pPr>
        <w:pStyle w:val="Tekstpodstawowy"/>
        <w:tabs>
          <w:tab w:val="left" w:pos="4320"/>
        </w:tabs>
        <w:ind w:left="284" w:right="124"/>
        <w:jc w:val="center"/>
        <w:rPr>
          <w:rFonts w:ascii="Times New Roman" w:hAnsi="Times New Roman"/>
          <w:bCs/>
          <w:sz w:val="22"/>
          <w:szCs w:val="22"/>
        </w:rPr>
      </w:pPr>
      <w:r>
        <w:rPr>
          <w:rFonts w:ascii="Times New Roman" w:hAnsi="Times New Roman"/>
          <w:bCs/>
          <w:sz w:val="22"/>
          <w:szCs w:val="22"/>
        </w:rPr>
        <w:t xml:space="preserve">                                                                                                           podpis w oryginale</w:t>
      </w:r>
    </w:p>
    <w:p w:rsidR="009A0ADA" w:rsidRDefault="009A0ADA" w:rsidP="006F2229">
      <w:pPr>
        <w:pStyle w:val="Tekstpodstawowy"/>
        <w:tabs>
          <w:tab w:val="left" w:pos="4320"/>
        </w:tabs>
        <w:ind w:right="125"/>
        <w:jc w:val="center"/>
        <w:rPr>
          <w:rFonts w:ascii="Times New Roman" w:hAnsi="Times New Roman"/>
          <w:bCs/>
          <w:sz w:val="20"/>
          <w:szCs w:val="20"/>
        </w:rPr>
      </w:pPr>
    </w:p>
    <w:p w:rsidR="00507727" w:rsidRPr="00507727" w:rsidRDefault="00181F79" w:rsidP="006F2229">
      <w:pPr>
        <w:pStyle w:val="Tekstpodstawowy"/>
        <w:tabs>
          <w:tab w:val="left" w:pos="4320"/>
        </w:tabs>
        <w:ind w:right="125"/>
        <w:jc w:val="center"/>
        <w:rPr>
          <w:rFonts w:ascii="Times New Roman" w:hAnsi="Times New Roman"/>
          <w:bCs/>
          <w:sz w:val="22"/>
          <w:szCs w:val="22"/>
        </w:rPr>
      </w:pPr>
      <w:r>
        <w:rPr>
          <w:rFonts w:ascii="Times New Roman" w:hAnsi="Times New Roman"/>
          <w:bCs/>
          <w:sz w:val="22"/>
          <w:szCs w:val="22"/>
        </w:rPr>
        <w:t xml:space="preserve">Szczecin, dnia </w:t>
      </w:r>
      <w:r w:rsidR="00F45809">
        <w:rPr>
          <w:rFonts w:ascii="Times New Roman" w:hAnsi="Times New Roman"/>
          <w:bCs/>
          <w:sz w:val="22"/>
          <w:szCs w:val="22"/>
        </w:rPr>
        <w:t>18</w:t>
      </w:r>
      <w:r w:rsidR="00A236C4">
        <w:rPr>
          <w:rFonts w:ascii="Times New Roman" w:hAnsi="Times New Roman"/>
          <w:bCs/>
          <w:sz w:val="22"/>
          <w:szCs w:val="22"/>
        </w:rPr>
        <w:t>.0</w:t>
      </w:r>
      <w:r w:rsidR="003704CD">
        <w:rPr>
          <w:rFonts w:ascii="Times New Roman" w:hAnsi="Times New Roman"/>
          <w:bCs/>
          <w:sz w:val="22"/>
          <w:szCs w:val="22"/>
        </w:rPr>
        <w:t>3</w:t>
      </w:r>
      <w:r w:rsidR="00A236C4">
        <w:rPr>
          <w:rFonts w:ascii="Times New Roman" w:hAnsi="Times New Roman"/>
          <w:bCs/>
          <w:sz w:val="22"/>
          <w:szCs w:val="22"/>
        </w:rPr>
        <w:t>.2024</w:t>
      </w:r>
      <w:r>
        <w:rPr>
          <w:rFonts w:ascii="Times New Roman" w:hAnsi="Times New Roman"/>
          <w:bCs/>
          <w:sz w:val="22"/>
          <w:szCs w:val="22"/>
        </w:rPr>
        <w:t xml:space="preserve"> r.        </w:t>
      </w:r>
      <w:r w:rsidR="004306E4">
        <w:rPr>
          <w:rFonts w:ascii="Times New Roman" w:hAnsi="Times New Roman"/>
          <w:bCs/>
          <w:sz w:val="22"/>
          <w:szCs w:val="22"/>
        </w:rPr>
        <w:t xml:space="preserve">                    </w:t>
      </w:r>
      <w:r>
        <w:rPr>
          <w:rFonts w:ascii="Times New Roman" w:hAnsi="Times New Roman"/>
          <w:bCs/>
          <w:sz w:val="22"/>
          <w:szCs w:val="22"/>
        </w:rPr>
        <w:t xml:space="preserve">                                       </w:t>
      </w:r>
      <w:r w:rsidR="00507727" w:rsidRPr="00507727">
        <w:rPr>
          <w:rFonts w:ascii="Times New Roman" w:hAnsi="Times New Roman"/>
          <w:bCs/>
          <w:sz w:val="22"/>
          <w:szCs w:val="22"/>
        </w:rPr>
        <w:t>………………………………….</w:t>
      </w:r>
    </w:p>
    <w:p w:rsidR="00507727" w:rsidRDefault="00181F79" w:rsidP="00D50BAD">
      <w:pPr>
        <w:pStyle w:val="Tekstpodstawowy"/>
        <w:tabs>
          <w:tab w:val="left" w:pos="4320"/>
        </w:tabs>
        <w:ind w:left="4820" w:right="125"/>
        <w:jc w:val="center"/>
        <w:rPr>
          <w:rFonts w:ascii="Times New Roman" w:hAnsi="Times New Roman"/>
          <w:b/>
          <w:bCs/>
          <w:sz w:val="21"/>
          <w:szCs w:val="21"/>
        </w:rPr>
      </w:pPr>
      <w:r>
        <w:rPr>
          <w:rFonts w:ascii="Times New Roman" w:hAnsi="Times New Roman"/>
          <w:bCs/>
          <w:sz w:val="22"/>
          <w:szCs w:val="22"/>
        </w:rPr>
        <w:t xml:space="preserve">                            </w:t>
      </w:r>
      <w:r w:rsidR="00507727" w:rsidRPr="00507727">
        <w:rPr>
          <w:rFonts w:ascii="Times New Roman" w:hAnsi="Times New Roman"/>
          <w:bCs/>
          <w:sz w:val="22"/>
          <w:szCs w:val="22"/>
        </w:rPr>
        <w:t xml:space="preserve">Dyrektor </w:t>
      </w:r>
    </w:p>
    <w:p w:rsidR="00A60B5A" w:rsidRDefault="00A60B5A" w:rsidP="00507727">
      <w:pPr>
        <w:tabs>
          <w:tab w:val="left" w:pos="620"/>
        </w:tabs>
        <w:spacing w:line="214" w:lineRule="exact"/>
        <w:ind w:left="284" w:right="124"/>
        <w:rPr>
          <w:rFonts w:ascii="Times New Roman" w:hAnsi="Times New Roman" w:cs="Times New Roman"/>
          <w:sz w:val="21"/>
          <w:szCs w:val="21"/>
        </w:rPr>
      </w:pPr>
    </w:p>
    <w:sectPr w:rsidR="00A60B5A" w:rsidSect="002D7842">
      <w:footerReference w:type="default" r:id="rId28"/>
      <w:pgSz w:w="11910" w:h="16840"/>
      <w:pgMar w:top="851" w:right="500" w:bottom="1134" w:left="1080" w:header="28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5FF" w:rsidRDefault="00CB25FF">
      <w:r>
        <w:separator/>
      </w:r>
    </w:p>
  </w:endnote>
  <w:endnote w:type="continuationSeparator" w:id="0">
    <w:p w:rsidR="00CB25FF" w:rsidRDefault="00CB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10390"/>
      <w:docPartObj>
        <w:docPartGallery w:val="Page Numbers (Bottom of Page)"/>
        <w:docPartUnique/>
      </w:docPartObj>
    </w:sdtPr>
    <w:sdtEndPr>
      <w:rPr>
        <w:noProof/>
        <w:sz w:val="16"/>
        <w:szCs w:val="16"/>
      </w:rPr>
    </w:sdtEndPr>
    <w:sdtContent>
      <w:p w:rsidR="00CB25FF" w:rsidRPr="00CD7E9E" w:rsidRDefault="00CB25FF">
        <w:pPr>
          <w:pStyle w:val="Stopka"/>
          <w:jc w:val="right"/>
          <w:rPr>
            <w:sz w:val="16"/>
            <w:szCs w:val="16"/>
          </w:rPr>
        </w:pPr>
        <w:r w:rsidRPr="00CD7E9E">
          <w:rPr>
            <w:sz w:val="16"/>
            <w:szCs w:val="16"/>
          </w:rPr>
          <w:fldChar w:fldCharType="begin"/>
        </w:r>
        <w:r w:rsidRPr="00CD7E9E">
          <w:rPr>
            <w:sz w:val="16"/>
            <w:szCs w:val="16"/>
          </w:rPr>
          <w:instrText xml:space="preserve"> PAGE   \* MERGEFORMAT </w:instrText>
        </w:r>
        <w:r w:rsidRPr="00CD7E9E">
          <w:rPr>
            <w:sz w:val="16"/>
            <w:szCs w:val="16"/>
          </w:rPr>
          <w:fldChar w:fldCharType="separate"/>
        </w:r>
        <w:r w:rsidR="002C2F7D">
          <w:rPr>
            <w:noProof/>
            <w:sz w:val="16"/>
            <w:szCs w:val="16"/>
          </w:rPr>
          <w:t>13</w:t>
        </w:r>
        <w:r w:rsidRPr="00CD7E9E">
          <w:rPr>
            <w:noProof/>
            <w:sz w:val="16"/>
            <w:szCs w:val="16"/>
          </w:rPr>
          <w:fldChar w:fldCharType="end"/>
        </w:r>
      </w:p>
    </w:sdtContent>
  </w:sdt>
  <w:p w:rsidR="00CB25FF" w:rsidRDefault="00CB25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5FF" w:rsidRDefault="00CB25FF">
      <w:r>
        <w:separator/>
      </w:r>
    </w:p>
  </w:footnote>
  <w:footnote w:type="continuationSeparator" w:id="0">
    <w:p w:rsidR="00CB25FF" w:rsidRDefault="00CB2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4B9E"/>
    <w:multiLevelType w:val="multilevel"/>
    <w:tmpl w:val="2932C838"/>
    <w:lvl w:ilvl="0">
      <w:start w:val="1"/>
      <w:numFmt w:val="decimal"/>
      <w:lvlText w:val="%1."/>
      <w:lvlJc w:val="left"/>
      <w:pPr>
        <w:ind w:left="360" w:hanging="360"/>
      </w:pPr>
      <w:rPr>
        <w:rFonts w:hint="default"/>
        <w:b/>
        <w:color w:val="000000"/>
      </w:rPr>
    </w:lvl>
    <w:lvl w:ilvl="1">
      <w:start w:val="1"/>
      <w:numFmt w:val="lowerLetter"/>
      <w:lvlText w:val="%2)"/>
      <w:lvlJc w:val="left"/>
      <w:pPr>
        <w:ind w:left="1070" w:hanging="360"/>
      </w:pPr>
      <w:rPr>
        <w:rFonts w:ascii="Times New Roman" w:eastAsia="Cambria" w:hAnsi="Times New Roman" w:cs="Times New Roman"/>
        <w:b/>
        <w:color w:val="000000"/>
      </w:rPr>
    </w:lvl>
    <w:lvl w:ilvl="2">
      <w:start w:val="1"/>
      <w:numFmt w:val="lowerLetter"/>
      <w:lvlText w:val="%3)"/>
      <w:lvlJc w:val="left"/>
      <w:pPr>
        <w:ind w:left="720" w:hanging="720"/>
      </w:pPr>
      <w:rPr>
        <w:rFonts w:ascii="Times New Roman" w:eastAsia="Cambria" w:hAnsi="Times New Roman" w:cs="Times New Roman"/>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08AA1E8E"/>
    <w:multiLevelType w:val="hybridMultilevel"/>
    <w:tmpl w:val="ABBA7944"/>
    <w:lvl w:ilvl="0" w:tplc="B9C06B32">
      <w:start w:val="1"/>
      <w:numFmt w:val="decimal"/>
      <w:lvlText w:val="%1."/>
      <w:lvlJc w:val="left"/>
      <w:pPr>
        <w:ind w:left="778" w:hanging="444"/>
      </w:pPr>
      <w:rPr>
        <w:rFonts w:ascii="Cambria" w:eastAsia="Cambria" w:hAnsi="Cambria" w:cs="Cambria" w:hint="default"/>
        <w:spacing w:val="0"/>
        <w:w w:val="100"/>
        <w:sz w:val="18"/>
        <w:szCs w:val="18"/>
        <w:lang w:val="pl-PL" w:eastAsia="en-US" w:bidi="ar-SA"/>
      </w:rPr>
    </w:lvl>
    <w:lvl w:ilvl="1" w:tplc="F96A1A24">
      <w:start w:val="1"/>
      <w:numFmt w:val="decimal"/>
      <w:lvlText w:val="%2)"/>
      <w:lvlJc w:val="left"/>
      <w:pPr>
        <w:ind w:left="907" w:hanging="211"/>
      </w:pPr>
      <w:rPr>
        <w:rFonts w:ascii="Cambria" w:eastAsia="Cambria" w:hAnsi="Cambria" w:cs="Cambria" w:hint="default"/>
        <w:w w:val="100"/>
        <w:sz w:val="18"/>
        <w:szCs w:val="18"/>
        <w:lang w:val="pl-PL" w:eastAsia="en-US" w:bidi="ar-SA"/>
      </w:rPr>
    </w:lvl>
    <w:lvl w:ilvl="2" w:tplc="551ED2AE">
      <w:numFmt w:val="bullet"/>
      <w:lvlText w:val="•"/>
      <w:lvlJc w:val="left"/>
      <w:pPr>
        <w:ind w:left="1947" w:hanging="211"/>
      </w:pPr>
      <w:rPr>
        <w:rFonts w:hint="default"/>
        <w:lang w:val="pl-PL" w:eastAsia="en-US" w:bidi="ar-SA"/>
      </w:rPr>
    </w:lvl>
    <w:lvl w:ilvl="3" w:tplc="1C16EFB6">
      <w:numFmt w:val="bullet"/>
      <w:lvlText w:val="•"/>
      <w:lvlJc w:val="left"/>
      <w:pPr>
        <w:ind w:left="2994" w:hanging="211"/>
      </w:pPr>
      <w:rPr>
        <w:rFonts w:hint="default"/>
        <w:lang w:val="pl-PL" w:eastAsia="en-US" w:bidi="ar-SA"/>
      </w:rPr>
    </w:lvl>
    <w:lvl w:ilvl="4" w:tplc="B998A256">
      <w:numFmt w:val="bullet"/>
      <w:lvlText w:val="•"/>
      <w:lvlJc w:val="left"/>
      <w:pPr>
        <w:ind w:left="4042" w:hanging="211"/>
      </w:pPr>
      <w:rPr>
        <w:rFonts w:hint="default"/>
        <w:lang w:val="pl-PL" w:eastAsia="en-US" w:bidi="ar-SA"/>
      </w:rPr>
    </w:lvl>
    <w:lvl w:ilvl="5" w:tplc="3B88601E">
      <w:numFmt w:val="bullet"/>
      <w:lvlText w:val="•"/>
      <w:lvlJc w:val="left"/>
      <w:pPr>
        <w:ind w:left="5089" w:hanging="211"/>
      </w:pPr>
      <w:rPr>
        <w:rFonts w:hint="default"/>
        <w:lang w:val="pl-PL" w:eastAsia="en-US" w:bidi="ar-SA"/>
      </w:rPr>
    </w:lvl>
    <w:lvl w:ilvl="6" w:tplc="BD4C7F50">
      <w:numFmt w:val="bullet"/>
      <w:lvlText w:val="•"/>
      <w:lvlJc w:val="left"/>
      <w:pPr>
        <w:ind w:left="6136" w:hanging="211"/>
      </w:pPr>
      <w:rPr>
        <w:rFonts w:hint="default"/>
        <w:lang w:val="pl-PL" w:eastAsia="en-US" w:bidi="ar-SA"/>
      </w:rPr>
    </w:lvl>
    <w:lvl w:ilvl="7" w:tplc="C4AEF698">
      <w:numFmt w:val="bullet"/>
      <w:lvlText w:val="•"/>
      <w:lvlJc w:val="left"/>
      <w:pPr>
        <w:ind w:left="7184" w:hanging="211"/>
      </w:pPr>
      <w:rPr>
        <w:rFonts w:hint="default"/>
        <w:lang w:val="pl-PL" w:eastAsia="en-US" w:bidi="ar-SA"/>
      </w:rPr>
    </w:lvl>
    <w:lvl w:ilvl="8" w:tplc="D48217F0">
      <w:numFmt w:val="bullet"/>
      <w:lvlText w:val="•"/>
      <w:lvlJc w:val="left"/>
      <w:pPr>
        <w:ind w:left="8231" w:hanging="211"/>
      </w:pPr>
      <w:rPr>
        <w:rFonts w:hint="default"/>
        <w:lang w:val="pl-PL" w:eastAsia="en-US" w:bidi="ar-SA"/>
      </w:rPr>
    </w:lvl>
  </w:abstractNum>
  <w:abstractNum w:abstractNumId="2" w15:restartNumberingAfterBreak="0">
    <w:nsid w:val="0FAB33A9"/>
    <w:multiLevelType w:val="hybridMultilevel"/>
    <w:tmpl w:val="4574CC36"/>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1611394C"/>
    <w:multiLevelType w:val="multilevel"/>
    <w:tmpl w:val="1158D01C"/>
    <w:lvl w:ilvl="0">
      <w:start w:val="1"/>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4" w15:restartNumberingAfterBreak="0">
    <w:nsid w:val="169F7BCC"/>
    <w:multiLevelType w:val="multilevel"/>
    <w:tmpl w:val="61AEE94A"/>
    <w:lvl w:ilvl="0">
      <w:start w:val="1"/>
      <w:numFmt w:val="decimal"/>
      <w:lvlText w:val="%1."/>
      <w:lvlJc w:val="left"/>
      <w:pPr>
        <w:ind w:left="696" w:hanging="360"/>
      </w:pPr>
      <w:rPr>
        <w:rFonts w:ascii="Cambria" w:eastAsia="Cambria" w:hAnsi="Cambria" w:cs="Cambria" w:hint="default"/>
        <w:b/>
        <w:bCs/>
        <w:spacing w:val="-2"/>
        <w:w w:val="100"/>
        <w:sz w:val="18"/>
        <w:szCs w:val="18"/>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start w:val="1"/>
      <w:numFmt w:val="decimal"/>
      <w:lvlText w:val="%3)"/>
      <w:lvlJc w:val="left"/>
      <w:pPr>
        <w:ind w:left="1128" w:hanging="216"/>
      </w:pPr>
      <w:rPr>
        <w:rFonts w:ascii="Cambria" w:eastAsia="Cambria" w:hAnsi="Cambria" w:cs="Cambria" w:hint="default"/>
        <w:w w:val="100"/>
        <w:sz w:val="18"/>
        <w:szCs w:val="18"/>
        <w:lang w:val="pl-PL" w:eastAsia="en-US" w:bidi="ar-SA"/>
      </w:rPr>
    </w:lvl>
    <w:lvl w:ilvl="3">
      <w:numFmt w:val="bullet"/>
      <w:lvlText w:val="•"/>
      <w:lvlJc w:val="left"/>
      <w:pPr>
        <w:ind w:left="2270" w:hanging="216"/>
      </w:pPr>
      <w:rPr>
        <w:rFonts w:hint="default"/>
        <w:lang w:val="pl-PL" w:eastAsia="en-US" w:bidi="ar-SA"/>
      </w:rPr>
    </w:lvl>
    <w:lvl w:ilvl="4">
      <w:numFmt w:val="bullet"/>
      <w:lvlText w:val="•"/>
      <w:lvlJc w:val="left"/>
      <w:pPr>
        <w:ind w:left="3421" w:hanging="216"/>
      </w:pPr>
      <w:rPr>
        <w:rFonts w:hint="default"/>
        <w:lang w:val="pl-PL" w:eastAsia="en-US" w:bidi="ar-SA"/>
      </w:rPr>
    </w:lvl>
    <w:lvl w:ilvl="5">
      <w:numFmt w:val="bullet"/>
      <w:lvlText w:val="•"/>
      <w:lvlJc w:val="left"/>
      <w:pPr>
        <w:ind w:left="4572" w:hanging="216"/>
      </w:pPr>
      <w:rPr>
        <w:rFonts w:hint="default"/>
        <w:lang w:val="pl-PL" w:eastAsia="en-US" w:bidi="ar-SA"/>
      </w:rPr>
    </w:lvl>
    <w:lvl w:ilvl="6">
      <w:numFmt w:val="bullet"/>
      <w:lvlText w:val="•"/>
      <w:lvlJc w:val="left"/>
      <w:pPr>
        <w:ind w:left="5723" w:hanging="216"/>
      </w:pPr>
      <w:rPr>
        <w:rFonts w:hint="default"/>
        <w:lang w:val="pl-PL" w:eastAsia="en-US" w:bidi="ar-SA"/>
      </w:rPr>
    </w:lvl>
    <w:lvl w:ilvl="7">
      <w:numFmt w:val="bullet"/>
      <w:lvlText w:val="•"/>
      <w:lvlJc w:val="left"/>
      <w:pPr>
        <w:ind w:left="6874" w:hanging="216"/>
      </w:pPr>
      <w:rPr>
        <w:rFonts w:hint="default"/>
        <w:lang w:val="pl-PL" w:eastAsia="en-US" w:bidi="ar-SA"/>
      </w:rPr>
    </w:lvl>
    <w:lvl w:ilvl="8">
      <w:numFmt w:val="bullet"/>
      <w:lvlText w:val="•"/>
      <w:lvlJc w:val="left"/>
      <w:pPr>
        <w:ind w:left="8024" w:hanging="216"/>
      </w:pPr>
      <w:rPr>
        <w:rFonts w:hint="default"/>
        <w:lang w:val="pl-PL" w:eastAsia="en-US" w:bidi="ar-SA"/>
      </w:rPr>
    </w:lvl>
  </w:abstractNum>
  <w:abstractNum w:abstractNumId="5" w15:restartNumberingAfterBreak="0">
    <w:nsid w:val="16B42751"/>
    <w:multiLevelType w:val="multilevel"/>
    <w:tmpl w:val="48DCA490"/>
    <w:lvl w:ilvl="0">
      <w:start w:val="1"/>
      <w:numFmt w:val="decimal"/>
      <w:lvlText w:val="%1"/>
      <w:lvlJc w:val="left"/>
      <w:pPr>
        <w:ind w:left="763" w:hanging="428"/>
      </w:pPr>
      <w:rPr>
        <w:rFonts w:hint="default"/>
        <w:lang w:val="pl-PL" w:eastAsia="en-US" w:bidi="ar-SA"/>
      </w:rPr>
    </w:lvl>
    <w:lvl w:ilvl="1">
      <w:start w:val="4"/>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start w:val="1"/>
      <w:numFmt w:val="decimal"/>
      <w:lvlText w:val="%1.%2.%3."/>
      <w:lvlJc w:val="left"/>
      <w:pPr>
        <w:ind w:left="1188" w:hanging="492"/>
      </w:pPr>
      <w:rPr>
        <w:rFonts w:ascii="Cambria" w:eastAsia="Cambria" w:hAnsi="Cambria" w:cs="Cambria" w:hint="default"/>
        <w:spacing w:val="-1"/>
        <w:w w:val="100"/>
        <w:sz w:val="18"/>
        <w:szCs w:val="18"/>
        <w:lang w:val="pl-PL" w:eastAsia="en-US" w:bidi="ar-SA"/>
      </w:rPr>
    </w:lvl>
    <w:lvl w:ilvl="3">
      <w:numFmt w:val="bullet"/>
      <w:lvlText w:val="•"/>
      <w:lvlJc w:val="left"/>
      <w:pPr>
        <w:ind w:left="3212" w:hanging="492"/>
      </w:pPr>
      <w:rPr>
        <w:rFonts w:hint="default"/>
        <w:lang w:val="pl-PL" w:eastAsia="en-US" w:bidi="ar-SA"/>
      </w:rPr>
    </w:lvl>
    <w:lvl w:ilvl="4">
      <w:numFmt w:val="bullet"/>
      <w:lvlText w:val="•"/>
      <w:lvlJc w:val="left"/>
      <w:pPr>
        <w:ind w:left="4228" w:hanging="492"/>
      </w:pPr>
      <w:rPr>
        <w:rFonts w:hint="default"/>
        <w:lang w:val="pl-PL" w:eastAsia="en-US" w:bidi="ar-SA"/>
      </w:rPr>
    </w:lvl>
    <w:lvl w:ilvl="5">
      <w:numFmt w:val="bullet"/>
      <w:lvlText w:val="•"/>
      <w:lvlJc w:val="left"/>
      <w:pPr>
        <w:ind w:left="5245" w:hanging="492"/>
      </w:pPr>
      <w:rPr>
        <w:rFonts w:hint="default"/>
        <w:lang w:val="pl-PL" w:eastAsia="en-US" w:bidi="ar-SA"/>
      </w:rPr>
    </w:lvl>
    <w:lvl w:ilvl="6">
      <w:numFmt w:val="bullet"/>
      <w:lvlText w:val="•"/>
      <w:lvlJc w:val="left"/>
      <w:pPr>
        <w:ind w:left="6261" w:hanging="492"/>
      </w:pPr>
      <w:rPr>
        <w:rFonts w:hint="default"/>
        <w:lang w:val="pl-PL" w:eastAsia="en-US" w:bidi="ar-SA"/>
      </w:rPr>
    </w:lvl>
    <w:lvl w:ilvl="7">
      <w:numFmt w:val="bullet"/>
      <w:lvlText w:val="•"/>
      <w:lvlJc w:val="left"/>
      <w:pPr>
        <w:ind w:left="7277" w:hanging="492"/>
      </w:pPr>
      <w:rPr>
        <w:rFonts w:hint="default"/>
        <w:lang w:val="pl-PL" w:eastAsia="en-US" w:bidi="ar-SA"/>
      </w:rPr>
    </w:lvl>
    <w:lvl w:ilvl="8">
      <w:numFmt w:val="bullet"/>
      <w:lvlText w:val="•"/>
      <w:lvlJc w:val="left"/>
      <w:pPr>
        <w:ind w:left="8293" w:hanging="492"/>
      </w:pPr>
      <w:rPr>
        <w:rFonts w:hint="default"/>
        <w:lang w:val="pl-PL" w:eastAsia="en-US" w:bidi="ar-SA"/>
      </w:rPr>
    </w:lvl>
  </w:abstractNum>
  <w:abstractNum w:abstractNumId="6" w15:restartNumberingAfterBreak="0">
    <w:nsid w:val="1AB665CD"/>
    <w:multiLevelType w:val="hybridMultilevel"/>
    <w:tmpl w:val="57FA8854"/>
    <w:lvl w:ilvl="0" w:tplc="85CC8702">
      <w:start w:val="1"/>
      <w:numFmt w:val="decimal"/>
      <w:lvlText w:val="%1."/>
      <w:lvlJc w:val="left"/>
      <w:pPr>
        <w:ind w:left="694" w:hanging="302"/>
      </w:pPr>
      <w:rPr>
        <w:rFonts w:ascii="Cambria" w:eastAsia="Cambria" w:hAnsi="Cambria" w:cs="Cambria" w:hint="default"/>
        <w:w w:val="100"/>
        <w:sz w:val="18"/>
        <w:szCs w:val="18"/>
        <w:lang w:val="pl-PL" w:eastAsia="en-US" w:bidi="ar-SA"/>
      </w:rPr>
    </w:lvl>
    <w:lvl w:ilvl="1" w:tplc="C39228E2">
      <w:start w:val="1"/>
      <w:numFmt w:val="decimal"/>
      <w:lvlText w:val="%2)"/>
      <w:lvlJc w:val="left"/>
      <w:pPr>
        <w:ind w:left="696" w:hanging="230"/>
      </w:pPr>
      <w:rPr>
        <w:rFonts w:ascii="Cambria" w:eastAsia="Cambria" w:hAnsi="Cambria" w:cs="Cambria" w:hint="default"/>
        <w:w w:val="100"/>
        <w:sz w:val="18"/>
        <w:szCs w:val="18"/>
        <w:lang w:val="pl-PL" w:eastAsia="en-US" w:bidi="ar-SA"/>
      </w:rPr>
    </w:lvl>
    <w:lvl w:ilvl="2" w:tplc="B2CCECA0">
      <w:numFmt w:val="bullet"/>
      <w:lvlText w:val="•"/>
      <w:lvlJc w:val="left"/>
      <w:pPr>
        <w:ind w:left="2625" w:hanging="230"/>
      </w:pPr>
      <w:rPr>
        <w:rFonts w:hint="default"/>
        <w:lang w:val="pl-PL" w:eastAsia="en-US" w:bidi="ar-SA"/>
      </w:rPr>
    </w:lvl>
    <w:lvl w:ilvl="3" w:tplc="44E0C808">
      <w:numFmt w:val="bullet"/>
      <w:lvlText w:val="•"/>
      <w:lvlJc w:val="left"/>
      <w:pPr>
        <w:ind w:left="3587" w:hanging="230"/>
      </w:pPr>
      <w:rPr>
        <w:rFonts w:hint="default"/>
        <w:lang w:val="pl-PL" w:eastAsia="en-US" w:bidi="ar-SA"/>
      </w:rPr>
    </w:lvl>
    <w:lvl w:ilvl="4" w:tplc="8F6237F8">
      <w:numFmt w:val="bullet"/>
      <w:lvlText w:val="•"/>
      <w:lvlJc w:val="left"/>
      <w:pPr>
        <w:ind w:left="4550" w:hanging="230"/>
      </w:pPr>
      <w:rPr>
        <w:rFonts w:hint="default"/>
        <w:lang w:val="pl-PL" w:eastAsia="en-US" w:bidi="ar-SA"/>
      </w:rPr>
    </w:lvl>
    <w:lvl w:ilvl="5" w:tplc="9FD09A36">
      <w:numFmt w:val="bullet"/>
      <w:lvlText w:val="•"/>
      <w:lvlJc w:val="left"/>
      <w:pPr>
        <w:ind w:left="5513" w:hanging="230"/>
      </w:pPr>
      <w:rPr>
        <w:rFonts w:hint="default"/>
        <w:lang w:val="pl-PL" w:eastAsia="en-US" w:bidi="ar-SA"/>
      </w:rPr>
    </w:lvl>
    <w:lvl w:ilvl="6" w:tplc="AD2A99AA">
      <w:numFmt w:val="bullet"/>
      <w:lvlText w:val="•"/>
      <w:lvlJc w:val="left"/>
      <w:pPr>
        <w:ind w:left="6475" w:hanging="230"/>
      </w:pPr>
      <w:rPr>
        <w:rFonts w:hint="default"/>
        <w:lang w:val="pl-PL" w:eastAsia="en-US" w:bidi="ar-SA"/>
      </w:rPr>
    </w:lvl>
    <w:lvl w:ilvl="7" w:tplc="AC107BBA">
      <w:numFmt w:val="bullet"/>
      <w:lvlText w:val="•"/>
      <w:lvlJc w:val="left"/>
      <w:pPr>
        <w:ind w:left="7438" w:hanging="230"/>
      </w:pPr>
      <w:rPr>
        <w:rFonts w:hint="default"/>
        <w:lang w:val="pl-PL" w:eastAsia="en-US" w:bidi="ar-SA"/>
      </w:rPr>
    </w:lvl>
    <w:lvl w:ilvl="8" w:tplc="2BCED880">
      <w:numFmt w:val="bullet"/>
      <w:lvlText w:val="•"/>
      <w:lvlJc w:val="left"/>
      <w:pPr>
        <w:ind w:left="8401" w:hanging="230"/>
      </w:pPr>
      <w:rPr>
        <w:rFonts w:hint="default"/>
        <w:lang w:val="pl-PL" w:eastAsia="en-US" w:bidi="ar-SA"/>
      </w:rPr>
    </w:lvl>
  </w:abstractNum>
  <w:abstractNum w:abstractNumId="7" w15:restartNumberingAfterBreak="0">
    <w:nsid w:val="1B7E6CEC"/>
    <w:multiLevelType w:val="hybridMultilevel"/>
    <w:tmpl w:val="B9880C3E"/>
    <w:lvl w:ilvl="0" w:tplc="E59E9A0A">
      <w:start w:val="1"/>
      <w:numFmt w:val="decimal"/>
      <w:lvlText w:val="%1)"/>
      <w:lvlJc w:val="left"/>
      <w:pPr>
        <w:ind w:left="1056" w:hanging="360"/>
      </w:pPr>
      <w:rPr>
        <w:rFonts w:ascii="Cambria" w:eastAsia="Cambria" w:hAnsi="Cambria" w:cs="Cambria" w:hint="default"/>
        <w:spacing w:val="0"/>
        <w:w w:val="100"/>
        <w:sz w:val="18"/>
        <w:szCs w:val="18"/>
        <w:lang w:val="pl-PL" w:eastAsia="en-US" w:bidi="ar-SA"/>
      </w:rPr>
    </w:lvl>
    <w:lvl w:ilvl="1" w:tplc="D6C6E28A">
      <w:numFmt w:val="bullet"/>
      <w:lvlText w:val="•"/>
      <w:lvlJc w:val="left"/>
      <w:pPr>
        <w:ind w:left="1986" w:hanging="360"/>
      </w:pPr>
      <w:rPr>
        <w:rFonts w:hint="default"/>
        <w:lang w:val="pl-PL" w:eastAsia="en-US" w:bidi="ar-SA"/>
      </w:rPr>
    </w:lvl>
    <w:lvl w:ilvl="2" w:tplc="565EDF2C">
      <w:numFmt w:val="bullet"/>
      <w:lvlText w:val="•"/>
      <w:lvlJc w:val="left"/>
      <w:pPr>
        <w:ind w:left="2913" w:hanging="360"/>
      </w:pPr>
      <w:rPr>
        <w:rFonts w:hint="default"/>
        <w:lang w:val="pl-PL" w:eastAsia="en-US" w:bidi="ar-SA"/>
      </w:rPr>
    </w:lvl>
    <w:lvl w:ilvl="3" w:tplc="574EA9AA">
      <w:numFmt w:val="bullet"/>
      <w:lvlText w:val="•"/>
      <w:lvlJc w:val="left"/>
      <w:pPr>
        <w:ind w:left="3839" w:hanging="360"/>
      </w:pPr>
      <w:rPr>
        <w:rFonts w:hint="default"/>
        <w:lang w:val="pl-PL" w:eastAsia="en-US" w:bidi="ar-SA"/>
      </w:rPr>
    </w:lvl>
    <w:lvl w:ilvl="4" w:tplc="73842B5C">
      <w:numFmt w:val="bullet"/>
      <w:lvlText w:val="•"/>
      <w:lvlJc w:val="left"/>
      <w:pPr>
        <w:ind w:left="4766" w:hanging="360"/>
      </w:pPr>
      <w:rPr>
        <w:rFonts w:hint="default"/>
        <w:lang w:val="pl-PL" w:eastAsia="en-US" w:bidi="ar-SA"/>
      </w:rPr>
    </w:lvl>
    <w:lvl w:ilvl="5" w:tplc="DA242290">
      <w:numFmt w:val="bullet"/>
      <w:lvlText w:val="•"/>
      <w:lvlJc w:val="left"/>
      <w:pPr>
        <w:ind w:left="5693" w:hanging="360"/>
      </w:pPr>
      <w:rPr>
        <w:rFonts w:hint="default"/>
        <w:lang w:val="pl-PL" w:eastAsia="en-US" w:bidi="ar-SA"/>
      </w:rPr>
    </w:lvl>
    <w:lvl w:ilvl="6" w:tplc="70E21028">
      <w:numFmt w:val="bullet"/>
      <w:lvlText w:val="•"/>
      <w:lvlJc w:val="left"/>
      <w:pPr>
        <w:ind w:left="6619" w:hanging="360"/>
      </w:pPr>
      <w:rPr>
        <w:rFonts w:hint="default"/>
        <w:lang w:val="pl-PL" w:eastAsia="en-US" w:bidi="ar-SA"/>
      </w:rPr>
    </w:lvl>
    <w:lvl w:ilvl="7" w:tplc="46C43326">
      <w:numFmt w:val="bullet"/>
      <w:lvlText w:val="•"/>
      <w:lvlJc w:val="left"/>
      <w:pPr>
        <w:ind w:left="7546" w:hanging="360"/>
      </w:pPr>
      <w:rPr>
        <w:rFonts w:hint="default"/>
        <w:lang w:val="pl-PL" w:eastAsia="en-US" w:bidi="ar-SA"/>
      </w:rPr>
    </w:lvl>
    <w:lvl w:ilvl="8" w:tplc="A762C816">
      <w:numFmt w:val="bullet"/>
      <w:lvlText w:val="•"/>
      <w:lvlJc w:val="left"/>
      <w:pPr>
        <w:ind w:left="8473" w:hanging="360"/>
      </w:pPr>
      <w:rPr>
        <w:rFonts w:hint="default"/>
        <w:lang w:val="pl-PL" w:eastAsia="en-US" w:bidi="ar-SA"/>
      </w:rPr>
    </w:lvl>
  </w:abstractNum>
  <w:abstractNum w:abstractNumId="8" w15:restartNumberingAfterBreak="0">
    <w:nsid w:val="1F611387"/>
    <w:multiLevelType w:val="multilevel"/>
    <w:tmpl w:val="CA0CD858"/>
    <w:lvl w:ilvl="0">
      <w:start w:val="1"/>
      <w:numFmt w:val="decimal"/>
      <w:lvlText w:val="%1."/>
      <w:lvlJc w:val="left"/>
      <w:pPr>
        <w:ind w:left="725" w:hanging="389"/>
      </w:pPr>
      <w:rPr>
        <w:rFonts w:hint="default"/>
        <w:b/>
        <w:bCs/>
        <w:spacing w:val="-2"/>
        <w:w w:val="100"/>
        <w:lang w:val="pl-PL" w:eastAsia="en-US" w:bidi="ar-SA"/>
      </w:rPr>
    </w:lvl>
    <w:lvl w:ilvl="1">
      <w:start w:val="1"/>
      <w:numFmt w:val="decimal"/>
      <w:lvlText w:val="%1.%2"/>
      <w:lvlJc w:val="left"/>
      <w:pPr>
        <w:ind w:left="1044" w:hanging="430"/>
        <w:jc w:val="right"/>
      </w:pPr>
      <w:rPr>
        <w:rFonts w:hint="default"/>
        <w:spacing w:val="-1"/>
        <w:w w:val="100"/>
        <w:lang w:val="pl-PL" w:eastAsia="en-US" w:bidi="ar-SA"/>
      </w:rPr>
    </w:lvl>
    <w:lvl w:ilvl="2">
      <w:numFmt w:val="bullet"/>
      <w:lvlText w:val="•"/>
      <w:lvlJc w:val="left"/>
      <w:pPr>
        <w:ind w:left="2071" w:hanging="430"/>
      </w:pPr>
      <w:rPr>
        <w:rFonts w:hint="default"/>
        <w:lang w:val="pl-PL" w:eastAsia="en-US" w:bidi="ar-SA"/>
      </w:rPr>
    </w:lvl>
    <w:lvl w:ilvl="3">
      <w:numFmt w:val="bullet"/>
      <w:lvlText w:val="•"/>
      <w:lvlJc w:val="left"/>
      <w:pPr>
        <w:ind w:left="3103" w:hanging="430"/>
      </w:pPr>
      <w:rPr>
        <w:rFonts w:hint="default"/>
        <w:lang w:val="pl-PL" w:eastAsia="en-US" w:bidi="ar-SA"/>
      </w:rPr>
    </w:lvl>
    <w:lvl w:ilvl="4">
      <w:numFmt w:val="bullet"/>
      <w:lvlText w:val="•"/>
      <w:lvlJc w:val="left"/>
      <w:pPr>
        <w:ind w:left="4135" w:hanging="430"/>
      </w:pPr>
      <w:rPr>
        <w:rFonts w:hint="default"/>
        <w:lang w:val="pl-PL" w:eastAsia="en-US" w:bidi="ar-SA"/>
      </w:rPr>
    </w:lvl>
    <w:lvl w:ilvl="5">
      <w:numFmt w:val="bullet"/>
      <w:lvlText w:val="•"/>
      <w:lvlJc w:val="left"/>
      <w:pPr>
        <w:ind w:left="5167" w:hanging="430"/>
      </w:pPr>
      <w:rPr>
        <w:rFonts w:hint="default"/>
        <w:lang w:val="pl-PL" w:eastAsia="en-US" w:bidi="ar-SA"/>
      </w:rPr>
    </w:lvl>
    <w:lvl w:ilvl="6">
      <w:numFmt w:val="bullet"/>
      <w:lvlText w:val="•"/>
      <w:lvlJc w:val="left"/>
      <w:pPr>
        <w:ind w:left="6199" w:hanging="430"/>
      </w:pPr>
      <w:rPr>
        <w:rFonts w:hint="default"/>
        <w:lang w:val="pl-PL" w:eastAsia="en-US" w:bidi="ar-SA"/>
      </w:rPr>
    </w:lvl>
    <w:lvl w:ilvl="7">
      <w:numFmt w:val="bullet"/>
      <w:lvlText w:val="•"/>
      <w:lvlJc w:val="left"/>
      <w:pPr>
        <w:ind w:left="7230" w:hanging="430"/>
      </w:pPr>
      <w:rPr>
        <w:rFonts w:hint="default"/>
        <w:lang w:val="pl-PL" w:eastAsia="en-US" w:bidi="ar-SA"/>
      </w:rPr>
    </w:lvl>
    <w:lvl w:ilvl="8">
      <w:numFmt w:val="bullet"/>
      <w:lvlText w:val="•"/>
      <w:lvlJc w:val="left"/>
      <w:pPr>
        <w:ind w:left="8262" w:hanging="430"/>
      </w:pPr>
      <w:rPr>
        <w:rFonts w:hint="default"/>
        <w:lang w:val="pl-PL" w:eastAsia="en-US" w:bidi="ar-SA"/>
      </w:rPr>
    </w:lvl>
  </w:abstractNum>
  <w:abstractNum w:abstractNumId="9" w15:restartNumberingAfterBreak="0">
    <w:nsid w:val="2165554B"/>
    <w:multiLevelType w:val="hybridMultilevel"/>
    <w:tmpl w:val="CE1A31E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5F978AD"/>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1" w15:restartNumberingAfterBreak="0">
    <w:nsid w:val="294F6C0C"/>
    <w:multiLevelType w:val="hybridMultilevel"/>
    <w:tmpl w:val="FB741F0C"/>
    <w:lvl w:ilvl="0" w:tplc="15B40830">
      <w:start w:val="1"/>
      <w:numFmt w:val="lowerLetter"/>
      <w:lvlText w:val="%1)"/>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 w15:restartNumberingAfterBreak="0">
    <w:nsid w:val="2D031299"/>
    <w:multiLevelType w:val="multilevel"/>
    <w:tmpl w:val="3076916C"/>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DDF7177"/>
    <w:multiLevelType w:val="hybridMultilevel"/>
    <w:tmpl w:val="E656EEE6"/>
    <w:lvl w:ilvl="0" w:tplc="3F32DB26">
      <w:start w:val="1"/>
      <w:numFmt w:val="lowerLetter"/>
      <w:lvlText w:val="%1)"/>
      <w:lvlJc w:val="left"/>
      <w:pPr>
        <w:tabs>
          <w:tab w:val="num" w:pos="540"/>
        </w:tabs>
        <w:ind w:left="540" w:hanging="360"/>
      </w:pPr>
      <w:rPr>
        <w:rFonts w:cs="Times New Roman" w:hint="default"/>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4" w15:restartNumberingAfterBreak="0">
    <w:nsid w:val="2E4C42FD"/>
    <w:multiLevelType w:val="hybridMultilevel"/>
    <w:tmpl w:val="47DE7B1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303816D2"/>
    <w:multiLevelType w:val="hybridMultilevel"/>
    <w:tmpl w:val="5E64BC10"/>
    <w:lvl w:ilvl="0" w:tplc="6B6CA700">
      <w:start w:val="1"/>
      <w:numFmt w:val="decimal"/>
      <w:lvlText w:val="%1)"/>
      <w:lvlJc w:val="left"/>
      <w:pPr>
        <w:ind w:left="1056" w:hanging="348"/>
      </w:pPr>
      <w:rPr>
        <w:rFonts w:ascii="Cambria" w:eastAsia="Cambria" w:hAnsi="Cambria" w:cs="Cambria" w:hint="default"/>
        <w:spacing w:val="0"/>
        <w:w w:val="100"/>
        <w:sz w:val="18"/>
        <w:szCs w:val="18"/>
        <w:lang w:val="pl-PL" w:eastAsia="en-US" w:bidi="ar-SA"/>
      </w:rPr>
    </w:lvl>
    <w:lvl w:ilvl="1" w:tplc="5B02F3AE">
      <w:numFmt w:val="bullet"/>
      <w:lvlText w:val="•"/>
      <w:lvlJc w:val="left"/>
      <w:pPr>
        <w:ind w:left="1180" w:hanging="348"/>
      </w:pPr>
      <w:rPr>
        <w:rFonts w:hint="default"/>
        <w:lang w:val="pl-PL" w:eastAsia="en-US" w:bidi="ar-SA"/>
      </w:rPr>
    </w:lvl>
    <w:lvl w:ilvl="2" w:tplc="0B7E3D46">
      <w:numFmt w:val="bullet"/>
      <w:lvlText w:val="•"/>
      <w:lvlJc w:val="left"/>
      <w:pPr>
        <w:ind w:left="2196" w:hanging="348"/>
      </w:pPr>
      <w:rPr>
        <w:rFonts w:hint="default"/>
        <w:lang w:val="pl-PL" w:eastAsia="en-US" w:bidi="ar-SA"/>
      </w:rPr>
    </w:lvl>
    <w:lvl w:ilvl="3" w:tplc="F7D4149C">
      <w:numFmt w:val="bullet"/>
      <w:lvlText w:val="•"/>
      <w:lvlJc w:val="left"/>
      <w:pPr>
        <w:ind w:left="3212" w:hanging="348"/>
      </w:pPr>
      <w:rPr>
        <w:rFonts w:hint="default"/>
        <w:lang w:val="pl-PL" w:eastAsia="en-US" w:bidi="ar-SA"/>
      </w:rPr>
    </w:lvl>
    <w:lvl w:ilvl="4" w:tplc="264EC7AA">
      <w:numFmt w:val="bullet"/>
      <w:lvlText w:val="•"/>
      <w:lvlJc w:val="left"/>
      <w:pPr>
        <w:ind w:left="4228" w:hanging="348"/>
      </w:pPr>
      <w:rPr>
        <w:rFonts w:hint="default"/>
        <w:lang w:val="pl-PL" w:eastAsia="en-US" w:bidi="ar-SA"/>
      </w:rPr>
    </w:lvl>
    <w:lvl w:ilvl="5" w:tplc="482888B4">
      <w:numFmt w:val="bullet"/>
      <w:lvlText w:val="•"/>
      <w:lvlJc w:val="left"/>
      <w:pPr>
        <w:ind w:left="5245" w:hanging="348"/>
      </w:pPr>
      <w:rPr>
        <w:rFonts w:hint="default"/>
        <w:lang w:val="pl-PL" w:eastAsia="en-US" w:bidi="ar-SA"/>
      </w:rPr>
    </w:lvl>
    <w:lvl w:ilvl="6" w:tplc="EDB26BB2">
      <w:numFmt w:val="bullet"/>
      <w:lvlText w:val="•"/>
      <w:lvlJc w:val="left"/>
      <w:pPr>
        <w:ind w:left="6261" w:hanging="348"/>
      </w:pPr>
      <w:rPr>
        <w:rFonts w:hint="default"/>
        <w:lang w:val="pl-PL" w:eastAsia="en-US" w:bidi="ar-SA"/>
      </w:rPr>
    </w:lvl>
    <w:lvl w:ilvl="7" w:tplc="F86C10E4">
      <w:numFmt w:val="bullet"/>
      <w:lvlText w:val="•"/>
      <w:lvlJc w:val="left"/>
      <w:pPr>
        <w:ind w:left="7277" w:hanging="348"/>
      </w:pPr>
      <w:rPr>
        <w:rFonts w:hint="default"/>
        <w:lang w:val="pl-PL" w:eastAsia="en-US" w:bidi="ar-SA"/>
      </w:rPr>
    </w:lvl>
    <w:lvl w:ilvl="8" w:tplc="4298418A">
      <w:numFmt w:val="bullet"/>
      <w:lvlText w:val="•"/>
      <w:lvlJc w:val="left"/>
      <w:pPr>
        <w:ind w:left="8293" w:hanging="348"/>
      </w:pPr>
      <w:rPr>
        <w:rFonts w:hint="default"/>
        <w:lang w:val="pl-PL" w:eastAsia="en-US" w:bidi="ar-SA"/>
      </w:rPr>
    </w:lvl>
  </w:abstractNum>
  <w:abstractNum w:abstractNumId="16" w15:restartNumberingAfterBreak="0">
    <w:nsid w:val="30A55B78"/>
    <w:multiLevelType w:val="multilevel"/>
    <w:tmpl w:val="D03C1526"/>
    <w:lvl w:ilvl="0">
      <w:start w:val="1"/>
      <w:numFmt w:val="decimal"/>
      <w:lvlText w:val="%1."/>
      <w:lvlJc w:val="left"/>
      <w:pPr>
        <w:ind w:left="660" w:hanging="324"/>
      </w:pPr>
      <w:rPr>
        <w:rFonts w:hint="default"/>
        <w:spacing w:val="0"/>
        <w:w w:val="100"/>
        <w:lang w:val="pl-PL" w:eastAsia="en-US" w:bidi="ar-SA"/>
      </w:rPr>
    </w:lvl>
    <w:lvl w:ilvl="1">
      <w:start w:val="1"/>
      <w:numFmt w:val="decimal"/>
      <w:lvlText w:val="%1.%2"/>
      <w:lvlJc w:val="left"/>
      <w:pPr>
        <w:ind w:left="763" w:hanging="428"/>
      </w:pPr>
      <w:rPr>
        <w:rFonts w:hint="default"/>
        <w:spacing w:val="-1"/>
        <w:w w:val="100"/>
        <w:lang w:val="pl-PL" w:eastAsia="en-US" w:bidi="ar-SA"/>
      </w:rPr>
    </w:lvl>
    <w:lvl w:ilvl="2">
      <w:start w:val="1"/>
      <w:numFmt w:val="decimal"/>
      <w:lvlText w:val="%3."/>
      <w:lvlJc w:val="left"/>
      <w:pPr>
        <w:ind w:left="876" w:hanging="360"/>
      </w:pPr>
      <w:rPr>
        <w:rFonts w:hint="default"/>
        <w:spacing w:val="0"/>
        <w:w w:val="100"/>
        <w:lang w:val="pl-PL" w:eastAsia="en-US" w:bidi="ar-SA"/>
      </w:rPr>
    </w:lvl>
    <w:lvl w:ilvl="3">
      <w:start w:val="1"/>
      <w:numFmt w:val="lowerLetter"/>
      <w:lvlText w:val="%4)"/>
      <w:lvlJc w:val="left"/>
      <w:pPr>
        <w:ind w:left="1044" w:hanging="250"/>
      </w:pPr>
      <w:rPr>
        <w:rFonts w:ascii="Cambria" w:eastAsia="Cambria" w:hAnsi="Cambria" w:cs="Cambria" w:hint="default"/>
        <w:w w:val="100"/>
        <w:sz w:val="18"/>
        <w:szCs w:val="18"/>
        <w:lang w:val="pl-PL" w:eastAsia="en-US" w:bidi="ar-SA"/>
      </w:rPr>
    </w:lvl>
    <w:lvl w:ilvl="4">
      <w:numFmt w:val="bullet"/>
      <w:lvlText w:val="•"/>
      <w:lvlJc w:val="left"/>
      <w:pPr>
        <w:ind w:left="1040" w:hanging="250"/>
      </w:pPr>
      <w:rPr>
        <w:rFonts w:hint="default"/>
        <w:lang w:val="pl-PL" w:eastAsia="en-US" w:bidi="ar-SA"/>
      </w:rPr>
    </w:lvl>
    <w:lvl w:ilvl="5">
      <w:numFmt w:val="bullet"/>
      <w:lvlText w:val="•"/>
      <w:lvlJc w:val="left"/>
      <w:pPr>
        <w:ind w:left="2587" w:hanging="250"/>
      </w:pPr>
      <w:rPr>
        <w:rFonts w:hint="default"/>
        <w:lang w:val="pl-PL" w:eastAsia="en-US" w:bidi="ar-SA"/>
      </w:rPr>
    </w:lvl>
    <w:lvl w:ilvl="6">
      <w:numFmt w:val="bullet"/>
      <w:lvlText w:val="•"/>
      <w:lvlJc w:val="left"/>
      <w:pPr>
        <w:ind w:left="4135" w:hanging="250"/>
      </w:pPr>
      <w:rPr>
        <w:rFonts w:hint="default"/>
        <w:lang w:val="pl-PL" w:eastAsia="en-US" w:bidi="ar-SA"/>
      </w:rPr>
    </w:lvl>
    <w:lvl w:ilvl="7">
      <w:numFmt w:val="bullet"/>
      <w:lvlText w:val="•"/>
      <w:lvlJc w:val="left"/>
      <w:pPr>
        <w:ind w:left="5683" w:hanging="250"/>
      </w:pPr>
      <w:rPr>
        <w:rFonts w:hint="default"/>
        <w:lang w:val="pl-PL" w:eastAsia="en-US" w:bidi="ar-SA"/>
      </w:rPr>
    </w:lvl>
    <w:lvl w:ilvl="8">
      <w:numFmt w:val="bullet"/>
      <w:lvlText w:val="•"/>
      <w:lvlJc w:val="left"/>
      <w:pPr>
        <w:ind w:left="7230" w:hanging="250"/>
      </w:pPr>
      <w:rPr>
        <w:rFonts w:hint="default"/>
        <w:lang w:val="pl-PL" w:eastAsia="en-US" w:bidi="ar-SA"/>
      </w:rPr>
    </w:lvl>
  </w:abstractNum>
  <w:abstractNum w:abstractNumId="17" w15:restartNumberingAfterBreak="0">
    <w:nsid w:val="30ED2EFC"/>
    <w:multiLevelType w:val="hybridMultilevel"/>
    <w:tmpl w:val="8416E5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3533FF2"/>
    <w:multiLevelType w:val="hybridMultilevel"/>
    <w:tmpl w:val="147A14D8"/>
    <w:lvl w:ilvl="0" w:tplc="5E1CAB60">
      <w:start w:val="1"/>
      <w:numFmt w:val="lowerLetter"/>
      <w:lvlText w:val="%1)"/>
      <w:lvlJc w:val="left"/>
      <w:pPr>
        <w:ind w:left="1069"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15:restartNumberingAfterBreak="0">
    <w:nsid w:val="35B47825"/>
    <w:multiLevelType w:val="hybridMultilevel"/>
    <w:tmpl w:val="0152216E"/>
    <w:lvl w:ilvl="0" w:tplc="E97A916A">
      <w:start w:val="1"/>
      <w:numFmt w:val="decimal"/>
      <w:lvlText w:val="%1."/>
      <w:lvlJc w:val="left"/>
      <w:pPr>
        <w:ind w:left="786"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38F42B84"/>
    <w:multiLevelType w:val="hybridMultilevel"/>
    <w:tmpl w:val="D9F637F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B670ED8"/>
    <w:multiLevelType w:val="hybridMultilevel"/>
    <w:tmpl w:val="0F94102E"/>
    <w:lvl w:ilvl="0" w:tplc="04150017">
      <w:start w:val="1"/>
      <w:numFmt w:val="lowerLetter"/>
      <w:lvlText w:val="%1)"/>
      <w:lvlJc w:val="left"/>
      <w:pPr>
        <w:ind w:left="933" w:hanging="360"/>
      </w:pPr>
      <w:rPr>
        <w:rFonts w:cs="Times New Roman"/>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2" w15:restartNumberingAfterBreak="0">
    <w:nsid w:val="3BB9731C"/>
    <w:multiLevelType w:val="multilevel"/>
    <w:tmpl w:val="0C2C623C"/>
    <w:lvl w:ilvl="0">
      <w:start w:val="2"/>
      <w:numFmt w:val="decimal"/>
      <w:lvlText w:val="%1"/>
      <w:lvlJc w:val="left"/>
      <w:pPr>
        <w:ind w:left="1044" w:hanging="348"/>
      </w:pPr>
      <w:rPr>
        <w:rFonts w:hint="default"/>
        <w:lang w:val="pl-PL" w:eastAsia="en-US" w:bidi="ar-SA"/>
      </w:rPr>
    </w:lvl>
    <w:lvl w:ilvl="1">
      <w:start w:val="1"/>
      <w:numFmt w:val="decimal"/>
      <w:lvlText w:val="%1.%2."/>
      <w:lvlJc w:val="left"/>
      <w:pPr>
        <w:ind w:left="1044" w:hanging="348"/>
      </w:pPr>
      <w:rPr>
        <w:rFonts w:ascii="Cambria" w:eastAsia="Cambria" w:hAnsi="Cambria" w:cs="Cambria" w:hint="default"/>
        <w:spacing w:val="-1"/>
        <w:w w:val="100"/>
        <w:sz w:val="18"/>
        <w:szCs w:val="18"/>
        <w:lang w:val="pl-PL" w:eastAsia="en-US" w:bidi="ar-SA"/>
      </w:rPr>
    </w:lvl>
    <w:lvl w:ilvl="2">
      <w:numFmt w:val="bullet"/>
      <w:lvlText w:val="•"/>
      <w:lvlJc w:val="left"/>
      <w:pPr>
        <w:ind w:left="2897" w:hanging="348"/>
      </w:pPr>
      <w:rPr>
        <w:rFonts w:hint="default"/>
        <w:lang w:val="pl-PL" w:eastAsia="en-US" w:bidi="ar-SA"/>
      </w:rPr>
    </w:lvl>
    <w:lvl w:ilvl="3">
      <w:numFmt w:val="bullet"/>
      <w:lvlText w:val="•"/>
      <w:lvlJc w:val="left"/>
      <w:pPr>
        <w:ind w:left="3825" w:hanging="348"/>
      </w:pPr>
      <w:rPr>
        <w:rFonts w:hint="default"/>
        <w:lang w:val="pl-PL" w:eastAsia="en-US" w:bidi="ar-SA"/>
      </w:rPr>
    </w:lvl>
    <w:lvl w:ilvl="4">
      <w:numFmt w:val="bullet"/>
      <w:lvlText w:val="•"/>
      <w:lvlJc w:val="left"/>
      <w:pPr>
        <w:ind w:left="4754" w:hanging="348"/>
      </w:pPr>
      <w:rPr>
        <w:rFonts w:hint="default"/>
        <w:lang w:val="pl-PL" w:eastAsia="en-US" w:bidi="ar-SA"/>
      </w:rPr>
    </w:lvl>
    <w:lvl w:ilvl="5">
      <w:numFmt w:val="bullet"/>
      <w:lvlText w:val="•"/>
      <w:lvlJc w:val="left"/>
      <w:pPr>
        <w:ind w:left="5683" w:hanging="348"/>
      </w:pPr>
      <w:rPr>
        <w:rFonts w:hint="default"/>
        <w:lang w:val="pl-PL" w:eastAsia="en-US" w:bidi="ar-SA"/>
      </w:rPr>
    </w:lvl>
    <w:lvl w:ilvl="6">
      <w:numFmt w:val="bullet"/>
      <w:lvlText w:val="•"/>
      <w:lvlJc w:val="left"/>
      <w:pPr>
        <w:ind w:left="6611" w:hanging="348"/>
      </w:pPr>
      <w:rPr>
        <w:rFonts w:hint="default"/>
        <w:lang w:val="pl-PL" w:eastAsia="en-US" w:bidi="ar-SA"/>
      </w:rPr>
    </w:lvl>
    <w:lvl w:ilvl="7">
      <w:numFmt w:val="bullet"/>
      <w:lvlText w:val="•"/>
      <w:lvlJc w:val="left"/>
      <w:pPr>
        <w:ind w:left="7540" w:hanging="348"/>
      </w:pPr>
      <w:rPr>
        <w:rFonts w:hint="default"/>
        <w:lang w:val="pl-PL" w:eastAsia="en-US" w:bidi="ar-SA"/>
      </w:rPr>
    </w:lvl>
    <w:lvl w:ilvl="8">
      <w:numFmt w:val="bullet"/>
      <w:lvlText w:val="•"/>
      <w:lvlJc w:val="left"/>
      <w:pPr>
        <w:ind w:left="8469" w:hanging="348"/>
      </w:pPr>
      <w:rPr>
        <w:rFonts w:hint="default"/>
        <w:lang w:val="pl-PL" w:eastAsia="en-US" w:bidi="ar-SA"/>
      </w:rPr>
    </w:lvl>
  </w:abstractNum>
  <w:abstractNum w:abstractNumId="23" w15:restartNumberingAfterBreak="0">
    <w:nsid w:val="4071714C"/>
    <w:multiLevelType w:val="hybridMultilevel"/>
    <w:tmpl w:val="507E4192"/>
    <w:lvl w:ilvl="0" w:tplc="4D8431F2">
      <w:start w:val="1"/>
      <w:numFmt w:val="decimal"/>
      <w:lvlText w:val="%1."/>
      <w:lvlJc w:val="left"/>
      <w:pPr>
        <w:tabs>
          <w:tab w:val="num" w:pos="1440"/>
        </w:tabs>
        <w:ind w:left="144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42D47678"/>
    <w:multiLevelType w:val="hybridMultilevel"/>
    <w:tmpl w:val="4CFA97C6"/>
    <w:lvl w:ilvl="0" w:tplc="37DEA4E6">
      <w:start w:val="1"/>
      <w:numFmt w:val="lowerLetter"/>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46E72D4"/>
    <w:multiLevelType w:val="multilevel"/>
    <w:tmpl w:val="FBC435AA"/>
    <w:lvl w:ilvl="0">
      <w:start w:val="2"/>
      <w:numFmt w:val="decimal"/>
      <w:lvlText w:val="%1"/>
      <w:lvlJc w:val="left"/>
      <w:pPr>
        <w:ind w:left="1039" w:hanging="420"/>
      </w:pPr>
      <w:rPr>
        <w:rFonts w:hint="default"/>
        <w:lang w:val="pl-PL" w:eastAsia="en-US" w:bidi="ar-SA"/>
      </w:rPr>
    </w:lvl>
    <w:lvl w:ilvl="1">
      <w:start w:val="1"/>
      <w:numFmt w:val="decimal"/>
      <w:lvlText w:val="%1.%2."/>
      <w:lvlJc w:val="left"/>
      <w:pPr>
        <w:ind w:left="1039" w:hanging="420"/>
      </w:pPr>
      <w:rPr>
        <w:rFonts w:ascii="Cambria" w:eastAsia="Cambria" w:hAnsi="Cambria" w:cs="Cambria" w:hint="default"/>
        <w:spacing w:val="-1"/>
        <w:w w:val="100"/>
        <w:sz w:val="18"/>
        <w:szCs w:val="18"/>
        <w:lang w:val="pl-PL" w:eastAsia="en-US" w:bidi="ar-SA"/>
      </w:rPr>
    </w:lvl>
    <w:lvl w:ilvl="2">
      <w:numFmt w:val="bullet"/>
      <w:lvlText w:val="•"/>
      <w:lvlJc w:val="left"/>
      <w:pPr>
        <w:ind w:left="2897" w:hanging="420"/>
      </w:pPr>
      <w:rPr>
        <w:rFonts w:hint="default"/>
        <w:lang w:val="pl-PL" w:eastAsia="en-US" w:bidi="ar-SA"/>
      </w:rPr>
    </w:lvl>
    <w:lvl w:ilvl="3">
      <w:numFmt w:val="bullet"/>
      <w:lvlText w:val="•"/>
      <w:lvlJc w:val="left"/>
      <w:pPr>
        <w:ind w:left="3825" w:hanging="420"/>
      </w:pPr>
      <w:rPr>
        <w:rFonts w:hint="default"/>
        <w:lang w:val="pl-PL" w:eastAsia="en-US" w:bidi="ar-SA"/>
      </w:rPr>
    </w:lvl>
    <w:lvl w:ilvl="4">
      <w:numFmt w:val="bullet"/>
      <w:lvlText w:val="•"/>
      <w:lvlJc w:val="left"/>
      <w:pPr>
        <w:ind w:left="4754" w:hanging="420"/>
      </w:pPr>
      <w:rPr>
        <w:rFonts w:hint="default"/>
        <w:lang w:val="pl-PL" w:eastAsia="en-US" w:bidi="ar-SA"/>
      </w:rPr>
    </w:lvl>
    <w:lvl w:ilvl="5">
      <w:numFmt w:val="bullet"/>
      <w:lvlText w:val="•"/>
      <w:lvlJc w:val="left"/>
      <w:pPr>
        <w:ind w:left="5683" w:hanging="420"/>
      </w:pPr>
      <w:rPr>
        <w:rFonts w:hint="default"/>
        <w:lang w:val="pl-PL" w:eastAsia="en-US" w:bidi="ar-SA"/>
      </w:rPr>
    </w:lvl>
    <w:lvl w:ilvl="6">
      <w:numFmt w:val="bullet"/>
      <w:lvlText w:val="•"/>
      <w:lvlJc w:val="left"/>
      <w:pPr>
        <w:ind w:left="6611" w:hanging="420"/>
      </w:pPr>
      <w:rPr>
        <w:rFonts w:hint="default"/>
        <w:lang w:val="pl-PL" w:eastAsia="en-US" w:bidi="ar-SA"/>
      </w:rPr>
    </w:lvl>
    <w:lvl w:ilvl="7">
      <w:numFmt w:val="bullet"/>
      <w:lvlText w:val="•"/>
      <w:lvlJc w:val="left"/>
      <w:pPr>
        <w:ind w:left="7540" w:hanging="420"/>
      </w:pPr>
      <w:rPr>
        <w:rFonts w:hint="default"/>
        <w:lang w:val="pl-PL" w:eastAsia="en-US" w:bidi="ar-SA"/>
      </w:rPr>
    </w:lvl>
    <w:lvl w:ilvl="8">
      <w:numFmt w:val="bullet"/>
      <w:lvlText w:val="•"/>
      <w:lvlJc w:val="left"/>
      <w:pPr>
        <w:ind w:left="8469" w:hanging="420"/>
      </w:pPr>
      <w:rPr>
        <w:rFonts w:hint="default"/>
        <w:lang w:val="pl-PL" w:eastAsia="en-US" w:bidi="ar-SA"/>
      </w:rPr>
    </w:lvl>
  </w:abstractNum>
  <w:abstractNum w:abstractNumId="26" w15:restartNumberingAfterBreak="0">
    <w:nsid w:val="4BB34E8E"/>
    <w:multiLevelType w:val="hybridMultilevel"/>
    <w:tmpl w:val="AC302820"/>
    <w:lvl w:ilvl="0" w:tplc="0415000F">
      <w:start w:val="1"/>
      <w:numFmt w:val="decimal"/>
      <w:lvlText w:val="%1."/>
      <w:lvlJc w:val="left"/>
      <w:pPr>
        <w:ind w:left="720" w:hanging="360"/>
      </w:pPr>
      <w:rPr>
        <w:rFonts w:cs="Times New Roman" w:hint="default"/>
      </w:rPr>
    </w:lvl>
    <w:lvl w:ilvl="1" w:tplc="DF60E2CC">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D8B009F"/>
    <w:multiLevelType w:val="multilevel"/>
    <w:tmpl w:val="468E2206"/>
    <w:lvl w:ilvl="0">
      <w:start w:val="1"/>
      <w:numFmt w:val="decimal"/>
      <w:lvlText w:val="%1."/>
      <w:lvlJc w:val="left"/>
      <w:pPr>
        <w:tabs>
          <w:tab w:val="num" w:pos="480"/>
        </w:tabs>
        <w:ind w:left="480" w:hanging="360"/>
      </w:pPr>
      <w:rPr>
        <w:rFonts w:ascii="Times New Roman" w:eastAsia="Times New Roman" w:hAnsi="Times New Roman" w:cs="Times New Roman"/>
      </w:rPr>
    </w:lvl>
    <w:lvl w:ilvl="1">
      <w:start w:val="1"/>
      <w:numFmt w:val="lowerLetter"/>
      <w:lvlText w:val="%2)"/>
      <w:lvlJc w:val="left"/>
      <w:pPr>
        <w:tabs>
          <w:tab w:val="num" w:pos="1200"/>
        </w:tabs>
        <w:ind w:left="120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15:restartNumberingAfterBreak="0">
    <w:nsid w:val="4DEA5C14"/>
    <w:multiLevelType w:val="hybridMultilevel"/>
    <w:tmpl w:val="D4FEA768"/>
    <w:lvl w:ilvl="0" w:tplc="7F9C1BA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4DFB6354"/>
    <w:multiLevelType w:val="multilevel"/>
    <w:tmpl w:val="BFEEB470"/>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b/>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0" w15:restartNumberingAfterBreak="0">
    <w:nsid w:val="52AA10F7"/>
    <w:multiLevelType w:val="multilevel"/>
    <w:tmpl w:val="0538B39E"/>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5F7163"/>
    <w:multiLevelType w:val="hybridMultilevel"/>
    <w:tmpl w:val="18F25FF8"/>
    <w:lvl w:ilvl="0" w:tplc="04150001">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2" w15:restartNumberingAfterBreak="0">
    <w:nsid w:val="55BC42E3"/>
    <w:multiLevelType w:val="hybridMultilevel"/>
    <w:tmpl w:val="0FD6D0A0"/>
    <w:lvl w:ilvl="0" w:tplc="2B90A2D0">
      <w:start w:val="1"/>
      <w:numFmt w:val="decimal"/>
      <w:lvlText w:val="%1."/>
      <w:lvlJc w:val="left"/>
      <w:pPr>
        <w:ind w:left="66" w:hanging="360"/>
      </w:pPr>
      <w:rPr>
        <w:rFonts w:cs="Times New Roman"/>
        <w:b w:val="0"/>
        <w:bCs w:val="0"/>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3" w15:restartNumberingAfterBreak="0">
    <w:nsid w:val="56E14AD5"/>
    <w:multiLevelType w:val="hybridMultilevel"/>
    <w:tmpl w:val="E0083AEE"/>
    <w:lvl w:ilvl="0" w:tplc="503211B0">
      <w:start w:val="1"/>
      <w:numFmt w:val="decimal"/>
      <w:lvlText w:val="%1)"/>
      <w:lvlJc w:val="left"/>
      <w:pPr>
        <w:ind w:left="547" w:hanging="211"/>
      </w:pPr>
      <w:rPr>
        <w:rFonts w:ascii="Cambria" w:eastAsia="Cambria" w:hAnsi="Cambria" w:cs="Cambria" w:hint="default"/>
        <w:w w:val="100"/>
        <w:sz w:val="18"/>
        <w:szCs w:val="18"/>
        <w:lang w:val="pl-PL" w:eastAsia="en-US" w:bidi="ar-SA"/>
      </w:rPr>
    </w:lvl>
    <w:lvl w:ilvl="1" w:tplc="FFFCE99A">
      <w:numFmt w:val="bullet"/>
      <w:lvlText w:val="•"/>
      <w:lvlJc w:val="left"/>
      <w:pPr>
        <w:ind w:left="1518" w:hanging="211"/>
      </w:pPr>
      <w:rPr>
        <w:rFonts w:hint="default"/>
        <w:lang w:val="pl-PL" w:eastAsia="en-US" w:bidi="ar-SA"/>
      </w:rPr>
    </w:lvl>
    <w:lvl w:ilvl="2" w:tplc="8034EDDC">
      <w:numFmt w:val="bullet"/>
      <w:lvlText w:val="•"/>
      <w:lvlJc w:val="left"/>
      <w:pPr>
        <w:ind w:left="2497" w:hanging="211"/>
      </w:pPr>
      <w:rPr>
        <w:rFonts w:hint="default"/>
        <w:lang w:val="pl-PL" w:eastAsia="en-US" w:bidi="ar-SA"/>
      </w:rPr>
    </w:lvl>
    <w:lvl w:ilvl="3" w:tplc="A0DCB55E">
      <w:numFmt w:val="bullet"/>
      <w:lvlText w:val="•"/>
      <w:lvlJc w:val="left"/>
      <w:pPr>
        <w:ind w:left="3475" w:hanging="211"/>
      </w:pPr>
      <w:rPr>
        <w:rFonts w:hint="default"/>
        <w:lang w:val="pl-PL" w:eastAsia="en-US" w:bidi="ar-SA"/>
      </w:rPr>
    </w:lvl>
    <w:lvl w:ilvl="4" w:tplc="68CE3058">
      <w:numFmt w:val="bullet"/>
      <w:lvlText w:val="•"/>
      <w:lvlJc w:val="left"/>
      <w:pPr>
        <w:ind w:left="4454" w:hanging="211"/>
      </w:pPr>
      <w:rPr>
        <w:rFonts w:hint="default"/>
        <w:lang w:val="pl-PL" w:eastAsia="en-US" w:bidi="ar-SA"/>
      </w:rPr>
    </w:lvl>
    <w:lvl w:ilvl="5" w:tplc="F6782210">
      <w:numFmt w:val="bullet"/>
      <w:lvlText w:val="•"/>
      <w:lvlJc w:val="left"/>
      <w:pPr>
        <w:ind w:left="5433" w:hanging="211"/>
      </w:pPr>
      <w:rPr>
        <w:rFonts w:hint="default"/>
        <w:lang w:val="pl-PL" w:eastAsia="en-US" w:bidi="ar-SA"/>
      </w:rPr>
    </w:lvl>
    <w:lvl w:ilvl="6" w:tplc="4210D940">
      <w:numFmt w:val="bullet"/>
      <w:lvlText w:val="•"/>
      <w:lvlJc w:val="left"/>
      <w:pPr>
        <w:ind w:left="6411" w:hanging="211"/>
      </w:pPr>
      <w:rPr>
        <w:rFonts w:hint="default"/>
        <w:lang w:val="pl-PL" w:eastAsia="en-US" w:bidi="ar-SA"/>
      </w:rPr>
    </w:lvl>
    <w:lvl w:ilvl="7" w:tplc="2E1A0A5A">
      <w:numFmt w:val="bullet"/>
      <w:lvlText w:val="•"/>
      <w:lvlJc w:val="left"/>
      <w:pPr>
        <w:ind w:left="7390" w:hanging="211"/>
      </w:pPr>
      <w:rPr>
        <w:rFonts w:hint="default"/>
        <w:lang w:val="pl-PL" w:eastAsia="en-US" w:bidi="ar-SA"/>
      </w:rPr>
    </w:lvl>
    <w:lvl w:ilvl="8" w:tplc="79B23D18">
      <w:numFmt w:val="bullet"/>
      <w:lvlText w:val="•"/>
      <w:lvlJc w:val="left"/>
      <w:pPr>
        <w:ind w:left="8369" w:hanging="211"/>
      </w:pPr>
      <w:rPr>
        <w:rFonts w:hint="default"/>
        <w:lang w:val="pl-PL" w:eastAsia="en-US" w:bidi="ar-SA"/>
      </w:rPr>
    </w:lvl>
  </w:abstractNum>
  <w:abstractNum w:abstractNumId="34" w15:restartNumberingAfterBreak="0">
    <w:nsid w:val="5BE94E4A"/>
    <w:multiLevelType w:val="hybridMultilevel"/>
    <w:tmpl w:val="616271CA"/>
    <w:lvl w:ilvl="0" w:tplc="C454595A">
      <w:start w:val="1"/>
      <w:numFmt w:val="decimal"/>
      <w:lvlText w:val="%1."/>
      <w:lvlJc w:val="left"/>
      <w:pPr>
        <w:ind w:left="720" w:hanging="360"/>
      </w:pPr>
      <w:rPr>
        <w:rFonts w:asciiTheme="minorHAnsi" w:hAnsiTheme="minorHAnsi" w:cs="Calibri"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C5E554B"/>
    <w:multiLevelType w:val="multilevel"/>
    <w:tmpl w:val="EC5042A2"/>
    <w:lvl w:ilvl="0">
      <w:start w:val="1"/>
      <w:numFmt w:val="decimal"/>
      <w:lvlText w:val="%1"/>
      <w:lvlJc w:val="left"/>
      <w:pPr>
        <w:ind w:left="1147" w:hanging="454"/>
      </w:pPr>
      <w:rPr>
        <w:rFonts w:hint="default"/>
        <w:lang w:val="pl-PL" w:eastAsia="en-US" w:bidi="ar-SA"/>
      </w:rPr>
    </w:lvl>
    <w:lvl w:ilvl="1">
      <w:start w:val="4"/>
      <w:numFmt w:val="decimal"/>
      <w:lvlText w:val="%1.%2"/>
      <w:lvlJc w:val="left"/>
      <w:pPr>
        <w:ind w:left="1147" w:hanging="454"/>
      </w:pPr>
      <w:rPr>
        <w:rFonts w:hint="default"/>
        <w:lang w:val="pl-PL" w:eastAsia="en-US" w:bidi="ar-SA"/>
      </w:rPr>
    </w:lvl>
    <w:lvl w:ilvl="2">
      <w:start w:val="6"/>
      <w:numFmt w:val="decimal"/>
      <w:lvlText w:val="%1.%2.%3"/>
      <w:lvlJc w:val="left"/>
      <w:pPr>
        <w:ind w:left="1147" w:hanging="454"/>
      </w:pPr>
      <w:rPr>
        <w:rFonts w:ascii="Cambria" w:eastAsia="Cambria" w:hAnsi="Cambria" w:cs="Cambria" w:hint="default"/>
        <w:spacing w:val="-1"/>
        <w:w w:val="100"/>
        <w:sz w:val="18"/>
        <w:szCs w:val="18"/>
        <w:lang w:val="pl-PL" w:eastAsia="en-US" w:bidi="ar-SA"/>
      </w:rPr>
    </w:lvl>
    <w:lvl w:ilvl="3">
      <w:numFmt w:val="bullet"/>
      <w:lvlText w:val="•"/>
      <w:lvlJc w:val="left"/>
      <w:pPr>
        <w:ind w:left="3895" w:hanging="454"/>
      </w:pPr>
      <w:rPr>
        <w:rFonts w:hint="default"/>
        <w:lang w:val="pl-PL" w:eastAsia="en-US" w:bidi="ar-SA"/>
      </w:rPr>
    </w:lvl>
    <w:lvl w:ilvl="4">
      <w:numFmt w:val="bullet"/>
      <w:lvlText w:val="•"/>
      <w:lvlJc w:val="left"/>
      <w:pPr>
        <w:ind w:left="4814" w:hanging="454"/>
      </w:pPr>
      <w:rPr>
        <w:rFonts w:hint="default"/>
        <w:lang w:val="pl-PL" w:eastAsia="en-US" w:bidi="ar-SA"/>
      </w:rPr>
    </w:lvl>
    <w:lvl w:ilvl="5">
      <w:numFmt w:val="bullet"/>
      <w:lvlText w:val="•"/>
      <w:lvlJc w:val="left"/>
      <w:pPr>
        <w:ind w:left="5733" w:hanging="454"/>
      </w:pPr>
      <w:rPr>
        <w:rFonts w:hint="default"/>
        <w:lang w:val="pl-PL" w:eastAsia="en-US" w:bidi="ar-SA"/>
      </w:rPr>
    </w:lvl>
    <w:lvl w:ilvl="6">
      <w:numFmt w:val="bullet"/>
      <w:lvlText w:val="•"/>
      <w:lvlJc w:val="left"/>
      <w:pPr>
        <w:ind w:left="6651" w:hanging="454"/>
      </w:pPr>
      <w:rPr>
        <w:rFonts w:hint="default"/>
        <w:lang w:val="pl-PL" w:eastAsia="en-US" w:bidi="ar-SA"/>
      </w:rPr>
    </w:lvl>
    <w:lvl w:ilvl="7">
      <w:numFmt w:val="bullet"/>
      <w:lvlText w:val="•"/>
      <w:lvlJc w:val="left"/>
      <w:pPr>
        <w:ind w:left="7570" w:hanging="454"/>
      </w:pPr>
      <w:rPr>
        <w:rFonts w:hint="default"/>
        <w:lang w:val="pl-PL" w:eastAsia="en-US" w:bidi="ar-SA"/>
      </w:rPr>
    </w:lvl>
    <w:lvl w:ilvl="8">
      <w:numFmt w:val="bullet"/>
      <w:lvlText w:val="•"/>
      <w:lvlJc w:val="left"/>
      <w:pPr>
        <w:ind w:left="8489" w:hanging="454"/>
      </w:pPr>
      <w:rPr>
        <w:rFonts w:hint="default"/>
        <w:lang w:val="pl-PL" w:eastAsia="en-US" w:bidi="ar-SA"/>
      </w:rPr>
    </w:lvl>
  </w:abstractNum>
  <w:abstractNum w:abstractNumId="36" w15:restartNumberingAfterBreak="0">
    <w:nsid w:val="5EE128A4"/>
    <w:multiLevelType w:val="multilevel"/>
    <w:tmpl w:val="BE80EE84"/>
    <w:lvl w:ilvl="0">
      <w:start w:val="1"/>
      <w:numFmt w:val="decimal"/>
      <w:lvlText w:val="%1."/>
      <w:lvlJc w:val="left"/>
      <w:pPr>
        <w:ind w:left="712" w:hanging="377"/>
      </w:pPr>
      <w:rPr>
        <w:rFonts w:ascii="Cambria" w:eastAsia="Cambria" w:hAnsi="Cambria" w:cs="Cambria" w:hint="default"/>
        <w:w w:val="100"/>
        <w:sz w:val="18"/>
        <w:szCs w:val="18"/>
        <w:lang w:val="pl-PL" w:eastAsia="en-US" w:bidi="ar-SA"/>
      </w:rPr>
    </w:lvl>
    <w:lvl w:ilvl="1">
      <w:start w:val="1"/>
      <w:numFmt w:val="decimal"/>
      <w:lvlText w:val="%1.%2"/>
      <w:lvlJc w:val="left"/>
      <w:pPr>
        <w:ind w:left="763" w:hanging="428"/>
      </w:pPr>
      <w:rPr>
        <w:rFonts w:ascii="Cambria" w:eastAsia="Cambria" w:hAnsi="Cambria" w:cs="Cambria" w:hint="default"/>
        <w:spacing w:val="-1"/>
        <w:w w:val="100"/>
        <w:sz w:val="18"/>
        <w:szCs w:val="18"/>
        <w:lang w:val="pl-PL" w:eastAsia="en-US" w:bidi="ar-SA"/>
      </w:rPr>
    </w:lvl>
    <w:lvl w:ilvl="2">
      <w:numFmt w:val="bullet"/>
      <w:lvlText w:val="•"/>
      <w:lvlJc w:val="left"/>
      <w:pPr>
        <w:ind w:left="1004" w:hanging="428"/>
      </w:pPr>
      <w:rPr>
        <w:rFonts w:hint="default"/>
        <w:lang w:val="pl-PL" w:eastAsia="en-US" w:bidi="ar-SA"/>
      </w:rPr>
    </w:lvl>
    <w:lvl w:ilvl="3">
      <w:numFmt w:val="bullet"/>
      <w:lvlText w:val="•"/>
      <w:lvlJc w:val="left"/>
      <w:pPr>
        <w:ind w:left="1249" w:hanging="428"/>
      </w:pPr>
      <w:rPr>
        <w:rFonts w:hint="default"/>
        <w:lang w:val="pl-PL" w:eastAsia="en-US" w:bidi="ar-SA"/>
      </w:rPr>
    </w:lvl>
    <w:lvl w:ilvl="4">
      <w:numFmt w:val="bullet"/>
      <w:lvlText w:val="•"/>
      <w:lvlJc w:val="left"/>
      <w:pPr>
        <w:ind w:left="1494" w:hanging="428"/>
      </w:pPr>
      <w:rPr>
        <w:rFonts w:hint="default"/>
        <w:lang w:val="pl-PL" w:eastAsia="en-US" w:bidi="ar-SA"/>
      </w:rPr>
    </w:lvl>
    <w:lvl w:ilvl="5">
      <w:numFmt w:val="bullet"/>
      <w:lvlText w:val="•"/>
      <w:lvlJc w:val="left"/>
      <w:pPr>
        <w:ind w:left="1739" w:hanging="428"/>
      </w:pPr>
      <w:rPr>
        <w:rFonts w:hint="default"/>
        <w:lang w:val="pl-PL" w:eastAsia="en-US" w:bidi="ar-SA"/>
      </w:rPr>
    </w:lvl>
    <w:lvl w:ilvl="6">
      <w:numFmt w:val="bullet"/>
      <w:lvlText w:val="•"/>
      <w:lvlJc w:val="left"/>
      <w:pPr>
        <w:ind w:left="1983" w:hanging="428"/>
      </w:pPr>
      <w:rPr>
        <w:rFonts w:hint="default"/>
        <w:lang w:val="pl-PL" w:eastAsia="en-US" w:bidi="ar-SA"/>
      </w:rPr>
    </w:lvl>
    <w:lvl w:ilvl="7">
      <w:numFmt w:val="bullet"/>
      <w:lvlText w:val="•"/>
      <w:lvlJc w:val="left"/>
      <w:pPr>
        <w:ind w:left="2228" w:hanging="428"/>
      </w:pPr>
      <w:rPr>
        <w:rFonts w:hint="default"/>
        <w:lang w:val="pl-PL" w:eastAsia="en-US" w:bidi="ar-SA"/>
      </w:rPr>
    </w:lvl>
    <w:lvl w:ilvl="8">
      <w:numFmt w:val="bullet"/>
      <w:lvlText w:val="•"/>
      <w:lvlJc w:val="left"/>
      <w:pPr>
        <w:ind w:left="2473" w:hanging="428"/>
      </w:pPr>
      <w:rPr>
        <w:rFonts w:hint="default"/>
        <w:lang w:val="pl-PL" w:eastAsia="en-US" w:bidi="ar-SA"/>
      </w:rPr>
    </w:lvl>
  </w:abstractNum>
  <w:abstractNum w:abstractNumId="37" w15:restartNumberingAfterBreak="0">
    <w:nsid w:val="62D00E22"/>
    <w:multiLevelType w:val="hybridMultilevel"/>
    <w:tmpl w:val="0D5017CE"/>
    <w:lvl w:ilvl="0" w:tplc="04150017">
      <w:start w:val="1"/>
      <w:numFmt w:val="lowerLetter"/>
      <w:lvlText w:val="%1)"/>
      <w:lvlJc w:val="left"/>
      <w:pPr>
        <w:ind w:left="720" w:hanging="360"/>
      </w:pPr>
      <w:rPr>
        <w:rFonts w:cs="Times New Roman"/>
      </w:rPr>
    </w:lvl>
    <w:lvl w:ilvl="1" w:tplc="B41C2F92">
      <w:start w:val="1"/>
      <w:numFmt w:val="lowerLetter"/>
      <w:lvlText w:val="%2)"/>
      <w:lvlJc w:val="left"/>
      <w:pPr>
        <w:ind w:left="1440" w:hanging="360"/>
      </w:pPr>
      <w:rPr>
        <w:rFonts w:cs="Times New Roman"/>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45853A2"/>
    <w:multiLevelType w:val="multilevel"/>
    <w:tmpl w:val="759EBD08"/>
    <w:lvl w:ilvl="0">
      <w:start w:val="3"/>
      <w:numFmt w:val="decimal"/>
      <w:lvlText w:val="%1."/>
      <w:lvlJc w:val="left"/>
      <w:pPr>
        <w:ind w:left="720" w:hanging="360"/>
      </w:pPr>
      <w:rPr>
        <w:rFonts w:cs="Times New Roman" w:hint="default"/>
        <w:b/>
        <w:u w:val="none"/>
      </w:rPr>
    </w:lvl>
    <w:lvl w:ilvl="1">
      <w:start w:val="1"/>
      <w:numFmt w:val="lowerLetter"/>
      <w:lvlText w:val="%2)"/>
      <w:lvlJc w:val="left"/>
      <w:pPr>
        <w:ind w:left="1440" w:hanging="360"/>
      </w:pPr>
      <w:rPr>
        <w:rFonts w:cs="Times New Roman" w:hint="default"/>
        <w:b/>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9" w15:restartNumberingAfterBreak="0">
    <w:nsid w:val="647A643C"/>
    <w:multiLevelType w:val="hybridMultilevel"/>
    <w:tmpl w:val="47DE7B10"/>
    <w:lvl w:ilvl="0" w:tplc="0415000F">
      <w:start w:val="1"/>
      <w:numFmt w:val="decimal"/>
      <w:lvlText w:val="%1."/>
      <w:lvlJc w:val="left"/>
      <w:pPr>
        <w:ind w:left="66" w:hanging="360"/>
      </w:pPr>
      <w:rPr>
        <w:rFonts w:cs="Times New Roman"/>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40" w15:restartNumberingAfterBreak="0">
    <w:nsid w:val="65BD495F"/>
    <w:multiLevelType w:val="multilevel"/>
    <w:tmpl w:val="F8C8BF48"/>
    <w:lvl w:ilvl="0">
      <w:start w:val="3"/>
      <w:numFmt w:val="decimal"/>
      <w:lvlText w:val="%1"/>
      <w:lvlJc w:val="left"/>
      <w:pPr>
        <w:ind w:left="763" w:hanging="389"/>
      </w:pPr>
      <w:rPr>
        <w:rFonts w:hint="default"/>
        <w:lang w:val="pl-PL" w:eastAsia="en-US" w:bidi="ar-SA"/>
      </w:rPr>
    </w:lvl>
    <w:lvl w:ilvl="1">
      <w:start w:val="1"/>
      <w:numFmt w:val="decimal"/>
      <w:lvlText w:val="%1.%2."/>
      <w:lvlJc w:val="left"/>
      <w:pPr>
        <w:ind w:left="763" w:hanging="389"/>
      </w:pPr>
      <w:rPr>
        <w:rFonts w:ascii="Cambria" w:eastAsia="Cambria" w:hAnsi="Cambria" w:cs="Cambria" w:hint="default"/>
        <w:spacing w:val="-1"/>
        <w:w w:val="100"/>
        <w:sz w:val="18"/>
        <w:szCs w:val="18"/>
        <w:lang w:val="pl-PL" w:eastAsia="en-US" w:bidi="ar-SA"/>
      </w:rPr>
    </w:lvl>
    <w:lvl w:ilvl="2">
      <w:numFmt w:val="bullet"/>
      <w:lvlText w:val="•"/>
      <w:lvlJc w:val="left"/>
      <w:pPr>
        <w:ind w:left="2673" w:hanging="389"/>
      </w:pPr>
      <w:rPr>
        <w:rFonts w:hint="default"/>
        <w:lang w:val="pl-PL" w:eastAsia="en-US" w:bidi="ar-SA"/>
      </w:rPr>
    </w:lvl>
    <w:lvl w:ilvl="3">
      <w:numFmt w:val="bullet"/>
      <w:lvlText w:val="•"/>
      <w:lvlJc w:val="left"/>
      <w:pPr>
        <w:ind w:left="3629" w:hanging="389"/>
      </w:pPr>
      <w:rPr>
        <w:rFonts w:hint="default"/>
        <w:lang w:val="pl-PL" w:eastAsia="en-US" w:bidi="ar-SA"/>
      </w:rPr>
    </w:lvl>
    <w:lvl w:ilvl="4">
      <w:numFmt w:val="bullet"/>
      <w:lvlText w:val="•"/>
      <w:lvlJc w:val="left"/>
      <w:pPr>
        <w:ind w:left="4586" w:hanging="389"/>
      </w:pPr>
      <w:rPr>
        <w:rFonts w:hint="default"/>
        <w:lang w:val="pl-PL" w:eastAsia="en-US" w:bidi="ar-SA"/>
      </w:rPr>
    </w:lvl>
    <w:lvl w:ilvl="5">
      <w:numFmt w:val="bullet"/>
      <w:lvlText w:val="•"/>
      <w:lvlJc w:val="left"/>
      <w:pPr>
        <w:ind w:left="5543" w:hanging="389"/>
      </w:pPr>
      <w:rPr>
        <w:rFonts w:hint="default"/>
        <w:lang w:val="pl-PL" w:eastAsia="en-US" w:bidi="ar-SA"/>
      </w:rPr>
    </w:lvl>
    <w:lvl w:ilvl="6">
      <w:numFmt w:val="bullet"/>
      <w:lvlText w:val="•"/>
      <w:lvlJc w:val="left"/>
      <w:pPr>
        <w:ind w:left="6499" w:hanging="389"/>
      </w:pPr>
      <w:rPr>
        <w:rFonts w:hint="default"/>
        <w:lang w:val="pl-PL" w:eastAsia="en-US" w:bidi="ar-SA"/>
      </w:rPr>
    </w:lvl>
    <w:lvl w:ilvl="7">
      <w:numFmt w:val="bullet"/>
      <w:lvlText w:val="•"/>
      <w:lvlJc w:val="left"/>
      <w:pPr>
        <w:ind w:left="7456" w:hanging="389"/>
      </w:pPr>
      <w:rPr>
        <w:rFonts w:hint="default"/>
        <w:lang w:val="pl-PL" w:eastAsia="en-US" w:bidi="ar-SA"/>
      </w:rPr>
    </w:lvl>
    <w:lvl w:ilvl="8">
      <w:numFmt w:val="bullet"/>
      <w:lvlText w:val="•"/>
      <w:lvlJc w:val="left"/>
      <w:pPr>
        <w:ind w:left="8413" w:hanging="389"/>
      </w:pPr>
      <w:rPr>
        <w:rFonts w:hint="default"/>
        <w:lang w:val="pl-PL" w:eastAsia="en-US" w:bidi="ar-SA"/>
      </w:rPr>
    </w:lvl>
  </w:abstractNum>
  <w:abstractNum w:abstractNumId="41" w15:restartNumberingAfterBreak="0">
    <w:nsid w:val="65EA145F"/>
    <w:multiLevelType w:val="hybridMultilevel"/>
    <w:tmpl w:val="1B3E5958"/>
    <w:lvl w:ilvl="0" w:tplc="89865598">
      <w:start w:val="1"/>
      <w:numFmt w:val="decimal"/>
      <w:lvlText w:val="%1."/>
      <w:lvlJc w:val="left"/>
      <w:pPr>
        <w:ind w:left="720" w:hanging="360"/>
      </w:pPr>
      <w:rPr>
        <w:rFonts w:cs="Times New Roman"/>
        <w:b/>
        <w:sz w:val="19"/>
        <w:szCs w:val="19"/>
      </w:rPr>
    </w:lvl>
    <w:lvl w:ilvl="1" w:tplc="04150017">
      <w:start w:val="1"/>
      <w:numFmt w:val="lowerLetter"/>
      <w:lvlText w:val="%2)"/>
      <w:lvlJc w:val="left"/>
      <w:pPr>
        <w:ind w:left="502"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ABF6751"/>
    <w:multiLevelType w:val="multilevel"/>
    <w:tmpl w:val="D3D4FA6A"/>
    <w:lvl w:ilvl="0">
      <w:start w:val="1"/>
      <w:numFmt w:val="decimal"/>
      <w:lvlText w:val="%1."/>
      <w:lvlJc w:val="left"/>
      <w:pPr>
        <w:ind w:left="336" w:hanging="197"/>
      </w:pPr>
      <w:rPr>
        <w:rFonts w:ascii="Cambria" w:eastAsia="Cambria" w:hAnsi="Cambria" w:cs="Cambria" w:hint="default"/>
        <w:w w:val="100"/>
        <w:sz w:val="18"/>
        <w:szCs w:val="18"/>
        <w:lang w:val="pl-PL" w:eastAsia="en-US" w:bidi="ar-SA"/>
      </w:rPr>
    </w:lvl>
    <w:lvl w:ilvl="1">
      <w:start w:val="1"/>
      <w:numFmt w:val="decimal"/>
      <w:lvlText w:val="%1.%2."/>
      <w:lvlJc w:val="left"/>
      <w:pPr>
        <w:ind w:left="336" w:hanging="708"/>
      </w:pPr>
      <w:rPr>
        <w:rFonts w:ascii="Cambria" w:eastAsia="Cambria" w:hAnsi="Cambria" w:cs="Cambria" w:hint="default"/>
        <w:spacing w:val="-1"/>
        <w:w w:val="100"/>
        <w:sz w:val="18"/>
        <w:szCs w:val="18"/>
        <w:lang w:val="pl-PL" w:eastAsia="en-US" w:bidi="ar-SA"/>
      </w:rPr>
    </w:lvl>
    <w:lvl w:ilvl="2">
      <w:numFmt w:val="bullet"/>
      <w:lvlText w:val="•"/>
      <w:lvlJc w:val="left"/>
      <w:pPr>
        <w:ind w:left="2337" w:hanging="708"/>
      </w:pPr>
      <w:rPr>
        <w:rFonts w:hint="default"/>
        <w:lang w:val="pl-PL" w:eastAsia="en-US" w:bidi="ar-SA"/>
      </w:rPr>
    </w:lvl>
    <w:lvl w:ilvl="3">
      <w:numFmt w:val="bullet"/>
      <w:lvlText w:val="•"/>
      <w:lvlJc w:val="left"/>
      <w:pPr>
        <w:ind w:left="3335" w:hanging="708"/>
      </w:pPr>
      <w:rPr>
        <w:rFonts w:hint="default"/>
        <w:lang w:val="pl-PL" w:eastAsia="en-US" w:bidi="ar-SA"/>
      </w:rPr>
    </w:lvl>
    <w:lvl w:ilvl="4">
      <w:numFmt w:val="bullet"/>
      <w:lvlText w:val="•"/>
      <w:lvlJc w:val="left"/>
      <w:pPr>
        <w:ind w:left="4334" w:hanging="708"/>
      </w:pPr>
      <w:rPr>
        <w:rFonts w:hint="default"/>
        <w:lang w:val="pl-PL" w:eastAsia="en-US" w:bidi="ar-SA"/>
      </w:rPr>
    </w:lvl>
    <w:lvl w:ilvl="5">
      <w:numFmt w:val="bullet"/>
      <w:lvlText w:val="•"/>
      <w:lvlJc w:val="left"/>
      <w:pPr>
        <w:ind w:left="5333" w:hanging="708"/>
      </w:pPr>
      <w:rPr>
        <w:rFonts w:hint="default"/>
        <w:lang w:val="pl-PL" w:eastAsia="en-US" w:bidi="ar-SA"/>
      </w:rPr>
    </w:lvl>
    <w:lvl w:ilvl="6">
      <w:numFmt w:val="bullet"/>
      <w:lvlText w:val="•"/>
      <w:lvlJc w:val="left"/>
      <w:pPr>
        <w:ind w:left="6331" w:hanging="708"/>
      </w:pPr>
      <w:rPr>
        <w:rFonts w:hint="default"/>
        <w:lang w:val="pl-PL" w:eastAsia="en-US" w:bidi="ar-SA"/>
      </w:rPr>
    </w:lvl>
    <w:lvl w:ilvl="7">
      <w:numFmt w:val="bullet"/>
      <w:lvlText w:val="•"/>
      <w:lvlJc w:val="left"/>
      <w:pPr>
        <w:ind w:left="7330" w:hanging="708"/>
      </w:pPr>
      <w:rPr>
        <w:rFonts w:hint="default"/>
        <w:lang w:val="pl-PL" w:eastAsia="en-US" w:bidi="ar-SA"/>
      </w:rPr>
    </w:lvl>
    <w:lvl w:ilvl="8">
      <w:numFmt w:val="bullet"/>
      <w:lvlText w:val="•"/>
      <w:lvlJc w:val="left"/>
      <w:pPr>
        <w:ind w:left="8329" w:hanging="708"/>
      </w:pPr>
      <w:rPr>
        <w:rFonts w:hint="default"/>
        <w:lang w:val="pl-PL" w:eastAsia="en-US" w:bidi="ar-SA"/>
      </w:rPr>
    </w:lvl>
  </w:abstractNum>
  <w:abstractNum w:abstractNumId="43" w15:restartNumberingAfterBreak="0">
    <w:nsid w:val="718A17CF"/>
    <w:multiLevelType w:val="hybridMultilevel"/>
    <w:tmpl w:val="5B4283B6"/>
    <w:lvl w:ilvl="0" w:tplc="444219E0">
      <w:start w:val="1"/>
      <w:numFmt w:val="decimal"/>
      <w:lvlText w:val="%1."/>
      <w:lvlJc w:val="left"/>
      <w:pPr>
        <w:ind w:left="360" w:hanging="360"/>
      </w:pPr>
      <w:rPr>
        <w:rFonts w:cs="Times New Roman"/>
        <w:b/>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783858FC"/>
    <w:multiLevelType w:val="hybridMultilevel"/>
    <w:tmpl w:val="788E7DEA"/>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6A090A"/>
    <w:multiLevelType w:val="hybridMultilevel"/>
    <w:tmpl w:val="B8702176"/>
    <w:lvl w:ilvl="0" w:tplc="0598DD3A">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D4D42F7"/>
    <w:multiLevelType w:val="multilevel"/>
    <w:tmpl w:val="97308E5A"/>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upperLetter"/>
      <w:lvlText w:val="%5)"/>
      <w:lvlJc w:val="left"/>
      <w:pPr>
        <w:ind w:left="3600" w:hanging="360"/>
      </w:pPr>
      <w:rPr>
        <w:rFonts w:ascii="Cambria" w:eastAsia="MS Mincho" w:hAnsi="Cambria" w:cs="Calibri"/>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6"/>
  </w:num>
  <w:num w:numId="2">
    <w:abstractNumId w:val="6"/>
  </w:num>
  <w:num w:numId="3">
    <w:abstractNumId w:val="4"/>
  </w:num>
  <w:num w:numId="4">
    <w:abstractNumId w:val="22"/>
  </w:num>
  <w:num w:numId="5">
    <w:abstractNumId w:val="3"/>
  </w:num>
  <w:num w:numId="6">
    <w:abstractNumId w:val="42"/>
  </w:num>
  <w:num w:numId="7">
    <w:abstractNumId w:val="33"/>
  </w:num>
  <w:num w:numId="8">
    <w:abstractNumId w:val="1"/>
  </w:num>
  <w:num w:numId="9">
    <w:abstractNumId w:val="15"/>
  </w:num>
  <w:num w:numId="10">
    <w:abstractNumId w:val="40"/>
  </w:num>
  <w:num w:numId="11">
    <w:abstractNumId w:val="25"/>
  </w:num>
  <w:num w:numId="12">
    <w:abstractNumId w:val="8"/>
  </w:num>
  <w:num w:numId="13">
    <w:abstractNumId w:val="35"/>
  </w:num>
  <w:num w:numId="14">
    <w:abstractNumId w:val="5"/>
  </w:num>
  <w:num w:numId="15">
    <w:abstractNumId w:val="36"/>
  </w:num>
  <w:num w:numId="16">
    <w:abstractNumId w:val="7"/>
  </w:num>
  <w:num w:numId="17">
    <w:abstractNumId w:val="29"/>
  </w:num>
  <w:num w:numId="18">
    <w:abstractNumId w:val="38"/>
  </w:num>
  <w:num w:numId="19">
    <w:abstractNumId w:val="0"/>
  </w:num>
  <w:num w:numId="20">
    <w:abstractNumId w:val="30"/>
  </w:num>
  <w:num w:numId="21">
    <w:abstractNumId w:val="41"/>
  </w:num>
  <w:num w:numId="22">
    <w:abstractNumId w:val="37"/>
  </w:num>
  <w:num w:numId="23">
    <w:abstractNumId w:val="34"/>
  </w:num>
  <w:num w:numId="24">
    <w:abstractNumId w:val="24"/>
  </w:num>
  <w:num w:numId="25">
    <w:abstractNumId w:val="12"/>
  </w:num>
  <w:num w:numId="26">
    <w:abstractNumId w:val="21"/>
  </w:num>
  <w:num w:numId="27">
    <w:abstractNumId w:val="4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10"/>
  </w:num>
  <w:num w:numId="49">
    <w:abstractNumId w:val="2"/>
  </w:num>
  <w:num w:numId="50">
    <w:abstractNumId w:val="9"/>
  </w:num>
  <w:num w:numId="51">
    <w:abstractNumId w:val="2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1D"/>
    <w:rsid w:val="00000606"/>
    <w:rsid w:val="0000204E"/>
    <w:rsid w:val="00004207"/>
    <w:rsid w:val="0000518D"/>
    <w:rsid w:val="000118B1"/>
    <w:rsid w:val="00020F1D"/>
    <w:rsid w:val="000217E6"/>
    <w:rsid w:val="00022416"/>
    <w:rsid w:val="000261F6"/>
    <w:rsid w:val="000266A1"/>
    <w:rsid w:val="00034040"/>
    <w:rsid w:val="00044B07"/>
    <w:rsid w:val="0004573A"/>
    <w:rsid w:val="00046ABA"/>
    <w:rsid w:val="00054B2B"/>
    <w:rsid w:val="00054D0B"/>
    <w:rsid w:val="00056476"/>
    <w:rsid w:val="000571D2"/>
    <w:rsid w:val="00061643"/>
    <w:rsid w:val="000626F9"/>
    <w:rsid w:val="00063F15"/>
    <w:rsid w:val="00066375"/>
    <w:rsid w:val="00067086"/>
    <w:rsid w:val="00067486"/>
    <w:rsid w:val="00071310"/>
    <w:rsid w:val="000762CB"/>
    <w:rsid w:val="0008093E"/>
    <w:rsid w:val="000923DE"/>
    <w:rsid w:val="00093F51"/>
    <w:rsid w:val="00097B23"/>
    <w:rsid w:val="000A1014"/>
    <w:rsid w:val="000B2DCF"/>
    <w:rsid w:val="000B4702"/>
    <w:rsid w:val="000C09BF"/>
    <w:rsid w:val="000C3F49"/>
    <w:rsid w:val="000C61DD"/>
    <w:rsid w:val="000D3650"/>
    <w:rsid w:val="000D3DE3"/>
    <w:rsid w:val="000D4576"/>
    <w:rsid w:val="000D45DB"/>
    <w:rsid w:val="000E508D"/>
    <w:rsid w:val="000E6C91"/>
    <w:rsid w:val="000F3414"/>
    <w:rsid w:val="000F6CBF"/>
    <w:rsid w:val="000F77DC"/>
    <w:rsid w:val="00100ED5"/>
    <w:rsid w:val="001028A9"/>
    <w:rsid w:val="00103B5B"/>
    <w:rsid w:val="00110356"/>
    <w:rsid w:val="0011157A"/>
    <w:rsid w:val="00121D95"/>
    <w:rsid w:val="0012365C"/>
    <w:rsid w:val="0012391D"/>
    <w:rsid w:val="001250C2"/>
    <w:rsid w:val="001254CD"/>
    <w:rsid w:val="0012682E"/>
    <w:rsid w:val="001313B1"/>
    <w:rsid w:val="00137D9F"/>
    <w:rsid w:val="00144F0F"/>
    <w:rsid w:val="0015363A"/>
    <w:rsid w:val="00153EE1"/>
    <w:rsid w:val="001555C8"/>
    <w:rsid w:val="00164E56"/>
    <w:rsid w:val="001660D6"/>
    <w:rsid w:val="0017297D"/>
    <w:rsid w:val="00174DE7"/>
    <w:rsid w:val="00175940"/>
    <w:rsid w:val="00181F79"/>
    <w:rsid w:val="00183BC0"/>
    <w:rsid w:val="00187D68"/>
    <w:rsid w:val="00193D93"/>
    <w:rsid w:val="00196053"/>
    <w:rsid w:val="0019707D"/>
    <w:rsid w:val="001A222E"/>
    <w:rsid w:val="001A742F"/>
    <w:rsid w:val="001B449C"/>
    <w:rsid w:val="001B4D20"/>
    <w:rsid w:val="001B624D"/>
    <w:rsid w:val="001C32CC"/>
    <w:rsid w:val="001C3CEB"/>
    <w:rsid w:val="001C4498"/>
    <w:rsid w:val="001C49C0"/>
    <w:rsid w:val="001C5026"/>
    <w:rsid w:val="001D22AC"/>
    <w:rsid w:val="001D3B87"/>
    <w:rsid w:val="001D4340"/>
    <w:rsid w:val="001D70F1"/>
    <w:rsid w:val="001D7429"/>
    <w:rsid w:val="001E5B10"/>
    <w:rsid w:val="001E6529"/>
    <w:rsid w:val="001F53B9"/>
    <w:rsid w:val="001F569D"/>
    <w:rsid w:val="001F59C1"/>
    <w:rsid w:val="001F6025"/>
    <w:rsid w:val="0020762D"/>
    <w:rsid w:val="00207B9F"/>
    <w:rsid w:val="0021019D"/>
    <w:rsid w:val="00211DA2"/>
    <w:rsid w:val="00212F8E"/>
    <w:rsid w:val="00221D3D"/>
    <w:rsid w:val="00222D60"/>
    <w:rsid w:val="00222DF1"/>
    <w:rsid w:val="00231BA5"/>
    <w:rsid w:val="002327CD"/>
    <w:rsid w:val="00233174"/>
    <w:rsid w:val="00233AD2"/>
    <w:rsid w:val="00240EC4"/>
    <w:rsid w:val="00241B4D"/>
    <w:rsid w:val="00244220"/>
    <w:rsid w:val="002443C9"/>
    <w:rsid w:val="00251754"/>
    <w:rsid w:val="00251F28"/>
    <w:rsid w:val="002547AA"/>
    <w:rsid w:val="00255289"/>
    <w:rsid w:val="002622C1"/>
    <w:rsid w:val="00262996"/>
    <w:rsid w:val="002670DC"/>
    <w:rsid w:val="00267D2B"/>
    <w:rsid w:val="00273F44"/>
    <w:rsid w:val="002755B0"/>
    <w:rsid w:val="00275B45"/>
    <w:rsid w:val="002774A1"/>
    <w:rsid w:val="00277D1B"/>
    <w:rsid w:val="002810A4"/>
    <w:rsid w:val="00284406"/>
    <w:rsid w:val="00287B6D"/>
    <w:rsid w:val="00290828"/>
    <w:rsid w:val="002923BA"/>
    <w:rsid w:val="002947F0"/>
    <w:rsid w:val="0029492C"/>
    <w:rsid w:val="002A24A9"/>
    <w:rsid w:val="002B2785"/>
    <w:rsid w:val="002B28B0"/>
    <w:rsid w:val="002B7E79"/>
    <w:rsid w:val="002C1DBE"/>
    <w:rsid w:val="002C2B87"/>
    <w:rsid w:val="002C2F7D"/>
    <w:rsid w:val="002D0921"/>
    <w:rsid w:val="002D1405"/>
    <w:rsid w:val="002D21E0"/>
    <w:rsid w:val="002D2E0B"/>
    <w:rsid w:val="002D3735"/>
    <w:rsid w:val="002D5A90"/>
    <w:rsid w:val="002D6369"/>
    <w:rsid w:val="002D717C"/>
    <w:rsid w:val="002D7200"/>
    <w:rsid w:val="002D7842"/>
    <w:rsid w:val="002E01BF"/>
    <w:rsid w:val="002E6A87"/>
    <w:rsid w:val="002F49FF"/>
    <w:rsid w:val="00301CE8"/>
    <w:rsid w:val="003036DD"/>
    <w:rsid w:val="00303FB8"/>
    <w:rsid w:val="00306EB0"/>
    <w:rsid w:val="0031493E"/>
    <w:rsid w:val="00315F8C"/>
    <w:rsid w:val="0031606C"/>
    <w:rsid w:val="00323AC8"/>
    <w:rsid w:val="0033033C"/>
    <w:rsid w:val="003327A7"/>
    <w:rsid w:val="00332AB4"/>
    <w:rsid w:val="003360E0"/>
    <w:rsid w:val="00336218"/>
    <w:rsid w:val="003374AB"/>
    <w:rsid w:val="00345218"/>
    <w:rsid w:val="00346B7A"/>
    <w:rsid w:val="00347FAE"/>
    <w:rsid w:val="00350EAB"/>
    <w:rsid w:val="00354274"/>
    <w:rsid w:val="0035714C"/>
    <w:rsid w:val="0035718C"/>
    <w:rsid w:val="00357797"/>
    <w:rsid w:val="00360F08"/>
    <w:rsid w:val="003619A4"/>
    <w:rsid w:val="003627BA"/>
    <w:rsid w:val="003666CD"/>
    <w:rsid w:val="0036691D"/>
    <w:rsid w:val="003704CD"/>
    <w:rsid w:val="00376977"/>
    <w:rsid w:val="00381D9D"/>
    <w:rsid w:val="003822C5"/>
    <w:rsid w:val="00384000"/>
    <w:rsid w:val="00384B1C"/>
    <w:rsid w:val="00385AA0"/>
    <w:rsid w:val="003A0203"/>
    <w:rsid w:val="003A157E"/>
    <w:rsid w:val="003A748A"/>
    <w:rsid w:val="003D515E"/>
    <w:rsid w:val="003E054B"/>
    <w:rsid w:val="003E18CD"/>
    <w:rsid w:val="003E3345"/>
    <w:rsid w:val="003E4E43"/>
    <w:rsid w:val="003F77EB"/>
    <w:rsid w:val="003F7BDF"/>
    <w:rsid w:val="00406F55"/>
    <w:rsid w:val="00412047"/>
    <w:rsid w:val="00413835"/>
    <w:rsid w:val="00413E32"/>
    <w:rsid w:val="004241C3"/>
    <w:rsid w:val="004306E4"/>
    <w:rsid w:val="004335B2"/>
    <w:rsid w:val="00435BBA"/>
    <w:rsid w:val="004377B5"/>
    <w:rsid w:val="00446131"/>
    <w:rsid w:val="004479AA"/>
    <w:rsid w:val="004511A7"/>
    <w:rsid w:val="0045459A"/>
    <w:rsid w:val="00454755"/>
    <w:rsid w:val="00464E24"/>
    <w:rsid w:val="00465BB5"/>
    <w:rsid w:val="00471B76"/>
    <w:rsid w:val="004805B6"/>
    <w:rsid w:val="004833B9"/>
    <w:rsid w:val="0048481C"/>
    <w:rsid w:val="004851C0"/>
    <w:rsid w:val="00487061"/>
    <w:rsid w:val="004914F2"/>
    <w:rsid w:val="004A00A0"/>
    <w:rsid w:val="004A2E76"/>
    <w:rsid w:val="004A49FD"/>
    <w:rsid w:val="004B0533"/>
    <w:rsid w:val="004B659D"/>
    <w:rsid w:val="004C037A"/>
    <w:rsid w:val="004C3457"/>
    <w:rsid w:val="004C3A74"/>
    <w:rsid w:val="004D0467"/>
    <w:rsid w:val="004D4D6F"/>
    <w:rsid w:val="004D7322"/>
    <w:rsid w:val="004E4E9F"/>
    <w:rsid w:val="004E6443"/>
    <w:rsid w:val="004E7EB1"/>
    <w:rsid w:val="004F28E5"/>
    <w:rsid w:val="004F67BA"/>
    <w:rsid w:val="00501FCC"/>
    <w:rsid w:val="00503A92"/>
    <w:rsid w:val="005075C2"/>
    <w:rsid w:val="00507727"/>
    <w:rsid w:val="00510CCE"/>
    <w:rsid w:val="0051614F"/>
    <w:rsid w:val="00520114"/>
    <w:rsid w:val="005225C5"/>
    <w:rsid w:val="00524CE6"/>
    <w:rsid w:val="0052579B"/>
    <w:rsid w:val="00526524"/>
    <w:rsid w:val="00532326"/>
    <w:rsid w:val="00535933"/>
    <w:rsid w:val="00537ABF"/>
    <w:rsid w:val="005416DA"/>
    <w:rsid w:val="00546850"/>
    <w:rsid w:val="00546FAB"/>
    <w:rsid w:val="005479D3"/>
    <w:rsid w:val="00553872"/>
    <w:rsid w:val="00555CD5"/>
    <w:rsid w:val="0055669D"/>
    <w:rsid w:val="00563EF5"/>
    <w:rsid w:val="005642B1"/>
    <w:rsid w:val="005727A9"/>
    <w:rsid w:val="00586DDC"/>
    <w:rsid w:val="005939B3"/>
    <w:rsid w:val="00593F08"/>
    <w:rsid w:val="005A04D3"/>
    <w:rsid w:val="005A1904"/>
    <w:rsid w:val="005A2320"/>
    <w:rsid w:val="005A3786"/>
    <w:rsid w:val="005A4969"/>
    <w:rsid w:val="005B28CB"/>
    <w:rsid w:val="005B5720"/>
    <w:rsid w:val="005C3643"/>
    <w:rsid w:val="005C41E2"/>
    <w:rsid w:val="005D2F4E"/>
    <w:rsid w:val="005D638A"/>
    <w:rsid w:val="005D6F4D"/>
    <w:rsid w:val="005D716B"/>
    <w:rsid w:val="005E1BF5"/>
    <w:rsid w:val="005F1F93"/>
    <w:rsid w:val="005F37AB"/>
    <w:rsid w:val="005F453E"/>
    <w:rsid w:val="005F4581"/>
    <w:rsid w:val="005F78FC"/>
    <w:rsid w:val="006029A5"/>
    <w:rsid w:val="00606032"/>
    <w:rsid w:val="00612905"/>
    <w:rsid w:val="00614A19"/>
    <w:rsid w:val="00614F53"/>
    <w:rsid w:val="006151C8"/>
    <w:rsid w:val="00615DC7"/>
    <w:rsid w:val="0062017C"/>
    <w:rsid w:val="00622CEE"/>
    <w:rsid w:val="00623C42"/>
    <w:rsid w:val="00624851"/>
    <w:rsid w:val="0063252B"/>
    <w:rsid w:val="00632D07"/>
    <w:rsid w:val="0064089A"/>
    <w:rsid w:val="00640E47"/>
    <w:rsid w:val="00643A87"/>
    <w:rsid w:val="006444A9"/>
    <w:rsid w:val="00646F54"/>
    <w:rsid w:val="00647091"/>
    <w:rsid w:val="00650DD3"/>
    <w:rsid w:val="00656ADD"/>
    <w:rsid w:val="00656FD9"/>
    <w:rsid w:val="006610B1"/>
    <w:rsid w:val="006627BA"/>
    <w:rsid w:val="00664399"/>
    <w:rsid w:val="0066718D"/>
    <w:rsid w:val="00670BFD"/>
    <w:rsid w:val="00675D99"/>
    <w:rsid w:val="00675F2F"/>
    <w:rsid w:val="00677605"/>
    <w:rsid w:val="00680F9A"/>
    <w:rsid w:val="00681BAE"/>
    <w:rsid w:val="00682F38"/>
    <w:rsid w:val="00686AE5"/>
    <w:rsid w:val="0069110E"/>
    <w:rsid w:val="006A0FBF"/>
    <w:rsid w:val="006A246B"/>
    <w:rsid w:val="006A26E4"/>
    <w:rsid w:val="006A6A9D"/>
    <w:rsid w:val="006B0379"/>
    <w:rsid w:val="006B1C4B"/>
    <w:rsid w:val="006B293B"/>
    <w:rsid w:val="006B6D7B"/>
    <w:rsid w:val="006C2DFE"/>
    <w:rsid w:val="006C39FD"/>
    <w:rsid w:val="006C5F9E"/>
    <w:rsid w:val="006E3766"/>
    <w:rsid w:val="006F1A39"/>
    <w:rsid w:val="006F2229"/>
    <w:rsid w:val="006F4632"/>
    <w:rsid w:val="006F5549"/>
    <w:rsid w:val="006F6990"/>
    <w:rsid w:val="00701FE5"/>
    <w:rsid w:val="00702E36"/>
    <w:rsid w:val="00703980"/>
    <w:rsid w:val="0070534F"/>
    <w:rsid w:val="00713E4C"/>
    <w:rsid w:val="007208E4"/>
    <w:rsid w:val="0072260F"/>
    <w:rsid w:val="007251AC"/>
    <w:rsid w:val="007322BD"/>
    <w:rsid w:val="0073237C"/>
    <w:rsid w:val="00736B97"/>
    <w:rsid w:val="00737635"/>
    <w:rsid w:val="00740ABE"/>
    <w:rsid w:val="00740CB7"/>
    <w:rsid w:val="00746208"/>
    <w:rsid w:val="00746C63"/>
    <w:rsid w:val="0075302D"/>
    <w:rsid w:val="00753350"/>
    <w:rsid w:val="00756500"/>
    <w:rsid w:val="00762FC3"/>
    <w:rsid w:val="007649BA"/>
    <w:rsid w:val="00766B9B"/>
    <w:rsid w:val="0076749B"/>
    <w:rsid w:val="00770BBD"/>
    <w:rsid w:val="00771CAB"/>
    <w:rsid w:val="00774E79"/>
    <w:rsid w:val="00776D65"/>
    <w:rsid w:val="00780D5E"/>
    <w:rsid w:val="00791B8D"/>
    <w:rsid w:val="00792941"/>
    <w:rsid w:val="007951F1"/>
    <w:rsid w:val="007A1E76"/>
    <w:rsid w:val="007A3083"/>
    <w:rsid w:val="007A3826"/>
    <w:rsid w:val="007A4F31"/>
    <w:rsid w:val="007A5BB3"/>
    <w:rsid w:val="007C134D"/>
    <w:rsid w:val="007C1921"/>
    <w:rsid w:val="007C7832"/>
    <w:rsid w:val="007D5B3D"/>
    <w:rsid w:val="007E1182"/>
    <w:rsid w:val="007F2926"/>
    <w:rsid w:val="007F560C"/>
    <w:rsid w:val="00806E2A"/>
    <w:rsid w:val="0081054F"/>
    <w:rsid w:val="00812D74"/>
    <w:rsid w:val="00815A38"/>
    <w:rsid w:val="008168B1"/>
    <w:rsid w:val="00817B80"/>
    <w:rsid w:val="00840E05"/>
    <w:rsid w:val="00843DB6"/>
    <w:rsid w:val="0084408E"/>
    <w:rsid w:val="00847E73"/>
    <w:rsid w:val="008517D8"/>
    <w:rsid w:val="00852985"/>
    <w:rsid w:val="00854CFB"/>
    <w:rsid w:val="00856399"/>
    <w:rsid w:val="00862D9B"/>
    <w:rsid w:val="00864C95"/>
    <w:rsid w:val="008658D2"/>
    <w:rsid w:val="008714B1"/>
    <w:rsid w:val="00871FF3"/>
    <w:rsid w:val="008729D8"/>
    <w:rsid w:val="00875C22"/>
    <w:rsid w:val="00892204"/>
    <w:rsid w:val="008924F3"/>
    <w:rsid w:val="00894BBE"/>
    <w:rsid w:val="00896602"/>
    <w:rsid w:val="008B294F"/>
    <w:rsid w:val="008B38B9"/>
    <w:rsid w:val="008B63E4"/>
    <w:rsid w:val="008C2482"/>
    <w:rsid w:val="008C66D2"/>
    <w:rsid w:val="008C6F22"/>
    <w:rsid w:val="008D19F5"/>
    <w:rsid w:val="008D1EF3"/>
    <w:rsid w:val="008D6089"/>
    <w:rsid w:val="008E152A"/>
    <w:rsid w:val="008E4565"/>
    <w:rsid w:val="008F1583"/>
    <w:rsid w:val="008F15F8"/>
    <w:rsid w:val="008F4B7A"/>
    <w:rsid w:val="008F667F"/>
    <w:rsid w:val="00910847"/>
    <w:rsid w:val="009112CA"/>
    <w:rsid w:val="00911AEF"/>
    <w:rsid w:val="00911C07"/>
    <w:rsid w:val="009160EB"/>
    <w:rsid w:val="0092360A"/>
    <w:rsid w:val="00925D41"/>
    <w:rsid w:val="00926284"/>
    <w:rsid w:val="00940DB2"/>
    <w:rsid w:val="00946F8F"/>
    <w:rsid w:val="00957680"/>
    <w:rsid w:val="00962C5D"/>
    <w:rsid w:val="00963059"/>
    <w:rsid w:val="009719ED"/>
    <w:rsid w:val="00976053"/>
    <w:rsid w:val="00981976"/>
    <w:rsid w:val="00983D69"/>
    <w:rsid w:val="0098668B"/>
    <w:rsid w:val="009871E7"/>
    <w:rsid w:val="00995836"/>
    <w:rsid w:val="009959E9"/>
    <w:rsid w:val="009A043D"/>
    <w:rsid w:val="009A0ADA"/>
    <w:rsid w:val="009A17BE"/>
    <w:rsid w:val="009A3FB7"/>
    <w:rsid w:val="009A45AB"/>
    <w:rsid w:val="009A6539"/>
    <w:rsid w:val="009B11E9"/>
    <w:rsid w:val="009C24B7"/>
    <w:rsid w:val="009C3C07"/>
    <w:rsid w:val="009C51EF"/>
    <w:rsid w:val="009C7BAD"/>
    <w:rsid w:val="009C7C32"/>
    <w:rsid w:val="009D0F86"/>
    <w:rsid w:val="009D2ACE"/>
    <w:rsid w:val="009D4C18"/>
    <w:rsid w:val="009D5D80"/>
    <w:rsid w:val="009D7137"/>
    <w:rsid w:val="009E0C3E"/>
    <w:rsid w:val="009E1B1D"/>
    <w:rsid w:val="009E5A2A"/>
    <w:rsid w:val="009E6671"/>
    <w:rsid w:val="009E7F20"/>
    <w:rsid w:val="009F01B9"/>
    <w:rsid w:val="009F0A96"/>
    <w:rsid w:val="009F3A39"/>
    <w:rsid w:val="009F4533"/>
    <w:rsid w:val="009F48D2"/>
    <w:rsid w:val="009F4A32"/>
    <w:rsid w:val="009F6336"/>
    <w:rsid w:val="009F66F3"/>
    <w:rsid w:val="00A04879"/>
    <w:rsid w:val="00A07E12"/>
    <w:rsid w:val="00A10A79"/>
    <w:rsid w:val="00A11329"/>
    <w:rsid w:val="00A15047"/>
    <w:rsid w:val="00A15C2C"/>
    <w:rsid w:val="00A16925"/>
    <w:rsid w:val="00A234A9"/>
    <w:rsid w:val="00A236C4"/>
    <w:rsid w:val="00A24E94"/>
    <w:rsid w:val="00A24FD2"/>
    <w:rsid w:val="00A250AB"/>
    <w:rsid w:val="00A3073D"/>
    <w:rsid w:val="00A32447"/>
    <w:rsid w:val="00A325E3"/>
    <w:rsid w:val="00A37F7C"/>
    <w:rsid w:val="00A40C75"/>
    <w:rsid w:val="00A41473"/>
    <w:rsid w:val="00A44751"/>
    <w:rsid w:val="00A450C5"/>
    <w:rsid w:val="00A46E52"/>
    <w:rsid w:val="00A505B2"/>
    <w:rsid w:val="00A519B2"/>
    <w:rsid w:val="00A53F69"/>
    <w:rsid w:val="00A60B5A"/>
    <w:rsid w:val="00A63E82"/>
    <w:rsid w:val="00A64C5A"/>
    <w:rsid w:val="00A71EC8"/>
    <w:rsid w:val="00A72F97"/>
    <w:rsid w:val="00A77164"/>
    <w:rsid w:val="00A81440"/>
    <w:rsid w:val="00A82A89"/>
    <w:rsid w:val="00A92EEE"/>
    <w:rsid w:val="00A946AD"/>
    <w:rsid w:val="00A96392"/>
    <w:rsid w:val="00AA6FB5"/>
    <w:rsid w:val="00AB45F6"/>
    <w:rsid w:val="00AB52C4"/>
    <w:rsid w:val="00AB6F78"/>
    <w:rsid w:val="00AD0581"/>
    <w:rsid w:val="00AD18C9"/>
    <w:rsid w:val="00AD5040"/>
    <w:rsid w:val="00AD74E8"/>
    <w:rsid w:val="00AE2FD9"/>
    <w:rsid w:val="00AE72BD"/>
    <w:rsid w:val="00AF01C8"/>
    <w:rsid w:val="00AF58CB"/>
    <w:rsid w:val="00AF7C8E"/>
    <w:rsid w:val="00B01F1E"/>
    <w:rsid w:val="00B023E5"/>
    <w:rsid w:val="00B10113"/>
    <w:rsid w:val="00B129D2"/>
    <w:rsid w:val="00B12C90"/>
    <w:rsid w:val="00B13DC9"/>
    <w:rsid w:val="00B24CB3"/>
    <w:rsid w:val="00B25033"/>
    <w:rsid w:val="00B276C5"/>
    <w:rsid w:val="00B33301"/>
    <w:rsid w:val="00B33BC1"/>
    <w:rsid w:val="00B34786"/>
    <w:rsid w:val="00B42FD6"/>
    <w:rsid w:val="00B43DCD"/>
    <w:rsid w:val="00B47647"/>
    <w:rsid w:val="00B50C03"/>
    <w:rsid w:val="00B57B2B"/>
    <w:rsid w:val="00B60E0F"/>
    <w:rsid w:val="00B63D1F"/>
    <w:rsid w:val="00B64246"/>
    <w:rsid w:val="00B650C7"/>
    <w:rsid w:val="00B70E65"/>
    <w:rsid w:val="00B71433"/>
    <w:rsid w:val="00B8440D"/>
    <w:rsid w:val="00B86C82"/>
    <w:rsid w:val="00B86FBE"/>
    <w:rsid w:val="00B90BBF"/>
    <w:rsid w:val="00B91F12"/>
    <w:rsid w:val="00B92091"/>
    <w:rsid w:val="00BA1E54"/>
    <w:rsid w:val="00BA2497"/>
    <w:rsid w:val="00BA5A53"/>
    <w:rsid w:val="00BB4B19"/>
    <w:rsid w:val="00BB73D3"/>
    <w:rsid w:val="00BC5FF4"/>
    <w:rsid w:val="00BC6B89"/>
    <w:rsid w:val="00BC7AC7"/>
    <w:rsid w:val="00BD0388"/>
    <w:rsid w:val="00BD08CF"/>
    <w:rsid w:val="00BD0FD9"/>
    <w:rsid w:val="00BD7CF9"/>
    <w:rsid w:val="00BE3139"/>
    <w:rsid w:val="00BE4C72"/>
    <w:rsid w:val="00BE5796"/>
    <w:rsid w:val="00BE6065"/>
    <w:rsid w:val="00BF02F5"/>
    <w:rsid w:val="00BF2F0E"/>
    <w:rsid w:val="00BF413E"/>
    <w:rsid w:val="00BF783C"/>
    <w:rsid w:val="00C0090A"/>
    <w:rsid w:val="00C028D4"/>
    <w:rsid w:val="00C142C3"/>
    <w:rsid w:val="00C17CF5"/>
    <w:rsid w:val="00C25C21"/>
    <w:rsid w:val="00C323B6"/>
    <w:rsid w:val="00C329CD"/>
    <w:rsid w:val="00C34FFD"/>
    <w:rsid w:val="00C35F7F"/>
    <w:rsid w:val="00C3791A"/>
    <w:rsid w:val="00C37CB6"/>
    <w:rsid w:val="00C40500"/>
    <w:rsid w:val="00C46EC6"/>
    <w:rsid w:val="00C52F51"/>
    <w:rsid w:val="00C64ACE"/>
    <w:rsid w:val="00C64C56"/>
    <w:rsid w:val="00C802D1"/>
    <w:rsid w:val="00C8083C"/>
    <w:rsid w:val="00C870B5"/>
    <w:rsid w:val="00C87176"/>
    <w:rsid w:val="00C878C3"/>
    <w:rsid w:val="00C92306"/>
    <w:rsid w:val="00C966BE"/>
    <w:rsid w:val="00CA5B9E"/>
    <w:rsid w:val="00CB037A"/>
    <w:rsid w:val="00CB0FE0"/>
    <w:rsid w:val="00CB25FF"/>
    <w:rsid w:val="00CB5D54"/>
    <w:rsid w:val="00CB5EBD"/>
    <w:rsid w:val="00CC2942"/>
    <w:rsid w:val="00CC585F"/>
    <w:rsid w:val="00CC71D5"/>
    <w:rsid w:val="00CD19C9"/>
    <w:rsid w:val="00CD219D"/>
    <w:rsid w:val="00CD24FC"/>
    <w:rsid w:val="00CD606C"/>
    <w:rsid w:val="00CD7E9E"/>
    <w:rsid w:val="00CE2E75"/>
    <w:rsid w:val="00CE4E64"/>
    <w:rsid w:val="00CE661A"/>
    <w:rsid w:val="00CE7039"/>
    <w:rsid w:val="00CF086C"/>
    <w:rsid w:val="00CF3FA5"/>
    <w:rsid w:val="00CF5577"/>
    <w:rsid w:val="00D005A3"/>
    <w:rsid w:val="00D0260F"/>
    <w:rsid w:val="00D07DF0"/>
    <w:rsid w:val="00D1122B"/>
    <w:rsid w:val="00D11E13"/>
    <w:rsid w:val="00D16626"/>
    <w:rsid w:val="00D22EAD"/>
    <w:rsid w:val="00D26524"/>
    <w:rsid w:val="00D26E27"/>
    <w:rsid w:val="00D34313"/>
    <w:rsid w:val="00D354AC"/>
    <w:rsid w:val="00D36CF9"/>
    <w:rsid w:val="00D4050A"/>
    <w:rsid w:val="00D4250A"/>
    <w:rsid w:val="00D43E5E"/>
    <w:rsid w:val="00D4410D"/>
    <w:rsid w:val="00D45ABA"/>
    <w:rsid w:val="00D50BAD"/>
    <w:rsid w:val="00D57714"/>
    <w:rsid w:val="00D61833"/>
    <w:rsid w:val="00D61E76"/>
    <w:rsid w:val="00D64D3A"/>
    <w:rsid w:val="00D72E72"/>
    <w:rsid w:val="00D757C7"/>
    <w:rsid w:val="00D77045"/>
    <w:rsid w:val="00D84B2C"/>
    <w:rsid w:val="00D90847"/>
    <w:rsid w:val="00DA081C"/>
    <w:rsid w:val="00DA1854"/>
    <w:rsid w:val="00DA4DAE"/>
    <w:rsid w:val="00DA5228"/>
    <w:rsid w:val="00DC5D8D"/>
    <w:rsid w:val="00DC6D2D"/>
    <w:rsid w:val="00DC7A4F"/>
    <w:rsid w:val="00DD36A7"/>
    <w:rsid w:val="00DD383E"/>
    <w:rsid w:val="00DD6F42"/>
    <w:rsid w:val="00DD7260"/>
    <w:rsid w:val="00DD7ABA"/>
    <w:rsid w:val="00DE0BDD"/>
    <w:rsid w:val="00DE494A"/>
    <w:rsid w:val="00DE4AFE"/>
    <w:rsid w:val="00DE4C00"/>
    <w:rsid w:val="00DF1248"/>
    <w:rsid w:val="00E04A11"/>
    <w:rsid w:val="00E05161"/>
    <w:rsid w:val="00E106AF"/>
    <w:rsid w:val="00E13E73"/>
    <w:rsid w:val="00E15CD3"/>
    <w:rsid w:val="00E16813"/>
    <w:rsid w:val="00E17C3B"/>
    <w:rsid w:val="00E20EBC"/>
    <w:rsid w:val="00E2377A"/>
    <w:rsid w:val="00E24E41"/>
    <w:rsid w:val="00E25AE4"/>
    <w:rsid w:val="00E25F1A"/>
    <w:rsid w:val="00E27435"/>
    <w:rsid w:val="00E40544"/>
    <w:rsid w:val="00E4282D"/>
    <w:rsid w:val="00E4590D"/>
    <w:rsid w:val="00E47F55"/>
    <w:rsid w:val="00E5348A"/>
    <w:rsid w:val="00E54502"/>
    <w:rsid w:val="00E63491"/>
    <w:rsid w:val="00E715E7"/>
    <w:rsid w:val="00E72B8F"/>
    <w:rsid w:val="00E731FE"/>
    <w:rsid w:val="00E76AE1"/>
    <w:rsid w:val="00E76EB9"/>
    <w:rsid w:val="00E81FE8"/>
    <w:rsid w:val="00E83B15"/>
    <w:rsid w:val="00E843BD"/>
    <w:rsid w:val="00E877AA"/>
    <w:rsid w:val="00E93CE4"/>
    <w:rsid w:val="00EA2225"/>
    <w:rsid w:val="00EA2494"/>
    <w:rsid w:val="00EA527D"/>
    <w:rsid w:val="00EA57AF"/>
    <w:rsid w:val="00EB19A4"/>
    <w:rsid w:val="00EB6F95"/>
    <w:rsid w:val="00EC2EE2"/>
    <w:rsid w:val="00ED1A81"/>
    <w:rsid w:val="00ED6624"/>
    <w:rsid w:val="00EE1A68"/>
    <w:rsid w:val="00EE1B34"/>
    <w:rsid w:val="00EF1A64"/>
    <w:rsid w:val="00EF2185"/>
    <w:rsid w:val="00EF2E80"/>
    <w:rsid w:val="00EF31ED"/>
    <w:rsid w:val="00F070B3"/>
    <w:rsid w:val="00F07C1B"/>
    <w:rsid w:val="00F07E55"/>
    <w:rsid w:val="00F10545"/>
    <w:rsid w:val="00F1288D"/>
    <w:rsid w:val="00F258D0"/>
    <w:rsid w:val="00F25D41"/>
    <w:rsid w:val="00F33BED"/>
    <w:rsid w:val="00F40C3E"/>
    <w:rsid w:val="00F41418"/>
    <w:rsid w:val="00F41FCA"/>
    <w:rsid w:val="00F42514"/>
    <w:rsid w:val="00F4481D"/>
    <w:rsid w:val="00F44CA7"/>
    <w:rsid w:val="00F45809"/>
    <w:rsid w:val="00F45B8D"/>
    <w:rsid w:val="00F47507"/>
    <w:rsid w:val="00F623AA"/>
    <w:rsid w:val="00F64570"/>
    <w:rsid w:val="00F65622"/>
    <w:rsid w:val="00F733B6"/>
    <w:rsid w:val="00F75415"/>
    <w:rsid w:val="00F84D71"/>
    <w:rsid w:val="00F859C8"/>
    <w:rsid w:val="00F9463F"/>
    <w:rsid w:val="00F960DA"/>
    <w:rsid w:val="00FA13E0"/>
    <w:rsid w:val="00FA1B40"/>
    <w:rsid w:val="00FB4631"/>
    <w:rsid w:val="00FC12A0"/>
    <w:rsid w:val="00FC3236"/>
    <w:rsid w:val="00FD125B"/>
    <w:rsid w:val="00FD12C9"/>
    <w:rsid w:val="00FD1B35"/>
    <w:rsid w:val="00FD73C9"/>
    <w:rsid w:val="00FE0777"/>
    <w:rsid w:val="00FE3279"/>
    <w:rsid w:val="00FE49C3"/>
    <w:rsid w:val="00FE7784"/>
    <w:rsid w:val="00FF0A08"/>
    <w:rsid w:val="00FF19C2"/>
    <w:rsid w:val="00FF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03B58EC2-0359-4FE7-BB4D-3BFE7DF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1C4B"/>
    <w:rPr>
      <w:rFonts w:ascii="Cambria" w:eastAsia="Cambria" w:hAnsi="Cambria" w:cs="Cambria"/>
      <w:lang w:val="pl-PL"/>
    </w:rPr>
  </w:style>
  <w:style w:type="paragraph" w:styleId="Nagwek1">
    <w:name w:val="heading 1"/>
    <w:basedOn w:val="Normalny"/>
    <w:link w:val="Nagwek1Znak"/>
    <w:uiPriority w:val="1"/>
    <w:qFormat/>
    <w:pPr>
      <w:ind w:left="2220"/>
      <w:jc w:val="center"/>
      <w:outlineLvl w:val="0"/>
    </w:pPr>
    <w:rPr>
      <w:b/>
      <w:bCs/>
      <w:sz w:val="18"/>
      <w:szCs w:val="18"/>
    </w:rPr>
  </w:style>
  <w:style w:type="paragraph" w:styleId="Nagwek2">
    <w:name w:val="heading 2"/>
    <w:basedOn w:val="Normalny"/>
    <w:uiPriority w:val="1"/>
    <w:qFormat/>
    <w:pPr>
      <w:ind w:left="1330"/>
      <w:outlineLvl w:val="1"/>
    </w:pPr>
    <w:rPr>
      <w:b/>
      <w:bCs/>
      <w:i/>
      <w:iCs/>
      <w:sz w:val="18"/>
      <w:szCs w:val="18"/>
    </w:rPr>
  </w:style>
  <w:style w:type="paragraph" w:styleId="Nagwek4">
    <w:name w:val="heading 4"/>
    <w:basedOn w:val="Normalny"/>
    <w:next w:val="Normalny"/>
    <w:link w:val="Nagwek4Znak"/>
    <w:uiPriority w:val="9"/>
    <w:semiHidden/>
    <w:unhideWhenUsed/>
    <w:qFormat/>
    <w:rsid w:val="00524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18"/>
      <w:szCs w:val="18"/>
    </w:rPr>
  </w:style>
  <w:style w:type="paragraph" w:styleId="Tytu">
    <w:name w:val="Title"/>
    <w:basedOn w:val="Normalny"/>
    <w:uiPriority w:val="1"/>
    <w:qFormat/>
    <w:pPr>
      <w:spacing w:before="72" w:line="450" w:lineRule="exact"/>
      <w:ind w:left="5779"/>
    </w:pPr>
    <w:rPr>
      <w:rFonts w:ascii="Trebuchet MS" w:eastAsia="Trebuchet MS" w:hAnsi="Trebuchet MS" w:cs="Trebuchet MS"/>
      <w:sz w:val="37"/>
      <w:szCs w:val="37"/>
    </w:rPr>
  </w:style>
  <w:style w:type="paragraph" w:styleId="Akapitzlist">
    <w:name w:val="List Paragraph"/>
    <w:aliases w:val="sw tekst,L1,Numerowanie,Akapit z listą BS,normalny tekst,CW_Lista,2 heading,A_wyliczenie,K-P_odwolanie,Akapit z listą5,maz_wyliczenie,opis dzialania"/>
    <w:basedOn w:val="Normalny"/>
    <w:link w:val="AkapitzlistZnak"/>
    <w:uiPriority w:val="34"/>
    <w:qFormat/>
    <w:pPr>
      <w:ind w:left="696" w:hanging="360"/>
      <w:jc w:val="both"/>
    </w:pPr>
  </w:style>
  <w:style w:type="paragraph" w:customStyle="1" w:styleId="TableParagraph">
    <w:name w:val="Table Paragraph"/>
    <w:basedOn w:val="Normalny"/>
    <w:uiPriority w:val="1"/>
    <w:qFormat/>
    <w:pPr>
      <w:ind w:left="72"/>
    </w:pPr>
    <w:rPr>
      <w:rFonts w:ascii="Tahoma" w:eastAsia="Tahoma" w:hAnsi="Tahoma" w:cs="Tahoma"/>
    </w:rPr>
  </w:style>
  <w:style w:type="paragraph" w:styleId="Nagwek">
    <w:name w:val="header"/>
    <w:basedOn w:val="Normalny"/>
    <w:link w:val="NagwekZnak"/>
    <w:uiPriority w:val="99"/>
    <w:unhideWhenUsed/>
    <w:rsid w:val="00A3073D"/>
    <w:pPr>
      <w:tabs>
        <w:tab w:val="center" w:pos="4536"/>
        <w:tab w:val="right" w:pos="9072"/>
      </w:tabs>
    </w:pPr>
  </w:style>
  <w:style w:type="character" w:customStyle="1" w:styleId="NagwekZnak">
    <w:name w:val="Nagłówek Znak"/>
    <w:basedOn w:val="Domylnaczcionkaakapitu"/>
    <w:link w:val="Nagwek"/>
    <w:uiPriority w:val="99"/>
    <w:rsid w:val="00A3073D"/>
    <w:rPr>
      <w:rFonts w:ascii="Cambria" w:eastAsia="Cambria" w:hAnsi="Cambria" w:cs="Cambria"/>
      <w:lang w:val="pl-PL"/>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A3073D"/>
    <w:pPr>
      <w:tabs>
        <w:tab w:val="center" w:pos="4536"/>
        <w:tab w:val="right" w:pos="9072"/>
      </w:tabs>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A3073D"/>
    <w:rPr>
      <w:rFonts w:ascii="Cambria" w:eastAsia="Cambria" w:hAnsi="Cambria" w:cs="Cambria"/>
      <w:lang w:val="pl-PL"/>
    </w:rPr>
  </w:style>
  <w:style w:type="paragraph" w:styleId="Tekstdymka">
    <w:name w:val="Balloon Text"/>
    <w:basedOn w:val="Normalny"/>
    <w:link w:val="TekstdymkaZnak"/>
    <w:uiPriority w:val="99"/>
    <w:semiHidden/>
    <w:unhideWhenUsed/>
    <w:rsid w:val="00524CE6"/>
    <w:rPr>
      <w:rFonts w:ascii="Tahoma" w:hAnsi="Tahoma" w:cs="Tahoma"/>
      <w:sz w:val="16"/>
      <w:szCs w:val="16"/>
    </w:rPr>
  </w:style>
  <w:style w:type="character" w:customStyle="1" w:styleId="TekstdymkaZnak">
    <w:name w:val="Tekst dymka Znak"/>
    <w:basedOn w:val="Domylnaczcionkaakapitu"/>
    <w:link w:val="Tekstdymka"/>
    <w:uiPriority w:val="99"/>
    <w:semiHidden/>
    <w:rsid w:val="00524CE6"/>
    <w:rPr>
      <w:rFonts w:ascii="Tahoma" w:eastAsia="Cambria" w:hAnsi="Tahoma" w:cs="Tahoma"/>
      <w:sz w:val="16"/>
      <w:szCs w:val="16"/>
      <w:lang w:val="pl-PL"/>
    </w:rPr>
  </w:style>
  <w:style w:type="character" w:customStyle="1" w:styleId="Nagwek4Znak">
    <w:name w:val="Nagłówek 4 Znak"/>
    <w:basedOn w:val="Domylnaczcionkaakapitu"/>
    <w:link w:val="Nagwek4"/>
    <w:uiPriority w:val="9"/>
    <w:semiHidden/>
    <w:rsid w:val="00524CE6"/>
    <w:rPr>
      <w:rFonts w:asciiTheme="majorHAnsi" w:eastAsiaTheme="majorEastAsia" w:hAnsiTheme="majorHAnsi" w:cstheme="majorBidi"/>
      <w:b/>
      <w:bCs/>
      <w:i/>
      <w:iCs/>
      <w:color w:val="4F81BD" w:themeColor="accent1"/>
      <w:lang w:val="pl-PL"/>
    </w:rPr>
  </w:style>
  <w:style w:type="character" w:styleId="Hipercze">
    <w:name w:val="Hyperlink"/>
    <w:basedOn w:val="Domylnaczcionkaakapitu"/>
    <w:uiPriority w:val="99"/>
    <w:unhideWhenUsed/>
    <w:rsid w:val="00524CE6"/>
    <w:rPr>
      <w:rFonts w:cs="Times New Roman"/>
      <w:color w:val="0000FF" w:themeColor="hyperlink"/>
      <w:u w:val="single"/>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
    <w:basedOn w:val="Domylnaczcionkaakapitu"/>
    <w:link w:val="Akapitzlist"/>
    <w:uiPriority w:val="34"/>
    <w:qFormat/>
    <w:locked/>
    <w:rsid w:val="00507727"/>
    <w:rPr>
      <w:rFonts w:ascii="Cambria" w:eastAsia="Cambria" w:hAnsi="Cambria" w:cs="Cambria"/>
      <w:lang w:val="pl-PL"/>
    </w:rPr>
  </w:style>
  <w:style w:type="paragraph" w:customStyle="1" w:styleId="Default">
    <w:name w:val="Default"/>
    <w:rsid w:val="00875C22"/>
    <w:pPr>
      <w:widowControl/>
      <w:adjustRightInd w:val="0"/>
    </w:pPr>
    <w:rPr>
      <w:rFonts w:ascii="Cambria" w:hAnsi="Cambria" w:cs="Cambria"/>
      <w:color w:val="000000"/>
      <w:sz w:val="24"/>
      <w:szCs w:val="24"/>
      <w:lang w:val="pl-PL"/>
    </w:rPr>
  </w:style>
  <w:style w:type="paragraph" w:styleId="Tekstpodstawowy2">
    <w:name w:val="Body Text 2"/>
    <w:basedOn w:val="Normalny"/>
    <w:link w:val="Tekstpodstawowy2Znak"/>
    <w:uiPriority w:val="99"/>
    <w:semiHidden/>
    <w:unhideWhenUsed/>
    <w:rsid w:val="0019707D"/>
    <w:pPr>
      <w:spacing w:after="120" w:line="480" w:lineRule="auto"/>
    </w:pPr>
  </w:style>
  <w:style w:type="character" w:customStyle="1" w:styleId="Tekstpodstawowy2Znak">
    <w:name w:val="Tekst podstawowy 2 Znak"/>
    <w:basedOn w:val="Domylnaczcionkaakapitu"/>
    <w:link w:val="Tekstpodstawowy2"/>
    <w:uiPriority w:val="99"/>
    <w:semiHidden/>
    <w:rsid w:val="0019707D"/>
    <w:rPr>
      <w:rFonts w:ascii="Cambria" w:eastAsia="Cambria" w:hAnsi="Cambria" w:cs="Cambria"/>
      <w:lang w:val="pl-PL"/>
    </w:rPr>
  </w:style>
  <w:style w:type="character" w:customStyle="1" w:styleId="TekstpodstawowyZnak">
    <w:name w:val="Tekst podstawowy Znak"/>
    <w:basedOn w:val="Domylnaczcionkaakapitu"/>
    <w:link w:val="Tekstpodstawowy"/>
    <w:uiPriority w:val="1"/>
    <w:rsid w:val="0019707D"/>
    <w:rPr>
      <w:rFonts w:ascii="Cambria" w:eastAsia="Cambria" w:hAnsi="Cambria" w:cs="Cambria"/>
      <w:sz w:val="18"/>
      <w:szCs w:val="18"/>
      <w:lang w:val="pl-PL"/>
    </w:rPr>
  </w:style>
  <w:style w:type="paragraph" w:styleId="Tekstpodstawowy3">
    <w:name w:val="Body Text 3"/>
    <w:basedOn w:val="Normalny"/>
    <w:link w:val="Tekstpodstawowy3Znak"/>
    <w:uiPriority w:val="99"/>
    <w:semiHidden/>
    <w:unhideWhenUsed/>
    <w:rsid w:val="001B4D20"/>
    <w:pPr>
      <w:spacing w:after="120"/>
    </w:pPr>
    <w:rPr>
      <w:sz w:val="16"/>
      <w:szCs w:val="16"/>
    </w:rPr>
  </w:style>
  <w:style w:type="character" w:customStyle="1" w:styleId="Tekstpodstawowy3Znak">
    <w:name w:val="Tekst podstawowy 3 Znak"/>
    <w:basedOn w:val="Domylnaczcionkaakapitu"/>
    <w:link w:val="Tekstpodstawowy3"/>
    <w:uiPriority w:val="99"/>
    <w:semiHidden/>
    <w:rsid w:val="001B4D20"/>
    <w:rPr>
      <w:rFonts w:ascii="Cambria" w:eastAsia="Cambria" w:hAnsi="Cambria" w:cs="Cambria"/>
      <w:sz w:val="16"/>
      <w:szCs w:val="16"/>
      <w:lang w:val="pl-PL"/>
    </w:rPr>
  </w:style>
  <w:style w:type="paragraph" w:styleId="NormalnyWeb">
    <w:name w:val="Normal (Web)"/>
    <w:basedOn w:val="Normalny"/>
    <w:uiPriority w:val="99"/>
    <w:rsid w:val="001B4D20"/>
    <w:pPr>
      <w:widowControl/>
      <w:autoSpaceDE/>
      <w:autoSpaceDN/>
      <w:spacing w:before="100" w:after="100"/>
      <w:jc w:val="both"/>
    </w:pPr>
    <w:rPr>
      <w:rFonts w:ascii="Courier New" w:eastAsia="Times New Roman" w:hAnsi="Courier New" w:cs="Courier New"/>
      <w:sz w:val="20"/>
      <w:szCs w:val="20"/>
      <w:lang w:eastAsia="pl-PL"/>
    </w:rPr>
  </w:style>
  <w:style w:type="paragraph" w:customStyle="1" w:styleId="pkt">
    <w:name w:val="pkt"/>
    <w:basedOn w:val="Normalny"/>
    <w:link w:val="pktZnak"/>
    <w:rsid w:val="002D2E0B"/>
    <w:pPr>
      <w:widowControl/>
      <w:autoSpaceDE/>
      <w:autoSpaceDN/>
      <w:spacing w:before="60" w:after="60"/>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2D2E0B"/>
    <w:rPr>
      <w:rFonts w:ascii="Times New Roman" w:eastAsiaTheme="minorEastAsia" w:hAnsi="Times New Roman" w:cs="Times New Roman"/>
      <w:sz w:val="24"/>
      <w:szCs w:val="20"/>
      <w:lang w:val="pl-PL" w:eastAsia="pl-PL"/>
    </w:rPr>
  </w:style>
  <w:style w:type="character" w:customStyle="1" w:styleId="Nagwek1Znak">
    <w:name w:val="Nagłówek 1 Znak"/>
    <w:basedOn w:val="Domylnaczcionkaakapitu"/>
    <w:link w:val="Nagwek1"/>
    <w:uiPriority w:val="1"/>
    <w:rsid w:val="00C64C56"/>
    <w:rPr>
      <w:rFonts w:ascii="Cambria" w:eastAsia="Cambria" w:hAnsi="Cambria" w:cs="Cambria"/>
      <w:b/>
      <w:bCs/>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466">
      <w:bodyDiv w:val="1"/>
      <w:marLeft w:val="0"/>
      <w:marRight w:val="0"/>
      <w:marTop w:val="0"/>
      <w:marBottom w:val="0"/>
      <w:divBdr>
        <w:top w:val="none" w:sz="0" w:space="0" w:color="auto"/>
        <w:left w:val="none" w:sz="0" w:space="0" w:color="auto"/>
        <w:bottom w:val="none" w:sz="0" w:space="0" w:color="auto"/>
        <w:right w:val="none" w:sz="0" w:space="0" w:color="auto"/>
      </w:divBdr>
    </w:div>
    <w:div w:id="37514741">
      <w:bodyDiv w:val="1"/>
      <w:marLeft w:val="0"/>
      <w:marRight w:val="0"/>
      <w:marTop w:val="0"/>
      <w:marBottom w:val="0"/>
      <w:divBdr>
        <w:top w:val="none" w:sz="0" w:space="0" w:color="auto"/>
        <w:left w:val="none" w:sz="0" w:space="0" w:color="auto"/>
        <w:bottom w:val="none" w:sz="0" w:space="0" w:color="auto"/>
        <w:right w:val="none" w:sz="0" w:space="0" w:color="auto"/>
      </w:divBdr>
    </w:div>
    <w:div w:id="104232050">
      <w:bodyDiv w:val="1"/>
      <w:marLeft w:val="0"/>
      <w:marRight w:val="0"/>
      <w:marTop w:val="0"/>
      <w:marBottom w:val="0"/>
      <w:divBdr>
        <w:top w:val="none" w:sz="0" w:space="0" w:color="auto"/>
        <w:left w:val="none" w:sz="0" w:space="0" w:color="auto"/>
        <w:bottom w:val="none" w:sz="0" w:space="0" w:color="auto"/>
        <w:right w:val="none" w:sz="0" w:space="0" w:color="auto"/>
      </w:divBdr>
    </w:div>
    <w:div w:id="299506722">
      <w:bodyDiv w:val="1"/>
      <w:marLeft w:val="0"/>
      <w:marRight w:val="0"/>
      <w:marTop w:val="0"/>
      <w:marBottom w:val="0"/>
      <w:divBdr>
        <w:top w:val="none" w:sz="0" w:space="0" w:color="auto"/>
        <w:left w:val="none" w:sz="0" w:space="0" w:color="auto"/>
        <w:bottom w:val="none" w:sz="0" w:space="0" w:color="auto"/>
        <w:right w:val="none" w:sz="0" w:space="0" w:color="auto"/>
      </w:divBdr>
    </w:div>
    <w:div w:id="378019073">
      <w:bodyDiv w:val="1"/>
      <w:marLeft w:val="0"/>
      <w:marRight w:val="0"/>
      <w:marTop w:val="0"/>
      <w:marBottom w:val="0"/>
      <w:divBdr>
        <w:top w:val="none" w:sz="0" w:space="0" w:color="auto"/>
        <w:left w:val="none" w:sz="0" w:space="0" w:color="auto"/>
        <w:bottom w:val="none" w:sz="0" w:space="0" w:color="auto"/>
        <w:right w:val="none" w:sz="0" w:space="0" w:color="auto"/>
      </w:divBdr>
    </w:div>
    <w:div w:id="654139560">
      <w:bodyDiv w:val="1"/>
      <w:marLeft w:val="0"/>
      <w:marRight w:val="0"/>
      <w:marTop w:val="0"/>
      <w:marBottom w:val="0"/>
      <w:divBdr>
        <w:top w:val="none" w:sz="0" w:space="0" w:color="auto"/>
        <w:left w:val="none" w:sz="0" w:space="0" w:color="auto"/>
        <w:bottom w:val="none" w:sz="0" w:space="0" w:color="auto"/>
        <w:right w:val="none" w:sz="0" w:space="0" w:color="auto"/>
      </w:divBdr>
    </w:div>
    <w:div w:id="705065294">
      <w:bodyDiv w:val="1"/>
      <w:marLeft w:val="0"/>
      <w:marRight w:val="0"/>
      <w:marTop w:val="0"/>
      <w:marBottom w:val="0"/>
      <w:divBdr>
        <w:top w:val="none" w:sz="0" w:space="0" w:color="auto"/>
        <w:left w:val="none" w:sz="0" w:space="0" w:color="auto"/>
        <w:bottom w:val="none" w:sz="0" w:space="0" w:color="auto"/>
        <w:right w:val="none" w:sz="0" w:space="0" w:color="auto"/>
      </w:divBdr>
    </w:div>
    <w:div w:id="760222569">
      <w:bodyDiv w:val="1"/>
      <w:marLeft w:val="0"/>
      <w:marRight w:val="0"/>
      <w:marTop w:val="0"/>
      <w:marBottom w:val="0"/>
      <w:divBdr>
        <w:top w:val="none" w:sz="0" w:space="0" w:color="auto"/>
        <w:left w:val="none" w:sz="0" w:space="0" w:color="auto"/>
        <w:bottom w:val="none" w:sz="0" w:space="0" w:color="auto"/>
        <w:right w:val="none" w:sz="0" w:space="0" w:color="auto"/>
      </w:divBdr>
    </w:div>
    <w:div w:id="928126578">
      <w:bodyDiv w:val="1"/>
      <w:marLeft w:val="0"/>
      <w:marRight w:val="0"/>
      <w:marTop w:val="0"/>
      <w:marBottom w:val="0"/>
      <w:divBdr>
        <w:top w:val="none" w:sz="0" w:space="0" w:color="auto"/>
        <w:left w:val="none" w:sz="0" w:space="0" w:color="auto"/>
        <w:bottom w:val="none" w:sz="0" w:space="0" w:color="auto"/>
        <w:right w:val="none" w:sz="0" w:space="0" w:color="auto"/>
      </w:divBdr>
    </w:div>
    <w:div w:id="945775102">
      <w:bodyDiv w:val="1"/>
      <w:marLeft w:val="0"/>
      <w:marRight w:val="0"/>
      <w:marTop w:val="0"/>
      <w:marBottom w:val="0"/>
      <w:divBdr>
        <w:top w:val="none" w:sz="0" w:space="0" w:color="auto"/>
        <w:left w:val="none" w:sz="0" w:space="0" w:color="auto"/>
        <w:bottom w:val="none" w:sz="0" w:space="0" w:color="auto"/>
        <w:right w:val="none" w:sz="0" w:space="0" w:color="auto"/>
      </w:divBdr>
    </w:div>
    <w:div w:id="951936626">
      <w:bodyDiv w:val="1"/>
      <w:marLeft w:val="0"/>
      <w:marRight w:val="0"/>
      <w:marTop w:val="0"/>
      <w:marBottom w:val="0"/>
      <w:divBdr>
        <w:top w:val="none" w:sz="0" w:space="0" w:color="auto"/>
        <w:left w:val="none" w:sz="0" w:space="0" w:color="auto"/>
        <w:bottom w:val="none" w:sz="0" w:space="0" w:color="auto"/>
        <w:right w:val="none" w:sz="0" w:space="0" w:color="auto"/>
      </w:divBdr>
    </w:div>
    <w:div w:id="1191186008">
      <w:bodyDiv w:val="1"/>
      <w:marLeft w:val="0"/>
      <w:marRight w:val="0"/>
      <w:marTop w:val="0"/>
      <w:marBottom w:val="0"/>
      <w:divBdr>
        <w:top w:val="none" w:sz="0" w:space="0" w:color="auto"/>
        <w:left w:val="none" w:sz="0" w:space="0" w:color="auto"/>
        <w:bottom w:val="none" w:sz="0" w:space="0" w:color="auto"/>
        <w:right w:val="none" w:sz="0" w:space="0" w:color="auto"/>
      </w:divBdr>
    </w:div>
    <w:div w:id="1322348472">
      <w:bodyDiv w:val="1"/>
      <w:marLeft w:val="0"/>
      <w:marRight w:val="0"/>
      <w:marTop w:val="0"/>
      <w:marBottom w:val="0"/>
      <w:divBdr>
        <w:top w:val="none" w:sz="0" w:space="0" w:color="auto"/>
        <w:left w:val="none" w:sz="0" w:space="0" w:color="auto"/>
        <w:bottom w:val="none" w:sz="0" w:space="0" w:color="auto"/>
        <w:right w:val="none" w:sz="0" w:space="0" w:color="auto"/>
      </w:divBdr>
    </w:div>
    <w:div w:id="1341198147">
      <w:bodyDiv w:val="1"/>
      <w:marLeft w:val="0"/>
      <w:marRight w:val="0"/>
      <w:marTop w:val="0"/>
      <w:marBottom w:val="0"/>
      <w:divBdr>
        <w:top w:val="none" w:sz="0" w:space="0" w:color="auto"/>
        <w:left w:val="none" w:sz="0" w:space="0" w:color="auto"/>
        <w:bottom w:val="none" w:sz="0" w:space="0" w:color="auto"/>
        <w:right w:val="none" w:sz="0" w:space="0" w:color="auto"/>
      </w:divBdr>
    </w:div>
    <w:div w:id="1361122328">
      <w:bodyDiv w:val="1"/>
      <w:marLeft w:val="0"/>
      <w:marRight w:val="0"/>
      <w:marTop w:val="0"/>
      <w:marBottom w:val="0"/>
      <w:divBdr>
        <w:top w:val="none" w:sz="0" w:space="0" w:color="auto"/>
        <w:left w:val="none" w:sz="0" w:space="0" w:color="auto"/>
        <w:bottom w:val="none" w:sz="0" w:space="0" w:color="auto"/>
        <w:right w:val="none" w:sz="0" w:space="0" w:color="auto"/>
      </w:divBdr>
    </w:div>
    <w:div w:id="1398240324">
      <w:bodyDiv w:val="1"/>
      <w:marLeft w:val="0"/>
      <w:marRight w:val="0"/>
      <w:marTop w:val="0"/>
      <w:marBottom w:val="0"/>
      <w:divBdr>
        <w:top w:val="none" w:sz="0" w:space="0" w:color="auto"/>
        <w:left w:val="none" w:sz="0" w:space="0" w:color="auto"/>
        <w:bottom w:val="none" w:sz="0" w:space="0" w:color="auto"/>
        <w:right w:val="none" w:sz="0" w:space="0" w:color="auto"/>
      </w:divBdr>
    </w:div>
    <w:div w:id="160552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galis.pl/document-view.seam?documentId=mfrxilrtg4ytkobvgm4ti" TargetMode="External"/><Relationship Id="rId18" Type="http://schemas.openxmlformats.org/officeDocument/2006/relationships/hyperlink" Target="https://platformazakupowa.pl/" TargetMode="External"/><Relationship Id="rId26" Type="http://schemas.openxmlformats.org/officeDocument/2006/relationships/hyperlink" Target="mailto:mailto:%20apteka@spsk2-szczecin.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obvgm4ti"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usk2.szczecin.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pn/spsk2_szczec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sk2_szczecin" TargetMode="External"/><Relationship Id="rId24" Type="http://schemas.openxmlformats.org/officeDocument/2006/relationships/hyperlink" Target="https://sip.legalis.pl/document-view.seam?documentId=mfrxilrtg4ytimjzhe4tiltqmfyc4njrga4danryhe"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njxgezds" TargetMode="External"/><Relationship Id="rId23" Type="http://schemas.openxmlformats.org/officeDocument/2006/relationships/hyperlink" Target="%20https://platformazakupowa.pl/pn/spsk2_szczecin%20" TargetMode="External"/><Relationship Id="rId28" Type="http://schemas.openxmlformats.org/officeDocument/2006/relationships/footer" Target="footer1.xml"/><Relationship Id="rId10" Type="http://schemas.openxmlformats.org/officeDocument/2006/relationships/hyperlink" Target="http://zamowienia.usk2.szczecin.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w.sybal@usk2.szczecin.pl" TargetMode="External"/><Relationship Id="rId14" Type="http://schemas.openxmlformats.org/officeDocument/2006/relationships/hyperlink" Target="https://sip.legalis.pl/document-view.seam?documentId=mfrxilrtg4ytkobugyzta" TargetMode="External"/><Relationship Id="rId22" Type="http://schemas.openxmlformats.org/officeDocument/2006/relationships/hyperlink" Target="https://platformazakupowa.pl/pn/spsk2_szczecin" TargetMode="External"/><Relationship Id="rId27" Type="http://schemas.openxmlformats.org/officeDocument/2006/relationships/hyperlink" Target="mailto:mailto:%20apteka@spsk2-szczecin.p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AD1E-D731-4B35-B64F-A86BD0CB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25</Pages>
  <Words>14405</Words>
  <Characters>86436</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personel</dc:creator>
  <cp:lastModifiedBy>Wioleta Sybal</cp:lastModifiedBy>
  <cp:revision>139</cp:revision>
  <cp:lastPrinted>2023-10-10T11:38:00Z</cp:lastPrinted>
  <dcterms:created xsi:type="dcterms:W3CDTF">2023-10-10T11:34:00Z</dcterms:created>
  <dcterms:modified xsi:type="dcterms:W3CDTF">2024-04-03T07:55:00Z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2013</vt:lpwstr>
  </property>
  <property fmtid="{D5CDD505-2E9C-101B-9397-08002B2CF9AE}" pid="4" name="LastSaved">
    <vt:filetime>2021-04-27T00:00:00Z</vt:filetime>
  </property>
</Properties>
</file>