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eastAsiaTheme="minorHAnsi" w:hAnsiTheme="minorHAnsi" w:cstheme="minorHAnsi"/>
          <w:color w:val="auto"/>
          <w:sz w:val="24"/>
          <w:szCs w:val="24"/>
          <w:lang w:val="en-US" w:eastAsia="en-US"/>
        </w:rPr>
        <w:id w:val="-1889789367"/>
        <w:docPartObj>
          <w:docPartGallery w:val="Table of Contents"/>
          <w:docPartUnique/>
        </w:docPartObj>
      </w:sdtPr>
      <w:sdtEndPr/>
      <w:sdtContent>
        <w:p w14:paraId="6608C092" w14:textId="33ECE4A5" w:rsidR="00215439" w:rsidRPr="009E3D62" w:rsidRDefault="003E3D5B" w:rsidP="009E3D62">
          <w:pPr>
            <w:pStyle w:val="Nagwekspisutreci"/>
            <w:spacing w:before="0" w:line="360" w:lineRule="auto"/>
            <w:rPr>
              <w:rFonts w:asciiTheme="minorHAnsi" w:hAnsiTheme="minorHAnsi" w:cstheme="minorHAnsi"/>
              <w:b/>
              <w:bCs/>
              <w:color w:val="auto"/>
              <w:sz w:val="24"/>
              <w:szCs w:val="24"/>
            </w:rPr>
          </w:pPr>
          <w:r w:rsidRPr="009E3D62">
            <w:rPr>
              <w:rFonts w:asciiTheme="minorHAnsi" w:hAnsiTheme="minorHAnsi" w:cstheme="minorHAnsi"/>
              <w:b/>
              <w:bCs/>
              <w:color w:val="auto"/>
              <w:sz w:val="24"/>
              <w:szCs w:val="24"/>
            </w:rPr>
            <w:t>Spis</w:t>
          </w:r>
          <w:r w:rsidR="002375AD" w:rsidRPr="009E3D62">
            <w:rPr>
              <w:rFonts w:asciiTheme="minorHAnsi" w:hAnsiTheme="minorHAnsi" w:cstheme="minorHAnsi"/>
              <w:b/>
              <w:bCs/>
              <w:color w:val="auto"/>
              <w:sz w:val="24"/>
              <w:szCs w:val="24"/>
            </w:rPr>
            <w:t xml:space="preserve"> </w:t>
          </w:r>
          <w:r w:rsidRPr="009E3D62">
            <w:rPr>
              <w:rFonts w:asciiTheme="minorHAnsi" w:hAnsiTheme="minorHAnsi" w:cstheme="minorHAnsi"/>
              <w:b/>
              <w:bCs/>
              <w:color w:val="auto"/>
              <w:sz w:val="24"/>
              <w:szCs w:val="24"/>
            </w:rPr>
            <w:t>treści</w:t>
          </w:r>
        </w:p>
        <w:p w14:paraId="0EDDC476" w14:textId="1C09FD62" w:rsidR="009E3D62" w:rsidRPr="00F53695" w:rsidRDefault="003E3D5B" w:rsidP="009E3D62">
          <w:pPr>
            <w:pStyle w:val="Spistreci1"/>
            <w:tabs>
              <w:tab w:val="left" w:pos="1320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r w:rsidRPr="00F53695">
            <w:rPr>
              <w:rFonts w:cstheme="minorHAnsi"/>
              <w:sz w:val="24"/>
              <w:szCs w:val="24"/>
            </w:rPr>
            <w:fldChar w:fldCharType="begin"/>
          </w:r>
          <w:r w:rsidRPr="00F53695">
            <w:rPr>
              <w:rFonts w:cstheme="minorHAnsi"/>
              <w:sz w:val="24"/>
              <w:szCs w:val="24"/>
            </w:rPr>
            <w:instrText xml:space="preserve"> TOC \o "1-3" \h \z \u </w:instrText>
          </w:r>
          <w:r w:rsidRPr="00F53695">
            <w:rPr>
              <w:rFonts w:cstheme="minorHAnsi"/>
              <w:sz w:val="24"/>
              <w:szCs w:val="24"/>
            </w:rPr>
            <w:fldChar w:fldCharType="separate"/>
          </w:r>
          <w:hyperlink w:anchor="_Toc102735558" w:history="1">
            <w:r w:rsidR="009E3D62" w:rsidRPr="00F53695">
              <w:rPr>
                <w:rStyle w:val="Hipercze"/>
                <w:rFonts w:eastAsia="Calibri" w:cstheme="minorHAnsi"/>
                <w:noProof/>
                <w:sz w:val="24"/>
                <w:szCs w:val="24"/>
                <w:lang w:val="pl-PL" w:eastAsia="pl-PL"/>
              </w:rPr>
              <w:t>Część nr 1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Audyt nr 1. - Siedliska 359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_Toc102735558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6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CC694B1" w14:textId="307372CB" w:rsidR="009E3D62" w:rsidRPr="00F53695" w:rsidRDefault="002767A8" w:rsidP="009E3D62">
          <w:pPr>
            <w:pStyle w:val="Spistreci2"/>
            <w:tabs>
              <w:tab w:val="left" w:pos="66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59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Termomodernizacja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_Toc102735559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6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943427D" w14:textId="3BA63586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60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Strop zewnętrzny pod wiatrołapem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_Toc102735560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6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45A7660" w14:textId="7F9EAB99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61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Strop poddasza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_Toc102735561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7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7C06DB" w14:textId="0905D528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62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1.3.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Ściana zewnętrzna elewacyjna i wiatrołap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_Toc102735562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7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1FF26C" w14:textId="1BE7D9EC" w:rsidR="009E3D62" w:rsidRPr="00F53695" w:rsidRDefault="002767A8" w:rsidP="009E3D62">
          <w:pPr>
            <w:pStyle w:val="Spistreci2"/>
            <w:tabs>
              <w:tab w:val="left" w:pos="66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63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kotłowni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_Toc102735563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8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A40488" w14:textId="04FD4C0D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64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kotła gazowego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_Toc102735564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8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D4EB371" w14:textId="3FFC3418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65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zasobnika c.w.u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_Toc102735565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8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F46CE51" w14:textId="403685B1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66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2.3.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instalacji c.w.u.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_Toc102735566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9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A65D237" w14:textId="38C75DB1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67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2.4.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instalacji c.o.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_Toc102735567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9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F3E6B2F" w14:textId="0B1AA12A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68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2.5.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zaworów termostatycznych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_Toc102735568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9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8A2D6CC" w14:textId="0F1A4CAF" w:rsidR="009E3D62" w:rsidRPr="00F53695" w:rsidRDefault="002767A8" w:rsidP="009E3D62">
          <w:pPr>
            <w:pStyle w:val="Spistreci1"/>
            <w:tabs>
              <w:tab w:val="left" w:pos="1320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69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Część nr 2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Audyt nr 2. - Siedliska 370A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_Toc102735569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9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A17192B" w14:textId="5E27C2CF" w:rsidR="009E3D62" w:rsidRPr="00F53695" w:rsidRDefault="002767A8" w:rsidP="009E3D62">
          <w:pPr>
            <w:pStyle w:val="Spistreci2"/>
            <w:tabs>
              <w:tab w:val="left" w:pos="66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70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Termomodernizacja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_Toc102735570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9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32D3DEB" w14:textId="152B9AFF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71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Ocieplenie ścian zewnętrznych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_Toc102735571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9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9AD3C29" w14:textId="3230BA67" w:rsidR="009E3D62" w:rsidRPr="00F53695" w:rsidRDefault="002767A8" w:rsidP="009E3D62">
          <w:pPr>
            <w:pStyle w:val="Spistreci2"/>
            <w:tabs>
              <w:tab w:val="left" w:pos="66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72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kotłowni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_Toc102735572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10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5E9B7ED" w14:textId="65DE0A72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73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kotła pelletowego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_Toc102735573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11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241E06F" w14:textId="4C38EC7F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74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instalacji c.w.u.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_Toc102735574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12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44BB3EE" w14:textId="60626B64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75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2.3.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zasobnika c.w.u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_Toc102735575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12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7426E61" w14:textId="143B4F35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76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2.4.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instalacji c.o.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_Toc102735576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13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A916392" w14:textId="74B3A651" w:rsidR="009E3D62" w:rsidRPr="00F53695" w:rsidRDefault="002767A8" w:rsidP="009E3D62">
          <w:pPr>
            <w:pStyle w:val="Spistreci1"/>
            <w:tabs>
              <w:tab w:val="left" w:pos="1320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77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Część nr 3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Audyt nr 3. - Burzyn 5A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_Toc102735577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13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A593D5" w14:textId="1FB87FEB" w:rsidR="009E3D62" w:rsidRPr="00F53695" w:rsidRDefault="002767A8" w:rsidP="009E3D62">
          <w:pPr>
            <w:pStyle w:val="Spistreci2"/>
            <w:tabs>
              <w:tab w:val="left" w:pos="66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78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Termomodernizacja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_Toc102735578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13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9252A45" w14:textId="274B1D0A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79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Ocieplenie ścian zewnętrznych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_Toc102735579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13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1D37560" w14:textId="7659AFE6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80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Strop poddasza i skosy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_Toc102735580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14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84ADBB0" w14:textId="5DD857A2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81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1.3.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"/>
              </w:rPr>
              <w:t>Wymiana drzwi zewnętrznych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_Toc102735581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14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ADAB36C" w14:textId="540DA8C6" w:rsidR="009E3D62" w:rsidRPr="00F53695" w:rsidRDefault="002767A8" w:rsidP="009E3D62">
          <w:pPr>
            <w:pStyle w:val="Spistreci1"/>
            <w:tabs>
              <w:tab w:val="left" w:pos="1320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82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Część nr 4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Audyt nr 4. - Jodłówka Tuchowska 109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_Toc102735582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14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32210D2" w14:textId="28A753C4" w:rsidR="009E3D62" w:rsidRPr="00F53695" w:rsidRDefault="002767A8" w:rsidP="009E3D62">
          <w:pPr>
            <w:pStyle w:val="Spistreci2"/>
            <w:tabs>
              <w:tab w:val="left" w:pos="66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83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Termomodernizacja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_Toc102735583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14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CEC3947" w14:textId="7B5EAAC8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84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Ocieplenie ścian zewnętrznych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_Toc102735584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14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D5E55B4" w14:textId="57E6C170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85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eastAsia="Calibri" w:cstheme="minorHAnsi"/>
                <w:noProof/>
                <w:sz w:val="24"/>
                <w:szCs w:val="24"/>
                <w:lang w:val="pl-PL" w:eastAsia="pl-PL"/>
              </w:rPr>
              <w:t>Podłoga na gruncie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_Toc102735585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15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0A8612" w14:textId="0208B3A2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86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1.3.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"/>
              </w:rPr>
              <w:t>Wymiana drzwi zewnętrznych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_Toc102735586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15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9C65CC5" w14:textId="56843CE9" w:rsidR="009E3D62" w:rsidRPr="00F53695" w:rsidRDefault="002767A8" w:rsidP="009E3D62">
          <w:pPr>
            <w:pStyle w:val="Spistreci2"/>
            <w:tabs>
              <w:tab w:val="left" w:pos="66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87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kotłowni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_Toc102735587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15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9E1D1B2" w14:textId="2987D7FB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88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kotła pelletowego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_Toc102735588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16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7369B96" w14:textId="0C31F6D6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89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instalacji c.w.u.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_Toc102735589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17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4FBC87F" w14:textId="56A2B578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90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2.3.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zasobnika c.w.u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_Toc102735590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18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A478568" w14:textId="4DE129C9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91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2.4.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instalacji c.o.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_Toc102735591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18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4D5B561" w14:textId="0995B5BF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92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2.5.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Wymiana grzejników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_Toc102735592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18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59C38D4" w14:textId="71A4AF02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93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2.6.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zaworów termostatycznych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_Toc102735593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18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3D211E" w14:textId="61FB0F03" w:rsidR="009E3D62" w:rsidRPr="00F53695" w:rsidRDefault="002767A8" w:rsidP="009E3D62">
          <w:pPr>
            <w:pStyle w:val="Spistreci1"/>
            <w:tabs>
              <w:tab w:val="left" w:pos="1320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94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Część nr 5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Audyt nr 5. - Tuchów ul. Działkowiczów 16A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_Toc102735594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18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52C385E" w14:textId="525ABAEB" w:rsidR="009E3D62" w:rsidRPr="00F53695" w:rsidRDefault="002767A8" w:rsidP="009E3D62">
          <w:pPr>
            <w:pStyle w:val="Spistreci2"/>
            <w:tabs>
              <w:tab w:val="left" w:pos="66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95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Termomodernizacja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_Toc102735595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18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C7B3807" w14:textId="5F432415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96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"/>
              </w:rPr>
              <w:t>Wymiana drzwi zewnętrznych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_Toc102735596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18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E214220" w14:textId="58B05B82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97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Wymiana okien zewnętrznych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_Toc102735597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19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CF2C0CE" w14:textId="57A2B889" w:rsidR="009E3D62" w:rsidRPr="00F53695" w:rsidRDefault="002767A8" w:rsidP="009E3D62">
          <w:pPr>
            <w:pStyle w:val="Spistreci2"/>
            <w:tabs>
              <w:tab w:val="left" w:pos="66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98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kotłowni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_Toc102735598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19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7DB905A" w14:textId="6D0C88FB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599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kotła pelletowego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_Toc102735599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19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D3DADA6" w14:textId="22C35F18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00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instalacji c.w.u.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_Toc102735600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21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23BBB27" w14:textId="45AF1363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01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2.3.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zasobnika c.w.u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_Toc102735601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21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887BF20" w14:textId="74BFE56E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02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2.4.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instalacji c.o.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_Toc102735602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21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ABC277D" w14:textId="1EBE28D0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03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2.5.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zaworów termostatycznych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_Toc102735603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21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F43996F" w14:textId="7BF38C61" w:rsidR="009E3D62" w:rsidRPr="00F53695" w:rsidRDefault="002767A8" w:rsidP="009E3D62">
          <w:pPr>
            <w:pStyle w:val="Spistreci1"/>
            <w:tabs>
              <w:tab w:val="left" w:pos="1320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04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Część nr 6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Audyt nr 6. - Siedliska 122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_Toc102735604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22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F622BEA" w14:textId="4E23A919" w:rsidR="009E3D62" w:rsidRPr="00F53695" w:rsidRDefault="002767A8" w:rsidP="009E3D62">
          <w:pPr>
            <w:pStyle w:val="Spistreci2"/>
            <w:tabs>
              <w:tab w:val="left" w:pos="66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05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Termomodernizacja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_Toc102735605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22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43B7BC3" w14:textId="340E4B53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06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Ocieplenie ścian zewnętrznych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_Toc102735606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22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907B3D1" w14:textId="6C12D4B6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07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eastAsia="Calibri" w:cstheme="minorHAnsi"/>
                <w:noProof/>
                <w:sz w:val="24"/>
                <w:szCs w:val="24"/>
                <w:lang w:val="pl-PL" w:eastAsia="pl-PL"/>
              </w:rPr>
              <w:t>Stop poddasza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_Toc102735607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22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8A39CE" w14:textId="69D22CB0" w:rsidR="009E3D62" w:rsidRPr="00F53695" w:rsidRDefault="002767A8" w:rsidP="009E3D62">
          <w:pPr>
            <w:pStyle w:val="Spistreci2"/>
            <w:tabs>
              <w:tab w:val="left" w:pos="66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08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kotłowni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_Toc102735608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22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CD88EB9" w14:textId="0C9DD624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09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kotła pelletowego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_Toc102735609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23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AE7FE7C" w14:textId="045E45E0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10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instalacji c.w.u.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_Toc102735610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24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11ACC7D" w14:textId="6137D1E5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11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2.3.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zasobnika c.w.u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_Toc102735611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25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C23B18C" w14:textId="1C8D0AEC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12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2.4.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instalacji c.o.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_Toc102735612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25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05F3567" w14:textId="33CB8E1C" w:rsidR="009E3D62" w:rsidRPr="00F53695" w:rsidRDefault="002767A8" w:rsidP="009E3D62">
          <w:pPr>
            <w:pStyle w:val="Spistreci1"/>
            <w:tabs>
              <w:tab w:val="left" w:pos="1320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13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Część nr 7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Audyt nr 7. - Tuchów ul. Górna 41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_Toc102735613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25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F909FB0" w14:textId="56CED020" w:rsidR="009E3D62" w:rsidRPr="00F53695" w:rsidRDefault="002767A8" w:rsidP="009E3D62">
          <w:pPr>
            <w:pStyle w:val="Spistreci2"/>
            <w:tabs>
              <w:tab w:val="left" w:pos="66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14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Termomodernizacja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_Toc102735614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25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A4AF2AA" w14:textId="299ADE14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15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Wymiana drzwi zewnętrznych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_Toc102735615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25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84C216D" w14:textId="73963DEA" w:rsidR="009E3D62" w:rsidRPr="00F53695" w:rsidRDefault="002767A8" w:rsidP="009E3D62">
          <w:pPr>
            <w:pStyle w:val="Spistreci2"/>
            <w:tabs>
              <w:tab w:val="left" w:pos="66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16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kotłowni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_Toc102735616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25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BAB18E2" w14:textId="7E40A100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17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kotła gazowego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_Toc102735617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26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DE6581D" w14:textId="4E635C16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18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zasobnika c.w.u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_Toc102735618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26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8CF2B58" w14:textId="20E135BB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19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2.3.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instalacji c.w.u.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_Toc102735619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26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EBED4DE" w14:textId="0E43B14B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20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2.4.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instalacji c.o.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_Toc102735620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27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9F912E7" w14:textId="27498B6D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21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2.5.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Wymiana grzejników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_Toc102735621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27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35701FC" w14:textId="4CCC4CC3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22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2.6.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zaworów termostatycznych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_Toc102735622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27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F3E0C2" w14:textId="309C328B" w:rsidR="009E3D62" w:rsidRPr="00F53695" w:rsidRDefault="002767A8" w:rsidP="009E3D62">
          <w:pPr>
            <w:pStyle w:val="Spistreci1"/>
            <w:tabs>
              <w:tab w:val="left" w:pos="1320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23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Część nr 8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Audyt nr 10. - Buchcice 44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_Toc102735623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27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0265DE" w14:textId="3D9E559E" w:rsidR="009E3D62" w:rsidRPr="00F53695" w:rsidRDefault="002767A8" w:rsidP="009E3D62">
          <w:pPr>
            <w:pStyle w:val="Spistreci2"/>
            <w:tabs>
              <w:tab w:val="left" w:pos="66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24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Termomodernizacja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_Toc102735624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28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50AC500" w14:textId="53D9E37F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25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Ocieplenie ścian zewnętrznych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_Toc102735625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28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9345230" w14:textId="30E284D0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26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eastAsia="Calibri" w:cstheme="minorHAnsi"/>
                <w:noProof/>
                <w:sz w:val="24"/>
                <w:szCs w:val="24"/>
                <w:lang w:val="pl-PL" w:eastAsia="pl-PL"/>
              </w:rPr>
              <w:t>Strop poddasza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_Toc102735626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28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741D653" w14:textId="480FE64C" w:rsidR="009E3D62" w:rsidRPr="00F53695" w:rsidRDefault="002767A8" w:rsidP="009E3D62">
          <w:pPr>
            <w:pStyle w:val="Spistreci2"/>
            <w:tabs>
              <w:tab w:val="left" w:pos="66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27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kotłowni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_Toc102735627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29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3C814A8" w14:textId="7C9254A2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28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kotła zgazowującego drewno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_Toc102735628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29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DCD3716" w14:textId="1CE7247D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29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zasobnika c.w.u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_Toc102735629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30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4C740D3" w14:textId="7BFD0ED5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30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2.3.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instalacji c.w.u.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_Toc102735630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30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B0EC5FB" w14:textId="0FDF4E89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31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2.4.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instalacji c.o.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_Toc102735631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31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CDF43E" w14:textId="4D24862F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32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2.5.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Wymiana grzejników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_Toc102735632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31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81FC1FF" w14:textId="7BF5093F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33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2.6.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zaworów termostatycznych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_Toc102735633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31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5621474" w14:textId="7C742F89" w:rsidR="009E3D62" w:rsidRPr="00F53695" w:rsidRDefault="002767A8" w:rsidP="009E3D62">
          <w:pPr>
            <w:pStyle w:val="Spistreci1"/>
            <w:tabs>
              <w:tab w:val="left" w:pos="1320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34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Część nr 9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Audyt nr 11. – Tuchów Ul. Wróblewskiego 79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_Toc102735634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31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EB75E2F" w14:textId="249AABAD" w:rsidR="009E3D62" w:rsidRPr="00F53695" w:rsidRDefault="002767A8" w:rsidP="009E3D62">
          <w:pPr>
            <w:pStyle w:val="Spistreci2"/>
            <w:tabs>
              <w:tab w:val="left" w:pos="66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35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Termomodernizacja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_Toc102735635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31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BA52C2F" w14:textId="1BB89E2A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36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Ocieplenie ścian zewnętrznych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_Toc102735636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31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A9CCB55" w14:textId="19328EE5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37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eastAsia="Calibri" w:cstheme="minorHAnsi"/>
                <w:noProof/>
                <w:sz w:val="24"/>
                <w:szCs w:val="24"/>
                <w:lang w:val="pl-PL" w:eastAsia="pl-PL"/>
              </w:rPr>
              <w:t>Podłoga na gruncie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_Toc102735637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32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C3167ED" w14:textId="244EF021" w:rsidR="009E3D62" w:rsidRPr="00F53695" w:rsidRDefault="002767A8" w:rsidP="009E3D62">
          <w:pPr>
            <w:pStyle w:val="Spistreci2"/>
            <w:tabs>
              <w:tab w:val="left" w:pos="66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38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kotłowni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_Toc102735638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32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E6CC617" w14:textId="5A372320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39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Wymiana grzejników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_Toc102735639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32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DF835C6" w14:textId="1DCE851D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40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zaworów termostatycznych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_Toc102735640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32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633C977" w14:textId="611C6AFF" w:rsidR="009E3D62" w:rsidRPr="00F53695" w:rsidRDefault="002767A8" w:rsidP="009E3D62">
          <w:pPr>
            <w:pStyle w:val="Spistreci1"/>
            <w:tabs>
              <w:tab w:val="left" w:pos="1320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41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Część nr 10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Audyt nr 13. - Jodłówka Tuchowska 20A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_Toc102735641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32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BC4C095" w14:textId="3E77A988" w:rsidR="009E3D62" w:rsidRPr="00F53695" w:rsidRDefault="002767A8" w:rsidP="009E3D62">
          <w:pPr>
            <w:pStyle w:val="Spistreci2"/>
            <w:tabs>
              <w:tab w:val="left" w:pos="66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42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Termomodernizacja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_Toc102735642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32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61CF29D" w14:textId="2DBF871A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43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Wymiana drzwi zewnętrznych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_Toc102735643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32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F944CC0" w14:textId="3B0C5436" w:rsidR="009E3D62" w:rsidRPr="00F53695" w:rsidRDefault="002767A8" w:rsidP="009E3D62">
          <w:pPr>
            <w:pStyle w:val="Spistreci2"/>
            <w:tabs>
              <w:tab w:val="left" w:pos="66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44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kotłowni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_Toc102735644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33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75121D0" w14:textId="788F14DD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45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kotła zgazowującego drewno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_Toc102735645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33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E8B0E04" w14:textId="2E6A7F11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46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zasobnika c.w.u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_Toc102735646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34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7A5870C" w14:textId="6BE733E6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47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2.3.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instalacji c.w.u.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_Toc102735647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35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43A97CD" w14:textId="1EA2353E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48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2.4.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instalacji c.o.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_Toc102735648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35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DE4F0B" w14:textId="46A0D262" w:rsidR="009E3D62" w:rsidRPr="00F53695" w:rsidRDefault="002767A8" w:rsidP="009E3D62">
          <w:pPr>
            <w:pStyle w:val="Spistreci1"/>
            <w:tabs>
              <w:tab w:val="left" w:pos="1320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49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Część nr 11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Audyt nr 16. - Jodłówka Tuchowska 21B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_Toc102735649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35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98B1BFC" w14:textId="00BB5A9E" w:rsidR="009E3D62" w:rsidRPr="00F53695" w:rsidRDefault="002767A8" w:rsidP="009E3D62">
          <w:pPr>
            <w:pStyle w:val="Spistreci2"/>
            <w:tabs>
              <w:tab w:val="left" w:pos="66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50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Termomodernizacja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_Toc102735650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35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8BD54DC" w14:textId="58CDCDAC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51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"/>
              </w:rPr>
              <w:t>Wymiana istniejących zewnętrznych okien drewnianych i drzwi zewnętrznych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_Toc102735651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35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26D4C40" w14:textId="767217EA" w:rsidR="009E3D62" w:rsidRPr="00F53695" w:rsidRDefault="002767A8" w:rsidP="009E3D62">
          <w:pPr>
            <w:pStyle w:val="Spistreci2"/>
            <w:tabs>
              <w:tab w:val="left" w:pos="66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52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kotłowni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_Toc102735652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36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12DBF0" w14:textId="6BAC3EE2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53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kotła zgazowującego drewno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_Toc102735653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36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C8C51DF" w14:textId="295D2CE1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54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zasobnika c.w.u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_Toc102735654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38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E2D8DA8" w14:textId="19D0B19A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55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2.3.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instalacji c.w.u.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_Toc102735655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38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4A06855" w14:textId="6E30323F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56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2.4.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instalacji c.o.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_Toc102735656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38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8CF59ED" w14:textId="2CA619AD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57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2.5.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Wymiana grzejników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_Toc102735657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38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5B992CC" w14:textId="1E871C50" w:rsidR="009E3D62" w:rsidRPr="00F53695" w:rsidRDefault="002767A8" w:rsidP="009E3D62">
          <w:pPr>
            <w:pStyle w:val="Spistreci1"/>
            <w:tabs>
              <w:tab w:val="left" w:pos="1320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58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Część nr 12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Audyt nr 17. – Tuchów ul. Szafera 25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_Toc102735658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38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B414A58" w14:textId="3EF5480D" w:rsidR="009E3D62" w:rsidRPr="00F53695" w:rsidRDefault="002767A8" w:rsidP="009E3D62">
          <w:pPr>
            <w:pStyle w:val="Spistreci2"/>
            <w:tabs>
              <w:tab w:val="left" w:pos="66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59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Termomodernizacja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_Toc102735659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39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2CDC837" w14:textId="0AAE65A7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60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przegrody – strop wewnętrzny nad piwnicą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_Toc102735660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39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B86D34E" w14:textId="257EE000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61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1.2.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"/>
              </w:rPr>
              <w:t>Wymiana istniejących zewnętrznych drzwi metalowych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_Toc102735661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39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E650B56" w14:textId="182FEE13" w:rsidR="009E3D62" w:rsidRPr="00F53695" w:rsidRDefault="002767A8" w:rsidP="009E3D62">
          <w:pPr>
            <w:pStyle w:val="Spistreci2"/>
            <w:tabs>
              <w:tab w:val="left" w:pos="66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62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kotłowni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_Toc102735662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39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570BE55" w14:textId="0064DF99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63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2.1.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kotła pelletowego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_Toc102735663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39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1427F6C" w14:textId="6EEC2C1A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64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2.2.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instalacji c.w.u.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_Toc102735664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41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F1F2316" w14:textId="54323F6B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65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2.3.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zasobnika c.w.u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_Toc102735665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41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891B618" w14:textId="68746DB7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66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2.4.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Modernizacja instalacji c.o.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_Toc102735666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41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9038BE9" w14:textId="0EDDC883" w:rsidR="009E3D62" w:rsidRPr="00F53695" w:rsidRDefault="002767A8" w:rsidP="009E3D62">
          <w:pPr>
            <w:pStyle w:val="Spistreci3"/>
            <w:tabs>
              <w:tab w:val="left" w:pos="1100"/>
              <w:tab w:val="right" w:leader="dot" w:pos="9062"/>
            </w:tabs>
            <w:spacing w:after="0" w:line="360" w:lineRule="auto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02735667" w:history="1"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2.5.</w:t>
            </w:r>
            <w:r w:rsidR="009E3D62" w:rsidRPr="00F53695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9E3D62" w:rsidRPr="00F53695">
              <w:rPr>
                <w:rStyle w:val="Hipercze"/>
                <w:rFonts w:cstheme="minorHAnsi"/>
                <w:noProof/>
                <w:sz w:val="24"/>
                <w:szCs w:val="24"/>
                <w:lang w:val="pl-PL"/>
              </w:rPr>
              <w:t>Montaż zaworów termostatycznych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_Toc102735667 \h </w:instrTex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t>42</w:t>
            </w:r>
            <w:r w:rsidR="009E3D62" w:rsidRPr="00F53695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9546404" w14:textId="281B57A4" w:rsidR="00FE1CC6" w:rsidRPr="00F53695" w:rsidRDefault="003E3D5B" w:rsidP="009E3D62">
          <w:pPr>
            <w:spacing w:line="360" w:lineRule="auto"/>
            <w:rPr>
              <w:rFonts w:cstheme="minorHAnsi"/>
              <w:sz w:val="24"/>
              <w:szCs w:val="24"/>
            </w:rPr>
          </w:pPr>
          <w:r w:rsidRPr="00F53695">
            <w:rPr>
              <w:rFonts w:cstheme="minorHAnsi"/>
              <w:sz w:val="24"/>
              <w:szCs w:val="24"/>
            </w:rPr>
            <w:fldChar w:fldCharType="end"/>
          </w:r>
        </w:p>
      </w:sdtContent>
    </w:sdt>
    <w:p w14:paraId="5207490B" w14:textId="77777777" w:rsidR="00537F3E" w:rsidRPr="00F53695" w:rsidRDefault="00537F3E" w:rsidP="009E3D62">
      <w:pPr>
        <w:widowControl/>
        <w:spacing w:line="360" w:lineRule="auto"/>
        <w:rPr>
          <w:rFonts w:eastAsia="Calibri" w:cstheme="minorHAnsi"/>
          <w:spacing w:val="-1"/>
          <w:sz w:val="24"/>
          <w:szCs w:val="24"/>
          <w:lang w:val="pl-PL" w:eastAsia="pl-PL"/>
        </w:rPr>
      </w:pPr>
      <w:r w:rsidRPr="00F53695">
        <w:rPr>
          <w:rFonts w:eastAsia="Calibri" w:cstheme="minorHAnsi"/>
          <w:spacing w:val="-1"/>
          <w:sz w:val="24"/>
          <w:szCs w:val="24"/>
          <w:lang w:val="pl-PL" w:eastAsia="pl-PL"/>
        </w:rPr>
        <w:br w:type="page"/>
      </w:r>
    </w:p>
    <w:p w14:paraId="534000FA" w14:textId="25F0A019" w:rsidR="003749C6" w:rsidRPr="00E13A8B" w:rsidRDefault="003749C6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pacing w:val="-1"/>
          <w:sz w:val="24"/>
          <w:szCs w:val="24"/>
          <w:lang w:val="pl-PL" w:eastAsia="pl-PL"/>
        </w:rPr>
      </w:pP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lastRenderedPageBreak/>
        <w:t xml:space="preserve">Zamawiający dopuszcza zastosowanie urządzeń, materiałów budowlanych o lepszych parametrach niż te wskazane w niniejszym Opisie Przedmiotu Zamówienia pozwalających na osiągniecie efektów termomodernizacji na poziomie wyższym, bardziej efektywnym niż wskazane w załączonych audytach energetycznych. Przy zmianie materiałów wskazanych poniżej konieczna jest akceptacja Zamawiającego. Zamawiający dopuszcza możliwość zastosowania w łazienkach zlokalizowanych  w poniższych budynkach - grzejników łazienkowych (np. drabinkowych) stalowych lub aluminiowych o odpowiedniej mocy grzewczej dla tych pomieszczeń. </w:t>
      </w:r>
    </w:p>
    <w:p w14:paraId="59725EF8" w14:textId="77777777" w:rsidR="003749C6" w:rsidRPr="00E13A8B" w:rsidRDefault="003749C6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pacing w:val="-1"/>
          <w:sz w:val="24"/>
          <w:szCs w:val="24"/>
          <w:lang w:val="pl-PL" w:eastAsia="pl-PL"/>
        </w:rPr>
      </w:pP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Opis Przedmiotu Zamówienia został wykonany na podstawie treści audytów energetycznych stanowiących załącznik do niniejszego opracowania.  Audyty zawierają ogólne informacje na temat obecnego stanu technicznego i inwentaryzację budynku. Opis przedmiotu zamówienia dla poszczególnych obiektów uszczegóławia zakres prac do wykonania w związku z realizowanymi pracami termomodernizacyjnymi planowanymi do wykonania w danym budynku.</w:t>
      </w:r>
    </w:p>
    <w:p w14:paraId="358E9848" w14:textId="77777777" w:rsidR="007525BB" w:rsidRPr="00E13A8B" w:rsidRDefault="007525BB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pl-PL"/>
        </w:rPr>
      </w:pPr>
    </w:p>
    <w:p w14:paraId="7D0A1A37" w14:textId="77777777" w:rsidR="00CD5BE9" w:rsidRPr="00E13A8B" w:rsidRDefault="00CD5BE9" w:rsidP="00E13A8B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E13A8B">
        <w:rPr>
          <w:rFonts w:cstheme="minorHAnsi"/>
          <w:b/>
          <w:bCs/>
          <w:sz w:val="24"/>
          <w:szCs w:val="24"/>
          <w:lang w:val="pl-PL"/>
        </w:rPr>
        <w:t>Ogólne wytyczne:</w:t>
      </w:r>
    </w:p>
    <w:p w14:paraId="079CB5CE" w14:textId="77777777" w:rsidR="00CD5BE9" w:rsidRPr="00E13A8B" w:rsidRDefault="00CD5BE9" w:rsidP="00E13A8B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color w:val="000000"/>
          <w:kern w:val="2"/>
          <w:sz w:val="24"/>
          <w:szCs w:val="24"/>
          <w:lang w:val="pl-PL"/>
        </w:rPr>
      </w:pP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>1.</w:t>
      </w: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ab/>
        <w:t>Zakres robót winien być wykonany w sposób zgodny z powszechnie obowiązującymi warunkami technicznymi wykonania i odbioru robót budowlanych, dla tego typu robót łącznie z robotami towarzyszącymi, oraz na warunkach określonych w projekcie umowy,</w:t>
      </w:r>
    </w:p>
    <w:p w14:paraId="21F76333" w14:textId="77777777" w:rsidR="00CD5BE9" w:rsidRPr="00E13A8B" w:rsidRDefault="00CD5BE9" w:rsidP="00E13A8B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color w:val="00000A"/>
          <w:sz w:val="24"/>
          <w:szCs w:val="24"/>
          <w:lang w:val="pl-PL"/>
        </w:rPr>
      </w:pP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>2.</w:t>
      </w: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ab/>
        <w:t xml:space="preserve">Wykonawca robót budowlanych przy składaniu i wycenie ofert winien uwzględnić specyfikę wykonania robót dla każdego obiektu wskazanego w audycie i powyższym opisie przedmiotu zamówienia, </w:t>
      </w:r>
    </w:p>
    <w:p w14:paraId="2AA55A52" w14:textId="77777777" w:rsidR="00CD5BE9" w:rsidRPr="00E13A8B" w:rsidRDefault="00CD5BE9" w:rsidP="00E13A8B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color w:val="000000"/>
          <w:kern w:val="2"/>
          <w:sz w:val="24"/>
          <w:szCs w:val="24"/>
          <w:lang w:val="pl-PL"/>
        </w:rPr>
      </w:pP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>3.</w:t>
      </w: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ab/>
        <w:t>Przy doborze materiałów należy kierować się wymaganiami sprecyzowanymi w dokumentacji technicznej (audycie) i opisie przedmiotu zamówienia dla poszczególnego obiektu o którym mowa powyżej,</w:t>
      </w:r>
    </w:p>
    <w:p w14:paraId="2486B782" w14:textId="77777777" w:rsidR="00CD5BE9" w:rsidRPr="00E13A8B" w:rsidRDefault="00CD5BE9" w:rsidP="00E13A8B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color w:val="000000"/>
          <w:kern w:val="2"/>
          <w:sz w:val="24"/>
          <w:szCs w:val="24"/>
          <w:lang w:val="pl-PL"/>
        </w:rPr>
      </w:pP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>4.</w:t>
      </w: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ab/>
        <w:t xml:space="preserve">Wykonawca zapewni materiały i wyposażenie niezbędne do wykonania przedmiotu umowy, posiadające aktualne atesty, certyfikaty dopuszczające ich do stosowania oraz gwarancje na wszystkie zamontowane urządzenia, </w:t>
      </w:r>
    </w:p>
    <w:p w14:paraId="5F3AC726" w14:textId="77777777" w:rsidR="00CD5BE9" w:rsidRPr="00E13A8B" w:rsidRDefault="00CD5BE9" w:rsidP="00E13A8B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color w:val="00000A"/>
          <w:kern w:val="2"/>
          <w:sz w:val="24"/>
          <w:szCs w:val="24"/>
          <w:lang w:val="pl-PL"/>
        </w:rPr>
      </w:pPr>
      <w:r w:rsidRPr="00E13A8B">
        <w:rPr>
          <w:rFonts w:eastAsia="Calibri" w:cstheme="minorHAnsi"/>
          <w:color w:val="00000A"/>
          <w:kern w:val="2"/>
          <w:sz w:val="24"/>
          <w:szCs w:val="24"/>
          <w:lang w:val="pl-PL"/>
        </w:rPr>
        <w:t>5.</w:t>
      </w:r>
      <w:r w:rsidRPr="00E13A8B">
        <w:rPr>
          <w:rFonts w:eastAsia="Calibri" w:cstheme="minorHAnsi"/>
          <w:color w:val="00000A"/>
          <w:kern w:val="2"/>
          <w:sz w:val="24"/>
          <w:szCs w:val="24"/>
          <w:lang w:val="pl-PL"/>
        </w:rPr>
        <w:tab/>
        <w:t xml:space="preserve">Wszystkie użyte do wykonania przedmiotu zamówienia materiały muszą posiadać parametry techniczne nie gorsze niż wskazano w dokumentacji projektowej a zatem do wykonania robót należy użyć materiałów posiadających wymagane atesty i certyfikaty. Zgodnie z rozporządzeniem Parlamentu Europejskiego i Rady (UE) Nr 305/2011 z dnia 9 marca 2011 r. ustanawiającego zharmonizowane warunki wprowadzania do obrotu </w:t>
      </w:r>
      <w:r w:rsidRPr="00E13A8B">
        <w:rPr>
          <w:rFonts w:eastAsia="Calibri" w:cstheme="minorHAnsi"/>
          <w:color w:val="00000A"/>
          <w:kern w:val="2"/>
          <w:sz w:val="24"/>
          <w:szCs w:val="24"/>
          <w:lang w:val="pl-PL"/>
        </w:rPr>
        <w:lastRenderedPageBreak/>
        <w:t xml:space="preserve">wyrobów budowlanych i uchylającego dyrektywę Rady 89/106/EWG (Dz. Urz. UE L 88 z 04.04.2011, str. 5) powinny one odpowiadać, co do jakości wymaganiom określonym ustawą z dnia 16 kwietnia 2004 r. o wyrobach budowlanych </w:t>
      </w:r>
      <w:proofErr w:type="spellStart"/>
      <w:r w:rsidRPr="00E13A8B">
        <w:rPr>
          <w:rFonts w:eastAsia="Calibri" w:cstheme="minorHAnsi"/>
          <w:color w:val="00000A"/>
          <w:kern w:val="2"/>
          <w:sz w:val="24"/>
          <w:szCs w:val="24"/>
          <w:lang w:val="pl-PL"/>
        </w:rPr>
        <w:t>t.j</w:t>
      </w:r>
      <w:proofErr w:type="spellEnd"/>
      <w:r w:rsidRPr="00E13A8B">
        <w:rPr>
          <w:rFonts w:eastAsia="Calibri" w:cstheme="minorHAnsi"/>
          <w:color w:val="00000A"/>
          <w:kern w:val="2"/>
          <w:sz w:val="24"/>
          <w:szCs w:val="24"/>
          <w:lang w:val="pl-PL"/>
        </w:rPr>
        <w:t xml:space="preserve">. Dz. U. z 2020 r. poz. 152 </w:t>
      </w:r>
    </w:p>
    <w:p w14:paraId="6CF6DD3C" w14:textId="77777777" w:rsidR="00CD5BE9" w:rsidRPr="00E13A8B" w:rsidRDefault="00CD5BE9" w:rsidP="00E13A8B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color w:val="00000A"/>
          <w:sz w:val="24"/>
          <w:szCs w:val="24"/>
          <w:lang w:val="pl-PL"/>
        </w:rPr>
      </w:pP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>6.</w:t>
      </w: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ab/>
        <w:t xml:space="preserve">Użyte materiały powinny być w </w:t>
      </w:r>
      <w:r w:rsidRPr="00E13A8B">
        <w:rPr>
          <w:rFonts w:eastAsia="Calibri" w:cstheme="minorHAnsi"/>
          <w:b/>
          <w:bCs/>
          <w:color w:val="000000"/>
          <w:kern w:val="2"/>
          <w:sz w:val="24"/>
          <w:szCs w:val="24"/>
          <w:lang w:val="pl-PL"/>
        </w:rPr>
        <w:t>I gatunku jakościowym i wymiarowym</w:t>
      </w: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 xml:space="preserve">, </w:t>
      </w:r>
    </w:p>
    <w:p w14:paraId="55923E3B" w14:textId="77777777" w:rsidR="00CD5BE9" w:rsidRPr="00E13A8B" w:rsidRDefault="00CD5BE9" w:rsidP="00E13A8B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color w:val="000000"/>
          <w:kern w:val="2"/>
          <w:sz w:val="24"/>
          <w:szCs w:val="24"/>
          <w:lang w:val="pl-PL"/>
        </w:rPr>
      </w:pP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>7.</w:t>
      </w: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ab/>
        <w:t>Użyte materiały winne posiadać odpowiednie dopuszczenia do stosowania w budownictwie i zapewniających sprawność eksploatacyjną,</w:t>
      </w:r>
    </w:p>
    <w:p w14:paraId="666A4BF3" w14:textId="77777777" w:rsidR="00CD5BE9" w:rsidRPr="00E13A8B" w:rsidRDefault="00CD5BE9" w:rsidP="00E13A8B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color w:val="000000"/>
          <w:kern w:val="2"/>
          <w:sz w:val="24"/>
          <w:szCs w:val="24"/>
          <w:lang w:val="pl-PL"/>
        </w:rPr>
      </w:pP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>8.</w:t>
      </w: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ab/>
        <w:t xml:space="preserve">Wykonawca zobowiązany jest do zapewnienia we własnym zakresie wywozu i utylizacji odpadów (śmieci, gruzu, itp.) zgodnie z przepisami ustawy o odpadach, oraz udokumentowania tych czynności na każdorazowe żądanie Inspektora nadzoru lub Zamawiającego, </w:t>
      </w:r>
    </w:p>
    <w:p w14:paraId="16F0A669" w14:textId="77777777" w:rsidR="00CD5BE9" w:rsidRPr="00E13A8B" w:rsidRDefault="00CD5BE9" w:rsidP="00E13A8B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color w:val="000000"/>
          <w:kern w:val="2"/>
          <w:sz w:val="24"/>
          <w:szCs w:val="24"/>
          <w:lang w:val="pl-PL"/>
        </w:rPr>
      </w:pP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>9.</w:t>
      </w: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ab/>
        <w:t>Wykonawca odpowiedzialny będzie za całokształt, w tym za przebieg i terminowe wykonanie zamówienia, za jakość, zgodność z warunkami technicznymi określonymi dla przedmiotu zamówienia,</w:t>
      </w:r>
    </w:p>
    <w:p w14:paraId="292CCAA9" w14:textId="77777777" w:rsidR="00CD5BE9" w:rsidRPr="00E13A8B" w:rsidRDefault="00CD5BE9" w:rsidP="00E13A8B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color w:val="000000"/>
          <w:kern w:val="2"/>
          <w:sz w:val="24"/>
          <w:szCs w:val="24"/>
          <w:lang w:val="pl-PL"/>
        </w:rPr>
      </w:pP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>10.</w:t>
      </w: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ab/>
        <w:t xml:space="preserve">Wymagana jest należyta staranność przy realizacji zamówienia, rozumiana jako staranność </w:t>
      </w:r>
      <w:r w:rsidRPr="00E13A8B">
        <w:rPr>
          <w:rFonts w:eastAsia="Calibri" w:cstheme="minorHAnsi"/>
          <w:b/>
          <w:bCs/>
          <w:color w:val="000000"/>
          <w:kern w:val="2"/>
          <w:sz w:val="24"/>
          <w:szCs w:val="24"/>
          <w:lang w:val="pl-PL"/>
        </w:rPr>
        <w:t>profesjonalisty</w:t>
      </w: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 xml:space="preserve"> w działalności objętej przedmiotem niniejszego zamówienia,</w:t>
      </w:r>
    </w:p>
    <w:p w14:paraId="366777EF" w14:textId="77777777" w:rsidR="00CD5BE9" w:rsidRPr="00E13A8B" w:rsidRDefault="00CD5BE9" w:rsidP="00E13A8B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color w:val="000000"/>
          <w:kern w:val="2"/>
          <w:sz w:val="24"/>
          <w:szCs w:val="24"/>
          <w:lang w:val="pl-PL"/>
        </w:rPr>
      </w:pP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>11.</w:t>
      </w: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ab/>
        <w:t>Wykonawca zobowiązany jest umieścić tablice informacyjne i ostrzegawcze w miejscu prowadzenia robót,</w:t>
      </w:r>
    </w:p>
    <w:p w14:paraId="3A70CAB1" w14:textId="77777777" w:rsidR="00CD5BE9" w:rsidRPr="00E13A8B" w:rsidRDefault="00CD5BE9" w:rsidP="00E13A8B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color w:val="000000"/>
          <w:kern w:val="2"/>
          <w:sz w:val="24"/>
          <w:szCs w:val="24"/>
          <w:lang w:val="pl-PL"/>
        </w:rPr>
      </w:pP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>12.</w:t>
      </w: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ab/>
        <w:t>Wykonawca zobowiązany jest właściwie zabezpieczyć i oznakować teren budowy – wokół prowadzonych prac budowlanych,</w:t>
      </w:r>
    </w:p>
    <w:p w14:paraId="141CAAFD" w14:textId="77777777" w:rsidR="00CD5BE9" w:rsidRPr="00E13A8B" w:rsidRDefault="00CD5BE9" w:rsidP="00E13A8B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color w:val="000000"/>
          <w:kern w:val="2"/>
          <w:sz w:val="24"/>
          <w:szCs w:val="24"/>
          <w:lang w:val="pl-PL"/>
        </w:rPr>
      </w:pP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>13.</w:t>
      </w: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ab/>
        <w:t>Wykonawca ponosi całkowitą odpowiedzialność za szkody powstałe i wynikłe na terenie budowy, od daty protokolarnego przejęcia placu budowy przez Wykonawcę, do daty protokolarnego oddania obiektu, odbioru końcowego robót,</w:t>
      </w:r>
    </w:p>
    <w:p w14:paraId="2AD878B7" w14:textId="77777777" w:rsidR="00CD5BE9" w:rsidRPr="00E13A8B" w:rsidRDefault="00CD5BE9" w:rsidP="00E13A8B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color w:val="00000A"/>
          <w:sz w:val="24"/>
          <w:szCs w:val="24"/>
          <w:lang w:val="pl-PL"/>
        </w:rPr>
      </w:pP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>15.</w:t>
      </w: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ab/>
        <w:t>Wymaga się aby zgłoszony przez Wykonawcę kierownik budowy był obecny w trakcie wykonywania prac budowlanych,</w:t>
      </w:r>
    </w:p>
    <w:p w14:paraId="4D9BBEED" w14:textId="77777777" w:rsidR="00CD5BE9" w:rsidRPr="00E13A8B" w:rsidRDefault="00CD5BE9" w:rsidP="00E13A8B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color w:val="00000A"/>
          <w:sz w:val="24"/>
          <w:szCs w:val="24"/>
          <w:lang w:val="pl-PL"/>
        </w:rPr>
      </w:pP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>16.</w:t>
      </w: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ab/>
        <w:t>Zamawiający zastrzega, że wbudowane materiały muszą odpowiadać wymaganiom zawartym w specyfikacji technicznej wykonania i odbioru robót budowlanych, posiadać atesty i certyfikaty bezpieczeństwa zgodnie z obowiązującymi w tym zakresie przepisami i normami.</w:t>
      </w:r>
    </w:p>
    <w:p w14:paraId="6AF857A5" w14:textId="77777777" w:rsidR="00CD5BE9" w:rsidRPr="00E13A8B" w:rsidRDefault="00CD5BE9" w:rsidP="00E13A8B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color w:val="00000A"/>
          <w:sz w:val="24"/>
          <w:szCs w:val="24"/>
          <w:lang w:val="pl-PL"/>
        </w:rPr>
      </w:pP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>17.</w:t>
      </w: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ab/>
        <w:t xml:space="preserve">Wykonawca zobowiązany jest do sporządzenia i przekazania Zamawiającemu </w:t>
      </w:r>
      <w:r w:rsidRPr="00E13A8B">
        <w:rPr>
          <w:rFonts w:eastAsia="Calibri" w:cstheme="minorHAnsi"/>
          <w:color w:val="00000A"/>
          <w:kern w:val="2"/>
          <w:sz w:val="24"/>
          <w:szCs w:val="24"/>
          <w:lang w:val="pl-PL"/>
        </w:rPr>
        <w:t>dokumentacji obejmującej komplet wszystkich dokumentów wymaganych przepisami prawa i postanowieniami zawartej umowy, a w szczególności:</w:t>
      </w:r>
    </w:p>
    <w:p w14:paraId="54475511" w14:textId="77777777" w:rsidR="00CD5BE9" w:rsidRPr="00E13A8B" w:rsidRDefault="00CD5BE9" w:rsidP="00E13A8B">
      <w:pPr>
        <w:widowControl/>
        <w:numPr>
          <w:ilvl w:val="1"/>
          <w:numId w:val="17"/>
        </w:numPr>
        <w:suppressAutoHyphens/>
        <w:overflowPunct w:val="0"/>
        <w:spacing w:line="360" w:lineRule="auto"/>
        <w:ind w:left="851" w:hanging="284"/>
        <w:rPr>
          <w:rFonts w:eastAsia="Calibri" w:cstheme="minorHAnsi"/>
          <w:color w:val="00000A"/>
          <w:kern w:val="2"/>
          <w:sz w:val="24"/>
          <w:szCs w:val="24"/>
          <w:lang w:val="pl-PL"/>
        </w:rPr>
      </w:pPr>
      <w:r w:rsidRPr="00E13A8B">
        <w:rPr>
          <w:rFonts w:eastAsia="Calibri" w:cstheme="minorHAnsi"/>
          <w:color w:val="00000A"/>
          <w:kern w:val="2"/>
          <w:sz w:val="24"/>
          <w:szCs w:val="24"/>
          <w:lang w:val="pl-PL"/>
        </w:rPr>
        <w:lastRenderedPageBreak/>
        <w:t xml:space="preserve">dokumenty dopuszczające do stosowania w budownictwie zastosowanych wyrobów i materiałów budowlanych. </w:t>
      </w:r>
    </w:p>
    <w:p w14:paraId="4F975E64" w14:textId="77777777" w:rsidR="00CD5BE9" w:rsidRPr="00E13A8B" w:rsidRDefault="00CD5BE9" w:rsidP="00E13A8B">
      <w:pPr>
        <w:widowControl/>
        <w:numPr>
          <w:ilvl w:val="1"/>
          <w:numId w:val="17"/>
        </w:numPr>
        <w:suppressAutoHyphens/>
        <w:overflowPunct w:val="0"/>
        <w:spacing w:line="360" w:lineRule="auto"/>
        <w:ind w:left="851" w:hanging="284"/>
        <w:rPr>
          <w:rFonts w:eastAsia="Calibri" w:cstheme="minorHAnsi"/>
          <w:color w:val="00000A"/>
          <w:kern w:val="2"/>
          <w:sz w:val="24"/>
          <w:szCs w:val="24"/>
          <w:lang w:val="pl-PL"/>
        </w:rPr>
      </w:pPr>
      <w:r w:rsidRPr="00E13A8B">
        <w:rPr>
          <w:rFonts w:eastAsia="Calibri" w:cstheme="minorHAnsi"/>
          <w:color w:val="00000A"/>
          <w:kern w:val="2"/>
          <w:sz w:val="24"/>
          <w:szCs w:val="24"/>
          <w:lang w:val="pl-PL"/>
        </w:rPr>
        <w:t xml:space="preserve">atesty i certyfikaty zgodności z Polską Normą lub aprobatą techniczną wbudowanych materiałów, </w:t>
      </w:r>
    </w:p>
    <w:p w14:paraId="7D0D0DC6" w14:textId="77777777" w:rsidR="00CD5BE9" w:rsidRPr="00E13A8B" w:rsidRDefault="00CD5BE9" w:rsidP="00E13A8B">
      <w:pPr>
        <w:widowControl/>
        <w:numPr>
          <w:ilvl w:val="1"/>
          <w:numId w:val="17"/>
        </w:numPr>
        <w:suppressAutoHyphens/>
        <w:overflowPunct w:val="0"/>
        <w:spacing w:line="360" w:lineRule="auto"/>
        <w:ind w:left="851" w:hanging="284"/>
        <w:rPr>
          <w:rFonts w:eastAsia="Calibri" w:cstheme="minorHAnsi"/>
          <w:color w:val="00000A"/>
          <w:kern w:val="2"/>
          <w:sz w:val="24"/>
          <w:szCs w:val="24"/>
          <w:lang w:val="pl-PL"/>
        </w:rPr>
      </w:pPr>
      <w:r w:rsidRPr="00E13A8B">
        <w:rPr>
          <w:rFonts w:eastAsia="Calibri" w:cstheme="minorHAnsi"/>
          <w:color w:val="00000A"/>
          <w:sz w:val="24"/>
          <w:szCs w:val="24"/>
          <w:lang w:val="pl-PL"/>
        </w:rPr>
        <w:t>protokół gwarancyjny dla każdego obiektu,</w:t>
      </w:r>
    </w:p>
    <w:p w14:paraId="78D650E6" w14:textId="77777777" w:rsidR="00CD5BE9" w:rsidRPr="00E13A8B" w:rsidRDefault="00CD5BE9" w:rsidP="00E13A8B">
      <w:pPr>
        <w:widowControl/>
        <w:numPr>
          <w:ilvl w:val="1"/>
          <w:numId w:val="17"/>
        </w:numPr>
        <w:suppressAutoHyphens/>
        <w:overflowPunct w:val="0"/>
        <w:spacing w:line="360" w:lineRule="auto"/>
        <w:ind w:left="851" w:hanging="284"/>
        <w:rPr>
          <w:rFonts w:eastAsia="Calibri" w:cstheme="minorHAnsi"/>
          <w:color w:val="00000A"/>
          <w:kern w:val="2"/>
          <w:sz w:val="24"/>
          <w:szCs w:val="24"/>
          <w:lang w:val="pl-PL"/>
        </w:rPr>
      </w:pPr>
      <w:r w:rsidRPr="00E13A8B">
        <w:rPr>
          <w:rFonts w:eastAsia="Calibri" w:cstheme="minorHAnsi"/>
          <w:color w:val="00000A"/>
          <w:sz w:val="24"/>
          <w:szCs w:val="24"/>
          <w:lang w:val="pl-PL"/>
        </w:rPr>
        <w:t>dziennik budowy,</w:t>
      </w:r>
    </w:p>
    <w:p w14:paraId="50EA7E04" w14:textId="77777777" w:rsidR="00CD5BE9" w:rsidRPr="00E13A8B" w:rsidRDefault="00CD5BE9" w:rsidP="00E13A8B">
      <w:pPr>
        <w:widowControl/>
        <w:numPr>
          <w:ilvl w:val="1"/>
          <w:numId w:val="17"/>
        </w:numPr>
        <w:suppressAutoHyphens/>
        <w:overflowPunct w:val="0"/>
        <w:spacing w:line="360" w:lineRule="auto"/>
        <w:ind w:left="851" w:hanging="284"/>
        <w:rPr>
          <w:rFonts w:eastAsia="Calibri" w:cstheme="minorHAnsi"/>
          <w:color w:val="00000A"/>
          <w:kern w:val="2"/>
          <w:sz w:val="24"/>
          <w:szCs w:val="24"/>
          <w:lang w:val="pl-PL"/>
        </w:rPr>
      </w:pPr>
      <w:r w:rsidRPr="00E13A8B">
        <w:rPr>
          <w:rFonts w:eastAsia="Times New Roman" w:cstheme="minorHAnsi"/>
          <w:color w:val="000000"/>
          <w:sz w:val="24"/>
          <w:szCs w:val="24"/>
          <w:lang w:val="pl-PL"/>
        </w:rPr>
        <w:t xml:space="preserve">zmiany zatwierdzone przez Inspektora nadzoru, </w:t>
      </w:r>
    </w:p>
    <w:p w14:paraId="4EF14009" w14:textId="77777777" w:rsidR="00CD5BE9" w:rsidRPr="00E13A8B" w:rsidRDefault="00CD5BE9" w:rsidP="00E13A8B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color w:val="000000"/>
          <w:kern w:val="2"/>
          <w:sz w:val="24"/>
          <w:szCs w:val="24"/>
          <w:lang w:val="pl-PL"/>
        </w:rPr>
      </w:pP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>18.</w:t>
      </w: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ab/>
        <w:t xml:space="preserve">Dokumentacja, o której mowa w pkt. 17 winna być przekazana wraz z pismem dotyczącym gotowości do odbioru końcowego, </w:t>
      </w:r>
    </w:p>
    <w:p w14:paraId="18327848" w14:textId="77777777" w:rsidR="00CD5BE9" w:rsidRPr="00E13A8B" w:rsidRDefault="00CD5BE9" w:rsidP="00E13A8B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color w:val="000000"/>
          <w:kern w:val="2"/>
          <w:sz w:val="24"/>
          <w:szCs w:val="24"/>
          <w:lang w:val="pl-PL"/>
        </w:rPr>
      </w:pP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>19.</w:t>
      </w: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ab/>
        <w:t>Reklamacje dotyczące stwierdzonych usterek i wad winne być załatwiane z należytą starannością w terminie 14 dni od daty ich zgłoszenia,</w:t>
      </w:r>
    </w:p>
    <w:p w14:paraId="633D21EB" w14:textId="77777777" w:rsidR="00CD5BE9" w:rsidRPr="00E13A8B" w:rsidRDefault="00CD5BE9" w:rsidP="00E13A8B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color w:val="000000"/>
          <w:kern w:val="2"/>
          <w:sz w:val="24"/>
          <w:szCs w:val="24"/>
          <w:lang w:val="pl-PL"/>
        </w:rPr>
      </w:pP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>20.</w:t>
      </w: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ab/>
        <w:t>Okresy gwarancji udzielone przez podwykonawców muszą odpowiadać co najmniej okresowi udzielonemu przez wykonawcę,</w:t>
      </w:r>
    </w:p>
    <w:p w14:paraId="36588599" w14:textId="50890588" w:rsidR="00CD5BE9" w:rsidRPr="00E13A8B" w:rsidRDefault="00CD5BE9" w:rsidP="00E13A8B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color w:val="000000"/>
          <w:kern w:val="2"/>
          <w:sz w:val="24"/>
          <w:szCs w:val="24"/>
          <w:lang w:val="pl-PL"/>
        </w:rPr>
      </w:pP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>21.</w:t>
      </w:r>
      <w:r w:rsidRPr="00E13A8B">
        <w:rPr>
          <w:rFonts w:eastAsia="Calibri" w:cstheme="minorHAnsi"/>
          <w:color w:val="000000"/>
          <w:kern w:val="2"/>
          <w:sz w:val="24"/>
          <w:szCs w:val="24"/>
          <w:lang w:val="pl-PL"/>
        </w:rPr>
        <w:tab/>
        <w:t>Okresy gwarancji na wszystkie pozostałe elementy niewchodzące w zakres opisany powyżej, a składające się na odbiór całości zamówienia, odpowiadają co najmniej okresowi gwarancji udzielanemu przez „Wystawców gwarancji” i Wykonawcę.</w:t>
      </w:r>
    </w:p>
    <w:p w14:paraId="760FC963" w14:textId="77777777" w:rsidR="00890DE6" w:rsidRPr="00E13A8B" w:rsidRDefault="00890DE6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pl-PL"/>
        </w:rPr>
      </w:pPr>
    </w:p>
    <w:p w14:paraId="0535C460" w14:textId="5B49C503" w:rsidR="00FE1CC6" w:rsidRPr="00E13A8B" w:rsidRDefault="00673BE4" w:rsidP="00E13A8B">
      <w:pPr>
        <w:pStyle w:val="Akapitzlist"/>
        <w:widowControl/>
        <w:numPr>
          <w:ilvl w:val="0"/>
          <w:numId w:val="20"/>
        </w:numPr>
        <w:shd w:val="clear" w:color="auto" w:fill="E7E6E6" w:themeFill="background2"/>
        <w:suppressAutoHyphens/>
        <w:autoSpaceDE w:val="0"/>
        <w:spacing w:line="360" w:lineRule="auto"/>
        <w:ind w:right="-227"/>
        <w:outlineLvl w:val="0"/>
        <w:rPr>
          <w:rFonts w:eastAsia="Calibri" w:cstheme="minorHAnsi"/>
          <w:sz w:val="24"/>
          <w:szCs w:val="24"/>
          <w:lang w:val="pl-PL" w:eastAsia="pl-PL"/>
        </w:rPr>
      </w:pPr>
      <w:bookmarkStart w:id="0" w:name="_Toc102735558"/>
      <w:r w:rsidRPr="00E13A8B">
        <w:rPr>
          <w:rFonts w:cstheme="minorHAnsi"/>
          <w:b/>
          <w:bCs/>
          <w:sz w:val="24"/>
          <w:szCs w:val="24"/>
          <w:lang w:val="pl-PL"/>
        </w:rPr>
        <w:t>Audyt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nr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9A5931" w:rsidRPr="00E13A8B">
        <w:rPr>
          <w:rFonts w:cstheme="minorHAnsi"/>
          <w:b/>
          <w:bCs/>
          <w:sz w:val="24"/>
          <w:szCs w:val="24"/>
          <w:lang w:val="pl-PL"/>
        </w:rPr>
        <w:t>1</w:t>
      </w:r>
      <w:r w:rsidR="004E1DD1" w:rsidRPr="00E13A8B">
        <w:rPr>
          <w:rFonts w:cstheme="minorHAnsi"/>
          <w:b/>
          <w:bCs/>
          <w:sz w:val="24"/>
          <w:szCs w:val="24"/>
          <w:lang w:val="pl-PL"/>
        </w:rPr>
        <w:t>.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9A5931" w:rsidRPr="00E13A8B">
        <w:rPr>
          <w:rFonts w:cstheme="minorHAnsi"/>
          <w:b/>
          <w:bCs/>
          <w:sz w:val="24"/>
          <w:szCs w:val="24"/>
          <w:lang w:val="pl-PL"/>
        </w:rPr>
        <w:t>-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9A5931" w:rsidRPr="00E13A8B">
        <w:rPr>
          <w:rFonts w:cstheme="minorHAnsi"/>
          <w:b/>
          <w:bCs/>
          <w:sz w:val="24"/>
          <w:szCs w:val="24"/>
          <w:lang w:val="pl-PL"/>
        </w:rPr>
        <w:t>Siedliska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9A5931" w:rsidRPr="00E13A8B">
        <w:rPr>
          <w:rFonts w:cstheme="minorHAnsi"/>
          <w:b/>
          <w:bCs/>
          <w:sz w:val="24"/>
          <w:szCs w:val="24"/>
          <w:lang w:val="pl-PL"/>
        </w:rPr>
        <w:t>359</w:t>
      </w:r>
      <w:bookmarkStart w:id="1" w:name="_Hlk101960569"/>
      <w:bookmarkEnd w:id="0"/>
    </w:p>
    <w:bookmarkEnd w:id="1"/>
    <w:p w14:paraId="4CD97AE8" w14:textId="77777777" w:rsidR="00890DE6" w:rsidRPr="00E13A8B" w:rsidRDefault="00890DE6" w:rsidP="00E13A8B">
      <w:pPr>
        <w:spacing w:line="360" w:lineRule="auto"/>
        <w:rPr>
          <w:rFonts w:eastAsia="Calibri" w:cstheme="minorHAnsi"/>
          <w:sz w:val="24"/>
          <w:szCs w:val="24"/>
          <w:lang w:val="pl" w:eastAsia="pl-PL"/>
        </w:rPr>
      </w:pPr>
    </w:p>
    <w:p w14:paraId="2022B427" w14:textId="51B98910" w:rsidR="00690288" w:rsidRPr="00E13A8B" w:rsidRDefault="00260E79" w:rsidP="00E13A8B">
      <w:pPr>
        <w:pStyle w:val="Akapitzlist"/>
        <w:numPr>
          <w:ilvl w:val="0"/>
          <w:numId w:val="2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2" w:name="_Toc102735559"/>
      <w:r w:rsidRPr="00E13A8B">
        <w:rPr>
          <w:rFonts w:cstheme="minorHAnsi"/>
          <w:b/>
          <w:bCs/>
          <w:sz w:val="24"/>
          <w:szCs w:val="24"/>
          <w:lang w:val="pl-PL"/>
        </w:rPr>
        <w:t>Termomodernizacja</w:t>
      </w:r>
      <w:bookmarkEnd w:id="2"/>
    </w:p>
    <w:p w14:paraId="066FEB05" w14:textId="45814343" w:rsidR="006444FE" w:rsidRPr="00E13A8B" w:rsidRDefault="00125347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pacing w:val="-1"/>
          <w:sz w:val="24"/>
          <w:szCs w:val="24"/>
          <w:lang w:val="pl" w:eastAsia="pl-PL"/>
        </w:rPr>
      </w:pP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Zakres prac termomodernizacyjnych obejmował będzie:</w:t>
      </w:r>
    </w:p>
    <w:p w14:paraId="78793B84" w14:textId="7D392461" w:rsidR="009B1A5C" w:rsidRPr="00E13A8B" w:rsidRDefault="009B1A5C" w:rsidP="00E13A8B">
      <w:pPr>
        <w:pStyle w:val="Akapitzlist"/>
        <w:numPr>
          <w:ilvl w:val="1"/>
          <w:numId w:val="19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3" w:name="_Toc102735560"/>
      <w:r w:rsidRPr="00E13A8B">
        <w:rPr>
          <w:rFonts w:cstheme="minorHAnsi"/>
          <w:b/>
          <w:bCs/>
          <w:sz w:val="24"/>
          <w:szCs w:val="24"/>
          <w:lang w:val="pl-PL"/>
        </w:rPr>
        <w:t>Strop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zewnętrzny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pod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wiatrołapem</w:t>
      </w:r>
      <w:bookmarkEnd w:id="3"/>
    </w:p>
    <w:p w14:paraId="65B3C448" w14:textId="04C9EDA9" w:rsidR="006444FE" w:rsidRPr="00E13A8B" w:rsidRDefault="006444FE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pacing w:val="-1"/>
          <w:sz w:val="24"/>
          <w:szCs w:val="24"/>
          <w:lang w:val="pl-PL" w:eastAsia="pl-PL"/>
        </w:rPr>
      </w:pP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Strop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zewnętrzny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pod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wiatrołapem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–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zakres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prac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obejmuje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płyt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styropianowych</w:t>
      </w:r>
      <w:r w:rsidR="002375AD" w:rsidRPr="00E13A8B">
        <w:rPr>
          <w:rFonts w:eastAsia="Calibri" w:cstheme="minorHAnsi"/>
          <w:spacing w:val="12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12"/>
          <w:sz w:val="24"/>
          <w:szCs w:val="24"/>
          <w:lang w:val="pl" w:eastAsia="pl-PL"/>
        </w:rPr>
        <w:t>grafitowych</w:t>
      </w:r>
      <w:r w:rsidR="002375AD" w:rsidRPr="00E13A8B">
        <w:rPr>
          <w:rFonts w:eastAsia="Calibri" w:cstheme="minorHAnsi"/>
          <w:spacing w:val="12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EPS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fasada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grub.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>20</w:t>
      </w:r>
      <w:r w:rsidR="002375AD" w:rsidRPr="00E13A8B">
        <w:rPr>
          <w:rFonts w:eastAsia="Calibri" w:cstheme="minorHAnsi"/>
          <w:b/>
          <w:bCs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cm</w:t>
      </w:r>
      <w:r w:rsidR="002375AD" w:rsidRPr="00E13A8B">
        <w:rPr>
          <w:rFonts w:eastAsia="Calibri" w:cstheme="minorHAnsi"/>
          <w:b/>
          <w:bCs/>
          <w:spacing w:val="16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2"/>
          <w:sz w:val="24"/>
          <w:szCs w:val="24"/>
          <w:lang w:val="pl" w:eastAsia="pl-PL"/>
        </w:rPr>
        <w:t>(</w:t>
      </w:r>
      <w:r w:rsidRPr="00E13A8B">
        <w:rPr>
          <w:rFonts w:eastAsia="Calibri" w:cstheme="minorHAnsi"/>
          <w:spacing w:val="-2"/>
          <w:sz w:val="24"/>
          <w:szCs w:val="24"/>
          <w:lang w:val="el-GR" w:eastAsia="pl-PL"/>
        </w:rPr>
        <w:t>λ=</w:t>
      </w:r>
      <w:r w:rsidR="002375AD" w:rsidRPr="00E13A8B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0,033</w:t>
      </w:r>
      <w:r w:rsidR="002375AD" w:rsidRPr="00E13A8B">
        <w:rPr>
          <w:rFonts w:eastAsia="Calibri" w:cstheme="minorHAnsi"/>
          <w:spacing w:val="14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[W/mK])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na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powierzchni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około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7,22</w:t>
      </w:r>
      <w:r w:rsidR="002375AD" w:rsidRPr="00E13A8B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m</w:t>
      </w:r>
      <w:r w:rsidRPr="00E13A8B">
        <w:rPr>
          <w:rFonts w:eastAsia="Calibri" w:cstheme="minorHAnsi"/>
          <w:b/>
          <w:bCs/>
          <w:spacing w:val="-1"/>
          <w:sz w:val="24"/>
          <w:szCs w:val="24"/>
          <w:vertAlign w:val="superscript"/>
          <w:lang w:val="pl-PL" w:eastAsia="pl-PL"/>
        </w:rPr>
        <w:t>2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,</w:t>
      </w:r>
      <w:r w:rsidR="002375AD" w:rsidRPr="00E13A8B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mocowanych</w:t>
      </w:r>
      <w:r w:rsidR="002375AD" w:rsidRPr="00E13A8B">
        <w:rPr>
          <w:rFonts w:eastAsia="Calibri" w:cstheme="minorHAnsi"/>
          <w:spacing w:val="59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na</w:t>
      </w:r>
      <w:r w:rsidR="002375AD" w:rsidRPr="00E13A8B">
        <w:rPr>
          <w:rFonts w:eastAsia="Calibri" w:cstheme="minorHAnsi"/>
          <w:spacing w:val="25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kleju</w:t>
      </w:r>
      <w:r w:rsidR="002375AD" w:rsidRPr="00E13A8B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do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styropianu,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ko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ł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kowanych</w:t>
      </w:r>
      <w:r w:rsidR="002375AD" w:rsidRPr="00E13A8B">
        <w:rPr>
          <w:rFonts w:eastAsia="Calibri" w:cstheme="minorHAnsi"/>
          <w:spacing w:val="25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do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pod</w:t>
      </w:r>
      <w:r w:rsidRPr="00E13A8B">
        <w:rPr>
          <w:rFonts w:eastAsia="Calibri" w:cstheme="minorHAnsi"/>
          <w:sz w:val="24"/>
          <w:szCs w:val="24"/>
          <w:lang w:val="pl-PL" w:eastAsia="pl-PL"/>
        </w:rPr>
        <w:t>ł</w:t>
      </w:r>
      <w:r w:rsidRPr="00E13A8B">
        <w:rPr>
          <w:rFonts w:eastAsia="Calibri" w:cstheme="minorHAnsi"/>
          <w:sz w:val="24"/>
          <w:szCs w:val="24"/>
          <w:lang w:val="el-GR" w:eastAsia="pl-PL"/>
        </w:rPr>
        <w:t>o</w:t>
      </w:r>
      <w:r w:rsidRPr="00E13A8B">
        <w:rPr>
          <w:rFonts w:eastAsia="Calibri" w:cstheme="minorHAnsi"/>
          <w:sz w:val="24"/>
          <w:szCs w:val="24"/>
          <w:lang w:val="pl-PL" w:eastAsia="pl-PL"/>
        </w:rPr>
        <w:t>ż</w:t>
      </w:r>
      <w:r w:rsidRPr="00E13A8B">
        <w:rPr>
          <w:rFonts w:eastAsia="Calibri" w:cstheme="minorHAnsi"/>
          <w:sz w:val="24"/>
          <w:szCs w:val="24"/>
          <w:lang w:val="el-GR" w:eastAsia="pl-PL"/>
        </w:rPr>
        <w:t>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łącznikami</w:t>
      </w:r>
      <w:r w:rsidR="002375AD" w:rsidRPr="00E13A8B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plastikowymi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4</w:t>
      </w:r>
      <w:r w:rsidRPr="00E13A8B">
        <w:rPr>
          <w:rFonts w:eastAsia="Calibri" w:cstheme="minorHAnsi"/>
          <w:sz w:val="24"/>
          <w:szCs w:val="24"/>
          <w:lang w:val="pl-PL" w:eastAsia="pl-PL"/>
        </w:rPr>
        <w:t>-</w:t>
      </w:r>
      <w:r w:rsidRPr="00E13A8B">
        <w:rPr>
          <w:rFonts w:eastAsia="Calibri" w:cstheme="minorHAnsi"/>
          <w:sz w:val="24"/>
          <w:szCs w:val="24"/>
          <w:lang w:val="el-GR" w:eastAsia="pl-PL"/>
        </w:rPr>
        <w:t>6</w:t>
      </w:r>
      <w:r w:rsidR="002375AD" w:rsidRPr="00E13A8B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szt./m2,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ościeża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okienne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wykonane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również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ze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styropianu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grafitowego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grubości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3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cm</w:t>
      </w:r>
      <w:r w:rsidRPr="00E13A8B">
        <w:rPr>
          <w:rFonts w:eastAsia="Calibri" w:cstheme="minorHAnsi"/>
          <w:spacing w:val="26"/>
          <w:sz w:val="24"/>
          <w:szCs w:val="24"/>
          <w:lang w:val="pl-PL" w:eastAsia="pl-PL"/>
        </w:rPr>
        <w:t>,</w:t>
      </w:r>
      <w:r w:rsidR="002375AD" w:rsidRPr="00E13A8B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warstwa</w:t>
      </w:r>
      <w:r w:rsidR="002375AD" w:rsidRPr="00E13A8B">
        <w:rPr>
          <w:rFonts w:eastAsia="Calibri" w:cstheme="minorHAnsi"/>
          <w:spacing w:val="4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zbrojąca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siatki</w:t>
      </w:r>
      <w:r w:rsidR="002375AD" w:rsidRPr="00E13A8B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pacing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włókna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szklanego</w:t>
      </w:r>
      <w:r w:rsidR="002375AD" w:rsidRPr="00E13A8B">
        <w:rPr>
          <w:rFonts w:eastAsia="Calibri" w:cstheme="minorHAnsi"/>
          <w:spacing w:val="9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(145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g/m2)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zatopiona</w:t>
      </w:r>
      <w:r w:rsidR="002375AD" w:rsidRPr="00E13A8B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zaprawie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klejącej,</w:t>
      </w:r>
      <w:r w:rsidR="002375AD" w:rsidRPr="00E13A8B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podkład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pod</w:t>
      </w:r>
      <w:r w:rsidR="002375AD" w:rsidRPr="00E13A8B">
        <w:rPr>
          <w:rFonts w:eastAsia="Calibri" w:cstheme="minorHAnsi"/>
          <w:spacing w:val="4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tynk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>(grunt)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elewacyjny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silikonowy,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tynk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elewacyjny</w:t>
      </w:r>
      <w:r w:rsidR="002375AD" w:rsidRPr="00E13A8B">
        <w:rPr>
          <w:rFonts w:eastAsia="Calibri" w:cstheme="minorHAnsi"/>
          <w:spacing w:val="3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cienkowarstwowy</w:t>
      </w:r>
      <w:r w:rsidR="002375AD" w:rsidRPr="00E13A8B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30"/>
          <w:sz w:val="24"/>
          <w:szCs w:val="24"/>
          <w:lang w:val="pl-PL" w:eastAsia="pl-PL"/>
        </w:rPr>
        <w:t>również</w:t>
      </w:r>
      <w:r w:rsidR="002375AD" w:rsidRPr="00E13A8B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silikonowy,</w:t>
      </w:r>
      <w:r w:rsidR="002375AD" w:rsidRPr="00E13A8B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faktura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tynku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elewacyjnego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baranek,</w:t>
      </w:r>
      <w:r w:rsidR="002375AD" w:rsidRPr="00E13A8B">
        <w:rPr>
          <w:rFonts w:eastAsia="Calibri" w:cstheme="minorHAnsi"/>
          <w:spacing w:val="59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grubość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ziarna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1,5-2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mm,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faktura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tynku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cokoła</w:t>
      </w:r>
      <w:proofErr w:type="spellEnd"/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,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tynk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mozaikowy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o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grubości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ziaren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od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0,5-3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mm,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tynk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barwiony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masie,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kolorowy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(grupa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cenowa</w:t>
      </w:r>
      <w:r w:rsidR="002375AD" w:rsidRPr="00E13A8B">
        <w:rPr>
          <w:rFonts w:eastAsia="Calibri" w:cstheme="minorHAnsi"/>
          <w:spacing w:val="12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1),</w:t>
      </w:r>
      <w:r w:rsidR="002375AD"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listwy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systemowe</w:t>
      </w:r>
      <w:r w:rsidR="002375AD" w:rsidRPr="00E13A8B">
        <w:rPr>
          <w:rFonts w:eastAsia="Calibri" w:cstheme="minorHAnsi"/>
          <w:spacing w:val="8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narożnikowe.</w:t>
      </w:r>
    </w:p>
    <w:p w14:paraId="26BAE92A" w14:textId="6D4CB4C9" w:rsidR="00151A89" w:rsidRPr="00E13A8B" w:rsidRDefault="009B1A5C" w:rsidP="00E13A8B">
      <w:pPr>
        <w:pStyle w:val="Akapitzlist"/>
        <w:numPr>
          <w:ilvl w:val="1"/>
          <w:numId w:val="19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4" w:name="_Toc102735561"/>
      <w:r w:rsidRPr="00E13A8B">
        <w:rPr>
          <w:rFonts w:cstheme="minorHAnsi"/>
          <w:b/>
          <w:bCs/>
          <w:sz w:val="24"/>
          <w:szCs w:val="24"/>
          <w:lang w:val="pl-PL"/>
        </w:rPr>
        <w:t>Strop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poddasza</w:t>
      </w:r>
      <w:bookmarkEnd w:id="4"/>
    </w:p>
    <w:p w14:paraId="32C083F9" w14:textId="386A1407" w:rsidR="00151A89" w:rsidRPr="00E13A8B" w:rsidRDefault="00151A89" w:rsidP="00E13A8B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E13A8B">
        <w:rPr>
          <w:rFonts w:cstheme="minorHAnsi"/>
          <w:b/>
          <w:bCs/>
          <w:sz w:val="24"/>
          <w:szCs w:val="24"/>
          <w:lang w:val="pl-PL"/>
        </w:rPr>
        <w:lastRenderedPageBreak/>
        <w:t xml:space="preserve">Strop poddasza – </w:t>
      </w:r>
      <w:r w:rsidRPr="00E13A8B">
        <w:rPr>
          <w:rFonts w:cstheme="minorHAnsi"/>
          <w:sz w:val="24"/>
          <w:szCs w:val="24"/>
          <w:lang w:val="pl-PL"/>
        </w:rPr>
        <w:t xml:space="preserve">zakres prac obejmuje uzupełnienie części wylewki betonowej zabezpieczając siatką na kleju, wykonanie izolacji poziomej z folii PCV z wywinięciem na ściany, docieplenie posadzki o powierzchni 73,95 m2 styropianem </w:t>
      </w:r>
      <w:proofErr w:type="spellStart"/>
      <w:r w:rsidRPr="00E13A8B">
        <w:rPr>
          <w:rFonts w:cstheme="minorHAnsi"/>
          <w:sz w:val="24"/>
          <w:szCs w:val="24"/>
          <w:lang w:val="pl-PL"/>
        </w:rPr>
        <w:t>podposadzkowym</w:t>
      </w:r>
      <w:proofErr w:type="spellEnd"/>
      <w:r w:rsidRPr="00E13A8B">
        <w:rPr>
          <w:rFonts w:cstheme="minorHAnsi"/>
          <w:sz w:val="24"/>
          <w:szCs w:val="24"/>
          <w:lang w:val="pl-PL"/>
        </w:rPr>
        <w:t xml:space="preserve"> grubości 20 cm o współczynniku przenikania ciepła (λ= 0,038 [W/</w:t>
      </w:r>
      <w:proofErr w:type="spellStart"/>
      <w:r w:rsidRPr="00E13A8B">
        <w:rPr>
          <w:rFonts w:cstheme="minorHAnsi"/>
          <w:sz w:val="24"/>
          <w:szCs w:val="24"/>
          <w:lang w:val="pl-PL"/>
        </w:rPr>
        <w:t>mK</w:t>
      </w:r>
      <w:proofErr w:type="spellEnd"/>
      <w:r w:rsidRPr="00E13A8B">
        <w:rPr>
          <w:rFonts w:cstheme="minorHAnsi"/>
          <w:sz w:val="24"/>
          <w:szCs w:val="24"/>
          <w:lang w:val="pl-PL"/>
        </w:rPr>
        <w:t>]), oraz wykonanie posadzki cementowej zbrojonej siatką stalowa grubości 6 cm.</w:t>
      </w:r>
    </w:p>
    <w:p w14:paraId="4907EE37" w14:textId="63218C88" w:rsidR="00BF6CA5" w:rsidRPr="009B207D" w:rsidRDefault="00BF6CA5" w:rsidP="00E13A8B">
      <w:pPr>
        <w:pStyle w:val="Akapitzlist"/>
        <w:numPr>
          <w:ilvl w:val="1"/>
          <w:numId w:val="19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5" w:name="_Toc102735562"/>
      <w:r w:rsidRPr="009B207D">
        <w:rPr>
          <w:rFonts w:cstheme="minorHAnsi"/>
          <w:b/>
          <w:bCs/>
          <w:sz w:val="24"/>
          <w:szCs w:val="24"/>
          <w:lang w:val="pl-PL"/>
        </w:rPr>
        <w:t xml:space="preserve">Ściana zewnętrzna </w:t>
      </w:r>
      <w:r w:rsidR="009B207D" w:rsidRPr="009B207D">
        <w:rPr>
          <w:rFonts w:cstheme="minorHAnsi"/>
          <w:b/>
          <w:bCs/>
          <w:sz w:val="24"/>
          <w:szCs w:val="24"/>
          <w:lang w:val="pl-PL"/>
        </w:rPr>
        <w:t xml:space="preserve">elewacyjna i </w:t>
      </w:r>
      <w:r w:rsidRPr="009B207D">
        <w:rPr>
          <w:rFonts w:cstheme="minorHAnsi"/>
          <w:b/>
          <w:bCs/>
          <w:sz w:val="24"/>
          <w:szCs w:val="24"/>
          <w:lang w:val="pl-PL"/>
        </w:rPr>
        <w:t>wiatrołap</w:t>
      </w:r>
      <w:bookmarkEnd w:id="5"/>
    </w:p>
    <w:p w14:paraId="3F05AD08" w14:textId="345F97CC" w:rsidR="00F4256D" w:rsidRPr="009E3D62" w:rsidRDefault="009B207D" w:rsidP="009E3D62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pl-PL"/>
        </w:rPr>
      </w:pPr>
      <w:r w:rsidRPr="009E3D62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Ocieplenie</w:t>
      </w:r>
      <w:r w:rsidRPr="009E3D62">
        <w:rPr>
          <w:rFonts w:eastAsia="Calibri" w:cstheme="minorHAnsi"/>
          <w:b/>
          <w:bCs/>
          <w:spacing w:val="8"/>
          <w:sz w:val="24"/>
          <w:szCs w:val="24"/>
          <w:lang w:val="pl" w:eastAsia="pl-PL"/>
        </w:rPr>
        <w:t xml:space="preserve"> </w:t>
      </w:r>
      <w:r w:rsidRPr="009E3D62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ścian</w:t>
      </w:r>
      <w:r w:rsidRPr="009E3D62">
        <w:rPr>
          <w:rFonts w:eastAsia="Calibri" w:cstheme="minorHAnsi"/>
          <w:b/>
          <w:bCs/>
          <w:spacing w:val="8"/>
          <w:sz w:val="24"/>
          <w:szCs w:val="24"/>
          <w:lang w:val="pl" w:eastAsia="pl-PL"/>
        </w:rPr>
        <w:t xml:space="preserve"> </w:t>
      </w:r>
      <w:r w:rsidRPr="009E3D62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zewnętrznych</w:t>
      </w:r>
      <w:r w:rsidRPr="009E3D62">
        <w:rPr>
          <w:rFonts w:eastAsia="Calibri" w:cstheme="minorHAnsi"/>
          <w:spacing w:val="6"/>
          <w:sz w:val="24"/>
          <w:szCs w:val="24"/>
          <w:lang w:val="pl" w:eastAsia="pl-PL"/>
        </w:rPr>
        <w:t xml:space="preserve"> </w:t>
      </w:r>
      <w:r w:rsidR="00935B3F" w:rsidRPr="009E3D62">
        <w:rPr>
          <w:rFonts w:eastAsia="Calibri" w:cstheme="minorHAnsi"/>
          <w:spacing w:val="6"/>
          <w:sz w:val="24"/>
          <w:szCs w:val="24"/>
          <w:lang w:val="pl" w:eastAsia="pl-PL"/>
        </w:rPr>
        <w:t xml:space="preserve">i stropu wiatrołapu </w:t>
      </w:r>
      <w:r w:rsidRPr="009E3D62">
        <w:rPr>
          <w:rFonts w:eastAsia="Calibri" w:cstheme="minorHAnsi"/>
          <w:sz w:val="24"/>
          <w:szCs w:val="24"/>
          <w:lang w:val="pl" w:eastAsia="pl-PL"/>
        </w:rPr>
        <w:t>w</w:t>
      </w:r>
      <w:r w:rsidRPr="009E3D62">
        <w:rPr>
          <w:rFonts w:eastAsia="Calibri" w:cstheme="minorHAnsi"/>
          <w:spacing w:val="8"/>
          <w:sz w:val="24"/>
          <w:szCs w:val="24"/>
          <w:lang w:val="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" w:eastAsia="pl-PL"/>
        </w:rPr>
        <w:t>technologii</w:t>
      </w:r>
      <w:r w:rsidRPr="009E3D62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lekko – mokrej z zastosowanie</w:t>
      </w:r>
      <w:r w:rsidR="00FA1F4C" w:rsidRPr="009E3D62">
        <w:rPr>
          <w:rFonts w:eastAsia="Calibri" w:cstheme="minorHAnsi"/>
          <w:spacing w:val="7"/>
          <w:sz w:val="24"/>
          <w:szCs w:val="24"/>
          <w:lang w:val="pl" w:eastAsia="pl-PL"/>
        </w:rPr>
        <w:t>m</w:t>
      </w:r>
      <w:r w:rsidRPr="009E3D62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systemu </w:t>
      </w:r>
      <w:r w:rsidRPr="009E3D62">
        <w:rPr>
          <w:rFonts w:eastAsia="Calibri" w:cstheme="minorHAnsi"/>
          <w:sz w:val="24"/>
          <w:szCs w:val="24"/>
          <w:lang w:val="pl" w:eastAsia="pl-PL"/>
        </w:rPr>
        <w:t>BSO</w:t>
      </w:r>
      <w:r w:rsidRPr="009E3D62">
        <w:rPr>
          <w:rFonts w:eastAsia="Calibri" w:cstheme="minorHAnsi"/>
          <w:spacing w:val="6"/>
          <w:sz w:val="24"/>
          <w:szCs w:val="24"/>
          <w:lang w:val="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" w:eastAsia="pl-PL"/>
        </w:rPr>
        <w:t>(</w:t>
      </w:r>
      <w:proofErr w:type="spellStart"/>
      <w:r w:rsidRPr="009E3D62">
        <w:rPr>
          <w:rFonts w:eastAsia="Calibri" w:cstheme="minorHAnsi"/>
          <w:spacing w:val="-1"/>
          <w:sz w:val="24"/>
          <w:szCs w:val="24"/>
          <w:lang w:val="pl" w:eastAsia="pl-PL"/>
        </w:rPr>
        <w:t>Bezspoinowy</w:t>
      </w:r>
      <w:proofErr w:type="spellEnd"/>
      <w:r w:rsidRPr="009E3D62">
        <w:rPr>
          <w:rFonts w:eastAsia="Calibri" w:cstheme="minorHAnsi"/>
          <w:spacing w:val="13"/>
          <w:sz w:val="24"/>
          <w:szCs w:val="24"/>
          <w:lang w:val="pl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pl" w:eastAsia="pl-PL"/>
        </w:rPr>
        <w:t>System</w:t>
      </w:r>
      <w:r w:rsidRPr="009E3D62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" w:eastAsia="pl-PL"/>
        </w:rPr>
        <w:t>Ocieplenia)</w:t>
      </w:r>
      <w:r w:rsidRPr="009E3D62">
        <w:rPr>
          <w:rFonts w:eastAsia="Calibri" w:cstheme="minorHAnsi"/>
          <w:spacing w:val="6"/>
          <w:sz w:val="24"/>
          <w:szCs w:val="24"/>
          <w:lang w:val="pl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pl" w:eastAsia="pl-PL"/>
        </w:rPr>
        <w:t>o</w:t>
      </w:r>
      <w:r w:rsidRPr="009E3D62">
        <w:rPr>
          <w:rFonts w:eastAsia="Calibri" w:cstheme="minorHAnsi"/>
          <w:spacing w:val="9"/>
          <w:sz w:val="24"/>
          <w:szCs w:val="24"/>
          <w:lang w:val="pl" w:eastAsia="pl-PL"/>
        </w:rPr>
        <w:t xml:space="preserve"> </w:t>
      </w:r>
      <w:r w:rsidR="00F4256D" w:rsidRPr="009E3D62">
        <w:rPr>
          <w:rFonts w:eastAsia="Calibri" w:cstheme="minorHAnsi"/>
          <w:spacing w:val="9"/>
          <w:sz w:val="24"/>
          <w:szCs w:val="24"/>
          <w:lang w:val="pl" w:eastAsia="pl-PL"/>
        </w:rPr>
        <w:t xml:space="preserve">łącznej </w:t>
      </w:r>
      <w:r w:rsidRPr="009E3D62">
        <w:rPr>
          <w:rFonts w:eastAsia="Calibri" w:cstheme="minorHAnsi"/>
          <w:sz w:val="24"/>
          <w:szCs w:val="24"/>
          <w:lang w:val="pl" w:eastAsia="pl-PL"/>
        </w:rPr>
        <w:t>powierzchni około</w:t>
      </w:r>
      <w:r w:rsidRPr="009E3D62">
        <w:rPr>
          <w:rFonts w:eastAsia="Calibri" w:cstheme="minorHAnsi"/>
          <w:spacing w:val="97"/>
          <w:sz w:val="24"/>
          <w:szCs w:val="24"/>
          <w:lang w:val="pl" w:eastAsia="pl-PL"/>
        </w:rPr>
        <w:t xml:space="preserve"> </w:t>
      </w:r>
      <w:r w:rsidRPr="009E3D62">
        <w:rPr>
          <w:rFonts w:eastAsia="Calibri" w:cstheme="minorHAnsi"/>
          <w:b/>
          <w:bCs/>
          <w:sz w:val="24"/>
          <w:szCs w:val="24"/>
          <w:lang w:val="pl" w:eastAsia="pl-PL"/>
        </w:rPr>
        <w:t>27</w:t>
      </w:r>
      <w:r w:rsidR="00935B3F" w:rsidRPr="009E3D62">
        <w:rPr>
          <w:rFonts w:eastAsia="Calibri" w:cstheme="minorHAnsi"/>
          <w:b/>
          <w:bCs/>
          <w:sz w:val="24"/>
          <w:szCs w:val="24"/>
          <w:lang w:val="pl" w:eastAsia="pl-PL"/>
        </w:rPr>
        <w:t>9</w:t>
      </w:r>
      <w:r w:rsidRPr="009E3D62">
        <w:rPr>
          <w:rFonts w:eastAsia="Calibri" w:cstheme="minorHAnsi"/>
          <w:b/>
          <w:bCs/>
          <w:sz w:val="24"/>
          <w:szCs w:val="24"/>
          <w:lang w:val="pl" w:eastAsia="pl-PL"/>
        </w:rPr>
        <w:t>,</w:t>
      </w:r>
      <w:r w:rsidR="00935B3F" w:rsidRPr="009E3D62">
        <w:rPr>
          <w:rFonts w:eastAsia="Calibri" w:cstheme="minorHAnsi"/>
          <w:b/>
          <w:bCs/>
          <w:sz w:val="24"/>
          <w:szCs w:val="24"/>
          <w:lang w:val="pl" w:eastAsia="pl-PL"/>
        </w:rPr>
        <w:t>96</w:t>
      </w:r>
      <w:r w:rsidRPr="009E3D62">
        <w:rPr>
          <w:rFonts w:eastAsia="Calibri" w:cstheme="minorHAnsi"/>
          <w:b/>
          <w:bCs/>
          <w:spacing w:val="14"/>
          <w:sz w:val="24"/>
          <w:szCs w:val="24"/>
          <w:lang w:val="pl" w:eastAsia="pl-PL"/>
        </w:rPr>
        <w:t xml:space="preserve"> </w:t>
      </w:r>
      <w:r w:rsidRPr="009E3D62">
        <w:rPr>
          <w:rFonts w:eastAsia="Calibri" w:cstheme="minorHAnsi"/>
          <w:b/>
          <w:bCs/>
          <w:sz w:val="24"/>
          <w:szCs w:val="24"/>
          <w:lang w:val="pl" w:eastAsia="pl-PL"/>
        </w:rPr>
        <w:t>m</w:t>
      </w:r>
      <w:r w:rsidRPr="009E3D62">
        <w:rPr>
          <w:rFonts w:eastAsia="Calibri" w:cstheme="minorHAnsi"/>
          <w:b/>
          <w:bCs/>
          <w:position w:val="9"/>
          <w:sz w:val="24"/>
          <w:szCs w:val="24"/>
          <w:lang w:val="pl" w:eastAsia="pl-PL"/>
        </w:rPr>
        <w:t>2</w:t>
      </w:r>
      <w:r w:rsidR="00FA1F4C" w:rsidRPr="009E3D62">
        <w:rPr>
          <w:rFonts w:eastAsia="Calibri" w:cstheme="minorHAnsi"/>
          <w:sz w:val="24"/>
          <w:szCs w:val="24"/>
          <w:lang w:val="pl-PL" w:eastAsia="zh-CN"/>
        </w:rPr>
        <w:t xml:space="preserve">. </w:t>
      </w:r>
      <w:r w:rsidRPr="009E3D62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Zamawiający wymaga zastosowania </w:t>
      </w:r>
      <w:r w:rsidRPr="009E3D62">
        <w:rPr>
          <w:rFonts w:eastAsia="Calibri" w:cstheme="minorHAnsi"/>
          <w:spacing w:val="-1"/>
          <w:sz w:val="24"/>
          <w:szCs w:val="24"/>
          <w:lang w:val="pl" w:eastAsia="pl-PL"/>
        </w:rPr>
        <w:t>płyt</w:t>
      </w:r>
      <w:r w:rsidRPr="009E3D62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" w:eastAsia="pl-PL"/>
        </w:rPr>
        <w:t>styropianowych</w:t>
      </w:r>
      <w:r w:rsidRPr="009E3D62">
        <w:rPr>
          <w:rFonts w:eastAsia="Calibri" w:cstheme="minorHAnsi"/>
          <w:spacing w:val="12"/>
          <w:sz w:val="24"/>
          <w:szCs w:val="24"/>
          <w:lang w:val="pl" w:eastAsia="pl-PL"/>
        </w:rPr>
        <w:t xml:space="preserve"> grafitowych </w:t>
      </w:r>
      <w:r w:rsidRPr="009E3D62">
        <w:rPr>
          <w:rFonts w:eastAsia="Calibri" w:cstheme="minorHAnsi"/>
          <w:sz w:val="24"/>
          <w:szCs w:val="24"/>
          <w:lang w:val="pl" w:eastAsia="pl-PL"/>
        </w:rPr>
        <w:t>EPS</w:t>
      </w:r>
      <w:r w:rsidRPr="009E3D62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" w:eastAsia="pl-PL"/>
        </w:rPr>
        <w:t>fasada</w:t>
      </w:r>
      <w:r w:rsidRPr="009E3D62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pl" w:eastAsia="pl-PL"/>
        </w:rPr>
        <w:t>grub.</w:t>
      </w:r>
      <w:r w:rsidRPr="009E3D62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9E3D62">
        <w:rPr>
          <w:rFonts w:eastAsia="Calibri" w:cstheme="minorHAnsi"/>
          <w:b/>
          <w:bCs/>
          <w:sz w:val="24"/>
          <w:szCs w:val="24"/>
          <w:lang w:val="pl" w:eastAsia="pl-PL"/>
        </w:rPr>
        <w:t>15</w:t>
      </w:r>
      <w:r w:rsidRPr="009E3D62">
        <w:rPr>
          <w:rFonts w:eastAsia="Calibri" w:cstheme="minorHAnsi"/>
          <w:b/>
          <w:bCs/>
          <w:spacing w:val="14"/>
          <w:sz w:val="24"/>
          <w:szCs w:val="24"/>
          <w:lang w:val="pl" w:eastAsia="pl-PL"/>
        </w:rPr>
        <w:t xml:space="preserve"> </w:t>
      </w:r>
      <w:r w:rsidRPr="009E3D62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cm</w:t>
      </w:r>
      <w:r w:rsidRPr="009E3D62">
        <w:rPr>
          <w:rFonts w:eastAsia="Calibri" w:cstheme="minorHAnsi"/>
          <w:b/>
          <w:bCs/>
          <w:spacing w:val="16"/>
          <w:sz w:val="24"/>
          <w:szCs w:val="24"/>
          <w:lang w:val="pl" w:eastAsia="pl-PL"/>
        </w:rPr>
        <w:t xml:space="preserve"> </w:t>
      </w:r>
      <w:r w:rsidRPr="009E3D62">
        <w:rPr>
          <w:rFonts w:eastAsia="Calibri" w:cstheme="minorHAnsi"/>
          <w:spacing w:val="-2"/>
          <w:sz w:val="24"/>
          <w:szCs w:val="24"/>
          <w:lang w:val="pl" w:eastAsia="pl-PL"/>
        </w:rPr>
        <w:t>(</w:t>
      </w:r>
      <w:r w:rsidRPr="009E3D62">
        <w:rPr>
          <w:rFonts w:eastAsia="Calibri" w:cstheme="minorHAnsi"/>
          <w:spacing w:val="-2"/>
          <w:sz w:val="24"/>
          <w:szCs w:val="24"/>
          <w:lang w:val="el-GR" w:eastAsia="pl-PL"/>
        </w:rPr>
        <w:t>λ=</w:t>
      </w:r>
      <w:r w:rsidRPr="009E3D62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el-GR" w:eastAsia="pl-PL"/>
        </w:rPr>
        <w:t>0,033</w:t>
      </w:r>
      <w:r w:rsidRPr="009E3D62">
        <w:rPr>
          <w:rFonts w:eastAsia="Calibri" w:cstheme="minorHAnsi"/>
          <w:spacing w:val="14"/>
          <w:sz w:val="24"/>
          <w:szCs w:val="24"/>
          <w:lang w:val="el-GR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el-GR" w:eastAsia="pl-PL"/>
        </w:rPr>
        <w:t>[W/mK]),</w:t>
      </w:r>
      <w:r w:rsidRPr="009E3D62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el-GR" w:eastAsia="pl-PL"/>
        </w:rPr>
        <w:t>mocowanych</w:t>
      </w:r>
      <w:r w:rsidRPr="009E3D62">
        <w:rPr>
          <w:rFonts w:eastAsia="Calibri" w:cstheme="minorHAnsi"/>
          <w:spacing w:val="59"/>
          <w:sz w:val="24"/>
          <w:szCs w:val="24"/>
          <w:lang w:val="el-GR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el-GR" w:eastAsia="pl-PL"/>
        </w:rPr>
        <w:t>na</w:t>
      </w:r>
      <w:r w:rsidRPr="009E3D62">
        <w:rPr>
          <w:rFonts w:eastAsia="Calibri" w:cstheme="minorHAnsi"/>
          <w:spacing w:val="25"/>
          <w:sz w:val="24"/>
          <w:szCs w:val="24"/>
          <w:lang w:val="el-GR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el-GR" w:eastAsia="pl-PL"/>
        </w:rPr>
        <w:t>kleju</w:t>
      </w:r>
      <w:r w:rsidRPr="009E3D62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el-GR" w:eastAsia="pl-PL"/>
        </w:rPr>
        <w:t>do</w:t>
      </w:r>
      <w:r w:rsidRPr="009E3D62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el-GR" w:eastAsia="pl-PL"/>
        </w:rPr>
        <w:t>styropianu,</w:t>
      </w:r>
      <w:r w:rsidRPr="009E3D62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el-GR" w:eastAsia="pl-PL"/>
        </w:rPr>
        <w:t>ko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ł</w:t>
      </w:r>
      <w:r w:rsidRPr="009E3D62">
        <w:rPr>
          <w:rFonts w:eastAsia="Calibri" w:cstheme="minorHAnsi"/>
          <w:spacing w:val="-1"/>
          <w:sz w:val="24"/>
          <w:szCs w:val="24"/>
          <w:lang w:val="el-GR" w:eastAsia="pl-PL"/>
        </w:rPr>
        <w:t>kowanych</w:t>
      </w:r>
      <w:r w:rsidRPr="009E3D62">
        <w:rPr>
          <w:rFonts w:eastAsia="Calibri" w:cstheme="minorHAnsi"/>
          <w:spacing w:val="25"/>
          <w:sz w:val="24"/>
          <w:szCs w:val="24"/>
          <w:lang w:val="el-GR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el-GR" w:eastAsia="pl-PL"/>
        </w:rPr>
        <w:t>do</w:t>
      </w:r>
      <w:r w:rsidRPr="009E3D62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el-GR" w:eastAsia="pl-PL"/>
        </w:rPr>
        <w:t>pod</w:t>
      </w:r>
      <w:r w:rsidRPr="009E3D62">
        <w:rPr>
          <w:rFonts w:eastAsia="Calibri" w:cstheme="minorHAnsi"/>
          <w:sz w:val="24"/>
          <w:szCs w:val="24"/>
          <w:lang w:val="pl-PL" w:eastAsia="pl-PL"/>
        </w:rPr>
        <w:t>ł</w:t>
      </w:r>
      <w:r w:rsidRPr="009E3D62">
        <w:rPr>
          <w:rFonts w:eastAsia="Calibri" w:cstheme="minorHAnsi"/>
          <w:sz w:val="24"/>
          <w:szCs w:val="24"/>
          <w:lang w:val="el-GR" w:eastAsia="pl-PL"/>
        </w:rPr>
        <w:t>o</w:t>
      </w:r>
      <w:r w:rsidRPr="009E3D62">
        <w:rPr>
          <w:rFonts w:eastAsia="Calibri" w:cstheme="minorHAnsi"/>
          <w:sz w:val="24"/>
          <w:szCs w:val="24"/>
          <w:lang w:val="pl-PL" w:eastAsia="pl-PL"/>
        </w:rPr>
        <w:t>ż</w:t>
      </w:r>
      <w:r w:rsidRPr="009E3D62">
        <w:rPr>
          <w:rFonts w:eastAsia="Calibri" w:cstheme="minorHAnsi"/>
          <w:sz w:val="24"/>
          <w:szCs w:val="24"/>
          <w:lang w:val="el-GR" w:eastAsia="pl-PL"/>
        </w:rPr>
        <w:t>a</w:t>
      </w:r>
      <w:r w:rsidRPr="009E3D62">
        <w:rPr>
          <w:rFonts w:eastAsia="Calibri" w:cstheme="minorHAnsi"/>
          <w:sz w:val="24"/>
          <w:szCs w:val="24"/>
          <w:lang w:val="pl-PL" w:eastAsia="pl-PL"/>
        </w:rPr>
        <w:t xml:space="preserve"> łącznikami</w:t>
      </w:r>
      <w:r w:rsidRPr="009E3D62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el-GR" w:eastAsia="pl-PL"/>
        </w:rPr>
        <w:t>plastikowymi</w:t>
      </w:r>
      <w:r w:rsidR="00F4256D" w:rsidRPr="009E3D62">
        <w:rPr>
          <w:rFonts w:eastAsia="Calibri" w:cstheme="minorHAnsi"/>
          <w:spacing w:val="28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el-GR" w:eastAsia="pl-PL"/>
        </w:rPr>
        <w:t>4</w:t>
      </w:r>
      <w:r w:rsidRPr="009E3D62">
        <w:rPr>
          <w:rFonts w:eastAsia="Calibri" w:cstheme="minorHAnsi"/>
          <w:sz w:val="24"/>
          <w:szCs w:val="24"/>
          <w:lang w:val="pl-PL" w:eastAsia="pl-PL"/>
        </w:rPr>
        <w:t>-</w:t>
      </w:r>
      <w:r w:rsidRPr="009E3D62">
        <w:rPr>
          <w:rFonts w:eastAsia="Calibri" w:cstheme="minorHAnsi"/>
          <w:sz w:val="24"/>
          <w:szCs w:val="24"/>
          <w:lang w:val="el-GR" w:eastAsia="pl-PL"/>
        </w:rPr>
        <w:t>6</w:t>
      </w:r>
      <w:r w:rsidRPr="009E3D62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el-GR" w:eastAsia="pl-PL"/>
        </w:rPr>
        <w:t>szt./m2,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ościeża okienne wykonane również ze styropianu grafitowego grubości 3 cm</w:t>
      </w:r>
      <w:r w:rsidRPr="009E3D62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, </w:t>
      </w:r>
      <w:r w:rsidRPr="009E3D62">
        <w:rPr>
          <w:rFonts w:eastAsia="Calibri" w:cstheme="minorHAnsi"/>
          <w:sz w:val="24"/>
          <w:szCs w:val="24"/>
          <w:lang w:val="pl-PL" w:eastAsia="pl-PL"/>
        </w:rPr>
        <w:t>warstwa</w:t>
      </w:r>
      <w:r w:rsidRPr="009E3D62">
        <w:rPr>
          <w:rFonts w:eastAsia="Calibri" w:cstheme="minorHAnsi"/>
          <w:spacing w:val="45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zbrojąca</w:t>
      </w:r>
      <w:r w:rsidRPr="009E3D6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pl-PL" w:eastAsia="pl-PL"/>
        </w:rPr>
        <w:t>z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pl-PL" w:eastAsia="pl-PL"/>
        </w:rPr>
        <w:t>siatki</w:t>
      </w:r>
      <w:r w:rsidRPr="009E3D6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pl-PL" w:eastAsia="pl-PL"/>
        </w:rPr>
        <w:t>z</w:t>
      </w:r>
      <w:r w:rsidRPr="009E3D62">
        <w:rPr>
          <w:rFonts w:eastAsia="Calibri" w:cstheme="minorHAnsi"/>
          <w:spacing w:val="8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pl-PL" w:eastAsia="pl-PL"/>
        </w:rPr>
        <w:t>włókna</w:t>
      </w:r>
      <w:r w:rsidRPr="009E3D6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szklanego</w:t>
      </w:r>
      <w:r w:rsidRPr="009E3D62">
        <w:rPr>
          <w:rFonts w:eastAsia="Calibri" w:cstheme="minorHAnsi"/>
          <w:spacing w:val="9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pl-PL" w:eastAsia="pl-PL"/>
        </w:rPr>
        <w:t>(145</w:t>
      </w:r>
      <w:r w:rsidRPr="009E3D6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pl-PL" w:eastAsia="pl-PL"/>
        </w:rPr>
        <w:t>g/m2)</w:t>
      </w:r>
      <w:r w:rsidRPr="009E3D6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pl-PL" w:eastAsia="pl-PL"/>
        </w:rPr>
        <w:t>zatopiona</w:t>
      </w:r>
      <w:r w:rsidRPr="009E3D6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pl-PL" w:eastAsia="pl-PL"/>
        </w:rPr>
        <w:t>w</w:t>
      </w:r>
      <w:r w:rsidRPr="009E3D6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zaprawie</w:t>
      </w:r>
      <w:r w:rsidRPr="009E3D6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pl-PL" w:eastAsia="pl-PL"/>
        </w:rPr>
        <w:t>klejącej,</w:t>
      </w:r>
      <w:r w:rsidRPr="009E3D62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pl-PL" w:eastAsia="pl-PL"/>
        </w:rPr>
        <w:t>podkład</w:t>
      </w:r>
      <w:r w:rsidRPr="009E3D62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pl-PL" w:eastAsia="pl-PL"/>
        </w:rPr>
        <w:t>pod</w:t>
      </w:r>
      <w:r w:rsidRPr="009E3D62">
        <w:rPr>
          <w:rFonts w:eastAsia="Calibri" w:cstheme="minorHAnsi"/>
          <w:spacing w:val="41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pl-PL" w:eastAsia="pl-PL"/>
        </w:rPr>
        <w:t>tynk</w:t>
      </w:r>
      <w:r w:rsidRPr="009E3D62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(grunt) 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elewacyjny silikonowy,</w:t>
      </w:r>
      <w:r w:rsidRPr="009E3D62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pl-PL" w:eastAsia="pl-PL"/>
        </w:rPr>
        <w:t>tynk</w:t>
      </w:r>
      <w:r w:rsidRPr="009E3D62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elewacyjny</w:t>
      </w:r>
      <w:r w:rsidRPr="009E3D62">
        <w:rPr>
          <w:rFonts w:eastAsia="Calibri" w:cstheme="minorHAnsi"/>
          <w:spacing w:val="33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pl-PL" w:eastAsia="pl-PL"/>
        </w:rPr>
        <w:t>cienkowarstwowy</w:t>
      </w:r>
      <w:r w:rsidRPr="009E3D62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również </w:t>
      </w:r>
      <w:r w:rsidRPr="009E3D62">
        <w:rPr>
          <w:rFonts w:eastAsia="Calibri" w:cstheme="minorHAnsi"/>
          <w:sz w:val="24"/>
          <w:szCs w:val="24"/>
          <w:lang w:val="pl-PL" w:eastAsia="pl-PL"/>
        </w:rPr>
        <w:t>silikonowy,</w:t>
      </w:r>
      <w:r w:rsidRPr="009E3D62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faktura tynku elewacyjnego</w:t>
      </w:r>
      <w:r w:rsidRPr="009E3D62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baranek,</w:t>
      </w:r>
      <w:r w:rsidRPr="009E3D62">
        <w:rPr>
          <w:rFonts w:eastAsia="Calibri" w:cstheme="minorHAnsi"/>
          <w:spacing w:val="59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grubość</w:t>
      </w:r>
      <w:r w:rsidRPr="009E3D62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ziarna</w:t>
      </w:r>
      <w:r w:rsidRPr="009E3D62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1,5-2 mm,</w:t>
      </w:r>
      <w:r w:rsidRPr="009E3D6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faktura tynku </w:t>
      </w:r>
      <w:proofErr w:type="spellStart"/>
      <w:r w:rsidRPr="009E3D62">
        <w:rPr>
          <w:rFonts w:eastAsia="Calibri" w:cstheme="minorHAnsi"/>
          <w:spacing w:val="14"/>
          <w:sz w:val="24"/>
          <w:szCs w:val="24"/>
          <w:lang w:val="pl-PL" w:eastAsia="pl-PL"/>
        </w:rPr>
        <w:t>cokoła</w:t>
      </w:r>
      <w:proofErr w:type="spellEnd"/>
      <w:r w:rsidRPr="009E3D6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, tynk mozaikowy o grubości ziaren od 0,5-3 mm, </w:t>
      </w:r>
      <w:r w:rsidRPr="009E3D62">
        <w:rPr>
          <w:rFonts w:eastAsia="Calibri" w:cstheme="minorHAnsi"/>
          <w:sz w:val="24"/>
          <w:szCs w:val="24"/>
          <w:lang w:val="pl-PL" w:eastAsia="pl-PL"/>
        </w:rPr>
        <w:t>tynk</w:t>
      </w:r>
      <w:r w:rsidRPr="009E3D6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barwiony</w:t>
      </w:r>
      <w:r w:rsidRPr="009E3D6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pl-PL" w:eastAsia="pl-PL"/>
        </w:rPr>
        <w:t>w</w:t>
      </w:r>
      <w:r w:rsidRPr="009E3D62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masie,</w:t>
      </w:r>
      <w:r w:rsidRPr="009E3D6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pl-PL" w:eastAsia="pl-PL"/>
        </w:rPr>
        <w:t>kolorowy</w:t>
      </w:r>
      <w:r w:rsidRPr="009E3D62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(grupa</w:t>
      </w:r>
      <w:r w:rsidRPr="009E3D62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pl-PL" w:eastAsia="pl-PL"/>
        </w:rPr>
        <w:t>cenowa</w:t>
      </w:r>
      <w:r w:rsidRPr="009E3D62">
        <w:rPr>
          <w:rFonts w:eastAsia="Calibri" w:cstheme="minorHAnsi"/>
          <w:spacing w:val="12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pl-PL" w:eastAsia="pl-PL"/>
        </w:rPr>
        <w:t>1),</w:t>
      </w:r>
      <w:r w:rsidRPr="009E3D62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listwy startowe, </w:t>
      </w:r>
      <w:r w:rsidRPr="009E3D62">
        <w:rPr>
          <w:rFonts w:eastAsia="Calibri" w:cstheme="minorHAnsi"/>
          <w:sz w:val="24"/>
          <w:szCs w:val="24"/>
          <w:lang w:val="pl-PL" w:eastAsia="pl-PL"/>
        </w:rPr>
        <w:t>listwy</w:t>
      </w:r>
      <w:r w:rsidRPr="009E3D62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systemowe</w:t>
      </w:r>
      <w:r w:rsidRPr="009E3D62">
        <w:rPr>
          <w:rFonts w:eastAsia="Calibri" w:cstheme="minorHAnsi"/>
          <w:spacing w:val="81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przyokienne,</w:t>
      </w:r>
      <w:r w:rsidRPr="009E3D62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narożnikowe,</w:t>
      </w:r>
      <w:r w:rsidRPr="009E3D62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okapowe.</w:t>
      </w:r>
      <w:r w:rsidRPr="009E3D62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pl-PL" w:eastAsia="pl-PL"/>
        </w:rPr>
        <w:t>Wymagana konieczność</w:t>
      </w:r>
      <w:r w:rsidRPr="009E3D62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zastosowania</w:t>
      </w:r>
      <w:r w:rsidRPr="009E3D62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z w:val="24"/>
          <w:szCs w:val="24"/>
          <w:lang w:val="pl-PL" w:eastAsia="pl-PL"/>
        </w:rPr>
        <w:t>jednolitego</w:t>
      </w:r>
      <w:r w:rsidRPr="009E3D62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zestawu</w:t>
      </w:r>
      <w:r w:rsidRPr="009E3D62">
        <w:rPr>
          <w:rFonts w:eastAsia="Calibri" w:cstheme="minorHAnsi"/>
          <w:spacing w:val="87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systemowego</w:t>
      </w:r>
      <w:r w:rsidR="00FA1F4C"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, zaś stropu pod zewnętrznego pod wiatrołapem styropianem grubości 20 cm o parametrach wskazanych powyżej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.</w:t>
      </w:r>
      <w:r w:rsidRPr="009E3D62">
        <w:rPr>
          <w:rFonts w:eastAsia="Calibri" w:cstheme="minorHAnsi"/>
          <w:sz w:val="24"/>
          <w:szCs w:val="24"/>
          <w:lang w:val="pl-PL" w:eastAsia="pl-PL"/>
        </w:rPr>
        <w:t xml:space="preserve"> </w:t>
      </w:r>
    </w:p>
    <w:p w14:paraId="3592E427" w14:textId="1E4EFFDF" w:rsidR="009B207D" w:rsidRPr="009E3D62" w:rsidRDefault="009B207D" w:rsidP="009E3D62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Łączna </w:t>
      </w:r>
      <w:r w:rsidRPr="009E3D62">
        <w:rPr>
          <w:rFonts w:eastAsia="Calibri" w:cstheme="minorHAnsi"/>
          <w:sz w:val="24"/>
          <w:szCs w:val="24"/>
          <w:lang w:val="pl-PL" w:eastAsia="pl-PL"/>
        </w:rPr>
        <w:t>długość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parapetów</w:t>
      </w:r>
      <w:r w:rsidRPr="009E3D62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zewnętrznych</w:t>
      </w:r>
      <w:r w:rsidRPr="009E3D62">
        <w:rPr>
          <w:rFonts w:eastAsia="Calibri" w:cstheme="minorHAnsi"/>
          <w:sz w:val="24"/>
          <w:szCs w:val="24"/>
          <w:lang w:val="pl-PL" w:eastAsia="pl-PL"/>
        </w:rPr>
        <w:t xml:space="preserve"> do </w:t>
      </w:r>
      <w:r w:rsidRPr="009E3D62">
        <w:rPr>
          <w:rFonts w:eastAsia="Calibri" w:cstheme="minorHAnsi"/>
          <w:spacing w:val="-1"/>
          <w:sz w:val="24"/>
          <w:szCs w:val="24"/>
          <w:lang w:val="pl-PL" w:eastAsia="pl-PL"/>
        </w:rPr>
        <w:t>zamontowania</w:t>
      </w:r>
      <w:r w:rsidRPr="009E3D62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(parapety z blachy stalowej powlekanej) wynosi </w:t>
      </w:r>
      <w:r w:rsidRPr="009E3D62">
        <w:rPr>
          <w:rFonts w:eastAsia="Calibri" w:cstheme="minorHAnsi"/>
          <w:sz w:val="24"/>
          <w:szCs w:val="24"/>
          <w:lang w:val="pl-PL" w:eastAsia="pl-PL"/>
        </w:rPr>
        <w:t xml:space="preserve">około </w:t>
      </w:r>
      <w:r w:rsidRPr="009E3D62">
        <w:rPr>
          <w:rFonts w:eastAsia="Calibri" w:cstheme="minorHAnsi"/>
          <w:b/>
          <w:bCs/>
          <w:sz w:val="24"/>
          <w:szCs w:val="24"/>
          <w:lang w:val="pl-PL" w:eastAsia="pl-PL"/>
        </w:rPr>
        <w:t>1</w:t>
      </w:r>
      <w:r w:rsidR="00935B3F" w:rsidRPr="009E3D62">
        <w:rPr>
          <w:rFonts w:eastAsia="Calibri" w:cstheme="minorHAnsi"/>
          <w:b/>
          <w:bCs/>
          <w:sz w:val="24"/>
          <w:szCs w:val="24"/>
          <w:lang w:val="pl-PL" w:eastAsia="pl-PL"/>
        </w:rPr>
        <w:t>6</w:t>
      </w:r>
      <w:r w:rsidRPr="009E3D62">
        <w:rPr>
          <w:rFonts w:eastAsia="Calibri" w:cstheme="minorHAnsi"/>
          <w:b/>
          <w:bCs/>
          <w:sz w:val="24"/>
          <w:szCs w:val="24"/>
          <w:lang w:val="pl-PL" w:eastAsia="pl-PL"/>
        </w:rPr>
        <w:t>,</w:t>
      </w:r>
      <w:r w:rsidR="00935B3F" w:rsidRPr="009E3D62">
        <w:rPr>
          <w:rFonts w:eastAsia="Calibri" w:cstheme="minorHAnsi"/>
          <w:b/>
          <w:bCs/>
          <w:sz w:val="24"/>
          <w:szCs w:val="24"/>
          <w:lang w:val="pl-PL" w:eastAsia="pl-PL"/>
        </w:rPr>
        <w:t>6</w:t>
      </w:r>
      <w:r w:rsidRPr="009E3D62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0 </w:t>
      </w:r>
      <w:proofErr w:type="spellStart"/>
      <w:r w:rsidRPr="009E3D62">
        <w:rPr>
          <w:rFonts w:eastAsia="Calibri" w:cstheme="minorHAnsi"/>
          <w:b/>
          <w:bCs/>
          <w:sz w:val="24"/>
          <w:szCs w:val="24"/>
          <w:lang w:val="pl-PL" w:eastAsia="pl-PL"/>
        </w:rPr>
        <w:t>mb</w:t>
      </w:r>
      <w:proofErr w:type="spellEnd"/>
      <w:r w:rsidRPr="009E3D62">
        <w:rPr>
          <w:rFonts w:eastAsia="Calibri" w:cstheme="minorHAnsi"/>
          <w:sz w:val="24"/>
          <w:szCs w:val="24"/>
          <w:lang w:val="pl-PL" w:eastAsia="pl-PL"/>
        </w:rPr>
        <w:t xml:space="preserve">. </w:t>
      </w:r>
    </w:p>
    <w:p w14:paraId="03677FE0" w14:textId="0AF70D4C" w:rsidR="00F4256D" w:rsidRPr="009E3D62" w:rsidRDefault="009B207D" w:rsidP="009E3D62">
      <w:pPr>
        <w:widowControl/>
        <w:suppressAutoHyphens/>
        <w:autoSpaceDE w:val="0"/>
        <w:spacing w:line="360" w:lineRule="auto"/>
        <w:rPr>
          <w:rFonts w:eastAsia="Calibri" w:cstheme="minorHAnsi"/>
          <w:sz w:val="24"/>
          <w:szCs w:val="24"/>
          <w:lang w:val="pl-PL" w:eastAsia="pl-PL"/>
        </w:rPr>
      </w:pPr>
      <w:r w:rsidRPr="009E3D62">
        <w:rPr>
          <w:rFonts w:eastAsia="Calibri" w:cstheme="minorHAnsi"/>
          <w:sz w:val="24"/>
          <w:szCs w:val="24"/>
          <w:lang w:val="pl" w:eastAsia="pl-PL"/>
        </w:rPr>
        <w:t>W zakres termomodernizacji ścian zewnętrznych wchodzi również</w:t>
      </w:r>
      <w:r w:rsidR="00F4256D" w:rsidRPr="009E3D62">
        <w:rPr>
          <w:rFonts w:eastAsia="Calibri" w:cstheme="minorHAnsi"/>
          <w:sz w:val="24"/>
          <w:szCs w:val="24"/>
          <w:lang w:val="pl" w:eastAsia="pl-PL"/>
        </w:rPr>
        <w:t xml:space="preserve"> skucie parapetów betonowych </w:t>
      </w:r>
      <w:r w:rsidR="00F4256D" w:rsidRPr="009E3D62">
        <w:rPr>
          <w:rFonts w:eastAsia="Calibri" w:cstheme="minorHAnsi"/>
          <w:b/>
          <w:bCs/>
          <w:sz w:val="24"/>
          <w:szCs w:val="24"/>
          <w:lang w:val="pl" w:eastAsia="pl-PL"/>
        </w:rPr>
        <w:t xml:space="preserve">szt. 5, </w:t>
      </w:r>
      <w:r w:rsidRPr="009E3D62">
        <w:rPr>
          <w:rFonts w:eastAsia="Calibri" w:cstheme="minorHAnsi"/>
          <w:sz w:val="24"/>
          <w:szCs w:val="24"/>
          <w:lang w:val="pl-PL" w:eastAsia="pl-PL"/>
        </w:rPr>
        <w:t xml:space="preserve">demontaż istniejących parapetów okiennych, demontaż konsoli stalowej, montaż nowego ocynkowanego haka do podwieszenia przyłącza energetycznego, demontaż rur spustowych i ponowny ich montaż, demontaż i ponowny montaż balustrad zewnętrznych, montaż i demontaż rusztowania przyściennego, a także wywóz pozostałości po pracach termomodernizacyjnych i uporządkowanie terenu, doprowadzeniu do stanu pierwotnego. </w:t>
      </w:r>
    </w:p>
    <w:p w14:paraId="4ECF8015" w14:textId="2CE46F45" w:rsidR="009B1A5C" w:rsidRPr="00E13A8B" w:rsidRDefault="009B1A5C" w:rsidP="00C6743B">
      <w:pPr>
        <w:pStyle w:val="Akapitzlist"/>
        <w:numPr>
          <w:ilvl w:val="0"/>
          <w:numId w:val="2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6" w:name="_Toc102735563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kotłowni</w:t>
      </w:r>
      <w:bookmarkEnd w:id="6"/>
    </w:p>
    <w:p w14:paraId="67586837" w14:textId="77777777" w:rsidR="008B27E8" w:rsidRPr="00E13A8B" w:rsidRDefault="008B27E8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bookmarkStart w:id="7" w:name="_Hlk91745933"/>
      <w:r w:rsidRPr="00E13A8B">
        <w:rPr>
          <w:rFonts w:cstheme="minorHAnsi"/>
          <w:b/>
          <w:bCs/>
          <w:sz w:val="24"/>
          <w:szCs w:val="24"/>
          <w:lang w:val="pl-PL"/>
        </w:rPr>
        <w:t>Modernizacja kotłowni</w:t>
      </w:r>
      <w:r w:rsidRPr="00E13A8B">
        <w:rPr>
          <w:rFonts w:cstheme="minorHAnsi"/>
          <w:sz w:val="24"/>
          <w:szCs w:val="24"/>
          <w:lang w:val="pl-PL"/>
        </w:rPr>
        <w:t xml:space="preserve"> – obejmuje przystosowanie pomieszczenia kotłowni do wymogów prawnych oraz technicznych (minimalna kubatura pomieszczenia, wysokość, nawiew, wentylacja, warunki ppoż.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etc</w:t>
      </w:r>
      <w:proofErr w:type="spellEnd"/>
      <w:r w:rsidRPr="00E13A8B">
        <w:rPr>
          <w:rFonts w:cstheme="minorHAnsi"/>
          <w:sz w:val="24"/>
          <w:szCs w:val="24"/>
          <w:lang w:val="pl-PL"/>
        </w:rPr>
        <w:t>).</w:t>
      </w:r>
    </w:p>
    <w:p w14:paraId="45A2E823" w14:textId="77777777" w:rsidR="008B27E8" w:rsidRPr="00E13A8B" w:rsidRDefault="008B27E8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lastRenderedPageBreak/>
        <w:t xml:space="preserve">Wymagane będzie dostarczenie etykiety energetycznej zgodnej z Dyrektywą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ErP</w:t>
      </w:r>
      <w:proofErr w:type="spellEnd"/>
      <w:r w:rsidRPr="00E13A8B">
        <w:rPr>
          <w:rFonts w:cstheme="minorHAnsi"/>
          <w:sz w:val="24"/>
          <w:szCs w:val="24"/>
          <w:lang w:val="pl-PL"/>
        </w:rPr>
        <w:t xml:space="preserve">. dla zestawu: kocioł, zasobnik c.w.u., wraz z niezbędną automatyką celem optymalizacji pracy tych urządzeń i przeszkolenie użytkownika w zakresie obsługi kotła oraz systemu grzewczego. </w:t>
      </w:r>
    </w:p>
    <w:p w14:paraId="15B05E9C" w14:textId="77777777" w:rsidR="008B27E8" w:rsidRPr="00E13A8B" w:rsidRDefault="008B27E8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 xml:space="preserve">Zakres modernizacji obejmuje również wykonanie wszystkich prób szczelności, wykonanie także w razie konieczności niezbędnej instalacji elektrycznej z gniazdem zasilającym montowanego kotła, sporządzenie stosownych protokołów z odbioru zamontowanych urządzeń, oraz protokołu kominiarskiego, dopuszczającego pomieszczenie kotłowni do użytkowania. </w:t>
      </w:r>
    </w:p>
    <w:p w14:paraId="136C3B90" w14:textId="6A95F5EB" w:rsidR="009B1A5C" w:rsidRPr="00E13A8B" w:rsidRDefault="009B1A5C" w:rsidP="00C6743B">
      <w:pPr>
        <w:pStyle w:val="Akapitzlist"/>
        <w:numPr>
          <w:ilvl w:val="1"/>
          <w:numId w:val="2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8" w:name="_Toc102735564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kotła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gazowego</w:t>
      </w:r>
      <w:bookmarkEnd w:id="8"/>
    </w:p>
    <w:p w14:paraId="19EFC555" w14:textId="7FA0FA45" w:rsidR="00902D24" w:rsidRPr="00E13A8B" w:rsidRDefault="009A5931" w:rsidP="00E13A8B">
      <w:pPr>
        <w:pStyle w:val="Akapitzlist"/>
        <w:spacing w:line="360" w:lineRule="auto"/>
        <w:ind w:left="0"/>
        <w:rPr>
          <w:rFonts w:cstheme="minorHAnsi"/>
          <w:sz w:val="24"/>
          <w:szCs w:val="24"/>
          <w:lang w:val="pl-PL"/>
        </w:rPr>
      </w:pPr>
      <w:bookmarkStart w:id="9" w:name="_Hlk92436154"/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bookmarkStart w:id="10" w:name="_Hlk91507398"/>
      <w:r w:rsidRPr="00E13A8B">
        <w:rPr>
          <w:rFonts w:cstheme="minorHAnsi"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kotła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bookmarkEnd w:id="10"/>
      <w:r w:rsidRPr="00E13A8B">
        <w:rPr>
          <w:rFonts w:cstheme="minorHAnsi"/>
          <w:b/>
          <w:bCs/>
          <w:sz w:val="24"/>
          <w:szCs w:val="24"/>
          <w:lang w:val="pl-PL"/>
        </w:rPr>
        <w:t>gazowego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kondensacyjnego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="00902D24" w:rsidRPr="00E13A8B">
        <w:rPr>
          <w:rFonts w:cstheme="minorHAnsi"/>
          <w:sz w:val="24"/>
          <w:szCs w:val="24"/>
          <w:lang w:val="pl-PL"/>
        </w:rPr>
        <w:t>M</w:t>
      </w:r>
      <w:r w:rsidRPr="00E13A8B">
        <w:rPr>
          <w:rFonts w:cstheme="minorHAnsi"/>
          <w:sz w:val="24"/>
          <w:szCs w:val="24"/>
          <w:lang w:val="pl-PL"/>
        </w:rPr>
        <w:t>ocy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11,7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sterowanego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pogodowo.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przyjąć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parametry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70/55°C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ustawienia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wskazanych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powyżej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cieplnych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(maksymalna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wskazana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producenta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może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być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wyższa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dostosowaniu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ustawień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parametrów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wynikających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załączonego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audytu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energetycznego).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Dodatkowo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zastosować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system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bezprzewodowej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automatyki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pozwalający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sterowanie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temperaturą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pomieszczenia.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bookmarkEnd w:id="9"/>
    </w:p>
    <w:p w14:paraId="3F959634" w14:textId="3D0F0FED" w:rsidR="009A5931" w:rsidRPr="00E13A8B" w:rsidRDefault="009A5931" w:rsidP="00E13A8B">
      <w:pPr>
        <w:pStyle w:val="Akapitzlist"/>
        <w:spacing w:line="360" w:lineRule="auto"/>
        <w:ind w:left="0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Konieczne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jest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zastosowanie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odpowiedniego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systemu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kominowego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60/100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lub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80/125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uzależnionego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od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wymogów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technicznych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producenta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miejsca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montażu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wysokości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przewodu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kominowego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którego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zostanie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włączony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="00537F3E" w:rsidRPr="00E13A8B">
        <w:rPr>
          <w:rFonts w:cstheme="minorHAnsi"/>
          <w:sz w:val="24"/>
          <w:szCs w:val="24"/>
          <w:lang w:val="pl-PL"/>
        </w:rPr>
        <w:t>kocioł</w:t>
      </w:r>
      <w:r w:rsidRPr="00E13A8B">
        <w:rPr>
          <w:rFonts w:cstheme="minorHAnsi"/>
          <w:sz w:val="24"/>
          <w:szCs w:val="24"/>
          <w:lang w:val="pl-PL"/>
        </w:rPr>
        <w:t>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5AB16025" w14:textId="77777777" w:rsidR="00E130A9" w:rsidRPr="00E13A8B" w:rsidRDefault="00E130A9" w:rsidP="00E13A8B">
      <w:pPr>
        <w:spacing w:line="360" w:lineRule="auto"/>
        <w:rPr>
          <w:rStyle w:val="markedcontent"/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Dodatkowo należy zamontować kratki wentylacji wywiewnej o minimalnych wymiarach 140x140mm. W razie braku nawiewu wykonać nawiew do kotłowni o przekroju min. 250 cm</w:t>
      </w:r>
      <w:r w:rsidRPr="00E13A8B">
        <w:rPr>
          <w:rFonts w:cstheme="minorHAnsi"/>
          <w:sz w:val="24"/>
          <w:szCs w:val="24"/>
          <w:vertAlign w:val="superscript"/>
          <w:lang w:val="pl-PL"/>
        </w:rPr>
        <w:t>2</w:t>
      </w:r>
      <w:r w:rsidRPr="00E13A8B">
        <w:rPr>
          <w:rFonts w:cstheme="minorHAnsi"/>
          <w:sz w:val="24"/>
          <w:szCs w:val="24"/>
          <w:lang w:val="pl-PL"/>
        </w:rPr>
        <w:t>.</w:t>
      </w:r>
    </w:p>
    <w:p w14:paraId="7DE61A8C" w14:textId="3EA035EB" w:rsidR="009B1A5C" w:rsidRPr="00E13A8B" w:rsidRDefault="009B1A5C" w:rsidP="00C6743B">
      <w:pPr>
        <w:pStyle w:val="Akapitzlist"/>
        <w:numPr>
          <w:ilvl w:val="1"/>
          <w:numId w:val="2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1" w:name="_Toc102735565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zasobnika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b/>
          <w:bCs/>
          <w:sz w:val="24"/>
          <w:szCs w:val="24"/>
          <w:lang w:val="pl-PL"/>
        </w:rPr>
        <w:t>c.w.u</w:t>
      </w:r>
      <w:bookmarkEnd w:id="11"/>
      <w:proofErr w:type="spellEnd"/>
    </w:p>
    <w:p w14:paraId="0E9864DA" w14:textId="2DC6CE94" w:rsidR="009A5931" w:rsidRPr="00E13A8B" w:rsidRDefault="009A5931" w:rsidP="00E13A8B">
      <w:pPr>
        <w:pStyle w:val="Akapitzlist"/>
        <w:spacing w:line="360" w:lineRule="auto"/>
        <w:ind w:left="0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Ponadto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zamontować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zasobnik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pojemności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100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gorszej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Niezbędną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(tylko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obrębie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kotła)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AluPEx</w:t>
      </w:r>
      <w:proofErr w:type="spellEnd"/>
      <w:r w:rsidRPr="00E13A8B">
        <w:rPr>
          <w:rFonts w:cstheme="minorHAnsi"/>
          <w:sz w:val="24"/>
          <w:szCs w:val="24"/>
          <w:lang w:val="pl-PL"/>
        </w:rPr>
        <w:t>/PP,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zaciskowa,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obłożoną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izolacją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termiczną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zgodną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PN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bruzdowania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stropach.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4483BE84" w14:textId="43DB4660" w:rsidR="009B1A5C" w:rsidRPr="00E13A8B" w:rsidRDefault="009B1A5C" w:rsidP="00C6743B">
      <w:pPr>
        <w:pStyle w:val="Akapitzlist"/>
        <w:numPr>
          <w:ilvl w:val="1"/>
          <w:numId w:val="2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2" w:name="_Toc102735566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c.w.u.</w:t>
      </w:r>
      <w:bookmarkEnd w:id="12"/>
    </w:p>
    <w:p w14:paraId="488C339D" w14:textId="17CBCE3E" w:rsidR="009A5931" w:rsidRPr="00E13A8B" w:rsidRDefault="009A5931" w:rsidP="00E13A8B">
      <w:pPr>
        <w:pStyle w:val="Akapitzlist"/>
        <w:spacing w:line="360" w:lineRule="auto"/>
        <w:ind w:left="0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gazowy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kondensacyjny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podpiąć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c.w.u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kotłowni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wykonywania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dodatkowych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przewiertów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wewnętrzne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(wykonanie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dodatkowych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przewiertów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tylko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razie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uzasadnionej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lastRenderedPageBreak/>
        <w:t>konieczności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uzgodnieniu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Inspektorem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nadzoru).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6531CD96" w14:textId="1F8BE13A" w:rsidR="009A5931" w:rsidRPr="00E13A8B" w:rsidRDefault="009A5931" w:rsidP="00E13A8B">
      <w:pPr>
        <w:pStyle w:val="Akapitzlist"/>
        <w:spacing w:line="360" w:lineRule="auto"/>
        <w:ind w:left="0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modernizacyjnych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zlikwidowanie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zbędnych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elementów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starej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wykuwania,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wyłącznie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zaślepienie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licem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uzupełnienie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miejsc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ubytków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tynkiem)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całym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budynku,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malowania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60FF65DE" w14:textId="26F10F9F" w:rsidR="009A5931" w:rsidRPr="00E13A8B" w:rsidRDefault="009A5931" w:rsidP="00E13A8B">
      <w:pPr>
        <w:pStyle w:val="Akapitzlist"/>
        <w:spacing w:line="360" w:lineRule="auto"/>
        <w:ind w:left="0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podłączyć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zasobnika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c.w.u</w:t>
      </w:r>
      <w:proofErr w:type="spellEnd"/>
      <w:r w:rsidRPr="00E13A8B">
        <w:rPr>
          <w:rFonts w:cstheme="minorHAnsi"/>
          <w:sz w:val="24"/>
          <w:szCs w:val="24"/>
          <w:lang w:val="pl-PL"/>
        </w:rPr>
        <w:t>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czym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napełnić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wodą.</w:t>
      </w:r>
    </w:p>
    <w:p w14:paraId="73A86C6B" w14:textId="034D777F" w:rsidR="009B1A5C" w:rsidRPr="00E13A8B" w:rsidRDefault="009B1A5C" w:rsidP="00C6743B">
      <w:pPr>
        <w:pStyle w:val="Akapitzlist"/>
        <w:numPr>
          <w:ilvl w:val="1"/>
          <w:numId w:val="2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3" w:name="_Toc102735567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c.o.</w:t>
      </w:r>
      <w:bookmarkEnd w:id="13"/>
    </w:p>
    <w:p w14:paraId="0832045F" w14:textId="12BB352E" w:rsidR="002375AD" w:rsidRPr="00E13A8B" w:rsidRDefault="009A5931" w:rsidP="00E13A8B">
      <w:pPr>
        <w:pStyle w:val="Akapitzlist"/>
        <w:spacing w:line="360" w:lineRule="auto"/>
        <w:ind w:left="0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Dodatkowo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c.o.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już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c.o.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zakresie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niezbędnym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prawidłowego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funkcjonowania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całości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jej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płukania.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modernizację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AluPEx</w:t>
      </w:r>
      <w:proofErr w:type="spellEnd"/>
      <w:r w:rsidRPr="00E13A8B">
        <w:rPr>
          <w:rFonts w:cstheme="minorHAnsi"/>
          <w:sz w:val="24"/>
          <w:szCs w:val="24"/>
          <w:lang w:val="pl-PL"/>
        </w:rPr>
        <w:t>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Cu,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zaciskowa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bruzdowania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zastosowaniem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urządzeń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zabezpieczających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wynikających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przepisów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prawa.</w:t>
      </w:r>
    </w:p>
    <w:p w14:paraId="00720862" w14:textId="146E84F5" w:rsidR="009A5931" w:rsidRPr="00E13A8B" w:rsidRDefault="009A5931" w:rsidP="00E13A8B">
      <w:pPr>
        <w:pStyle w:val="Akapitzlist"/>
        <w:spacing w:line="360" w:lineRule="auto"/>
        <w:ind w:left="0"/>
        <w:rPr>
          <w:rFonts w:cstheme="minorHAnsi"/>
          <w:sz w:val="24"/>
          <w:szCs w:val="24"/>
          <w:lang w:val="pl-PL"/>
        </w:rPr>
      </w:pPr>
      <w:r w:rsidRPr="009E3D62">
        <w:rPr>
          <w:rFonts w:cstheme="minorHAnsi"/>
          <w:sz w:val="24"/>
          <w:szCs w:val="24"/>
          <w:lang w:val="pl-PL"/>
        </w:rPr>
        <w:t>W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razie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konieczności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należy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dokonać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modernizacji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instalacji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gazowej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łącznie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z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wykonaniem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odpowiedniego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projektu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zgodnego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z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obowiązującymi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przepisami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prawa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budowlanego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oraz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dostarczeniem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wymaganych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prawem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decyzji/pozwoleń.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286B3BF4" w14:textId="56B86E8C" w:rsidR="009B1A5C" w:rsidRPr="00E13A8B" w:rsidRDefault="009B1A5C" w:rsidP="00C6743B">
      <w:pPr>
        <w:pStyle w:val="Akapitzlist"/>
        <w:numPr>
          <w:ilvl w:val="1"/>
          <w:numId w:val="2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4" w:name="_Toc102735568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zaworów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termostatycznych</w:t>
      </w:r>
      <w:bookmarkEnd w:id="14"/>
    </w:p>
    <w:p w14:paraId="125FA258" w14:textId="67552168" w:rsidR="00CC23A7" w:rsidRPr="00E13A8B" w:rsidRDefault="009A5931" w:rsidP="00E13A8B">
      <w:pPr>
        <w:pStyle w:val="Akapitzlist"/>
        <w:spacing w:line="360" w:lineRule="auto"/>
        <w:ind w:left="0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="00C11BD2" w:rsidRPr="00E13A8B">
        <w:rPr>
          <w:rFonts w:cstheme="minorHAnsi"/>
          <w:sz w:val="24"/>
          <w:szCs w:val="24"/>
          <w:lang w:val="pl-PL"/>
        </w:rPr>
        <w:t>2.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zaworów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termostatycznych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grzejnikach.</w:t>
      </w:r>
    </w:p>
    <w:bookmarkEnd w:id="7"/>
    <w:p w14:paraId="122B52B2" w14:textId="77777777" w:rsidR="00393833" w:rsidRPr="00E13A8B" w:rsidRDefault="00393833" w:rsidP="00E13A8B">
      <w:pPr>
        <w:spacing w:line="360" w:lineRule="auto"/>
        <w:rPr>
          <w:rFonts w:cstheme="minorHAnsi"/>
          <w:sz w:val="24"/>
          <w:szCs w:val="24"/>
          <w:lang w:val="pl-PL"/>
        </w:rPr>
      </w:pPr>
    </w:p>
    <w:p w14:paraId="6D946CE1" w14:textId="0F2265F6" w:rsidR="00847615" w:rsidRPr="00E13A8B" w:rsidRDefault="00673BE4" w:rsidP="00E13A8B">
      <w:pPr>
        <w:pStyle w:val="Nagwek1"/>
        <w:numPr>
          <w:ilvl w:val="0"/>
          <w:numId w:val="20"/>
        </w:numPr>
        <w:shd w:val="clear" w:color="auto" w:fill="E7E6E6" w:themeFill="background2"/>
        <w:spacing w:before="0" w:line="360" w:lineRule="auto"/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</w:pPr>
      <w:bookmarkStart w:id="15" w:name="_Toc102735569"/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Audyt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nr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9A593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2</w:t>
      </w:r>
      <w:r w:rsidR="004E1DD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.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4E1DD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-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9A593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Siedliska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9A593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370A</w:t>
      </w:r>
      <w:bookmarkEnd w:id="15"/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</w:p>
    <w:p w14:paraId="73F88D90" w14:textId="77777777" w:rsidR="00890DE6" w:rsidRPr="00E13A8B" w:rsidRDefault="00890DE6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" w:eastAsia="pl-PL"/>
        </w:rPr>
      </w:pPr>
    </w:p>
    <w:p w14:paraId="17EF2076" w14:textId="39E55133" w:rsidR="00847615" w:rsidRPr="00E13A8B" w:rsidRDefault="00847615" w:rsidP="00E13A8B">
      <w:pPr>
        <w:pStyle w:val="Akapitzlist"/>
        <w:numPr>
          <w:ilvl w:val="0"/>
          <w:numId w:val="11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16" w:name="_Toc102735570"/>
      <w:r w:rsidRPr="00E13A8B">
        <w:rPr>
          <w:rFonts w:cstheme="minorHAnsi"/>
          <w:b/>
          <w:bCs/>
          <w:sz w:val="24"/>
          <w:szCs w:val="24"/>
          <w:lang w:val="pl-PL"/>
        </w:rPr>
        <w:t>Termomodernizacja</w:t>
      </w:r>
      <w:bookmarkEnd w:id="16"/>
    </w:p>
    <w:p w14:paraId="149CDA32" w14:textId="53A7829C" w:rsidR="006444FE" w:rsidRPr="00E13A8B" w:rsidRDefault="00125347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pacing w:val="-1"/>
          <w:sz w:val="24"/>
          <w:szCs w:val="24"/>
          <w:lang w:val="pl" w:eastAsia="pl-PL"/>
        </w:rPr>
      </w:pP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Zakres prac termomodernizacyjnych obejmował będzie:</w:t>
      </w:r>
    </w:p>
    <w:p w14:paraId="53684D4A" w14:textId="16F4FFAF" w:rsidR="009B1A5C" w:rsidRPr="00E13A8B" w:rsidRDefault="009B1A5C" w:rsidP="00E13A8B">
      <w:pPr>
        <w:pStyle w:val="Akapitzlist"/>
        <w:numPr>
          <w:ilvl w:val="1"/>
          <w:numId w:val="11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7" w:name="_Toc102735571"/>
      <w:r w:rsidRPr="00E13A8B">
        <w:rPr>
          <w:rFonts w:cstheme="minorHAnsi"/>
          <w:b/>
          <w:bCs/>
          <w:sz w:val="24"/>
          <w:szCs w:val="24"/>
          <w:lang w:val="pl-PL"/>
        </w:rPr>
        <w:t>Ocieplenie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ścian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zewnętrznych</w:t>
      </w:r>
      <w:bookmarkEnd w:id="17"/>
    </w:p>
    <w:p w14:paraId="606B7851" w14:textId="1626C643" w:rsidR="006444FE" w:rsidRPr="00E13A8B" w:rsidRDefault="006444FE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Ocieplenie</w:t>
      </w:r>
      <w:r w:rsidR="002375AD" w:rsidRPr="00E13A8B">
        <w:rPr>
          <w:rFonts w:eastAsia="Calibri" w:cstheme="minorHAnsi"/>
          <w:b/>
          <w:bCs/>
          <w:spacing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ścian</w:t>
      </w:r>
      <w:r w:rsidR="002375AD" w:rsidRPr="00E13A8B">
        <w:rPr>
          <w:rFonts w:eastAsia="Calibri" w:cstheme="minorHAnsi"/>
          <w:b/>
          <w:bCs/>
          <w:spacing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zewnętrznych</w:t>
      </w:r>
      <w:r w:rsidR="002375AD" w:rsidRPr="00E13A8B">
        <w:rPr>
          <w:rFonts w:eastAsia="Calibri" w:cstheme="minorHAnsi"/>
          <w:spacing w:val="6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spacing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technologii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lekko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–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mokrej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z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zastosowanie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systemu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BSO</w:t>
      </w:r>
      <w:r w:rsidR="002375AD" w:rsidRPr="00E13A8B">
        <w:rPr>
          <w:rFonts w:eastAsia="Calibri" w:cstheme="minorHAnsi"/>
          <w:spacing w:val="6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(</w:t>
      </w:r>
      <w:proofErr w:type="spellStart"/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Bezspoinowy</w:t>
      </w:r>
      <w:proofErr w:type="spellEnd"/>
      <w:r w:rsidR="002375AD" w:rsidRPr="00E13A8B">
        <w:rPr>
          <w:rFonts w:eastAsia="Calibri" w:cstheme="minorHAnsi"/>
          <w:spacing w:val="13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System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Ocieplenia)</w:t>
      </w:r>
      <w:r w:rsidR="002375AD" w:rsidRPr="00E13A8B">
        <w:rPr>
          <w:rFonts w:eastAsia="Calibri" w:cstheme="minorHAnsi"/>
          <w:spacing w:val="6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</w:t>
      </w:r>
      <w:r w:rsidR="002375AD" w:rsidRPr="00E13A8B">
        <w:rPr>
          <w:rFonts w:eastAsia="Calibri" w:cstheme="minorHAnsi"/>
          <w:spacing w:val="9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powierzchni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około</w:t>
      </w:r>
      <w:r w:rsidR="002375AD" w:rsidRPr="00E13A8B">
        <w:rPr>
          <w:rFonts w:eastAsia="Calibri" w:cstheme="minorHAnsi"/>
          <w:spacing w:val="9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>270,00</w:t>
      </w:r>
      <w:r w:rsidR="002375AD" w:rsidRPr="00E13A8B">
        <w:rPr>
          <w:rFonts w:eastAsia="Calibri" w:cstheme="minorHAnsi"/>
          <w:b/>
          <w:bCs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>m</w:t>
      </w:r>
      <w:r w:rsidRPr="00E13A8B">
        <w:rPr>
          <w:rFonts w:eastAsia="Calibri" w:cstheme="minorHAnsi"/>
          <w:b/>
          <w:bCs/>
          <w:position w:val="9"/>
          <w:sz w:val="24"/>
          <w:szCs w:val="24"/>
          <w:lang w:val="pl" w:eastAsia="pl-PL"/>
        </w:rPr>
        <w:t>2</w:t>
      </w:r>
      <w:r w:rsidRPr="00E13A8B">
        <w:rPr>
          <w:rFonts w:eastAsia="Calibri" w:cstheme="minorHAnsi"/>
          <w:position w:val="9"/>
          <w:sz w:val="24"/>
          <w:szCs w:val="24"/>
          <w:lang w:val="pl" w:eastAsia="pl-PL"/>
        </w:rPr>
        <w:t>.</w:t>
      </w:r>
    </w:p>
    <w:p w14:paraId="6DE3D418" w14:textId="2A0DAF5A" w:rsidR="00902D24" w:rsidRPr="00E13A8B" w:rsidRDefault="006444FE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pacing w:val="23"/>
          <w:sz w:val="24"/>
          <w:szCs w:val="24"/>
          <w:lang w:val="pl-PL" w:eastAsia="pl-PL"/>
        </w:rPr>
      </w:pPr>
      <w:r w:rsidRPr="00E13A8B">
        <w:rPr>
          <w:rFonts w:eastAsia="Calibri" w:cstheme="minorHAnsi"/>
          <w:spacing w:val="14"/>
          <w:sz w:val="24"/>
          <w:szCs w:val="24"/>
          <w:lang w:val="pl" w:eastAsia="pl-PL"/>
        </w:rPr>
        <w:t>Zamawiający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" w:eastAsia="pl-PL"/>
        </w:rPr>
        <w:t>wymaga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" w:eastAsia="pl-PL"/>
        </w:rPr>
        <w:t>zastosowania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płyt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styropianowych</w:t>
      </w:r>
      <w:r w:rsidR="002375AD" w:rsidRPr="00E13A8B">
        <w:rPr>
          <w:rFonts w:eastAsia="Calibri" w:cstheme="minorHAnsi"/>
          <w:spacing w:val="12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12"/>
          <w:sz w:val="24"/>
          <w:szCs w:val="24"/>
          <w:lang w:val="pl" w:eastAsia="pl-PL"/>
        </w:rPr>
        <w:t>grafitowych</w:t>
      </w:r>
      <w:r w:rsidR="002375AD" w:rsidRPr="00E13A8B">
        <w:rPr>
          <w:rFonts w:eastAsia="Calibri" w:cstheme="minorHAnsi"/>
          <w:spacing w:val="12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EPS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fasada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grub.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>15</w:t>
      </w:r>
      <w:r w:rsidR="002375AD" w:rsidRPr="00E13A8B">
        <w:rPr>
          <w:rFonts w:eastAsia="Calibri" w:cstheme="minorHAnsi"/>
          <w:b/>
          <w:bCs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cm</w:t>
      </w:r>
      <w:r w:rsidR="002375AD" w:rsidRPr="00E13A8B">
        <w:rPr>
          <w:rFonts w:eastAsia="Calibri" w:cstheme="minorHAnsi"/>
          <w:b/>
          <w:bCs/>
          <w:spacing w:val="16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2"/>
          <w:sz w:val="24"/>
          <w:szCs w:val="24"/>
          <w:lang w:val="pl" w:eastAsia="pl-PL"/>
        </w:rPr>
        <w:t>(</w:t>
      </w:r>
      <w:r w:rsidRPr="00E13A8B">
        <w:rPr>
          <w:rFonts w:eastAsia="Calibri" w:cstheme="minorHAnsi"/>
          <w:spacing w:val="-2"/>
          <w:sz w:val="24"/>
          <w:szCs w:val="24"/>
          <w:lang w:val="el-GR" w:eastAsia="pl-PL"/>
        </w:rPr>
        <w:t>λ=</w:t>
      </w:r>
      <w:r w:rsidR="002375AD" w:rsidRPr="00E13A8B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0,033</w:t>
      </w:r>
      <w:r w:rsidR="002375AD" w:rsidRPr="00E13A8B">
        <w:rPr>
          <w:rFonts w:eastAsia="Calibri" w:cstheme="minorHAnsi"/>
          <w:spacing w:val="14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[W/mK]),</w:t>
      </w:r>
      <w:r w:rsidR="002375AD" w:rsidRPr="00E13A8B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mocowanych</w:t>
      </w:r>
      <w:r w:rsidR="002375AD" w:rsidRPr="00E13A8B">
        <w:rPr>
          <w:rFonts w:eastAsia="Calibri" w:cstheme="minorHAnsi"/>
          <w:spacing w:val="59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na</w:t>
      </w:r>
      <w:r w:rsidR="002375AD" w:rsidRPr="00E13A8B">
        <w:rPr>
          <w:rFonts w:eastAsia="Calibri" w:cstheme="minorHAnsi"/>
          <w:spacing w:val="25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kleju</w:t>
      </w:r>
      <w:r w:rsidR="002375AD" w:rsidRPr="00E13A8B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do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styropianu,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ko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ł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kowanych</w:t>
      </w:r>
      <w:r w:rsidR="002375AD" w:rsidRPr="00E13A8B">
        <w:rPr>
          <w:rFonts w:eastAsia="Calibri" w:cstheme="minorHAnsi"/>
          <w:spacing w:val="25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do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pod</w:t>
      </w:r>
      <w:r w:rsidRPr="00E13A8B">
        <w:rPr>
          <w:rFonts w:eastAsia="Calibri" w:cstheme="minorHAnsi"/>
          <w:sz w:val="24"/>
          <w:szCs w:val="24"/>
          <w:lang w:val="pl-PL" w:eastAsia="pl-PL"/>
        </w:rPr>
        <w:t>ł</w:t>
      </w:r>
      <w:r w:rsidRPr="00E13A8B">
        <w:rPr>
          <w:rFonts w:eastAsia="Calibri" w:cstheme="minorHAnsi"/>
          <w:sz w:val="24"/>
          <w:szCs w:val="24"/>
          <w:lang w:val="el-GR" w:eastAsia="pl-PL"/>
        </w:rPr>
        <w:t>o</w:t>
      </w:r>
      <w:r w:rsidRPr="00E13A8B">
        <w:rPr>
          <w:rFonts w:eastAsia="Calibri" w:cstheme="minorHAnsi"/>
          <w:sz w:val="24"/>
          <w:szCs w:val="24"/>
          <w:lang w:val="pl-PL" w:eastAsia="pl-PL"/>
        </w:rPr>
        <w:t>ż</w:t>
      </w:r>
      <w:r w:rsidRPr="00E13A8B">
        <w:rPr>
          <w:rFonts w:eastAsia="Calibri" w:cstheme="minorHAnsi"/>
          <w:sz w:val="24"/>
          <w:szCs w:val="24"/>
          <w:lang w:val="el-GR" w:eastAsia="pl-PL"/>
        </w:rPr>
        <w:t>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łącznikami</w:t>
      </w:r>
      <w:r w:rsidR="002375AD" w:rsidRPr="00E13A8B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plastikowymi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4</w:t>
      </w:r>
      <w:r w:rsidRPr="00E13A8B">
        <w:rPr>
          <w:rFonts w:eastAsia="Calibri" w:cstheme="minorHAnsi"/>
          <w:sz w:val="24"/>
          <w:szCs w:val="24"/>
          <w:lang w:val="pl-PL" w:eastAsia="pl-PL"/>
        </w:rPr>
        <w:t>-</w:t>
      </w:r>
      <w:r w:rsidRPr="00E13A8B">
        <w:rPr>
          <w:rFonts w:eastAsia="Calibri" w:cstheme="minorHAnsi"/>
          <w:sz w:val="24"/>
          <w:szCs w:val="24"/>
          <w:lang w:val="el-GR" w:eastAsia="pl-PL"/>
        </w:rPr>
        <w:t>6</w:t>
      </w:r>
      <w:r w:rsidR="002375AD" w:rsidRPr="00E13A8B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szt./m2,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ościeża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okienne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wykonane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również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ze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styropianu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grafitowego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grubości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3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cm</w:t>
      </w:r>
      <w:r w:rsidRPr="00E13A8B">
        <w:rPr>
          <w:rFonts w:eastAsia="Calibri" w:cstheme="minorHAnsi"/>
          <w:spacing w:val="26"/>
          <w:sz w:val="24"/>
          <w:szCs w:val="24"/>
          <w:lang w:val="pl-PL" w:eastAsia="pl-PL"/>
        </w:rPr>
        <w:t>,</w:t>
      </w:r>
      <w:r w:rsidR="002375AD" w:rsidRPr="00E13A8B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warstwa</w:t>
      </w:r>
      <w:r w:rsidR="002375AD" w:rsidRPr="00E13A8B">
        <w:rPr>
          <w:rFonts w:eastAsia="Calibri" w:cstheme="minorHAnsi"/>
          <w:spacing w:val="4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zbrojąca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siatki</w:t>
      </w:r>
      <w:r w:rsidR="002375AD" w:rsidRPr="00E13A8B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pacing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włókna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szklanego</w:t>
      </w:r>
      <w:r w:rsidR="002375AD" w:rsidRPr="00E13A8B">
        <w:rPr>
          <w:rFonts w:eastAsia="Calibri" w:cstheme="minorHAnsi"/>
          <w:spacing w:val="9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(145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g/m2)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zatopiona</w:t>
      </w:r>
      <w:r w:rsidR="002375AD" w:rsidRPr="00E13A8B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zaprawie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klejącej,</w:t>
      </w:r>
      <w:r w:rsidR="002375AD" w:rsidRPr="00E13A8B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podkład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pod</w:t>
      </w:r>
      <w:r w:rsidR="002375AD" w:rsidRPr="00E13A8B">
        <w:rPr>
          <w:rFonts w:eastAsia="Calibri" w:cstheme="minorHAnsi"/>
          <w:spacing w:val="4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tynk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>(grunt)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elewacyjny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silikonowy,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tynk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elewacyjny</w:t>
      </w:r>
      <w:r w:rsidR="002375AD" w:rsidRPr="00E13A8B">
        <w:rPr>
          <w:rFonts w:eastAsia="Calibri" w:cstheme="minorHAnsi"/>
          <w:spacing w:val="3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cienkowarstwowy</w:t>
      </w:r>
      <w:r w:rsidR="002375AD" w:rsidRPr="00E13A8B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30"/>
          <w:sz w:val="24"/>
          <w:szCs w:val="24"/>
          <w:lang w:val="pl-PL" w:eastAsia="pl-PL"/>
        </w:rPr>
        <w:t>również</w:t>
      </w:r>
      <w:r w:rsidR="002375AD" w:rsidRPr="00E13A8B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silikonowy,</w:t>
      </w:r>
      <w:r w:rsidR="002375AD" w:rsidRPr="00E13A8B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faktura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tynku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elewacyjnego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baranek,</w:t>
      </w:r>
      <w:r w:rsidR="002375AD" w:rsidRPr="00E13A8B">
        <w:rPr>
          <w:rFonts w:eastAsia="Calibri" w:cstheme="minorHAnsi"/>
          <w:spacing w:val="59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grubość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ziarna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lastRenderedPageBreak/>
        <w:t>1,5-2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mm,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faktura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tynku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cokoła</w:t>
      </w:r>
      <w:proofErr w:type="spellEnd"/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,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tynk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mozaikowy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o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grubości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ziaren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od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0,5-3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mm,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tynk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barwiony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masie,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kolorowy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(grupa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cenowa</w:t>
      </w:r>
      <w:r w:rsidR="002375AD" w:rsidRPr="00E13A8B">
        <w:rPr>
          <w:rFonts w:eastAsia="Calibri" w:cstheme="minorHAnsi"/>
          <w:spacing w:val="12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1),</w:t>
      </w:r>
      <w:r w:rsidR="002375AD"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>listwy</w:t>
      </w:r>
      <w:r w:rsidR="002375AD"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>startowe,</w:t>
      </w:r>
      <w:r w:rsidR="002375AD"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listwy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systemowe</w:t>
      </w:r>
      <w:r w:rsidR="002375AD" w:rsidRPr="00E13A8B">
        <w:rPr>
          <w:rFonts w:eastAsia="Calibri" w:cstheme="minorHAnsi"/>
          <w:spacing w:val="8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przyokienne,</w:t>
      </w:r>
      <w:r w:rsidR="002375AD" w:rsidRPr="00E13A8B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narożnikowe,</w:t>
      </w:r>
      <w:r w:rsidR="002375AD" w:rsidRPr="00E13A8B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okapowe.</w:t>
      </w:r>
      <w:r w:rsidR="002375AD" w:rsidRPr="00E13A8B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</w:p>
    <w:p w14:paraId="15F3B88F" w14:textId="46790F90" w:rsidR="006444FE" w:rsidRPr="00E13A8B" w:rsidRDefault="006444FE" w:rsidP="00E13A8B">
      <w:pPr>
        <w:widowControl/>
        <w:suppressAutoHyphens/>
        <w:autoSpaceDE w:val="0"/>
        <w:spacing w:line="360" w:lineRule="auto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sz w:val="24"/>
          <w:szCs w:val="24"/>
          <w:lang w:val="pl-PL" w:eastAsia="pl-PL"/>
        </w:rPr>
        <w:t>Wymagana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konieczność</w:t>
      </w:r>
      <w:r w:rsidR="002375AD" w:rsidRPr="00E13A8B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zastosowania</w:t>
      </w:r>
      <w:r w:rsidR="002375AD" w:rsidRPr="00E13A8B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jednolitego</w:t>
      </w:r>
      <w:r w:rsidR="002375AD" w:rsidRPr="00E13A8B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zestawu</w:t>
      </w:r>
      <w:r w:rsidR="002375AD" w:rsidRPr="00E13A8B">
        <w:rPr>
          <w:rFonts w:eastAsia="Calibri" w:cstheme="minorHAnsi"/>
          <w:spacing w:val="8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systemowego.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Łączna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długość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parapetów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zewnętrznych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zamontowania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(parapety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blachy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stalowej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powlekanej)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wynosi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około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19,10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mb</w:t>
      </w:r>
      <w:proofErr w:type="spellEnd"/>
      <w:r w:rsidRPr="00E13A8B">
        <w:rPr>
          <w:rFonts w:eastAsia="Calibri" w:cstheme="minorHAnsi"/>
          <w:sz w:val="24"/>
          <w:szCs w:val="24"/>
          <w:lang w:val="pl-PL" w:eastAsia="pl-PL"/>
        </w:rPr>
        <w:t>.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</w:p>
    <w:p w14:paraId="461D65A2" w14:textId="06EDDBB3" w:rsidR="009A5931" w:rsidRPr="00E13A8B" w:rsidRDefault="006444FE" w:rsidP="00E13A8B">
      <w:pPr>
        <w:widowControl/>
        <w:suppressAutoHyphens/>
        <w:autoSpaceDE w:val="0"/>
        <w:spacing w:line="360" w:lineRule="auto"/>
        <w:rPr>
          <w:rFonts w:eastAsia="Calibri" w:cstheme="minorHAnsi"/>
          <w:sz w:val="24"/>
          <w:szCs w:val="24"/>
          <w:lang w:val="pl-PL" w:eastAsia="pl-PL"/>
        </w:rPr>
      </w:pPr>
      <w:r w:rsidRPr="00E13A8B">
        <w:rPr>
          <w:rFonts w:eastAsia="Calibri" w:cstheme="minorHAnsi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zakres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termomodernizacji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ścian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zewnętrznych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wchodzi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również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daszku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nad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wejściem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do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budynku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od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strony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podwórza,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istniejących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parapetów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okiennych,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konsoli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stalowej,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nowego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ocynkowanego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haka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podwieszenia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przyłącza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energetycznego,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rur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spustowych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ponowny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ponowny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balustrad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zewnętrznych,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rusztowania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przyściennego,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ponowny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lampy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nad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drzwiami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wejściowymi,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także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wywóz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pozostałości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pracach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termomodernizacyjnych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uporządkowanie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terenu,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doprowadzeniu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stanu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pierwotnego.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</w:p>
    <w:p w14:paraId="69D304C6" w14:textId="48485698" w:rsidR="009B1A5C" w:rsidRPr="00E13A8B" w:rsidRDefault="009B1A5C" w:rsidP="00E13A8B">
      <w:pPr>
        <w:pStyle w:val="Akapitzlist"/>
        <w:numPr>
          <w:ilvl w:val="0"/>
          <w:numId w:val="11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18" w:name="_Toc102735572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kotłowni</w:t>
      </w:r>
      <w:bookmarkEnd w:id="18"/>
    </w:p>
    <w:p w14:paraId="1873492C" w14:textId="08256E96" w:rsidR="009A5931" w:rsidRPr="00E13A8B" w:rsidRDefault="009A5931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bookmarkStart w:id="19" w:name="_Hlk102382975"/>
      <w:bookmarkStart w:id="20" w:name="_Hlk91746056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kotłowni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–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przystosowanie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pomieszczenia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kotłowni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wymogów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prawnych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technicznych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(minimalna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kubatura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pomieszczenia,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wysokość,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nawiew,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wentylacja,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warunki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ppoż.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etc</w:t>
      </w:r>
      <w:proofErr w:type="spellEnd"/>
      <w:r w:rsidRPr="00E13A8B">
        <w:rPr>
          <w:rFonts w:cstheme="minorHAnsi"/>
          <w:sz w:val="24"/>
          <w:szCs w:val="24"/>
          <w:lang w:val="pl-PL"/>
        </w:rPr>
        <w:t>).</w:t>
      </w:r>
    </w:p>
    <w:p w14:paraId="1F102E29" w14:textId="3DA3F38D" w:rsidR="00890DE6" w:rsidRPr="00E13A8B" w:rsidRDefault="00890DE6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 xml:space="preserve">Wymagane będzie dostarczenie etykiety energetycznej zgodnej z Dyrektywą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ErP</w:t>
      </w:r>
      <w:proofErr w:type="spellEnd"/>
      <w:r w:rsidRPr="00E13A8B">
        <w:rPr>
          <w:rFonts w:cstheme="minorHAnsi"/>
          <w:sz w:val="24"/>
          <w:szCs w:val="24"/>
          <w:lang w:val="pl-PL"/>
        </w:rPr>
        <w:t xml:space="preserve">. dla zestawu: kocioł, zasobnik c.w.u., wraz z niezbędną automatyką celem optymalizacji pracy tych urządzeń i przeszkolenie użytkownika w zakresie obsługi kotła oraz systemu grzewczego. </w:t>
      </w:r>
    </w:p>
    <w:p w14:paraId="55C3505F" w14:textId="70525D3C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 xml:space="preserve">Zakres modernizacji obejmuje również wykonanie wszystkich prób szczelności, wykonanie także w razie konieczności niezbędnej instalacji elektrycznej z gniazdem zasilającym montowanego kotła, sporządzenie stosownych protokołów z odbioru zamontowanych urządzeń, oraz protokołu kominiarskiego, dopuszczającego pomieszczenie kotłowni do użytkowania. </w:t>
      </w:r>
    </w:p>
    <w:p w14:paraId="044C2EA0" w14:textId="633FA252" w:rsidR="009B1A5C" w:rsidRPr="00E13A8B" w:rsidRDefault="009B1A5C" w:rsidP="00E13A8B">
      <w:pPr>
        <w:pStyle w:val="Akapitzlist"/>
        <w:numPr>
          <w:ilvl w:val="1"/>
          <w:numId w:val="11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21" w:name="_Toc102735573"/>
      <w:bookmarkEnd w:id="19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kotła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b/>
          <w:bCs/>
          <w:sz w:val="24"/>
          <w:szCs w:val="24"/>
          <w:lang w:val="pl-PL"/>
        </w:rPr>
        <w:t>pelletowego</w:t>
      </w:r>
      <w:bookmarkEnd w:id="21"/>
      <w:proofErr w:type="spellEnd"/>
    </w:p>
    <w:p w14:paraId="1410D787" w14:textId="53B41774" w:rsidR="009A5931" w:rsidRPr="00E13A8B" w:rsidRDefault="009A5931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kotła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b/>
          <w:bCs/>
          <w:sz w:val="24"/>
          <w:szCs w:val="24"/>
          <w:lang w:val="pl-PL"/>
        </w:rPr>
        <w:t>pelletowego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drzewnego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podajnikiem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1</w:t>
      </w:r>
      <w:r w:rsidR="00C11BD2" w:rsidRPr="00E13A8B">
        <w:rPr>
          <w:rFonts w:cstheme="minorHAnsi"/>
          <w:b/>
          <w:bCs/>
          <w:sz w:val="24"/>
          <w:szCs w:val="24"/>
          <w:lang w:val="pl-PL"/>
        </w:rPr>
        <w:t>4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sterowanego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pogodowo,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spełniający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wymogi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emisji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spalin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2022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roku.</w:t>
      </w:r>
    </w:p>
    <w:p w14:paraId="712892F4" w14:textId="4995C7B8" w:rsidR="009A5931" w:rsidRPr="00E13A8B" w:rsidRDefault="009A5931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Parametry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umożliwiać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osiąganie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temperatury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roboczej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wyjściu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niższej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60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nieprzekraczającej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90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ciśnieniu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roboczym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wyższym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lastRenderedPageBreak/>
        <w:t>2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bary,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ustawienia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wskazanych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powyżej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cieplnych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(maksymalna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wskazana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producenta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może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być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wyższa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dostosowaniu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ustawień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parametrów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wynikających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załączonego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audytu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energetycznego).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4C0120D8" w14:textId="24A6716B" w:rsidR="009B1A5C" w:rsidRPr="00E13A8B" w:rsidRDefault="009A5931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zastosować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stalowy,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trójciągowy,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który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powinien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automatycznego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spalania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pelletu</w:t>
      </w:r>
      <w:proofErr w:type="spellEnd"/>
      <w:r w:rsidRPr="00E13A8B">
        <w:rPr>
          <w:rStyle w:val="markedcontent"/>
          <w:rFonts w:cstheme="minorHAnsi"/>
          <w:sz w:val="24"/>
          <w:szCs w:val="24"/>
          <w:lang w:val="pl-PL"/>
        </w:rPr>
        <w:t>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Część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wymiennika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winna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wykonana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płomieniówkowej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poziomej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-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przystosowanej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ilością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średnicami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efektywnego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spalania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pelletu</w:t>
      </w:r>
      <w:proofErr w:type="spellEnd"/>
      <w:r w:rsidRPr="00E13A8B">
        <w:rPr>
          <w:rStyle w:val="markedcontent"/>
          <w:rFonts w:cstheme="minorHAnsi"/>
          <w:sz w:val="24"/>
          <w:szCs w:val="24"/>
          <w:lang w:val="pl-PL"/>
        </w:rPr>
        <w:t>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Grubość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blachy,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której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wykonany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jest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wymiennik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kotle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wynosić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mniej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mm.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winien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modulowany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pelletowy</w:t>
      </w:r>
      <w:proofErr w:type="spellEnd"/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typu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wrzutkowego</w:t>
      </w:r>
      <w:proofErr w:type="spellEnd"/>
      <w:r w:rsidRPr="00E13A8B">
        <w:rPr>
          <w:rStyle w:val="markedcontent"/>
          <w:rFonts w:cstheme="minorHAnsi"/>
          <w:sz w:val="24"/>
          <w:szCs w:val="24"/>
          <w:lang w:val="pl-PL"/>
        </w:rPr>
        <w:t>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posiadający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element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samoczynnego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zapłonu,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fotoelement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kontroli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stanu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pracy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czujnik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temperatury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palnika.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Ponadto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winien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system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skutecznego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usuwania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szlaki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umożliwiającej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spalanie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pelletu</w:t>
      </w:r>
      <w:proofErr w:type="spellEnd"/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klasie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A1,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A2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0FD77D61" w14:textId="43534E31" w:rsidR="009A5931" w:rsidRPr="00E13A8B" w:rsidRDefault="009A5931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powinien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malowany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proszkowo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zbiornik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paliwa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pojemności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minimum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250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dm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3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58F19B4C" w14:textId="2F31E4E9" w:rsidR="009A5931" w:rsidRPr="00E13A8B" w:rsidRDefault="009A5931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Dla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możliwości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adaptacji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kotłów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pomieszczeniach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małych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wymiarach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Zamawiający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zakłada,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że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szerokość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dla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mocy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10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-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20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będzie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większa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55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dla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25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-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30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65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Szerokość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zbiornika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paliwa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przekraczać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65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cm.</w:t>
      </w:r>
      <w:r w:rsidRPr="00E13A8B">
        <w:rPr>
          <w:rFonts w:cstheme="minorHAnsi"/>
          <w:sz w:val="24"/>
          <w:szCs w:val="24"/>
          <w:lang w:val="pl-PL"/>
        </w:rPr>
        <w:br/>
      </w:r>
      <w:r w:rsidRPr="00E13A8B">
        <w:rPr>
          <w:rStyle w:val="markedcontent"/>
          <w:rFonts w:cstheme="minorHAnsi"/>
          <w:sz w:val="24"/>
          <w:szCs w:val="24"/>
          <w:lang w:val="pl-PL"/>
        </w:rPr>
        <w:t>Wysokość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zbiornika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paliwa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przekroczyć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155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głębokość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bookmarkStart w:id="22" w:name="_Hlk104458025"/>
      <w:r w:rsidRPr="00E13A8B">
        <w:rPr>
          <w:rStyle w:val="markedcontent"/>
          <w:rFonts w:cstheme="minorHAnsi"/>
          <w:sz w:val="24"/>
          <w:szCs w:val="24"/>
          <w:lang w:val="pl-PL"/>
        </w:rPr>
        <w:t>większa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90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bookmarkEnd w:id="22"/>
      <w:r w:rsidRPr="00E13A8B">
        <w:rPr>
          <w:rStyle w:val="markedcontent"/>
          <w:rFonts w:cstheme="minorHAnsi"/>
          <w:sz w:val="24"/>
          <w:szCs w:val="24"/>
          <w:lang w:val="pl-PL"/>
        </w:rPr>
        <w:t>(nie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licząc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palnika).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powinien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montowany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przodu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Pr="002767A8">
        <w:rPr>
          <w:rStyle w:val="markedcontent"/>
          <w:rFonts w:cstheme="minorHAnsi"/>
          <w:sz w:val="24"/>
          <w:szCs w:val="24"/>
          <w:lang w:val="pl-PL"/>
        </w:rPr>
        <w:t>.</w:t>
      </w:r>
      <w:r w:rsidR="00943184" w:rsidRPr="002767A8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bookmarkStart w:id="23" w:name="_Hlk104458037"/>
      <w:r w:rsidR="00943184" w:rsidRPr="002767A8">
        <w:rPr>
          <w:rFonts w:cstheme="minorHAnsi"/>
          <w:sz w:val="24"/>
          <w:szCs w:val="24"/>
          <w:lang w:val="pl-PL"/>
        </w:rPr>
        <w:t>Zamawiający dopuszcza przekroczenie zalecanych wymiarów kotłów w wyjątkowych przypadkach po ustaleniach z właścicielami i inwestorem oraz dokonaniu wizji lokalnej przed realizacją inwestycji.</w:t>
      </w:r>
      <w:bookmarkEnd w:id="23"/>
    </w:p>
    <w:p w14:paraId="47DFA121" w14:textId="58718885" w:rsidR="009A5931" w:rsidRPr="00E13A8B" w:rsidRDefault="009A5931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Wymagane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główne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elementy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istotne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instalowanego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kotła: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693545C1" w14:textId="36F033D7" w:rsidR="009A5931" w:rsidRPr="00E13A8B" w:rsidRDefault="009A5931" w:rsidP="00E13A8B">
      <w:pPr>
        <w:pStyle w:val="Akapitzlist"/>
        <w:numPr>
          <w:ilvl w:val="0"/>
          <w:numId w:val="4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wykonany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klasie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efektywności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emisyjności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wg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normy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PN-EN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303-5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lub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równoważnej,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oraz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zgodnie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rozporządzeniem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dotyczącym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certyfikatu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ECODESIGN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lub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równoważnego,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3BC1E3FE" w14:textId="054F982A" w:rsidR="009A5931" w:rsidRPr="00E13A8B" w:rsidRDefault="009A5931" w:rsidP="00E13A8B">
      <w:pPr>
        <w:pStyle w:val="Akapitzlist"/>
        <w:numPr>
          <w:ilvl w:val="0"/>
          <w:numId w:val="4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efektywności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A+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certyfikatem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Ecodesign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lub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równoważnym,</w:t>
      </w:r>
    </w:p>
    <w:p w14:paraId="185449D0" w14:textId="6E2CA896" w:rsidR="009A5931" w:rsidRPr="00E13A8B" w:rsidRDefault="009A5931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mechanicznym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zgarniaczem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szlaki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uruchamianym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cyklicznie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automatyki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kotła,</w:t>
      </w:r>
    </w:p>
    <w:p w14:paraId="74A06F6D" w14:textId="6120CBD5" w:rsidR="009A5931" w:rsidRPr="00E13A8B" w:rsidRDefault="009A5931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Style w:val="markedcontent"/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zróżnicowany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system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dysz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powietrza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</w:p>
    <w:p w14:paraId="49DF91A6" w14:textId="3B78BF83" w:rsidR="009A5931" w:rsidRPr="00E13A8B" w:rsidRDefault="009A5931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Style w:val="markedcontent"/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kurtyna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końcu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rury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palnikowej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(dopalanie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gazów),</w:t>
      </w:r>
    </w:p>
    <w:p w14:paraId="20E35A42" w14:textId="63C12963" w:rsidR="009A5931" w:rsidRPr="00E13A8B" w:rsidRDefault="009A5931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podłodze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paleniska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2767A8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2767A8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2767A8">
        <w:rPr>
          <w:rStyle w:val="markedcontent"/>
          <w:rFonts w:cstheme="minorHAnsi"/>
          <w:sz w:val="24"/>
          <w:szCs w:val="24"/>
          <w:lang w:val="pl-PL"/>
        </w:rPr>
        <w:t>kształcie</w:t>
      </w:r>
      <w:r w:rsidR="002375AD" w:rsidRPr="002767A8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2767A8">
        <w:rPr>
          <w:rStyle w:val="markedcontent"/>
          <w:rFonts w:cstheme="minorHAnsi"/>
          <w:sz w:val="24"/>
          <w:szCs w:val="24"/>
          <w:lang w:val="pl-PL"/>
        </w:rPr>
        <w:t>litery</w:t>
      </w:r>
      <w:r w:rsidR="002375AD" w:rsidRPr="002767A8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2767A8">
        <w:rPr>
          <w:rStyle w:val="markedcontent"/>
          <w:rFonts w:cstheme="minorHAnsi"/>
          <w:sz w:val="24"/>
          <w:szCs w:val="24"/>
          <w:lang w:val="pl-PL"/>
        </w:rPr>
        <w:t>„V”</w:t>
      </w:r>
      <w:r w:rsidR="00FA3401" w:rsidRPr="002767A8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="00FA3401" w:rsidRPr="002767A8">
        <w:rPr>
          <w:rFonts w:cstheme="minorHAnsi"/>
          <w:sz w:val="24"/>
          <w:szCs w:val="24"/>
          <w:lang w:val="pl-PL"/>
        </w:rPr>
        <w:t>lub o innej konstrukcji</w:t>
      </w:r>
    </w:p>
    <w:p w14:paraId="21D2B4BC" w14:textId="47E58CBA" w:rsidR="009A5931" w:rsidRPr="00E13A8B" w:rsidRDefault="009A5931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Style w:val="markedcontent"/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lastRenderedPageBreak/>
        <w:t>pompa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obiegowa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parametrach: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DN25,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Qmax</w:t>
      </w:r>
      <w:proofErr w:type="spellEnd"/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=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3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3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/h,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Hmax</w:t>
      </w:r>
      <w:proofErr w:type="spellEnd"/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=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4,0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</w:t>
      </w:r>
    </w:p>
    <w:p w14:paraId="738AB36F" w14:textId="3B6CDE5A" w:rsidR="009A5931" w:rsidRPr="00E13A8B" w:rsidRDefault="009A5931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Style w:val="markedcontent"/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zawór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mieszający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3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lub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4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drogowy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napędem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ręcznym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</w:p>
    <w:p w14:paraId="13B88D4D" w14:textId="77777777" w:rsidR="00537F3E" w:rsidRPr="00E13A8B" w:rsidRDefault="00537F3E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bookmarkStart w:id="24" w:name="_Hlk102384655"/>
      <w:r w:rsidRPr="00E13A8B">
        <w:rPr>
          <w:rFonts w:cstheme="minorHAnsi"/>
          <w:sz w:val="24"/>
          <w:szCs w:val="24"/>
          <w:lang w:val="pl-PL"/>
        </w:rPr>
        <w:t xml:space="preserve">Konieczne jest również zastosowanie odpowiedniego systemu kominowego 60/100 lub 80/125 uzależnionego od wymogów technicznych producenta kotła, miejsca montażu oraz wysokości przewodu kominowego do którego zostanie włączony kocioł. </w:t>
      </w:r>
    </w:p>
    <w:p w14:paraId="5A9AECDF" w14:textId="27958DE6" w:rsidR="00890DE6" w:rsidRPr="00E13A8B" w:rsidRDefault="00890DE6" w:rsidP="00E13A8B">
      <w:pPr>
        <w:spacing w:line="360" w:lineRule="auto"/>
        <w:rPr>
          <w:rStyle w:val="markedcontent"/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Dodatkowo należy zamontować kratki wentylacji wywiewnej o minimalnych wymiarach 140x140mm. W razie braku nawiewu wykonać nawiew do kotłowni o przekroju min. 250 cm</w:t>
      </w:r>
      <w:r w:rsidRPr="00E13A8B">
        <w:rPr>
          <w:rFonts w:cstheme="minorHAnsi"/>
          <w:sz w:val="24"/>
          <w:szCs w:val="24"/>
          <w:vertAlign w:val="superscript"/>
          <w:lang w:val="pl-PL"/>
        </w:rPr>
        <w:t>2</w:t>
      </w:r>
      <w:r w:rsidRPr="00E13A8B">
        <w:rPr>
          <w:rFonts w:cstheme="minorHAnsi"/>
          <w:sz w:val="24"/>
          <w:szCs w:val="24"/>
          <w:lang w:val="pl-PL"/>
        </w:rPr>
        <w:t>.</w:t>
      </w:r>
    </w:p>
    <w:p w14:paraId="149C9F30" w14:textId="510B4DB4" w:rsidR="009B1A5C" w:rsidRPr="00E13A8B" w:rsidRDefault="009B1A5C" w:rsidP="00E13A8B">
      <w:pPr>
        <w:pStyle w:val="Akapitzlist"/>
        <w:numPr>
          <w:ilvl w:val="1"/>
          <w:numId w:val="11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25" w:name="_Toc102735574"/>
      <w:bookmarkEnd w:id="24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c.w.u.</w:t>
      </w:r>
      <w:bookmarkEnd w:id="25"/>
    </w:p>
    <w:p w14:paraId="061E1072" w14:textId="1CF86853" w:rsidR="009A5931" w:rsidRPr="00E13A8B" w:rsidRDefault="009A5931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Niezbędną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(tylko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obrębie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kotła)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AluPEx</w:t>
      </w:r>
      <w:proofErr w:type="spellEnd"/>
      <w:r w:rsidRPr="00E13A8B">
        <w:rPr>
          <w:rFonts w:cstheme="minorHAnsi"/>
          <w:sz w:val="24"/>
          <w:szCs w:val="24"/>
          <w:lang w:val="pl-PL"/>
        </w:rPr>
        <w:t>/PP,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zaciskowa,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obłożoną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izolacją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termiczną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zgodną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PN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bruzdowania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stropach.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059EA87F" w14:textId="4F1677C3" w:rsidR="00C707F7" w:rsidRPr="00E13A8B" w:rsidRDefault="009A5931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peletowy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drzewny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podpiąć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c.w.u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kotłowni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wykonywania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dodatkowych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przewiertów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wewnętrzne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(wykonanie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dodatkowych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przewiertów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tylko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razie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uzasadnionej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uzgodnieniu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Inspektorem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nadzoru).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1C8A99B2" w14:textId="04087627" w:rsidR="009A5931" w:rsidRPr="00E13A8B" w:rsidRDefault="009A5931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modernizacyjnych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zlikwidowanie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zbędnych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elementów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starej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wykuwania,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wyłącznie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zaślepienie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licem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uzupełnienie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miejsc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ubytków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tynkiem)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całym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budynku,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malowania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1B37A49E" w14:textId="236FDC4E" w:rsidR="00E46634" w:rsidRPr="00E13A8B" w:rsidRDefault="00E46634" w:rsidP="00E13A8B">
      <w:pPr>
        <w:pStyle w:val="Akapitzlist"/>
        <w:numPr>
          <w:ilvl w:val="1"/>
          <w:numId w:val="11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26" w:name="_Toc102735575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zasobnika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b/>
          <w:bCs/>
          <w:sz w:val="24"/>
          <w:szCs w:val="24"/>
          <w:lang w:val="pl-PL"/>
        </w:rPr>
        <w:t>c.w.u</w:t>
      </w:r>
      <w:bookmarkEnd w:id="26"/>
      <w:proofErr w:type="spellEnd"/>
    </w:p>
    <w:p w14:paraId="3A316DEA" w14:textId="64FD34FE" w:rsidR="00E46634" w:rsidRPr="00E13A8B" w:rsidRDefault="009A5931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bookmarkStart w:id="27" w:name="_Hlk91746458"/>
      <w:r w:rsidRPr="009E3D62">
        <w:rPr>
          <w:rFonts w:cstheme="minorHAnsi"/>
          <w:sz w:val="24"/>
          <w:szCs w:val="24"/>
          <w:lang w:val="pl-PL"/>
        </w:rPr>
        <w:t>Ponadto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należy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zamontować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zasobnik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c.w.u.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o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pojemności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min.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120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L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o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klasie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energetycznej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nie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gorszej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niż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B.</w:t>
      </w:r>
      <w:bookmarkEnd w:id="27"/>
    </w:p>
    <w:p w14:paraId="031BD86C" w14:textId="5BC0DAC8" w:rsidR="009A5931" w:rsidRPr="00E13A8B" w:rsidRDefault="009A5931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podłączyć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zasobnika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c.w.u</w:t>
      </w:r>
      <w:proofErr w:type="spellEnd"/>
      <w:r w:rsidRPr="00E13A8B">
        <w:rPr>
          <w:rFonts w:cstheme="minorHAnsi"/>
          <w:sz w:val="24"/>
          <w:szCs w:val="24"/>
          <w:lang w:val="pl-PL"/>
        </w:rPr>
        <w:t>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czym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napełnić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wodą.</w:t>
      </w:r>
    </w:p>
    <w:p w14:paraId="6CF4F0E8" w14:textId="07F7A261" w:rsidR="00E46634" w:rsidRPr="00E13A8B" w:rsidRDefault="00E46634" w:rsidP="00E13A8B">
      <w:pPr>
        <w:pStyle w:val="Akapitzlist"/>
        <w:numPr>
          <w:ilvl w:val="1"/>
          <w:numId w:val="11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28" w:name="_Toc102735576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c.o.</w:t>
      </w:r>
      <w:bookmarkEnd w:id="28"/>
    </w:p>
    <w:p w14:paraId="66F3D95D" w14:textId="20F033E1" w:rsidR="009A5931" w:rsidRPr="00E13A8B" w:rsidRDefault="009A5931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Dodatkowo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c.o.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już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c.o.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zakresie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niezbędnym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prawidłowego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funkcjonowania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całości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jej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płukania.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modernizację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AluPEx</w:t>
      </w:r>
      <w:proofErr w:type="spellEnd"/>
      <w:r w:rsidRPr="00E13A8B">
        <w:rPr>
          <w:rFonts w:cstheme="minorHAnsi"/>
          <w:sz w:val="24"/>
          <w:szCs w:val="24"/>
          <w:lang w:val="pl-PL"/>
        </w:rPr>
        <w:t>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Cu,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zaciskowa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bruzdowania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zastosowaniem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urządzeń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zabezpieczających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wynikających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przepisów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prawa.</w:t>
      </w:r>
    </w:p>
    <w:bookmarkEnd w:id="20"/>
    <w:p w14:paraId="7938F0A4" w14:textId="466C9767" w:rsidR="00BB427D" w:rsidRPr="00E13A8B" w:rsidRDefault="00BB427D" w:rsidP="00E13A8B">
      <w:pPr>
        <w:spacing w:line="360" w:lineRule="auto"/>
        <w:rPr>
          <w:rFonts w:cstheme="minorHAnsi"/>
          <w:sz w:val="24"/>
          <w:szCs w:val="24"/>
          <w:lang w:val="pl-PL"/>
        </w:rPr>
      </w:pPr>
    </w:p>
    <w:p w14:paraId="57C33A65" w14:textId="0A0F06AE" w:rsidR="006444FE" w:rsidRPr="00E13A8B" w:rsidRDefault="00673BE4" w:rsidP="00E13A8B">
      <w:pPr>
        <w:pStyle w:val="Nagwek1"/>
        <w:numPr>
          <w:ilvl w:val="0"/>
          <w:numId w:val="20"/>
        </w:numPr>
        <w:shd w:val="clear" w:color="auto" w:fill="E7E6E6" w:themeFill="background2"/>
        <w:spacing w:before="0" w:line="360" w:lineRule="auto"/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</w:pPr>
      <w:bookmarkStart w:id="29" w:name="_Toc102735577"/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lastRenderedPageBreak/>
        <w:t>Audyt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nr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C11BD2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3</w:t>
      </w:r>
      <w:r w:rsidR="004E1DD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.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4E1DD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-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C11BD2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Burzyn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C11BD2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5A</w:t>
      </w:r>
      <w:bookmarkEnd w:id="29"/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</w:p>
    <w:p w14:paraId="13C03D9B" w14:textId="77777777" w:rsidR="00520F6D" w:rsidRPr="00E13A8B" w:rsidRDefault="00520F6D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" w:eastAsia="pl-PL"/>
        </w:rPr>
      </w:pPr>
    </w:p>
    <w:p w14:paraId="0BC55C42" w14:textId="3695A211" w:rsidR="00847615" w:rsidRPr="00E13A8B" w:rsidRDefault="00847615" w:rsidP="00E13A8B">
      <w:pPr>
        <w:pStyle w:val="Akapitzlist"/>
        <w:numPr>
          <w:ilvl w:val="0"/>
          <w:numId w:val="12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30" w:name="_Toc102735578"/>
      <w:r w:rsidRPr="00E13A8B">
        <w:rPr>
          <w:rFonts w:cstheme="minorHAnsi"/>
          <w:b/>
          <w:bCs/>
          <w:sz w:val="24"/>
          <w:szCs w:val="24"/>
          <w:lang w:val="pl-PL"/>
        </w:rPr>
        <w:t>Termomodernizacja</w:t>
      </w:r>
      <w:bookmarkEnd w:id="30"/>
    </w:p>
    <w:p w14:paraId="5FC010BD" w14:textId="30EB85AD" w:rsidR="006444FE" w:rsidRPr="00E13A8B" w:rsidRDefault="00125347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pacing w:val="-1"/>
          <w:sz w:val="24"/>
          <w:szCs w:val="24"/>
          <w:lang w:val="pl" w:eastAsia="pl-PL"/>
        </w:rPr>
      </w:pP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Zakres prac termomodernizacyjnych obejmował będzie:</w:t>
      </w:r>
    </w:p>
    <w:p w14:paraId="47889F2F" w14:textId="6F79D662" w:rsidR="00E46634" w:rsidRPr="00E13A8B" w:rsidRDefault="00E46634" w:rsidP="00E13A8B">
      <w:pPr>
        <w:pStyle w:val="Akapitzlist"/>
        <w:numPr>
          <w:ilvl w:val="1"/>
          <w:numId w:val="12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31" w:name="_Toc102735579"/>
      <w:r w:rsidRPr="00E13A8B">
        <w:rPr>
          <w:rFonts w:cstheme="minorHAnsi"/>
          <w:b/>
          <w:bCs/>
          <w:sz w:val="24"/>
          <w:szCs w:val="24"/>
          <w:lang w:val="pl-PL"/>
        </w:rPr>
        <w:t>Ocieplenie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ścian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zewnętrznych</w:t>
      </w:r>
      <w:bookmarkEnd w:id="31"/>
    </w:p>
    <w:p w14:paraId="664F18AC" w14:textId="3C567309" w:rsidR="006444FE" w:rsidRPr="00E13A8B" w:rsidRDefault="006444FE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Ocieplenie</w:t>
      </w:r>
      <w:r w:rsidR="002375AD" w:rsidRPr="00E13A8B">
        <w:rPr>
          <w:rFonts w:eastAsia="Calibri" w:cstheme="minorHAnsi"/>
          <w:b/>
          <w:bCs/>
          <w:spacing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ścian</w:t>
      </w:r>
      <w:r w:rsidR="002375AD" w:rsidRPr="00E13A8B">
        <w:rPr>
          <w:rFonts w:eastAsia="Calibri" w:cstheme="minorHAnsi"/>
          <w:b/>
          <w:bCs/>
          <w:spacing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zewnętrznych</w:t>
      </w:r>
      <w:r w:rsidR="002375AD" w:rsidRPr="00E13A8B">
        <w:rPr>
          <w:rFonts w:eastAsia="Calibri" w:cstheme="minorHAnsi"/>
          <w:spacing w:val="6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spacing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technologii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lekko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–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mokrej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z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zastosowanie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systemu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BSO</w:t>
      </w:r>
      <w:r w:rsidR="002375AD" w:rsidRPr="00E13A8B">
        <w:rPr>
          <w:rFonts w:eastAsia="Calibri" w:cstheme="minorHAnsi"/>
          <w:spacing w:val="6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(</w:t>
      </w:r>
      <w:proofErr w:type="spellStart"/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Bezspoinowy</w:t>
      </w:r>
      <w:proofErr w:type="spellEnd"/>
      <w:r w:rsidR="002375AD" w:rsidRPr="00E13A8B">
        <w:rPr>
          <w:rFonts w:eastAsia="Calibri" w:cstheme="minorHAnsi"/>
          <w:spacing w:val="13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System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Ocieplenia)</w:t>
      </w:r>
      <w:r w:rsidR="002375AD" w:rsidRPr="00E13A8B">
        <w:rPr>
          <w:rFonts w:eastAsia="Calibri" w:cstheme="minorHAnsi"/>
          <w:spacing w:val="6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</w:t>
      </w:r>
      <w:r w:rsidR="002375AD" w:rsidRPr="00E13A8B">
        <w:rPr>
          <w:rFonts w:eastAsia="Calibri" w:cstheme="minorHAnsi"/>
          <w:spacing w:val="9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powierzchni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około</w:t>
      </w:r>
      <w:r w:rsidR="002375AD" w:rsidRPr="00E13A8B">
        <w:rPr>
          <w:rFonts w:eastAsia="Calibri" w:cstheme="minorHAnsi"/>
          <w:spacing w:val="9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>253,00</w:t>
      </w:r>
      <w:r w:rsidR="002375AD"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>m</w:t>
      </w:r>
      <w:r w:rsidRPr="00E13A8B">
        <w:rPr>
          <w:rFonts w:eastAsia="Calibri" w:cstheme="minorHAnsi"/>
          <w:b/>
          <w:bCs/>
          <w:position w:val="9"/>
          <w:sz w:val="24"/>
          <w:szCs w:val="24"/>
          <w:lang w:val="pl" w:eastAsia="pl-PL"/>
        </w:rPr>
        <w:t>2</w:t>
      </w:r>
      <w:r w:rsidRPr="00E13A8B">
        <w:rPr>
          <w:rFonts w:eastAsia="Calibri" w:cstheme="minorHAnsi"/>
          <w:position w:val="9"/>
          <w:sz w:val="24"/>
          <w:szCs w:val="24"/>
          <w:lang w:val="pl" w:eastAsia="pl-PL"/>
        </w:rPr>
        <w:t>.</w:t>
      </w:r>
    </w:p>
    <w:p w14:paraId="03725B8D" w14:textId="266E31DA" w:rsidR="006444FE" w:rsidRPr="00E13A8B" w:rsidRDefault="006444FE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spacing w:val="14"/>
          <w:sz w:val="24"/>
          <w:szCs w:val="24"/>
          <w:lang w:val="pl" w:eastAsia="pl-PL"/>
        </w:rPr>
        <w:t>Zamawiający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" w:eastAsia="pl-PL"/>
        </w:rPr>
        <w:t>wymaga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" w:eastAsia="pl-PL"/>
        </w:rPr>
        <w:t>zastosowania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płyt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styropianowych</w:t>
      </w:r>
      <w:r w:rsidR="002375AD" w:rsidRPr="00E13A8B">
        <w:rPr>
          <w:rFonts w:eastAsia="Calibri" w:cstheme="minorHAnsi"/>
          <w:spacing w:val="12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12"/>
          <w:sz w:val="24"/>
          <w:szCs w:val="24"/>
          <w:lang w:val="pl" w:eastAsia="pl-PL"/>
        </w:rPr>
        <w:t>grafitowych</w:t>
      </w:r>
      <w:r w:rsidR="002375AD" w:rsidRPr="00E13A8B">
        <w:rPr>
          <w:rFonts w:eastAsia="Calibri" w:cstheme="minorHAnsi"/>
          <w:spacing w:val="12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EPS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fasada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grub.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>12</w:t>
      </w:r>
      <w:r w:rsidR="002375AD" w:rsidRPr="00E13A8B">
        <w:rPr>
          <w:rFonts w:eastAsia="Calibri" w:cstheme="minorHAnsi"/>
          <w:b/>
          <w:bCs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cm</w:t>
      </w:r>
      <w:r w:rsidR="002375AD" w:rsidRPr="00E13A8B">
        <w:rPr>
          <w:rFonts w:eastAsia="Calibri" w:cstheme="minorHAnsi"/>
          <w:b/>
          <w:bCs/>
          <w:spacing w:val="16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2"/>
          <w:sz w:val="24"/>
          <w:szCs w:val="24"/>
          <w:lang w:val="pl" w:eastAsia="pl-PL"/>
        </w:rPr>
        <w:t>(</w:t>
      </w:r>
      <w:r w:rsidRPr="00E13A8B">
        <w:rPr>
          <w:rFonts w:eastAsia="Calibri" w:cstheme="minorHAnsi"/>
          <w:spacing w:val="-2"/>
          <w:sz w:val="24"/>
          <w:szCs w:val="24"/>
          <w:lang w:val="el-GR" w:eastAsia="pl-PL"/>
        </w:rPr>
        <w:t>λ=</w:t>
      </w:r>
      <w:r w:rsidR="002375AD" w:rsidRPr="00E13A8B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0,03</w:t>
      </w:r>
      <w:r w:rsidRPr="00E13A8B">
        <w:rPr>
          <w:rFonts w:eastAsia="Calibri" w:cstheme="minorHAnsi"/>
          <w:sz w:val="24"/>
          <w:szCs w:val="24"/>
          <w:lang w:val="pl-PL" w:eastAsia="pl-PL"/>
        </w:rPr>
        <w:t>1</w:t>
      </w:r>
      <w:r w:rsidR="002375AD" w:rsidRPr="00E13A8B">
        <w:rPr>
          <w:rFonts w:eastAsia="Calibri" w:cstheme="minorHAnsi"/>
          <w:spacing w:val="14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[W/mK]),</w:t>
      </w:r>
      <w:r w:rsidR="002375AD" w:rsidRPr="00E13A8B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mocowanych</w:t>
      </w:r>
      <w:r w:rsidR="002375AD" w:rsidRPr="00E13A8B">
        <w:rPr>
          <w:rFonts w:eastAsia="Calibri" w:cstheme="minorHAnsi"/>
          <w:spacing w:val="59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na</w:t>
      </w:r>
      <w:r w:rsidR="002375AD" w:rsidRPr="00E13A8B">
        <w:rPr>
          <w:rFonts w:eastAsia="Calibri" w:cstheme="minorHAnsi"/>
          <w:spacing w:val="25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kleju</w:t>
      </w:r>
      <w:r w:rsidR="002375AD" w:rsidRPr="00E13A8B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do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styropianu,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ko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ł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kowanych</w:t>
      </w:r>
      <w:r w:rsidR="002375AD" w:rsidRPr="00E13A8B">
        <w:rPr>
          <w:rFonts w:eastAsia="Calibri" w:cstheme="minorHAnsi"/>
          <w:spacing w:val="25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do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pod</w:t>
      </w:r>
      <w:r w:rsidRPr="00E13A8B">
        <w:rPr>
          <w:rFonts w:eastAsia="Calibri" w:cstheme="minorHAnsi"/>
          <w:sz w:val="24"/>
          <w:szCs w:val="24"/>
          <w:lang w:val="pl-PL" w:eastAsia="pl-PL"/>
        </w:rPr>
        <w:t>ł</w:t>
      </w:r>
      <w:r w:rsidRPr="00E13A8B">
        <w:rPr>
          <w:rFonts w:eastAsia="Calibri" w:cstheme="minorHAnsi"/>
          <w:sz w:val="24"/>
          <w:szCs w:val="24"/>
          <w:lang w:val="el-GR" w:eastAsia="pl-PL"/>
        </w:rPr>
        <w:t>o</w:t>
      </w:r>
      <w:r w:rsidRPr="00E13A8B">
        <w:rPr>
          <w:rFonts w:eastAsia="Calibri" w:cstheme="minorHAnsi"/>
          <w:sz w:val="24"/>
          <w:szCs w:val="24"/>
          <w:lang w:val="pl-PL" w:eastAsia="pl-PL"/>
        </w:rPr>
        <w:t>ż</w:t>
      </w:r>
      <w:r w:rsidRPr="00E13A8B">
        <w:rPr>
          <w:rFonts w:eastAsia="Calibri" w:cstheme="minorHAnsi"/>
          <w:sz w:val="24"/>
          <w:szCs w:val="24"/>
          <w:lang w:val="el-GR" w:eastAsia="pl-PL"/>
        </w:rPr>
        <w:t>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łącznikami</w:t>
      </w:r>
      <w:r w:rsidR="002375AD" w:rsidRPr="00E13A8B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plastikowymi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4</w:t>
      </w:r>
      <w:r w:rsidRPr="00E13A8B">
        <w:rPr>
          <w:rFonts w:eastAsia="Calibri" w:cstheme="minorHAnsi"/>
          <w:sz w:val="24"/>
          <w:szCs w:val="24"/>
          <w:lang w:val="pl-PL" w:eastAsia="pl-PL"/>
        </w:rPr>
        <w:t>-</w:t>
      </w:r>
      <w:r w:rsidRPr="00E13A8B">
        <w:rPr>
          <w:rFonts w:eastAsia="Calibri" w:cstheme="minorHAnsi"/>
          <w:sz w:val="24"/>
          <w:szCs w:val="24"/>
          <w:lang w:val="el-GR" w:eastAsia="pl-PL"/>
        </w:rPr>
        <w:t>6</w:t>
      </w:r>
      <w:r w:rsidR="002375AD" w:rsidRPr="00E13A8B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szt./m2,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ościeża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okienne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wykonane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również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ze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styropianu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grafitowego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grubości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3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cm</w:t>
      </w:r>
      <w:r w:rsidRPr="00E13A8B">
        <w:rPr>
          <w:rFonts w:eastAsia="Calibri" w:cstheme="minorHAnsi"/>
          <w:spacing w:val="26"/>
          <w:sz w:val="24"/>
          <w:szCs w:val="24"/>
          <w:lang w:val="pl-PL" w:eastAsia="pl-PL"/>
        </w:rPr>
        <w:t>,</w:t>
      </w:r>
      <w:r w:rsidR="002375AD" w:rsidRPr="00E13A8B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warstwa</w:t>
      </w:r>
      <w:r w:rsidR="002375AD" w:rsidRPr="00E13A8B">
        <w:rPr>
          <w:rFonts w:eastAsia="Calibri" w:cstheme="minorHAnsi"/>
          <w:spacing w:val="4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zbrojąca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siatki</w:t>
      </w:r>
      <w:r w:rsidR="002375AD" w:rsidRPr="00E13A8B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pacing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włókna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szklanego</w:t>
      </w:r>
      <w:r w:rsidR="002375AD" w:rsidRPr="00E13A8B">
        <w:rPr>
          <w:rFonts w:eastAsia="Calibri" w:cstheme="minorHAnsi"/>
          <w:spacing w:val="9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(145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g/m2)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zatopiona</w:t>
      </w:r>
      <w:r w:rsidR="002375AD" w:rsidRPr="00E13A8B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zaprawie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klejącej,</w:t>
      </w:r>
      <w:r w:rsidR="002375AD" w:rsidRPr="00E13A8B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podkład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pod</w:t>
      </w:r>
      <w:r w:rsidR="002375AD" w:rsidRPr="00E13A8B">
        <w:rPr>
          <w:rFonts w:eastAsia="Calibri" w:cstheme="minorHAnsi"/>
          <w:spacing w:val="4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tynk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>(grunt)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elewacyjny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silikonowy,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tynk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elewacyjny</w:t>
      </w:r>
      <w:r w:rsidR="002375AD" w:rsidRPr="00E13A8B">
        <w:rPr>
          <w:rFonts w:eastAsia="Calibri" w:cstheme="minorHAnsi"/>
          <w:spacing w:val="3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cienkowarstwowy</w:t>
      </w:r>
      <w:r w:rsidR="002375AD" w:rsidRPr="00E13A8B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30"/>
          <w:sz w:val="24"/>
          <w:szCs w:val="24"/>
          <w:lang w:val="pl-PL" w:eastAsia="pl-PL"/>
        </w:rPr>
        <w:t>również</w:t>
      </w:r>
      <w:r w:rsidR="002375AD" w:rsidRPr="00E13A8B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silikonowy,</w:t>
      </w:r>
      <w:r w:rsidR="002375AD" w:rsidRPr="00E13A8B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faktura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tynku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elewacyjnego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baranek,</w:t>
      </w:r>
      <w:r w:rsidR="002375AD" w:rsidRPr="00E13A8B">
        <w:rPr>
          <w:rFonts w:eastAsia="Calibri" w:cstheme="minorHAnsi"/>
          <w:spacing w:val="59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grubość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ziarna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1,5-2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mm,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faktura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tynku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cokoła</w:t>
      </w:r>
      <w:proofErr w:type="spellEnd"/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,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tynk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mozaikowy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o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grubości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ziaren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od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0,5-3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mm,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tynk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barwiony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masie,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kolorowy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(grupa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cenowa</w:t>
      </w:r>
      <w:r w:rsidR="002375AD" w:rsidRPr="00E13A8B">
        <w:rPr>
          <w:rFonts w:eastAsia="Calibri" w:cstheme="minorHAnsi"/>
          <w:spacing w:val="12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1),</w:t>
      </w:r>
      <w:r w:rsidR="002375AD"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>listwy</w:t>
      </w:r>
      <w:r w:rsidR="002375AD"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>startowe,</w:t>
      </w:r>
      <w:r w:rsidR="002375AD"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listwy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systemowe</w:t>
      </w:r>
      <w:r w:rsidR="002375AD" w:rsidRPr="00E13A8B">
        <w:rPr>
          <w:rFonts w:eastAsia="Calibri" w:cstheme="minorHAnsi"/>
          <w:spacing w:val="8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przyokienne,</w:t>
      </w:r>
      <w:r w:rsidR="002375AD" w:rsidRPr="00E13A8B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narożnikowe,</w:t>
      </w:r>
      <w:r w:rsidR="002375AD" w:rsidRPr="00E13A8B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okapowe.</w:t>
      </w:r>
      <w:r w:rsidR="002375AD" w:rsidRPr="00E13A8B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Wymagana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konieczność</w:t>
      </w:r>
      <w:r w:rsidR="002375AD" w:rsidRPr="00E13A8B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zastosowania</w:t>
      </w:r>
      <w:r w:rsidR="002375AD" w:rsidRPr="00E13A8B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jednolitego</w:t>
      </w:r>
      <w:r w:rsidR="002375AD" w:rsidRPr="00E13A8B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zestawu</w:t>
      </w:r>
      <w:r w:rsidR="002375AD" w:rsidRPr="00E13A8B">
        <w:rPr>
          <w:rFonts w:eastAsia="Calibri" w:cstheme="minorHAnsi"/>
          <w:spacing w:val="8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systemowego.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Łączna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długość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parapetów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zewnętrznych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zamontowania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(parapety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blachy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stalowej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powlekanej)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wynosi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około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15,70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mb</w:t>
      </w:r>
      <w:proofErr w:type="spellEnd"/>
      <w:r w:rsidRPr="00E13A8B">
        <w:rPr>
          <w:rFonts w:eastAsia="Calibri" w:cstheme="minorHAnsi"/>
          <w:sz w:val="24"/>
          <w:szCs w:val="24"/>
          <w:lang w:val="pl-PL" w:eastAsia="pl-PL"/>
        </w:rPr>
        <w:t>.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</w:p>
    <w:p w14:paraId="552ED443" w14:textId="18CA349D" w:rsidR="006444FE" w:rsidRPr="00E13A8B" w:rsidRDefault="006444FE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zakres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termomodernizacji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ścian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zewnętrznych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wchodzi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również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części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istniejących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parapetów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okiennych,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ponowny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dwóch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lamp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nad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drzwiami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wejściowymi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budynku,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rur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spustowych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ponowny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ponowny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balustrad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zewnętrznych,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rusztowania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przyściennego,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ponowny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obróbek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blacharskich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ponad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dachem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ścian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lukarny,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Calibri" w:cstheme="minorHAnsi"/>
          <w:sz w:val="24"/>
          <w:szCs w:val="24"/>
          <w:lang w:val="pl-PL" w:eastAsia="pl-PL"/>
        </w:rPr>
        <w:t>demontazi</w:t>
      </w:r>
      <w:proofErr w:type="spellEnd"/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ponowny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skrzynki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zabezpieczenia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elektrycznego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także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wywóz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pozostałości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pracach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termomodernizacyjnych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uporządkowanie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terenu,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doprowadzeniu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stanu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pierwotnego.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</w:p>
    <w:p w14:paraId="583DDCFC" w14:textId="54CAFC1A" w:rsidR="00E46634" w:rsidRPr="00E13A8B" w:rsidRDefault="00E46634" w:rsidP="00E13A8B">
      <w:pPr>
        <w:pStyle w:val="Akapitzlist"/>
        <w:numPr>
          <w:ilvl w:val="1"/>
          <w:numId w:val="12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32" w:name="_Toc102735580"/>
      <w:r w:rsidRPr="00E13A8B">
        <w:rPr>
          <w:rFonts w:cstheme="minorHAnsi"/>
          <w:b/>
          <w:bCs/>
          <w:sz w:val="24"/>
          <w:szCs w:val="24"/>
          <w:lang w:val="pl-PL"/>
        </w:rPr>
        <w:t>Strop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poddasza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i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skosy</w:t>
      </w:r>
      <w:bookmarkEnd w:id="32"/>
    </w:p>
    <w:p w14:paraId="0091F658" w14:textId="6C4B8475" w:rsidR="006444FE" w:rsidRPr="00E13A8B" w:rsidRDefault="006444FE" w:rsidP="00E13A8B">
      <w:pPr>
        <w:widowControl/>
        <w:tabs>
          <w:tab w:val="left" w:pos="426"/>
        </w:tabs>
        <w:suppressAutoHyphens/>
        <w:autoSpaceDE w:val="0"/>
        <w:spacing w:line="360" w:lineRule="auto"/>
        <w:ind w:left="60" w:right="-227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Strop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poddasza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skosy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–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zakres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prac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obejmuje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wykonanie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izolacji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poziomej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folii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PCV,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docieplenie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posadzki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powierzchni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91,00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m</w:t>
      </w:r>
      <w:r w:rsidRPr="00E13A8B">
        <w:rPr>
          <w:rFonts w:eastAsia="Calibri" w:cstheme="minorHAnsi"/>
          <w:b/>
          <w:bCs/>
          <w:sz w:val="24"/>
          <w:szCs w:val="24"/>
          <w:vertAlign w:val="superscript"/>
          <w:lang w:val="pl-PL" w:eastAsia="pl-PL"/>
        </w:rPr>
        <w:t>2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wełną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mineralną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grubości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20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cm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współczynniku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przenikania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ciepła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2"/>
          <w:sz w:val="24"/>
          <w:szCs w:val="24"/>
          <w:lang w:val="pl" w:eastAsia="pl-PL"/>
        </w:rPr>
        <w:t>(</w:t>
      </w:r>
      <w:r w:rsidRPr="00E13A8B">
        <w:rPr>
          <w:rFonts w:eastAsia="Calibri" w:cstheme="minorHAnsi"/>
          <w:spacing w:val="-2"/>
          <w:sz w:val="24"/>
          <w:szCs w:val="24"/>
          <w:lang w:val="el-GR" w:eastAsia="pl-PL"/>
        </w:rPr>
        <w:t>λ=</w:t>
      </w:r>
      <w:r w:rsidR="002375AD" w:rsidRPr="00E13A8B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0,03</w:t>
      </w:r>
      <w:r w:rsidRPr="00E13A8B">
        <w:rPr>
          <w:rFonts w:eastAsia="Calibri" w:cstheme="minorHAnsi"/>
          <w:sz w:val="24"/>
          <w:szCs w:val="24"/>
          <w:lang w:val="pl-PL" w:eastAsia="pl-PL"/>
        </w:rPr>
        <w:t>3</w:t>
      </w:r>
      <w:r w:rsidR="002375AD" w:rsidRPr="00E13A8B">
        <w:rPr>
          <w:rFonts w:eastAsia="Calibri" w:cstheme="minorHAnsi"/>
          <w:spacing w:val="14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[W/mK])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.</w:t>
      </w:r>
    </w:p>
    <w:p w14:paraId="2B3819C0" w14:textId="12E1A060" w:rsidR="00E46634" w:rsidRPr="00E13A8B" w:rsidRDefault="00E46634" w:rsidP="00E13A8B">
      <w:pPr>
        <w:pStyle w:val="Akapitzlist"/>
        <w:numPr>
          <w:ilvl w:val="1"/>
          <w:numId w:val="12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33" w:name="_Toc102735581"/>
      <w:r w:rsidRPr="00E13A8B">
        <w:rPr>
          <w:rFonts w:cstheme="minorHAnsi"/>
          <w:b/>
          <w:bCs/>
          <w:sz w:val="24"/>
          <w:szCs w:val="24"/>
          <w:lang w:val="pl"/>
        </w:rPr>
        <w:t>Wymiana</w:t>
      </w:r>
      <w:r w:rsidR="002375AD" w:rsidRPr="00E13A8B">
        <w:rPr>
          <w:rFonts w:cstheme="minorHAnsi"/>
          <w:b/>
          <w:bCs/>
          <w:sz w:val="24"/>
          <w:szCs w:val="24"/>
          <w:lang w:val="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"/>
        </w:rPr>
        <w:t>drzwi</w:t>
      </w:r>
      <w:r w:rsidR="002375AD" w:rsidRPr="00E13A8B">
        <w:rPr>
          <w:rFonts w:cstheme="minorHAnsi"/>
          <w:b/>
          <w:bCs/>
          <w:sz w:val="24"/>
          <w:szCs w:val="24"/>
          <w:lang w:val="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"/>
        </w:rPr>
        <w:t>zewnętrznych</w:t>
      </w:r>
      <w:bookmarkEnd w:id="33"/>
    </w:p>
    <w:p w14:paraId="69465C1D" w14:textId="4D74328C" w:rsidR="001152A5" w:rsidRPr="00E13A8B" w:rsidRDefault="006444FE" w:rsidP="00E13A8B">
      <w:pPr>
        <w:widowControl/>
        <w:tabs>
          <w:tab w:val="left" w:pos="426"/>
        </w:tabs>
        <w:suppressAutoHyphens/>
        <w:autoSpaceDE w:val="0"/>
        <w:spacing w:line="360" w:lineRule="auto"/>
        <w:ind w:left="60" w:right="-227"/>
        <w:rPr>
          <w:rFonts w:eastAsia="Calibri" w:cstheme="minorHAnsi"/>
          <w:sz w:val="24"/>
          <w:szCs w:val="24"/>
          <w:lang w:val="pl-PL" w:eastAsia="pl-PL"/>
        </w:rPr>
      </w:pPr>
      <w:r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>Wymiana</w:t>
      </w:r>
      <w:r w:rsidR="002375AD"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>drzwi</w:t>
      </w:r>
      <w:r w:rsidR="002375AD"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>zewnętrznych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-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obejmuje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starych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kompletnych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drzwi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zewnętrznych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pow.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>1,39</w:t>
      </w:r>
      <w:r w:rsidR="002375AD"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>m</w:t>
      </w:r>
      <w:r w:rsidRPr="00E13A8B">
        <w:rPr>
          <w:rFonts w:eastAsia="Calibri" w:cstheme="minorHAnsi"/>
          <w:b/>
          <w:bCs/>
          <w:sz w:val="24"/>
          <w:szCs w:val="24"/>
          <w:vertAlign w:val="superscript"/>
          <w:lang w:val="pl" w:eastAsia="pl-PL"/>
        </w:rPr>
        <w:t>2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naświetlem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wyposażonych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klamki,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co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najmniej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trzy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lastRenderedPageBreak/>
        <w:t>zawiasy,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a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także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dwa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zamki,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suterenach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obiektu,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drzwi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współczynniku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przenikania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ciepła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≤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1.3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W/m2K</w:t>
      </w:r>
    </w:p>
    <w:p w14:paraId="4117FF30" w14:textId="77777777" w:rsidR="001152A5" w:rsidRPr="00E13A8B" w:rsidRDefault="001152A5" w:rsidP="00E13A8B">
      <w:pPr>
        <w:widowControl/>
        <w:tabs>
          <w:tab w:val="left" w:pos="426"/>
        </w:tabs>
        <w:suppressAutoHyphens/>
        <w:autoSpaceDE w:val="0"/>
        <w:spacing w:line="360" w:lineRule="auto"/>
        <w:ind w:left="60" w:right="-227"/>
        <w:rPr>
          <w:rFonts w:eastAsia="Calibri" w:cstheme="minorHAnsi"/>
          <w:sz w:val="24"/>
          <w:szCs w:val="24"/>
          <w:lang w:val="pl-PL" w:eastAsia="zh-CN"/>
        </w:rPr>
      </w:pPr>
    </w:p>
    <w:p w14:paraId="2AE47B67" w14:textId="3E3F0CB6" w:rsidR="00CD5BE9" w:rsidRPr="00E13A8B" w:rsidRDefault="00673BE4" w:rsidP="00E13A8B">
      <w:pPr>
        <w:pStyle w:val="Nagwek1"/>
        <w:numPr>
          <w:ilvl w:val="0"/>
          <w:numId w:val="20"/>
        </w:numPr>
        <w:shd w:val="clear" w:color="auto" w:fill="E7E6E6" w:themeFill="background2"/>
        <w:spacing w:before="0" w:line="360" w:lineRule="auto"/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</w:pPr>
      <w:bookmarkStart w:id="34" w:name="_Toc102735582"/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Audyt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nr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C73577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4</w:t>
      </w:r>
      <w:r w:rsidR="004E1DD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.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4E1DD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-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E00730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Jodłówka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E00730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Tuchowska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E00730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109</w:t>
      </w:r>
      <w:bookmarkEnd w:id="34"/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</w:p>
    <w:p w14:paraId="33A548D3" w14:textId="77777777" w:rsidR="00CD5BE9" w:rsidRPr="00E13A8B" w:rsidRDefault="00CD5BE9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" w:eastAsia="pl-PL"/>
        </w:rPr>
      </w:pPr>
    </w:p>
    <w:p w14:paraId="31C031B7" w14:textId="1A5EEA06" w:rsidR="002D0C06" w:rsidRPr="00E13A8B" w:rsidRDefault="002D0C06" w:rsidP="00E13A8B">
      <w:pPr>
        <w:pStyle w:val="Akapitzlist"/>
        <w:numPr>
          <w:ilvl w:val="0"/>
          <w:numId w:val="8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35" w:name="_Toc102735583"/>
      <w:r w:rsidRPr="00E13A8B">
        <w:rPr>
          <w:rFonts w:cstheme="minorHAnsi"/>
          <w:b/>
          <w:bCs/>
          <w:sz w:val="24"/>
          <w:szCs w:val="24"/>
          <w:lang w:val="pl-PL"/>
        </w:rPr>
        <w:t>Termomodernizacja</w:t>
      </w:r>
      <w:bookmarkEnd w:id="35"/>
    </w:p>
    <w:p w14:paraId="6C7837F2" w14:textId="3B2B75BC" w:rsidR="006444FE" w:rsidRPr="00E13A8B" w:rsidRDefault="00125347" w:rsidP="00E13A8B">
      <w:pPr>
        <w:widowControl/>
        <w:tabs>
          <w:tab w:val="left" w:pos="567"/>
        </w:tabs>
        <w:suppressAutoHyphens/>
        <w:autoSpaceDE w:val="0"/>
        <w:spacing w:line="360" w:lineRule="auto"/>
        <w:ind w:right="-227"/>
        <w:rPr>
          <w:rFonts w:eastAsia="Calibri" w:cstheme="minorHAnsi"/>
          <w:spacing w:val="-1"/>
          <w:sz w:val="24"/>
          <w:szCs w:val="24"/>
          <w:lang w:val="pl" w:eastAsia="pl-PL"/>
        </w:rPr>
      </w:pP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Zakres prac termomodernizacyjnych obejmował będzie:</w:t>
      </w:r>
    </w:p>
    <w:p w14:paraId="22F92D45" w14:textId="05E5DA5A" w:rsidR="00E46634" w:rsidRPr="00E13A8B" w:rsidRDefault="00E46634" w:rsidP="00E13A8B">
      <w:pPr>
        <w:pStyle w:val="Akapitzlist"/>
        <w:numPr>
          <w:ilvl w:val="1"/>
          <w:numId w:val="8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36" w:name="_Toc102735584"/>
      <w:r w:rsidRPr="00E13A8B">
        <w:rPr>
          <w:rFonts w:cstheme="minorHAnsi"/>
          <w:b/>
          <w:bCs/>
          <w:sz w:val="24"/>
          <w:szCs w:val="24"/>
          <w:lang w:val="pl-PL"/>
        </w:rPr>
        <w:t>Ocieplenie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ścian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zewnętrznych</w:t>
      </w:r>
      <w:bookmarkEnd w:id="36"/>
    </w:p>
    <w:p w14:paraId="3FF634AE" w14:textId="6BBFEFD9" w:rsidR="006444FE" w:rsidRPr="00E13A8B" w:rsidRDefault="006444FE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b/>
          <w:bCs/>
          <w:sz w:val="24"/>
          <w:szCs w:val="24"/>
          <w:lang w:val="pl-PL" w:eastAsia="zh-CN"/>
        </w:rPr>
        <w:t>Ocieplenie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zh-CN"/>
        </w:rPr>
        <w:t>ścian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zh-CN"/>
        </w:rPr>
        <w:t>zewnętrznych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części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budynku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(ścian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drewnianych)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spełniających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wymagania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dla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Warunków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Technicznych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2021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roku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przy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ustalonej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grubości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warstwy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izolacyjnej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z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płyt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z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wełny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mineralnej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na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powierzchni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około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70,00</w:t>
      </w:r>
      <w:r w:rsidR="002375AD" w:rsidRPr="00E13A8B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m</w:t>
      </w:r>
      <w:r w:rsidRPr="00E13A8B">
        <w:rPr>
          <w:rFonts w:eastAsia="Calibri" w:cstheme="minorHAnsi"/>
          <w:b/>
          <w:bCs/>
          <w:spacing w:val="-1"/>
          <w:sz w:val="24"/>
          <w:szCs w:val="24"/>
          <w:vertAlign w:val="superscript"/>
          <w:lang w:val="pl-PL" w:eastAsia="pl-PL"/>
        </w:rPr>
        <w:t>2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.</w:t>
      </w:r>
      <w:r w:rsidR="002375AD"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 xml:space="preserve"> </w:t>
      </w:r>
    </w:p>
    <w:p w14:paraId="634FD22C" w14:textId="40E7A3CC" w:rsidR="006444FE" w:rsidRPr="00E13A8B" w:rsidRDefault="006444FE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spacing w:val="14"/>
          <w:sz w:val="24"/>
          <w:szCs w:val="24"/>
          <w:lang w:val="pl" w:eastAsia="pl-PL"/>
        </w:rPr>
        <w:t>Zamawiający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" w:eastAsia="pl-PL"/>
        </w:rPr>
        <w:t>wymaga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" w:eastAsia="pl-PL"/>
        </w:rPr>
        <w:t>ułożenia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wełny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mineralnej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dwóch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warstwach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o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łącznej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grub.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>12</w:t>
      </w:r>
      <w:r w:rsidR="002375AD" w:rsidRPr="00E13A8B">
        <w:rPr>
          <w:rFonts w:eastAsia="Calibri" w:cstheme="minorHAnsi"/>
          <w:b/>
          <w:bCs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cm</w:t>
      </w:r>
      <w:r w:rsidR="002375AD" w:rsidRPr="00E13A8B">
        <w:rPr>
          <w:rFonts w:eastAsia="Calibri" w:cstheme="minorHAnsi"/>
          <w:b/>
          <w:bCs/>
          <w:spacing w:val="16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2"/>
          <w:sz w:val="24"/>
          <w:szCs w:val="24"/>
          <w:lang w:val="pl" w:eastAsia="pl-PL"/>
        </w:rPr>
        <w:t>(</w:t>
      </w:r>
      <w:r w:rsidRPr="00E13A8B">
        <w:rPr>
          <w:rFonts w:eastAsia="Calibri" w:cstheme="minorHAnsi"/>
          <w:spacing w:val="-2"/>
          <w:sz w:val="24"/>
          <w:szCs w:val="24"/>
          <w:lang w:val="el-GR" w:eastAsia="pl-PL"/>
        </w:rPr>
        <w:t>λ=</w:t>
      </w:r>
      <w:r w:rsidR="002375AD" w:rsidRPr="00E13A8B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0,03</w:t>
      </w:r>
      <w:r w:rsidRPr="00E13A8B">
        <w:rPr>
          <w:rFonts w:eastAsia="Calibri" w:cstheme="minorHAnsi"/>
          <w:sz w:val="24"/>
          <w:szCs w:val="24"/>
          <w:lang w:val="pl-PL" w:eastAsia="pl-PL"/>
        </w:rPr>
        <w:t>8</w:t>
      </w:r>
      <w:r w:rsidR="002375AD" w:rsidRPr="00E13A8B">
        <w:rPr>
          <w:rFonts w:eastAsia="Calibri" w:cstheme="minorHAnsi"/>
          <w:spacing w:val="14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[W/mK])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.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Przed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przystąpieniem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do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ocieplenia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ścian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zewnętrznych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należy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istniejące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deskowanie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ścian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zewnętrznych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rozebrać,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usunąć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wszelkiego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rodzaju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zanieczyszczenia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z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dotychczasowej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powierzchni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zewnętrznej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budynku,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następnie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oczyszczone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ściany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zaimpregnować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środkami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impregnującymi.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</w:p>
    <w:p w14:paraId="67FC0C5D" w14:textId="16A5D4A7" w:rsidR="00902D24" w:rsidRPr="00E13A8B" w:rsidRDefault="006444FE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sz w:val="24"/>
          <w:szCs w:val="24"/>
          <w:lang w:val="pl-PL" w:eastAsia="zh-CN"/>
        </w:rPr>
        <w:t>W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związku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z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tym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wymaga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się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zastosowania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dwóch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warstw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ocieplenia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pierwszą,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5-centymetrową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warstwę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wełny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mineralnej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mocować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przy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ścianie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za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pomocą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impregnowanych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listew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podtrzymujących,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listwy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montować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poziomo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do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elewacji,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aby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umożliwić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naturalne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ruchy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drewna.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Na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tą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warstwę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nałożyć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folię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paroizolacyjną,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następnie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montować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kolejny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tym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razem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pionowy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stelaż,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w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którym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umieścić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drugą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warstwę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wełny,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o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grubości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niezbędnej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do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zapewnienia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odpowiedniego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docieplenia.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</w:p>
    <w:p w14:paraId="6CA97D70" w14:textId="69BFE2FE" w:rsidR="006444FE" w:rsidRPr="00E13A8B" w:rsidRDefault="006444FE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sz w:val="24"/>
          <w:szCs w:val="24"/>
          <w:lang w:val="pl-PL" w:eastAsia="zh-CN"/>
        </w:rPr>
        <w:t>Na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wełnie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mineralnej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ułożyć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folię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proofErr w:type="spellStart"/>
      <w:r w:rsidRPr="00E13A8B">
        <w:rPr>
          <w:rFonts w:eastAsia="Calibri" w:cstheme="minorHAnsi"/>
          <w:sz w:val="24"/>
          <w:szCs w:val="24"/>
          <w:lang w:val="pl-PL" w:eastAsia="zh-CN"/>
        </w:rPr>
        <w:t>wiatroizolacyjną</w:t>
      </w:r>
      <w:proofErr w:type="spellEnd"/>
      <w:r w:rsidRPr="00E13A8B">
        <w:rPr>
          <w:rFonts w:eastAsia="Calibri" w:cstheme="minorHAnsi"/>
          <w:sz w:val="24"/>
          <w:szCs w:val="24"/>
          <w:lang w:val="pl-PL" w:eastAsia="zh-CN"/>
        </w:rPr>
        <w:t>,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cechującą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się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wysoką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proofErr w:type="spellStart"/>
      <w:r w:rsidRPr="00E13A8B">
        <w:rPr>
          <w:rFonts w:eastAsia="Calibri" w:cstheme="minorHAnsi"/>
          <w:sz w:val="24"/>
          <w:szCs w:val="24"/>
          <w:lang w:val="pl-PL" w:eastAsia="zh-CN"/>
        </w:rPr>
        <w:t>paroprzepuszczalnością</w:t>
      </w:r>
      <w:proofErr w:type="spellEnd"/>
      <w:r w:rsidRPr="00E13A8B">
        <w:rPr>
          <w:rFonts w:eastAsia="Calibri" w:cstheme="minorHAnsi"/>
          <w:sz w:val="24"/>
          <w:szCs w:val="24"/>
          <w:lang w:val="pl-PL" w:eastAsia="zh-CN"/>
        </w:rPr>
        <w:t>.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Następnie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wykonać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ruszt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dystansowy,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aby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zapewnić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2-3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cm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szczelinę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dylatacyjną,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w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celu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utrzymania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wentylacji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przegrody.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Na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wierzch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rusztu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zamontować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deskę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elewacyjną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z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drewna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o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odpowiednich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właściwościach,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zaimpregnowaną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środkiem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odpornym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na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warunki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atmosferyczne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(glony,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pleśnie,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sinica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itp.).</w:t>
      </w:r>
    </w:p>
    <w:p w14:paraId="1526D3ED" w14:textId="63F735CD" w:rsidR="006444FE" w:rsidRPr="00E13A8B" w:rsidRDefault="006444FE" w:rsidP="00E13A8B">
      <w:pPr>
        <w:widowControl/>
        <w:tabs>
          <w:tab w:val="left" w:pos="284"/>
        </w:tabs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zakres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termomodernizacji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ścian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zewnętrznych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wchodzi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również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istniejących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parapetów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okiennych,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drzwi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wejściowych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budynku,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ponowny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lampy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nad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drzwiami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wejściowymi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budynku,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rur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spustowych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ponowny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rusztowania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przyściennego,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nowych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parapetów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okiennych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blachy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powlekanej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ilości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około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3,00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mb</w:t>
      </w:r>
      <w:proofErr w:type="spellEnd"/>
      <w:r w:rsidRPr="00E13A8B">
        <w:rPr>
          <w:rFonts w:eastAsia="Calibri" w:cstheme="minorHAnsi"/>
          <w:sz w:val="24"/>
          <w:szCs w:val="24"/>
          <w:lang w:val="pl-PL" w:eastAsia="pl-PL"/>
        </w:rPr>
        <w:t>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obróbki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blacharskiej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Calibri" w:cstheme="minorHAnsi"/>
          <w:sz w:val="24"/>
          <w:szCs w:val="24"/>
          <w:lang w:val="pl-PL" w:eastAsia="pl-PL"/>
        </w:rPr>
        <w:t>cokoła</w:t>
      </w:r>
      <w:proofErr w:type="spellEnd"/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budynku,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lastRenderedPageBreak/>
        <w:t>także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wywóz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pozostałości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pracach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termomodernizacyjnych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uporządkowanie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terenu,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doprowadzeniu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stanu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pierwotnego.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</w:p>
    <w:p w14:paraId="542308F6" w14:textId="21973F14" w:rsidR="00E46634" w:rsidRPr="00E13A8B" w:rsidRDefault="00E46634" w:rsidP="00E13A8B">
      <w:pPr>
        <w:pStyle w:val="Akapitzlist"/>
        <w:numPr>
          <w:ilvl w:val="1"/>
          <w:numId w:val="8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37" w:name="_Toc102735585"/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Podłoga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na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gruncie</w:t>
      </w:r>
      <w:bookmarkEnd w:id="37"/>
    </w:p>
    <w:p w14:paraId="54B7AEB9" w14:textId="1CF13114" w:rsidR="006444FE" w:rsidRPr="00E13A8B" w:rsidRDefault="006444FE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Podłoga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na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gruncie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–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zakres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prac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obejmuje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rozbiórkę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istniejącej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podłogi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drewnianej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na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legarach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powierzchni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około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31,00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m</w:t>
      </w:r>
      <w:r w:rsidRPr="00E13A8B">
        <w:rPr>
          <w:rFonts w:eastAsia="Calibri" w:cstheme="minorHAnsi"/>
          <w:b/>
          <w:bCs/>
          <w:sz w:val="24"/>
          <w:szCs w:val="24"/>
          <w:vertAlign w:val="superscript"/>
          <w:lang w:val="pl-PL" w:eastAsia="pl-PL"/>
        </w:rPr>
        <w:t>2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pomieszczeniu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parteru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starej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części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budynku,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usuniecie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warstwy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podsypki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ziemi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gruzu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grubości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około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10-15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cm,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wykonaniu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podkładu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betonowego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betonu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B10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grubości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około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10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cm,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wykonanie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izolacji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poziomej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folii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PCV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wywinięciem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na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ściany,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docieplenie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posadzki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styropianem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Calibri" w:cstheme="minorHAnsi"/>
          <w:sz w:val="24"/>
          <w:szCs w:val="24"/>
          <w:lang w:val="pl-PL" w:eastAsia="pl-PL"/>
        </w:rPr>
        <w:t>podposadzkowym</w:t>
      </w:r>
      <w:proofErr w:type="spellEnd"/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grubości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10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cm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współczynniku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przenikania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ciepła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2"/>
          <w:sz w:val="24"/>
          <w:szCs w:val="24"/>
          <w:lang w:val="pl" w:eastAsia="pl-PL"/>
        </w:rPr>
        <w:t>(</w:t>
      </w:r>
      <w:r w:rsidRPr="00E13A8B">
        <w:rPr>
          <w:rFonts w:eastAsia="Calibri" w:cstheme="minorHAnsi"/>
          <w:spacing w:val="-2"/>
          <w:sz w:val="24"/>
          <w:szCs w:val="24"/>
          <w:lang w:val="el-GR" w:eastAsia="pl-PL"/>
        </w:rPr>
        <w:t>λ=</w:t>
      </w:r>
      <w:r w:rsidR="002375AD" w:rsidRPr="00E13A8B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0,03</w:t>
      </w:r>
      <w:r w:rsidRPr="00E13A8B">
        <w:rPr>
          <w:rFonts w:eastAsia="Calibri" w:cstheme="minorHAnsi"/>
          <w:sz w:val="24"/>
          <w:szCs w:val="24"/>
          <w:lang w:val="pl-PL" w:eastAsia="pl-PL"/>
        </w:rPr>
        <w:t>8</w:t>
      </w:r>
      <w:r w:rsidR="002375AD" w:rsidRPr="00E13A8B">
        <w:rPr>
          <w:rFonts w:eastAsia="Calibri" w:cstheme="minorHAnsi"/>
          <w:spacing w:val="14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[W/mK])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,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oraz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wykonanie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posadzki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cementowej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zbrojonej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siatką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stalową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grubości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6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cm.</w:t>
      </w:r>
    </w:p>
    <w:p w14:paraId="1426D4EA" w14:textId="6C9F9E70" w:rsidR="00E46634" w:rsidRPr="00E13A8B" w:rsidRDefault="00E46634" w:rsidP="00E13A8B">
      <w:pPr>
        <w:pStyle w:val="Akapitzlist"/>
        <w:numPr>
          <w:ilvl w:val="1"/>
          <w:numId w:val="8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38" w:name="_Toc102735586"/>
      <w:bookmarkStart w:id="39" w:name="_Hlk102726806"/>
      <w:r w:rsidRPr="00E13A8B">
        <w:rPr>
          <w:rFonts w:cstheme="minorHAnsi"/>
          <w:b/>
          <w:bCs/>
          <w:sz w:val="24"/>
          <w:szCs w:val="24"/>
          <w:lang w:val="pl"/>
        </w:rPr>
        <w:t>Wymiana</w:t>
      </w:r>
      <w:r w:rsidR="002375AD" w:rsidRPr="00E13A8B">
        <w:rPr>
          <w:rFonts w:cstheme="minorHAnsi"/>
          <w:b/>
          <w:bCs/>
          <w:sz w:val="24"/>
          <w:szCs w:val="24"/>
          <w:lang w:val="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"/>
        </w:rPr>
        <w:t>drzwi</w:t>
      </w:r>
      <w:r w:rsidR="002375AD" w:rsidRPr="00E13A8B">
        <w:rPr>
          <w:rFonts w:cstheme="minorHAnsi"/>
          <w:b/>
          <w:bCs/>
          <w:sz w:val="24"/>
          <w:szCs w:val="24"/>
          <w:lang w:val="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"/>
        </w:rPr>
        <w:t>zewnętrznych</w:t>
      </w:r>
      <w:bookmarkEnd w:id="38"/>
    </w:p>
    <w:bookmarkEnd w:id="39"/>
    <w:p w14:paraId="6AB1A8C9" w14:textId="58E01319" w:rsidR="00847615" w:rsidRPr="00E13A8B" w:rsidRDefault="006444FE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Wymiana</w:t>
      </w:r>
      <w:r w:rsidR="002375AD"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istniejących</w:t>
      </w:r>
      <w:r w:rsidR="002375AD"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zewnętrznych</w:t>
      </w:r>
      <w:r w:rsidR="002375AD"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drzwi</w:t>
      </w:r>
      <w:r w:rsidR="002375AD"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drewnianych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(szt.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1)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na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nowe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obejmuje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starych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kompletnych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drzwi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zewnętrznych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naświetlem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wyposażonych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klamki,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co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najmniej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trzy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zawiasy,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a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także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dwa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zamki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na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parterze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obiektu,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drzwi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o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współczynniku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przenikania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ciepła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U=1,300</w:t>
      </w:r>
      <w:r w:rsidR="002375AD" w:rsidRPr="00E13A8B">
        <w:rPr>
          <w:rFonts w:eastAsia="Calibri" w:cstheme="minorHAnsi"/>
          <w:spacing w:val="24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zh-CN"/>
        </w:rPr>
        <w:t>W/m</w:t>
      </w:r>
      <w:r w:rsidRPr="00E13A8B">
        <w:rPr>
          <w:rFonts w:eastAsia="Calibri" w:cstheme="minorHAnsi"/>
          <w:spacing w:val="-1"/>
          <w:position w:val="10"/>
          <w:sz w:val="24"/>
          <w:szCs w:val="24"/>
          <w:lang w:val="pl-PL" w:eastAsia="zh-CN"/>
        </w:rPr>
        <w:t>2</w:t>
      </w:r>
      <w:r w:rsidRPr="00E13A8B">
        <w:rPr>
          <w:rFonts w:eastAsia="Calibri" w:cstheme="minorHAnsi"/>
          <w:spacing w:val="-1"/>
          <w:sz w:val="24"/>
          <w:szCs w:val="24"/>
          <w:lang w:val="pl-PL" w:eastAsia="zh-CN"/>
        </w:rPr>
        <w:t>·K</w:t>
      </w:r>
      <w:r w:rsidR="002375AD" w:rsidRPr="00E13A8B">
        <w:rPr>
          <w:rFonts w:eastAsia="Calibri" w:cstheme="minorHAnsi"/>
          <w:spacing w:val="60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o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łącznej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powierzchni</w:t>
      </w:r>
      <w:r w:rsidR="002375AD" w:rsidRPr="00E13A8B">
        <w:rPr>
          <w:rFonts w:eastAsia="Calibri" w:cstheme="minorHAnsi"/>
          <w:b/>
          <w:bCs/>
          <w:spacing w:val="-1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-PL" w:eastAsia="zh-CN"/>
        </w:rPr>
        <w:t>1</w:t>
      </w:r>
      <w:r w:rsidRPr="00E13A8B">
        <w:rPr>
          <w:rFonts w:eastAsia="Calibri" w:cstheme="minorHAnsi"/>
          <w:b/>
          <w:bCs/>
          <w:sz w:val="24"/>
          <w:szCs w:val="24"/>
          <w:lang w:val="pl-PL" w:eastAsia="zh-CN"/>
        </w:rPr>
        <w:t>,60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zh-CN"/>
        </w:rPr>
        <w:t>m</w:t>
      </w:r>
      <w:r w:rsidRPr="00E13A8B">
        <w:rPr>
          <w:rFonts w:eastAsia="Calibri" w:cstheme="minorHAnsi"/>
          <w:b/>
          <w:bCs/>
          <w:position w:val="9"/>
          <w:sz w:val="24"/>
          <w:szCs w:val="24"/>
          <w:lang w:val="pl-PL" w:eastAsia="zh-CN"/>
        </w:rPr>
        <w:t>2</w:t>
      </w:r>
      <w:r w:rsidR="002375AD" w:rsidRPr="00E13A8B">
        <w:rPr>
          <w:rFonts w:eastAsia="Calibri" w:cstheme="minorHAnsi"/>
          <w:b/>
          <w:bCs/>
          <w:position w:val="9"/>
          <w:sz w:val="24"/>
          <w:szCs w:val="24"/>
          <w:lang w:val="pl-PL" w:eastAsia="zh-CN"/>
        </w:rPr>
        <w:t xml:space="preserve"> </w:t>
      </w:r>
    </w:p>
    <w:p w14:paraId="35794C8B" w14:textId="192615F2" w:rsidR="00CD5BE9" w:rsidRPr="00E13A8B" w:rsidRDefault="00E46634" w:rsidP="00E13A8B">
      <w:pPr>
        <w:pStyle w:val="Akapitzlist"/>
        <w:numPr>
          <w:ilvl w:val="0"/>
          <w:numId w:val="8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40" w:name="_Toc102735587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kotłowni</w:t>
      </w:r>
      <w:bookmarkEnd w:id="40"/>
    </w:p>
    <w:p w14:paraId="666F7113" w14:textId="77777777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b/>
          <w:bCs/>
          <w:sz w:val="24"/>
          <w:szCs w:val="24"/>
          <w:lang w:val="pl-PL"/>
        </w:rPr>
        <w:t>Modernizacja kotłowni</w:t>
      </w:r>
      <w:r w:rsidRPr="00E13A8B">
        <w:rPr>
          <w:rFonts w:cstheme="minorHAnsi"/>
          <w:sz w:val="24"/>
          <w:szCs w:val="24"/>
          <w:lang w:val="pl-PL"/>
        </w:rPr>
        <w:t xml:space="preserve"> – obejmuje przystosowanie pomieszczenia kotłowni do wymogów prawnych oraz technicznych (minimalna kubatura pomieszczenia, wysokość, nawiew, wentylacja, warunki ppoż.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etc</w:t>
      </w:r>
      <w:proofErr w:type="spellEnd"/>
      <w:r w:rsidRPr="00E13A8B">
        <w:rPr>
          <w:rFonts w:cstheme="minorHAnsi"/>
          <w:sz w:val="24"/>
          <w:szCs w:val="24"/>
          <w:lang w:val="pl-PL"/>
        </w:rPr>
        <w:t>).</w:t>
      </w:r>
    </w:p>
    <w:p w14:paraId="5C51DBEA" w14:textId="77777777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 xml:space="preserve">Wymagane będzie dostarczenie etykiety energetycznej zgodnej z Dyrektywą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ErP</w:t>
      </w:r>
      <w:proofErr w:type="spellEnd"/>
      <w:r w:rsidRPr="00E13A8B">
        <w:rPr>
          <w:rFonts w:cstheme="minorHAnsi"/>
          <w:sz w:val="24"/>
          <w:szCs w:val="24"/>
          <w:lang w:val="pl-PL"/>
        </w:rPr>
        <w:t xml:space="preserve">. dla zestawu: kocioł, zasobnik c.w.u., wraz z niezbędną automatyką celem optymalizacji pracy tych urządzeń i przeszkolenie użytkownika w zakresie obsługi kotła oraz systemu grzewczego. </w:t>
      </w:r>
    </w:p>
    <w:p w14:paraId="79C71B4E" w14:textId="65249C22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 xml:space="preserve">Zakres modernizacji obejmuje również wykonanie wszystkich prób szczelności, wykonanie także w razie konieczności niezbędnej instalacji elektrycznej z gniazdem zasilającym montowanego kotła, sporządzenie stosownych protokołów z odbioru zamontowanych urządzeń, oraz protokołu kominiarskiego, dopuszczającego pomieszczenie kotłowni do użytkowania. </w:t>
      </w:r>
    </w:p>
    <w:p w14:paraId="3071C4C7" w14:textId="18EA0A77" w:rsidR="00E46634" w:rsidRPr="00E13A8B" w:rsidRDefault="00E46634" w:rsidP="00E13A8B">
      <w:pPr>
        <w:pStyle w:val="Akapitzlist"/>
        <w:numPr>
          <w:ilvl w:val="1"/>
          <w:numId w:val="8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41" w:name="_Toc102735588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kotła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b/>
          <w:bCs/>
          <w:sz w:val="24"/>
          <w:szCs w:val="24"/>
          <w:lang w:val="pl-PL"/>
        </w:rPr>
        <w:t>pelletowego</w:t>
      </w:r>
      <w:bookmarkEnd w:id="41"/>
      <w:proofErr w:type="spellEnd"/>
    </w:p>
    <w:p w14:paraId="600968CE" w14:textId="7EB8B874" w:rsidR="00902D24" w:rsidRPr="00E13A8B" w:rsidRDefault="00CF5B45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pelletowego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drzewnego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podajnikiem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mocy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="00CA5A8D" w:rsidRPr="009E3D62">
        <w:rPr>
          <w:rFonts w:cstheme="minorHAnsi"/>
          <w:b/>
          <w:bCs/>
          <w:sz w:val="24"/>
          <w:szCs w:val="24"/>
          <w:lang w:val="pl-PL"/>
        </w:rPr>
        <w:t>8,42</w:t>
      </w:r>
      <w:r w:rsidR="002375AD" w:rsidRPr="009E3D6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9E3D62">
        <w:rPr>
          <w:rFonts w:cstheme="minorHAnsi"/>
          <w:b/>
          <w:bCs/>
          <w:sz w:val="24"/>
          <w:szCs w:val="24"/>
          <w:lang w:val="pl-PL"/>
        </w:rPr>
        <w:t>kW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sterowanego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pogodowo,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spełniający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wymogi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emisji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spalin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2022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roku.</w:t>
      </w:r>
    </w:p>
    <w:p w14:paraId="30600957" w14:textId="72EDA530" w:rsidR="00CF5B45" w:rsidRPr="00E13A8B" w:rsidRDefault="00CF5B45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lastRenderedPageBreak/>
        <w:t>Parametry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umożliwiać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osiąganie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temperatury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roboczej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wyjściu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niższej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60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nieprzekraczającej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90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ciśnieniu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roboczym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wyższym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2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bary,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ustawienia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wskazanych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powyżej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cieplnych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(maksymalna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wskazana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producenta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może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być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wyższa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dostosowaniu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ustawień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parametrów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wynikających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załączonego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audytu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energetycznego).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62AE2152" w14:textId="2059D08B" w:rsidR="00CF5B45" w:rsidRPr="00E13A8B" w:rsidRDefault="00CF5B45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zastosować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stalowy,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trójciągowy,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który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powinien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automatycznego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spalania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pelletu</w:t>
      </w:r>
      <w:proofErr w:type="spellEnd"/>
      <w:r w:rsidRPr="00E13A8B">
        <w:rPr>
          <w:rStyle w:val="markedcontent"/>
          <w:rFonts w:cstheme="minorHAnsi"/>
          <w:sz w:val="24"/>
          <w:szCs w:val="24"/>
          <w:lang w:val="pl-PL"/>
        </w:rPr>
        <w:t>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Część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wymiennika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winna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wykonana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płomieniówkowej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poziomej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-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przystosowanej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ilością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średnicami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efektywnego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spalania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pelletu</w:t>
      </w:r>
      <w:proofErr w:type="spellEnd"/>
      <w:r w:rsidRPr="00E13A8B">
        <w:rPr>
          <w:rStyle w:val="markedcontent"/>
          <w:rFonts w:cstheme="minorHAnsi"/>
          <w:sz w:val="24"/>
          <w:szCs w:val="24"/>
          <w:lang w:val="pl-PL"/>
        </w:rPr>
        <w:t>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Grubość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blachy,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której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wykonany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jest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wymiennik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kotle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wynosić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mniej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mm.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winien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modulowany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pelletowy</w:t>
      </w:r>
      <w:proofErr w:type="spellEnd"/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typu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wrzutkowego</w:t>
      </w:r>
      <w:proofErr w:type="spellEnd"/>
      <w:r w:rsidRPr="00E13A8B">
        <w:rPr>
          <w:rStyle w:val="markedcontent"/>
          <w:rFonts w:cstheme="minorHAnsi"/>
          <w:sz w:val="24"/>
          <w:szCs w:val="24"/>
          <w:lang w:val="pl-PL"/>
        </w:rPr>
        <w:t>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posiadający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element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samoczynnego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zapłonu,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fotoelement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kontroli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stanu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pracy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czujnik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temperatury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palnika.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Ponadto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winien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system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skutecznego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usuwania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szlaki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umożliwiającej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spalanie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pelletu</w:t>
      </w:r>
      <w:proofErr w:type="spellEnd"/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klasie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A1,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A2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powinien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malowany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proszkowo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zbiornik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paliwa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pojemności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minimum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250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dm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3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4D4125DF" w14:textId="4E064EB8" w:rsidR="00CF5B45" w:rsidRPr="00E13A8B" w:rsidRDefault="00CF5B45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Dla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możliwości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adaptacji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kotłów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pomieszczeniach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małych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wymiarach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Zamawiający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zakłada,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że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szerokość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dla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mocy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10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-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20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będzie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większa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55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dla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25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-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30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65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Szerokość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zbiornika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paliwa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przekraczać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65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cm.</w:t>
      </w:r>
      <w:r w:rsidRPr="00E13A8B">
        <w:rPr>
          <w:rFonts w:cstheme="minorHAnsi"/>
          <w:sz w:val="24"/>
          <w:szCs w:val="24"/>
          <w:lang w:val="pl-PL"/>
        </w:rPr>
        <w:br/>
      </w:r>
      <w:r w:rsidRPr="00E13A8B">
        <w:rPr>
          <w:rStyle w:val="markedcontent"/>
          <w:rFonts w:cstheme="minorHAnsi"/>
          <w:sz w:val="24"/>
          <w:szCs w:val="24"/>
          <w:lang w:val="pl-PL"/>
        </w:rPr>
        <w:t>Wysokość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zbiornika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paliwa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przekroczyć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155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głębokość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większa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90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(nie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licząc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palnika).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powinien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montowany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przodu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2767A8">
        <w:rPr>
          <w:rStyle w:val="markedcontent"/>
          <w:rFonts w:cstheme="minorHAnsi"/>
          <w:sz w:val="24"/>
          <w:szCs w:val="24"/>
          <w:lang w:val="pl-PL"/>
        </w:rPr>
        <w:t>kotła.</w:t>
      </w:r>
      <w:r w:rsidR="00943184" w:rsidRPr="002767A8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="00943184" w:rsidRPr="002767A8">
        <w:rPr>
          <w:rFonts w:cstheme="minorHAnsi"/>
          <w:sz w:val="24"/>
          <w:szCs w:val="24"/>
          <w:lang w:val="pl-PL"/>
        </w:rPr>
        <w:t>Zamawiający dopuszcza przekroczenie zalecanych wymiarów kotłów w wyjątkowych przypadkach po ustaleniach z właścicielami i inwestorem oraz dokonaniu wizji lokalnej przed realizacją inwestycji.</w:t>
      </w:r>
    </w:p>
    <w:p w14:paraId="5756C91B" w14:textId="7704DF51" w:rsidR="00CF5B45" w:rsidRPr="00E13A8B" w:rsidRDefault="00CF5B45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Wymagane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główne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elementy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istotne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instalowanego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kotła: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376DFCA2" w14:textId="48F14B2A" w:rsidR="00CF5B45" w:rsidRPr="00E13A8B" w:rsidRDefault="00CF5B45" w:rsidP="00E13A8B">
      <w:pPr>
        <w:pStyle w:val="Akapitzlist"/>
        <w:numPr>
          <w:ilvl w:val="0"/>
          <w:numId w:val="4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wykonany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klasie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efektywności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emisyjności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wg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normy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PN-EN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303-5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lub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równoważnej,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oraz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zgodnie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rozporządzeniem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dotyczącym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certyfikatu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ECODESIGN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lub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równoważnego,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118194F1" w14:textId="62D09C9A" w:rsidR="00CF5B45" w:rsidRPr="00E13A8B" w:rsidRDefault="00CF5B45" w:rsidP="00E13A8B">
      <w:pPr>
        <w:pStyle w:val="Akapitzlist"/>
        <w:numPr>
          <w:ilvl w:val="0"/>
          <w:numId w:val="4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efektywności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A+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certyfikatem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Ecodesign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lub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równoważnym,</w:t>
      </w:r>
    </w:p>
    <w:p w14:paraId="333B9CF8" w14:textId="18D1830C" w:rsidR="00CF5B45" w:rsidRPr="00E13A8B" w:rsidRDefault="00CF5B45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mechanicznym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zgarniaczem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szlaki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uruchamianym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cyklicznie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automatyki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kotła,</w:t>
      </w:r>
    </w:p>
    <w:p w14:paraId="1101B182" w14:textId="18477BFF" w:rsidR="00CF5B45" w:rsidRPr="00E13A8B" w:rsidRDefault="00CF5B45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Style w:val="markedcontent"/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zróżnicowany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system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dysz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powietrza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</w:p>
    <w:p w14:paraId="090392C9" w14:textId="1A1ADCF9" w:rsidR="00CF5B45" w:rsidRPr="00E13A8B" w:rsidRDefault="00CF5B45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Style w:val="markedcontent"/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lastRenderedPageBreak/>
        <w:t>kurtyna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końcu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rury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palnikowej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(dopalanie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gazów),</w:t>
      </w:r>
    </w:p>
    <w:p w14:paraId="6922D23A" w14:textId="3298C8DD" w:rsidR="00CF5B45" w:rsidRPr="00E13A8B" w:rsidRDefault="00CF5B45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podłodze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paleniska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2767A8">
        <w:rPr>
          <w:rStyle w:val="markedcontent"/>
          <w:rFonts w:cstheme="minorHAnsi"/>
          <w:sz w:val="24"/>
          <w:szCs w:val="24"/>
          <w:lang w:val="pl-PL"/>
        </w:rPr>
        <w:t>kształcie</w:t>
      </w:r>
      <w:r w:rsidR="002375AD" w:rsidRPr="002767A8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2767A8">
        <w:rPr>
          <w:rStyle w:val="markedcontent"/>
          <w:rFonts w:cstheme="minorHAnsi"/>
          <w:sz w:val="24"/>
          <w:szCs w:val="24"/>
          <w:lang w:val="pl-PL"/>
        </w:rPr>
        <w:t>litery</w:t>
      </w:r>
      <w:r w:rsidR="002375AD" w:rsidRPr="002767A8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2767A8">
        <w:rPr>
          <w:rStyle w:val="markedcontent"/>
          <w:rFonts w:cstheme="minorHAnsi"/>
          <w:sz w:val="24"/>
          <w:szCs w:val="24"/>
          <w:lang w:val="pl-PL"/>
        </w:rPr>
        <w:t>„V”</w:t>
      </w:r>
      <w:r w:rsidR="00FA3401" w:rsidRPr="002767A8">
        <w:rPr>
          <w:rStyle w:val="markedcontent"/>
          <w:rFonts w:cstheme="minorHAnsi"/>
          <w:sz w:val="24"/>
          <w:szCs w:val="24"/>
          <w:lang w:val="pl-PL"/>
        </w:rPr>
        <w:t xml:space="preserve"> lub o innej konstrukcji</w:t>
      </w:r>
    </w:p>
    <w:p w14:paraId="190FC492" w14:textId="55C7C1DB" w:rsidR="00CF5B45" w:rsidRPr="00E13A8B" w:rsidRDefault="00CF5B45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Style w:val="markedcontent"/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pompa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obiegowa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parametrach: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DN25,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Qmax</w:t>
      </w:r>
      <w:proofErr w:type="spellEnd"/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=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3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3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/h,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Hmax</w:t>
      </w:r>
      <w:proofErr w:type="spellEnd"/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=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4,0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</w:t>
      </w:r>
    </w:p>
    <w:p w14:paraId="27CE29D5" w14:textId="337C20E2" w:rsidR="00CF5B45" w:rsidRPr="00E13A8B" w:rsidRDefault="00CF5B45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Style w:val="markedcontent"/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zawór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mieszający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3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lub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4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drogowy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napędem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ręcznym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</w:p>
    <w:p w14:paraId="05FA01B4" w14:textId="77777777" w:rsidR="00537F3E" w:rsidRPr="00E13A8B" w:rsidRDefault="00537F3E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 xml:space="preserve">Konieczne jest również zastosowanie odpowiedniego systemu kominowego 60/100 lub 80/125 uzależnionego od wymogów technicznych producenta kotła, miejsca montażu oraz wysokości przewodu kominowego do którego zostanie włączony kocioł. </w:t>
      </w:r>
    </w:p>
    <w:p w14:paraId="3C065D7C" w14:textId="74DE0F33" w:rsidR="008B27E8" w:rsidRPr="00E13A8B" w:rsidRDefault="008B27E8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Dodatkowo należy zamontować kratki wentylacji wywiewnej o minimalnych wymiarach 140x140mm. W razie braku nawiewu wykonać nawiew do kotłowni o przekroju min. 250cm</w:t>
      </w:r>
      <w:r w:rsidRPr="00E13A8B">
        <w:rPr>
          <w:rFonts w:cstheme="minorHAnsi"/>
          <w:sz w:val="24"/>
          <w:szCs w:val="24"/>
          <w:vertAlign w:val="superscript"/>
          <w:lang w:val="pl-PL"/>
        </w:rPr>
        <w:t>2</w:t>
      </w:r>
      <w:r w:rsidRPr="00E13A8B">
        <w:rPr>
          <w:rFonts w:cstheme="minorHAnsi"/>
          <w:sz w:val="24"/>
          <w:szCs w:val="24"/>
          <w:lang w:val="pl-PL"/>
        </w:rPr>
        <w:t>.</w:t>
      </w:r>
    </w:p>
    <w:p w14:paraId="3E454F74" w14:textId="1C9D625C" w:rsidR="00CC23A7" w:rsidRPr="00E13A8B" w:rsidRDefault="00CC23A7" w:rsidP="00E13A8B">
      <w:pPr>
        <w:pStyle w:val="Akapitzlist"/>
        <w:numPr>
          <w:ilvl w:val="1"/>
          <w:numId w:val="8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42" w:name="_Toc102735589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c.w.u.</w:t>
      </w:r>
      <w:bookmarkEnd w:id="42"/>
    </w:p>
    <w:p w14:paraId="2741EB7D" w14:textId="1CA130B3" w:rsidR="00CF5B45" w:rsidRPr="00E13A8B" w:rsidRDefault="00CF5B45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Niezbędną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(tylko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obrębie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kotła)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AluPEx</w:t>
      </w:r>
      <w:proofErr w:type="spellEnd"/>
      <w:r w:rsidRPr="00E13A8B">
        <w:rPr>
          <w:rFonts w:cstheme="minorHAnsi"/>
          <w:sz w:val="24"/>
          <w:szCs w:val="24"/>
          <w:lang w:val="pl-PL"/>
        </w:rPr>
        <w:t>/PP,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zaciskowa,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obłożoną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izolacją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termiczną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zgodną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PN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bruzdowania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stropach.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76729DFD" w14:textId="7B6DE335" w:rsidR="00CF5B45" w:rsidRPr="00E13A8B" w:rsidRDefault="00CF5B45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peletowy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drzewny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podpiąć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c.w.u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kotłowni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wykonywania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dodatkowych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przewiertów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wewnętrzne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(wykonanie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dodatkowych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przewiertów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tylko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razie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uzasadnionej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uzgodnieniu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Inspektorem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nadzoru).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4D29A629" w14:textId="7A2C5160" w:rsidR="00CF5B45" w:rsidRPr="00E13A8B" w:rsidRDefault="00CF5B45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modernizacyjnych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zlikwidowanie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zbędnych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elementów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starej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wykuwania,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wyłącznie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zaślepienie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licem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uzupełnienie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miejsc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ubytków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tynkiem)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całym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budynku,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malowania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7515C720" w14:textId="7DA555E1" w:rsidR="00CC23A7" w:rsidRPr="00E13A8B" w:rsidRDefault="00CC23A7" w:rsidP="00E13A8B">
      <w:pPr>
        <w:pStyle w:val="Akapitzlist"/>
        <w:numPr>
          <w:ilvl w:val="1"/>
          <w:numId w:val="8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43" w:name="_Toc102735590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zasobnika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b/>
          <w:bCs/>
          <w:sz w:val="24"/>
          <w:szCs w:val="24"/>
          <w:lang w:val="pl-PL"/>
        </w:rPr>
        <w:t>c.w.u</w:t>
      </w:r>
      <w:bookmarkEnd w:id="43"/>
      <w:proofErr w:type="spellEnd"/>
    </w:p>
    <w:p w14:paraId="719FFE7E" w14:textId="6CE4B128" w:rsidR="00CF5B45" w:rsidRPr="00E13A8B" w:rsidRDefault="00CF5B45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Ponadto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zamontować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zasobnik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pojemności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120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gorszej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B.</w:t>
      </w:r>
    </w:p>
    <w:p w14:paraId="06DEA454" w14:textId="315EFEE4" w:rsidR="00CF5B45" w:rsidRPr="00E13A8B" w:rsidRDefault="00CF5B45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podłączyć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zasobnika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c.w.u</w:t>
      </w:r>
      <w:proofErr w:type="spellEnd"/>
      <w:r w:rsidRPr="00E13A8B">
        <w:rPr>
          <w:rFonts w:cstheme="minorHAnsi"/>
          <w:sz w:val="24"/>
          <w:szCs w:val="24"/>
          <w:lang w:val="pl-PL"/>
        </w:rPr>
        <w:t>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czym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napełnić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wodą.</w:t>
      </w:r>
    </w:p>
    <w:p w14:paraId="118BC2AB" w14:textId="5EBFDC4B" w:rsidR="00CC23A7" w:rsidRPr="00E13A8B" w:rsidRDefault="00CC23A7" w:rsidP="00E13A8B">
      <w:pPr>
        <w:pStyle w:val="Akapitzlist"/>
        <w:numPr>
          <w:ilvl w:val="1"/>
          <w:numId w:val="8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44" w:name="_Toc102735591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c.o.</w:t>
      </w:r>
      <w:bookmarkEnd w:id="44"/>
    </w:p>
    <w:p w14:paraId="554EBD1B" w14:textId="2F391523" w:rsidR="00CF5B45" w:rsidRPr="00E13A8B" w:rsidRDefault="00CF5B45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Dodatkowo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c.o.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już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c.o.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zakresie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niezbędnym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prawidłowego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funkcjonowania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całości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jej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płukania.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modernizację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AluPEx</w:t>
      </w:r>
      <w:proofErr w:type="spellEnd"/>
      <w:r w:rsidRPr="00E13A8B">
        <w:rPr>
          <w:rFonts w:cstheme="minorHAnsi"/>
          <w:sz w:val="24"/>
          <w:szCs w:val="24"/>
          <w:lang w:val="pl-PL"/>
        </w:rPr>
        <w:t>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Cu,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zaciskowa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bruzdowania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zastosowaniem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urządzeń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zabezpieczających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wynikających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przepisów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prawa.</w:t>
      </w:r>
    </w:p>
    <w:p w14:paraId="567BF824" w14:textId="36AFEC29" w:rsidR="00CF5B45" w:rsidRPr="00E13A8B" w:rsidRDefault="00CC23A7" w:rsidP="00E13A8B">
      <w:pPr>
        <w:pStyle w:val="Akapitzlist"/>
        <w:numPr>
          <w:ilvl w:val="1"/>
          <w:numId w:val="8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45" w:name="_Toc102735592"/>
      <w:r w:rsidRPr="00E13A8B">
        <w:rPr>
          <w:rFonts w:cstheme="minorHAnsi"/>
          <w:b/>
          <w:bCs/>
          <w:sz w:val="24"/>
          <w:szCs w:val="24"/>
          <w:lang w:val="pl-PL"/>
        </w:rPr>
        <w:t>Wymiana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grzejników</w:t>
      </w:r>
      <w:bookmarkEnd w:id="45"/>
    </w:p>
    <w:p w14:paraId="4F33E7FD" w14:textId="631D3027" w:rsidR="00CC23A7" w:rsidRPr="009E3D62" w:rsidRDefault="00CF5B45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9E3D62">
        <w:rPr>
          <w:rFonts w:cstheme="minorHAnsi"/>
          <w:sz w:val="24"/>
          <w:szCs w:val="24"/>
          <w:lang w:val="pl-PL"/>
        </w:rPr>
        <w:lastRenderedPageBreak/>
        <w:t>Zakłada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się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wymianę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="00C30B01" w:rsidRPr="009E3D62">
        <w:rPr>
          <w:rFonts w:cstheme="minorHAnsi"/>
          <w:sz w:val="24"/>
          <w:szCs w:val="24"/>
          <w:lang w:val="pl-PL"/>
        </w:rPr>
        <w:t>3.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="004466EB" w:rsidRPr="009E3D62">
        <w:rPr>
          <w:rFonts w:cstheme="minorHAnsi"/>
          <w:sz w:val="24"/>
          <w:szCs w:val="24"/>
          <w:lang w:val="pl-PL"/>
        </w:rPr>
        <w:t>g</w:t>
      </w:r>
      <w:r w:rsidRPr="009E3D62">
        <w:rPr>
          <w:rFonts w:cstheme="minorHAnsi"/>
          <w:sz w:val="24"/>
          <w:szCs w:val="24"/>
          <w:lang w:val="pl-PL"/>
        </w:rPr>
        <w:t>rzejników</w:t>
      </w:r>
      <w:r w:rsidR="004466EB" w:rsidRPr="009E3D62">
        <w:rPr>
          <w:rFonts w:cstheme="minorHAnsi"/>
          <w:sz w:val="24"/>
          <w:szCs w:val="24"/>
          <w:lang w:val="pl-PL"/>
        </w:rPr>
        <w:t>.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</w:p>
    <w:p w14:paraId="1557A649" w14:textId="47269AE9" w:rsidR="00CC23A7" w:rsidRPr="009E3D62" w:rsidRDefault="00CC23A7" w:rsidP="00E13A8B">
      <w:pPr>
        <w:pStyle w:val="Akapitzlist"/>
        <w:numPr>
          <w:ilvl w:val="1"/>
          <w:numId w:val="8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46" w:name="_Toc102735593"/>
      <w:r w:rsidRPr="009E3D62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9E3D6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9E3D62">
        <w:rPr>
          <w:rFonts w:cstheme="minorHAnsi"/>
          <w:b/>
          <w:bCs/>
          <w:sz w:val="24"/>
          <w:szCs w:val="24"/>
          <w:lang w:val="pl-PL"/>
        </w:rPr>
        <w:t>zaworów</w:t>
      </w:r>
      <w:r w:rsidR="002375AD" w:rsidRPr="009E3D62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9E3D62">
        <w:rPr>
          <w:rFonts w:cstheme="minorHAnsi"/>
          <w:b/>
          <w:bCs/>
          <w:sz w:val="24"/>
          <w:szCs w:val="24"/>
          <w:lang w:val="pl-PL"/>
        </w:rPr>
        <w:t>termostatycznych</w:t>
      </w:r>
      <w:bookmarkEnd w:id="46"/>
    </w:p>
    <w:p w14:paraId="1DCB0C04" w14:textId="6B7CCC42" w:rsidR="00CF5B45" w:rsidRPr="00E13A8B" w:rsidRDefault="00CF5B45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9E3D62">
        <w:rPr>
          <w:rFonts w:cstheme="minorHAnsi"/>
          <w:sz w:val="24"/>
          <w:szCs w:val="24"/>
          <w:lang w:val="pl-PL"/>
        </w:rPr>
        <w:t>Zakres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prac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obejmuje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również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montaż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="00C30B01" w:rsidRPr="009E3D62">
        <w:rPr>
          <w:rFonts w:cstheme="minorHAnsi"/>
          <w:sz w:val="24"/>
          <w:szCs w:val="24"/>
          <w:lang w:val="pl-PL"/>
        </w:rPr>
        <w:t>8.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zaworów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termostatycznych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na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grzejnikach.</w:t>
      </w:r>
    </w:p>
    <w:p w14:paraId="4F518664" w14:textId="63D0515E" w:rsidR="00BB427D" w:rsidRPr="00E13A8B" w:rsidRDefault="00BB427D" w:rsidP="00E13A8B">
      <w:pPr>
        <w:spacing w:line="360" w:lineRule="auto"/>
        <w:rPr>
          <w:rFonts w:cstheme="minorHAnsi"/>
          <w:sz w:val="24"/>
          <w:szCs w:val="24"/>
          <w:lang w:val="pl-PL"/>
        </w:rPr>
      </w:pPr>
    </w:p>
    <w:p w14:paraId="49CE66CE" w14:textId="26571647" w:rsidR="00272FB2" w:rsidRPr="00E13A8B" w:rsidRDefault="00673BE4" w:rsidP="00E13A8B">
      <w:pPr>
        <w:pStyle w:val="Nagwek1"/>
        <w:numPr>
          <w:ilvl w:val="0"/>
          <w:numId w:val="20"/>
        </w:numPr>
        <w:shd w:val="clear" w:color="auto" w:fill="E7E6E6" w:themeFill="background2"/>
        <w:spacing w:before="0" w:line="360" w:lineRule="auto"/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</w:pPr>
      <w:bookmarkStart w:id="47" w:name="_Toc102735594"/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Audyt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nr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272FB2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5</w:t>
      </w:r>
      <w:r w:rsidR="004E1DD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.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4E1DD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-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215439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Tuchów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290A5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ul.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290A5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Działkowiczów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290A5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16A</w:t>
      </w:r>
      <w:bookmarkEnd w:id="47"/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</w:p>
    <w:p w14:paraId="1EFED0A5" w14:textId="77777777" w:rsidR="00B973B4" w:rsidRPr="00E13A8B" w:rsidRDefault="00B973B4" w:rsidP="00E13A8B">
      <w:pPr>
        <w:spacing w:line="360" w:lineRule="auto"/>
        <w:rPr>
          <w:rFonts w:eastAsia="Calibri" w:cstheme="minorHAnsi"/>
          <w:sz w:val="24"/>
          <w:szCs w:val="24"/>
          <w:lang w:val="pl" w:eastAsia="pl-PL"/>
        </w:rPr>
      </w:pPr>
    </w:p>
    <w:p w14:paraId="4CC24315" w14:textId="15878231" w:rsidR="00902D24" w:rsidRPr="00E13A8B" w:rsidRDefault="00CE3FB1" w:rsidP="00E13A8B">
      <w:pPr>
        <w:pStyle w:val="Akapitzlist"/>
        <w:numPr>
          <w:ilvl w:val="0"/>
          <w:numId w:val="13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48" w:name="_Toc102735595"/>
      <w:r w:rsidRPr="00E13A8B">
        <w:rPr>
          <w:rFonts w:cstheme="minorHAnsi"/>
          <w:b/>
          <w:bCs/>
          <w:sz w:val="24"/>
          <w:szCs w:val="24"/>
          <w:lang w:val="pl-PL"/>
        </w:rPr>
        <w:t>Termomodernizacja</w:t>
      </w:r>
      <w:bookmarkEnd w:id="48"/>
    </w:p>
    <w:p w14:paraId="235F6919" w14:textId="6637918E" w:rsidR="006444FE" w:rsidRPr="00E13A8B" w:rsidRDefault="00125347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pacing w:val="-1"/>
          <w:sz w:val="24"/>
          <w:szCs w:val="24"/>
          <w:lang w:val="pl" w:eastAsia="pl-PL"/>
        </w:rPr>
      </w:pP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Zakres prac termomodernizacyjnych obejmował będzie:</w:t>
      </w:r>
    </w:p>
    <w:p w14:paraId="4BDCF37F" w14:textId="37AA5F14" w:rsidR="00125B4F" w:rsidRPr="00476422" w:rsidRDefault="00125B4F" w:rsidP="00E13A8B">
      <w:pPr>
        <w:pStyle w:val="Akapitzlist"/>
        <w:numPr>
          <w:ilvl w:val="1"/>
          <w:numId w:val="13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49" w:name="_Toc102735596"/>
      <w:r w:rsidRPr="00476422">
        <w:rPr>
          <w:rFonts w:cstheme="minorHAnsi"/>
          <w:b/>
          <w:bCs/>
          <w:sz w:val="24"/>
          <w:szCs w:val="24"/>
          <w:lang w:val="pl"/>
        </w:rPr>
        <w:t>Wymiana drzwi zewnętrznych</w:t>
      </w:r>
      <w:bookmarkEnd w:id="49"/>
    </w:p>
    <w:p w14:paraId="2BA985C6" w14:textId="42C5D182" w:rsidR="00476422" w:rsidRPr="009E3D62" w:rsidRDefault="00B61870" w:rsidP="009E3D62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B61870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 xml:space="preserve">Wymiana istniejących zewnętrznych drzwi </w:t>
      </w:r>
      <w:r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metalowych</w:t>
      </w:r>
      <w:r w:rsidRPr="00B61870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(szt. 1) na nowe</w:t>
      </w:r>
      <w:r w:rsidRPr="00B61870">
        <w:rPr>
          <w:rFonts w:eastAsia="Calibri" w:cstheme="minorHAnsi"/>
          <w:sz w:val="24"/>
          <w:szCs w:val="24"/>
          <w:lang w:val="pl" w:eastAsia="pl-PL"/>
        </w:rPr>
        <w:t xml:space="preserve"> obejmuje demontaż starych i montaż kompletnych drzwi zewnętrznych z naświetlem wyposażonych w klamki, w co najmniej trzy zawiasy, a także dwa zamki na parterze obiektu,</w:t>
      </w:r>
      <w:r w:rsidRPr="00B61870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drzwi o współczynniku przenikania ciepła </w:t>
      </w:r>
      <w:r w:rsidRPr="00B61870">
        <w:rPr>
          <w:rFonts w:eastAsia="Calibri" w:cstheme="minorHAnsi"/>
          <w:sz w:val="24"/>
          <w:szCs w:val="24"/>
          <w:lang w:val="pl-PL" w:eastAsia="zh-CN"/>
        </w:rPr>
        <w:t>U=1,300</w:t>
      </w:r>
      <w:r w:rsidRPr="00B61870">
        <w:rPr>
          <w:rFonts w:eastAsia="Calibri" w:cstheme="minorHAnsi"/>
          <w:spacing w:val="24"/>
          <w:sz w:val="24"/>
          <w:szCs w:val="24"/>
          <w:lang w:val="pl-PL" w:eastAsia="zh-CN"/>
        </w:rPr>
        <w:t xml:space="preserve"> </w:t>
      </w:r>
      <w:r w:rsidRPr="00B61870">
        <w:rPr>
          <w:rFonts w:eastAsia="Calibri" w:cstheme="minorHAnsi"/>
          <w:spacing w:val="-1"/>
          <w:sz w:val="24"/>
          <w:szCs w:val="24"/>
          <w:lang w:val="pl-PL" w:eastAsia="zh-CN"/>
        </w:rPr>
        <w:t>W/m</w:t>
      </w:r>
      <w:r w:rsidRPr="00B61870">
        <w:rPr>
          <w:rFonts w:eastAsia="Calibri" w:cstheme="minorHAnsi"/>
          <w:spacing w:val="-1"/>
          <w:position w:val="10"/>
          <w:sz w:val="24"/>
          <w:szCs w:val="24"/>
          <w:lang w:val="pl-PL" w:eastAsia="zh-CN"/>
        </w:rPr>
        <w:t>2</w:t>
      </w:r>
      <w:r w:rsidRPr="00B61870">
        <w:rPr>
          <w:rFonts w:eastAsia="Calibri" w:cstheme="minorHAnsi"/>
          <w:spacing w:val="-1"/>
          <w:sz w:val="24"/>
          <w:szCs w:val="24"/>
          <w:lang w:val="pl-PL" w:eastAsia="zh-CN"/>
        </w:rPr>
        <w:t>·K</w:t>
      </w:r>
      <w:r w:rsidRPr="00B61870">
        <w:rPr>
          <w:rFonts w:eastAsia="Calibri" w:cstheme="minorHAnsi"/>
          <w:spacing w:val="60"/>
          <w:sz w:val="24"/>
          <w:szCs w:val="24"/>
          <w:lang w:val="pl-PL" w:eastAsia="zh-CN"/>
        </w:rPr>
        <w:t xml:space="preserve"> </w:t>
      </w:r>
      <w:r w:rsidRPr="00B61870">
        <w:rPr>
          <w:rFonts w:eastAsia="Calibri" w:cstheme="minorHAnsi"/>
          <w:sz w:val="24"/>
          <w:szCs w:val="24"/>
          <w:lang w:val="pl-PL" w:eastAsia="zh-CN"/>
        </w:rPr>
        <w:t>o łącznej powierzchni</w:t>
      </w:r>
      <w:r w:rsidRPr="00B61870">
        <w:rPr>
          <w:rFonts w:eastAsia="Calibri" w:cstheme="minorHAnsi"/>
          <w:b/>
          <w:bCs/>
          <w:spacing w:val="-1"/>
          <w:sz w:val="24"/>
          <w:szCs w:val="24"/>
          <w:lang w:val="pl-PL" w:eastAsia="zh-CN"/>
        </w:rPr>
        <w:t xml:space="preserve"> </w:t>
      </w:r>
      <w:r>
        <w:rPr>
          <w:rFonts w:eastAsia="Calibri" w:cstheme="minorHAnsi"/>
          <w:b/>
          <w:bCs/>
          <w:spacing w:val="-1"/>
          <w:sz w:val="24"/>
          <w:szCs w:val="24"/>
          <w:lang w:val="pl-PL" w:eastAsia="zh-CN"/>
        </w:rPr>
        <w:t>2,10</w:t>
      </w:r>
      <w:r w:rsidRPr="00B61870">
        <w:rPr>
          <w:rFonts w:eastAsia="Calibri" w:cstheme="minorHAnsi"/>
          <w:b/>
          <w:bCs/>
          <w:sz w:val="24"/>
          <w:szCs w:val="24"/>
          <w:lang w:val="pl-PL" w:eastAsia="zh-CN"/>
        </w:rPr>
        <w:t xml:space="preserve"> m</w:t>
      </w:r>
      <w:r w:rsidRPr="00B61870">
        <w:rPr>
          <w:rFonts w:eastAsia="Calibri" w:cstheme="minorHAnsi"/>
          <w:b/>
          <w:bCs/>
          <w:position w:val="9"/>
          <w:sz w:val="24"/>
          <w:szCs w:val="24"/>
          <w:lang w:val="pl-PL" w:eastAsia="zh-CN"/>
        </w:rPr>
        <w:t xml:space="preserve">2 </w:t>
      </w:r>
      <w:r w:rsidR="00D5765D">
        <w:rPr>
          <w:rFonts w:eastAsia="Calibri" w:cstheme="minorHAnsi"/>
          <w:sz w:val="24"/>
          <w:szCs w:val="24"/>
          <w:lang w:val="pl-PL" w:eastAsia="pl-PL"/>
        </w:rPr>
        <w:t>oraz</w:t>
      </w:r>
      <w:r w:rsidR="00D5765D" w:rsidRPr="00D5765D">
        <w:rPr>
          <w:rFonts w:eastAsia="Calibri" w:cstheme="minorHAnsi"/>
          <w:sz w:val="24"/>
          <w:szCs w:val="24"/>
          <w:lang w:val="pl-PL" w:eastAsia="pl-PL"/>
        </w:rPr>
        <w:t xml:space="preserve"> wykonanie nowych tynków kat. III (technika dowolna) ościeży </w:t>
      </w:r>
      <w:r w:rsidR="00D5765D">
        <w:rPr>
          <w:rFonts w:eastAsia="Calibri" w:cstheme="minorHAnsi"/>
          <w:sz w:val="24"/>
          <w:szCs w:val="24"/>
          <w:lang w:val="pl-PL" w:eastAsia="pl-PL"/>
        </w:rPr>
        <w:t>drzwiowych</w:t>
      </w:r>
      <w:r w:rsidR="00D5765D" w:rsidRPr="00D5765D">
        <w:rPr>
          <w:rFonts w:eastAsia="Calibri" w:cstheme="minorHAnsi"/>
          <w:sz w:val="24"/>
          <w:szCs w:val="24"/>
          <w:lang w:val="pl-PL" w:eastAsia="pl-PL"/>
        </w:rPr>
        <w:t xml:space="preserve"> wraz z ich jednokrotnym pomalowaniem</w:t>
      </w:r>
      <w:r w:rsidR="00D5765D">
        <w:rPr>
          <w:rFonts w:eastAsia="Calibri" w:cstheme="minorHAnsi"/>
          <w:sz w:val="24"/>
          <w:szCs w:val="24"/>
          <w:lang w:val="pl-PL" w:eastAsia="pl-PL"/>
        </w:rPr>
        <w:t>.</w:t>
      </w:r>
    </w:p>
    <w:p w14:paraId="4EB6A341" w14:textId="0F0E19CC" w:rsidR="00125B4F" w:rsidRPr="00D5765D" w:rsidRDefault="00125B4F" w:rsidP="00E13A8B">
      <w:pPr>
        <w:pStyle w:val="Akapitzlist"/>
        <w:numPr>
          <w:ilvl w:val="1"/>
          <w:numId w:val="13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50" w:name="_Toc102735597"/>
      <w:r w:rsidRPr="00D5765D">
        <w:rPr>
          <w:rFonts w:cstheme="minorHAnsi"/>
          <w:b/>
          <w:bCs/>
          <w:sz w:val="24"/>
          <w:szCs w:val="24"/>
          <w:lang w:val="pl-PL"/>
        </w:rPr>
        <w:t>Wymiana okien zewnętrznych</w:t>
      </w:r>
      <w:bookmarkEnd w:id="50"/>
    </w:p>
    <w:p w14:paraId="1E4FB23C" w14:textId="0D08EE7F" w:rsidR="006444FE" w:rsidRPr="00D5765D" w:rsidRDefault="006444FE" w:rsidP="00E13A8B">
      <w:pPr>
        <w:widowControl/>
        <w:suppressAutoHyphens/>
        <w:autoSpaceDE w:val="0"/>
        <w:spacing w:line="360" w:lineRule="auto"/>
        <w:rPr>
          <w:rFonts w:eastAsia="Calibri" w:cstheme="minorHAnsi"/>
          <w:sz w:val="24"/>
          <w:szCs w:val="24"/>
          <w:lang w:val="pl-PL" w:eastAsia="zh-CN"/>
        </w:rPr>
      </w:pPr>
      <w:r w:rsidRPr="00D5765D">
        <w:rPr>
          <w:rFonts w:eastAsia="Calibri" w:cstheme="minorHAnsi"/>
          <w:spacing w:val="-1"/>
          <w:sz w:val="24"/>
          <w:szCs w:val="24"/>
          <w:lang w:val="pl" w:eastAsia="pl-PL"/>
        </w:rPr>
        <w:t>Wymiana</w:t>
      </w:r>
      <w:r w:rsidR="002375AD" w:rsidRPr="00D5765D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pacing w:val="-1"/>
          <w:sz w:val="24"/>
          <w:szCs w:val="24"/>
          <w:lang w:val="pl" w:eastAsia="pl-PL"/>
        </w:rPr>
        <w:t>istniejących</w:t>
      </w:r>
      <w:r w:rsidR="002375AD" w:rsidRPr="00D5765D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pacing w:val="-1"/>
          <w:sz w:val="24"/>
          <w:szCs w:val="24"/>
          <w:lang w:val="pl" w:eastAsia="pl-PL"/>
        </w:rPr>
        <w:t>zewnętrznych</w:t>
      </w:r>
      <w:r w:rsidR="002375AD" w:rsidRPr="00D5765D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pacing w:val="-1"/>
          <w:sz w:val="24"/>
          <w:szCs w:val="24"/>
          <w:lang w:val="pl" w:eastAsia="pl-PL"/>
        </w:rPr>
        <w:t>okien</w:t>
      </w:r>
      <w:r w:rsidR="002375AD" w:rsidRPr="00D5765D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pacing w:val="-1"/>
          <w:sz w:val="24"/>
          <w:szCs w:val="24"/>
          <w:lang w:val="pl" w:eastAsia="pl-PL"/>
        </w:rPr>
        <w:t>PCV</w:t>
      </w:r>
      <w:r w:rsidR="002375AD" w:rsidRPr="00D5765D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pacing w:val="-1"/>
          <w:sz w:val="24"/>
          <w:szCs w:val="24"/>
          <w:lang w:val="pl" w:eastAsia="pl-PL"/>
        </w:rPr>
        <w:t>na</w:t>
      </w:r>
      <w:r w:rsidR="002375AD" w:rsidRPr="00D5765D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pacing w:val="-1"/>
          <w:sz w:val="24"/>
          <w:szCs w:val="24"/>
          <w:lang w:val="pl" w:eastAsia="pl-PL"/>
        </w:rPr>
        <w:t>nowe</w:t>
      </w:r>
      <w:r w:rsidR="002375AD" w:rsidRPr="00D5765D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pacing w:val="-1"/>
          <w:sz w:val="24"/>
          <w:szCs w:val="24"/>
          <w:lang w:val="pl" w:eastAsia="pl-PL"/>
        </w:rPr>
        <w:t>okna</w:t>
      </w:r>
      <w:r w:rsidR="002375AD" w:rsidRPr="00D5765D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pacing w:val="-1"/>
          <w:sz w:val="24"/>
          <w:szCs w:val="24"/>
          <w:lang w:val="pl" w:eastAsia="pl-PL"/>
        </w:rPr>
        <w:t>o</w:t>
      </w:r>
      <w:r w:rsidR="002375AD" w:rsidRPr="00D5765D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pacing w:val="-1"/>
          <w:sz w:val="24"/>
          <w:szCs w:val="24"/>
          <w:lang w:val="pl" w:eastAsia="pl-PL"/>
        </w:rPr>
        <w:t>współczynniku</w:t>
      </w:r>
      <w:r w:rsidR="002375AD" w:rsidRPr="00D5765D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pacing w:val="-1"/>
          <w:sz w:val="24"/>
          <w:szCs w:val="24"/>
          <w:lang w:val="pl" w:eastAsia="pl-PL"/>
        </w:rPr>
        <w:t>przenikania</w:t>
      </w:r>
      <w:r w:rsidR="002375AD" w:rsidRPr="00D5765D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pacing w:val="-1"/>
          <w:sz w:val="24"/>
          <w:szCs w:val="24"/>
          <w:lang w:val="pl" w:eastAsia="pl-PL"/>
        </w:rPr>
        <w:t>ciepła</w:t>
      </w:r>
      <w:r w:rsidR="002375AD" w:rsidRPr="00D5765D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zh-CN"/>
        </w:rPr>
        <w:t>U=0,900</w:t>
      </w:r>
      <w:r w:rsidR="002375AD" w:rsidRPr="00D5765D">
        <w:rPr>
          <w:rFonts w:eastAsia="Calibri" w:cstheme="minorHAnsi"/>
          <w:spacing w:val="24"/>
          <w:sz w:val="24"/>
          <w:szCs w:val="24"/>
          <w:lang w:val="pl-PL" w:eastAsia="zh-CN"/>
        </w:rPr>
        <w:t xml:space="preserve"> </w:t>
      </w:r>
      <w:r w:rsidRPr="00D5765D">
        <w:rPr>
          <w:rFonts w:eastAsia="Calibri" w:cstheme="minorHAnsi"/>
          <w:spacing w:val="-1"/>
          <w:sz w:val="24"/>
          <w:szCs w:val="24"/>
          <w:lang w:val="pl-PL" w:eastAsia="zh-CN"/>
        </w:rPr>
        <w:t>W/m</w:t>
      </w:r>
      <w:r w:rsidRPr="00D5765D">
        <w:rPr>
          <w:rFonts w:eastAsia="Calibri" w:cstheme="minorHAnsi"/>
          <w:spacing w:val="-1"/>
          <w:position w:val="10"/>
          <w:sz w:val="24"/>
          <w:szCs w:val="24"/>
          <w:lang w:val="pl-PL" w:eastAsia="zh-CN"/>
        </w:rPr>
        <w:t>2</w:t>
      </w:r>
      <w:r w:rsidRPr="00D5765D">
        <w:rPr>
          <w:rFonts w:eastAsia="Calibri" w:cstheme="minorHAnsi"/>
          <w:spacing w:val="-1"/>
          <w:sz w:val="24"/>
          <w:szCs w:val="24"/>
          <w:lang w:val="pl-PL" w:eastAsia="zh-CN"/>
        </w:rPr>
        <w:t>·K</w:t>
      </w:r>
      <w:r w:rsidR="002375AD" w:rsidRPr="00D5765D">
        <w:rPr>
          <w:rFonts w:eastAsia="Calibri" w:cstheme="minorHAnsi"/>
          <w:spacing w:val="60"/>
          <w:sz w:val="24"/>
          <w:szCs w:val="24"/>
          <w:lang w:val="pl-PL" w:eastAsia="zh-CN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zh-CN"/>
        </w:rPr>
        <w:t>o</w:t>
      </w:r>
      <w:r w:rsidR="002375AD" w:rsidRPr="00D5765D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zh-CN"/>
        </w:rPr>
        <w:t>łącznej</w:t>
      </w:r>
      <w:r w:rsidR="002375AD" w:rsidRPr="00D5765D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zh-CN"/>
        </w:rPr>
        <w:t>powierzchni</w:t>
      </w:r>
      <w:r w:rsidR="002375AD" w:rsidRPr="00D5765D">
        <w:rPr>
          <w:rFonts w:eastAsia="Calibri" w:cstheme="minorHAnsi"/>
          <w:spacing w:val="-1"/>
          <w:sz w:val="24"/>
          <w:szCs w:val="24"/>
          <w:lang w:val="pl-PL" w:eastAsia="zh-CN"/>
        </w:rPr>
        <w:t xml:space="preserve"> </w:t>
      </w:r>
      <w:r w:rsidRPr="00D5765D">
        <w:rPr>
          <w:rFonts w:eastAsia="Calibri" w:cstheme="minorHAnsi"/>
          <w:b/>
          <w:sz w:val="24"/>
          <w:szCs w:val="24"/>
          <w:lang w:val="pl-PL" w:eastAsia="zh-CN"/>
        </w:rPr>
        <w:t>21,88</w:t>
      </w:r>
      <w:r w:rsidR="002375AD" w:rsidRPr="00D5765D">
        <w:rPr>
          <w:rFonts w:eastAsia="Calibri" w:cstheme="minorHAnsi"/>
          <w:b/>
          <w:sz w:val="24"/>
          <w:szCs w:val="24"/>
          <w:lang w:val="pl-PL" w:eastAsia="zh-CN"/>
        </w:rPr>
        <w:t xml:space="preserve"> </w:t>
      </w:r>
      <w:r w:rsidRPr="00D5765D">
        <w:rPr>
          <w:rFonts w:eastAsia="Calibri" w:cstheme="minorHAnsi"/>
          <w:b/>
          <w:sz w:val="24"/>
          <w:szCs w:val="24"/>
          <w:lang w:val="pl-PL" w:eastAsia="zh-CN"/>
        </w:rPr>
        <w:t>m</w:t>
      </w:r>
      <w:r w:rsidRPr="00D5765D">
        <w:rPr>
          <w:rFonts w:eastAsia="Calibri" w:cstheme="minorHAnsi"/>
          <w:b/>
          <w:position w:val="9"/>
          <w:sz w:val="24"/>
          <w:szCs w:val="24"/>
          <w:lang w:val="pl-PL" w:eastAsia="zh-CN"/>
        </w:rPr>
        <w:t>2</w:t>
      </w:r>
      <w:r w:rsidR="002375AD" w:rsidRPr="00D5765D">
        <w:rPr>
          <w:rFonts w:eastAsia="Calibri" w:cstheme="minorHAnsi"/>
          <w:b/>
          <w:position w:val="9"/>
          <w:sz w:val="24"/>
          <w:szCs w:val="24"/>
          <w:lang w:val="pl-PL" w:eastAsia="zh-CN"/>
        </w:rPr>
        <w:t xml:space="preserve"> </w:t>
      </w:r>
    </w:p>
    <w:p w14:paraId="41FDCDFE" w14:textId="0E6F2A47" w:rsidR="000F21EF" w:rsidRPr="00D5765D" w:rsidRDefault="006444FE" w:rsidP="00E13A8B">
      <w:pPr>
        <w:widowControl/>
        <w:suppressAutoHyphens/>
        <w:spacing w:line="360" w:lineRule="auto"/>
        <w:rPr>
          <w:rFonts w:eastAsia="Calibri" w:cstheme="minorHAnsi"/>
          <w:sz w:val="24"/>
          <w:szCs w:val="24"/>
          <w:lang w:val="pl-PL" w:eastAsia="zh-CN"/>
        </w:rPr>
      </w:pPr>
      <w:r w:rsidRPr="00D5765D">
        <w:rPr>
          <w:rFonts w:eastAsia="Calibri" w:cstheme="minorHAnsi"/>
          <w:sz w:val="24"/>
          <w:szCs w:val="24"/>
          <w:lang w:val="pl" w:eastAsia="pl-PL"/>
        </w:rPr>
        <w:t>W</w:t>
      </w:r>
      <w:r w:rsidR="002375AD" w:rsidRPr="00D5765D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" w:eastAsia="pl-PL"/>
        </w:rPr>
        <w:t>zakres</w:t>
      </w:r>
      <w:r w:rsidR="002375AD" w:rsidRPr="00D5765D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" w:eastAsia="pl-PL"/>
        </w:rPr>
        <w:t>termomodernizacji</w:t>
      </w:r>
      <w:r w:rsidR="002375AD" w:rsidRPr="00D5765D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" w:eastAsia="pl-PL"/>
        </w:rPr>
        <w:t>wchodzi</w:t>
      </w:r>
      <w:r w:rsidR="002375AD" w:rsidRPr="00D5765D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" w:eastAsia="pl-PL"/>
        </w:rPr>
        <w:t>rozkucie</w:t>
      </w:r>
      <w:r w:rsidR="002375AD" w:rsidRPr="00D5765D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" w:eastAsia="pl-PL"/>
        </w:rPr>
        <w:t>ościeży</w:t>
      </w:r>
      <w:r w:rsidR="002375AD" w:rsidRPr="00D5765D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" w:eastAsia="pl-PL"/>
        </w:rPr>
        <w:t>okiennych</w:t>
      </w:r>
      <w:r w:rsidR="002375AD" w:rsidRPr="00D5765D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" w:eastAsia="pl-PL"/>
        </w:rPr>
        <w:t>od</w:t>
      </w:r>
      <w:r w:rsidR="002375AD" w:rsidRPr="00D5765D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" w:eastAsia="pl-PL"/>
        </w:rPr>
        <w:t>strony</w:t>
      </w:r>
      <w:r w:rsidR="002375AD" w:rsidRPr="00D5765D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" w:eastAsia="pl-PL"/>
        </w:rPr>
        <w:t>wewnętrznej,</w:t>
      </w:r>
      <w:r w:rsidR="002375AD" w:rsidRPr="00D5765D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" w:eastAsia="pl-PL"/>
        </w:rPr>
        <w:t>wymiana</w:t>
      </w:r>
      <w:r w:rsidR="002375AD" w:rsidRPr="00D5765D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" w:eastAsia="pl-PL"/>
        </w:rPr>
        <w:t>stolarki</w:t>
      </w:r>
      <w:r w:rsidR="002375AD" w:rsidRPr="00D5765D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" w:eastAsia="pl-PL"/>
        </w:rPr>
        <w:t>okiennej,</w:t>
      </w:r>
      <w:r w:rsidR="002375AD" w:rsidRPr="00D5765D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istniejących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parapetów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okiennych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zewnętrznych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wewnętrznych,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wykonanie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nowych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tynków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kat.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III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(technika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dowolna)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ościeży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okiennych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wraz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ich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jednokrotnym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pomalowaniem,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nowych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parapetów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okiennych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zewnętrznych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blachy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stalowej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powlekanej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o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łącznej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długości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około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b/>
          <w:bCs/>
          <w:sz w:val="24"/>
          <w:szCs w:val="24"/>
          <w:lang w:val="pl-PL" w:eastAsia="pl-PL"/>
        </w:rPr>
        <w:t>13,89</w:t>
      </w:r>
      <w:r w:rsidR="002375AD" w:rsidRPr="00D5765D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proofErr w:type="spellStart"/>
      <w:r w:rsidRPr="00D5765D">
        <w:rPr>
          <w:rFonts w:eastAsia="Calibri" w:cstheme="minorHAnsi"/>
          <w:b/>
          <w:bCs/>
          <w:sz w:val="24"/>
          <w:szCs w:val="24"/>
          <w:lang w:val="pl-PL" w:eastAsia="pl-PL"/>
        </w:rPr>
        <w:t>mb</w:t>
      </w:r>
      <w:proofErr w:type="spellEnd"/>
      <w:r w:rsidRPr="00D5765D">
        <w:rPr>
          <w:rFonts w:eastAsia="Calibri" w:cstheme="minorHAnsi"/>
          <w:sz w:val="24"/>
          <w:szCs w:val="24"/>
          <w:lang w:val="pl-PL" w:eastAsia="pl-PL"/>
        </w:rPr>
        <w:t>,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parapetów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wewnętrznych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PCV,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drzwi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wejściowych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do</w:t>
      </w:r>
      <w:r w:rsidR="002375AD" w:rsidRPr="00D5765D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D5765D">
        <w:rPr>
          <w:rFonts w:eastAsia="Calibri" w:cstheme="minorHAnsi"/>
          <w:sz w:val="24"/>
          <w:szCs w:val="24"/>
          <w:lang w:val="pl-PL" w:eastAsia="pl-PL"/>
        </w:rPr>
        <w:t>budynku.</w:t>
      </w:r>
    </w:p>
    <w:p w14:paraId="746EB5EB" w14:textId="367F165D" w:rsidR="00CD5BE9" w:rsidRPr="00E13A8B" w:rsidRDefault="00354DB6" w:rsidP="00E13A8B">
      <w:pPr>
        <w:pStyle w:val="Akapitzlist"/>
        <w:numPr>
          <w:ilvl w:val="0"/>
          <w:numId w:val="13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51" w:name="_Toc102735598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kotłowni</w:t>
      </w:r>
      <w:bookmarkEnd w:id="51"/>
    </w:p>
    <w:p w14:paraId="7C1D4AA5" w14:textId="77777777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b/>
          <w:bCs/>
          <w:sz w:val="24"/>
          <w:szCs w:val="24"/>
          <w:lang w:val="pl-PL"/>
        </w:rPr>
        <w:t>Modernizacja kotłowni</w:t>
      </w:r>
      <w:r w:rsidRPr="00E13A8B">
        <w:rPr>
          <w:rFonts w:cstheme="minorHAnsi"/>
          <w:sz w:val="24"/>
          <w:szCs w:val="24"/>
          <w:lang w:val="pl-PL"/>
        </w:rPr>
        <w:t xml:space="preserve"> – obejmuje przystosowanie pomieszczenia kotłowni do wymogów prawnych oraz technicznych (minimalna kubatura pomieszczenia, wysokość, nawiew, wentylacja, warunki ppoż.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etc</w:t>
      </w:r>
      <w:proofErr w:type="spellEnd"/>
      <w:r w:rsidRPr="00E13A8B">
        <w:rPr>
          <w:rFonts w:cstheme="minorHAnsi"/>
          <w:sz w:val="24"/>
          <w:szCs w:val="24"/>
          <w:lang w:val="pl-PL"/>
        </w:rPr>
        <w:t>).</w:t>
      </w:r>
    </w:p>
    <w:p w14:paraId="0AC58585" w14:textId="77777777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 xml:space="preserve">Wymagane będzie dostarczenie etykiety energetycznej zgodnej z Dyrektywą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ErP</w:t>
      </w:r>
      <w:proofErr w:type="spellEnd"/>
      <w:r w:rsidRPr="00E13A8B">
        <w:rPr>
          <w:rFonts w:cstheme="minorHAnsi"/>
          <w:sz w:val="24"/>
          <w:szCs w:val="24"/>
          <w:lang w:val="pl-PL"/>
        </w:rPr>
        <w:t xml:space="preserve">. dla zestawu: kocioł, zasobnik c.w.u., wraz z niezbędną automatyką celem optymalizacji pracy tych urządzeń i przeszkolenie użytkownika w zakresie obsługi kotła oraz systemu grzewczego. </w:t>
      </w:r>
    </w:p>
    <w:p w14:paraId="566F04F0" w14:textId="4489B1F8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lastRenderedPageBreak/>
        <w:t xml:space="preserve">Zakres modernizacji obejmuje również wykonanie wszystkich prób szczelności, wykonanie także w razie konieczności niezbędnej instalacji elektrycznej z gniazdem zasilającym montowanego kotła, sporządzenie stosownych protokołów z odbioru zamontowanych urządzeń, oraz protokołu kominiarskiego, dopuszczającego pomieszczenie kotłowni do użytkowania. </w:t>
      </w:r>
    </w:p>
    <w:p w14:paraId="7F14F334" w14:textId="03EB19EC" w:rsidR="00354DB6" w:rsidRPr="00E13A8B" w:rsidRDefault="00354DB6" w:rsidP="00E13A8B">
      <w:pPr>
        <w:pStyle w:val="Akapitzlist"/>
        <w:numPr>
          <w:ilvl w:val="1"/>
          <w:numId w:val="13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52" w:name="_Toc102735599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kotła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b/>
          <w:bCs/>
          <w:sz w:val="24"/>
          <w:szCs w:val="24"/>
          <w:lang w:val="pl-PL"/>
        </w:rPr>
        <w:t>pelletowego</w:t>
      </w:r>
      <w:bookmarkEnd w:id="52"/>
      <w:proofErr w:type="spellEnd"/>
    </w:p>
    <w:p w14:paraId="5C977FB8" w14:textId="622B5B24" w:rsidR="000F21EF" w:rsidRPr="00E13A8B" w:rsidRDefault="000F21EF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pelletowego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drzewnego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podajnikiem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="00290A51" w:rsidRPr="00E13A8B">
        <w:rPr>
          <w:rFonts w:cstheme="minorHAnsi"/>
          <w:b/>
          <w:bCs/>
          <w:sz w:val="24"/>
          <w:szCs w:val="24"/>
          <w:lang w:val="pl-PL"/>
        </w:rPr>
        <w:t>17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sterowanego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pogodowo,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spełniający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wymogi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emisji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spalin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2022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roku.</w:t>
      </w:r>
    </w:p>
    <w:p w14:paraId="46B09171" w14:textId="0C3FF194" w:rsidR="000F21EF" w:rsidRPr="00E13A8B" w:rsidRDefault="000F21EF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Parametry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umożliwiać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osiąganie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temperatury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roboczej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wyjściu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niższej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60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nieprzekraczającej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90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ciśnieniu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roboczym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wyższym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2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bary,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ustawienia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wskazanych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powyżej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cieplnych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(maksymalna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wskazana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producenta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może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być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wyższa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dostosowaniu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ustawień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parametrów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wynikających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załączonego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audytu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energetycznego).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6D67C617" w14:textId="30A22097" w:rsidR="000F21EF" w:rsidRPr="00E13A8B" w:rsidRDefault="000F21EF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zastosować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stalowy,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trójciągowy,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który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powinien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automatycznego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spalania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pelletu</w:t>
      </w:r>
      <w:proofErr w:type="spellEnd"/>
      <w:r w:rsidRPr="00E13A8B">
        <w:rPr>
          <w:rStyle w:val="markedcontent"/>
          <w:rFonts w:cstheme="minorHAnsi"/>
          <w:sz w:val="24"/>
          <w:szCs w:val="24"/>
          <w:lang w:val="pl-PL"/>
        </w:rPr>
        <w:t>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Część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wymiennika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winna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wykonana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płomieniówkowej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poziomej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-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przystosowanej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ilością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średnicami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efektywnego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spalania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pelletu</w:t>
      </w:r>
      <w:proofErr w:type="spellEnd"/>
      <w:r w:rsidRPr="00E13A8B">
        <w:rPr>
          <w:rStyle w:val="markedcontent"/>
          <w:rFonts w:cstheme="minorHAnsi"/>
          <w:sz w:val="24"/>
          <w:szCs w:val="24"/>
          <w:lang w:val="pl-PL"/>
        </w:rPr>
        <w:t>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Grubość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blachy,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której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wykonany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jest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wymiennik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kotle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wynosić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mniej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mm.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winien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modulowany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pelletowy</w:t>
      </w:r>
      <w:proofErr w:type="spellEnd"/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typu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wrzutkowego</w:t>
      </w:r>
      <w:proofErr w:type="spellEnd"/>
      <w:r w:rsidRPr="00E13A8B">
        <w:rPr>
          <w:rStyle w:val="markedcontent"/>
          <w:rFonts w:cstheme="minorHAnsi"/>
          <w:sz w:val="24"/>
          <w:szCs w:val="24"/>
          <w:lang w:val="pl-PL"/>
        </w:rPr>
        <w:t>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posiadający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element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samoczynnego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zapłonu,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fotoelement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kontroli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stanu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pracy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czujnik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temperatury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palnika.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Ponadto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winien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system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skutecznego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usuwania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szlaki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umożliwiającej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spalanie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pelletu</w:t>
      </w:r>
      <w:proofErr w:type="spellEnd"/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klasie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A1,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A2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powinien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malowany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proszkowo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zbiornik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paliwa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pojemności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minimum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250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dm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3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47A1AD8F" w14:textId="1880E18E" w:rsidR="00C707F7" w:rsidRPr="00E13A8B" w:rsidRDefault="000F21EF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Dla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możliwości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adaptacji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kotłów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pomieszczeniach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małych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wymiarach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Zamawiający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zakłada,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że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szerokość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dla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mocy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10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-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20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będzie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większa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55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dla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25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-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30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65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Szerokość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zbiornika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paliwa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przekraczać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65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cm.</w:t>
      </w:r>
      <w:r w:rsidRPr="00E13A8B">
        <w:rPr>
          <w:rFonts w:cstheme="minorHAnsi"/>
          <w:sz w:val="24"/>
          <w:szCs w:val="24"/>
          <w:lang w:val="pl-PL"/>
        </w:rPr>
        <w:br/>
      </w:r>
      <w:r w:rsidRPr="00E13A8B">
        <w:rPr>
          <w:rStyle w:val="markedcontent"/>
          <w:rFonts w:cstheme="minorHAnsi"/>
          <w:sz w:val="24"/>
          <w:szCs w:val="24"/>
          <w:lang w:val="pl-PL"/>
        </w:rPr>
        <w:t>Wysokość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zbiornika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paliwa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przekroczyć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155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głębokość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większa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90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(nie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licząc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palnika).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powinien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montowany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przodu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2767A8">
        <w:rPr>
          <w:rStyle w:val="markedcontent"/>
          <w:rFonts w:cstheme="minorHAnsi"/>
          <w:sz w:val="24"/>
          <w:szCs w:val="24"/>
          <w:lang w:val="pl-PL"/>
        </w:rPr>
        <w:t>kotła.</w:t>
      </w:r>
      <w:r w:rsidR="00943184" w:rsidRPr="002767A8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="00943184" w:rsidRPr="002767A8">
        <w:rPr>
          <w:rFonts w:cstheme="minorHAnsi"/>
          <w:sz w:val="24"/>
          <w:szCs w:val="24"/>
          <w:lang w:val="pl-PL"/>
        </w:rPr>
        <w:t>Zamawiający dopuszcza przekroczenie zalecanych wymiarów kotłów w wyjątkowych przypadkach po ustaleniach z właścicielami i inwestorem oraz dokonaniu wizji lokalnej przed realizacją inwestycji.</w:t>
      </w:r>
    </w:p>
    <w:p w14:paraId="1C153DB4" w14:textId="497A50B8" w:rsidR="000F21EF" w:rsidRPr="00E13A8B" w:rsidRDefault="000F21EF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lastRenderedPageBreak/>
        <w:t>Wymagane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główne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elementy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istotne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instalowanego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kotła: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75ECD963" w14:textId="0E4A24D9" w:rsidR="000F21EF" w:rsidRPr="00E13A8B" w:rsidRDefault="000F21EF" w:rsidP="00E13A8B">
      <w:pPr>
        <w:pStyle w:val="Akapitzlist"/>
        <w:numPr>
          <w:ilvl w:val="0"/>
          <w:numId w:val="4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wykonany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klasie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efektywności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emisyjności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wg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normy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PN-EN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303-5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lub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równoważnej,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oraz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zgodnie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rozporządzeniem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dotyczącym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certyfikatu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ECODESIGN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lub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równoważnego,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1A5C913F" w14:textId="1C161686" w:rsidR="000F21EF" w:rsidRPr="00E13A8B" w:rsidRDefault="000F21EF" w:rsidP="00E13A8B">
      <w:pPr>
        <w:pStyle w:val="Akapitzlist"/>
        <w:numPr>
          <w:ilvl w:val="0"/>
          <w:numId w:val="4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efektywności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A+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certyfikatem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Ecodesign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lub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równoważnym,</w:t>
      </w:r>
    </w:p>
    <w:p w14:paraId="6C3CCF1D" w14:textId="676FC02A" w:rsidR="000F21EF" w:rsidRPr="00E13A8B" w:rsidRDefault="000F21EF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mechanicznym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zgarniaczem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szlaki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uruchamianym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cyklicznie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automatyki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kotła,</w:t>
      </w:r>
    </w:p>
    <w:p w14:paraId="73E27255" w14:textId="6FCCBC01" w:rsidR="000F21EF" w:rsidRPr="00E13A8B" w:rsidRDefault="000F21EF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Style w:val="markedcontent"/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zróżnicowany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system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dysz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powietrza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</w:p>
    <w:p w14:paraId="51492F2C" w14:textId="0CC48BB5" w:rsidR="000F21EF" w:rsidRPr="00E13A8B" w:rsidRDefault="000F21EF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Style w:val="markedcontent"/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kurtyna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końcu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rury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palnikowej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(dopalanie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gazów),</w:t>
      </w:r>
    </w:p>
    <w:p w14:paraId="7FA39468" w14:textId="0B08A9A2" w:rsidR="000F21EF" w:rsidRPr="00E13A8B" w:rsidRDefault="000F21EF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podłodze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paleniska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2767A8">
        <w:rPr>
          <w:rStyle w:val="markedcontent"/>
          <w:rFonts w:cstheme="minorHAnsi"/>
          <w:sz w:val="24"/>
          <w:szCs w:val="24"/>
          <w:lang w:val="pl-PL"/>
        </w:rPr>
        <w:t>kształcie</w:t>
      </w:r>
      <w:r w:rsidR="002375AD" w:rsidRPr="002767A8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2767A8">
        <w:rPr>
          <w:rStyle w:val="markedcontent"/>
          <w:rFonts w:cstheme="minorHAnsi"/>
          <w:sz w:val="24"/>
          <w:szCs w:val="24"/>
          <w:lang w:val="pl-PL"/>
        </w:rPr>
        <w:t>litery</w:t>
      </w:r>
      <w:r w:rsidR="002375AD" w:rsidRPr="002767A8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2767A8">
        <w:rPr>
          <w:rStyle w:val="markedcontent"/>
          <w:rFonts w:cstheme="minorHAnsi"/>
          <w:sz w:val="24"/>
          <w:szCs w:val="24"/>
          <w:lang w:val="pl-PL"/>
        </w:rPr>
        <w:t>„V”</w:t>
      </w:r>
      <w:r w:rsidR="00FA3401" w:rsidRPr="002767A8">
        <w:rPr>
          <w:rFonts w:cstheme="minorHAnsi"/>
          <w:sz w:val="24"/>
          <w:szCs w:val="24"/>
          <w:lang w:val="pl-PL"/>
        </w:rPr>
        <w:t xml:space="preserve"> lub o innej konstrukcji</w:t>
      </w:r>
    </w:p>
    <w:p w14:paraId="17EAA6F4" w14:textId="6DB226D1" w:rsidR="000F21EF" w:rsidRPr="00E13A8B" w:rsidRDefault="000F21EF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Style w:val="markedcontent"/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pompa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obiegowa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parametrach: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DN25,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Qmax</w:t>
      </w:r>
      <w:proofErr w:type="spellEnd"/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=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3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3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/h,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Hmax</w:t>
      </w:r>
      <w:proofErr w:type="spellEnd"/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=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4,0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</w:t>
      </w:r>
    </w:p>
    <w:p w14:paraId="2A60747E" w14:textId="01FF01F2" w:rsidR="000F21EF" w:rsidRPr="00E13A8B" w:rsidRDefault="000F21EF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Style w:val="markedcontent"/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zawór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mieszający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3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lub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4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drogowy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napędem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ręcznym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</w:p>
    <w:p w14:paraId="7E6D1428" w14:textId="77777777" w:rsidR="00537F3E" w:rsidRPr="00E13A8B" w:rsidRDefault="00537F3E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 xml:space="preserve">Konieczne jest również zastosowanie odpowiedniego systemu kominowego 60/100 lub 80/125 uzależnionego od wymogów technicznych producenta kotła, miejsca montażu oraz wysokości przewodu kominowego do którego zostanie włączony kocioł. </w:t>
      </w:r>
    </w:p>
    <w:p w14:paraId="2EFA4854" w14:textId="7D1A8BAB" w:rsidR="008B27E8" w:rsidRPr="00E13A8B" w:rsidRDefault="008B27E8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Dodatkowo należy zamontować kratki wentylacji wywiewnej o minimalnych wymiarach 140x140mm. W razie braku nawiewu wykonać nawiew do kotłowni o przekroju min. 250cm</w:t>
      </w:r>
      <w:r w:rsidRPr="00E13A8B">
        <w:rPr>
          <w:rFonts w:cstheme="minorHAnsi"/>
          <w:sz w:val="24"/>
          <w:szCs w:val="24"/>
          <w:vertAlign w:val="superscript"/>
          <w:lang w:val="pl-PL"/>
        </w:rPr>
        <w:t>2</w:t>
      </w:r>
      <w:r w:rsidRPr="00E13A8B">
        <w:rPr>
          <w:rFonts w:cstheme="minorHAnsi"/>
          <w:sz w:val="24"/>
          <w:szCs w:val="24"/>
          <w:lang w:val="pl-PL"/>
        </w:rPr>
        <w:t>.</w:t>
      </w:r>
    </w:p>
    <w:p w14:paraId="12432BB5" w14:textId="54459C9E" w:rsidR="00354DB6" w:rsidRPr="00E13A8B" w:rsidRDefault="00354DB6" w:rsidP="00E13A8B">
      <w:pPr>
        <w:pStyle w:val="Akapitzlist"/>
        <w:numPr>
          <w:ilvl w:val="1"/>
          <w:numId w:val="13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53" w:name="_Toc102735600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c.w.u.</w:t>
      </w:r>
      <w:bookmarkEnd w:id="53"/>
    </w:p>
    <w:p w14:paraId="32733FB8" w14:textId="16937100" w:rsidR="000F21EF" w:rsidRPr="00E13A8B" w:rsidRDefault="000F21EF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Niezbędną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(tylko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obrębie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kotła)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AluPEx</w:t>
      </w:r>
      <w:proofErr w:type="spellEnd"/>
      <w:r w:rsidRPr="00E13A8B">
        <w:rPr>
          <w:rFonts w:cstheme="minorHAnsi"/>
          <w:sz w:val="24"/>
          <w:szCs w:val="24"/>
          <w:lang w:val="pl-PL"/>
        </w:rPr>
        <w:t>/PP,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zaciskowa,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obłożoną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izolacją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termiczną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zgodną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PN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bruzdowania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stropach.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27F28B62" w14:textId="115E7245" w:rsidR="000F21EF" w:rsidRPr="00E13A8B" w:rsidRDefault="000F21EF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peletowy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drzewny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podpiąć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c.w.u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kotłowni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wykonywania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dodatkowych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przewiertów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wewnętrzne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(wykonanie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dodatkowych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przewiertów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tylko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razie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uzasadnionej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uzgodnieniu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Inspektorem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nadzoru).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2A832B41" w14:textId="0F3DF265" w:rsidR="000F21EF" w:rsidRPr="00E13A8B" w:rsidRDefault="000F21EF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modernizacyjnych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zlikwidowanie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zbędnych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elementów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starej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wykuwania,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wyłącznie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zaślepienie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licem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uzupełnienie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miejsc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ubytków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tynkiem)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całym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budynku,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malowania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22C597C2" w14:textId="71CC86B4" w:rsidR="00354DB6" w:rsidRPr="00E13A8B" w:rsidRDefault="00354DB6" w:rsidP="00E13A8B">
      <w:pPr>
        <w:pStyle w:val="Akapitzlist"/>
        <w:numPr>
          <w:ilvl w:val="1"/>
          <w:numId w:val="13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54" w:name="_Toc102735601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zasobnika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b/>
          <w:bCs/>
          <w:sz w:val="24"/>
          <w:szCs w:val="24"/>
          <w:lang w:val="pl-PL"/>
        </w:rPr>
        <w:t>c.w.u</w:t>
      </w:r>
      <w:bookmarkEnd w:id="54"/>
      <w:proofErr w:type="spellEnd"/>
    </w:p>
    <w:p w14:paraId="179307AC" w14:textId="00B1FF36" w:rsidR="000F21EF" w:rsidRPr="00E13A8B" w:rsidRDefault="000F21EF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Ponadto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zamontować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zasobnik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pojemności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120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gorszej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B.</w:t>
      </w:r>
    </w:p>
    <w:p w14:paraId="44217209" w14:textId="5B30EBCC" w:rsidR="006353E3" w:rsidRPr="00E13A8B" w:rsidRDefault="000F21EF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lastRenderedPageBreak/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podłączyć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zasobnika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c.w.u</w:t>
      </w:r>
      <w:proofErr w:type="spellEnd"/>
      <w:r w:rsidRPr="00E13A8B">
        <w:rPr>
          <w:rFonts w:cstheme="minorHAnsi"/>
          <w:sz w:val="24"/>
          <w:szCs w:val="24"/>
          <w:lang w:val="pl-PL"/>
        </w:rPr>
        <w:t>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czym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napełnić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wodą.</w:t>
      </w:r>
    </w:p>
    <w:p w14:paraId="40B8BCC7" w14:textId="26507935" w:rsidR="00354DB6" w:rsidRPr="00E13A8B" w:rsidRDefault="00354DB6" w:rsidP="00E13A8B">
      <w:pPr>
        <w:pStyle w:val="Akapitzlist"/>
        <w:numPr>
          <w:ilvl w:val="1"/>
          <w:numId w:val="13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55" w:name="_Toc102735602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c.o.</w:t>
      </w:r>
      <w:bookmarkEnd w:id="55"/>
    </w:p>
    <w:p w14:paraId="32974327" w14:textId="22FC74A1" w:rsidR="000F21EF" w:rsidRPr="00E13A8B" w:rsidRDefault="000F21EF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Dodatkowo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c.o.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już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c.o.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zakresie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niezbędnym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prawidłowego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funkcjonowania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całości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jej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płukania.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modernizację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AluPEx</w:t>
      </w:r>
      <w:proofErr w:type="spellEnd"/>
      <w:r w:rsidRPr="00E13A8B">
        <w:rPr>
          <w:rFonts w:cstheme="minorHAnsi"/>
          <w:sz w:val="24"/>
          <w:szCs w:val="24"/>
          <w:lang w:val="pl-PL"/>
        </w:rPr>
        <w:t>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Cu,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zaciskowa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bruzdowania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zastosowaniem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urządzeń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zabezpieczających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wynikających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przepisów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prawa.</w:t>
      </w:r>
    </w:p>
    <w:p w14:paraId="18683624" w14:textId="62B900E6" w:rsidR="00354DB6" w:rsidRPr="00E13A8B" w:rsidRDefault="00354DB6" w:rsidP="00E13A8B">
      <w:pPr>
        <w:pStyle w:val="Akapitzlist"/>
        <w:numPr>
          <w:ilvl w:val="1"/>
          <w:numId w:val="13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56" w:name="_Toc102735603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zaworów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termostatycznych</w:t>
      </w:r>
      <w:bookmarkEnd w:id="56"/>
    </w:p>
    <w:p w14:paraId="2A74DCC8" w14:textId="44633DB0" w:rsidR="000F21EF" w:rsidRPr="00E13A8B" w:rsidRDefault="000F21EF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3.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zaworów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termostatycznych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grzejnikach.</w:t>
      </w:r>
    </w:p>
    <w:p w14:paraId="36A68503" w14:textId="2D49A01A" w:rsidR="00511AA2" w:rsidRPr="00E13A8B" w:rsidRDefault="00511AA2" w:rsidP="00E13A8B">
      <w:pPr>
        <w:spacing w:line="360" w:lineRule="auto"/>
        <w:rPr>
          <w:rFonts w:cstheme="minorHAnsi"/>
          <w:sz w:val="24"/>
          <w:szCs w:val="24"/>
          <w:lang w:val="pl-PL"/>
        </w:rPr>
      </w:pPr>
    </w:p>
    <w:p w14:paraId="7C8FE161" w14:textId="3729EAB4" w:rsidR="00511AA2" w:rsidRPr="00E13A8B" w:rsidRDefault="00673BE4" w:rsidP="00E13A8B">
      <w:pPr>
        <w:pStyle w:val="Nagwek1"/>
        <w:numPr>
          <w:ilvl w:val="0"/>
          <w:numId w:val="20"/>
        </w:numPr>
        <w:shd w:val="clear" w:color="auto" w:fill="E7E6E6" w:themeFill="background2"/>
        <w:spacing w:before="0" w:line="360" w:lineRule="auto"/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</w:pPr>
      <w:bookmarkStart w:id="57" w:name="_Toc102735604"/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Audyt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nr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511AA2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6</w:t>
      </w:r>
      <w:r w:rsidR="004E1DD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.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4E1DD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-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290A5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Siedliska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290A5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122</w:t>
      </w:r>
      <w:bookmarkEnd w:id="57"/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</w:p>
    <w:p w14:paraId="78B71449" w14:textId="6ECD16C2" w:rsidR="00272FB2" w:rsidRPr="00E13A8B" w:rsidRDefault="00272FB2" w:rsidP="00E13A8B">
      <w:pPr>
        <w:spacing w:line="360" w:lineRule="auto"/>
        <w:rPr>
          <w:rFonts w:cstheme="minorHAnsi"/>
          <w:sz w:val="24"/>
          <w:szCs w:val="24"/>
          <w:lang w:val="pl-PL"/>
        </w:rPr>
      </w:pPr>
    </w:p>
    <w:p w14:paraId="61580437" w14:textId="77777777" w:rsidR="00EF0FA3" w:rsidRPr="00E13A8B" w:rsidRDefault="00EF0FA3" w:rsidP="00E13A8B">
      <w:pPr>
        <w:pStyle w:val="Akapitzlist"/>
        <w:numPr>
          <w:ilvl w:val="0"/>
          <w:numId w:val="14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58" w:name="_Toc102735605"/>
      <w:r w:rsidRPr="00E13A8B">
        <w:rPr>
          <w:rFonts w:cstheme="minorHAnsi"/>
          <w:b/>
          <w:bCs/>
          <w:sz w:val="24"/>
          <w:szCs w:val="24"/>
          <w:lang w:val="pl-PL"/>
        </w:rPr>
        <w:t>Termomodernizacja</w:t>
      </w:r>
      <w:bookmarkEnd w:id="58"/>
    </w:p>
    <w:p w14:paraId="0C804AD0" w14:textId="02D406B3" w:rsidR="006444FE" w:rsidRPr="00E13A8B" w:rsidRDefault="00125347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pacing w:val="-1"/>
          <w:sz w:val="24"/>
          <w:szCs w:val="24"/>
          <w:lang w:val="pl" w:eastAsia="pl-PL"/>
        </w:rPr>
      </w:pP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Zakres prac termomodernizacyjnych obejmował będzie:</w:t>
      </w:r>
    </w:p>
    <w:p w14:paraId="5EEAD06B" w14:textId="5808BA0B" w:rsidR="00354DB6" w:rsidRPr="00E13A8B" w:rsidRDefault="00354DB6" w:rsidP="00E13A8B">
      <w:pPr>
        <w:pStyle w:val="Akapitzlist"/>
        <w:numPr>
          <w:ilvl w:val="1"/>
          <w:numId w:val="14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59" w:name="_Toc102735606"/>
      <w:r w:rsidRPr="00E13A8B">
        <w:rPr>
          <w:rFonts w:cstheme="minorHAnsi"/>
          <w:b/>
          <w:bCs/>
          <w:sz w:val="24"/>
          <w:szCs w:val="24"/>
          <w:lang w:val="pl-PL"/>
        </w:rPr>
        <w:t>Ocieplenie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ścian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zewnętrznych</w:t>
      </w:r>
      <w:bookmarkEnd w:id="59"/>
    </w:p>
    <w:p w14:paraId="30C2C995" w14:textId="534CAAF4" w:rsidR="006444FE" w:rsidRPr="00E13A8B" w:rsidRDefault="006444FE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Ocieplenie</w:t>
      </w:r>
      <w:r w:rsidR="002375AD" w:rsidRPr="00E13A8B">
        <w:rPr>
          <w:rFonts w:eastAsia="Calibri" w:cstheme="minorHAnsi"/>
          <w:b/>
          <w:bCs/>
          <w:spacing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ścian</w:t>
      </w:r>
      <w:r w:rsidR="002375AD" w:rsidRPr="00E13A8B">
        <w:rPr>
          <w:rFonts w:eastAsia="Calibri" w:cstheme="minorHAnsi"/>
          <w:b/>
          <w:bCs/>
          <w:spacing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zewnętrznych</w:t>
      </w:r>
      <w:r w:rsidR="002375AD" w:rsidRPr="00E13A8B">
        <w:rPr>
          <w:rFonts w:eastAsia="Calibri" w:cstheme="minorHAnsi"/>
          <w:spacing w:val="6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spacing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technologii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lekko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–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mokrej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z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zastosowanie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systemu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BSO</w:t>
      </w:r>
      <w:r w:rsidR="002375AD" w:rsidRPr="00E13A8B">
        <w:rPr>
          <w:rFonts w:eastAsia="Calibri" w:cstheme="minorHAnsi"/>
          <w:spacing w:val="6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(</w:t>
      </w:r>
      <w:proofErr w:type="spellStart"/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Bezspoinowy</w:t>
      </w:r>
      <w:proofErr w:type="spellEnd"/>
      <w:r w:rsidR="002375AD" w:rsidRPr="00E13A8B">
        <w:rPr>
          <w:rFonts w:eastAsia="Calibri" w:cstheme="minorHAnsi"/>
          <w:spacing w:val="13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System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Ocieplenia)</w:t>
      </w:r>
      <w:r w:rsidR="002375AD" w:rsidRPr="00E13A8B">
        <w:rPr>
          <w:rFonts w:eastAsia="Calibri" w:cstheme="minorHAnsi"/>
          <w:spacing w:val="6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</w:t>
      </w:r>
      <w:r w:rsidR="002375AD" w:rsidRPr="00E13A8B">
        <w:rPr>
          <w:rFonts w:eastAsia="Calibri" w:cstheme="minorHAnsi"/>
          <w:spacing w:val="9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powierzchni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około</w:t>
      </w:r>
      <w:r w:rsidR="002375AD" w:rsidRPr="00E13A8B">
        <w:rPr>
          <w:rFonts w:eastAsia="Calibri" w:cstheme="minorHAnsi"/>
          <w:spacing w:val="9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>209,00</w:t>
      </w:r>
      <w:r w:rsidR="002375AD"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>m</w:t>
      </w:r>
      <w:r w:rsidRPr="00E13A8B">
        <w:rPr>
          <w:rFonts w:eastAsia="Calibri" w:cstheme="minorHAnsi"/>
          <w:b/>
          <w:bCs/>
          <w:position w:val="9"/>
          <w:sz w:val="24"/>
          <w:szCs w:val="24"/>
          <w:lang w:val="pl" w:eastAsia="pl-PL"/>
        </w:rPr>
        <w:t>2</w:t>
      </w:r>
      <w:r w:rsidRPr="00E13A8B">
        <w:rPr>
          <w:rFonts w:eastAsia="Calibri" w:cstheme="minorHAnsi"/>
          <w:position w:val="9"/>
          <w:sz w:val="24"/>
          <w:szCs w:val="24"/>
          <w:lang w:val="pl" w:eastAsia="pl-PL"/>
        </w:rPr>
        <w:t>.</w:t>
      </w:r>
    </w:p>
    <w:p w14:paraId="3BBC1F90" w14:textId="23854085" w:rsidR="006444FE" w:rsidRPr="00E13A8B" w:rsidRDefault="006444FE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spacing w:val="14"/>
          <w:sz w:val="24"/>
          <w:szCs w:val="24"/>
          <w:lang w:val="pl" w:eastAsia="pl-PL"/>
        </w:rPr>
        <w:t>Zamawiający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" w:eastAsia="pl-PL"/>
        </w:rPr>
        <w:t>wymaga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" w:eastAsia="pl-PL"/>
        </w:rPr>
        <w:t>zastosowania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płyt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styropianowych</w:t>
      </w:r>
      <w:r w:rsidR="002375AD" w:rsidRPr="00E13A8B">
        <w:rPr>
          <w:rFonts w:eastAsia="Calibri" w:cstheme="minorHAnsi"/>
          <w:spacing w:val="12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12"/>
          <w:sz w:val="24"/>
          <w:szCs w:val="24"/>
          <w:lang w:val="pl" w:eastAsia="pl-PL"/>
        </w:rPr>
        <w:t>grafitowych</w:t>
      </w:r>
      <w:r w:rsidR="002375AD" w:rsidRPr="00E13A8B">
        <w:rPr>
          <w:rFonts w:eastAsia="Calibri" w:cstheme="minorHAnsi"/>
          <w:spacing w:val="12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EPS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fasada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grub.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>10</w:t>
      </w:r>
      <w:r w:rsidR="002375AD" w:rsidRPr="00E13A8B">
        <w:rPr>
          <w:rFonts w:eastAsia="Calibri" w:cstheme="minorHAnsi"/>
          <w:b/>
          <w:bCs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cm</w:t>
      </w:r>
      <w:r w:rsidR="002375AD" w:rsidRPr="00E13A8B">
        <w:rPr>
          <w:rFonts w:eastAsia="Calibri" w:cstheme="minorHAnsi"/>
          <w:b/>
          <w:bCs/>
          <w:spacing w:val="16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2"/>
          <w:sz w:val="24"/>
          <w:szCs w:val="24"/>
          <w:lang w:val="pl" w:eastAsia="pl-PL"/>
        </w:rPr>
        <w:t>(</w:t>
      </w:r>
      <w:r w:rsidRPr="00E13A8B">
        <w:rPr>
          <w:rFonts w:eastAsia="Calibri" w:cstheme="minorHAnsi"/>
          <w:spacing w:val="-2"/>
          <w:sz w:val="24"/>
          <w:szCs w:val="24"/>
          <w:lang w:val="el-GR" w:eastAsia="pl-PL"/>
        </w:rPr>
        <w:t>λ=</w:t>
      </w:r>
      <w:r w:rsidR="002375AD" w:rsidRPr="00E13A8B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0,033</w:t>
      </w:r>
      <w:r w:rsidR="002375AD" w:rsidRPr="00E13A8B">
        <w:rPr>
          <w:rFonts w:eastAsia="Calibri" w:cstheme="minorHAnsi"/>
          <w:spacing w:val="14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[W/mK]),</w:t>
      </w:r>
      <w:r w:rsidR="002375AD" w:rsidRPr="00E13A8B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mocowanych</w:t>
      </w:r>
      <w:r w:rsidR="002375AD" w:rsidRPr="00E13A8B">
        <w:rPr>
          <w:rFonts w:eastAsia="Calibri" w:cstheme="minorHAnsi"/>
          <w:spacing w:val="59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na</w:t>
      </w:r>
      <w:r w:rsidR="002375AD" w:rsidRPr="00E13A8B">
        <w:rPr>
          <w:rFonts w:eastAsia="Calibri" w:cstheme="minorHAnsi"/>
          <w:spacing w:val="25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kleju</w:t>
      </w:r>
      <w:r w:rsidR="002375AD" w:rsidRPr="00E13A8B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do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styropianu,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ko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ł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kowanych</w:t>
      </w:r>
      <w:r w:rsidR="002375AD" w:rsidRPr="00E13A8B">
        <w:rPr>
          <w:rFonts w:eastAsia="Calibri" w:cstheme="minorHAnsi"/>
          <w:spacing w:val="25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do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pod</w:t>
      </w:r>
      <w:r w:rsidRPr="00E13A8B">
        <w:rPr>
          <w:rFonts w:eastAsia="Calibri" w:cstheme="minorHAnsi"/>
          <w:sz w:val="24"/>
          <w:szCs w:val="24"/>
          <w:lang w:val="pl-PL" w:eastAsia="pl-PL"/>
        </w:rPr>
        <w:t>ł</w:t>
      </w:r>
      <w:r w:rsidRPr="00E13A8B">
        <w:rPr>
          <w:rFonts w:eastAsia="Calibri" w:cstheme="minorHAnsi"/>
          <w:sz w:val="24"/>
          <w:szCs w:val="24"/>
          <w:lang w:val="el-GR" w:eastAsia="pl-PL"/>
        </w:rPr>
        <w:t>o</w:t>
      </w:r>
      <w:r w:rsidRPr="00E13A8B">
        <w:rPr>
          <w:rFonts w:eastAsia="Calibri" w:cstheme="minorHAnsi"/>
          <w:sz w:val="24"/>
          <w:szCs w:val="24"/>
          <w:lang w:val="pl-PL" w:eastAsia="pl-PL"/>
        </w:rPr>
        <w:t>ż</w:t>
      </w:r>
      <w:r w:rsidRPr="00E13A8B">
        <w:rPr>
          <w:rFonts w:eastAsia="Calibri" w:cstheme="minorHAnsi"/>
          <w:sz w:val="24"/>
          <w:szCs w:val="24"/>
          <w:lang w:val="el-GR" w:eastAsia="pl-PL"/>
        </w:rPr>
        <w:t>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łącznikami</w:t>
      </w:r>
      <w:r w:rsidR="002375AD" w:rsidRPr="00E13A8B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plastikowymi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4</w:t>
      </w:r>
      <w:r w:rsidRPr="00E13A8B">
        <w:rPr>
          <w:rFonts w:eastAsia="Calibri" w:cstheme="minorHAnsi"/>
          <w:sz w:val="24"/>
          <w:szCs w:val="24"/>
          <w:lang w:val="pl-PL" w:eastAsia="pl-PL"/>
        </w:rPr>
        <w:t>-</w:t>
      </w:r>
      <w:r w:rsidRPr="00E13A8B">
        <w:rPr>
          <w:rFonts w:eastAsia="Calibri" w:cstheme="minorHAnsi"/>
          <w:sz w:val="24"/>
          <w:szCs w:val="24"/>
          <w:lang w:val="el-GR" w:eastAsia="pl-PL"/>
        </w:rPr>
        <w:t>6</w:t>
      </w:r>
      <w:r w:rsidR="002375AD" w:rsidRPr="00E13A8B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szt./m2,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ościeża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okienne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wykonane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również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ze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styropianu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grafitowego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grubości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3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cm</w:t>
      </w:r>
      <w:r w:rsidRPr="00E13A8B">
        <w:rPr>
          <w:rFonts w:eastAsia="Calibri" w:cstheme="minorHAnsi"/>
          <w:spacing w:val="26"/>
          <w:sz w:val="24"/>
          <w:szCs w:val="24"/>
          <w:lang w:val="pl-PL" w:eastAsia="pl-PL"/>
        </w:rPr>
        <w:t>,</w:t>
      </w:r>
      <w:r w:rsidR="002375AD" w:rsidRPr="00E13A8B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warstwa</w:t>
      </w:r>
      <w:r w:rsidR="002375AD" w:rsidRPr="00E13A8B">
        <w:rPr>
          <w:rFonts w:eastAsia="Calibri" w:cstheme="minorHAnsi"/>
          <w:spacing w:val="4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zbrojąca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siatki</w:t>
      </w:r>
      <w:r w:rsidR="002375AD" w:rsidRPr="00E13A8B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pacing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włókna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szklanego</w:t>
      </w:r>
      <w:r w:rsidR="002375AD" w:rsidRPr="00E13A8B">
        <w:rPr>
          <w:rFonts w:eastAsia="Calibri" w:cstheme="minorHAnsi"/>
          <w:spacing w:val="9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(145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g/m2)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zatopiona</w:t>
      </w:r>
      <w:r w:rsidR="002375AD" w:rsidRPr="00E13A8B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zaprawie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klejącej,</w:t>
      </w:r>
      <w:r w:rsidR="002375AD" w:rsidRPr="00E13A8B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podkład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pod</w:t>
      </w:r>
      <w:r w:rsidR="002375AD" w:rsidRPr="00E13A8B">
        <w:rPr>
          <w:rFonts w:eastAsia="Calibri" w:cstheme="minorHAnsi"/>
          <w:spacing w:val="4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tynk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>(grunt)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elewacyjny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silikonowy,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tynk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elewacyjny</w:t>
      </w:r>
      <w:r w:rsidR="002375AD" w:rsidRPr="00E13A8B">
        <w:rPr>
          <w:rFonts w:eastAsia="Calibri" w:cstheme="minorHAnsi"/>
          <w:spacing w:val="3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cienkowarstwowy</w:t>
      </w:r>
      <w:r w:rsidR="002375AD" w:rsidRPr="00E13A8B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30"/>
          <w:sz w:val="24"/>
          <w:szCs w:val="24"/>
          <w:lang w:val="pl-PL" w:eastAsia="pl-PL"/>
        </w:rPr>
        <w:t>również</w:t>
      </w:r>
      <w:r w:rsidR="002375AD" w:rsidRPr="00E13A8B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silikonowy,</w:t>
      </w:r>
      <w:r w:rsidR="002375AD" w:rsidRPr="00E13A8B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faktura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tynku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elewacyjnego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baranek,</w:t>
      </w:r>
      <w:r w:rsidR="002375AD" w:rsidRPr="00E13A8B">
        <w:rPr>
          <w:rFonts w:eastAsia="Calibri" w:cstheme="minorHAnsi"/>
          <w:spacing w:val="59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grubość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ziarna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1,5-2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mm,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faktura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tynku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cokoła</w:t>
      </w:r>
      <w:proofErr w:type="spellEnd"/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,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tynk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mozaikowy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o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grubości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ziaren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od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0,5-3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mm,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tynk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barwiony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masie,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kolorowy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(grupa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cenowa</w:t>
      </w:r>
      <w:r w:rsidR="002375AD" w:rsidRPr="00E13A8B">
        <w:rPr>
          <w:rFonts w:eastAsia="Calibri" w:cstheme="minorHAnsi"/>
          <w:spacing w:val="12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1),</w:t>
      </w:r>
      <w:r w:rsidR="002375AD"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>listwy</w:t>
      </w:r>
      <w:r w:rsidR="002375AD"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>startowe,</w:t>
      </w:r>
      <w:r w:rsidR="002375AD"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listwy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systemowe</w:t>
      </w:r>
      <w:r w:rsidR="002375AD" w:rsidRPr="00E13A8B">
        <w:rPr>
          <w:rFonts w:eastAsia="Calibri" w:cstheme="minorHAnsi"/>
          <w:spacing w:val="8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przyokienne,</w:t>
      </w:r>
      <w:r w:rsidR="002375AD" w:rsidRPr="00E13A8B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narożnikowe,</w:t>
      </w:r>
      <w:r w:rsidR="002375AD" w:rsidRPr="00E13A8B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okapowe.</w:t>
      </w:r>
      <w:r w:rsidR="002375AD" w:rsidRPr="00E13A8B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Wymagana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konieczność</w:t>
      </w:r>
      <w:r w:rsidR="002375AD" w:rsidRPr="00E13A8B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zastosowania</w:t>
      </w:r>
      <w:r w:rsidR="002375AD" w:rsidRPr="00E13A8B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jednolitego</w:t>
      </w:r>
      <w:r w:rsidR="002375AD" w:rsidRPr="00E13A8B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zestawu</w:t>
      </w:r>
      <w:r w:rsidR="002375AD" w:rsidRPr="00E13A8B">
        <w:rPr>
          <w:rFonts w:eastAsia="Calibri" w:cstheme="minorHAnsi"/>
          <w:spacing w:val="8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systemowego.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Łączna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długość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parapetów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zewnętrznych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zamontowania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(parapety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blachy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stalowej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powlekanej)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wynosi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około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17,65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mb</w:t>
      </w:r>
      <w:proofErr w:type="spellEnd"/>
      <w:r w:rsidRPr="00E13A8B">
        <w:rPr>
          <w:rFonts w:eastAsia="Calibri" w:cstheme="minorHAnsi"/>
          <w:sz w:val="24"/>
          <w:szCs w:val="24"/>
          <w:lang w:val="pl-PL" w:eastAsia="pl-PL"/>
        </w:rPr>
        <w:t>.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</w:p>
    <w:p w14:paraId="3B13A743" w14:textId="7D54517D" w:rsidR="006444FE" w:rsidRPr="00E13A8B" w:rsidRDefault="006444FE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zakres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termomodernizacji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ścian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zewnętrznych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wchodzi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również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części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istniejących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parapetów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okiennych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szt.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4,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ponowny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dwóch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lamp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nad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drzwiami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lastRenderedPageBreak/>
        <w:t>wejściowymi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budynku,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rur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spustowych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ponowny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ponowny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balustrad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zewnętrznych,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rusztowania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przyściennego,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także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wywóz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pozostałości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pracach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termomodernizacyjnych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uporządkowanie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terenu,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doprowadzeniu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stanu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pierwotnego.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</w:p>
    <w:p w14:paraId="7C77331E" w14:textId="3FD89318" w:rsidR="00354DB6" w:rsidRPr="00E13A8B" w:rsidRDefault="00354DB6" w:rsidP="00E13A8B">
      <w:pPr>
        <w:pStyle w:val="Akapitzlist"/>
        <w:numPr>
          <w:ilvl w:val="1"/>
          <w:numId w:val="14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60" w:name="_Toc102735607"/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Stop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poddasza</w:t>
      </w:r>
      <w:bookmarkEnd w:id="60"/>
    </w:p>
    <w:p w14:paraId="4D09D3C2" w14:textId="1199C5FB" w:rsidR="000F21EF" w:rsidRPr="00E13A8B" w:rsidRDefault="006444FE" w:rsidP="00E13A8B">
      <w:pPr>
        <w:pStyle w:val="Akapitzlist"/>
        <w:spacing w:line="360" w:lineRule="auto"/>
        <w:ind w:left="0"/>
        <w:rPr>
          <w:rFonts w:cstheme="minorHAnsi"/>
          <w:b/>
          <w:bCs/>
          <w:sz w:val="24"/>
          <w:szCs w:val="24"/>
          <w:lang w:val="pl-PL"/>
        </w:rPr>
      </w:pP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Strop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poddasza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–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zakres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prac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obejmuje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wykonanie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izolacji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poziomej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folii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PCV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wywinięciem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na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ściany,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docieplenie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posadzki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powierzchni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85,70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m</w:t>
      </w:r>
      <w:r w:rsidRPr="00E13A8B">
        <w:rPr>
          <w:rFonts w:eastAsia="Calibri" w:cstheme="minorHAnsi"/>
          <w:b/>
          <w:bCs/>
          <w:sz w:val="24"/>
          <w:szCs w:val="24"/>
          <w:vertAlign w:val="superscript"/>
          <w:lang w:val="pl-PL" w:eastAsia="pl-PL"/>
        </w:rPr>
        <w:t>2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styropianem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Calibri" w:cstheme="minorHAnsi"/>
          <w:sz w:val="24"/>
          <w:szCs w:val="24"/>
          <w:lang w:val="pl-PL" w:eastAsia="pl-PL"/>
        </w:rPr>
        <w:t>podposadzkowym</w:t>
      </w:r>
      <w:proofErr w:type="spellEnd"/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grubości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20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cm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współczynniku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przenikania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ciepła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2"/>
          <w:sz w:val="24"/>
          <w:szCs w:val="24"/>
          <w:lang w:val="pl" w:eastAsia="pl-PL"/>
        </w:rPr>
        <w:t>(</w:t>
      </w:r>
      <w:r w:rsidRPr="00E13A8B">
        <w:rPr>
          <w:rFonts w:eastAsia="Calibri" w:cstheme="minorHAnsi"/>
          <w:spacing w:val="-2"/>
          <w:sz w:val="24"/>
          <w:szCs w:val="24"/>
          <w:lang w:val="el-GR" w:eastAsia="pl-PL"/>
        </w:rPr>
        <w:t>λ=</w:t>
      </w:r>
      <w:r w:rsidR="002375AD" w:rsidRPr="00E13A8B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0,03</w:t>
      </w:r>
      <w:r w:rsidRPr="00E13A8B">
        <w:rPr>
          <w:rFonts w:eastAsia="Calibri" w:cstheme="minorHAnsi"/>
          <w:sz w:val="24"/>
          <w:szCs w:val="24"/>
          <w:lang w:val="pl-PL" w:eastAsia="pl-PL"/>
        </w:rPr>
        <w:t>8</w:t>
      </w:r>
      <w:r w:rsidR="002375AD" w:rsidRPr="00E13A8B">
        <w:rPr>
          <w:rFonts w:eastAsia="Calibri" w:cstheme="minorHAnsi"/>
          <w:spacing w:val="14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[W/mK])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,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oraz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wykonanie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posadzki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cementowej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zbrojonej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siatką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stalowa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grubości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6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cm.</w:t>
      </w:r>
    </w:p>
    <w:p w14:paraId="4C8E86C2" w14:textId="6E570C1B" w:rsidR="00CD5BE9" w:rsidRPr="00E13A8B" w:rsidRDefault="00354DB6" w:rsidP="00E13A8B">
      <w:pPr>
        <w:pStyle w:val="Akapitzlist"/>
        <w:numPr>
          <w:ilvl w:val="0"/>
          <w:numId w:val="14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61" w:name="_Toc102735608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kotłowni</w:t>
      </w:r>
      <w:bookmarkEnd w:id="61"/>
    </w:p>
    <w:p w14:paraId="12D49C0B" w14:textId="77777777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b/>
          <w:bCs/>
          <w:sz w:val="24"/>
          <w:szCs w:val="24"/>
          <w:lang w:val="pl-PL"/>
        </w:rPr>
        <w:t>Modernizacja kotłowni</w:t>
      </w:r>
      <w:r w:rsidRPr="00E13A8B">
        <w:rPr>
          <w:rFonts w:cstheme="minorHAnsi"/>
          <w:sz w:val="24"/>
          <w:szCs w:val="24"/>
          <w:lang w:val="pl-PL"/>
        </w:rPr>
        <w:t xml:space="preserve"> – obejmuje przystosowanie pomieszczenia kotłowni do wymogów prawnych oraz technicznych (minimalna kubatura pomieszczenia, wysokość, nawiew, wentylacja, warunki ppoż.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etc</w:t>
      </w:r>
      <w:proofErr w:type="spellEnd"/>
      <w:r w:rsidRPr="00E13A8B">
        <w:rPr>
          <w:rFonts w:cstheme="minorHAnsi"/>
          <w:sz w:val="24"/>
          <w:szCs w:val="24"/>
          <w:lang w:val="pl-PL"/>
        </w:rPr>
        <w:t>).</w:t>
      </w:r>
    </w:p>
    <w:p w14:paraId="01730421" w14:textId="77777777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 xml:space="preserve">Wymagane będzie dostarczenie etykiety energetycznej zgodnej z Dyrektywą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ErP</w:t>
      </w:r>
      <w:proofErr w:type="spellEnd"/>
      <w:r w:rsidRPr="00E13A8B">
        <w:rPr>
          <w:rFonts w:cstheme="minorHAnsi"/>
          <w:sz w:val="24"/>
          <w:szCs w:val="24"/>
          <w:lang w:val="pl-PL"/>
        </w:rPr>
        <w:t xml:space="preserve">. dla zestawu: kocioł, zasobnik c.w.u., wraz z niezbędną automatyką celem optymalizacji pracy tych urządzeń i przeszkolenie użytkownika w zakresie obsługi kotła oraz systemu grzewczego. </w:t>
      </w:r>
    </w:p>
    <w:p w14:paraId="7145DF18" w14:textId="1C7864CB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 xml:space="preserve">Zakres modernizacji obejmuje również wykonanie wszystkich prób szczelności, wykonanie także w razie konieczności niezbędnej instalacji elektrycznej z gniazdem zasilającym montowanego kotła, sporządzenie stosownych protokołów z odbioru zamontowanych urządzeń, oraz protokołu kominiarskiego, dopuszczającego pomieszczenie kotłowni do użytkowania. </w:t>
      </w:r>
    </w:p>
    <w:p w14:paraId="5D804A07" w14:textId="03F86F83" w:rsidR="00354DB6" w:rsidRPr="00E13A8B" w:rsidRDefault="00354DB6" w:rsidP="00E13A8B">
      <w:pPr>
        <w:pStyle w:val="Akapitzlist"/>
        <w:numPr>
          <w:ilvl w:val="1"/>
          <w:numId w:val="14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62" w:name="_Toc102735609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kotła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b/>
          <w:bCs/>
          <w:sz w:val="24"/>
          <w:szCs w:val="24"/>
          <w:lang w:val="pl-PL"/>
        </w:rPr>
        <w:t>pelletowego</w:t>
      </w:r>
      <w:bookmarkEnd w:id="62"/>
      <w:proofErr w:type="spellEnd"/>
    </w:p>
    <w:p w14:paraId="2EEDC089" w14:textId="797657A9" w:rsidR="000F21EF" w:rsidRPr="00E13A8B" w:rsidRDefault="000F21EF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pelletowego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drzewnego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podajnikiem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="004466EB" w:rsidRPr="00E13A8B">
        <w:rPr>
          <w:rFonts w:cstheme="minorHAnsi"/>
          <w:b/>
          <w:bCs/>
          <w:sz w:val="24"/>
          <w:szCs w:val="24"/>
          <w:lang w:val="pl-PL"/>
        </w:rPr>
        <w:t>9,8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sterowanego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pogodowo,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spełniający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wymogi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emisji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spalin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2022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roku.</w:t>
      </w:r>
    </w:p>
    <w:p w14:paraId="05FA1EAE" w14:textId="35D4EA63" w:rsidR="000F21EF" w:rsidRPr="00E13A8B" w:rsidRDefault="000F21EF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Parametry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umożliwiać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osiąganie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temperatury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roboczej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wyjściu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niższej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60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nieprzekraczającej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90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ciśnieniu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roboczym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wyższym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2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bary,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ustawienia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wskazanych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powyżej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cieplnych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(maksymalna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wskazana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producenta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może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być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wyższa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dostosowaniu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ustawień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parametrów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wynikających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załączonego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audytu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energetycznego).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76E9196E" w14:textId="56C90E41" w:rsidR="000F21EF" w:rsidRPr="00E13A8B" w:rsidRDefault="000F21EF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zastosować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stalowy,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trójciągowy,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który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powinien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lastRenderedPageBreak/>
        <w:t>automatycznego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spalania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pelletu</w:t>
      </w:r>
      <w:proofErr w:type="spellEnd"/>
      <w:r w:rsidRPr="00E13A8B">
        <w:rPr>
          <w:rStyle w:val="markedcontent"/>
          <w:rFonts w:cstheme="minorHAnsi"/>
          <w:sz w:val="24"/>
          <w:szCs w:val="24"/>
          <w:lang w:val="pl-PL"/>
        </w:rPr>
        <w:t>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Część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wymiennika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winna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wykonana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płomieniówkowej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poziomej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-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przystosowanej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ilością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średnicami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efektywnego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spalania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pelletu</w:t>
      </w:r>
      <w:proofErr w:type="spellEnd"/>
      <w:r w:rsidRPr="00E13A8B">
        <w:rPr>
          <w:rStyle w:val="markedcontent"/>
          <w:rFonts w:cstheme="minorHAnsi"/>
          <w:sz w:val="24"/>
          <w:szCs w:val="24"/>
          <w:lang w:val="pl-PL"/>
        </w:rPr>
        <w:t>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Grubość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blachy,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której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wykonany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jest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wymiennik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kotle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wynosić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mniej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mm.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winien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modulowany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pelletowy</w:t>
      </w:r>
      <w:proofErr w:type="spellEnd"/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typu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wrzutkowego</w:t>
      </w:r>
      <w:proofErr w:type="spellEnd"/>
      <w:r w:rsidRPr="00E13A8B">
        <w:rPr>
          <w:rStyle w:val="markedcontent"/>
          <w:rFonts w:cstheme="minorHAnsi"/>
          <w:sz w:val="24"/>
          <w:szCs w:val="24"/>
          <w:lang w:val="pl-PL"/>
        </w:rPr>
        <w:t>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posiadający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element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samoczynnego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zapłonu,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fotoelement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kontroli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stanu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pracy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czujnik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temperatury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palnika.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Ponadto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winien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system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skutecznego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usuwania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szlaki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umożliwiającej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spalanie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pelletu</w:t>
      </w:r>
      <w:proofErr w:type="spellEnd"/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klasie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A1,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A2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powinien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malowany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proszkowo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zbiornik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paliwa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pojemności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minimum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250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dm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3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67819A01" w14:textId="7FFA8218" w:rsidR="000F21EF" w:rsidRPr="00E13A8B" w:rsidRDefault="000F21EF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Dla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możliwości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adaptacji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kotłów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pomieszczeniach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małych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wymiarach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Zamawiający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zakłada,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że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szerokość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dla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mocy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10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-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20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będzie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większa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55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dla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25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-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30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65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Szerokość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zbiornika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paliwa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przekraczać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65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cm.</w:t>
      </w:r>
      <w:r w:rsidRPr="00E13A8B">
        <w:rPr>
          <w:rFonts w:cstheme="minorHAnsi"/>
          <w:sz w:val="24"/>
          <w:szCs w:val="24"/>
          <w:lang w:val="pl-PL"/>
        </w:rPr>
        <w:br/>
      </w:r>
      <w:r w:rsidRPr="00E13A8B">
        <w:rPr>
          <w:rStyle w:val="markedcontent"/>
          <w:rFonts w:cstheme="minorHAnsi"/>
          <w:sz w:val="24"/>
          <w:szCs w:val="24"/>
          <w:lang w:val="pl-PL"/>
        </w:rPr>
        <w:t>Wysokość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zbiornika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paliwa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przekroczyć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155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głębokość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większa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90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(nie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licząc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palnika).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powinien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montowany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przodu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kotła.</w:t>
      </w:r>
      <w:r w:rsidR="00943184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="00943184" w:rsidRPr="002767A8">
        <w:rPr>
          <w:rFonts w:cstheme="minorHAnsi"/>
          <w:sz w:val="24"/>
          <w:szCs w:val="24"/>
          <w:lang w:val="pl-PL"/>
        </w:rPr>
        <w:t>Zamawiający dopuszcza przekroczenie zalecanych wymiarów kotłów w wyjątkowych przypadkach po ustaleniach z właścicielami i inwestorem oraz dokonaniu wizji lokalnej przed realizacją inwestycji.</w:t>
      </w:r>
    </w:p>
    <w:p w14:paraId="71FDFABE" w14:textId="19D7E490" w:rsidR="000F21EF" w:rsidRPr="00E13A8B" w:rsidRDefault="000F21EF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Wymagane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główne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elementy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istotne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instalowanego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kotła: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378937D2" w14:textId="70660B09" w:rsidR="000F21EF" w:rsidRPr="00E13A8B" w:rsidRDefault="000F21EF" w:rsidP="00E13A8B">
      <w:pPr>
        <w:pStyle w:val="Akapitzlist"/>
        <w:numPr>
          <w:ilvl w:val="0"/>
          <w:numId w:val="4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wykonany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klasie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efektywności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emisyjności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wg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normy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PN-EN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303-5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lub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równoważnej,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oraz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zgodnie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rozporządzeniem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dotyczącym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certyfikatu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ECODESIGN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lub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równoważnego,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262F433D" w14:textId="36F3B3D8" w:rsidR="000F21EF" w:rsidRPr="00E13A8B" w:rsidRDefault="000F21EF" w:rsidP="00E13A8B">
      <w:pPr>
        <w:pStyle w:val="Akapitzlist"/>
        <w:numPr>
          <w:ilvl w:val="0"/>
          <w:numId w:val="4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efektywności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A+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certyfikatem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Ecodesign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lub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równoważnym,</w:t>
      </w:r>
    </w:p>
    <w:p w14:paraId="7E334DBA" w14:textId="1EFD5F99" w:rsidR="000F21EF" w:rsidRPr="00E13A8B" w:rsidRDefault="000F21EF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mechanicznym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zgarniaczem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szlaki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uruchamianym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cyklicznie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automatyki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kotła,</w:t>
      </w:r>
    </w:p>
    <w:p w14:paraId="1139DF38" w14:textId="3ACA2FE4" w:rsidR="000F21EF" w:rsidRPr="00E13A8B" w:rsidRDefault="000F21EF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Style w:val="markedcontent"/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zróżnicowany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system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dysz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powietrza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</w:p>
    <w:p w14:paraId="74352A8D" w14:textId="07F8CC3B" w:rsidR="000F21EF" w:rsidRPr="00E13A8B" w:rsidRDefault="000F21EF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Style w:val="markedcontent"/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kurtyna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końcu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rury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palnikowej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(dopalanie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gazów),</w:t>
      </w:r>
    </w:p>
    <w:p w14:paraId="36AE60CE" w14:textId="1B8BDFEE" w:rsidR="000F21EF" w:rsidRPr="00FA3401" w:rsidRDefault="000F21EF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Fonts w:cstheme="minorHAnsi"/>
          <w:color w:val="FF0000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podłodze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paleniska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2767A8">
        <w:rPr>
          <w:rStyle w:val="markedcontent"/>
          <w:rFonts w:cstheme="minorHAnsi"/>
          <w:sz w:val="24"/>
          <w:szCs w:val="24"/>
          <w:lang w:val="pl-PL"/>
        </w:rPr>
        <w:t>kształcie</w:t>
      </w:r>
      <w:r w:rsidR="002375AD" w:rsidRPr="002767A8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2767A8">
        <w:rPr>
          <w:rStyle w:val="markedcontent"/>
          <w:rFonts w:cstheme="minorHAnsi"/>
          <w:sz w:val="24"/>
          <w:szCs w:val="24"/>
          <w:lang w:val="pl-PL"/>
        </w:rPr>
        <w:t>litery</w:t>
      </w:r>
      <w:r w:rsidR="002375AD" w:rsidRPr="002767A8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2767A8">
        <w:rPr>
          <w:rStyle w:val="markedcontent"/>
          <w:rFonts w:cstheme="minorHAnsi"/>
          <w:sz w:val="24"/>
          <w:szCs w:val="24"/>
          <w:lang w:val="pl-PL"/>
        </w:rPr>
        <w:t>„V”</w:t>
      </w:r>
      <w:r w:rsidR="00FA3401" w:rsidRPr="002767A8">
        <w:rPr>
          <w:rFonts w:cstheme="minorHAnsi"/>
          <w:sz w:val="24"/>
          <w:szCs w:val="24"/>
          <w:lang w:val="pl-PL"/>
        </w:rPr>
        <w:t xml:space="preserve"> lub o innej konstrukcji</w:t>
      </w:r>
    </w:p>
    <w:p w14:paraId="3FDA9C48" w14:textId="3BD800D8" w:rsidR="000F21EF" w:rsidRPr="00E13A8B" w:rsidRDefault="000F21EF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Style w:val="markedcontent"/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pompa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obiegowa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parametrach: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DN25,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Qmax</w:t>
      </w:r>
      <w:proofErr w:type="spellEnd"/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=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3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3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/h,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Hmax</w:t>
      </w:r>
      <w:proofErr w:type="spellEnd"/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=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4,0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</w:t>
      </w:r>
    </w:p>
    <w:p w14:paraId="62D6E3C5" w14:textId="1AEA6048" w:rsidR="000F21EF" w:rsidRPr="00E13A8B" w:rsidRDefault="000F21EF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Style w:val="markedcontent"/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zawór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mieszający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3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lub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4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drogowy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napędem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ręcznym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</w:p>
    <w:p w14:paraId="183209CE" w14:textId="77777777" w:rsidR="00DB68F3" w:rsidRPr="00E13A8B" w:rsidRDefault="00DB68F3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 xml:space="preserve">Konieczne jest również zastosowanie odpowiedniego systemu kominowego 60/100 lub 80/125 uzależnionego od wymogów technicznych producenta kotła, miejsca montażu oraz </w:t>
      </w:r>
      <w:r w:rsidRPr="00E13A8B">
        <w:rPr>
          <w:rFonts w:cstheme="minorHAnsi"/>
          <w:sz w:val="24"/>
          <w:szCs w:val="24"/>
          <w:lang w:val="pl-PL"/>
        </w:rPr>
        <w:lastRenderedPageBreak/>
        <w:t xml:space="preserve">wysokości przewodu kominowego do którego zostanie włączony kocioł. </w:t>
      </w:r>
    </w:p>
    <w:p w14:paraId="2C7C6846" w14:textId="1B188EFC" w:rsidR="00E709A0" w:rsidRPr="00E13A8B" w:rsidRDefault="00E709A0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Dodatkowo należy zamontować kratki wentylacji wywiewnej o minimalnych wymiarach 140x140mm. W razie braku nawiewu wykonać nawiew do kotłowni o przekroju min. 250cm</w:t>
      </w:r>
      <w:r w:rsidRPr="00E13A8B">
        <w:rPr>
          <w:rFonts w:cstheme="minorHAnsi"/>
          <w:sz w:val="24"/>
          <w:szCs w:val="24"/>
          <w:vertAlign w:val="superscript"/>
          <w:lang w:val="pl-PL"/>
        </w:rPr>
        <w:t>2</w:t>
      </w:r>
      <w:r w:rsidRPr="00E13A8B">
        <w:rPr>
          <w:rFonts w:cstheme="minorHAnsi"/>
          <w:sz w:val="24"/>
          <w:szCs w:val="24"/>
          <w:lang w:val="pl-PL"/>
        </w:rPr>
        <w:t>.</w:t>
      </w:r>
    </w:p>
    <w:p w14:paraId="0177989B" w14:textId="78147E4E" w:rsidR="00354DB6" w:rsidRPr="00E13A8B" w:rsidRDefault="00354DB6" w:rsidP="00E13A8B">
      <w:pPr>
        <w:pStyle w:val="Akapitzlist"/>
        <w:numPr>
          <w:ilvl w:val="1"/>
          <w:numId w:val="14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63" w:name="_Toc102735610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c.w.u.</w:t>
      </w:r>
      <w:bookmarkEnd w:id="63"/>
    </w:p>
    <w:p w14:paraId="636E087B" w14:textId="4BA77257" w:rsidR="000F21EF" w:rsidRPr="00E13A8B" w:rsidRDefault="000F21EF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Niezbędną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(tylko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obrębie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kotła)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AluPEx</w:t>
      </w:r>
      <w:proofErr w:type="spellEnd"/>
      <w:r w:rsidRPr="00E13A8B">
        <w:rPr>
          <w:rFonts w:cstheme="minorHAnsi"/>
          <w:sz w:val="24"/>
          <w:szCs w:val="24"/>
          <w:lang w:val="pl-PL"/>
        </w:rPr>
        <w:t>/PP,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zaciskowa,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obłożoną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izolacją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termiczną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zgodną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PN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bruzdowania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stropach.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64CCD90D" w14:textId="416165E1" w:rsidR="000F21EF" w:rsidRPr="00E13A8B" w:rsidRDefault="000F21EF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peletowy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drzewny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podpiąć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c.w.u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kotłowni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wykonywania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dodatkowych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przewiertów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wewnętrzne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(wykonanie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dodatkowych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przewiertów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tylko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razie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uzasadnionej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uzgodnieniu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Inspektorem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nadzoru).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6A3D5E54" w14:textId="055BC604" w:rsidR="000F21EF" w:rsidRPr="00E13A8B" w:rsidRDefault="000F21EF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modernizacyjnych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zlikwidowanie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zbędnych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elementów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starej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wykuwania,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wyłącznie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zaślepienie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licem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uzupełnienie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miejsc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ubytków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tynkiem)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całym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budynku,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malowania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71801FA8" w14:textId="51E48202" w:rsidR="00354DB6" w:rsidRPr="00E13A8B" w:rsidRDefault="00354DB6" w:rsidP="00E13A8B">
      <w:pPr>
        <w:pStyle w:val="Akapitzlist"/>
        <w:numPr>
          <w:ilvl w:val="1"/>
          <w:numId w:val="14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64" w:name="_Toc102735611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zasobnika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b/>
          <w:bCs/>
          <w:sz w:val="24"/>
          <w:szCs w:val="24"/>
          <w:lang w:val="pl-PL"/>
        </w:rPr>
        <w:t>c.w.u</w:t>
      </w:r>
      <w:bookmarkEnd w:id="64"/>
      <w:proofErr w:type="spellEnd"/>
    </w:p>
    <w:p w14:paraId="153F2AB7" w14:textId="3AC05025" w:rsidR="000F21EF" w:rsidRPr="00E13A8B" w:rsidRDefault="000F21EF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Ponadto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zamontować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zasobnik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pojemności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120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gorszej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B.</w:t>
      </w:r>
    </w:p>
    <w:p w14:paraId="15DBAFF4" w14:textId="40248470" w:rsidR="000F21EF" w:rsidRPr="00E13A8B" w:rsidRDefault="000F21EF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podłączyć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zasobnika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c.w.u</w:t>
      </w:r>
      <w:proofErr w:type="spellEnd"/>
      <w:r w:rsidRPr="00E13A8B">
        <w:rPr>
          <w:rFonts w:cstheme="minorHAnsi"/>
          <w:sz w:val="24"/>
          <w:szCs w:val="24"/>
          <w:lang w:val="pl-PL"/>
        </w:rPr>
        <w:t>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czym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napełnić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wodą.</w:t>
      </w:r>
    </w:p>
    <w:p w14:paraId="51DAB2B1" w14:textId="5B7FFBC2" w:rsidR="00354DB6" w:rsidRPr="00E13A8B" w:rsidRDefault="00354DB6" w:rsidP="00E13A8B">
      <w:pPr>
        <w:pStyle w:val="Akapitzlist"/>
        <w:numPr>
          <w:ilvl w:val="1"/>
          <w:numId w:val="14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65" w:name="_Toc102735612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c.o.</w:t>
      </w:r>
      <w:bookmarkEnd w:id="65"/>
    </w:p>
    <w:p w14:paraId="36682F73" w14:textId="0E848339" w:rsidR="000F21EF" w:rsidRPr="00E13A8B" w:rsidRDefault="000F21EF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Dodatkowo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c.o.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już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c.o.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zakresie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niezbędnym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prawidłowego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funkcjonowania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całości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jej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płukania.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modernizację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AluPEx</w:t>
      </w:r>
      <w:proofErr w:type="spellEnd"/>
      <w:r w:rsidRPr="00E13A8B">
        <w:rPr>
          <w:rFonts w:cstheme="minorHAnsi"/>
          <w:sz w:val="24"/>
          <w:szCs w:val="24"/>
          <w:lang w:val="pl-PL"/>
        </w:rPr>
        <w:t>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Cu,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zaciskowa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bruzdowania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zastosowaniem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urządzeń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zabezpieczających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wynikających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przepisów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prawa.</w:t>
      </w:r>
    </w:p>
    <w:p w14:paraId="7C673650" w14:textId="3F251F19" w:rsidR="00393833" w:rsidRPr="00E13A8B" w:rsidRDefault="00393833" w:rsidP="00E13A8B">
      <w:pPr>
        <w:spacing w:line="360" w:lineRule="auto"/>
        <w:rPr>
          <w:rFonts w:cstheme="minorHAnsi"/>
          <w:sz w:val="24"/>
          <w:szCs w:val="24"/>
          <w:lang w:val="pl-PL"/>
        </w:rPr>
      </w:pPr>
    </w:p>
    <w:p w14:paraId="6FC6C882" w14:textId="63FEFAD8" w:rsidR="00743692" w:rsidRPr="00E13A8B" w:rsidRDefault="00673BE4" w:rsidP="00E13A8B">
      <w:pPr>
        <w:pStyle w:val="Nagwek1"/>
        <w:numPr>
          <w:ilvl w:val="0"/>
          <w:numId w:val="20"/>
        </w:numPr>
        <w:shd w:val="clear" w:color="auto" w:fill="E7E6E6" w:themeFill="background2"/>
        <w:spacing w:before="0" w:line="360" w:lineRule="auto"/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</w:pPr>
      <w:bookmarkStart w:id="66" w:name="_Toc102735613"/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Audyt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nr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743692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7.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743692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-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743692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Tuchów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743692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ul.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743692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Górna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743692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41</w:t>
      </w:r>
      <w:bookmarkEnd w:id="66"/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</w:p>
    <w:p w14:paraId="740AF699" w14:textId="4160D78C" w:rsidR="00743692" w:rsidRPr="00E13A8B" w:rsidRDefault="00743692" w:rsidP="00E13A8B">
      <w:pPr>
        <w:pStyle w:val="Akapitzlist"/>
        <w:spacing w:line="360" w:lineRule="auto"/>
        <w:ind w:left="0"/>
        <w:rPr>
          <w:rFonts w:cstheme="minorHAnsi"/>
          <w:b/>
          <w:bCs/>
          <w:sz w:val="24"/>
          <w:szCs w:val="24"/>
          <w:lang w:val="pl-PL"/>
        </w:rPr>
      </w:pPr>
    </w:p>
    <w:p w14:paraId="343A32CB" w14:textId="26103EB4" w:rsidR="00B232A5" w:rsidRPr="00E13A8B" w:rsidRDefault="00B232A5" w:rsidP="00E13A8B">
      <w:pPr>
        <w:pStyle w:val="Akapitzlist"/>
        <w:numPr>
          <w:ilvl w:val="0"/>
          <w:numId w:val="15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67" w:name="_Toc102735614"/>
      <w:r w:rsidRPr="00E13A8B">
        <w:rPr>
          <w:rFonts w:cstheme="minorHAnsi"/>
          <w:b/>
          <w:bCs/>
          <w:sz w:val="24"/>
          <w:szCs w:val="24"/>
          <w:lang w:val="pl-PL"/>
        </w:rPr>
        <w:t>Termomodernizacja</w:t>
      </w:r>
      <w:bookmarkEnd w:id="67"/>
    </w:p>
    <w:p w14:paraId="07BB2FB2" w14:textId="0F4CA14D" w:rsidR="00743692" w:rsidRPr="00E13A8B" w:rsidRDefault="00125347" w:rsidP="00E13A8B">
      <w:pPr>
        <w:widowControl/>
        <w:tabs>
          <w:tab w:val="left" w:pos="567"/>
        </w:tabs>
        <w:suppressAutoHyphens/>
        <w:autoSpaceDE w:val="0"/>
        <w:spacing w:line="360" w:lineRule="auto"/>
        <w:ind w:right="-227"/>
        <w:rPr>
          <w:rFonts w:eastAsia="Calibri" w:cstheme="minorHAnsi"/>
          <w:spacing w:val="-1"/>
          <w:sz w:val="24"/>
          <w:szCs w:val="24"/>
          <w:lang w:val="pl" w:eastAsia="pl-PL"/>
        </w:rPr>
      </w:pP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Zakres prac termomodernizacyjnych obejmował będzie:</w:t>
      </w:r>
    </w:p>
    <w:p w14:paraId="041E2158" w14:textId="10255A83" w:rsidR="00D45BE8" w:rsidRPr="00E13A8B" w:rsidRDefault="00D45BE8" w:rsidP="00E13A8B">
      <w:pPr>
        <w:pStyle w:val="Akapitzlist"/>
        <w:numPr>
          <w:ilvl w:val="1"/>
          <w:numId w:val="15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68" w:name="_Toc102735615"/>
      <w:r w:rsidRPr="00E13A8B">
        <w:rPr>
          <w:rFonts w:cstheme="minorHAnsi"/>
          <w:b/>
          <w:bCs/>
          <w:sz w:val="24"/>
          <w:szCs w:val="24"/>
          <w:lang w:val="pl-PL"/>
        </w:rPr>
        <w:t>Wymiana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drzwi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zewnętrznych</w:t>
      </w:r>
      <w:bookmarkEnd w:id="68"/>
    </w:p>
    <w:p w14:paraId="029305F5" w14:textId="5AFF9526" w:rsidR="00430632" w:rsidRPr="00E13A8B" w:rsidRDefault="00430632" w:rsidP="00E13A8B">
      <w:pPr>
        <w:widowControl/>
        <w:autoSpaceDE w:val="0"/>
        <w:autoSpaceDN w:val="0"/>
        <w:adjustRightInd w:val="0"/>
        <w:spacing w:line="360" w:lineRule="auto"/>
        <w:rPr>
          <w:rFonts w:eastAsia="Calibri" w:cstheme="minorHAnsi"/>
          <w:position w:val="8"/>
          <w:sz w:val="24"/>
          <w:szCs w:val="24"/>
          <w:lang w:val="pl-PL" w:eastAsia="pl-PL"/>
        </w:rPr>
      </w:pPr>
      <w:r w:rsidRPr="00E13A8B">
        <w:rPr>
          <w:rFonts w:eastAsia="Calibri" w:cstheme="minorHAnsi"/>
          <w:b/>
          <w:bCs/>
          <w:spacing w:val="-1"/>
          <w:position w:val="8"/>
          <w:sz w:val="24"/>
          <w:szCs w:val="24"/>
          <w:lang w:val="pl" w:eastAsia="pl-PL"/>
        </w:rPr>
        <w:lastRenderedPageBreak/>
        <w:t>Wymiana</w:t>
      </w:r>
      <w:r w:rsidR="002375AD" w:rsidRPr="00E13A8B">
        <w:rPr>
          <w:rFonts w:eastAsia="Calibri" w:cstheme="minorHAnsi"/>
          <w:b/>
          <w:bCs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position w:val="8"/>
          <w:sz w:val="24"/>
          <w:szCs w:val="24"/>
          <w:lang w:val="pl" w:eastAsia="pl-PL"/>
        </w:rPr>
        <w:t>istniejących</w:t>
      </w:r>
      <w:r w:rsidR="002375AD" w:rsidRPr="00E13A8B">
        <w:rPr>
          <w:rFonts w:eastAsia="Calibri" w:cstheme="minorHAnsi"/>
          <w:b/>
          <w:bCs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position w:val="8"/>
          <w:sz w:val="24"/>
          <w:szCs w:val="24"/>
          <w:lang w:val="pl" w:eastAsia="pl-PL"/>
        </w:rPr>
        <w:t>zewnętrznych</w:t>
      </w:r>
      <w:r w:rsidR="002375AD" w:rsidRPr="00E13A8B">
        <w:rPr>
          <w:rFonts w:eastAsia="Calibri" w:cstheme="minorHAnsi"/>
          <w:b/>
          <w:bCs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position w:val="8"/>
          <w:sz w:val="24"/>
          <w:szCs w:val="24"/>
          <w:lang w:val="pl" w:eastAsia="pl-PL"/>
        </w:rPr>
        <w:t>drzwi</w:t>
      </w:r>
      <w:r w:rsidR="002375AD" w:rsidRPr="00E13A8B">
        <w:rPr>
          <w:rFonts w:eastAsia="Calibri" w:cstheme="minorHAnsi"/>
          <w:b/>
          <w:bCs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position w:val="8"/>
          <w:sz w:val="24"/>
          <w:szCs w:val="24"/>
          <w:lang w:val="pl" w:eastAsia="pl-PL"/>
        </w:rPr>
        <w:t>metalowych</w:t>
      </w:r>
      <w:r w:rsidR="002375AD"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>(szt.</w:t>
      </w:r>
      <w:r w:rsidR="002375AD"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>1)</w:t>
      </w:r>
      <w:r w:rsidR="002375AD"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>na</w:t>
      </w:r>
      <w:r w:rsidR="002375AD"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>nowe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obejmuje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demontaż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starych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i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montaż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kompletnych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drzwi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zewnętrznych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z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naświetlem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wyposażonych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klamki,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co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najmniej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trzy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zawiasy,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a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także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dwa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zamki,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na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parterze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obiektu</w:t>
      </w:r>
      <w:r w:rsidR="002375AD"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>drzwi</w:t>
      </w:r>
      <w:r w:rsidR="002375AD"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>o</w:t>
      </w:r>
      <w:r w:rsidR="002375AD"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>współczynniku</w:t>
      </w:r>
      <w:r w:rsidR="002375AD"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>przenikania</w:t>
      </w:r>
      <w:r w:rsidR="002375AD"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>ciepła</w:t>
      </w:r>
      <w:r w:rsidR="002375AD"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U=1,300</w:t>
      </w:r>
      <w:r w:rsidR="002375AD" w:rsidRPr="00E13A8B">
        <w:rPr>
          <w:rFonts w:eastAsia="Calibri" w:cstheme="minorHAnsi"/>
          <w:spacing w:val="24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position w:val="8"/>
          <w:sz w:val="24"/>
          <w:szCs w:val="24"/>
          <w:lang w:val="pl-PL" w:eastAsia="pl-PL"/>
        </w:rPr>
        <w:t>W/m</w:t>
      </w:r>
      <w:r w:rsidRPr="00E13A8B">
        <w:rPr>
          <w:rFonts w:eastAsia="Calibri" w:cstheme="minorHAnsi"/>
          <w:spacing w:val="-1"/>
          <w:position w:val="9"/>
          <w:sz w:val="24"/>
          <w:szCs w:val="24"/>
          <w:lang w:val="pl-PL" w:eastAsia="pl-PL"/>
        </w:rPr>
        <w:t>2</w:t>
      </w:r>
      <w:r w:rsidRPr="00E13A8B">
        <w:rPr>
          <w:rFonts w:eastAsia="Calibri" w:cstheme="minorHAnsi"/>
          <w:spacing w:val="-1"/>
          <w:position w:val="8"/>
          <w:sz w:val="24"/>
          <w:szCs w:val="24"/>
          <w:lang w:val="pl-PL" w:eastAsia="pl-PL"/>
        </w:rPr>
        <w:t>·K</w:t>
      </w:r>
      <w:r w:rsidR="002375AD" w:rsidRPr="00E13A8B">
        <w:rPr>
          <w:rFonts w:eastAsia="Calibri" w:cstheme="minorHAnsi"/>
          <w:spacing w:val="60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o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łącznej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powierzchni</w:t>
      </w:r>
      <w:r w:rsidR="002375AD" w:rsidRPr="00E13A8B">
        <w:rPr>
          <w:rFonts w:eastAsia="Calibri" w:cstheme="minorHAnsi"/>
          <w:b/>
          <w:bCs/>
          <w:spacing w:val="-1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position w:val="8"/>
          <w:sz w:val="24"/>
          <w:szCs w:val="24"/>
          <w:lang w:val="pl-PL" w:eastAsia="pl-PL"/>
        </w:rPr>
        <w:t>1</w:t>
      </w:r>
      <w:r w:rsidRPr="00E13A8B">
        <w:rPr>
          <w:rFonts w:eastAsia="Calibri" w:cstheme="minorHAnsi"/>
          <w:b/>
          <w:bCs/>
          <w:position w:val="8"/>
          <w:sz w:val="24"/>
          <w:szCs w:val="24"/>
          <w:lang w:val="pl-PL" w:eastAsia="pl-PL"/>
        </w:rPr>
        <w:t>,95</w:t>
      </w:r>
      <w:r w:rsidR="002375AD" w:rsidRPr="00E13A8B">
        <w:rPr>
          <w:rFonts w:eastAsia="Calibri" w:cstheme="minorHAnsi"/>
          <w:b/>
          <w:bCs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position w:val="8"/>
          <w:sz w:val="24"/>
          <w:szCs w:val="24"/>
          <w:lang w:val="pl-PL" w:eastAsia="pl-PL"/>
        </w:rPr>
        <w:t>m</w:t>
      </w:r>
      <w:r w:rsidRPr="00E13A8B">
        <w:rPr>
          <w:rFonts w:eastAsia="Calibri" w:cstheme="minorHAnsi"/>
          <w:b/>
          <w:bCs/>
          <w:position w:val="8"/>
          <w:sz w:val="24"/>
          <w:szCs w:val="24"/>
          <w:vertAlign w:val="superscript"/>
          <w:lang w:val="pl-PL" w:eastAsia="pl-PL"/>
        </w:rPr>
        <w:t>2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.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trakcie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prac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związanych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wymianą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drzwi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wejściowych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należy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uwzględnić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części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boazerii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drewnianej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wiatrołapie,</w:t>
      </w:r>
      <w:r w:rsidR="002375AD" w:rsidRPr="00E13A8B">
        <w:rPr>
          <w:rFonts w:eastAsia="Calibri" w:cstheme="minorHAnsi"/>
          <w:b/>
          <w:bCs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a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także:</w:t>
      </w:r>
    </w:p>
    <w:p w14:paraId="7D564147" w14:textId="6B8BABDA" w:rsidR="00CD5BE9" w:rsidRPr="00E13A8B" w:rsidRDefault="00D45BE8" w:rsidP="00E13A8B">
      <w:pPr>
        <w:pStyle w:val="Akapitzlist"/>
        <w:numPr>
          <w:ilvl w:val="0"/>
          <w:numId w:val="15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69" w:name="_Toc102735616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kotłowni</w:t>
      </w:r>
      <w:bookmarkEnd w:id="69"/>
    </w:p>
    <w:p w14:paraId="711336CD" w14:textId="77777777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b/>
          <w:bCs/>
          <w:sz w:val="24"/>
          <w:szCs w:val="24"/>
          <w:lang w:val="pl-PL"/>
        </w:rPr>
        <w:t>Modernizacja kotłowni</w:t>
      </w:r>
      <w:r w:rsidRPr="00E13A8B">
        <w:rPr>
          <w:rFonts w:cstheme="minorHAnsi"/>
          <w:sz w:val="24"/>
          <w:szCs w:val="24"/>
          <w:lang w:val="pl-PL"/>
        </w:rPr>
        <w:t xml:space="preserve"> – obejmuje przystosowanie pomieszczenia kotłowni do wymogów prawnych oraz technicznych (minimalna kubatura pomieszczenia, wysokość, nawiew, wentylacja, warunki ppoż.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etc</w:t>
      </w:r>
      <w:proofErr w:type="spellEnd"/>
      <w:r w:rsidRPr="00E13A8B">
        <w:rPr>
          <w:rFonts w:cstheme="minorHAnsi"/>
          <w:sz w:val="24"/>
          <w:szCs w:val="24"/>
          <w:lang w:val="pl-PL"/>
        </w:rPr>
        <w:t>).</w:t>
      </w:r>
    </w:p>
    <w:p w14:paraId="092A59FA" w14:textId="77777777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 xml:space="preserve">Wymagane będzie dostarczenie etykiety energetycznej zgodnej z Dyrektywą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ErP</w:t>
      </w:r>
      <w:proofErr w:type="spellEnd"/>
      <w:r w:rsidRPr="00E13A8B">
        <w:rPr>
          <w:rFonts w:cstheme="minorHAnsi"/>
          <w:sz w:val="24"/>
          <w:szCs w:val="24"/>
          <w:lang w:val="pl-PL"/>
        </w:rPr>
        <w:t xml:space="preserve">. dla zestawu: kocioł, zasobnik c.w.u., wraz z niezbędną automatyką celem optymalizacji pracy tych urządzeń i przeszkolenie użytkownika w zakresie obsługi kotła oraz systemu grzewczego. </w:t>
      </w:r>
    </w:p>
    <w:p w14:paraId="3891A4EE" w14:textId="684CC4A0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 xml:space="preserve">Zakres modernizacji obejmuje również wykonanie wszystkich prób szczelności, wykonanie także w razie konieczności niezbędnej instalacji elektrycznej z gniazdem zasilającym montowanego kotła, sporządzenie stosownych protokołów z odbioru zamontowanych urządzeń, oraz protokołu kominiarskiego, dopuszczającego pomieszczenie kotłowni do użytkowania. </w:t>
      </w:r>
    </w:p>
    <w:p w14:paraId="66D70017" w14:textId="3D173DAE" w:rsidR="00D45BE8" w:rsidRPr="00E13A8B" w:rsidRDefault="00D45BE8" w:rsidP="00E13A8B">
      <w:pPr>
        <w:pStyle w:val="Akapitzlist"/>
        <w:numPr>
          <w:ilvl w:val="1"/>
          <w:numId w:val="15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70" w:name="_Toc102735617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kotła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gazowego</w:t>
      </w:r>
      <w:bookmarkEnd w:id="70"/>
    </w:p>
    <w:p w14:paraId="125B00A4" w14:textId="30FF46BC" w:rsidR="00496DD3" w:rsidRPr="00E13A8B" w:rsidRDefault="00496DD3" w:rsidP="00E13A8B">
      <w:pPr>
        <w:pStyle w:val="Akapitzlist"/>
        <w:spacing w:line="360" w:lineRule="auto"/>
        <w:ind w:left="0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gazowego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kondensacyjnego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15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kW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sterowanego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pogodowo.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przyjąć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parametry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70/55°C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ustawienia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wskazanych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powyżej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cieplnych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(maksymalna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wskazana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producenta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może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być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wyższa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dostosowaniu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ustawień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parametrów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wynikających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załączonego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audytu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energetycznego).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Dodatkowo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zastosować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system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bezprzewodowej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automatyki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pozwalający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sterowanie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temperaturą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pomieszczenia.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1C2BAC81" w14:textId="5F276B5B" w:rsidR="00496DD3" w:rsidRPr="00E13A8B" w:rsidRDefault="00496DD3" w:rsidP="00E13A8B">
      <w:pPr>
        <w:pStyle w:val="Akapitzlist"/>
        <w:spacing w:line="360" w:lineRule="auto"/>
        <w:ind w:left="0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Konieczne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jest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zastosowanie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odpowiedniego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systemu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kominowego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60/100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lub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80/125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uzależnionego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od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wymogów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technicznych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producenta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miejsca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montażu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wysokości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przewodu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kominowego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którego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zostanie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włączony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="00537F3E" w:rsidRPr="00E13A8B">
        <w:rPr>
          <w:rFonts w:cstheme="minorHAnsi"/>
          <w:sz w:val="24"/>
          <w:szCs w:val="24"/>
          <w:lang w:val="pl-PL"/>
        </w:rPr>
        <w:t>kocioł</w:t>
      </w:r>
      <w:r w:rsidRPr="00E13A8B">
        <w:rPr>
          <w:rFonts w:cstheme="minorHAnsi"/>
          <w:sz w:val="24"/>
          <w:szCs w:val="24"/>
          <w:lang w:val="pl-PL"/>
        </w:rPr>
        <w:t>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7B1B7306" w14:textId="77777777" w:rsidR="00E130A9" w:rsidRPr="00E13A8B" w:rsidRDefault="00E130A9" w:rsidP="00E13A8B">
      <w:pPr>
        <w:spacing w:line="360" w:lineRule="auto"/>
        <w:rPr>
          <w:rStyle w:val="markedcontent"/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 xml:space="preserve">Dodatkowo należy zamontować kratki wentylacji wywiewnej o minimalnych wymiarach 140x140mm. W razie braku nawiewu wykonać nawiew do kotłowni o przekroju min. 250 </w:t>
      </w:r>
      <w:r w:rsidRPr="00E13A8B">
        <w:rPr>
          <w:rFonts w:cstheme="minorHAnsi"/>
          <w:sz w:val="24"/>
          <w:szCs w:val="24"/>
          <w:lang w:val="pl-PL"/>
        </w:rPr>
        <w:lastRenderedPageBreak/>
        <w:t>cm</w:t>
      </w:r>
      <w:r w:rsidRPr="00E13A8B">
        <w:rPr>
          <w:rFonts w:cstheme="minorHAnsi"/>
          <w:sz w:val="24"/>
          <w:szCs w:val="24"/>
          <w:vertAlign w:val="superscript"/>
          <w:lang w:val="pl-PL"/>
        </w:rPr>
        <w:t>2</w:t>
      </w:r>
      <w:r w:rsidRPr="00E13A8B">
        <w:rPr>
          <w:rFonts w:cstheme="minorHAnsi"/>
          <w:sz w:val="24"/>
          <w:szCs w:val="24"/>
          <w:lang w:val="pl-PL"/>
        </w:rPr>
        <w:t>.</w:t>
      </w:r>
    </w:p>
    <w:p w14:paraId="4CAC0F4A" w14:textId="47426A28" w:rsidR="00D45BE8" w:rsidRPr="00E13A8B" w:rsidRDefault="00D45BE8" w:rsidP="00E13A8B">
      <w:pPr>
        <w:pStyle w:val="Akapitzlist"/>
        <w:numPr>
          <w:ilvl w:val="1"/>
          <w:numId w:val="15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71" w:name="_Toc102735618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zasobnika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b/>
          <w:bCs/>
          <w:sz w:val="24"/>
          <w:szCs w:val="24"/>
          <w:lang w:val="pl-PL"/>
        </w:rPr>
        <w:t>c.w.u</w:t>
      </w:r>
      <w:bookmarkEnd w:id="71"/>
      <w:proofErr w:type="spellEnd"/>
    </w:p>
    <w:p w14:paraId="6B577F8E" w14:textId="3E6ECCBC" w:rsidR="00496DD3" w:rsidRPr="00E13A8B" w:rsidRDefault="00496DD3" w:rsidP="00E13A8B">
      <w:pPr>
        <w:pStyle w:val="Akapitzlist"/>
        <w:spacing w:line="360" w:lineRule="auto"/>
        <w:ind w:left="0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Ponadto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zamontować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zasobnik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pojemności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100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gorszej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B.</w:t>
      </w:r>
    </w:p>
    <w:p w14:paraId="3E149578" w14:textId="59BF499A" w:rsidR="00D45BE8" w:rsidRPr="00E13A8B" w:rsidRDefault="00D45BE8" w:rsidP="00E13A8B">
      <w:pPr>
        <w:pStyle w:val="Akapitzlist"/>
        <w:numPr>
          <w:ilvl w:val="1"/>
          <w:numId w:val="15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72" w:name="_Toc102735619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c.w.u.</w:t>
      </w:r>
      <w:bookmarkEnd w:id="72"/>
    </w:p>
    <w:p w14:paraId="2AE16446" w14:textId="3B217BA7" w:rsidR="00496DD3" w:rsidRPr="00E13A8B" w:rsidRDefault="00496DD3" w:rsidP="00E13A8B">
      <w:pPr>
        <w:pStyle w:val="Akapitzlist"/>
        <w:spacing w:line="360" w:lineRule="auto"/>
        <w:ind w:left="0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Niezbędną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(tylko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obrębie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kotła)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AluPEx</w:t>
      </w:r>
      <w:proofErr w:type="spellEnd"/>
      <w:r w:rsidRPr="00E13A8B">
        <w:rPr>
          <w:rFonts w:cstheme="minorHAnsi"/>
          <w:sz w:val="24"/>
          <w:szCs w:val="24"/>
          <w:lang w:val="pl-PL"/>
        </w:rPr>
        <w:t>/PP,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zaciskowa,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obłożoną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izolacją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termiczną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zgodną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PN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bruzdowania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stropach.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123CA1CF" w14:textId="65753413" w:rsidR="00496DD3" w:rsidRPr="00E13A8B" w:rsidRDefault="00496DD3" w:rsidP="00E13A8B">
      <w:pPr>
        <w:pStyle w:val="Akapitzlist"/>
        <w:spacing w:line="360" w:lineRule="auto"/>
        <w:ind w:left="0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gazowy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kondensacyjny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podpiąć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c.w.u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kotłowni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wykonywania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dodatkowych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przewiertów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wewnętrzne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(wykonanie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dodatkowych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przewiertów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tylko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razie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uzasadnionej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uzgodnieniu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Inspektorem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nadzoru).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2C14D0E8" w14:textId="27C1AEE4" w:rsidR="00496DD3" w:rsidRPr="00E13A8B" w:rsidRDefault="00496DD3" w:rsidP="00E13A8B">
      <w:pPr>
        <w:pStyle w:val="Akapitzlist"/>
        <w:spacing w:line="360" w:lineRule="auto"/>
        <w:ind w:left="0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modernizacyjnych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zlikwidowanie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zbędnych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elementów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starej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wykuwania,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wyłącznie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zaślepienie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licem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uzupełnienie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miejsc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ubytków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tynkiem)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całym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budynku,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malowania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35DBD6E5" w14:textId="2377CFA4" w:rsidR="00496DD3" w:rsidRPr="00E13A8B" w:rsidRDefault="00496DD3" w:rsidP="00E13A8B">
      <w:pPr>
        <w:pStyle w:val="Akapitzlist"/>
        <w:spacing w:line="360" w:lineRule="auto"/>
        <w:ind w:left="0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podłączyć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zasobnika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c.w.u</w:t>
      </w:r>
      <w:proofErr w:type="spellEnd"/>
      <w:r w:rsidRPr="00E13A8B">
        <w:rPr>
          <w:rFonts w:cstheme="minorHAnsi"/>
          <w:sz w:val="24"/>
          <w:szCs w:val="24"/>
          <w:lang w:val="pl-PL"/>
        </w:rPr>
        <w:t>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czym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napełnić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wodą.</w:t>
      </w:r>
    </w:p>
    <w:p w14:paraId="0325616A" w14:textId="62898F88" w:rsidR="00354DB6" w:rsidRPr="00E13A8B" w:rsidRDefault="00354DB6" w:rsidP="00E13A8B">
      <w:pPr>
        <w:pStyle w:val="Akapitzlist"/>
        <w:numPr>
          <w:ilvl w:val="1"/>
          <w:numId w:val="15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73" w:name="_Toc102735620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c.o.</w:t>
      </w:r>
      <w:bookmarkEnd w:id="73"/>
    </w:p>
    <w:p w14:paraId="37EA3A98" w14:textId="47FB1CC5" w:rsidR="00496DD3" w:rsidRPr="00E13A8B" w:rsidRDefault="00496DD3" w:rsidP="00E13A8B">
      <w:pPr>
        <w:pStyle w:val="Akapitzlist"/>
        <w:spacing w:line="360" w:lineRule="auto"/>
        <w:ind w:left="0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Dodatkowo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c.o.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już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c.o.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zakresie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niezbędnym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prawidłowego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funkcjonowania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całości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jej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płukania.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modernizację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AluPEx</w:t>
      </w:r>
      <w:proofErr w:type="spellEnd"/>
      <w:r w:rsidRPr="00E13A8B">
        <w:rPr>
          <w:rFonts w:cstheme="minorHAnsi"/>
          <w:sz w:val="24"/>
          <w:szCs w:val="24"/>
          <w:lang w:val="pl-PL"/>
        </w:rPr>
        <w:t>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Cu,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zaciskowa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bruzdowania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zastosowaniem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urządzeń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zabezpieczających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wynikających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przepisów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prawa.</w:t>
      </w:r>
    </w:p>
    <w:p w14:paraId="58E84BE8" w14:textId="07BB5E10" w:rsidR="00496DD3" w:rsidRPr="009E3D62" w:rsidRDefault="00496DD3" w:rsidP="00E13A8B">
      <w:pPr>
        <w:pStyle w:val="Akapitzlist"/>
        <w:spacing w:line="360" w:lineRule="auto"/>
        <w:ind w:left="0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modernizacji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wszystkich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prób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szczelności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włączenie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gazowej,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także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razie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niezbędnej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elektrycznej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gniazdem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zasilającym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montowanego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gazowego,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sporządzenie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stosownych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protokołów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odbioru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zamontowanych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urządzeń,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protokołu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kominiarskiego,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dopuszczającego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pomieszczenie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kotłowni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do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użytkowania.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</w:p>
    <w:p w14:paraId="520383DE" w14:textId="42E11806" w:rsidR="00496DD3" w:rsidRPr="00E13A8B" w:rsidRDefault="00496DD3" w:rsidP="00E13A8B">
      <w:pPr>
        <w:pStyle w:val="Akapitzlist"/>
        <w:spacing w:line="360" w:lineRule="auto"/>
        <w:ind w:left="0"/>
        <w:rPr>
          <w:rFonts w:cstheme="minorHAnsi"/>
          <w:sz w:val="24"/>
          <w:szCs w:val="24"/>
          <w:lang w:val="pl-PL"/>
        </w:rPr>
      </w:pPr>
      <w:r w:rsidRPr="009E3D62">
        <w:rPr>
          <w:rFonts w:cstheme="minorHAnsi"/>
          <w:sz w:val="24"/>
          <w:szCs w:val="24"/>
          <w:lang w:val="pl-PL"/>
        </w:rPr>
        <w:t>W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razie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konieczności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należy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dokonać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modernizacji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instalacji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gazowej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łącznie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z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wykonaniem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odpowiedniego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projektu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zgodnego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z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obowiązującymi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przepisami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prawa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budowlanego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oraz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dostarczeniem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wymaganych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prawem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Pr="009E3D62">
        <w:rPr>
          <w:rFonts w:cstheme="minorHAnsi"/>
          <w:sz w:val="24"/>
          <w:szCs w:val="24"/>
          <w:lang w:val="pl-PL"/>
        </w:rPr>
        <w:t>decyzji/pozwoleń.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6BE5D338" w14:textId="36B54BB9" w:rsidR="00354DB6" w:rsidRPr="00E13A8B" w:rsidRDefault="00354DB6" w:rsidP="00E13A8B">
      <w:pPr>
        <w:pStyle w:val="Akapitzlist"/>
        <w:numPr>
          <w:ilvl w:val="1"/>
          <w:numId w:val="15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74" w:name="_Toc102735621"/>
      <w:r w:rsidRPr="00E13A8B">
        <w:rPr>
          <w:rFonts w:cstheme="minorHAnsi"/>
          <w:b/>
          <w:bCs/>
          <w:sz w:val="24"/>
          <w:szCs w:val="24"/>
          <w:lang w:val="pl-PL"/>
        </w:rPr>
        <w:t>Wymiana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grzejników</w:t>
      </w:r>
      <w:bookmarkEnd w:id="74"/>
    </w:p>
    <w:p w14:paraId="6E7E20EF" w14:textId="02811DC9" w:rsidR="00354DB6" w:rsidRPr="00E13A8B" w:rsidRDefault="00873DBC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lastRenderedPageBreak/>
        <w:t>Zakłada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się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wymianę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1.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grzejnika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zawor</w:t>
      </w:r>
      <w:r w:rsidR="00354DB6" w:rsidRPr="00E13A8B">
        <w:rPr>
          <w:rFonts w:cstheme="minorHAnsi"/>
          <w:sz w:val="24"/>
          <w:szCs w:val="24"/>
          <w:lang w:val="pl-PL"/>
        </w:rPr>
        <w:t>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termostatycznym.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77C25CF1" w14:textId="73AFBD86" w:rsidR="00354DB6" w:rsidRPr="00E13A8B" w:rsidRDefault="00354DB6" w:rsidP="00E13A8B">
      <w:pPr>
        <w:pStyle w:val="Akapitzlist"/>
        <w:numPr>
          <w:ilvl w:val="1"/>
          <w:numId w:val="15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75" w:name="_Toc102735622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zaworów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termostatycznych</w:t>
      </w:r>
      <w:bookmarkEnd w:id="75"/>
    </w:p>
    <w:p w14:paraId="19F30546" w14:textId="07BC02F6" w:rsidR="00496DD3" w:rsidRPr="00E13A8B" w:rsidRDefault="00873DBC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12.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zaworów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termostatycznych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grzejnikach.</w:t>
      </w:r>
    </w:p>
    <w:p w14:paraId="3A734ECE" w14:textId="77777777" w:rsidR="00743692" w:rsidRPr="00E13A8B" w:rsidRDefault="00743692" w:rsidP="00E13A8B">
      <w:pPr>
        <w:spacing w:line="360" w:lineRule="auto"/>
        <w:rPr>
          <w:rFonts w:cstheme="minorHAnsi"/>
          <w:sz w:val="24"/>
          <w:szCs w:val="24"/>
          <w:lang w:val="pl-PL"/>
        </w:rPr>
      </w:pPr>
    </w:p>
    <w:p w14:paraId="6050B572" w14:textId="404CE3D5" w:rsidR="004D5492" w:rsidRPr="00E13A8B" w:rsidRDefault="00673BE4" w:rsidP="00E13A8B">
      <w:pPr>
        <w:pStyle w:val="Nagwek1"/>
        <w:numPr>
          <w:ilvl w:val="0"/>
          <w:numId w:val="20"/>
        </w:numPr>
        <w:shd w:val="clear" w:color="auto" w:fill="E7E6E6" w:themeFill="background2"/>
        <w:spacing w:before="0" w:line="360" w:lineRule="auto"/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</w:pPr>
      <w:bookmarkStart w:id="76" w:name="_Toc102735623"/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Audyt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nr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71523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10</w:t>
      </w:r>
      <w:r w:rsidR="003F5B36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.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4E1DD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-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proofErr w:type="spellStart"/>
      <w:r w:rsidR="004D5492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Buchcice</w:t>
      </w:r>
      <w:proofErr w:type="spellEnd"/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4D5492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44</w:t>
      </w:r>
      <w:bookmarkEnd w:id="76"/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</w:p>
    <w:p w14:paraId="134DB50D" w14:textId="4C387551" w:rsidR="004D5492" w:rsidRPr="00E13A8B" w:rsidRDefault="004D5492" w:rsidP="00E13A8B">
      <w:pPr>
        <w:spacing w:line="360" w:lineRule="auto"/>
        <w:rPr>
          <w:rFonts w:cstheme="minorHAnsi"/>
          <w:sz w:val="24"/>
          <w:szCs w:val="24"/>
          <w:lang w:val="pl-PL"/>
        </w:rPr>
      </w:pPr>
    </w:p>
    <w:p w14:paraId="5E50ED77" w14:textId="59ECF87D" w:rsidR="00B232A5" w:rsidRPr="00E13A8B" w:rsidRDefault="00B232A5" w:rsidP="00E13A8B">
      <w:pPr>
        <w:pStyle w:val="Akapitzlist"/>
        <w:numPr>
          <w:ilvl w:val="0"/>
          <w:numId w:val="1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77" w:name="_Hlk101961565"/>
      <w:bookmarkStart w:id="78" w:name="_Toc102735624"/>
      <w:r w:rsidRPr="00E13A8B">
        <w:rPr>
          <w:rFonts w:cstheme="minorHAnsi"/>
          <w:b/>
          <w:bCs/>
          <w:sz w:val="24"/>
          <w:szCs w:val="24"/>
          <w:lang w:val="pl-PL"/>
        </w:rPr>
        <w:t>Termomodernizacja</w:t>
      </w:r>
      <w:bookmarkEnd w:id="77"/>
      <w:bookmarkEnd w:id="78"/>
    </w:p>
    <w:p w14:paraId="3FD4C4D8" w14:textId="43D8DEBB" w:rsidR="006444FE" w:rsidRPr="00E13A8B" w:rsidRDefault="00125347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pacing w:val="-1"/>
          <w:sz w:val="24"/>
          <w:szCs w:val="24"/>
          <w:lang w:val="pl" w:eastAsia="pl-PL"/>
        </w:rPr>
      </w:pP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Zakres prac termomodernizacyjnych obejmował będzie:</w:t>
      </w:r>
    </w:p>
    <w:p w14:paraId="3F6AA8A4" w14:textId="3FA74678" w:rsidR="00D16946" w:rsidRPr="00E13A8B" w:rsidRDefault="00D16946" w:rsidP="00E13A8B">
      <w:pPr>
        <w:pStyle w:val="Akapitzlist"/>
        <w:numPr>
          <w:ilvl w:val="1"/>
          <w:numId w:val="1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79" w:name="_Toc102735625"/>
      <w:r w:rsidRPr="00E13A8B">
        <w:rPr>
          <w:rFonts w:cstheme="minorHAnsi"/>
          <w:b/>
          <w:bCs/>
          <w:sz w:val="24"/>
          <w:szCs w:val="24"/>
          <w:lang w:val="pl-PL"/>
        </w:rPr>
        <w:t>Ocieplenie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ścian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zewnętrznych</w:t>
      </w:r>
      <w:bookmarkEnd w:id="79"/>
    </w:p>
    <w:p w14:paraId="6090621E" w14:textId="1F20B009" w:rsidR="006444FE" w:rsidRPr="00E13A8B" w:rsidRDefault="006444FE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Ocieplenie</w:t>
      </w:r>
      <w:r w:rsidR="002375AD" w:rsidRPr="00E13A8B">
        <w:rPr>
          <w:rFonts w:eastAsia="Calibri" w:cstheme="minorHAnsi"/>
          <w:b/>
          <w:bCs/>
          <w:spacing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ścian</w:t>
      </w:r>
      <w:r w:rsidR="002375AD" w:rsidRPr="00E13A8B">
        <w:rPr>
          <w:rFonts w:eastAsia="Calibri" w:cstheme="minorHAnsi"/>
          <w:b/>
          <w:bCs/>
          <w:spacing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zewnętrznych</w:t>
      </w:r>
      <w:r w:rsidR="002375AD" w:rsidRPr="00E13A8B">
        <w:rPr>
          <w:rFonts w:eastAsia="Calibri" w:cstheme="minorHAnsi"/>
          <w:spacing w:val="6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spacing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technologii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lekko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–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mokrej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z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zastosowanie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systemu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BSO</w:t>
      </w:r>
      <w:r w:rsidR="002375AD" w:rsidRPr="00E13A8B">
        <w:rPr>
          <w:rFonts w:eastAsia="Calibri" w:cstheme="minorHAnsi"/>
          <w:spacing w:val="6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(</w:t>
      </w:r>
      <w:proofErr w:type="spellStart"/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Bezspoinowy</w:t>
      </w:r>
      <w:proofErr w:type="spellEnd"/>
      <w:r w:rsidR="002375AD" w:rsidRPr="00E13A8B">
        <w:rPr>
          <w:rFonts w:eastAsia="Calibri" w:cstheme="minorHAnsi"/>
          <w:spacing w:val="13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System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Ocieplenia)</w:t>
      </w:r>
      <w:r w:rsidR="002375AD" w:rsidRPr="00E13A8B">
        <w:rPr>
          <w:rFonts w:eastAsia="Calibri" w:cstheme="minorHAnsi"/>
          <w:spacing w:val="6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</w:t>
      </w:r>
      <w:r w:rsidR="002375AD" w:rsidRPr="00E13A8B">
        <w:rPr>
          <w:rFonts w:eastAsia="Calibri" w:cstheme="minorHAnsi"/>
          <w:spacing w:val="9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powierzchni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około</w:t>
      </w:r>
      <w:r w:rsidR="002375AD" w:rsidRPr="00E13A8B">
        <w:rPr>
          <w:rFonts w:eastAsia="Calibri" w:cstheme="minorHAnsi"/>
          <w:spacing w:val="9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>137,00</w:t>
      </w:r>
      <w:r w:rsidR="002375AD" w:rsidRPr="00E13A8B">
        <w:rPr>
          <w:rFonts w:eastAsia="Calibri" w:cstheme="minorHAnsi"/>
          <w:b/>
          <w:bCs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>m</w:t>
      </w:r>
      <w:r w:rsidRPr="00E13A8B">
        <w:rPr>
          <w:rFonts w:eastAsia="Calibri" w:cstheme="minorHAnsi"/>
          <w:b/>
          <w:bCs/>
          <w:sz w:val="24"/>
          <w:szCs w:val="24"/>
          <w:vertAlign w:val="superscript"/>
          <w:lang w:val="pl" w:eastAsia="pl-PL"/>
        </w:rPr>
        <w:t>2</w:t>
      </w:r>
      <w:r w:rsidRPr="00E13A8B">
        <w:rPr>
          <w:rFonts w:eastAsia="Calibri" w:cstheme="minorHAnsi"/>
          <w:sz w:val="24"/>
          <w:szCs w:val="24"/>
          <w:vertAlign w:val="superscript"/>
          <w:lang w:val="pl" w:eastAsia="pl-PL"/>
        </w:rPr>
        <w:t>.</w:t>
      </w:r>
    </w:p>
    <w:p w14:paraId="1E10F5F6" w14:textId="1184EA52" w:rsidR="006444FE" w:rsidRPr="00E13A8B" w:rsidRDefault="006444FE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spacing w:val="14"/>
          <w:sz w:val="24"/>
          <w:szCs w:val="24"/>
          <w:lang w:val="pl" w:eastAsia="pl-PL"/>
        </w:rPr>
        <w:t>Zamawiający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" w:eastAsia="pl-PL"/>
        </w:rPr>
        <w:t>wymaga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" w:eastAsia="pl-PL"/>
        </w:rPr>
        <w:t>zastosowania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płyt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styropianowych</w:t>
      </w:r>
      <w:r w:rsidR="002375AD" w:rsidRPr="00E13A8B">
        <w:rPr>
          <w:rFonts w:eastAsia="Calibri" w:cstheme="minorHAnsi"/>
          <w:spacing w:val="12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12"/>
          <w:sz w:val="24"/>
          <w:szCs w:val="24"/>
          <w:lang w:val="pl" w:eastAsia="pl-PL"/>
        </w:rPr>
        <w:t>grafitowych</w:t>
      </w:r>
      <w:r w:rsidR="002375AD" w:rsidRPr="00E13A8B">
        <w:rPr>
          <w:rFonts w:eastAsia="Calibri" w:cstheme="minorHAnsi"/>
          <w:spacing w:val="12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EPS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fasada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grub.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>12</w:t>
      </w:r>
      <w:r w:rsidR="002375AD" w:rsidRPr="00E13A8B">
        <w:rPr>
          <w:rFonts w:eastAsia="Calibri" w:cstheme="minorHAnsi"/>
          <w:b/>
          <w:bCs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cm</w:t>
      </w:r>
      <w:r w:rsidR="002375AD" w:rsidRPr="00E13A8B">
        <w:rPr>
          <w:rFonts w:eastAsia="Calibri" w:cstheme="minorHAnsi"/>
          <w:b/>
          <w:bCs/>
          <w:spacing w:val="16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2"/>
          <w:sz w:val="24"/>
          <w:szCs w:val="24"/>
          <w:lang w:val="pl" w:eastAsia="pl-PL"/>
        </w:rPr>
        <w:t>(</w:t>
      </w:r>
      <w:r w:rsidRPr="00E13A8B">
        <w:rPr>
          <w:rFonts w:eastAsia="Calibri" w:cstheme="minorHAnsi"/>
          <w:spacing w:val="-2"/>
          <w:sz w:val="24"/>
          <w:szCs w:val="24"/>
          <w:lang w:val="el-GR" w:eastAsia="pl-PL"/>
        </w:rPr>
        <w:t>λ=</w:t>
      </w:r>
      <w:r w:rsidR="002375AD" w:rsidRPr="00E13A8B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0,03</w:t>
      </w:r>
      <w:r w:rsidRPr="00E13A8B">
        <w:rPr>
          <w:rFonts w:eastAsia="Calibri" w:cstheme="minorHAnsi"/>
          <w:sz w:val="24"/>
          <w:szCs w:val="24"/>
          <w:lang w:val="pl-PL" w:eastAsia="pl-PL"/>
        </w:rPr>
        <w:t>1</w:t>
      </w:r>
      <w:r w:rsidR="002375AD" w:rsidRPr="00E13A8B">
        <w:rPr>
          <w:rFonts w:eastAsia="Calibri" w:cstheme="minorHAnsi"/>
          <w:spacing w:val="14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[W/mK]),</w:t>
      </w:r>
      <w:r w:rsidR="002375AD" w:rsidRPr="00E13A8B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mocowanych</w:t>
      </w:r>
      <w:r w:rsidR="002375AD" w:rsidRPr="00E13A8B">
        <w:rPr>
          <w:rFonts w:eastAsia="Calibri" w:cstheme="minorHAnsi"/>
          <w:spacing w:val="59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na</w:t>
      </w:r>
      <w:r w:rsidR="002375AD" w:rsidRPr="00E13A8B">
        <w:rPr>
          <w:rFonts w:eastAsia="Calibri" w:cstheme="minorHAnsi"/>
          <w:spacing w:val="25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kleju</w:t>
      </w:r>
      <w:r w:rsidR="002375AD" w:rsidRPr="00E13A8B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do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styropianu,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ko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ł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kowanych</w:t>
      </w:r>
      <w:r w:rsidR="002375AD" w:rsidRPr="00E13A8B">
        <w:rPr>
          <w:rFonts w:eastAsia="Calibri" w:cstheme="minorHAnsi"/>
          <w:spacing w:val="25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do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pod</w:t>
      </w:r>
      <w:r w:rsidRPr="00E13A8B">
        <w:rPr>
          <w:rFonts w:eastAsia="Calibri" w:cstheme="minorHAnsi"/>
          <w:sz w:val="24"/>
          <w:szCs w:val="24"/>
          <w:lang w:val="pl-PL" w:eastAsia="pl-PL"/>
        </w:rPr>
        <w:t>ł</w:t>
      </w:r>
      <w:r w:rsidRPr="00E13A8B">
        <w:rPr>
          <w:rFonts w:eastAsia="Calibri" w:cstheme="minorHAnsi"/>
          <w:sz w:val="24"/>
          <w:szCs w:val="24"/>
          <w:lang w:val="el-GR" w:eastAsia="pl-PL"/>
        </w:rPr>
        <w:t>o</w:t>
      </w:r>
      <w:r w:rsidRPr="00E13A8B">
        <w:rPr>
          <w:rFonts w:eastAsia="Calibri" w:cstheme="minorHAnsi"/>
          <w:sz w:val="24"/>
          <w:szCs w:val="24"/>
          <w:lang w:val="pl-PL" w:eastAsia="pl-PL"/>
        </w:rPr>
        <w:t>ż</w:t>
      </w:r>
      <w:r w:rsidRPr="00E13A8B">
        <w:rPr>
          <w:rFonts w:eastAsia="Calibri" w:cstheme="minorHAnsi"/>
          <w:sz w:val="24"/>
          <w:szCs w:val="24"/>
          <w:lang w:val="el-GR" w:eastAsia="pl-PL"/>
        </w:rPr>
        <w:t>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łącznikami</w:t>
      </w:r>
      <w:r w:rsidR="002375AD" w:rsidRPr="00E13A8B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plastikowymi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4</w:t>
      </w:r>
      <w:r w:rsidRPr="00E13A8B">
        <w:rPr>
          <w:rFonts w:eastAsia="Calibri" w:cstheme="minorHAnsi"/>
          <w:sz w:val="24"/>
          <w:szCs w:val="24"/>
          <w:lang w:val="pl-PL" w:eastAsia="pl-PL"/>
        </w:rPr>
        <w:t>-</w:t>
      </w:r>
      <w:r w:rsidRPr="00E13A8B">
        <w:rPr>
          <w:rFonts w:eastAsia="Calibri" w:cstheme="minorHAnsi"/>
          <w:sz w:val="24"/>
          <w:szCs w:val="24"/>
          <w:lang w:val="el-GR" w:eastAsia="pl-PL"/>
        </w:rPr>
        <w:t>6</w:t>
      </w:r>
      <w:r w:rsidR="002375AD" w:rsidRPr="00E13A8B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szt./m2,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ościeża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okienne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wykonane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również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ze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styropianu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grafitowego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grubości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3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cm</w:t>
      </w:r>
      <w:r w:rsidRPr="00E13A8B">
        <w:rPr>
          <w:rFonts w:eastAsia="Calibri" w:cstheme="minorHAnsi"/>
          <w:spacing w:val="26"/>
          <w:sz w:val="24"/>
          <w:szCs w:val="24"/>
          <w:lang w:val="pl-PL" w:eastAsia="pl-PL"/>
        </w:rPr>
        <w:t>,</w:t>
      </w:r>
      <w:r w:rsidR="002375AD" w:rsidRPr="00E13A8B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warstwa</w:t>
      </w:r>
      <w:r w:rsidR="002375AD" w:rsidRPr="00E13A8B">
        <w:rPr>
          <w:rFonts w:eastAsia="Calibri" w:cstheme="minorHAnsi"/>
          <w:spacing w:val="4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zbrojąca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siatki</w:t>
      </w:r>
      <w:r w:rsidR="002375AD" w:rsidRPr="00E13A8B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pacing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włókna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szklanego</w:t>
      </w:r>
      <w:r w:rsidR="002375AD" w:rsidRPr="00E13A8B">
        <w:rPr>
          <w:rFonts w:eastAsia="Calibri" w:cstheme="minorHAnsi"/>
          <w:spacing w:val="9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(145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g/m2)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zatopiona</w:t>
      </w:r>
      <w:r w:rsidR="002375AD" w:rsidRPr="00E13A8B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zaprawie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klejącej,</w:t>
      </w:r>
      <w:r w:rsidR="002375AD" w:rsidRPr="00E13A8B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podkład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pod</w:t>
      </w:r>
      <w:r w:rsidR="002375AD" w:rsidRPr="00E13A8B">
        <w:rPr>
          <w:rFonts w:eastAsia="Calibri" w:cstheme="minorHAnsi"/>
          <w:spacing w:val="4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tynk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>(grunt)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elewacyjny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silikonowy,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tynk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elewacyjny</w:t>
      </w:r>
      <w:r w:rsidR="002375AD" w:rsidRPr="00E13A8B">
        <w:rPr>
          <w:rFonts w:eastAsia="Calibri" w:cstheme="minorHAnsi"/>
          <w:spacing w:val="3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cienkowarstwowy</w:t>
      </w:r>
      <w:r w:rsidR="002375AD" w:rsidRPr="00E13A8B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30"/>
          <w:sz w:val="24"/>
          <w:szCs w:val="24"/>
          <w:lang w:val="pl-PL" w:eastAsia="pl-PL"/>
        </w:rPr>
        <w:t>również</w:t>
      </w:r>
      <w:r w:rsidR="002375AD" w:rsidRPr="00E13A8B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silikonowy,</w:t>
      </w:r>
      <w:r w:rsidR="002375AD" w:rsidRPr="00E13A8B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faktura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tynku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elewacyjnego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baranek,</w:t>
      </w:r>
      <w:r w:rsidR="002375AD" w:rsidRPr="00E13A8B">
        <w:rPr>
          <w:rFonts w:eastAsia="Calibri" w:cstheme="minorHAnsi"/>
          <w:spacing w:val="59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grubość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ziarna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1,5-2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mm,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faktura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tynku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cokoła</w:t>
      </w:r>
      <w:proofErr w:type="spellEnd"/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,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tynk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mozaikowy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o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grubości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ziaren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od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0,5-3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>mm,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tynk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barwiony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masie,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kolorowy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(grupa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cenowa</w:t>
      </w:r>
      <w:r w:rsidR="002375AD" w:rsidRPr="00E13A8B">
        <w:rPr>
          <w:rFonts w:eastAsia="Calibri" w:cstheme="minorHAnsi"/>
          <w:spacing w:val="12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1),</w:t>
      </w:r>
      <w:r w:rsidR="002375AD"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>listwy</w:t>
      </w:r>
      <w:r w:rsidR="002375AD"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>startowe,</w:t>
      </w:r>
      <w:r w:rsidR="002375AD"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listwy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systemowe</w:t>
      </w:r>
      <w:r w:rsidR="002375AD" w:rsidRPr="00E13A8B">
        <w:rPr>
          <w:rFonts w:eastAsia="Calibri" w:cstheme="minorHAnsi"/>
          <w:spacing w:val="8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przyokienne,</w:t>
      </w:r>
      <w:r w:rsidR="002375AD" w:rsidRPr="00E13A8B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narożnikowe,</w:t>
      </w:r>
      <w:r w:rsidR="002375AD" w:rsidRPr="00E13A8B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okapowe.</w:t>
      </w:r>
      <w:r w:rsidR="002375AD" w:rsidRPr="00E13A8B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Wymagana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konieczność</w:t>
      </w:r>
      <w:r w:rsidR="002375AD" w:rsidRPr="00E13A8B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zastosowania</w:t>
      </w:r>
      <w:r w:rsidR="002375AD" w:rsidRPr="00E13A8B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jednolitego</w:t>
      </w:r>
      <w:r w:rsidR="002375AD" w:rsidRPr="00E13A8B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zestawu</w:t>
      </w:r>
      <w:r w:rsidR="002375AD" w:rsidRPr="00E13A8B">
        <w:rPr>
          <w:rFonts w:eastAsia="Calibri" w:cstheme="minorHAnsi"/>
          <w:spacing w:val="8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systemowego.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Łączna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długość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parapetów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zewnętrznych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zamontowania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(parapety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blachy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stalowej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powlekanej)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wynosi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około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16,65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mb</w:t>
      </w:r>
      <w:proofErr w:type="spellEnd"/>
      <w:r w:rsidRPr="00E13A8B">
        <w:rPr>
          <w:rFonts w:eastAsia="Calibri" w:cstheme="minorHAnsi"/>
          <w:sz w:val="24"/>
          <w:szCs w:val="24"/>
          <w:lang w:val="pl-PL" w:eastAsia="pl-PL"/>
        </w:rPr>
        <w:t>.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</w:p>
    <w:p w14:paraId="0BB8A8C6" w14:textId="4943DFD7" w:rsidR="006444FE" w:rsidRPr="00E13A8B" w:rsidRDefault="006444FE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zakres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termomodernizacji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ścian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zewnętrznych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wchodzi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również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części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istniejących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parapetów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okiennych,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skucie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istniejących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parapetów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betonowych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ilości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szt.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3,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obróbek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blacharskich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ścian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szczytowych,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wykonanie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nowych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szerszych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obróbek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blacharskich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dachu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(przedłużenie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dachu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zastosowaną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grubość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Calibri" w:cstheme="minorHAnsi"/>
          <w:sz w:val="24"/>
          <w:szCs w:val="24"/>
          <w:lang w:val="pl-PL" w:eastAsia="pl-PL"/>
        </w:rPr>
        <w:t>styropianiu</w:t>
      </w:r>
      <w:proofErr w:type="spellEnd"/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-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obie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strony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),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ponowny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lampy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nad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drzwiami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wejściowymi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budynku,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rur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spustowych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ponowny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haka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stalowego,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nowego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stalowego,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ocynkowanego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haka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dla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przyłącza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energetycznego,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ponowny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daszków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ścian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szczytowych,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wykonanie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nowych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obróbek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blacharskich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daszków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wiatrownic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dachu,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skrzynki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gazowej,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rusztowania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przyściennego,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także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wywóz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pozostałości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lastRenderedPageBreak/>
        <w:t>po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pracach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termomodernizacyjnych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uporządkowanie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terenu,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doprowadzeniu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stanu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pierwotnego.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</w:p>
    <w:p w14:paraId="51D8297D" w14:textId="2EA17279" w:rsidR="00D16946" w:rsidRPr="00E13A8B" w:rsidRDefault="00D16946" w:rsidP="00E13A8B">
      <w:pPr>
        <w:pStyle w:val="Akapitzlist"/>
        <w:numPr>
          <w:ilvl w:val="1"/>
          <w:numId w:val="1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80" w:name="_Toc102735626"/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Strop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poddasza</w:t>
      </w:r>
      <w:bookmarkEnd w:id="80"/>
    </w:p>
    <w:p w14:paraId="6F321AD6" w14:textId="061DAAE1" w:rsidR="004D5492" w:rsidRPr="00E13A8B" w:rsidRDefault="006444FE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Strop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poddasza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–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zakres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prac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obejmuje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wykonanie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izolacji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poziomej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folii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PCV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wywinięciem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na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ściany,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docieplenie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posadzki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powierzchni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105,00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m</w:t>
      </w:r>
      <w:r w:rsidRPr="00E13A8B">
        <w:rPr>
          <w:rFonts w:eastAsia="Calibri" w:cstheme="minorHAnsi"/>
          <w:b/>
          <w:bCs/>
          <w:sz w:val="24"/>
          <w:szCs w:val="24"/>
          <w:vertAlign w:val="superscript"/>
          <w:lang w:val="pl-PL" w:eastAsia="pl-PL"/>
        </w:rPr>
        <w:t>2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styropianem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Calibri" w:cstheme="minorHAnsi"/>
          <w:sz w:val="24"/>
          <w:szCs w:val="24"/>
          <w:lang w:val="pl-PL" w:eastAsia="pl-PL"/>
        </w:rPr>
        <w:t>podposadzkowym</w:t>
      </w:r>
      <w:proofErr w:type="spellEnd"/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grubości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22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cm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współczynniku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przenikania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ciepła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2"/>
          <w:sz w:val="24"/>
          <w:szCs w:val="24"/>
          <w:lang w:val="pl" w:eastAsia="pl-PL"/>
        </w:rPr>
        <w:t>(</w:t>
      </w:r>
      <w:r w:rsidRPr="00E13A8B">
        <w:rPr>
          <w:rFonts w:eastAsia="Calibri" w:cstheme="minorHAnsi"/>
          <w:spacing w:val="-2"/>
          <w:sz w:val="24"/>
          <w:szCs w:val="24"/>
          <w:lang w:val="el-GR" w:eastAsia="pl-PL"/>
        </w:rPr>
        <w:t>λ=</w:t>
      </w:r>
      <w:r w:rsidR="002375AD" w:rsidRPr="00E13A8B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0,03</w:t>
      </w:r>
      <w:r w:rsidRPr="00E13A8B">
        <w:rPr>
          <w:rFonts w:eastAsia="Calibri" w:cstheme="minorHAnsi"/>
          <w:sz w:val="24"/>
          <w:szCs w:val="24"/>
          <w:lang w:val="pl-PL" w:eastAsia="pl-PL"/>
        </w:rPr>
        <w:t>5</w:t>
      </w:r>
      <w:r w:rsidR="002375AD" w:rsidRPr="00E13A8B">
        <w:rPr>
          <w:rFonts w:eastAsia="Calibri" w:cstheme="minorHAnsi"/>
          <w:spacing w:val="14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[W/mK])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,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oraz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wykonanie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posadzki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cementowej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zbrojonej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siatką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stalowa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grubości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6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cm.</w:t>
      </w:r>
    </w:p>
    <w:p w14:paraId="446C6EF7" w14:textId="4AF9CA5B" w:rsidR="00CD5BE9" w:rsidRPr="00E13A8B" w:rsidRDefault="00D16946" w:rsidP="00E13A8B">
      <w:pPr>
        <w:pStyle w:val="Akapitzlist"/>
        <w:numPr>
          <w:ilvl w:val="0"/>
          <w:numId w:val="1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81" w:name="_Toc102735627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kotłowni</w:t>
      </w:r>
      <w:bookmarkEnd w:id="81"/>
    </w:p>
    <w:p w14:paraId="725713F9" w14:textId="77777777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b/>
          <w:bCs/>
          <w:sz w:val="24"/>
          <w:szCs w:val="24"/>
          <w:lang w:val="pl-PL"/>
        </w:rPr>
        <w:t>Modernizacja kotłowni</w:t>
      </w:r>
      <w:r w:rsidRPr="00E13A8B">
        <w:rPr>
          <w:rFonts w:cstheme="minorHAnsi"/>
          <w:sz w:val="24"/>
          <w:szCs w:val="24"/>
          <w:lang w:val="pl-PL"/>
        </w:rPr>
        <w:t xml:space="preserve"> – obejmuje przystosowanie pomieszczenia kotłowni do wymogów prawnych oraz technicznych (minimalna kubatura pomieszczenia, wysokość, nawiew, wentylacja, warunki ppoż.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etc</w:t>
      </w:r>
      <w:proofErr w:type="spellEnd"/>
      <w:r w:rsidRPr="00E13A8B">
        <w:rPr>
          <w:rFonts w:cstheme="minorHAnsi"/>
          <w:sz w:val="24"/>
          <w:szCs w:val="24"/>
          <w:lang w:val="pl-PL"/>
        </w:rPr>
        <w:t>).</w:t>
      </w:r>
    </w:p>
    <w:p w14:paraId="11A62621" w14:textId="77777777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 xml:space="preserve">Wymagane będzie dostarczenie etykiety energetycznej zgodnej z Dyrektywą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ErP</w:t>
      </w:r>
      <w:proofErr w:type="spellEnd"/>
      <w:r w:rsidRPr="00E13A8B">
        <w:rPr>
          <w:rFonts w:cstheme="minorHAnsi"/>
          <w:sz w:val="24"/>
          <w:szCs w:val="24"/>
          <w:lang w:val="pl-PL"/>
        </w:rPr>
        <w:t xml:space="preserve">. dla zestawu: kocioł, zasobnik c.w.u., wraz z niezbędną automatyką celem optymalizacji pracy tych urządzeń i przeszkolenie użytkownika w zakresie obsługi kotła oraz systemu grzewczego. </w:t>
      </w:r>
    </w:p>
    <w:p w14:paraId="407EAB1F" w14:textId="6BD4F141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 xml:space="preserve">Zakres modernizacji obejmuje również wykonanie wszystkich prób szczelności, wykonanie także w razie konieczności niezbędnej instalacji elektrycznej z gniazdem zasilającym montowanego kotła, sporządzenie stosownych protokołów z odbioru zamontowanych urządzeń, oraz protokołu kominiarskiego, dopuszczającego pomieszczenie kotłowni do użytkowania. </w:t>
      </w:r>
    </w:p>
    <w:p w14:paraId="230691DC" w14:textId="4200F87F" w:rsidR="00D45BE8" w:rsidRPr="00E13A8B" w:rsidRDefault="00D45BE8" w:rsidP="00E13A8B">
      <w:pPr>
        <w:pStyle w:val="Akapitzlist"/>
        <w:numPr>
          <w:ilvl w:val="1"/>
          <w:numId w:val="1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82" w:name="_Toc102735628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kotła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zgazowującego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drewno</w:t>
      </w:r>
      <w:bookmarkEnd w:id="82"/>
    </w:p>
    <w:p w14:paraId="2EDCD679" w14:textId="411373E7" w:rsidR="004D5492" w:rsidRPr="00E13A8B" w:rsidRDefault="004D5492" w:rsidP="00E13A8B">
      <w:pPr>
        <w:spacing w:line="360" w:lineRule="auto"/>
        <w:contextualSpacing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stalowego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lub</w:t>
      </w:r>
      <w:r w:rsidR="002375AD" w:rsidRPr="00737D80">
        <w:rPr>
          <w:rFonts w:cstheme="minorHAnsi"/>
          <w:b/>
          <w:sz w:val="24"/>
          <w:szCs w:val="24"/>
          <w:lang w:val="pl-PL"/>
        </w:rPr>
        <w:t xml:space="preserve"> </w:t>
      </w:r>
      <w:r w:rsidRPr="00737D80">
        <w:rPr>
          <w:rFonts w:cstheme="minorHAnsi"/>
          <w:sz w:val="24"/>
          <w:szCs w:val="24"/>
          <w:lang w:val="pl-PL"/>
        </w:rPr>
        <w:t>żeliwnego</w:t>
      </w:r>
      <w:r w:rsidR="002375AD" w:rsidRPr="00737D80">
        <w:rPr>
          <w:rFonts w:cstheme="minorHAnsi"/>
          <w:sz w:val="24"/>
          <w:szCs w:val="24"/>
          <w:lang w:val="pl-PL"/>
        </w:rPr>
        <w:t xml:space="preserve"> </w:t>
      </w:r>
      <w:r w:rsidRPr="00737D80">
        <w:rPr>
          <w:rFonts w:cstheme="minorHAnsi"/>
          <w:sz w:val="24"/>
          <w:szCs w:val="24"/>
          <w:lang w:val="pl-PL"/>
        </w:rPr>
        <w:t>kotła</w:t>
      </w:r>
      <w:r w:rsidR="002375AD" w:rsidRPr="00737D80">
        <w:rPr>
          <w:rFonts w:cstheme="minorHAnsi"/>
          <w:sz w:val="24"/>
          <w:szCs w:val="24"/>
          <w:lang w:val="pl-PL"/>
        </w:rPr>
        <w:t xml:space="preserve"> </w:t>
      </w:r>
      <w:r w:rsidRPr="00737D80">
        <w:rPr>
          <w:rFonts w:cstheme="minorHAnsi"/>
          <w:sz w:val="24"/>
          <w:szCs w:val="24"/>
          <w:lang w:val="pl-PL"/>
        </w:rPr>
        <w:t>zga</w:t>
      </w:r>
      <w:r w:rsidRPr="00E13A8B">
        <w:rPr>
          <w:rFonts w:cstheme="minorHAnsi"/>
          <w:sz w:val="24"/>
          <w:szCs w:val="24"/>
          <w:lang w:val="pl-PL"/>
        </w:rPr>
        <w:t>zowującego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drewno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8,9</w:t>
      </w:r>
      <w:r w:rsidR="0023632B" w:rsidRPr="00E13A8B">
        <w:rPr>
          <w:rFonts w:cstheme="minorHAnsi"/>
          <w:b/>
          <w:bCs/>
          <w:sz w:val="24"/>
          <w:szCs w:val="24"/>
          <w:lang w:val="pl-PL"/>
        </w:rPr>
        <w:t>5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pracujący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temperaturze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80-90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stopni,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pogodowo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sterowany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obieg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centralnego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ogrzewania,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spełniający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wymogi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emisji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spalin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2022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roku</w:t>
      </w:r>
      <w:r w:rsidRPr="00E13A8B">
        <w:rPr>
          <w:rFonts w:cstheme="minorHAnsi"/>
          <w:sz w:val="24"/>
          <w:szCs w:val="24"/>
          <w:lang w:val="pl-PL"/>
        </w:rPr>
        <w:t>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posiadający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wentylator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wyciągowy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zależności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od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modelu)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automatykę,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sterującą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procesem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spalania.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691CA5B7" w14:textId="62218483" w:rsidR="004D5492" w:rsidRPr="00E13A8B" w:rsidRDefault="004D5492" w:rsidP="00E13A8B">
      <w:pPr>
        <w:widowControl/>
        <w:spacing w:line="360" w:lineRule="auto"/>
        <w:contextualSpacing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Należy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przyjąć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kocioł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zgazowujący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drewno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lite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wilgotności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20%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wraz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zabezpieczeniami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panelem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sterującym,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wyposażonym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pompy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obiegowe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kotła,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instalacji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c.o.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oraz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ładujące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podgrzewacz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pojemnościowy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Times New Roman" w:cstheme="minorHAnsi"/>
          <w:sz w:val="24"/>
          <w:szCs w:val="24"/>
          <w:lang w:val="pl-PL" w:eastAsia="pl-PL"/>
        </w:rPr>
        <w:t>c.w.u</w:t>
      </w:r>
      <w:proofErr w:type="spellEnd"/>
      <w:r w:rsidRPr="00E13A8B">
        <w:rPr>
          <w:rFonts w:eastAsia="Times New Roman" w:cstheme="minorHAnsi"/>
          <w:sz w:val="24"/>
          <w:szCs w:val="24"/>
          <w:lang w:val="pl-PL" w:eastAsia="pl-PL"/>
        </w:rPr>
        <w:t>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naczynie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zbiorcze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systemu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otwartego,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także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zbiornik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akumulacyjny</w:t>
      </w:r>
      <w:r w:rsidR="00392363">
        <w:rPr>
          <w:rFonts w:eastAsia="Times New Roman" w:cstheme="minorHAnsi"/>
          <w:sz w:val="24"/>
          <w:szCs w:val="24"/>
          <w:lang w:val="pl-PL" w:eastAsia="pl-PL"/>
        </w:rPr>
        <w:t xml:space="preserve">,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ewentualnie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wyposażony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przepływową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wężownicę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podgrzewania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c.w.u.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zawór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temperaturowy,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oraz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zawór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mieszający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3-drogowy.</w:t>
      </w:r>
    </w:p>
    <w:p w14:paraId="3C0B2F59" w14:textId="27901FE8" w:rsidR="004D5492" w:rsidRPr="00E13A8B" w:rsidRDefault="004D5492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wykonany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klasie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efektywności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emisyjności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wg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normy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PN-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lastRenderedPageBreak/>
        <w:t>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303-5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lub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równoważnej,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oraz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zgodnie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rozporządzeniem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dotyczącym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certyfikatu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ECODESIGN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lub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równoważnego.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Dodatkowo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spełniać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wymogi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efektywności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A+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certyfikatem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Ecodesign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lub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równoważnym.</w:t>
      </w:r>
    </w:p>
    <w:p w14:paraId="1424463F" w14:textId="68C7D4F4" w:rsidR="004D5492" w:rsidRPr="00E13A8B" w:rsidRDefault="004D5492" w:rsidP="00E13A8B">
      <w:pPr>
        <w:widowControl/>
        <w:spacing w:line="360" w:lineRule="auto"/>
        <w:contextualSpacing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Technologia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cieplna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kotłowni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winna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składać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się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następujących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obiegów: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4EA79B5A" w14:textId="4223C6B9" w:rsidR="004D5492" w:rsidRPr="00E13A8B" w:rsidRDefault="004D5492" w:rsidP="00E13A8B">
      <w:pPr>
        <w:pStyle w:val="Akapitzlist"/>
        <w:widowControl/>
        <w:numPr>
          <w:ilvl w:val="0"/>
          <w:numId w:val="5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obiegu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kotłowego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pompą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mieszającą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zaworem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temperaturowym,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0EFFBBF1" w14:textId="483B283C" w:rsidR="004D5492" w:rsidRPr="00E13A8B" w:rsidRDefault="004D5492" w:rsidP="00E13A8B">
      <w:pPr>
        <w:pStyle w:val="Akapitzlist"/>
        <w:widowControl/>
        <w:numPr>
          <w:ilvl w:val="0"/>
          <w:numId w:val="5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zbiornika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2767A8">
        <w:rPr>
          <w:rFonts w:eastAsia="Times New Roman" w:cstheme="minorHAnsi"/>
          <w:sz w:val="24"/>
          <w:szCs w:val="24"/>
          <w:lang w:val="pl-PL" w:eastAsia="pl-PL"/>
        </w:rPr>
        <w:t>akumulacyjnego</w:t>
      </w:r>
      <w:r w:rsidR="002375AD" w:rsidRPr="002767A8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392363" w:rsidRPr="002767A8">
        <w:rPr>
          <w:rFonts w:eastAsia="Times New Roman" w:cstheme="minorHAnsi"/>
          <w:sz w:val="24"/>
          <w:szCs w:val="24"/>
          <w:lang w:val="pl-PL" w:eastAsia="pl-PL"/>
        </w:rPr>
        <w:t xml:space="preserve">(bufora) o minimalnej mocy 1000 l (ponadto pojemność bufora winna być jednocześnie dostosowana do wymogów konkretnego kotła w celu zapewnienia kompatybilności działania), </w:t>
      </w:r>
      <w:r w:rsidRPr="002767A8">
        <w:rPr>
          <w:rFonts w:eastAsia="Times New Roman" w:cstheme="minorHAnsi"/>
          <w:sz w:val="24"/>
          <w:szCs w:val="24"/>
          <w:lang w:val="pl-PL" w:eastAsia="pl-PL"/>
        </w:rPr>
        <w:t>pełniącego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rolę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sprzęgła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hydraulicznego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pozwalający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na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efektywną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pracę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kotła,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03D9C3C7" w14:textId="70CCDD36" w:rsidR="004D5492" w:rsidRPr="00E13A8B" w:rsidRDefault="004D5492" w:rsidP="00E13A8B">
      <w:pPr>
        <w:pStyle w:val="Akapitzlist"/>
        <w:widowControl/>
        <w:numPr>
          <w:ilvl w:val="0"/>
          <w:numId w:val="5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obiegu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grzewczego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zaworem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mieszającym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trójdrogowym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(sterowanym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pogodowo)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dla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budynku,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543857BF" w14:textId="4ADBC000" w:rsidR="004D5492" w:rsidRPr="00E13A8B" w:rsidRDefault="004D5492" w:rsidP="00E13A8B">
      <w:pPr>
        <w:pStyle w:val="Akapitzlist"/>
        <w:widowControl/>
        <w:numPr>
          <w:ilvl w:val="0"/>
          <w:numId w:val="5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obiegu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ładującego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zasobnik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c.w.u.,</w:t>
      </w:r>
    </w:p>
    <w:p w14:paraId="108B2BE8" w14:textId="3FD7B35B" w:rsidR="004D5492" w:rsidRPr="00E13A8B" w:rsidRDefault="004D5492" w:rsidP="00E13A8B">
      <w:pPr>
        <w:widowControl/>
        <w:spacing w:line="360" w:lineRule="auto"/>
        <w:contextualSpacing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skład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obiegu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kotłowego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winny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wchodzić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następujące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urządzenia: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46201DE0" w14:textId="6C82D432" w:rsidR="004D5492" w:rsidRPr="00E13A8B" w:rsidRDefault="004D5492" w:rsidP="00E13A8B">
      <w:pPr>
        <w:pStyle w:val="Akapitzlist"/>
        <w:widowControl/>
        <w:numPr>
          <w:ilvl w:val="0"/>
          <w:numId w:val="6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kocioł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wodny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5926F5DC" w14:textId="708BACC2" w:rsidR="004D5492" w:rsidRPr="00E13A8B" w:rsidRDefault="004D5492" w:rsidP="00E13A8B">
      <w:pPr>
        <w:pStyle w:val="Akapitzlist"/>
        <w:widowControl/>
        <w:numPr>
          <w:ilvl w:val="0"/>
          <w:numId w:val="6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pompa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mieszająca</w:t>
      </w:r>
    </w:p>
    <w:p w14:paraId="46B2F0CF" w14:textId="14272596" w:rsidR="004D5492" w:rsidRPr="00E13A8B" w:rsidRDefault="004D5492" w:rsidP="00E13A8B">
      <w:pPr>
        <w:pStyle w:val="Akapitzlist"/>
        <w:widowControl/>
        <w:numPr>
          <w:ilvl w:val="0"/>
          <w:numId w:val="6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zawór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temperaturowy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ochrony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powrotu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min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55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st.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C.</w:t>
      </w:r>
    </w:p>
    <w:p w14:paraId="59CD00A7" w14:textId="0F1F8815" w:rsidR="004D5492" w:rsidRPr="00E13A8B" w:rsidRDefault="004D5492" w:rsidP="00E13A8B">
      <w:pPr>
        <w:pStyle w:val="Akapitzlist"/>
        <w:widowControl/>
        <w:numPr>
          <w:ilvl w:val="0"/>
          <w:numId w:val="6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zabezpieczenia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naczynie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zbiorcze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pojemności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min.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50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l.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289EDD23" w14:textId="21AB8705" w:rsidR="004D5492" w:rsidRPr="00E13A8B" w:rsidRDefault="004D5492" w:rsidP="00E13A8B">
      <w:pPr>
        <w:widowControl/>
        <w:spacing w:line="360" w:lineRule="auto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skład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obiegu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Times New Roman" w:cstheme="minorHAnsi"/>
          <w:sz w:val="24"/>
          <w:szCs w:val="24"/>
          <w:lang w:val="pl-PL" w:eastAsia="pl-PL"/>
        </w:rPr>
        <w:t>mieszaczowego</w:t>
      </w:r>
      <w:proofErr w:type="spellEnd"/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winny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wchodzić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następujące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urządzenia: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719652B7" w14:textId="10B5A323" w:rsidR="004D5492" w:rsidRPr="00E13A8B" w:rsidRDefault="004D5492" w:rsidP="00E13A8B">
      <w:pPr>
        <w:pStyle w:val="Akapitzlist"/>
        <w:widowControl/>
        <w:numPr>
          <w:ilvl w:val="0"/>
          <w:numId w:val="7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pompa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obiegu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Times New Roman" w:cstheme="minorHAnsi"/>
          <w:sz w:val="24"/>
          <w:szCs w:val="24"/>
          <w:lang w:val="pl-PL" w:eastAsia="pl-PL"/>
        </w:rPr>
        <w:t>mieszaczowego</w:t>
      </w:r>
      <w:proofErr w:type="spellEnd"/>
      <w:r w:rsidRPr="00E13A8B">
        <w:rPr>
          <w:rFonts w:eastAsia="Times New Roman" w:cstheme="minorHAnsi"/>
          <w:sz w:val="24"/>
          <w:szCs w:val="24"/>
          <w:lang w:val="pl-PL" w:eastAsia="pl-PL"/>
        </w:rPr>
        <w:t>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2EF02FDE" w14:textId="315A0081" w:rsidR="004D5492" w:rsidRPr="00E13A8B" w:rsidRDefault="004D5492" w:rsidP="00E13A8B">
      <w:pPr>
        <w:pStyle w:val="Akapitzlist"/>
        <w:widowControl/>
        <w:numPr>
          <w:ilvl w:val="0"/>
          <w:numId w:val="7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zawór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trójdrogowy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siłownikiem,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4F691504" w14:textId="6F31FF9A" w:rsidR="004D5492" w:rsidRPr="00E13A8B" w:rsidRDefault="004D5492" w:rsidP="00E13A8B">
      <w:pPr>
        <w:pStyle w:val="Akapitzlist"/>
        <w:widowControl/>
        <w:numPr>
          <w:ilvl w:val="0"/>
          <w:numId w:val="7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regulator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zawory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trójdrogowego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sterowany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pogodowo</w:t>
      </w:r>
    </w:p>
    <w:p w14:paraId="05B38292" w14:textId="4A2B843E" w:rsidR="004D5492" w:rsidRPr="00E13A8B" w:rsidRDefault="004D5492" w:rsidP="00E13A8B">
      <w:pPr>
        <w:pStyle w:val="Akapitzlist"/>
        <w:widowControl/>
        <w:numPr>
          <w:ilvl w:val="0"/>
          <w:numId w:val="7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filtr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odmulnik.</w:t>
      </w:r>
    </w:p>
    <w:p w14:paraId="177F5088" w14:textId="50E6CC99" w:rsidR="004D5492" w:rsidRPr="00E13A8B" w:rsidRDefault="004D5492" w:rsidP="00E13A8B">
      <w:pPr>
        <w:widowControl/>
        <w:spacing w:line="360" w:lineRule="auto"/>
        <w:contextualSpacing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Parametry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umożliwiać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osiąganie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temperatury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roboczej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wyjściu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niższej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80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nieprzekraczającej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90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ciśnieniu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roboczym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wyższym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2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bary,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ustawienia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wskazanych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powyżej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cieplnych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(maksymalna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wskazana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producenta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może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być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wyższa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dostosowaniu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ustawień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parametrów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wynikających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załączonego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audytu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energetycznego).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047232C3" w14:textId="657F43F9" w:rsidR="004D5492" w:rsidRPr="00E13A8B" w:rsidRDefault="004D5492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Konieczne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jest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zastosowanie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odpowiedniego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systemu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kominowego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60/100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lub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80/125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uzależnionego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od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wymogów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technicznych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producenta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miejsca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montażu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wysokości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przewodu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kominowego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którego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zostanie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włączony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="00537F3E" w:rsidRPr="00E13A8B">
        <w:rPr>
          <w:rFonts w:cstheme="minorHAnsi"/>
          <w:sz w:val="24"/>
          <w:szCs w:val="24"/>
          <w:lang w:val="pl-PL"/>
        </w:rPr>
        <w:t>kocioł</w:t>
      </w:r>
      <w:r w:rsidRPr="00E13A8B">
        <w:rPr>
          <w:rFonts w:cstheme="minorHAnsi"/>
          <w:sz w:val="24"/>
          <w:szCs w:val="24"/>
          <w:lang w:val="pl-PL"/>
        </w:rPr>
        <w:t>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4153C99A" w14:textId="7911D902" w:rsidR="00E709A0" w:rsidRPr="00E13A8B" w:rsidRDefault="00E709A0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Dodatkowo należy zamontować kratki wentylacji wywiewnej o minimalnych wymiarach 140x140mm W razie braku nawiewu wykonać nawiew do kotłowni o przekroju min. 250cm</w:t>
      </w:r>
      <w:r w:rsidRPr="00E13A8B">
        <w:rPr>
          <w:rFonts w:cstheme="minorHAnsi"/>
          <w:sz w:val="24"/>
          <w:szCs w:val="24"/>
          <w:vertAlign w:val="superscript"/>
          <w:lang w:val="pl-PL"/>
        </w:rPr>
        <w:t>2</w:t>
      </w:r>
      <w:r w:rsidRPr="00E13A8B">
        <w:rPr>
          <w:rFonts w:cstheme="minorHAnsi"/>
          <w:sz w:val="24"/>
          <w:szCs w:val="24"/>
          <w:lang w:val="pl-PL"/>
        </w:rPr>
        <w:t>.</w:t>
      </w:r>
    </w:p>
    <w:p w14:paraId="2470756D" w14:textId="269B75F1" w:rsidR="00D45BE8" w:rsidRPr="00E13A8B" w:rsidRDefault="00D45BE8" w:rsidP="00E13A8B">
      <w:pPr>
        <w:pStyle w:val="Akapitzlist"/>
        <w:numPr>
          <w:ilvl w:val="1"/>
          <w:numId w:val="1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83" w:name="_Toc102735629"/>
      <w:bookmarkStart w:id="84" w:name="_Hlk91746337"/>
      <w:r w:rsidRPr="00E13A8B">
        <w:rPr>
          <w:rFonts w:cstheme="minorHAnsi"/>
          <w:b/>
          <w:bCs/>
          <w:sz w:val="24"/>
          <w:szCs w:val="24"/>
          <w:lang w:val="pl-PL"/>
        </w:rPr>
        <w:lastRenderedPageBreak/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zasobnika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b/>
          <w:bCs/>
          <w:sz w:val="24"/>
          <w:szCs w:val="24"/>
          <w:lang w:val="pl-PL"/>
        </w:rPr>
        <w:t>c.w.u</w:t>
      </w:r>
      <w:bookmarkEnd w:id="83"/>
      <w:proofErr w:type="spellEnd"/>
    </w:p>
    <w:p w14:paraId="42B9320E" w14:textId="3A637074" w:rsidR="004D5492" w:rsidRPr="00E13A8B" w:rsidRDefault="004D5492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Ponadto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zamontować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zasobnik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pojemności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120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gorszej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B.</w:t>
      </w:r>
      <w:bookmarkEnd w:id="84"/>
    </w:p>
    <w:p w14:paraId="660DED66" w14:textId="4A3D7B89" w:rsidR="00D45BE8" w:rsidRPr="00E13A8B" w:rsidRDefault="00D45BE8" w:rsidP="00E13A8B">
      <w:pPr>
        <w:pStyle w:val="Akapitzlist"/>
        <w:numPr>
          <w:ilvl w:val="1"/>
          <w:numId w:val="1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85" w:name="_Toc102735630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c.w.u.</w:t>
      </w:r>
      <w:bookmarkEnd w:id="85"/>
    </w:p>
    <w:p w14:paraId="1A3BDBF0" w14:textId="1E7EB942" w:rsidR="004D5492" w:rsidRPr="00E13A8B" w:rsidRDefault="004D5492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Niezbędną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(tylko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obrębie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kotła)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AluPEx</w:t>
      </w:r>
      <w:proofErr w:type="spellEnd"/>
      <w:r w:rsidRPr="00E13A8B">
        <w:rPr>
          <w:rFonts w:cstheme="minorHAnsi"/>
          <w:sz w:val="24"/>
          <w:szCs w:val="24"/>
          <w:lang w:val="pl-PL"/>
        </w:rPr>
        <w:t>/PP,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zaciskowa,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obłożoną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izolacją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termiczną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zgodną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PN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bruzdowania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stropach.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zgazowujący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drewno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podpiąć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c.w.u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kotłowni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wykonywania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dodatkowych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przewiertów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wewnętrzne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(wykonanie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dodatkowych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przewiertów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tylko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razie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uzasadnionej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uzgodnieniu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Inspektorem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nadzoru).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6492B6DC" w14:textId="29D67681" w:rsidR="004D5492" w:rsidRPr="00E13A8B" w:rsidRDefault="004D5492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modernizacyjnych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zlikwidowanie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zbędnych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elementów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starej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wykuwania,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wyłącznie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zaślepienie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licem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uzupełnienie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miejsc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ubytków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tynkiem)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całym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budynku,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malowania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599D5AED" w14:textId="3B02F694" w:rsidR="004D5492" w:rsidRPr="00E13A8B" w:rsidRDefault="004D5492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podłączyć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zasobnika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c.w.u</w:t>
      </w:r>
      <w:proofErr w:type="spellEnd"/>
      <w:r w:rsidRPr="00E13A8B">
        <w:rPr>
          <w:rFonts w:cstheme="minorHAnsi"/>
          <w:sz w:val="24"/>
          <w:szCs w:val="24"/>
          <w:lang w:val="pl-PL"/>
        </w:rPr>
        <w:t>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czym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napełnić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wodą.</w:t>
      </w:r>
    </w:p>
    <w:p w14:paraId="10ACB085" w14:textId="5C5AAF38" w:rsidR="00D45BE8" w:rsidRPr="00E13A8B" w:rsidRDefault="00D45BE8" w:rsidP="00E13A8B">
      <w:pPr>
        <w:pStyle w:val="Akapitzlist"/>
        <w:numPr>
          <w:ilvl w:val="1"/>
          <w:numId w:val="1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86" w:name="_Toc102735631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c.o.</w:t>
      </w:r>
      <w:bookmarkEnd w:id="86"/>
    </w:p>
    <w:p w14:paraId="1BAAF37B" w14:textId="3CBF0E4C" w:rsidR="00AA3D52" w:rsidRPr="00E13A8B" w:rsidRDefault="004D5492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Dodatkowo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c.o.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już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c.o.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zakresie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niezbędnym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prawidłowego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funkcjonowania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całości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jej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płukania.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modernizację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AluPEx</w:t>
      </w:r>
      <w:proofErr w:type="spellEnd"/>
      <w:r w:rsidRPr="00E13A8B">
        <w:rPr>
          <w:rFonts w:cstheme="minorHAnsi"/>
          <w:sz w:val="24"/>
          <w:szCs w:val="24"/>
          <w:lang w:val="pl-PL"/>
        </w:rPr>
        <w:t>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Cu,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zaciskowa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bruzdowania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zastosowaniem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urządzeń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zabezpieczających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wynikających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przepisów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prawa.</w:t>
      </w:r>
    </w:p>
    <w:p w14:paraId="0281BD24" w14:textId="58FF43B6" w:rsidR="00D45BE8" w:rsidRPr="00E13A8B" w:rsidRDefault="00D45BE8" w:rsidP="00E13A8B">
      <w:pPr>
        <w:pStyle w:val="Akapitzlist"/>
        <w:numPr>
          <w:ilvl w:val="1"/>
          <w:numId w:val="1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87" w:name="_Toc102735632"/>
      <w:bookmarkStart w:id="88" w:name="_Hlk101955243"/>
      <w:bookmarkStart w:id="89" w:name="_Hlk101955276"/>
      <w:r w:rsidRPr="00E13A8B">
        <w:rPr>
          <w:rFonts w:cstheme="minorHAnsi"/>
          <w:b/>
          <w:bCs/>
          <w:sz w:val="24"/>
          <w:szCs w:val="24"/>
          <w:lang w:val="pl-PL"/>
        </w:rPr>
        <w:t>Wymiana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grzejników</w:t>
      </w:r>
      <w:bookmarkEnd w:id="87"/>
    </w:p>
    <w:bookmarkEnd w:id="88"/>
    <w:p w14:paraId="5FF41F11" w14:textId="18DD34AA" w:rsidR="00D45BE8" w:rsidRPr="00E13A8B" w:rsidRDefault="004D5492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Zakłada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się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wymianę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="00944EFE" w:rsidRPr="00E13A8B">
        <w:rPr>
          <w:rFonts w:cstheme="minorHAnsi"/>
          <w:sz w:val="24"/>
          <w:szCs w:val="24"/>
          <w:lang w:val="pl-PL"/>
        </w:rPr>
        <w:t>5.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grzejników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zaworami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termostatycznymi.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3358A6D8" w14:textId="0C2D2860" w:rsidR="00D45BE8" w:rsidRPr="00E13A8B" w:rsidRDefault="00D45BE8" w:rsidP="00E13A8B">
      <w:pPr>
        <w:pStyle w:val="Akapitzlist"/>
        <w:numPr>
          <w:ilvl w:val="1"/>
          <w:numId w:val="1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90" w:name="_Toc102735633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zaworów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termostatycznych</w:t>
      </w:r>
      <w:bookmarkEnd w:id="90"/>
    </w:p>
    <w:p w14:paraId="5EE4823E" w14:textId="5F6ED9FB" w:rsidR="004D5492" w:rsidRPr="00E13A8B" w:rsidRDefault="004D5492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</w:t>
      </w:r>
      <w:r w:rsidRPr="009E3D62">
        <w:rPr>
          <w:rFonts w:cstheme="minorHAnsi"/>
          <w:sz w:val="24"/>
          <w:szCs w:val="24"/>
          <w:lang w:val="pl-PL"/>
        </w:rPr>
        <w:t>ntaż</w:t>
      </w:r>
      <w:r w:rsidR="002375AD" w:rsidRPr="009E3D62">
        <w:rPr>
          <w:rFonts w:cstheme="minorHAnsi"/>
          <w:sz w:val="24"/>
          <w:szCs w:val="24"/>
          <w:lang w:val="pl-PL"/>
        </w:rPr>
        <w:t xml:space="preserve"> </w:t>
      </w:r>
      <w:r w:rsidR="00944EFE" w:rsidRPr="009E3D62">
        <w:rPr>
          <w:rFonts w:cstheme="minorHAnsi"/>
          <w:sz w:val="24"/>
          <w:szCs w:val="24"/>
          <w:lang w:val="pl-PL"/>
        </w:rPr>
        <w:t>8.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zaworów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termostatycznych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grzejnikach.</w:t>
      </w:r>
      <w:bookmarkEnd w:id="89"/>
    </w:p>
    <w:p w14:paraId="1E378362" w14:textId="066C682C" w:rsidR="00944EFE" w:rsidRPr="00E13A8B" w:rsidRDefault="00944EFE" w:rsidP="00E13A8B">
      <w:pPr>
        <w:spacing w:line="360" w:lineRule="auto"/>
        <w:rPr>
          <w:rFonts w:cstheme="minorHAnsi"/>
          <w:sz w:val="24"/>
          <w:szCs w:val="24"/>
          <w:lang w:val="pl-PL"/>
        </w:rPr>
      </w:pPr>
    </w:p>
    <w:p w14:paraId="07E511AA" w14:textId="203D76FA" w:rsidR="00944EFE" w:rsidRPr="00E13A8B" w:rsidRDefault="00673BE4" w:rsidP="00E13A8B">
      <w:pPr>
        <w:pStyle w:val="Nagwek1"/>
        <w:numPr>
          <w:ilvl w:val="0"/>
          <w:numId w:val="20"/>
        </w:numPr>
        <w:shd w:val="clear" w:color="auto" w:fill="E7E6E6" w:themeFill="background2"/>
        <w:spacing w:before="0" w:line="360" w:lineRule="auto"/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</w:pPr>
      <w:bookmarkStart w:id="91" w:name="_Toc102735634"/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Audyt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nr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71523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11</w:t>
      </w:r>
      <w:r w:rsidR="00944EFE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.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5A25C3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–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5A25C3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Tuchów </w:t>
      </w:r>
      <w:r w:rsidR="00185E1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Ul.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185E1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Wróblewskiego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185E1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79</w:t>
      </w:r>
      <w:bookmarkEnd w:id="91"/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</w:p>
    <w:p w14:paraId="3928EEBE" w14:textId="53FBDBDD" w:rsidR="00D16946" w:rsidRPr="00E13A8B" w:rsidRDefault="00D16946" w:rsidP="00E13A8B">
      <w:pPr>
        <w:spacing w:line="360" w:lineRule="auto"/>
        <w:rPr>
          <w:rFonts w:cstheme="minorHAnsi"/>
          <w:sz w:val="24"/>
          <w:szCs w:val="24"/>
          <w:lang w:val="pl-PL"/>
        </w:rPr>
      </w:pPr>
    </w:p>
    <w:p w14:paraId="3087654F" w14:textId="363CC26F" w:rsidR="005B6280" w:rsidRPr="00E13A8B" w:rsidRDefault="00B232A5" w:rsidP="00E13A8B">
      <w:pPr>
        <w:pStyle w:val="Akapitzlist"/>
        <w:numPr>
          <w:ilvl w:val="0"/>
          <w:numId w:val="9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92" w:name="_Toc102735635"/>
      <w:r w:rsidRPr="00E13A8B">
        <w:rPr>
          <w:rFonts w:cstheme="minorHAnsi"/>
          <w:b/>
          <w:bCs/>
          <w:sz w:val="24"/>
          <w:szCs w:val="24"/>
          <w:lang w:val="pl-PL"/>
        </w:rPr>
        <w:t>Termomodernizacja</w:t>
      </w:r>
      <w:bookmarkEnd w:id="92"/>
    </w:p>
    <w:p w14:paraId="55465B3E" w14:textId="0C32FB26" w:rsidR="005B6280" w:rsidRPr="00E13A8B" w:rsidRDefault="00125347" w:rsidP="00E13A8B">
      <w:pPr>
        <w:widowControl/>
        <w:tabs>
          <w:tab w:val="left" w:pos="567"/>
        </w:tabs>
        <w:suppressAutoHyphens/>
        <w:autoSpaceDE w:val="0"/>
        <w:spacing w:line="360" w:lineRule="auto"/>
        <w:ind w:right="-227"/>
        <w:rPr>
          <w:rFonts w:eastAsia="Calibri" w:cstheme="minorHAnsi"/>
          <w:spacing w:val="-1"/>
          <w:sz w:val="24"/>
          <w:szCs w:val="24"/>
          <w:lang w:val="pl" w:eastAsia="pl-PL"/>
        </w:rPr>
      </w:pP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Zakres prac termomodernizacyjnych obejmował będzie:</w:t>
      </w:r>
    </w:p>
    <w:p w14:paraId="03FF7E36" w14:textId="276F269D" w:rsidR="00D16946" w:rsidRPr="00E13A8B" w:rsidRDefault="00D16946" w:rsidP="00E13A8B">
      <w:pPr>
        <w:pStyle w:val="Akapitzlist"/>
        <w:numPr>
          <w:ilvl w:val="1"/>
          <w:numId w:val="9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93" w:name="_Toc102735636"/>
      <w:r w:rsidRPr="00E13A8B">
        <w:rPr>
          <w:rFonts w:cstheme="minorHAnsi"/>
          <w:b/>
          <w:bCs/>
          <w:sz w:val="24"/>
          <w:szCs w:val="24"/>
          <w:lang w:val="pl-PL"/>
        </w:rPr>
        <w:t>Ocieplenie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ścian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zewnętrznych</w:t>
      </w:r>
      <w:bookmarkEnd w:id="93"/>
    </w:p>
    <w:p w14:paraId="072747AC" w14:textId="2BADD1FB" w:rsidR="005B6280" w:rsidRPr="00E13A8B" w:rsidRDefault="005B6280" w:rsidP="00E13A8B">
      <w:pPr>
        <w:widowControl/>
        <w:tabs>
          <w:tab w:val="left" w:pos="426"/>
        </w:tabs>
        <w:suppressAutoHyphens/>
        <w:autoSpaceDE w:val="0"/>
        <w:spacing w:line="360" w:lineRule="auto"/>
        <w:ind w:left="60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lastRenderedPageBreak/>
        <w:t>Ocieplenie</w:t>
      </w:r>
      <w:r w:rsidR="002375AD" w:rsidRPr="00E13A8B">
        <w:rPr>
          <w:rFonts w:eastAsia="Calibri" w:cstheme="minorHAnsi"/>
          <w:b/>
          <w:bCs/>
          <w:spacing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8"/>
          <w:sz w:val="24"/>
          <w:szCs w:val="24"/>
          <w:lang w:val="pl" w:eastAsia="pl-PL"/>
        </w:rPr>
        <w:t>części</w:t>
      </w:r>
      <w:r w:rsidR="002375AD" w:rsidRPr="00E13A8B">
        <w:rPr>
          <w:rFonts w:eastAsia="Calibri" w:cstheme="minorHAnsi"/>
          <w:b/>
          <w:bCs/>
          <w:spacing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ściany</w:t>
      </w:r>
      <w:r w:rsidR="002375AD" w:rsidRPr="00E13A8B">
        <w:rPr>
          <w:rFonts w:eastAsia="Calibri" w:cstheme="minorHAnsi"/>
          <w:b/>
          <w:bCs/>
          <w:spacing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zewnętrznej</w:t>
      </w:r>
      <w:r w:rsidR="002375AD" w:rsidRPr="00E13A8B">
        <w:rPr>
          <w:rFonts w:eastAsia="Calibri" w:cstheme="minorHAnsi"/>
          <w:spacing w:val="6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spacing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technologii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lekko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–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mokrej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z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zastosowaniem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7"/>
          <w:sz w:val="24"/>
          <w:szCs w:val="24"/>
          <w:lang w:val="pl" w:eastAsia="pl-PL"/>
        </w:rPr>
        <w:t>systemu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BSO</w:t>
      </w:r>
      <w:r w:rsidR="002375AD" w:rsidRPr="00E13A8B">
        <w:rPr>
          <w:rFonts w:eastAsia="Calibri" w:cstheme="minorHAnsi"/>
          <w:spacing w:val="6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(</w:t>
      </w:r>
      <w:proofErr w:type="spellStart"/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Bezspoinowy</w:t>
      </w:r>
      <w:proofErr w:type="spellEnd"/>
      <w:r w:rsidR="002375AD" w:rsidRPr="00E13A8B">
        <w:rPr>
          <w:rFonts w:eastAsia="Calibri" w:cstheme="minorHAnsi"/>
          <w:spacing w:val="13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System</w:t>
      </w:r>
      <w:r w:rsidR="002375AD" w:rsidRPr="00E13A8B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Ocieplenia)</w:t>
      </w:r>
      <w:r w:rsidR="002375AD" w:rsidRPr="00E13A8B">
        <w:rPr>
          <w:rFonts w:eastAsia="Calibri" w:cstheme="minorHAnsi"/>
          <w:spacing w:val="6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</w:t>
      </w:r>
      <w:r w:rsidR="002375AD" w:rsidRPr="00E13A8B">
        <w:rPr>
          <w:rFonts w:eastAsia="Calibri" w:cstheme="minorHAnsi"/>
          <w:spacing w:val="9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powierzchni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około</w:t>
      </w:r>
      <w:r w:rsidR="002375AD" w:rsidRPr="00E13A8B">
        <w:rPr>
          <w:rFonts w:eastAsia="Calibri" w:cstheme="minorHAnsi"/>
          <w:spacing w:val="97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>30,00</w:t>
      </w:r>
      <w:r w:rsidR="002375AD" w:rsidRPr="00E13A8B">
        <w:rPr>
          <w:rFonts w:eastAsia="Calibri" w:cstheme="minorHAnsi"/>
          <w:b/>
          <w:bCs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>m</w:t>
      </w:r>
      <w:r w:rsidRPr="00E13A8B">
        <w:rPr>
          <w:rFonts w:eastAsia="Calibri" w:cstheme="minorHAnsi"/>
          <w:b/>
          <w:bCs/>
          <w:sz w:val="24"/>
          <w:szCs w:val="24"/>
          <w:vertAlign w:val="superscript"/>
          <w:lang w:val="pl" w:eastAsia="pl-PL"/>
        </w:rPr>
        <w:t>2</w:t>
      </w:r>
      <w:r w:rsidRPr="00E13A8B">
        <w:rPr>
          <w:rFonts w:eastAsia="Calibri" w:cstheme="minorHAnsi"/>
          <w:position w:val="9"/>
          <w:sz w:val="24"/>
          <w:szCs w:val="24"/>
          <w:lang w:val="pl" w:eastAsia="pl-PL"/>
        </w:rPr>
        <w:t>.</w:t>
      </w:r>
    </w:p>
    <w:p w14:paraId="08F5456A" w14:textId="03155A78" w:rsidR="005B6280" w:rsidRPr="00E13A8B" w:rsidRDefault="005B6280" w:rsidP="00E13A8B">
      <w:pPr>
        <w:widowControl/>
        <w:suppressAutoHyphens/>
        <w:autoSpaceDE w:val="0"/>
        <w:spacing w:line="360" w:lineRule="auto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spacing w:val="14"/>
          <w:sz w:val="24"/>
          <w:szCs w:val="24"/>
          <w:lang w:val="pl" w:eastAsia="pl-PL"/>
        </w:rPr>
        <w:t>Zamawiający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" w:eastAsia="pl-PL"/>
        </w:rPr>
        <w:t>wymaga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14"/>
          <w:sz w:val="24"/>
          <w:szCs w:val="24"/>
          <w:lang w:val="pl" w:eastAsia="pl-PL"/>
        </w:rPr>
        <w:t>zastosowania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płyt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styropianowych</w:t>
      </w:r>
      <w:r w:rsidR="002375AD" w:rsidRPr="00E13A8B">
        <w:rPr>
          <w:rFonts w:eastAsia="Calibri" w:cstheme="minorHAnsi"/>
          <w:spacing w:val="12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12"/>
          <w:sz w:val="24"/>
          <w:szCs w:val="24"/>
          <w:lang w:val="pl" w:eastAsia="pl-PL"/>
        </w:rPr>
        <w:t>grafitowych</w:t>
      </w:r>
      <w:r w:rsidR="002375AD" w:rsidRPr="00E13A8B">
        <w:rPr>
          <w:rFonts w:eastAsia="Calibri" w:cstheme="minorHAnsi"/>
          <w:spacing w:val="12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EPS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fasada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grubości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>15</w:t>
      </w:r>
      <w:r w:rsidR="002375AD" w:rsidRPr="00E13A8B">
        <w:rPr>
          <w:rFonts w:eastAsia="Calibri" w:cstheme="minorHAnsi"/>
          <w:b/>
          <w:bCs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cm</w:t>
      </w:r>
      <w:r w:rsidR="002375AD" w:rsidRPr="00E13A8B">
        <w:rPr>
          <w:rFonts w:eastAsia="Calibri" w:cstheme="minorHAnsi"/>
          <w:b/>
          <w:bCs/>
          <w:spacing w:val="16"/>
          <w:sz w:val="24"/>
          <w:szCs w:val="24"/>
          <w:lang w:val="pl" w:eastAsia="pl-PL"/>
        </w:rPr>
        <w:t xml:space="preserve"> </w:t>
      </w:r>
      <w:bookmarkStart w:id="94" w:name="_Hlk88679570"/>
      <w:r w:rsidRPr="00E13A8B">
        <w:rPr>
          <w:rFonts w:eastAsia="Calibri" w:cstheme="minorHAnsi"/>
          <w:spacing w:val="-2"/>
          <w:sz w:val="24"/>
          <w:szCs w:val="24"/>
          <w:lang w:val="pl" w:eastAsia="pl-PL"/>
        </w:rPr>
        <w:t>(</w:t>
      </w:r>
      <w:r w:rsidRPr="00E13A8B">
        <w:rPr>
          <w:rFonts w:eastAsia="Calibri" w:cstheme="minorHAnsi"/>
          <w:spacing w:val="-2"/>
          <w:sz w:val="24"/>
          <w:szCs w:val="24"/>
          <w:lang w:val="el-GR" w:eastAsia="pl-PL"/>
        </w:rPr>
        <w:t>λ=</w:t>
      </w:r>
      <w:r w:rsidR="002375AD" w:rsidRPr="00E13A8B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0,033</w:t>
      </w:r>
      <w:r w:rsidR="002375AD" w:rsidRPr="00E13A8B">
        <w:rPr>
          <w:rFonts w:eastAsia="Calibri" w:cstheme="minorHAnsi"/>
          <w:spacing w:val="14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[W/mK]),</w:t>
      </w:r>
      <w:r w:rsidR="002375AD" w:rsidRPr="00E13A8B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bookmarkEnd w:id="94"/>
      <w:r w:rsidRPr="00E13A8B">
        <w:rPr>
          <w:rFonts w:eastAsia="Calibri" w:cstheme="minorHAnsi"/>
          <w:sz w:val="24"/>
          <w:szCs w:val="24"/>
          <w:lang w:val="el-GR" w:eastAsia="pl-PL"/>
        </w:rPr>
        <w:t>mocowanych</w:t>
      </w:r>
      <w:r w:rsidR="002375AD" w:rsidRPr="00E13A8B">
        <w:rPr>
          <w:rFonts w:eastAsia="Calibri" w:cstheme="minorHAnsi"/>
          <w:spacing w:val="59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na</w:t>
      </w:r>
      <w:r w:rsidR="002375AD" w:rsidRPr="00E13A8B">
        <w:rPr>
          <w:rFonts w:eastAsia="Calibri" w:cstheme="minorHAnsi"/>
          <w:spacing w:val="25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kleju</w:t>
      </w:r>
      <w:r w:rsidR="002375AD" w:rsidRPr="00E13A8B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do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styropianu,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ko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ł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kowanych</w:t>
      </w:r>
      <w:r w:rsidR="002375AD" w:rsidRPr="00E13A8B">
        <w:rPr>
          <w:rFonts w:eastAsia="Calibri" w:cstheme="minorHAnsi"/>
          <w:spacing w:val="25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do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pod</w:t>
      </w:r>
      <w:r w:rsidRPr="00E13A8B">
        <w:rPr>
          <w:rFonts w:eastAsia="Calibri" w:cstheme="minorHAnsi"/>
          <w:sz w:val="24"/>
          <w:szCs w:val="24"/>
          <w:lang w:val="pl-PL" w:eastAsia="pl-PL"/>
        </w:rPr>
        <w:t>ł</w:t>
      </w:r>
      <w:r w:rsidRPr="00E13A8B">
        <w:rPr>
          <w:rFonts w:eastAsia="Calibri" w:cstheme="minorHAnsi"/>
          <w:sz w:val="24"/>
          <w:szCs w:val="24"/>
          <w:lang w:val="el-GR" w:eastAsia="pl-PL"/>
        </w:rPr>
        <w:t>o</w:t>
      </w:r>
      <w:r w:rsidRPr="00E13A8B">
        <w:rPr>
          <w:rFonts w:eastAsia="Calibri" w:cstheme="minorHAnsi"/>
          <w:sz w:val="24"/>
          <w:szCs w:val="24"/>
          <w:lang w:val="pl-PL" w:eastAsia="pl-PL"/>
        </w:rPr>
        <w:t>ż</w:t>
      </w:r>
      <w:r w:rsidRPr="00E13A8B">
        <w:rPr>
          <w:rFonts w:eastAsia="Calibri" w:cstheme="minorHAnsi"/>
          <w:sz w:val="24"/>
          <w:szCs w:val="24"/>
          <w:lang w:val="el-GR" w:eastAsia="pl-PL"/>
        </w:rPr>
        <w:t>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łącznikami</w:t>
      </w:r>
      <w:r w:rsidR="002375AD" w:rsidRPr="00E13A8B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plastikowymi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4</w:t>
      </w:r>
      <w:r w:rsidRPr="00E13A8B">
        <w:rPr>
          <w:rFonts w:eastAsia="Calibri" w:cstheme="minorHAnsi"/>
          <w:sz w:val="24"/>
          <w:szCs w:val="24"/>
          <w:lang w:val="pl-PL" w:eastAsia="pl-PL"/>
        </w:rPr>
        <w:t>-</w:t>
      </w:r>
      <w:r w:rsidRPr="00E13A8B">
        <w:rPr>
          <w:rFonts w:eastAsia="Calibri" w:cstheme="minorHAnsi"/>
          <w:sz w:val="24"/>
          <w:szCs w:val="24"/>
          <w:lang w:val="el-GR" w:eastAsia="pl-PL"/>
        </w:rPr>
        <w:t>6</w:t>
      </w:r>
      <w:r w:rsidR="002375AD" w:rsidRPr="00E13A8B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szt./m2,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ościeża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okienne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wykonane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również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ze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styropianu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grafitowego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grubości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3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cm</w:t>
      </w:r>
      <w:r w:rsidRPr="00E13A8B">
        <w:rPr>
          <w:rFonts w:eastAsia="Calibri" w:cstheme="minorHAnsi"/>
          <w:spacing w:val="26"/>
          <w:sz w:val="24"/>
          <w:szCs w:val="24"/>
          <w:lang w:val="pl-PL" w:eastAsia="pl-PL"/>
        </w:rPr>
        <w:t>,</w:t>
      </w:r>
      <w:r w:rsidR="002375AD" w:rsidRPr="00E13A8B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warstwa</w:t>
      </w:r>
      <w:r w:rsidR="002375AD" w:rsidRPr="00E13A8B">
        <w:rPr>
          <w:rFonts w:eastAsia="Calibri" w:cstheme="minorHAnsi"/>
          <w:spacing w:val="4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zbrojąca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siatki</w:t>
      </w:r>
      <w:r w:rsidR="002375AD" w:rsidRPr="00E13A8B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pacing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włókna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szklanego</w:t>
      </w:r>
      <w:r w:rsidR="002375AD" w:rsidRPr="00E13A8B">
        <w:rPr>
          <w:rFonts w:eastAsia="Calibri" w:cstheme="minorHAnsi"/>
          <w:spacing w:val="9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(145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g/m2)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zatopiona</w:t>
      </w:r>
      <w:r w:rsidR="002375AD" w:rsidRPr="00E13A8B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zaprawie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klejącej,</w:t>
      </w:r>
      <w:r w:rsidR="002375AD" w:rsidRPr="00E13A8B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podkład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pod</w:t>
      </w:r>
      <w:r w:rsidR="002375AD" w:rsidRPr="00E13A8B">
        <w:rPr>
          <w:rFonts w:eastAsia="Calibri" w:cstheme="minorHAnsi"/>
          <w:spacing w:val="4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tynk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>(grunt)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elewacyjny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silikonowy,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tynk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elewacyjny</w:t>
      </w:r>
      <w:r w:rsidR="002375AD" w:rsidRPr="00E13A8B">
        <w:rPr>
          <w:rFonts w:eastAsia="Calibri" w:cstheme="minorHAnsi"/>
          <w:spacing w:val="3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cienkowarstwowy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również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silikonowy,</w:t>
      </w:r>
      <w:r w:rsidR="002375AD" w:rsidRPr="00E13A8B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faktura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tynku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elewacyjnego</w:t>
      </w:r>
      <w:r w:rsidR="002375AD" w:rsidRPr="00E13A8B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baranek,</w:t>
      </w:r>
      <w:r w:rsidR="002375AD" w:rsidRPr="00E13A8B">
        <w:rPr>
          <w:rFonts w:eastAsia="Calibri" w:cstheme="minorHAnsi"/>
          <w:spacing w:val="59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grubość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ziarna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1,5-2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mm,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tynk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barwiony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masie,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kolorowy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(grupa</w:t>
      </w:r>
      <w:r w:rsidR="002375AD" w:rsidRPr="00E13A8B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cenowa</w:t>
      </w:r>
      <w:r w:rsidR="002375AD" w:rsidRPr="00E13A8B">
        <w:rPr>
          <w:rFonts w:eastAsia="Calibri" w:cstheme="minorHAnsi"/>
          <w:spacing w:val="12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1),</w:t>
      </w:r>
      <w:r w:rsidR="002375AD"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>listwy</w:t>
      </w:r>
      <w:r w:rsidR="002375AD"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>startowe</w:t>
      </w:r>
      <w:r w:rsidR="002375AD"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>szer.</w:t>
      </w:r>
      <w:r w:rsidR="002375AD"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>15</w:t>
      </w:r>
      <w:r w:rsidR="002375AD"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>cm,</w:t>
      </w:r>
      <w:r w:rsidR="002375AD" w:rsidRPr="00E13A8B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listwy</w:t>
      </w:r>
      <w:r w:rsidR="002375AD" w:rsidRPr="00E13A8B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systemowe</w:t>
      </w:r>
      <w:r w:rsidR="002375AD" w:rsidRPr="00E13A8B">
        <w:rPr>
          <w:rFonts w:eastAsia="Calibri" w:cstheme="minorHAnsi"/>
          <w:spacing w:val="8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przyokienne,</w:t>
      </w:r>
      <w:r w:rsidR="002375AD" w:rsidRPr="00E13A8B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narożnikowe.</w:t>
      </w:r>
      <w:r w:rsidR="002375AD" w:rsidRPr="00E13A8B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</w:p>
    <w:p w14:paraId="4474A243" w14:textId="7D11D6EF" w:rsidR="005B6280" w:rsidRPr="00E13A8B" w:rsidRDefault="005B6280" w:rsidP="00E13A8B">
      <w:pPr>
        <w:widowControl/>
        <w:suppressAutoHyphens/>
        <w:autoSpaceDE w:val="0"/>
        <w:spacing w:line="360" w:lineRule="auto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sz w:val="24"/>
          <w:szCs w:val="24"/>
          <w:lang w:val="pl-PL" w:eastAsia="pl-PL"/>
        </w:rPr>
        <w:t>Wymagana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konieczność</w:t>
      </w:r>
      <w:r w:rsidR="002375AD" w:rsidRPr="00E13A8B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zastosowania</w:t>
      </w:r>
      <w:r w:rsidR="002375AD" w:rsidRPr="00E13A8B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jednolitego</w:t>
      </w:r>
      <w:r w:rsidR="002375AD" w:rsidRPr="00E13A8B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zestawu</w:t>
      </w:r>
      <w:r w:rsidR="002375AD" w:rsidRPr="00E13A8B">
        <w:rPr>
          <w:rFonts w:eastAsia="Calibri" w:cstheme="minorHAnsi"/>
          <w:spacing w:val="8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systemowego.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Łączna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długość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parapetów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zewnętrznych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zamontowania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(parapety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blachy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stalowej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powlekanej)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>wynosi</w:t>
      </w:r>
      <w:r w:rsidR="002375AD" w:rsidRPr="00E13A8B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około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1,20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mb</w:t>
      </w:r>
      <w:proofErr w:type="spellEnd"/>
      <w:r w:rsidRPr="00E13A8B">
        <w:rPr>
          <w:rFonts w:eastAsia="Calibri" w:cstheme="minorHAnsi"/>
          <w:sz w:val="24"/>
          <w:szCs w:val="24"/>
          <w:lang w:val="pl-PL" w:eastAsia="pl-PL"/>
        </w:rPr>
        <w:t>.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</w:p>
    <w:p w14:paraId="4981CB5E" w14:textId="208B2566" w:rsidR="005B6280" w:rsidRPr="00E13A8B" w:rsidRDefault="005B6280" w:rsidP="00E13A8B">
      <w:pPr>
        <w:widowControl/>
        <w:suppressAutoHyphens/>
        <w:autoSpaceDE w:val="0"/>
        <w:spacing w:line="360" w:lineRule="auto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zakres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termomodernizacji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ścian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zewnętrznych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wchodzi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również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wywóz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pozostałości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pracach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termomodernizacyjnych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uporządkowanie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terenu,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doprowadzeniu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stanu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pierwotnego.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</w:p>
    <w:p w14:paraId="2DB304C7" w14:textId="2408BADF" w:rsidR="00D16946" w:rsidRPr="00E13A8B" w:rsidRDefault="00D16946" w:rsidP="00E13A8B">
      <w:pPr>
        <w:pStyle w:val="Akapitzlist"/>
        <w:numPr>
          <w:ilvl w:val="1"/>
          <w:numId w:val="9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95" w:name="_Toc102735637"/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Podłoga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na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gruncie</w:t>
      </w:r>
      <w:bookmarkEnd w:id="95"/>
    </w:p>
    <w:p w14:paraId="0B8CE7D7" w14:textId="2E0584F4" w:rsidR="005B6280" w:rsidRPr="00E13A8B" w:rsidRDefault="005B6280" w:rsidP="00E13A8B">
      <w:pPr>
        <w:widowControl/>
        <w:suppressAutoHyphens/>
        <w:autoSpaceDE w:val="0"/>
        <w:spacing w:line="360" w:lineRule="auto"/>
        <w:rPr>
          <w:rFonts w:eastAsia="Calibri" w:cstheme="minorHAnsi"/>
          <w:spacing w:val="-1"/>
          <w:sz w:val="24"/>
          <w:szCs w:val="24"/>
          <w:lang w:val="pl-PL" w:eastAsia="pl-PL"/>
        </w:rPr>
      </w:pP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Podłoga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na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gruncie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–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zakres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prac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obejmuje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skucie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istniejącej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wylewki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cementowej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powierzchni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około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38,00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m</w:t>
      </w:r>
      <w:r w:rsidRPr="00E13A8B">
        <w:rPr>
          <w:rFonts w:eastAsia="Calibri" w:cstheme="minorHAnsi"/>
          <w:b/>
          <w:bCs/>
          <w:sz w:val="24"/>
          <w:szCs w:val="24"/>
          <w:vertAlign w:val="superscript"/>
          <w:lang w:val="pl-PL" w:eastAsia="pl-PL"/>
        </w:rPr>
        <w:t>2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pomieszczeniu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przyziemia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grubości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około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10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cm,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usuniecie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warstwy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podsypki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ziemi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gruzu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grubości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około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20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cm,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wykonanie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izolacji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poziomej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folii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PCV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wywinięciem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na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ściany,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docieplenie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posadzki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styropianem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Calibri" w:cstheme="minorHAnsi"/>
          <w:sz w:val="24"/>
          <w:szCs w:val="24"/>
          <w:lang w:val="pl-PL" w:eastAsia="pl-PL"/>
        </w:rPr>
        <w:t>podposadzkowym</w:t>
      </w:r>
      <w:proofErr w:type="spellEnd"/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grubości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10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cm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współczynniku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przenikania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ciepła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2"/>
          <w:sz w:val="24"/>
          <w:szCs w:val="24"/>
          <w:lang w:val="pl" w:eastAsia="pl-PL"/>
        </w:rPr>
        <w:t>(</w:t>
      </w:r>
      <w:r w:rsidRPr="00E13A8B">
        <w:rPr>
          <w:rFonts w:eastAsia="Calibri" w:cstheme="minorHAnsi"/>
          <w:spacing w:val="-2"/>
          <w:sz w:val="24"/>
          <w:szCs w:val="24"/>
          <w:lang w:val="el-GR" w:eastAsia="pl-PL"/>
        </w:rPr>
        <w:t>λ=</w:t>
      </w:r>
      <w:r w:rsidR="002375AD" w:rsidRPr="00E13A8B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0,03</w:t>
      </w:r>
      <w:r w:rsidRPr="00E13A8B">
        <w:rPr>
          <w:rFonts w:eastAsia="Calibri" w:cstheme="minorHAnsi"/>
          <w:sz w:val="24"/>
          <w:szCs w:val="24"/>
          <w:lang w:val="pl-PL" w:eastAsia="pl-PL"/>
        </w:rPr>
        <w:t>8</w:t>
      </w:r>
      <w:r w:rsidR="002375AD" w:rsidRPr="00E13A8B">
        <w:rPr>
          <w:rFonts w:eastAsia="Calibri" w:cstheme="minorHAnsi"/>
          <w:spacing w:val="14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[W/mK])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,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oraz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wykonanie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posadzki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cementowej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zbrojonej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siatką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stalowa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grubości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6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cm.</w:t>
      </w:r>
    </w:p>
    <w:p w14:paraId="3071D5ED" w14:textId="00CE5AEC" w:rsidR="00D16946" w:rsidRPr="00E13A8B" w:rsidRDefault="00D16946" w:rsidP="00E13A8B">
      <w:pPr>
        <w:pStyle w:val="Akapitzlist"/>
        <w:numPr>
          <w:ilvl w:val="0"/>
          <w:numId w:val="9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96" w:name="_Toc102735638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kotłowni</w:t>
      </w:r>
      <w:bookmarkEnd w:id="96"/>
    </w:p>
    <w:p w14:paraId="1A28B619" w14:textId="26945DE7" w:rsidR="00D16946" w:rsidRPr="00E13A8B" w:rsidRDefault="00D16946" w:rsidP="00E13A8B">
      <w:pPr>
        <w:pStyle w:val="Akapitzlist"/>
        <w:numPr>
          <w:ilvl w:val="1"/>
          <w:numId w:val="9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97" w:name="_Toc102735639"/>
      <w:r w:rsidRPr="00E13A8B">
        <w:rPr>
          <w:rFonts w:cstheme="minorHAnsi"/>
          <w:b/>
          <w:bCs/>
          <w:sz w:val="24"/>
          <w:szCs w:val="24"/>
          <w:lang w:val="pl-PL"/>
        </w:rPr>
        <w:t>Wymiana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grzejników</w:t>
      </w:r>
      <w:bookmarkEnd w:id="97"/>
    </w:p>
    <w:p w14:paraId="5D595523" w14:textId="2DCF3E8D" w:rsidR="00D16946" w:rsidRPr="00E13A8B" w:rsidRDefault="00944EFE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Zakłada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się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wymianę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5.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="00D16946" w:rsidRPr="00E13A8B">
        <w:rPr>
          <w:rFonts w:cstheme="minorHAnsi"/>
          <w:sz w:val="24"/>
          <w:szCs w:val="24"/>
          <w:lang w:val="pl-PL"/>
        </w:rPr>
        <w:t>g</w:t>
      </w:r>
      <w:r w:rsidRPr="00E13A8B">
        <w:rPr>
          <w:rFonts w:cstheme="minorHAnsi"/>
          <w:sz w:val="24"/>
          <w:szCs w:val="24"/>
          <w:lang w:val="pl-PL"/>
        </w:rPr>
        <w:t>rzejników</w:t>
      </w:r>
      <w:r w:rsidR="003C538B" w:rsidRPr="00E13A8B">
        <w:rPr>
          <w:rFonts w:cstheme="minorHAnsi"/>
          <w:sz w:val="24"/>
          <w:szCs w:val="24"/>
          <w:lang w:val="pl-PL"/>
        </w:rPr>
        <w:t>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47240F48" w14:textId="20A5C93F" w:rsidR="00D16946" w:rsidRPr="00E13A8B" w:rsidRDefault="00D16946" w:rsidP="00E13A8B">
      <w:pPr>
        <w:pStyle w:val="Akapitzlist"/>
        <w:numPr>
          <w:ilvl w:val="1"/>
          <w:numId w:val="9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98" w:name="_Toc102735640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zaworów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termostatycznych</w:t>
      </w:r>
      <w:bookmarkEnd w:id="98"/>
    </w:p>
    <w:p w14:paraId="67371BE1" w14:textId="43DDDDB8" w:rsidR="00A93507" w:rsidRPr="00E13A8B" w:rsidRDefault="00944EFE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10.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zaworów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termostatycznych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grzejnikach.</w:t>
      </w:r>
    </w:p>
    <w:p w14:paraId="65D53FBF" w14:textId="77777777" w:rsidR="006353E3" w:rsidRPr="00E13A8B" w:rsidRDefault="006353E3" w:rsidP="00E13A8B">
      <w:pPr>
        <w:spacing w:line="360" w:lineRule="auto"/>
        <w:rPr>
          <w:rFonts w:cstheme="minorHAnsi"/>
          <w:sz w:val="24"/>
          <w:szCs w:val="24"/>
          <w:lang w:val="pl-PL"/>
        </w:rPr>
      </w:pPr>
    </w:p>
    <w:p w14:paraId="78540183" w14:textId="33123D5D" w:rsidR="00215294" w:rsidRPr="00E13A8B" w:rsidRDefault="00673BE4" w:rsidP="00E13A8B">
      <w:pPr>
        <w:pStyle w:val="Nagwek1"/>
        <w:numPr>
          <w:ilvl w:val="0"/>
          <w:numId w:val="20"/>
        </w:numPr>
        <w:shd w:val="clear" w:color="auto" w:fill="E7E6E6" w:themeFill="background2"/>
        <w:spacing w:before="0" w:line="360" w:lineRule="auto"/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</w:pPr>
      <w:bookmarkStart w:id="99" w:name="_Toc102735641"/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Audyt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nr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215294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1</w:t>
      </w:r>
      <w:r w:rsidR="0071523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3</w:t>
      </w:r>
      <w:r w:rsidR="00215294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.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4E1DD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-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215294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Jodłówka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215294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Tuchowska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215294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20A</w:t>
      </w:r>
      <w:bookmarkEnd w:id="99"/>
    </w:p>
    <w:p w14:paraId="0F2E2527" w14:textId="18CF69DD" w:rsidR="00215294" w:rsidRPr="00E13A8B" w:rsidRDefault="00215294" w:rsidP="00E13A8B">
      <w:pPr>
        <w:spacing w:line="360" w:lineRule="auto"/>
        <w:rPr>
          <w:rFonts w:cstheme="minorHAnsi"/>
          <w:sz w:val="24"/>
          <w:szCs w:val="24"/>
          <w:lang w:val="pl-PL"/>
        </w:rPr>
      </w:pPr>
    </w:p>
    <w:p w14:paraId="24569613" w14:textId="6FB2568E" w:rsidR="00B232A5" w:rsidRPr="00E13A8B" w:rsidRDefault="00383900" w:rsidP="00E13A8B">
      <w:pPr>
        <w:pStyle w:val="Akapitzlist"/>
        <w:numPr>
          <w:ilvl w:val="0"/>
          <w:numId w:val="18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100" w:name="_Toc102735642"/>
      <w:r w:rsidRPr="00E13A8B">
        <w:rPr>
          <w:rFonts w:cstheme="minorHAnsi"/>
          <w:b/>
          <w:bCs/>
          <w:sz w:val="24"/>
          <w:szCs w:val="24"/>
          <w:lang w:val="pl-PL"/>
        </w:rPr>
        <w:t>Termomodernizacja</w:t>
      </w:r>
      <w:bookmarkEnd w:id="100"/>
    </w:p>
    <w:p w14:paraId="4588E7F9" w14:textId="2A7604AC" w:rsidR="006444FE" w:rsidRPr="00E13A8B" w:rsidRDefault="00125347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pacing w:val="-1"/>
          <w:sz w:val="24"/>
          <w:szCs w:val="24"/>
          <w:lang w:val="pl" w:eastAsia="pl-PL"/>
        </w:rPr>
      </w:pP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lastRenderedPageBreak/>
        <w:t>Zakres prac termomodernizacyjnych obejmował będzie:</w:t>
      </w:r>
    </w:p>
    <w:p w14:paraId="46B080D8" w14:textId="41EBD4A4" w:rsidR="005A2C80" w:rsidRPr="00E13A8B" w:rsidRDefault="005A2C80" w:rsidP="00E13A8B">
      <w:pPr>
        <w:pStyle w:val="Akapitzlist"/>
        <w:numPr>
          <w:ilvl w:val="1"/>
          <w:numId w:val="18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01" w:name="_Toc102735643"/>
      <w:r w:rsidRPr="00E13A8B">
        <w:rPr>
          <w:rFonts w:cstheme="minorHAnsi"/>
          <w:b/>
          <w:bCs/>
          <w:sz w:val="24"/>
          <w:szCs w:val="24"/>
          <w:lang w:val="pl-PL"/>
        </w:rPr>
        <w:t>Wymiana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drzwi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zewnętrznych</w:t>
      </w:r>
      <w:bookmarkEnd w:id="101"/>
    </w:p>
    <w:p w14:paraId="30380D94" w14:textId="423ECDD9" w:rsidR="006444FE" w:rsidRPr="00E13A8B" w:rsidRDefault="006444FE" w:rsidP="00E13A8B">
      <w:pPr>
        <w:widowControl/>
        <w:suppressAutoHyphens/>
        <w:autoSpaceDE w:val="0"/>
        <w:spacing w:line="360" w:lineRule="auto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Wymiana</w:t>
      </w:r>
      <w:r w:rsidR="002375AD"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istniejących</w:t>
      </w:r>
      <w:r w:rsidR="002375AD"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zewnętrznych</w:t>
      </w:r>
      <w:r w:rsidR="002375AD"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okien</w:t>
      </w:r>
      <w:r w:rsidR="002375AD"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PCV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na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nowe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okna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o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współczynniku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przenikania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ciepła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U=0,900</w:t>
      </w:r>
      <w:r w:rsidR="002375AD" w:rsidRPr="00E13A8B">
        <w:rPr>
          <w:rFonts w:eastAsia="Calibri" w:cstheme="minorHAnsi"/>
          <w:spacing w:val="24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zh-CN"/>
        </w:rPr>
        <w:t>W/m</w:t>
      </w:r>
      <w:r w:rsidRPr="00E13A8B">
        <w:rPr>
          <w:rFonts w:eastAsia="Calibri" w:cstheme="minorHAnsi"/>
          <w:spacing w:val="-1"/>
          <w:position w:val="10"/>
          <w:sz w:val="24"/>
          <w:szCs w:val="24"/>
          <w:lang w:val="pl-PL" w:eastAsia="zh-CN"/>
        </w:rPr>
        <w:t>2</w:t>
      </w:r>
      <w:r w:rsidRPr="00E13A8B">
        <w:rPr>
          <w:rFonts w:eastAsia="Calibri" w:cstheme="minorHAnsi"/>
          <w:spacing w:val="-1"/>
          <w:sz w:val="24"/>
          <w:szCs w:val="24"/>
          <w:lang w:val="pl-PL" w:eastAsia="zh-CN"/>
        </w:rPr>
        <w:t>·K</w:t>
      </w:r>
      <w:r w:rsidR="002375AD" w:rsidRPr="00E13A8B">
        <w:rPr>
          <w:rFonts w:eastAsia="Calibri" w:cstheme="minorHAnsi"/>
          <w:spacing w:val="60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o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łącznej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powierzchni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b/>
          <w:sz w:val="24"/>
          <w:szCs w:val="24"/>
          <w:lang w:val="pl-PL" w:eastAsia="zh-CN"/>
        </w:rPr>
        <w:t>5,33</w:t>
      </w:r>
      <w:r w:rsidR="002375AD" w:rsidRPr="00E13A8B">
        <w:rPr>
          <w:rFonts w:eastAsia="Calibri" w:cstheme="minorHAnsi"/>
          <w:b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b/>
          <w:sz w:val="24"/>
          <w:szCs w:val="24"/>
          <w:lang w:val="pl-PL" w:eastAsia="zh-CN"/>
        </w:rPr>
        <w:t>m</w:t>
      </w:r>
      <w:r w:rsidRPr="00E13A8B">
        <w:rPr>
          <w:rFonts w:eastAsia="Calibri" w:cstheme="minorHAnsi"/>
          <w:b/>
          <w:position w:val="9"/>
          <w:sz w:val="24"/>
          <w:szCs w:val="24"/>
          <w:lang w:val="pl-PL" w:eastAsia="zh-CN"/>
        </w:rPr>
        <w:t>2</w:t>
      </w:r>
      <w:r w:rsidR="002375AD" w:rsidRPr="00E13A8B">
        <w:rPr>
          <w:rFonts w:eastAsia="Calibri" w:cstheme="minorHAnsi"/>
          <w:b/>
          <w:position w:val="9"/>
          <w:sz w:val="24"/>
          <w:szCs w:val="24"/>
          <w:lang w:val="pl-PL" w:eastAsia="zh-CN"/>
        </w:rPr>
        <w:t xml:space="preserve"> </w:t>
      </w:r>
    </w:p>
    <w:p w14:paraId="3539641B" w14:textId="0C8218BA" w:rsidR="00625BE8" w:rsidRPr="00E13A8B" w:rsidRDefault="006444FE" w:rsidP="00E13A8B">
      <w:pPr>
        <w:widowControl/>
        <w:suppressAutoHyphens/>
        <w:spacing w:line="360" w:lineRule="auto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zakres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termomodernizacji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wchodzi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rozkucie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ościeży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okiennych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od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strony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wewnętrznej,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wymiana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stolarki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okiennej,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istniejących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parapetów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okiennych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zewnętrznych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wewnętrznych,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wykonanie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nowych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tynków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kat.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III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(technika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dowolna)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ościeży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okiennych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wraz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jednokrotnym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pomalowaniem,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nowych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parapetów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okiennych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zewnętrznych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blachy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stalowej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powlekanej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łącznej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długości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około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6,20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mb</w:t>
      </w:r>
      <w:proofErr w:type="spellEnd"/>
      <w:r w:rsidRPr="00E13A8B">
        <w:rPr>
          <w:rFonts w:eastAsia="Calibri" w:cstheme="minorHAnsi"/>
          <w:sz w:val="24"/>
          <w:szCs w:val="24"/>
          <w:lang w:val="pl-PL" w:eastAsia="pl-PL"/>
        </w:rPr>
        <w:t>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parapetów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wewnętrznych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PCV.</w:t>
      </w:r>
    </w:p>
    <w:p w14:paraId="6C3F3DD9" w14:textId="4E514D2C" w:rsidR="00CD5BE9" w:rsidRPr="00E13A8B" w:rsidRDefault="005A2C80" w:rsidP="00E13A8B">
      <w:pPr>
        <w:pStyle w:val="Akapitzlist"/>
        <w:numPr>
          <w:ilvl w:val="0"/>
          <w:numId w:val="18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102" w:name="_Toc102735644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kotłowni</w:t>
      </w:r>
      <w:bookmarkEnd w:id="102"/>
    </w:p>
    <w:p w14:paraId="5134917C" w14:textId="77777777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b/>
          <w:bCs/>
          <w:sz w:val="24"/>
          <w:szCs w:val="24"/>
          <w:lang w:val="pl-PL"/>
        </w:rPr>
        <w:t>Modernizacja kotłowni</w:t>
      </w:r>
      <w:r w:rsidRPr="00E13A8B">
        <w:rPr>
          <w:rFonts w:cstheme="minorHAnsi"/>
          <w:sz w:val="24"/>
          <w:szCs w:val="24"/>
          <w:lang w:val="pl-PL"/>
        </w:rPr>
        <w:t xml:space="preserve"> – obejmuje przystosowanie pomieszczenia kotłowni do wymogów prawnych oraz technicznych (minimalna kubatura pomieszczenia, wysokość, nawiew, wentylacja, warunki ppoż.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etc</w:t>
      </w:r>
      <w:proofErr w:type="spellEnd"/>
      <w:r w:rsidRPr="00E13A8B">
        <w:rPr>
          <w:rFonts w:cstheme="minorHAnsi"/>
          <w:sz w:val="24"/>
          <w:szCs w:val="24"/>
          <w:lang w:val="pl-PL"/>
        </w:rPr>
        <w:t>).</w:t>
      </w:r>
    </w:p>
    <w:p w14:paraId="68BE325D" w14:textId="77777777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 xml:space="preserve">Wymagane będzie dostarczenie etykiety energetycznej zgodnej z Dyrektywą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ErP</w:t>
      </w:r>
      <w:proofErr w:type="spellEnd"/>
      <w:r w:rsidRPr="00E13A8B">
        <w:rPr>
          <w:rFonts w:cstheme="minorHAnsi"/>
          <w:sz w:val="24"/>
          <w:szCs w:val="24"/>
          <w:lang w:val="pl-PL"/>
        </w:rPr>
        <w:t xml:space="preserve">. dla zestawu: kocioł, zasobnik c.w.u., wraz z niezbędną automatyką celem optymalizacji pracy tych urządzeń i przeszkolenie użytkownika w zakresie obsługi kotła oraz systemu grzewczego. </w:t>
      </w:r>
    </w:p>
    <w:p w14:paraId="7D84B4BE" w14:textId="200A7E02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 xml:space="preserve">Zakres modernizacji obejmuje również wykonanie wszystkich prób szczelności, wykonanie także w razie konieczności niezbędnej instalacji elektrycznej z gniazdem zasilającym montowanego kotła, sporządzenie stosownych protokołów z odbioru zamontowanych urządzeń, oraz protokołu kominiarskiego, dopuszczającego pomieszczenie kotłowni do użytkowania. </w:t>
      </w:r>
    </w:p>
    <w:p w14:paraId="5B646468" w14:textId="27929AD3" w:rsidR="005A2C80" w:rsidRPr="00E13A8B" w:rsidRDefault="005A2C80" w:rsidP="00E13A8B">
      <w:pPr>
        <w:pStyle w:val="Akapitzlist"/>
        <w:numPr>
          <w:ilvl w:val="1"/>
          <w:numId w:val="18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03" w:name="_Toc102735645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kotła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zgazowującego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drewno</w:t>
      </w:r>
      <w:bookmarkEnd w:id="103"/>
    </w:p>
    <w:p w14:paraId="34A6A52B" w14:textId="7B440C4D" w:rsidR="00625BE8" w:rsidRPr="00E13A8B" w:rsidRDefault="00625BE8" w:rsidP="00E13A8B">
      <w:pPr>
        <w:spacing w:line="360" w:lineRule="auto"/>
        <w:contextualSpacing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stalowego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lub</w:t>
      </w:r>
      <w:r w:rsidR="002375AD" w:rsidRPr="00737D80">
        <w:rPr>
          <w:rFonts w:cstheme="minorHAnsi"/>
          <w:b/>
          <w:sz w:val="24"/>
          <w:szCs w:val="24"/>
          <w:lang w:val="pl-PL"/>
        </w:rPr>
        <w:t xml:space="preserve"> </w:t>
      </w:r>
      <w:r w:rsidRPr="00737D80">
        <w:rPr>
          <w:rFonts w:cstheme="minorHAnsi"/>
          <w:sz w:val="24"/>
          <w:szCs w:val="24"/>
          <w:lang w:val="pl-PL"/>
        </w:rPr>
        <w:t>żeliwnego</w:t>
      </w:r>
      <w:r w:rsidR="002375AD" w:rsidRPr="00737D80">
        <w:rPr>
          <w:rFonts w:cstheme="minorHAnsi"/>
          <w:sz w:val="24"/>
          <w:szCs w:val="24"/>
          <w:lang w:val="pl-PL"/>
        </w:rPr>
        <w:t xml:space="preserve"> </w:t>
      </w:r>
      <w:r w:rsidRPr="00737D80">
        <w:rPr>
          <w:rFonts w:cstheme="minorHAnsi"/>
          <w:sz w:val="24"/>
          <w:szCs w:val="24"/>
          <w:lang w:val="pl-PL"/>
        </w:rPr>
        <w:t>kotła</w:t>
      </w:r>
      <w:r w:rsidR="002375AD" w:rsidRPr="00737D80">
        <w:rPr>
          <w:rFonts w:cstheme="minorHAnsi"/>
          <w:sz w:val="24"/>
          <w:szCs w:val="24"/>
          <w:lang w:val="pl-PL"/>
        </w:rPr>
        <w:t xml:space="preserve"> </w:t>
      </w:r>
      <w:r w:rsidRPr="00737D80">
        <w:rPr>
          <w:rFonts w:cstheme="minorHAnsi"/>
          <w:sz w:val="24"/>
          <w:szCs w:val="24"/>
          <w:lang w:val="pl-PL"/>
        </w:rPr>
        <w:t>zga</w:t>
      </w:r>
      <w:r w:rsidRPr="00E13A8B">
        <w:rPr>
          <w:rFonts w:cstheme="minorHAnsi"/>
          <w:sz w:val="24"/>
          <w:szCs w:val="24"/>
          <w:lang w:val="pl-PL"/>
        </w:rPr>
        <w:t>zowującego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drewno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="001C04E1" w:rsidRPr="00E13A8B">
        <w:rPr>
          <w:rFonts w:cstheme="minorHAnsi"/>
          <w:b/>
          <w:bCs/>
          <w:sz w:val="24"/>
          <w:szCs w:val="24"/>
          <w:lang w:val="pl-PL"/>
        </w:rPr>
        <w:t>21,8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pracujący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temperaturze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80-90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stopni,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pogodowo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sterowany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obieg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centralnego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ogrzewania,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spełniający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wymogi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emisji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spalin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2022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roku</w:t>
      </w:r>
      <w:r w:rsidRPr="00E13A8B">
        <w:rPr>
          <w:rFonts w:cstheme="minorHAnsi"/>
          <w:sz w:val="24"/>
          <w:szCs w:val="24"/>
          <w:lang w:val="pl-PL"/>
        </w:rPr>
        <w:t>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posiadający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wentylator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wyciągowy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zależności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od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modelu)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automatykę,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sterującą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procesem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spalania.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781B44D9" w14:textId="2FFCA805" w:rsidR="00625BE8" w:rsidRPr="00E13A8B" w:rsidRDefault="00625BE8" w:rsidP="00E13A8B">
      <w:pPr>
        <w:widowControl/>
        <w:spacing w:line="360" w:lineRule="auto"/>
        <w:contextualSpacing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Należy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przyjąć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kocioł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zgazowujący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drewno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lite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wilgotności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20%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wraz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zabezpieczeniami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panelem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sterującym,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wyposażonym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pompy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obiegowe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kotła,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instalacji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c.o.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oraz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ładujące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podgrzewacz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pojemnościowy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Times New Roman" w:cstheme="minorHAnsi"/>
          <w:sz w:val="24"/>
          <w:szCs w:val="24"/>
          <w:lang w:val="pl-PL" w:eastAsia="pl-PL"/>
        </w:rPr>
        <w:t>c.w.u</w:t>
      </w:r>
      <w:proofErr w:type="spellEnd"/>
      <w:r w:rsidRPr="00E13A8B">
        <w:rPr>
          <w:rFonts w:eastAsia="Times New Roman" w:cstheme="minorHAnsi"/>
          <w:sz w:val="24"/>
          <w:szCs w:val="24"/>
          <w:lang w:val="pl-PL" w:eastAsia="pl-PL"/>
        </w:rPr>
        <w:t>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naczynie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zbiorcze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systemu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otwartego,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także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zbiornik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lastRenderedPageBreak/>
        <w:t>akumulacyjny,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ewentualnie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wyposażony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przepływową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wężownicę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podgrzewania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c.w.u.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zawór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temperaturowy,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oraz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zawór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mieszający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3-drogowy.</w:t>
      </w:r>
    </w:p>
    <w:p w14:paraId="67B2776D" w14:textId="3B3B72E6" w:rsidR="00625BE8" w:rsidRPr="00E13A8B" w:rsidRDefault="00625BE8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wykonany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klasie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efektywności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emisyjności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wg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normy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PN-EN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303-5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lub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równoważnej,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oraz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zgodnie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rozporządzeniem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dotyczącym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certyfikatu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ECODESIGN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lub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równoważnego.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Dodatkowo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spełniać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wymogi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efektywności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A+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certyfikatem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Ecodesign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lub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równoważnym.</w:t>
      </w:r>
    </w:p>
    <w:p w14:paraId="449C705B" w14:textId="5B539A4B" w:rsidR="00625BE8" w:rsidRPr="00E13A8B" w:rsidRDefault="00625BE8" w:rsidP="00E13A8B">
      <w:pPr>
        <w:widowControl/>
        <w:spacing w:line="360" w:lineRule="auto"/>
        <w:contextualSpacing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Technologia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cieplna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kotłowni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winna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składać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się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następujących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obiegów: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408F3225" w14:textId="6D8C3DA9" w:rsidR="00625BE8" w:rsidRPr="00E13A8B" w:rsidRDefault="00625BE8" w:rsidP="00E13A8B">
      <w:pPr>
        <w:pStyle w:val="Akapitzlist"/>
        <w:widowControl/>
        <w:numPr>
          <w:ilvl w:val="0"/>
          <w:numId w:val="5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obiegu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kotłowego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pompą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mieszającą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zaworem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temperaturowym,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50837C2C" w14:textId="41260D49" w:rsidR="00625BE8" w:rsidRPr="00E13A8B" w:rsidRDefault="00625BE8" w:rsidP="00E13A8B">
      <w:pPr>
        <w:pStyle w:val="Akapitzlist"/>
        <w:widowControl/>
        <w:numPr>
          <w:ilvl w:val="0"/>
          <w:numId w:val="5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zbiornika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akumulacyjnego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392363" w:rsidRPr="002767A8">
        <w:rPr>
          <w:rFonts w:eastAsia="Times New Roman" w:cstheme="minorHAnsi"/>
          <w:sz w:val="24"/>
          <w:szCs w:val="24"/>
          <w:lang w:val="pl-PL" w:eastAsia="pl-PL"/>
        </w:rPr>
        <w:t xml:space="preserve">(bufora) o minimalnej mocy 1000 l (ponadto pojemność bufora winna być jednocześnie dostosowana do wymogów konkretnego kotła w celu zapewnienia kompatybilności działania), </w:t>
      </w:r>
      <w:r w:rsidRPr="002767A8">
        <w:rPr>
          <w:rFonts w:eastAsia="Times New Roman" w:cstheme="minorHAnsi"/>
          <w:sz w:val="24"/>
          <w:szCs w:val="24"/>
          <w:lang w:val="pl-PL" w:eastAsia="pl-PL"/>
        </w:rPr>
        <w:t>pełniącego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rolę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sprzęgła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hydraulicznego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pozwalający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na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efektywną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pracę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kotła,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5F3F8FCE" w14:textId="30187E0E" w:rsidR="00625BE8" w:rsidRPr="00E13A8B" w:rsidRDefault="00625BE8" w:rsidP="00E13A8B">
      <w:pPr>
        <w:pStyle w:val="Akapitzlist"/>
        <w:widowControl/>
        <w:numPr>
          <w:ilvl w:val="0"/>
          <w:numId w:val="5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obiegu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grzewczego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zaworem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mieszającym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trójdrogowym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(sterowanym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pogodowo)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dla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budynku,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247CBA4A" w14:textId="7A611823" w:rsidR="00625BE8" w:rsidRPr="00E13A8B" w:rsidRDefault="00625BE8" w:rsidP="00E13A8B">
      <w:pPr>
        <w:pStyle w:val="Akapitzlist"/>
        <w:widowControl/>
        <w:numPr>
          <w:ilvl w:val="0"/>
          <w:numId w:val="5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obiegu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ładującego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zasobnik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c.w.u.,</w:t>
      </w:r>
    </w:p>
    <w:p w14:paraId="6003644D" w14:textId="782F1F44" w:rsidR="00625BE8" w:rsidRPr="00E13A8B" w:rsidRDefault="00625BE8" w:rsidP="00E13A8B">
      <w:pPr>
        <w:widowControl/>
        <w:spacing w:line="360" w:lineRule="auto"/>
        <w:contextualSpacing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skład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obiegu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kotłowego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winny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wchodzić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następujące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urządzenia: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7D2BB962" w14:textId="7D68CFEA" w:rsidR="00625BE8" w:rsidRPr="00E13A8B" w:rsidRDefault="00625BE8" w:rsidP="00E13A8B">
      <w:pPr>
        <w:pStyle w:val="Akapitzlist"/>
        <w:widowControl/>
        <w:numPr>
          <w:ilvl w:val="0"/>
          <w:numId w:val="6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kocioł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wodny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1173D586" w14:textId="646E5D1F" w:rsidR="00625BE8" w:rsidRPr="00E13A8B" w:rsidRDefault="00625BE8" w:rsidP="00E13A8B">
      <w:pPr>
        <w:pStyle w:val="Akapitzlist"/>
        <w:widowControl/>
        <w:numPr>
          <w:ilvl w:val="0"/>
          <w:numId w:val="6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pompa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mieszająca</w:t>
      </w:r>
    </w:p>
    <w:p w14:paraId="23D31EF8" w14:textId="731BD249" w:rsidR="00625BE8" w:rsidRPr="00E13A8B" w:rsidRDefault="00625BE8" w:rsidP="00E13A8B">
      <w:pPr>
        <w:pStyle w:val="Akapitzlist"/>
        <w:widowControl/>
        <w:numPr>
          <w:ilvl w:val="0"/>
          <w:numId w:val="6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zawór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temperaturowy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ochrony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powrotu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min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55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st.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C.</w:t>
      </w:r>
    </w:p>
    <w:p w14:paraId="7557C6CA" w14:textId="62ABECC4" w:rsidR="00625BE8" w:rsidRPr="00E13A8B" w:rsidRDefault="00625BE8" w:rsidP="00E13A8B">
      <w:pPr>
        <w:pStyle w:val="Akapitzlist"/>
        <w:widowControl/>
        <w:numPr>
          <w:ilvl w:val="0"/>
          <w:numId w:val="6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zabezpieczenia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naczynie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zbiorcze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pojemności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min.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50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l.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43722426" w14:textId="263A96CA" w:rsidR="00625BE8" w:rsidRPr="00E13A8B" w:rsidRDefault="00625BE8" w:rsidP="00E13A8B">
      <w:pPr>
        <w:widowControl/>
        <w:spacing w:line="360" w:lineRule="auto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skład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obiegu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Times New Roman" w:cstheme="minorHAnsi"/>
          <w:sz w:val="24"/>
          <w:szCs w:val="24"/>
          <w:lang w:val="pl-PL" w:eastAsia="pl-PL"/>
        </w:rPr>
        <w:t>mieszaczowego</w:t>
      </w:r>
      <w:proofErr w:type="spellEnd"/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winny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wchodzić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następujące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urządzenia: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0CE1ADE2" w14:textId="47C98D83" w:rsidR="00625BE8" w:rsidRPr="00E13A8B" w:rsidRDefault="00625BE8" w:rsidP="00E13A8B">
      <w:pPr>
        <w:pStyle w:val="Akapitzlist"/>
        <w:widowControl/>
        <w:numPr>
          <w:ilvl w:val="0"/>
          <w:numId w:val="7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pompa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obiegu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Times New Roman" w:cstheme="minorHAnsi"/>
          <w:sz w:val="24"/>
          <w:szCs w:val="24"/>
          <w:lang w:val="pl-PL" w:eastAsia="pl-PL"/>
        </w:rPr>
        <w:t>mieszaczowego</w:t>
      </w:r>
      <w:proofErr w:type="spellEnd"/>
      <w:r w:rsidRPr="00E13A8B">
        <w:rPr>
          <w:rFonts w:eastAsia="Times New Roman" w:cstheme="minorHAnsi"/>
          <w:sz w:val="24"/>
          <w:szCs w:val="24"/>
          <w:lang w:val="pl-PL" w:eastAsia="pl-PL"/>
        </w:rPr>
        <w:t>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48D8760B" w14:textId="50021780" w:rsidR="00625BE8" w:rsidRPr="00E13A8B" w:rsidRDefault="00625BE8" w:rsidP="00E13A8B">
      <w:pPr>
        <w:pStyle w:val="Akapitzlist"/>
        <w:widowControl/>
        <w:numPr>
          <w:ilvl w:val="0"/>
          <w:numId w:val="7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zawór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trójdrogowy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siłownikiem,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33354DA7" w14:textId="0D8321BA" w:rsidR="00625BE8" w:rsidRPr="00E13A8B" w:rsidRDefault="00625BE8" w:rsidP="00E13A8B">
      <w:pPr>
        <w:pStyle w:val="Akapitzlist"/>
        <w:widowControl/>
        <w:numPr>
          <w:ilvl w:val="0"/>
          <w:numId w:val="7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regulator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zawory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trójdrogowego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sterowany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pogodowo</w:t>
      </w:r>
    </w:p>
    <w:p w14:paraId="1642DF84" w14:textId="0A0C813B" w:rsidR="00625BE8" w:rsidRPr="00E13A8B" w:rsidRDefault="00625BE8" w:rsidP="00E13A8B">
      <w:pPr>
        <w:pStyle w:val="Akapitzlist"/>
        <w:widowControl/>
        <w:numPr>
          <w:ilvl w:val="0"/>
          <w:numId w:val="7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filtr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odmulnik.</w:t>
      </w:r>
    </w:p>
    <w:p w14:paraId="05B14CB6" w14:textId="5306FDD9" w:rsidR="00625BE8" w:rsidRPr="00E13A8B" w:rsidRDefault="00625BE8" w:rsidP="00E13A8B">
      <w:pPr>
        <w:widowControl/>
        <w:spacing w:line="360" w:lineRule="auto"/>
        <w:contextualSpacing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Parametry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umożliwiać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osiąganie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temperatury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roboczej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wyjściu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niższej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80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nieprzekraczającej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90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ciśnieniu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roboczym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wyższym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2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bary,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ustawienia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wskazanych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powyżej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cieplnych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(maksymalna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wskazana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producenta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może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być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wyższa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dostosowaniu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ustawień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parametrów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wynikających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załączonego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audytu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energetycznego).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0F613F87" w14:textId="77777777" w:rsidR="00B83510" w:rsidRPr="00E13A8B" w:rsidRDefault="00B83510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 xml:space="preserve">Konieczne jest również zastosowanie odpowiedniego systemu kominowego 60/100 lub 80/125 uzależnionego od wymogów technicznych producenta kotła, miejsca montażu oraz </w:t>
      </w:r>
      <w:r w:rsidRPr="00E13A8B">
        <w:rPr>
          <w:rFonts w:cstheme="minorHAnsi"/>
          <w:sz w:val="24"/>
          <w:szCs w:val="24"/>
          <w:lang w:val="pl-PL"/>
        </w:rPr>
        <w:lastRenderedPageBreak/>
        <w:t xml:space="preserve">wysokości przewodu kominowego do którego zostanie włączony kocioł. </w:t>
      </w:r>
    </w:p>
    <w:p w14:paraId="0F5653AE" w14:textId="6BE8F388" w:rsidR="00B973B4" w:rsidRPr="00E13A8B" w:rsidRDefault="00B973B4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Dodatkowo należy zamontować kratki wentylacji wywiewnej o minimalnych wymiarach 140x140mm W razie braku nawiewu wykonać nawiew do kotłowni o przekroju min. 250cm</w:t>
      </w:r>
      <w:r w:rsidRPr="00E13A8B">
        <w:rPr>
          <w:rFonts w:cstheme="minorHAnsi"/>
          <w:sz w:val="24"/>
          <w:szCs w:val="24"/>
          <w:vertAlign w:val="superscript"/>
          <w:lang w:val="pl-PL"/>
        </w:rPr>
        <w:t>2</w:t>
      </w:r>
      <w:r w:rsidRPr="00E13A8B">
        <w:rPr>
          <w:rFonts w:cstheme="minorHAnsi"/>
          <w:sz w:val="24"/>
          <w:szCs w:val="24"/>
          <w:lang w:val="pl-PL"/>
        </w:rPr>
        <w:t>.</w:t>
      </w:r>
    </w:p>
    <w:p w14:paraId="4877FDFD" w14:textId="6CC3C28F" w:rsidR="005A2C80" w:rsidRPr="00E13A8B" w:rsidRDefault="005A2C80" w:rsidP="00E13A8B">
      <w:pPr>
        <w:pStyle w:val="Akapitzlist"/>
        <w:numPr>
          <w:ilvl w:val="1"/>
          <w:numId w:val="18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04" w:name="_Toc102735646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zasobnika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b/>
          <w:bCs/>
          <w:sz w:val="24"/>
          <w:szCs w:val="24"/>
          <w:lang w:val="pl-PL"/>
        </w:rPr>
        <w:t>c.w.u</w:t>
      </w:r>
      <w:bookmarkEnd w:id="104"/>
      <w:proofErr w:type="spellEnd"/>
    </w:p>
    <w:p w14:paraId="666A1B1A" w14:textId="05ACC419" w:rsidR="006353E3" w:rsidRPr="00E13A8B" w:rsidRDefault="00625BE8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Ponadto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zamontować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zasobnik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pojemności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120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gorszej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B.</w:t>
      </w:r>
    </w:p>
    <w:p w14:paraId="0D2D14D4" w14:textId="506F2283" w:rsidR="005A2C80" w:rsidRPr="00E13A8B" w:rsidRDefault="005A2C80" w:rsidP="00E13A8B">
      <w:pPr>
        <w:pStyle w:val="Akapitzlist"/>
        <w:numPr>
          <w:ilvl w:val="1"/>
          <w:numId w:val="18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05" w:name="_Toc102735647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c.w.u.</w:t>
      </w:r>
      <w:bookmarkEnd w:id="105"/>
    </w:p>
    <w:p w14:paraId="38117053" w14:textId="58F4C86E" w:rsidR="00625BE8" w:rsidRPr="00E13A8B" w:rsidRDefault="00625BE8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Niezbędną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(tylko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obrębie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kotła)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AluPEx</w:t>
      </w:r>
      <w:proofErr w:type="spellEnd"/>
      <w:r w:rsidRPr="00E13A8B">
        <w:rPr>
          <w:rFonts w:cstheme="minorHAnsi"/>
          <w:sz w:val="24"/>
          <w:szCs w:val="24"/>
          <w:lang w:val="pl-PL"/>
        </w:rPr>
        <w:t>/PP,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zaciskowa,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obłożoną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izolacją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termiczną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zgodną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PN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bruzdowania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stropach.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269139DD" w14:textId="756E9492" w:rsidR="00625BE8" w:rsidRPr="00E13A8B" w:rsidRDefault="00625BE8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zgazowujący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drewno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podpiąć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c.w.u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kotłowni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wykonywania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dodatkowych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przewiertów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wewnętrzne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(wykonanie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dodatkowych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przewiertów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tylko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razie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uzasadnionej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uzgodnieniu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Inspektorem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nadzoru).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53A3F6D0" w14:textId="55896515" w:rsidR="00625BE8" w:rsidRPr="00E13A8B" w:rsidRDefault="00625BE8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modernizacyjnych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zlikwidowanie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zbędnych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elementów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starej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wykuwania,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wyłącznie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zaślepienie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licem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uzupełnienie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miejsc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ubytków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tynkiem)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całym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budynku,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malowania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47995C6A" w14:textId="1A352098" w:rsidR="00625BE8" w:rsidRPr="00E13A8B" w:rsidRDefault="00625BE8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podłączyć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zasobnika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c.w.u</w:t>
      </w:r>
      <w:proofErr w:type="spellEnd"/>
      <w:r w:rsidRPr="00E13A8B">
        <w:rPr>
          <w:rFonts w:cstheme="minorHAnsi"/>
          <w:sz w:val="24"/>
          <w:szCs w:val="24"/>
          <w:lang w:val="pl-PL"/>
        </w:rPr>
        <w:t>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czym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napełnić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wodą.</w:t>
      </w:r>
    </w:p>
    <w:p w14:paraId="0BAFE66E" w14:textId="3CE27D3E" w:rsidR="005A2C80" w:rsidRPr="00E13A8B" w:rsidRDefault="005A2C80" w:rsidP="00E13A8B">
      <w:pPr>
        <w:pStyle w:val="Akapitzlist"/>
        <w:numPr>
          <w:ilvl w:val="1"/>
          <w:numId w:val="18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06" w:name="_Toc102735648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c.o.</w:t>
      </w:r>
      <w:bookmarkEnd w:id="106"/>
    </w:p>
    <w:p w14:paraId="4CC7B001" w14:textId="32651BC1" w:rsidR="00625BE8" w:rsidRPr="00E13A8B" w:rsidRDefault="00625BE8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Dodatkowo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c.o.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już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c.o.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zakresie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niezbędnym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prawidłowego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funkcjonowania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całości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jej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płukania.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modernizację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AluPEx</w:t>
      </w:r>
      <w:proofErr w:type="spellEnd"/>
      <w:r w:rsidRPr="00E13A8B">
        <w:rPr>
          <w:rFonts w:cstheme="minorHAnsi"/>
          <w:sz w:val="24"/>
          <w:szCs w:val="24"/>
          <w:lang w:val="pl-PL"/>
        </w:rPr>
        <w:t>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Cu,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zaciskowa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bruzdowania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zastosowaniem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urządzeń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zabezpieczających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wynikających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przepisów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prawa.</w:t>
      </w:r>
    </w:p>
    <w:p w14:paraId="2A3D9345" w14:textId="77777777" w:rsidR="00AA3D52" w:rsidRPr="00E13A8B" w:rsidRDefault="00AA3D52" w:rsidP="00E13A8B">
      <w:pPr>
        <w:spacing w:line="360" w:lineRule="auto"/>
        <w:rPr>
          <w:rFonts w:cstheme="minorHAnsi"/>
          <w:sz w:val="24"/>
          <w:szCs w:val="24"/>
          <w:lang w:val="pl-PL"/>
        </w:rPr>
      </w:pPr>
    </w:p>
    <w:p w14:paraId="028C5DB0" w14:textId="3018BB46" w:rsidR="001C04E1" w:rsidRPr="00E13A8B" w:rsidRDefault="00673BE4" w:rsidP="00E13A8B">
      <w:pPr>
        <w:pStyle w:val="Nagwek1"/>
        <w:numPr>
          <w:ilvl w:val="0"/>
          <w:numId w:val="20"/>
        </w:numPr>
        <w:shd w:val="clear" w:color="auto" w:fill="E7E6E6" w:themeFill="background2"/>
        <w:spacing w:before="0" w:line="360" w:lineRule="auto"/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</w:pPr>
      <w:bookmarkStart w:id="107" w:name="_Toc102735649"/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Audyt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nr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1C04E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1</w:t>
      </w:r>
      <w:r w:rsidR="0071523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6</w:t>
      </w:r>
      <w:r w:rsidR="001C04E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.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4E1DD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-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1C04E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Jodłówka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1C04E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Tuchowska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1C04E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21B</w:t>
      </w:r>
      <w:bookmarkEnd w:id="107"/>
    </w:p>
    <w:p w14:paraId="66F8C306" w14:textId="6988A1FD" w:rsidR="005A2C80" w:rsidRPr="00E13A8B" w:rsidRDefault="005A2C80" w:rsidP="00E13A8B">
      <w:pPr>
        <w:spacing w:line="360" w:lineRule="auto"/>
        <w:rPr>
          <w:rFonts w:cstheme="minorHAnsi"/>
          <w:sz w:val="24"/>
          <w:szCs w:val="24"/>
          <w:lang w:val="pl-PL"/>
        </w:rPr>
      </w:pPr>
    </w:p>
    <w:p w14:paraId="39BB68B0" w14:textId="65ABF27D" w:rsidR="00B973B4" w:rsidRPr="00E13A8B" w:rsidRDefault="00B973B4" w:rsidP="00E13A8B">
      <w:pPr>
        <w:spacing w:line="360" w:lineRule="auto"/>
        <w:rPr>
          <w:rFonts w:cstheme="minorHAnsi"/>
          <w:sz w:val="24"/>
          <w:szCs w:val="24"/>
          <w:lang w:val="pl-PL"/>
        </w:rPr>
      </w:pPr>
    </w:p>
    <w:p w14:paraId="5D21506E" w14:textId="0FB1133D" w:rsidR="00383900" w:rsidRPr="00E13A8B" w:rsidRDefault="00383900" w:rsidP="00E13A8B">
      <w:pPr>
        <w:pStyle w:val="Akapitzlist"/>
        <w:numPr>
          <w:ilvl w:val="0"/>
          <w:numId w:val="10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108" w:name="_Toc102735650"/>
      <w:r w:rsidRPr="00E13A8B">
        <w:rPr>
          <w:rFonts w:cstheme="minorHAnsi"/>
          <w:b/>
          <w:bCs/>
          <w:sz w:val="24"/>
          <w:szCs w:val="24"/>
          <w:lang w:val="pl-PL"/>
        </w:rPr>
        <w:t>Termomodernizacja</w:t>
      </w:r>
      <w:bookmarkEnd w:id="108"/>
    </w:p>
    <w:p w14:paraId="0CD16876" w14:textId="24372B97" w:rsidR="006444FE" w:rsidRPr="00E13A8B" w:rsidRDefault="00125347" w:rsidP="00E13A8B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pacing w:val="-1"/>
          <w:sz w:val="24"/>
          <w:szCs w:val="24"/>
          <w:lang w:val="pl" w:eastAsia="pl-PL"/>
        </w:rPr>
      </w:pP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Zakres prac termomodernizacyjnych obejmował będzie:</w:t>
      </w:r>
    </w:p>
    <w:p w14:paraId="173BC42F" w14:textId="2012D1CA" w:rsidR="005A2C80" w:rsidRPr="00E13A8B" w:rsidRDefault="009F0AF7" w:rsidP="00E13A8B">
      <w:pPr>
        <w:pStyle w:val="Akapitzlist"/>
        <w:numPr>
          <w:ilvl w:val="1"/>
          <w:numId w:val="10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09" w:name="_Toc102735651"/>
      <w:r w:rsidRPr="00E13A8B">
        <w:rPr>
          <w:rFonts w:cstheme="minorHAnsi"/>
          <w:b/>
          <w:bCs/>
          <w:sz w:val="24"/>
          <w:szCs w:val="24"/>
          <w:lang w:val="pl"/>
        </w:rPr>
        <w:t>Wymiana istniejących zewnętrznych okien drewnianych i drzwi zewnętrznych</w:t>
      </w:r>
      <w:bookmarkEnd w:id="109"/>
    </w:p>
    <w:p w14:paraId="58A11EBA" w14:textId="129BA140" w:rsidR="006444FE" w:rsidRPr="00E13A8B" w:rsidRDefault="006444FE" w:rsidP="00E13A8B">
      <w:pPr>
        <w:widowControl/>
        <w:suppressAutoHyphens/>
        <w:autoSpaceDE w:val="0"/>
        <w:spacing w:line="360" w:lineRule="auto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lastRenderedPageBreak/>
        <w:t>Wymiana</w:t>
      </w:r>
      <w:r w:rsidR="002375AD"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istniejących</w:t>
      </w:r>
      <w:r w:rsidR="002375AD"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zewnętrznych</w:t>
      </w:r>
      <w:r w:rsidR="002375AD"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okien</w:t>
      </w:r>
      <w:r w:rsidR="002375AD"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drewnianych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na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nowe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okna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o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współczynniku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przenikania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ciepła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U=0,900</w:t>
      </w:r>
      <w:r w:rsidR="002375AD" w:rsidRPr="00E13A8B">
        <w:rPr>
          <w:rFonts w:eastAsia="Calibri" w:cstheme="minorHAnsi"/>
          <w:spacing w:val="24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zh-CN"/>
        </w:rPr>
        <w:t>W/m</w:t>
      </w:r>
      <w:r w:rsidRPr="00E13A8B">
        <w:rPr>
          <w:rFonts w:eastAsia="Calibri" w:cstheme="minorHAnsi"/>
          <w:spacing w:val="-1"/>
          <w:position w:val="10"/>
          <w:sz w:val="24"/>
          <w:szCs w:val="24"/>
          <w:lang w:val="pl-PL" w:eastAsia="zh-CN"/>
        </w:rPr>
        <w:t>2</w:t>
      </w:r>
      <w:r w:rsidRPr="00E13A8B">
        <w:rPr>
          <w:rFonts w:eastAsia="Calibri" w:cstheme="minorHAnsi"/>
          <w:spacing w:val="-1"/>
          <w:sz w:val="24"/>
          <w:szCs w:val="24"/>
          <w:lang w:val="pl-PL" w:eastAsia="zh-CN"/>
        </w:rPr>
        <w:t>·K</w:t>
      </w:r>
      <w:r w:rsidR="002375AD" w:rsidRPr="00E13A8B">
        <w:rPr>
          <w:rFonts w:eastAsia="Calibri" w:cstheme="minorHAnsi"/>
          <w:spacing w:val="60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o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łącznej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powierzchni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b/>
          <w:sz w:val="24"/>
          <w:szCs w:val="24"/>
          <w:lang w:val="pl-PL" w:eastAsia="zh-CN"/>
        </w:rPr>
        <w:t>19,22</w:t>
      </w:r>
      <w:r w:rsidR="002375AD" w:rsidRPr="00E13A8B">
        <w:rPr>
          <w:rFonts w:eastAsia="Calibri" w:cstheme="minorHAnsi"/>
          <w:b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b/>
          <w:sz w:val="24"/>
          <w:szCs w:val="24"/>
          <w:lang w:val="pl-PL" w:eastAsia="zh-CN"/>
        </w:rPr>
        <w:t>m</w:t>
      </w:r>
      <w:r w:rsidRPr="00E13A8B">
        <w:rPr>
          <w:rFonts w:eastAsia="Calibri" w:cstheme="minorHAnsi"/>
          <w:b/>
          <w:position w:val="9"/>
          <w:sz w:val="24"/>
          <w:szCs w:val="24"/>
          <w:lang w:val="pl-PL" w:eastAsia="zh-CN"/>
        </w:rPr>
        <w:t>2</w:t>
      </w:r>
      <w:r w:rsidR="002375AD" w:rsidRPr="00E13A8B">
        <w:rPr>
          <w:rFonts w:eastAsia="Calibri" w:cstheme="minorHAnsi"/>
          <w:b/>
          <w:position w:val="9"/>
          <w:sz w:val="24"/>
          <w:szCs w:val="24"/>
          <w:lang w:val="pl-PL" w:eastAsia="zh-CN"/>
        </w:rPr>
        <w:t xml:space="preserve"> </w:t>
      </w:r>
    </w:p>
    <w:p w14:paraId="73A7A6E9" w14:textId="76EAED23" w:rsidR="006444FE" w:rsidRPr="00E13A8B" w:rsidRDefault="006444FE" w:rsidP="00E13A8B">
      <w:pPr>
        <w:widowControl/>
        <w:suppressAutoHyphens/>
        <w:autoSpaceDE w:val="0"/>
        <w:spacing w:line="360" w:lineRule="auto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Wymiana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istniejących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zewnętrznych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drzwi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drewnianych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obejmuje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starych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kompletnych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drzwi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zewnętrznych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naświetlem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wyposażonych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klamki,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co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najmniej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trzy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zawiasy,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a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także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dwa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zamki,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na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parterze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obiektu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,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oraz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drzwi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wejściowych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do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kotłowni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od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strony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zewnętrznej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na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nowe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drzwi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wyposażonych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jw.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o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współczynniku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przenikania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ciepła</w:t>
      </w:r>
      <w:r w:rsidR="002375AD" w:rsidRPr="00E13A8B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U=1,300</w:t>
      </w:r>
      <w:r w:rsidR="002375AD" w:rsidRPr="00E13A8B">
        <w:rPr>
          <w:rFonts w:eastAsia="Calibri" w:cstheme="minorHAnsi"/>
          <w:spacing w:val="24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zh-CN"/>
        </w:rPr>
        <w:t>W/m</w:t>
      </w:r>
      <w:r w:rsidRPr="00E13A8B">
        <w:rPr>
          <w:rFonts w:eastAsia="Calibri" w:cstheme="minorHAnsi"/>
          <w:spacing w:val="-1"/>
          <w:position w:val="10"/>
          <w:sz w:val="24"/>
          <w:szCs w:val="24"/>
          <w:lang w:val="pl-PL" w:eastAsia="zh-CN"/>
        </w:rPr>
        <w:t>2</w:t>
      </w:r>
      <w:r w:rsidRPr="00E13A8B">
        <w:rPr>
          <w:rFonts w:eastAsia="Calibri" w:cstheme="minorHAnsi"/>
          <w:spacing w:val="-1"/>
          <w:sz w:val="24"/>
          <w:szCs w:val="24"/>
          <w:lang w:val="pl-PL" w:eastAsia="zh-CN"/>
        </w:rPr>
        <w:t>·K,</w:t>
      </w:r>
      <w:r w:rsidR="002375AD" w:rsidRPr="00E13A8B">
        <w:rPr>
          <w:rFonts w:eastAsia="Calibri" w:cstheme="minorHAnsi"/>
          <w:spacing w:val="60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o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łącznej</w:t>
      </w:r>
      <w:r w:rsidR="002375AD" w:rsidRPr="00E13A8B">
        <w:rPr>
          <w:rFonts w:eastAsia="Calibri" w:cstheme="minorHAnsi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zh-CN"/>
        </w:rPr>
        <w:t>powierzchni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b/>
          <w:sz w:val="24"/>
          <w:szCs w:val="24"/>
          <w:lang w:val="pl-PL" w:eastAsia="zh-CN"/>
        </w:rPr>
        <w:t>3,38</w:t>
      </w:r>
      <w:r w:rsidR="002375AD" w:rsidRPr="00E13A8B">
        <w:rPr>
          <w:rFonts w:eastAsia="Calibri" w:cstheme="minorHAnsi"/>
          <w:b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b/>
          <w:sz w:val="24"/>
          <w:szCs w:val="24"/>
          <w:lang w:val="pl-PL" w:eastAsia="zh-CN"/>
        </w:rPr>
        <w:t>m</w:t>
      </w:r>
      <w:r w:rsidRPr="00E13A8B">
        <w:rPr>
          <w:rFonts w:eastAsia="Calibri" w:cstheme="minorHAnsi"/>
          <w:b/>
          <w:position w:val="9"/>
          <w:sz w:val="24"/>
          <w:szCs w:val="24"/>
          <w:lang w:val="pl-PL" w:eastAsia="zh-CN"/>
        </w:rPr>
        <w:t>2</w:t>
      </w:r>
      <w:r w:rsidR="002375AD" w:rsidRPr="00E13A8B">
        <w:rPr>
          <w:rFonts w:eastAsia="Calibri" w:cstheme="minorHAnsi"/>
          <w:b/>
          <w:position w:val="9"/>
          <w:sz w:val="24"/>
          <w:szCs w:val="24"/>
          <w:lang w:val="pl-PL" w:eastAsia="zh-CN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.</w:t>
      </w:r>
    </w:p>
    <w:p w14:paraId="3010B68B" w14:textId="5C4B00FA" w:rsidR="00285837" w:rsidRPr="00E13A8B" w:rsidRDefault="006444FE" w:rsidP="00E13A8B">
      <w:pPr>
        <w:widowControl/>
        <w:suppressAutoHyphens/>
        <w:spacing w:line="360" w:lineRule="auto"/>
        <w:rPr>
          <w:rFonts w:eastAsia="Calibri" w:cstheme="minorHAnsi"/>
          <w:sz w:val="24"/>
          <w:szCs w:val="24"/>
          <w:lang w:val="pl-PL" w:eastAsia="zh-CN"/>
        </w:rPr>
      </w:pPr>
      <w:r w:rsidRPr="00E13A8B">
        <w:rPr>
          <w:rFonts w:eastAsia="Calibri" w:cstheme="minorHAnsi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zakres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termomodernizacji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wchodzi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rozkucie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ościeży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okiennych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od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strony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wewnętrznej,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wymiana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stolarki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okiennej,</w:t>
      </w:r>
      <w:r w:rsidR="002375AD" w:rsidRPr="00E13A8B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istniejących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parapetów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okiennych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zewnętrznych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wewnętrznych,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skucie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istniejących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parapetów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ceramicznych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na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klatce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schodowej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ilości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szt.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2,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drzwi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wejściowych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budynku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ilości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szt.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2,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wykonanie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nowych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tynków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kat.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III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(technika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dowolna)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ościeży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okiennych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wraz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jednokrotnym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pomalowaniem,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nowych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parapetów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okiennych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zewnętrznych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blachy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stalowej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powlekanej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ilości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około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15,30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mb</w:t>
      </w:r>
      <w:proofErr w:type="spellEnd"/>
      <w:r w:rsidRPr="00E13A8B">
        <w:rPr>
          <w:rFonts w:eastAsia="Calibri" w:cstheme="minorHAnsi"/>
          <w:sz w:val="24"/>
          <w:szCs w:val="24"/>
          <w:lang w:val="pl-PL" w:eastAsia="pl-PL"/>
        </w:rPr>
        <w:t>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parapetów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wewnętrznych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PCV,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drzwi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wejściowych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budynku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oraz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nowych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nietypowych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drzwi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kotłowni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od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strony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zewnętrznej.</w:t>
      </w:r>
    </w:p>
    <w:p w14:paraId="7C020E64" w14:textId="511F8CC4" w:rsidR="00CD5BE9" w:rsidRPr="00E13A8B" w:rsidRDefault="005A2C80" w:rsidP="00E13A8B">
      <w:pPr>
        <w:pStyle w:val="Akapitzlist"/>
        <w:numPr>
          <w:ilvl w:val="0"/>
          <w:numId w:val="10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110" w:name="_Toc102735652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kotłowni</w:t>
      </w:r>
      <w:bookmarkEnd w:id="110"/>
    </w:p>
    <w:p w14:paraId="75EEFA07" w14:textId="77777777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b/>
          <w:bCs/>
          <w:sz w:val="24"/>
          <w:szCs w:val="24"/>
          <w:lang w:val="pl-PL"/>
        </w:rPr>
        <w:t>Modernizacja kotłowni</w:t>
      </w:r>
      <w:r w:rsidRPr="00E13A8B">
        <w:rPr>
          <w:rFonts w:cstheme="minorHAnsi"/>
          <w:sz w:val="24"/>
          <w:szCs w:val="24"/>
          <w:lang w:val="pl-PL"/>
        </w:rPr>
        <w:t xml:space="preserve"> – obejmuje przystosowanie pomieszczenia kotłowni do wymogów prawnych oraz technicznych (minimalna kubatura pomieszczenia, wysokość, nawiew, wentylacja, warunki ppoż.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etc</w:t>
      </w:r>
      <w:proofErr w:type="spellEnd"/>
      <w:r w:rsidRPr="00E13A8B">
        <w:rPr>
          <w:rFonts w:cstheme="minorHAnsi"/>
          <w:sz w:val="24"/>
          <w:szCs w:val="24"/>
          <w:lang w:val="pl-PL"/>
        </w:rPr>
        <w:t>).</w:t>
      </w:r>
    </w:p>
    <w:p w14:paraId="6BFAC75E" w14:textId="77777777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 xml:space="preserve">Wymagane będzie dostarczenie etykiety energetycznej zgodnej z Dyrektywą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ErP</w:t>
      </w:r>
      <w:proofErr w:type="spellEnd"/>
      <w:r w:rsidRPr="00E13A8B">
        <w:rPr>
          <w:rFonts w:cstheme="minorHAnsi"/>
          <w:sz w:val="24"/>
          <w:szCs w:val="24"/>
          <w:lang w:val="pl-PL"/>
        </w:rPr>
        <w:t xml:space="preserve">. dla zestawu: kocioł, zasobnik c.w.u., wraz z niezbędną automatyką celem optymalizacji pracy tych urządzeń i przeszkolenie użytkownika w zakresie obsługi kotła oraz systemu grzewczego. </w:t>
      </w:r>
    </w:p>
    <w:p w14:paraId="47B7178D" w14:textId="42682E5E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 xml:space="preserve">Zakres modernizacji obejmuje również wykonanie wszystkich prób szczelności, wykonanie także w razie konieczności niezbędnej instalacji elektrycznej z gniazdem zasilającym montowanego kotła, sporządzenie stosownych protokołów z odbioru zamontowanych urządzeń, oraz protokołu kominiarskiego, dopuszczającego pomieszczenie kotłowni do użytkowania. </w:t>
      </w:r>
    </w:p>
    <w:p w14:paraId="70515A49" w14:textId="08CA2398" w:rsidR="005A2C80" w:rsidRPr="00E13A8B" w:rsidRDefault="005A2C80" w:rsidP="00E13A8B">
      <w:pPr>
        <w:pStyle w:val="Akapitzlist"/>
        <w:numPr>
          <w:ilvl w:val="1"/>
          <w:numId w:val="10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11" w:name="_Toc102735653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kotła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zgazowującego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drewno</w:t>
      </w:r>
      <w:bookmarkEnd w:id="111"/>
    </w:p>
    <w:p w14:paraId="1484FAF8" w14:textId="3A85282C" w:rsidR="00AA3D52" w:rsidRPr="00E13A8B" w:rsidRDefault="00285837" w:rsidP="00E13A8B">
      <w:pPr>
        <w:spacing w:line="360" w:lineRule="auto"/>
        <w:contextualSpacing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stalowego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lub</w:t>
      </w:r>
      <w:r w:rsidR="002375AD" w:rsidRPr="00737D80">
        <w:rPr>
          <w:rFonts w:cstheme="minorHAnsi"/>
          <w:b/>
          <w:sz w:val="24"/>
          <w:szCs w:val="24"/>
          <w:lang w:val="pl-PL"/>
        </w:rPr>
        <w:t xml:space="preserve"> </w:t>
      </w:r>
      <w:r w:rsidRPr="00737D80">
        <w:rPr>
          <w:rFonts w:cstheme="minorHAnsi"/>
          <w:sz w:val="24"/>
          <w:szCs w:val="24"/>
          <w:lang w:val="pl-PL"/>
        </w:rPr>
        <w:t>żeliwnego</w:t>
      </w:r>
      <w:r w:rsidR="002375AD" w:rsidRPr="00737D80">
        <w:rPr>
          <w:rFonts w:cstheme="minorHAnsi"/>
          <w:sz w:val="24"/>
          <w:szCs w:val="24"/>
          <w:lang w:val="pl-PL"/>
        </w:rPr>
        <w:t xml:space="preserve"> </w:t>
      </w:r>
      <w:r w:rsidRPr="00737D80">
        <w:rPr>
          <w:rFonts w:cstheme="minorHAnsi"/>
          <w:sz w:val="24"/>
          <w:szCs w:val="24"/>
          <w:lang w:val="pl-PL"/>
        </w:rPr>
        <w:t>kotła</w:t>
      </w:r>
      <w:r w:rsidR="002375AD" w:rsidRPr="00737D80">
        <w:rPr>
          <w:rFonts w:cstheme="minorHAnsi"/>
          <w:sz w:val="24"/>
          <w:szCs w:val="24"/>
          <w:lang w:val="pl-PL"/>
        </w:rPr>
        <w:t xml:space="preserve"> </w:t>
      </w:r>
      <w:r w:rsidRPr="00737D80">
        <w:rPr>
          <w:rFonts w:cstheme="minorHAnsi"/>
          <w:sz w:val="24"/>
          <w:szCs w:val="24"/>
          <w:lang w:val="pl-PL"/>
        </w:rPr>
        <w:t>zga</w:t>
      </w:r>
      <w:r w:rsidRPr="00E13A8B">
        <w:rPr>
          <w:rFonts w:cstheme="minorHAnsi"/>
          <w:sz w:val="24"/>
          <w:szCs w:val="24"/>
          <w:lang w:val="pl-PL"/>
        </w:rPr>
        <w:t>zowującego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drewno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="009F0AF7" w:rsidRPr="00E13A8B">
        <w:rPr>
          <w:rFonts w:cstheme="minorHAnsi"/>
          <w:b/>
          <w:bCs/>
          <w:sz w:val="24"/>
          <w:szCs w:val="24"/>
          <w:lang w:val="pl-PL"/>
        </w:rPr>
        <w:t>13,28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pracujący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temperaturze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80-90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stopni,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pogodowo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sterowany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obieg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centralnego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ogrzewania,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spełniający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wymogi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emisji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spalin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2022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lastRenderedPageBreak/>
        <w:t>roku</w:t>
      </w:r>
      <w:r w:rsidRPr="00E13A8B">
        <w:rPr>
          <w:rFonts w:cstheme="minorHAnsi"/>
          <w:sz w:val="24"/>
          <w:szCs w:val="24"/>
          <w:lang w:val="pl-PL"/>
        </w:rPr>
        <w:t>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posiadający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wentylator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wyciągowy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zależności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od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modelu)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automatykę,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sterującą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procesem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spalania.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1E8FA1BE" w14:textId="20745931" w:rsidR="00285837" w:rsidRPr="00E13A8B" w:rsidRDefault="00285837" w:rsidP="00E13A8B">
      <w:pPr>
        <w:widowControl/>
        <w:spacing w:line="360" w:lineRule="auto"/>
        <w:contextualSpacing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Należy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przyjąć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kocioł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zgazowujący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drewno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lite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wilgotności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20%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wraz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zabezpieczeniami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panelem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sterującym,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wyposażonym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pompy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obiegowe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kotła,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instalacji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c.o.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oraz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ładujące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podgrzewacz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pojemnościowy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Times New Roman" w:cstheme="minorHAnsi"/>
          <w:sz w:val="24"/>
          <w:szCs w:val="24"/>
          <w:lang w:val="pl-PL" w:eastAsia="pl-PL"/>
        </w:rPr>
        <w:t>c.w.u</w:t>
      </w:r>
      <w:proofErr w:type="spellEnd"/>
      <w:r w:rsidRPr="00E13A8B">
        <w:rPr>
          <w:rFonts w:eastAsia="Times New Roman" w:cstheme="minorHAnsi"/>
          <w:sz w:val="24"/>
          <w:szCs w:val="24"/>
          <w:lang w:val="pl-PL" w:eastAsia="pl-PL"/>
        </w:rPr>
        <w:t>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naczynie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zbiorcze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systemu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otwartego,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także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zbiornik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akumulacyjny,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ewentualnie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wyposażony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przepływową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wężownicę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podgrzewania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c.w.u.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zawór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temperaturowy,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oraz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zawór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mieszający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3-drogowy.</w:t>
      </w:r>
    </w:p>
    <w:p w14:paraId="40AEFD99" w14:textId="07483302" w:rsidR="00285837" w:rsidRPr="00E13A8B" w:rsidRDefault="00285837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wykonany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klasie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efektywności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emisyjności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wg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normy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PN-EN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303-5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lub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równoważnej,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oraz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zgodnie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rozporządzeniem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dotyczącym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certyfikatu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ECODESIGN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lub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równoważnego.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Dodatkowo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spełniać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wymogi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efektywności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A+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certyfikatem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Ecodesign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lub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równoważnym.</w:t>
      </w:r>
    </w:p>
    <w:p w14:paraId="1443B4EB" w14:textId="08EC9D8D" w:rsidR="00285837" w:rsidRPr="002767A8" w:rsidRDefault="00285837" w:rsidP="00E13A8B">
      <w:pPr>
        <w:widowControl/>
        <w:spacing w:line="360" w:lineRule="auto"/>
        <w:contextualSpacing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Technologia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cieplna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2767A8">
        <w:rPr>
          <w:rFonts w:eastAsia="Times New Roman" w:cstheme="minorHAnsi"/>
          <w:sz w:val="24"/>
          <w:szCs w:val="24"/>
          <w:lang w:val="pl-PL" w:eastAsia="pl-PL"/>
        </w:rPr>
        <w:t>kotłowni</w:t>
      </w:r>
      <w:r w:rsidR="002375AD" w:rsidRPr="002767A8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2767A8">
        <w:rPr>
          <w:rFonts w:eastAsia="Times New Roman" w:cstheme="minorHAnsi"/>
          <w:sz w:val="24"/>
          <w:szCs w:val="24"/>
          <w:lang w:val="pl-PL" w:eastAsia="pl-PL"/>
        </w:rPr>
        <w:t>winna</w:t>
      </w:r>
      <w:r w:rsidR="002375AD" w:rsidRPr="002767A8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2767A8">
        <w:rPr>
          <w:rFonts w:eastAsia="Times New Roman" w:cstheme="minorHAnsi"/>
          <w:sz w:val="24"/>
          <w:szCs w:val="24"/>
          <w:lang w:val="pl-PL" w:eastAsia="pl-PL"/>
        </w:rPr>
        <w:t>składać</w:t>
      </w:r>
      <w:r w:rsidR="002375AD" w:rsidRPr="002767A8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2767A8">
        <w:rPr>
          <w:rFonts w:eastAsia="Times New Roman" w:cstheme="minorHAnsi"/>
          <w:sz w:val="24"/>
          <w:szCs w:val="24"/>
          <w:lang w:val="pl-PL" w:eastAsia="pl-PL"/>
        </w:rPr>
        <w:t>się</w:t>
      </w:r>
      <w:r w:rsidR="002375AD" w:rsidRPr="002767A8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2767A8">
        <w:rPr>
          <w:rFonts w:eastAsia="Times New Roman" w:cstheme="minorHAnsi"/>
          <w:sz w:val="24"/>
          <w:szCs w:val="24"/>
          <w:lang w:val="pl-PL" w:eastAsia="pl-PL"/>
        </w:rPr>
        <w:t>z</w:t>
      </w:r>
      <w:r w:rsidR="002375AD" w:rsidRPr="002767A8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2767A8">
        <w:rPr>
          <w:rFonts w:eastAsia="Times New Roman" w:cstheme="minorHAnsi"/>
          <w:sz w:val="24"/>
          <w:szCs w:val="24"/>
          <w:lang w:val="pl-PL" w:eastAsia="pl-PL"/>
        </w:rPr>
        <w:t>następujących</w:t>
      </w:r>
      <w:r w:rsidR="002375AD" w:rsidRPr="002767A8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2767A8">
        <w:rPr>
          <w:rFonts w:eastAsia="Times New Roman" w:cstheme="minorHAnsi"/>
          <w:sz w:val="24"/>
          <w:szCs w:val="24"/>
          <w:lang w:val="pl-PL" w:eastAsia="pl-PL"/>
        </w:rPr>
        <w:t>obiegów:</w:t>
      </w:r>
      <w:r w:rsidR="002375AD" w:rsidRPr="002767A8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04806927" w14:textId="76017952" w:rsidR="00285837" w:rsidRPr="002767A8" w:rsidRDefault="00285837" w:rsidP="00E13A8B">
      <w:pPr>
        <w:pStyle w:val="Akapitzlist"/>
        <w:widowControl/>
        <w:numPr>
          <w:ilvl w:val="0"/>
          <w:numId w:val="5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2767A8">
        <w:rPr>
          <w:rFonts w:eastAsia="Times New Roman" w:cstheme="minorHAnsi"/>
          <w:sz w:val="24"/>
          <w:szCs w:val="24"/>
          <w:lang w:val="pl-PL" w:eastAsia="pl-PL"/>
        </w:rPr>
        <w:t>obiegu</w:t>
      </w:r>
      <w:r w:rsidR="002375AD" w:rsidRPr="002767A8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2767A8">
        <w:rPr>
          <w:rFonts w:eastAsia="Times New Roman" w:cstheme="minorHAnsi"/>
          <w:sz w:val="24"/>
          <w:szCs w:val="24"/>
          <w:lang w:val="pl-PL" w:eastAsia="pl-PL"/>
        </w:rPr>
        <w:t>kotłowego</w:t>
      </w:r>
      <w:r w:rsidR="002375AD" w:rsidRPr="002767A8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2767A8">
        <w:rPr>
          <w:rFonts w:eastAsia="Times New Roman" w:cstheme="minorHAnsi"/>
          <w:sz w:val="24"/>
          <w:szCs w:val="24"/>
          <w:lang w:val="pl-PL" w:eastAsia="pl-PL"/>
        </w:rPr>
        <w:t>z</w:t>
      </w:r>
      <w:r w:rsidR="002375AD" w:rsidRPr="002767A8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2767A8">
        <w:rPr>
          <w:rFonts w:eastAsia="Times New Roman" w:cstheme="minorHAnsi"/>
          <w:sz w:val="24"/>
          <w:szCs w:val="24"/>
          <w:lang w:val="pl-PL" w:eastAsia="pl-PL"/>
        </w:rPr>
        <w:t>pompą</w:t>
      </w:r>
      <w:r w:rsidR="002375AD" w:rsidRPr="002767A8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2767A8">
        <w:rPr>
          <w:rFonts w:eastAsia="Times New Roman" w:cstheme="minorHAnsi"/>
          <w:sz w:val="24"/>
          <w:szCs w:val="24"/>
          <w:lang w:val="pl-PL" w:eastAsia="pl-PL"/>
        </w:rPr>
        <w:t>mieszającą</w:t>
      </w:r>
      <w:r w:rsidR="002375AD" w:rsidRPr="002767A8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2767A8">
        <w:rPr>
          <w:rFonts w:eastAsia="Times New Roman" w:cstheme="minorHAnsi"/>
          <w:sz w:val="24"/>
          <w:szCs w:val="24"/>
          <w:lang w:val="pl-PL" w:eastAsia="pl-PL"/>
        </w:rPr>
        <w:t>i</w:t>
      </w:r>
      <w:r w:rsidR="002375AD" w:rsidRPr="002767A8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2767A8">
        <w:rPr>
          <w:rFonts w:eastAsia="Times New Roman" w:cstheme="minorHAnsi"/>
          <w:sz w:val="24"/>
          <w:szCs w:val="24"/>
          <w:lang w:val="pl-PL" w:eastAsia="pl-PL"/>
        </w:rPr>
        <w:t>zaworem</w:t>
      </w:r>
      <w:r w:rsidR="002375AD" w:rsidRPr="002767A8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2767A8">
        <w:rPr>
          <w:rFonts w:eastAsia="Times New Roman" w:cstheme="minorHAnsi"/>
          <w:sz w:val="24"/>
          <w:szCs w:val="24"/>
          <w:lang w:val="pl-PL" w:eastAsia="pl-PL"/>
        </w:rPr>
        <w:t>temperaturowym,</w:t>
      </w:r>
      <w:r w:rsidR="002375AD" w:rsidRPr="002767A8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4D4E9F1C" w14:textId="08E7DE17" w:rsidR="00285837" w:rsidRPr="00E13A8B" w:rsidRDefault="00285837" w:rsidP="00E13A8B">
      <w:pPr>
        <w:pStyle w:val="Akapitzlist"/>
        <w:widowControl/>
        <w:numPr>
          <w:ilvl w:val="0"/>
          <w:numId w:val="5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2767A8">
        <w:rPr>
          <w:rFonts w:eastAsia="Times New Roman" w:cstheme="minorHAnsi"/>
          <w:sz w:val="24"/>
          <w:szCs w:val="24"/>
          <w:lang w:val="pl-PL" w:eastAsia="pl-PL"/>
        </w:rPr>
        <w:t>zbiornika</w:t>
      </w:r>
      <w:r w:rsidR="002375AD" w:rsidRPr="002767A8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2767A8">
        <w:rPr>
          <w:rFonts w:eastAsia="Times New Roman" w:cstheme="minorHAnsi"/>
          <w:sz w:val="24"/>
          <w:szCs w:val="24"/>
          <w:lang w:val="pl-PL" w:eastAsia="pl-PL"/>
        </w:rPr>
        <w:t>akumulacyjnego</w:t>
      </w:r>
      <w:r w:rsidR="00392363" w:rsidRPr="002767A8">
        <w:rPr>
          <w:rFonts w:eastAsia="Times New Roman" w:cstheme="minorHAnsi"/>
          <w:sz w:val="24"/>
          <w:szCs w:val="24"/>
          <w:lang w:val="pl-PL" w:eastAsia="pl-PL"/>
        </w:rPr>
        <w:t xml:space="preserve"> (bufora) o minimalnej mocy 1000 l (ponadto pojemność bufora winna być jednocześnie dostosowana do wymogów konkretnego kotła w celu zapewnienia kompatybilności działania), </w:t>
      </w:r>
      <w:r w:rsidRPr="002767A8">
        <w:rPr>
          <w:rFonts w:eastAsia="Times New Roman" w:cstheme="minorHAnsi"/>
          <w:sz w:val="24"/>
          <w:szCs w:val="24"/>
          <w:lang w:val="pl-PL" w:eastAsia="pl-PL"/>
        </w:rPr>
        <w:t>pełniącego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rolę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sprzęgła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hydraulicznego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i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pozwalający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na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efektywną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pracę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kotła,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5C3AD9E0" w14:textId="0899D723" w:rsidR="00285837" w:rsidRPr="00E13A8B" w:rsidRDefault="00285837" w:rsidP="00E13A8B">
      <w:pPr>
        <w:pStyle w:val="Akapitzlist"/>
        <w:widowControl/>
        <w:numPr>
          <w:ilvl w:val="0"/>
          <w:numId w:val="5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obiegu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grzewczego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zaworem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mieszającym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trójdrogowym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(sterowanym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pogodowo)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dla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budynku,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58C54502" w14:textId="2DDABE61" w:rsidR="00285837" w:rsidRPr="00E13A8B" w:rsidRDefault="00285837" w:rsidP="00E13A8B">
      <w:pPr>
        <w:pStyle w:val="Akapitzlist"/>
        <w:widowControl/>
        <w:numPr>
          <w:ilvl w:val="0"/>
          <w:numId w:val="5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obiegu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ładującego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zasobnik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c.w.u.,</w:t>
      </w:r>
    </w:p>
    <w:p w14:paraId="22F54761" w14:textId="4BBA5B05" w:rsidR="00285837" w:rsidRPr="00E13A8B" w:rsidRDefault="00285837" w:rsidP="00E13A8B">
      <w:pPr>
        <w:widowControl/>
        <w:spacing w:line="360" w:lineRule="auto"/>
        <w:contextualSpacing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skład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obiegu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kotłowego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winny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wchodzić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następujące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urządzenia: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36C00C10" w14:textId="2218DD98" w:rsidR="00285837" w:rsidRPr="00E13A8B" w:rsidRDefault="00285837" w:rsidP="00E13A8B">
      <w:pPr>
        <w:pStyle w:val="Akapitzlist"/>
        <w:widowControl/>
        <w:numPr>
          <w:ilvl w:val="0"/>
          <w:numId w:val="6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kocioł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wodny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009B81A8" w14:textId="40DABE0F" w:rsidR="00285837" w:rsidRPr="00E13A8B" w:rsidRDefault="00285837" w:rsidP="00E13A8B">
      <w:pPr>
        <w:pStyle w:val="Akapitzlist"/>
        <w:widowControl/>
        <w:numPr>
          <w:ilvl w:val="0"/>
          <w:numId w:val="6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pompa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mieszająca</w:t>
      </w:r>
    </w:p>
    <w:p w14:paraId="68C9B437" w14:textId="2D3E707A" w:rsidR="00285837" w:rsidRPr="00E13A8B" w:rsidRDefault="00285837" w:rsidP="00E13A8B">
      <w:pPr>
        <w:pStyle w:val="Akapitzlist"/>
        <w:widowControl/>
        <w:numPr>
          <w:ilvl w:val="0"/>
          <w:numId w:val="6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zawór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temperaturowy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ochrony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powrotu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min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55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st.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C.</w:t>
      </w:r>
    </w:p>
    <w:p w14:paraId="1D1385F0" w14:textId="458F8662" w:rsidR="00285837" w:rsidRPr="00E13A8B" w:rsidRDefault="00285837" w:rsidP="00E13A8B">
      <w:pPr>
        <w:pStyle w:val="Akapitzlist"/>
        <w:widowControl/>
        <w:numPr>
          <w:ilvl w:val="0"/>
          <w:numId w:val="6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zabezpieczenia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naczynie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zbiorcze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pojemności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min.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50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l.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110612F8" w14:textId="6C490A70" w:rsidR="00285837" w:rsidRPr="00E13A8B" w:rsidRDefault="00285837" w:rsidP="00E13A8B">
      <w:pPr>
        <w:widowControl/>
        <w:spacing w:line="360" w:lineRule="auto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skład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obiegu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Times New Roman" w:cstheme="minorHAnsi"/>
          <w:sz w:val="24"/>
          <w:szCs w:val="24"/>
          <w:lang w:val="pl-PL" w:eastAsia="pl-PL"/>
        </w:rPr>
        <w:t>mieszaczowego</w:t>
      </w:r>
      <w:proofErr w:type="spellEnd"/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winny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wchodzić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następujące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urządzenia: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31127236" w14:textId="344B4C8B" w:rsidR="00285837" w:rsidRPr="00E13A8B" w:rsidRDefault="00285837" w:rsidP="00E13A8B">
      <w:pPr>
        <w:pStyle w:val="Akapitzlist"/>
        <w:widowControl/>
        <w:numPr>
          <w:ilvl w:val="0"/>
          <w:numId w:val="7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pompa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obiegu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proofErr w:type="spellStart"/>
      <w:r w:rsidRPr="00E13A8B">
        <w:rPr>
          <w:rFonts w:eastAsia="Times New Roman" w:cstheme="minorHAnsi"/>
          <w:sz w:val="24"/>
          <w:szCs w:val="24"/>
          <w:lang w:val="pl-PL" w:eastAsia="pl-PL"/>
        </w:rPr>
        <w:t>mieszaczowego</w:t>
      </w:r>
      <w:proofErr w:type="spellEnd"/>
      <w:r w:rsidRPr="00E13A8B">
        <w:rPr>
          <w:rFonts w:eastAsia="Times New Roman" w:cstheme="minorHAnsi"/>
          <w:sz w:val="24"/>
          <w:szCs w:val="24"/>
          <w:lang w:val="pl-PL" w:eastAsia="pl-PL"/>
        </w:rPr>
        <w:t>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2BB44B59" w14:textId="5FE33C04" w:rsidR="00285837" w:rsidRPr="00E13A8B" w:rsidRDefault="00285837" w:rsidP="00E13A8B">
      <w:pPr>
        <w:pStyle w:val="Akapitzlist"/>
        <w:widowControl/>
        <w:numPr>
          <w:ilvl w:val="0"/>
          <w:numId w:val="7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zawór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trójdrogowy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siłownikiem,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3EBB64FB" w14:textId="02FE98E1" w:rsidR="00285837" w:rsidRPr="00E13A8B" w:rsidRDefault="00285837" w:rsidP="00E13A8B">
      <w:pPr>
        <w:pStyle w:val="Akapitzlist"/>
        <w:widowControl/>
        <w:numPr>
          <w:ilvl w:val="0"/>
          <w:numId w:val="7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regulator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do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zawory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trójdrogowego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sterowany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pogodowo</w:t>
      </w:r>
    </w:p>
    <w:p w14:paraId="307E114B" w14:textId="18F3CF82" w:rsidR="00285837" w:rsidRPr="00E13A8B" w:rsidRDefault="00285837" w:rsidP="00E13A8B">
      <w:pPr>
        <w:pStyle w:val="Akapitzlist"/>
        <w:widowControl/>
        <w:numPr>
          <w:ilvl w:val="0"/>
          <w:numId w:val="7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E13A8B">
        <w:rPr>
          <w:rFonts w:eastAsia="Times New Roman" w:cstheme="minorHAnsi"/>
          <w:sz w:val="24"/>
          <w:szCs w:val="24"/>
          <w:lang w:val="pl-PL" w:eastAsia="pl-PL"/>
        </w:rPr>
        <w:t>filtr</w:t>
      </w:r>
      <w:r w:rsidR="002375AD" w:rsidRPr="00E13A8B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Times New Roman" w:cstheme="minorHAnsi"/>
          <w:sz w:val="24"/>
          <w:szCs w:val="24"/>
          <w:lang w:val="pl-PL" w:eastAsia="pl-PL"/>
        </w:rPr>
        <w:t>odmulnik.</w:t>
      </w:r>
    </w:p>
    <w:p w14:paraId="57225B6F" w14:textId="2F29838F" w:rsidR="00285837" w:rsidRPr="00E13A8B" w:rsidRDefault="00285837" w:rsidP="00E13A8B">
      <w:pPr>
        <w:widowControl/>
        <w:spacing w:line="360" w:lineRule="auto"/>
        <w:contextualSpacing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Parametry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umożliwiać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osiąganie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temperatury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roboczej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wyjściu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niższej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80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nieprzekraczającej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90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ciśnieniu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roboczym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wyższym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lastRenderedPageBreak/>
        <w:t>2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bary,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ustawienia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wskazanych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powyżej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cieplnych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(maksymalna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wskazana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producenta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może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być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wyższa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dostosowaniu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ustawień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parametrów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wynikających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załączonego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audytu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energetycznego).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054D6E69" w14:textId="51413E01" w:rsidR="00285837" w:rsidRPr="00E13A8B" w:rsidRDefault="00285837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bookmarkStart w:id="112" w:name="_Hlk102385440"/>
      <w:r w:rsidRPr="00E13A8B">
        <w:rPr>
          <w:rFonts w:cstheme="minorHAnsi"/>
          <w:sz w:val="24"/>
          <w:szCs w:val="24"/>
          <w:lang w:val="pl-PL"/>
        </w:rPr>
        <w:t>Konieczne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jest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zastosowanie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odpowiedniego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systemu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kominowego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60/100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lub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80/125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uzależnionego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od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wymogów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technicznych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producenta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miejsca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montażu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wysokości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przewodu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kominowego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którego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zostanie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włączony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="00537F3E" w:rsidRPr="00E13A8B">
        <w:rPr>
          <w:rFonts w:cstheme="minorHAnsi"/>
          <w:sz w:val="24"/>
          <w:szCs w:val="24"/>
          <w:lang w:val="pl-PL"/>
        </w:rPr>
        <w:t>kocioł</w:t>
      </w:r>
      <w:r w:rsidRPr="00E13A8B">
        <w:rPr>
          <w:rFonts w:cstheme="minorHAnsi"/>
          <w:sz w:val="24"/>
          <w:szCs w:val="24"/>
          <w:lang w:val="pl-PL"/>
        </w:rPr>
        <w:t>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bookmarkEnd w:id="112"/>
    <w:p w14:paraId="2EFCD491" w14:textId="2C308048" w:rsidR="00B973B4" w:rsidRPr="00E13A8B" w:rsidRDefault="00B973B4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Dodatkowo należy zamontować kratki wentylacji wywiewnej o minimalnych wymiarach 140x140mm W razie braku nawiewu wykonać nawiew do kotłowni o przekroju min. 250cm</w:t>
      </w:r>
      <w:r w:rsidRPr="00E13A8B">
        <w:rPr>
          <w:rFonts w:cstheme="minorHAnsi"/>
          <w:sz w:val="24"/>
          <w:szCs w:val="24"/>
          <w:vertAlign w:val="superscript"/>
          <w:lang w:val="pl-PL"/>
        </w:rPr>
        <w:t>2</w:t>
      </w:r>
      <w:r w:rsidRPr="00E13A8B">
        <w:rPr>
          <w:rFonts w:cstheme="minorHAnsi"/>
          <w:sz w:val="24"/>
          <w:szCs w:val="24"/>
          <w:lang w:val="pl-PL"/>
        </w:rPr>
        <w:t>.</w:t>
      </w:r>
    </w:p>
    <w:p w14:paraId="63146760" w14:textId="0192E02B" w:rsidR="005A2C80" w:rsidRPr="00E13A8B" w:rsidRDefault="005A2C80" w:rsidP="00E13A8B">
      <w:pPr>
        <w:pStyle w:val="Akapitzlist"/>
        <w:numPr>
          <w:ilvl w:val="1"/>
          <w:numId w:val="10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13" w:name="_Toc102735654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zasobnika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b/>
          <w:bCs/>
          <w:sz w:val="24"/>
          <w:szCs w:val="24"/>
          <w:lang w:val="pl-PL"/>
        </w:rPr>
        <w:t>c.w.u</w:t>
      </w:r>
      <w:bookmarkEnd w:id="113"/>
      <w:proofErr w:type="spellEnd"/>
    </w:p>
    <w:p w14:paraId="0765F3E1" w14:textId="18E972E8" w:rsidR="00285837" w:rsidRPr="00E13A8B" w:rsidRDefault="00285837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Ponadto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zamontować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zasobnik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pojemności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120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gorszej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B.</w:t>
      </w:r>
    </w:p>
    <w:p w14:paraId="2236C423" w14:textId="5FA725E7" w:rsidR="005A2C80" w:rsidRPr="00E13A8B" w:rsidRDefault="005A2C80" w:rsidP="00E13A8B">
      <w:pPr>
        <w:pStyle w:val="Akapitzlist"/>
        <w:numPr>
          <w:ilvl w:val="1"/>
          <w:numId w:val="10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14" w:name="_Toc102735655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c.w.u.</w:t>
      </w:r>
      <w:bookmarkEnd w:id="114"/>
    </w:p>
    <w:p w14:paraId="3CD6F5B7" w14:textId="699DDB96" w:rsidR="00285837" w:rsidRPr="00E13A8B" w:rsidRDefault="00285837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Niezbędną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(tylko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obrębie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kotła)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AluPEx</w:t>
      </w:r>
      <w:proofErr w:type="spellEnd"/>
      <w:r w:rsidRPr="00E13A8B">
        <w:rPr>
          <w:rFonts w:cstheme="minorHAnsi"/>
          <w:sz w:val="24"/>
          <w:szCs w:val="24"/>
          <w:lang w:val="pl-PL"/>
        </w:rPr>
        <w:t>/PP,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zaciskowa,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obłożoną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izolacją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termiczną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zgodną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PN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bruzdowania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stropach.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3780928C" w14:textId="65F4AFA9" w:rsidR="00285837" w:rsidRPr="00E13A8B" w:rsidRDefault="00285837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zgazowujący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drewno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podpiąć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c.w.u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kotłowni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wykonywania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dodatkowych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przewiertów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wewnętrzne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(wykonanie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dodatkowych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przewiertów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tylko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razie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uzasadnionej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uzgodnieniu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Inspektorem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nadzoru).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6675EF6D" w14:textId="59CCDBB9" w:rsidR="00285837" w:rsidRPr="00E13A8B" w:rsidRDefault="00285837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modernizacyjnych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zlikwidowanie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zbędnych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elementów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starej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wykuwania,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wyłącznie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zaślepienie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licem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uzupełnienie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miejsc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ubytków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tynkiem)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całym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budynku,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malowania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21977383" w14:textId="2E5258BD" w:rsidR="00285837" w:rsidRPr="00E13A8B" w:rsidRDefault="00285837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podłączyć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zasobnika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c.w.u</w:t>
      </w:r>
      <w:proofErr w:type="spellEnd"/>
      <w:r w:rsidRPr="00E13A8B">
        <w:rPr>
          <w:rFonts w:cstheme="minorHAnsi"/>
          <w:sz w:val="24"/>
          <w:szCs w:val="24"/>
          <w:lang w:val="pl-PL"/>
        </w:rPr>
        <w:t>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czym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napełnić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wodą.</w:t>
      </w:r>
    </w:p>
    <w:p w14:paraId="1534BD0E" w14:textId="4F8460B5" w:rsidR="005A2C80" w:rsidRPr="00E13A8B" w:rsidRDefault="005A2C80" w:rsidP="00E13A8B">
      <w:pPr>
        <w:pStyle w:val="Akapitzlist"/>
        <w:numPr>
          <w:ilvl w:val="1"/>
          <w:numId w:val="10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15" w:name="_Toc102735656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c.o.</w:t>
      </w:r>
      <w:bookmarkEnd w:id="115"/>
    </w:p>
    <w:p w14:paraId="43475B4A" w14:textId="64128AD1" w:rsidR="00285837" w:rsidRPr="00E13A8B" w:rsidRDefault="00285837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Dodatkowo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c.o.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już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c.o.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zakresie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niezbędnym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prawidłowego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funkcjonowania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całości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jej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płukania.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modernizację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AluPEx</w:t>
      </w:r>
      <w:proofErr w:type="spellEnd"/>
      <w:r w:rsidRPr="00E13A8B">
        <w:rPr>
          <w:rFonts w:cstheme="minorHAnsi"/>
          <w:sz w:val="24"/>
          <w:szCs w:val="24"/>
          <w:lang w:val="pl-PL"/>
        </w:rPr>
        <w:t>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Cu,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zaciskowa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bruzdowania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zastosowaniem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urządzeń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zabezpieczających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wynikających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przepisów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prawa.</w:t>
      </w:r>
    </w:p>
    <w:p w14:paraId="1E38AA77" w14:textId="0CBEC805" w:rsidR="005A2C80" w:rsidRPr="00E13A8B" w:rsidRDefault="005A2C80" w:rsidP="00E13A8B">
      <w:pPr>
        <w:pStyle w:val="Akapitzlist"/>
        <w:numPr>
          <w:ilvl w:val="1"/>
          <w:numId w:val="10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16" w:name="_Toc102735657"/>
      <w:r w:rsidRPr="00E13A8B">
        <w:rPr>
          <w:rFonts w:cstheme="minorHAnsi"/>
          <w:b/>
          <w:bCs/>
          <w:sz w:val="24"/>
          <w:szCs w:val="24"/>
          <w:lang w:val="pl-PL"/>
        </w:rPr>
        <w:t>Wymiana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grzejników</w:t>
      </w:r>
      <w:bookmarkEnd w:id="116"/>
    </w:p>
    <w:p w14:paraId="41A9E61E" w14:textId="3F1055D9" w:rsidR="00285837" w:rsidRPr="00E13A8B" w:rsidRDefault="00285837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Zakłada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się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wymianę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12.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grzejników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zaworami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termostatycznymi.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04B599C4" w14:textId="77777777" w:rsidR="00796142" w:rsidRPr="00E13A8B" w:rsidRDefault="00796142" w:rsidP="00E13A8B">
      <w:pPr>
        <w:spacing w:line="360" w:lineRule="auto"/>
        <w:rPr>
          <w:rFonts w:cstheme="minorHAnsi"/>
          <w:sz w:val="24"/>
          <w:szCs w:val="24"/>
          <w:lang w:val="pl-PL"/>
        </w:rPr>
      </w:pPr>
    </w:p>
    <w:p w14:paraId="104C1693" w14:textId="483196BA" w:rsidR="002139C3" w:rsidRPr="00E13A8B" w:rsidRDefault="002139C3" w:rsidP="00E13A8B">
      <w:pPr>
        <w:pStyle w:val="Nagwek1"/>
        <w:numPr>
          <w:ilvl w:val="0"/>
          <w:numId w:val="20"/>
        </w:numPr>
        <w:shd w:val="clear" w:color="auto" w:fill="E7E6E6" w:themeFill="background2"/>
        <w:spacing w:before="0" w:line="360" w:lineRule="auto"/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</w:pPr>
      <w:bookmarkStart w:id="117" w:name="_Toc102735658"/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A</w:t>
      </w:r>
      <w:r w:rsidR="00E130A9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udyt nr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1</w:t>
      </w:r>
      <w:r w:rsidR="00FC4C06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7</w:t>
      </w:r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.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–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DE616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Tuchów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DE616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ul.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="00DE616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Szafera</w:t>
      </w:r>
      <w:r w:rsidR="002375AD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  <w:r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2</w:t>
      </w:r>
      <w:r w:rsidR="00DE6161" w:rsidRPr="00E13A8B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5</w:t>
      </w:r>
      <w:bookmarkEnd w:id="117"/>
    </w:p>
    <w:p w14:paraId="0406B783" w14:textId="35FED924" w:rsidR="002139C3" w:rsidRPr="00E13A8B" w:rsidRDefault="002139C3" w:rsidP="00E13A8B">
      <w:pPr>
        <w:spacing w:line="360" w:lineRule="auto"/>
        <w:rPr>
          <w:rFonts w:cstheme="minorHAnsi"/>
          <w:sz w:val="24"/>
          <w:szCs w:val="24"/>
        </w:rPr>
      </w:pPr>
    </w:p>
    <w:p w14:paraId="10D882A7" w14:textId="671409FF" w:rsidR="00D00CF3" w:rsidRPr="00E13A8B" w:rsidRDefault="00D00CF3" w:rsidP="00E13A8B">
      <w:pPr>
        <w:pStyle w:val="Akapitzlist"/>
        <w:numPr>
          <w:ilvl w:val="0"/>
          <w:numId w:val="16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118" w:name="_Toc102735659"/>
      <w:bookmarkStart w:id="119" w:name="_Hlk102720359"/>
      <w:r w:rsidRPr="00E13A8B">
        <w:rPr>
          <w:rFonts w:cstheme="minorHAnsi"/>
          <w:b/>
          <w:bCs/>
          <w:sz w:val="24"/>
          <w:szCs w:val="24"/>
          <w:lang w:val="pl-PL"/>
        </w:rPr>
        <w:t>Termomodernizacja</w:t>
      </w:r>
      <w:bookmarkEnd w:id="118"/>
    </w:p>
    <w:p w14:paraId="1D456CF3" w14:textId="6ED371FC" w:rsidR="00CC23A7" w:rsidRPr="00E13A8B" w:rsidRDefault="00CC23A7" w:rsidP="00E13A8B">
      <w:pPr>
        <w:pStyle w:val="Akapitzlist"/>
        <w:numPr>
          <w:ilvl w:val="1"/>
          <w:numId w:val="16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20" w:name="_Toc102735660"/>
      <w:bookmarkStart w:id="121" w:name="_Hlk102379749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przegrody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–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strop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wewnętrzny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nad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piwnicą</w:t>
      </w:r>
      <w:bookmarkEnd w:id="120"/>
    </w:p>
    <w:p w14:paraId="68ED4866" w14:textId="7E010D03" w:rsidR="00796142" w:rsidRPr="00E13A8B" w:rsidRDefault="00373800" w:rsidP="00E13A8B">
      <w:pPr>
        <w:widowControl/>
        <w:suppressAutoHyphens/>
        <w:autoSpaceDE w:val="0"/>
        <w:spacing w:line="360" w:lineRule="auto"/>
        <w:rPr>
          <w:rFonts w:eastAsia="Calibri" w:cstheme="minorHAnsi"/>
          <w:sz w:val="24"/>
          <w:szCs w:val="24"/>
          <w:lang w:val="pl-PL" w:eastAsia="pl-PL"/>
        </w:rPr>
      </w:pP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Modernizacja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przegrody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–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strop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wewnętrzny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nad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piwnicą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bookmarkEnd w:id="121"/>
      <w:r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>–</w:t>
      </w:r>
      <w:r w:rsidR="002375AD" w:rsidRPr="00E13A8B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zakres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prac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obejmuje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płyt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" w:eastAsia="pl-PL"/>
        </w:rPr>
        <w:t>styropianowych</w:t>
      </w:r>
      <w:r w:rsidR="002375AD" w:rsidRPr="00E13A8B">
        <w:rPr>
          <w:rFonts w:eastAsia="Calibri" w:cstheme="minorHAnsi"/>
          <w:spacing w:val="12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12"/>
          <w:sz w:val="24"/>
          <w:szCs w:val="24"/>
          <w:lang w:val="pl" w:eastAsia="pl-PL"/>
        </w:rPr>
        <w:t>lub</w:t>
      </w:r>
      <w:r w:rsidR="002375AD" w:rsidRPr="00E13A8B">
        <w:rPr>
          <w:rFonts w:eastAsia="Calibri" w:cstheme="minorHAnsi"/>
          <w:spacing w:val="12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12"/>
          <w:sz w:val="24"/>
          <w:szCs w:val="24"/>
          <w:lang w:val="pl" w:eastAsia="pl-PL"/>
        </w:rPr>
        <w:t>wełny</w:t>
      </w:r>
      <w:r w:rsidR="002375AD" w:rsidRPr="00E13A8B">
        <w:rPr>
          <w:rFonts w:eastAsia="Calibri" w:cstheme="minorHAnsi"/>
          <w:spacing w:val="12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12"/>
          <w:sz w:val="24"/>
          <w:szCs w:val="24"/>
          <w:lang w:val="pl" w:eastAsia="pl-PL"/>
        </w:rPr>
        <w:t>mineralnej</w:t>
      </w:r>
      <w:r w:rsidR="002375AD" w:rsidRPr="00E13A8B">
        <w:rPr>
          <w:rFonts w:eastAsia="Calibri" w:cstheme="minorHAnsi"/>
          <w:spacing w:val="12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" w:eastAsia="pl-PL"/>
        </w:rPr>
        <w:t>grub.</w:t>
      </w:r>
      <w:r w:rsidR="002375AD" w:rsidRPr="00E13A8B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z w:val="24"/>
          <w:szCs w:val="24"/>
          <w:lang w:val="pl" w:eastAsia="pl-PL"/>
        </w:rPr>
        <w:t>12</w:t>
      </w:r>
      <w:r w:rsidR="002375AD" w:rsidRPr="00E13A8B">
        <w:rPr>
          <w:rFonts w:eastAsia="Calibri" w:cstheme="minorHAnsi"/>
          <w:b/>
          <w:bCs/>
          <w:spacing w:val="14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cm</w:t>
      </w:r>
      <w:r w:rsidR="002375AD" w:rsidRPr="00E13A8B">
        <w:rPr>
          <w:rFonts w:eastAsia="Calibri" w:cstheme="minorHAnsi"/>
          <w:b/>
          <w:bCs/>
          <w:spacing w:val="16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2"/>
          <w:sz w:val="24"/>
          <w:szCs w:val="24"/>
          <w:lang w:val="pl" w:eastAsia="pl-PL"/>
        </w:rPr>
        <w:t>(</w:t>
      </w:r>
      <w:r w:rsidRPr="00E13A8B">
        <w:rPr>
          <w:rFonts w:eastAsia="Calibri" w:cstheme="minorHAnsi"/>
          <w:spacing w:val="-2"/>
          <w:sz w:val="24"/>
          <w:szCs w:val="24"/>
          <w:lang w:val="el-GR" w:eastAsia="pl-PL"/>
        </w:rPr>
        <w:t>λ=</w:t>
      </w:r>
      <w:r w:rsidR="002375AD" w:rsidRPr="00E13A8B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0,</w:t>
      </w:r>
      <w:r w:rsidRPr="00E13A8B">
        <w:rPr>
          <w:rFonts w:eastAsia="Calibri" w:cstheme="minorHAnsi"/>
          <w:sz w:val="24"/>
          <w:szCs w:val="24"/>
          <w:lang w:val="pl-PL" w:eastAsia="pl-PL"/>
        </w:rPr>
        <w:t>250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[W/m</w:t>
      </w:r>
      <w:r w:rsidRPr="00E13A8B">
        <w:rPr>
          <w:rFonts w:eastAsia="Calibri" w:cstheme="minorHAnsi"/>
          <w:spacing w:val="-1"/>
          <w:sz w:val="24"/>
          <w:szCs w:val="24"/>
          <w:vertAlign w:val="superscript"/>
          <w:lang w:val="pl-PL" w:eastAsia="pl-PL"/>
        </w:rPr>
        <w:t>2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K])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do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stropu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nad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pomieszczeniami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piwnicznymi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na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powierzchni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około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121,13</w:t>
      </w:r>
      <w:r w:rsidR="002375AD" w:rsidRPr="00E13A8B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m</w:t>
      </w:r>
      <w:r w:rsidRPr="00E13A8B">
        <w:rPr>
          <w:rFonts w:eastAsia="Calibri" w:cstheme="minorHAnsi"/>
          <w:b/>
          <w:bCs/>
          <w:spacing w:val="-1"/>
          <w:sz w:val="24"/>
          <w:szCs w:val="24"/>
          <w:vertAlign w:val="superscript"/>
          <w:lang w:val="pl-PL" w:eastAsia="pl-PL"/>
        </w:rPr>
        <w:t>2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,</w:t>
      </w:r>
      <w:r w:rsidR="002375AD" w:rsidRPr="00E13A8B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mocowanych</w:t>
      </w:r>
      <w:r w:rsidR="002375AD" w:rsidRPr="00E13A8B">
        <w:rPr>
          <w:rFonts w:eastAsia="Calibri" w:cstheme="minorHAnsi"/>
          <w:spacing w:val="59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na</w:t>
      </w:r>
      <w:r w:rsidR="002375AD" w:rsidRPr="00E13A8B">
        <w:rPr>
          <w:rFonts w:eastAsia="Calibri" w:cstheme="minorHAnsi"/>
          <w:spacing w:val="25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kleju</w:t>
      </w:r>
      <w:r w:rsidR="002375AD" w:rsidRPr="00E13A8B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do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styropianu,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ko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ł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kowanych</w:t>
      </w:r>
      <w:r w:rsidR="002375AD" w:rsidRPr="00E13A8B">
        <w:rPr>
          <w:rFonts w:eastAsia="Calibri" w:cstheme="minorHAnsi"/>
          <w:spacing w:val="25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do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pod</w:t>
      </w:r>
      <w:r w:rsidRPr="00E13A8B">
        <w:rPr>
          <w:rFonts w:eastAsia="Calibri" w:cstheme="minorHAnsi"/>
          <w:sz w:val="24"/>
          <w:szCs w:val="24"/>
          <w:lang w:val="pl-PL" w:eastAsia="pl-PL"/>
        </w:rPr>
        <w:t>ł</w:t>
      </w:r>
      <w:r w:rsidRPr="00E13A8B">
        <w:rPr>
          <w:rFonts w:eastAsia="Calibri" w:cstheme="minorHAnsi"/>
          <w:sz w:val="24"/>
          <w:szCs w:val="24"/>
          <w:lang w:val="el-GR" w:eastAsia="pl-PL"/>
        </w:rPr>
        <w:t>o</w:t>
      </w:r>
      <w:r w:rsidRPr="00E13A8B">
        <w:rPr>
          <w:rFonts w:eastAsia="Calibri" w:cstheme="minorHAnsi"/>
          <w:sz w:val="24"/>
          <w:szCs w:val="24"/>
          <w:lang w:val="pl-PL" w:eastAsia="pl-PL"/>
        </w:rPr>
        <w:t>ż</w:t>
      </w:r>
      <w:r w:rsidRPr="00E13A8B">
        <w:rPr>
          <w:rFonts w:eastAsia="Calibri" w:cstheme="minorHAnsi"/>
          <w:sz w:val="24"/>
          <w:szCs w:val="24"/>
          <w:lang w:val="el-GR" w:eastAsia="pl-PL"/>
        </w:rPr>
        <w:t>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łącznikami</w:t>
      </w:r>
      <w:r w:rsidR="002375AD" w:rsidRPr="00E13A8B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plastikowymi</w:t>
      </w:r>
      <w:r w:rsidR="002375AD" w:rsidRPr="00E13A8B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el-GR" w:eastAsia="pl-PL"/>
        </w:rPr>
        <w:t>4</w:t>
      </w:r>
      <w:r w:rsidRPr="00E13A8B">
        <w:rPr>
          <w:rFonts w:eastAsia="Calibri" w:cstheme="minorHAnsi"/>
          <w:sz w:val="24"/>
          <w:szCs w:val="24"/>
          <w:lang w:val="pl-PL" w:eastAsia="pl-PL"/>
        </w:rPr>
        <w:t>-</w:t>
      </w:r>
      <w:r w:rsidRPr="00E13A8B">
        <w:rPr>
          <w:rFonts w:eastAsia="Calibri" w:cstheme="minorHAnsi"/>
          <w:sz w:val="24"/>
          <w:szCs w:val="24"/>
          <w:lang w:val="el-GR" w:eastAsia="pl-PL"/>
        </w:rPr>
        <w:t>6</w:t>
      </w:r>
      <w:r w:rsidR="002375AD" w:rsidRPr="00E13A8B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el-GR" w:eastAsia="pl-PL"/>
        </w:rPr>
        <w:t>szt./m2,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warstwa</w:t>
      </w:r>
      <w:r w:rsidR="002375AD" w:rsidRPr="00E13A8B">
        <w:rPr>
          <w:rFonts w:eastAsia="Calibri" w:cstheme="minorHAnsi"/>
          <w:spacing w:val="45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zbrojąca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siatki</w:t>
      </w:r>
      <w:r w:rsidR="002375AD" w:rsidRPr="00E13A8B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spacing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włókna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szklanego</w:t>
      </w:r>
      <w:r w:rsidR="002375AD" w:rsidRPr="00E13A8B">
        <w:rPr>
          <w:rFonts w:eastAsia="Calibri" w:cstheme="minorHAnsi"/>
          <w:spacing w:val="9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(145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g/m2)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zatopiona</w:t>
      </w:r>
      <w:r w:rsidR="002375AD" w:rsidRPr="00E13A8B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sz w:val="24"/>
          <w:szCs w:val="24"/>
          <w:lang w:val="pl-PL" w:eastAsia="pl-PL"/>
        </w:rPr>
        <w:t>zaprawie</w:t>
      </w:r>
      <w:r w:rsidR="002375AD" w:rsidRPr="00E13A8B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klejącej,</w:t>
      </w:r>
      <w:r w:rsidR="002375AD" w:rsidRPr="00E13A8B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z w:val="24"/>
          <w:szCs w:val="24"/>
          <w:lang w:val="pl-PL" w:eastAsia="pl-PL"/>
        </w:rPr>
        <w:t>zagruntowan</w:t>
      </w:r>
      <w:r w:rsidR="00C707F7" w:rsidRPr="00E13A8B">
        <w:rPr>
          <w:rFonts w:eastAsia="Calibri" w:cstheme="minorHAnsi"/>
          <w:sz w:val="24"/>
          <w:szCs w:val="24"/>
          <w:lang w:val="pl-PL" w:eastAsia="pl-PL"/>
        </w:rPr>
        <w:t>a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proofErr w:type="spellStart"/>
      <w:r w:rsidR="00C707F7" w:rsidRPr="00E13A8B">
        <w:rPr>
          <w:rFonts w:eastAsia="Calibri" w:cstheme="minorHAnsi"/>
          <w:sz w:val="24"/>
          <w:szCs w:val="24"/>
          <w:lang w:val="pl-PL" w:eastAsia="pl-PL"/>
        </w:rPr>
        <w:t>unigruntem</w:t>
      </w:r>
      <w:proofErr w:type="spellEnd"/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C707F7" w:rsidRPr="00E13A8B">
        <w:rPr>
          <w:rFonts w:eastAsia="Calibri" w:cstheme="minorHAnsi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C707F7" w:rsidRPr="00E13A8B">
        <w:rPr>
          <w:rFonts w:eastAsia="Calibri" w:cstheme="minorHAnsi"/>
          <w:sz w:val="24"/>
          <w:szCs w:val="24"/>
          <w:lang w:val="pl-PL" w:eastAsia="pl-PL"/>
        </w:rPr>
        <w:t>kolorze</w:t>
      </w:r>
      <w:r w:rsidR="002375AD" w:rsidRPr="00E13A8B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C707F7" w:rsidRPr="00E13A8B">
        <w:rPr>
          <w:rFonts w:eastAsia="Calibri" w:cstheme="minorHAnsi"/>
          <w:sz w:val="24"/>
          <w:szCs w:val="24"/>
          <w:lang w:val="pl-PL" w:eastAsia="pl-PL"/>
        </w:rPr>
        <w:t>białym.</w:t>
      </w:r>
    </w:p>
    <w:p w14:paraId="5C995C40" w14:textId="7979E138" w:rsidR="00CC23A7" w:rsidRPr="00E13A8B" w:rsidRDefault="00CC23A7" w:rsidP="00E13A8B">
      <w:pPr>
        <w:pStyle w:val="Akapitzlist"/>
        <w:numPr>
          <w:ilvl w:val="1"/>
          <w:numId w:val="16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22" w:name="_Toc102735661"/>
      <w:bookmarkStart w:id="123" w:name="_Hlk102379757"/>
      <w:r w:rsidRPr="00E13A8B">
        <w:rPr>
          <w:rFonts w:cstheme="minorHAnsi"/>
          <w:b/>
          <w:bCs/>
          <w:sz w:val="24"/>
          <w:szCs w:val="24"/>
          <w:lang w:val="pl"/>
        </w:rPr>
        <w:t>Wymiana</w:t>
      </w:r>
      <w:r w:rsidR="002375AD" w:rsidRPr="00E13A8B">
        <w:rPr>
          <w:rFonts w:cstheme="minorHAnsi"/>
          <w:b/>
          <w:bCs/>
          <w:sz w:val="24"/>
          <w:szCs w:val="24"/>
          <w:lang w:val="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"/>
        </w:rPr>
        <w:t>istniejących</w:t>
      </w:r>
      <w:r w:rsidR="002375AD" w:rsidRPr="00E13A8B">
        <w:rPr>
          <w:rFonts w:cstheme="minorHAnsi"/>
          <w:b/>
          <w:bCs/>
          <w:sz w:val="24"/>
          <w:szCs w:val="24"/>
          <w:lang w:val="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"/>
        </w:rPr>
        <w:t>zewnętrznych</w:t>
      </w:r>
      <w:r w:rsidR="002375AD" w:rsidRPr="00E13A8B">
        <w:rPr>
          <w:rFonts w:cstheme="minorHAnsi"/>
          <w:b/>
          <w:bCs/>
          <w:sz w:val="24"/>
          <w:szCs w:val="24"/>
          <w:lang w:val="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"/>
        </w:rPr>
        <w:t>drzwi</w:t>
      </w:r>
      <w:r w:rsidR="002375AD" w:rsidRPr="00E13A8B">
        <w:rPr>
          <w:rFonts w:cstheme="minorHAnsi"/>
          <w:b/>
          <w:bCs/>
          <w:sz w:val="24"/>
          <w:szCs w:val="24"/>
          <w:lang w:val="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"/>
        </w:rPr>
        <w:t>metalowych</w:t>
      </w:r>
      <w:bookmarkEnd w:id="122"/>
    </w:p>
    <w:p w14:paraId="53A5CF5B" w14:textId="6147456A" w:rsidR="00C707F7" w:rsidRPr="00E13A8B" w:rsidRDefault="00796142" w:rsidP="00E13A8B">
      <w:pPr>
        <w:widowControl/>
        <w:autoSpaceDE w:val="0"/>
        <w:autoSpaceDN w:val="0"/>
        <w:adjustRightInd w:val="0"/>
        <w:spacing w:line="360" w:lineRule="auto"/>
        <w:rPr>
          <w:rFonts w:eastAsia="Calibri" w:cstheme="minorHAnsi"/>
          <w:position w:val="8"/>
          <w:sz w:val="24"/>
          <w:szCs w:val="24"/>
          <w:lang w:val="pl-PL" w:eastAsia="pl-PL"/>
        </w:rPr>
      </w:pPr>
      <w:r w:rsidRPr="00E13A8B">
        <w:rPr>
          <w:rFonts w:eastAsia="Calibri" w:cstheme="minorHAnsi"/>
          <w:b/>
          <w:bCs/>
          <w:spacing w:val="-1"/>
          <w:position w:val="8"/>
          <w:sz w:val="24"/>
          <w:szCs w:val="24"/>
          <w:lang w:val="pl" w:eastAsia="pl-PL"/>
        </w:rPr>
        <w:t>Wymiana</w:t>
      </w:r>
      <w:r w:rsidR="002375AD" w:rsidRPr="00E13A8B">
        <w:rPr>
          <w:rFonts w:eastAsia="Calibri" w:cstheme="minorHAnsi"/>
          <w:b/>
          <w:bCs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position w:val="8"/>
          <w:sz w:val="24"/>
          <w:szCs w:val="24"/>
          <w:lang w:val="pl" w:eastAsia="pl-PL"/>
        </w:rPr>
        <w:t>istniejących</w:t>
      </w:r>
      <w:r w:rsidR="002375AD" w:rsidRPr="00E13A8B">
        <w:rPr>
          <w:rFonts w:eastAsia="Calibri" w:cstheme="minorHAnsi"/>
          <w:b/>
          <w:bCs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position w:val="8"/>
          <w:sz w:val="24"/>
          <w:szCs w:val="24"/>
          <w:lang w:val="pl" w:eastAsia="pl-PL"/>
        </w:rPr>
        <w:t>zewnętrznych</w:t>
      </w:r>
      <w:r w:rsidR="002375AD" w:rsidRPr="00E13A8B">
        <w:rPr>
          <w:rFonts w:eastAsia="Calibri" w:cstheme="minorHAnsi"/>
          <w:b/>
          <w:bCs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position w:val="8"/>
          <w:sz w:val="24"/>
          <w:szCs w:val="24"/>
          <w:lang w:val="pl" w:eastAsia="pl-PL"/>
        </w:rPr>
        <w:t>drzwi</w:t>
      </w:r>
      <w:r w:rsidR="002375AD" w:rsidRPr="00E13A8B">
        <w:rPr>
          <w:rFonts w:eastAsia="Calibri" w:cstheme="minorHAnsi"/>
          <w:b/>
          <w:bCs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position w:val="8"/>
          <w:sz w:val="24"/>
          <w:szCs w:val="24"/>
          <w:lang w:val="pl" w:eastAsia="pl-PL"/>
        </w:rPr>
        <w:t>metalowych</w:t>
      </w:r>
      <w:r w:rsidR="002375AD"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 xml:space="preserve"> </w:t>
      </w:r>
      <w:bookmarkEnd w:id="123"/>
      <w:r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>(szt.</w:t>
      </w:r>
      <w:r w:rsidR="002375AD"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>1)</w:t>
      </w:r>
      <w:r w:rsidR="002375AD"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>na</w:t>
      </w:r>
      <w:r w:rsidR="002375AD"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>nowe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obejmuje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demontaż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starych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i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montaż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kompletnych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drzwi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zewnętrznych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z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naświetlem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wyposażonych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klamki,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w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co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najmniej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trzy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zawiasy,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a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także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dwa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zamki,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na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parterze</w:t>
      </w:r>
      <w:r w:rsidR="002375AD" w:rsidRPr="00E13A8B">
        <w:rPr>
          <w:rFonts w:eastAsia="Calibri" w:cstheme="minorHAnsi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" w:eastAsia="pl-PL"/>
        </w:rPr>
        <w:t>obiektu</w:t>
      </w:r>
      <w:r w:rsidR="002375AD"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>drzwi</w:t>
      </w:r>
      <w:r w:rsidR="002375AD"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>o</w:t>
      </w:r>
      <w:r w:rsidR="002375AD"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>współczynniku</w:t>
      </w:r>
      <w:r w:rsidR="002375AD"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>przenikania</w:t>
      </w:r>
      <w:r w:rsidR="002375AD"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>ciepła</w:t>
      </w:r>
      <w:r w:rsidR="002375AD" w:rsidRPr="00E13A8B">
        <w:rPr>
          <w:rFonts w:eastAsia="Calibri" w:cstheme="minorHAnsi"/>
          <w:spacing w:val="-1"/>
          <w:position w:val="8"/>
          <w:sz w:val="24"/>
          <w:szCs w:val="24"/>
          <w:lang w:val="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U=1,300</w:t>
      </w:r>
      <w:r w:rsidR="002375AD" w:rsidRPr="00E13A8B">
        <w:rPr>
          <w:rFonts w:eastAsia="Calibri" w:cstheme="minorHAnsi"/>
          <w:spacing w:val="24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spacing w:val="-1"/>
          <w:position w:val="8"/>
          <w:sz w:val="24"/>
          <w:szCs w:val="24"/>
          <w:lang w:val="pl-PL" w:eastAsia="pl-PL"/>
        </w:rPr>
        <w:t>W/m</w:t>
      </w:r>
      <w:r w:rsidRPr="00E13A8B">
        <w:rPr>
          <w:rFonts w:eastAsia="Calibri" w:cstheme="minorHAnsi"/>
          <w:spacing w:val="-1"/>
          <w:position w:val="9"/>
          <w:sz w:val="24"/>
          <w:szCs w:val="24"/>
          <w:lang w:val="pl-PL" w:eastAsia="pl-PL"/>
        </w:rPr>
        <w:t>2</w:t>
      </w:r>
      <w:r w:rsidRPr="00E13A8B">
        <w:rPr>
          <w:rFonts w:eastAsia="Calibri" w:cstheme="minorHAnsi"/>
          <w:spacing w:val="-1"/>
          <w:position w:val="8"/>
          <w:sz w:val="24"/>
          <w:szCs w:val="24"/>
          <w:lang w:val="pl-PL" w:eastAsia="pl-PL"/>
        </w:rPr>
        <w:t>·K</w:t>
      </w:r>
      <w:r w:rsidR="002375AD" w:rsidRPr="00E13A8B">
        <w:rPr>
          <w:rFonts w:eastAsia="Calibri" w:cstheme="minorHAnsi"/>
          <w:spacing w:val="60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o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łącznej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powierzchni</w:t>
      </w:r>
      <w:r w:rsidR="002375AD" w:rsidRPr="00E13A8B">
        <w:rPr>
          <w:rFonts w:eastAsia="Calibri" w:cstheme="minorHAnsi"/>
          <w:b/>
          <w:bCs/>
          <w:spacing w:val="-1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spacing w:val="-1"/>
          <w:position w:val="8"/>
          <w:sz w:val="24"/>
          <w:szCs w:val="24"/>
          <w:lang w:val="pl-PL" w:eastAsia="pl-PL"/>
        </w:rPr>
        <w:t>1</w:t>
      </w:r>
      <w:r w:rsidRPr="00E13A8B">
        <w:rPr>
          <w:rFonts w:eastAsia="Calibri" w:cstheme="minorHAnsi"/>
          <w:b/>
          <w:bCs/>
          <w:position w:val="8"/>
          <w:sz w:val="24"/>
          <w:szCs w:val="24"/>
          <w:lang w:val="pl-PL" w:eastAsia="pl-PL"/>
        </w:rPr>
        <w:t>,95</w:t>
      </w:r>
      <w:r w:rsidR="002375AD" w:rsidRPr="00E13A8B">
        <w:rPr>
          <w:rFonts w:eastAsia="Calibri" w:cstheme="minorHAnsi"/>
          <w:b/>
          <w:bCs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b/>
          <w:bCs/>
          <w:position w:val="8"/>
          <w:sz w:val="24"/>
          <w:szCs w:val="24"/>
          <w:lang w:val="pl-PL" w:eastAsia="pl-PL"/>
        </w:rPr>
        <w:t>m</w:t>
      </w:r>
      <w:r w:rsidRPr="00E13A8B">
        <w:rPr>
          <w:rFonts w:eastAsia="Calibri" w:cstheme="minorHAnsi"/>
          <w:b/>
          <w:bCs/>
          <w:position w:val="8"/>
          <w:sz w:val="24"/>
          <w:szCs w:val="24"/>
          <w:vertAlign w:val="superscript"/>
          <w:lang w:val="pl-PL" w:eastAsia="pl-PL"/>
        </w:rPr>
        <w:t>2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.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trakcie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prac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związanych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wymianą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drzwi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wejściowych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="000908F0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="000908F0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wiatrołapie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należy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uwzględnić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="000908F0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wykonanie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="000908F0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nowych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="000908F0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tynków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="000908F0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wraz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="000908F0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z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="000908F0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ich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="000908F0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pomalowaniem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="000908F0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w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="000908F0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kolorze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="000908F0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podobnym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="000908F0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do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="000908F0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istniejących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,</w:t>
      </w:r>
      <w:r w:rsidR="002375AD" w:rsidRPr="00E13A8B">
        <w:rPr>
          <w:rFonts w:eastAsia="Calibri" w:cstheme="minorHAnsi"/>
          <w:b/>
          <w:bCs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a</w:t>
      </w:r>
      <w:r w:rsidR="002375AD"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Pr="00E13A8B">
        <w:rPr>
          <w:rFonts w:eastAsia="Calibri" w:cstheme="minorHAnsi"/>
          <w:position w:val="8"/>
          <w:sz w:val="24"/>
          <w:szCs w:val="24"/>
          <w:lang w:val="pl-PL" w:eastAsia="pl-PL"/>
        </w:rPr>
        <w:t>także:</w:t>
      </w:r>
    </w:p>
    <w:p w14:paraId="6D32BA86" w14:textId="561AC433" w:rsidR="00CD5BE9" w:rsidRPr="00E13A8B" w:rsidRDefault="00CC23A7" w:rsidP="00E13A8B">
      <w:pPr>
        <w:pStyle w:val="Akapitzlist"/>
        <w:numPr>
          <w:ilvl w:val="0"/>
          <w:numId w:val="16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124" w:name="_Toc102735662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kotłowni</w:t>
      </w:r>
      <w:bookmarkEnd w:id="124"/>
    </w:p>
    <w:p w14:paraId="4E2A9C64" w14:textId="77777777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b/>
          <w:bCs/>
          <w:sz w:val="24"/>
          <w:szCs w:val="24"/>
          <w:lang w:val="pl-PL"/>
        </w:rPr>
        <w:t>Modernizacja kotłowni</w:t>
      </w:r>
      <w:r w:rsidRPr="00E13A8B">
        <w:rPr>
          <w:rFonts w:cstheme="minorHAnsi"/>
          <w:sz w:val="24"/>
          <w:szCs w:val="24"/>
          <w:lang w:val="pl-PL"/>
        </w:rPr>
        <w:t xml:space="preserve"> – obejmuje przystosowanie pomieszczenia kotłowni do wymogów prawnych oraz technicznych (minimalna kubatura pomieszczenia, wysokość, nawiew, wentylacja, warunki ppoż.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etc</w:t>
      </w:r>
      <w:proofErr w:type="spellEnd"/>
      <w:r w:rsidRPr="00E13A8B">
        <w:rPr>
          <w:rFonts w:cstheme="minorHAnsi"/>
          <w:sz w:val="24"/>
          <w:szCs w:val="24"/>
          <w:lang w:val="pl-PL"/>
        </w:rPr>
        <w:t>).</w:t>
      </w:r>
    </w:p>
    <w:p w14:paraId="53BE8FF4" w14:textId="77777777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 xml:space="preserve">Wymagane będzie dostarczenie etykiety energetycznej zgodnej z Dyrektywą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ErP</w:t>
      </w:r>
      <w:proofErr w:type="spellEnd"/>
      <w:r w:rsidRPr="00E13A8B">
        <w:rPr>
          <w:rFonts w:cstheme="minorHAnsi"/>
          <w:sz w:val="24"/>
          <w:szCs w:val="24"/>
          <w:lang w:val="pl-PL"/>
        </w:rPr>
        <w:t xml:space="preserve">. dla zestawu: kocioł, zasobnik c.w.u., wraz z niezbędną automatyką celem optymalizacji pracy tych urządzeń i przeszkolenie użytkownika w zakresie obsługi kotła oraz systemu grzewczego. </w:t>
      </w:r>
    </w:p>
    <w:p w14:paraId="5443008E" w14:textId="5BE5B8F5" w:rsidR="00CD5BE9" w:rsidRPr="00E13A8B" w:rsidRDefault="00CD5BE9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 xml:space="preserve">Zakres modernizacji obejmuje również wykonanie wszystkich prób szczelności, wykonanie także w razie konieczności niezbędnej instalacji elektrycznej z gniazdem zasilającym montowanego kotła, sporządzenie stosownych protokołów z odbioru zamontowanych urządzeń, oraz protokołu kominiarskiego, dopuszczającego pomieszczenie kotłowni do użytkowania. </w:t>
      </w:r>
    </w:p>
    <w:p w14:paraId="6C41FA92" w14:textId="57242CF1" w:rsidR="00CC23A7" w:rsidRPr="00E13A8B" w:rsidRDefault="00CC23A7" w:rsidP="00E13A8B">
      <w:pPr>
        <w:pStyle w:val="Akapitzlist"/>
        <w:numPr>
          <w:ilvl w:val="1"/>
          <w:numId w:val="16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25" w:name="_Toc102735663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kotła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b/>
          <w:bCs/>
          <w:sz w:val="24"/>
          <w:szCs w:val="24"/>
          <w:lang w:val="pl-PL"/>
        </w:rPr>
        <w:t>pelletowego</w:t>
      </w:r>
      <w:bookmarkEnd w:id="125"/>
      <w:proofErr w:type="spellEnd"/>
    </w:p>
    <w:p w14:paraId="477BAE63" w14:textId="7CA19154" w:rsidR="00AA3D52" w:rsidRPr="00E13A8B" w:rsidRDefault="00137DCB" w:rsidP="00E13A8B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lastRenderedPageBreak/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pelletowego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drzewnego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podajnikiem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12,9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kW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sterowanego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pogodowo,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spełniający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wymogi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emisji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spalin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2022</w:t>
      </w:r>
      <w:r w:rsidR="002375AD" w:rsidRPr="00E13A8B">
        <w:rPr>
          <w:rStyle w:val="Pogrubienie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Pogrubienie"/>
          <w:rFonts w:cstheme="minorHAnsi"/>
          <w:sz w:val="24"/>
          <w:szCs w:val="24"/>
          <w:lang w:val="pl-PL"/>
        </w:rPr>
        <w:t>roku.</w:t>
      </w:r>
    </w:p>
    <w:p w14:paraId="7D70F896" w14:textId="119F1B75" w:rsidR="00137DCB" w:rsidRPr="00E13A8B" w:rsidRDefault="00137DCB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Parametry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umożliwiać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osiąganie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temperatury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roboczej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wyjściu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niższej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60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nieprzekraczającej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90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ciśnieniu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roboczym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wyższym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2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bary,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ustawienia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wskazanych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powyżej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cieplnych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(maksymalna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wskazana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producenta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może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być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wyższa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dostosowaniu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ustawień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parametrów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wynikających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załączonego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audytu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energetycznego).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27592F58" w14:textId="51A0E60D" w:rsidR="00137DCB" w:rsidRPr="00E13A8B" w:rsidRDefault="00137DCB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zastosować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stalowy,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trójciągowy,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który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powinien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automatycznego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spalania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pelletu</w:t>
      </w:r>
      <w:proofErr w:type="spellEnd"/>
      <w:r w:rsidRPr="00E13A8B">
        <w:rPr>
          <w:rStyle w:val="markedcontent"/>
          <w:rFonts w:cstheme="minorHAnsi"/>
          <w:sz w:val="24"/>
          <w:szCs w:val="24"/>
          <w:lang w:val="pl-PL"/>
        </w:rPr>
        <w:t>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Część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wymiennika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winna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wykonana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płomieniówkowej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poziomej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-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przystosowanej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ilością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średnicami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efektywnego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spalania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pelletu</w:t>
      </w:r>
      <w:proofErr w:type="spellEnd"/>
      <w:r w:rsidRPr="00E13A8B">
        <w:rPr>
          <w:rStyle w:val="markedcontent"/>
          <w:rFonts w:cstheme="minorHAnsi"/>
          <w:sz w:val="24"/>
          <w:szCs w:val="24"/>
          <w:lang w:val="pl-PL"/>
        </w:rPr>
        <w:t>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Grubość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blachy,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której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wykonany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jest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wymiennik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kotle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wynosić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mniej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mm.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winien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modulowany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pelletowy</w:t>
      </w:r>
      <w:proofErr w:type="spellEnd"/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typu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wrzutkowego</w:t>
      </w:r>
      <w:proofErr w:type="spellEnd"/>
      <w:r w:rsidRPr="00E13A8B">
        <w:rPr>
          <w:rStyle w:val="markedcontent"/>
          <w:rFonts w:cstheme="minorHAnsi"/>
          <w:sz w:val="24"/>
          <w:szCs w:val="24"/>
          <w:lang w:val="pl-PL"/>
        </w:rPr>
        <w:t>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posiadający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element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samoczynnego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zapłonu,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fotoelement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kontroli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stanu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pracy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czujnik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temperatury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palnika.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Ponadto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winien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system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skutecznego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usuwania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szlaki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umożliwiającej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spalanie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pelletu</w:t>
      </w:r>
      <w:proofErr w:type="spellEnd"/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klasie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A1,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A2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powinien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malowany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proszkowo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zbiornik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paliwa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pojemności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minimum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250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dm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3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3C50F733" w14:textId="51E78DEC" w:rsidR="000908F0" w:rsidRPr="00E13A8B" w:rsidRDefault="00137DCB" w:rsidP="00E13A8B">
      <w:pPr>
        <w:spacing w:line="360" w:lineRule="auto"/>
        <w:rPr>
          <w:rStyle w:val="markedcontent"/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Dla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możliwości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adaptacji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kotłów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pomieszczeniach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małych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wymiarach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Zamawiający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zakłada,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że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szerokość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dla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mocy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10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-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20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będzie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większa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55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dla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25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-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30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65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Szerokość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zbiornika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paliwa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przekraczać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65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cm.</w:t>
      </w:r>
    </w:p>
    <w:p w14:paraId="2379F83F" w14:textId="549C4072" w:rsidR="00137DCB" w:rsidRPr="00E13A8B" w:rsidRDefault="00137DCB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Wysokość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zbiornika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paliwa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przekroczyć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155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głębokość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większa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90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(nie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licząc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palnika).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powinien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montowany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przodu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2767A8">
        <w:rPr>
          <w:rStyle w:val="markedcontent"/>
          <w:rFonts w:cstheme="minorHAnsi"/>
          <w:sz w:val="24"/>
          <w:szCs w:val="24"/>
          <w:lang w:val="pl-PL"/>
        </w:rPr>
        <w:t>kotła.</w:t>
      </w:r>
      <w:r w:rsidR="00943184" w:rsidRPr="002767A8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="00943184" w:rsidRPr="002767A8">
        <w:rPr>
          <w:rFonts w:cstheme="minorHAnsi"/>
          <w:sz w:val="24"/>
          <w:szCs w:val="24"/>
          <w:lang w:val="pl-PL"/>
        </w:rPr>
        <w:t>Zamawiający dopuszcza przekroczenie zalecanych wymiarów kotłów w wyjątkowych przypadkach po ustaleniach z właścicielami i inwestorem oraz dokonaniu wizji lokalnej przed realizacją inwestycji.</w:t>
      </w:r>
    </w:p>
    <w:p w14:paraId="193541FC" w14:textId="113FEF36" w:rsidR="00137DCB" w:rsidRPr="00E13A8B" w:rsidRDefault="00137DCB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Wymagane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główne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elementy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istotne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instalowanego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kotła: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2B3123C2" w14:textId="43786219" w:rsidR="00137DCB" w:rsidRPr="00E13A8B" w:rsidRDefault="00137DCB" w:rsidP="00E13A8B">
      <w:pPr>
        <w:pStyle w:val="Akapitzlist"/>
        <w:numPr>
          <w:ilvl w:val="0"/>
          <w:numId w:val="4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wykonany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klasie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efektywności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emisyjności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wg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normy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PN-EN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303-5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lub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równoważnej,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oraz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zgodnie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rozporządzeniem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dotyczącym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certyfikatu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ECODESIGN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lub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równoważnego,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1735A0B2" w14:textId="2E7658F6" w:rsidR="00137DCB" w:rsidRPr="00E13A8B" w:rsidRDefault="00137DCB" w:rsidP="00E13A8B">
      <w:pPr>
        <w:pStyle w:val="Akapitzlist"/>
        <w:numPr>
          <w:ilvl w:val="0"/>
          <w:numId w:val="4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efektywności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A+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certyfikatem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Ecodesign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lub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równoważnym,</w:t>
      </w:r>
    </w:p>
    <w:p w14:paraId="7F62909F" w14:textId="410A992A" w:rsidR="00137DCB" w:rsidRPr="00E13A8B" w:rsidRDefault="00137DCB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lastRenderedPageBreak/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mechanicznym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zgarniaczem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szlaki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uruchamianym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cyklicznie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automatyki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kotła,</w:t>
      </w:r>
    </w:p>
    <w:p w14:paraId="03531A4D" w14:textId="3D8D9017" w:rsidR="00137DCB" w:rsidRPr="00E13A8B" w:rsidRDefault="00137DCB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Style w:val="markedcontent"/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wyposażony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zróżnicowany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system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dysz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powietrza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</w:p>
    <w:p w14:paraId="2624BD3D" w14:textId="01C2A9C1" w:rsidR="00137DCB" w:rsidRPr="00E13A8B" w:rsidRDefault="00137DCB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Style w:val="markedcontent"/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kurtyna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końcu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rury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palnikowej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(dopalanie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gazów),</w:t>
      </w:r>
    </w:p>
    <w:p w14:paraId="6A7C88A7" w14:textId="190C89BB" w:rsidR="00137DCB" w:rsidRPr="00E13A8B" w:rsidRDefault="00137DCB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palnik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podłodze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paleniska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2767A8">
        <w:rPr>
          <w:rStyle w:val="markedcontent"/>
          <w:rFonts w:cstheme="minorHAnsi"/>
          <w:sz w:val="24"/>
          <w:szCs w:val="24"/>
          <w:lang w:val="pl-PL"/>
        </w:rPr>
        <w:t>kształcie</w:t>
      </w:r>
      <w:r w:rsidR="002375AD" w:rsidRPr="002767A8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2767A8">
        <w:rPr>
          <w:rStyle w:val="markedcontent"/>
          <w:rFonts w:cstheme="minorHAnsi"/>
          <w:sz w:val="24"/>
          <w:szCs w:val="24"/>
          <w:lang w:val="pl-PL"/>
        </w:rPr>
        <w:t>litery</w:t>
      </w:r>
      <w:r w:rsidR="002375AD" w:rsidRPr="002767A8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2767A8">
        <w:rPr>
          <w:rStyle w:val="markedcontent"/>
          <w:rFonts w:cstheme="minorHAnsi"/>
          <w:sz w:val="24"/>
          <w:szCs w:val="24"/>
          <w:lang w:val="pl-PL"/>
        </w:rPr>
        <w:t>„V”</w:t>
      </w:r>
      <w:r w:rsidR="00FA3401" w:rsidRPr="002767A8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="00FA3401" w:rsidRPr="002767A8">
        <w:rPr>
          <w:rFonts w:cstheme="minorHAnsi"/>
          <w:sz w:val="24"/>
          <w:szCs w:val="24"/>
          <w:lang w:val="pl-PL"/>
        </w:rPr>
        <w:t>lub o innej konstrukcji</w:t>
      </w:r>
    </w:p>
    <w:p w14:paraId="200B9E74" w14:textId="496B55DC" w:rsidR="00137DCB" w:rsidRPr="00E13A8B" w:rsidRDefault="00137DCB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Style w:val="markedcontent"/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pompa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obiegowa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o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parametrach: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DN25,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Qmax</w:t>
      </w:r>
      <w:proofErr w:type="spellEnd"/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=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3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</w:t>
      </w:r>
      <w:r w:rsidRPr="00E13A8B">
        <w:rPr>
          <w:rStyle w:val="markedcontent"/>
          <w:rFonts w:cstheme="minorHAnsi"/>
          <w:sz w:val="24"/>
          <w:szCs w:val="24"/>
          <w:vertAlign w:val="superscript"/>
          <w:lang w:val="pl-PL"/>
        </w:rPr>
        <w:t>3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/h,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Style w:val="markedcontent"/>
          <w:rFonts w:cstheme="minorHAnsi"/>
          <w:sz w:val="24"/>
          <w:szCs w:val="24"/>
          <w:lang w:val="pl-PL"/>
        </w:rPr>
        <w:t>Hmax</w:t>
      </w:r>
      <w:proofErr w:type="spellEnd"/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=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4,0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</w:t>
      </w:r>
    </w:p>
    <w:p w14:paraId="7749160B" w14:textId="77777777" w:rsidR="00B973B4" w:rsidRPr="00E13A8B" w:rsidRDefault="00137DCB" w:rsidP="00E13A8B">
      <w:pPr>
        <w:pStyle w:val="Akapitzlist"/>
        <w:numPr>
          <w:ilvl w:val="0"/>
          <w:numId w:val="3"/>
        </w:numPr>
        <w:spacing w:line="360" w:lineRule="auto"/>
        <w:ind w:left="567" w:hanging="425"/>
        <w:rPr>
          <w:rStyle w:val="markedcontent"/>
          <w:rFonts w:cstheme="minorHAnsi"/>
          <w:sz w:val="24"/>
          <w:szCs w:val="24"/>
          <w:lang w:val="pl-PL"/>
        </w:rPr>
      </w:pPr>
      <w:r w:rsidRPr="00E13A8B">
        <w:rPr>
          <w:rStyle w:val="markedcontent"/>
          <w:rFonts w:cstheme="minorHAnsi"/>
          <w:sz w:val="24"/>
          <w:szCs w:val="24"/>
          <w:lang w:val="pl-PL"/>
        </w:rPr>
        <w:t>zawór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mieszający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3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lub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4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drogowy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napędem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E13A8B">
        <w:rPr>
          <w:rStyle w:val="markedcontent"/>
          <w:rFonts w:cstheme="minorHAnsi"/>
          <w:sz w:val="24"/>
          <w:szCs w:val="24"/>
          <w:lang w:val="pl-PL"/>
        </w:rPr>
        <w:t>ręcznym</w:t>
      </w:r>
      <w:r w:rsidR="002375AD" w:rsidRPr="00E13A8B">
        <w:rPr>
          <w:rStyle w:val="markedcontent"/>
          <w:rFonts w:cstheme="minorHAnsi"/>
          <w:sz w:val="24"/>
          <w:szCs w:val="24"/>
          <w:lang w:val="pl-PL"/>
        </w:rPr>
        <w:t xml:space="preserve"> </w:t>
      </w:r>
    </w:p>
    <w:p w14:paraId="3B776109" w14:textId="77777777" w:rsidR="00DB68F3" w:rsidRPr="00E13A8B" w:rsidRDefault="00DB68F3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 xml:space="preserve">Konieczne jest również zastosowanie odpowiedniego systemu kominowego 60/100 lub 80/125 uzależnionego od wymogów technicznych producenta kotła, miejsca montażu oraz wysokości przewodu kominowego do którego zostanie włączony kocioł. </w:t>
      </w:r>
    </w:p>
    <w:p w14:paraId="1C8E5B68" w14:textId="5A20E829" w:rsidR="00B973B4" w:rsidRPr="00E13A8B" w:rsidRDefault="00B973B4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Dodatkowo należy wentylacje kotłowni i zamontować kratki wentylacji wywiewnej o minimalnych wymiarach 140x140mm. W razie braku nawiewu wykonać nawiew do kotłowni o przekroju min. 250cm</w:t>
      </w:r>
      <w:r w:rsidRPr="00E13A8B">
        <w:rPr>
          <w:rFonts w:cstheme="minorHAnsi"/>
          <w:sz w:val="24"/>
          <w:szCs w:val="24"/>
          <w:vertAlign w:val="superscript"/>
          <w:lang w:val="pl-PL"/>
        </w:rPr>
        <w:t>2</w:t>
      </w:r>
      <w:r w:rsidRPr="00E13A8B">
        <w:rPr>
          <w:rFonts w:cstheme="minorHAnsi"/>
          <w:sz w:val="24"/>
          <w:szCs w:val="24"/>
          <w:lang w:val="pl-PL"/>
        </w:rPr>
        <w:t>.</w:t>
      </w:r>
    </w:p>
    <w:p w14:paraId="7AF5B16E" w14:textId="103C1112" w:rsidR="00CC23A7" w:rsidRPr="00E13A8B" w:rsidRDefault="00CC23A7" w:rsidP="00E13A8B">
      <w:pPr>
        <w:pStyle w:val="Akapitzlist"/>
        <w:numPr>
          <w:ilvl w:val="1"/>
          <w:numId w:val="16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26" w:name="_Toc102735664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c.w.u.</w:t>
      </w:r>
      <w:bookmarkEnd w:id="126"/>
    </w:p>
    <w:p w14:paraId="378074D7" w14:textId="2F08FA3D" w:rsidR="00137DCB" w:rsidRPr="00E13A8B" w:rsidRDefault="00137DCB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Niezbędną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(tylko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obrębie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kotła)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AluPEx</w:t>
      </w:r>
      <w:proofErr w:type="spellEnd"/>
      <w:r w:rsidRPr="00E13A8B">
        <w:rPr>
          <w:rFonts w:cstheme="minorHAnsi"/>
          <w:sz w:val="24"/>
          <w:szCs w:val="24"/>
          <w:lang w:val="pl-PL"/>
        </w:rPr>
        <w:t>/PP,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zaciskowa,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obłożoną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izolacją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termiczną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zgodną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PN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bruzdowania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stropach.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1E78EEE7" w14:textId="4FC05B12" w:rsidR="00137DCB" w:rsidRPr="00E13A8B" w:rsidRDefault="00137DCB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peletowy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drzewny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podpiąć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c.w.u</w:t>
      </w:r>
      <w:proofErr w:type="spellEnd"/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kotłowni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wykonywania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dodatkowych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przewiertów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wewnętrzne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(wykonanie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dodatkowych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przewiertów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tylko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razie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uzasadnionej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uzgodnieniu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Inspektorem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nadzoru).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49027462" w14:textId="0FFD0746" w:rsidR="000908F0" w:rsidRPr="00E13A8B" w:rsidRDefault="00137DCB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modernizacyjnych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zlikwidowanie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zbędnych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elementów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starej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(bez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wykuwania,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wyłącznie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poprzez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zaślepienie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licem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uzupełnienie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miejsc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ubytków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tynkiem)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całym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budynku,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malowania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</w:p>
    <w:p w14:paraId="2B9A9479" w14:textId="4B724D8C" w:rsidR="00CC23A7" w:rsidRPr="00E13A8B" w:rsidRDefault="00CC23A7" w:rsidP="00E13A8B">
      <w:pPr>
        <w:pStyle w:val="Akapitzlist"/>
        <w:numPr>
          <w:ilvl w:val="1"/>
          <w:numId w:val="16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27" w:name="_Toc102735665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zasobnika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b/>
          <w:bCs/>
          <w:sz w:val="24"/>
          <w:szCs w:val="24"/>
          <w:lang w:val="pl-PL"/>
        </w:rPr>
        <w:t>c.w.u</w:t>
      </w:r>
      <w:bookmarkEnd w:id="127"/>
      <w:proofErr w:type="spellEnd"/>
    </w:p>
    <w:p w14:paraId="26717BA2" w14:textId="0A686EEC" w:rsidR="00137DCB" w:rsidRPr="00E13A8B" w:rsidRDefault="00137DCB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Ponadto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zamontować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zasobnik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pojemności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min.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120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klasie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energetycznej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gorszej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B.</w:t>
      </w:r>
    </w:p>
    <w:p w14:paraId="36524AB7" w14:textId="0D103408" w:rsidR="00137DCB" w:rsidRPr="00E13A8B" w:rsidRDefault="00137DCB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Kocioł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podłączyć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zasobnika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c.w.u.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c.w.u</w:t>
      </w:r>
      <w:proofErr w:type="spellEnd"/>
      <w:r w:rsidRPr="00E13A8B">
        <w:rPr>
          <w:rFonts w:cstheme="minorHAnsi"/>
          <w:sz w:val="24"/>
          <w:szCs w:val="24"/>
          <w:lang w:val="pl-PL"/>
        </w:rPr>
        <w:t>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czym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napełnić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wodą.</w:t>
      </w:r>
    </w:p>
    <w:p w14:paraId="0B9BE32F" w14:textId="50321634" w:rsidR="00CC23A7" w:rsidRPr="00E13A8B" w:rsidRDefault="00CC23A7" w:rsidP="00E13A8B">
      <w:pPr>
        <w:pStyle w:val="Akapitzlist"/>
        <w:numPr>
          <w:ilvl w:val="1"/>
          <w:numId w:val="16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28" w:name="_Toc102735666"/>
      <w:r w:rsidRPr="00E13A8B">
        <w:rPr>
          <w:rFonts w:cstheme="minorHAnsi"/>
          <w:b/>
          <w:bCs/>
          <w:sz w:val="24"/>
          <w:szCs w:val="24"/>
          <w:lang w:val="pl-PL"/>
        </w:rPr>
        <w:t>Modernizacja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c.o.</w:t>
      </w:r>
      <w:bookmarkEnd w:id="128"/>
    </w:p>
    <w:p w14:paraId="0F0F3277" w14:textId="5BE3B405" w:rsidR="00137DCB" w:rsidRPr="00E13A8B" w:rsidRDefault="00137DCB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Dodatkowo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dostosować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c.o.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istniejącej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już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c.o.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zakresie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niezbędnym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prawidłowego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funkcjonowania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całości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instalacji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dokonać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jej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lastRenderedPageBreak/>
        <w:t>płukania.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Konieczną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modernizację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należy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technologii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E13A8B">
        <w:rPr>
          <w:rFonts w:cstheme="minorHAnsi"/>
          <w:sz w:val="24"/>
          <w:szCs w:val="24"/>
          <w:lang w:val="pl-PL"/>
        </w:rPr>
        <w:t>AluPEx</w:t>
      </w:r>
      <w:proofErr w:type="spellEnd"/>
      <w:r w:rsidRPr="00E13A8B">
        <w:rPr>
          <w:rFonts w:cstheme="minorHAnsi"/>
          <w:sz w:val="24"/>
          <w:szCs w:val="24"/>
          <w:lang w:val="pl-PL"/>
        </w:rPr>
        <w:t>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Cu,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stal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zaciskowa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bez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koniecznego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bruzdowania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ścianach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i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stropach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zastosowaniem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urządzeń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zabezpieczających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wynikających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przepisów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prawa.</w:t>
      </w:r>
    </w:p>
    <w:p w14:paraId="293005A8" w14:textId="10C96394" w:rsidR="00CC23A7" w:rsidRPr="00E13A8B" w:rsidRDefault="00CC23A7" w:rsidP="00E13A8B">
      <w:pPr>
        <w:pStyle w:val="Akapitzlist"/>
        <w:numPr>
          <w:ilvl w:val="1"/>
          <w:numId w:val="16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29" w:name="_Toc102735667"/>
      <w:r w:rsidRPr="00E13A8B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zaworów</w:t>
      </w:r>
      <w:r w:rsidR="002375AD" w:rsidRPr="00E13A8B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E13A8B">
        <w:rPr>
          <w:rFonts w:cstheme="minorHAnsi"/>
          <w:b/>
          <w:bCs/>
          <w:sz w:val="24"/>
          <w:szCs w:val="24"/>
          <w:lang w:val="pl-PL"/>
        </w:rPr>
        <w:t>termostatycznych</w:t>
      </w:r>
      <w:bookmarkEnd w:id="129"/>
    </w:p>
    <w:p w14:paraId="558C3FF7" w14:textId="0E77E00B" w:rsidR="00137DCB" w:rsidRPr="00E13A8B" w:rsidRDefault="00137DCB" w:rsidP="00E13A8B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E13A8B">
        <w:rPr>
          <w:rFonts w:cstheme="minorHAnsi"/>
          <w:sz w:val="24"/>
          <w:szCs w:val="24"/>
          <w:lang w:val="pl-PL"/>
        </w:rPr>
        <w:t>Zakres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prac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obejmuje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również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montaż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13.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zaworów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termostatycznych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na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Pr="00E13A8B">
        <w:rPr>
          <w:rFonts w:cstheme="minorHAnsi"/>
          <w:sz w:val="24"/>
          <w:szCs w:val="24"/>
          <w:lang w:val="pl-PL"/>
        </w:rPr>
        <w:t>grzejnikach</w:t>
      </w:r>
      <w:r w:rsidR="006C4CF4" w:rsidRPr="00E13A8B">
        <w:rPr>
          <w:rFonts w:cstheme="minorHAnsi"/>
          <w:sz w:val="24"/>
          <w:szCs w:val="24"/>
          <w:lang w:val="pl-PL"/>
        </w:rPr>
        <w:t>,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="006C4CF4" w:rsidRPr="00E13A8B">
        <w:rPr>
          <w:rFonts w:cstheme="minorHAnsi"/>
          <w:sz w:val="24"/>
          <w:szCs w:val="24"/>
          <w:lang w:val="pl-PL"/>
        </w:rPr>
        <w:t>oraz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="003F1798" w:rsidRPr="00E13A8B">
        <w:rPr>
          <w:rFonts w:cstheme="minorHAnsi"/>
          <w:sz w:val="24"/>
          <w:szCs w:val="24"/>
          <w:lang w:val="pl-PL"/>
        </w:rPr>
        <w:t xml:space="preserve">należy </w:t>
      </w:r>
      <w:r w:rsidR="006C4CF4" w:rsidRPr="00E13A8B">
        <w:rPr>
          <w:rFonts w:cstheme="minorHAnsi"/>
          <w:sz w:val="24"/>
          <w:szCs w:val="24"/>
          <w:lang w:val="pl-PL"/>
        </w:rPr>
        <w:t>wykonać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="006C4CF4" w:rsidRPr="00E13A8B">
        <w:rPr>
          <w:rFonts w:cstheme="minorHAnsi"/>
          <w:sz w:val="24"/>
          <w:szCs w:val="24"/>
          <w:lang w:val="pl-PL"/>
        </w:rPr>
        <w:t>izolacje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="006C4CF4" w:rsidRPr="00E13A8B">
        <w:rPr>
          <w:rFonts w:cstheme="minorHAnsi"/>
          <w:sz w:val="24"/>
          <w:szCs w:val="24"/>
          <w:lang w:val="pl-PL"/>
        </w:rPr>
        <w:t>przewodów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="006C4CF4" w:rsidRPr="00E13A8B">
        <w:rPr>
          <w:rFonts w:cstheme="minorHAnsi"/>
          <w:sz w:val="24"/>
          <w:szCs w:val="24"/>
          <w:lang w:val="pl-PL"/>
        </w:rPr>
        <w:t>instalacyjnych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="006C4CF4" w:rsidRPr="00E13A8B">
        <w:rPr>
          <w:rFonts w:cstheme="minorHAnsi"/>
          <w:sz w:val="24"/>
          <w:szCs w:val="24"/>
          <w:lang w:val="pl-PL"/>
        </w:rPr>
        <w:t>w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="006C4CF4" w:rsidRPr="00E13A8B">
        <w:rPr>
          <w:rFonts w:cstheme="minorHAnsi"/>
          <w:sz w:val="24"/>
          <w:szCs w:val="24"/>
          <w:lang w:val="pl-PL"/>
        </w:rPr>
        <w:t>pomieszczeniach</w:t>
      </w:r>
      <w:r w:rsidR="002375AD" w:rsidRPr="00E13A8B">
        <w:rPr>
          <w:rFonts w:cstheme="minorHAnsi"/>
          <w:sz w:val="24"/>
          <w:szCs w:val="24"/>
          <w:lang w:val="pl-PL"/>
        </w:rPr>
        <w:t xml:space="preserve"> </w:t>
      </w:r>
      <w:r w:rsidR="006C4CF4" w:rsidRPr="00E13A8B">
        <w:rPr>
          <w:rFonts w:cstheme="minorHAnsi"/>
          <w:sz w:val="24"/>
          <w:szCs w:val="24"/>
          <w:lang w:val="pl-PL"/>
        </w:rPr>
        <w:t>piwnicznych</w:t>
      </w:r>
      <w:r w:rsidRPr="00E13A8B">
        <w:rPr>
          <w:rFonts w:cstheme="minorHAnsi"/>
          <w:sz w:val="24"/>
          <w:szCs w:val="24"/>
          <w:lang w:val="pl-PL"/>
        </w:rPr>
        <w:t>.</w:t>
      </w:r>
    </w:p>
    <w:bookmarkEnd w:id="119"/>
    <w:p w14:paraId="483E122D" w14:textId="2F289B63" w:rsidR="002139C3" w:rsidRPr="00E13A8B" w:rsidRDefault="002139C3" w:rsidP="00E13A8B">
      <w:pPr>
        <w:overflowPunct w:val="0"/>
        <w:spacing w:line="360" w:lineRule="auto"/>
        <w:rPr>
          <w:rFonts w:eastAsia="Calibri" w:cstheme="minorHAnsi"/>
          <w:color w:val="000000"/>
          <w:sz w:val="24"/>
          <w:szCs w:val="24"/>
          <w:lang w:val="pl-PL"/>
        </w:rPr>
      </w:pPr>
    </w:p>
    <w:sectPr w:rsidR="002139C3" w:rsidRPr="00E13A8B" w:rsidSect="000F2A54">
      <w:headerReference w:type="default" r:id="rId8"/>
      <w:footerReference w:type="default" r:id="rId9"/>
      <w:pgSz w:w="11906" w:h="16838"/>
      <w:pgMar w:top="709" w:right="1417" w:bottom="851" w:left="1417" w:header="0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E359C" w14:textId="77777777" w:rsidR="00F10932" w:rsidRDefault="00F10932" w:rsidP="00B85828">
      <w:r>
        <w:separator/>
      </w:r>
    </w:p>
  </w:endnote>
  <w:endnote w:type="continuationSeparator" w:id="0">
    <w:p w14:paraId="64652760" w14:textId="77777777" w:rsidR="00F10932" w:rsidRDefault="00F10932" w:rsidP="00B85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8482721"/>
      <w:docPartObj>
        <w:docPartGallery w:val="Page Numbers (Bottom of Page)"/>
        <w:docPartUnique/>
      </w:docPartObj>
    </w:sdtPr>
    <w:sdtEndPr/>
    <w:sdtContent>
      <w:p w14:paraId="04963696" w14:textId="06A07FB3" w:rsidR="00B85828" w:rsidRDefault="00B8582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  <w:r>
          <w:t>/4</w:t>
        </w:r>
        <w:r w:rsidR="00BF6CA5">
          <w:t>2</w:t>
        </w:r>
      </w:p>
    </w:sdtContent>
  </w:sdt>
  <w:p w14:paraId="5C2D7DDC" w14:textId="77777777" w:rsidR="00B85828" w:rsidRDefault="00B8582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C8608D" w14:textId="77777777" w:rsidR="00F10932" w:rsidRDefault="00F10932" w:rsidP="00B85828">
      <w:r>
        <w:separator/>
      </w:r>
    </w:p>
  </w:footnote>
  <w:footnote w:type="continuationSeparator" w:id="0">
    <w:p w14:paraId="12011FE5" w14:textId="77777777" w:rsidR="00F10932" w:rsidRDefault="00F10932" w:rsidP="00B858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50"/>
      <w:gridCol w:w="3756"/>
      <w:gridCol w:w="2215"/>
      <w:gridCol w:w="1551"/>
    </w:tblGrid>
    <w:tr w:rsidR="00B85828" w14:paraId="546BE61C" w14:textId="77777777" w:rsidTr="0028128F">
      <w:trPr>
        <w:jc w:val="center"/>
      </w:trPr>
      <w:tc>
        <w:tcPr>
          <w:tcW w:w="1550" w:type="dxa"/>
        </w:tcPr>
        <w:p w14:paraId="5E665FCC" w14:textId="77777777" w:rsidR="00B85828" w:rsidRDefault="00B85828" w:rsidP="00B85828">
          <w:pPr>
            <w:pStyle w:val="Nagwek"/>
            <w:spacing w:after="120"/>
            <w:jc w:val="center"/>
          </w:pPr>
        </w:p>
      </w:tc>
      <w:tc>
        <w:tcPr>
          <w:tcW w:w="3756" w:type="dxa"/>
        </w:tcPr>
        <w:p w14:paraId="1876038E" w14:textId="77777777" w:rsidR="00B85828" w:rsidRDefault="00B85828" w:rsidP="00B85828">
          <w:pPr>
            <w:pStyle w:val="Nagwek"/>
            <w:spacing w:after="120"/>
            <w:jc w:val="center"/>
          </w:pPr>
          <w:r>
            <w:object w:dxaOrig="7681" w:dyaOrig="2565" w14:anchorId="528DDE2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76.25pt;height:59.25pt">
                <v:imagedata r:id="rId1" o:title=""/>
              </v:shape>
              <o:OLEObject Type="Embed" ProgID="PBrush" ShapeID="_x0000_i1025" DrawAspect="Content" ObjectID="_1715073901" r:id="rId2"/>
            </w:object>
          </w:r>
        </w:p>
      </w:tc>
      <w:tc>
        <w:tcPr>
          <w:tcW w:w="2215" w:type="dxa"/>
        </w:tcPr>
        <w:p w14:paraId="02732E63" w14:textId="77777777" w:rsidR="00B85828" w:rsidRDefault="00B85828" w:rsidP="00B85828">
          <w:pPr>
            <w:pStyle w:val="Nagwek"/>
            <w:spacing w:after="120"/>
            <w:jc w:val="center"/>
          </w:pPr>
          <w:r>
            <w:object w:dxaOrig="22503" w:dyaOrig="9481" w14:anchorId="27901AF1">
              <v:shape id="_x0000_i1026" type="#_x0000_t75" style="width:92.25pt;height:60.75pt">
                <v:imagedata r:id="rId3" o:title=""/>
              </v:shape>
              <o:OLEObject Type="Embed" ProgID="PBrush" ShapeID="_x0000_i1026" DrawAspect="Content" ObjectID="_1715073902" r:id="rId4"/>
            </w:object>
          </w:r>
        </w:p>
      </w:tc>
      <w:tc>
        <w:tcPr>
          <w:tcW w:w="1551" w:type="dxa"/>
        </w:tcPr>
        <w:p w14:paraId="17C7509A" w14:textId="77777777" w:rsidR="00B85828" w:rsidRDefault="00B85828" w:rsidP="00B85828">
          <w:pPr>
            <w:pStyle w:val="Nagwek"/>
            <w:spacing w:after="120"/>
            <w:jc w:val="center"/>
          </w:pPr>
        </w:p>
      </w:tc>
    </w:tr>
  </w:tbl>
  <w:p w14:paraId="40C5CA4E" w14:textId="1D1B9B0C" w:rsidR="00B85828" w:rsidRPr="0028128F" w:rsidRDefault="0028128F" w:rsidP="0028128F">
    <w:pPr>
      <w:pStyle w:val="Standard"/>
      <w:rPr>
        <w:kern w:val="3"/>
      </w:rPr>
    </w:pPr>
    <w:r>
      <w:rPr>
        <w:rFonts w:ascii="Calibri" w:hAnsi="Calibri"/>
        <w:b/>
        <w:color w:val="000000"/>
        <w:sz w:val="22"/>
        <w:szCs w:val="22"/>
      </w:rPr>
      <w:t>ZP-271-</w:t>
    </w:r>
    <w:r w:rsidR="00FA3401">
      <w:rPr>
        <w:rFonts w:ascii="Calibri" w:hAnsi="Calibri"/>
        <w:b/>
        <w:color w:val="000000"/>
        <w:sz w:val="22"/>
        <w:szCs w:val="22"/>
      </w:rPr>
      <w:t>5</w:t>
    </w:r>
    <w:r>
      <w:rPr>
        <w:rFonts w:ascii="Calibri" w:hAnsi="Calibri"/>
        <w:b/>
        <w:color w:val="000000"/>
        <w:sz w:val="22"/>
        <w:szCs w:val="22"/>
      </w:rPr>
      <w:t xml:space="preserve">/2022 </w:t>
    </w:r>
    <w:r>
      <w:rPr>
        <w:rFonts w:ascii="Calibri" w:hAnsi="Calibri"/>
        <w:b/>
        <w:color w:val="000000"/>
        <w:sz w:val="22"/>
        <w:szCs w:val="22"/>
      </w:rPr>
      <w:tab/>
    </w:r>
    <w:r>
      <w:rPr>
        <w:rFonts w:ascii="Calibri" w:hAnsi="Calibri"/>
        <w:b/>
        <w:color w:val="000000"/>
        <w:sz w:val="22"/>
        <w:szCs w:val="22"/>
      </w:rPr>
      <w:tab/>
    </w:r>
    <w:r>
      <w:rPr>
        <w:rFonts w:ascii="Calibri" w:hAnsi="Calibri"/>
        <w:b/>
        <w:color w:val="000000"/>
        <w:sz w:val="22"/>
        <w:szCs w:val="22"/>
      </w:rPr>
      <w:tab/>
    </w:r>
    <w:r>
      <w:rPr>
        <w:rFonts w:ascii="Calibri" w:hAnsi="Calibri"/>
        <w:b/>
        <w:color w:val="000000"/>
        <w:sz w:val="22"/>
        <w:szCs w:val="22"/>
      </w:rPr>
      <w:tab/>
      <w:t xml:space="preserve">  Załącznik nr 4 do SWZ – </w:t>
    </w:r>
    <w:r>
      <w:rPr>
        <w:rFonts w:ascii="Calibri" w:hAnsi="Calibri"/>
        <w:b/>
        <w:bCs/>
        <w:color w:val="000000"/>
        <w:sz w:val="22"/>
        <w:szCs w:val="22"/>
      </w:rPr>
      <w:t>Opis przedmiotu zamówienia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7BDA"/>
    <w:multiLevelType w:val="hybridMultilevel"/>
    <w:tmpl w:val="7D525354"/>
    <w:lvl w:ilvl="0" w:tplc="C4E87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53CB6"/>
    <w:multiLevelType w:val="hybridMultilevel"/>
    <w:tmpl w:val="C916F6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DB0283"/>
    <w:multiLevelType w:val="multilevel"/>
    <w:tmpl w:val="F23C8C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AAA53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F0C763C"/>
    <w:multiLevelType w:val="hybridMultilevel"/>
    <w:tmpl w:val="49C68F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2A1138"/>
    <w:multiLevelType w:val="multilevel"/>
    <w:tmpl w:val="697667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B284F68"/>
    <w:multiLevelType w:val="multilevel"/>
    <w:tmpl w:val="697667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92D4354"/>
    <w:multiLevelType w:val="hybridMultilevel"/>
    <w:tmpl w:val="8248A9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FF3D2B"/>
    <w:multiLevelType w:val="hybridMultilevel"/>
    <w:tmpl w:val="CA0CB5DE"/>
    <w:lvl w:ilvl="0" w:tplc="C4E87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4764EF"/>
    <w:multiLevelType w:val="multilevel"/>
    <w:tmpl w:val="F0E66D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48036DE9"/>
    <w:multiLevelType w:val="multilevel"/>
    <w:tmpl w:val="A412ADF4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-"/>
      <w:lvlJc w:val="left"/>
      <w:pPr>
        <w:ind w:left="1800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DFA2846"/>
    <w:multiLevelType w:val="multilevel"/>
    <w:tmpl w:val="F0E66D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54E10538"/>
    <w:multiLevelType w:val="hybridMultilevel"/>
    <w:tmpl w:val="EEE0A9B0"/>
    <w:lvl w:ilvl="0" w:tplc="728A70F4">
      <w:start w:val="1"/>
      <w:numFmt w:val="decimal"/>
      <w:lvlText w:val="Część nr %1"/>
      <w:lvlJc w:val="left"/>
      <w:pPr>
        <w:ind w:left="360" w:hanging="360"/>
      </w:pPr>
      <w:rPr>
        <w:rFonts w:asciiTheme="minorHAnsi" w:hAnsiTheme="minorHAnsi" w:cstheme="minorHAnsi" w:hint="default"/>
        <w:b/>
        <w:bCs/>
        <w:sz w:val="24"/>
      </w:rPr>
    </w:lvl>
    <w:lvl w:ilvl="1" w:tplc="603A234E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53789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BFB6B0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1960F2E"/>
    <w:multiLevelType w:val="multilevel"/>
    <w:tmpl w:val="C2C48E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64E1602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083156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127304D"/>
    <w:multiLevelType w:val="hybridMultilevel"/>
    <w:tmpl w:val="88A0FE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BA2D11"/>
    <w:multiLevelType w:val="multilevel"/>
    <w:tmpl w:val="697667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765320F7"/>
    <w:multiLevelType w:val="hybridMultilevel"/>
    <w:tmpl w:val="DC6EE2C8"/>
    <w:lvl w:ilvl="0" w:tplc="C4E87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EF212B"/>
    <w:multiLevelType w:val="hybridMultilevel"/>
    <w:tmpl w:val="52CA946A"/>
    <w:lvl w:ilvl="0" w:tplc="C4E87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8A03B7"/>
    <w:multiLevelType w:val="hybridMultilevel"/>
    <w:tmpl w:val="61AA551A"/>
    <w:lvl w:ilvl="0" w:tplc="C4E87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A23B68"/>
    <w:multiLevelType w:val="multilevel"/>
    <w:tmpl w:val="697667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920748843">
    <w:abstractNumId w:val="2"/>
  </w:num>
  <w:num w:numId="2" w16cid:durableId="256211936">
    <w:abstractNumId w:val="13"/>
  </w:num>
  <w:num w:numId="3" w16cid:durableId="843978770">
    <w:abstractNumId w:val="20"/>
  </w:num>
  <w:num w:numId="4" w16cid:durableId="2023848998">
    <w:abstractNumId w:val="21"/>
  </w:num>
  <w:num w:numId="5" w16cid:durableId="1725637535">
    <w:abstractNumId w:val="22"/>
  </w:num>
  <w:num w:numId="6" w16cid:durableId="13312952">
    <w:abstractNumId w:val="0"/>
  </w:num>
  <w:num w:numId="7" w16cid:durableId="1331255210">
    <w:abstractNumId w:val="8"/>
  </w:num>
  <w:num w:numId="8" w16cid:durableId="1766421345">
    <w:abstractNumId w:val="19"/>
  </w:num>
  <w:num w:numId="9" w16cid:durableId="1000736044">
    <w:abstractNumId w:val="11"/>
  </w:num>
  <w:num w:numId="10" w16cid:durableId="773014748">
    <w:abstractNumId w:val="15"/>
  </w:num>
  <w:num w:numId="11" w16cid:durableId="1589188637">
    <w:abstractNumId w:val="17"/>
  </w:num>
  <w:num w:numId="12" w16cid:durableId="1779913816">
    <w:abstractNumId w:val="3"/>
  </w:num>
  <w:num w:numId="13" w16cid:durableId="273365851">
    <w:abstractNumId w:val="6"/>
  </w:num>
  <w:num w:numId="14" w16cid:durableId="1003630357">
    <w:abstractNumId w:val="23"/>
  </w:num>
  <w:num w:numId="15" w16cid:durableId="2097053325">
    <w:abstractNumId w:val="14"/>
  </w:num>
  <w:num w:numId="16" w16cid:durableId="1086420609">
    <w:abstractNumId w:val="5"/>
  </w:num>
  <w:num w:numId="17" w16cid:durableId="2095123010">
    <w:abstractNumId w:val="10"/>
  </w:num>
  <w:num w:numId="18" w16cid:durableId="1829903388">
    <w:abstractNumId w:val="9"/>
  </w:num>
  <w:num w:numId="19" w16cid:durableId="1225482426">
    <w:abstractNumId w:val="16"/>
  </w:num>
  <w:num w:numId="20" w16cid:durableId="3749456">
    <w:abstractNumId w:val="12"/>
  </w:num>
  <w:num w:numId="21" w16cid:durableId="159546906">
    <w:abstractNumId w:val="4"/>
  </w:num>
  <w:num w:numId="22" w16cid:durableId="1923679560">
    <w:abstractNumId w:val="7"/>
  </w:num>
  <w:num w:numId="23" w16cid:durableId="908342181">
    <w:abstractNumId w:val="18"/>
  </w:num>
  <w:num w:numId="24" w16cid:durableId="9139110">
    <w:abstractNumId w:val="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0142B"/>
    <w:rsid w:val="00005A59"/>
    <w:rsid w:val="00006F04"/>
    <w:rsid w:val="00023B7A"/>
    <w:rsid w:val="000257D2"/>
    <w:rsid w:val="000908F0"/>
    <w:rsid w:val="000F21EF"/>
    <w:rsid w:val="000F2A54"/>
    <w:rsid w:val="000F7305"/>
    <w:rsid w:val="001152A5"/>
    <w:rsid w:val="001207FB"/>
    <w:rsid w:val="00125347"/>
    <w:rsid w:val="00125B4F"/>
    <w:rsid w:val="00137DCB"/>
    <w:rsid w:val="00151A89"/>
    <w:rsid w:val="00152F4C"/>
    <w:rsid w:val="00185E1D"/>
    <w:rsid w:val="001B7F6F"/>
    <w:rsid w:val="001C04E1"/>
    <w:rsid w:val="001F26E3"/>
    <w:rsid w:val="00210C16"/>
    <w:rsid w:val="0021327F"/>
    <w:rsid w:val="002139C3"/>
    <w:rsid w:val="00215294"/>
    <w:rsid w:val="00215439"/>
    <w:rsid w:val="00220E6E"/>
    <w:rsid w:val="0023632B"/>
    <w:rsid w:val="002368B3"/>
    <w:rsid w:val="002375AD"/>
    <w:rsid w:val="00260E79"/>
    <w:rsid w:val="00261663"/>
    <w:rsid w:val="00272FB2"/>
    <w:rsid w:val="002767A8"/>
    <w:rsid w:val="00276939"/>
    <w:rsid w:val="0028128F"/>
    <w:rsid w:val="00285837"/>
    <w:rsid w:val="00290A51"/>
    <w:rsid w:val="002D0C06"/>
    <w:rsid w:val="002F1A6A"/>
    <w:rsid w:val="002F750B"/>
    <w:rsid w:val="00331313"/>
    <w:rsid w:val="00335FB4"/>
    <w:rsid w:val="00354DB6"/>
    <w:rsid w:val="00356692"/>
    <w:rsid w:val="00373800"/>
    <w:rsid w:val="003749C6"/>
    <w:rsid w:val="00383900"/>
    <w:rsid w:val="00392363"/>
    <w:rsid w:val="00393833"/>
    <w:rsid w:val="00395798"/>
    <w:rsid w:val="003A52FD"/>
    <w:rsid w:val="003C538B"/>
    <w:rsid w:val="003E3D5B"/>
    <w:rsid w:val="003F1798"/>
    <w:rsid w:val="003F5B36"/>
    <w:rsid w:val="003F6582"/>
    <w:rsid w:val="00404512"/>
    <w:rsid w:val="0041370E"/>
    <w:rsid w:val="00430632"/>
    <w:rsid w:val="004441FE"/>
    <w:rsid w:val="004466EB"/>
    <w:rsid w:val="00476422"/>
    <w:rsid w:val="004869D5"/>
    <w:rsid w:val="00496DD3"/>
    <w:rsid w:val="004B0EF3"/>
    <w:rsid w:val="004C19D8"/>
    <w:rsid w:val="004D5492"/>
    <w:rsid w:val="004E1DD1"/>
    <w:rsid w:val="00511AA2"/>
    <w:rsid w:val="00520F6D"/>
    <w:rsid w:val="00537F3E"/>
    <w:rsid w:val="00572886"/>
    <w:rsid w:val="00573D8E"/>
    <w:rsid w:val="005A25C3"/>
    <w:rsid w:val="005A2C80"/>
    <w:rsid w:val="005A2F8D"/>
    <w:rsid w:val="005B6280"/>
    <w:rsid w:val="005C170F"/>
    <w:rsid w:val="005D16AD"/>
    <w:rsid w:val="00625BE8"/>
    <w:rsid w:val="0062628B"/>
    <w:rsid w:val="006353E3"/>
    <w:rsid w:val="006409AF"/>
    <w:rsid w:val="006444FE"/>
    <w:rsid w:val="00673BE4"/>
    <w:rsid w:val="00690288"/>
    <w:rsid w:val="006B0675"/>
    <w:rsid w:val="006C4CF4"/>
    <w:rsid w:val="006F58D4"/>
    <w:rsid w:val="0070666B"/>
    <w:rsid w:val="00715231"/>
    <w:rsid w:val="00737D80"/>
    <w:rsid w:val="00741341"/>
    <w:rsid w:val="00743692"/>
    <w:rsid w:val="007454CA"/>
    <w:rsid w:val="007525BB"/>
    <w:rsid w:val="0075598F"/>
    <w:rsid w:val="00766FC5"/>
    <w:rsid w:val="00772CD2"/>
    <w:rsid w:val="00796142"/>
    <w:rsid w:val="007E5DCE"/>
    <w:rsid w:val="0081138E"/>
    <w:rsid w:val="0083115D"/>
    <w:rsid w:val="00832277"/>
    <w:rsid w:val="00845FF4"/>
    <w:rsid w:val="00847264"/>
    <w:rsid w:val="00847615"/>
    <w:rsid w:val="00871076"/>
    <w:rsid w:val="00873DBC"/>
    <w:rsid w:val="00890DE6"/>
    <w:rsid w:val="008B27E8"/>
    <w:rsid w:val="008E7A4E"/>
    <w:rsid w:val="008F58E9"/>
    <w:rsid w:val="00902D24"/>
    <w:rsid w:val="00935B3F"/>
    <w:rsid w:val="00941029"/>
    <w:rsid w:val="00943184"/>
    <w:rsid w:val="00944EFE"/>
    <w:rsid w:val="00950DF0"/>
    <w:rsid w:val="00966840"/>
    <w:rsid w:val="0099766B"/>
    <w:rsid w:val="009A5931"/>
    <w:rsid w:val="009B1A5C"/>
    <w:rsid w:val="009B207D"/>
    <w:rsid w:val="009C02D7"/>
    <w:rsid w:val="009D2F3C"/>
    <w:rsid w:val="009E26D8"/>
    <w:rsid w:val="009E3D62"/>
    <w:rsid w:val="009E7B64"/>
    <w:rsid w:val="009F0AF7"/>
    <w:rsid w:val="00A41239"/>
    <w:rsid w:val="00A63133"/>
    <w:rsid w:val="00A75330"/>
    <w:rsid w:val="00A93507"/>
    <w:rsid w:val="00AA3D52"/>
    <w:rsid w:val="00AF114A"/>
    <w:rsid w:val="00B002DA"/>
    <w:rsid w:val="00B0145F"/>
    <w:rsid w:val="00B232A5"/>
    <w:rsid w:val="00B61870"/>
    <w:rsid w:val="00B83510"/>
    <w:rsid w:val="00B85828"/>
    <w:rsid w:val="00B973B4"/>
    <w:rsid w:val="00BB427D"/>
    <w:rsid w:val="00BF43F4"/>
    <w:rsid w:val="00BF48A7"/>
    <w:rsid w:val="00BF6CA5"/>
    <w:rsid w:val="00C045A4"/>
    <w:rsid w:val="00C11BD2"/>
    <w:rsid w:val="00C24527"/>
    <w:rsid w:val="00C30B01"/>
    <w:rsid w:val="00C46DEC"/>
    <w:rsid w:val="00C6743B"/>
    <w:rsid w:val="00C707F7"/>
    <w:rsid w:val="00C73577"/>
    <w:rsid w:val="00C764D6"/>
    <w:rsid w:val="00CA5A8D"/>
    <w:rsid w:val="00CB244C"/>
    <w:rsid w:val="00CC23A7"/>
    <w:rsid w:val="00CD5BE9"/>
    <w:rsid w:val="00CE3FB1"/>
    <w:rsid w:val="00CF3D98"/>
    <w:rsid w:val="00CF5B45"/>
    <w:rsid w:val="00D00CF3"/>
    <w:rsid w:val="00D0142B"/>
    <w:rsid w:val="00D16946"/>
    <w:rsid w:val="00D30AC6"/>
    <w:rsid w:val="00D45BE8"/>
    <w:rsid w:val="00D5765D"/>
    <w:rsid w:val="00D76406"/>
    <w:rsid w:val="00D83033"/>
    <w:rsid w:val="00DA1847"/>
    <w:rsid w:val="00DB3BFD"/>
    <w:rsid w:val="00DB68F3"/>
    <w:rsid w:val="00DE0635"/>
    <w:rsid w:val="00DE6161"/>
    <w:rsid w:val="00E00730"/>
    <w:rsid w:val="00E03F13"/>
    <w:rsid w:val="00E07AC3"/>
    <w:rsid w:val="00E130A9"/>
    <w:rsid w:val="00E13A8B"/>
    <w:rsid w:val="00E44700"/>
    <w:rsid w:val="00E45015"/>
    <w:rsid w:val="00E46634"/>
    <w:rsid w:val="00E52CBB"/>
    <w:rsid w:val="00E709A0"/>
    <w:rsid w:val="00EC4D55"/>
    <w:rsid w:val="00ED2FFB"/>
    <w:rsid w:val="00EE6258"/>
    <w:rsid w:val="00EF0FA3"/>
    <w:rsid w:val="00EF509B"/>
    <w:rsid w:val="00F10932"/>
    <w:rsid w:val="00F4256D"/>
    <w:rsid w:val="00F50714"/>
    <w:rsid w:val="00F53695"/>
    <w:rsid w:val="00F932FE"/>
    <w:rsid w:val="00FA1F4C"/>
    <w:rsid w:val="00FA3401"/>
    <w:rsid w:val="00FA4AD7"/>
    <w:rsid w:val="00FA4DA5"/>
    <w:rsid w:val="00FC4C06"/>
    <w:rsid w:val="00FE1CC6"/>
    <w:rsid w:val="00FE3402"/>
    <w:rsid w:val="00FF3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FC1A72"/>
  <w15:docId w15:val="{133B2FEF-4E26-480E-8EAE-66F35D116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83510"/>
    <w:pPr>
      <w:widowControl w:val="0"/>
      <w:spacing w:after="0" w:line="240" w:lineRule="auto"/>
    </w:pPr>
    <w:rPr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E3D5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qFormat/>
    <w:rsid w:val="00D0142B"/>
    <w:pPr>
      <w:ind w:left="116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0142B"/>
    <w:rPr>
      <w:rFonts w:ascii="Times New Roman" w:eastAsia="Times New Roman" w:hAnsi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2F750B"/>
    <w:pPr>
      <w:ind w:left="720"/>
      <w:contextualSpacing/>
    </w:pPr>
  </w:style>
  <w:style w:type="character" w:customStyle="1" w:styleId="markedcontent">
    <w:name w:val="markedcontent"/>
    <w:basedOn w:val="Domylnaczcionkaakapitu"/>
    <w:rsid w:val="009A5931"/>
  </w:style>
  <w:style w:type="character" w:styleId="Pogrubienie">
    <w:name w:val="Strong"/>
    <w:basedOn w:val="Domylnaczcionkaakapitu"/>
    <w:uiPriority w:val="22"/>
    <w:qFormat/>
    <w:rsid w:val="009A5931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3E3D5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E3D5B"/>
    <w:pPr>
      <w:widowControl/>
      <w:spacing w:line="259" w:lineRule="auto"/>
      <w:outlineLvl w:val="9"/>
    </w:pPr>
    <w:rPr>
      <w:lang w:val="pl-PL"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FA4AD7"/>
    <w:pPr>
      <w:tabs>
        <w:tab w:val="left" w:pos="709"/>
        <w:tab w:val="right" w:leader="dot" w:pos="9062"/>
      </w:tabs>
      <w:spacing w:after="100"/>
    </w:pPr>
  </w:style>
  <w:style w:type="character" w:styleId="Hipercze">
    <w:name w:val="Hyperlink"/>
    <w:basedOn w:val="Domylnaczcionkaakapitu"/>
    <w:uiPriority w:val="99"/>
    <w:unhideWhenUsed/>
    <w:rsid w:val="003E3D5B"/>
    <w:rPr>
      <w:color w:val="0563C1" w:themeColor="hyperlink"/>
      <w:u w:val="single"/>
    </w:rPr>
  </w:style>
  <w:style w:type="character" w:customStyle="1" w:styleId="WW8Num3z0">
    <w:name w:val="WW8Num3z0"/>
    <w:qFormat/>
    <w:rsid w:val="006444FE"/>
    <w:rPr>
      <w:rFonts w:cs="Calibri"/>
      <w:b/>
      <w:sz w:val="24"/>
      <w:szCs w:val="24"/>
      <w:lang w:val="pl"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1207FB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1207FB"/>
    <w:pPr>
      <w:spacing w:after="100"/>
      <w:ind w:left="440"/>
    </w:pPr>
  </w:style>
  <w:style w:type="paragraph" w:styleId="Spistreci4">
    <w:name w:val="toc 4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660"/>
    </w:pPr>
    <w:rPr>
      <w:rFonts w:eastAsiaTheme="minorEastAsia"/>
      <w:lang w:val="pl-PL"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880"/>
    </w:pPr>
    <w:rPr>
      <w:rFonts w:eastAsiaTheme="minorEastAsia"/>
      <w:lang w:val="pl-PL"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1100"/>
    </w:pPr>
    <w:rPr>
      <w:rFonts w:eastAsiaTheme="minorEastAsia"/>
      <w:lang w:val="pl-PL"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1320"/>
    </w:pPr>
    <w:rPr>
      <w:rFonts w:eastAsiaTheme="minorEastAsia"/>
      <w:lang w:val="pl-PL"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1540"/>
    </w:pPr>
    <w:rPr>
      <w:rFonts w:eastAsiaTheme="minorEastAsia"/>
      <w:lang w:val="pl-PL"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1760"/>
    </w:pPr>
    <w:rPr>
      <w:rFonts w:eastAsiaTheme="minorEastAsia"/>
      <w:lang w:val="pl-PL"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207FB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B8582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85828"/>
    <w:rPr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B8582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85828"/>
    <w:rPr>
      <w:lang w:val="en-US"/>
    </w:rPr>
  </w:style>
  <w:style w:type="table" w:styleId="Tabela-Siatka">
    <w:name w:val="Table Grid"/>
    <w:basedOn w:val="Standardowy"/>
    <w:uiPriority w:val="59"/>
    <w:unhideWhenUsed/>
    <w:rsid w:val="00B8582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28128F"/>
    <w:pPr>
      <w:suppressAutoHyphens/>
      <w:spacing w:after="0" w:line="240" w:lineRule="auto"/>
    </w:pPr>
    <w:rPr>
      <w:rFonts w:ascii="Liberation Serif" w:eastAsia="SimSun" w:hAnsi="Liberation Serif" w:cs="Arial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AABFAC-6347-4A2C-BD22-269047983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42</Pages>
  <Words>12661</Words>
  <Characters>75971</Characters>
  <Application>Microsoft Office Word</Application>
  <DocSecurity>0</DocSecurity>
  <Lines>633</Lines>
  <Paragraphs>176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umt365</dc:creator>
  <cp:keywords/>
  <dc:description/>
  <cp:lastModifiedBy>umt365</cp:lastModifiedBy>
  <cp:revision>3</cp:revision>
  <cp:lastPrinted>2022-05-02T10:49:00Z</cp:lastPrinted>
  <dcterms:created xsi:type="dcterms:W3CDTF">2022-05-06T11:39:00Z</dcterms:created>
  <dcterms:modified xsi:type="dcterms:W3CDTF">2022-05-26T10:39:00Z</dcterms:modified>
</cp:coreProperties>
</file>