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1D8A1" w14:textId="21917D22" w:rsidR="000149B0" w:rsidRPr="00A9463E" w:rsidRDefault="00C74FA6" w:rsidP="000149B0">
      <w:pPr>
        <w:spacing w:after="0" w:line="240" w:lineRule="auto"/>
        <w:rPr>
          <w:rFonts w:ascii="Calibri" w:hAnsi="Calibri" w:cs="Calibri"/>
          <w:sz w:val="28"/>
          <w:szCs w:val="28"/>
        </w:rPr>
      </w:pPr>
      <w:r w:rsidRPr="00A9463E">
        <w:rPr>
          <w:rFonts w:ascii="Calibri" w:hAnsi="Calibri" w:cs="Calibri"/>
          <w:sz w:val="28"/>
          <w:szCs w:val="28"/>
        </w:rPr>
        <w:t>Ogłoszenie o zamówieniu nr  09</w:t>
      </w:r>
      <w:r w:rsidR="000149B0" w:rsidRPr="00A9463E">
        <w:rPr>
          <w:rFonts w:ascii="Calibri" w:hAnsi="Calibri" w:cs="Calibri"/>
          <w:sz w:val="28"/>
          <w:szCs w:val="28"/>
        </w:rPr>
        <w:t>/SORFM/2024</w:t>
      </w:r>
      <w:r w:rsidR="00A94C39" w:rsidRPr="00A9463E">
        <w:rPr>
          <w:rFonts w:ascii="Calibri" w:hAnsi="Calibri" w:cs="Calibri"/>
          <w:sz w:val="28"/>
          <w:szCs w:val="28"/>
        </w:rPr>
        <w:t xml:space="preserve"> </w:t>
      </w:r>
    </w:p>
    <w:p w14:paraId="55905D7F" w14:textId="77777777" w:rsidR="000149B0" w:rsidRPr="00A9463E" w:rsidRDefault="000149B0" w:rsidP="000149B0">
      <w:pPr>
        <w:jc w:val="center"/>
        <w:rPr>
          <w:rFonts w:ascii="Calibri" w:hAnsi="Calibri" w:cs="Calibri"/>
          <w:sz w:val="28"/>
          <w:szCs w:val="28"/>
        </w:rPr>
      </w:pPr>
    </w:p>
    <w:p w14:paraId="1E5FB624" w14:textId="77777777" w:rsidR="000149B0" w:rsidRPr="00A9463E" w:rsidRDefault="000149B0" w:rsidP="000149B0">
      <w:pPr>
        <w:jc w:val="center"/>
        <w:rPr>
          <w:rFonts w:ascii="Calibri" w:hAnsi="Calibri" w:cs="Calibri"/>
          <w:sz w:val="28"/>
          <w:szCs w:val="28"/>
        </w:rPr>
      </w:pPr>
    </w:p>
    <w:p w14:paraId="58DB5739" w14:textId="77777777" w:rsidR="000149B0" w:rsidRPr="00A9463E" w:rsidRDefault="000149B0" w:rsidP="000149B0">
      <w:pPr>
        <w:jc w:val="center"/>
        <w:rPr>
          <w:rFonts w:ascii="Calibri" w:hAnsi="Calibri" w:cs="Calibri"/>
          <w:sz w:val="28"/>
          <w:szCs w:val="28"/>
        </w:rPr>
      </w:pPr>
      <w:r w:rsidRPr="00A9463E">
        <w:rPr>
          <w:rFonts w:ascii="Calibri" w:hAnsi="Calibri" w:cs="Calibri"/>
          <w:sz w:val="28"/>
          <w:szCs w:val="28"/>
        </w:rPr>
        <w:t>Specyfikacja warunków zamówienia (SWZ)</w:t>
      </w:r>
    </w:p>
    <w:p w14:paraId="71ADFEDE" w14:textId="77777777" w:rsidR="000149B0" w:rsidRPr="00A9463E" w:rsidRDefault="000149B0" w:rsidP="000149B0">
      <w:pPr>
        <w:rPr>
          <w:rFonts w:ascii="Calibri" w:hAnsi="Calibri" w:cs="Calibri"/>
        </w:rPr>
      </w:pPr>
    </w:p>
    <w:p w14:paraId="3B1790B2" w14:textId="77777777" w:rsidR="000149B0" w:rsidRPr="00A9463E" w:rsidRDefault="000149B0" w:rsidP="000149B0">
      <w:pPr>
        <w:rPr>
          <w:rFonts w:ascii="Calibri" w:hAnsi="Calibri" w:cs="Calibri"/>
        </w:rPr>
      </w:pPr>
      <w:r w:rsidRPr="00A9463E">
        <w:rPr>
          <w:rFonts w:ascii="Calibri" w:hAnsi="Calibri" w:cs="Calibri"/>
        </w:rPr>
        <w:t>Warunki ogólne</w:t>
      </w:r>
    </w:p>
    <w:p w14:paraId="1216D4DC" w14:textId="77777777" w:rsidR="000149B0" w:rsidRPr="00A9463E" w:rsidRDefault="000149B0" w:rsidP="000149B0">
      <w:pPr>
        <w:rPr>
          <w:rFonts w:ascii="Calibri" w:hAnsi="Calibri" w:cs="Calibri"/>
        </w:rPr>
      </w:pPr>
      <w:r w:rsidRPr="00A9463E">
        <w:rPr>
          <w:rFonts w:ascii="Calibri" w:hAnsi="Calibri" w:cs="Calibri"/>
        </w:rPr>
        <w:t>Oferowany sprzęt powinien być fabrycznie nowy, rok produkcji 2023 lub nowszy  (w przypadku urządzenia modułowego, dotyczy wszystkich modułów / części urządzenia posiadających własne - odrębne tabliczki znamionowe)</w:t>
      </w:r>
    </w:p>
    <w:p w14:paraId="7B521B90" w14:textId="4799E8F3" w:rsidR="000149B0" w:rsidRDefault="000149B0" w:rsidP="000149B0">
      <w:pPr>
        <w:rPr>
          <w:rFonts w:ascii="Calibri" w:hAnsi="Calibri" w:cs="Calibri"/>
        </w:rPr>
      </w:pPr>
      <w:r w:rsidRPr="00A9463E">
        <w:rPr>
          <w:rFonts w:ascii="Calibri" w:hAnsi="Calibri" w:cs="Calibri"/>
        </w:rPr>
        <w:t xml:space="preserve">Oferowany sprzęt powinien posiadać Deklaracja zgodności CE oraz </w:t>
      </w:r>
      <w:r w:rsidR="006F116A">
        <w:rPr>
          <w:rFonts w:ascii="Calibri" w:hAnsi="Calibri" w:cs="Calibri"/>
        </w:rPr>
        <w:t xml:space="preserve">(w przypadku wyrobów medycznych) </w:t>
      </w:r>
      <w:r w:rsidRPr="00A9463E">
        <w:rPr>
          <w:rFonts w:ascii="Calibri" w:hAnsi="Calibri" w:cs="Calibri"/>
        </w:rPr>
        <w:t>zgłoszenie/wpis do rejestru wyrobów medycznych – dokumenty potwierdzające spełnienie warunku należy dołączyć do oferty.</w:t>
      </w:r>
    </w:p>
    <w:p w14:paraId="39964173" w14:textId="77777777" w:rsidR="006F116A" w:rsidRPr="00A9463E" w:rsidRDefault="006F116A" w:rsidP="000149B0">
      <w:pPr>
        <w:rPr>
          <w:rFonts w:ascii="Calibri" w:hAnsi="Calibri" w:cs="Calibri"/>
        </w:rPr>
      </w:pPr>
    </w:p>
    <w:p w14:paraId="2BD1388F" w14:textId="768A7ACF" w:rsidR="00002551" w:rsidRPr="006F116A" w:rsidRDefault="000149B0" w:rsidP="000149B0">
      <w:pPr>
        <w:rPr>
          <w:rFonts w:ascii="Calibri" w:hAnsi="Calibri" w:cs="Calibri"/>
        </w:rPr>
      </w:pPr>
      <w:r w:rsidRPr="00A9463E">
        <w:rPr>
          <w:rFonts w:ascii="Calibri" w:hAnsi="Calibri" w:cs="Calibri"/>
        </w:rPr>
        <w:t>Warunki szczegółowe</w:t>
      </w:r>
      <w:r w:rsidR="00002551" w:rsidRPr="00A9463E">
        <w:rPr>
          <w:rFonts w:ascii="Calibri" w:hAnsi="Calibri" w:cs="Calibri"/>
        </w:rPr>
        <w:t>:</w:t>
      </w:r>
    </w:p>
    <w:p w14:paraId="2C14D30C" w14:textId="77777777" w:rsidR="000149B0" w:rsidRPr="00A9463E" w:rsidRDefault="000149B0" w:rsidP="000149B0">
      <w:pPr>
        <w:rPr>
          <w:rFonts w:ascii="Calibri" w:hAnsi="Calibri" w:cs="Calibri"/>
        </w:rPr>
      </w:pPr>
      <w:r w:rsidRPr="00A9463E">
        <w:rPr>
          <w:rFonts w:ascii="Calibri" w:hAnsi="Calibri" w:cs="Calibri"/>
        </w:rPr>
        <w:t>Tabele z wymaganymi parametrami sprzętów:</w:t>
      </w:r>
    </w:p>
    <w:p w14:paraId="35F1463B" w14:textId="4040B430" w:rsidR="000149B0" w:rsidRPr="00A9463E" w:rsidRDefault="005375DC" w:rsidP="000149B0">
      <w:pPr>
        <w:rPr>
          <w:rFonts w:ascii="Calibri" w:hAnsi="Calibri" w:cs="Calibri"/>
          <w:b/>
          <w:sz w:val="24"/>
          <w:szCs w:val="24"/>
        </w:rPr>
      </w:pPr>
      <w:r w:rsidRPr="00A9463E">
        <w:rPr>
          <w:rFonts w:ascii="Calibri" w:hAnsi="Calibri" w:cs="Calibri"/>
          <w:b/>
          <w:sz w:val="24"/>
          <w:szCs w:val="24"/>
        </w:rPr>
        <w:t>Pakiet 1:</w:t>
      </w:r>
    </w:p>
    <w:p w14:paraId="005128F8" w14:textId="76CB9B96" w:rsidR="0041052C" w:rsidRPr="00A9463E" w:rsidRDefault="00732B47" w:rsidP="00647ADF">
      <w:pPr>
        <w:rPr>
          <w:rFonts w:ascii="Calibri" w:hAnsi="Calibri" w:cs="Calibri"/>
          <w:b/>
          <w:sz w:val="24"/>
          <w:szCs w:val="24"/>
          <w:u w:val="single"/>
        </w:rPr>
      </w:pPr>
      <w:r w:rsidRPr="00A9463E">
        <w:rPr>
          <w:rFonts w:ascii="Calibri" w:hAnsi="Calibri" w:cs="Calibri"/>
          <w:b/>
          <w:sz w:val="24"/>
          <w:szCs w:val="24"/>
          <w:u w:val="single"/>
        </w:rPr>
        <w:t xml:space="preserve">1. </w:t>
      </w:r>
      <w:r w:rsidR="00C74FA6" w:rsidRPr="00A9463E">
        <w:rPr>
          <w:rFonts w:ascii="Calibri" w:hAnsi="Calibri" w:cs="Calibri"/>
          <w:b/>
          <w:sz w:val="24"/>
          <w:szCs w:val="24"/>
          <w:u w:val="single"/>
        </w:rPr>
        <w:t>Defibrylator modułowy – 3 sztuki</w:t>
      </w:r>
      <w:r w:rsidR="0041052C" w:rsidRPr="00A9463E">
        <w:rPr>
          <w:rFonts w:ascii="Calibri" w:hAnsi="Calibri" w:cs="Calibri"/>
          <w:b/>
          <w:sz w:val="24"/>
          <w:szCs w:val="24"/>
          <w:u w:val="single"/>
        </w:rPr>
        <w:t>.</w:t>
      </w:r>
    </w:p>
    <w:tbl>
      <w:tblPr>
        <w:tblW w:w="9426" w:type="dxa"/>
        <w:tblCellMar>
          <w:left w:w="70" w:type="dxa"/>
          <w:right w:w="70" w:type="dxa"/>
        </w:tblCellMar>
        <w:tblLook w:val="04A0" w:firstRow="1" w:lastRow="0" w:firstColumn="1" w:lastColumn="0" w:noHBand="0" w:noVBand="1"/>
      </w:tblPr>
      <w:tblGrid>
        <w:gridCol w:w="637"/>
        <w:gridCol w:w="6946"/>
        <w:gridCol w:w="1843"/>
      </w:tblGrid>
      <w:tr w:rsidR="0041052C" w:rsidRPr="00A9463E" w14:paraId="0A18E248" w14:textId="77777777" w:rsidTr="00D30E11">
        <w:trPr>
          <w:trHeight w:val="675"/>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795643" w14:textId="77777777" w:rsidR="0041052C" w:rsidRPr="00A9463E" w:rsidRDefault="0041052C" w:rsidP="0041052C">
            <w:pPr>
              <w:spacing w:after="0" w:line="240" w:lineRule="auto"/>
              <w:jc w:val="center"/>
              <w:rPr>
                <w:rFonts w:ascii="Calibri" w:eastAsia="Times New Roman" w:hAnsi="Calibri" w:cs="Calibri"/>
                <w:b/>
                <w:bCs/>
                <w:color w:val="000000"/>
                <w:sz w:val="20"/>
                <w:szCs w:val="20"/>
                <w:lang w:eastAsia="pl-PL"/>
              </w:rPr>
            </w:pPr>
            <w:proofErr w:type="spellStart"/>
            <w:r w:rsidRPr="00A9463E">
              <w:rPr>
                <w:rFonts w:ascii="Calibri" w:eastAsia="Times New Roman" w:hAnsi="Calibri" w:cs="Calibri"/>
                <w:b/>
                <w:bCs/>
                <w:color w:val="000000"/>
                <w:sz w:val="20"/>
                <w:szCs w:val="20"/>
                <w:lang w:eastAsia="pl-PL"/>
              </w:rPr>
              <w:t>Lp</w:t>
            </w:r>
            <w:proofErr w:type="spellEnd"/>
          </w:p>
        </w:tc>
        <w:tc>
          <w:tcPr>
            <w:tcW w:w="6946" w:type="dxa"/>
            <w:tcBorders>
              <w:top w:val="single" w:sz="4" w:space="0" w:color="000000"/>
              <w:left w:val="nil"/>
              <w:bottom w:val="single" w:sz="4" w:space="0" w:color="000000"/>
              <w:right w:val="single" w:sz="4" w:space="0" w:color="000000"/>
            </w:tcBorders>
            <w:shd w:val="clear" w:color="000000" w:fill="FFFFFF"/>
            <w:vAlign w:val="center"/>
            <w:hideMark/>
          </w:tcPr>
          <w:p w14:paraId="57EF2985" w14:textId="77777777" w:rsidR="0041052C" w:rsidRPr="00A9463E" w:rsidRDefault="0041052C" w:rsidP="00885135">
            <w:pPr>
              <w:spacing w:after="0" w:line="240" w:lineRule="auto"/>
              <w:jc w:val="center"/>
              <w:rPr>
                <w:rFonts w:ascii="Calibri" w:eastAsia="Times New Roman" w:hAnsi="Calibri" w:cs="Calibri"/>
                <w:b/>
                <w:bCs/>
                <w:sz w:val="20"/>
                <w:szCs w:val="20"/>
                <w:lang w:eastAsia="pl-PL"/>
              </w:rPr>
            </w:pPr>
            <w:r w:rsidRPr="00A9463E">
              <w:rPr>
                <w:rFonts w:ascii="Calibri" w:eastAsia="Times New Roman" w:hAnsi="Calibri" w:cs="Calibri"/>
                <w:b/>
                <w:bCs/>
                <w:sz w:val="20"/>
                <w:szCs w:val="20"/>
                <w:lang w:eastAsia="pl-PL"/>
              </w:rPr>
              <w:t>Parametr</w:t>
            </w:r>
          </w:p>
        </w:tc>
        <w:tc>
          <w:tcPr>
            <w:tcW w:w="1843" w:type="dxa"/>
            <w:tcBorders>
              <w:top w:val="single" w:sz="4" w:space="0" w:color="000000"/>
              <w:left w:val="nil"/>
              <w:bottom w:val="single" w:sz="4" w:space="0" w:color="000000"/>
              <w:right w:val="single" w:sz="4" w:space="0" w:color="000000"/>
            </w:tcBorders>
            <w:shd w:val="clear" w:color="000000" w:fill="FFFFFF"/>
            <w:vAlign w:val="center"/>
            <w:hideMark/>
          </w:tcPr>
          <w:p w14:paraId="0D18C3B6" w14:textId="77777777" w:rsidR="0041052C" w:rsidRPr="00A9463E" w:rsidRDefault="0041052C" w:rsidP="0041052C">
            <w:pPr>
              <w:spacing w:after="0" w:line="240" w:lineRule="auto"/>
              <w:jc w:val="center"/>
              <w:rPr>
                <w:rFonts w:ascii="Calibri" w:eastAsia="Times New Roman" w:hAnsi="Calibri" w:cs="Calibri"/>
                <w:b/>
                <w:bCs/>
                <w:color w:val="000000"/>
                <w:sz w:val="20"/>
                <w:szCs w:val="20"/>
                <w:lang w:eastAsia="pl-PL"/>
              </w:rPr>
            </w:pPr>
            <w:r w:rsidRPr="00A9463E">
              <w:rPr>
                <w:rFonts w:ascii="Calibri" w:eastAsia="Times New Roman" w:hAnsi="Calibri" w:cs="Calibri"/>
                <w:b/>
                <w:bCs/>
                <w:color w:val="000000"/>
                <w:sz w:val="20"/>
                <w:szCs w:val="20"/>
                <w:lang w:eastAsia="pl-PL"/>
              </w:rPr>
              <w:t>Wymaganie</w:t>
            </w:r>
          </w:p>
        </w:tc>
      </w:tr>
      <w:tr w:rsidR="00D27543" w:rsidRPr="00E82910" w14:paraId="15CD2DC0" w14:textId="77777777" w:rsidTr="00D27543">
        <w:trPr>
          <w:trHeight w:val="502"/>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77AD8A5E" w14:textId="379960A3" w:rsidR="00D27543" w:rsidRPr="00E82910" w:rsidRDefault="00D27543"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1.</w:t>
            </w:r>
          </w:p>
        </w:tc>
        <w:tc>
          <w:tcPr>
            <w:tcW w:w="6946" w:type="dxa"/>
            <w:tcBorders>
              <w:top w:val="nil"/>
              <w:left w:val="nil"/>
              <w:bottom w:val="single" w:sz="4" w:space="0" w:color="000000"/>
              <w:right w:val="single" w:sz="4" w:space="0" w:color="000000"/>
            </w:tcBorders>
            <w:shd w:val="clear" w:color="auto" w:fill="auto"/>
          </w:tcPr>
          <w:p w14:paraId="57A22A6A" w14:textId="33675239" w:rsidR="00D27543" w:rsidRPr="00E82910" w:rsidRDefault="00D27543" w:rsidP="00885135">
            <w:pPr>
              <w:spacing w:after="0" w:line="240" w:lineRule="auto"/>
              <w:rPr>
                <w:rFonts w:ascii="Calibri" w:eastAsia="Times New Roman" w:hAnsi="Calibri" w:cs="Calibri"/>
                <w:bCs/>
                <w:color w:val="000000"/>
                <w:sz w:val="18"/>
                <w:szCs w:val="18"/>
                <w:lang w:eastAsia="pl-PL"/>
              </w:rPr>
            </w:pPr>
            <w:r w:rsidRPr="00E82910">
              <w:rPr>
                <w:rFonts w:ascii="Calibri" w:hAnsi="Calibri" w:cs="Calibri"/>
                <w:sz w:val="18"/>
                <w:szCs w:val="18"/>
              </w:rPr>
              <w:t>Defibrylator o budowie modułowej- pozwalający na zachowanie ciągłości monitorowania pacjenta niezależnie od warunków otoczenia</w:t>
            </w:r>
          </w:p>
        </w:tc>
        <w:tc>
          <w:tcPr>
            <w:tcW w:w="1843" w:type="dxa"/>
            <w:tcBorders>
              <w:top w:val="nil"/>
              <w:left w:val="nil"/>
              <w:bottom w:val="single" w:sz="4" w:space="0" w:color="000000"/>
              <w:right w:val="single" w:sz="4" w:space="0" w:color="000000"/>
            </w:tcBorders>
            <w:shd w:val="clear" w:color="auto" w:fill="auto"/>
            <w:vAlign w:val="center"/>
            <w:hideMark/>
          </w:tcPr>
          <w:p w14:paraId="0341FE80" w14:textId="58EF45D1" w:rsidR="00D27543" w:rsidRPr="00E82910" w:rsidRDefault="00D27543" w:rsidP="00AB757A">
            <w:pPr>
              <w:spacing w:after="0" w:line="240" w:lineRule="auto"/>
              <w:jc w:val="center"/>
              <w:rPr>
                <w:rFonts w:ascii="Calibri" w:eastAsia="Times New Roman" w:hAnsi="Calibri" w:cs="Calibri"/>
                <w:b/>
                <w:bCs/>
                <w:color w:val="000000"/>
                <w:sz w:val="18"/>
                <w:szCs w:val="18"/>
                <w:lang w:eastAsia="pl-PL"/>
              </w:rPr>
            </w:pPr>
            <w:r w:rsidRPr="00E82910">
              <w:rPr>
                <w:rFonts w:ascii="Calibri" w:eastAsia="Times New Roman" w:hAnsi="Calibri" w:cs="Calibri"/>
                <w:color w:val="000000"/>
                <w:sz w:val="18"/>
                <w:szCs w:val="18"/>
                <w:lang w:eastAsia="pl-PL"/>
              </w:rPr>
              <w:t>TAK</w:t>
            </w:r>
          </w:p>
        </w:tc>
      </w:tr>
      <w:tr w:rsidR="00D27543" w:rsidRPr="00E82910" w14:paraId="20FC2B85" w14:textId="77777777" w:rsidTr="00D27543">
        <w:trPr>
          <w:trHeight w:val="552"/>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7B60C988" w14:textId="121D214A" w:rsidR="00D27543" w:rsidRPr="00E82910" w:rsidRDefault="00D27543"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2.</w:t>
            </w:r>
          </w:p>
        </w:tc>
        <w:tc>
          <w:tcPr>
            <w:tcW w:w="6946" w:type="dxa"/>
            <w:tcBorders>
              <w:top w:val="nil"/>
              <w:left w:val="nil"/>
              <w:bottom w:val="single" w:sz="4" w:space="0" w:color="000000"/>
              <w:right w:val="single" w:sz="4" w:space="0" w:color="000000"/>
            </w:tcBorders>
            <w:shd w:val="clear" w:color="auto" w:fill="auto"/>
          </w:tcPr>
          <w:p w14:paraId="4B2072BF" w14:textId="6D40257C" w:rsidR="00D27543" w:rsidRPr="00E82910" w:rsidRDefault="00D27543" w:rsidP="00885135">
            <w:pPr>
              <w:spacing w:after="0" w:line="240" w:lineRule="auto"/>
              <w:jc w:val="both"/>
              <w:rPr>
                <w:rFonts w:ascii="Calibri" w:eastAsia="Times New Roman" w:hAnsi="Calibri" w:cs="Calibri"/>
                <w:color w:val="000000"/>
                <w:sz w:val="18"/>
                <w:szCs w:val="18"/>
                <w:lang w:eastAsia="pl-PL"/>
              </w:rPr>
            </w:pPr>
            <w:r w:rsidRPr="00E82910">
              <w:rPr>
                <w:rFonts w:ascii="Calibri" w:hAnsi="Calibri" w:cs="Calibri"/>
                <w:sz w:val="18"/>
                <w:szCs w:val="18"/>
                <w14:textOutline w14:w="12700" w14:cap="flat" w14:cmpd="sng" w14:algn="ctr">
                  <w14:noFill/>
                  <w14:prstDash w14:val="solid"/>
                  <w14:miter w14:lim="400000"/>
                </w14:textOutline>
              </w:rPr>
              <w:t xml:space="preserve">Defibrylator przenośny z wbudowanym uchwytem transportowym o wadze nieprzekraczającej  10 kg z </w:t>
            </w:r>
            <w:proofErr w:type="spellStart"/>
            <w:r w:rsidRPr="00E82910">
              <w:rPr>
                <w:rFonts w:ascii="Calibri" w:hAnsi="Calibri" w:cs="Calibri"/>
                <w:sz w:val="18"/>
                <w:szCs w:val="18"/>
                <w14:textOutline w14:w="12700" w14:cap="flat" w14:cmpd="sng" w14:algn="ctr">
                  <w14:noFill/>
                  <w14:prstDash w14:val="solid"/>
                  <w14:miter w14:lim="400000"/>
                </w14:textOutline>
              </w:rPr>
              <w:t>kpl</w:t>
            </w:r>
            <w:proofErr w:type="spellEnd"/>
            <w:r w:rsidRPr="00E82910">
              <w:rPr>
                <w:rFonts w:ascii="Calibri" w:hAnsi="Calibri" w:cs="Calibri"/>
                <w:sz w:val="18"/>
                <w:szCs w:val="18"/>
                <w14:textOutline w14:w="12700" w14:cap="flat" w14:cmpd="sng" w14:algn="ctr">
                  <w14:noFill/>
                  <w14:prstDash w14:val="solid"/>
                  <w14:miter w14:lim="400000"/>
                </w14:textOutline>
              </w:rPr>
              <w:t xml:space="preserve"> akumulatorów</w:t>
            </w:r>
          </w:p>
        </w:tc>
        <w:tc>
          <w:tcPr>
            <w:tcW w:w="1843" w:type="dxa"/>
            <w:tcBorders>
              <w:top w:val="nil"/>
              <w:left w:val="nil"/>
              <w:bottom w:val="single" w:sz="4" w:space="0" w:color="000000"/>
              <w:right w:val="single" w:sz="4" w:space="0" w:color="000000"/>
            </w:tcBorders>
            <w:shd w:val="clear" w:color="auto" w:fill="auto"/>
            <w:vAlign w:val="center"/>
            <w:hideMark/>
          </w:tcPr>
          <w:p w14:paraId="36DEEB78" w14:textId="77777777" w:rsidR="00D27543" w:rsidRPr="00E82910" w:rsidRDefault="00D27543"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D27543" w:rsidRPr="00E82910" w14:paraId="1FEFA97C" w14:textId="77777777" w:rsidTr="00D27543">
        <w:trPr>
          <w:trHeight w:val="440"/>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051E4764" w14:textId="0292BFB8" w:rsidR="00D27543" w:rsidRPr="00E82910" w:rsidRDefault="00D27543"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3.</w:t>
            </w:r>
          </w:p>
        </w:tc>
        <w:tc>
          <w:tcPr>
            <w:tcW w:w="6946" w:type="dxa"/>
            <w:tcBorders>
              <w:top w:val="nil"/>
              <w:left w:val="nil"/>
              <w:bottom w:val="single" w:sz="4" w:space="0" w:color="000000"/>
              <w:right w:val="single" w:sz="4" w:space="0" w:color="000000"/>
            </w:tcBorders>
            <w:shd w:val="clear" w:color="auto" w:fill="auto"/>
          </w:tcPr>
          <w:p w14:paraId="75A57209" w14:textId="5BBF4212" w:rsidR="00D27543" w:rsidRPr="00E82910" w:rsidRDefault="00D27543" w:rsidP="00885135">
            <w:pPr>
              <w:spacing w:after="0" w:line="240" w:lineRule="auto"/>
              <w:jc w:val="both"/>
              <w:rPr>
                <w:rFonts w:ascii="Calibri" w:eastAsia="Times New Roman" w:hAnsi="Calibri" w:cs="Calibri"/>
                <w:color w:val="000000"/>
                <w:sz w:val="18"/>
                <w:szCs w:val="18"/>
                <w:lang w:eastAsia="pl-PL"/>
              </w:rPr>
            </w:pPr>
            <w:r w:rsidRPr="00E82910">
              <w:rPr>
                <w:rFonts w:ascii="Calibri" w:hAnsi="Calibri" w:cs="Calibri"/>
                <w:sz w:val="18"/>
                <w:szCs w:val="18"/>
                <w14:textOutline w14:w="12700" w14:cap="flat" w14:cmpd="sng" w14:algn="ctr">
                  <w14:noFill/>
                  <w14:prstDash w14:val="solid"/>
                  <w14:miter w14:lim="400000"/>
                </w14:textOutline>
              </w:rPr>
              <w:t>Aparat odporny na kurz i zalanie wodą – klasa IP 55</w:t>
            </w:r>
          </w:p>
        </w:tc>
        <w:tc>
          <w:tcPr>
            <w:tcW w:w="1843" w:type="dxa"/>
            <w:tcBorders>
              <w:top w:val="nil"/>
              <w:left w:val="nil"/>
              <w:bottom w:val="single" w:sz="4" w:space="0" w:color="000000"/>
              <w:right w:val="single" w:sz="4" w:space="0" w:color="000000"/>
            </w:tcBorders>
            <w:shd w:val="clear" w:color="auto" w:fill="auto"/>
            <w:vAlign w:val="center"/>
            <w:hideMark/>
          </w:tcPr>
          <w:p w14:paraId="6714B1A3" w14:textId="77777777" w:rsidR="00D27543" w:rsidRPr="00E82910" w:rsidRDefault="00D27543"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D27543" w:rsidRPr="00E82910" w14:paraId="57EE6BA9" w14:textId="77777777" w:rsidTr="00D27543">
        <w:trPr>
          <w:trHeight w:val="534"/>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4845C9C5" w14:textId="52D1B349" w:rsidR="00D27543" w:rsidRPr="00E82910" w:rsidRDefault="00D27543"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4.</w:t>
            </w:r>
          </w:p>
        </w:tc>
        <w:tc>
          <w:tcPr>
            <w:tcW w:w="6946" w:type="dxa"/>
            <w:tcBorders>
              <w:top w:val="nil"/>
              <w:left w:val="nil"/>
              <w:bottom w:val="single" w:sz="4" w:space="0" w:color="000000"/>
              <w:right w:val="single" w:sz="4" w:space="0" w:color="000000"/>
            </w:tcBorders>
            <w:shd w:val="clear" w:color="auto" w:fill="auto"/>
          </w:tcPr>
          <w:p w14:paraId="385A6E99" w14:textId="3FE1F7F3" w:rsidR="00D27543" w:rsidRPr="00E82910" w:rsidRDefault="00D27543" w:rsidP="006D5F25">
            <w:pPr>
              <w:spacing w:after="0" w:line="240" w:lineRule="auto"/>
              <w:jc w:val="both"/>
              <w:rPr>
                <w:rFonts w:ascii="Calibri" w:eastAsia="Times New Roman" w:hAnsi="Calibri" w:cs="Calibri"/>
                <w:color w:val="000000"/>
                <w:sz w:val="18"/>
                <w:szCs w:val="18"/>
                <w:lang w:eastAsia="pl-PL"/>
              </w:rPr>
            </w:pPr>
            <w:r w:rsidRPr="00E82910">
              <w:rPr>
                <w:rFonts w:ascii="Calibri" w:hAnsi="Calibri" w:cs="Calibri"/>
                <w:sz w:val="18"/>
                <w:szCs w:val="18"/>
                <w14:textOutline w14:w="12700" w14:cap="flat" w14:cmpd="sng" w14:algn="ctr">
                  <w14:noFill/>
                  <w14:prstDash w14:val="solid"/>
                  <w14:miter w14:lim="400000"/>
                </w14:textOutline>
              </w:rPr>
              <w:t xml:space="preserve">Temperatura zewnętrzna umożliwiająca pracę defibrylatora i monitorowanie EKG od – 20 do + 55ºC przez </w:t>
            </w:r>
            <w:r w:rsidR="00754B1D" w:rsidRPr="00E82910">
              <w:rPr>
                <w:rFonts w:ascii="Calibri" w:hAnsi="Calibri" w:cs="Calibri"/>
                <w:sz w:val="18"/>
                <w:szCs w:val="18"/>
                <w14:textOutline w14:w="12700" w14:cap="flat" w14:cmpd="sng" w14:algn="ctr">
                  <w14:noFill/>
                  <w14:prstDash w14:val="solid"/>
                  <w14:miter w14:lim="400000"/>
                </w14:textOutline>
              </w:rPr>
              <w:t>co najmniej</w:t>
            </w:r>
            <w:r w:rsidRPr="00E82910">
              <w:rPr>
                <w:rFonts w:ascii="Calibri" w:hAnsi="Calibri" w:cs="Calibri"/>
                <w:sz w:val="18"/>
                <w:szCs w:val="18"/>
                <w14:textOutline w14:w="12700" w14:cap="flat" w14:cmpd="sng" w14:algn="ctr">
                  <w14:noFill/>
                  <w14:prstDash w14:val="solid"/>
                  <w14:miter w14:lim="400000"/>
                </w14:textOutline>
              </w:rPr>
              <w:t xml:space="preserve"> 5 h- brak konieczności przechowywania w</w:t>
            </w:r>
            <w:r w:rsidR="006D5F25" w:rsidRPr="00E82910">
              <w:rPr>
                <w:rFonts w:ascii="Calibri" w:hAnsi="Calibri" w:cs="Calibri"/>
                <w:sz w:val="18"/>
                <w:szCs w:val="18"/>
                <w14:textOutline w14:w="12700" w14:cap="flat" w14:cmpd="sng" w14:algn="ctr">
                  <w14:noFill/>
                  <w14:prstDash w14:val="solid"/>
                  <w14:miter w14:lim="400000"/>
                </w14:textOutline>
              </w:rPr>
              <w:t>cześniej</w:t>
            </w:r>
            <w:r w:rsidRPr="00E82910">
              <w:rPr>
                <w:rFonts w:ascii="Calibri" w:hAnsi="Calibri" w:cs="Calibri"/>
                <w:sz w:val="18"/>
                <w:szCs w:val="18"/>
                <w14:textOutline w14:w="12700" w14:cap="flat" w14:cmpd="sng" w14:algn="ctr">
                  <w14:noFill/>
                  <w14:prstDash w14:val="solid"/>
                  <w14:miter w14:lim="400000"/>
                </w14:textOutline>
              </w:rPr>
              <w:t xml:space="preserve"> w wyższej temperaturze</w:t>
            </w:r>
          </w:p>
        </w:tc>
        <w:tc>
          <w:tcPr>
            <w:tcW w:w="1843" w:type="dxa"/>
            <w:tcBorders>
              <w:top w:val="nil"/>
              <w:left w:val="nil"/>
              <w:bottom w:val="single" w:sz="4" w:space="0" w:color="000000"/>
              <w:right w:val="single" w:sz="4" w:space="0" w:color="000000"/>
            </w:tcBorders>
            <w:shd w:val="clear" w:color="auto" w:fill="auto"/>
            <w:vAlign w:val="center"/>
            <w:hideMark/>
          </w:tcPr>
          <w:p w14:paraId="0051A9DE" w14:textId="77777777" w:rsidR="00D27543" w:rsidRPr="00E82910" w:rsidRDefault="00D27543"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D27543" w:rsidRPr="00E82910" w14:paraId="401BB649" w14:textId="77777777" w:rsidTr="00D27543">
        <w:trPr>
          <w:trHeight w:val="607"/>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70A50D35" w14:textId="51D7CF43" w:rsidR="00D27543" w:rsidRPr="00E82910" w:rsidRDefault="00D27543"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5.</w:t>
            </w:r>
          </w:p>
        </w:tc>
        <w:tc>
          <w:tcPr>
            <w:tcW w:w="6946" w:type="dxa"/>
            <w:tcBorders>
              <w:top w:val="nil"/>
              <w:left w:val="nil"/>
              <w:bottom w:val="single" w:sz="4" w:space="0" w:color="000000"/>
              <w:right w:val="single" w:sz="4" w:space="0" w:color="000000"/>
            </w:tcBorders>
            <w:shd w:val="clear" w:color="auto" w:fill="auto"/>
          </w:tcPr>
          <w:p w14:paraId="06F8982D" w14:textId="29182C0E" w:rsidR="00D27543" w:rsidRPr="00E82910" w:rsidRDefault="006D5F25" w:rsidP="006D5F25">
            <w:pPr>
              <w:spacing w:after="0" w:line="240" w:lineRule="auto"/>
              <w:jc w:val="both"/>
              <w:rPr>
                <w:rFonts w:ascii="Calibri" w:eastAsia="Times New Roman" w:hAnsi="Calibri" w:cs="Calibri"/>
                <w:color w:val="000000"/>
                <w:sz w:val="18"/>
                <w:szCs w:val="18"/>
                <w:lang w:eastAsia="pl-PL"/>
              </w:rPr>
            </w:pPr>
            <w:r w:rsidRPr="00E82910">
              <w:rPr>
                <w:rFonts w:ascii="Calibri" w:hAnsi="Calibri" w:cs="Calibri"/>
                <w:sz w:val="18"/>
                <w:szCs w:val="18"/>
                <w14:textOutline w14:w="12700" w14:cap="flat" w14:cmpd="sng" w14:algn="ctr">
                  <w14:noFill/>
                  <w14:prstDash w14:val="solid"/>
                  <w14:miter w14:lim="400000"/>
                </w14:textOutline>
              </w:rPr>
              <w:t>Możliwość przechylenia ekranu</w:t>
            </w:r>
            <w:r w:rsidR="00D27543" w:rsidRPr="00E82910">
              <w:rPr>
                <w:rFonts w:ascii="Calibri" w:hAnsi="Calibri" w:cs="Calibri"/>
                <w:sz w:val="18"/>
                <w:szCs w:val="18"/>
                <w14:textOutline w14:w="12700" w14:cap="flat" w14:cmpd="sng" w14:algn="ctr">
                  <w14:noFill/>
                  <w14:prstDash w14:val="solid"/>
                  <w14:miter w14:lim="400000"/>
                </w14:textOutline>
              </w:rPr>
              <w:t xml:space="preserve"> monitora o 30º </w:t>
            </w:r>
          </w:p>
        </w:tc>
        <w:tc>
          <w:tcPr>
            <w:tcW w:w="1843" w:type="dxa"/>
            <w:tcBorders>
              <w:top w:val="nil"/>
              <w:left w:val="nil"/>
              <w:bottom w:val="single" w:sz="4" w:space="0" w:color="000000"/>
              <w:right w:val="single" w:sz="4" w:space="0" w:color="000000"/>
            </w:tcBorders>
            <w:shd w:val="clear" w:color="auto" w:fill="auto"/>
            <w:vAlign w:val="center"/>
            <w:hideMark/>
          </w:tcPr>
          <w:p w14:paraId="09F2BBCF" w14:textId="77777777" w:rsidR="00D27543" w:rsidRPr="00E82910" w:rsidRDefault="00D27543"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6D5F25" w:rsidRPr="00E82910" w14:paraId="6100F5AC" w14:textId="77777777" w:rsidTr="00E76422">
        <w:trPr>
          <w:trHeight w:val="534"/>
        </w:trPr>
        <w:tc>
          <w:tcPr>
            <w:tcW w:w="9426" w:type="dxa"/>
            <w:gridSpan w:val="3"/>
            <w:tcBorders>
              <w:top w:val="nil"/>
              <w:left w:val="single" w:sz="4" w:space="0" w:color="000000"/>
              <w:bottom w:val="single" w:sz="4" w:space="0" w:color="000000"/>
              <w:right w:val="single" w:sz="4" w:space="0" w:color="000000"/>
            </w:tcBorders>
            <w:shd w:val="clear" w:color="auto" w:fill="auto"/>
            <w:noWrap/>
            <w:vAlign w:val="center"/>
          </w:tcPr>
          <w:p w14:paraId="22C45516" w14:textId="6BA11170" w:rsidR="006D5F25" w:rsidRPr="00E82910" w:rsidRDefault="006D5F25" w:rsidP="006D5F25">
            <w:pPr>
              <w:spacing w:after="0" w:line="240" w:lineRule="auto"/>
              <w:rPr>
                <w:rFonts w:ascii="Calibri" w:eastAsia="Times New Roman" w:hAnsi="Calibri" w:cs="Calibri"/>
                <w:color w:val="000000"/>
                <w:sz w:val="18"/>
                <w:szCs w:val="18"/>
                <w:lang w:eastAsia="pl-PL"/>
              </w:rPr>
            </w:pPr>
            <w:r w:rsidRPr="00E82910">
              <w:rPr>
                <w:rFonts w:ascii="Calibri" w:eastAsia="Times New Roman" w:hAnsi="Calibri" w:cs="Calibri"/>
                <w:b/>
                <w:color w:val="000000"/>
                <w:sz w:val="18"/>
                <w:szCs w:val="18"/>
                <w:lang w:eastAsia="pl-PL"/>
              </w:rPr>
              <w:t>Zasilanie</w:t>
            </w:r>
          </w:p>
        </w:tc>
      </w:tr>
      <w:tr w:rsidR="00FC1601" w:rsidRPr="00E82910" w14:paraId="2802F1E5" w14:textId="77777777" w:rsidTr="00754B1D">
        <w:trPr>
          <w:trHeight w:val="534"/>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022CF04E" w14:textId="5F3722B7" w:rsidR="00FC1601" w:rsidRPr="00E82910" w:rsidRDefault="00FC1601"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6.</w:t>
            </w:r>
          </w:p>
        </w:tc>
        <w:tc>
          <w:tcPr>
            <w:tcW w:w="6946" w:type="dxa"/>
            <w:tcBorders>
              <w:top w:val="nil"/>
              <w:left w:val="nil"/>
              <w:bottom w:val="single" w:sz="4" w:space="0" w:color="000000"/>
              <w:right w:val="single" w:sz="4" w:space="0" w:color="000000"/>
            </w:tcBorders>
            <w:shd w:val="clear" w:color="auto" w:fill="auto"/>
          </w:tcPr>
          <w:p w14:paraId="110B9563" w14:textId="5E452AF8" w:rsidR="00FC1601" w:rsidRPr="00E82910" w:rsidRDefault="00FC1601" w:rsidP="00885135">
            <w:pPr>
              <w:spacing w:after="0" w:line="240" w:lineRule="auto"/>
              <w:jc w:val="both"/>
              <w:rPr>
                <w:rFonts w:ascii="Calibri" w:eastAsia="Times New Roman" w:hAnsi="Calibri" w:cs="Calibri"/>
                <w:color w:val="000000"/>
                <w:sz w:val="18"/>
                <w:szCs w:val="18"/>
                <w:lang w:eastAsia="pl-PL"/>
              </w:rPr>
            </w:pPr>
            <w:r w:rsidRPr="00E82910">
              <w:rPr>
                <w:rFonts w:ascii="Calibri" w:hAnsi="Calibri" w:cs="Calibri"/>
                <w:sz w:val="18"/>
                <w:szCs w:val="18"/>
                <w14:textOutline w14:w="12700" w14:cap="flat" w14:cmpd="sng" w14:algn="ctr">
                  <w14:noFill/>
                  <w14:prstDash w14:val="solid"/>
                  <w14:miter w14:lim="400000"/>
                </w14:textOutline>
              </w:rPr>
              <w:t>Zasilanie defibrylatora akumula</w:t>
            </w:r>
            <w:r w:rsidR="006D5F25" w:rsidRPr="00E82910">
              <w:rPr>
                <w:rFonts w:ascii="Calibri" w:hAnsi="Calibri" w:cs="Calibri"/>
                <w:sz w:val="18"/>
                <w:szCs w:val="18"/>
                <w14:textOutline w14:w="12700" w14:cap="flat" w14:cmpd="sng" w14:algn="ctr">
                  <w14:noFill/>
                  <w14:prstDash w14:val="solid"/>
                  <w14:miter w14:lim="400000"/>
                </w14:textOutline>
              </w:rPr>
              <w:t xml:space="preserve">torowo/sieciowe (akumulatory </w:t>
            </w:r>
            <w:r w:rsidRPr="00E82910">
              <w:rPr>
                <w:rFonts w:ascii="Calibri" w:hAnsi="Calibri" w:cs="Calibri"/>
                <w:sz w:val="18"/>
                <w:szCs w:val="18"/>
                <w14:textOutline w14:w="12700" w14:cap="flat" w14:cmpd="sng" w14:algn="ctr">
                  <w14:noFill/>
                  <w14:prstDash w14:val="solid"/>
                  <w14:miter w14:lim="400000"/>
                </w14:textOutline>
              </w:rPr>
              <w:t>ładowa</w:t>
            </w:r>
            <w:r w:rsidR="00086B60">
              <w:rPr>
                <w:rFonts w:ascii="Calibri" w:hAnsi="Calibri" w:cs="Calibri"/>
                <w:sz w:val="18"/>
                <w:szCs w:val="18"/>
                <w14:textOutline w14:w="12700" w14:cap="flat" w14:cmpd="sng" w14:algn="ctr">
                  <w14:noFill/>
                  <w14:prstDash w14:val="solid"/>
                  <w14:miter w14:lim="400000"/>
                </w14:textOutline>
              </w:rPr>
              <w:t>ne za pomocą zasilacza sieciowego</w:t>
            </w:r>
            <w:r w:rsidRPr="00E82910">
              <w:rPr>
                <w:rFonts w:ascii="Calibri" w:hAnsi="Calibri" w:cs="Calibri"/>
                <w:sz w:val="18"/>
                <w:szCs w:val="18"/>
                <w14:textOutline w14:w="12700" w14:cap="flat" w14:cmpd="sng" w14:algn="ctr">
                  <w14:noFill/>
                  <w14:prstDash w14:val="solid"/>
                  <w14:miter w14:lim="400000"/>
                </w14:textOutline>
              </w:rPr>
              <w:t xml:space="preserve"> 230 V</w:t>
            </w:r>
            <w:r w:rsidR="006D5F25" w:rsidRPr="00E82910">
              <w:rPr>
                <w:rFonts w:ascii="Calibri" w:hAnsi="Calibri" w:cs="Calibri"/>
                <w:sz w:val="18"/>
                <w:szCs w:val="18"/>
                <w14:textOutline w14:w="12700" w14:cap="flat" w14:cmpd="sng" w14:algn="ctr">
                  <w14:noFill/>
                  <w14:prstDash w14:val="solid"/>
                  <w14:miter w14:lim="400000"/>
                </w14:textOutline>
              </w:rPr>
              <w:t>)</w:t>
            </w:r>
          </w:p>
        </w:tc>
        <w:tc>
          <w:tcPr>
            <w:tcW w:w="1843" w:type="dxa"/>
            <w:tcBorders>
              <w:top w:val="nil"/>
              <w:left w:val="nil"/>
              <w:bottom w:val="single" w:sz="4" w:space="0" w:color="000000"/>
              <w:right w:val="single" w:sz="4" w:space="0" w:color="000000"/>
            </w:tcBorders>
            <w:shd w:val="clear" w:color="auto" w:fill="auto"/>
            <w:vAlign w:val="center"/>
            <w:hideMark/>
          </w:tcPr>
          <w:p w14:paraId="046EC186" w14:textId="77777777" w:rsidR="00FC1601" w:rsidRPr="00E82910" w:rsidRDefault="00FC1601"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FC1601" w:rsidRPr="00E82910" w14:paraId="54B38115" w14:textId="77777777" w:rsidTr="00754B1D">
        <w:trPr>
          <w:trHeight w:val="525"/>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1406AB38" w14:textId="613BBD77" w:rsidR="00FC1601" w:rsidRPr="00E82910" w:rsidRDefault="00FC1601"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7.</w:t>
            </w:r>
          </w:p>
        </w:tc>
        <w:tc>
          <w:tcPr>
            <w:tcW w:w="6946" w:type="dxa"/>
            <w:tcBorders>
              <w:top w:val="nil"/>
              <w:left w:val="nil"/>
              <w:bottom w:val="single" w:sz="4" w:space="0" w:color="000000"/>
              <w:right w:val="single" w:sz="4" w:space="0" w:color="000000"/>
            </w:tcBorders>
            <w:shd w:val="clear" w:color="auto" w:fill="auto"/>
          </w:tcPr>
          <w:p w14:paraId="5EE352B1" w14:textId="2422A357" w:rsidR="00FC1601" w:rsidRPr="00E82910" w:rsidRDefault="00FC1601" w:rsidP="00885135">
            <w:pPr>
              <w:spacing w:after="0" w:line="240" w:lineRule="auto"/>
              <w:jc w:val="both"/>
              <w:rPr>
                <w:rFonts w:ascii="Calibri" w:eastAsia="Times New Roman" w:hAnsi="Calibri" w:cs="Calibri"/>
                <w:color w:val="000000"/>
                <w:sz w:val="18"/>
                <w:szCs w:val="18"/>
                <w:lang w:eastAsia="pl-PL"/>
              </w:rPr>
            </w:pPr>
            <w:r w:rsidRPr="00E82910">
              <w:rPr>
                <w:rFonts w:ascii="Calibri" w:hAnsi="Calibri" w:cs="Calibri"/>
                <w:sz w:val="18"/>
                <w:szCs w:val="18"/>
                <w14:textOutline w14:w="12700" w14:cap="flat" w14:cmpd="sng" w14:algn="ctr">
                  <w14:noFill/>
                  <w14:prstDash w14:val="solid"/>
                  <w14:miter w14:lim="400000"/>
                </w14:textOutline>
              </w:rPr>
              <w:t>Defibrylator wyświetla czas pracy urządzenia zasilanego bateriami w minutach</w:t>
            </w:r>
          </w:p>
        </w:tc>
        <w:tc>
          <w:tcPr>
            <w:tcW w:w="1843" w:type="dxa"/>
            <w:tcBorders>
              <w:top w:val="nil"/>
              <w:left w:val="nil"/>
              <w:bottom w:val="single" w:sz="4" w:space="0" w:color="000000"/>
              <w:right w:val="single" w:sz="4" w:space="0" w:color="000000"/>
            </w:tcBorders>
            <w:shd w:val="clear" w:color="auto" w:fill="auto"/>
            <w:vAlign w:val="center"/>
            <w:hideMark/>
          </w:tcPr>
          <w:p w14:paraId="51E837DA" w14:textId="77777777" w:rsidR="00FC1601" w:rsidRPr="00E82910" w:rsidRDefault="00FC1601"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FC1601" w:rsidRPr="00E82910" w14:paraId="39CF3C36" w14:textId="77777777" w:rsidTr="00754B1D">
        <w:trPr>
          <w:trHeight w:val="592"/>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056BE922" w14:textId="4BE06927" w:rsidR="00FC1601" w:rsidRPr="00E82910" w:rsidRDefault="00FC1601"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8.</w:t>
            </w:r>
          </w:p>
        </w:tc>
        <w:tc>
          <w:tcPr>
            <w:tcW w:w="6946" w:type="dxa"/>
            <w:tcBorders>
              <w:top w:val="nil"/>
              <w:left w:val="nil"/>
              <w:bottom w:val="single" w:sz="4" w:space="0" w:color="000000"/>
              <w:right w:val="single" w:sz="4" w:space="0" w:color="000000"/>
            </w:tcBorders>
            <w:shd w:val="clear" w:color="auto" w:fill="auto"/>
          </w:tcPr>
          <w:p w14:paraId="17DB836A" w14:textId="163A989F" w:rsidR="00FC1601" w:rsidRPr="00E82910" w:rsidRDefault="00FC1601" w:rsidP="00885135">
            <w:pPr>
              <w:spacing w:after="0" w:line="240" w:lineRule="auto"/>
              <w:jc w:val="both"/>
              <w:rPr>
                <w:rFonts w:ascii="Calibri" w:eastAsia="Times New Roman" w:hAnsi="Calibri" w:cs="Calibri"/>
                <w:color w:val="000000"/>
                <w:sz w:val="18"/>
                <w:szCs w:val="18"/>
                <w:lang w:eastAsia="pl-PL"/>
              </w:rPr>
            </w:pPr>
            <w:r w:rsidRPr="00E82910">
              <w:rPr>
                <w:rFonts w:ascii="Calibri" w:hAnsi="Calibri" w:cs="Calibri"/>
                <w:sz w:val="18"/>
                <w:szCs w:val="18"/>
                <w14:textOutline w14:w="12700" w14:cap="flat" w14:cmpd="sng" w14:algn="ctr">
                  <w14:noFill/>
                  <w14:prstDash w14:val="solid"/>
                  <w14:miter w14:lim="400000"/>
                </w14:textOutline>
              </w:rPr>
              <w:t>Akumulatory bez efektu pamięci</w:t>
            </w:r>
          </w:p>
        </w:tc>
        <w:tc>
          <w:tcPr>
            <w:tcW w:w="1843" w:type="dxa"/>
            <w:tcBorders>
              <w:top w:val="nil"/>
              <w:left w:val="nil"/>
              <w:bottom w:val="single" w:sz="4" w:space="0" w:color="000000"/>
              <w:right w:val="single" w:sz="4" w:space="0" w:color="000000"/>
            </w:tcBorders>
            <w:shd w:val="clear" w:color="auto" w:fill="auto"/>
            <w:vAlign w:val="center"/>
            <w:hideMark/>
          </w:tcPr>
          <w:p w14:paraId="5B4D269D" w14:textId="77777777" w:rsidR="00FC1601" w:rsidRPr="00E82910" w:rsidRDefault="00FC1601"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 TAK</w:t>
            </w:r>
          </w:p>
        </w:tc>
      </w:tr>
      <w:tr w:rsidR="00FC1601" w:rsidRPr="00E82910" w14:paraId="162B7342" w14:textId="77777777" w:rsidTr="00754B1D">
        <w:trPr>
          <w:trHeight w:val="548"/>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5E45C206" w14:textId="7B2EDEB9" w:rsidR="00FC1601" w:rsidRPr="00E82910" w:rsidRDefault="00FC1601"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lastRenderedPageBreak/>
              <w:t>9.</w:t>
            </w:r>
          </w:p>
        </w:tc>
        <w:tc>
          <w:tcPr>
            <w:tcW w:w="6946" w:type="dxa"/>
            <w:tcBorders>
              <w:top w:val="nil"/>
              <w:left w:val="nil"/>
              <w:bottom w:val="single" w:sz="4" w:space="0" w:color="000000"/>
              <w:right w:val="single" w:sz="4" w:space="0" w:color="000000"/>
            </w:tcBorders>
            <w:shd w:val="clear" w:color="auto" w:fill="auto"/>
          </w:tcPr>
          <w:p w14:paraId="35315B4A" w14:textId="0A408984" w:rsidR="00FC1601" w:rsidRPr="00E82910" w:rsidRDefault="00FC1601" w:rsidP="00885135">
            <w:pPr>
              <w:spacing w:after="0" w:line="240" w:lineRule="auto"/>
              <w:jc w:val="both"/>
              <w:rPr>
                <w:rFonts w:ascii="Calibri" w:eastAsia="Times New Roman" w:hAnsi="Calibri" w:cs="Calibri"/>
                <w:color w:val="000000"/>
                <w:sz w:val="18"/>
                <w:szCs w:val="18"/>
                <w:lang w:eastAsia="pl-PL"/>
              </w:rPr>
            </w:pPr>
            <w:r w:rsidRPr="00E82910">
              <w:rPr>
                <w:rFonts w:ascii="Calibri" w:hAnsi="Calibri" w:cs="Calibri"/>
                <w:sz w:val="18"/>
                <w:szCs w:val="18"/>
                <w14:textOutline w14:w="12700" w14:cap="flat" w14:cmpd="sng" w14:algn="ctr">
                  <w14:noFill/>
                  <w14:prstDash w14:val="solid"/>
                  <w14:miter w14:lim="400000"/>
                </w14:textOutline>
              </w:rPr>
              <w:t>Możliwość wykonania min. 200 defibrylacji z maksymalną energią na w pełni naładowanych bateriach bez konieczności przepinania zużytych baterii po ich wyczerpaniu</w:t>
            </w:r>
          </w:p>
        </w:tc>
        <w:tc>
          <w:tcPr>
            <w:tcW w:w="1843" w:type="dxa"/>
            <w:tcBorders>
              <w:top w:val="nil"/>
              <w:left w:val="nil"/>
              <w:bottom w:val="single" w:sz="4" w:space="0" w:color="000000"/>
              <w:right w:val="single" w:sz="4" w:space="0" w:color="000000"/>
            </w:tcBorders>
            <w:shd w:val="clear" w:color="auto" w:fill="auto"/>
            <w:vAlign w:val="center"/>
            <w:hideMark/>
          </w:tcPr>
          <w:p w14:paraId="4187EA11" w14:textId="77777777" w:rsidR="00FC1601" w:rsidRPr="00E82910" w:rsidRDefault="00FC1601"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FC1601" w:rsidRPr="00E82910" w14:paraId="755C074F" w14:textId="77777777" w:rsidTr="00754B1D">
        <w:trPr>
          <w:trHeight w:val="556"/>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1BF15FBB" w14:textId="50234C14" w:rsidR="00FC1601" w:rsidRPr="00E82910" w:rsidRDefault="00FC1601"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10.</w:t>
            </w:r>
          </w:p>
        </w:tc>
        <w:tc>
          <w:tcPr>
            <w:tcW w:w="6946" w:type="dxa"/>
            <w:tcBorders>
              <w:top w:val="nil"/>
              <w:left w:val="nil"/>
              <w:bottom w:val="single" w:sz="4" w:space="0" w:color="000000"/>
              <w:right w:val="single" w:sz="4" w:space="0" w:color="000000"/>
            </w:tcBorders>
            <w:shd w:val="clear" w:color="auto" w:fill="auto"/>
          </w:tcPr>
          <w:p w14:paraId="15F2379E" w14:textId="128974E8" w:rsidR="00FC1601" w:rsidRPr="00E82910" w:rsidRDefault="00FC1601" w:rsidP="00885135">
            <w:pPr>
              <w:spacing w:after="0" w:line="240" w:lineRule="auto"/>
              <w:jc w:val="both"/>
              <w:rPr>
                <w:rFonts w:ascii="Calibri" w:eastAsia="Times New Roman" w:hAnsi="Calibri" w:cs="Calibri"/>
                <w:color w:val="000000"/>
                <w:sz w:val="18"/>
                <w:szCs w:val="18"/>
                <w:lang w:eastAsia="pl-PL"/>
              </w:rPr>
            </w:pPr>
            <w:r w:rsidRPr="00E82910">
              <w:rPr>
                <w:rFonts w:ascii="Calibri" w:hAnsi="Calibri" w:cs="Calibri"/>
                <w:sz w:val="18"/>
                <w:szCs w:val="18"/>
                <w14:textOutline w14:w="12700" w14:cap="flat" w14:cmpd="sng" w14:algn="ctr">
                  <w14:noFill/>
                  <w14:prstDash w14:val="solid"/>
                  <w14:miter w14:lim="400000"/>
                </w14:textOutline>
              </w:rPr>
              <w:t>Ładowanie wszystkich baterii w urządzeniu lub w zewnętrznej ładowarce od 0 do 100 % w czasie do 3 godzin</w:t>
            </w:r>
          </w:p>
        </w:tc>
        <w:tc>
          <w:tcPr>
            <w:tcW w:w="1843" w:type="dxa"/>
            <w:tcBorders>
              <w:top w:val="nil"/>
              <w:left w:val="nil"/>
              <w:bottom w:val="single" w:sz="4" w:space="0" w:color="000000"/>
              <w:right w:val="single" w:sz="4" w:space="0" w:color="000000"/>
            </w:tcBorders>
            <w:shd w:val="clear" w:color="auto" w:fill="auto"/>
            <w:vAlign w:val="center"/>
            <w:hideMark/>
          </w:tcPr>
          <w:p w14:paraId="084C6219" w14:textId="77777777" w:rsidR="00FC1601" w:rsidRPr="00E82910" w:rsidRDefault="00FC1601"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FC1601" w:rsidRPr="00E82910" w14:paraId="6AED34C3" w14:textId="77777777" w:rsidTr="00754B1D">
        <w:trPr>
          <w:trHeight w:val="666"/>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669164AC" w14:textId="752A7241" w:rsidR="00FC1601" w:rsidRPr="00E82910" w:rsidRDefault="00FC1601"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11.</w:t>
            </w:r>
          </w:p>
        </w:tc>
        <w:tc>
          <w:tcPr>
            <w:tcW w:w="6946" w:type="dxa"/>
            <w:tcBorders>
              <w:top w:val="nil"/>
              <w:left w:val="nil"/>
              <w:bottom w:val="single" w:sz="4" w:space="0" w:color="000000"/>
              <w:right w:val="single" w:sz="4" w:space="0" w:color="000000"/>
            </w:tcBorders>
            <w:shd w:val="clear" w:color="auto" w:fill="auto"/>
          </w:tcPr>
          <w:p w14:paraId="72D007CD" w14:textId="3E569C35" w:rsidR="00FC1601" w:rsidRPr="00E82910" w:rsidRDefault="00FC1601" w:rsidP="00885135">
            <w:pPr>
              <w:spacing w:after="0" w:line="240" w:lineRule="auto"/>
              <w:rPr>
                <w:rFonts w:ascii="Calibri" w:eastAsia="Times New Roman" w:hAnsi="Calibri" w:cs="Calibri"/>
                <w:color w:val="000000"/>
                <w:sz w:val="18"/>
                <w:szCs w:val="18"/>
                <w:lang w:eastAsia="pl-PL"/>
              </w:rPr>
            </w:pPr>
            <w:r w:rsidRPr="00E82910">
              <w:rPr>
                <w:rFonts w:ascii="Calibri" w:hAnsi="Calibri" w:cs="Calibri"/>
                <w:sz w:val="18"/>
                <w:szCs w:val="18"/>
                <w14:textOutline w14:w="12700" w14:cap="flat" w14:cmpd="sng" w14:algn="ctr">
                  <w14:noFill/>
                  <w14:prstDash w14:val="solid"/>
                  <w14:miter w14:lim="400000"/>
                </w14:textOutline>
              </w:rPr>
              <w:t>Kondensator napięcia elektrycznego  min. 3000 V</w:t>
            </w:r>
          </w:p>
        </w:tc>
        <w:tc>
          <w:tcPr>
            <w:tcW w:w="1843" w:type="dxa"/>
            <w:tcBorders>
              <w:top w:val="nil"/>
              <w:left w:val="nil"/>
              <w:bottom w:val="single" w:sz="4" w:space="0" w:color="000000"/>
              <w:right w:val="single" w:sz="4" w:space="0" w:color="000000"/>
            </w:tcBorders>
            <w:shd w:val="clear" w:color="auto" w:fill="auto"/>
            <w:vAlign w:val="center"/>
            <w:hideMark/>
          </w:tcPr>
          <w:p w14:paraId="31C84433" w14:textId="77777777" w:rsidR="00FC1601" w:rsidRPr="00E82910" w:rsidRDefault="00FC1601"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6D5F25" w:rsidRPr="00E82910" w14:paraId="6679DFDC" w14:textId="77777777" w:rsidTr="00E76422">
        <w:trPr>
          <w:trHeight w:val="425"/>
        </w:trPr>
        <w:tc>
          <w:tcPr>
            <w:tcW w:w="9426" w:type="dxa"/>
            <w:gridSpan w:val="3"/>
            <w:tcBorders>
              <w:top w:val="nil"/>
              <w:left w:val="single" w:sz="4" w:space="0" w:color="000000"/>
              <w:bottom w:val="single" w:sz="4" w:space="0" w:color="000000"/>
              <w:right w:val="single" w:sz="4" w:space="0" w:color="000000"/>
            </w:tcBorders>
            <w:shd w:val="clear" w:color="auto" w:fill="auto"/>
            <w:noWrap/>
            <w:vAlign w:val="center"/>
          </w:tcPr>
          <w:p w14:paraId="071C5F1F" w14:textId="68F33BBA" w:rsidR="006D5F25" w:rsidRPr="00E82910" w:rsidRDefault="006D5F25" w:rsidP="006D5F25">
            <w:pPr>
              <w:spacing w:after="0" w:line="240" w:lineRule="auto"/>
              <w:rPr>
                <w:rFonts w:ascii="Calibri" w:eastAsia="Times New Roman" w:hAnsi="Calibri" w:cs="Calibri"/>
                <w:color w:val="000000"/>
                <w:sz w:val="18"/>
                <w:szCs w:val="18"/>
                <w:lang w:eastAsia="pl-PL"/>
              </w:rPr>
            </w:pPr>
            <w:r w:rsidRPr="00E82910">
              <w:rPr>
                <w:rFonts w:ascii="Calibri" w:hAnsi="Calibri" w:cs="Calibri"/>
                <w:b/>
                <w:bCs/>
                <w:sz w:val="18"/>
                <w:szCs w:val="18"/>
                <w:lang w:val="en-US"/>
              </w:rPr>
              <w:t>DEFIBRYLACJA</w:t>
            </w:r>
          </w:p>
        </w:tc>
      </w:tr>
      <w:tr w:rsidR="00FC1601" w:rsidRPr="00E82910" w14:paraId="56A5FF07" w14:textId="77777777" w:rsidTr="00754B1D">
        <w:trPr>
          <w:trHeight w:val="425"/>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290E0DAF" w14:textId="786E2364" w:rsidR="00FC1601" w:rsidRPr="00E82910" w:rsidRDefault="00FC1601"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12.</w:t>
            </w:r>
          </w:p>
        </w:tc>
        <w:tc>
          <w:tcPr>
            <w:tcW w:w="6946" w:type="dxa"/>
            <w:tcBorders>
              <w:top w:val="nil"/>
              <w:left w:val="nil"/>
              <w:bottom w:val="single" w:sz="4" w:space="0" w:color="000000"/>
              <w:right w:val="single" w:sz="4" w:space="0" w:color="000000"/>
            </w:tcBorders>
            <w:shd w:val="clear" w:color="auto" w:fill="auto"/>
          </w:tcPr>
          <w:p w14:paraId="1B2FBB55" w14:textId="6770BCF8" w:rsidR="00FC1601" w:rsidRPr="00E82910" w:rsidRDefault="00FC1601" w:rsidP="00AB757A">
            <w:pPr>
              <w:spacing w:after="0" w:line="240" w:lineRule="auto"/>
              <w:jc w:val="both"/>
              <w:rPr>
                <w:rFonts w:ascii="Calibri" w:eastAsia="Times New Roman" w:hAnsi="Calibri" w:cs="Calibri"/>
                <w:bCs/>
                <w:color w:val="000000"/>
                <w:sz w:val="18"/>
                <w:szCs w:val="18"/>
                <w:lang w:eastAsia="pl-PL"/>
              </w:rPr>
            </w:pPr>
            <w:r w:rsidRPr="00E82910">
              <w:rPr>
                <w:rFonts w:ascii="Calibri" w:hAnsi="Calibri" w:cs="Calibri"/>
                <w:sz w:val="18"/>
                <w:szCs w:val="18"/>
                <w14:textOutline w14:w="12700" w14:cap="flat" w14:cmpd="sng" w14:algn="ctr">
                  <w14:noFill/>
                  <w14:prstDash w14:val="solid"/>
                  <w14:miter w14:lim="400000"/>
                </w14:textOutline>
              </w:rPr>
              <w:t>Defibrylacje ręczna i półautomatyczna</w:t>
            </w:r>
          </w:p>
        </w:tc>
        <w:tc>
          <w:tcPr>
            <w:tcW w:w="1843" w:type="dxa"/>
            <w:tcBorders>
              <w:top w:val="nil"/>
              <w:left w:val="nil"/>
              <w:bottom w:val="single" w:sz="4" w:space="0" w:color="000000"/>
              <w:right w:val="single" w:sz="4" w:space="0" w:color="000000"/>
            </w:tcBorders>
            <w:shd w:val="clear" w:color="auto" w:fill="auto"/>
            <w:vAlign w:val="center"/>
            <w:hideMark/>
          </w:tcPr>
          <w:p w14:paraId="11326DAB" w14:textId="37E4A088" w:rsidR="00FC1601" w:rsidRPr="00E82910" w:rsidRDefault="00FC1601"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 TAK</w:t>
            </w:r>
          </w:p>
        </w:tc>
      </w:tr>
      <w:tr w:rsidR="00FC1601" w:rsidRPr="00E82910" w14:paraId="362AFB62" w14:textId="77777777" w:rsidTr="006F116A">
        <w:trPr>
          <w:trHeight w:val="813"/>
        </w:trPr>
        <w:tc>
          <w:tcPr>
            <w:tcW w:w="637" w:type="dxa"/>
            <w:tcBorders>
              <w:top w:val="nil"/>
              <w:left w:val="single" w:sz="4" w:space="0" w:color="000000"/>
              <w:bottom w:val="single" w:sz="4" w:space="0" w:color="auto"/>
              <w:right w:val="single" w:sz="4" w:space="0" w:color="000000"/>
            </w:tcBorders>
            <w:shd w:val="clear" w:color="auto" w:fill="auto"/>
            <w:noWrap/>
            <w:vAlign w:val="center"/>
            <w:hideMark/>
          </w:tcPr>
          <w:p w14:paraId="39359B71" w14:textId="3450B63B" w:rsidR="00FC1601" w:rsidRPr="00E82910" w:rsidRDefault="00FC1601"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13.</w:t>
            </w:r>
          </w:p>
        </w:tc>
        <w:tc>
          <w:tcPr>
            <w:tcW w:w="6946" w:type="dxa"/>
            <w:tcBorders>
              <w:top w:val="nil"/>
              <w:left w:val="nil"/>
              <w:bottom w:val="single" w:sz="4" w:space="0" w:color="auto"/>
              <w:right w:val="single" w:sz="4" w:space="0" w:color="000000"/>
            </w:tcBorders>
            <w:shd w:val="clear" w:color="auto" w:fill="auto"/>
          </w:tcPr>
          <w:p w14:paraId="5899071B" w14:textId="6B0E5AA5" w:rsidR="00FC1601" w:rsidRPr="00E82910" w:rsidRDefault="00FC1601" w:rsidP="00977ECE">
            <w:pPr>
              <w:spacing w:after="0" w:line="240" w:lineRule="auto"/>
              <w:jc w:val="both"/>
              <w:rPr>
                <w:rFonts w:ascii="Calibri" w:eastAsia="Times New Roman" w:hAnsi="Calibri" w:cs="Calibri"/>
                <w:color w:val="000000"/>
                <w:sz w:val="18"/>
                <w:szCs w:val="18"/>
                <w:lang w:eastAsia="pl-PL"/>
              </w:rPr>
            </w:pPr>
            <w:r w:rsidRPr="00E82910">
              <w:rPr>
                <w:rFonts w:ascii="Calibri" w:hAnsi="Calibri" w:cs="Calibri"/>
                <w:sz w:val="18"/>
                <w:szCs w:val="18"/>
                <w14:textOutline w14:w="12700" w14:cap="flat" w14:cmpd="sng" w14:algn="ctr">
                  <w14:noFill/>
                  <w14:prstDash w14:val="solid"/>
                  <w14:miter w14:lim="400000"/>
                </w14:textOutline>
              </w:rPr>
              <w:t>Wspomaganie defibrylacji półautomatycznej za pomocą komend głosowych</w:t>
            </w:r>
          </w:p>
        </w:tc>
        <w:tc>
          <w:tcPr>
            <w:tcW w:w="1843" w:type="dxa"/>
            <w:tcBorders>
              <w:top w:val="nil"/>
              <w:left w:val="nil"/>
              <w:bottom w:val="single" w:sz="4" w:space="0" w:color="auto"/>
              <w:right w:val="single" w:sz="4" w:space="0" w:color="000000"/>
            </w:tcBorders>
            <w:shd w:val="clear" w:color="auto" w:fill="auto"/>
            <w:vAlign w:val="center"/>
            <w:hideMark/>
          </w:tcPr>
          <w:p w14:paraId="01B27479" w14:textId="77777777" w:rsidR="00FC1601" w:rsidRPr="00E82910" w:rsidRDefault="00FC1601"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FC1601" w:rsidRPr="00E82910" w14:paraId="5BEC7758" w14:textId="77777777" w:rsidTr="006F116A">
        <w:trPr>
          <w:trHeight w:val="635"/>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AA5A3" w14:textId="176BB580" w:rsidR="00FC1601" w:rsidRPr="00E82910" w:rsidRDefault="00FC1601"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14.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FB13031" w14:textId="20B86301" w:rsidR="00FC1601" w:rsidRPr="00E82910" w:rsidRDefault="00FC1601" w:rsidP="00885135">
            <w:pPr>
              <w:spacing w:after="0" w:line="240" w:lineRule="auto"/>
              <w:jc w:val="both"/>
              <w:rPr>
                <w:rFonts w:ascii="Calibri" w:eastAsia="Times New Roman" w:hAnsi="Calibri" w:cs="Calibri"/>
                <w:color w:val="000000"/>
                <w:sz w:val="18"/>
                <w:szCs w:val="18"/>
                <w:lang w:eastAsia="pl-PL"/>
              </w:rPr>
            </w:pPr>
            <w:r w:rsidRPr="00E82910">
              <w:rPr>
                <w:rFonts w:ascii="Calibri" w:hAnsi="Calibri" w:cs="Calibri"/>
                <w:sz w:val="18"/>
                <w:szCs w:val="18"/>
                <w14:textOutline w14:w="12700" w14:cap="flat" w14:cmpd="sng" w14:algn="ctr">
                  <w14:noFill/>
                  <w14:prstDash w14:val="solid"/>
                  <w14:miter w14:lim="400000"/>
                </w14:textOutline>
              </w:rPr>
              <w:t>Dwufazowa fala defibrylacji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27057" w14:textId="77777777" w:rsidR="00FC1601" w:rsidRPr="00E82910" w:rsidRDefault="00FC1601"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FC1601" w:rsidRPr="00E82910" w14:paraId="7D701164" w14:textId="77777777" w:rsidTr="006F116A">
        <w:trPr>
          <w:trHeight w:val="6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B5E96" w14:textId="1A1EAE98" w:rsidR="00FC1601" w:rsidRPr="00E82910" w:rsidRDefault="00FC1601"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15.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E585E62" w14:textId="5CBAE8F7" w:rsidR="00FC1601" w:rsidRPr="00E82910" w:rsidRDefault="00FC1601" w:rsidP="00885135">
            <w:pPr>
              <w:spacing w:after="0" w:line="240" w:lineRule="auto"/>
              <w:jc w:val="both"/>
              <w:rPr>
                <w:rFonts w:ascii="Calibri" w:eastAsia="Times New Roman" w:hAnsi="Calibri" w:cs="Calibri"/>
                <w:color w:val="000000"/>
                <w:sz w:val="18"/>
                <w:szCs w:val="18"/>
                <w:lang w:eastAsia="pl-PL"/>
              </w:rPr>
            </w:pPr>
            <w:r w:rsidRPr="00E82910">
              <w:rPr>
                <w:rFonts w:ascii="Calibri" w:hAnsi="Calibri" w:cs="Calibri"/>
                <w:sz w:val="18"/>
                <w:szCs w:val="18"/>
                <w14:textOutline w14:w="12700" w14:cap="flat" w14:cmpd="sng" w14:algn="ctr">
                  <w14:noFill/>
                  <w14:prstDash w14:val="solid"/>
                  <w14:miter w14:lim="400000"/>
                </w14:textOutline>
              </w:rPr>
              <w:t>Możliwość defibrylacji pacjenta z odległości do 10 m bez utraty pozostałych funkcjonalności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9B0C9" w14:textId="77777777" w:rsidR="00FC1601" w:rsidRPr="00E82910" w:rsidRDefault="00FC1601"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FC1601" w:rsidRPr="00E82910" w14:paraId="372B597C" w14:textId="77777777" w:rsidTr="006F116A">
        <w:trPr>
          <w:trHeight w:val="6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9956B" w14:textId="5F53FBA4" w:rsidR="00FC1601" w:rsidRPr="00E82910" w:rsidRDefault="00FC1601"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16.</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9883023" w14:textId="77777777" w:rsidR="00FC1601" w:rsidRPr="00E82910" w:rsidRDefault="00FC1601" w:rsidP="00754B1D">
            <w:pPr>
              <w:spacing w:after="0" w:line="240" w:lineRule="auto"/>
              <w:rPr>
                <w:rFonts w:ascii="Calibri" w:eastAsia="Tahoma" w:hAnsi="Calibri" w:cs="Calibri"/>
                <w:sz w:val="18"/>
                <w:szCs w:val="18"/>
              </w:rPr>
            </w:pPr>
            <w:r w:rsidRPr="00E82910">
              <w:rPr>
                <w:rFonts w:ascii="Calibri" w:hAnsi="Calibri" w:cs="Calibri"/>
                <w:sz w:val="18"/>
                <w:szCs w:val="18"/>
              </w:rPr>
              <w:t>Energia defibrylacji min 2-200 J zgodna z wytycznymi ERC dostępne 20 min poziom</w:t>
            </w:r>
            <w:r w:rsidRPr="00E82910">
              <w:rPr>
                <w:rFonts w:ascii="Calibri" w:hAnsi="Calibri" w:cs="Calibri"/>
                <w:sz w:val="18"/>
                <w:szCs w:val="18"/>
                <w:lang w:val="es-ES_tradnl"/>
              </w:rPr>
              <w:t>ó</w:t>
            </w:r>
            <w:r w:rsidRPr="00E82910">
              <w:rPr>
                <w:rFonts w:ascii="Calibri" w:hAnsi="Calibri" w:cs="Calibri"/>
                <w:sz w:val="18"/>
                <w:szCs w:val="18"/>
              </w:rPr>
              <w:t xml:space="preserve">w energii zewn., </w:t>
            </w:r>
          </w:p>
          <w:p w14:paraId="7945F2C6" w14:textId="48AB717A" w:rsidR="00FC1601" w:rsidRPr="00E82910" w:rsidRDefault="00FC1601" w:rsidP="00885135">
            <w:pPr>
              <w:spacing w:after="0" w:line="240" w:lineRule="auto"/>
              <w:jc w:val="both"/>
              <w:rPr>
                <w:rFonts w:ascii="Calibri" w:eastAsia="Times New Roman" w:hAnsi="Calibri" w:cs="Calibri"/>
                <w:color w:val="000000"/>
                <w:sz w:val="18"/>
                <w:szCs w:val="18"/>
                <w:lang w:eastAsia="pl-PL"/>
              </w:rPr>
            </w:pPr>
            <w:r w:rsidRPr="00E82910">
              <w:rPr>
                <w:rFonts w:ascii="Calibri" w:hAnsi="Calibri" w:cs="Calibri"/>
                <w:sz w:val="18"/>
                <w:szCs w:val="18"/>
              </w:rPr>
              <w:t>funkcja kardiowersji elektrycznej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7F8C05" w14:textId="4D7A8080" w:rsidR="00FC1601" w:rsidRPr="00E82910" w:rsidRDefault="00FC1601"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FC1601" w:rsidRPr="00E82910" w14:paraId="5A5B426E" w14:textId="77777777" w:rsidTr="006F116A">
        <w:trPr>
          <w:trHeight w:val="487"/>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6D8CE" w14:textId="77C1A59F" w:rsidR="00FC1601" w:rsidRPr="00E82910" w:rsidRDefault="00FC1601"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17.</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0681B9F" w14:textId="4AF868DE" w:rsidR="00FC1601" w:rsidRPr="00E82910" w:rsidRDefault="00FC1601" w:rsidP="00885135">
            <w:pPr>
              <w:spacing w:after="0" w:line="240" w:lineRule="auto"/>
              <w:jc w:val="both"/>
              <w:rPr>
                <w:rFonts w:ascii="Calibri" w:eastAsia="Times New Roman" w:hAnsi="Calibri" w:cs="Calibri"/>
                <w:color w:val="000000"/>
                <w:sz w:val="18"/>
                <w:szCs w:val="18"/>
                <w:lang w:eastAsia="pl-PL"/>
              </w:rPr>
            </w:pPr>
            <w:r w:rsidRPr="00E82910">
              <w:rPr>
                <w:rFonts w:ascii="Calibri" w:hAnsi="Calibri" w:cs="Calibri"/>
                <w:sz w:val="18"/>
                <w:szCs w:val="18"/>
                <w14:textOutline w14:w="12700" w14:cap="flat" w14:cmpd="sng" w14:algn="ctr">
                  <w14:noFill/>
                  <w14:prstDash w14:val="solid"/>
                  <w14:miter w14:lim="400000"/>
                </w14:textOutline>
              </w:rPr>
              <w:t>Czas ładowania do energii maksymalnej niezależny od poziomu naładowania akum</w:t>
            </w:r>
            <w:r w:rsidR="006D5F25" w:rsidRPr="00E82910">
              <w:rPr>
                <w:rFonts w:ascii="Calibri" w:hAnsi="Calibri" w:cs="Calibri"/>
                <w:sz w:val="18"/>
                <w:szCs w:val="18"/>
                <w14:textOutline w14:w="12700" w14:cap="flat" w14:cmpd="sng" w14:algn="ctr">
                  <w14:noFill/>
                  <w14:prstDash w14:val="solid"/>
                  <w14:miter w14:lim="400000"/>
                </w14:textOutline>
              </w:rPr>
              <w:t>ulatorów 5 sekund ± 2 sekundy, czas ła</w:t>
            </w:r>
            <w:r w:rsidRPr="00E82910">
              <w:rPr>
                <w:rFonts w:ascii="Calibri" w:hAnsi="Calibri" w:cs="Calibri"/>
                <w:sz w:val="18"/>
                <w:szCs w:val="18"/>
                <w14:textOutline w14:w="12700" w14:cap="flat" w14:cmpd="sng" w14:algn="ctr">
                  <w14:noFill/>
                  <w14:prstDash w14:val="solid"/>
                  <w14:miter w14:lim="400000"/>
                </w14:textOutline>
              </w:rPr>
              <w:t>dowania do maksymalnej energii po 15 wyładowaniach 5 sekund ± 2 sekundy.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F872DC" w14:textId="6FA07CA6" w:rsidR="00FC1601" w:rsidRPr="00E82910" w:rsidRDefault="00FC1601"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FC1601" w:rsidRPr="00E82910" w14:paraId="1A799F62" w14:textId="77777777" w:rsidTr="006F116A">
        <w:trPr>
          <w:trHeight w:val="6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2C0CE" w14:textId="07675FCC" w:rsidR="00FC1601" w:rsidRPr="00E82910" w:rsidRDefault="00FC1601"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18.</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CBB6199" w14:textId="038E340C" w:rsidR="00FC1601" w:rsidRPr="00E82910" w:rsidRDefault="00FC1601" w:rsidP="00885135">
            <w:pPr>
              <w:spacing w:after="0" w:line="240" w:lineRule="auto"/>
              <w:jc w:val="both"/>
              <w:rPr>
                <w:rFonts w:ascii="Calibri" w:eastAsia="Times New Roman" w:hAnsi="Calibri" w:cs="Calibri"/>
                <w:color w:val="000000"/>
                <w:sz w:val="18"/>
                <w:szCs w:val="18"/>
                <w:lang w:eastAsia="pl-PL"/>
              </w:rPr>
            </w:pPr>
            <w:r w:rsidRPr="00E82910">
              <w:rPr>
                <w:rFonts w:ascii="Calibri" w:hAnsi="Calibri" w:cs="Calibri"/>
                <w:sz w:val="18"/>
                <w:szCs w:val="18"/>
                <w14:textOutline w14:w="12700" w14:cap="flat" w14:cmpd="sng" w14:algn="ctr">
                  <w14:noFill/>
                  <w14:prstDash w14:val="solid"/>
                  <w14:miter w14:lim="400000"/>
                </w14:textOutline>
              </w:rPr>
              <w:t>Możliwość wykonania defibrylacji półautomatycznej za pomocą elektrod jednorazowych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9BFE5A" w14:textId="7ADAD773" w:rsidR="00FC1601" w:rsidRPr="00E82910" w:rsidRDefault="00FC1601"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FC1601" w:rsidRPr="00E82910" w14:paraId="434FF1FF" w14:textId="77777777" w:rsidTr="006F116A">
        <w:trPr>
          <w:trHeight w:val="600"/>
        </w:trPr>
        <w:tc>
          <w:tcPr>
            <w:tcW w:w="63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BA1EA3F" w14:textId="4975F780" w:rsidR="00FC1601" w:rsidRPr="00E82910" w:rsidRDefault="00FC1601" w:rsidP="0041052C">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19.</w:t>
            </w:r>
          </w:p>
        </w:tc>
        <w:tc>
          <w:tcPr>
            <w:tcW w:w="6946" w:type="dxa"/>
            <w:tcBorders>
              <w:top w:val="single" w:sz="4" w:space="0" w:color="auto"/>
              <w:left w:val="nil"/>
              <w:bottom w:val="single" w:sz="4" w:space="0" w:color="000000"/>
              <w:right w:val="single" w:sz="4" w:space="0" w:color="000000"/>
            </w:tcBorders>
            <w:shd w:val="clear" w:color="auto" w:fill="auto"/>
          </w:tcPr>
          <w:p w14:paraId="7DA43A37" w14:textId="6D038905" w:rsidR="00FC1601" w:rsidRPr="00E82910" w:rsidRDefault="00FC1601" w:rsidP="00885135">
            <w:pPr>
              <w:spacing w:after="0" w:line="240" w:lineRule="auto"/>
              <w:jc w:val="both"/>
              <w:rPr>
                <w:rFonts w:ascii="Calibri" w:hAnsi="Calibri" w:cs="Calibri"/>
                <w:sz w:val="18"/>
                <w:szCs w:val="18"/>
                <w14:textOutline w14:w="12700" w14:cap="flat" w14:cmpd="sng" w14:algn="ctr">
                  <w14:noFill/>
                  <w14:prstDash w14:val="solid"/>
                  <w14:miter w14:lim="400000"/>
                </w14:textOutline>
              </w:rPr>
            </w:pPr>
            <w:r w:rsidRPr="00E82910">
              <w:rPr>
                <w:rFonts w:ascii="Calibri" w:hAnsi="Calibri" w:cs="Calibri"/>
                <w:sz w:val="18"/>
                <w:szCs w:val="18"/>
              </w:rPr>
              <w:t xml:space="preserve">Defibrylacja za pomocą elektrod wielofunkcyjnych oraz łyżek </w:t>
            </w:r>
            <w:proofErr w:type="spellStart"/>
            <w:r w:rsidRPr="00E82910">
              <w:rPr>
                <w:rFonts w:ascii="Calibri" w:hAnsi="Calibri" w:cs="Calibri"/>
                <w:sz w:val="18"/>
                <w:szCs w:val="18"/>
              </w:rPr>
              <w:t>defibrylacyjnych</w:t>
            </w:r>
            <w:proofErr w:type="spellEnd"/>
          </w:p>
        </w:tc>
        <w:tc>
          <w:tcPr>
            <w:tcW w:w="1843" w:type="dxa"/>
            <w:tcBorders>
              <w:top w:val="single" w:sz="4" w:space="0" w:color="auto"/>
              <w:left w:val="nil"/>
              <w:bottom w:val="single" w:sz="4" w:space="0" w:color="000000"/>
              <w:right w:val="single" w:sz="4" w:space="0" w:color="000000"/>
            </w:tcBorders>
            <w:shd w:val="clear" w:color="auto" w:fill="auto"/>
          </w:tcPr>
          <w:p w14:paraId="205A4D30" w14:textId="25CB4876" w:rsidR="00FC1601" w:rsidRPr="00E82910" w:rsidRDefault="00FC1601"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6D5F25" w:rsidRPr="00E82910" w14:paraId="63B0CA5F" w14:textId="77777777" w:rsidTr="00E76422">
        <w:trPr>
          <w:trHeight w:val="600"/>
        </w:trPr>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73D43" w14:textId="77777777" w:rsidR="006D5F25" w:rsidRPr="00E82910" w:rsidRDefault="006D5F25" w:rsidP="00885135">
            <w:pPr>
              <w:spacing w:after="0" w:line="240" w:lineRule="auto"/>
              <w:jc w:val="both"/>
              <w:rPr>
                <w:rFonts w:ascii="Calibri" w:hAnsi="Calibri" w:cs="Calibri"/>
                <w:sz w:val="18"/>
                <w:szCs w:val="18"/>
              </w:rPr>
            </w:pPr>
            <w:r w:rsidRPr="00E82910">
              <w:rPr>
                <w:rFonts w:ascii="Calibri" w:hAnsi="Calibri" w:cs="Calibri"/>
                <w:b/>
                <w:bCs/>
                <w:sz w:val="18"/>
                <w:szCs w:val="18"/>
                <w:lang w:val="en-US"/>
              </w:rPr>
              <w:t>MONITOROWANIE I REJESTRACJA</w:t>
            </w:r>
          </w:p>
          <w:p w14:paraId="6362E324" w14:textId="22E6E55B" w:rsidR="006D5F25" w:rsidRPr="00E82910" w:rsidRDefault="006D5F25" w:rsidP="00885135">
            <w:pPr>
              <w:spacing w:after="0" w:line="240" w:lineRule="auto"/>
              <w:jc w:val="center"/>
              <w:rPr>
                <w:rFonts w:ascii="Calibri" w:eastAsia="Times New Roman" w:hAnsi="Calibri" w:cs="Calibri"/>
                <w:color w:val="000000"/>
                <w:sz w:val="18"/>
                <w:szCs w:val="18"/>
                <w:lang w:eastAsia="pl-PL"/>
              </w:rPr>
            </w:pPr>
          </w:p>
        </w:tc>
      </w:tr>
      <w:tr w:rsidR="00417B70" w:rsidRPr="00E82910" w14:paraId="371656F8"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00C5D" w14:textId="1CD4258B"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20.</w:t>
            </w:r>
          </w:p>
        </w:tc>
        <w:tc>
          <w:tcPr>
            <w:tcW w:w="6946" w:type="dxa"/>
            <w:tcBorders>
              <w:top w:val="single" w:sz="4" w:space="0" w:color="000000"/>
              <w:left w:val="nil"/>
              <w:bottom w:val="single" w:sz="4" w:space="0" w:color="000000"/>
              <w:right w:val="single" w:sz="4" w:space="0" w:color="000000"/>
            </w:tcBorders>
            <w:shd w:val="clear" w:color="auto" w:fill="auto"/>
          </w:tcPr>
          <w:p w14:paraId="73572CE4" w14:textId="1DF7ED35"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 xml:space="preserve">Zakresy monitorowania uwzględniające pacjentów dorosły/dziecko/noworodek z manualnym lub </w:t>
            </w:r>
            <w:proofErr w:type="spellStart"/>
            <w:r w:rsidRPr="00E82910">
              <w:rPr>
                <w:rFonts w:ascii="Calibri" w:hAnsi="Calibri" w:cs="Calibri"/>
                <w:sz w:val="18"/>
                <w:szCs w:val="18"/>
                <w14:textOutline w14:w="12700" w14:cap="flat" w14:cmpd="sng" w14:algn="ctr">
                  <w14:noFill/>
                  <w14:prstDash w14:val="solid"/>
                  <w14:miter w14:lim="400000"/>
                </w14:textOutline>
              </w:rPr>
              <w:t>autoamtycznym</w:t>
            </w:r>
            <w:proofErr w:type="spellEnd"/>
            <w:r w:rsidRPr="00E82910">
              <w:rPr>
                <w:rFonts w:ascii="Calibri" w:hAnsi="Calibri" w:cs="Calibri"/>
                <w:sz w:val="18"/>
                <w:szCs w:val="18"/>
                <w14:textOutline w14:w="12700" w14:cap="flat" w14:cmpd="sng" w14:algn="ctr">
                  <w14:noFill/>
                  <w14:prstDash w14:val="solid"/>
                  <w14:miter w14:lim="400000"/>
                </w14:textOutline>
              </w:rPr>
              <w:t xml:space="preserve"> ustawianiem zakresów defibrylacji i monitorowania (poziomy energii defibrylacji, granice alarmów, parametry NIBP) odpowiednich dla danego pacjenta</w:t>
            </w:r>
          </w:p>
        </w:tc>
        <w:tc>
          <w:tcPr>
            <w:tcW w:w="1843" w:type="dxa"/>
            <w:tcBorders>
              <w:top w:val="single" w:sz="4" w:space="0" w:color="000000"/>
              <w:left w:val="nil"/>
              <w:bottom w:val="single" w:sz="4" w:space="0" w:color="000000"/>
              <w:right w:val="single" w:sz="4" w:space="0" w:color="000000"/>
            </w:tcBorders>
            <w:shd w:val="clear" w:color="auto" w:fill="auto"/>
          </w:tcPr>
          <w:p w14:paraId="72621040" w14:textId="5C551C8A"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1D94299B"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76B2A" w14:textId="490CFCC6"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21.</w:t>
            </w:r>
          </w:p>
        </w:tc>
        <w:tc>
          <w:tcPr>
            <w:tcW w:w="6946" w:type="dxa"/>
            <w:tcBorders>
              <w:top w:val="single" w:sz="4" w:space="0" w:color="000000"/>
              <w:left w:val="nil"/>
              <w:bottom w:val="single" w:sz="4" w:space="0" w:color="000000"/>
              <w:right w:val="single" w:sz="4" w:space="0" w:color="000000"/>
            </w:tcBorders>
            <w:shd w:val="clear" w:color="auto" w:fill="auto"/>
          </w:tcPr>
          <w:p w14:paraId="41371721" w14:textId="4B53D70E"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Ekran kolorowy LCD o przekątnej min 8,4’’</w:t>
            </w:r>
          </w:p>
        </w:tc>
        <w:tc>
          <w:tcPr>
            <w:tcW w:w="1843" w:type="dxa"/>
            <w:tcBorders>
              <w:top w:val="single" w:sz="4" w:space="0" w:color="000000"/>
              <w:left w:val="nil"/>
              <w:bottom w:val="single" w:sz="4" w:space="0" w:color="000000"/>
              <w:right w:val="single" w:sz="4" w:space="0" w:color="000000"/>
            </w:tcBorders>
            <w:shd w:val="clear" w:color="auto" w:fill="auto"/>
          </w:tcPr>
          <w:p w14:paraId="797F23FA" w14:textId="4834C116"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30FB43A4"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0A8E7" w14:textId="1606A974"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22.</w:t>
            </w:r>
          </w:p>
        </w:tc>
        <w:tc>
          <w:tcPr>
            <w:tcW w:w="6946" w:type="dxa"/>
            <w:tcBorders>
              <w:top w:val="single" w:sz="4" w:space="0" w:color="000000"/>
              <w:left w:val="nil"/>
              <w:bottom w:val="single" w:sz="4" w:space="0" w:color="000000"/>
              <w:right w:val="single" w:sz="4" w:space="0" w:color="000000"/>
            </w:tcBorders>
            <w:shd w:val="clear" w:color="auto" w:fill="auto"/>
          </w:tcPr>
          <w:p w14:paraId="2FDC6CF4" w14:textId="6A6E14E4"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Wyświetlanie na ekranie min 4 krzywych dynamicznych jednocześnie</w:t>
            </w:r>
          </w:p>
        </w:tc>
        <w:tc>
          <w:tcPr>
            <w:tcW w:w="1843" w:type="dxa"/>
            <w:tcBorders>
              <w:top w:val="single" w:sz="4" w:space="0" w:color="000000"/>
              <w:left w:val="nil"/>
              <w:bottom w:val="single" w:sz="4" w:space="0" w:color="000000"/>
              <w:right w:val="single" w:sz="4" w:space="0" w:color="000000"/>
            </w:tcBorders>
            <w:shd w:val="clear" w:color="auto" w:fill="auto"/>
          </w:tcPr>
          <w:p w14:paraId="364C879C" w14:textId="2AE03280"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5444BB47"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ABB7F" w14:textId="512D8369"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23.</w:t>
            </w:r>
          </w:p>
        </w:tc>
        <w:tc>
          <w:tcPr>
            <w:tcW w:w="6946" w:type="dxa"/>
            <w:tcBorders>
              <w:top w:val="single" w:sz="4" w:space="0" w:color="000000"/>
              <w:left w:val="nil"/>
              <w:bottom w:val="single" w:sz="4" w:space="0" w:color="000000"/>
              <w:right w:val="single" w:sz="4" w:space="0" w:color="000000"/>
            </w:tcBorders>
            <w:shd w:val="clear" w:color="auto" w:fill="auto"/>
          </w:tcPr>
          <w:p w14:paraId="2D17DA7E" w14:textId="1C2462BF"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Wyświetlanie na ekranie  pełnego zapisu 12 odprowadzeń EKG</w:t>
            </w:r>
          </w:p>
        </w:tc>
        <w:tc>
          <w:tcPr>
            <w:tcW w:w="1843" w:type="dxa"/>
            <w:tcBorders>
              <w:top w:val="single" w:sz="4" w:space="0" w:color="000000"/>
              <w:left w:val="nil"/>
              <w:bottom w:val="single" w:sz="4" w:space="0" w:color="000000"/>
              <w:right w:val="single" w:sz="4" w:space="0" w:color="000000"/>
            </w:tcBorders>
            <w:shd w:val="clear" w:color="auto" w:fill="auto"/>
          </w:tcPr>
          <w:p w14:paraId="0725E812" w14:textId="75FE133E"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0E5DEDDD"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4A404" w14:textId="240FCA1E"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24.</w:t>
            </w:r>
          </w:p>
        </w:tc>
        <w:tc>
          <w:tcPr>
            <w:tcW w:w="6946" w:type="dxa"/>
            <w:tcBorders>
              <w:top w:val="single" w:sz="4" w:space="0" w:color="000000"/>
              <w:left w:val="nil"/>
              <w:bottom w:val="single" w:sz="4" w:space="0" w:color="000000"/>
              <w:right w:val="single" w:sz="4" w:space="0" w:color="000000"/>
            </w:tcBorders>
            <w:shd w:val="clear" w:color="auto" w:fill="auto"/>
          </w:tcPr>
          <w:p w14:paraId="06B514EF" w14:textId="3AECECCA"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Możliwość ręcznego i automatycznego ustawienia granic alarmowych wszystkich monitorowanych parametrów</w:t>
            </w:r>
          </w:p>
        </w:tc>
        <w:tc>
          <w:tcPr>
            <w:tcW w:w="1843" w:type="dxa"/>
            <w:tcBorders>
              <w:top w:val="single" w:sz="4" w:space="0" w:color="000000"/>
              <w:left w:val="nil"/>
              <w:bottom w:val="single" w:sz="4" w:space="0" w:color="000000"/>
              <w:right w:val="single" w:sz="4" w:space="0" w:color="000000"/>
            </w:tcBorders>
            <w:shd w:val="clear" w:color="auto" w:fill="auto"/>
          </w:tcPr>
          <w:p w14:paraId="6BF0C261" w14:textId="2F351AF3"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0E03C63A"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ED787" w14:textId="55D96414"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25.</w:t>
            </w:r>
          </w:p>
        </w:tc>
        <w:tc>
          <w:tcPr>
            <w:tcW w:w="6946" w:type="dxa"/>
            <w:tcBorders>
              <w:top w:val="single" w:sz="4" w:space="0" w:color="000000"/>
              <w:left w:val="nil"/>
              <w:bottom w:val="single" w:sz="4" w:space="0" w:color="000000"/>
              <w:right w:val="single" w:sz="4" w:space="0" w:color="000000"/>
            </w:tcBorders>
            <w:shd w:val="clear" w:color="auto" w:fill="auto"/>
          </w:tcPr>
          <w:p w14:paraId="2C0F47EF" w14:textId="2E44CC16"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Wbudowany rejestrator termiczny EKG na papier o szerokości min 100 mm, szybkość wydruku programowana: 25 mm/sek. i 50 mm/sek.</w:t>
            </w:r>
          </w:p>
        </w:tc>
        <w:tc>
          <w:tcPr>
            <w:tcW w:w="1843" w:type="dxa"/>
            <w:tcBorders>
              <w:top w:val="single" w:sz="4" w:space="0" w:color="000000"/>
              <w:left w:val="nil"/>
              <w:bottom w:val="single" w:sz="4" w:space="0" w:color="000000"/>
              <w:right w:val="single" w:sz="4" w:space="0" w:color="000000"/>
            </w:tcBorders>
            <w:shd w:val="clear" w:color="auto" w:fill="auto"/>
          </w:tcPr>
          <w:p w14:paraId="61477942" w14:textId="2357A5A2"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76C84AA2"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546E6" w14:textId="4357202E"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26.</w:t>
            </w:r>
          </w:p>
        </w:tc>
        <w:tc>
          <w:tcPr>
            <w:tcW w:w="6946" w:type="dxa"/>
            <w:tcBorders>
              <w:top w:val="single" w:sz="4" w:space="0" w:color="000000"/>
              <w:left w:val="nil"/>
              <w:bottom w:val="single" w:sz="4" w:space="0" w:color="000000"/>
              <w:right w:val="single" w:sz="4" w:space="0" w:color="000000"/>
            </w:tcBorders>
            <w:shd w:val="clear" w:color="auto" w:fill="auto"/>
          </w:tcPr>
          <w:p w14:paraId="689DAD42" w14:textId="20564581"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Pamięć wewnętrzna lub karta danych min. 400 zdarzeń (monitorowanie, defibrylacja, stymulacja, procedury terapeutyczne) </w:t>
            </w:r>
          </w:p>
        </w:tc>
        <w:tc>
          <w:tcPr>
            <w:tcW w:w="1843" w:type="dxa"/>
            <w:tcBorders>
              <w:top w:val="single" w:sz="4" w:space="0" w:color="000000"/>
              <w:left w:val="nil"/>
              <w:bottom w:val="single" w:sz="4" w:space="0" w:color="000000"/>
              <w:right w:val="single" w:sz="4" w:space="0" w:color="000000"/>
            </w:tcBorders>
            <w:shd w:val="clear" w:color="auto" w:fill="auto"/>
          </w:tcPr>
          <w:p w14:paraId="040CB6AA" w14:textId="747A0B05"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6088B312"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7D761" w14:textId="1D219000"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27.</w:t>
            </w:r>
          </w:p>
        </w:tc>
        <w:tc>
          <w:tcPr>
            <w:tcW w:w="6946" w:type="dxa"/>
            <w:tcBorders>
              <w:top w:val="single" w:sz="4" w:space="0" w:color="000000"/>
              <w:left w:val="nil"/>
              <w:bottom w:val="single" w:sz="4" w:space="0" w:color="000000"/>
              <w:right w:val="single" w:sz="4" w:space="0" w:color="000000"/>
            </w:tcBorders>
            <w:shd w:val="clear" w:color="auto" w:fill="auto"/>
          </w:tcPr>
          <w:p w14:paraId="7C7E9E98" w14:textId="28B533B7"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Możliwość ustawienia min. 6 trybów widoków monitora, w tym widoku w trybie kardiomonitora</w:t>
            </w:r>
          </w:p>
        </w:tc>
        <w:tc>
          <w:tcPr>
            <w:tcW w:w="1843" w:type="dxa"/>
            <w:tcBorders>
              <w:top w:val="single" w:sz="4" w:space="0" w:color="000000"/>
              <w:left w:val="nil"/>
              <w:bottom w:val="single" w:sz="4" w:space="0" w:color="000000"/>
              <w:right w:val="single" w:sz="4" w:space="0" w:color="000000"/>
            </w:tcBorders>
            <w:shd w:val="clear" w:color="auto" w:fill="auto"/>
          </w:tcPr>
          <w:p w14:paraId="20971EE3" w14:textId="0905B07C"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6D5F25" w:rsidRPr="00E82910" w14:paraId="73B8E84B" w14:textId="77777777" w:rsidTr="00E76422">
        <w:trPr>
          <w:trHeight w:val="600"/>
        </w:trPr>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DB8D7" w14:textId="1ED6323D" w:rsidR="006D5F25" w:rsidRPr="00E82910" w:rsidRDefault="006D5F25" w:rsidP="006D5F25">
            <w:pPr>
              <w:spacing w:after="0" w:line="240" w:lineRule="auto"/>
              <w:rPr>
                <w:rFonts w:ascii="Calibri" w:hAnsi="Calibri" w:cs="Calibri"/>
                <w:sz w:val="18"/>
                <w:szCs w:val="18"/>
              </w:rPr>
            </w:pPr>
            <w:r w:rsidRPr="00E82910">
              <w:rPr>
                <w:rFonts w:ascii="Calibri" w:hAnsi="Calibri" w:cs="Calibri"/>
                <w:b/>
                <w:bCs/>
                <w:sz w:val="18"/>
                <w:szCs w:val="18"/>
              </w:rPr>
              <w:lastRenderedPageBreak/>
              <w:t>EKG/REJESTRACJA</w:t>
            </w:r>
          </w:p>
        </w:tc>
      </w:tr>
      <w:tr w:rsidR="00417B70" w:rsidRPr="00E82910" w14:paraId="3D34F3AA"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A75C8" w14:textId="7D6C4B16"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28.</w:t>
            </w:r>
          </w:p>
        </w:tc>
        <w:tc>
          <w:tcPr>
            <w:tcW w:w="6946" w:type="dxa"/>
            <w:tcBorders>
              <w:top w:val="single" w:sz="4" w:space="0" w:color="000000"/>
              <w:left w:val="nil"/>
              <w:bottom w:val="single" w:sz="4" w:space="0" w:color="000000"/>
              <w:right w:val="single" w:sz="4" w:space="0" w:color="000000"/>
            </w:tcBorders>
            <w:shd w:val="clear" w:color="auto" w:fill="auto"/>
          </w:tcPr>
          <w:p w14:paraId="6E652C61" w14:textId="600C2260"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Monitorowanie 12 odprowadzeń EKG</w:t>
            </w:r>
          </w:p>
        </w:tc>
        <w:tc>
          <w:tcPr>
            <w:tcW w:w="1843" w:type="dxa"/>
            <w:tcBorders>
              <w:top w:val="single" w:sz="4" w:space="0" w:color="000000"/>
              <w:left w:val="nil"/>
              <w:bottom w:val="single" w:sz="4" w:space="0" w:color="000000"/>
              <w:right w:val="single" w:sz="4" w:space="0" w:color="000000"/>
            </w:tcBorders>
            <w:shd w:val="clear" w:color="auto" w:fill="auto"/>
          </w:tcPr>
          <w:p w14:paraId="3A648451" w14:textId="35BFD9E2"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1DB19187"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A8F05" w14:textId="368F9AC5"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29.</w:t>
            </w:r>
          </w:p>
        </w:tc>
        <w:tc>
          <w:tcPr>
            <w:tcW w:w="6946" w:type="dxa"/>
            <w:tcBorders>
              <w:top w:val="single" w:sz="4" w:space="0" w:color="000000"/>
              <w:left w:val="nil"/>
              <w:bottom w:val="single" w:sz="4" w:space="0" w:color="000000"/>
              <w:right w:val="single" w:sz="4" w:space="0" w:color="000000"/>
            </w:tcBorders>
            <w:shd w:val="clear" w:color="auto" w:fill="auto"/>
          </w:tcPr>
          <w:p w14:paraId="358D9DF7" w14:textId="4C8F9D3C"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Zakres pomiaru częstości akcji serca min. 20-300 /min</w:t>
            </w:r>
          </w:p>
        </w:tc>
        <w:tc>
          <w:tcPr>
            <w:tcW w:w="1843" w:type="dxa"/>
            <w:tcBorders>
              <w:top w:val="single" w:sz="4" w:space="0" w:color="000000"/>
              <w:left w:val="nil"/>
              <w:bottom w:val="single" w:sz="4" w:space="0" w:color="000000"/>
              <w:right w:val="single" w:sz="4" w:space="0" w:color="000000"/>
            </w:tcBorders>
            <w:shd w:val="clear" w:color="auto" w:fill="auto"/>
          </w:tcPr>
          <w:p w14:paraId="14F1DCD5" w14:textId="1C168141"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1DE2DE7E"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FA867" w14:textId="21C72AAD"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30.</w:t>
            </w:r>
          </w:p>
        </w:tc>
        <w:tc>
          <w:tcPr>
            <w:tcW w:w="6946" w:type="dxa"/>
            <w:tcBorders>
              <w:top w:val="single" w:sz="4" w:space="0" w:color="000000"/>
              <w:left w:val="nil"/>
              <w:bottom w:val="single" w:sz="4" w:space="0" w:color="000000"/>
              <w:right w:val="single" w:sz="4" w:space="0" w:color="000000"/>
            </w:tcBorders>
            <w:shd w:val="clear" w:color="auto" w:fill="auto"/>
          </w:tcPr>
          <w:p w14:paraId="641C785E" w14:textId="3C8FDC5E"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Wzmocnienie zapisu EKG regulowane w zakresie min. 0,25 - 2 cm/</w:t>
            </w:r>
            <w:proofErr w:type="spellStart"/>
            <w:r w:rsidRPr="00E82910">
              <w:rPr>
                <w:rFonts w:ascii="Calibri" w:hAnsi="Calibri" w:cs="Calibri"/>
                <w:sz w:val="18"/>
                <w:szCs w:val="18"/>
                <w14:textOutline w14:w="12700" w14:cap="flat" w14:cmpd="sng" w14:algn="ctr">
                  <w14:noFill/>
                  <w14:prstDash w14:val="solid"/>
                  <w14:miter w14:lim="400000"/>
                </w14:textOutline>
              </w:rPr>
              <w:t>mV</w:t>
            </w:r>
            <w:proofErr w:type="spellEnd"/>
          </w:p>
        </w:tc>
        <w:tc>
          <w:tcPr>
            <w:tcW w:w="1843" w:type="dxa"/>
            <w:tcBorders>
              <w:top w:val="single" w:sz="4" w:space="0" w:color="000000"/>
              <w:left w:val="nil"/>
              <w:bottom w:val="single" w:sz="4" w:space="0" w:color="000000"/>
              <w:right w:val="single" w:sz="4" w:space="0" w:color="000000"/>
            </w:tcBorders>
            <w:shd w:val="clear" w:color="auto" w:fill="auto"/>
          </w:tcPr>
          <w:p w14:paraId="33429F37" w14:textId="26695F66"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58435C" w:rsidRPr="00E82910" w14:paraId="381307DE" w14:textId="77777777" w:rsidTr="00E76422">
        <w:trPr>
          <w:trHeight w:val="600"/>
        </w:trPr>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7CE51" w14:textId="0CDA9BBC" w:rsidR="0058435C" w:rsidRPr="00E82910" w:rsidRDefault="0058435C" w:rsidP="0058435C">
            <w:pPr>
              <w:spacing w:after="0" w:line="240" w:lineRule="auto"/>
              <w:jc w:val="both"/>
              <w:rPr>
                <w:rFonts w:ascii="Calibri" w:hAnsi="Calibri" w:cs="Calibri"/>
                <w:sz w:val="18"/>
                <w:szCs w:val="18"/>
              </w:rPr>
            </w:pPr>
            <w:r w:rsidRPr="00E82910">
              <w:rPr>
                <w:rFonts w:ascii="Calibri" w:hAnsi="Calibri" w:cs="Calibri"/>
                <w:b/>
                <w:bCs/>
                <w:sz w:val="18"/>
                <w:szCs w:val="18"/>
                <w:lang w:val="en-US"/>
              </w:rPr>
              <w:t>STYMULACJA ZEWN</w:t>
            </w:r>
            <w:r w:rsidRPr="00E82910">
              <w:rPr>
                <w:rFonts w:ascii="Calibri" w:hAnsi="Calibri" w:cs="Calibri"/>
                <w:b/>
                <w:bCs/>
                <w:sz w:val="18"/>
                <w:szCs w:val="18"/>
              </w:rPr>
              <w:t>Ę</w:t>
            </w:r>
            <w:r w:rsidRPr="00E82910">
              <w:rPr>
                <w:rFonts w:ascii="Calibri" w:hAnsi="Calibri" w:cs="Calibri"/>
                <w:b/>
                <w:bCs/>
                <w:sz w:val="18"/>
                <w:szCs w:val="18"/>
                <w:lang w:val="de-DE"/>
              </w:rPr>
              <w:t>TRZNA</w:t>
            </w:r>
          </w:p>
        </w:tc>
      </w:tr>
      <w:tr w:rsidR="00417B70" w:rsidRPr="00E82910" w14:paraId="754B41EF"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E0A74" w14:textId="28345E0B"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31.</w:t>
            </w:r>
          </w:p>
        </w:tc>
        <w:tc>
          <w:tcPr>
            <w:tcW w:w="6946" w:type="dxa"/>
            <w:tcBorders>
              <w:top w:val="single" w:sz="4" w:space="0" w:color="000000"/>
              <w:left w:val="nil"/>
              <w:bottom w:val="single" w:sz="4" w:space="0" w:color="000000"/>
              <w:right w:val="single" w:sz="4" w:space="0" w:color="000000"/>
            </w:tcBorders>
            <w:shd w:val="clear" w:color="auto" w:fill="auto"/>
          </w:tcPr>
          <w:p w14:paraId="0533CACD" w14:textId="776896EA"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Tryb asynchroniczny i „na żądanie”</w:t>
            </w:r>
          </w:p>
        </w:tc>
        <w:tc>
          <w:tcPr>
            <w:tcW w:w="1843" w:type="dxa"/>
            <w:tcBorders>
              <w:top w:val="single" w:sz="4" w:space="0" w:color="000000"/>
              <w:left w:val="nil"/>
              <w:bottom w:val="single" w:sz="4" w:space="0" w:color="000000"/>
              <w:right w:val="single" w:sz="4" w:space="0" w:color="000000"/>
            </w:tcBorders>
            <w:shd w:val="clear" w:color="auto" w:fill="auto"/>
          </w:tcPr>
          <w:p w14:paraId="2EF7D8F7" w14:textId="74DC64AC"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7FC1B06B"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67E38" w14:textId="3960F6BB"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32.</w:t>
            </w:r>
          </w:p>
        </w:tc>
        <w:tc>
          <w:tcPr>
            <w:tcW w:w="6946" w:type="dxa"/>
            <w:tcBorders>
              <w:top w:val="single" w:sz="4" w:space="0" w:color="000000"/>
              <w:left w:val="nil"/>
              <w:bottom w:val="single" w:sz="4" w:space="0" w:color="000000"/>
              <w:right w:val="single" w:sz="4" w:space="0" w:color="000000"/>
            </w:tcBorders>
            <w:shd w:val="clear" w:color="auto" w:fill="auto"/>
          </w:tcPr>
          <w:p w14:paraId="6984EBC1" w14:textId="027285D9"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 xml:space="preserve">Częstość stymulacji w zakresie min. 40 - 150 </w:t>
            </w:r>
            <w:proofErr w:type="spellStart"/>
            <w:r w:rsidRPr="00E82910">
              <w:rPr>
                <w:rFonts w:ascii="Calibri" w:hAnsi="Calibri" w:cs="Calibri"/>
                <w:sz w:val="18"/>
                <w:szCs w:val="18"/>
                <w14:textOutline w14:w="12700" w14:cap="flat" w14:cmpd="sng" w14:algn="ctr">
                  <w14:noFill/>
                  <w14:prstDash w14:val="solid"/>
                  <w14:miter w14:lim="400000"/>
                </w14:textOutline>
              </w:rPr>
              <w:t>imp</w:t>
            </w:r>
            <w:proofErr w:type="spellEnd"/>
            <w:r w:rsidRPr="00E82910">
              <w:rPr>
                <w:rFonts w:ascii="Calibri" w:hAnsi="Calibri" w:cs="Calibri"/>
                <w:sz w:val="18"/>
                <w:szCs w:val="18"/>
                <w14:textOutline w14:w="12700" w14:cap="flat" w14:cmpd="sng" w14:algn="ctr">
                  <w14:noFill/>
                  <w14:prstDash w14:val="solid"/>
                  <w14:miter w14:lim="400000"/>
                </w14:textOutline>
              </w:rPr>
              <w:t xml:space="preserve">./min, prąd stymulacji w zakresie min. 10 - 140 </w:t>
            </w:r>
            <w:proofErr w:type="spellStart"/>
            <w:r w:rsidRPr="00E82910">
              <w:rPr>
                <w:rFonts w:ascii="Calibri" w:hAnsi="Calibri" w:cs="Calibri"/>
                <w:sz w:val="18"/>
                <w:szCs w:val="18"/>
                <w14:textOutline w14:w="12700" w14:cap="flat" w14:cmpd="sng" w14:algn="ctr">
                  <w14:noFill/>
                  <w14:prstDash w14:val="solid"/>
                  <w14:miter w14:lim="400000"/>
                </w14:textOutline>
              </w:rPr>
              <w:t>mA</w:t>
            </w:r>
            <w:proofErr w:type="spellEnd"/>
          </w:p>
        </w:tc>
        <w:tc>
          <w:tcPr>
            <w:tcW w:w="1843" w:type="dxa"/>
            <w:tcBorders>
              <w:top w:val="single" w:sz="4" w:space="0" w:color="000000"/>
              <w:left w:val="nil"/>
              <w:bottom w:val="single" w:sz="4" w:space="0" w:color="000000"/>
              <w:right w:val="single" w:sz="4" w:space="0" w:color="000000"/>
            </w:tcBorders>
            <w:shd w:val="clear" w:color="auto" w:fill="auto"/>
          </w:tcPr>
          <w:p w14:paraId="2B553AE8" w14:textId="460F18E3"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58435C" w:rsidRPr="00E82910" w14:paraId="5DB86A74" w14:textId="77777777" w:rsidTr="00E76422">
        <w:trPr>
          <w:trHeight w:val="600"/>
        </w:trPr>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61AA1" w14:textId="55571122" w:rsidR="0058435C" w:rsidRPr="00E82910" w:rsidRDefault="0058435C" w:rsidP="0058435C">
            <w:pPr>
              <w:spacing w:after="0" w:line="240" w:lineRule="auto"/>
              <w:jc w:val="both"/>
              <w:rPr>
                <w:rFonts w:ascii="Calibri" w:hAnsi="Calibri" w:cs="Calibri"/>
                <w:sz w:val="18"/>
                <w:szCs w:val="18"/>
              </w:rPr>
            </w:pPr>
            <w:r w:rsidRPr="00E82910">
              <w:rPr>
                <w:rFonts w:ascii="Calibri" w:hAnsi="Calibri" w:cs="Calibri"/>
                <w:b/>
                <w:bCs/>
                <w:sz w:val="18"/>
                <w:szCs w:val="18"/>
              </w:rPr>
              <w:t>PULSOKSYMETRIA</w:t>
            </w:r>
          </w:p>
        </w:tc>
      </w:tr>
      <w:tr w:rsidR="00417B70" w:rsidRPr="00E82910" w14:paraId="3CF71938"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5830D" w14:textId="291EA1D3"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33.</w:t>
            </w:r>
          </w:p>
        </w:tc>
        <w:tc>
          <w:tcPr>
            <w:tcW w:w="6946" w:type="dxa"/>
            <w:tcBorders>
              <w:top w:val="single" w:sz="4" w:space="0" w:color="000000"/>
              <w:left w:val="nil"/>
              <w:bottom w:val="single" w:sz="4" w:space="0" w:color="000000"/>
              <w:right w:val="single" w:sz="4" w:space="0" w:color="000000"/>
            </w:tcBorders>
            <w:shd w:val="clear" w:color="auto" w:fill="auto"/>
          </w:tcPr>
          <w:p w14:paraId="73C1661B" w14:textId="3BA95D1E"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 xml:space="preserve">Monitorowanie SpO2 oraz PR w technologii </w:t>
            </w:r>
            <w:proofErr w:type="spellStart"/>
            <w:r w:rsidRPr="00E82910">
              <w:rPr>
                <w:rFonts w:ascii="Calibri" w:hAnsi="Calibri" w:cs="Calibri"/>
                <w:sz w:val="18"/>
                <w:szCs w:val="18"/>
                <w14:textOutline w14:w="12700" w14:cap="flat" w14:cmpd="sng" w14:algn="ctr">
                  <w14:noFill/>
                  <w14:prstDash w14:val="solid"/>
                  <w14:miter w14:lim="400000"/>
                </w14:textOutline>
              </w:rPr>
              <w:t>Masimo</w:t>
            </w:r>
            <w:proofErr w:type="spellEnd"/>
            <w:r w:rsidRPr="00E82910">
              <w:rPr>
                <w:rFonts w:ascii="Calibri" w:hAnsi="Calibri" w:cs="Calibri"/>
                <w:sz w:val="18"/>
                <w:szCs w:val="18"/>
                <w14:textOutline w14:w="12700" w14:cap="flat" w14:cmpd="sng" w14:algn="ctr">
                  <w14:noFill/>
                  <w14:prstDash w14:val="solid"/>
                  <w14:miter w14:lim="400000"/>
                </w14:textOutline>
              </w:rPr>
              <w:t xml:space="preserve"> </w:t>
            </w:r>
            <w:proofErr w:type="spellStart"/>
            <w:r w:rsidRPr="00E82910">
              <w:rPr>
                <w:rFonts w:ascii="Calibri" w:hAnsi="Calibri" w:cs="Calibri"/>
                <w:sz w:val="18"/>
                <w:szCs w:val="18"/>
                <w14:textOutline w14:w="12700" w14:cap="flat" w14:cmpd="sng" w14:algn="ctr">
                  <w14:noFill/>
                  <w14:prstDash w14:val="solid"/>
                  <w14:miter w14:lim="400000"/>
                </w14:textOutline>
              </w:rPr>
              <w:t>Rainbow</w:t>
            </w:r>
            <w:proofErr w:type="spellEnd"/>
            <w:r w:rsidRPr="00E82910">
              <w:rPr>
                <w:rFonts w:ascii="Calibri" w:hAnsi="Calibri" w:cs="Calibri"/>
                <w:sz w:val="18"/>
                <w:szCs w:val="18"/>
                <w14:textOutline w14:w="12700" w14:cap="flat" w14:cmpd="sng" w14:algn="ctr">
                  <w14:noFill/>
                  <w14:prstDash w14:val="solid"/>
                  <w14:miter w14:lim="400000"/>
                </w14:textOutline>
              </w:rPr>
              <w:t xml:space="preserve"> SET lub równoważnej</w:t>
            </w:r>
          </w:p>
        </w:tc>
        <w:tc>
          <w:tcPr>
            <w:tcW w:w="1843" w:type="dxa"/>
            <w:tcBorders>
              <w:top w:val="single" w:sz="4" w:space="0" w:color="000000"/>
              <w:left w:val="nil"/>
              <w:bottom w:val="single" w:sz="4" w:space="0" w:color="000000"/>
              <w:right w:val="single" w:sz="4" w:space="0" w:color="000000"/>
            </w:tcBorders>
            <w:shd w:val="clear" w:color="auto" w:fill="auto"/>
          </w:tcPr>
          <w:p w14:paraId="5D771896" w14:textId="011D638F"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53AE5164"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F266E" w14:textId="08D88E3F"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34.</w:t>
            </w:r>
          </w:p>
        </w:tc>
        <w:tc>
          <w:tcPr>
            <w:tcW w:w="6946" w:type="dxa"/>
            <w:tcBorders>
              <w:top w:val="single" w:sz="4" w:space="0" w:color="000000"/>
              <w:left w:val="nil"/>
              <w:bottom w:val="single" w:sz="4" w:space="0" w:color="000000"/>
              <w:right w:val="single" w:sz="4" w:space="0" w:color="000000"/>
            </w:tcBorders>
            <w:shd w:val="clear" w:color="auto" w:fill="auto"/>
          </w:tcPr>
          <w:p w14:paraId="44E2297F" w14:textId="6B660D81"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Możliwość rozbudowy o pomiar ilości oddechów mierzony przez moduł SpO2</w:t>
            </w:r>
          </w:p>
        </w:tc>
        <w:tc>
          <w:tcPr>
            <w:tcW w:w="1843" w:type="dxa"/>
            <w:tcBorders>
              <w:top w:val="single" w:sz="4" w:space="0" w:color="000000"/>
              <w:left w:val="nil"/>
              <w:bottom w:val="single" w:sz="4" w:space="0" w:color="000000"/>
              <w:right w:val="single" w:sz="4" w:space="0" w:color="000000"/>
            </w:tcBorders>
            <w:shd w:val="clear" w:color="auto" w:fill="auto"/>
          </w:tcPr>
          <w:p w14:paraId="335EB764" w14:textId="5F81260F"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5F4A31A5"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F65FC" w14:textId="6E10B51C"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35.</w:t>
            </w:r>
          </w:p>
        </w:tc>
        <w:tc>
          <w:tcPr>
            <w:tcW w:w="6946" w:type="dxa"/>
            <w:tcBorders>
              <w:top w:val="single" w:sz="4" w:space="0" w:color="000000"/>
              <w:left w:val="nil"/>
              <w:bottom w:val="single" w:sz="4" w:space="0" w:color="000000"/>
              <w:right w:val="single" w:sz="4" w:space="0" w:color="000000"/>
            </w:tcBorders>
            <w:shd w:val="clear" w:color="auto" w:fill="auto"/>
          </w:tcPr>
          <w:p w14:paraId="6AA95535" w14:textId="77777777" w:rsidR="00417B70" w:rsidRPr="00E82910" w:rsidRDefault="00417B70" w:rsidP="00417B70">
            <w:pPr>
              <w:spacing w:after="0" w:line="240" w:lineRule="auto"/>
              <w:jc w:val="both"/>
              <w:rPr>
                <w:rFonts w:ascii="Calibri" w:hAnsi="Calibri" w:cs="Calibri"/>
                <w:sz w:val="18"/>
                <w:szCs w:val="18"/>
                <w14:textOutline w14:w="12700" w14:cap="flat" w14:cmpd="sng" w14:algn="ctr">
                  <w14:noFill/>
                  <w14:prstDash w14:val="solid"/>
                  <w14:miter w14:lim="400000"/>
                </w14:textOutline>
              </w:rPr>
            </w:pPr>
            <w:r w:rsidRPr="00E82910">
              <w:rPr>
                <w:rFonts w:ascii="Calibri" w:hAnsi="Calibri" w:cs="Calibri"/>
                <w:sz w:val="18"/>
                <w:szCs w:val="18"/>
                <w14:textOutline w14:w="12700" w14:cap="flat" w14:cmpd="sng" w14:algn="ctr">
                  <w14:noFill/>
                  <w14:prstDash w14:val="solid"/>
                  <w14:miter w14:lim="400000"/>
                </w14:textOutline>
              </w:rPr>
              <w:t>Pomiar SpO2 w zakresie 70-100%</w:t>
            </w:r>
          </w:p>
          <w:p w14:paraId="48C85667" w14:textId="7D36B96D" w:rsidR="00417B70" w:rsidRPr="00E82910" w:rsidRDefault="00417B70" w:rsidP="00417B70">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Zakres pomiaru pulsu min. 25-240/min</w:t>
            </w:r>
          </w:p>
        </w:tc>
        <w:tc>
          <w:tcPr>
            <w:tcW w:w="1843" w:type="dxa"/>
            <w:tcBorders>
              <w:top w:val="single" w:sz="4" w:space="0" w:color="000000"/>
              <w:left w:val="nil"/>
              <w:bottom w:val="single" w:sz="4" w:space="0" w:color="000000"/>
              <w:right w:val="single" w:sz="4" w:space="0" w:color="000000"/>
            </w:tcBorders>
            <w:shd w:val="clear" w:color="auto" w:fill="auto"/>
          </w:tcPr>
          <w:p w14:paraId="48A78FF3" w14:textId="789E07BB"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0790A57C"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AF641" w14:textId="0FA72A76"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36.</w:t>
            </w:r>
          </w:p>
        </w:tc>
        <w:tc>
          <w:tcPr>
            <w:tcW w:w="6946" w:type="dxa"/>
            <w:tcBorders>
              <w:top w:val="single" w:sz="4" w:space="0" w:color="000000"/>
              <w:left w:val="nil"/>
              <w:bottom w:val="single" w:sz="4" w:space="0" w:color="000000"/>
              <w:right w:val="single" w:sz="4" w:space="0" w:color="000000"/>
            </w:tcBorders>
            <w:shd w:val="clear" w:color="auto" w:fill="auto"/>
          </w:tcPr>
          <w:p w14:paraId="04C5EF9D" w14:textId="1EACE4CB"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 xml:space="preserve">Możliwość rozbudowy o pomiar </w:t>
            </w:r>
            <w:proofErr w:type="spellStart"/>
            <w:r w:rsidRPr="00E82910">
              <w:rPr>
                <w:rFonts w:ascii="Calibri" w:hAnsi="Calibri" w:cs="Calibri"/>
                <w:sz w:val="18"/>
                <w:szCs w:val="18"/>
                <w14:textOutline w14:w="12700" w14:cap="flat" w14:cmpd="sng" w14:algn="ctr">
                  <w14:noFill/>
                  <w14:prstDash w14:val="solid"/>
                  <w14:miter w14:lim="400000"/>
                </w14:textOutline>
              </w:rPr>
              <w:t>SpHb</w:t>
            </w:r>
            <w:proofErr w:type="spellEnd"/>
            <w:r w:rsidRPr="00E82910">
              <w:rPr>
                <w:rFonts w:ascii="Calibri" w:hAnsi="Calibri" w:cs="Calibri"/>
                <w:sz w:val="18"/>
                <w:szCs w:val="18"/>
                <w14:textOutline w14:w="12700" w14:cap="flat" w14:cmpd="sng" w14:algn="ctr">
                  <w14:noFill/>
                  <w14:prstDash w14:val="solid"/>
                  <w14:miter w14:lim="400000"/>
                </w14:textOutline>
              </w:rPr>
              <w:t xml:space="preserve">, </w:t>
            </w:r>
            <w:proofErr w:type="spellStart"/>
            <w:r w:rsidRPr="00E82910">
              <w:rPr>
                <w:rFonts w:ascii="Calibri" w:hAnsi="Calibri" w:cs="Calibri"/>
                <w:sz w:val="18"/>
                <w:szCs w:val="18"/>
                <w14:textOutline w14:w="12700" w14:cap="flat" w14:cmpd="sng" w14:algn="ctr">
                  <w14:noFill/>
                  <w14:prstDash w14:val="solid"/>
                  <w14:miter w14:lim="400000"/>
                </w14:textOutline>
              </w:rPr>
              <w:t>SpMet</w:t>
            </w:r>
            <w:proofErr w:type="spellEnd"/>
            <w:r w:rsidRPr="00E82910">
              <w:rPr>
                <w:rFonts w:ascii="Calibri" w:hAnsi="Calibri" w:cs="Calibri"/>
                <w:sz w:val="18"/>
                <w:szCs w:val="18"/>
                <w14:textOutline w14:w="12700" w14:cap="flat" w14:cmpd="sng" w14:algn="ctr">
                  <w14:noFill/>
                  <w14:prstDash w14:val="solid"/>
                  <w14:miter w14:lim="400000"/>
                </w14:textOutline>
              </w:rPr>
              <w:t xml:space="preserve">, </w:t>
            </w:r>
            <w:proofErr w:type="spellStart"/>
            <w:r w:rsidRPr="00E82910">
              <w:rPr>
                <w:rFonts w:ascii="Calibri" w:hAnsi="Calibri" w:cs="Calibri"/>
                <w:sz w:val="18"/>
                <w:szCs w:val="18"/>
                <w14:textOutline w14:w="12700" w14:cap="flat" w14:cmpd="sng" w14:algn="ctr">
                  <w14:noFill/>
                  <w14:prstDash w14:val="solid"/>
                  <w14:miter w14:lim="400000"/>
                </w14:textOutline>
              </w:rPr>
              <w:t>SpCO</w:t>
            </w:r>
            <w:proofErr w:type="spellEnd"/>
          </w:p>
        </w:tc>
        <w:tc>
          <w:tcPr>
            <w:tcW w:w="1843" w:type="dxa"/>
            <w:tcBorders>
              <w:top w:val="single" w:sz="4" w:space="0" w:color="000000"/>
              <w:left w:val="nil"/>
              <w:bottom w:val="single" w:sz="4" w:space="0" w:color="000000"/>
              <w:right w:val="single" w:sz="4" w:space="0" w:color="000000"/>
            </w:tcBorders>
            <w:shd w:val="clear" w:color="auto" w:fill="auto"/>
          </w:tcPr>
          <w:p w14:paraId="3885FEE7" w14:textId="619B8705"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E82910" w:rsidRPr="00E82910" w14:paraId="168D80FB" w14:textId="77777777" w:rsidTr="00E76422">
        <w:trPr>
          <w:trHeight w:val="600"/>
        </w:trPr>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9FE4B" w14:textId="3FFFD22B" w:rsidR="00E82910" w:rsidRPr="00E82910" w:rsidRDefault="00E82910" w:rsidP="00E82910">
            <w:pPr>
              <w:spacing w:after="0" w:line="240" w:lineRule="auto"/>
              <w:jc w:val="both"/>
              <w:rPr>
                <w:rFonts w:ascii="Calibri" w:hAnsi="Calibri" w:cs="Calibri"/>
                <w:b/>
                <w:sz w:val="18"/>
                <w:szCs w:val="18"/>
              </w:rPr>
            </w:pPr>
            <w:r w:rsidRPr="00E82910">
              <w:rPr>
                <w:rFonts w:ascii="Calibri" w:hAnsi="Calibri" w:cs="Calibri"/>
                <w:b/>
                <w:sz w:val="18"/>
                <w:szCs w:val="18"/>
              </w:rPr>
              <w:t>NIBP</w:t>
            </w:r>
          </w:p>
        </w:tc>
      </w:tr>
      <w:tr w:rsidR="00417B70" w:rsidRPr="00E82910" w14:paraId="56972860"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42169" w14:textId="54F02C2A"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37.</w:t>
            </w:r>
          </w:p>
        </w:tc>
        <w:tc>
          <w:tcPr>
            <w:tcW w:w="6946" w:type="dxa"/>
            <w:tcBorders>
              <w:top w:val="single" w:sz="4" w:space="0" w:color="000000"/>
              <w:left w:val="nil"/>
              <w:bottom w:val="single" w:sz="4" w:space="0" w:color="000000"/>
              <w:right w:val="single" w:sz="4" w:space="0" w:color="000000"/>
            </w:tcBorders>
            <w:shd w:val="clear" w:color="auto" w:fill="auto"/>
          </w:tcPr>
          <w:p w14:paraId="60E27A8E" w14:textId="5442A6D5"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 xml:space="preserve">Pomiary ręczne i automatyczne w odstępach czasowych min. 1-60 minut, zakres pomiaru ciśnienia średniego min. 26-220 </w:t>
            </w:r>
            <w:proofErr w:type="spellStart"/>
            <w:r w:rsidRPr="00E82910">
              <w:rPr>
                <w:rFonts w:ascii="Calibri" w:hAnsi="Calibri" w:cs="Calibri"/>
                <w:sz w:val="18"/>
                <w:szCs w:val="18"/>
                <w14:textOutline w14:w="12700" w14:cap="flat" w14:cmpd="sng" w14:algn="ctr">
                  <w14:noFill/>
                  <w14:prstDash w14:val="solid"/>
                  <w14:miter w14:lim="400000"/>
                </w14:textOutline>
              </w:rPr>
              <w:t>mmHg</w:t>
            </w:r>
            <w:proofErr w:type="spellEnd"/>
          </w:p>
        </w:tc>
        <w:tc>
          <w:tcPr>
            <w:tcW w:w="1843" w:type="dxa"/>
            <w:tcBorders>
              <w:top w:val="single" w:sz="4" w:space="0" w:color="000000"/>
              <w:left w:val="nil"/>
              <w:bottom w:val="single" w:sz="4" w:space="0" w:color="000000"/>
              <w:right w:val="single" w:sz="4" w:space="0" w:color="000000"/>
            </w:tcBorders>
            <w:shd w:val="clear" w:color="auto" w:fill="auto"/>
          </w:tcPr>
          <w:p w14:paraId="6B848960" w14:textId="241B811E"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E82910" w:rsidRPr="00E82910" w14:paraId="0F9615D6" w14:textId="77777777" w:rsidTr="00E76422">
        <w:trPr>
          <w:trHeight w:val="600"/>
        </w:trPr>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28005" w14:textId="2F508829" w:rsidR="00E82910" w:rsidRPr="00E82910" w:rsidRDefault="00E82910" w:rsidP="00E82910">
            <w:pPr>
              <w:spacing w:after="0" w:line="240" w:lineRule="auto"/>
              <w:jc w:val="both"/>
              <w:rPr>
                <w:rFonts w:ascii="Calibri" w:hAnsi="Calibri" w:cs="Calibri"/>
                <w:sz w:val="18"/>
                <w:szCs w:val="18"/>
              </w:rPr>
            </w:pPr>
            <w:r w:rsidRPr="00E82910">
              <w:rPr>
                <w:rFonts w:ascii="Calibri" w:hAnsi="Calibri" w:cs="Calibri"/>
                <w:b/>
                <w:bCs/>
                <w:sz w:val="18"/>
                <w:szCs w:val="18"/>
                <w:lang w:val="de-DE"/>
              </w:rPr>
              <w:t>KAPNOMETRIA</w:t>
            </w:r>
          </w:p>
        </w:tc>
      </w:tr>
      <w:tr w:rsidR="00417B70" w:rsidRPr="00E82910" w14:paraId="3B0BAD1C"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6F109" w14:textId="623E6864"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38.</w:t>
            </w:r>
          </w:p>
        </w:tc>
        <w:tc>
          <w:tcPr>
            <w:tcW w:w="6946" w:type="dxa"/>
            <w:tcBorders>
              <w:top w:val="single" w:sz="4" w:space="0" w:color="000000"/>
              <w:left w:val="nil"/>
              <w:bottom w:val="single" w:sz="4" w:space="0" w:color="000000"/>
              <w:right w:val="single" w:sz="4" w:space="0" w:color="000000"/>
            </w:tcBorders>
            <w:shd w:val="clear" w:color="auto" w:fill="auto"/>
          </w:tcPr>
          <w:p w14:paraId="31F9C14F" w14:textId="4B930C0A"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Moduł monitorowania EtCO2 u pacjentów zaintubowanych i niezaintubowanych, zakres pomiarów EtCO2min. 0-99mmHg, zakres częstości oddechów min. 5-80 /minutę</w:t>
            </w:r>
          </w:p>
        </w:tc>
        <w:tc>
          <w:tcPr>
            <w:tcW w:w="1843" w:type="dxa"/>
            <w:tcBorders>
              <w:top w:val="single" w:sz="4" w:space="0" w:color="000000"/>
              <w:left w:val="nil"/>
              <w:bottom w:val="single" w:sz="4" w:space="0" w:color="000000"/>
              <w:right w:val="single" w:sz="4" w:space="0" w:color="000000"/>
            </w:tcBorders>
            <w:shd w:val="clear" w:color="auto" w:fill="auto"/>
          </w:tcPr>
          <w:p w14:paraId="5579C1C6" w14:textId="66C94E75"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E82910" w:rsidRPr="00E82910" w14:paraId="2F1289F5" w14:textId="77777777" w:rsidTr="00E76422">
        <w:trPr>
          <w:trHeight w:val="600"/>
        </w:trPr>
        <w:tc>
          <w:tcPr>
            <w:tcW w:w="942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E92CC" w14:textId="4FC643FF" w:rsidR="00E82910" w:rsidRPr="00E82910" w:rsidRDefault="00E82910" w:rsidP="00E82910">
            <w:pPr>
              <w:spacing w:after="0" w:line="240" w:lineRule="auto"/>
              <w:jc w:val="both"/>
              <w:rPr>
                <w:rFonts w:ascii="Calibri" w:hAnsi="Calibri" w:cs="Calibri"/>
                <w:sz w:val="18"/>
                <w:szCs w:val="18"/>
              </w:rPr>
            </w:pPr>
            <w:r w:rsidRPr="00E82910">
              <w:rPr>
                <w:rFonts w:ascii="Calibri" w:hAnsi="Calibri" w:cs="Calibri"/>
                <w:b/>
                <w:bCs/>
                <w:sz w:val="18"/>
                <w:szCs w:val="18"/>
              </w:rPr>
              <w:t>WYPOSAŻ</w:t>
            </w:r>
            <w:r w:rsidRPr="00E82910">
              <w:rPr>
                <w:rFonts w:ascii="Calibri" w:hAnsi="Calibri" w:cs="Calibri"/>
                <w:b/>
                <w:bCs/>
                <w:sz w:val="18"/>
                <w:szCs w:val="18"/>
                <w:lang w:val="de-DE"/>
              </w:rPr>
              <w:t>ENIE</w:t>
            </w:r>
          </w:p>
        </w:tc>
      </w:tr>
      <w:tr w:rsidR="00417B70" w:rsidRPr="00E82910" w14:paraId="16B331D0"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BFE9B" w14:textId="20EC380F"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39.</w:t>
            </w:r>
          </w:p>
        </w:tc>
        <w:tc>
          <w:tcPr>
            <w:tcW w:w="6946" w:type="dxa"/>
            <w:tcBorders>
              <w:top w:val="single" w:sz="4" w:space="0" w:color="000000"/>
              <w:left w:val="nil"/>
              <w:bottom w:val="single" w:sz="4" w:space="0" w:color="000000"/>
              <w:right w:val="single" w:sz="4" w:space="0" w:color="000000"/>
            </w:tcBorders>
            <w:shd w:val="clear" w:color="auto" w:fill="auto"/>
          </w:tcPr>
          <w:p w14:paraId="60E362FD" w14:textId="2CEFFD01"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 xml:space="preserve">Kabel EKG 12-odprow., 1 </w:t>
            </w:r>
            <w:proofErr w:type="spellStart"/>
            <w:r w:rsidRPr="00E82910">
              <w:rPr>
                <w:rFonts w:ascii="Calibri" w:hAnsi="Calibri" w:cs="Calibri"/>
                <w:sz w:val="18"/>
                <w:szCs w:val="18"/>
                <w14:textOutline w14:w="12700" w14:cap="flat" w14:cmpd="sng" w14:algn="ctr">
                  <w14:noFill/>
                  <w14:prstDash w14:val="solid"/>
                  <w14:miter w14:lim="400000"/>
                </w14:textOutline>
              </w:rPr>
              <w:t>szt</w:t>
            </w:r>
            <w:proofErr w:type="spellEnd"/>
            <w:r w:rsidRPr="00E82910">
              <w:rPr>
                <w:rFonts w:ascii="Calibri" w:hAnsi="Calibri" w:cs="Calibri"/>
                <w:sz w:val="18"/>
                <w:szCs w:val="18"/>
                <w14:textOutline w14:w="12700" w14:cap="flat" w14:cmpd="sng" w14:algn="ctr">
                  <w14:noFill/>
                  <w14:prstDash w14:val="solid"/>
                  <w14:miter w14:lim="400000"/>
                </w14:textOutline>
              </w:rPr>
              <w:t xml:space="preserve"> lub 2 kable EKG 4 i 6 żyłowy do pomiaru 12 </w:t>
            </w:r>
            <w:proofErr w:type="spellStart"/>
            <w:r w:rsidRPr="00E82910">
              <w:rPr>
                <w:rFonts w:ascii="Calibri" w:hAnsi="Calibri" w:cs="Calibri"/>
                <w:sz w:val="18"/>
                <w:szCs w:val="18"/>
                <w14:textOutline w14:w="12700" w14:cap="flat" w14:cmpd="sng" w14:algn="ctr">
                  <w14:noFill/>
                  <w14:prstDash w14:val="solid"/>
                  <w14:miter w14:lim="400000"/>
                </w14:textOutline>
              </w:rPr>
              <w:t>odprow</w:t>
            </w:r>
            <w:proofErr w:type="spellEnd"/>
            <w:r w:rsidRPr="00E82910">
              <w:rPr>
                <w:rFonts w:ascii="Calibri" w:hAnsi="Calibri" w:cs="Calibri"/>
                <w:sz w:val="18"/>
                <w:szCs w:val="18"/>
                <w14:textOutline w14:w="12700" w14:cap="flat" w14:cmpd="sng" w14:algn="ctr">
                  <w14:noFill/>
                  <w14:prstDash w14:val="solid"/>
                  <w14:miter w14:lim="400000"/>
                </w14:textOutline>
              </w:rPr>
              <w:t>. EKG</w:t>
            </w:r>
          </w:p>
        </w:tc>
        <w:tc>
          <w:tcPr>
            <w:tcW w:w="1843" w:type="dxa"/>
            <w:tcBorders>
              <w:top w:val="single" w:sz="4" w:space="0" w:color="000000"/>
              <w:left w:val="nil"/>
              <w:bottom w:val="single" w:sz="4" w:space="0" w:color="000000"/>
              <w:right w:val="single" w:sz="4" w:space="0" w:color="000000"/>
            </w:tcBorders>
            <w:shd w:val="clear" w:color="auto" w:fill="auto"/>
          </w:tcPr>
          <w:p w14:paraId="0E596638" w14:textId="7D2E4FCF"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7ABB00B2"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7280E" w14:textId="18D592F3"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40.</w:t>
            </w:r>
          </w:p>
        </w:tc>
        <w:tc>
          <w:tcPr>
            <w:tcW w:w="6946" w:type="dxa"/>
            <w:tcBorders>
              <w:top w:val="single" w:sz="4" w:space="0" w:color="000000"/>
              <w:left w:val="nil"/>
              <w:bottom w:val="single" w:sz="4" w:space="0" w:color="000000"/>
              <w:right w:val="single" w:sz="4" w:space="0" w:color="000000"/>
            </w:tcBorders>
            <w:shd w:val="clear" w:color="auto" w:fill="auto"/>
          </w:tcPr>
          <w:p w14:paraId="25E86B57" w14:textId="0DC9DC9E"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Kabel do stymulacji</w:t>
            </w:r>
          </w:p>
        </w:tc>
        <w:tc>
          <w:tcPr>
            <w:tcW w:w="1843" w:type="dxa"/>
            <w:tcBorders>
              <w:top w:val="single" w:sz="4" w:space="0" w:color="000000"/>
              <w:left w:val="nil"/>
              <w:bottom w:val="single" w:sz="4" w:space="0" w:color="000000"/>
              <w:right w:val="single" w:sz="4" w:space="0" w:color="000000"/>
            </w:tcBorders>
            <w:shd w:val="clear" w:color="auto" w:fill="auto"/>
          </w:tcPr>
          <w:p w14:paraId="606AC2AB" w14:textId="74B8B1A8"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5C9BA6C0"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F5921" w14:textId="12C97849"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41.</w:t>
            </w:r>
          </w:p>
        </w:tc>
        <w:tc>
          <w:tcPr>
            <w:tcW w:w="6946" w:type="dxa"/>
            <w:tcBorders>
              <w:top w:val="single" w:sz="4" w:space="0" w:color="000000"/>
              <w:left w:val="nil"/>
              <w:bottom w:val="single" w:sz="4" w:space="0" w:color="000000"/>
              <w:right w:val="single" w:sz="4" w:space="0" w:color="000000"/>
            </w:tcBorders>
            <w:shd w:val="clear" w:color="auto" w:fill="auto"/>
          </w:tcPr>
          <w:p w14:paraId="10FB4FBC" w14:textId="1421574B"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 xml:space="preserve">Przy dostawie elektrody </w:t>
            </w:r>
            <w:proofErr w:type="spellStart"/>
            <w:r w:rsidRPr="00E82910">
              <w:rPr>
                <w:rFonts w:ascii="Calibri" w:hAnsi="Calibri" w:cs="Calibri"/>
                <w:sz w:val="18"/>
                <w:szCs w:val="18"/>
                <w14:textOutline w14:w="12700" w14:cap="flat" w14:cmpd="sng" w14:algn="ctr">
                  <w14:noFill/>
                  <w14:prstDash w14:val="solid"/>
                  <w14:miter w14:lim="400000"/>
                </w14:textOutline>
              </w:rPr>
              <w:t>defibrylacyjne</w:t>
            </w:r>
            <w:proofErr w:type="spellEnd"/>
            <w:r w:rsidRPr="00E82910">
              <w:rPr>
                <w:rFonts w:ascii="Calibri" w:hAnsi="Calibri" w:cs="Calibri"/>
                <w:sz w:val="18"/>
                <w:szCs w:val="18"/>
                <w14:textOutline w14:w="12700" w14:cap="flat" w14:cmpd="sng" w14:algn="ctr">
                  <w14:noFill/>
                  <w14:prstDash w14:val="solid"/>
                  <w14:miter w14:lim="400000"/>
                </w14:textOutline>
              </w:rPr>
              <w:t xml:space="preserve"> samoprzylepne dla dorosłych min 1kpl.</w:t>
            </w:r>
          </w:p>
        </w:tc>
        <w:tc>
          <w:tcPr>
            <w:tcW w:w="1843" w:type="dxa"/>
            <w:tcBorders>
              <w:top w:val="single" w:sz="4" w:space="0" w:color="000000"/>
              <w:left w:val="nil"/>
              <w:bottom w:val="single" w:sz="4" w:space="0" w:color="000000"/>
              <w:right w:val="single" w:sz="4" w:space="0" w:color="000000"/>
            </w:tcBorders>
            <w:shd w:val="clear" w:color="auto" w:fill="auto"/>
          </w:tcPr>
          <w:p w14:paraId="142EA5CF" w14:textId="6C8464CD"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182E2399"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DA08C" w14:textId="4694AD6B"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42.</w:t>
            </w:r>
          </w:p>
        </w:tc>
        <w:tc>
          <w:tcPr>
            <w:tcW w:w="6946" w:type="dxa"/>
            <w:tcBorders>
              <w:top w:val="single" w:sz="4" w:space="0" w:color="000000"/>
              <w:left w:val="nil"/>
              <w:bottom w:val="single" w:sz="4" w:space="0" w:color="000000"/>
              <w:right w:val="single" w:sz="4" w:space="0" w:color="000000"/>
            </w:tcBorders>
            <w:shd w:val="clear" w:color="auto" w:fill="auto"/>
          </w:tcPr>
          <w:p w14:paraId="2314E4D1" w14:textId="5E1E8D12"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Mankiet NIBP wielorazowego użytku z możliwością dezynfekcji: w rozmiarach 8- 13 cm, 28- 40 cm, 40- 55 cm.</w:t>
            </w:r>
          </w:p>
        </w:tc>
        <w:tc>
          <w:tcPr>
            <w:tcW w:w="1843" w:type="dxa"/>
            <w:tcBorders>
              <w:top w:val="single" w:sz="4" w:space="0" w:color="000000"/>
              <w:left w:val="nil"/>
              <w:bottom w:val="single" w:sz="4" w:space="0" w:color="000000"/>
              <w:right w:val="single" w:sz="4" w:space="0" w:color="000000"/>
            </w:tcBorders>
            <w:shd w:val="clear" w:color="auto" w:fill="auto"/>
          </w:tcPr>
          <w:p w14:paraId="739AE41D" w14:textId="2E1C0688"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603A1D68"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C8D41" w14:textId="6786CF24"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lastRenderedPageBreak/>
              <w:t>43.</w:t>
            </w:r>
          </w:p>
        </w:tc>
        <w:tc>
          <w:tcPr>
            <w:tcW w:w="6946" w:type="dxa"/>
            <w:tcBorders>
              <w:top w:val="single" w:sz="4" w:space="0" w:color="000000"/>
              <w:left w:val="nil"/>
              <w:bottom w:val="single" w:sz="4" w:space="0" w:color="000000"/>
              <w:right w:val="single" w:sz="4" w:space="0" w:color="000000"/>
            </w:tcBorders>
            <w:shd w:val="clear" w:color="auto" w:fill="auto"/>
          </w:tcPr>
          <w:p w14:paraId="145400B6" w14:textId="5516C78D"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Czujnik dla dorosłych &gt;30 kg w postaci klipsa na palec oraz czujnik pediatryczny w postaci klipsa na palec do pomiaru SpO2</w:t>
            </w:r>
          </w:p>
        </w:tc>
        <w:tc>
          <w:tcPr>
            <w:tcW w:w="1843" w:type="dxa"/>
            <w:tcBorders>
              <w:top w:val="single" w:sz="4" w:space="0" w:color="000000"/>
              <w:left w:val="nil"/>
              <w:bottom w:val="single" w:sz="4" w:space="0" w:color="000000"/>
              <w:right w:val="single" w:sz="4" w:space="0" w:color="000000"/>
            </w:tcBorders>
            <w:shd w:val="clear" w:color="auto" w:fill="auto"/>
          </w:tcPr>
          <w:p w14:paraId="75ABF099" w14:textId="04336534"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4243A575"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6EA5B" w14:textId="788AE61A"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44.</w:t>
            </w:r>
          </w:p>
        </w:tc>
        <w:tc>
          <w:tcPr>
            <w:tcW w:w="6946" w:type="dxa"/>
            <w:tcBorders>
              <w:top w:val="single" w:sz="4" w:space="0" w:color="000000"/>
              <w:left w:val="nil"/>
              <w:bottom w:val="single" w:sz="4" w:space="0" w:color="000000"/>
              <w:right w:val="single" w:sz="4" w:space="0" w:color="000000"/>
            </w:tcBorders>
            <w:shd w:val="clear" w:color="auto" w:fill="auto"/>
          </w:tcPr>
          <w:p w14:paraId="0BE9844C" w14:textId="65F24828"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Złączki jednorazowe do pomiaru EtCO2 – minimum 30 sztuk</w:t>
            </w:r>
          </w:p>
        </w:tc>
        <w:tc>
          <w:tcPr>
            <w:tcW w:w="1843" w:type="dxa"/>
            <w:tcBorders>
              <w:top w:val="single" w:sz="4" w:space="0" w:color="000000"/>
              <w:left w:val="nil"/>
              <w:bottom w:val="single" w:sz="4" w:space="0" w:color="000000"/>
              <w:right w:val="single" w:sz="4" w:space="0" w:color="000000"/>
            </w:tcBorders>
            <w:shd w:val="clear" w:color="auto" w:fill="auto"/>
          </w:tcPr>
          <w:p w14:paraId="188505FE" w14:textId="42BE2E8B"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270A4302"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59ABC" w14:textId="6D8A967F"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45.</w:t>
            </w:r>
          </w:p>
        </w:tc>
        <w:tc>
          <w:tcPr>
            <w:tcW w:w="6946" w:type="dxa"/>
            <w:tcBorders>
              <w:top w:val="single" w:sz="4" w:space="0" w:color="000000"/>
              <w:left w:val="nil"/>
              <w:bottom w:val="single" w:sz="4" w:space="0" w:color="000000"/>
              <w:right w:val="single" w:sz="4" w:space="0" w:color="000000"/>
            </w:tcBorders>
            <w:shd w:val="clear" w:color="auto" w:fill="auto"/>
          </w:tcPr>
          <w:p w14:paraId="42BDF2E4" w14:textId="1AC721DE"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 xml:space="preserve">Łyżki </w:t>
            </w:r>
            <w:proofErr w:type="spellStart"/>
            <w:r w:rsidRPr="00E82910">
              <w:rPr>
                <w:rFonts w:ascii="Calibri" w:hAnsi="Calibri" w:cs="Calibri"/>
                <w:sz w:val="18"/>
                <w:szCs w:val="18"/>
                <w14:textOutline w14:w="12700" w14:cap="flat" w14:cmpd="sng" w14:algn="ctr">
                  <w14:noFill/>
                  <w14:prstDash w14:val="solid"/>
                  <w14:miter w14:lim="400000"/>
                </w14:textOutline>
              </w:rPr>
              <w:t>defibrylacyjne</w:t>
            </w:r>
            <w:proofErr w:type="spellEnd"/>
            <w:r w:rsidRPr="00E82910">
              <w:rPr>
                <w:rFonts w:ascii="Calibri" w:hAnsi="Calibri" w:cs="Calibri"/>
                <w:sz w:val="18"/>
                <w:szCs w:val="18"/>
                <w14:textOutline w14:w="12700" w14:cap="flat" w14:cmpd="sng" w14:algn="ctr">
                  <w14:noFill/>
                  <w14:prstDash w14:val="solid"/>
                  <w14:miter w14:lim="400000"/>
                </w14:textOutline>
              </w:rPr>
              <w:t xml:space="preserve"> dla dorosłych oraz dzieci </w:t>
            </w:r>
          </w:p>
        </w:tc>
        <w:tc>
          <w:tcPr>
            <w:tcW w:w="1843" w:type="dxa"/>
            <w:tcBorders>
              <w:top w:val="single" w:sz="4" w:space="0" w:color="000000"/>
              <w:left w:val="nil"/>
              <w:bottom w:val="single" w:sz="4" w:space="0" w:color="000000"/>
              <w:right w:val="single" w:sz="4" w:space="0" w:color="000000"/>
            </w:tcBorders>
            <w:shd w:val="clear" w:color="auto" w:fill="auto"/>
          </w:tcPr>
          <w:p w14:paraId="0C1BF171" w14:textId="150C5C3F"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50DC5C7C"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F28DA" w14:textId="53302DD6"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46.</w:t>
            </w:r>
          </w:p>
        </w:tc>
        <w:tc>
          <w:tcPr>
            <w:tcW w:w="6946" w:type="dxa"/>
            <w:tcBorders>
              <w:top w:val="single" w:sz="4" w:space="0" w:color="000000"/>
              <w:left w:val="nil"/>
              <w:bottom w:val="single" w:sz="4" w:space="0" w:color="000000"/>
              <w:right w:val="single" w:sz="4" w:space="0" w:color="000000"/>
            </w:tcBorders>
            <w:shd w:val="clear" w:color="auto" w:fill="auto"/>
          </w:tcPr>
          <w:p w14:paraId="194F0CAA" w14:textId="646AF45F"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 xml:space="preserve">Torba na akcesoria </w:t>
            </w:r>
          </w:p>
        </w:tc>
        <w:tc>
          <w:tcPr>
            <w:tcW w:w="1843" w:type="dxa"/>
            <w:tcBorders>
              <w:top w:val="single" w:sz="4" w:space="0" w:color="000000"/>
              <w:left w:val="nil"/>
              <w:bottom w:val="single" w:sz="4" w:space="0" w:color="000000"/>
              <w:right w:val="single" w:sz="4" w:space="0" w:color="000000"/>
            </w:tcBorders>
            <w:shd w:val="clear" w:color="auto" w:fill="auto"/>
          </w:tcPr>
          <w:p w14:paraId="08A58497" w14:textId="163B96E2"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20995BE6"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7DD6D" w14:textId="7109FE24"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47.</w:t>
            </w:r>
          </w:p>
        </w:tc>
        <w:tc>
          <w:tcPr>
            <w:tcW w:w="6946" w:type="dxa"/>
            <w:tcBorders>
              <w:top w:val="single" w:sz="4" w:space="0" w:color="000000"/>
              <w:left w:val="nil"/>
              <w:bottom w:val="single" w:sz="4" w:space="0" w:color="000000"/>
              <w:right w:val="single" w:sz="4" w:space="0" w:color="000000"/>
            </w:tcBorders>
            <w:shd w:val="clear" w:color="auto" w:fill="auto"/>
          </w:tcPr>
          <w:p w14:paraId="50A68566" w14:textId="762DDF96"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Papier EKG – minimum 10 rolek</w:t>
            </w:r>
          </w:p>
        </w:tc>
        <w:tc>
          <w:tcPr>
            <w:tcW w:w="1843" w:type="dxa"/>
            <w:tcBorders>
              <w:top w:val="single" w:sz="4" w:space="0" w:color="000000"/>
              <w:left w:val="nil"/>
              <w:bottom w:val="single" w:sz="4" w:space="0" w:color="000000"/>
              <w:right w:val="single" w:sz="4" w:space="0" w:color="000000"/>
            </w:tcBorders>
            <w:shd w:val="clear" w:color="auto" w:fill="auto"/>
          </w:tcPr>
          <w:p w14:paraId="1F587BFD" w14:textId="07182636"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r w:rsidR="00417B70" w:rsidRPr="00E82910" w14:paraId="14FA9DD3" w14:textId="77777777" w:rsidTr="00FC1601">
        <w:trPr>
          <w:trHeight w:val="600"/>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5A5E7" w14:textId="787A5EEE" w:rsidR="00417B70" w:rsidRPr="00E82910" w:rsidRDefault="00E82910" w:rsidP="0041052C">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48.</w:t>
            </w:r>
          </w:p>
        </w:tc>
        <w:tc>
          <w:tcPr>
            <w:tcW w:w="6946" w:type="dxa"/>
            <w:tcBorders>
              <w:top w:val="single" w:sz="4" w:space="0" w:color="000000"/>
              <w:left w:val="nil"/>
              <w:bottom w:val="single" w:sz="4" w:space="0" w:color="000000"/>
              <w:right w:val="single" w:sz="4" w:space="0" w:color="000000"/>
            </w:tcBorders>
            <w:shd w:val="clear" w:color="auto" w:fill="auto"/>
          </w:tcPr>
          <w:p w14:paraId="385A7A4B" w14:textId="58E78017" w:rsidR="00417B70" w:rsidRPr="00E82910" w:rsidRDefault="00417B70" w:rsidP="00885135">
            <w:pPr>
              <w:spacing w:after="0" w:line="240" w:lineRule="auto"/>
              <w:jc w:val="both"/>
              <w:rPr>
                <w:rFonts w:ascii="Calibri" w:hAnsi="Calibri" w:cs="Calibri"/>
                <w:sz w:val="18"/>
                <w:szCs w:val="18"/>
              </w:rPr>
            </w:pPr>
            <w:r w:rsidRPr="00E82910">
              <w:rPr>
                <w:rFonts w:ascii="Calibri" w:hAnsi="Calibri" w:cs="Calibri"/>
                <w:sz w:val="18"/>
                <w:szCs w:val="18"/>
                <w14:textOutline w14:w="12700" w14:cap="flat" w14:cmpd="sng" w14:algn="ctr">
                  <w14:noFill/>
                  <w14:prstDash w14:val="solid"/>
                  <w14:miter w14:lim="400000"/>
                </w14:textOutline>
              </w:rPr>
              <w:t>Gwarancja min. 24 miesiące</w:t>
            </w:r>
          </w:p>
        </w:tc>
        <w:tc>
          <w:tcPr>
            <w:tcW w:w="1843" w:type="dxa"/>
            <w:tcBorders>
              <w:top w:val="single" w:sz="4" w:space="0" w:color="000000"/>
              <w:left w:val="nil"/>
              <w:bottom w:val="single" w:sz="4" w:space="0" w:color="000000"/>
              <w:right w:val="single" w:sz="4" w:space="0" w:color="000000"/>
            </w:tcBorders>
            <w:shd w:val="clear" w:color="auto" w:fill="auto"/>
          </w:tcPr>
          <w:p w14:paraId="0212595B" w14:textId="447E8B62" w:rsidR="00417B70" w:rsidRPr="00E82910" w:rsidRDefault="00417B70" w:rsidP="00885135">
            <w:pPr>
              <w:spacing w:after="0" w:line="240" w:lineRule="auto"/>
              <w:jc w:val="center"/>
              <w:rPr>
                <w:rFonts w:ascii="Calibri" w:eastAsia="Times New Roman" w:hAnsi="Calibri" w:cs="Calibri"/>
                <w:color w:val="000000"/>
                <w:sz w:val="18"/>
                <w:szCs w:val="18"/>
                <w:lang w:eastAsia="pl-PL"/>
              </w:rPr>
            </w:pPr>
            <w:r w:rsidRPr="00E82910">
              <w:rPr>
                <w:rFonts w:ascii="Calibri" w:eastAsia="Times New Roman" w:hAnsi="Calibri" w:cs="Calibri"/>
                <w:color w:val="000000"/>
                <w:sz w:val="18"/>
                <w:szCs w:val="18"/>
                <w:lang w:eastAsia="pl-PL"/>
              </w:rPr>
              <w:t>TAK</w:t>
            </w:r>
          </w:p>
        </w:tc>
      </w:tr>
    </w:tbl>
    <w:p w14:paraId="449D6D5D" w14:textId="77777777" w:rsidR="0041052C" w:rsidRPr="00E82910" w:rsidRDefault="0041052C" w:rsidP="00647ADF">
      <w:pPr>
        <w:rPr>
          <w:rFonts w:ascii="Calibri" w:hAnsi="Calibri" w:cs="Calibri"/>
          <w:b/>
          <w:sz w:val="18"/>
          <w:szCs w:val="18"/>
          <w:u w:val="single"/>
        </w:rPr>
      </w:pPr>
    </w:p>
    <w:p w14:paraId="1342D1E0" w14:textId="19C50351" w:rsidR="00885135" w:rsidRPr="00E76422" w:rsidRDefault="00732B47" w:rsidP="00647ADF">
      <w:pPr>
        <w:rPr>
          <w:rFonts w:ascii="Calibri" w:hAnsi="Calibri" w:cs="Calibri"/>
          <w:b/>
          <w:sz w:val="24"/>
          <w:szCs w:val="24"/>
          <w:u w:val="single"/>
        </w:rPr>
      </w:pPr>
      <w:r w:rsidRPr="00E76422">
        <w:rPr>
          <w:rFonts w:ascii="Calibri" w:hAnsi="Calibri" w:cs="Calibri"/>
          <w:b/>
          <w:sz w:val="24"/>
          <w:szCs w:val="24"/>
          <w:u w:val="single"/>
        </w:rPr>
        <w:t xml:space="preserve">2. </w:t>
      </w:r>
      <w:r w:rsidR="00417B70" w:rsidRPr="00E76422">
        <w:rPr>
          <w:rFonts w:ascii="Calibri" w:hAnsi="Calibri" w:cs="Calibri"/>
          <w:b/>
          <w:sz w:val="24"/>
          <w:szCs w:val="24"/>
          <w:u w:val="single"/>
        </w:rPr>
        <w:t>Ssak akumulatorowy z pojemnikiem jednorazowym – 2 sztuki.</w:t>
      </w:r>
    </w:p>
    <w:tbl>
      <w:tblPr>
        <w:tblW w:w="9426" w:type="dxa"/>
        <w:tblCellMar>
          <w:left w:w="70" w:type="dxa"/>
          <w:right w:w="70" w:type="dxa"/>
        </w:tblCellMar>
        <w:tblLook w:val="04A0" w:firstRow="1" w:lastRow="0" w:firstColumn="1" w:lastColumn="0" w:noHBand="0" w:noVBand="1"/>
      </w:tblPr>
      <w:tblGrid>
        <w:gridCol w:w="637"/>
        <w:gridCol w:w="6946"/>
        <w:gridCol w:w="1843"/>
      </w:tblGrid>
      <w:tr w:rsidR="00977ECE" w:rsidRPr="00E76422" w14:paraId="3F3BEDB9" w14:textId="77777777" w:rsidTr="003964D6">
        <w:trPr>
          <w:trHeight w:val="606"/>
        </w:trPr>
        <w:tc>
          <w:tcPr>
            <w:tcW w:w="63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F853AE" w14:textId="77777777" w:rsidR="00977ECE" w:rsidRPr="00E76422" w:rsidRDefault="00977ECE" w:rsidP="0072100A">
            <w:pPr>
              <w:spacing w:after="0" w:line="240" w:lineRule="auto"/>
              <w:jc w:val="center"/>
              <w:rPr>
                <w:rFonts w:ascii="Calibri" w:eastAsia="Times New Roman" w:hAnsi="Calibri" w:cs="Calibri"/>
                <w:b/>
                <w:bCs/>
                <w:color w:val="000000"/>
                <w:sz w:val="18"/>
                <w:szCs w:val="18"/>
                <w:lang w:eastAsia="pl-PL"/>
              </w:rPr>
            </w:pPr>
            <w:proofErr w:type="spellStart"/>
            <w:r w:rsidRPr="00E76422">
              <w:rPr>
                <w:rFonts w:ascii="Calibri" w:eastAsia="Times New Roman" w:hAnsi="Calibri" w:cs="Calibri"/>
                <w:b/>
                <w:bCs/>
                <w:color w:val="000000"/>
                <w:sz w:val="18"/>
                <w:szCs w:val="18"/>
                <w:lang w:eastAsia="pl-PL"/>
              </w:rPr>
              <w:t>Lp</w:t>
            </w:r>
            <w:proofErr w:type="spellEnd"/>
          </w:p>
        </w:tc>
        <w:tc>
          <w:tcPr>
            <w:tcW w:w="6946" w:type="dxa"/>
            <w:tcBorders>
              <w:top w:val="single" w:sz="4" w:space="0" w:color="000000"/>
              <w:left w:val="nil"/>
              <w:bottom w:val="single" w:sz="4" w:space="0" w:color="000000"/>
              <w:right w:val="single" w:sz="4" w:space="0" w:color="000000"/>
            </w:tcBorders>
            <w:shd w:val="clear" w:color="000000" w:fill="FFFFFF"/>
            <w:vAlign w:val="center"/>
            <w:hideMark/>
          </w:tcPr>
          <w:p w14:paraId="47AF3937" w14:textId="77777777" w:rsidR="00977ECE" w:rsidRPr="00E76422" w:rsidRDefault="00977ECE" w:rsidP="0072100A">
            <w:pPr>
              <w:spacing w:after="0" w:line="240" w:lineRule="auto"/>
              <w:jc w:val="center"/>
              <w:rPr>
                <w:rFonts w:ascii="Calibri" w:eastAsia="Times New Roman" w:hAnsi="Calibri" w:cs="Calibri"/>
                <w:b/>
                <w:bCs/>
                <w:sz w:val="18"/>
                <w:szCs w:val="18"/>
                <w:lang w:eastAsia="pl-PL"/>
              </w:rPr>
            </w:pPr>
            <w:r w:rsidRPr="00E76422">
              <w:rPr>
                <w:rFonts w:ascii="Calibri" w:eastAsia="Times New Roman" w:hAnsi="Calibri" w:cs="Calibri"/>
                <w:b/>
                <w:bCs/>
                <w:sz w:val="18"/>
                <w:szCs w:val="18"/>
                <w:lang w:eastAsia="pl-PL"/>
              </w:rPr>
              <w:t>Parametr</w:t>
            </w:r>
          </w:p>
        </w:tc>
        <w:tc>
          <w:tcPr>
            <w:tcW w:w="1843" w:type="dxa"/>
            <w:tcBorders>
              <w:top w:val="single" w:sz="4" w:space="0" w:color="000000"/>
              <w:left w:val="nil"/>
              <w:bottom w:val="single" w:sz="4" w:space="0" w:color="000000"/>
              <w:right w:val="single" w:sz="4" w:space="0" w:color="000000"/>
            </w:tcBorders>
            <w:shd w:val="clear" w:color="000000" w:fill="FFFFFF"/>
            <w:vAlign w:val="center"/>
            <w:hideMark/>
          </w:tcPr>
          <w:p w14:paraId="2832C853" w14:textId="77777777" w:rsidR="00977ECE" w:rsidRPr="00E76422" w:rsidRDefault="00977ECE" w:rsidP="0072100A">
            <w:pPr>
              <w:spacing w:after="0" w:line="240" w:lineRule="auto"/>
              <w:jc w:val="center"/>
              <w:rPr>
                <w:rFonts w:ascii="Calibri" w:eastAsia="Times New Roman" w:hAnsi="Calibri" w:cs="Calibri"/>
                <w:b/>
                <w:bCs/>
                <w:color w:val="000000"/>
                <w:sz w:val="18"/>
                <w:szCs w:val="18"/>
                <w:lang w:eastAsia="pl-PL"/>
              </w:rPr>
            </w:pPr>
            <w:r w:rsidRPr="00E76422">
              <w:rPr>
                <w:rFonts w:ascii="Calibri" w:eastAsia="Times New Roman" w:hAnsi="Calibri" w:cs="Calibri"/>
                <w:b/>
                <w:bCs/>
                <w:color w:val="000000"/>
                <w:sz w:val="18"/>
                <w:szCs w:val="18"/>
                <w:lang w:eastAsia="pl-PL"/>
              </w:rPr>
              <w:t>Wymaganie</w:t>
            </w:r>
          </w:p>
        </w:tc>
      </w:tr>
      <w:tr w:rsidR="00417B70" w:rsidRPr="00E76422" w14:paraId="73921D08" w14:textId="77777777" w:rsidTr="0072100A">
        <w:trPr>
          <w:trHeight w:val="502"/>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791B9650"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1.</w:t>
            </w:r>
          </w:p>
        </w:tc>
        <w:tc>
          <w:tcPr>
            <w:tcW w:w="6946" w:type="dxa"/>
            <w:tcBorders>
              <w:top w:val="nil"/>
              <w:left w:val="nil"/>
              <w:bottom w:val="single" w:sz="4" w:space="0" w:color="000000"/>
              <w:right w:val="single" w:sz="4" w:space="0" w:color="000000"/>
            </w:tcBorders>
            <w:shd w:val="clear" w:color="auto" w:fill="auto"/>
            <w:vAlign w:val="center"/>
          </w:tcPr>
          <w:p w14:paraId="32627F89" w14:textId="150CE0FF" w:rsidR="00417B70" w:rsidRPr="00E76422" w:rsidRDefault="00417B70" w:rsidP="00F529FE">
            <w:pPr>
              <w:spacing w:after="0" w:line="240" w:lineRule="auto"/>
              <w:rPr>
                <w:rFonts w:ascii="Calibri" w:eastAsia="Times New Roman" w:hAnsi="Calibri" w:cs="Calibri"/>
                <w:bCs/>
                <w:color w:val="000000"/>
                <w:sz w:val="18"/>
                <w:szCs w:val="18"/>
                <w:lang w:eastAsia="pl-PL"/>
              </w:rPr>
            </w:pPr>
            <w:r w:rsidRPr="00E76422">
              <w:rPr>
                <w:rFonts w:ascii="Calibri" w:hAnsi="Calibri" w:cs="Calibri"/>
                <w:sz w:val="18"/>
                <w:szCs w:val="18"/>
              </w:rPr>
              <w:t xml:space="preserve">Ssak elektryczny  akumulatorowy przenośny zasilany 230V AC </w:t>
            </w:r>
            <w:r w:rsidR="00F529FE" w:rsidRPr="00E76422">
              <w:rPr>
                <w:rFonts w:ascii="Calibri" w:hAnsi="Calibri" w:cs="Calibri"/>
                <w:sz w:val="18"/>
                <w:szCs w:val="18"/>
              </w:rPr>
              <w:t>z ładowarką</w:t>
            </w:r>
            <w:r w:rsidRPr="00E76422">
              <w:rPr>
                <w:rFonts w:ascii="Calibri" w:hAnsi="Calibri" w:cs="Calibri"/>
                <w:sz w:val="18"/>
                <w:szCs w:val="18"/>
              </w:rPr>
              <w:t xml:space="preserve"> 230V</w:t>
            </w:r>
            <w:r w:rsidR="00F529FE" w:rsidRPr="00E76422">
              <w:rPr>
                <w:rFonts w:ascii="Calibri" w:hAnsi="Calibri" w:cs="Calibri"/>
                <w:sz w:val="18"/>
                <w:szCs w:val="18"/>
              </w:rPr>
              <w:t xml:space="preserve"> w zestawie</w:t>
            </w:r>
          </w:p>
        </w:tc>
        <w:tc>
          <w:tcPr>
            <w:tcW w:w="1843" w:type="dxa"/>
            <w:tcBorders>
              <w:top w:val="nil"/>
              <w:left w:val="nil"/>
              <w:bottom w:val="single" w:sz="4" w:space="0" w:color="000000"/>
              <w:right w:val="single" w:sz="4" w:space="0" w:color="000000"/>
            </w:tcBorders>
            <w:shd w:val="clear" w:color="auto" w:fill="auto"/>
            <w:vAlign w:val="center"/>
            <w:hideMark/>
          </w:tcPr>
          <w:p w14:paraId="07C38A02" w14:textId="77777777" w:rsidR="00417B70" w:rsidRPr="00E76422" w:rsidRDefault="00417B70" w:rsidP="0072100A">
            <w:pPr>
              <w:spacing w:after="0" w:line="240" w:lineRule="auto"/>
              <w:jc w:val="center"/>
              <w:rPr>
                <w:rFonts w:ascii="Calibri" w:eastAsia="Times New Roman" w:hAnsi="Calibri" w:cs="Calibri"/>
                <w:b/>
                <w:bCs/>
                <w:color w:val="000000"/>
                <w:sz w:val="18"/>
                <w:szCs w:val="18"/>
                <w:lang w:eastAsia="pl-PL"/>
              </w:rPr>
            </w:pPr>
            <w:r w:rsidRPr="00E76422">
              <w:rPr>
                <w:rFonts w:ascii="Calibri" w:eastAsia="Times New Roman" w:hAnsi="Calibri" w:cs="Calibri"/>
                <w:color w:val="000000"/>
                <w:sz w:val="18"/>
                <w:szCs w:val="18"/>
                <w:lang w:eastAsia="pl-PL"/>
              </w:rPr>
              <w:t>TAK</w:t>
            </w:r>
          </w:p>
        </w:tc>
      </w:tr>
      <w:tr w:rsidR="00417B70" w:rsidRPr="00E76422" w14:paraId="2BD18495" w14:textId="77777777" w:rsidTr="0072100A">
        <w:trPr>
          <w:trHeight w:val="694"/>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47709F7C"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2.</w:t>
            </w:r>
          </w:p>
        </w:tc>
        <w:tc>
          <w:tcPr>
            <w:tcW w:w="6946" w:type="dxa"/>
            <w:tcBorders>
              <w:top w:val="nil"/>
              <w:left w:val="nil"/>
              <w:bottom w:val="single" w:sz="4" w:space="0" w:color="000000"/>
              <w:right w:val="single" w:sz="4" w:space="0" w:color="000000"/>
            </w:tcBorders>
            <w:shd w:val="clear" w:color="auto" w:fill="auto"/>
            <w:vAlign w:val="center"/>
          </w:tcPr>
          <w:p w14:paraId="46A34152" w14:textId="7F6A0197" w:rsidR="00417B70" w:rsidRPr="00E76422" w:rsidRDefault="00417B70" w:rsidP="0072100A">
            <w:pPr>
              <w:spacing w:after="0" w:line="240" w:lineRule="auto"/>
              <w:jc w:val="both"/>
              <w:rPr>
                <w:rFonts w:ascii="Calibri" w:eastAsia="Times New Roman" w:hAnsi="Calibri" w:cs="Calibri"/>
                <w:color w:val="000000"/>
                <w:sz w:val="18"/>
                <w:szCs w:val="18"/>
                <w:lang w:eastAsia="pl-PL"/>
              </w:rPr>
            </w:pPr>
            <w:r w:rsidRPr="00E76422">
              <w:rPr>
                <w:rFonts w:ascii="Calibri" w:hAnsi="Calibri" w:cs="Calibri"/>
                <w:sz w:val="18"/>
                <w:szCs w:val="18"/>
              </w:rPr>
              <w:t>Wyposażony w zintegrowany uchwyt do przenoszenia</w:t>
            </w:r>
          </w:p>
        </w:tc>
        <w:tc>
          <w:tcPr>
            <w:tcW w:w="1843" w:type="dxa"/>
            <w:tcBorders>
              <w:top w:val="nil"/>
              <w:left w:val="nil"/>
              <w:bottom w:val="single" w:sz="4" w:space="0" w:color="000000"/>
              <w:right w:val="single" w:sz="4" w:space="0" w:color="000000"/>
            </w:tcBorders>
            <w:shd w:val="clear" w:color="auto" w:fill="auto"/>
            <w:vAlign w:val="center"/>
            <w:hideMark/>
          </w:tcPr>
          <w:p w14:paraId="000DC880"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r w:rsidR="00417B70" w:rsidRPr="00E76422" w14:paraId="69FC3F55" w14:textId="77777777" w:rsidTr="0072100A">
        <w:trPr>
          <w:trHeight w:val="600"/>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1FD816CF"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3.</w:t>
            </w:r>
          </w:p>
        </w:tc>
        <w:tc>
          <w:tcPr>
            <w:tcW w:w="6946" w:type="dxa"/>
            <w:tcBorders>
              <w:top w:val="nil"/>
              <w:left w:val="nil"/>
              <w:bottom w:val="single" w:sz="4" w:space="0" w:color="000000"/>
              <w:right w:val="single" w:sz="4" w:space="0" w:color="000000"/>
            </w:tcBorders>
            <w:shd w:val="clear" w:color="auto" w:fill="auto"/>
            <w:vAlign w:val="center"/>
          </w:tcPr>
          <w:p w14:paraId="3FEFB9AC" w14:textId="20CC0B3F" w:rsidR="00417B70" w:rsidRPr="00E76422" w:rsidRDefault="00417B70" w:rsidP="0072100A">
            <w:pPr>
              <w:spacing w:after="0" w:line="240" w:lineRule="auto"/>
              <w:jc w:val="both"/>
              <w:rPr>
                <w:rFonts w:ascii="Calibri" w:eastAsia="Times New Roman" w:hAnsi="Calibri" w:cs="Calibri"/>
                <w:color w:val="000000"/>
                <w:sz w:val="18"/>
                <w:szCs w:val="18"/>
                <w:lang w:eastAsia="pl-PL"/>
              </w:rPr>
            </w:pPr>
            <w:r w:rsidRPr="00E76422">
              <w:rPr>
                <w:rFonts w:ascii="Calibri" w:hAnsi="Calibri" w:cs="Calibri"/>
                <w:sz w:val="18"/>
                <w:szCs w:val="18"/>
              </w:rPr>
              <w:t>Przewód silikonowy z zaworkiem chroniony przed uszkodzeniem przez elementy obudowy ssaka</w:t>
            </w:r>
          </w:p>
        </w:tc>
        <w:tc>
          <w:tcPr>
            <w:tcW w:w="1843" w:type="dxa"/>
            <w:tcBorders>
              <w:top w:val="nil"/>
              <w:left w:val="nil"/>
              <w:bottom w:val="single" w:sz="4" w:space="0" w:color="000000"/>
              <w:right w:val="single" w:sz="4" w:space="0" w:color="000000"/>
            </w:tcBorders>
            <w:shd w:val="clear" w:color="auto" w:fill="auto"/>
            <w:vAlign w:val="center"/>
            <w:hideMark/>
          </w:tcPr>
          <w:p w14:paraId="6AB2D758"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r w:rsidR="00417B70" w:rsidRPr="00E76422" w14:paraId="2DC77552" w14:textId="77777777" w:rsidTr="0072100A">
        <w:trPr>
          <w:trHeight w:val="600"/>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0D167D18"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4.</w:t>
            </w:r>
          </w:p>
        </w:tc>
        <w:tc>
          <w:tcPr>
            <w:tcW w:w="6946" w:type="dxa"/>
            <w:tcBorders>
              <w:top w:val="nil"/>
              <w:left w:val="nil"/>
              <w:bottom w:val="single" w:sz="4" w:space="0" w:color="000000"/>
              <w:right w:val="single" w:sz="4" w:space="0" w:color="000000"/>
            </w:tcBorders>
            <w:shd w:val="clear" w:color="auto" w:fill="auto"/>
            <w:vAlign w:val="center"/>
          </w:tcPr>
          <w:p w14:paraId="32C9B3B2" w14:textId="4ED8406F" w:rsidR="00417B70" w:rsidRPr="00E76422" w:rsidRDefault="00417B70" w:rsidP="0072100A">
            <w:pPr>
              <w:spacing w:after="0" w:line="240" w:lineRule="auto"/>
              <w:jc w:val="both"/>
              <w:rPr>
                <w:rFonts w:ascii="Calibri" w:eastAsia="Times New Roman" w:hAnsi="Calibri" w:cs="Calibri"/>
                <w:color w:val="000000"/>
                <w:sz w:val="18"/>
                <w:szCs w:val="18"/>
                <w:lang w:eastAsia="pl-PL"/>
              </w:rPr>
            </w:pPr>
            <w:r w:rsidRPr="00E76422">
              <w:rPr>
                <w:rFonts w:ascii="Calibri" w:hAnsi="Calibri" w:cs="Calibri"/>
                <w:sz w:val="18"/>
                <w:szCs w:val="18"/>
              </w:rPr>
              <w:t>Obudowa wykonana z tworzywa o wysokiej odporności</w:t>
            </w:r>
          </w:p>
        </w:tc>
        <w:tc>
          <w:tcPr>
            <w:tcW w:w="1843" w:type="dxa"/>
            <w:tcBorders>
              <w:top w:val="nil"/>
              <w:left w:val="nil"/>
              <w:bottom w:val="single" w:sz="4" w:space="0" w:color="000000"/>
              <w:right w:val="single" w:sz="4" w:space="0" w:color="000000"/>
            </w:tcBorders>
            <w:shd w:val="clear" w:color="auto" w:fill="auto"/>
            <w:vAlign w:val="center"/>
            <w:hideMark/>
          </w:tcPr>
          <w:p w14:paraId="7EFF936B"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r w:rsidR="00417B70" w:rsidRPr="00E76422" w14:paraId="6565A73D" w14:textId="77777777" w:rsidTr="0072100A">
        <w:trPr>
          <w:trHeight w:val="607"/>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57EC9198"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5.</w:t>
            </w:r>
          </w:p>
        </w:tc>
        <w:tc>
          <w:tcPr>
            <w:tcW w:w="6946" w:type="dxa"/>
            <w:tcBorders>
              <w:top w:val="nil"/>
              <w:left w:val="nil"/>
              <w:bottom w:val="single" w:sz="4" w:space="0" w:color="000000"/>
              <w:right w:val="single" w:sz="4" w:space="0" w:color="000000"/>
            </w:tcBorders>
            <w:shd w:val="clear" w:color="auto" w:fill="auto"/>
            <w:vAlign w:val="center"/>
          </w:tcPr>
          <w:p w14:paraId="299A6703" w14:textId="592CC647" w:rsidR="00417B70" w:rsidRPr="00E76422" w:rsidRDefault="00417B70" w:rsidP="0072100A">
            <w:pPr>
              <w:spacing w:after="0" w:line="240" w:lineRule="auto"/>
              <w:jc w:val="both"/>
              <w:rPr>
                <w:rFonts w:ascii="Calibri" w:eastAsia="Times New Roman" w:hAnsi="Calibri" w:cs="Calibri"/>
                <w:color w:val="000000"/>
                <w:sz w:val="18"/>
                <w:szCs w:val="18"/>
                <w:lang w:eastAsia="pl-PL"/>
              </w:rPr>
            </w:pPr>
            <w:r w:rsidRPr="00E76422">
              <w:rPr>
                <w:rFonts w:ascii="Calibri" w:hAnsi="Calibri" w:cs="Calibri"/>
                <w:sz w:val="18"/>
                <w:szCs w:val="18"/>
              </w:rPr>
              <w:t>Przepływ 34 l/min +/- 4 l/min</w:t>
            </w:r>
          </w:p>
        </w:tc>
        <w:tc>
          <w:tcPr>
            <w:tcW w:w="1843" w:type="dxa"/>
            <w:tcBorders>
              <w:top w:val="nil"/>
              <w:left w:val="nil"/>
              <w:bottom w:val="single" w:sz="4" w:space="0" w:color="000000"/>
              <w:right w:val="single" w:sz="4" w:space="0" w:color="000000"/>
            </w:tcBorders>
            <w:shd w:val="clear" w:color="auto" w:fill="auto"/>
            <w:vAlign w:val="center"/>
            <w:hideMark/>
          </w:tcPr>
          <w:p w14:paraId="236E9C0F"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r w:rsidR="00417B70" w:rsidRPr="00E76422" w14:paraId="3719CB38" w14:textId="77777777" w:rsidTr="00754B1D">
        <w:trPr>
          <w:trHeight w:val="600"/>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07CDCD6B"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6.</w:t>
            </w:r>
          </w:p>
        </w:tc>
        <w:tc>
          <w:tcPr>
            <w:tcW w:w="6946" w:type="dxa"/>
            <w:tcBorders>
              <w:top w:val="nil"/>
              <w:left w:val="nil"/>
              <w:bottom w:val="single" w:sz="4" w:space="0" w:color="000000"/>
              <w:right w:val="single" w:sz="4" w:space="0" w:color="000000"/>
            </w:tcBorders>
            <w:shd w:val="clear" w:color="auto" w:fill="auto"/>
          </w:tcPr>
          <w:p w14:paraId="7D4E37D1" w14:textId="25BF7779" w:rsidR="00417B70" w:rsidRPr="00E76422" w:rsidRDefault="00417B70" w:rsidP="0072100A">
            <w:pPr>
              <w:spacing w:after="0" w:line="240" w:lineRule="auto"/>
              <w:jc w:val="both"/>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Elektroniczny nadzór ciśnienia ssania zapobiegający przypadkowemu zassaniu tkanek miękkich</w:t>
            </w:r>
          </w:p>
        </w:tc>
        <w:tc>
          <w:tcPr>
            <w:tcW w:w="1843" w:type="dxa"/>
            <w:tcBorders>
              <w:top w:val="nil"/>
              <w:left w:val="nil"/>
              <w:bottom w:val="single" w:sz="4" w:space="0" w:color="000000"/>
              <w:right w:val="single" w:sz="4" w:space="0" w:color="000000"/>
            </w:tcBorders>
            <w:shd w:val="clear" w:color="auto" w:fill="auto"/>
            <w:vAlign w:val="center"/>
            <w:hideMark/>
          </w:tcPr>
          <w:p w14:paraId="3CC044BD"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r w:rsidR="00417B70" w:rsidRPr="00E76422" w14:paraId="7B5C0A45" w14:textId="77777777" w:rsidTr="0072100A">
        <w:trPr>
          <w:trHeight w:val="525"/>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739604E6"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7.</w:t>
            </w:r>
          </w:p>
        </w:tc>
        <w:tc>
          <w:tcPr>
            <w:tcW w:w="6946" w:type="dxa"/>
            <w:tcBorders>
              <w:top w:val="nil"/>
              <w:left w:val="nil"/>
              <w:bottom w:val="single" w:sz="4" w:space="0" w:color="000000"/>
              <w:right w:val="single" w:sz="4" w:space="0" w:color="000000"/>
            </w:tcBorders>
            <w:shd w:val="clear" w:color="auto" w:fill="auto"/>
            <w:vAlign w:val="center"/>
          </w:tcPr>
          <w:p w14:paraId="5D46D86D" w14:textId="3D572317" w:rsidR="00417B70" w:rsidRPr="00E76422" w:rsidRDefault="00417B70" w:rsidP="0072100A">
            <w:pPr>
              <w:spacing w:after="0" w:line="240" w:lineRule="auto"/>
              <w:jc w:val="both"/>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 xml:space="preserve">Słój na jednorazowe pojemniki o  pojemność 1,0 l </w:t>
            </w:r>
          </w:p>
        </w:tc>
        <w:tc>
          <w:tcPr>
            <w:tcW w:w="1843" w:type="dxa"/>
            <w:tcBorders>
              <w:top w:val="nil"/>
              <w:left w:val="nil"/>
              <w:bottom w:val="single" w:sz="4" w:space="0" w:color="000000"/>
              <w:right w:val="single" w:sz="4" w:space="0" w:color="000000"/>
            </w:tcBorders>
            <w:shd w:val="clear" w:color="auto" w:fill="auto"/>
            <w:vAlign w:val="center"/>
            <w:hideMark/>
          </w:tcPr>
          <w:p w14:paraId="01E9A498"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r w:rsidR="00417B70" w:rsidRPr="00E76422" w14:paraId="770545AE" w14:textId="77777777" w:rsidTr="0072100A">
        <w:trPr>
          <w:trHeight w:val="720"/>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1502FBF9"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8.</w:t>
            </w:r>
          </w:p>
        </w:tc>
        <w:tc>
          <w:tcPr>
            <w:tcW w:w="6946" w:type="dxa"/>
            <w:tcBorders>
              <w:top w:val="nil"/>
              <w:left w:val="nil"/>
              <w:bottom w:val="single" w:sz="4" w:space="0" w:color="000000"/>
              <w:right w:val="single" w:sz="4" w:space="0" w:color="000000"/>
            </w:tcBorders>
            <w:shd w:val="clear" w:color="auto" w:fill="auto"/>
            <w:vAlign w:val="center"/>
          </w:tcPr>
          <w:p w14:paraId="2E893016" w14:textId="52EA03CB" w:rsidR="00417B70" w:rsidRPr="00E76422" w:rsidRDefault="00417B70" w:rsidP="0072100A">
            <w:pPr>
              <w:spacing w:after="0" w:line="240" w:lineRule="auto"/>
              <w:jc w:val="both"/>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Podświetlane wskaźniki przy klawiszach sterujących umożliwiające odczyt wybranego podciśnienia w warunkach ograniczonej widoczności</w:t>
            </w:r>
          </w:p>
        </w:tc>
        <w:tc>
          <w:tcPr>
            <w:tcW w:w="1843" w:type="dxa"/>
            <w:tcBorders>
              <w:top w:val="nil"/>
              <w:left w:val="nil"/>
              <w:bottom w:val="single" w:sz="4" w:space="0" w:color="000000"/>
              <w:right w:val="single" w:sz="4" w:space="0" w:color="000000"/>
            </w:tcBorders>
            <w:shd w:val="clear" w:color="auto" w:fill="auto"/>
            <w:vAlign w:val="center"/>
            <w:hideMark/>
          </w:tcPr>
          <w:p w14:paraId="60069169"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 TAK</w:t>
            </w:r>
          </w:p>
        </w:tc>
      </w:tr>
      <w:tr w:rsidR="00417B70" w:rsidRPr="00E76422" w14:paraId="323E7F80" w14:textId="77777777" w:rsidTr="0072100A">
        <w:trPr>
          <w:trHeight w:val="548"/>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204F0A91"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9.</w:t>
            </w:r>
          </w:p>
        </w:tc>
        <w:tc>
          <w:tcPr>
            <w:tcW w:w="6946" w:type="dxa"/>
            <w:tcBorders>
              <w:top w:val="nil"/>
              <w:left w:val="nil"/>
              <w:bottom w:val="single" w:sz="4" w:space="0" w:color="000000"/>
              <w:right w:val="single" w:sz="4" w:space="0" w:color="000000"/>
            </w:tcBorders>
            <w:shd w:val="clear" w:color="auto" w:fill="auto"/>
            <w:vAlign w:val="center"/>
          </w:tcPr>
          <w:p w14:paraId="135514F3" w14:textId="76A065CC" w:rsidR="00417B70" w:rsidRPr="00E76422" w:rsidRDefault="00417B70" w:rsidP="0072100A">
            <w:pPr>
              <w:spacing w:after="0" w:line="240" w:lineRule="auto"/>
              <w:jc w:val="both"/>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Skokowo regulowana siła ssania  w zakresie -0,1 do -0,8 bar realizowana za pomocą dedykowanych klawiszy</w:t>
            </w:r>
          </w:p>
        </w:tc>
        <w:tc>
          <w:tcPr>
            <w:tcW w:w="1843" w:type="dxa"/>
            <w:tcBorders>
              <w:top w:val="nil"/>
              <w:left w:val="nil"/>
              <w:bottom w:val="single" w:sz="4" w:space="0" w:color="000000"/>
              <w:right w:val="single" w:sz="4" w:space="0" w:color="000000"/>
            </w:tcBorders>
            <w:shd w:val="clear" w:color="auto" w:fill="auto"/>
            <w:vAlign w:val="center"/>
            <w:hideMark/>
          </w:tcPr>
          <w:p w14:paraId="42117190"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r w:rsidR="00417B70" w:rsidRPr="00E76422" w14:paraId="69B455F0" w14:textId="77777777" w:rsidTr="0072100A">
        <w:trPr>
          <w:trHeight w:val="729"/>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22AE1157"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10.</w:t>
            </w:r>
          </w:p>
        </w:tc>
        <w:tc>
          <w:tcPr>
            <w:tcW w:w="6946" w:type="dxa"/>
            <w:tcBorders>
              <w:top w:val="nil"/>
              <w:left w:val="nil"/>
              <w:bottom w:val="single" w:sz="4" w:space="0" w:color="000000"/>
              <w:right w:val="single" w:sz="4" w:space="0" w:color="000000"/>
            </w:tcBorders>
            <w:shd w:val="clear" w:color="auto" w:fill="auto"/>
            <w:vAlign w:val="center"/>
          </w:tcPr>
          <w:p w14:paraId="0ADC0728" w14:textId="026E4843" w:rsidR="00417B70" w:rsidRPr="00E76422" w:rsidRDefault="00417B70" w:rsidP="0072100A">
            <w:pPr>
              <w:spacing w:after="0" w:line="240" w:lineRule="auto"/>
              <w:jc w:val="both"/>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Informacja o stanie naładowania baterii na panelu kontrolnym ssaka - możliwość sprawdzenia poziomu naładowania baterii bez włączania urządzenia</w:t>
            </w:r>
          </w:p>
        </w:tc>
        <w:tc>
          <w:tcPr>
            <w:tcW w:w="1843" w:type="dxa"/>
            <w:tcBorders>
              <w:top w:val="nil"/>
              <w:left w:val="nil"/>
              <w:bottom w:val="single" w:sz="4" w:space="0" w:color="000000"/>
              <w:right w:val="single" w:sz="4" w:space="0" w:color="000000"/>
            </w:tcBorders>
            <w:shd w:val="clear" w:color="auto" w:fill="auto"/>
            <w:vAlign w:val="center"/>
            <w:hideMark/>
          </w:tcPr>
          <w:p w14:paraId="360B4720"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r w:rsidR="00417B70" w:rsidRPr="00E76422" w14:paraId="4DDA303A" w14:textId="77777777" w:rsidTr="0072100A">
        <w:trPr>
          <w:trHeight w:val="666"/>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4651C4AF"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11.</w:t>
            </w:r>
          </w:p>
        </w:tc>
        <w:tc>
          <w:tcPr>
            <w:tcW w:w="6946" w:type="dxa"/>
            <w:tcBorders>
              <w:top w:val="nil"/>
              <w:left w:val="nil"/>
              <w:bottom w:val="single" w:sz="4" w:space="0" w:color="000000"/>
              <w:right w:val="single" w:sz="4" w:space="0" w:color="000000"/>
            </w:tcBorders>
            <w:shd w:val="clear" w:color="auto" w:fill="auto"/>
            <w:vAlign w:val="center"/>
          </w:tcPr>
          <w:p w14:paraId="49F34803" w14:textId="5BD6DD46" w:rsidR="00417B70" w:rsidRPr="00E76422" w:rsidRDefault="00417B70" w:rsidP="0072100A">
            <w:pPr>
              <w:spacing w:after="0" w:line="240" w:lineRule="auto"/>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Temperatura pracy od - 5 do 50 ºC</w:t>
            </w:r>
          </w:p>
        </w:tc>
        <w:tc>
          <w:tcPr>
            <w:tcW w:w="1843" w:type="dxa"/>
            <w:tcBorders>
              <w:top w:val="nil"/>
              <w:left w:val="nil"/>
              <w:bottom w:val="single" w:sz="4" w:space="0" w:color="000000"/>
              <w:right w:val="single" w:sz="4" w:space="0" w:color="000000"/>
            </w:tcBorders>
            <w:shd w:val="clear" w:color="auto" w:fill="auto"/>
            <w:vAlign w:val="center"/>
            <w:hideMark/>
          </w:tcPr>
          <w:p w14:paraId="151E7E26"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r w:rsidR="00417B70" w:rsidRPr="00E76422" w14:paraId="541AEE35" w14:textId="77777777" w:rsidTr="0072100A">
        <w:trPr>
          <w:trHeight w:val="425"/>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4678F24B"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12.</w:t>
            </w:r>
          </w:p>
        </w:tc>
        <w:tc>
          <w:tcPr>
            <w:tcW w:w="6946" w:type="dxa"/>
            <w:tcBorders>
              <w:top w:val="nil"/>
              <w:left w:val="nil"/>
              <w:bottom w:val="single" w:sz="4" w:space="0" w:color="000000"/>
              <w:right w:val="single" w:sz="4" w:space="0" w:color="000000"/>
            </w:tcBorders>
            <w:shd w:val="clear" w:color="auto" w:fill="auto"/>
            <w:vAlign w:val="center"/>
          </w:tcPr>
          <w:p w14:paraId="163B873D" w14:textId="5CF3A357" w:rsidR="00417B70" w:rsidRPr="00E76422" w:rsidRDefault="00417B70" w:rsidP="0072100A">
            <w:pPr>
              <w:spacing w:after="0" w:line="240" w:lineRule="auto"/>
              <w:jc w:val="both"/>
              <w:rPr>
                <w:rFonts w:ascii="Calibri" w:eastAsia="Times New Roman" w:hAnsi="Calibri" w:cs="Calibri"/>
                <w:bCs/>
                <w:color w:val="000000"/>
                <w:sz w:val="18"/>
                <w:szCs w:val="18"/>
                <w:lang w:eastAsia="pl-PL"/>
              </w:rPr>
            </w:pPr>
            <w:r w:rsidRPr="00E76422">
              <w:rPr>
                <w:rFonts w:ascii="Calibri" w:eastAsia="Times New Roman" w:hAnsi="Calibri" w:cs="Calibri"/>
                <w:color w:val="000000"/>
                <w:sz w:val="18"/>
                <w:szCs w:val="18"/>
                <w:lang w:eastAsia="pl-PL"/>
              </w:rPr>
              <w:t>Temperatura przechowywania od - 40 do 70 ºC</w:t>
            </w:r>
          </w:p>
        </w:tc>
        <w:tc>
          <w:tcPr>
            <w:tcW w:w="1843" w:type="dxa"/>
            <w:tcBorders>
              <w:top w:val="nil"/>
              <w:left w:val="nil"/>
              <w:bottom w:val="single" w:sz="4" w:space="0" w:color="000000"/>
              <w:right w:val="single" w:sz="4" w:space="0" w:color="000000"/>
            </w:tcBorders>
            <w:shd w:val="clear" w:color="auto" w:fill="auto"/>
            <w:vAlign w:val="center"/>
            <w:hideMark/>
          </w:tcPr>
          <w:p w14:paraId="04BFFB5E"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 TAK</w:t>
            </w:r>
          </w:p>
        </w:tc>
      </w:tr>
      <w:tr w:rsidR="00417B70" w:rsidRPr="00E76422" w14:paraId="6F0CB908" w14:textId="77777777" w:rsidTr="006F116A">
        <w:trPr>
          <w:trHeight w:val="566"/>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283155C6"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lastRenderedPageBreak/>
              <w:t>13.</w:t>
            </w:r>
          </w:p>
        </w:tc>
        <w:tc>
          <w:tcPr>
            <w:tcW w:w="6946" w:type="dxa"/>
            <w:tcBorders>
              <w:top w:val="nil"/>
              <w:left w:val="nil"/>
              <w:bottom w:val="single" w:sz="4" w:space="0" w:color="000000"/>
              <w:right w:val="single" w:sz="4" w:space="0" w:color="000000"/>
            </w:tcBorders>
            <w:shd w:val="clear" w:color="auto" w:fill="auto"/>
            <w:vAlign w:val="center"/>
          </w:tcPr>
          <w:p w14:paraId="07B463B3" w14:textId="09CE3A71" w:rsidR="00417B70" w:rsidRPr="00E76422" w:rsidRDefault="00417B70" w:rsidP="0072100A">
            <w:pPr>
              <w:spacing w:after="0" w:line="240" w:lineRule="auto"/>
              <w:jc w:val="both"/>
              <w:rPr>
                <w:rFonts w:ascii="Calibri" w:eastAsia="Times New Roman" w:hAnsi="Calibri" w:cs="Calibri"/>
                <w:color w:val="000000"/>
                <w:sz w:val="18"/>
                <w:szCs w:val="18"/>
                <w:lang w:eastAsia="pl-PL"/>
              </w:rPr>
            </w:pPr>
            <w:r w:rsidRPr="00E76422">
              <w:rPr>
                <w:rFonts w:ascii="Calibri" w:hAnsi="Calibri" w:cs="Calibri"/>
                <w:sz w:val="18"/>
                <w:szCs w:val="18"/>
              </w:rPr>
              <w:t>Ciężar kompletnego ssaka ok 4,3 kg</w:t>
            </w:r>
          </w:p>
        </w:tc>
        <w:tc>
          <w:tcPr>
            <w:tcW w:w="1843" w:type="dxa"/>
            <w:tcBorders>
              <w:top w:val="nil"/>
              <w:left w:val="nil"/>
              <w:bottom w:val="single" w:sz="4" w:space="0" w:color="000000"/>
              <w:right w:val="single" w:sz="4" w:space="0" w:color="000000"/>
            </w:tcBorders>
            <w:shd w:val="clear" w:color="auto" w:fill="auto"/>
            <w:vAlign w:val="center"/>
            <w:hideMark/>
          </w:tcPr>
          <w:p w14:paraId="2E618A8B"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r w:rsidR="00417B70" w:rsidRPr="00E76422" w14:paraId="183DC50B" w14:textId="77777777" w:rsidTr="006F116A">
        <w:trPr>
          <w:trHeight w:val="592"/>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56234D22"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14.</w:t>
            </w:r>
          </w:p>
        </w:tc>
        <w:tc>
          <w:tcPr>
            <w:tcW w:w="6946" w:type="dxa"/>
            <w:tcBorders>
              <w:top w:val="nil"/>
              <w:left w:val="nil"/>
              <w:bottom w:val="single" w:sz="4" w:space="0" w:color="000000"/>
              <w:right w:val="single" w:sz="4" w:space="0" w:color="000000"/>
            </w:tcBorders>
            <w:shd w:val="clear" w:color="auto" w:fill="auto"/>
            <w:vAlign w:val="center"/>
          </w:tcPr>
          <w:p w14:paraId="2352FA7A" w14:textId="47A4C1DD" w:rsidR="00417B70" w:rsidRPr="00E76422" w:rsidRDefault="00417B70" w:rsidP="0072100A">
            <w:pPr>
              <w:spacing w:after="0" w:line="240" w:lineRule="auto"/>
              <w:jc w:val="both"/>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Czas pracy 60 min</w:t>
            </w:r>
          </w:p>
        </w:tc>
        <w:tc>
          <w:tcPr>
            <w:tcW w:w="1843" w:type="dxa"/>
            <w:tcBorders>
              <w:top w:val="nil"/>
              <w:left w:val="nil"/>
              <w:bottom w:val="single" w:sz="4" w:space="0" w:color="000000"/>
              <w:right w:val="single" w:sz="4" w:space="0" w:color="000000"/>
            </w:tcBorders>
            <w:shd w:val="clear" w:color="auto" w:fill="auto"/>
            <w:vAlign w:val="center"/>
            <w:hideMark/>
          </w:tcPr>
          <w:p w14:paraId="415FEE17"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r w:rsidR="00417B70" w:rsidRPr="00E76422" w14:paraId="4F01EF8A" w14:textId="77777777" w:rsidTr="0072100A">
        <w:trPr>
          <w:trHeight w:val="600"/>
        </w:trPr>
        <w:tc>
          <w:tcPr>
            <w:tcW w:w="637" w:type="dxa"/>
            <w:tcBorders>
              <w:top w:val="nil"/>
              <w:left w:val="single" w:sz="4" w:space="0" w:color="000000"/>
              <w:bottom w:val="single" w:sz="4" w:space="0" w:color="000000"/>
              <w:right w:val="single" w:sz="4" w:space="0" w:color="000000"/>
            </w:tcBorders>
            <w:shd w:val="clear" w:color="auto" w:fill="auto"/>
            <w:noWrap/>
            <w:vAlign w:val="center"/>
            <w:hideMark/>
          </w:tcPr>
          <w:p w14:paraId="14BD04ED"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15.</w:t>
            </w:r>
          </w:p>
        </w:tc>
        <w:tc>
          <w:tcPr>
            <w:tcW w:w="6946" w:type="dxa"/>
            <w:tcBorders>
              <w:top w:val="nil"/>
              <w:left w:val="nil"/>
              <w:bottom w:val="single" w:sz="4" w:space="0" w:color="000000"/>
              <w:right w:val="single" w:sz="4" w:space="0" w:color="000000"/>
            </w:tcBorders>
            <w:shd w:val="clear" w:color="auto" w:fill="auto"/>
            <w:vAlign w:val="center"/>
          </w:tcPr>
          <w:p w14:paraId="3272A7FA" w14:textId="16AE19B3" w:rsidR="00417B70" w:rsidRPr="00E76422" w:rsidRDefault="00417B70" w:rsidP="0072100A">
            <w:pPr>
              <w:spacing w:after="0" w:line="240" w:lineRule="auto"/>
              <w:jc w:val="both"/>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Żywotność akumulatora 500 cykli</w:t>
            </w:r>
            <w:r w:rsidRPr="00E76422">
              <w:rPr>
                <w:rFonts w:ascii="Calibri" w:hAnsi="Calibri" w:cs="Calibri"/>
                <w:sz w:val="18"/>
                <w:szCs w:val="18"/>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14:paraId="73A2FE47" w14:textId="77777777" w:rsidR="00417B70" w:rsidRPr="00E76422" w:rsidRDefault="00417B70"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r w:rsidR="00E76422" w:rsidRPr="00E76422" w14:paraId="017BDD4A" w14:textId="77777777" w:rsidTr="00E76422">
        <w:trPr>
          <w:trHeight w:val="600"/>
        </w:trPr>
        <w:tc>
          <w:tcPr>
            <w:tcW w:w="637" w:type="dxa"/>
            <w:tcBorders>
              <w:top w:val="nil"/>
              <w:left w:val="single" w:sz="4" w:space="0" w:color="000000"/>
              <w:bottom w:val="single" w:sz="4" w:space="0" w:color="000000"/>
              <w:right w:val="single" w:sz="4" w:space="0" w:color="000000"/>
            </w:tcBorders>
            <w:shd w:val="clear" w:color="auto" w:fill="auto"/>
            <w:noWrap/>
            <w:vAlign w:val="center"/>
          </w:tcPr>
          <w:p w14:paraId="7746BF54" w14:textId="4D22630A" w:rsidR="00E76422" w:rsidRPr="00E76422" w:rsidRDefault="00E76422"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16.</w:t>
            </w:r>
          </w:p>
        </w:tc>
        <w:tc>
          <w:tcPr>
            <w:tcW w:w="6946" w:type="dxa"/>
            <w:tcBorders>
              <w:top w:val="nil"/>
              <w:left w:val="nil"/>
              <w:bottom w:val="single" w:sz="4" w:space="0" w:color="000000"/>
              <w:right w:val="single" w:sz="4" w:space="0" w:color="000000"/>
            </w:tcBorders>
            <w:shd w:val="clear" w:color="auto" w:fill="auto"/>
            <w:vAlign w:val="center"/>
          </w:tcPr>
          <w:p w14:paraId="7026F4EB" w14:textId="25D56E9E" w:rsidR="00E76422" w:rsidRPr="00E76422" w:rsidRDefault="00E76422" w:rsidP="00E76422">
            <w:pPr>
              <w:spacing w:after="0" w:line="240" w:lineRule="auto"/>
              <w:jc w:val="both"/>
              <w:rPr>
                <w:rFonts w:ascii="Calibri" w:eastAsia="Times New Roman" w:hAnsi="Calibri" w:cs="Calibri"/>
                <w:color w:val="000000"/>
                <w:sz w:val="18"/>
                <w:szCs w:val="18"/>
                <w:lang w:eastAsia="pl-PL"/>
              </w:rPr>
            </w:pPr>
            <w:r w:rsidRPr="00E76422">
              <w:rPr>
                <w:rFonts w:ascii="Calibri" w:hAnsi="Calibri" w:cs="Calibri"/>
                <w:sz w:val="18"/>
                <w:szCs w:val="18"/>
              </w:rPr>
              <w:t>Ładowanie akumulatora do poziomu 80% max. 3 h</w:t>
            </w:r>
          </w:p>
        </w:tc>
        <w:tc>
          <w:tcPr>
            <w:tcW w:w="1843" w:type="dxa"/>
            <w:tcBorders>
              <w:top w:val="nil"/>
              <w:left w:val="nil"/>
              <w:bottom w:val="single" w:sz="4" w:space="0" w:color="000000"/>
              <w:right w:val="single" w:sz="4" w:space="0" w:color="000000"/>
            </w:tcBorders>
            <w:shd w:val="clear" w:color="auto" w:fill="auto"/>
          </w:tcPr>
          <w:p w14:paraId="218EE1DF" w14:textId="6C4D76E3" w:rsidR="00E76422" w:rsidRPr="00E76422" w:rsidRDefault="00E76422"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r w:rsidR="00E76422" w:rsidRPr="00E76422" w14:paraId="04ED5B03" w14:textId="77777777" w:rsidTr="00E76422">
        <w:trPr>
          <w:trHeight w:val="600"/>
        </w:trPr>
        <w:tc>
          <w:tcPr>
            <w:tcW w:w="637" w:type="dxa"/>
            <w:tcBorders>
              <w:top w:val="nil"/>
              <w:left w:val="single" w:sz="4" w:space="0" w:color="000000"/>
              <w:bottom w:val="single" w:sz="4" w:space="0" w:color="000000"/>
              <w:right w:val="single" w:sz="4" w:space="0" w:color="000000"/>
            </w:tcBorders>
            <w:shd w:val="clear" w:color="auto" w:fill="auto"/>
            <w:noWrap/>
            <w:vAlign w:val="center"/>
          </w:tcPr>
          <w:p w14:paraId="06FC27A3" w14:textId="2069544C" w:rsidR="00E76422" w:rsidRPr="00E76422" w:rsidRDefault="00E76422"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17.</w:t>
            </w:r>
          </w:p>
        </w:tc>
        <w:tc>
          <w:tcPr>
            <w:tcW w:w="6946" w:type="dxa"/>
            <w:tcBorders>
              <w:top w:val="nil"/>
              <w:left w:val="nil"/>
              <w:bottom w:val="single" w:sz="4" w:space="0" w:color="000000"/>
              <w:right w:val="single" w:sz="4" w:space="0" w:color="000000"/>
            </w:tcBorders>
            <w:shd w:val="clear" w:color="auto" w:fill="auto"/>
            <w:vAlign w:val="center"/>
          </w:tcPr>
          <w:p w14:paraId="1289573C" w14:textId="20C93D49" w:rsidR="00E76422" w:rsidRPr="00E76422" w:rsidRDefault="00E76422" w:rsidP="0072100A">
            <w:pPr>
              <w:spacing w:after="0" w:line="240" w:lineRule="auto"/>
              <w:jc w:val="both"/>
              <w:rPr>
                <w:rFonts w:ascii="Calibri" w:hAnsi="Calibri" w:cs="Calibri"/>
                <w:sz w:val="18"/>
                <w:szCs w:val="18"/>
              </w:rPr>
            </w:pPr>
            <w:r w:rsidRPr="00E76422">
              <w:rPr>
                <w:rFonts w:ascii="Calibri" w:hAnsi="Calibri" w:cs="Calibri"/>
                <w:sz w:val="18"/>
                <w:szCs w:val="18"/>
              </w:rPr>
              <w:t>Wielostopniowe zabezpieczenie przed wnikaniem płynów do wnętrza ssaka</w:t>
            </w:r>
          </w:p>
        </w:tc>
        <w:tc>
          <w:tcPr>
            <w:tcW w:w="1843" w:type="dxa"/>
            <w:tcBorders>
              <w:top w:val="nil"/>
              <w:left w:val="nil"/>
              <w:bottom w:val="single" w:sz="4" w:space="0" w:color="000000"/>
              <w:right w:val="single" w:sz="4" w:space="0" w:color="000000"/>
            </w:tcBorders>
            <w:shd w:val="clear" w:color="auto" w:fill="auto"/>
          </w:tcPr>
          <w:p w14:paraId="39E4430F" w14:textId="72D6DC98" w:rsidR="00E76422" w:rsidRPr="00E76422" w:rsidRDefault="00E76422"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r w:rsidR="00E76422" w:rsidRPr="00E76422" w14:paraId="3354B82A" w14:textId="77777777" w:rsidTr="006F116A">
        <w:trPr>
          <w:trHeight w:val="396"/>
        </w:trPr>
        <w:tc>
          <w:tcPr>
            <w:tcW w:w="637" w:type="dxa"/>
            <w:tcBorders>
              <w:top w:val="nil"/>
              <w:left w:val="single" w:sz="4" w:space="0" w:color="000000"/>
              <w:bottom w:val="single" w:sz="4" w:space="0" w:color="000000"/>
              <w:right w:val="single" w:sz="4" w:space="0" w:color="000000"/>
            </w:tcBorders>
            <w:shd w:val="clear" w:color="auto" w:fill="auto"/>
            <w:noWrap/>
            <w:vAlign w:val="center"/>
          </w:tcPr>
          <w:p w14:paraId="167D0816" w14:textId="2B6D3325" w:rsidR="00E76422" w:rsidRPr="00E76422" w:rsidRDefault="00E76422"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18.</w:t>
            </w:r>
          </w:p>
        </w:tc>
        <w:tc>
          <w:tcPr>
            <w:tcW w:w="6946" w:type="dxa"/>
            <w:tcBorders>
              <w:top w:val="nil"/>
              <w:left w:val="nil"/>
              <w:bottom w:val="single" w:sz="4" w:space="0" w:color="000000"/>
              <w:right w:val="single" w:sz="4" w:space="0" w:color="000000"/>
            </w:tcBorders>
            <w:shd w:val="clear" w:color="auto" w:fill="auto"/>
            <w:vAlign w:val="center"/>
          </w:tcPr>
          <w:p w14:paraId="55ABF3C1" w14:textId="5429E232" w:rsidR="00E76422" w:rsidRPr="00E76422" w:rsidRDefault="00E76422" w:rsidP="0072100A">
            <w:pPr>
              <w:spacing w:after="0" w:line="240" w:lineRule="auto"/>
              <w:jc w:val="both"/>
              <w:rPr>
                <w:rFonts w:ascii="Calibri" w:hAnsi="Calibri" w:cs="Calibri"/>
                <w:sz w:val="18"/>
                <w:szCs w:val="18"/>
              </w:rPr>
            </w:pPr>
            <w:r w:rsidRPr="00E76422">
              <w:rPr>
                <w:rFonts w:ascii="Calibri" w:hAnsi="Calibri" w:cs="Calibri"/>
                <w:sz w:val="18"/>
                <w:szCs w:val="18"/>
              </w:rPr>
              <w:t>Ochrona IP34</w:t>
            </w:r>
          </w:p>
        </w:tc>
        <w:tc>
          <w:tcPr>
            <w:tcW w:w="1843" w:type="dxa"/>
            <w:tcBorders>
              <w:top w:val="nil"/>
              <w:left w:val="nil"/>
              <w:bottom w:val="single" w:sz="4" w:space="0" w:color="000000"/>
              <w:right w:val="single" w:sz="4" w:space="0" w:color="000000"/>
            </w:tcBorders>
            <w:shd w:val="clear" w:color="auto" w:fill="auto"/>
          </w:tcPr>
          <w:p w14:paraId="40B3230E" w14:textId="37D9B66B" w:rsidR="00E76422" w:rsidRPr="00E76422" w:rsidRDefault="00E76422"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r w:rsidR="00E76422" w:rsidRPr="00E76422" w14:paraId="01040803" w14:textId="77777777" w:rsidTr="00E76422">
        <w:trPr>
          <w:trHeight w:val="600"/>
        </w:trPr>
        <w:tc>
          <w:tcPr>
            <w:tcW w:w="637" w:type="dxa"/>
            <w:tcBorders>
              <w:top w:val="nil"/>
              <w:left w:val="single" w:sz="4" w:space="0" w:color="000000"/>
              <w:bottom w:val="single" w:sz="4" w:space="0" w:color="000000"/>
              <w:right w:val="single" w:sz="4" w:space="0" w:color="000000"/>
            </w:tcBorders>
            <w:shd w:val="clear" w:color="auto" w:fill="auto"/>
            <w:noWrap/>
            <w:vAlign w:val="center"/>
          </w:tcPr>
          <w:p w14:paraId="7782F9A3" w14:textId="7CC17246" w:rsidR="00E76422" w:rsidRPr="00E76422" w:rsidRDefault="00E76422"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19.</w:t>
            </w:r>
          </w:p>
        </w:tc>
        <w:tc>
          <w:tcPr>
            <w:tcW w:w="6946" w:type="dxa"/>
            <w:tcBorders>
              <w:top w:val="nil"/>
              <w:left w:val="nil"/>
              <w:bottom w:val="single" w:sz="4" w:space="0" w:color="000000"/>
              <w:right w:val="single" w:sz="4" w:space="0" w:color="000000"/>
            </w:tcBorders>
            <w:shd w:val="clear" w:color="auto" w:fill="auto"/>
            <w:vAlign w:val="center"/>
          </w:tcPr>
          <w:p w14:paraId="76AFCDBC" w14:textId="08015BF9" w:rsidR="00E76422" w:rsidRPr="00E76422" w:rsidRDefault="00E76422" w:rsidP="0072100A">
            <w:pPr>
              <w:spacing w:after="0" w:line="240" w:lineRule="auto"/>
              <w:jc w:val="both"/>
              <w:rPr>
                <w:rFonts w:ascii="Calibri" w:hAnsi="Calibri" w:cs="Calibri"/>
                <w:sz w:val="18"/>
                <w:szCs w:val="18"/>
              </w:rPr>
            </w:pPr>
            <w:r w:rsidRPr="00E76422">
              <w:rPr>
                <w:rFonts w:ascii="Calibri" w:hAnsi="Calibri" w:cs="Calibri"/>
                <w:sz w:val="18"/>
                <w:szCs w:val="18"/>
              </w:rPr>
              <w:t>W zestawie minimum 50 kompletów jednorazowych: pojemnik +przewód ssący</w:t>
            </w:r>
          </w:p>
        </w:tc>
        <w:tc>
          <w:tcPr>
            <w:tcW w:w="1843" w:type="dxa"/>
            <w:tcBorders>
              <w:top w:val="nil"/>
              <w:left w:val="nil"/>
              <w:bottom w:val="single" w:sz="4" w:space="0" w:color="000000"/>
              <w:right w:val="single" w:sz="4" w:space="0" w:color="000000"/>
            </w:tcBorders>
            <w:shd w:val="clear" w:color="auto" w:fill="auto"/>
          </w:tcPr>
          <w:p w14:paraId="51749850" w14:textId="363802CF" w:rsidR="00E76422" w:rsidRPr="00E76422" w:rsidRDefault="00E76422"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r w:rsidR="00E76422" w:rsidRPr="00E76422" w14:paraId="125B0CBF" w14:textId="77777777" w:rsidTr="00E76422">
        <w:trPr>
          <w:trHeight w:val="600"/>
        </w:trPr>
        <w:tc>
          <w:tcPr>
            <w:tcW w:w="637" w:type="dxa"/>
            <w:tcBorders>
              <w:top w:val="nil"/>
              <w:left w:val="single" w:sz="4" w:space="0" w:color="000000"/>
              <w:bottom w:val="single" w:sz="4" w:space="0" w:color="000000"/>
              <w:right w:val="single" w:sz="4" w:space="0" w:color="000000"/>
            </w:tcBorders>
            <w:shd w:val="clear" w:color="auto" w:fill="auto"/>
            <w:noWrap/>
            <w:vAlign w:val="center"/>
          </w:tcPr>
          <w:p w14:paraId="2B89D7CC" w14:textId="3AC50BD9" w:rsidR="00E76422" w:rsidRPr="00E76422" w:rsidRDefault="00E76422"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20.</w:t>
            </w:r>
          </w:p>
        </w:tc>
        <w:tc>
          <w:tcPr>
            <w:tcW w:w="6946" w:type="dxa"/>
            <w:tcBorders>
              <w:top w:val="nil"/>
              <w:left w:val="nil"/>
              <w:bottom w:val="single" w:sz="4" w:space="0" w:color="000000"/>
              <w:right w:val="single" w:sz="4" w:space="0" w:color="000000"/>
            </w:tcBorders>
            <w:shd w:val="clear" w:color="auto" w:fill="auto"/>
            <w:vAlign w:val="center"/>
          </w:tcPr>
          <w:p w14:paraId="62288586" w14:textId="4A04C27E" w:rsidR="00E76422" w:rsidRPr="00E76422" w:rsidRDefault="00E76422" w:rsidP="0072100A">
            <w:pPr>
              <w:spacing w:after="0" w:line="240" w:lineRule="auto"/>
              <w:jc w:val="both"/>
              <w:rPr>
                <w:rFonts w:ascii="Calibri" w:hAnsi="Calibri" w:cs="Calibri"/>
                <w:sz w:val="18"/>
                <w:szCs w:val="18"/>
              </w:rPr>
            </w:pPr>
            <w:r w:rsidRPr="00E76422">
              <w:rPr>
                <w:rFonts w:ascii="Calibri" w:hAnsi="Calibri" w:cs="Calibri"/>
                <w:sz w:val="18"/>
                <w:szCs w:val="18"/>
              </w:rPr>
              <w:t xml:space="preserve">Gwarancja min. 24 miesiące </w:t>
            </w:r>
          </w:p>
        </w:tc>
        <w:tc>
          <w:tcPr>
            <w:tcW w:w="1843" w:type="dxa"/>
            <w:tcBorders>
              <w:top w:val="nil"/>
              <w:left w:val="nil"/>
              <w:bottom w:val="single" w:sz="4" w:space="0" w:color="000000"/>
              <w:right w:val="single" w:sz="4" w:space="0" w:color="000000"/>
            </w:tcBorders>
            <w:shd w:val="clear" w:color="auto" w:fill="auto"/>
          </w:tcPr>
          <w:p w14:paraId="47974C68" w14:textId="1DD0942C" w:rsidR="00E76422" w:rsidRPr="00E76422" w:rsidRDefault="00E76422" w:rsidP="0072100A">
            <w:pPr>
              <w:spacing w:after="0" w:line="240" w:lineRule="auto"/>
              <w:jc w:val="center"/>
              <w:rPr>
                <w:rFonts w:ascii="Calibri" w:eastAsia="Times New Roman" w:hAnsi="Calibri" w:cs="Calibri"/>
                <w:color w:val="000000"/>
                <w:sz w:val="18"/>
                <w:szCs w:val="18"/>
                <w:lang w:eastAsia="pl-PL"/>
              </w:rPr>
            </w:pPr>
            <w:r w:rsidRPr="00E76422">
              <w:rPr>
                <w:rFonts w:ascii="Calibri" w:eastAsia="Times New Roman" w:hAnsi="Calibri" w:cs="Calibri"/>
                <w:color w:val="000000"/>
                <w:sz w:val="18"/>
                <w:szCs w:val="18"/>
                <w:lang w:eastAsia="pl-PL"/>
              </w:rPr>
              <w:t>TAK</w:t>
            </w:r>
          </w:p>
        </w:tc>
      </w:tr>
    </w:tbl>
    <w:p w14:paraId="4861E25F" w14:textId="77777777" w:rsidR="00844BA4" w:rsidRPr="00A9463E" w:rsidRDefault="00844BA4" w:rsidP="00647ADF">
      <w:pPr>
        <w:rPr>
          <w:rFonts w:ascii="Calibri" w:hAnsi="Calibri" w:cs="Calibri"/>
          <w:b/>
          <w:u w:val="single"/>
        </w:rPr>
      </w:pPr>
    </w:p>
    <w:p w14:paraId="0A7F7FD8" w14:textId="1FD1D6B7" w:rsidR="00A833A0" w:rsidRPr="00A9463E" w:rsidRDefault="00732B47" w:rsidP="00647ADF">
      <w:pPr>
        <w:rPr>
          <w:rFonts w:ascii="Calibri" w:hAnsi="Calibri" w:cs="Calibri"/>
          <w:b/>
          <w:sz w:val="24"/>
          <w:szCs w:val="24"/>
          <w:u w:val="single"/>
        </w:rPr>
      </w:pPr>
      <w:r w:rsidRPr="00A9463E">
        <w:rPr>
          <w:rFonts w:ascii="Calibri" w:hAnsi="Calibri" w:cs="Calibri"/>
          <w:b/>
          <w:sz w:val="24"/>
          <w:szCs w:val="24"/>
          <w:u w:val="single"/>
        </w:rPr>
        <w:t xml:space="preserve">3. </w:t>
      </w:r>
      <w:r w:rsidR="00A4369E" w:rsidRPr="00A9463E">
        <w:rPr>
          <w:rFonts w:ascii="Calibri" w:hAnsi="Calibri" w:cs="Calibri"/>
          <w:b/>
          <w:sz w:val="24"/>
          <w:szCs w:val="24"/>
          <w:u w:val="single"/>
        </w:rPr>
        <w:t xml:space="preserve">Materac próżniowy (3 szt.), szyny próżniowe (4 szt.), pas do stabilizacji złamań miednicy (4 szt.), deska ortopedyczna z pasami (4 szt.) system wkłuć </w:t>
      </w:r>
      <w:proofErr w:type="spellStart"/>
      <w:r w:rsidR="00A4369E" w:rsidRPr="00A9463E">
        <w:rPr>
          <w:rFonts w:ascii="Calibri" w:hAnsi="Calibri" w:cs="Calibri"/>
          <w:b/>
          <w:sz w:val="24"/>
          <w:szCs w:val="24"/>
          <w:u w:val="single"/>
        </w:rPr>
        <w:t>doszpikowych</w:t>
      </w:r>
      <w:proofErr w:type="spellEnd"/>
      <w:r w:rsidR="00A4369E" w:rsidRPr="00A9463E">
        <w:rPr>
          <w:rFonts w:ascii="Calibri" w:hAnsi="Calibri" w:cs="Calibri"/>
          <w:b/>
          <w:sz w:val="24"/>
          <w:szCs w:val="24"/>
          <w:u w:val="single"/>
        </w:rPr>
        <w:t xml:space="preserve"> (4 szt.) komplet.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7110"/>
        <w:gridCol w:w="1843"/>
      </w:tblGrid>
      <w:tr w:rsidR="004F317E" w:rsidRPr="00885297" w14:paraId="3F18DC9D" w14:textId="56F30F49" w:rsidTr="004F317E">
        <w:trPr>
          <w:cantSplit/>
        </w:trPr>
        <w:tc>
          <w:tcPr>
            <w:tcW w:w="511" w:type="dxa"/>
          </w:tcPr>
          <w:p w14:paraId="5CC54BB0" w14:textId="77777777" w:rsidR="004F317E" w:rsidRPr="00885297" w:rsidRDefault="004F317E" w:rsidP="001B29CB">
            <w:pPr>
              <w:rPr>
                <w:rFonts w:ascii="Calibri" w:hAnsi="Calibri" w:cs="Calibri"/>
                <w:b/>
                <w:sz w:val="18"/>
                <w:szCs w:val="18"/>
              </w:rPr>
            </w:pPr>
            <w:r w:rsidRPr="00885297">
              <w:rPr>
                <w:rFonts w:ascii="Calibri" w:hAnsi="Calibri" w:cs="Calibri"/>
                <w:b/>
                <w:sz w:val="18"/>
                <w:szCs w:val="18"/>
              </w:rPr>
              <w:t>Lp.</w:t>
            </w:r>
          </w:p>
        </w:tc>
        <w:tc>
          <w:tcPr>
            <w:tcW w:w="7110" w:type="dxa"/>
          </w:tcPr>
          <w:p w14:paraId="17F57868" w14:textId="77777777" w:rsidR="004F317E" w:rsidRPr="00885297" w:rsidRDefault="004F317E" w:rsidP="001B29CB">
            <w:pPr>
              <w:jc w:val="center"/>
              <w:rPr>
                <w:rFonts w:ascii="Calibri" w:hAnsi="Calibri" w:cs="Calibri"/>
                <w:b/>
                <w:sz w:val="18"/>
                <w:szCs w:val="18"/>
              </w:rPr>
            </w:pPr>
            <w:r w:rsidRPr="00885297">
              <w:rPr>
                <w:rFonts w:ascii="Calibri" w:hAnsi="Calibri" w:cs="Calibri"/>
                <w:b/>
                <w:sz w:val="18"/>
                <w:szCs w:val="18"/>
              </w:rPr>
              <w:t>Opis parametrów</w:t>
            </w:r>
          </w:p>
        </w:tc>
        <w:tc>
          <w:tcPr>
            <w:tcW w:w="1843" w:type="dxa"/>
          </w:tcPr>
          <w:p w14:paraId="459E59E8" w14:textId="3DA68C4D" w:rsidR="004F317E" w:rsidRPr="00885297" w:rsidRDefault="004F317E" w:rsidP="001B29CB">
            <w:pPr>
              <w:jc w:val="center"/>
              <w:rPr>
                <w:rFonts w:ascii="Calibri" w:hAnsi="Calibri" w:cs="Calibri"/>
                <w:b/>
                <w:sz w:val="18"/>
                <w:szCs w:val="18"/>
              </w:rPr>
            </w:pPr>
            <w:r w:rsidRPr="00885297">
              <w:rPr>
                <w:rFonts w:ascii="Calibri" w:hAnsi="Calibri" w:cs="Calibri"/>
                <w:b/>
                <w:sz w:val="18"/>
                <w:szCs w:val="18"/>
              </w:rPr>
              <w:t>Wymaganie</w:t>
            </w:r>
          </w:p>
        </w:tc>
      </w:tr>
      <w:tr w:rsidR="004F317E" w:rsidRPr="00885297" w14:paraId="04919AB5" w14:textId="66EBF2D2" w:rsidTr="006F116A">
        <w:trPr>
          <w:cantSplit/>
          <w:trHeight w:val="372"/>
        </w:trPr>
        <w:tc>
          <w:tcPr>
            <w:tcW w:w="511" w:type="dxa"/>
          </w:tcPr>
          <w:p w14:paraId="37D43AAB" w14:textId="77777777" w:rsidR="004F317E" w:rsidRPr="00885297" w:rsidRDefault="004F317E" w:rsidP="00A833A0">
            <w:pPr>
              <w:pStyle w:val="Akapitzlist1"/>
              <w:numPr>
                <w:ilvl w:val="0"/>
                <w:numId w:val="37"/>
              </w:numPr>
              <w:spacing w:after="0" w:line="240" w:lineRule="auto"/>
              <w:rPr>
                <w:rFonts w:cs="Calibri"/>
                <w:sz w:val="18"/>
                <w:szCs w:val="18"/>
              </w:rPr>
            </w:pPr>
          </w:p>
        </w:tc>
        <w:tc>
          <w:tcPr>
            <w:tcW w:w="7110" w:type="dxa"/>
          </w:tcPr>
          <w:p w14:paraId="768FC551" w14:textId="24FF005F" w:rsidR="004F317E" w:rsidRPr="00885297" w:rsidRDefault="00A4369E" w:rsidP="001B29CB">
            <w:pPr>
              <w:pStyle w:val="Standard"/>
              <w:rPr>
                <w:rFonts w:ascii="Calibri" w:hAnsi="Calibri" w:cs="Calibri"/>
                <w:b/>
                <w:color w:val="000000"/>
                <w:sz w:val="18"/>
                <w:szCs w:val="18"/>
              </w:rPr>
            </w:pPr>
            <w:r w:rsidRPr="00885297">
              <w:rPr>
                <w:rFonts w:ascii="Calibri" w:hAnsi="Calibri" w:cs="Calibri"/>
                <w:b/>
                <w:color w:val="000000"/>
                <w:sz w:val="18"/>
                <w:szCs w:val="18"/>
              </w:rPr>
              <w:t>Materac próżniowy 14-to komorowy</w:t>
            </w:r>
            <w:r w:rsidR="00E76422" w:rsidRPr="00885297">
              <w:rPr>
                <w:rFonts w:ascii="Calibri" w:hAnsi="Calibri" w:cs="Calibri"/>
                <w:b/>
                <w:color w:val="000000"/>
                <w:sz w:val="18"/>
                <w:szCs w:val="18"/>
              </w:rPr>
              <w:t xml:space="preserve"> :</w:t>
            </w:r>
          </w:p>
        </w:tc>
        <w:tc>
          <w:tcPr>
            <w:tcW w:w="1843" w:type="dxa"/>
          </w:tcPr>
          <w:p w14:paraId="04CF3E74" w14:textId="7DB8C551" w:rsidR="004F317E" w:rsidRPr="00885297" w:rsidRDefault="004F317E"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4F317E" w:rsidRPr="00885297" w14:paraId="27F88E7B" w14:textId="1D9BABA7" w:rsidTr="004F317E">
        <w:trPr>
          <w:cantSplit/>
        </w:trPr>
        <w:tc>
          <w:tcPr>
            <w:tcW w:w="511" w:type="dxa"/>
          </w:tcPr>
          <w:p w14:paraId="60E8C2FB" w14:textId="77777777" w:rsidR="004F317E" w:rsidRPr="00885297" w:rsidRDefault="004F317E" w:rsidP="00A833A0">
            <w:pPr>
              <w:pStyle w:val="Akapitzlist1"/>
              <w:numPr>
                <w:ilvl w:val="0"/>
                <w:numId w:val="37"/>
              </w:numPr>
              <w:spacing w:after="0" w:line="240" w:lineRule="auto"/>
              <w:rPr>
                <w:rFonts w:cs="Calibri"/>
                <w:sz w:val="18"/>
                <w:szCs w:val="18"/>
              </w:rPr>
            </w:pPr>
          </w:p>
        </w:tc>
        <w:tc>
          <w:tcPr>
            <w:tcW w:w="7110" w:type="dxa"/>
          </w:tcPr>
          <w:p w14:paraId="4F86668B" w14:textId="7D3B79A7" w:rsidR="00A4369E" w:rsidRPr="00885297" w:rsidRDefault="00A4369E" w:rsidP="00A4369E">
            <w:pPr>
              <w:pStyle w:val="Standard"/>
              <w:rPr>
                <w:rFonts w:ascii="Calibri" w:hAnsi="Calibri" w:cs="Calibri"/>
                <w:color w:val="000000"/>
                <w:sz w:val="18"/>
                <w:szCs w:val="18"/>
              </w:rPr>
            </w:pPr>
            <w:r w:rsidRPr="00885297">
              <w:rPr>
                <w:rFonts w:ascii="Calibri" w:hAnsi="Calibri" w:cs="Calibri"/>
                <w:color w:val="000000"/>
                <w:sz w:val="18"/>
                <w:szCs w:val="18"/>
              </w:rPr>
              <w:t>Konstrukcja oparta o niezależne komory uniemożliwia</w:t>
            </w:r>
            <w:r w:rsidR="00E76422" w:rsidRPr="00885297">
              <w:rPr>
                <w:rFonts w:ascii="Calibri" w:hAnsi="Calibri" w:cs="Calibri"/>
                <w:color w:val="000000"/>
                <w:sz w:val="18"/>
                <w:szCs w:val="18"/>
              </w:rPr>
              <w:t xml:space="preserve">jąca </w:t>
            </w:r>
            <w:r w:rsidRPr="00885297">
              <w:rPr>
                <w:rFonts w:ascii="Calibri" w:hAnsi="Calibri" w:cs="Calibri"/>
                <w:color w:val="000000"/>
                <w:sz w:val="18"/>
                <w:szCs w:val="18"/>
              </w:rPr>
              <w:t xml:space="preserve"> załamywanie się</w:t>
            </w:r>
          </w:p>
          <w:p w14:paraId="5C8CFDFC" w14:textId="07F290BB" w:rsidR="004F317E" w:rsidRPr="00885297" w:rsidRDefault="00A4369E" w:rsidP="00A4369E">
            <w:pPr>
              <w:pStyle w:val="Standard"/>
              <w:rPr>
                <w:rFonts w:ascii="Calibri" w:hAnsi="Calibri" w:cs="Calibri"/>
                <w:color w:val="000000"/>
                <w:sz w:val="18"/>
                <w:szCs w:val="18"/>
              </w:rPr>
            </w:pPr>
            <w:r w:rsidRPr="00885297">
              <w:rPr>
                <w:rFonts w:ascii="Calibri" w:hAnsi="Calibri" w:cs="Calibri"/>
                <w:color w:val="000000"/>
                <w:sz w:val="18"/>
                <w:szCs w:val="18"/>
              </w:rPr>
              <w:t xml:space="preserve">usztywnionego materaca podczas podnoszenia chorego </w:t>
            </w:r>
          </w:p>
        </w:tc>
        <w:tc>
          <w:tcPr>
            <w:tcW w:w="1843" w:type="dxa"/>
          </w:tcPr>
          <w:p w14:paraId="7814F264" w14:textId="3476A15F" w:rsidR="004F317E" w:rsidRPr="00885297" w:rsidRDefault="004F317E"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4F317E" w:rsidRPr="00885297" w14:paraId="12D00970" w14:textId="56A3E688" w:rsidTr="00AB3787">
        <w:trPr>
          <w:cantSplit/>
          <w:trHeight w:val="462"/>
        </w:trPr>
        <w:tc>
          <w:tcPr>
            <w:tcW w:w="511" w:type="dxa"/>
          </w:tcPr>
          <w:p w14:paraId="057EC7AC" w14:textId="77777777" w:rsidR="004F317E" w:rsidRPr="00885297" w:rsidRDefault="004F317E" w:rsidP="00A833A0">
            <w:pPr>
              <w:pStyle w:val="Akapitzlist1"/>
              <w:numPr>
                <w:ilvl w:val="0"/>
                <w:numId w:val="37"/>
              </w:numPr>
              <w:spacing w:after="0" w:line="240" w:lineRule="auto"/>
              <w:rPr>
                <w:rFonts w:cs="Calibri"/>
                <w:sz w:val="18"/>
                <w:szCs w:val="18"/>
              </w:rPr>
            </w:pPr>
          </w:p>
        </w:tc>
        <w:tc>
          <w:tcPr>
            <w:tcW w:w="7110" w:type="dxa"/>
          </w:tcPr>
          <w:p w14:paraId="6BBED3CB" w14:textId="3491E9FD" w:rsidR="004F317E" w:rsidRPr="00885297" w:rsidRDefault="00A4369E" w:rsidP="001B29CB">
            <w:pPr>
              <w:pStyle w:val="Standard"/>
              <w:rPr>
                <w:rFonts w:ascii="Calibri" w:hAnsi="Calibri" w:cs="Calibri"/>
                <w:color w:val="000000"/>
                <w:sz w:val="18"/>
                <w:szCs w:val="18"/>
              </w:rPr>
            </w:pPr>
            <w:r w:rsidRPr="00885297">
              <w:rPr>
                <w:rFonts w:ascii="Calibri" w:hAnsi="Calibri" w:cs="Calibri"/>
                <w:color w:val="000000"/>
                <w:sz w:val="18"/>
                <w:szCs w:val="18"/>
              </w:rPr>
              <w:t>Przenikalny dla promieniowania rentgenowskiego</w:t>
            </w:r>
          </w:p>
        </w:tc>
        <w:tc>
          <w:tcPr>
            <w:tcW w:w="1843" w:type="dxa"/>
          </w:tcPr>
          <w:p w14:paraId="68CFC127" w14:textId="4619978C" w:rsidR="004F317E" w:rsidRPr="00885297" w:rsidRDefault="004F317E"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4F317E" w:rsidRPr="00885297" w14:paraId="2278A899" w14:textId="0531D588" w:rsidTr="004F317E">
        <w:trPr>
          <w:cantSplit/>
          <w:trHeight w:val="444"/>
        </w:trPr>
        <w:tc>
          <w:tcPr>
            <w:tcW w:w="511" w:type="dxa"/>
          </w:tcPr>
          <w:p w14:paraId="5206B65F" w14:textId="77777777" w:rsidR="004F317E" w:rsidRPr="00885297" w:rsidRDefault="004F317E" w:rsidP="00A833A0">
            <w:pPr>
              <w:pStyle w:val="Akapitzlist1"/>
              <w:numPr>
                <w:ilvl w:val="0"/>
                <w:numId w:val="37"/>
              </w:numPr>
              <w:spacing w:after="0" w:line="240" w:lineRule="auto"/>
              <w:rPr>
                <w:rFonts w:cs="Calibri"/>
                <w:sz w:val="18"/>
                <w:szCs w:val="18"/>
              </w:rPr>
            </w:pPr>
          </w:p>
        </w:tc>
        <w:tc>
          <w:tcPr>
            <w:tcW w:w="7110" w:type="dxa"/>
          </w:tcPr>
          <w:p w14:paraId="668F4C8D" w14:textId="26FC70B0" w:rsidR="004F317E" w:rsidRPr="00885297" w:rsidRDefault="00A4369E" w:rsidP="001B29CB">
            <w:pPr>
              <w:pStyle w:val="Standard"/>
              <w:rPr>
                <w:rFonts w:ascii="Calibri" w:hAnsi="Calibri" w:cs="Calibri"/>
                <w:color w:val="000000"/>
                <w:sz w:val="18"/>
                <w:szCs w:val="18"/>
              </w:rPr>
            </w:pPr>
            <w:r w:rsidRPr="00885297">
              <w:rPr>
                <w:rFonts w:ascii="Calibri" w:hAnsi="Calibri" w:cs="Calibri"/>
                <w:color w:val="000000"/>
                <w:sz w:val="18"/>
                <w:szCs w:val="18"/>
              </w:rPr>
              <w:t>12 uchwytów transportowych</w:t>
            </w:r>
          </w:p>
        </w:tc>
        <w:tc>
          <w:tcPr>
            <w:tcW w:w="1843" w:type="dxa"/>
          </w:tcPr>
          <w:p w14:paraId="63D96625" w14:textId="5ED7AE20" w:rsidR="004F317E" w:rsidRPr="00885297" w:rsidRDefault="004F317E"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4F317E" w:rsidRPr="00885297" w14:paraId="7E7DFE5B" w14:textId="26308BEF" w:rsidTr="00AB3787">
        <w:trPr>
          <w:cantSplit/>
          <w:trHeight w:val="408"/>
        </w:trPr>
        <w:tc>
          <w:tcPr>
            <w:tcW w:w="511" w:type="dxa"/>
          </w:tcPr>
          <w:p w14:paraId="09E8B43A" w14:textId="77777777" w:rsidR="004F317E" w:rsidRPr="00885297" w:rsidRDefault="004F317E" w:rsidP="00A833A0">
            <w:pPr>
              <w:pStyle w:val="Akapitzlist1"/>
              <w:numPr>
                <w:ilvl w:val="0"/>
                <w:numId w:val="37"/>
              </w:numPr>
              <w:spacing w:after="0" w:line="240" w:lineRule="auto"/>
              <w:rPr>
                <w:rFonts w:cs="Calibri"/>
                <w:sz w:val="18"/>
                <w:szCs w:val="18"/>
              </w:rPr>
            </w:pPr>
          </w:p>
        </w:tc>
        <w:tc>
          <w:tcPr>
            <w:tcW w:w="7110" w:type="dxa"/>
          </w:tcPr>
          <w:p w14:paraId="3F56C2DA" w14:textId="40E62F3B" w:rsidR="004F317E" w:rsidRPr="00885297" w:rsidRDefault="00A4369E" w:rsidP="001B29CB">
            <w:pPr>
              <w:pStyle w:val="Standard"/>
              <w:rPr>
                <w:rFonts w:ascii="Calibri" w:hAnsi="Calibri" w:cs="Calibri"/>
                <w:color w:val="000000"/>
                <w:sz w:val="18"/>
                <w:szCs w:val="18"/>
              </w:rPr>
            </w:pPr>
            <w:r w:rsidRPr="00885297">
              <w:rPr>
                <w:rFonts w:ascii="Calibri" w:hAnsi="Calibri" w:cs="Calibri"/>
                <w:color w:val="000000"/>
                <w:sz w:val="18"/>
                <w:szCs w:val="18"/>
              </w:rPr>
              <w:t>3 poprzeczne pasy bezpieczeństwa</w:t>
            </w:r>
          </w:p>
        </w:tc>
        <w:tc>
          <w:tcPr>
            <w:tcW w:w="1843" w:type="dxa"/>
          </w:tcPr>
          <w:p w14:paraId="2F751848" w14:textId="133FDA6B" w:rsidR="004F317E" w:rsidRPr="00885297" w:rsidRDefault="004F317E"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4F317E" w:rsidRPr="00885297" w14:paraId="40A14CD2" w14:textId="3A314E6F" w:rsidTr="00AB3787">
        <w:trPr>
          <w:cantSplit/>
          <w:trHeight w:val="362"/>
        </w:trPr>
        <w:tc>
          <w:tcPr>
            <w:tcW w:w="511" w:type="dxa"/>
          </w:tcPr>
          <w:p w14:paraId="4293EF1B" w14:textId="77777777" w:rsidR="004F317E" w:rsidRPr="00885297" w:rsidRDefault="004F317E" w:rsidP="00A833A0">
            <w:pPr>
              <w:pStyle w:val="Akapitzlist1"/>
              <w:numPr>
                <w:ilvl w:val="0"/>
                <w:numId w:val="37"/>
              </w:numPr>
              <w:spacing w:after="0" w:line="240" w:lineRule="auto"/>
              <w:rPr>
                <w:rFonts w:cs="Calibri"/>
                <w:sz w:val="18"/>
                <w:szCs w:val="18"/>
              </w:rPr>
            </w:pPr>
          </w:p>
        </w:tc>
        <w:tc>
          <w:tcPr>
            <w:tcW w:w="7110" w:type="dxa"/>
          </w:tcPr>
          <w:p w14:paraId="4048B700" w14:textId="69636061" w:rsidR="004F317E" w:rsidRPr="00885297" w:rsidRDefault="00A4369E" w:rsidP="001B29CB">
            <w:pPr>
              <w:pStyle w:val="Standard"/>
              <w:rPr>
                <w:rFonts w:ascii="Calibri" w:hAnsi="Calibri" w:cs="Calibri"/>
                <w:color w:val="000000"/>
                <w:sz w:val="18"/>
                <w:szCs w:val="18"/>
              </w:rPr>
            </w:pPr>
            <w:r w:rsidRPr="00885297">
              <w:rPr>
                <w:rFonts w:ascii="Calibri" w:hAnsi="Calibri" w:cs="Calibri"/>
                <w:color w:val="000000"/>
                <w:sz w:val="18"/>
                <w:szCs w:val="18"/>
              </w:rPr>
              <w:t>rozmiar – 100 cm ( w najszerszej części) x 200 cm</w:t>
            </w:r>
          </w:p>
        </w:tc>
        <w:tc>
          <w:tcPr>
            <w:tcW w:w="1843" w:type="dxa"/>
          </w:tcPr>
          <w:p w14:paraId="109ACEB8" w14:textId="13AAF7B7" w:rsidR="004F317E" w:rsidRPr="00885297" w:rsidRDefault="004F317E"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4F317E" w:rsidRPr="00885297" w14:paraId="43EB561A" w14:textId="1DF92CE2" w:rsidTr="00AB3787">
        <w:trPr>
          <w:cantSplit/>
          <w:trHeight w:val="461"/>
        </w:trPr>
        <w:tc>
          <w:tcPr>
            <w:tcW w:w="511" w:type="dxa"/>
          </w:tcPr>
          <w:p w14:paraId="070CFB9E" w14:textId="77777777" w:rsidR="004F317E" w:rsidRPr="00885297" w:rsidRDefault="004F317E" w:rsidP="00A833A0">
            <w:pPr>
              <w:pStyle w:val="Akapitzlist1"/>
              <w:numPr>
                <w:ilvl w:val="0"/>
                <w:numId w:val="37"/>
              </w:numPr>
              <w:spacing w:after="0" w:line="240" w:lineRule="auto"/>
              <w:rPr>
                <w:rFonts w:cs="Calibri"/>
                <w:sz w:val="18"/>
                <w:szCs w:val="18"/>
              </w:rPr>
            </w:pPr>
          </w:p>
        </w:tc>
        <w:tc>
          <w:tcPr>
            <w:tcW w:w="7110" w:type="dxa"/>
          </w:tcPr>
          <w:p w14:paraId="181DA262" w14:textId="1BB593B2" w:rsidR="004F317E" w:rsidRPr="00885297" w:rsidRDefault="00E76422" w:rsidP="001B29CB">
            <w:pPr>
              <w:pStyle w:val="Standard"/>
              <w:rPr>
                <w:rFonts w:ascii="Calibri" w:hAnsi="Calibri" w:cs="Calibri"/>
                <w:color w:val="000000"/>
                <w:sz w:val="18"/>
                <w:szCs w:val="18"/>
              </w:rPr>
            </w:pPr>
            <w:r w:rsidRPr="00885297">
              <w:rPr>
                <w:rFonts w:ascii="Calibri" w:hAnsi="Calibri" w:cs="Calibri"/>
                <w:color w:val="000000"/>
                <w:sz w:val="18"/>
                <w:szCs w:val="18"/>
              </w:rPr>
              <w:t>waga do 6,5</w:t>
            </w:r>
            <w:r w:rsidR="00A4369E" w:rsidRPr="00885297">
              <w:rPr>
                <w:rFonts w:ascii="Calibri" w:hAnsi="Calibri" w:cs="Calibri"/>
                <w:color w:val="000000"/>
                <w:sz w:val="18"/>
                <w:szCs w:val="18"/>
              </w:rPr>
              <w:t>kg</w:t>
            </w:r>
          </w:p>
        </w:tc>
        <w:tc>
          <w:tcPr>
            <w:tcW w:w="1843" w:type="dxa"/>
          </w:tcPr>
          <w:p w14:paraId="7B3B8AE0" w14:textId="20EDEDD7" w:rsidR="004F317E" w:rsidRPr="00885297" w:rsidRDefault="004F317E"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4F317E" w:rsidRPr="00885297" w14:paraId="0689B0B8" w14:textId="364BBD18" w:rsidTr="00AB3787">
        <w:trPr>
          <w:cantSplit/>
          <w:trHeight w:val="425"/>
        </w:trPr>
        <w:tc>
          <w:tcPr>
            <w:tcW w:w="511" w:type="dxa"/>
          </w:tcPr>
          <w:p w14:paraId="36530EBE" w14:textId="77777777" w:rsidR="004F317E" w:rsidRPr="00885297" w:rsidRDefault="004F317E" w:rsidP="00A833A0">
            <w:pPr>
              <w:pStyle w:val="Akapitzlist1"/>
              <w:numPr>
                <w:ilvl w:val="0"/>
                <w:numId w:val="37"/>
              </w:numPr>
              <w:spacing w:after="0" w:line="240" w:lineRule="auto"/>
              <w:rPr>
                <w:rFonts w:cs="Calibri"/>
                <w:sz w:val="18"/>
                <w:szCs w:val="18"/>
              </w:rPr>
            </w:pPr>
          </w:p>
        </w:tc>
        <w:tc>
          <w:tcPr>
            <w:tcW w:w="7110" w:type="dxa"/>
          </w:tcPr>
          <w:p w14:paraId="4990A970" w14:textId="77777777" w:rsidR="00A4369E" w:rsidRPr="00885297" w:rsidRDefault="00A4369E" w:rsidP="00A4369E">
            <w:pPr>
              <w:pStyle w:val="Standard"/>
              <w:rPr>
                <w:rFonts w:ascii="Calibri" w:hAnsi="Calibri" w:cs="Calibri"/>
                <w:color w:val="000000"/>
                <w:sz w:val="18"/>
                <w:szCs w:val="18"/>
              </w:rPr>
            </w:pPr>
            <w:r w:rsidRPr="00885297">
              <w:rPr>
                <w:rFonts w:ascii="Calibri" w:hAnsi="Calibri" w:cs="Calibri"/>
                <w:color w:val="000000"/>
                <w:sz w:val="18"/>
                <w:szCs w:val="18"/>
              </w:rPr>
              <w:t>Akcesoria:</w:t>
            </w:r>
          </w:p>
          <w:p w14:paraId="2B696D0F" w14:textId="4DC10A00" w:rsidR="004F317E" w:rsidRPr="00885297" w:rsidRDefault="00A4369E" w:rsidP="00A4369E">
            <w:pPr>
              <w:pStyle w:val="Standard"/>
              <w:rPr>
                <w:rFonts w:ascii="Calibri" w:hAnsi="Calibri" w:cs="Calibri"/>
                <w:color w:val="000000"/>
                <w:sz w:val="18"/>
                <w:szCs w:val="18"/>
              </w:rPr>
            </w:pPr>
            <w:r w:rsidRPr="00885297">
              <w:rPr>
                <w:rFonts w:ascii="Calibri" w:hAnsi="Calibri" w:cs="Calibri"/>
                <w:color w:val="000000"/>
                <w:sz w:val="18"/>
                <w:szCs w:val="18"/>
              </w:rPr>
              <w:t>- pompka</w:t>
            </w:r>
          </w:p>
        </w:tc>
        <w:tc>
          <w:tcPr>
            <w:tcW w:w="1843" w:type="dxa"/>
          </w:tcPr>
          <w:p w14:paraId="12A2162B" w14:textId="62CA1A15" w:rsidR="004F317E" w:rsidRPr="00885297" w:rsidRDefault="004F317E"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4F317E" w:rsidRPr="00885297" w14:paraId="2FE2F2CA" w14:textId="6F3917EE" w:rsidTr="00AB3787">
        <w:trPr>
          <w:cantSplit/>
          <w:trHeight w:val="416"/>
        </w:trPr>
        <w:tc>
          <w:tcPr>
            <w:tcW w:w="511" w:type="dxa"/>
          </w:tcPr>
          <w:p w14:paraId="6B4D3545" w14:textId="77777777" w:rsidR="004F317E" w:rsidRPr="00885297" w:rsidRDefault="004F317E" w:rsidP="00A833A0">
            <w:pPr>
              <w:pStyle w:val="Akapitzlist1"/>
              <w:numPr>
                <w:ilvl w:val="0"/>
                <w:numId w:val="37"/>
              </w:numPr>
              <w:spacing w:after="0" w:line="240" w:lineRule="auto"/>
              <w:rPr>
                <w:rFonts w:cs="Calibri"/>
                <w:sz w:val="18"/>
                <w:szCs w:val="18"/>
              </w:rPr>
            </w:pPr>
          </w:p>
        </w:tc>
        <w:tc>
          <w:tcPr>
            <w:tcW w:w="7110" w:type="dxa"/>
            <w:vAlign w:val="center"/>
          </w:tcPr>
          <w:p w14:paraId="0C017B46" w14:textId="5E53656B" w:rsidR="004F317E" w:rsidRPr="00885297" w:rsidRDefault="00A4369E" w:rsidP="001B29CB">
            <w:pPr>
              <w:pStyle w:val="Standard"/>
              <w:rPr>
                <w:rFonts w:ascii="Calibri" w:hAnsi="Calibri" w:cs="Calibri"/>
                <w:color w:val="000000"/>
                <w:sz w:val="18"/>
                <w:szCs w:val="18"/>
              </w:rPr>
            </w:pPr>
            <w:r w:rsidRPr="00885297">
              <w:rPr>
                <w:rFonts w:ascii="Calibri" w:hAnsi="Calibri" w:cs="Calibri"/>
                <w:color w:val="000000"/>
                <w:sz w:val="18"/>
                <w:szCs w:val="18"/>
              </w:rPr>
              <w:t>Gwarancja min. 24 miesiące</w:t>
            </w:r>
          </w:p>
        </w:tc>
        <w:tc>
          <w:tcPr>
            <w:tcW w:w="1843" w:type="dxa"/>
          </w:tcPr>
          <w:p w14:paraId="7C57FB05" w14:textId="7E5794AE" w:rsidR="004F317E" w:rsidRPr="00885297" w:rsidRDefault="004F317E"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152E54" w:rsidRPr="00885297" w14:paraId="042E1737" w14:textId="77777777" w:rsidTr="00AB3787">
        <w:trPr>
          <w:cantSplit/>
          <w:trHeight w:val="416"/>
        </w:trPr>
        <w:tc>
          <w:tcPr>
            <w:tcW w:w="511" w:type="dxa"/>
          </w:tcPr>
          <w:p w14:paraId="34C92179" w14:textId="77777777" w:rsidR="00152E54" w:rsidRPr="00885297" w:rsidRDefault="00152E54" w:rsidP="00A833A0">
            <w:pPr>
              <w:pStyle w:val="Akapitzlist1"/>
              <w:numPr>
                <w:ilvl w:val="0"/>
                <w:numId w:val="37"/>
              </w:numPr>
              <w:spacing w:after="0" w:line="240" w:lineRule="auto"/>
              <w:rPr>
                <w:rFonts w:cs="Calibri"/>
                <w:sz w:val="18"/>
                <w:szCs w:val="18"/>
              </w:rPr>
            </w:pPr>
          </w:p>
        </w:tc>
        <w:tc>
          <w:tcPr>
            <w:tcW w:w="7110" w:type="dxa"/>
            <w:vAlign w:val="center"/>
          </w:tcPr>
          <w:p w14:paraId="2315E83D" w14:textId="4EBD0179" w:rsidR="00152E54" w:rsidRPr="00885297" w:rsidRDefault="00152E54" w:rsidP="001B29CB">
            <w:pPr>
              <w:pStyle w:val="Standard"/>
              <w:rPr>
                <w:rFonts w:ascii="Calibri" w:hAnsi="Calibri" w:cs="Calibri"/>
                <w:b/>
                <w:color w:val="000000"/>
                <w:sz w:val="18"/>
                <w:szCs w:val="18"/>
              </w:rPr>
            </w:pPr>
            <w:r w:rsidRPr="00885297">
              <w:rPr>
                <w:rFonts w:ascii="Calibri" w:hAnsi="Calibri" w:cs="Calibri"/>
                <w:b/>
                <w:color w:val="000000"/>
                <w:sz w:val="18"/>
                <w:szCs w:val="18"/>
              </w:rPr>
              <w:t>Zestaw szyn próżniowych</w:t>
            </w:r>
            <w:r w:rsidR="00E76422" w:rsidRPr="00885297">
              <w:rPr>
                <w:rFonts w:ascii="Calibri" w:hAnsi="Calibri" w:cs="Calibri"/>
                <w:b/>
                <w:color w:val="000000"/>
                <w:sz w:val="18"/>
                <w:szCs w:val="18"/>
              </w:rPr>
              <w:t xml:space="preserve"> :</w:t>
            </w:r>
          </w:p>
        </w:tc>
        <w:tc>
          <w:tcPr>
            <w:tcW w:w="1843" w:type="dxa"/>
          </w:tcPr>
          <w:p w14:paraId="1A7B385D" w14:textId="2A71AE68" w:rsidR="00152E54" w:rsidRPr="00885297" w:rsidRDefault="00152E54"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152E54" w:rsidRPr="00885297" w14:paraId="5F5EA14E" w14:textId="77777777" w:rsidTr="00AB3787">
        <w:trPr>
          <w:cantSplit/>
          <w:trHeight w:val="416"/>
        </w:trPr>
        <w:tc>
          <w:tcPr>
            <w:tcW w:w="511" w:type="dxa"/>
          </w:tcPr>
          <w:p w14:paraId="6A188CDE" w14:textId="77777777" w:rsidR="00152E54" w:rsidRPr="00885297" w:rsidRDefault="00152E54" w:rsidP="00A833A0">
            <w:pPr>
              <w:pStyle w:val="Akapitzlist1"/>
              <w:numPr>
                <w:ilvl w:val="0"/>
                <w:numId w:val="37"/>
              </w:numPr>
              <w:spacing w:after="0" w:line="240" w:lineRule="auto"/>
              <w:rPr>
                <w:rFonts w:cs="Calibri"/>
                <w:sz w:val="18"/>
                <w:szCs w:val="18"/>
              </w:rPr>
            </w:pPr>
          </w:p>
        </w:tc>
        <w:tc>
          <w:tcPr>
            <w:tcW w:w="7110" w:type="dxa"/>
            <w:vAlign w:val="center"/>
          </w:tcPr>
          <w:p w14:paraId="4AE122B9" w14:textId="59DDA0D2" w:rsidR="00152E54" w:rsidRPr="00885297" w:rsidRDefault="00152E54" w:rsidP="00407343">
            <w:pPr>
              <w:pStyle w:val="Standard"/>
              <w:rPr>
                <w:rFonts w:ascii="Calibri" w:hAnsi="Calibri" w:cs="Calibri"/>
                <w:color w:val="000000"/>
                <w:sz w:val="18"/>
                <w:szCs w:val="18"/>
              </w:rPr>
            </w:pPr>
            <w:r w:rsidRPr="00885297">
              <w:rPr>
                <w:rFonts w:ascii="Calibri" w:hAnsi="Calibri" w:cs="Calibri"/>
                <w:color w:val="000000"/>
                <w:sz w:val="18"/>
                <w:szCs w:val="18"/>
              </w:rPr>
              <w:t xml:space="preserve">Materiał </w:t>
            </w:r>
            <w:r w:rsidR="00E76422" w:rsidRPr="00885297">
              <w:rPr>
                <w:rFonts w:ascii="Calibri" w:hAnsi="Calibri" w:cs="Calibri"/>
                <w:color w:val="000000"/>
                <w:sz w:val="18"/>
                <w:szCs w:val="18"/>
              </w:rPr>
              <w:t>prz</w:t>
            </w:r>
            <w:r w:rsidR="00407343">
              <w:rPr>
                <w:rFonts w:ascii="Calibri" w:hAnsi="Calibri" w:cs="Calibri"/>
                <w:color w:val="000000"/>
                <w:sz w:val="18"/>
                <w:szCs w:val="18"/>
              </w:rPr>
              <w:t>ezierny</w:t>
            </w:r>
            <w:r w:rsidR="00E76422" w:rsidRPr="00885297">
              <w:rPr>
                <w:rFonts w:ascii="Calibri" w:hAnsi="Calibri" w:cs="Calibri"/>
                <w:color w:val="000000"/>
                <w:sz w:val="18"/>
                <w:szCs w:val="18"/>
              </w:rPr>
              <w:t xml:space="preserve"> </w:t>
            </w:r>
            <w:r w:rsidRPr="00885297">
              <w:rPr>
                <w:rFonts w:ascii="Calibri" w:hAnsi="Calibri" w:cs="Calibri"/>
                <w:color w:val="000000"/>
                <w:sz w:val="18"/>
                <w:szCs w:val="18"/>
              </w:rPr>
              <w:t xml:space="preserve"> dla promieni rentgenowskich</w:t>
            </w:r>
          </w:p>
        </w:tc>
        <w:tc>
          <w:tcPr>
            <w:tcW w:w="1843" w:type="dxa"/>
          </w:tcPr>
          <w:p w14:paraId="39FDF9A2" w14:textId="663C9728" w:rsidR="00152E54" w:rsidRPr="00885297" w:rsidRDefault="00152E54"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152E54" w:rsidRPr="00885297" w14:paraId="203C0DD7" w14:textId="77777777" w:rsidTr="00AB3787">
        <w:trPr>
          <w:cantSplit/>
          <w:trHeight w:val="305"/>
        </w:trPr>
        <w:tc>
          <w:tcPr>
            <w:tcW w:w="511" w:type="dxa"/>
          </w:tcPr>
          <w:p w14:paraId="62EB0FD3" w14:textId="77777777" w:rsidR="00152E54" w:rsidRPr="00885297" w:rsidRDefault="00152E54" w:rsidP="00A833A0">
            <w:pPr>
              <w:pStyle w:val="Akapitzlist1"/>
              <w:numPr>
                <w:ilvl w:val="0"/>
                <w:numId w:val="37"/>
              </w:numPr>
              <w:spacing w:after="0" w:line="240" w:lineRule="auto"/>
              <w:rPr>
                <w:rFonts w:cs="Calibri"/>
                <w:sz w:val="18"/>
                <w:szCs w:val="18"/>
              </w:rPr>
            </w:pPr>
          </w:p>
        </w:tc>
        <w:tc>
          <w:tcPr>
            <w:tcW w:w="7110" w:type="dxa"/>
          </w:tcPr>
          <w:p w14:paraId="6ECAFE12" w14:textId="14ED3A6E" w:rsidR="00152E54" w:rsidRPr="00885297" w:rsidRDefault="00152E54" w:rsidP="001B29CB">
            <w:pPr>
              <w:pStyle w:val="Standard"/>
              <w:rPr>
                <w:rFonts w:ascii="Calibri" w:hAnsi="Calibri" w:cs="Calibri"/>
                <w:color w:val="000000"/>
                <w:sz w:val="18"/>
                <w:szCs w:val="18"/>
              </w:rPr>
            </w:pPr>
            <w:r w:rsidRPr="00885297">
              <w:rPr>
                <w:rFonts w:ascii="Calibri" w:hAnsi="Calibri" w:cs="Calibri"/>
                <w:color w:val="000000"/>
                <w:sz w:val="18"/>
                <w:szCs w:val="18"/>
              </w:rPr>
              <w:t>Materiał łatwy w czyszczeniu oraz dezynfekcji</w:t>
            </w:r>
          </w:p>
        </w:tc>
        <w:tc>
          <w:tcPr>
            <w:tcW w:w="1843" w:type="dxa"/>
          </w:tcPr>
          <w:p w14:paraId="7C81F25E" w14:textId="3D7FCF65" w:rsidR="00152E54" w:rsidRPr="00885297" w:rsidRDefault="00152E54"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152E54" w:rsidRPr="00885297" w14:paraId="5AB16549" w14:textId="77777777" w:rsidTr="00AB3787">
        <w:trPr>
          <w:cantSplit/>
          <w:trHeight w:val="305"/>
        </w:trPr>
        <w:tc>
          <w:tcPr>
            <w:tcW w:w="511" w:type="dxa"/>
          </w:tcPr>
          <w:p w14:paraId="40164C63" w14:textId="77777777" w:rsidR="00152E54" w:rsidRPr="00885297" w:rsidRDefault="00152E54" w:rsidP="00A833A0">
            <w:pPr>
              <w:pStyle w:val="Akapitzlist1"/>
              <w:numPr>
                <w:ilvl w:val="0"/>
                <w:numId w:val="37"/>
              </w:numPr>
              <w:spacing w:after="0" w:line="240" w:lineRule="auto"/>
              <w:rPr>
                <w:rFonts w:cs="Calibri"/>
                <w:sz w:val="18"/>
                <w:szCs w:val="18"/>
              </w:rPr>
            </w:pPr>
          </w:p>
        </w:tc>
        <w:tc>
          <w:tcPr>
            <w:tcW w:w="7110" w:type="dxa"/>
          </w:tcPr>
          <w:p w14:paraId="04710119" w14:textId="77777777" w:rsidR="00152E54" w:rsidRPr="00885297" w:rsidRDefault="00152E54" w:rsidP="001B29CB">
            <w:pPr>
              <w:pStyle w:val="Standard"/>
              <w:rPr>
                <w:rFonts w:ascii="Calibri" w:hAnsi="Calibri" w:cs="Calibri"/>
                <w:color w:val="000000"/>
                <w:sz w:val="18"/>
                <w:szCs w:val="18"/>
              </w:rPr>
            </w:pPr>
            <w:r w:rsidRPr="00885297">
              <w:rPr>
                <w:rFonts w:ascii="Calibri" w:hAnsi="Calibri" w:cs="Calibri"/>
                <w:color w:val="000000"/>
                <w:sz w:val="18"/>
                <w:szCs w:val="18"/>
              </w:rPr>
              <w:t>3 szyny o różnych wymiarach :</w:t>
            </w:r>
          </w:p>
          <w:p w14:paraId="5FB3EE8D" w14:textId="77777777" w:rsidR="00152E54" w:rsidRPr="00885297" w:rsidRDefault="00152E54" w:rsidP="00785EAF">
            <w:pPr>
              <w:pStyle w:val="Standard"/>
              <w:rPr>
                <w:rFonts w:ascii="Calibri" w:hAnsi="Calibri" w:cs="Calibri"/>
                <w:color w:val="000000"/>
                <w:sz w:val="18"/>
                <w:szCs w:val="18"/>
              </w:rPr>
            </w:pPr>
            <w:r w:rsidRPr="00885297">
              <w:rPr>
                <w:rFonts w:ascii="Calibri" w:hAnsi="Calibri" w:cs="Calibri"/>
                <w:color w:val="000000"/>
                <w:sz w:val="18"/>
                <w:szCs w:val="18"/>
              </w:rPr>
              <w:t>1) duża:1090 x 370÷670 mm</w:t>
            </w:r>
          </w:p>
          <w:p w14:paraId="14D371F7" w14:textId="77777777" w:rsidR="00152E54" w:rsidRPr="00885297" w:rsidRDefault="00152E54" w:rsidP="00785EAF">
            <w:pPr>
              <w:pStyle w:val="Standard"/>
              <w:rPr>
                <w:rFonts w:ascii="Calibri" w:hAnsi="Calibri" w:cs="Calibri"/>
                <w:color w:val="000000"/>
                <w:sz w:val="18"/>
                <w:szCs w:val="18"/>
              </w:rPr>
            </w:pPr>
            <w:r w:rsidRPr="00885297">
              <w:rPr>
                <w:rFonts w:ascii="Calibri" w:hAnsi="Calibri" w:cs="Calibri"/>
                <w:color w:val="000000"/>
                <w:sz w:val="18"/>
                <w:szCs w:val="18"/>
              </w:rPr>
              <w:t>2) średnia: 750 x 470÷610 mm</w:t>
            </w:r>
          </w:p>
          <w:p w14:paraId="327D4C08" w14:textId="0EC7C2F0" w:rsidR="00152E54" w:rsidRPr="00885297" w:rsidRDefault="00152E54" w:rsidP="00785EAF">
            <w:pPr>
              <w:pStyle w:val="Standard"/>
              <w:rPr>
                <w:rFonts w:ascii="Calibri" w:hAnsi="Calibri" w:cs="Calibri"/>
                <w:color w:val="000000"/>
                <w:sz w:val="18"/>
                <w:szCs w:val="18"/>
              </w:rPr>
            </w:pPr>
            <w:r w:rsidRPr="00885297">
              <w:rPr>
                <w:rFonts w:ascii="Calibri" w:hAnsi="Calibri" w:cs="Calibri"/>
                <w:color w:val="000000"/>
                <w:sz w:val="18"/>
                <w:szCs w:val="18"/>
              </w:rPr>
              <w:t>3) mała: 500 x 340 mm</w:t>
            </w:r>
          </w:p>
        </w:tc>
        <w:tc>
          <w:tcPr>
            <w:tcW w:w="1843" w:type="dxa"/>
          </w:tcPr>
          <w:p w14:paraId="0BDA8F20" w14:textId="6B4424D0" w:rsidR="00152E54" w:rsidRPr="00885297" w:rsidRDefault="00152E54"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152E54" w:rsidRPr="00885297" w14:paraId="4CD57680" w14:textId="77777777" w:rsidTr="00AB3787">
        <w:trPr>
          <w:cantSplit/>
          <w:trHeight w:val="305"/>
        </w:trPr>
        <w:tc>
          <w:tcPr>
            <w:tcW w:w="511" w:type="dxa"/>
          </w:tcPr>
          <w:p w14:paraId="52F8E482" w14:textId="77777777" w:rsidR="00152E54" w:rsidRPr="00885297" w:rsidRDefault="00152E54" w:rsidP="00A833A0">
            <w:pPr>
              <w:pStyle w:val="Akapitzlist1"/>
              <w:numPr>
                <w:ilvl w:val="0"/>
                <w:numId w:val="37"/>
              </w:numPr>
              <w:spacing w:after="0" w:line="240" w:lineRule="auto"/>
              <w:rPr>
                <w:rFonts w:cs="Calibri"/>
                <w:sz w:val="18"/>
                <w:szCs w:val="18"/>
              </w:rPr>
            </w:pPr>
          </w:p>
        </w:tc>
        <w:tc>
          <w:tcPr>
            <w:tcW w:w="7110" w:type="dxa"/>
          </w:tcPr>
          <w:p w14:paraId="31632206" w14:textId="2B99F4A9" w:rsidR="00152E54" w:rsidRPr="00885297" w:rsidRDefault="00152E54" w:rsidP="001B29CB">
            <w:pPr>
              <w:pStyle w:val="Standard"/>
              <w:rPr>
                <w:rFonts w:ascii="Calibri" w:hAnsi="Calibri" w:cs="Calibri"/>
                <w:color w:val="000000"/>
                <w:sz w:val="18"/>
                <w:szCs w:val="18"/>
              </w:rPr>
            </w:pPr>
            <w:r w:rsidRPr="00885297">
              <w:rPr>
                <w:rFonts w:ascii="Calibri" w:hAnsi="Calibri" w:cs="Calibri"/>
                <w:color w:val="000000"/>
                <w:sz w:val="18"/>
                <w:szCs w:val="18"/>
              </w:rPr>
              <w:t>Szyny wyposażone w zawór oraz pas unieruchamiający VELCRO</w:t>
            </w:r>
          </w:p>
        </w:tc>
        <w:tc>
          <w:tcPr>
            <w:tcW w:w="1843" w:type="dxa"/>
          </w:tcPr>
          <w:p w14:paraId="431D0F01" w14:textId="30453893" w:rsidR="00152E54" w:rsidRPr="00885297" w:rsidRDefault="00152E54"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152E54" w:rsidRPr="00885297" w14:paraId="6702428C" w14:textId="77777777" w:rsidTr="00AB3787">
        <w:trPr>
          <w:cantSplit/>
          <w:trHeight w:val="305"/>
        </w:trPr>
        <w:tc>
          <w:tcPr>
            <w:tcW w:w="511" w:type="dxa"/>
          </w:tcPr>
          <w:p w14:paraId="2ACE3730" w14:textId="77777777" w:rsidR="00152E54" w:rsidRPr="00885297" w:rsidRDefault="00152E54" w:rsidP="00A833A0">
            <w:pPr>
              <w:pStyle w:val="Akapitzlist1"/>
              <w:numPr>
                <w:ilvl w:val="0"/>
                <w:numId w:val="37"/>
              </w:numPr>
              <w:spacing w:after="0" w:line="240" w:lineRule="auto"/>
              <w:rPr>
                <w:rFonts w:cs="Calibri"/>
                <w:sz w:val="18"/>
                <w:szCs w:val="18"/>
              </w:rPr>
            </w:pPr>
          </w:p>
        </w:tc>
        <w:tc>
          <w:tcPr>
            <w:tcW w:w="7110" w:type="dxa"/>
          </w:tcPr>
          <w:p w14:paraId="4427E66F" w14:textId="66EF4B10" w:rsidR="00152E54" w:rsidRPr="00885297" w:rsidRDefault="00152E54" w:rsidP="001B29CB">
            <w:pPr>
              <w:pStyle w:val="Standard"/>
              <w:rPr>
                <w:rFonts w:ascii="Calibri" w:hAnsi="Calibri" w:cs="Calibri"/>
                <w:color w:val="000000"/>
                <w:sz w:val="18"/>
                <w:szCs w:val="18"/>
              </w:rPr>
            </w:pPr>
            <w:r w:rsidRPr="00885297">
              <w:rPr>
                <w:rFonts w:ascii="Calibri" w:hAnsi="Calibri" w:cs="Calibri"/>
                <w:color w:val="000000"/>
                <w:sz w:val="18"/>
                <w:szCs w:val="18"/>
              </w:rPr>
              <w:t>Torba transportowa</w:t>
            </w:r>
            <w:r w:rsidR="00CF468A">
              <w:rPr>
                <w:rFonts w:ascii="Calibri" w:hAnsi="Calibri" w:cs="Calibri"/>
                <w:color w:val="000000"/>
                <w:sz w:val="18"/>
                <w:szCs w:val="18"/>
              </w:rPr>
              <w:t xml:space="preserve"> nylonowa</w:t>
            </w:r>
            <w:r w:rsidRPr="00885297">
              <w:rPr>
                <w:rFonts w:ascii="Calibri" w:hAnsi="Calibri" w:cs="Calibri"/>
                <w:color w:val="000000"/>
                <w:sz w:val="18"/>
                <w:szCs w:val="18"/>
              </w:rPr>
              <w:t xml:space="preserve"> oraz pompka próżniowa w zestawie</w:t>
            </w:r>
          </w:p>
        </w:tc>
        <w:tc>
          <w:tcPr>
            <w:tcW w:w="1843" w:type="dxa"/>
          </w:tcPr>
          <w:p w14:paraId="49C00811" w14:textId="6A98205D" w:rsidR="00152E54" w:rsidRPr="00885297" w:rsidRDefault="00152E54"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785EAF" w:rsidRPr="00885297" w14:paraId="2FDFCE3B" w14:textId="5645EEDE" w:rsidTr="00AB3787">
        <w:trPr>
          <w:cantSplit/>
          <w:trHeight w:val="305"/>
        </w:trPr>
        <w:tc>
          <w:tcPr>
            <w:tcW w:w="511" w:type="dxa"/>
          </w:tcPr>
          <w:p w14:paraId="3088F85D" w14:textId="77777777" w:rsidR="00785EAF" w:rsidRPr="00885297" w:rsidRDefault="00785EAF" w:rsidP="00A833A0">
            <w:pPr>
              <w:pStyle w:val="Akapitzlist1"/>
              <w:numPr>
                <w:ilvl w:val="0"/>
                <w:numId w:val="37"/>
              </w:numPr>
              <w:spacing w:after="0" w:line="240" w:lineRule="auto"/>
              <w:rPr>
                <w:rFonts w:cs="Calibri"/>
                <w:sz w:val="18"/>
                <w:szCs w:val="18"/>
              </w:rPr>
            </w:pPr>
          </w:p>
        </w:tc>
        <w:tc>
          <w:tcPr>
            <w:tcW w:w="7110" w:type="dxa"/>
          </w:tcPr>
          <w:p w14:paraId="11ACDE7B" w14:textId="2611BCC4" w:rsidR="00785EAF" w:rsidRPr="00885297" w:rsidRDefault="00152E54" w:rsidP="001B29CB">
            <w:pPr>
              <w:pStyle w:val="Standard"/>
              <w:rPr>
                <w:rFonts w:ascii="Calibri" w:hAnsi="Calibri" w:cs="Calibri"/>
                <w:color w:val="000000"/>
                <w:sz w:val="18"/>
                <w:szCs w:val="18"/>
              </w:rPr>
            </w:pPr>
            <w:r w:rsidRPr="00885297">
              <w:rPr>
                <w:rFonts w:ascii="Calibri" w:hAnsi="Calibri" w:cs="Calibri"/>
                <w:color w:val="000000"/>
                <w:sz w:val="18"/>
                <w:szCs w:val="18"/>
              </w:rPr>
              <w:t>Waga zestawu : do 3,5 kg</w:t>
            </w:r>
          </w:p>
        </w:tc>
        <w:tc>
          <w:tcPr>
            <w:tcW w:w="1843" w:type="dxa"/>
          </w:tcPr>
          <w:p w14:paraId="53E9A4D2" w14:textId="00EFDD7D" w:rsidR="00785EAF" w:rsidRPr="00885297" w:rsidRDefault="00785EAF"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785EAF" w:rsidRPr="00885297" w14:paraId="0ADC8CD4" w14:textId="4564F4E4" w:rsidTr="00AB3787">
        <w:trPr>
          <w:cantSplit/>
          <w:trHeight w:val="338"/>
        </w:trPr>
        <w:tc>
          <w:tcPr>
            <w:tcW w:w="511" w:type="dxa"/>
          </w:tcPr>
          <w:p w14:paraId="37F77417" w14:textId="77777777" w:rsidR="00785EAF" w:rsidRPr="00885297" w:rsidRDefault="00785EAF" w:rsidP="00A833A0">
            <w:pPr>
              <w:pStyle w:val="Akapitzlist1"/>
              <w:numPr>
                <w:ilvl w:val="0"/>
                <w:numId w:val="37"/>
              </w:numPr>
              <w:spacing w:after="0" w:line="240" w:lineRule="auto"/>
              <w:rPr>
                <w:rFonts w:cs="Calibri"/>
                <w:sz w:val="18"/>
                <w:szCs w:val="18"/>
              </w:rPr>
            </w:pPr>
          </w:p>
        </w:tc>
        <w:tc>
          <w:tcPr>
            <w:tcW w:w="7110" w:type="dxa"/>
          </w:tcPr>
          <w:p w14:paraId="2B2D7B36" w14:textId="10CF2F06" w:rsidR="00785EAF" w:rsidRPr="00885297" w:rsidRDefault="00152E54" w:rsidP="001B29CB">
            <w:pPr>
              <w:pStyle w:val="Standard"/>
              <w:rPr>
                <w:rFonts w:ascii="Calibri" w:hAnsi="Calibri" w:cs="Calibri"/>
                <w:color w:val="000000"/>
                <w:sz w:val="18"/>
                <w:szCs w:val="18"/>
              </w:rPr>
            </w:pPr>
            <w:r w:rsidRPr="00885297">
              <w:rPr>
                <w:rFonts w:ascii="Calibri" w:hAnsi="Calibri" w:cs="Calibri"/>
                <w:color w:val="000000"/>
                <w:sz w:val="18"/>
                <w:szCs w:val="18"/>
              </w:rPr>
              <w:t>Gwarancja min. 24 miesiące</w:t>
            </w:r>
          </w:p>
        </w:tc>
        <w:tc>
          <w:tcPr>
            <w:tcW w:w="1843" w:type="dxa"/>
          </w:tcPr>
          <w:p w14:paraId="4D13982F" w14:textId="0D10A4B5" w:rsidR="00785EAF" w:rsidRPr="00885297" w:rsidRDefault="00785EAF"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785EAF" w:rsidRPr="00885297" w14:paraId="79027826" w14:textId="03C21640" w:rsidTr="00AB3787">
        <w:trPr>
          <w:cantSplit/>
          <w:trHeight w:val="370"/>
        </w:trPr>
        <w:tc>
          <w:tcPr>
            <w:tcW w:w="511" w:type="dxa"/>
          </w:tcPr>
          <w:p w14:paraId="4A135C0F" w14:textId="77777777" w:rsidR="00785EAF" w:rsidRPr="00885297" w:rsidRDefault="00785EAF" w:rsidP="00A833A0">
            <w:pPr>
              <w:pStyle w:val="Akapitzlist1"/>
              <w:numPr>
                <w:ilvl w:val="0"/>
                <w:numId w:val="37"/>
              </w:numPr>
              <w:spacing w:after="0" w:line="240" w:lineRule="auto"/>
              <w:rPr>
                <w:rFonts w:cs="Calibri"/>
                <w:sz w:val="18"/>
                <w:szCs w:val="18"/>
              </w:rPr>
            </w:pPr>
          </w:p>
        </w:tc>
        <w:tc>
          <w:tcPr>
            <w:tcW w:w="7110" w:type="dxa"/>
          </w:tcPr>
          <w:p w14:paraId="1F4A1B35" w14:textId="27E9A9BB" w:rsidR="00785EAF" w:rsidRPr="00885297" w:rsidRDefault="00152E54" w:rsidP="001B29CB">
            <w:pPr>
              <w:pStyle w:val="Standard"/>
              <w:rPr>
                <w:rFonts w:ascii="Calibri" w:hAnsi="Calibri" w:cs="Calibri"/>
                <w:b/>
                <w:color w:val="000000"/>
                <w:sz w:val="18"/>
                <w:szCs w:val="18"/>
              </w:rPr>
            </w:pPr>
            <w:r w:rsidRPr="00885297">
              <w:rPr>
                <w:rFonts w:ascii="Calibri" w:hAnsi="Calibri" w:cs="Calibri"/>
                <w:b/>
                <w:color w:val="000000"/>
                <w:sz w:val="18"/>
                <w:szCs w:val="18"/>
              </w:rPr>
              <w:t>Pas do stabilizacji miednicy</w:t>
            </w:r>
            <w:r w:rsidR="00057E8A" w:rsidRPr="00885297">
              <w:rPr>
                <w:rFonts w:ascii="Calibri" w:hAnsi="Calibri" w:cs="Calibri"/>
                <w:b/>
                <w:color w:val="000000"/>
                <w:sz w:val="18"/>
                <w:szCs w:val="18"/>
              </w:rPr>
              <w:t xml:space="preserve"> : </w:t>
            </w:r>
          </w:p>
        </w:tc>
        <w:tc>
          <w:tcPr>
            <w:tcW w:w="1843" w:type="dxa"/>
          </w:tcPr>
          <w:p w14:paraId="47DC3A31" w14:textId="528B723F" w:rsidR="00785EAF" w:rsidRPr="00885297" w:rsidRDefault="00785EAF"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785EAF" w:rsidRPr="00885297" w14:paraId="075DF22A" w14:textId="66B13254" w:rsidTr="00152E54">
        <w:trPr>
          <w:cantSplit/>
          <w:trHeight w:val="306"/>
        </w:trPr>
        <w:tc>
          <w:tcPr>
            <w:tcW w:w="511" w:type="dxa"/>
          </w:tcPr>
          <w:p w14:paraId="6EC836F9" w14:textId="77777777" w:rsidR="00785EAF" w:rsidRPr="00885297" w:rsidRDefault="00785EAF" w:rsidP="00A833A0">
            <w:pPr>
              <w:pStyle w:val="Akapitzlist1"/>
              <w:numPr>
                <w:ilvl w:val="0"/>
                <w:numId w:val="37"/>
              </w:numPr>
              <w:spacing w:after="0" w:line="240" w:lineRule="auto"/>
              <w:rPr>
                <w:rFonts w:cs="Calibri"/>
                <w:sz w:val="18"/>
                <w:szCs w:val="18"/>
              </w:rPr>
            </w:pPr>
          </w:p>
        </w:tc>
        <w:tc>
          <w:tcPr>
            <w:tcW w:w="7110" w:type="dxa"/>
          </w:tcPr>
          <w:p w14:paraId="11F1E153" w14:textId="133C31A7" w:rsidR="00785EAF" w:rsidRPr="00885297" w:rsidRDefault="00152E54" w:rsidP="001B29CB">
            <w:pPr>
              <w:pStyle w:val="Standard"/>
              <w:rPr>
                <w:rFonts w:ascii="Calibri" w:hAnsi="Calibri" w:cs="Calibri"/>
                <w:color w:val="000000"/>
                <w:sz w:val="18"/>
                <w:szCs w:val="18"/>
              </w:rPr>
            </w:pPr>
            <w:r w:rsidRPr="00885297">
              <w:rPr>
                <w:rFonts w:ascii="Calibri" w:hAnsi="Calibri" w:cs="Calibri"/>
                <w:color w:val="000000"/>
                <w:sz w:val="18"/>
                <w:szCs w:val="18"/>
              </w:rPr>
              <w:t xml:space="preserve">Uniwersalny rozmiar (przeznaczenie dla pacjentów dorosłych, </w:t>
            </w:r>
            <w:proofErr w:type="spellStart"/>
            <w:r w:rsidRPr="00885297">
              <w:rPr>
                <w:rFonts w:ascii="Calibri" w:hAnsi="Calibri" w:cs="Calibri"/>
                <w:color w:val="000000"/>
                <w:sz w:val="18"/>
                <w:szCs w:val="18"/>
              </w:rPr>
              <w:t>bariatrycznych</w:t>
            </w:r>
            <w:proofErr w:type="spellEnd"/>
            <w:r w:rsidRPr="00885297">
              <w:rPr>
                <w:rFonts w:ascii="Calibri" w:hAnsi="Calibri" w:cs="Calibri"/>
                <w:color w:val="000000"/>
                <w:sz w:val="18"/>
                <w:szCs w:val="18"/>
              </w:rPr>
              <w:t xml:space="preserve"> i dzieci)</w:t>
            </w:r>
          </w:p>
        </w:tc>
        <w:tc>
          <w:tcPr>
            <w:tcW w:w="1843" w:type="dxa"/>
          </w:tcPr>
          <w:p w14:paraId="36E4BA20" w14:textId="4AAAAC98" w:rsidR="00785EAF" w:rsidRPr="00885297" w:rsidRDefault="00785EAF"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785EAF" w:rsidRPr="00885297" w14:paraId="06F4B632" w14:textId="7FC52FE5" w:rsidTr="00AB3787">
        <w:trPr>
          <w:cantSplit/>
          <w:trHeight w:val="425"/>
        </w:trPr>
        <w:tc>
          <w:tcPr>
            <w:tcW w:w="511" w:type="dxa"/>
          </w:tcPr>
          <w:p w14:paraId="3A1FF3E6" w14:textId="77777777" w:rsidR="00785EAF" w:rsidRPr="00885297" w:rsidRDefault="00785EAF" w:rsidP="00A833A0">
            <w:pPr>
              <w:pStyle w:val="Akapitzlist1"/>
              <w:numPr>
                <w:ilvl w:val="0"/>
                <w:numId w:val="37"/>
              </w:numPr>
              <w:spacing w:after="0" w:line="240" w:lineRule="auto"/>
              <w:rPr>
                <w:rFonts w:cs="Calibri"/>
                <w:sz w:val="18"/>
                <w:szCs w:val="18"/>
              </w:rPr>
            </w:pPr>
          </w:p>
        </w:tc>
        <w:tc>
          <w:tcPr>
            <w:tcW w:w="7110" w:type="dxa"/>
          </w:tcPr>
          <w:p w14:paraId="76DC92B2" w14:textId="7242E4B0" w:rsidR="00785EAF" w:rsidRPr="00885297" w:rsidRDefault="00E76671" w:rsidP="001B29CB">
            <w:pPr>
              <w:pStyle w:val="Standard"/>
              <w:rPr>
                <w:rFonts w:ascii="Calibri" w:hAnsi="Calibri" w:cs="Calibri"/>
                <w:color w:val="000000"/>
                <w:sz w:val="18"/>
                <w:szCs w:val="18"/>
              </w:rPr>
            </w:pPr>
            <w:r w:rsidRPr="00885297">
              <w:rPr>
                <w:rFonts w:ascii="Calibri" w:hAnsi="Calibri" w:cs="Calibri"/>
                <w:color w:val="000000"/>
                <w:sz w:val="18"/>
                <w:szCs w:val="18"/>
              </w:rPr>
              <w:t>Wykonanie z miękkiego materiału bez wewnętrznych szwów</w:t>
            </w:r>
          </w:p>
        </w:tc>
        <w:tc>
          <w:tcPr>
            <w:tcW w:w="1843" w:type="dxa"/>
          </w:tcPr>
          <w:p w14:paraId="4ACB4EF7" w14:textId="10AC3351" w:rsidR="00785EAF" w:rsidRPr="00885297" w:rsidRDefault="00785EAF"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785EAF" w:rsidRPr="00885297" w14:paraId="07AA400C" w14:textId="74A12D6C" w:rsidTr="00AB3787">
        <w:trPr>
          <w:cantSplit/>
          <w:trHeight w:val="442"/>
        </w:trPr>
        <w:tc>
          <w:tcPr>
            <w:tcW w:w="511" w:type="dxa"/>
          </w:tcPr>
          <w:p w14:paraId="74FE55A2" w14:textId="77777777" w:rsidR="00785EAF" w:rsidRPr="00885297" w:rsidRDefault="00785EAF" w:rsidP="00A833A0">
            <w:pPr>
              <w:pStyle w:val="Akapitzlist1"/>
              <w:numPr>
                <w:ilvl w:val="0"/>
                <w:numId w:val="37"/>
              </w:numPr>
              <w:spacing w:after="0" w:line="240" w:lineRule="auto"/>
              <w:rPr>
                <w:rFonts w:cs="Calibri"/>
                <w:sz w:val="18"/>
                <w:szCs w:val="18"/>
              </w:rPr>
            </w:pPr>
          </w:p>
        </w:tc>
        <w:tc>
          <w:tcPr>
            <w:tcW w:w="7110" w:type="dxa"/>
          </w:tcPr>
          <w:p w14:paraId="5C280DE7" w14:textId="7C241512" w:rsidR="00785EAF" w:rsidRPr="00885297" w:rsidRDefault="00E76671" w:rsidP="001B29CB">
            <w:pPr>
              <w:pStyle w:val="Standard"/>
              <w:rPr>
                <w:rFonts w:ascii="Calibri" w:hAnsi="Calibri" w:cs="Calibri"/>
                <w:color w:val="000000"/>
                <w:sz w:val="18"/>
                <w:szCs w:val="18"/>
              </w:rPr>
            </w:pPr>
            <w:r w:rsidRPr="00885297">
              <w:rPr>
                <w:rFonts w:ascii="Calibri" w:hAnsi="Calibri" w:cs="Calibri"/>
                <w:color w:val="000000"/>
                <w:sz w:val="18"/>
                <w:szCs w:val="18"/>
              </w:rPr>
              <w:t>Wykonany z pianki o grubości minimum 5mm</w:t>
            </w:r>
          </w:p>
        </w:tc>
        <w:tc>
          <w:tcPr>
            <w:tcW w:w="1843" w:type="dxa"/>
          </w:tcPr>
          <w:p w14:paraId="66588450" w14:textId="393953B6" w:rsidR="00785EAF" w:rsidRPr="00885297" w:rsidRDefault="00785EAF"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785EAF" w:rsidRPr="00885297" w14:paraId="5B4DA8C1" w14:textId="6CD8E978" w:rsidTr="00AB3787">
        <w:trPr>
          <w:cantSplit/>
          <w:trHeight w:val="333"/>
        </w:trPr>
        <w:tc>
          <w:tcPr>
            <w:tcW w:w="511" w:type="dxa"/>
          </w:tcPr>
          <w:p w14:paraId="2967B9C5" w14:textId="77777777" w:rsidR="00785EAF" w:rsidRPr="00885297" w:rsidRDefault="00785EAF" w:rsidP="00A833A0">
            <w:pPr>
              <w:pStyle w:val="Akapitzlist1"/>
              <w:numPr>
                <w:ilvl w:val="0"/>
                <w:numId w:val="37"/>
              </w:numPr>
              <w:spacing w:after="0" w:line="240" w:lineRule="auto"/>
              <w:rPr>
                <w:rFonts w:cs="Calibri"/>
                <w:sz w:val="18"/>
                <w:szCs w:val="18"/>
              </w:rPr>
            </w:pPr>
          </w:p>
        </w:tc>
        <w:tc>
          <w:tcPr>
            <w:tcW w:w="7110" w:type="dxa"/>
          </w:tcPr>
          <w:p w14:paraId="0B4E70E5" w14:textId="7D43829E" w:rsidR="00785EAF" w:rsidRPr="00885297" w:rsidRDefault="00E76671" w:rsidP="001B29CB">
            <w:pPr>
              <w:pStyle w:val="Standard"/>
              <w:rPr>
                <w:rFonts w:ascii="Calibri" w:hAnsi="Calibri" w:cs="Calibri"/>
                <w:color w:val="000000"/>
                <w:sz w:val="18"/>
                <w:szCs w:val="18"/>
              </w:rPr>
            </w:pPr>
            <w:r w:rsidRPr="00885297">
              <w:rPr>
                <w:rFonts w:ascii="Calibri" w:hAnsi="Calibri" w:cs="Calibri"/>
                <w:color w:val="000000"/>
                <w:sz w:val="18"/>
                <w:szCs w:val="18"/>
              </w:rPr>
              <w:t>Waga do 300g</w:t>
            </w:r>
          </w:p>
        </w:tc>
        <w:tc>
          <w:tcPr>
            <w:tcW w:w="1843" w:type="dxa"/>
          </w:tcPr>
          <w:p w14:paraId="58819CD3" w14:textId="674D4A2D" w:rsidR="00785EAF" w:rsidRPr="00885297" w:rsidRDefault="00785EAF"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484A11F2" w14:textId="77777777" w:rsidTr="00AB3787">
        <w:trPr>
          <w:cantSplit/>
          <w:trHeight w:val="333"/>
        </w:trPr>
        <w:tc>
          <w:tcPr>
            <w:tcW w:w="511" w:type="dxa"/>
          </w:tcPr>
          <w:p w14:paraId="5E74DB9B"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4419A878" w14:textId="0CC0CC3D"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Gwarancja min. 24 miesiące</w:t>
            </w:r>
          </w:p>
        </w:tc>
        <w:tc>
          <w:tcPr>
            <w:tcW w:w="1843" w:type="dxa"/>
          </w:tcPr>
          <w:p w14:paraId="2760D14C" w14:textId="7EBB9AB0"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46C2BF05" w14:textId="77777777" w:rsidTr="00AB3787">
        <w:trPr>
          <w:cantSplit/>
          <w:trHeight w:val="333"/>
        </w:trPr>
        <w:tc>
          <w:tcPr>
            <w:tcW w:w="511" w:type="dxa"/>
          </w:tcPr>
          <w:p w14:paraId="63CBADCE"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17D7B678" w14:textId="6EC1E4DB" w:rsidR="00057E8A" w:rsidRPr="00885297" w:rsidRDefault="00057E8A" w:rsidP="001B29CB">
            <w:pPr>
              <w:pStyle w:val="Standard"/>
              <w:rPr>
                <w:rFonts w:ascii="Calibri" w:hAnsi="Calibri" w:cs="Calibri"/>
                <w:b/>
                <w:color w:val="000000"/>
                <w:sz w:val="18"/>
                <w:szCs w:val="18"/>
              </w:rPr>
            </w:pPr>
            <w:r w:rsidRPr="00885297">
              <w:rPr>
                <w:rFonts w:ascii="Calibri" w:hAnsi="Calibri" w:cs="Calibri"/>
                <w:b/>
                <w:color w:val="000000"/>
                <w:sz w:val="18"/>
                <w:szCs w:val="18"/>
              </w:rPr>
              <w:t>Deska ortopedyczna komplet</w:t>
            </w:r>
            <w:r w:rsidR="00AE338C">
              <w:rPr>
                <w:rFonts w:ascii="Calibri" w:hAnsi="Calibri" w:cs="Calibri"/>
                <w:b/>
                <w:color w:val="000000"/>
                <w:sz w:val="18"/>
                <w:szCs w:val="18"/>
              </w:rPr>
              <w:t xml:space="preserve"> :</w:t>
            </w:r>
          </w:p>
        </w:tc>
        <w:tc>
          <w:tcPr>
            <w:tcW w:w="1843" w:type="dxa"/>
          </w:tcPr>
          <w:p w14:paraId="497FCC05" w14:textId="7E2A434D"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209F5B94" w14:textId="77777777" w:rsidTr="00AB3787">
        <w:trPr>
          <w:cantSplit/>
          <w:trHeight w:val="333"/>
        </w:trPr>
        <w:tc>
          <w:tcPr>
            <w:tcW w:w="511" w:type="dxa"/>
          </w:tcPr>
          <w:p w14:paraId="41EA5DFB"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57242CD7" w14:textId="6F67BCD1"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Długość: 183 cm</w:t>
            </w:r>
          </w:p>
        </w:tc>
        <w:tc>
          <w:tcPr>
            <w:tcW w:w="1843" w:type="dxa"/>
          </w:tcPr>
          <w:p w14:paraId="21D918F6" w14:textId="3664DA6F"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7FCAADE6" w14:textId="77777777" w:rsidTr="00AB3787">
        <w:trPr>
          <w:cantSplit/>
          <w:trHeight w:val="333"/>
        </w:trPr>
        <w:tc>
          <w:tcPr>
            <w:tcW w:w="511" w:type="dxa"/>
          </w:tcPr>
          <w:p w14:paraId="18C0014B"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18FE5B96" w14:textId="619B48AA" w:rsidR="00057E8A" w:rsidRPr="00885297" w:rsidRDefault="00057E8A" w:rsidP="001B29CB">
            <w:pPr>
              <w:pStyle w:val="Standard"/>
              <w:rPr>
                <w:rFonts w:ascii="Calibri" w:hAnsi="Calibri" w:cs="Calibri"/>
                <w:color w:val="000000"/>
                <w:sz w:val="18"/>
                <w:szCs w:val="18"/>
              </w:rPr>
            </w:pPr>
            <w:r w:rsidRPr="00885297">
              <w:rPr>
                <w:rFonts w:ascii="Calibri" w:eastAsiaTheme="minorHAnsi" w:hAnsi="Calibri" w:cs="Calibri"/>
                <w:kern w:val="2"/>
                <w:sz w:val="18"/>
                <w:szCs w:val="18"/>
                <w:lang w:eastAsia="en-US"/>
                <w14:ligatures w14:val="standardContextual"/>
              </w:rPr>
              <w:t>Szerokość: 46 cm</w:t>
            </w:r>
          </w:p>
        </w:tc>
        <w:tc>
          <w:tcPr>
            <w:tcW w:w="1843" w:type="dxa"/>
          </w:tcPr>
          <w:p w14:paraId="710C4BF3" w14:textId="561C98BC"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5B89A72C" w14:textId="77777777" w:rsidTr="00AB3787">
        <w:trPr>
          <w:cantSplit/>
          <w:trHeight w:val="333"/>
        </w:trPr>
        <w:tc>
          <w:tcPr>
            <w:tcW w:w="511" w:type="dxa"/>
          </w:tcPr>
          <w:p w14:paraId="6FC9D62E"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2D2A9A4C" w14:textId="3A04D4AE"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Nośność minimum 430 kg</w:t>
            </w:r>
          </w:p>
        </w:tc>
        <w:tc>
          <w:tcPr>
            <w:tcW w:w="1843" w:type="dxa"/>
          </w:tcPr>
          <w:p w14:paraId="566E2B8D" w14:textId="221C37EB"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3DC8468A" w14:textId="77777777" w:rsidTr="00AB3787">
        <w:trPr>
          <w:cantSplit/>
          <w:trHeight w:val="333"/>
        </w:trPr>
        <w:tc>
          <w:tcPr>
            <w:tcW w:w="511" w:type="dxa"/>
          </w:tcPr>
          <w:p w14:paraId="0A9ABF6A"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6DADF250" w14:textId="775B0875"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Waga maksymalna: 10kg</w:t>
            </w:r>
          </w:p>
        </w:tc>
        <w:tc>
          <w:tcPr>
            <w:tcW w:w="1843" w:type="dxa"/>
          </w:tcPr>
          <w:p w14:paraId="4535D8BB" w14:textId="2F9A011F"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67601E55" w14:textId="77777777" w:rsidTr="00AB3787">
        <w:trPr>
          <w:cantSplit/>
          <w:trHeight w:val="333"/>
        </w:trPr>
        <w:tc>
          <w:tcPr>
            <w:tcW w:w="511" w:type="dxa"/>
          </w:tcPr>
          <w:p w14:paraId="2373227B"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12FE82D5" w14:textId="4CBCB37A"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Pływalność dodatnia przy obciążeniu min. 110 kg</w:t>
            </w:r>
          </w:p>
        </w:tc>
        <w:tc>
          <w:tcPr>
            <w:tcW w:w="1843" w:type="dxa"/>
          </w:tcPr>
          <w:p w14:paraId="48EDD70E" w14:textId="4229D86E"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1B066302" w14:textId="77777777" w:rsidTr="00AB3787">
        <w:trPr>
          <w:cantSplit/>
          <w:trHeight w:val="333"/>
        </w:trPr>
        <w:tc>
          <w:tcPr>
            <w:tcW w:w="511" w:type="dxa"/>
          </w:tcPr>
          <w:p w14:paraId="431245FF"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2F1421ED" w14:textId="5BFDBB1F"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14 dużych uchwytów (możliwość pracy w grubych rękawicach)</w:t>
            </w:r>
          </w:p>
        </w:tc>
        <w:tc>
          <w:tcPr>
            <w:tcW w:w="1843" w:type="dxa"/>
          </w:tcPr>
          <w:p w14:paraId="32665638" w14:textId="5A60C974"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2BB7E82D" w14:textId="77777777" w:rsidTr="00AB3787">
        <w:trPr>
          <w:cantSplit/>
          <w:trHeight w:val="333"/>
        </w:trPr>
        <w:tc>
          <w:tcPr>
            <w:tcW w:w="511" w:type="dxa"/>
          </w:tcPr>
          <w:p w14:paraId="1EDBEE17"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76499FF3" w14:textId="07C75112"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Wykonanie z wodoodpornego tworzywa</w:t>
            </w:r>
          </w:p>
        </w:tc>
        <w:tc>
          <w:tcPr>
            <w:tcW w:w="1843" w:type="dxa"/>
          </w:tcPr>
          <w:p w14:paraId="018A24F1" w14:textId="4E1D4AA5"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111ED4CA" w14:textId="77777777" w:rsidTr="00AB3787">
        <w:trPr>
          <w:cantSplit/>
          <w:trHeight w:val="333"/>
        </w:trPr>
        <w:tc>
          <w:tcPr>
            <w:tcW w:w="511" w:type="dxa"/>
          </w:tcPr>
          <w:p w14:paraId="50995E10"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26BA66A1" w14:textId="58AE86AD"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Zmywalność</w:t>
            </w:r>
          </w:p>
        </w:tc>
        <w:tc>
          <w:tcPr>
            <w:tcW w:w="1843" w:type="dxa"/>
          </w:tcPr>
          <w:p w14:paraId="57FFF31F" w14:textId="54C57E2C"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6F98D88A" w14:textId="77777777" w:rsidTr="00AB3787">
        <w:trPr>
          <w:cantSplit/>
          <w:trHeight w:val="333"/>
        </w:trPr>
        <w:tc>
          <w:tcPr>
            <w:tcW w:w="511" w:type="dxa"/>
          </w:tcPr>
          <w:p w14:paraId="4F8D643F"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7E4BACBC" w14:textId="018CA523"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Przepuszczalność dla promieni X w 100%</w:t>
            </w:r>
          </w:p>
        </w:tc>
        <w:tc>
          <w:tcPr>
            <w:tcW w:w="1843" w:type="dxa"/>
          </w:tcPr>
          <w:p w14:paraId="382E9F0F" w14:textId="37863CD8"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03654F53" w14:textId="77777777" w:rsidTr="00AB3787">
        <w:trPr>
          <w:cantSplit/>
          <w:trHeight w:val="333"/>
        </w:trPr>
        <w:tc>
          <w:tcPr>
            <w:tcW w:w="511" w:type="dxa"/>
          </w:tcPr>
          <w:p w14:paraId="0F97DCAA"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38C82104" w14:textId="09052859" w:rsidR="00057E8A" w:rsidRPr="00885297" w:rsidRDefault="00057E8A" w:rsidP="00BE5F17">
            <w:pPr>
              <w:pStyle w:val="Standard"/>
              <w:rPr>
                <w:rFonts w:ascii="Calibri" w:hAnsi="Calibri" w:cs="Calibri"/>
                <w:color w:val="000000"/>
                <w:sz w:val="18"/>
                <w:szCs w:val="18"/>
              </w:rPr>
            </w:pPr>
            <w:r w:rsidRPr="00885297">
              <w:rPr>
                <w:rFonts w:ascii="Calibri" w:hAnsi="Calibri" w:cs="Calibri"/>
                <w:color w:val="000000"/>
                <w:sz w:val="18"/>
                <w:szCs w:val="18"/>
              </w:rPr>
              <w:t>Zabezpieczone krawędzie przystosowane do założenia</w:t>
            </w:r>
          </w:p>
          <w:p w14:paraId="4FF92C31" w14:textId="0B46B27D" w:rsidR="00057E8A" w:rsidRPr="00885297" w:rsidRDefault="00057E8A" w:rsidP="00BE5F17">
            <w:pPr>
              <w:pStyle w:val="Standard"/>
              <w:rPr>
                <w:rFonts w:ascii="Calibri" w:hAnsi="Calibri" w:cs="Calibri"/>
                <w:color w:val="000000"/>
                <w:sz w:val="18"/>
                <w:szCs w:val="18"/>
              </w:rPr>
            </w:pPr>
            <w:r w:rsidRPr="00885297">
              <w:rPr>
                <w:rFonts w:ascii="Calibri" w:hAnsi="Calibri" w:cs="Calibri"/>
                <w:color w:val="000000"/>
                <w:sz w:val="18"/>
                <w:szCs w:val="18"/>
              </w:rPr>
              <w:t>usztywnienia głowy</w:t>
            </w:r>
          </w:p>
        </w:tc>
        <w:tc>
          <w:tcPr>
            <w:tcW w:w="1843" w:type="dxa"/>
          </w:tcPr>
          <w:p w14:paraId="252123C0" w14:textId="33D902A9"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708B3B1F" w14:textId="77777777" w:rsidTr="00AB3787">
        <w:trPr>
          <w:cantSplit/>
          <w:trHeight w:val="333"/>
        </w:trPr>
        <w:tc>
          <w:tcPr>
            <w:tcW w:w="511" w:type="dxa"/>
          </w:tcPr>
          <w:p w14:paraId="6F55262E"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30A6A8E0" w14:textId="0B3CAEBB"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Hermetycznie pełne krawędzie</w:t>
            </w:r>
          </w:p>
        </w:tc>
        <w:tc>
          <w:tcPr>
            <w:tcW w:w="1843" w:type="dxa"/>
          </w:tcPr>
          <w:p w14:paraId="04A95E17" w14:textId="2747DF38"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6D492BD2" w14:textId="77777777" w:rsidTr="00AB3787">
        <w:trPr>
          <w:cantSplit/>
          <w:trHeight w:val="333"/>
        </w:trPr>
        <w:tc>
          <w:tcPr>
            <w:tcW w:w="511" w:type="dxa"/>
          </w:tcPr>
          <w:p w14:paraId="12DAB933"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6BFF9D56" w14:textId="7B73B6FF"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Ergonomiczne wzmocnione narożniki</w:t>
            </w:r>
          </w:p>
        </w:tc>
        <w:tc>
          <w:tcPr>
            <w:tcW w:w="1843" w:type="dxa"/>
          </w:tcPr>
          <w:p w14:paraId="4843D4D8" w14:textId="0B4B284F"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4EFB0C05" w14:textId="77777777" w:rsidTr="00AB3787">
        <w:trPr>
          <w:cantSplit/>
          <w:trHeight w:val="333"/>
        </w:trPr>
        <w:tc>
          <w:tcPr>
            <w:tcW w:w="511" w:type="dxa"/>
          </w:tcPr>
          <w:p w14:paraId="141612F3"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2DE1AEDF" w14:textId="2B5C4015"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W zestawie 4 pasy kodowane kolorami z zapięciem karabińczykowym i stabilizatorem głowy</w:t>
            </w:r>
          </w:p>
        </w:tc>
        <w:tc>
          <w:tcPr>
            <w:tcW w:w="1843" w:type="dxa"/>
          </w:tcPr>
          <w:p w14:paraId="45FE7C80" w14:textId="5D5624AE"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5E83B714" w14:textId="77777777" w:rsidTr="00AB3787">
        <w:trPr>
          <w:cantSplit/>
          <w:trHeight w:val="333"/>
        </w:trPr>
        <w:tc>
          <w:tcPr>
            <w:tcW w:w="511" w:type="dxa"/>
          </w:tcPr>
          <w:p w14:paraId="1F2188C5"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6488AAEE" w14:textId="347D7349"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Gwarancja min. 24 miesiące</w:t>
            </w:r>
          </w:p>
        </w:tc>
        <w:tc>
          <w:tcPr>
            <w:tcW w:w="1843" w:type="dxa"/>
          </w:tcPr>
          <w:p w14:paraId="6A126398" w14:textId="4CCA1A13"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0F22C52C" w14:textId="77777777" w:rsidTr="00AB3787">
        <w:trPr>
          <w:cantSplit/>
          <w:trHeight w:val="333"/>
        </w:trPr>
        <w:tc>
          <w:tcPr>
            <w:tcW w:w="511" w:type="dxa"/>
          </w:tcPr>
          <w:p w14:paraId="6570A694"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2DB35C0D" w14:textId="7FCF56B9" w:rsidR="00057E8A" w:rsidRPr="00885297" w:rsidRDefault="00057E8A" w:rsidP="001B29CB">
            <w:pPr>
              <w:pStyle w:val="Standard"/>
              <w:rPr>
                <w:rFonts w:ascii="Calibri" w:hAnsi="Calibri" w:cs="Calibri"/>
                <w:b/>
                <w:color w:val="000000"/>
                <w:sz w:val="18"/>
                <w:szCs w:val="18"/>
              </w:rPr>
            </w:pPr>
            <w:r w:rsidRPr="00885297">
              <w:rPr>
                <w:rFonts w:ascii="Calibri" w:hAnsi="Calibri" w:cs="Calibri"/>
                <w:b/>
                <w:color w:val="000000"/>
                <w:sz w:val="18"/>
                <w:szCs w:val="18"/>
              </w:rPr>
              <w:t xml:space="preserve">System wkłuć </w:t>
            </w:r>
            <w:proofErr w:type="spellStart"/>
            <w:r w:rsidRPr="00885297">
              <w:rPr>
                <w:rFonts w:ascii="Calibri" w:hAnsi="Calibri" w:cs="Calibri"/>
                <w:b/>
                <w:color w:val="000000"/>
                <w:sz w:val="18"/>
                <w:szCs w:val="18"/>
              </w:rPr>
              <w:t>doszpikowych</w:t>
            </w:r>
            <w:proofErr w:type="spellEnd"/>
            <w:r w:rsidRPr="00885297">
              <w:rPr>
                <w:rFonts w:ascii="Calibri" w:hAnsi="Calibri" w:cs="Calibri"/>
                <w:b/>
                <w:color w:val="000000"/>
                <w:sz w:val="18"/>
                <w:szCs w:val="18"/>
              </w:rPr>
              <w:t xml:space="preserve"> dla 3 grup pacjentów (4 szt.) komplet</w:t>
            </w:r>
            <w:r w:rsidR="00AE338C">
              <w:rPr>
                <w:rFonts w:ascii="Calibri" w:hAnsi="Calibri" w:cs="Calibri"/>
                <w:b/>
                <w:color w:val="000000"/>
                <w:sz w:val="18"/>
                <w:szCs w:val="18"/>
              </w:rPr>
              <w:t xml:space="preserve"> :</w:t>
            </w:r>
          </w:p>
        </w:tc>
        <w:tc>
          <w:tcPr>
            <w:tcW w:w="1843" w:type="dxa"/>
          </w:tcPr>
          <w:p w14:paraId="54DF21DC" w14:textId="00573634"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6A42DA3E" w14:textId="77777777" w:rsidTr="00AB3787">
        <w:trPr>
          <w:cantSplit/>
          <w:trHeight w:val="333"/>
        </w:trPr>
        <w:tc>
          <w:tcPr>
            <w:tcW w:w="511" w:type="dxa"/>
          </w:tcPr>
          <w:p w14:paraId="2E63E1AB"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48D51F82" w14:textId="33C6FD43" w:rsidR="00057E8A" w:rsidRPr="00885297" w:rsidRDefault="00057E8A" w:rsidP="001B29CB">
            <w:pPr>
              <w:pStyle w:val="Standard"/>
              <w:rPr>
                <w:rFonts w:ascii="Calibri" w:hAnsi="Calibri" w:cs="Calibri"/>
                <w:b/>
                <w:color w:val="000000"/>
                <w:sz w:val="18"/>
                <w:szCs w:val="18"/>
              </w:rPr>
            </w:pPr>
            <w:r w:rsidRPr="00885297">
              <w:rPr>
                <w:rFonts w:ascii="Calibri" w:hAnsi="Calibri" w:cs="Calibri"/>
                <w:b/>
                <w:color w:val="000000"/>
                <w:sz w:val="18"/>
                <w:szCs w:val="18"/>
              </w:rPr>
              <w:t>Dorośli i dzieci powyżej 12 roku życia:</w:t>
            </w:r>
          </w:p>
        </w:tc>
        <w:tc>
          <w:tcPr>
            <w:tcW w:w="1843" w:type="dxa"/>
          </w:tcPr>
          <w:p w14:paraId="33269585" w14:textId="2CC72090"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78A687B7" w14:textId="77777777" w:rsidTr="00AB3787">
        <w:trPr>
          <w:cantSplit/>
          <w:trHeight w:val="333"/>
        </w:trPr>
        <w:tc>
          <w:tcPr>
            <w:tcW w:w="511" w:type="dxa"/>
          </w:tcPr>
          <w:p w14:paraId="51613B8B"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1A362AD3" w14:textId="732EC9B7"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Stabilizator zabezpieczający igłę po wkłuciu</w:t>
            </w:r>
          </w:p>
        </w:tc>
        <w:tc>
          <w:tcPr>
            <w:tcW w:w="1843" w:type="dxa"/>
          </w:tcPr>
          <w:p w14:paraId="2B15A6A3" w14:textId="6E390C94"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5A3139FD" w14:textId="77777777" w:rsidTr="00AB3787">
        <w:trPr>
          <w:cantSplit/>
          <w:trHeight w:val="333"/>
        </w:trPr>
        <w:tc>
          <w:tcPr>
            <w:tcW w:w="511" w:type="dxa"/>
          </w:tcPr>
          <w:p w14:paraId="1EBC55ED"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3A392CA8" w14:textId="64367A7F"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Mechanizm zabezpieczający: Nakrętka zabezpieczająca</w:t>
            </w:r>
          </w:p>
        </w:tc>
        <w:tc>
          <w:tcPr>
            <w:tcW w:w="1843" w:type="dxa"/>
          </w:tcPr>
          <w:p w14:paraId="3E72EE6A" w14:textId="1DA470F2"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4441B75D" w14:textId="77777777" w:rsidTr="00AB3787">
        <w:trPr>
          <w:cantSplit/>
          <w:trHeight w:val="333"/>
        </w:trPr>
        <w:tc>
          <w:tcPr>
            <w:tcW w:w="511" w:type="dxa"/>
          </w:tcPr>
          <w:p w14:paraId="01760800"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281D95DC" w14:textId="2D45C327"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Podwójny mechanizm zabezpieczający zapobiega przypadkowemu użyciu</w:t>
            </w:r>
          </w:p>
        </w:tc>
        <w:tc>
          <w:tcPr>
            <w:tcW w:w="1843" w:type="dxa"/>
          </w:tcPr>
          <w:p w14:paraId="120AD2B2" w14:textId="488DAC09"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315618BE" w14:textId="77777777" w:rsidTr="00AB3787">
        <w:trPr>
          <w:cantSplit/>
          <w:trHeight w:val="333"/>
        </w:trPr>
        <w:tc>
          <w:tcPr>
            <w:tcW w:w="511" w:type="dxa"/>
          </w:tcPr>
          <w:p w14:paraId="44EC63A9"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3BB8316C" w14:textId="06110616"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Wymiary [mm] [D/S/W]: 139 x 64,5 x 43,7</w:t>
            </w:r>
          </w:p>
        </w:tc>
        <w:tc>
          <w:tcPr>
            <w:tcW w:w="1843" w:type="dxa"/>
          </w:tcPr>
          <w:p w14:paraId="244CCCB6" w14:textId="7E0DB0FA"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6B3C39A5" w14:textId="77777777" w:rsidTr="00AB3787">
        <w:trPr>
          <w:cantSplit/>
          <w:trHeight w:val="333"/>
        </w:trPr>
        <w:tc>
          <w:tcPr>
            <w:tcW w:w="511" w:type="dxa"/>
          </w:tcPr>
          <w:p w14:paraId="5FAF6D4A"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68008CCB" w14:textId="3074FFD6"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Waga [g]: 94,5</w:t>
            </w:r>
          </w:p>
        </w:tc>
        <w:tc>
          <w:tcPr>
            <w:tcW w:w="1843" w:type="dxa"/>
          </w:tcPr>
          <w:p w14:paraId="78262A93" w14:textId="6E4B739C"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057E8A" w:rsidRPr="00885297" w14:paraId="2439DDBE" w14:textId="77777777" w:rsidTr="00AB3787">
        <w:trPr>
          <w:cantSplit/>
          <w:trHeight w:val="333"/>
        </w:trPr>
        <w:tc>
          <w:tcPr>
            <w:tcW w:w="511" w:type="dxa"/>
          </w:tcPr>
          <w:p w14:paraId="6815A767" w14:textId="77777777" w:rsidR="00057E8A" w:rsidRPr="00885297" w:rsidRDefault="00057E8A" w:rsidP="00A833A0">
            <w:pPr>
              <w:pStyle w:val="Akapitzlist1"/>
              <w:numPr>
                <w:ilvl w:val="0"/>
                <w:numId w:val="37"/>
              </w:numPr>
              <w:spacing w:after="0" w:line="240" w:lineRule="auto"/>
              <w:rPr>
                <w:rFonts w:cs="Calibri"/>
                <w:sz w:val="18"/>
                <w:szCs w:val="18"/>
              </w:rPr>
            </w:pPr>
          </w:p>
        </w:tc>
        <w:tc>
          <w:tcPr>
            <w:tcW w:w="7110" w:type="dxa"/>
          </w:tcPr>
          <w:p w14:paraId="21C40D96" w14:textId="3D9EA0AE" w:rsidR="00057E8A" w:rsidRPr="00885297" w:rsidRDefault="00057E8A" w:rsidP="001B29CB">
            <w:pPr>
              <w:pStyle w:val="Standard"/>
              <w:rPr>
                <w:rFonts w:ascii="Calibri" w:hAnsi="Calibri" w:cs="Calibri"/>
                <w:color w:val="000000"/>
                <w:sz w:val="18"/>
                <w:szCs w:val="18"/>
              </w:rPr>
            </w:pPr>
            <w:r w:rsidRPr="00885297">
              <w:rPr>
                <w:rFonts w:ascii="Calibri" w:hAnsi="Calibri" w:cs="Calibri"/>
                <w:color w:val="000000"/>
                <w:sz w:val="18"/>
                <w:szCs w:val="18"/>
              </w:rPr>
              <w:t>Opakowanie: sterylne</w:t>
            </w:r>
          </w:p>
        </w:tc>
        <w:tc>
          <w:tcPr>
            <w:tcW w:w="1843" w:type="dxa"/>
          </w:tcPr>
          <w:p w14:paraId="7949EDEF" w14:textId="5F9F0D33" w:rsidR="00057E8A" w:rsidRPr="00885297" w:rsidRDefault="00057E8A"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397281E5" w14:textId="77777777" w:rsidTr="00AB3787">
        <w:trPr>
          <w:cantSplit/>
          <w:trHeight w:val="333"/>
        </w:trPr>
        <w:tc>
          <w:tcPr>
            <w:tcW w:w="511" w:type="dxa"/>
          </w:tcPr>
          <w:p w14:paraId="3167871A"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6BB6BC32" w14:textId="42B2E3C4"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Rozmiar igły: 15G</w:t>
            </w:r>
          </w:p>
        </w:tc>
        <w:tc>
          <w:tcPr>
            <w:tcW w:w="1843" w:type="dxa"/>
          </w:tcPr>
          <w:p w14:paraId="5C5EBC81" w14:textId="73C55568"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3EB37A29" w14:textId="77777777" w:rsidTr="00AB3787">
        <w:trPr>
          <w:cantSplit/>
          <w:trHeight w:val="333"/>
        </w:trPr>
        <w:tc>
          <w:tcPr>
            <w:tcW w:w="511" w:type="dxa"/>
          </w:tcPr>
          <w:p w14:paraId="22FC8AF3"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4D6B3E8E" w14:textId="3B69AF2A"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Długość igły [mm]: 42</w:t>
            </w:r>
          </w:p>
        </w:tc>
        <w:tc>
          <w:tcPr>
            <w:tcW w:w="1843" w:type="dxa"/>
          </w:tcPr>
          <w:p w14:paraId="264BA2DB" w14:textId="746A620A"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311642BE" w14:textId="77777777" w:rsidTr="00AB3787">
        <w:trPr>
          <w:cantSplit/>
          <w:trHeight w:val="333"/>
        </w:trPr>
        <w:tc>
          <w:tcPr>
            <w:tcW w:w="511" w:type="dxa"/>
          </w:tcPr>
          <w:p w14:paraId="19120FA0"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64EE3F78" w14:textId="2DF54232"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Głębokość penetracji igły [mm]: 25</w:t>
            </w:r>
          </w:p>
        </w:tc>
        <w:tc>
          <w:tcPr>
            <w:tcW w:w="1843" w:type="dxa"/>
          </w:tcPr>
          <w:p w14:paraId="2305D056" w14:textId="30400767"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0E54CC1C" w14:textId="77777777" w:rsidTr="00AB3787">
        <w:trPr>
          <w:cantSplit/>
          <w:trHeight w:val="333"/>
        </w:trPr>
        <w:tc>
          <w:tcPr>
            <w:tcW w:w="511" w:type="dxa"/>
          </w:tcPr>
          <w:p w14:paraId="1E274AF8"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6473CACF" w14:textId="1BADA554"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Termin przechowywania: 5 lat od daty produkcji</w:t>
            </w:r>
          </w:p>
        </w:tc>
        <w:tc>
          <w:tcPr>
            <w:tcW w:w="1843" w:type="dxa"/>
          </w:tcPr>
          <w:p w14:paraId="49384250" w14:textId="2368D84E"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21E12DA2" w14:textId="77777777" w:rsidTr="00AB3787">
        <w:trPr>
          <w:cantSplit/>
          <w:trHeight w:val="333"/>
        </w:trPr>
        <w:tc>
          <w:tcPr>
            <w:tcW w:w="511" w:type="dxa"/>
          </w:tcPr>
          <w:p w14:paraId="3EF896EC"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61C2AC6E" w14:textId="0528B645" w:rsidR="00885297" w:rsidRPr="00885297" w:rsidRDefault="00885297" w:rsidP="001B29CB">
            <w:pPr>
              <w:pStyle w:val="Standard"/>
              <w:rPr>
                <w:rFonts w:ascii="Calibri" w:hAnsi="Calibri" w:cs="Calibri"/>
                <w:b/>
                <w:color w:val="000000"/>
                <w:sz w:val="18"/>
                <w:szCs w:val="18"/>
              </w:rPr>
            </w:pPr>
            <w:r w:rsidRPr="00885297">
              <w:rPr>
                <w:rFonts w:ascii="Calibri" w:hAnsi="Calibri" w:cs="Calibri"/>
                <w:b/>
                <w:color w:val="000000"/>
                <w:sz w:val="18"/>
                <w:szCs w:val="18"/>
              </w:rPr>
              <w:t>Dzieci od 3 roku życia :</w:t>
            </w:r>
          </w:p>
        </w:tc>
        <w:tc>
          <w:tcPr>
            <w:tcW w:w="1843" w:type="dxa"/>
          </w:tcPr>
          <w:p w14:paraId="045DE9DB" w14:textId="083EF2AB"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25D1D374" w14:textId="77777777" w:rsidTr="00AB3787">
        <w:trPr>
          <w:cantSplit/>
          <w:trHeight w:val="333"/>
        </w:trPr>
        <w:tc>
          <w:tcPr>
            <w:tcW w:w="511" w:type="dxa"/>
          </w:tcPr>
          <w:p w14:paraId="3CD9A0C2"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03F906DA" w14:textId="3243A441"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Stabilizator zabezpieczający igłę po wkłuciu</w:t>
            </w:r>
          </w:p>
        </w:tc>
        <w:tc>
          <w:tcPr>
            <w:tcW w:w="1843" w:type="dxa"/>
          </w:tcPr>
          <w:p w14:paraId="03887A8B" w14:textId="71F044CA"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22252077" w14:textId="77777777" w:rsidTr="00AB3787">
        <w:trPr>
          <w:cantSplit/>
          <w:trHeight w:val="333"/>
        </w:trPr>
        <w:tc>
          <w:tcPr>
            <w:tcW w:w="511" w:type="dxa"/>
          </w:tcPr>
          <w:p w14:paraId="425700B2"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08E1D8FE" w14:textId="77777777" w:rsidR="00885297" w:rsidRPr="00885297" w:rsidRDefault="00885297" w:rsidP="004B3786">
            <w:pPr>
              <w:pStyle w:val="Standard"/>
              <w:rPr>
                <w:rFonts w:ascii="Calibri" w:hAnsi="Calibri" w:cs="Calibri"/>
                <w:color w:val="000000"/>
                <w:sz w:val="18"/>
                <w:szCs w:val="18"/>
              </w:rPr>
            </w:pPr>
            <w:r w:rsidRPr="00885297">
              <w:rPr>
                <w:rFonts w:ascii="Calibri" w:hAnsi="Calibri" w:cs="Calibri"/>
                <w:color w:val="000000"/>
                <w:sz w:val="18"/>
                <w:szCs w:val="18"/>
              </w:rPr>
              <w:t xml:space="preserve">System lokalizacji miejsca wkłucia </w:t>
            </w:r>
            <w:proofErr w:type="spellStart"/>
            <w:r w:rsidRPr="00885297">
              <w:rPr>
                <w:rFonts w:ascii="Calibri" w:hAnsi="Calibri" w:cs="Calibri"/>
                <w:color w:val="000000"/>
                <w:sz w:val="18"/>
                <w:szCs w:val="18"/>
              </w:rPr>
              <w:t>i.O</w:t>
            </w:r>
            <w:proofErr w:type="spellEnd"/>
            <w:r w:rsidRPr="00885297">
              <w:rPr>
                <w:rFonts w:ascii="Calibri" w:hAnsi="Calibri" w:cs="Calibri"/>
                <w:color w:val="000000"/>
                <w:sz w:val="18"/>
                <w:szCs w:val="18"/>
              </w:rPr>
              <w:t>. w postaci znacznika</w:t>
            </w:r>
          </w:p>
          <w:p w14:paraId="1EC29351" w14:textId="5B4E3587" w:rsidR="00885297" w:rsidRPr="00885297" w:rsidRDefault="00885297" w:rsidP="004B3786">
            <w:pPr>
              <w:pStyle w:val="Standard"/>
              <w:rPr>
                <w:rFonts w:ascii="Calibri" w:hAnsi="Calibri" w:cs="Calibri"/>
                <w:color w:val="000000"/>
                <w:sz w:val="18"/>
                <w:szCs w:val="18"/>
              </w:rPr>
            </w:pPr>
            <w:r w:rsidRPr="00885297">
              <w:rPr>
                <w:rFonts w:ascii="Calibri" w:hAnsi="Calibri" w:cs="Calibri"/>
                <w:color w:val="000000"/>
                <w:sz w:val="18"/>
                <w:szCs w:val="18"/>
              </w:rPr>
              <w:t>umieszczonego na stabilizatorze NIO-P</w:t>
            </w:r>
          </w:p>
        </w:tc>
        <w:tc>
          <w:tcPr>
            <w:tcW w:w="1843" w:type="dxa"/>
          </w:tcPr>
          <w:p w14:paraId="299A5E6C" w14:textId="298BDBD7"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08132F1D" w14:textId="77777777" w:rsidTr="00AB3787">
        <w:trPr>
          <w:cantSplit/>
          <w:trHeight w:val="333"/>
        </w:trPr>
        <w:tc>
          <w:tcPr>
            <w:tcW w:w="511" w:type="dxa"/>
          </w:tcPr>
          <w:p w14:paraId="1DFC5542"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745F86D6" w14:textId="2D42CB62"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Mechanizm zabezpieczający: Nakrętka zabezpieczająca</w:t>
            </w:r>
          </w:p>
        </w:tc>
        <w:tc>
          <w:tcPr>
            <w:tcW w:w="1843" w:type="dxa"/>
          </w:tcPr>
          <w:p w14:paraId="0FC4B2FC" w14:textId="757D94A7"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033B7A30" w14:textId="77777777" w:rsidTr="00AB3787">
        <w:trPr>
          <w:cantSplit/>
          <w:trHeight w:val="333"/>
        </w:trPr>
        <w:tc>
          <w:tcPr>
            <w:tcW w:w="511" w:type="dxa"/>
          </w:tcPr>
          <w:p w14:paraId="7C19D7F7"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067F11F9" w14:textId="7DFED175"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Podwójny mechanizm zabezpieczający zapobiega przypadkowemu użyciu</w:t>
            </w:r>
          </w:p>
        </w:tc>
        <w:tc>
          <w:tcPr>
            <w:tcW w:w="1843" w:type="dxa"/>
          </w:tcPr>
          <w:p w14:paraId="53E13F05" w14:textId="6DBCCACB"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7B263B01" w14:textId="77777777" w:rsidTr="00AB3787">
        <w:trPr>
          <w:cantSplit/>
          <w:trHeight w:val="333"/>
        </w:trPr>
        <w:tc>
          <w:tcPr>
            <w:tcW w:w="511" w:type="dxa"/>
          </w:tcPr>
          <w:p w14:paraId="04C360FA"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566C190E" w14:textId="1304DEC6"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Termin przechowywania: 5 lat od daty produkcji</w:t>
            </w:r>
          </w:p>
        </w:tc>
        <w:tc>
          <w:tcPr>
            <w:tcW w:w="1843" w:type="dxa"/>
          </w:tcPr>
          <w:p w14:paraId="0C0A1DCF" w14:textId="7EBCBEF6"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70AA3106" w14:textId="77777777" w:rsidTr="00AB3787">
        <w:trPr>
          <w:cantSplit/>
          <w:trHeight w:val="333"/>
        </w:trPr>
        <w:tc>
          <w:tcPr>
            <w:tcW w:w="511" w:type="dxa"/>
          </w:tcPr>
          <w:p w14:paraId="64869076"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1960E872" w14:textId="5CBED2FB"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Wymiary [mm] [D/S/W]: 148,55 x 64,5 x 43,7</w:t>
            </w:r>
          </w:p>
        </w:tc>
        <w:tc>
          <w:tcPr>
            <w:tcW w:w="1843" w:type="dxa"/>
          </w:tcPr>
          <w:p w14:paraId="35C20E45" w14:textId="29F6CEE4"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66FE5876" w14:textId="77777777" w:rsidTr="00AB3787">
        <w:trPr>
          <w:cantSplit/>
          <w:trHeight w:val="333"/>
        </w:trPr>
        <w:tc>
          <w:tcPr>
            <w:tcW w:w="511" w:type="dxa"/>
          </w:tcPr>
          <w:p w14:paraId="11129B1E"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11D593BC" w14:textId="5F7FEB90"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Waga [g]: 85,6</w:t>
            </w:r>
          </w:p>
        </w:tc>
        <w:tc>
          <w:tcPr>
            <w:tcW w:w="1843" w:type="dxa"/>
          </w:tcPr>
          <w:p w14:paraId="499151DD" w14:textId="7C6BCD7A"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59B1F37A" w14:textId="77777777" w:rsidTr="00AB3787">
        <w:trPr>
          <w:cantSplit/>
          <w:trHeight w:val="333"/>
        </w:trPr>
        <w:tc>
          <w:tcPr>
            <w:tcW w:w="511" w:type="dxa"/>
          </w:tcPr>
          <w:p w14:paraId="58F8E938"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6017FC0F" w14:textId="5CD69DB8"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Opakowanie: sterylne</w:t>
            </w:r>
          </w:p>
        </w:tc>
        <w:tc>
          <w:tcPr>
            <w:tcW w:w="1843" w:type="dxa"/>
          </w:tcPr>
          <w:p w14:paraId="132DA8D0" w14:textId="4EB6BA8E"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592F20FC" w14:textId="77777777" w:rsidTr="00AB3787">
        <w:trPr>
          <w:cantSplit/>
          <w:trHeight w:val="333"/>
        </w:trPr>
        <w:tc>
          <w:tcPr>
            <w:tcW w:w="511" w:type="dxa"/>
          </w:tcPr>
          <w:p w14:paraId="76570C1D"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0478A0E3" w14:textId="437E927D"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Rozmiar igły: 18G</w:t>
            </w:r>
          </w:p>
        </w:tc>
        <w:tc>
          <w:tcPr>
            <w:tcW w:w="1843" w:type="dxa"/>
          </w:tcPr>
          <w:p w14:paraId="22C0CAC1" w14:textId="531FAF87"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6C63A6DC" w14:textId="77777777" w:rsidTr="00AB3787">
        <w:trPr>
          <w:cantSplit/>
          <w:trHeight w:val="333"/>
        </w:trPr>
        <w:tc>
          <w:tcPr>
            <w:tcW w:w="511" w:type="dxa"/>
          </w:tcPr>
          <w:p w14:paraId="7A8EB53A"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4FCB58B9" w14:textId="2A58167A"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Długość igły [mm]: 38,1</w:t>
            </w:r>
          </w:p>
        </w:tc>
        <w:tc>
          <w:tcPr>
            <w:tcW w:w="1843" w:type="dxa"/>
          </w:tcPr>
          <w:p w14:paraId="4717855A" w14:textId="019DB500"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7DD0D816" w14:textId="77777777" w:rsidTr="00AB3787">
        <w:trPr>
          <w:cantSplit/>
          <w:trHeight w:val="333"/>
        </w:trPr>
        <w:tc>
          <w:tcPr>
            <w:tcW w:w="511" w:type="dxa"/>
          </w:tcPr>
          <w:p w14:paraId="737811FC"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6056DBB1" w14:textId="0CB68EE1" w:rsidR="00885297" w:rsidRPr="00885297" w:rsidRDefault="00885297" w:rsidP="001B29CB">
            <w:pPr>
              <w:pStyle w:val="Standard"/>
              <w:rPr>
                <w:rFonts w:ascii="Calibri" w:hAnsi="Calibri" w:cs="Calibri"/>
                <w:b/>
                <w:color w:val="000000"/>
                <w:sz w:val="18"/>
                <w:szCs w:val="18"/>
              </w:rPr>
            </w:pPr>
            <w:r w:rsidRPr="00885297">
              <w:rPr>
                <w:rFonts w:ascii="Calibri" w:hAnsi="Calibri" w:cs="Calibri"/>
                <w:b/>
                <w:color w:val="000000"/>
                <w:sz w:val="18"/>
                <w:szCs w:val="18"/>
              </w:rPr>
              <w:t>Dzieci w wieku od 36-go tygodnia:</w:t>
            </w:r>
          </w:p>
        </w:tc>
        <w:tc>
          <w:tcPr>
            <w:tcW w:w="1843" w:type="dxa"/>
          </w:tcPr>
          <w:p w14:paraId="7F370BE9" w14:textId="1A356425"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1962A00E" w14:textId="77777777" w:rsidTr="00AB3787">
        <w:trPr>
          <w:cantSplit/>
          <w:trHeight w:val="333"/>
        </w:trPr>
        <w:tc>
          <w:tcPr>
            <w:tcW w:w="511" w:type="dxa"/>
          </w:tcPr>
          <w:p w14:paraId="37912FDA"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57E59CC1" w14:textId="2B8B3DA0"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Znacznik 5mm</w:t>
            </w:r>
          </w:p>
        </w:tc>
        <w:tc>
          <w:tcPr>
            <w:tcW w:w="1843" w:type="dxa"/>
          </w:tcPr>
          <w:p w14:paraId="1EBB7ACC" w14:textId="0D4F9A31"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5BFAE9C2" w14:textId="77777777" w:rsidTr="00AB3787">
        <w:trPr>
          <w:cantSplit/>
          <w:trHeight w:val="333"/>
        </w:trPr>
        <w:tc>
          <w:tcPr>
            <w:tcW w:w="511" w:type="dxa"/>
          </w:tcPr>
          <w:p w14:paraId="3F943A99"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3498CF15" w14:textId="5F9B18C5"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Stopniowanie igły (zmiana oporu wprowadzania)</w:t>
            </w:r>
          </w:p>
        </w:tc>
        <w:tc>
          <w:tcPr>
            <w:tcW w:w="1843" w:type="dxa"/>
          </w:tcPr>
          <w:p w14:paraId="654D27C0" w14:textId="41DAF200"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02A281DC" w14:textId="77777777" w:rsidTr="00AB3787">
        <w:trPr>
          <w:cantSplit/>
          <w:trHeight w:val="333"/>
        </w:trPr>
        <w:tc>
          <w:tcPr>
            <w:tcW w:w="511" w:type="dxa"/>
          </w:tcPr>
          <w:p w14:paraId="2B546E7B"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611F2B7D" w14:textId="0E30C589"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Nakrętka zabezpieczająca igłę</w:t>
            </w:r>
          </w:p>
        </w:tc>
        <w:tc>
          <w:tcPr>
            <w:tcW w:w="1843" w:type="dxa"/>
          </w:tcPr>
          <w:p w14:paraId="03D44D34" w14:textId="0782C1EF"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708ED1A1" w14:textId="77777777" w:rsidTr="00AB3787">
        <w:trPr>
          <w:cantSplit/>
          <w:trHeight w:val="333"/>
        </w:trPr>
        <w:tc>
          <w:tcPr>
            <w:tcW w:w="511" w:type="dxa"/>
          </w:tcPr>
          <w:p w14:paraId="3326D466"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73AF125C" w14:textId="5387B9E1"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Rozmiar igły: Stopniowana od 14G do 18G</w:t>
            </w:r>
          </w:p>
        </w:tc>
        <w:tc>
          <w:tcPr>
            <w:tcW w:w="1843" w:type="dxa"/>
          </w:tcPr>
          <w:p w14:paraId="1E60544D" w14:textId="3E56940A"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2DDEF60B" w14:textId="77777777" w:rsidTr="00AB3787">
        <w:trPr>
          <w:cantSplit/>
          <w:trHeight w:val="333"/>
        </w:trPr>
        <w:tc>
          <w:tcPr>
            <w:tcW w:w="511" w:type="dxa"/>
          </w:tcPr>
          <w:p w14:paraId="18D80E12"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33A094AB" w14:textId="52C6B191"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Wymiary (d/s/w) : 174 x 76 x 40 mm</w:t>
            </w:r>
          </w:p>
        </w:tc>
        <w:tc>
          <w:tcPr>
            <w:tcW w:w="1843" w:type="dxa"/>
          </w:tcPr>
          <w:p w14:paraId="32742C94" w14:textId="1A7A0F8A"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4BEEC47A" w14:textId="77777777" w:rsidTr="00AB3787">
        <w:trPr>
          <w:cantSplit/>
          <w:trHeight w:val="333"/>
        </w:trPr>
        <w:tc>
          <w:tcPr>
            <w:tcW w:w="511" w:type="dxa"/>
          </w:tcPr>
          <w:p w14:paraId="4582EBD6"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4A9E3A65" w14:textId="52A47683"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Waga: 56 g</w:t>
            </w:r>
          </w:p>
        </w:tc>
        <w:tc>
          <w:tcPr>
            <w:tcW w:w="1843" w:type="dxa"/>
          </w:tcPr>
          <w:p w14:paraId="333323BC" w14:textId="57B2D4AF"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2963B0BE" w14:textId="77777777" w:rsidTr="00AB3787">
        <w:trPr>
          <w:cantSplit/>
          <w:trHeight w:val="333"/>
        </w:trPr>
        <w:tc>
          <w:tcPr>
            <w:tcW w:w="511" w:type="dxa"/>
          </w:tcPr>
          <w:p w14:paraId="33C83F6F"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24365F3D" w14:textId="5B4704E7"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Opakowanie: sterylne</w:t>
            </w:r>
          </w:p>
        </w:tc>
        <w:tc>
          <w:tcPr>
            <w:tcW w:w="1843" w:type="dxa"/>
          </w:tcPr>
          <w:p w14:paraId="54F07FCD" w14:textId="02961638"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r w:rsidR="00885297" w:rsidRPr="00885297" w14:paraId="460CEEFC" w14:textId="77777777" w:rsidTr="00AB3787">
        <w:trPr>
          <w:cantSplit/>
          <w:trHeight w:val="333"/>
        </w:trPr>
        <w:tc>
          <w:tcPr>
            <w:tcW w:w="511" w:type="dxa"/>
          </w:tcPr>
          <w:p w14:paraId="465B3381" w14:textId="77777777" w:rsidR="00885297" w:rsidRPr="00885297" w:rsidRDefault="00885297" w:rsidP="00A833A0">
            <w:pPr>
              <w:pStyle w:val="Akapitzlist1"/>
              <w:numPr>
                <w:ilvl w:val="0"/>
                <w:numId w:val="37"/>
              </w:numPr>
              <w:spacing w:after="0" w:line="240" w:lineRule="auto"/>
              <w:rPr>
                <w:rFonts w:cs="Calibri"/>
                <w:sz w:val="18"/>
                <w:szCs w:val="18"/>
              </w:rPr>
            </w:pPr>
          </w:p>
        </w:tc>
        <w:tc>
          <w:tcPr>
            <w:tcW w:w="7110" w:type="dxa"/>
          </w:tcPr>
          <w:p w14:paraId="33D3B5DA" w14:textId="6462F816" w:rsidR="00885297" w:rsidRPr="00885297" w:rsidRDefault="00885297" w:rsidP="001B29CB">
            <w:pPr>
              <w:pStyle w:val="Standard"/>
              <w:rPr>
                <w:rFonts w:ascii="Calibri" w:hAnsi="Calibri" w:cs="Calibri"/>
                <w:color w:val="000000"/>
                <w:sz w:val="18"/>
                <w:szCs w:val="18"/>
              </w:rPr>
            </w:pPr>
            <w:r w:rsidRPr="00885297">
              <w:rPr>
                <w:rFonts w:ascii="Calibri" w:hAnsi="Calibri" w:cs="Calibri"/>
                <w:color w:val="000000"/>
                <w:sz w:val="18"/>
                <w:szCs w:val="18"/>
              </w:rPr>
              <w:t>Termin przydatności do użycia: 5 lat od daty produkcji</w:t>
            </w:r>
          </w:p>
        </w:tc>
        <w:tc>
          <w:tcPr>
            <w:tcW w:w="1843" w:type="dxa"/>
          </w:tcPr>
          <w:p w14:paraId="5BF44BCD" w14:textId="52DF113F" w:rsidR="00885297" w:rsidRPr="00885297" w:rsidRDefault="00885297" w:rsidP="004F317E">
            <w:pPr>
              <w:pStyle w:val="Standard"/>
              <w:jc w:val="center"/>
              <w:rPr>
                <w:rFonts w:ascii="Calibri" w:hAnsi="Calibri" w:cs="Calibri"/>
                <w:color w:val="000000"/>
                <w:sz w:val="18"/>
                <w:szCs w:val="18"/>
              </w:rPr>
            </w:pPr>
            <w:r w:rsidRPr="00885297">
              <w:rPr>
                <w:rFonts w:ascii="Calibri" w:hAnsi="Calibri" w:cs="Calibri"/>
                <w:color w:val="000000"/>
                <w:sz w:val="18"/>
                <w:szCs w:val="18"/>
              </w:rPr>
              <w:t>TAK</w:t>
            </w:r>
          </w:p>
        </w:tc>
      </w:tr>
    </w:tbl>
    <w:p w14:paraId="58583D2F" w14:textId="77777777" w:rsidR="00A833A0" w:rsidRPr="00A9463E" w:rsidRDefault="00A833A0" w:rsidP="00647ADF">
      <w:pPr>
        <w:rPr>
          <w:rFonts w:ascii="Calibri" w:hAnsi="Calibri" w:cs="Calibri"/>
          <w:b/>
          <w:sz w:val="24"/>
          <w:szCs w:val="24"/>
          <w:u w:val="single"/>
        </w:rPr>
      </w:pPr>
    </w:p>
    <w:p w14:paraId="0396761C" w14:textId="4BE7AC10" w:rsidR="00885135" w:rsidRPr="00A9463E" w:rsidRDefault="00AB3787" w:rsidP="00647ADF">
      <w:pPr>
        <w:rPr>
          <w:rFonts w:ascii="Calibri" w:hAnsi="Calibri" w:cs="Calibri"/>
          <w:b/>
          <w:sz w:val="24"/>
          <w:szCs w:val="24"/>
        </w:rPr>
      </w:pPr>
      <w:r w:rsidRPr="00A9463E">
        <w:rPr>
          <w:rFonts w:ascii="Calibri" w:hAnsi="Calibri" w:cs="Calibri"/>
          <w:b/>
          <w:sz w:val="24"/>
          <w:szCs w:val="24"/>
        </w:rPr>
        <w:t>Pakiet 2:</w:t>
      </w:r>
    </w:p>
    <w:p w14:paraId="75C44C5A" w14:textId="27AC9D69" w:rsidR="00AB3787" w:rsidRPr="00A9463E" w:rsidRDefault="00AB3787" w:rsidP="00647ADF">
      <w:pPr>
        <w:rPr>
          <w:rFonts w:ascii="Calibri" w:hAnsi="Calibri" w:cs="Calibri"/>
          <w:b/>
          <w:sz w:val="24"/>
          <w:szCs w:val="24"/>
          <w:u w:val="single"/>
        </w:rPr>
      </w:pPr>
      <w:r w:rsidRPr="00A9463E">
        <w:rPr>
          <w:rFonts w:ascii="Calibri" w:hAnsi="Calibri" w:cs="Calibri"/>
          <w:b/>
          <w:sz w:val="24"/>
          <w:szCs w:val="24"/>
          <w:u w:val="single"/>
        </w:rPr>
        <w:t xml:space="preserve">1. </w:t>
      </w:r>
      <w:r w:rsidR="00754B1D" w:rsidRPr="00A9463E">
        <w:rPr>
          <w:rFonts w:ascii="Calibri" w:hAnsi="Calibri" w:cs="Calibri"/>
          <w:b/>
          <w:sz w:val="24"/>
          <w:szCs w:val="24"/>
          <w:u w:val="single"/>
        </w:rPr>
        <w:t>Laryngoskop –</w:t>
      </w:r>
      <w:r w:rsidR="00885297">
        <w:rPr>
          <w:rFonts w:ascii="Calibri" w:hAnsi="Calibri" w:cs="Calibri"/>
          <w:b/>
          <w:sz w:val="24"/>
          <w:szCs w:val="24"/>
          <w:u w:val="single"/>
        </w:rPr>
        <w:t xml:space="preserve"> 4 </w:t>
      </w:r>
      <w:proofErr w:type="spellStart"/>
      <w:r w:rsidR="00885297">
        <w:rPr>
          <w:rFonts w:ascii="Calibri" w:hAnsi="Calibri" w:cs="Calibri"/>
          <w:b/>
          <w:sz w:val="24"/>
          <w:szCs w:val="24"/>
          <w:u w:val="single"/>
        </w:rPr>
        <w:t>kpl</w:t>
      </w:r>
      <w:proofErr w:type="spellEnd"/>
      <w:r w:rsidR="00754B1D" w:rsidRPr="00A9463E">
        <w:rPr>
          <w:rFonts w:ascii="Calibri" w:hAnsi="Calibri" w:cs="Calibri"/>
          <w:b/>
          <w:sz w:val="24"/>
          <w:szCs w:val="24"/>
          <w:u w:val="single"/>
        </w:rPr>
        <w:t>.</w:t>
      </w:r>
    </w:p>
    <w:tbl>
      <w:tblPr>
        <w:tblW w:w="94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42"/>
        <w:gridCol w:w="6804"/>
        <w:gridCol w:w="1985"/>
      </w:tblGrid>
      <w:tr w:rsidR="007A72EF" w:rsidRPr="00885297" w14:paraId="2E0D2C0E" w14:textId="77777777" w:rsidTr="0072100A">
        <w:trPr>
          <w:trHeight w:val="535"/>
        </w:trPr>
        <w:tc>
          <w:tcPr>
            <w:tcW w:w="642" w:type="dxa"/>
            <w:shd w:val="clear" w:color="auto" w:fill="auto"/>
          </w:tcPr>
          <w:p w14:paraId="42355A01" w14:textId="77777777" w:rsidR="007A72EF" w:rsidRPr="00885297" w:rsidRDefault="007A72EF" w:rsidP="0072100A">
            <w:pPr>
              <w:autoSpaceDE w:val="0"/>
              <w:autoSpaceDN w:val="0"/>
              <w:adjustRightInd w:val="0"/>
              <w:spacing w:after="0" w:line="240" w:lineRule="auto"/>
              <w:jc w:val="center"/>
              <w:rPr>
                <w:rFonts w:ascii="Calibri" w:hAnsi="Calibri" w:cs="Calibri"/>
                <w:b/>
                <w:bCs/>
                <w:color w:val="000000"/>
                <w:sz w:val="18"/>
                <w:szCs w:val="18"/>
              </w:rPr>
            </w:pPr>
            <w:r w:rsidRPr="00885297">
              <w:rPr>
                <w:rFonts w:ascii="Calibri" w:hAnsi="Calibri" w:cs="Calibri"/>
                <w:b/>
                <w:bCs/>
                <w:color w:val="000000"/>
                <w:sz w:val="18"/>
                <w:szCs w:val="18"/>
              </w:rPr>
              <w:t>L.p.</w:t>
            </w:r>
          </w:p>
        </w:tc>
        <w:tc>
          <w:tcPr>
            <w:tcW w:w="6804" w:type="dxa"/>
            <w:shd w:val="clear" w:color="auto" w:fill="auto"/>
          </w:tcPr>
          <w:p w14:paraId="13CAA026" w14:textId="77777777" w:rsidR="007A72EF" w:rsidRPr="00885297" w:rsidRDefault="007A72EF" w:rsidP="0072100A">
            <w:pPr>
              <w:autoSpaceDE w:val="0"/>
              <w:autoSpaceDN w:val="0"/>
              <w:adjustRightInd w:val="0"/>
              <w:spacing w:after="0" w:line="240" w:lineRule="auto"/>
              <w:jc w:val="center"/>
              <w:rPr>
                <w:rFonts w:ascii="Calibri" w:hAnsi="Calibri" w:cs="Calibri"/>
                <w:b/>
                <w:bCs/>
                <w:color w:val="000000"/>
                <w:sz w:val="18"/>
                <w:szCs w:val="18"/>
              </w:rPr>
            </w:pPr>
            <w:r w:rsidRPr="00885297">
              <w:rPr>
                <w:rFonts w:ascii="Calibri" w:hAnsi="Calibri" w:cs="Calibri"/>
                <w:b/>
                <w:bCs/>
                <w:color w:val="000000"/>
                <w:sz w:val="18"/>
                <w:szCs w:val="18"/>
              </w:rPr>
              <w:t xml:space="preserve">Parametr </w:t>
            </w:r>
          </w:p>
        </w:tc>
        <w:tc>
          <w:tcPr>
            <w:tcW w:w="1985" w:type="dxa"/>
            <w:shd w:val="clear" w:color="auto" w:fill="auto"/>
          </w:tcPr>
          <w:p w14:paraId="5F6E85BA" w14:textId="77777777" w:rsidR="007A72EF" w:rsidRPr="00885297" w:rsidRDefault="007A72EF" w:rsidP="0072100A">
            <w:pPr>
              <w:autoSpaceDE w:val="0"/>
              <w:autoSpaceDN w:val="0"/>
              <w:adjustRightInd w:val="0"/>
              <w:spacing w:after="0" w:line="240" w:lineRule="auto"/>
              <w:jc w:val="center"/>
              <w:rPr>
                <w:rFonts w:ascii="Calibri" w:hAnsi="Calibri" w:cs="Calibri"/>
                <w:b/>
                <w:bCs/>
                <w:color w:val="000000"/>
                <w:sz w:val="18"/>
                <w:szCs w:val="18"/>
              </w:rPr>
            </w:pPr>
            <w:r w:rsidRPr="00885297">
              <w:rPr>
                <w:rFonts w:ascii="Calibri" w:hAnsi="Calibri" w:cs="Calibri"/>
                <w:b/>
                <w:bCs/>
                <w:color w:val="000000"/>
                <w:sz w:val="18"/>
                <w:szCs w:val="18"/>
              </w:rPr>
              <w:t>Wymaganie</w:t>
            </w:r>
          </w:p>
        </w:tc>
      </w:tr>
      <w:tr w:rsidR="007A72EF" w:rsidRPr="00885297" w14:paraId="71E3CA19" w14:textId="77777777" w:rsidTr="007A72EF">
        <w:trPr>
          <w:trHeight w:val="534"/>
        </w:trPr>
        <w:tc>
          <w:tcPr>
            <w:tcW w:w="642" w:type="dxa"/>
            <w:shd w:val="clear" w:color="auto" w:fill="auto"/>
          </w:tcPr>
          <w:p w14:paraId="4A5FD5C0"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1.</w:t>
            </w:r>
          </w:p>
        </w:tc>
        <w:tc>
          <w:tcPr>
            <w:tcW w:w="6804" w:type="dxa"/>
            <w:shd w:val="clear" w:color="auto" w:fill="auto"/>
            <w:vAlign w:val="center"/>
          </w:tcPr>
          <w:p w14:paraId="5997F739" w14:textId="52E80254" w:rsidR="007A72EF" w:rsidRPr="00885297" w:rsidRDefault="00754B1D" w:rsidP="0072100A">
            <w:pPr>
              <w:autoSpaceDE w:val="0"/>
              <w:autoSpaceDN w:val="0"/>
              <w:adjustRightInd w:val="0"/>
              <w:spacing w:after="0" w:line="240" w:lineRule="auto"/>
              <w:rPr>
                <w:rFonts w:ascii="Calibri" w:hAnsi="Calibri" w:cs="Calibri"/>
                <w:bCs/>
                <w:color w:val="000000"/>
                <w:sz w:val="18"/>
                <w:szCs w:val="18"/>
              </w:rPr>
            </w:pPr>
            <w:r w:rsidRPr="00885297">
              <w:rPr>
                <w:rFonts w:ascii="Calibri" w:hAnsi="Calibri" w:cs="Calibri"/>
                <w:bCs/>
                <w:color w:val="000000"/>
                <w:sz w:val="18"/>
                <w:szCs w:val="18"/>
              </w:rPr>
              <w:t>Laryngoskop światłowodowy dla dorosłych</w:t>
            </w:r>
          </w:p>
        </w:tc>
        <w:tc>
          <w:tcPr>
            <w:tcW w:w="1985" w:type="dxa"/>
            <w:shd w:val="clear" w:color="auto" w:fill="auto"/>
          </w:tcPr>
          <w:p w14:paraId="35F422B2" w14:textId="0AA13E2A" w:rsidR="007A72EF" w:rsidRPr="00885297" w:rsidRDefault="007A72EF" w:rsidP="0072100A">
            <w:pPr>
              <w:autoSpaceDE w:val="0"/>
              <w:autoSpaceDN w:val="0"/>
              <w:adjustRightInd w:val="0"/>
              <w:spacing w:after="0" w:line="240" w:lineRule="auto"/>
              <w:jc w:val="center"/>
              <w:rPr>
                <w:rFonts w:ascii="Calibri" w:hAnsi="Calibri" w:cs="Calibri"/>
                <w:b/>
                <w:bCs/>
                <w:color w:val="000000"/>
                <w:sz w:val="18"/>
                <w:szCs w:val="18"/>
              </w:rPr>
            </w:pPr>
            <w:r w:rsidRPr="00885297">
              <w:rPr>
                <w:rFonts w:ascii="Calibri" w:hAnsi="Calibri" w:cs="Calibri"/>
                <w:color w:val="000000"/>
                <w:sz w:val="18"/>
                <w:szCs w:val="18"/>
              </w:rPr>
              <w:t>TAK</w:t>
            </w:r>
          </w:p>
        </w:tc>
      </w:tr>
      <w:tr w:rsidR="007A72EF" w:rsidRPr="00885297" w14:paraId="63BD5D93" w14:textId="77777777" w:rsidTr="0072100A">
        <w:trPr>
          <w:trHeight w:val="659"/>
        </w:trPr>
        <w:tc>
          <w:tcPr>
            <w:tcW w:w="642" w:type="dxa"/>
            <w:shd w:val="clear" w:color="auto" w:fill="auto"/>
          </w:tcPr>
          <w:p w14:paraId="4ACD0D34"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2.</w:t>
            </w:r>
          </w:p>
        </w:tc>
        <w:tc>
          <w:tcPr>
            <w:tcW w:w="6804" w:type="dxa"/>
            <w:shd w:val="clear" w:color="auto" w:fill="auto"/>
            <w:vAlign w:val="center"/>
          </w:tcPr>
          <w:p w14:paraId="378061ED" w14:textId="30CD430D" w:rsidR="007A72EF" w:rsidRPr="00885297" w:rsidRDefault="00754B1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 xml:space="preserve">Wykonanie ze stali nierdzewnej lub </w:t>
            </w:r>
            <w:r w:rsidR="00885297" w:rsidRPr="00885297">
              <w:rPr>
                <w:rFonts w:ascii="Calibri" w:hAnsi="Calibri" w:cs="Calibri"/>
                <w:color w:val="000000"/>
                <w:sz w:val="18"/>
                <w:szCs w:val="18"/>
              </w:rPr>
              <w:t xml:space="preserve">najwyższej jakości mosiądzu lub </w:t>
            </w:r>
            <w:r w:rsidRPr="00885297">
              <w:rPr>
                <w:rFonts w:ascii="Calibri" w:hAnsi="Calibri" w:cs="Calibri"/>
                <w:color w:val="000000"/>
                <w:sz w:val="18"/>
                <w:szCs w:val="18"/>
              </w:rPr>
              <w:t>aluminium</w:t>
            </w:r>
          </w:p>
        </w:tc>
        <w:tc>
          <w:tcPr>
            <w:tcW w:w="1985" w:type="dxa"/>
            <w:shd w:val="clear" w:color="auto" w:fill="auto"/>
          </w:tcPr>
          <w:p w14:paraId="5339995D" w14:textId="66DA7838"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06380808" w14:textId="77777777" w:rsidTr="0072100A">
        <w:trPr>
          <w:trHeight w:val="682"/>
        </w:trPr>
        <w:tc>
          <w:tcPr>
            <w:tcW w:w="642" w:type="dxa"/>
            <w:shd w:val="clear" w:color="auto" w:fill="auto"/>
          </w:tcPr>
          <w:p w14:paraId="72BBB39B"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3.</w:t>
            </w:r>
          </w:p>
        </w:tc>
        <w:tc>
          <w:tcPr>
            <w:tcW w:w="6804" w:type="dxa"/>
            <w:shd w:val="clear" w:color="auto" w:fill="auto"/>
            <w:vAlign w:val="center"/>
          </w:tcPr>
          <w:p w14:paraId="25E62E08" w14:textId="16DDA10B" w:rsidR="007A72EF" w:rsidRPr="00885297" w:rsidRDefault="00754B1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Różnorodne rodzaje światła do wszystkich zastosowań</w:t>
            </w:r>
          </w:p>
        </w:tc>
        <w:tc>
          <w:tcPr>
            <w:tcW w:w="1985" w:type="dxa"/>
            <w:shd w:val="clear" w:color="auto" w:fill="auto"/>
          </w:tcPr>
          <w:p w14:paraId="0A80B1F7" w14:textId="6642E790"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4C20EE" w:rsidRPr="00885297" w14:paraId="69AE3496" w14:textId="77777777" w:rsidTr="0072100A">
        <w:trPr>
          <w:trHeight w:val="514"/>
        </w:trPr>
        <w:tc>
          <w:tcPr>
            <w:tcW w:w="642" w:type="dxa"/>
            <w:shd w:val="clear" w:color="auto" w:fill="auto"/>
          </w:tcPr>
          <w:p w14:paraId="737BADF1" w14:textId="1A12E9B7" w:rsidR="004C20EE" w:rsidRPr="00885297" w:rsidRDefault="004C20EE"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4.</w:t>
            </w:r>
          </w:p>
        </w:tc>
        <w:tc>
          <w:tcPr>
            <w:tcW w:w="6804" w:type="dxa"/>
            <w:shd w:val="clear" w:color="auto" w:fill="auto"/>
            <w:vAlign w:val="center"/>
          </w:tcPr>
          <w:p w14:paraId="6ACCFCAC" w14:textId="07553F12" w:rsidR="004C20EE" w:rsidRPr="00885297" w:rsidRDefault="001C3BD5" w:rsidP="00885297">
            <w:pPr>
              <w:autoSpaceDE w:val="0"/>
              <w:autoSpaceDN w:val="0"/>
              <w:adjustRightInd w:val="0"/>
              <w:spacing w:after="0" w:line="240" w:lineRule="auto"/>
              <w:rPr>
                <w:rFonts w:ascii="Calibri" w:hAnsi="Calibri" w:cs="Calibri"/>
                <w:sz w:val="18"/>
                <w:szCs w:val="18"/>
              </w:rPr>
            </w:pPr>
            <w:r w:rsidRPr="00885297">
              <w:rPr>
                <w:rFonts w:ascii="Calibri" w:hAnsi="Calibri" w:cs="Calibri"/>
                <w:sz w:val="18"/>
                <w:szCs w:val="18"/>
              </w:rPr>
              <w:t xml:space="preserve">Ergonomiczna rękojeść baterii </w:t>
            </w:r>
          </w:p>
        </w:tc>
        <w:tc>
          <w:tcPr>
            <w:tcW w:w="1985" w:type="dxa"/>
            <w:shd w:val="clear" w:color="auto" w:fill="auto"/>
          </w:tcPr>
          <w:p w14:paraId="550631B8" w14:textId="718B9E54" w:rsidR="004C20EE" w:rsidRPr="00885297" w:rsidRDefault="004C20EE"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28EBF8CA" w14:textId="77777777" w:rsidTr="0072100A">
        <w:trPr>
          <w:trHeight w:val="514"/>
        </w:trPr>
        <w:tc>
          <w:tcPr>
            <w:tcW w:w="642" w:type="dxa"/>
            <w:shd w:val="clear" w:color="auto" w:fill="auto"/>
          </w:tcPr>
          <w:p w14:paraId="2E98D055" w14:textId="191CA563" w:rsidR="007A72EF" w:rsidRPr="00885297" w:rsidRDefault="004C20EE"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5</w:t>
            </w:r>
            <w:r w:rsidR="007A72EF" w:rsidRPr="00885297">
              <w:rPr>
                <w:rFonts w:ascii="Calibri" w:hAnsi="Calibri" w:cs="Calibri"/>
                <w:color w:val="000000"/>
                <w:sz w:val="18"/>
                <w:szCs w:val="18"/>
              </w:rPr>
              <w:t>.</w:t>
            </w:r>
          </w:p>
        </w:tc>
        <w:tc>
          <w:tcPr>
            <w:tcW w:w="6804" w:type="dxa"/>
            <w:shd w:val="clear" w:color="auto" w:fill="auto"/>
            <w:vAlign w:val="center"/>
          </w:tcPr>
          <w:p w14:paraId="377D13E9" w14:textId="06DF9E53" w:rsidR="007A72EF" w:rsidRPr="00885297" w:rsidRDefault="001C3BD5" w:rsidP="001C3BD5">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Zestaw różnej wielkości ostrzy (ostrza zakrzywiane ku dołowi)</w:t>
            </w:r>
          </w:p>
        </w:tc>
        <w:tc>
          <w:tcPr>
            <w:tcW w:w="1985" w:type="dxa"/>
            <w:shd w:val="clear" w:color="auto" w:fill="auto"/>
          </w:tcPr>
          <w:p w14:paraId="5471B2FA" w14:textId="2FBA7CBE"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56C0E972" w14:textId="77777777" w:rsidTr="0072100A">
        <w:trPr>
          <w:trHeight w:val="657"/>
        </w:trPr>
        <w:tc>
          <w:tcPr>
            <w:tcW w:w="642" w:type="dxa"/>
            <w:shd w:val="clear" w:color="auto" w:fill="auto"/>
          </w:tcPr>
          <w:p w14:paraId="7FB41A4C" w14:textId="0392096A" w:rsidR="007A72EF" w:rsidRPr="00885297" w:rsidRDefault="004C20EE"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6</w:t>
            </w:r>
            <w:r w:rsidR="007A72EF" w:rsidRPr="00885297">
              <w:rPr>
                <w:rFonts w:ascii="Calibri" w:hAnsi="Calibri" w:cs="Calibri"/>
                <w:color w:val="000000"/>
                <w:sz w:val="18"/>
                <w:szCs w:val="18"/>
              </w:rPr>
              <w:t>.</w:t>
            </w:r>
          </w:p>
        </w:tc>
        <w:tc>
          <w:tcPr>
            <w:tcW w:w="6804" w:type="dxa"/>
            <w:shd w:val="clear" w:color="auto" w:fill="auto"/>
            <w:vAlign w:val="center"/>
          </w:tcPr>
          <w:p w14:paraId="3B61C94D" w14:textId="4B874A2E" w:rsidR="007A72EF" w:rsidRPr="00885297" w:rsidRDefault="001C3BD5"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 xml:space="preserve">Łyżki </w:t>
            </w:r>
            <w:proofErr w:type="spellStart"/>
            <w:r w:rsidRPr="00885297">
              <w:rPr>
                <w:rFonts w:ascii="Calibri" w:hAnsi="Calibri" w:cs="Calibri"/>
                <w:color w:val="000000"/>
                <w:sz w:val="18"/>
                <w:szCs w:val="18"/>
              </w:rPr>
              <w:t>Mcintosh</w:t>
            </w:r>
            <w:proofErr w:type="spellEnd"/>
            <w:r w:rsidRPr="00885297">
              <w:rPr>
                <w:rFonts w:ascii="Calibri" w:hAnsi="Calibri" w:cs="Calibri"/>
                <w:color w:val="000000"/>
                <w:sz w:val="18"/>
                <w:szCs w:val="18"/>
              </w:rPr>
              <w:t xml:space="preserve"> -4 rozmiary (1-70mm, 2-78mm, 3-108mm, 4-133mm)+ rękojeść</w:t>
            </w:r>
          </w:p>
        </w:tc>
        <w:tc>
          <w:tcPr>
            <w:tcW w:w="1985" w:type="dxa"/>
            <w:shd w:val="clear" w:color="auto" w:fill="auto"/>
          </w:tcPr>
          <w:p w14:paraId="317453D5" w14:textId="2050616A"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00A08FC5" w14:textId="77777777" w:rsidTr="0072100A">
        <w:trPr>
          <w:trHeight w:val="514"/>
        </w:trPr>
        <w:tc>
          <w:tcPr>
            <w:tcW w:w="642" w:type="dxa"/>
            <w:shd w:val="clear" w:color="auto" w:fill="auto"/>
          </w:tcPr>
          <w:p w14:paraId="41C896CD" w14:textId="097C3627" w:rsidR="007A72EF" w:rsidRPr="00885297" w:rsidRDefault="004C20EE"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7</w:t>
            </w:r>
            <w:r w:rsidR="007A72EF" w:rsidRPr="00885297">
              <w:rPr>
                <w:rFonts w:ascii="Calibri" w:hAnsi="Calibri" w:cs="Calibri"/>
                <w:color w:val="000000"/>
                <w:sz w:val="18"/>
                <w:szCs w:val="18"/>
              </w:rPr>
              <w:t>.</w:t>
            </w:r>
          </w:p>
        </w:tc>
        <w:tc>
          <w:tcPr>
            <w:tcW w:w="6804" w:type="dxa"/>
            <w:shd w:val="clear" w:color="auto" w:fill="auto"/>
            <w:vAlign w:val="center"/>
          </w:tcPr>
          <w:p w14:paraId="474E0EE3" w14:textId="54EC5F99" w:rsidR="007A72EF" w:rsidRPr="00885297" w:rsidRDefault="001C3BD5"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 xml:space="preserve">Zestaw w walizce  </w:t>
            </w:r>
          </w:p>
        </w:tc>
        <w:tc>
          <w:tcPr>
            <w:tcW w:w="1985" w:type="dxa"/>
            <w:shd w:val="clear" w:color="auto" w:fill="auto"/>
          </w:tcPr>
          <w:p w14:paraId="189E0132" w14:textId="46B5D18F"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28729963" w14:textId="77777777" w:rsidTr="0072100A">
        <w:trPr>
          <w:trHeight w:val="514"/>
        </w:trPr>
        <w:tc>
          <w:tcPr>
            <w:tcW w:w="642" w:type="dxa"/>
            <w:shd w:val="clear" w:color="auto" w:fill="auto"/>
          </w:tcPr>
          <w:p w14:paraId="2AB81950" w14:textId="20CEBD4A" w:rsidR="007A72EF" w:rsidRPr="00885297" w:rsidRDefault="004C20EE"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8</w:t>
            </w:r>
            <w:r w:rsidR="007A72EF" w:rsidRPr="00885297">
              <w:rPr>
                <w:rFonts w:ascii="Calibri" w:hAnsi="Calibri" w:cs="Calibri"/>
                <w:color w:val="000000"/>
                <w:sz w:val="18"/>
                <w:szCs w:val="18"/>
              </w:rPr>
              <w:t>.</w:t>
            </w:r>
          </w:p>
        </w:tc>
        <w:tc>
          <w:tcPr>
            <w:tcW w:w="6804" w:type="dxa"/>
            <w:shd w:val="clear" w:color="auto" w:fill="auto"/>
            <w:vAlign w:val="center"/>
          </w:tcPr>
          <w:p w14:paraId="73AFD3FF" w14:textId="30661915" w:rsidR="007A72EF" w:rsidRPr="00885297" w:rsidRDefault="001C3BD5"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Gwarancja min. 12 miesięcy</w:t>
            </w:r>
          </w:p>
        </w:tc>
        <w:tc>
          <w:tcPr>
            <w:tcW w:w="1985" w:type="dxa"/>
            <w:shd w:val="clear" w:color="auto" w:fill="auto"/>
          </w:tcPr>
          <w:p w14:paraId="3B64E359" w14:textId="483541AD"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bl>
    <w:p w14:paraId="7B4F4753" w14:textId="77777777" w:rsidR="00AB3787" w:rsidRPr="00A9463E" w:rsidRDefault="00AB3787" w:rsidP="00647ADF">
      <w:pPr>
        <w:rPr>
          <w:rFonts w:ascii="Calibri" w:hAnsi="Calibri" w:cs="Calibri"/>
          <w:b/>
          <w:sz w:val="24"/>
          <w:szCs w:val="24"/>
          <w:u w:val="single"/>
        </w:rPr>
      </w:pPr>
    </w:p>
    <w:p w14:paraId="566C5DA1" w14:textId="4FAEF161" w:rsidR="007A72EF" w:rsidRPr="00A9463E" w:rsidRDefault="007A72EF" w:rsidP="00647ADF">
      <w:pPr>
        <w:rPr>
          <w:rFonts w:ascii="Calibri" w:hAnsi="Calibri" w:cs="Calibri"/>
          <w:b/>
          <w:sz w:val="24"/>
          <w:szCs w:val="24"/>
          <w:u w:val="single"/>
        </w:rPr>
      </w:pPr>
      <w:r w:rsidRPr="00A9463E">
        <w:rPr>
          <w:rFonts w:ascii="Calibri" w:hAnsi="Calibri" w:cs="Calibri"/>
          <w:b/>
          <w:sz w:val="24"/>
          <w:szCs w:val="24"/>
          <w:u w:val="single"/>
        </w:rPr>
        <w:t xml:space="preserve">2. </w:t>
      </w:r>
      <w:r w:rsidR="001C3BD5" w:rsidRPr="00A9463E">
        <w:rPr>
          <w:rFonts w:ascii="Calibri" w:hAnsi="Calibri" w:cs="Calibri"/>
          <w:b/>
          <w:sz w:val="24"/>
          <w:szCs w:val="24"/>
          <w:u w:val="single"/>
        </w:rPr>
        <w:t>Zestaw narzędzi chirurgicznych – 1 sztuka.</w:t>
      </w:r>
    </w:p>
    <w:tbl>
      <w:tblPr>
        <w:tblW w:w="94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42"/>
        <w:gridCol w:w="6804"/>
        <w:gridCol w:w="1985"/>
      </w:tblGrid>
      <w:tr w:rsidR="007A72EF" w:rsidRPr="00885297" w14:paraId="0591D0AC" w14:textId="77777777" w:rsidTr="0072100A">
        <w:trPr>
          <w:trHeight w:val="535"/>
        </w:trPr>
        <w:tc>
          <w:tcPr>
            <w:tcW w:w="642" w:type="dxa"/>
            <w:shd w:val="clear" w:color="auto" w:fill="auto"/>
          </w:tcPr>
          <w:p w14:paraId="738925FF" w14:textId="77777777" w:rsidR="007A72EF" w:rsidRPr="00885297" w:rsidRDefault="007A72EF" w:rsidP="0072100A">
            <w:pPr>
              <w:autoSpaceDE w:val="0"/>
              <w:autoSpaceDN w:val="0"/>
              <w:adjustRightInd w:val="0"/>
              <w:spacing w:after="0" w:line="240" w:lineRule="auto"/>
              <w:jc w:val="center"/>
              <w:rPr>
                <w:rFonts w:ascii="Calibri" w:hAnsi="Calibri" w:cs="Calibri"/>
                <w:b/>
                <w:bCs/>
                <w:color w:val="000000"/>
                <w:sz w:val="18"/>
                <w:szCs w:val="18"/>
              </w:rPr>
            </w:pPr>
            <w:r w:rsidRPr="00885297">
              <w:rPr>
                <w:rFonts w:ascii="Calibri" w:hAnsi="Calibri" w:cs="Calibri"/>
                <w:b/>
                <w:bCs/>
                <w:color w:val="000000"/>
                <w:sz w:val="18"/>
                <w:szCs w:val="18"/>
              </w:rPr>
              <w:t>L.p.</w:t>
            </w:r>
          </w:p>
        </w:tc>
        <w:tc>
          <w:tcPr>
            <w:tcW w:w="6804" w:type="dxa"/>
            <w:shd w:val="clear" w:color="auto" w:fill="auto"/>
          </w:tcPr>
          <w:p w14:paraId="6F83A5AA" w14:textId="77777777" w:rsidR="007A72EF" w:rsidRPr="00885297" w:rsidRDefault="007A72EF" w:rsidP="0072100A">
            <w:pPr>
              <w:autoSpaceDE w:val="0"/>
              <w:autoSpaceDN w:val="0"/>
              <w:adjustRightInd w:val="0"/>
              <w:spacing w:after="0" w:line="240" w:lineRule="auto"/>
              <w:jc w:val="center"/>
              <w:rPr>
                <w:rFonts w:ascii="Calibri" w:hAnsi="Calibri" w:cs="Calibri"/>
                <w:b/>
                <w:bCs/>
                <w:color w:val="000000"/>
                <w:sz w:val="18"/>
                <w:szCs w:val="18"/>
              </w:rPr>
            </w:pPr>
            <w:r w:rsidRPr="00885297">
              <w:rPr>
                <w:rFonts w:ascii="Calibri" w:hAnsi="Calibri" w:cs="Calibri"/>
                <w:b/>
                <w:bCs/>
                <w:color w:val="000000"/>
                <w:sz w:val="18"/>
                <w:szCs w:val="18"/>
              </w:rPr>
              <w:t xml:space="preserve">Parametr </w:t>
            </w:r>
          </w:p>
        </w:tc>
        <w:tc>
          <w:tcPr>
            <w:tcW w:w="1985" w:type="dxa"/>
            <w:shd w:val="clear" w:color="auto" w:fill="auto"/>
          </w:tcPr>
          <w:p w14:paraId="287758AE" w14:textId="77777777" w:rsidR="007A72EF" w:rsidRPr="00885297" w:rsidRDefault="007A72EF" w:rsidP="0072100A">
            <w:pPr>
              <w:autoSpaceDE w:val="0"/>
              <w:autoSpaceDN w:val="0"/>
              <w:adjustRightInd w:val="0"/>
              <w:spacing w:after="0" w:line="240" w:lineRule="auto"/>
              <w:jc w:val="center"/>
              <w:rPr>
                <w:rFonts w:ascii="Calibri" w:hAnsi="Calibri" w:cs="Calibri"/>
                <w:b/>
                <w:bCs/>
                <w:color w:val="000000"/>
                <w:sz w:val="18"/>
                <w:szCs w:val="18"/>
              </w:rPr>
            </w:pPr>
            <w:r w:rsidRPr="00885297">
              <w:rPr>
                <w:rFonts w:ascii="Calibri" w:hAnsi="Calibri" w:cs="Calibri"/>
                <w:b/>
                <w:bCs/>
                <w:color w:val="000000"/>
                <w:sz w:val="18"/>
                <w:szCs w:val="18"/>
              </w:rPr>
              <w:t>Wymaganie</w:t>
            </w:r>
          </w:p>
        </w:tc>
      </w:tr>
      <w:tr w:rsidR="007A72EF" w:rsidRPr="00885297" w14:paraId="34D3B4F2" w14:textId="77777777" w:rsidTr="0072100A">
        <w:trPr>
          <w:trHeight w:val="534"/>
        </w:trPr>
        <w:tc>
          <w:tcPr>
            <w:tcW w:w="642" w:type="dxa"/>
            <w:shd w:val="clear" w:color="auto" w:fill="auto"/>
          </w:tcPr>
          <w:p w14:paraId="45FF1892"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1.</w:t>
            </w:r>
          </w:p>
        </w:tc>
        <w:tc>
          <w:tcPr>
            <w:tcW w:w="6804" w:type="dxa"/>
            <w:shd w:val="clear" w:color="auto" w:fill="auto"/>
            <w:vAlign w:val="center"/>
          </w:tcPr>
          <w:p w14:paraId="665E7AD2" w14:textId="12CAB858" w:rsidR="007A72EF" w:rsidRPr="00885297" w:rsidRDefault="001C3BD5" w:rsidP="0072100A">
            <w:pPr>
              <w:autoSpaceDE w:val="0"/>
              <w:autoSpaceDN w:val="0"/>
              <w:adjustRightInd w:val="0"/>
              <w:spacing w:after="0" w:line="240" w:lineRule="auto"/>
              <w:rPr>
                <w:rFonts w:ascii="Calibri" w:hAnsi="Calibri" w:cs="Calibri"/>
                <w:bCs/>
                <w:color w:val="000000"/>
                <w:sz w:val="18"/>
                <w:szCs w:val="18"/>
              </w:rPr>
            </w:pPr>
            <w:r w:rsidRPr="00885297">
              <w:rPr>
                <w:rFonts w:ascii="Calibri" w:hAnsi="Calibri" w:cs="Calibri"/>
                <w:bCs/>
                <w:color w:val="000000"/>
                <w:sz w:val="18"/>
                <w:szCs w:val="18"/>
              </w:rPr>
              <w:t>Narzędzia wykonane ze stali odpornej na korozję zgodnie z normą ISO 7153-1:2002, DIN 58298:2010-09 i ISO 13402 lub równoważnymi, pasywacja narzędzi z walidacją procesu, wymagana twardość podstawowych narzędzi</w:t>
            </w:r>
          </w:p>
        </w:tc>
        <w:tc>
          <w:tcPr>
            <w:tcW w:w="1985" w:type="dxa"/>
            <w:shd w:val="clear" w:color="auto" w:fill="auto"/>
          </w:tcPr>
          <w:p w14:paraId="519AA5B3" w14:textId="77777777" w:rsidR="007A72EF" w:rsidRPr="00885297" w:rsidRDefault="007A72EF" w:rsidP="0072100A">
            <w:pPr>
              <w:autoSpaceDE w:val="0"/>
              <w:autoSpaceDN w:val="0"/>
              <w:adjustRightInd w:val="0"/>
              <w:spacing w:after="0" w:line="240" w:lineRule="auto"/>
              <w:jc w:val="center"/>
              <w:rPr>
                <w:rFonts w:ascii="Calibri" w:hAnsi="Calibri" w:cs="Calibri"/>
                <w:b/>
                <w:bCs/>
                <w:color w:val="000000"/>
                <w:sz w:val="18"/>
                <w:szCs w:val="18"/>
              </w:rPr>
            </w:pPr>
            <w:r w:rsidRPr="00885297">
              <w:rPr>
                <w:rFonts w:ascii="Calibri" w:hAnsi="Calibri" w:cs="Calibri"/>
                <w:color w:val="000000"/>
                <w:sz w:val="18"/>
                <w:szCs w:val="18"/>
              </w:rPr>
              <w:t>TAK</w:t>
            </w:r>
          </w:p>
        </w:tc>
      </w:tr>
      <w:tr w:rsidR="007A72EF" w:rsidRPr="00885297" w14:paraId="59DFA097" w14:textId="77777777" w:rsidTr="0072100A">
        <w:trPr>
          <w:trHeight w:val="659"/>
        </w:trPr>
        <w:tc>
          <w:tcPr>
            <w:tcW w:w="642" w:type="dxa"/>
            <w:shd w:val="clear" w:color="auto" w:fill="auto"/>
          </w:tcPr>
          <w:p w14:paraId="38D1777D"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2.</w:t>
            </w:r>
          </w:p>
        </w:tc>
        <w:tc>
          <w:tcPr>
            <w:tcW w:w="6804" w:type="dxa"/>
            <w:shd w:val="clear" w:color="auto" w:fill="auto"/>
            <w:vAlign w:val="center"/>
          </w:tcPr>
          <w:p w14:paraId="56E1CC80" w14:textId="26CD62FF" w:rsidR="007A72EF" w:rsidRPr="00885297" w:rsidRDefault="001C3BD5"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imadła 42-48HRC</w:t>
            </w:r>
          </w:p>
        </w:tc>
        <w:tc>
          <w:tcPr>
            <w:tcW w:w="1985" w:type="dxa"/>
            <w:shd w:val="clear" w:color="auto" w:fill="auto"/>
          </w:tcPr>
          <w:p w14:paraId="2F6F3F64"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4849B6A5" w14:textId="77777777" w:rsidTr="0072100A">
        <w:trPr>
          <w:trHeight w:val="682"/>
        </w:trPr>
        <w:tc>
          <w:tcPr>
            <w:tcW w:w="642" w:type="dxa"/>
            <w:shd w:val="clear" w:color="auto" w:fill="auto"/>
          </w:tcPr>
          <w:p w14:paraId="7320A2B6"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3.</w:t>
            </w:r>
          </w:p>
        </w:tc>
        <w:tc>
          <w:tcPr>
            <w:tcW w:w="6804" w:type="dxa"/>
            <w:shd w:val="clear" w:color="auto" w:fill="auto"/>
            <w:vAlign w:val="center"/>
          </w:tcPr>
          <w:p w14:paraId="460F027F" w14:textId="75599D55" w:rsidR="007A72EF" w:rsidRPr="00885297" w:rsidRDefault="001C3BD5"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52-58HRC</w:t>
            </w:r>
          </w:p>
        </w:tc>
        <w:tc>
          <w:tcPr>
            <w:tcW w:w="1985" w:type="dxa"/>
            <w:shd w:val="clear" w:color="auto" w:fill="auto"/>
          </w:tcPr>
          <w:p w14:paraId="48DFAF02"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5E4D55AF" w14:textId="77777777" w:rsidTr="0072100A">
        <w:trPr>
          <w:trHeight w:val="514"/>
        </w:trPr>
        <w:tc>
          <w:tcPr>
            <w:tcW w:w="642" w:type="dxa"/>
            <w:shd w:val="clear" w:color="auto" w:fill="auto"/>
          </w:tcPr>
          <w:p w14:paraId="4EF0A664"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4.</w:t>
            </w:r>
          </w:p>
        </w:tc>
        <w:tc>
          <w:tcPr>
            <w:tcW w:w="6804" w:type="dxa"/>
            <w:shd w:val="clear" w:color="auto" w:fill="auto"/>
            <w:vAlign w:val="center"/>
          </w:tcPr>
          <w:p w14:paraId="012C2AFD" w14:textId="1858C59E" w:rsidR="007A72EF" w:rsidRPr="00885297" w:rsidRDefault="001C3BD5"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pęsety 40 – 46 HRC</w:t>
            </w:r>
          </w:p>
        </w:tc>
        <w:tc>
          <w:tcPr>
            <w:tcW w:w="1985" w:type="dxa"/>
            <w:shd w:val="clear" w:color="auto" w:fill="auto"/>
          </w:tcPr>
          <w:p w14:paraId="1679EB87"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66A21A91" w14:textId="77777777" w:rsidTr="0072100A">
        <w:trPr>
          <w:trHeight w:val="657"/>
        </w:trPr>
        <w:tc>
          <w:tcPr>
            <w:tcW w:w="642" w:type="dxa"/>
            <w:shd w:val="clear" w:color="auto" w:fill="auto"/>
          </w:tcPr>
          <w:p w14:paraId="57DD1664"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5.</w:t>
            </w:r>
          </w:p>
        </w:tc>
        <w:tc>
          <w:tcPr>
            <w:tcW w:w="6804" w:type="dxa"/>
            <w:shd w:val="clear" w:color="auto" w:fill="auto"/>
            <w:vAlign w:val="center"/>
          </w:tcPr>
          <w:p w14:paraId="57B0ED91" w14:textId="568CFE4B" w:rsidR="007A72EF" w:rsidRPr="00885297" w:rsidRDefault="001C3BD5"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 xml:space="preserve">obcinacze kostne, </w:t>
            </w:r>
            <w:proofErr w:type="spellStart"/>
            <w:r w:rsidRPr="00885297">
              <w:rPr>
                <w:rFonts w:ascii="Calibri" w:hAnsi="Calibri" w:cs="Calibri"/>
                <w:color w:val="000000"/>
                <w:sz w:val="18"/>
                <w:szCs w:val="18"/>
              </w:rPr>
              <w:t>odgryzacze</w:t>
            </w:r>
            <w:proofErr w:type="spellEnd"/>
            <w:r w:rsidRPr="00885297">
              <w:rPr>
                <w:rFonts w:ascii="Calibri" w:hAnsi="Calibri" w:cs="Calibri"/>
                <w:color w:val="000000"/>
                <w:sz w:val="18"/>
                <w:szCs w:val="18"/>
              </w:rPr>
              <w:t xml:space="preserve"> kostne 42 – 48 HRC</w:t>
            </w:r>
          </w:p>
        </w:tc>
        <w:tc>
          <w:tcPr>
            <w:tcW w:w="1985" w:type="dxa"/>
            <w:shd w:val="clear" w:color="auto" w:fill="auto"/>
          </w:tcPr>
          <w:p w14:paraId="3996BB74"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57B9AAA5" w14:textId="77777777" w:rsidTr="0072100A">
        <w:trPr>
          <w:trHeight w:val="514"/>
        </w:trPr>
        <w:tc>
          <w:tcPr>
            <w:tcW w:w="642" w:type="dxa"/>
            <w:shd w:val="clear" w:color="auto" w:fill="auto"/>
          </w:tcPr>
          <w:p w14:paraId="73E22D2D"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6.</w:t>
            </w:r>
          </w:p>
        </w:tc>
        <w:tc>
          <w:tcPr>
            <w:tcW w:w="6804" w:type="dxa"/>
            <w:shd w:val="clear" w:color="auto" w:fill="auto"/>
            <w:vAlign w:val="center"/>
          </w:tcPr>
          <w:p w14:paraId="67848E3F" w14:textId="5AF0AEDB" w:rsidR="007A72EF" w:rsidRPr="00885297" w:rsidRDefault="001C3BD5"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łyżeczki kostne 52 – 58 HRC</w:t>
            </w:r>
          </w:p>
        </w:tc>
        <w:tc>
          <w:tcPr>
            <w:tcW w:w="1985" w:type="dxa"/>
            <w:shd w:val="clear" w:color="auto" w:fill="auto"/>
          </w:tcPr>
          <w:p w14:paraId="6351E48C"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55FCED6D" w14:textId="77777777" w:rsidTr="0072100A">
        <w:trPr>
          <w:trHeight w:val="514"/>
        </w:trPr>
        <w:tc>
          <w:tcPr>
            <w:tcW w:w="642" w:type="dxa"/>
            <w:shd w:val="clear" w:color="auto" w:fill="auto"/>
          </w:tcPr>
          <w:p w14:paraId="08D46957"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7.</w:t>
            </w:r>
          </w:p>
        </w:tc>
        <w:tc>
          <w:tcPr>
            <w:tcW w:w="6804" w:type="dxa"/>
            <w:shd w:val="clear" w:color="auto" w:fill="auto"/>
            <w:vAlign w:val="center"/>
          </w:tcPr>
          <w:p w14:paraId="57D9E993" w14:textId="38445D96" w:rsidR="007A72EF" w:rsidRPr="00885297" w:rsidRDefault="001C3BD5"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klemy 42 – 48 HRC</w:t>
            </w:r>
          </w:p>
        </w:tc>
        <w:tc>
          <w:tcPr>
            <w:tcW w:w="1985" w:type="dxa"/>
            <w:shd w:val="clear" w:color="auto" w:fill="auto"/>
          </w:tcPr>
          <w:p w14:paraId="5DE2845E"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2A6E42" w:rsidRPr="00885297" w14:paraId="03D00AB0" w14:textId="77777777" w:rsidTr="00B816C3">
        <w:trPr>
          <w:trHeight w:val="553"/>
        </w:trPr>
        <w:tc>
          <w:tcPr>
            <w:tcW w:w="9431" w:type="dxa"/>
            <w:gridSpan w:val="3"/>
            <w:shd w:val="clear" w:color="auto" w:fill="auto"/>
          </w:tcPr>
          <w:p w14:paraId="21C2EBFB" w14:textId="77777777" w:rsidR="002A6E42" w:rsidRDefault="002A6E42" w:rsidP="002A6E42">
            <w:pPr>
              <w:autoSpaceDE w:val="0"/>
              <w:autoSpaceDN w:val="0"/>
              <w:adjustRightInd w:val="0"/>
              <w:spacing w:after="0" w:line="240" w:lineRule="auto"/>
              <w:rPr>
                <w:rFonts w:ascii="Calibri" w:hAnsi="Calibri" w:cs="Calibri"/>
                <w:b/>
                <w:color w:val="000000"/>
                <w:sz w:val="18"/>
                <w:szCs w:val="18"/>
              </w:rPr>
            </w:pPr>
          </w:p>
          <w:p w14:paraId="1342C6C4" w14:textId="678CDB38" w:rsidR="002A6E42" w:rsidRPr="002A6E42" w:rsidRDefault="002A6E42" w:rsidP="002A6E42">
            <w:pPr>
              <w:autoSpaceDE w:val="0"/>
              <w:autoSpaceDN w:val="0"/>
              <w:adjustRightInd w:val="0"/>
              <w:spacing w:after="0" w:line="240" w:lineRule="auto"/>
              <w:rPr>
                <w:rFonts w:ascii="Calibri" w:hAnsi="Calibri" w:cs="Calibri"/>
                <w:b/>
                <w:color w:val="000000"/>
                <w:sz w:val="18"/>
                <w:szCs w:val="18"/>
              </w:rPr>
            </w:pPr>
            <w:r w:rsidRPr="002A6E42">
              <w:rPr>
                <w:rFonts w:ascii="Calibri" w:hAnsi="Calibri" w:cs="Calibri"/>
                <w:b/>
                <w:color w:val="000000"/>
                <w:sz w:val="18"/>
                <w:szCs w:val="18"/>
              </w:rPr>
              <w:t>Wymagana zawartość zestawu:</w:t>
            </w:r>
          </w:p>
        </w:tc>
      </w:tr>
      <w:tr w:rsidR="007A72EF" w:rsidRPr="00885297" w14:paraId="0CCF3BBF" w14:textId="77777777" w:rsidTr="001C3BD5">
        <w:trPr>
          <w:trHeight w:val="553"/>
        </w:trPr>
        <w:tc>
          <w:tcPr>
            <w:tcW w:w="642" w:type="dxa"/>
            <w:shd w:val="clear" w:color="auto" w:fill="auto"/>
          </w:tcPr>
          <w:p w14:paraId="632D6249"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8.</w:t>
            </w:r>
          </w:p>
        </w:tc>
        <w:tc>
          <w:tcPr>
            <w:tcW w:w="6804" w:type="dxa"/>
            <w:shd w:val="clear" w:color="auto" w:fill="auto"/>
            <w:vAlign w:val="center"/>
          </w:tcPr>
          <w:p w14:paraId="5F2075BE" w14:textId="019A9E4A" w:rsidR="007A72EF" w:rsidRPr="00885297" w:rsidRDefault="001C3BD5"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trzonek skalpela nr 3 -10szt.</w:t>
            </w:r>
          </w:p>
        </w:tc>
        <w:tc>
          <w:tcPr>
            <w:tcW w:w="1985" w:type="dxa"/>
            <w:shd w:val="clear" w:color="auto" w:fill="auto"/>
          </w:tcPr>
          <w:p w14:paraId="7B51D116"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496E0944" w14:textId="77777777" w:rsidTr="0072100A">
        <w:trPr>
          <w:trHeight w:val="507"/>
        </w:trPr>
        <w:tc>
          <w:tcPr>
            <w:tcW w:w="642" w:type="dxa"/>
            <w:shd w:val="clear" w:color="auto" w:fill="auto"/>
          </w:tcPr>
          <w:p w14:paraId="0533C085"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9.</w:t>
            </w:r>
          </w:p>
        </w:tc>
        <w:tc>
          <w:tcPr>
            <w:tcW w:w="6804" w:type="dxa"/>
            <w:shd w:val="clear" w:color="auto" w:fill="auto"/>
            <w:vAlign w:val="center"/>
          </w:tcPr>
          <w:p w14:paraId="2D6D4F49" w14:textId="4D792C7A"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trzonek skalpela nr 4 -10szt.</w:t>
            </w:r>
          </w:p>
        </w:tc>
        <w:tc>
          <w:tcPr>
            <w:tcW w:w="1985" w:type="dxa"/>
            <w:shd w:val="clear" w:color="auto" w:fill="auto"/>
          </w:tcPr>
          <w:p w14:paraId="55877A5C"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4C681EFE" w14:textId="77777777" w:rsidTr="0072100A">
        <w:trPr>
          <w:trHeight w:val="595"/>
        </w:trPr>
        <w:tc>
          <w:tcPr>
            <w:tcW w:w="642" w:type="dxa"/>
            <w:shd w:val="clear" w:color="auto" w:fill="auto"/>
          </w:tcPr>
          <w:p w14:paraId="1D665A7C"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10.</w:t>
            </w:r>
          </w:p>
        </w:tc>
        <w:tc>
          <w:tcPr>
            <w:tcW w:w="6804" w:type="dxa"/>
            <w:shd w:val="clear" w:color="auto" w:fill="auto"/>
            <w:vAlign w:val="center"/>
          </w:tcPr>
          <w:p w14:paraId="7AAA0648" w14:textId="733A7C66"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STANDARD 11,5cm, o/t, proste-10szt.</w:t>
            </w:r>
          </w:p>
        </w:tc>
        <w:tc>
          <w:tcPr>
            <w:tcW w:w="1985" w:type="dxa"/>
            <w:shd w:val="clear" w:color="auto" w:fill="auto"/>
          </w:tcPr>
          <w:p w14:paraId="67C0040C"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33F20EF4" w14:textId="77777777" w:rsidTr="0072100A">
        <w:trPr>
          <w:trHeight w:val="523"/>
        </w:trPr>
        <w:tc>
          <w:tcPr>
            <w:tcW w:w="642" w:type="dxa"/>
            <w:shd w:val="clear" w:color="auto" w:fill="auto"/>
          </w:tcPr>
          <w:p w14:paraId="5179DFEC"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11.</w:t>
            </w:r>
          </w:p>
        </w:tc>
        <w:tc>
          <w:tcPr>
            <w:tcW w:w="6804" w:type="dxa"/>
            <w:shd w:val="clear" w:color="auto" w:fill="auto"/>
            <w:vAlign w:val="center"/>
          </w:tcPr>
          <w:p w14:paraId="4B903EEB" w14:textId="67CAF805"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STANDARD 13,0cm, o/t, proste-10szt</w:t>
            </w:r>
          </w:p>
        </w:tc>
        <w:tc>
          <w:tcPr>
            <w:tcW w:w="1985" w:type="dxa"/>
            <w:shd w:val="clear" w:color="auto" w:fill="auto"/>
          </w:tcPr>
          <w:p w14:paraId="77CAA392"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34DF09C3" w14:textId="77777777" w:rsidTr="0072100A">
        <w:trPr>
          <w:trHeight w:val="854"/>
        </w:trPr>
        <w:tc>
          <w:tcPr>
            <w:tcW w:w="642" w:type="dxa"/>
            <w:shd w:val="clear" w:color="auto" w:fill="auto"/>
          </w:tcPr>
          <w:p w14:paraId="6834644E"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12.</w:t>
            </w:r>
          </w:p>
        </w:tc>
        <w:tc>
          <w:tcPr>
            <w:tcW w:w="6804" w:type="dxa"/>
            <w:shd w:val="clear" w:color="auto" w:fill="auto"/>
            <w:vAlign w:val="center"/>
          </w:tcPr>
          <w:p w14:paraId="3CF8F0FC" w14:textId="2A0D3CB8"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STANDARD 15,0cm, o/t, proste-10szt.</w:t>
            </w:r>
          </w:p>
        </w:tc>
        <w:tc>
          <w:tcPr>
            <w:tcW w:w="1985" w:type="dxa"/>
            <w:shd w:val="clear" w:color="auto" w:fill="auto"/>
          </w:tcPr>
          <w:p w14:paraId="3541B58F"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4B647126" w14:textId="77777777" w:rsidTr="0072100A">
        <w:trPr>
          <w:trHeight w:val="841"/>
        </w:trPr>
        <w:tc>
          <w:tcPr>
            <w:tcW w:w="642" w:type="dxa"/>
            <w:shd w:val="clear" w:color="auto" w:fill="auto"/>
          </w:tcPr>
          <w:p w14:paraId="6B865D5F"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13.</w:t>
            </w:r>
          </w:p>
        </w:tc>
        <w:tc>
          <w:tcPr>
            <w:tcW w:w="6804" w:type="dxa"/>
            <w:shd w:val="clear" w:color="auto" w:fill="auto"/>
            <w:vAlign w:val="center"/>
          </w:tcPr>
          <w:p w14:paraId="1CB8F60E" w14:textId="09CF0930"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STANDARD 16,5cm, o/t, proste-10szt.</w:t>
            </w:r>
          </w:p>
        </w:tc>
        <w:tc>
          <w:tcPr>
            <w:tcW w:w="1985" w:type="dxa"/>
            <w:shd w:val="clear" w:color="auto" w:fill="auto"/>
          </w:tcPr>
          <w:p w14:paraId="7EC44A54"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36108D0E" w14:textId="77777777" w:rsidTr="0072100A">
        <w:trPr>
          <w:trHeight w:val="848"/>
        </w:trPr>
        <w:tc>
          <w:tcPr>
            <w:tcW w:w="642" w:type="dxa"/>
            <w:shd w:val="clear" w:color="auto" w:fill="auto"/>
          </w:tcPr>
          <w:p w14:paraId="6755A9BA"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14.</w:t>
            </w:r>
          </w:p>
        </w:tc>
        <w:tc>
          <w:tcPr>
            <w:tcW w:w="6804" w:type="dxa"/>
            <w:shd w:val="clear" w:color="auto" w:fill="auto"/>
            <w:vAlign w:val="center"/>
          </w:tcPr>
          <w:p w14:paraId="5C5D2620" w14:textId="1A16A66E"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STANDARD 11,5cm, o/t, zagięte-10szt</w:t>
            </w:r>
          </w:p>
        </w:tc>
        <w:tc>
          <w:tcPr>
            <w:tcW w:w="1985" w:type="dxa"/>
            <w:shd w:val="clear" w:color="auto" w:fill="auto"/>
          </w:tcPr>
          <w:p w14:paraId="7C8C867E"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5786A068" w14:textId="77777777" w:rsidTr="0072100A">
        <w:trPr>
          <w:trHeight w:val="831"/>
        </w:trPr>
        <w:tc>
          <w:tcPr>
            <w:tcW w:w="642" w:type="dxa"/>
            <w:shd w:val="clear" w:color="auto" w:fill="auto"/>
          </w:tcPr>
          <w:p w14:paraId="34002089"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15.</w:t>
            </w:r>
          </w:p>
        </w:tc>
        <w:tc>
          <w:tcPr>
            <w:tcW w:w="6804" w:type="dxa"/>
            <w:shd w:val="clear" w:color="auto" w:fill="auto"/>
            <w:vAlign w:val="center"/>
          </w:tcPr>
          <w:p w14:paraId="03ED086E" w14:textId="5C731E19"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STANDARD 13,0cm, o/t, zagięte-10szt.</w:t>
            </w:r>
          </w:p>
        </w:tc>
        <w:tc>
          <w:tcPr>
            <w:tcW w:w="1985" w:type="dxa"/>
            <w:shd w:val="clear" w:color="auto" w:fill="auto"/>
          </w:tcPr>
          <w:p w14:paraId="37692393"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05B33E8A" w14:textId="77777777" w:rsidTr="0072100A">
        <w:trPr>
          <w:trHeight w:val="346"/>
        </w:trPr>
        <w:tc>
          <w:tcPr>
            <w:tcW w:w="642" w:type="dxa"/>
            <w:shd w:val="clear" w:color="auto" w:fill="auto"/>
          </w:tcPr>
          <w:p w14:paraId="62C4A619"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16.</w:t>
            </w:r>
          </w:p>
        </w:tc>
        <w:tc>
          <w:tcPr>
            <w:tcW w:w="6804" w:type="dxa"/>
            <w:shd w:val="clear" w:color="auto" w:fill="auto"/>
            <w:vAlign w:val="center"/>
          </w:tcPr>
          <w:p w14:paraId="2D24F1A3" w14:textId="10791715"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STANDARD 14,5cm, o/t, zagięte-10szt.</w:t>
            </w:r>
          </w:p>
        </w:tc>
        <w:tc>
          <w:tcPr>
            <w:tcW w:w="1985" w:type="dxa"/>
            <w:shd w:val="clear" w:color="auto" w:fill="auto"/>
          </w:tcPr>
          <w:p w14:paraId="7D56CAE9"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5940AB74" w14:textId="77777777" w:rsidTr="0072100A">
        <w:trPr>
          <w:trHeight w:val="488"/>
        </w:trPr>
        <w:tc>
          <w:tcPr>
            <w:tcW w:w="642" w:type="dxa"/>
            <w:shd w:val="clear" w:color="auto" w:fill="auto"/>
          </w:tcPr>
          <w:p w14:paraId="4872EB34"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17.</w:t>
            </w:r>
          </w:p>
        </w:tc>
        <w:tc>
          <w:tcPr>
            <w:tcW w:w="6804" w:type="dxa"/>
            <w:shd w:val="clear" w:color="auto" w:fill="auto"/>
            <w:vAlign w:val="center"/>
          </w:tcPr>
          <w:p w14:paraId="7BB61722" w14:textId="248F8674" w:rsidR="007A72EF" w:rsidRPr="00885297" w:rsidRDefault="0027059A" w:rsidP="0072100A">
            <w:pPr>
              <w:autoSpaceDE w:val="0"/>
              <w:autoSpaceDN w:val="0"/>
              <w:adjustRightInd w:val="0"/>
              <w:spacing w:after="0" w:line="240" w:lineRule="auto"/>
              <w:rPr>
                <w:rFonts w:ascii="Calibri" w:hAnsi="Calibri" w:cs="Calibri"/>
                <w:bCs/>
                <w:color w:val="000000"/>
                <w:sz w:val="18"/>
                <w:szCs w:val="18"/>
              </w:rPr>
            </w:pPr>
            <w:r w:rsidRPr="00885297">
              <w:rPr>
                <w:rFonts w:ascii="Calibri" w:hAnsi="Calibri" w:cs="Calibri"/>
                <w:bCs/>
                <w:color w:val="000000"/>
                <w:sz w:val="18"/>
                <w:szCs w:val="18"/>
              </w:rPr>
              <w:t>nożyczki STANDARD 15,5cm, o/t, zagięte-10szt.</w:t>
            </w:r>
          </w:p>
        </w:tc>
        <w:tc>
          <w:tcPr>
            <w:tcW w:w="1985" w:type="dxa"/>
            <w:shd w:val="clear" w:color="auto" w:fill="auto"/>
          </w:tcPr>
          <w:p w14:paraId="13A26D1D" w14:textId="77777777" w:rsidR="007A72EF" w:rsidRPr="00885297" w:rsidRDefault="007A72EF" w:rsidP="0072100A">
            <w:pPr>
              <w:autoSpaceDE w:val="0"/>
              <w:autoSpaceDN w:val="0"/>
              <w:adjustRightInd w:val="0"/>
              <w:spacing w:after="0" w:line="240" w:lineRule="auto"/>
              <w:jc w:val="center"/>
              <w:rPr>
                <w:rFonts w:ascii="Calibri" w:hAnsi="Calibri" w:cs="Calibri"/>
                <w:bCs/>
                <w:color w:val="000000"/>
                <w:sz w:val="18"/>
                <w:szCs w:val="18"/>
              </w:rPr>
            </w:pPr>
            <w:r w:rsidRPr="00885297">
              <w:rPr>
                <w:rFonts w:ascii="Calibri" w:hAnsi="Calibri" w:cs="Calibri"/>
                <w:color w:val="000000"/>
                <w:sz w:val="18"/>
                <w:szCs w:val="18"/>
              </w:rPr>
              <w:t>TAK</w:t>
            </w:r>
          </w:p>
        </w:tc>
      </w:tr>
      <w:tr w:rsidR="007A72EF" w:rsidRPr="00885297" w14:paraId="246794E2" w14:textId="77777777" w:rsidTr="0072100A">
        <w:trPr>
          <w:trHeight w:val="514"/>
        </w:trPr>
        <w:tc>
          <w:tcPr>
            <w:tcW w:w="642" w:type="dxa"/>
            <w:shd w:val="clear" w:color="auto" w:fill="auto"/>
          </w:tcPr>
          <w:p w14:paraId="20FE6AA4"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lastRenderedPageBreak/>
              <w:t>18.</w:t>
            </w:r>
          </w:p>
        </w:tc>
        <w:tc>
          <w:tcPr>
            <w:tcW w:w="6804" w:type="dxa"/>
            <w:shd w:val="clear" w:color="auto" w:fill="auto"/>
            <w:vAlign w:val="center"/>
          </w:tcPr>
          <w:p w14:paraId="5B4DE5D3" w14:textId="153FEE0B"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STANDARD 16,5cm, o/t, zagięte-10szt.</w:t>
            </w:r>
          </w:p>
        </w:tc>
        <w:tc>
          <w:tcPr>
            <w:tcW w:w="1985" w:type="dxa"/>
            <w:shd w:val="clear" w:color="auto" w:fill="auto"/>
          </w:tcPr>
          <w:p w14:paraId="5676BE18"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052D45EE" w14:textId="77777777" w:rsidTr="0072100A">
        <w:trPr>
          <w:trHeight w:val="346"/>
        </w:trPr>
        <w:tc>
          <w:tcPr>
            <w:tcW w:w="642" w:type="dxa"/>
            <w:shd w:val="clear" w:color="auto" w:fill="auto"/>
          </w:tcPr>
          <w:p w14:paraId="34C766BD"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19.</w:t>
            </w:r>
          </w:p>
        </w:tc>
        <w:tc>
          <w:tcPr>
            <w:tcW w:w="6804" w:type="dxa"/>
            <w:shd w:val="clear" w:color="auto" w:fill="auto"/>
            <w:vAlign w:val="center"/>
          </w:tcPr>
          <w:p w14:paraId="60BD22D2" w14:textId="37A6133A"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MAYO 16,5cm -10szt.</w:t>
            </w:r>
          </w:p>
        </w:tc>
        <w:tc>
          <w:tcPr>
            <w:tcW w:w="1985" w:type="dxa"/>
            <w:shd w:val="clear" w:color="auto" w:fill="auto"/>
          </w:tcPr>
          <w:p w14:paraId="52EDBB0A"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54B88DF0" w14:textId="77777777" w:rsidTr="0072100A">
        <w:trPr>
          <w:trHeight w:val="346"/>
        </w:trPr>
        <w:tc>
          <w:tcPr>
            <w:tcW w:w="642" w:type="dxa"/>
            <w:shd w:val="clear" w:color="auto" w:fill="auto"/>
          </w:tcPr>
          <w:p w14:paraId="34E06007"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20.</w:t>
            </w:r>
          </w:p>
        </w:tc>
        <w:tc>
          <w:tcPr>
            <w:tcW w:w="6804" w:type="dxa"/>
            <w:shd w:val="clear" w:color="auto" w:fill="auto"/>
            <w:vAlign w:val="center"/>
          </w:tcPr>
          <w:p w14:paraId="1ED0B899" w14:textId="2E050919"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MAYO 16cm, zagięte-10szt.</w:t>
            </w:r>
          </w:p>
        </w:tc>
        <w:tc>
          <w:tcPr>
            <w:tcW w:w="1985" w:type="dxa"/>
            <w:shd w:val="clear" w:color="auto" w:fill="auto"/>
          </w:tcPr>
          <w:p w14:paraId="48468712"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4A070D42" w14:textId="77777777" w:rsidTr="0072100A">
        <w:trPr>
          <w:trHeight w:val="719"/>
        </w:trPr>
        <w:tc>
          <w:tcPr>
            <w:tcW w:w="642" w:type="dxa"/>
            <w:shd w:val="clear" w:color="auto" w:fill="auto"/>
          </w:tcPr>
          <w:p w14:paraId="472A0634"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21.</w:t>
            </w:r>
          </w:p>
        </w:tc>
        <w:tc>
          <w:tcPr>
            <w:tcW w:w="6804" w:type="dxa"/>
            <w:shd w:val="clear" w:color="auto" w:fill="auto"/>
            <w:vAlign w:val="center"/>
          </w:tcPr>
          <w:p w14:paraId="0165EB66" w14:textId="4B0143FE"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IRIS 9,0cm, proste-10szt.</w:t>
            </w:r>
          </w:p>
        </w:tc>
        <w:tc>
          <w:tcPr>
            <w:tcW w:w="1985" w:type="dxa"/>
            <w:shd w:val="clear" w:color="auto" w:fill="auto"/>
          </w:tcPr>
          <w:p w14:paraId="3E046798"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481E720A" w14:textId="77777777" w:rsidTr="0072100A">
        <w:trPr>
          <w:trHeight w:val="417"/>
        </w:trPr>
        <w:tc>
          <w:tcPr>
            <w:tcW w:w="642" w:type="dxa"/>
            <w:shd w:val="clear" w:color="auto" w:fill="auto"/>
          </w:tcPr>
          <w:p w14:paraId="0B947685"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22.</w:t>
            </w:r>
          </w:p>
        </w:tc>
        <w:tc>
          <w:tcPr>
            <w:tcW w:w="6804" w:type="dxa"/>
            <w:shd w:val="clear" w:color="auto" w:fill="auto"/>
            <w:vAlign w:val="center"/>
          </w:tcPr>
          <w:p w14:paraId="107408DB" w14:textId="57E17865"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IRIS 9,0cm, zagięte-10szt.</w:t>
            </w:r>
          </w:p>
        </w:tc>
        <w:tc>
          <w:tcPr>
            <w:tcW w:w="1985" w:type="dxa"/>
            <w:shd w:val="clear" w:color="auto" w:fill="auto"/>
          </w:tcPr>
          <w:p w14:paraId="4E8464DE"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5F9B0588" w14:textId="77777777" w:rsidTr="0072100A">
        <w:trPr>
          <w:trHeight w:val="775"/>
        </w:trPr>
        <w:tc>
          <w:tcPr>
            <w:tcW w:w="642" w:type="dxa"/>
            <w:shd w:val="clear" w:color="auto" w:fill="auto"/>
          </w:tcPr>
          <w:p w14:paraId="5309B7DB"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23.</w:t>
            </w:r>
          </w:p>
        </w:tc>
        <w:tc>
          <w:tcPr>
            <w:tcW w:w="6804" w:type="dxa"/>
            <w:shd w:val="clear" w:color="auto" w:fill="auto"/>
            <w:vAlign w:val="center"/>
          </w:tcPr>
          <w:p w14:paraId="36DF3EAD" w14:textId="04A720FE"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METZENBAUM dł.14cm, t/t proste-10szt.</w:t>
            </w:r>
          </w:p>
        </w:tc>
        <w:tc>
          <w:tcPr>
            <w:tcW w:w="1985" w:type="dxa"/>
            <w:shd w:val="clear" w:color="auto" w:fill="auto"/>
          </w:tcPr>
          <w:p w14:paraId="2D743ED4"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5811DA40" w14:textId="77777777" w:rsidTr="0072100A">
        <w:trPr>
          <w:trHeight w:val="636"/>
        </w:trPr>
        <w:tc>
          <w:tcPr>
            <w:tcW w:w="642" w:type="dxa"/>
            <w:shd w:val="clear" w:color="auto" w:fill="auto"/>
          </w:tcPr>
          <w:p w14:paraId="59302D4A"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24.</w:t>
            </w:r>
          </w:p>
        </w:tc>
        <w:tc>
          <w:tcPr>
            <w:tcW w:w="6804" w:type="dxa"/>
            <w:shd w:val="clear" w:color="auto" w:fill="auto"/>
            <w:vAlign w:val="center"/>
          </w:tcPr>
          <w:p w14:paraId="28464587" w14:textId="7F1FC6A9"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METZENBAUM FINO dł.15cm, t/t zakrzywione-10szt.</w:t>
            </w:r>
          </w:p>
        </w:tc>
        <w:tc>
          <w:tcPr>
            <w:tcW w:w="1985" w:type="dxa"/>
            <w:shd w:val="clear" w:color="auto" w:fill="auto"/>
          </w:tcPr>
          <w:p w14:paraId="2AE6171F"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032982AB" w14:textId="77777777" w:rsidTr="0072100A">
        <w:trPr>
          <w:trHeight w:val="514"/>
        </w:trPr>
        <w:tc>
          <w:tcPr>
            <w:tcW w:w="642" w:type="dxa"/>
            <w:shd w:val="clear" w:color="auto" w:fill="auto"/>
          </w:tcPr>
          <w:p w14:paraId="3FEEA8DC"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25.</w:t>
            </w:r>
          </w:p>
        </w:tc>
        <w:tc>
          <w:tcPr>
            <w:tcW w:w="6804" w:type="dxa"/>
            <w:shd w:val="clear" w:color="auto" w:fill="auto"/>
            <w:vAlign w:val="center"/>
          </w:tcPr>
          <w:p w14:paraId="41D0D112" w14:textId="6ACAD0D7"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METZENBAUM-FINO dł. 18cm proste-10szt.</w:t>
            </w:r>
          </w:p>
        </w:tc>
        <w:tc>
          <w:tcPr>
            <w:tcW w:w="1985" w:type="dxa"/>
            <w:shd w:val="clear" w:color="auto" w:fill="auto"/>
          </w:tcPr>
          <w:p w14:paraId="02F16E84"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429AB636" w14:textId="77777777" w:rsidTr="0072100A">
        <w:trPr>
          <w:trHeight w:val="514"/>
        </w:trPr>
        <w:tc>
          <w:tcPr>
            <w:tcW w:w="642" w:type="dxa"/>
            <w:shd w:val="clear" w:color="auto" w:fill="auto"/>
          </w:tcPr>
          <w:p w14:paraId="6A867CE3"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26.</w:t>
            </w:r>
          </w:p>
        </w:tc>
        <w:tc>
          <w:tcPr>
            <w:tcW w:w="6804" w:type="dxa"/>
            <w:shd w:val="clear" w:color="auto" w:fill="auto"/>
            <w:vAlign w:val="center"/>
          </w:tcPr>
          <w:p w14:paraId="44720C18" w14:textId="126A6AA2"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nożyczki METZENBAUM-FINO dł.18cm, zagięte-10szt.</w:t>
            </w:r>
          </w:p>
        </w:tc>
        <w:tc>
          <w:tcPr>
            <w:tcW w:w="1985" w:type="dxa"/>
            <w:shd w:val="clear" w:color="auto" w:fill="auto"/>
          </w:tcPr>
          <w:p w14:paraId="6646BBAD"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7A72EF" w:rsidRPr="00885297" w14:paraId="7C2256F7" w14:textId="77777777" w:rsidTr="0072100A">
        <w:trPr>
          <w:trHeight w:val="514"/>
        </w:trPr>
        <w:tc>
          <w:tcPr>
            <w:tcW w:w="642" w:type="dxa"/>
            <w:shd w:val="clear" w:color="auto" w:fill="auto"/>
          </w:tcPr>
          <w:p w14:paraId="444D11B4"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27.</w:t>
            </w:r>
          </w:p>
        </w:tc>
        <w:tc>
          <w:tcPr>
            <w:tcW w:w="6804" w:type="dxa"/>
            <w:shd w:val="clear" w:color="auto" w:fill="auto"/>
            <w:vAlign w:val="center"/>
          </w:tcPr>
          <w:p w14:paraId="5BAD094B" w14:textId="676180A5" w:rsidR="007A72EF" w:rsidRPr="00885297" w:rsidRDefault="0027059A"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pęseta anatomiczna STANDARD 11,5cm-10szt.</w:t>
            </w:r>
          </w:p>
        </w:tc>
        <w:tc>
          <w:tcPr>
            <w:tcW w:w="1985" w:type="dxa"/>
            <w:shd w:val="clear" w:color="auto" w:fill="auto"/>
          </w:tcPr>
          <w:p w14:paraId="184A7976" w14:textId="77777777" w:rsidR="007A72EF" w:rsidRPr="00885297" w:rsidRDefault="007A72EF"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2948C25D" w14:textId="77777777" w:rsidTr="0072100A">
        <w:trPr>
          <w:trHeight w:val="514"/>
        </w:trPr>
        <w:tc>
          <w:tcPr>
            <w:tcW w:w="642" w:type="dxa"/>
            <w:shd w:val="clear" w:color="auto" w:fill="auto"/>
          </w:tcPr>
          <w:p w14:paraId="4A2F9307" w14:textId="0EF0A092"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28.</w:t>
            </w:r>
          </w:p>
        </w:tc>
        <w:tc>
          <w:tcPr>
            <w:tcW w:w="6804" w:type="dxa"/>
            <w:shd w:val="clear" w:color="auto" w:fill="auto"/>
            <w:vAlign w:val="center"/>
          </w:tcPr>
          <w:p w14:paraId="1E285F84" w14:textId="3C6664EC"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pęseta anatomiczna STANDARD 14,5 cm-10szt.</w:t>
            </w:r>
          </w:p>
        </w:tc>
        <w:tc>
          <w:tcPr>
            <w:tcW w:w="1985" w:type="dxa"/>
            <w:shd w:val="clear" w:color="auto" w:fill="auto"/>
          </w:tcPr>
          <w:p w14:paraId="0DE51AFB" w14:textId="3316C068"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6A3BAF94" w14:textId="77777777" w:rsidTr="0072100A">
        <w:trPr>
          <w:trHeight w:val="514"/>
        </w:trPr>
        <w:tc>
          <w:tcPr>
            <w:tcW w:w="642" w:type="dxa"/>
            <w:shd w:val="clear" w:color="auto" w:fill="auto"/>
          </w:tcPr>
          <w:p w14:paraId="0229DC33" w14:textId="3F3313BA"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29.</w:t>
            </w:r>
          </w:p>
        </w:tc>
        <w:tc>
          <w:tcPr>
            <w:tcW w:w="6804" w:type="dxa"/>
            <w:shd w:val="clear" w:color="auto" w:fill="auto"/>
            <w:vAlign w:val="center"/>
          </w:tcPr>
          <w:p w14:paraId="1AF13BD7" w14:textId="4B5DC4AA"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pęseta anatomiczna STANDARD 16cm-10szt.</w:t>
            </w:r>
          </w:p>
        </w:tc>
        <w:tc>
          <w:tcPr>
            <w:tcW w:w="1985" w:type="dxa"/>
            <w:shd w:val="clear" w:color="auto" w:fill="auto"/>
          </w:tcPr>
          <w:p w14:paraId="33915A23" w14:textId="0AE0370B"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7B4E7F1C" w14:textId="77777777" w:rsidTr="0072100A">
        <w:trPr>
          <w:trHeight w:val="514"/>
        </w:trPr>
        <w:tc>
          <w:tcPr>
            <w:tcW w:w="642" w:type="dxa"/>
            <w:shd w:val="clear" w:color="auto" w:fill="auto"/>
          </w:tcPr>
          <w:p w14:paraId="0034F1CB" w14:textId="38860B49"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30.</w:t>
            </w:r>
          </w:p>
        </w:tc>
        <w:tc>
          <w:tcPr>
            <w:tcW w:w="6804" w:type="dxa"/>
            <w:shd w:val="clear" w:color="auto" w:fill="auto"/>
            <w:vAlign w:val="center"/>
          </w:tcPr>
          <w:p w14:paraId="0A2CAC27" w14:textId="37412229"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pęseta anatomiczna STANDARD 20cm-10szt.</w:t>
            </w:r>
          </w:p>
        </w:tc>
        <w:tc>
          <w:tcPr>
            <w:tcW w:w="1985" w:type="dxa"/>
            <w:shd w:val="clear" w:color="auto" w:fill="auto"/>
          </w:tcPr>
          <w:p w14:paraId="6ED4F882" w14:textId="56AC4BA1"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6D54EEA0" w14:textId="77777777" w:rsidTr="0072100A">
        <w:trPr>
          <w:trHeight w:val="514"/>
        </w:trPr>
        <w:tc>
          <w:tcPr>
            <w:tcW w:w="642" w:type="dxa"/>
            <w:shd w:val="clear" w:color="auto" w:fill="auto"/>
          </w:tcPr>
          <w:p w14:paraId="7C1641CD" w14:textId="256397E9"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31.</w:t>
            </w:r>
          </w:p>
        </w:tc>
        <w:tc>
          <w:tcPr>
            <w:tcW w:w="6804" w:type="dxa"/>
            <w:shd w:val="clear" w:color="auto" w:fill="auto"/>
            <w:vAlign w:val="center"/>
          </w:tcPr>
          <w:p w14:paraId="7CE74C01" w14:textId="30595BEC"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pęseta anatomiczna ADSON 12cm- 10szt.</w:t>
            </w:r>
          </w:p>
        </w:tc>
        <w:tc>
          <w:tcPr>
            <w:tcW w:w="1985" w:type="dxa"/>
            <w:shd w:val="clear" w:color="auto" w:fill="auto"/>
          </w:tcPr>
          <w:p w14:paraId="505BD05A" w14:textId="2ADE46E4"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7C95AE85" w14:textId="77777777" w:rsidTr="0072100A">
        <w:trPr>
          <w:trHeight w:val="514"/>
        </w:trPr>
        <w:tc>
          <w:tcPr>
            <w:tcW w:w="642" w:type="dxa"/>
            <w:shd w:val="clear" w:color="auto" w:fill="auto"/>
          </w:tcPr>
          <w:p w14:paraId="2170330D" w14:textId="2C828950"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32.</w:t>
            </w:r>
          </w:p>
        </w:tc>
        <w:tc>
          <w:tcPr>
            <w:tcW w:w="6804" w:type="dxa"/>
            <w:shd w:val="clear" w:color="auto" w:fill="auto"/>
            <w:vAlign w:val="center"/>
          </w:tcPr>
          <w:p w14:paraId="68634207" w14:textId="363980D9"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pęseta chirurgiczna STANDARD 11,5cm,1x2 zęby-10szt.</w:t>
            </w:r>
          </w:p>
        </w:tc>
        <w:tc>
          <w:tcPr>
            <w:tcW w:w="1985" w:type="dxa"/>
            <w:shd w:val="clear" w:color="auto" w:fill="auto"/>
          </w:tcPr>
          <w:p w14:paraId="42E8EB3F" w14:textId="2C5265C8"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43E7E0F6" w14:textId="77777777" w:rsidTr="0072100A">
        <w:trPr>
          <w:trHeight w:val="514"/>
        </w:trPr>
        <w:tc>
          <w:tcPr>
            <w:tcW w:w="642" w:type="dxa"/>
            <w:shd w:val="clear" w:color="auto" w:fill="auto"/>
          </w:tcPr>
          <w:p w14:paraId="16D06119" w14:textId="1B85FA87"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33.</w:t>
            </w:r>
          </w:p>
        </w:tc>
        <w:tc>
          <w:tcPr>
            <w:tcW w:w="6804" w:type="dxa"/>
            <w:shd w:val="clear" w:color="auto" w:fill="auto"/>
            <w:vAlign w:val="center"/>
          </w:tcPr>
          <w:p w14:paraId="5329C85C" w14:textId="12904702"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pęseta chirurgiczna STANDARD 14,5cm, 1x2 zęby-10szt.</w:t>
            </w:r>
          </w:p>
        </w:tc>
        <w:tc>
          <w:tcPr>
            <w:tcW w:w="1985" w:type="dxa"/>
            <w:shd w:val="clear" w:color="auto" w:fill="auto"/>
          </w:tcPr>
          <w:p w14:paraId="04F847D1" w14:textId="70177209"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7798A710" w14:textId="77777777" w:rsidTr="0072100A">
        <w:trPr>
          <w:trHeight w:val="514"/>
        </w:trPr>
        <w:tc>
          <w:tcPr>
            <w:tcW w:w="642" w:type="dxa"/>
            <w:shd w:val="clear" w:color="auto" w:fill="auto"/>
          </w:tcPr>
          <w:p w14:paraId="76A8D068" w14:textId="747614E6"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34.</w:t>
            </w:r>
          </w:p>
        </w:tc>
        <w:tc>
          <w:tcPr>
            <w:tcW w:w="6804" w:type="dxa"/>
            <w:shd w:val="clear" w:color="auto" w:fill="auto"/>
            <w:vAlign w:val="center"/>
          </w:tcPr>
          <w:p w14:paraId="45502A8E" w14:textId="67C80F38"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pęseta chirurgiczna STANDARD 16cm 1x2 zęby-10szt.</w:t>
            </w:r>
          </w:p>
        </w:tc>
        <w:tc>
          <w:tcPr>
            <w:tcW w:w="1985" w:type="dxa"/>
            <w:shd w:val="clear" w:color="auto" w:fill="auto"/>
          </w:tcPr>
          <w:p w14:paraId="2F7D5E55" w14:textId="4E7EAEF1"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19AEE686" w14:textId="77777777" w:rsidTr="0072100A">
        <w:trPr>
          <w:trHeight w:val="514"/>
        </w:trPr>
        <w:tc>
          <w:tcPr>
            <w:tcW w:w="642" w:type="dxa"/>
            <w:shd w:val="clear" w:color="auto" w:fill="auto"/>
          </w:tcPr>
          <w:p w14:paraId="5DA7B12A" w14:textId="79078CCD"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35.</w:t>
            </w:r>
          </w:p>
        </w:tc>
        <w:tc>
          <w:tcPr>
            <w:tcW w:w="6804" w:type="dxa"/>
            <w:shd w:val="clear" w:color="auto" w:fill="auto"/>
            <w:vAlign w:val="center"/>
          </w:tcPr>
          <w:p w14:paraId="054493AB" w14:textId="04EC255E"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pęseta chirurgiczna STANDARD 18cm, 1x2 ząbki-10szt.</w:t>
            </w:r>
          </w:p>
        </w:tc>
        <w:tc>
          <w:tcPr>
            <w:tcW w:w="1985" w:type="dxa"/>
            <w:shd w:val="clear" w:color="auto" w:fill="auto"/>
          </w:tcPr>
          <w:p w14:paraId="32E1C0D1" w14:textId="6D0A2E23"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2FC1B7DE" w14:textId="77777777" w:rsidTr="0072100A">
        <w:trPr>
          <w:trHeight w:val="514"/>
        </w:trPr>
        <w:tc>
          <w:tcPr>
            <w:tcW w:w="642" w:type="dxa"/>
            <w:shd w:val="clear" w:color="auto" w:fill="auto"/>
          </w:tcPr>
          <w:p w14:paraId="6383C1E2" w14:textId="39BB6A3C"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36.</w:t>
            </w:r>
          </w:p>
        </w:tc>
        <w:tc>
          <w:tcPr>
            <w:tcW w:w="6804" w:type="dxa"/>
            <w:shd w:val="clear" w:color="auto" w:fill="auto"/>
            <w:vAlign w:val="center"/>
          </w:tcPr>
          <w:p w14:paraId="50B1DE02" w14:textId="529A8D72"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pęseta chirurgiczna STANDARD 20cm 1x2 zęby-10szt.</w:t>
            </w:r>
          </w:p>
        </w:tc>
        <w:tc>
          <w:tcPr>
            <w:tcW w:w="1985" w:type="dxa"/>
            <w:shd w:val="clear" w:color="auto" w:fill="auto"/>
          </w:tcPr>
          <w:p w14:paraId="529EC393" w14:textId="3A98E5B5"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22610BE1" w14:textId="77777777" w:rsidTr="0072100A">
        <w:trPr>
          <w:trHeight w:val="514"/>
        </w:trPr>
        <w:tc>
          <w:tcPr>
            <w:tcW w:w="642" w:type="dxa"/>
            <w:shd w:val="clear" w:color="auto" w:fill="auto"/>
          </w:tcPr>
          <w:p w14:paraId="64387678" w14:textId="095DC420"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w:t>
            </w:r>
          </w:p>
        </w:tc>
        <w:tc>
          <w:tcPr>
            <w:tcW w:w="6804" w:type="dxa"/>
            <w:shd w:val="clear" w:color="auto" w:fill="auto"/>
            <w:vAlign w:val="center"/>
          </w:tcPr>
          <w:p w14:paraId="6525BFDE" w14:textId="7E2BF20F"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kleszcze HALSTEAD-MOSQIUTO 12,5cm proste-10szt.</w:t>
            </w:r>
          </w:p>
        </w:tc>
        <w:tc>
          <w:tcPr>
            <w:tcW w:w="1985" w:type="dxa"/>
            <w:shd w:val="clear" w:color="auto" w:fill="auto"/>
          </w:tcPr>
          <w:p w14:paraId="743EA586" w14:textId="16B1274D"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07F235DB" w14:textId="77777777" w:rsidTr="0072100A">
        <w:trPr>
          <w:trHeight w:val="514"/>
        </w:trPr>
        <w:tc>
          <w:tcPr>
            <w:tcW w:w="642" w:type="dxa"/>
            <w:shd w:val="clear" w:color="auto" w:fill="auto"/>
          </w:tcPr>
          <w:p w14:paraId="2DB7B591" w14:textId="3BF6C4D1"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38.</w:t>
            </w:r>
          </w:p>
        </w:tc>
        <w:tc>
          <w:tcPr>
            <w:tcW w:w="6804" w:type="dxa"/>
            <w:shd w:val="clear" w:color="auto" w:fill="auto"/>
            <w:vAlign w:val="center"/>
          </w:tcPr>
          <w:p w14:paraId="7BBD4793" w14:textId="220D19C1"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kleszcze HALSTEAD-MOSQIUTO 12,5cm, zagięte-10szt.</w:t>
            </w:r>
          </w:p>
        </w:tc>
        <w:tc>
          <w:tcPr>
            <w:tcW w:w="1985" w:type="dxa"/>
            <w:shd w:val="clear" w:color="auto" w:fill="auto"/>
          </w:tcPr>
          <w:p w14:paraId="276FD2AE" w14:textId="253D6095"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30F1BD13" w14:textId="77777777" w:rsidTr="0072100A">
        <w:trPr>
          <w:trHeight w:val="514"/>
        </w:trPr>
        <w:tc>
          <w:tcPr>
            <w:tcW w:w="642" w:type="dxa"/>
            <w:shd w:val="clear" w:color="auto" w:fill="auto"/>
          </w:tcPr>
          <w:p w14:paraId="474EE547" w14:textId="1AB97C40"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39.</w:t>
            </w:r>
          </w:p>
        </w:tc>
        <w:tc>
          <w:tcPr>
            <w:tcW w:w="6804" w:type="dxa"/>
            <w:shd w:val="clear" w:color="auto" w:fill="auto"/>
            <w:vAlign w:val="center"/>
          </w:tcPr>
          <w:p w14:paraId="38BEB36E" w14:textId="3A2BFAA0"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kleszcze HALSTEAD-MOSQUITO 12,5cm, proste,1x2-10szt.</w:t>
            </w:r>
          </w:p>
        </w:tc>
        <w:tc>
          <w:tcPr>
            <w:tcW w:w="1985" w:type="dxa"/>
            <w:shd w:val="clear" w:color="auto" w:fill="auto"/>
          </w:tcPr>
          <w:p w14:paraId="06F64640" w14:textId="3EAF0307"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1E52E835" w14:textId="77777777" w:rsidTr="0072100A">
        <w:trPr>
          <w:trHeight w:val="514"/>
        </w:trPr>
        <w:tc>
          <w:tcPr>
            <w:tcW w:w="642" w:type="dxa"/>
            <w:shd w:val="clear" w:color="auto" w:fill="auto"/>
          </w:tcPr>
          <w:p w14:paraId="3BAFBFF4" w14:textId="0E94D64C"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40.</w:t>
            </w:r>
          </w:p>
        </w:tc>
        <w:tc>
          <w:tcPr>
            <w:tcW w:w="6804" w:type="dxa"/>
            <w:shd w:val="clear" w:color="auto" w:fill="auto"/>
            <w:vAlign w:val="center"/>
          </w:tcPr>
          <w:p w14:paraId="6063B9C6" w14:textId="2BE1BB94"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kleszcze HALSTEAD-MOSQUITO 12,5cm, zagięte 1x2zęby- 10szt</w:t>
            </w:r>
          </w:p>
        </w:tc>
        <w:tc>
          <w:tcPr>
            <w:tcW w:w="1985" w:type="dxa"/>
            <w:shd w:val="clear" w:color="auto" w:fill="auto"/>
          </w:tcPr>
          <w:p w14:paraId="6CDABB5E" w14:textId="5B1407A5"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00FFCFC1" w14:textId="77777777" w:rsidTr="0072100A">
        <w:trPr>
          <w:trHeight w:val="514"/>
        </w:trPr>
        <w:tc>
          <w:tcPr>
            <w:tcW w:w="642" w:type="dxa"/>
            <w:shd w:val="clear" w:color="auto" w:fill="auto"/>
          </w:tcPr>
          <w:p w14:paraId="05BA00C9" w14:textId="0DE0910F"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41.</w:t>
            </w:r>
          </w:p>
        </w:tc>
        <w:tc>
          <w:tcPr>
            <w:tcW w:w="6804" w:type="dxa"/>
            <w:shd w:val="clear" w:color="auto" w:fill="auto"/>
            <w:vAlign w:val="center"/>
          </w:tcPr>
          <w:p w14:paraId="4BBCD93D" w14:textId="4C41933A"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kleszcze PEAN 14cm proste- 10szt.</w:t>
            </w:r>
          </w:p>
        </w:tc>
        <w:tc>
          <w:tcPr>
            <w:tcW w:w="1985" w:type="dxa"/>
            <w:shd w:val="clear" w:color="auto" w:fill="auto"/>
          </w:tcPr>
          <w:p w14:paraId="26E6D82C" w14:textId="2A76388F"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7336A173" w14:textId="77777777" w:rsidTr="0072100A">
        <w:trPr>
          <w:trHeight w:val="514"/>
        </w:trPr>
        <w:tc>
          <w:tcPr>
            <w:tcW w:w="642" w:type="dxa"/>
            <w:shd w:val="clear" w:color="auto" w:fill="auto"/>
          </w:tcPr>
          <w:p w14:paraId="534EE081" w14:textId="436D00F3"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42.</w:t>
            </w:r>
          </w:p>
        </w:tc>
        <w:tc>
          <w:tcPr>
            <w:tcW w:w="6804" w:type="dxa"/>
            <w:shd w:val="clear" w:color="auto" w:fill="auto"/>
            <w:vAlign w:val="center"/>
          </w:tcPr>
          <w:p w14:paraId="14078B1C" w14:textId="6261F273"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kleszcze PEAN 16 cm proste- 10szt.</w:t>
            </w:r>
          </w:p>
        </w:tc>
        <w:tc>
          <w:tcPr>
            <w:tcW w:w="1985" w:type="dxa"/>
            <w:shd w:val="clear" w:color="auto" w:fill="auto"/>
          </w:tcPr>
          <w:p w14:paraId="00706746" w14:textId="146483D8"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0393CB58" w14:textId="77777777" w:rsidTr="0072100A">
        <w:trPr>
          <w:trHeight w:val="514"/>
        </w:trPr>
        <w:tc>
          <w:tcPr>
            <w:tcW w:w="642" w:type="dxa"/>
            <w:shd w:val="clear" w:color="auto" w:fill="auto"/>
          </w:tcPr>
          <w:p w14:paraId="1A7DE393" w14:textId="042EE2D2"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43.</w:t>
            </w:r>
          </w:p>
        </w:tc>
        <w:tc>
          <w:tcPr>
            <w:tcW w:w="6804" w:type="dxa"/>
            <w:shd w:val="clear" w:color="auto" w:fill="auto"/>
            <w:vAlign w:val="center"/>
          </w:tcPr>
          <w:p w14:paraId="6A904116" w14:textId="02475D15"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kleszcze PEAN 18cm, proste- 10szt.</w:t>
            </w:r>
          </w:p>
        </w:tc>
        <w:tc>
          <w:tcPr>
            <w:tcW w:w="1985" w:type="dxa"/>
            <w:shd w:val="clear" w:color="auto" w:fill="auto"/>
          </w:tcPr>
          <w:p w14:paraId="3B1DDC28" w14:textId="6F22AA4A"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69DA6C0C" w14:textId="77777777" w:rsidTr="0072100A">
        <w:trPr>
          <w:trHeight w:val="514"/>
        </w:trPr>
        <w:tc>
          <w:tcPr>
            <w:tcW w:w="642" w:type="dxa"/>
            <w:shd w:val="clear" w:color="auto" w:fill="auto"/>
          </w:tcPr>
          <w:p w14:paraId="0BC81694" w14:textId="6A1438AA"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44.</w:t>
            </w:r>
          </w:p>
        </w:tc>
        <w:tc>
          <w:tcPr>
            <w:tcW w:w="6804" w:type="dxa"/>
            <w:shd w:val="clear" w:color="auto" w:fill="auto"/>
            <w:vAlign w:val="center"/>
          </w:tcPr>
          <w:p w14:paraId="1616D341" w14:textId="2893EFE5"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kleszcze PEAN 14cm, zagięte- 10szt.</w:t>
            </w:r>
          </w:p>
        </w:tc>
        <w:tc>
          <w:tcPr>
            <w:tcW w:w="1985" w:type="dxa"/>
            <w:shd w:val="clear" w:color="auto" w:fill="auto"/>
          </w:tcPr>
          <w:p w14:paraId="04B333E4" w14:textId="1FEBDB43"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148FDCBA" w14:textId="77777777" w:rsidTr="0072100A">
        <w:trPr>
          <w:trHeight w:val="514"/>
        </w:trPr>
        <w:tc>
          <w:tcPr>
            <w:tcW w:w="642" w:type="dxa"/>
            <w:shd w:val="clear" w:color="auto" w:fill="auto"/>
          </w:tcPr>
          <w:p w14:paraId="37E2248E" w14:textId="03ADA480"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45.</w:t>
            </w:r>
          </w:p>
        </w:tc>
        <w:tc>
          <w:tcPr>
            <w:tcW w:w="6804" w:type="dxa"/>
            <w:shd w:val="clear" w:color="auto" w:fill="auto"/>
            <w:vAlign w:val="center"/>
          </w:tcPr>
          <w:p w14:paraId="79A127A3" w14:textId="059F55C4"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kleszcze PEAN 16cm, zagięte -10szt.</w:t>
            </w:r>
          </w:p>
        </w:tc>
        <w:tc>
          <w:tcPr>
            <w:tcW w:w="1985" w:type="dxa"/>
            <w:shd w:val="clear" w:color="auto" w:fill="auto"/>
          </w:tcPr>
          <w:p w14:paraId="367A8011" w14:textId="36474EEA"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460EACD7" w14:textId="77777777" w:rsidTr="0072100A">
        <w:trPr>
          <w:trHeight w:val="514"/>
        </w:trPr>
        <w:tc>
          <w:tcPr>
            <w:tcW w:w="642" w:type="dxa"/>
            <w:shd w:val="clear" w:color="auto" w:fill="auto"/>
          </w:tcPr>
          <w:p w14:paraId="3BF54227" w14:textId="1926188C"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46.</w:t>
            </w:r>
          </w:p>
        </w:tc>
        <w:tc>
          <w:tcPr>
            <w:tcW w:w="6804" w:type="dxa"/>
            <w:shd w:val="clear" w:color="auto" w:fill="auto"/>
            <w:vAlign w:val="center"/>
          </w:tcPr>
          <w:p w14:paraId="4AF7B812" w14:textId="2E26764D"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kleszcze PEAN 18cm, zagięte- 10szt.</w:t>
            </w:r>
          </w:p>
        </w:tc>
        <w:tc>
          <w:tcPr>
            <w:tcW w:w="1985" w:type="dxa"/>
            <w:shd w:val="clear" w:color="auto" w:fill="auto"/>
          </w:tcPr>
          <w:p w14:paraId="1C5D6594" w14:textId="68AB3BF9"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3C001A32" w14:textId="77777777" w:rsidTr="0072100A">
        <w:trPr>
          <w:trHeight w:val="514"/>
        </w:trPr>
        <w:tc>
          <w:tcPr>
            <w:tcW w:w="642" w:type="dxa"/>
            <w:shd w:val="clear" w:color="auto" w:fill="auto"/>
          </w:tcPr>
          <w:p w14:paraId="16DB4D50" w14:textId="313D393E"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47.</w:t>
            </w:r>
          </w:p>
        </w:tc>
        <w:tc>
          <w:tcPr>
            <w:tcW w:w="6804" w:type="dxa"/>
            <w:shd w:val="clear" w:color="auto" w:fill="auto"/>
            <w:vAlign w:val="center"/>
          </w:tcPr>
          <w:p w14:paraId="7631A830" w14:textId="4F68FA35"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kleszcze KOCHER 14cm, proste- 10szt.</w:t>
            </w:r>
          </w:p>
        </w:tc>
        <w:tc>
          <w:tcPr>
            <w:tcW w:w="1985" w:type="dxa"/>
            <w:shd w:val="clear" w:color="auto" w:fill="auto"/>
          </w:tcPr>
          <w:p w14:paraId="6A0E2721" w14:textId="0C28BEEA"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0CA563BF" w14:textId="77777777" w:rsidTr="0072100A">
        <w:trPr>
          <w:trHeight w:val="514"/>
        </w:trPr>
        <w:tc>
          <w:tcPr>
            <w:tcW w:w="642" w:type="dxa"/>
            <w:shd w:val="clear" w:color="auto" w:fill="auto"/>
          </w:tcPr>
          <w:p w14:paraId="75AC13CF" w14:textId="3937CAFC"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48.</w:t>
            </w:r>
          </w:p>
        </w:tc>
        <w:tc>
          <w:tcPr>
            <w:tcW w:w="6804" w:type="dxa"/>
            <w:shd w:val="clear" w:color="auto" w:fill="auto"/>
            <w:vAlign w:val="center"/>
          </w:tcPr>
          <w:p w14:paraId="6580ED00" w14:textId="49A079AC"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kleszcze KOCHER 16cm, proste- 10szt.</w:t>
            </w:r>
          </w:p>
        </w:tc>
        <w:tc>
          <w:tcPr>
            <w:tcW w:w="1985" w:type="dxa"/>
            <w:shd w:val="clear" w:color="auto" w:fill="auto"/>
          </w:tcPr>
          <w:p w14:paraId="1E10FC22" w14:textId="1230C95D"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69A384D8" w14:textId="77777777" w:rsidTr="0072100A">
        <w:trPr>
          <w:trHeight w:val="514"/>
        </w:trPr>
        <w:tc>
          <w:tcPr>
            <w:tcW w:w="642" w:type="dxa"/>
            <w:shd w:val="clear" w:color="auto" w:fill="auto"/>
          </w:tcPr>
          <w:p w14:paraId="5C0D1285" w14:textId="2AF06B04"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49.</w:t>
            </w:r>
          </w:p>
        </w:tc>
        <w:tc>
          <w:tcPr>
            <w:tcW w:w="6804" w:type="dxa"/>
            <w:shd w:val="clear" w:color="auto" w:fill="auto"/>
            <w:vAlign w:val="center"/>
          </w:tcPr>
          <w:p w14:paraId="7C8C6243" w14:textId="46A1D349"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Kleszcze KOCHER 18cm, proste -10szt.</w:t>
            </w:r>
          </w:p>
        </w:tc>
        <w:tc>
          <w:tcPr>
            <w:tcW w:w="1985" w:type="dxa"/>
            <w:shd w:val="clear" w:color="auto" w:fill="auto"/>
          </w:tcPr>
          <w:p w14:paraId="30A29E66" w14:textId="74A9AAA8"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3F3B8E75" w14:textId="77777777" w:rsidTr="0072100A">
        <w:trPr>
          <w:trHeight w:val="514"/>
        </w:trPr>
        <w:tc>
          <w:tcPr>
            <w:tcW w:w="642" w:type="dxa"/>
            <w:shd w:val="clear" w:color="auto" w:fill="auto"/>
          </w:tcPr>
          <w:p w14:paraId="197CBF05" w14:textId="02A40FD1"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50.</w:t>
            </w:r>
          </w:p>
        </w:tc>
        <w:tc>
          <w:tcPr>
            <w:tcW w:w="6804" w:type="dxa"/>
            <w:shd w:val="clear" w:color="auto" w:fill="auto"/>
            <w:vAlign w:val="center"/>
          </w:tcPr>
          <w:p w14:paraId="61B8E593" w14:textId="44F9B25A"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2A6E42">
              <w:rPr>
                <w:rFonts w:ascii="Calibri" w:hAnsi="Calibri" w:cs="Calibri"/>
                <w:color w:val="000000"/>
                <w:sz w:val="18"/>
                <w:szCs w:val="18"/>
              </w:rPr>
              <w:t>kleszcze KOCHER 14cm, zagięte -10szt</w:t>
            </w:r>
          </w:p>
        </w:tc>
        <w:tc>
          <w:tcPr>
            <w:tcW w:w="1985" w:type="dxa"/>
            <w:shd w:val="clear" w:color="auto" w:fill="auto"/>
          </w:tcPr>
          <w:p w14:paraId="0D4C328A" w14:textId="2C04DFE0"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15226244" w14:textId="77777777" w:rsidTr="0072100A">
        <w:trPr>
          <w:trHeight w:val="514"/>
        </w:trPr>
        <w:tc>
          <w:tcPr>
            <w:tcW w:w="642" w:type="dxa"/>
            <w:shd w:val="clear" w:color="auto" w:fill="auto"/>
          </w:tcPr>
          <w:p w14:paraId="2570558B" w14:textId="6DB37FFA"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51.</w:t>
            </w:r>
          </w:p>
        </w:tc>
        <w:tc>
          <w:tcPr>
            <w:tcW w:w="6804" w:type="dxa"/>
            <w:shd w:val="clear" w:color="auto" w:fill="auto"/>
            <w:vAlign w:val="center"/>
          </w:tcPr>
          <w:p w14:paraId="618E7B8D" w14:textId="65FA2E32"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2A6E42">
              <w:rPr>
                <w:rFonts w:ascii="Calibri" w:hAnsi="Calibri" w:cs="Calibri"/>
                <w:color w:val="000000"/>
                <w:sz w:val="18"/>
                <w:szCs w:val="18"/>
              </w:rPr>
              <w:t>kleszcze KOCHER 16cm, zagięte -10szt.</w:t>
            </w:r>
          </w:p>
        </w:tc>
        <w:tc>
          <w:tcPr>
            <w:tcW w:w="1985" w:type="dxa"/>
            <w:shd w:val="clear" w:color="auto" w:fill="auto"/>
          </w:tcPr>
          <w:p w14:paraId="3226CA0F" w14:textId="520D5D21"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5CE722A8" w14:textId="77777777" w:rsidTr="0072100A">
        <w:trPr>
          <w:trHeight w:val="514"/>
        </w:trPr>
        <w:tc>
          <w:tcPr>
            <w:tcW w:w="642" w:type="dxa"/>
            <w:shd w:val="clear" w:color="auto" w:fill="auto"/>
          </w:tcPr>
          <w:p w14:paraId="5A857FBA" w14:textId="3DF4601C"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52.</w:t>
            </w:r>
          </w:p>
        </w:tc>
        <w:tc>
          <w:tcPr>
            <w:tcW w:w="6804" w:type="dxa"/>
            <w:shd w:val="clear" w:color="auto" w:fill="auto"/>
            <w:vAlign w:val="center"/>
          </w:tcPr>
          <w:p w14:paraId="4E81D810" w14:textId="2FBA4D83"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2A6E42">
              <w:rPr>
                <w:rFonts w:ascii="Calibri" w:hAnsi="Calibri" w:cs="Calibri"/>
                <w:color w:val="000000"/>
                <w:sz w:val="18"/>
                <w:szCs w:val="18"/>
              </w:rPr>
              <w:t>kleszcze KOCHER 18cm, zagięte -10szt</w:t>
            </w:r>
          </w:p>
        </w:tc>
        <w:tc>
          <w:tcPr>
            <w:tcW w:w="1985" w:type="dxa"/>
            <w:shd w:val="clear" w:color="auto" w:fill="auto"/>
          </w:tcPr>
          <w:p w14:paraId="664AC151" w14:textId="65BAA323"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45CA9958" w14:textId="77777777" w:rsidTr="0072100A">
        <w:trPr>
          <w:trHeight w:val="514"/>
        </w:trPr>
        <w:tc>
          <w:tcPr>
            <w:tcW w:w="642" w:type="dxa"/>
            <w:shd w:val="clear" w:color="auto" w:fill="auto"/>
          </w:tcPr>
          <w:p w14:paraId="4C1DC6BB" w14:textId="1F8A2732"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53.</w:t>
            </w:r>
          </w:p>
        </w:tc>
        <w:tc>
          <w:tcPr>
            <w:tcW w:w="6804" w:type="dxa"/>
            <w:shd w:val="clear" w:color="auto" w:fill="auto"/>
            <w:vAlign w:val="center"/>
          </w:tcPr>
          <w:p w14:paraId="4466B453" w14:textId="0AA6867D" w:rsidR="00585BDD"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 xml:space="preserve">stolik chirurgiczny </w:t>
            </w:r>
            <w:r w:rsidR="00086B60">
              <w:rPr>
                <w:rFonts w:ascii="Calibri" w:hAnsi="Calibri" w:cs="Calibri"/>
                <w:color w:val="000000"/>
                <w:sz w:val="18"/>
                <w:szCs w:val="18"/>
              </w:rPr>
              <w:t xml:space="preserve"> </w:t>
            </w:r>
            <w:r w:rsidRPr="00885297">
              <w:rPr>
                <w:rFonts w:ascii="Calibri" w:hAnsi="Calibri" w:cs="Calibri"/>
                <w:color w:val="000000"/>
                <w:sz w:val="18"/>
                <w:szCs w:val="18"/>
              </w:rPr>
              <w:t>-</w:t>
            </w:r>
            <w:r w:rsidR="00086B60">
              <w:rPr>
                <w:rFonts w:ascii="Calibri" w:hAnsi="Calibri" w:cs="Calibri"/>
                <w:color w:val="000000"/>
                <w:sz w:val="18"/>
                <w:szCs w:val="18"/>
              </w:rPr>
              <w:t xml:space="preserve"> </w:t>
            </w:r>
            <w:r w:rsidRPr="00885297">
              <w:rPr>
                <w:rFonts w:ascii="Calibri" w:hAnsi="Calibri" w:cs="Calibri"/>
                <w:color w:val="000000"/>
                <w:sz w:val="18"/>
                <w:szCs w:val="18"/>
              </w:rPr>
              <w:t>2szt</w:t>
            </w:r>
          </w:p>
          <w:p w14:paraId="40297A46" w14:textId="3917AE1D" w:rsidR="004A05A5" w:rsidRPr="004A05A5" w:rsidRDefault="004A05A5" w:rsidP="004A05A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wymiary :</w:t>
            </w:r>
          </w:p>
          <w:p w14:paraId="70ED58EA" w14:textId="6A32DD30" w:rsidR="004A05A5" w:rsidRPr="004A05A5" w:rsidRDefault="00086B60" w:rsidP="004A05A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Wysokość regulowana : </w:t>
            </w:r>
            <w:r w:rsidR="004A05A5">
              <w:rPr>
                <w:rFonts w:ascii="Calibri" w:hAnsi="Calibri" w:cs="Calibri"/>
                <w:color w:val="000000"/>
                <w:sz w:val="18"/>
                <w:szCs w:val="18"/>
              </w:rPr>
              <w:t>80-120cm</w:t>
            </w:r>
          </w:p>
          <w:p w14:paraId="289FE2BF" w14:textId="751EC384" w:rsidR="004A05A5" w:rsidRPr="004A05A5" w:rsidRDefault="004A05A5" w:rsidP="004A05A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Długość blatu</w:t>
            </w:r>
            <w:r w:rsidR="00086B60">
              <w:rPr>
                <w:rFonts w:ascii="Calibri" w:hAnsi="Calibri" w:cs="Calibri"/>
                <w:color w:val="000000"/>
                <w:sz w:val="18"/>
                <w:szCs w:val="18"/>
              </w:rPr>
              <w:t xml:space="preserve">: </w:t>
            </w:r>
            <w:r>
              <w:rPr>
                <w:rFonts w:ascii="Calibri" w:hAnsi="Calibri" w:cs="Calibri"/>
                <w:color w:val="000000"/>
                <w:sz w:val="18"/>
                <w:szCs w:val="18"/>
              </w:rPr>
              <w:t xml:space="preserve"> 65cm</w:t>
            </w:r>
          </w:p>
          <w:p w14:paraId="29FE3D9A" w14:textId="78F25412" w:rsidR="004A05A5" w:rsidRPr="004A05A5" w:rsidRDefault="004A05A5" w:rsidP="004A05A5">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Szerokość blatu </w:t>
            </w:r>
            <w:r w:rsidR="00086B60">
              <w:rPr>
                <w:rFonts w:ascii="Calibri" w:hAnsi="Calibri" w:cs="Calibri"/>
                <w:color w:val="000000"/>
                <w:sz w:val="18"/>
                <w:szCs w:val="18"/>
              </w:rPr>
              <w:t xml:space="preserve">: </w:t>
            </w:r>
            <w:r>
              <w:rPr>
                <w:rFonts w:ascii="Calibri" w:hAnsi="Calibri" w:cs="Calibri"/>
                <w:color w:val="000000"/>
                <w:sz w:val="18"/>
                <w:szCs w:val="18"/>
              </w:rPr>
              <w:t>45cm</w:t>
            </w:r>
          </w:p>
          <w:p w14:paraId="2D5DC010" w14:textId="3C5C6164" w:rsidR="004A05A5" w:rsidRPr="00885297" w:rsidRDefault="004A05A5" w:rsidP="004A05A5">
            <w:pPr>
              <w:autoSpaceDE w:val="0"/>
              <w:autoSpaceDN w:val="0"/>
              <w:adjustRightInd w:val="0"/>
              <w:spacing w:after="0" w:line="240" w:lineRule="auto"/>
              <w:rPr>
                <w:rFonts w:ascii="Calibri" w:hAnsi="Calibri" w:cs="Calibri"/>
                <w:color w:val="000000"/>
                <w:sz w:val="18"/>
                <w:szCs w:val="18"/>
              </w:rPr>
            </w:pPr>
            <w:r w:rsidRPr="004A05A5">
              <w:rPr>
                <w:rFonts w:ascii="Calibri" w:hAnsi="Calibri" w:cs="Calibri"/>
                <w:color w:val="000000"/>
                <w:sz w:val="18"/>
                <w:szCs w:val="18"/>
              </w:rPr>
              <w:t xml:space="preserve">kolor </w:t>
            </w:r>
            <w:r w:rsidR="00086B60">
              <w:rPr>
                <w:rFonts w:ascii="Calibri" w:hAnsi="Calibri" w:cs="Calibri"/>
                <w:color w:val="000000"/>
                <w:sz w:val="18"/>
                <w:szCs w:val="18"/>
              </w:rPr>
              <w:t>:</w:t>
            </w:r>
            <w:r w:rsidRPr="004A05A5">
              <w:rPr>
                <w:rFonts w:ascii="Calibri" w:hAnsi="Calibri" w:cs="Calibri"/>
                <w:color w:val="000000"/>
                <w:sz w:val="18"/>
                <w:szCs w:val="18"/>
              </w:rPr>
              <w:t>biały</w:t>
            </w:r>
          </w:p>
        </w:tc>
        <w:tc>
          <w:tcPr>
            <w:tcW w:w="1985" w:type="dxa"/>
            <w:shd w:val="clear" w:color="auto" w:fill="auto"/>
          </w:tcPr>
          <w:p w14:paraId="009DEE46" w14:textId="441161FC"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6C1FEFDB" w14:textId="77777777" w:rsidTr="0072100A">
        <w:trPr>
          <w:trHeight w:val="514"/>
        </w:trPr>
        <w:tc>
          <w:tcPr>
            <w:tcW w:w="642" w:type="dxa"/>
            <w:shd w:val="clear" w:color="auto" w:fill="auto"/>
          </w:tcPr>
          <w:p w14:paraId="6D4AED96" w14:textId="281C3975"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54.</w:t>
            </w:r>
          </w:p>
        </w:tc>
        <w:tc>
          <w:tcPr>
            <w:tcW w:w="6804" w:type="dxa"/>
            <w:shd w:val="clear" w:color="auto" w:fill="auto"/>
            <w:vAlign w:val="center"/>
          </w:tcPr>
          <w:p w14:paraId="6E897ABE" w14:textId="1A7B3509"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igłotrzymacz DERF 12,5m- 10szt.</w:t>
            </w:r>
          </w:p>
        </w:tc>
        <w:tc>
          <w:tcPr>
            <w:tcW w:w="1985" w:type="dxa"/>
            <w:shd w:val="clear" w:color="auto" w:fill="auto"/>
          </w:tcPr>
          <w:p w14:paraId="2B36B08E" w14:textId="69E8EC71"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7ED0269B" w14:textId="77777777" w:rsidTr="0072100A">
        <w:trPr>
          <w:trHeight w:val="514"/>
        </w:trPr>
        <w:tc>
          <w:tcPr>
            <w:tcW w:w="642" w:type="dxa"/>
            <w:shd w:val="clear" w:color="auto" w:fill="auto"/>
          </w:tcPr>
          <w:p w14:paraId="2CB95229" w14:textId="0B821EE5"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55.</w:t>
            </w:r>
          </w:p>
        </w:tc>
        <w:tc>
          <w:tcPr>
            <w:tcW w:w="6804" w:type="dxa"/>
            <w:shd w:val="clear" w:color="auto" w:fill="auto"/>
            <w:vAlign w:val="center"/>
          </w:tcPr>
          <w:p w14:paraId="5C91AD3C" w14:textId="11E622EB"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igłotrzymacz MAYO-HEGAR 14cm, prosty- 10szt</w:t>
            </w:r>
          </w:p>
        </w:tc>
        <w:tc>
          <w:tcPr>
            <w:tcW w:w="1985" w:type="dxa"/>
            <w:shd w:val="clear" w:color="auto" w:fill="auto"/>
          </w:tcPr>
          <w:p w14:paraId="5BAFB56E" w14:textId="27C39A79"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5B94E51E" w14:textId="77777777" w:rsidTr="0072100A">
        <w:trPr>
          <w:trHeight w:val="514"/>
        </w:trPr>
        <w:tc>
          <w:tcPr>
            <w:tcW w:w="642" w:type="dxa"/>
            <w:shd w:val="clear" w:color="auto" w:fill="auto"/>
          </w:tcPr>
          <w:p w14:paraId="3E5B53CF" w14:textId="26D16CC5"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56.</w:t>
            </w:r>
          </w:p>
        </w:tc>
        <w:tc>
          <w:tcPr>
            <w:tcW w:w="6804" w:type="dxa"/>
            <w:shd w:val="clear" w:color="auto" w:fill="auto"/>
            <w:vAlign w:val="center"/>
          </w:tcPr>
          <w:p w14:paraId="50AB1241" w14:textId="64CFC8BA"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igłotrzymacz MAYO-HEGAR 15cm, prosty- 10szt.</w:t>
            </w:r>
          </w:p>
        </w:tc>
        <w:tc>
          <w:tcPr>
            <w:tcW w:w="1985" w:type="dxa"/>
            <w:shd w:val="clear" w:color="auto" w:fill="auto"/>
          </w:tcPr>
          <w:p w14:paraId="4DE815B0" w14:textId="1609CB42"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52BFDA3B" w14:textId="77777777" w:rsidTr="0072100A">
        <w:trPr>
          <w:trHeight w:val="514"/>
        </w:trPr>
        <w:tc>
          <w:tcPr>
            <w:tcW w:w="642" w:type="dxa"/>
            <w:shd w:val="clear" w:color="auto" w:fill="auto"/>
          </w:tcPr>
          <w:p w14:paraId="33925266" w14:textId="667C8376"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57.</w:t>
            </w:r>
          </w:p>
        </w:tc>
        <w:tc>
          <w:tcPr>
            <w:tcW w:w="6804" w:type="dxa"/>
            <w:shd w:val="clear" w:color="auto" w:fill="auto"/>
            <w:vAlign w:val="center"/>
          </w:tcPr>
          <w:p w14:paraId="0F6FDECF" w14:textId="39D5F77C"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igłotrzymacz MAYO-HEGAR 16cm, - 10szt.</w:t>
            </w:r>
          </w:p>
        </w:tc>
        <w:tc>
          <w:tcPr>
            <w:tcW w:w="1985" w:type="dxa"/>
            <w:shd w:val="clear" w:color="auto" w:fill="auto"/>
          </w:tcPr>
          <w:p w14:paraId="51C3772D" w14:textId="10C75867"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34326F86" w14:textId="77777777" w:rsidTr="0072100A">
        <w:trPr>
          <w:trHeight w:val="514"/>
        </w:trPr>
        <w:tc>
          <w:tcPr>
            <w:tcW w:w="642" w:type="dxa"/>
            <w:shd w:val="clear" w:color="auto" w:fill="auto"/>
          </w:tcPr>
          <w:p w14:paraId="49F71DB8" w14:textId="7D4DC184"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58.</w:t>
            </w:r>
          </w:p>
        </w:tc>
        <w:tc>
          <w:tcPr>
            <w:tcW w:w="6804" w:type="dxa"/>
            <w:shd w:val="clear" w:color="auto" w:fill="auto"/>
            <w:vAlign w:val="center"/>
          </w:tcPr>
          <w:p w14:paraId="283C0964" w14:textId="47772BDC"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igłotrzymacz MAYO-HEGAR 18cm, prosty- 10szt</w:t>
            </w:r>
          </w:p>
        </w:tc>
        <w:tc>
          <w:tcPr>
            <w:tcW w:w="1985" w:type="dxa"/>
            <w:shd w:val="clear" w:color="auto" w:fill="auto"/>
          </w:tcPr>
          <w:p w14:paraId="22410A3C" w14:textId="4A972E73"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0CD94429" w14:textId="77777777" w:rsidTr="0072100A">
        <w:trPr>
          <w:trHeight w:val="514"/>
        </w:trPr>
        <w:tc>
          <w:tcPr>
            <w:tcW w:w="642" w:type="dxa"/>
            <w:shd w:val="clear" w:color="auto" w:fill="auto"/>
          </w:tcPr>
          <w:p w14:paraId="5B889EF5" w14:textId="24A30CA3"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59.</w:t>
            </w:r>
          </w:p>
        </w:tc>
        <w:tc>
          <w:tcPr>
            <w:tcW w:w="6804" w:type="dxa"/>
            <w:shd w:val="clear" w:color="auto" w:fill="auto"/>
            <w:vAlign w:val="center"/>
          </w:tcPr>
          <w:p w14:paraId="2346FC8A" w14:textId="0B7920C8"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igłotrzymacz CRILE WOOD 15cm- 10szt.</w:t>
            </w:r>
          </w:p>
        </w:tc>
        <w:tc>
          <w:tcPr>
            <w:tcW w:w="1985" w:type="dxa"/>
            <w:shd w:val="clear" w:color="auto" w:fill="auto"/>
          </w:tcPr>
          <w:p w14:paraId="7553044F" w14:textId="24DDD31C"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033EE0B6" w14:textId="77777777" w:rsidTr="0072100A">
        <w:trPr>
          <w:trHeight w:val="514"/>
        </w:trPr>
        <w:tc>
          <w:tcPr>
            <w:tcW w:w="642" w:type="dxa"/>
            <w:shd w:val="clear" w:color="auto" w:fill="auto"/>
          </w:tcPr>
          <w:p w14:paraId="31FDFF5B" w14:textId="5A7EFDE2"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60.</w:t>
            </w:r>
          </w:p>
        </w:tc>
        <w:tc>
          <w:tcPr>
            <w:tcW w:w="6804" w:type="dxa"/>
            <w:shd w:val="clear" w:color="auto" w:fill="auto"/>
            <w:vAlign w:val="center"/>
          </w:tcPr>
          <w:p w14:paraId="783A2284" w14:textId="142C1790"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 xml:space="preserve"> igłotrzymacz CRILE-WOOD 18cm -10szt.</w:t>
            </w:r>
          </w:p>
        </w:tc>
        <w:tc>
          <w:tcPr>
            <w:tcW w:w="1985" w:type="dxa"/>
            <w:shd w:val="clear" w:color="auto" w:fill="auto"/>
          </w:tcPr>
          <w:p w14:paraId="694B27B3" w14:textId="6CF8B123"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73E6A918" w14:textId="77777777" w:rsidTr="0072100A">
        <w:trPr>
          <w:trHeight w:val="514"/>
        </w:trPr>
        <w:tc>
          <w:tcPr>
            <w:tcW w:w="642" w:type="dxa"/>
            <w:shd w:val="clear" w:color="auto" w:fill="auto"/>
          </w:tcPr>
          <w:p w14:paraId="5BD29AC7" w14:textId="199A4339"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61.</w:t>
            </w:r>
          </w:p>
        </w:tc>
        <w:tc>
          <w:tcPr>
            <w:tcW w:w="6804" w:type="dxa"/>
            <w:shd w:val="clear" w:color="auto" w:fill="auto"/>
            <w:vAlign w:val="center"/>
          </w:tcPr>
          <w:p w14:paraId="3988B463" w14:textId="42AA23CC"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nożyce BRUNS 24cm do cięcia ząbkowane- 2szt.</w:t>
            </w:r>
          </w:p>
        </w:tc>
        <w:tc>
          <w:tcPr>
            <w:tcW w:w="1985" w:type="dxa"/>
            <w:shd w:val="clear" w:color="auto" w:fill="auto"/>
          </w:tcPr>
          <w:p w14:paraId="4C7D099D" w14:textId="1BB06EFF"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43B50EC0" w14:textId="77777777" w:rsidTr="0072100A">
        <w:trPr>
          <w:trHeight w:val="514"/>
        </w:trPr>
        <w:tc>
          <w:tcPr>
            <w:tcW w:w="642" w:type="dxa"/>
            <w:shd w:val="clear" w:color="auto" w:fill="auto"/>
          </w:tcPr>
          <w:p w14:paraId="43AC5133" w14:textId="559B3881"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62.</w:t>
            </w:r>
          </w:p>
        </w:tc>
        <w:tc>
          <w:tcPr>
            <w:tcW w:w="6804" w:type="dxa"/>
            <w:shd w:val="clear" w:color="auto" w:fill="auto"/>
            <w:vAlign w:val="center"/>
          </w:tcPr>
          <w:p w14:paraId="44B3FC73" w14:textId="01C51D80"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kleszcze do łamania gipsu WOLFF 26cm- 2szt.</w:t>
            </w:r>
          </w:p>
        </w:tc>
        <w:tc>
          <w:tcPr>
            <w:tcW w:w="1985" w:type="dxa"/>
            <w:shd w:val="clear" w:color="auto" w:fill="auto"/>
          </w:tcPr>
          <w:p w14:paraId="47E8A955" w14:textId="5A9EFA09"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03E33845" w14:textId="77777777" w:rsidTr="0072100A">
        <w:trPr>
          <w:trHeight w:val="514"/>
        </w:trPr>
        <w:tc>
          <w:tcPr>
            <w:tcW w:w="642" w:type="dxa"/>
            <w:shd w:val="clear" w:color="auto" w:fill="auto"/>
          </w:tcPr>
          <w:p w14:paraId="5EF287CA" w14:textId="136A859E"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63.</w:t>
            </w:r>
          </w:p>
        </w:tc>
        <w:tc>
          <w:tcPr>
            <w:tcW w:w="6804" w:type="dxa"/>
            <w:shd w:val="clear" w:color="auto" w:fill="auto"/>
            <w:vAlign w:val="center"/>
          </w:tcPr>
          <w:p w14:paraId="19504067" w14:textId="463FC24D"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łyżeczka kostna WILLIGER 17,5cm, owalna, fig. 2 -5 szt.</w:t>
            </w:r>
          </w:p>
        </w:tc>
        <w:tc>
          <w:tcPr>
            <w:tcW w:w="1985" w:type="dxa"/>
            <w:shd w:val="clear" w:color="auto" w:fill="auto"/>
          </w:tcPr>
          <w:p w14:paraId="36C37819" w14:textId="1FEB1D76"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4C4A9760" w14:textId="77777777" w:rsidTr="0072100A">
        <w:trPr>
          <w:trHeight w:val="514"/>
        </w:trPr>
        <w:tc>
          <w:tcPr>
            <w:tcW w:w="642" w:type="dxa"/>
            <w:shd w:val="clear" w:color="auto" w:fill="auto"/>
          </w:tcPr>
          <w:p w14:paraId="7290A5AE" w14:textId="2A91AF5A"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64.</w:t>
            </w:r>
          </w:p>
        </w:tc>
        <w:tc>
          <w:tcPr>
            <w:tcW w:w="6804" w:type="dxa"/>
            <w:shd w:val="clear" w:color="auto" w:fill="auto"/>
            <w:vAlign w:val="center"/>
          </w:tcPr>
          <w:p w14:paraId="3230EC10" w14:textId="426560E9"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łyżeczka kostna WILLIGER 17,5cm, owalna, fig.0- 5szt</w:t>
            </w:r>
          </w:p>
        </w:tc>
        <w:tc>
          <w:tcPr>
            <w:tcW w:w="1985" w:type="dxa"/>
            <w:shd w:val="clear" w:color="auto" w:fill="auto"/>
          </w:tcPr>
          <w:p w14:paraId="19DCF25D" w14:textId="19D60AD1"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0F6C8178" w14:textId="77777777" w:rsidTr="0072100A">
        <w:trPr>
          <w:trHeight w:val="514"/>
        </w:trPr>
        <w:tc>
          <w:tcPr>
            <w:tcW w:w="642" w:type="dxa"/>
            <w:shd w:val="clear" w:color="auto" w:fill="auto"/>
          </w:tcPr>
          <w:p w14:paraId="78B92A35" w14:textId="5E66EA5C"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65.</w:t>
            </w:r>
          </w:p>
        </w:tc>
        <w:tc>
          <w:tcPr>
            <w:tcW w:w="6804" w:type="dxa"/>
            <w:shd w:val="clear" w:color="auto" w:fill="auto"/>
            <w:vAlign w:val="center"/>
          </w:tcPr>
          <w:p w14:paraId="72953866" w14:textId="42BB72B6"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proofErr w:type="spellStart"/>
            <w:r w:rsidRPr="00885297">
              <w:rPr>
                <w:rFonts w:ascii="Calibri" w:hAnsi="Calibri" w:cs="Calibri"/>
                <w:color w:val="000000"/>
                <w:sz w:val="18"/>
                <w:szCs w:val="18"/>
              </w:rPr>
              <w:t>odgryzacz</w:t>
            </w:r>
            <w:proofErr w:type="spellEnd"/>
            <w:r w:rsidRPr="00885297">
              <w:rPr>
                <w:rFonts w:ascii="Calibri" w:hAnsi="Calibri" w:cs="Calibri"/>
                <w:color w:val="000000"/>
                <w:sz w:val="18"/>
                <w:szCs w:val="18"/>
              </w:rPr>
              <w:t xml:space="preserve"> kostny LUER 15cm- 2szt.</w:t>
            </w:r>
            <w:r w:rsidR="00D953BA">
              <w:rPr>
                <w:rFonts w:ascii="Calibri" w:hAnsi="Calibri" w:cs="Calibri"/>
                <w:color w:val="000000"/>
                <w:sz w:val="18"/>
                <w:szCs w:val="18"/>
              </w:rPr>
              <w:t xml:space="preserve"> fig. 2</w:t>
            </w:r>
          </w:p>
        </w:tc>
        <w:tc>
          <w:tcPr>
            <w:tcW w:w="1985" w:type="dxa"/>
            <w:shd w:val="clear" w:color="auto" w:fill="auto"/>
          </w:tcPr>
          <w:p w14:paraId="61A198B7" w14:textId="4369AA53"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3AFCD74F" w14:textId="77777777" w:rsidTr="0072100A">
        <w:trPr>
          <w:trHeight w:val="514"/>
        </w:trPr>
        <w:tc>
          <w:tcPr>
            <w:tcW w:w="642" w:type="dxa"/>
            <w:shd w:val="clear" w:color="auto" w:fill="auto"/>
          </w:tcPr>
          <w:p w14:paraId="185DC34B" w14:textId="3769BC0F"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66.</w:t>
            </w:r>
          </w:p>
        </w:tc>
        <w:tc>
          <w:tcPr>
            <w:tcW w:w="6804" w:type="dxa"/>
            <w:shd w:val="clear" w:color="auto" w:fill="auto"/>
            <w:vAlign w:val="center"/>
          </w:tcPr>
          <w:p w14:paraId="6019D8BB" w14:textId="2C2C7EDF"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proofErr w:type="spellStart"/>
            <w:r w:rsidRPr="00885297">
              <w:rPr>
                <w:rFonts w:ascii="Calibri" w:hAnsi="Calibri" w:cs="Calibri"/>
                <w:color w:val="000000"/>
                <w:sz w:val="18"/>
                <w:szCs w:val="18"/>
              </w:rPr>
              <w:t>odgryzacz</w:t>
            </w:r>
            <w:proofErr w:type="spellEnd"/>
            <w:r w:rsidRPr="00885297">
              <w:rPr>
                <w:rFonts w:ascii="Calibri" w:hAnsi="Calibri" w:cs="Calibri"/>
                <w:color w:val="000000"/>
                <w:sz w:val="18"/>
                <w:szCs w:val="18"/>
              </w:rPr>
              <w:t xml:space="preserve"> kostny LUER 15cm- 2 szt.</w:t>
            </w:r>
            <w:r w:rsidR="00F8304E">
              <w:rPr>
                <w:rFonts w:ascii="Calibri" w:hAnsi="Calibri" w:cs="Calibri"/>
                <w:color w:val="000000"/>
                <w:sz w:val="18"/>
                <w:szCs w:val="18"/>
              </w:rPr>
              <w:t xml:space="preserve"> </w:t>
            </w:r>
            <w:r w:rsidR="00D953BA">
              <w:rPr>
                <w:rFonts w:ascii="Calibri" w:hAnsi="Calibri" w:cs="Calibri"/>
                <w:color w:val="000000"/>
                <w:sz w:val="18"/>
                <w:szCs w:val="18"/>
              </w:rPr>
              <w:t>fig. 3</w:t>
            </w:r>
          </w:p>
        </w:tc>
        <w:tc>
          <w:tcPr>
            <w:tcW w:w="1985" w:type="dxa"/>
            <w:shd w:val="clear" w:color="auto" w:fill="auto"/>
          </w:tcPr>
          <w:p w14:paraId="5A9C5885" w14:textId="47B8070C"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651DF014" w14:textId="77777777" w:rsidTr="0072100A">
        <w:trPr>
          <w:trHeight w:val="514"/>
        </w:trPr>
        <w:tc>
          <w:tcPr>
            <w:tcW w:w="642" w:type="dxa"/>
            <w:shd w:val="clear" w:color="auto" w:fill="auto"/>
          </w:tcPr>
          <w:p w14:paraId="53213C60" w14:textId="3C2F49D2"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67.</w:t>
            </w:r>
          </w:p>
        </w:tc>
        <w:tc>
          <w:tcPr>
            <w:tcW w:w="6804" w:type="dxa"/>
            <w:shd w:val="clear" w:color="auto" w:fill="auto"/>
            <w:vAlign w:val="center"/>
          </w:tcPr>
          <w:p w14:paraId="3D1607A1" w14:textId="2EC7C7AE"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proofErr w:type="spellStart"/>
            <w:r w:rsidRPr="00885297">
              <w:rPr>
                <w:rFonts w:ascii="Calibri" w:hAnsi="Calibri" w:cs="Calibri"/>
                <w:color w:val="000000"/>
                <w:sz w:val="18"/>
                <w:szCs w:val="18"/>
              </w:rPr>
              <w:t>odgryzacz</w:t>
            </w:r>
            <w:proofErr w:type="spellEnd"/>
            <w:r w:rsidRPr="00885297">
              <w:rPr>
                <w:rFonts w:ascii="Calibri" w:hAnsi="Calibri" w:cs="Calibri"/>
                <w:color w:val="000000"/>
                <w:sz w:val="18"/>
                <w:szCs w:val="18"/>
              </w:rPr>
              <w:t xml:space="preserve"> kostny LUER 17cm- 5szt.</w:t>
            </w:r>
          </w:p>
        </w:tc>
        <w:tc>
          <w:tcPr>
            <w:tcW w:w="1985" w:type="dxa"/>
            <w:shd w:val="clear" w:color="auto" w:fill="auto"/>
          </w:tcPr>
          <w:p w14:paraId="112F7811" w14:textId="79F3297A"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03659C0A" w14:textId="77777777" w:rsidTr="0072100A">
        <w:trPr>
          <w:trHeight w:val="514"/>
        </w:trPr>
        <w:tc>
          <w:tcPr>
            <w:tcW w:w="642" w:type="dxa"/>
            <w:shd w:val="clear" w:color="auto" w:fill="auto"/>
          </w:tcPr>
          <w:p w14:paraId="10A7D155" w14:textId="1B594876"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68.</w:t>
            </w:r>
          </w:p>
        </w:tc>
        <w:tc>
          <w:tcPr>
            <w:tcW w:w="6804" w:type="dxa"/>
            <w:shd w:val="clear" w:color="auto" w:fill="auto"/>
            <w:vAlign w:val="center"/>
          </w:tcPr>
          <w:p w14:paraId="1116721D" w14:textId="21DA194E"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kleszcze do cięcia kości LISTON 14cm, proste- 5szt</w:t>
            </w:r>
          </w:p>
        </w:tc>
        <w:tc>
          <w:tcPr>
            <w:tcW w:w="1985" w:type="dxa"/>
            <w:shd w:val="clear" w:color="auto" w:fill="auto"/>
          </w:tcPr>
          <w:p w14:paraId="252479E9" w14:textId="008B3086"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6B85A1C5" w14:textId="77777777" w:rsidTr="0072100A">
        <w:trPr>
          <w:trHeight w:val="514"/>
        </w:trPr>
        <w:tc>
          <w:tcPr>
            <w:tcW w:w="642" w:type="dxa"/>
            <w:shd w:val="clear" w:color="auto" w:fill="auto"/>
          </w:tcPr>
          <w:p w14:paraId="6199C7FB" w14:textId="45EB22CC"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69.</w:t>
            </w:r>
          </w:p>
        </w:tc>
        <w:tc>
          <w:tcPr>
            <w:tcW w:w="6804" w:type="dxa"/>
            <w:shd w:val="clear" w:color="auto" w:fill="auto"/>
            <w:vAlign w:val="center"/>
          </w:tcPr>
          <w:p w14:paraId="6399E16A" w14:textId="0614F3D0" w:rsidR="00585BDD" w:rsidRPr="00885297" w:rsidRDefault="00D953BA" w:rsidP="0072100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kleszcze do cię</w:t>
            </w:r>
            <w:r w:rsidR="00585BDD" w:rsidRPr="00885297">
              <w:rPr>
                <w:rFonts w:ascii="Calibri" w:hAnsi="Calibri" w:cs="Calibri"/>
                <w:color w:val="000000"/>
                <w:sz w:val="18"/>
                <w:szCs w:val="18"/>
              </w:rPr>
              <w:t>cia kości LISTON 17cm, proste- 5szt.</w:t>
            </w:r>
          </w:p>
        </w:tc>
        <w:tc>
          <w:tcPr>
            <w:tcW w:w="1985" w:type="dxa"/>
            <w:shd w:val="clear" w:color="auto" w:fill="auto"/>
          </w:tcPr>
          <w:p w14:paraId="21699BAB" w14:textId="76D13A40"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4135CEEF" w14:textId="77777777" w:rsidTr="0072100A">
        <w:trPr>
          <w:trHeight w:val="514"/>
        </w:trPr>
        <w:tc>
          <w:tcPr>
            <w:tcW w:w="642" w:type="dxa"/>
            <w:shd w:val="clear" w:color="auto" w:fill="auto"/>
          </w:tcPr>
          <w:p w14:paraId="49D6D0FA" w14:textId="4A533CC3"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70.</w:t>
            </w:r>
          </w:p>
        </w:tc>
        <w:tc>
          <w:tcPr>
            <w:tcW w:w="6804" w:type="dxa"/>
            <w:shd w:val="clear" w:color="auto" w:fill="auto"/>
            <w:vAlign w:val="center"/>
          </w:tcPr>
          <w:p w14:paraId="511BF4F7" w14:textId="0B8D8274" w:rsidR="00585BDD" w:rsidRPr="00885297" w:rsidRDefault="00D953BA" w:rsidP="0072100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kleszcze do ci</w:t>
            </w:r>
            <w:r w:rsidR="003E60AE">
              <w:rPr>
                <w:rFonts w:ascii="Calibri" w:hAnsi="Calibri" w:cs="Calibri"/>
                <w:color w:val="000000"/>
                <w:sz w:val="18"/>
                <w:szCs w:val="18"/>
              </w:rPr>
              <w:t>ę</w:t>
            </w:r>
            <w:r w:rsidR="00585BDD" w:rsidRPr="00885297">
              <w:rPr>
                <w:rFonts w:ascii="Calibri" w:hAnsi="Calibri" w:cs="Calibri"/>
                <w:color w:val="000000"/>
                <w:sz w:val="18"/>
                <w:szCs w:val="18"/>
              </w:rPr>
              <w:t>cia kości LISTON 19cm, proste-3szt.</w:t>
            </w:r>
          </w:p>
        </w:tc>
        <w:tc>
          <w:tcPr>
            <w:tcW w:w="1985" w:type="dxa"/>
            <w:shd w:val="clear" w:color="auto" w:fill="auto"/>
          </w:tcPr>
          <w:p w14:paraId="38918205" w14:textId="53B4A495"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12D2B3FB" w14:textId="77777777" w:rsidTr="0072100A">
        <w:trPr>
          <w:trHeight w:val="514"/>
        </w:trPr>
        <w:tc>
          <w:tcPr>
            <w:tcW w:w="642" w:type="dxa"/>
            <w:shd w:val="clear" w:color="auto" w:fill="auto"/>
          </w:tcPr>
          <w:p w14:paraId="6CD9B29B" w14:textId="2F970DFB"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71.</w:t>
            </w:r>
          </w:p>
        </w:tc>
        <w:tc>
          <w:tcPr>
            <w:tcW w:w="6804" w:type="dxa"/>
            <w:shd w:val="clear" w:color="auto" w:fill="auto"/>
            <w:vAlign w:val="center"/>
          </w:tcPr>
          <w:p w14:paraId="76A5D06D" w14:textId="0DF0F2F3"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nożyce do cięcia kości LISTON 17cm, zagięte- 3szt.</w:t>
            </w:r>
          </w:p>
        </w:tc>
        <w:tc>
          <w:tcPr>
            <w:tcW w:w="1985" w:type="dxa"/>
            <w:shd w:val="clear" w:color="auto" w:fill="auto"/>
          </w:tcPr>
          <w:p w14:paraId="5239E9FF" w14:textId="541ACCC2"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550033F3" w14:textId="77777777" w:rsidTr="0072100A">
        <w:trPr>
          <w:trHeight w:val="514"/>
        </w:trPr>
        <w:tc>
          <w:tcPr>
            <w:tcW w:w="642" w:type="dxa"/>
            <w:shd w:val="clear" w:color="auto" w:fill="auto"/>
          </w:tcPr>
          <w:p w14:paraId="1D0DB9EC" w14:textId="6194A079"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72.</w:t>
            </w:r>
          </w:p>
        </w:tc>
        <w:tc>
          <w:tcPr>
            <w:tcW w:w="6804" w:type="dxa"/>
            <w:shd w:val="clear" w:color="auto" w:fill="auto"/>
            <w:vAlign w:val="center"/>
          </w:tcPr>
          <w:p w14:paraId="32A254D3" w14:textId="00518D18"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kleszcze do cięcia kości LISTON 20cm, zagięte-3 szt.</w:t>
            </w:r>
          </w:p>
        </w:tc>
        <w:tc>
          <w:tcPr>
            <w:tcW w:w="1985" w:type="dxa"/>
            <w:shd w:val="clear" w:color="auto" w:fill="auto"/>
          </w:tcPr>
          <w:p w14:paraId="189CDE13" w14:textId="232E0625"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r w:rsidR="00585BDD" w:rsidRPr="00885297" w14:paraId="44496DC0" w14:textId="77777777" w:rsidTr="0072100A">
        <w:trPr>
          <w:trHeight w:val="514"/>
        </w:trPr>
        <w:tc>
          <w:tcPr>
            <w:tcW w:w="642" w:type="dxa"/>
            <w:shd w:val="clear" w:color="auto" w:fill="auto"/>
          </w:tcPr>
          <w:p w14:paraId="399421A4" w14:textId="56B65B74"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73.</w:t>
            </w:r>
          </w:p>
        </w:tc>
        <w:tc>
          <w:tcPr>
            <w:tcW w:w="6804" w:type="dxa"/>
            <w:shd w:val="clear" w:color="auto" w:fill="auto"/>
            <w:vAlign w:val="center"/>
          </w:tcPr>
          <w:p w14:paraId="02DB51D8" w14:textId="257CBE69" w:rsidR="00585BDD" w:rsidRPr="00885297" w:rsidRDefault="00585BDD" w:rsidP="0072100A">
            <w:pPr>
              <w:autoSpaceDE w:val="0"/>
              <w:autoSpaceDN w:val="0"/>
              <w:adjustRightInd w:val="0"/>
              <w:spacing w:after="0" w:line="240" w:lineRule="auto"/>
              <w:rPr>
                <w:rFonts w:ascii="Calibri" w:hAnsi="Calibri" w:cs="Calibri"/>
                <w:color w:val="000000"/>
                <w:sz w:val="18"/>
                <w:szCs w:val="18"/>
              </w:rPr>
            </w:pPr>
            <w:r w:rsidRPr="00885297">
              <w:rPr>
                <w:rFonts w:ascii="Calibri" w:hAnsi="Calibri" w:cs="Calibri"/>
                <w:color w:val="000000"/>
                <w:sz w:val="18"/>
                <w:szCs w:val="18"/>
              </w:rPr>
              <w:t>Gwarancja min. 12 miesięcy</w:t>
            </w:r>
          </w:p>
        </w:tc>
        <w:tc>
          <w:tcPr>
            <w:tcW w:w="1985" w:type="dxa"/>
            <w:shd w:val="clear" w:color="auto" w:fill="auto"/>
          </w:tcPr>
          <w:p w14:paraId="32DF86F7" w14:textId="37AE80D9" w:rsidR="00585BDD" w:rsidRPr="00885297" w:rsidRDefault="00585BDD" w:rsidP="0072100A">
            <w:pPr>
              <w:autoSpaceDE w:val="0"/>
              <w:autoSpaceDN w:val="0"/>
              <w:adjustRightInd w:val="0"/>
              <w:spacing w:after="0" w:line="240" w:lineRule="auto"/>
              <w:jc w:val="center"/>
              <w:rPr>
                <w:rFonts w:ascii="Calibri" w:hAnsi="Calibri" w:cs="Calibri"/>
                <w:color w:val="000000"/>
                <w:sz w:val="18"/>
                <w:szCs w:val="18"/>
              </w:rPr>
            </w:pPr>
            <w:r w:rsidRPr="00885297">
              <w:rPr>
                <w:rFonts w:ascii="Calibri" w:hAnsi="Calibri" w:cs="Calibri"/>
                <w:color w:val="000000"/>
                <w:sz w:val="18"/>
                <w:szCs w:val="18"/>
              </w:rPr>
              <w:t>TAK</w:t>
            </w:r>
          </w:p>
        </w:tc>
      </w:tr>
    </w:tbl>
    <w:p w14:paraId="5B08755C" w14:textId="77777777" w:rsidR="007A72EF" w:rsidRPr="00A9463E" w:rsidRDefault="007A72EF" w:rsidP="00647ADF">
      <w:pPr>
        <w:rPr>
          <w:rFonts w:ascii="Calibri" w:hAnsi="Calibri" w:cs="Calibri"/>
          <w:b/>
          <w:sz w:val="24"/>
          <w:szCs w:val="24"/>
          <w:u w:val="single"/>
        </w:rPr>
      </w:pPr>
    </w:p>
    <w:p w14:paraId="635B5AAD" w14:textId="5C82C7E5" w:rsidR="0072100A" w:rsidRPr="00A9463E" w:rsidRDefault="0072100A" w:rsidP="00647ADF">
      <w:pPr>
        <w:rPr>
          <w:rFonts w:ascii="Calibri" w:hAnsi="Calibri" w:cs="Calibri"/>
          <w:b/>
          <w:sz w:val="24"/>
          <w:szCs w:val="24"/>
          <w:u w:val="single"/>
        </w:rPr>
      </w:pPr>
      <w:r w:rsidRPr="00A9463E">
        <w:rPr>
          <w:rFonts w:ascii="Calibri" w:hAnsi="Calibri" w:cs="Calibri"/>
          <w:b/>
          <w:sz w:val="24"/>
          <w:szCs w:val="24"/>
          <w:u w:val="single"/>
        </w:rPr>
        <w:t xml:space="preserve">3. </w:t>
      </w:r>
      <w:r w:rsidR="00803E4A" w:rsidRPr="00A9463E">
        <w:rPr>
          <w:rFonts w:ascii="Calibri" w:hAnsi="Calibri" w:cs="Calibri"/>
          <w:b/>
          <w:sz w:val="24"/>
          <w:szCs w:val="24"/>
          <w:u w:val="single"/>
        </w:rPr>
        <w:t>Zestaw pediatryczny + porodowy (2 komplety) – 1 szt.</w:t>
      </w:r>
    </w:p>
    <w:tbl>
      <w:tblPr>
        <w:tblW w:w="94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42"/>
        <w:gridCol w:w="6804"/>
        <w:gridCol w:w="1985"/>
      </w:tblGrid>
      <w:tr w:rsidR="0072100A" w:rsidRPr="00956916" w14:paraId="63A222C5" w14:textId="77777777" w:rsidTr="0072100A">
        <w:trPr>
          <w:trHeight w:val="535"/>
        </w:trPr>
        <w:tc>
          <w:tcPr>
            <w:tcW w:w="642" w:type="dxa"/>
            <w:shd w:val="clear" w:color="auto" w:fill="auto"/>
          </w:tcPr>
          <w:p w14:paraId="3B9DBD98" w14:textId="77777777" w:rsidR="0072100A" w:rsidRPr="00956916" w:rsidRDefault="0072100A" w:rsidP="0072100A">
            <w:pPr>
              <w:autoSpaceDE w:val="0"/>
              <w:autoSpaceDN w:val="0"/>
              <w:adjustRightInd w:val="0"/>
              <w:spacing w:after="0" w:line="240" w:lineRule="auto"/>
              <w:jc w:val="center"/>
              <w:rPr>
                <w:rFonts w:ascii="Calibri" w:hAnsi="Calibri" w:cs="Calibri"/>
                <w:b/>
                <w:bCs/>
                <w:color w:val="000000"/>
                <w:sz w:val="18"/>
                <w:szCs w:val="18"/>
              </w:rPr>
            </w:pPr>
            <w:r w:rsidRPr="00956916">
              <w:rPr>
                <w:rFonts w:ascii="Calibri" w:hAnsi="Calibri" w:cs="Calibri"/>
                <w:b/>
                <w:bCs/>
                <w:color w:val="000000"/>
                <w:sz w:val="18"/>
                <w:szCs w:val="18"/>
              </w:rPr>
              <w:t>L.p.</w:t>
            </w:r>
          </w:p>
        </w:tc>
        <w:tc>
          <w:tcPr>
            <w:tcW w:w="6804" w:type="dxa"/>
            <w:shd w:val="clear" w:color="auto" w:fill="auto"/>
          </w:tcPr>
          <w:p w14:paraId="2D7F4111" w14:textId="77777777" w:rsidR="0072100A" w:rsidRPr="00956916" w:rsidRDefault="0072100A" w:rsidP="0072100A">
            <w:pPr>
              <w:autoSpaceDE w:val="0"/>
              <w:autoSpaceDN w:val="0"/>
              <w:adjustRightInd w:val="0"/>
              <w:spacing w:after="0" w:line="240" w:lineRule="auto"/>
              <w:jc w:val="center"/>
              <w:rPr>
                <w:rFonts w:ascii="Calibri" w:hAnsi="Calibri" w:cs="Calibri"/>
                <w:b/>
                <w:bCs/>
                <w:color w:val="000000"/>
                <w:sz w:val="18"/>
                <w:szCs w:val="18"/>
              </w:rPr>
            </w:pPr>
            <w:r w:rsidRPr="00956916">
              <w:rPr>
                <w:rFonts w:ascii="Calibri" w:hAnsi="Calibri" w:cs="Calibri"/>
                <w:b/>
                <w:bCs/>
                <w:color w:val="000000"/>
                <w:sz w:val="18"/>
                <w:szCs w:val="18"/>
              </w:rPr>
              <w:t xml:space="preserve">Parametr </w:t>
            </w:r>
          </w:p>
        </w:tc>
        <w:tc>
          <w:tcPr>
            <w:tcW w:w="1985" w:type="dxa"/>
            <w:shd w:val="clear" w:color="auto" w:fill="auto"/>
          </w:tcPr>
          <w:p w14:paraId="05F002A5" w14:textId="77777777" w:rsidR="0072100A" w:rsidRPr="00956916" w:rsidRDefault="0072100A" w:rsidP="0072100A">
            <w:pPr>
              <w:autoSpaceDE w:val="0"/>
              <w:autoSpaceDN w:val="0"/>
              <w:adjustRightInd w:val="0"/>
              <w:spacing w:after="0" w:line="240" w:lineRule="auto"/>
              <w:jc w:val="center"/>
              <w:rPr>
                <w:rFonts w:ascii="Calibri" w:hAnsi="Calibri" w:cs="Calibri"/>
                <w:b/>
                <w:bCs/>
                <w:color w:val="000000"/>
                <w:sz w:val="18"/>
                <w:szCs w:val="18"/>
              </w:rPr>
            </w:pPr>
            <w:r w:rsidRPr="00956916">
              <w:rPr>
                <w:rFonts w:ascii="Calibri" w:hAnsi="Calibri" w:cs="Calibri"/>
                <w:b/>
                <w:bCs/>
                <w:color w:val="000000"/>
                <w:sz w:val="18"/>
                <w:szCs w:val="18"/>
              </w:rPr>
              <w:t>Wymaganie</w:t>
            </w:r>
          </w:p>
        </w:tc>
      </w:tr>
      <w:tr w:rsidR="0072100A" w:rsidRPr="00956916" w14:paraId="457E612D" w14:textId="77777777" w:rsidTr="0072100A">
        <w:trPr>
          <w:trHeight w:val="534"/>
        </w:trPr>
        <w:tc>
          <w:tcPr>
            <w:tcW w:w="642" w:type="dxa"/>
            <w:shd w:val="clear" w:color="auto" w:fill="auto"/>
          </w:tcPr>
          <w:p w14:paraId="5E1CCD8F"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1.</w:t>
            </w:r>
          </w:p>
        </w:tc>
        <w:tc>
          <w:tcPr>
            <w:tcW w:w="6804" w:type="dxa"/>
            <w:shd w:val="clear" w:color="auto" w:fill="auto"/>
            <w:vAlign w:val="center"/>
          </w:tcPr>
          <w:p w14:paraId="1206D9AB" w14:textId="418D8FB5" w:rsidR="0072100A" w:rsidRPr="00956916" w:rsidRDefault="00803E4A" w:rsidP="0072100A">
            <w:pPr>
              <w:autoSpaceDE w:val="0"/>
              <w:autoSpaceDN w:val="0"/>
              <w:adjustRightInd w:val="0"/>
              <w:spacing w:after="0" w:line="240" w:lineRule="auto"/>
              <w:rPr>
                <w:rFonts w:ascii="Calibri" w:hAnsi="Calibri" w:cs="Calibri"/>
                <w:b/>
                <w:bCs/>
                <w:color w:val="000000"/>
                <w:sz w:val="18"/>
                <w:szCs w:val="18"/>
              </w:rPr>
            </w:pPr>
            <w:r w:rsidRPr="00956916">
              <w:rPr>
                <w:rFonts w:ascii="Calibri" w:hAnsi="Calibri" w:cs="Calibri"/>
                <w:b/>
                <w:bCs/>
                <w:color w:val="000000"/>
                <w:sz w:val="18"/>
                <w:szCs w:val="18"/>
              </w:rPr>
              <w:t xml:space="preserve">Resuscytator – </w:t>
            </w:r>
            <w:proofErr w:type="spellStart"/>
            <w:r w:rsidRPr="00956916">
              <w:rPr>
                <w:rFonts w:ascii="Calibri" w:hAnsi="Calibri" w:cs="Calibri"/>
                <w:b/>
                <w:bCs/>
                <w:color w:val="000000"/>
                <w:sz w:val="18"/>
                <w:szCs w:val="18"/>
              </w:rPr>
              <w:t>ambu</w:t>
            </w:r>
            <w:proofErr w:type="spellEnd"/>
            <w:r w:rsidRPr="00956916">
              <w:rPr>
                <w:rFonts w:ascii="Calibri" w:hAnsi="Calibri" w:cs="Calibri"/>
                <w:b/>
                <w:bCs/>
                <w:color w:val="000000"/>
                <w:sz w:val="18"/>
                <w:szCs w:val="18"/>
              </w:rPr>
              <w:t xml:space="preserve"> -silikonowy przeznaczony dla niemowląt</w:t>
            </w:r>
            <w:r w:rsidR="00585BDD" w:rsidRPr="00956916">
              <w:rPr>
                <w:rFonts w:ascii="Calibri" w:hAnsi="Calibri" w:cs="Calibri"/>
                <w:b/>
                <w:bCs/>
                <w:color w:val="000000"/>
                <w:sz w:val="18"/>
                <w:szCs w:val="18"/>
              </w:rPr>
              <w:t xml:space="preserve"> :</w:t>
            </w:r>
          </w:p>
        </w:tc>
        <w:tc>
          <w:tcPr>
            <w:tcW w:w="1985" w:type="dxa"/>
            <w:shd w:val="clear" w:color="auto" w:fill="auto"/>
          </w:tcPr>
          <w:p w14:paraId="2BD92C1F" w14:textId="77777777" w:rsidR="0072100A" w:rsidRPr="00956916" w:rsidRDefault="0072100A" w:rsidP="0072100A">
            <w:pPr>
              <w:autoSpaceDE w:val="0"/>
              <w:autoSpaceDN w:val="0"/>
              <w:adjustRightInd w:val="0"/>
              <w:spacing w:after="0" w:line="240" w:lineRule="auto"/>
              <w:jc w:val="center"/>
              <w:rPr>
                <w:rFonts w:ascii="Calibri" w:hAnsi="Calibri" w:cs="Calibri"/>
                <w:b/>
                <w:bCs/>
                <w:color w:val="000000"/>
                <w:sz w:val="18"/>
                <w:szCs w:val="18"/>
              </w:rPr>
            </w:pPr>
            <w:r w:rsidRPr="00956916">
              <w:rPr>
                <w:rFonts w:ascii="Calibri" w:hAnsi="Calibri" w:cs="Calibri"/>
                <w:color w:val="000000"/>
                <w:sz w:val="18"/>
                <w:szCs w:val="18"/>
              </w:rPr>
              <w:t>TAK</w:t>
            </w:r>
          </w:p>
        </w:tc>
      </w:tr>
      <w:tr w:rsidR="0072100A" w:rsidRPr="00956916" w14:paraId="2AFB2F41" w14:textId="77777777" w:rsidTr="0072100A">
        <w:trPr>
          <w:trHeight w:val="659"/>
        </w:trPr>
        <w:tc>
          <w:tcPr>
            <w:tcW w:w="642" w:type="dxa"/>
            <w:shd w:val="clear" w:color="auto" w:fill="auto"/>
          </w:tcPr>
          <w:p w14:paraId="1C62D2DE"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2.</w:t>
            </w:r>
          </w:p>
        </w:tc>
        <w:tc>
          <w:tcPr>
            <w:tcW w:w="6804" w:type="dxa"/>
            <w:shd w:val="clear" w:color="auto" w:fill="auto"/>
            <w:vAlign w:val="center"/>
          </w:tcPr>
          <w:p w14:paraId="1640481F" w14:textId="0CCD3F00" w:rsidR="0072100A" w:rsidRPr="00956916" w:rsidRDefault="00803E4A"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 xml:space="preserve">Worki, maski, uszczelki i membrany wykonane z silikonu, obudowa zaworu z </w:t>
            </w:r>
            <w:proofErr w:type="spellStart"/>
            <w:r w:rsidRPr="00956916">
              <w:rPr>
                <w:rFonts w:ascii="Calibri" w:hAnsi="Calibri" w:cs="Calibri"/>
                <w:color w:val="000000"/>
                <w:sz w:val="18"/>
                <w:szCs w:val="18"/>
              </w:rPr>
              <w:t>polisulfonu</w:t>
            </w:r>
            <w:proofErr w:type="spellEnd"/>
          </w:p>
        </w:tc>
        <w:tc>
          <w:tcPr>
            <w:tcW w:w="1985" w:type="dxa"/>
            <w:shd w:val="clear" w:color="auto" w:fill="auto"/>
          </w:tcPr>
          <w:p w14:paraId="3B1B8CF4"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6624DD" w:rsidRPr="00956916" w14:paraId="4BC0DB39" w14:textId="77777777" w:rsidTr="0072100A">
        <w:trPr>
          <w:trHeight w:val="682"/>
        </w:trPr>
        <w:tc>
          <w:tcPr>
            <w:tcW w:w="642" w:type="dxa"/>
            <w:shd w:val="clear" w:color="auto" w:fill="auto"/>
          </w:tcPr>
          <w:p w14:paraId="2B0800B7" w14:textId="395B4471" w:rsidR="006624DD"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3.</w:t>
            </w:r>
          </w:p>
        </w:tc>
        <w:tc>
          <w:tcPr>
            <w:tcW w:w="6804" w:type="dxa"/>
            <w:shd w:val="clear" w:color="auto" w:fill="auto"/>
            <w:vAlign w:val="center"/>
          </w:tcPr>
          <w:p w14:paraId="6D1044F8" w14:textId="4CB42871" w:rsidR="006624DD" w:rsidRPr="00956916" w:rsidRDefault="00803E4A" w:rsidP="0072100A">
            <w:pPr>
              <w:autoSpaceDE w:val="0"/>
              <w:autoSpaceDN w:val="0"/>
              <w:adjustRightInd w:val="0"/>
              <w:spacing w:after="0" w:line="240" w:lineRule="auto"/>
              <w:rPr>
                <w:rFonts w:ascii="Calibri" w:hAnsi="Calibri" w:cs="Calibri"/>
                <w:sz w:val="18"/>
                <w:szCs w:val="18"/>
              </w:rPr>
            </w:pPr>
            <w:r w:rsidRPr="00956916">
              <w:rPr>
                <w:rFonts w:ascii="Calibri" w:hAnsi="Calibri" w:cs="Calibri"/>
                <w:sz w:val="18"/>
                <w:szCs w:val="18"/>
              </w:rPr>
              <w:t>Zawór bezpieczeństwa (</w:t>
            </w:r>
            <w:proofErr w:type="spellStart"/>
            <w:r w:rsidRPr="00956916">
              <w:rPr>
                <w:rFonts w:ascii="Calibri" w:hAnsi="Calibri" w:cs="Calibri"/>
                <w:sz w:val="18"/>
                <w:szCs w:val="18"/>
              </w:rPr>
              <w:t>ogr</w:t>
            </w:r>
            <w:proofErr w:type="spellEnd"/>
            <w:r w:rsidRPr="00956916">
              <w:rPr>
                <w:rFonts w:ascii="Calibri" w:hAnsi="Calibri" w:cs="Calibri"/>
                <w:sz w:val="18"/>
                <w:szCs w:val="18"/>
              </w:rPr>
              <w:t xml:space="preserve">. ciśnienia40 </w:t>
            </w:r>
            <w:proofErr w:type="spellStart"/>
            <w:r w:rsidRPr="00956916">
              <w:rPr>
                <w:rFonts w:ascii="Calibri" w:hAnsi="Calibri" w:cs="Calibri"/>
                <w:sz w:val="18"/>
                <w:szCs w:val="18"/>
              </w:rPr>
              <w:t>mbar</w:t>
            </w:r>
            <w:proofErr w:type="spellEnd"/>
            <w:r w:rsidRPr="00956916">
              <w:rPr>
                <w:rFonts w:ascii="Calibri" w:hAnsi="Calibri" w:cs="Calibri"/>
                <w:sz w:val="18"/>
                <w:szCs w:val="18"/>
              </w:rPr>
              <w:t>)</w:t>
            </w:r>
          </w:p>
        </w:tc>
        <w:tc>
          <w:tcPr>
            <w:tcW w:w="1985" w:type="dxa"/>
            <w:shd w:val="clear" w:color="auto" w:fill="auto"/>
          </w:tcPr>
          <w:p w14:paraId="2432CBCA" w14:textId="775D9999" w:rsidR="006624DD" w:rsidRPr="00956916" w:rsidRDefault="00581543"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5EEF953A" w14:textId="77777777" w:rsidTr="004733D1">
        <w:trPr>
          <w:trHeight w:val="511"/>
        </w:trPr>
        <w:tc>
          <w:tcPr>
            <w:tcW w:w="642" w:type="dxa"/>
            <w:shd w:val="clear" w:color="auto" w:fill="auto"/>
          </w:tcPr>
          <w:p w14:paraId="01509673" w14:textId="02B5F4BC"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4</w:t>
            </w:r>
            <w:r w:rsidR="0072100A" w:rsidRPr="00956916">
              <w:rPr>
                <w:rFonts w:ascii="Calibri" w:hAnsi="Calibri" w:cs="Calibri"/>
                <w:color w:val="000000"/>
                <w:sz w:val="18"/>
                <w:szCs w:val="18"/>
              </w:rPr>
              <w:t>.</w:t>
            </w:r>
          </w:p>
        </w:tc>
        <w:tc>
          <w:tcPr>
            <w:tcW w:w="6804" w:type="dxa"/>
            <w:shd w:val="clear" w:color="auto" w:fill="auto"/>
            <w:vAlign w:val="center"/>
          </w:tcPr>
          <w:p w14:paraId="0BA87859" w14:textId="0575EE9A" w:rsidR="0072100A" w:rsidRPr="00956916" w:rsidRDefault="00803E4A"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Pojemność worka ok. 300 ml</w:t>
            </w:r>
          </w:p>
        </w:tc>
        <w:tc>
          <w:tcPr>
            <w:tcW w:w="1985" w:type="dxa"/>
            <w:shd w:val="clear" w:color="auto" w:fill="auto"/>
          </w:tcPr>
          <w:p w14:paraId="591D9525"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19E5E5B3" w14:textId="77777777" w:rsidTr="0072100A">
        <w:trPr>
          <w:trHeight w:val="514"/>
        </w:trPr>
        <w:tc>
          <w:tcPr>
            <w:tcW w:w="642" w:type="dxa"/>
            <w:shd w:val="clear" w:color="auto" w:fill="auto"/>
          </w:tcPr>
          <w:p w14:paraId="283CC011" w14:textId="0A8BA6B7"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5</w:t>
            </w:r>
            <w:r w:rsidR="0072100A" w:rsidRPr="00956916">
              <w:rPr>
                <w:rFonts w:ascii="Calibri" w:hAnsi="Calibri" w:cs="Calibri"/>
                <w:color w:val="000000"/>
                <w:sz w:val="18"/>
                <w:szCs w:val="18"/>
              </w:rPr>
              <w:t>.</w:t>
            </w:r>
          </w:p>
        </w:tc>
        <w:tc>
          <w:tcPr>
            <w:tcW w:w="6804" w:type="dxa"/>
            <w:shd w:val="clear" w:color="auto" w:fill="auto"/>
            <w:vAlign w:val="center"/>
          </w:tcPr>
          <w:p w14:paraId="3DA11887" w14:textId="426468CD" w:rsidR="0072100A" w:rsidRPr="00956916" w:rsidRDefault="00803E4A"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Resuscytator wielokrotnego użytku</w:t>
            </w:r>
          </w:p>
        </w:tc>
        <w:tc>
          <w:tcPr>
            <w:tcW w:w="1985" w:type="dxa"/>
            <w:shd w:val="clear" w:color="auto" w:fill="auto"/>
          </w:tcPr>
          <w:p w14:paraId="6836D067"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04EFE2D6" w14:textId="77777777" w:rsidTr="0072100A">
        <w:trPr>
          <w:trHeight w:val="657"/>
        </w:trPr>
        <w:tc>
          <w:tcPr>
            <w:tcW w:w="642" w:type="dxa"/>
            <w:shd w:val="clear" w:color="auto" w:fill="auto"/>
          </w:tcPr>
          <w:p w14:paraId="23A9B52F" w14:textId="1FB8F2A9"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6</w:t>
            </w:r>
            <w:r w:rsidR="0072100A" w:rsidRPr="00956916">
              <w:rPr>
                <w:rFonts w:ascii="Calibri" w:hAnsi="Calibri" w:cs="Calibri"/>
                <w:color w:val="000000"/>
                <w:sz w:val="18"/>
                <w:szCs w:val="18"/>
              </w:rPr>
              <w:t>.</w:t>
            </w:r>
          </w:p>
        </w:tc>
        <w:tc>
          <w:tcPr>
            <w:tcW w:w="6804" w:type="dxa"/>
            <w:shd w:val="clear" w:color="auto" w:fill="auto"/>
            <w:vAlign w:val="center"/>
          </w:tcPr>
          <w:p w14:paraId="4098858B" w14:textId="61FA6D9D" w:rsidR="0072100A" w:rsidRPr="00956916" w:rsidRDefault="00803E4A"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Możliwość sterylizacji w autoklawach w temperaturze do 134° C.</w:t>
            </w:r>
          </w:p>
        </w:tc>
        <w:tc>
          <w:tcPr>
            <w:tcW w:w="1985" w:type="dxa"/>
            <w:shd w:val="clear" w:color="auto" w:fill="auto"/>
          </w:tcPr>
          <w:p w14:paraId="36480B8D"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09A7A91F" w14:textId="77777777" w:rsidTr="0072100A">
        <w:trPr>
          <w:trHeight w:val="514"/>
        </w:trPr>
        <w:tc>
          <w:tcPr>
            <w:tcW w:w="642" w:type="dxa"/>
            <w:shd w:val="clear" w:color="auto" w:fill="auto"/>
          </w:tcPr>
          <w:p w14:paraId="01DDF194" w14:textId="1EB6C1B1"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7</w:t>
            </w:r>
            <w:r w:rsidR="0072100A" w:rsidRPr="00956916">
              <w:rPr>
                <w:rFonts w:ascii="Calibri" w:hAnsi="Calibri" w:cs="Calibri"/>
                <w:color w:val="000000"/>
                <w:sz w:val="18"/>
                <w:szCs w:val="18"/>
              </w:rPr>
              <w:t>.</w:t>
            </w:r>
          </w:p>
        </w:tc>
        <w:tc>
          <w:tcPr>
            <w:tcW w:w="6804" w:type="dxa"/>
            <w:shd w:val="clear" w:color="auto" w:fill="auto"/>
            <w:vAlign w:val="center"/>
          </w:tcPr>
          <w:p w14:paraId="47007F0F" w14:textId="4A373AA4" w:rsidR="0072100A" w:rsidRPr="00956916" w:rsidRDefault="00803E4A"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Resuscytator nie zawiera lateksu.</w:t>
            </w:r>
          </w:p>
        </w:tc>
        <w:tc>
          <w:tcPr>
            <w:tcW w:w="1985" w:type="dxa"/>
            <w:shd w:val="clear" w:color="auto" w:fill="auto"/>
          </w:tcPr>
          <w:p w14:paraId="7917305F"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5839ED4D" w14:textId="77777777" w:rsidTr="0072100A">
        <w:trPr>
          <w:trHeight w:val="514"/>
        </w:trPr>
        <w:tc>
          <w:tcPr>
            <w:tcW w:w="642" w:type="dxa"/>
            <w:shd w:val="clear" w:color="auto" w:fill="auto"/>
          </w:tcPr>
          <w:p w14:paraId="000FC070" w14:textId="58C8C931"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8</w:t>
            </w:r>
            <w:r w:rsidR="0072100A" w:rsidRPr="00956916">
              <w:rPr>
                <w:rFonts w:ascii="Calibri" w:hAnsi="Calibri" w:cs="Calibri"/>
                <w:color w:val="000000"/>
                <w:sz w:val="18"/>
                <w:szCs w:val="18"/>
              </w:rPr>
              <w:t>.</w:t>
            </w:r>
          </w:p>
        </w:tc>
        <w:tc>
          <w:tcPr>
            <w:tcW w:w="6804" w:type="dxa"/>
            <w:shd w:val="clear" w:color="auto" w:fill="auto"/>
            <w:vAlign w:val="center"/>
          </w:tcPr>
          <w:p w14:paraId="775648AC" w14:textId="5BB8B730" w:rsidR="0072100A" w:rsidRPr="00956916" w:rsidRDefault="00803E4A"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Resuscytator przeznaczony dla niemowląt o masie poniżej 7 kg</w:t>
            </w:r>
          </w:p>
        </w:tc>
        <w:tc>
          <w:tcPr>
            <w:tcW w:w="1985" w:type="dxa"/>
            <w:shd w:val="clear" w:color="auto" w:fill="auto"/>
          </w:tcPr>
          <w:p w14:paraId="442EF355"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257656AB" w14:textId="77777777" w:rsidTr="0072100A">
        <w:trPr>
          <w:trHeight w:val="346"/>
        </w:trPr>
        <w:tc>
          <w:tcPr>
            <w:tcW w:w="642" w:type="dxa"/>
            <w:shd w:val="clear" w:color="auto" w:fill="auto"/>
          </w:tcPr>
          <w:p w14:paraId="4151929E" w14:textId="58D1EE80"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9</w:t>
            </w:r>
            <w:r w:rsidR="0072100A" w:rsidRPr="00956916">
              <w:rPr>
                <w:rFonts w:ascii="Calibri" w:hAnsi="Calibri" w:cs="Calibri"/>
                <w:color w:val="000000"/>
                <w:sz w:val="18"/>
                <w:szCs w:val="18"/>
              </w:rPr>
              <w:t>.</w:t>
            </w:r>
          </w:p>
        </w:tc>
        <w:tc>
          <w:tcPr>
            <w:tcW w:w="6804" w:type="dxa"/>
            <w:shd w:val="clear" w:color="auto" w:fill="auto"/>
            <w:vAlign w:val="center"/>
          </w:tcPr>
          <w:p w14:paraId="71728399" w14:textId="6DCBE344" w:rsidR="0072100A" w:rsidRPr="00956916" w:rsidRDefault="00803E4A"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Gwarancja min. 12 miesięcy</w:t>
            </w:r>
          </w:p>
        </w:tc>
        <w:tc>
          <w:tcPr>
            <w:tcW w:w="1985" w:type="dxa"/>
            <w:shd w:val="clear" w:color="auto" w:fill="auto"/>
          </w:tcPr>
          <w:p w14:paraId="512F7A5E"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65F52B17" w14:textId="77777777" w:rsidTr="009E0E75">
        <w:trPr>
          <w:trHeight w:val="528"/>
        </w:trPr>
        <w:tc>
          <w:tcPr>
            <w:tcW w:w="642" w:type="dxa"/>
            <w:shd w:val="clear" w:color="auto" w:fill="auto"/>
          </w:tcPr>
          <w:p w14:paraId="47E7B4E3" w14:textId="451EB57C"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10</w:t>
            </w:r>
            <w:r w:rsidR="0072100A" w:rsidRPr="00956916">
              <w:rPr>
                <w:rFonts w:ascii="Calibri" w:hAnsi="Calibri" w:cs="Calibri"/>
                <w:color w:val="000000"/>
                <w:sz w:val="18"/>
                <w:szCs w:val="18"/>
              </w:rPr>
              <w:t>.</w:t>
            </w:r>
          </w:p>
        </w:tc>
        <w:tc>
          <w:tcPr>
            <w:tcW w:w="6804" w:type="dxa"/>
            <w:shd w:val="clear" w:color="auto" w:fill="auto"/>
            <w:vAlign w:val="center"/>
          </w:tcPr>
          <w:p w14:paraId="1F134F58" w14:textId="43B0974D" w:rsidR="0072100A" w:rsidRPr="00956916" w:rsidRDefault="00803E4A" w:rsidP="0072100A">
            <w:pPr>
              <w:autoSpaceDE w:val="0"/>
              <w:autoSpaceDN w:val="0"/>
              <w:adjustRightInd w:val="0"/>
              <w:spacing w:after="0" w:line="240" w:lineRule="auto"/>
              <w:rPr>
                <w:rFonts w:ascii="Calibri" w:hAnsi="Calibri" w:cs="Calibri"/>
                <w:b/>
                <w:color w:val="000000"/>
                <w:sz w:val="18"/>
                <w:szCs w:val="18"/>
              </w:rPr>
            </w:pPr>
            <w:r w:rsidRPr="00956916">
              <w:rPr>
                <w:rFonts w:ascii="Calibri" w:hAnsi="Calibri" w:cs="Calibri"/>
                <w:b/>
                <w:color w:val="000000"/>
                <w:sz w:val="18"/>
                <w:szCs w:val="18"/>
              </w:rPr>
              <w:t xml:space="preserve">Resuscytator – </w:t>
            </w:r>
            <w:proofErr w:type="spellStart"/>
            <w:r w:rsidRPr="00956916">
              <w:rPr>
                <w:rFonts w:ascii="Calibri" w:hAnsi="Calibri" w:cs="Calibri"/>
                <w:b/>
                <w:color w:val="000000"/>
                <w:sz w:val="18"/>
                <w:szCs w:val="18"/>
              </w:rPr>
              <w:t>ambu</w:t>
            </w:r>
            <w:proofErr w:type="spellEnd"/>
            <w:r w:rsidRPr="00956916">
              <w:rPr>
                <w:rFonts w:ascii="Calibri" w:hAnsi="Calibri" w:cs="Calibri"/>
                <w:b/>
                <w:color w:val="000000"/>
                <w:sz w:val="18"/>
                <w:szCs w:val="18"/>
              </w:rPr>
              <w:t>-silikonowy przeznaczony dla dzieci</w:t>
            </w:r>
            <w:r w:rsidR="00585BDD" w:rsidRPr="00956916">
              <w:rPr>
                <w:rFonts w:ascii="Calibri" w:hAnsi="Calibri" w:cs="Calibri"/>
                <w:b/>
                <w:color w:val="000000"/>
                <w:sz w:val="18"/>
                <w:szCs w:val="18"/>
              </w:rPr>
              <w:t xml:space="preserve"> :</w:t>
            </w:r>
          </w:p>
        </w:tc>
        <w:tc>
          <w:tcPr>
            <w:tcW w:w="1985" w:type="dxa"/>
            <w:shd w:val="clear" w:color="auto" w:fill="auto"/>
          </w:tcPr>
          <w:p w14:paraId="42D7A581"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1D347CBE" w14:textId="77777777" w:rsidTr="0072100A">
        <w:trPr>
          <w:trHeight w:val="595"/>
        </w:trPr>
        <w:tc>
          <w:tcPr>
            <w:tcW w:w="642" w:type="dxa"/>
            <w:shd w:val="clear" w:color="auto" w:fill="auto"/>
          </w:tcPr>
          <w:p w14:paraId="0982FA69" w14:textId="0274808E"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11</w:t>
            </w:r>
            <w:r w:rsidR="0072100A" w:rsidRPr="00956916">
              <w:rPr>
                <w:rFonts w:ascii="Calibri" w:hAnsi="Calibri" w:cs="Calibri"/>
                <w:color w:val="000000"/>
                <w:sz w:val="18"/>
                <w:szCs w:val="18"/>
              </w:rPr>
              <w:t>.</w:t>
            </w:r>
          </w:p>
        </w:tc>
        <w:tc>
          <w:tcPr>
            <w:tcW w:w="6804" w:type="dxa"/>
            <w:shd w:val="clear" w:color="auto" w:fill="auto"/>
            <w:vAlign w:val="center"/>
          </w:tcPr>
          <w:p w14:paraId="00CD3496" w14:textId="5038FBE7" w:rsidR="0072100A" w:rsidRPr="00956916" w:rsidRDefault="00803E4A"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 xml:space="preserve">Worki, maski, uszczelki i membrany wykonane z silikonu, obudowa zaworu z </w:t>
            </w:r>
            <w:proofErr w:type="spellStart"/>
            <w:r w:rsidRPr="00956916">
              <w:rPr>
                <w:rFonts w:ascii="Calibri" w:hAnsi="Calibri" w:cs="Calibri"/>
                <w:color w:val="000000"/>
                <w:sz w:val="18"/>
                <w:szCs w:val="18"/>
              </w:rPr>
              <w:t>polisulfonu</w:t>
            </w:r>
            <w:proofErr w:type="spellEnd"/>
          </w:p>
        </w:tc>
        <w:tc>
          <w:tcPr>
            <w:tcW w:w="1985" w:type="dxa"/>
            <w:shd w:val="clear" w:color="auto" w:fill="auto"/>
          </w:tcPr>
          <w:p w14:paraId="5B6718EF"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214C0063" w14:textId="77777777" w:rsidTr="00B01B25">
        <w:trPr>
          <w:trHeight w:val="506"/>
        </w:trPr>
        <w:tc>
          <w:tcPr>
            <w:tcW w:w="642" w:type="dxa"/>
            <w:shd w:val="clear" w:color="auto" w:fill="auto"/>
          </w:tcPr>
          <w:p w14:paraId="01A243E4" w14:textId="77573791"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12</w:t>
            </w:r>
            <w:r w:rsidR="0072100A" w:rsidRPr="00956916">
              <w:rPr>
                <w:rFonts w:ascii="Calibri" w:hAnsi="Calibri" w:cs="Calibri"/>
                <w:color w:val="000000"/>
                <w:sz w:val="18"/>
                <w:szCs w:val="18"/>
              </w:rPr>
              <w:t>.</w:t>
            </w:r>
          </w:p>
        </w:tc>
        <w:tc>
          <w:tcPr>
            <w:tcW w:w="6804" w:type="dxa"/>
            <w:shd w:val="clear" w:color="auto" w:fill="auto"/>
            <w:vAlign w:val="center"/>
          </w:tcPr>
          <w:p w14:paraId="49134484" w14:textId="26592B16" w:rsidR="0072100A" w:rsidRPr="00956916" w:rsidRDefault="00803E4A"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Model z zaworem bezpieczeństwa (</w:t>
            </w:r>
            <w:proofErr w:type="spellStart"/>
            <w:r w:rsidRPr="00956916">
              <w:rPr>
                <w:rFonts w:ascii="Calibri" w:hAnsi="Calibri" w:cs="Calibri"/>
                <w:color w:val="000000"/>
                <w:sz w:val="18"/>
                <w:szCs w:val="18"/>
              </w:rPr>
              <w:t>ogr</w:t>
            </w:r>
            <w:proofErr w:type="spellEnd"/>
            <w:r w:rsidRPr="00956916">
              <w:rPr>
                <w:rFonts w:ascii="Calibri" w:hAnsi="Calibri" w:cs="Calibri"/>
                <w:color w:val="000000"/>
                <w:sz w:val="18"/>
                <w:szCs w:val="18"/>
              </w:rPr>
              <w:t>. ciśnienia 40mbar)</w:t>
            </w:r>
          </w:p>
        </w:tc>
        <w:tc>
          <w:tcPr>
            <w:tcW w:w="1985" w:type="dxa"/>
            <w:shd w:val="clear" w:color="auto" w:fill="auto"/>
          </w:tcPr>
          <w:p w14:paraId="033848C3"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11946FDA" w14:textId="77777777" w:rsidTr="004733D1">
        <w:trPr>
          <w:trHeight w:val="617"/>
        </w:trPr>
        <w:tc>
          <w:tcPr>
            <w:tcW w:w="642" w:type="dxa"/>
            <w:shd w:val="clear" w:color="auto" w:fill="auto"/>
          </w:tcPr>
          <w:p w14:paraId="7BB79B7F" w14:textId="55C6A430"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lastRenderedPageBreak/>
              <w:t>13</w:t>
            </w:r>
            <w:r w:rsidR="0072100A" w:rsidRPr="00956916">
              <w:rPr>
                <w:rFonts w:ascii="Calibri" w:hAnsi="Calibri" w:cs="Calibri"/>
                <w:color w:val="000000"/>
                <w:sz w:val="18"/>
                <w:szCs w:val="18"/>
              </w:rPr>
              <w:t>.</w:t>
            </w:r>
          </w:p>
        </w:tc>
        <w:tc>
          <w:tcPr>
            <w:tcW w:w="6804" w:type="dxa"/>
            <w:shd w:val="clear" w:color="auto" w:fill="auto"/>
            <w:vAlign w:val="center"/>
          </w:tcPr>
          <w:p w14:paraId="4DD55D8F" w14:textId="405EDA4B" w:rsidR="0072100A" w:rsidRPr="00956916" w:rsidRDefault="00803E4A"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Pojemność worka ok. 470ml.</w:t>
            </w:r>
          </w:p>
        </w:tc>
        <w:tc>
          <w:tcPr>
            <w:tcW w:w="1985" w:type="dxa"/>
            <w:shd w:val="clear" w:color="auto" w:fill="auto"/>
          </w:tcPr>
          <w:p w14:paraId="0D730BB2"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49591273" w14:textId="77777777" w:rsidTr="0072100A">
        <w:trPr>
          <w:trHeight w:val="841"/>
        </w:trPr>
        <w:tc>
          <w:tcPr>
            <w:tcW w:w="642" w:type="dxa"/>
            <w:shd w:val="clear" w:color="auto" w:fill="auto"/>
          </w:tcPr>
          <w:p w14:paraId="0693BCEA" w14:textId="6BE0A97F"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14</w:t>
            </w:r>
            <w:r w:rsidR="0072100A" w:rsidRPr="00956916">
              <w:rPr>
                <w:rFonts w:ascii="Calibri" w:hAnsi="Calibri" w:cs="Calibri"/>
                <w:color w:val="000000"/>
                <w:sz w:val="18"/>
                <w:szCs w:val="18"/>
              </w:rPr>
              <w:t>.</w:t>
            </w:r>
          </w:p>
        </w:tc>
        <w:tc>
          <w:tcPr>
            <w:tcW w:w="6804" w:type="dxa"/>
            <w:shd w:val="clear" w:color="auto" w:fill="auto"/>
            <w:vAlign w:val="center"/>
          </w:tcPr>
          <w:p w14:paraId="6CC311C1" w14:textId="34D3359E" w:rsidR="0072100A" w:rsidRPr="00956916" w:rsidRDefault="00803E4A"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Resuscytator wielokrotnego użytku</w:t>
            </w:r>
          </w:p>
        </w:tc>
        <w:tc>
          <w:tcPr>
            <w:tcW w:w="1985" w:type="dxa"/>
            <w:shd w:val="clear" w:color="auto" w:fill="auto"/>
          </w:tcPr>
          <w:p w14:paraId="128D1486"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5BB4DE38" w14:textId="77777777" w:rsidTr="0072100A">
        <w:trPr>
          <w:trHeight w:val="848"/>
        </w:trPr>
        <w:tc>
          <w:tcPr>
            <w:tcW w:w="642" w:type="dxa"/>
            <w:shd w:val="clear" w:color="auto" w:fill="auto"/>
          </w:tcPr>
          <w:p w14:paraId="7925A156" w14:textId="4209EA82"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15</w:t>
            </w:r>
            <w:r w:rsidR="0072100A" w:rsidRPr="00956916">
              <w:rPr>
                <w:rFonts w:ascii="Calibri" w:hAnsi="Calibri" w:cs="Calibri"/>
                <w:color w:val="000000"/>
                <w:sz w:val="18"/>
                <w:szCs w:val="18"/>
              </w:rPr>
              <w:t>.</w:t>
            </w:r>
          </w:p>
        </w:tc>
        <w:tc>
          <w:tcPr>
            <w:tcW w:w="6804" w:type="dxa"/>
            <w:shd w:val="clear" w:color="auto" w:fill="auto"/>
            <w:vAlign w:val="center"/>
          </w:tcPr>
          <w:p w14:paraId="33AB5F19" w14:textId="43320AA8" w:rsidR="0072100A" w:rsidRPr="00956916" w:rsidRDefault="00803E4A"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Możliwość sterylizacji w autoklawach w temperaturze do 134° C.</w:t>
            </w:r>
          </w:p>
        </w:tc>
        <w:tc>
          <w:tcPr>
            <w:tcW w:w="1985" w:type="dxa"/>
            <w:shd w:val="clear" w:color="auto" w:fill="auto"/>
          </w:tcPr>
          <w:p w14:paraId="506C097D"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0A16D382" w14:textId="77777777" w:rsidTr="009E0E75">
        <w:trPr>
          <w:trHeight w:val="664"/>
        </w:trPr>
        <w:tc>
          <w:tcPr>
            <w:tcW w:w="642" w:type="dxa"/>
            <w:shd w:val="clear" w:color="auto" w:fill="auto"/>
          </w:tcPr>
          <w:p w14:paraId="44BDF411" w14:textId="2EC28FD1"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16</w:t>
            </w:r>
            <w:r w:rsidR="0072100A" w:rsidRPr="00956916">
              <w:rPr>
                <w:rFonts w:ascii="Calibri" w:hAnsi="Calibri" w:cs="Calibri"/>
                <w:color w:val="000000"/>
                <w:sz w:val="18"/>
                <w:szCs w:val="18"/>
              </w:rPr>
              <w:t>.</w:t>
            </w:r>
          </w:p>
        </w:tc>
        <w:tc>
          <w:tcPr>
            <w:tcW w:w="6804" w:type="dxa"/>
            <w:shd w:val="clear" w:color="auto" w:fill="auto"/>
            <w:vAlign w:val="center"/>
          </w:tcPr>
          <w:p w14:paraId="46491554" w14:textId="61C76F03" w:rsidR="0072100A" w:rsidRPr="00956916" w:rsidRDefault="00803E4A"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Resuscytator nie zawiera lateksu.</w:t>
            </w:r>
          </w:p>
        </w:tc>
        <w:tc>
          <w:tcPr>
            <w:tcW w:w="1985" w:type="dxa"/>
            <w:shd w:val="clear" w:color="auto" w:fill="auto"/>
          </w:tcPr>
          <w:p w14:paraId="7CC41998"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5E699A08" w14:textId="77777777" w:rsidTr="00B01B25">
        <w:trPr>
          <w:trHeight w:val="715"/>
        </w:trPr>
        <w:tc>
          <w:tcPr>
            <w:tcW w:w="642" w:type="dxa"/>
            <w:shd w:val="clear" w:color="auto" w:fill="auto"/>
          </w:tcPr>
          <w:p w14:paraId="28BCDC4C" w14:textId="2732CBC3"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17</w:t>
            </w:r>
            <w:r w:rsidR="0072100A" w:rsidRPr="00956916">
              <w:rPr>
                <w:rFonts w:ascii="Calibri" w:hAnsi="Calibri" w:cs="Calibri"/>
                <w:color w:val="000000"/>
                <w:sz w:val="18"/>
                <w:szCs w:val="18"/>
              </w:rPr>
              <w:t>.</w:t>
            </w:r>
          </w:p>
        </w:tc>
        <w:tc>
          <w:tcPr>
            <w:tcW w:w="6804" w:type="dxa"/>
            <w:shd w:val="clear" w:color="auto" w:fill="auto"/>
            <w:vAlign w:val="center"/>
          </w:tcPr>
          <w:p w14:paraId="705C20AE" w14:textId="24CBCD50" w:rsidR="0072100A" w:rsidRPr="00956916" w:rsidRDefault="00803E4A"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Resuscytator przeznaczony dla dzieci o masie ciała od 7 do 30 kg</w:t>
            </w:r>
          </w:p>
        </w:tc>
        <w:tc>
          <w:tcPr>
            <w:tcW w:w="1985" w:type="dxa"/>
            <w:shd w:val="clear" w:color="auto" w:fill="auto"/>
          </w:tcPr>
          <w:p w14:paraId="195EA195"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796489C5" w14:textId="77777777" w:rsidTr="0072100A">
        <w:trPr>
          <w:trHeight w:val="488"/>
        </w:trPr>
        <w:tc>
          <w:tcPr>
            <w:tcW w:w="642" w:type="dxa"/>
            <w:shd w:val="clear" w:color="auto" w:fill="auto"/>
          </w:tcPr>
          <w:p w14:paraId="14471AFF" w14:textId="321EEDDF"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18</w:t>
            </w:r>
            <w:r w:rsidR="0072100A" w:rsidRPr="00956916">
              <w:rPr>
                <w:rFonts w:ascii="Calibri" w:hAnsi="Calibri" w:cs="Calibri"/>
                <w:color w:val="000000"/>
                <w:sz w:val="18"/>
                <w:szCs w:val="18"/>
              </w:rPr>
              <w:t>.</w:t>
            </w:r>
          </w:p>
        </w:tc>
        <w:tc>
          <w:tcPr>
            <w:tcW w:w="6804" w:type="dxa"/>
            <w:shd w:val="clear" w:color="auto" w:fill="auto"/>
            <w:vAlign w:val="center"/>
          </w:tcPr>
          <w:p w14:paraId="06E3664E" w14:textId="1B2543A8" w:rsidR="0072100A" w:rsidRPr="00956916" w:rsidRDefault="00803E4A" w:rsidP="0072100A">
            <w:pPr>
              <w:autoSpaceDE w:val="0"/>
              <w:autoSpaceDN w:val="0"/>
              <w:adjustRightInd w:val="0"/>
              <w:spacing w:after="0" w:line="240" w:lineRule="auto"/>
              <w:rPr>
                <w:rFonts w:ascii="Calibri" w:hAnsi="Calibri" w:cs="Calibri"/>
                <w:bCs/>
                <w:color w:val="000000"/>
                <w:sz w:val="18"/>
                <w:szCs w:val="18"/>
              </w:rPr>
            </w:pPr>
            <w:r w:rsidRPr="00956916">
              <w:rPr>
                <w:rFonts w:ascii="Calibri" w:hAnsi="Calibri" w:cs="Calibri"/>
                <w:bCs/>
                <w:color w:val="000000"/>
                <w:sz w:val="18"/>
                <w:szCs w:val="18"/>
              </w:rPr>
              <w:t>Gwarancja min. 12 miesięcy</w:t>
            </w:r>
          </w:p>
        </w:tc>
        <w:tc>
          <w:tcPr>
            <w:tcW w:w="1985" w:type="dxa"/>
            <w:shd w:val="clear" w:color="auto" w:fill="auto"/>
          </w:tcPr>
          <w:p w14:paraId="5CD8849E" w14:textId="77777777" w:rsidR="0072100A" w:rsidRPr="00956916" w:rsidRDefault="0072100A" w:rsidP="0072100A">
            <w:pPr>
              <w:autoSpaceDE w:val="0"/>
              <w:autoSpaceDN w:val="0"/>
              <w:adjustRightInd w:val="0"/>
              <w:spacing w:after="0" w:line="240" w:lineRule="auto"/>
              <w:jc w:val="center"/>
              <w:rPr>
                <w:rFonts w:ascii="Calibri" w:hAnsi="Calibri" w:cs="Calibri"/>
                <w:bCs/>
                <w:color w:val="000000"/>
                <w:sz w:val="18"/>
                <w:szCs w:val="18"/>
              </w:rPr>
            </w:pPr>
            <w:r w:rsidRPr="00956916">
              <w:rPr>
                <w:rFonts w:ascii="Calibri" w:hAnsi="Calibri" w:cs="Calibri"/>
                <w:color w:val="000000"/>
                <w:sz w:val="18"/>
                <w:szCs w:val="18"/>
              </w:rPr>
              <w:t>TAK</w:t>
            </w:r>
          </w:p>
        </w:tc>
      </w:tr>
      <w:tr w:rsidR="0072100A" w:rsidRPr="00956916" w14:paraId="6CF5AC15" w14:textId="77777777" w:rsidTr="0072100A">
        <w:trPr>
          <w:trHeight w:val="514"/>
        </w:trPr>
        <w:tc>
          <w:tcPr>
            <w:tcW w:w="642" w:type="dxa"/>
            <w:shd w:val="clear" w:color="auto" w:fill="auto"/>
          </w:tcPr>
          <w:p w14:paraId="21064BBF" w14:textId="0B18ACBA"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19</w:t>
            </w:r>
            <w:r w:rsidR="0072100A" w:rsidRPr="00956916">
              <w:rPr>
                <w:rFonts w:ascii="Calibri" w:hAnsi="Calibri" w:cs="Calibri"/>
                <w:color w:val="000000"/>
                <w:sz w:val="18"/>
                <w:szCs w:val="18"/>
              </w:rPr>
              <w:t>.</w:t>
            </w:r>
          </w:p>
        </w:tc>
        <w:tc>
          <w:tcPr>
            <w:tcW w:w="6804" w:type="dxa"/>
            <w:shd w:val="clear" w:color="auto" w:fill="auto"/>
            <w:vAlign w:val="center"/>
          </w:tcPr>
          <w:p w14:paraId="09949790" w14:textId="707F3AF8" w:rsidR="0072100A" w:rsidRPr="00956916" w:rsidRDefault="00803E4A" w:rsidP="0072100A">
            <w:pPr>
              <w:autoSpaceDE w:val="0"/>
              <w:autoSpaceDN w:val="0"/>
              <w:adjustRightInd w:val="0"/>
              <w:spacing w:after="0" w:line="240" w:lineRule="auto"/>
              <w:rPr>
                <w:rFonts w:ascii="Calibri" w:hAnsi="Calibri" w:cs="Calibri"/>
                <w:b/>
                <w:color w:val="000000"/>
                <w:sz w:val="18"/>
                <w:szCs w:val="18"/>
              </w:rPr>
            </w:pPr>
            <w:r w:rsidRPr="00956916">
              <w:rPr>
                <w:rFonts w:ascii="Calibri" w:hAnsi="Calibri" w:cs="Calibri"/>
                <w:b/>
                <w:color w:val="000000"/>
                <w:sz w:val="18"/>
                <w:szCs w:val="18"/>
              </w:rPr>
              <w:t>Podstawowy zestaw porodowy 3kpl.</w:t>
            </w:r>
            <w:r w:rsidR="00B7346F" w:rsidRPr="00956916">
              <w:rPr>
                <w:rFonts w:ascii="Calibri" w:hAnsi="Calibri" w:cs="Calibri"/>
                <w:b/>
                <w:color w:val="000000"/>
                <w:sz w:val="18"/>
                <w:szCs w:val="18"/>
              </w:rPr>
              <w:t xml:space="preserve"> :</w:t>
            </w:r>
          </w:p>
        </w:tc>
        <w:tc>
          <w:tcPr>
            <w:tcW w:w="1985" w:type="dxa"/>
            <w:shd w:val="clear" w:color="auto" w:fill="auto"/>
          </w:tcPr>
          <w:p w14:paraId="24871321"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3FD2E291" w14:textId="77777777" w:rsidTr="0072100A">
        <w:trPr>
          <w:trHeight w:val="346"/>
        </w:trPr>
        <w:tc>
          <w:tcPr>
            <w:tcW w:w="642" w:type="dxa"/>
            <w:shd w:val="clear" w:color="auto" w:fill="auto"/>
          </w:tcPr>
          <w:p w14:paraId="27D78C54" w14:textId="76370649"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20</w:t>
            </w:r>
            <w:r w:rsidR="0072100A" w:rsidRPr="00956916">
              <w:rPr>
                <w:rFonts w:ascii="Calibri" w:hAnsi="Calibri" w:cs="Calibri"/>
                <w:color w:val="000000"/>
                <w:sz w:val="18"/>
                <w:szCs w:val="18"/>
              </w:rPr>
              <w:t>.</w:t>
            </w:r>
          </w:p>
        </w:tc>
        <w:tc>
          <w:tcPr>
            <w:tcW w:w="6804" w:type="dxa"/>
            <w:shd w:val="clear" w:color="auto" w:fill="auto"/>
            <w:vAlign w:val="center"/>
          </w:tcPr>
          <w:p w14:paraId="132F3F2C" w14:textId="16C39282" w:rsidR="0072100A" w:rsidRPr="00956916" w:rsidRDefault="00B7346F"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1 serweta na stół narzędziowy (owinięcie pakietu) 100 x 120 cm</w:t>
            </w:r>
          </w:p>
        </w:tc>
        <w:tc>
          <w:tcPr>
            <w:tcW w:w="1985" w:type="dxa"/>
            <w:shd w:val="clear" w:color="auto" w:fill="auto"/>
          </w:tcPr>
          <w:p w14:paraId="1697277F"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0A7E51F4" w14:textId="77777777" w:rsidTr="0072100A">
        <w:trPr>
          <w:trHeight w:val="346"/>
        </w:trPr>
        <w:tc>
          <w:tcPr>
            <w:tcW w:w="642" w:type="dxa"/>
            <w:shd w:val="clear" w:color="auto" w:fill="auto"/>
          </w:tcPr>
          <w:p w14:paraId="184AADB1" w14:textId="143C82CE"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21</w:t>
            </w:r>
            <w:r w:rsidR="0072100A" w:rsidRPr="00956916">
              <w:rPr>
                <w:rFonts w:ascii="Calibri" w:hAnsi="Calibri" w:cs="Calibri"/>
                <w:color w:val="000000"/>
                <w:sz w:val="18"/>
                <w:szCs w:val="18"/>
              </w:rPr>
              <w:t>.</w:t>
            </w:r>
          </w:p>
        </w:tc>
        <w:tc>
          <w:tcPr>
            <w:tcW w:w="6804" w:type="dxa"/>
            <w:shd w:val="clear" w:color="auto" w:fill="auto"/>
            <w:vAlign w:val="center"/>
          </w:tcPr>
          <w:p w14:paraId="03F6310D" w14:textId="35ADD008" w:rsidR="0072100A" w:rsidRPr="00956916" w:rsidRDefault="00B7346F"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1 Nożyczki chirurgiczne proste tępo tępe 14,5 cm</w:t>
            </w:r>
          </w:p>
        </w:tc>
        <w:tc>
          <w:tcPr>
            <w:tcW w:w="1985" w:type="dxa"/>
            <w:shd w:val="clear" w:color="auto" w:fill="auto"/>
          </w:tcPr>
          <w:p w14:paraId="16C479B8"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1E6E21E7" w14:textId="77777777" w:rsidTr="009E0E75">
        <w:trPr>
          <w:trHeight w:val="613"/>
        </w:trPr>
        <w:tc>
          <w:tcPr>
            <w:tcW w:w="642" w:type="dxa"/>
            <w:shd w:val="clear" w:color="auto" w:fill="auto"/>
          </w:tcPr>
          <w:p w14:paraId="2B1AA368" w14:textId="44A66BB9"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22</w:t>
            </w:r>
            <w:r w:rsidR="0072100A" w:rsidRPr="00956916">
              <w:rPr>
                <w:rFonts w:ascii="Calibri" w:hAnsi="Calibri" w:cs="Calibri"/>
                <w:color w:val="000000"/>
                <w:sz w:val="18"/>
                <w:szCs w:val="18"/>
              </w:rPr>
              <w:t>.</w:t>
            </w:r>
          </w:p>
        </w:tc>
        <w:tc>
          <w:tcPr>
            <w:tcW w:w="6804" w:type="dxa"/>
            <w:shd w:val="clear" w:color="auto" w:fill="auto"/>
            <w:vAlign w:val="center"/>
          </w:tcPr>
          <w:p w14:paraId="103ECC15" w14:textId="304E722B" w:rsidR="0072100A" w:rsidRPr="00956916" w:rsidRDefault="00B7346F"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2 ręczniki do rąk 33 x 33 cm</w:t>
            </w:r>
          </w:p>
        </w:tc>
        <w:tc>
          <w:tcPr>
            <w:tcW w:w="1985" w:type="dxa"/>
            <w:shd w:val="clear" w:color="auto" w:fill="auto"/>
          </w:tcPr>
          <w:p w14:paraId="542805AA"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0A1441FA" w14:textId="77777777" w:rsidTr="0072100A">
        <w:trPr>
          <w:trHeight w:val="483"/>
        </w:trPr>
        <w:tc>
          <w:tcPr>
            <w:tcW w:w="642" w:type="dxa"/>
            <w:shd w:val="clear" w:color="auto" w:fill="auto"/>
          </w:tcPr>
          <w:p w14:paraId="021757EA" w14:textId="4017CF9F"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23</w:t>
            </w:r>
            <w:r w:rsidR="0072100A" w:rsidRPr="00956916">
              <w:rPr>
                <w:rFonts w:ascii="Calibri" w:hAnsi="Calibri" w:cs="Calibri"/>
                <w:color w:val="000000"/>
                <w:sz w:val="18"/>
                <w:szCs w:val="18"/>
              </w:rPr>
              <w:t>.</w:t>
            </w:r>
          </w:p>
        </w:tc>
        <w:tc>
          <w:tcPr>
            <w:tcW w:w="6804" w:type="dxa"/>
            <w:shd w:val="clear" w:color="auto" w:fill="auto"/>
            <w:vAlign w:val="center"/>
          </w:tcPr>
          <w:p w14:paraId="7A434250" w14:textId="29E8EBF6" w:rsidR="0072100A" w:rsidRPr="00956916" w:rsidRDefault="00B7346F"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1 podkład chłonny 57 x 90 cm</w:t>
            </w:r>
          </w:p>
        </w:tc>
        <w:tc>
          <w:tcPr>
            <w:tcW w:w="1985" w:type="dxa"/>
            <w:shd w:val="clear" w:color="auto" w:fill="auto"/>
          </w:tcPr>
          <w:p w14:paraId="0153E210"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2C13C697" w14:textId="77777777" w:rsidTr="0072100A">
        <w:trPr>
          <w:trHeight w:val="775"/>
        </w:trPr>
        <w:tc>
          <w:tcPr>
            <w:tcW w:w="642" w:type="dxa"/>
            <w:shd w:val="clear" w:color="auto" w:fill="auto"/>
          </w:tcPr>
          <w:p w14:paraId="4633D635" w14:textId="158C88C1"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24</w:t>
            </w:r>
            <w:r w:rsidR="0072100A" w:rsidRPr="00956916">
              <w:rPr>
                <w:rFonts w:ascii="Calibri" w:hAnsi="Calibri" w:cs="Calibri"/>
                <w:color w:val="000000"/>
                <w:sz w:val="18"/>
                <w:szCs w:val="18"/>
              </w:rPr>
              <w:t>.</w:t>
            </w:r>
          </w:p>
        </w:tc>
        <w:tc>
          <w:tcPr>
            <w:tcW w:w="6804" w:type="dxa"/>
            <w:shd w:val="clear" w:color="auto" w:fill="auto"/>
            <w:vAlign w:val="center"/>
          </w:tcPr>
          <w:p w14:paraId="4DAD920C" w14:textId="0DDFB5B9" w:rsidR="0072100A" w:rsidRPr="00956916" w:rsidRDefault="00B7346F"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1 serweta dla noworodka 87 x 90 cm</w:t>
            </w:r>
          </w:p>
        </w:tc>
        <w:tc>
          <w:tcPr>
            <w:tcW w:w="1985" w:type="dxa"/>
            <w:shd w:val="clear" w:color="auto" w:fill="auto"/>
          </w:tcPr>
          <w:p w14:paraId="16C8AFFA"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3303BF80" w14:textId="77777777" w:rsidTr="00B01B25">
        <w:trPr>
          <w:trHeight w:val="567"/>
        </w:trPr>
        <w:tc>
          <w:tcPr>
            <w:tcW w:w="642" w:type="dxa"/>
            <w:shd w:val="clear" w:color="auto" w:fill="auto"/>
          </w:tcPr>
          <w:p w14:paraId="0DB64E40" w14:textId="5E1ED4AC"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25</w:t>
            </w:r>
            <w:r w:rsidR="0072100A" w:rsidRPr="00956916">
              <w:rPr>
                <w:rFonts w:ascii="Calibri" w:hAnsi="Calibri" w:cs="Calibri"/>
                <w:color w:val="000000"/>
                <w:sz w:val="18"/>
                <w:szCs w:val="18"/>
              </w:rPr>
              <w:t>.</w:t>
            </w:r>
          </w:p>
        </w:tc>
        <w:tc>
          <w:tcPr>
            <w:tcW w:w="6804" w:type="dxa"/>
            <w:shd w:val="clear" w:color="auto" w:fill="auto"/>
            <w:vAlign w:val="center"/>
          </w:tcPr>
          <w:p w14:paraId="25E493FD" w14:textId="3D703FA0" w:rsidR="0072100A" w:rsidRPr="00956916" w:rsidRDefault="00B7346F"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3 zaciski do pępowiny plastikowe 60 x 6,5 mm</w:t>
            </w:r>
          </w:p>
        </w:tc>
        <w:tc>
          <w:tcPr>
            <w:tcW w:w="1985" w:type="dxa"/>
            <w:shd w:val="clear" w:color="auto" w:fill="auto"/>
          </w:tcPr>
          <w:p w14:paraId="4D0E273A"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1E984027" w14:textId="77777777" w:rsidTr="00B7346F">
        <w:trPr>
          <w:trHeight w:val="747"/>
        </w:trPr>
        <w:tc>
          <w:tcPr>
            <w:tcW w:w="642" w:type="dxa"/>
            <w:shd w:val="clear" w:color="auto" w:fill="auto"/>
          </w:tcPr>
          <w:p w14:paraId="31D66CC4" w14:textId="02E0282C"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26</w:t>
            </w:r>
            <w:r w:rsidR="0072100A" w:rsidRPr="00956916">
              <w:rPr>
                <w:rFonts w:ascii="Calibri" w:hAnsi="Calibri" w:cs="Calibri"/>
                <w:color w:val="000000"/>
                <w:sz w:val="18"/>
                <w:szCs w:val="18"/>
              </w:rPr>
              <w:t>.</w:t>
            </w:r>
          </w:p>
        </w:tc>
        <w:tc>
          <w:tcPr>
            <w:tcW w:w="6804" w:type="dxa"/>
            <w:shd w:val="clear" w:color="auto" w:fill="auto"/>
            <w:vAlign w:val="center"/>
          </w:tcPr>
          <w:p w14:paraId="0A1757D3" w14:textId="49CA497C" w:rsidR="0072100A" w:rsidRPr="00956916" w:rsidRDefault="00B7346F"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4 rękawiczki nitrylowe L</w:t>
            </w:r>
          </w:p>
        </w:tc>
        <w:tc>
          <w:tcPr>
            <w:tcW w:w="1985" w:type="dxa"/>
            <w:shd w:val="clear" w:color="auto" w:fill="auto"/>
          </w:tcPr>
          <w:p w14:paraId="3C90EB1B"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4850AA15" w14:textId="77777777" w:rsidTr="0072100A">
        <w:trPr>
          <w:trHeight w:val="514"/>
        </w:trPr>
        <w:tc>
          <w:tcPr>
            <w:tcW w:w="642" w:type="dxa"/>
            <w:shd w:val="clear" w:color="auto" w:fill="auto"/>
          </w:tcPr>
          <w:p w14:paraId="51E1EDBC" w14:textId="0DBA381A"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27</w:t>
            </w:r>
            <w:r w:rsidR="0072100A" w:rsidRPr="00956916">
              <w:rPr>
                <w:rFonts w:ascii="Calibri" w:hAnsi="Calibri" w:cs="Calibri"/>
                <w:color w:val="000000"/>
                <w:sz w:val="18"/>
                <w:szCs w:val="18"/>
              </w:rPr>
              <w:t>.</w:t>
            </w:r>
          </w:p>
        </w:tc>
        <w:tc>
          <w:tcPr>
            <w:tcW w:w="6804" w:type="dxa"/>
            <w:shd w:val="clear" w:color="auto" w:fill="auto"/>
            <w:vAlign w:val="center"/>
          </w:tcPr>
          <w:p w14:paraId="636A2FC5" w14:textId="35C662AC" w:rsidR="0072100A" w:rsidRPr="00956916" w:rsidRDefault="00B7346F"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1 worek plastikowy na łożysko 30 x 40 cm</w:t>
            </w:r>
          </w:p>
        </w:tc>
        <w:tc>
          <w:tcPr>
            <w:tcW w:w="1985" w:type="dxa"/>
            <w:shd w:val="clear" w:color="auto" w:fill="auto"/>
          </w:tcPr>
          <w:p w14:paraId="7BB776AC"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6AF6753A" w14:textId="77777777" w:rsidTr="0072100A">
        <w:trPr>
          <w:trHeight w:val="514"/>
        </w:trPr>
        <w:tc>
          <w:tcPr>
            <w:tcW w:w="642" w:type="dxa"/>
            <w:shd w:val="clear" w:color="auto" w:fill="auto"/>
          </w:tcPr>
          <w:p w14:paraId="5999BC5F" w14:textId="78CF8141"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28</w:t>
            </w:r>
            <w:r w:rsidR="0072100A" w:rsidRPr="00956916">
              <w:rPr>
                <w:rFonts w:ascii="Calibri" w:hAnsi="Calibri" w:cs="Calibri"/>
                <w:color w:val="000000"/>
                <w:sz w:val="18"/>
                <w:szCs w:val="18"/>
              </w:rPr>
              <w:t>.</w:t>
            </w:r>
          </w:p>
        </w:tc>
        <w:tc>
          <w:tcPr>
            <w:tcW w:w="6804" w:type="dxa"/>
            <w:shd w:val="clear" w:color="auto" w:fill="auto"/>
            <w:vAlign w:val="center"/>
          </w:tcPr>
          <w:p w14:paraId="79DC730E" w14:textId="2F53A696" w:rsidR="0072100A" w:rsidRPr="00956916" w:rsidRDefault="00B7346F"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6 kompresów z włókniny 4 warstwy 30g/m2, 7,5 x 7,5 cm</w:t>
            </w:r>
          </w:p>
        </w:tc>
        <w:tc>
          <w:tcPr>
            <w:tcW w:w="1985" w:type="dxa"/>
            <w:shd w:val="clear" w:color="auto" w:fill="auto"/>
          </w:tcPr>
          <w:p w14:paraId="1936EB88"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30B7FCD9" w14:textId="77777777" w:rsidTr="0072100A">
        <w:trPr>
          <w:trHeight w:val="514"/>
        </w:trPr>
        <w:tc>
          <w:tcPr>
            <w:tcW w:w="642" w:type="dxa"/>
            <w:shd w:val="clear" w:color="auto" w:fill="auto"/>
          </w:tcPr>
          <w:p w14:paraId="0BFC3473" w14:textId="6DF2F0EC"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29</w:t>
            </w:r>
            <w:r w:rsidR="0072100A" w:rsidRPr="00956916">
              <w:rPr>
                <w:rFonts w:ascii="Calibri" w:hAnsi="Calibri" w:cs="Calibri"/>
                <w:color w:val="000000"/>
                <w:sz w:val="18"/>
                <w:szCs w:val="18"/>
              </w:rPr>
              <w:t>.</w:t>
            </w:r>
          </w:p>
        </w:tc>
        <w:tc>
          <w:tcPr>
            <w:tcW w:w="6804" w:type="dxa"/>
            <w:shd w:val="clear" w:color="auto" w:fill="auto"/>
            <w:vAlign w:val="center"/>
          </w:tcPr>
          <w:p w14:paraId="6574D559" w14:textId="4C9F880A" w:rsidR="0072100A" w:rsidRPr="00956916" w:rsidRDefault="00B7346F"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1 gruszka gumowa 75 ml</w:t>
            </w:r>
          </w:p>
        </w:tc>
        <w:tc>
          <w:tcPr>
            <w:tcW w:w="1985" w:type="dxa"/>
            <w:shd w:val="clear" w:color="auto" w:fill="auto"/>
          </w:tcPr>
          <w:p w14:paraId="4E29B2AA"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02EA7DEC" w14:textId="77777777" w:rsidTr="0072100A">
        <w:trPr>
          <w:trHeight w:val="514"/>
        </w:trPr>
        <w:tc>
          <w:tcPr>
            <w:tcW w:w="642" w:type="dxa"/>
            <w:shd w:val="clear" w:color="auto" w:fill="auto"/>
          </w:tcPr>
          <w:p w14:paraId="1D6BE98D" w14:textId="1C65907A"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30</w:t>
            </w:r>
            <w:r w:rsidR="0072100A" w:rsidRPr="00956916">
              <w:rPr>
                <w:rFonts w:ascii="Calibri" w:hAnsi="Calibri" w:cs="Calibri"/>
                <w:color w:val="000000"/>
                <w:sz w:val="18"/>
                <w:szCs w:val="18"/>
              </w:rPr>
              <w:t>.</w:t>
            </w:r>
          </w:p>
        </w:tc>
        <w:tc>
          <w:tcPr>
            <w:tcW w:w="6804" w:type="dxa"/>
            <w:shd w:val="clear" w:color="auto" w:fill="auto"/>
            <w:vAlign w:val="center"/>
          </w:tcPr>
          <w:p w14:paraId="4FEB7C18" w14:textId="2752BA13" w:rsidR="0072100A" w:rsidRPr="00956916" w:rsidRDefault="00B7346F"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1 wkładka higieniczna (dla położnicy) 12 x 33</w:t>
            </w:r>
          </w:p>
        </w:tc>
        <w:tc>
          <w:tcPr>
            <w:tcW w:w="1985" w:type="dxa"/>
            <w:shd w:val="clear" w:color="auto" w:fill="auto"/>
          </w:tcPr>
          <w:p w14:paraId="18049590"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10BCD7F8" w14:textId="77777777" w:rsidTr="0072100A">
        <w:trPr>
          <w:trHeight w:val="514"/>
        </w:trPr>
        <w:tc>
          <w:tcPr>
            <w:tcW w:w="642" w:type="dxa"/>
            <w:shd w:val="clear" w:color="auto" w:fill="auto"/>
          </w:tcPr>
          <w:p w14:paraId="78ED7A95" w14:textId="137629C7"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31</w:t>
            </w:r>
            <w:r w:rsidR="0072100A" w:rsidRPr="00956916">
              <w:rPr>
                <w:rFonts w:ascii="Calibri" w:hAnsi="Calibri" w:cs="Calibri"/>
                <w:color w:val="000000"/>
                <w:sz w:val="18"/>
                <w:szCs w:val="18"/>
              </w:rPr>
              <w:t>.</w:t>
            </w:r>
          </w:p>
        </w:tc>
        <w:tc>
          <w:tcPr>
            <w:tcW w:w="6804" w:type="dxa"/>
            <w:shd w:val="clear" w:color="auto" w:fill="auto"/>
            <w:vAlign w:val="center"/>
          </w:tcPr>
          <w:p w14:paraId="49849AA5" w14:textId="4BE645BC" w:rsidR="0072100A" w:rsidRPr="00956916" w:rsidRDefault="00B7346F"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1 wkładka higieniczna (dla noworodka) 7 x 23 cm</w:t>
            </w:r>
          </w:p>
        </w:tc>
        <w:tc>
          <w:tcPr>
            <w:tcW w:w="1985" w:type="dxa"/>
            <w:shd w:val="clear" w:color="auto" w:fill="auto"/>
          </w:tcPr>
          <w:p w14:paraId="7F2D87BA"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19127ABB" w14:textId="77777777" w:rsidTr="0072100A">
        <w:trPr>
          <w:trHeight w:val="514"/>
        </w:trPr>
        <w:tc>
          <w:tcPr>
            <w:tcW w:w="642" w:type="dxa"/>
            <w:shd w:val="clear" w:color="auto" w:fill="auto"/>
          </w:tcPr>
          <w:p w14:paraId="37B60010" w14:textId="63888332"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3</w:t>
            </w:r>
            <w:r w:rsidR="006624DD" w:rsidRPr="00956916">
              <w:rPr>
                <w:rFonts w:ascii="Calibri" w:hAnsi="Calibri" w:cs="Calibri"/>
                <w:color w:val="000000"/>
                <w:sz w:val="18"/>
                <w:szCs w:val="18"/>
              </w:rPr>
              <w:t>2</w:t>
            </w:r>
            <w:r w:rsidRPr="00956916">
              <w:rPr>
                <w:rFonts w:ascii="Calibri" w:hAnsi="Calibri" w:cs="Calibri"/>
                <w:color w:val="000000"/>
                <w:sz w:val="18"/>
                <w:szCs w:val="18"/>
              </w:rPr>
              <w:t>.</w:t>
            </w:r>
          </w:p>
        </w:tc>
        <w:tc>
          <w:tcPr>
            <w:tcW w:w="6804" w:type="dxa"/>
            <w:shd w:val="clear" w:color="auto" w:fill="auto"/>
            <w:vAlign w:val="center"/>
          </w:tcPr>
          <w:p w14:paraId="5C2D3DC7" w14:textId="12014449" w:rsidR="0072100A" w:rsidRPr="00956916" w:rsidRDefault="00B7346F" w:rsidP="0072100A">
            <w:pPr>
              <w:autoSpaceDE w:val="0"/>
              <w:autoSpaceDN w:val="0"/>
              <w:adjustRightInd w:val="0"/>
              <w:spacing w:after="0" w:line="240" w:lineRule="auto"/>
              <w:rPr>
                <w:rFonts w:ascii="Calibri" w:hAnsi="Calibri" w:cs="Calibri"/>
                <w:b/>
                <w:color w:val="000000"/>
                <w:sz w:val="18"/>
                <w:szCs w:val="18"/>
              </w:rPr>
            </w:pPr>
            <w:r w:rsidRPr="00956916">
              <w:rPr>
                <w:rFonts w:ascii="Calibri" w:hAnsi="Calibri" w:cs="Calibri"/>
                <w:b/>
                <w:color w:val="000000"/>
                <w:sz w:val="18"/>
                <w:szCs w:val="18"/>
              </w:rPr>
              <w:t>Laryngoskop dla noworodków</w:t>
            </w:r>
            <w:r w:rsidR="00585BDD" w:rsidRPr="00956916">
              <w:rPr>
                <w:rFonts w:ascii="Calibri" w:hAnsi="Calibri" w:cs="Calibri"/>
                <w:b/>
                <w:color w:val="000000"/>
                <w:sz w:val="18"/>
                <w:szCs w:val="18"/>
              </w:rPr>
              <w:t xml:space="preserve"> :</w:t>
            </w:r>
          </w:p>
        </w:tc>
        <w:tc>
          <w:tcPr>
            <w:tcW w:w="1985" w:type="dxa"/>
            <w:shd w:val="clear" w:color="auto" w:fill="auto"/>
          </w:tcPr>
          <w:p w14:paraId="4EA7DE93"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72100A" w:rsidRPr="00956916" w14:paraId="7ACFDFCE" w14:textId="77777777" w:rsidTr="0072100A">
        <w:trPr>
          <w:trHeight w:val="514"/>
        </w:trPr>
        <w:tc>
          <w:tcPr>
            <w:tcW w:w="642" w:type="dxa"/>
            <w:shd w:val="clear" w:color="auto" w:fill="auto"/>
          </w:tcPr>
          <w:p w14:paraId="74FB1CCA" w14:textId="271CF51E" w:rsidR="0072100A" w:rsidRPr="00956916" w:rsidRDefault="006624DD"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33</w:t>
            </w:r>
            <w:r w:rsidR="0072100A" w:rsidRPr="00956916">
              <w:rPr>
                <w:rFonts w:ascii="Calibri" w:hAnsi="Calibri" w:cs="Calibri"/>
                <w:color w:val="000000"/>
                <w:sz w:val="18"/>
                <w:szCs w:val="18"/>
              </w:rPr>
              <w:t>.</w:t>
            </w:r>
          </w:p>
        </w:tc>
        <w:tc>
          <w:tcPr>
            <w:tcW w:w="6804" w:type="dxa"/>
            <w:shd w:val="clear" w:color="auto" w:fill="auto"/>
            <w:vAlign w:val="center"/>
          </w:tcPr>
          <w:p w14:paraId="0683FE1A" w14:textId="4A454762" w:rsidR="0072100A" w:rsidRPr="00956916" w:rsidRDefault="00B7346F"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laryngoskop światłowodowy dla noworodków</w:t>
            </w:r>
          </w:p>
        </w:tc>
        <w:tc>
          <w:tcPr>
            <w:tcW w:w="1985" w:type="dxa"/>
            <w:shd w:val="clear" w:color="auto" w:fill="auto"/>
          </w:tcPr>
          <w:p w14:paraId="10B7EB70" w14:textId="77777777" w:rsidR="0072100A" w:rsidRPr="00956916" w:rsidRDefault="0072100A"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7AD15142" w14:textId="77777777" w:rsidTr="0072100A">
        <w:trPr>
          <w:trHeight w:val="514"/>
        </w:trPr>
        <w:tc>
          <w:tcPr>
            <w:tcW w:w="642" w:type="dxa"/>
            <w:shd w:val="clear" w:color="auto" w:fill="auto"/>
          </w:tcPr>
          <w:p w14:paraId="2B9C3FDF" w14:textId="248E8C28"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34.</w:t>
            </w:r>
          </w:p>
        </w:tc>
        <w:tc>
          <w:tcPr>
            <w:tcW w:w="6804" w:type="dxa"/>
            <w:shd w:val="clear" w:color="auto" w:fill="auto"/>
            <w:vAlign w:val="center"/>
          </w:tcPr>
          <w:p w14:paraId="244B1066" w14:textId="5991B311"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uchwyt</w:t>
            </w:r>
          </w:p>
        </w:tc>
        <w:tc>
          <w:tcPr>
            <w:tcW w:w="1985" w:type="dxa"/>
            <w:shd w:val="clear" w:color="auto" w:fill="auto"/>
          </w:tcPr>
          <w:p w14:paraId="6EC0F058" w14:textId="40619CBD"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1B017C3A" w14:textId="77777777" w:rsidTr="0072100A">
        <w:trPr>
          <w:trHeight w:val="514"/>
        </w:trPr>
        <w:tc>
          <w:tcPr>
            <w:tcW w:w="642" w:type="dxa"/>
            <w:shd w:val="clear" w:color="auto" w:fill="auto"/>
          </w:tcPr>
          <w:p w14:paraId="25B48615" w14:textId="249CB61F"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lastRenderedPageBreak/>
              <w:t>35.</w:t>
            </w:r>
          </w:p>
        </w:tc>
        <w:tc>
          <w:tcPr>
            <w:tcW w:w="6804" w:type="dxa"/>
            <w:shd w:val="clear" w:color="auto" w:fill="auto"/>
            <w:vAlign w:val="center"/>
          </w:tcPr>
          <w:p w14:paraId="19889B90" w14:textId="391BEC40"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łyżka Miller 00</w:t>
            </w:r>
          </w:p>
        </w:tc>
        <w:tc>
          <w:tcPr>
            <w:tcW w:w="1985" w:type="dxa"/>
            <w:shd w:val="clear" w:color="auto" w:fill="auto"/>
          </w:tcPr>
          <w:p w14:paraId="28C4A52D" w14:textId="7BC6E7B5"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1C1AB2DA" w14:textId="77777777" w:rsidTr="0072100A">
        <w:trPr>
          <w:trHeight w:val="514"/>
        </w:trPr>
        <w:tc>
          <w:tcPr>
            <w:tcW w:w="642" w:type="dxa"/>
            <w:shd w:val="clear" w:color="auto" w:fill="auto"/>
          </w:tcPr>
          <w:p w14:paraId="0E161421" w14:textId="53C02199"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36.</w:t>
            </w:r>
          </w:p>
        </w:tc>
        <w:tc>
          <w:tcPr>
            <w:tcW w:w="6804" w:type="dxa"/>
            <w:shd w:val="clear" w:color="auto" w:fill="auto"/>
            <w:vAlign w:val="center"/>
          </w:tcPr>
          <w:p w14:paraId="000EDF81" w14:textId="621CFA1A"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łyżka Miller 0</w:t>
            </w:r>
          </w:p>
        </w:tc>
        <w:tc>
          <w:tcPr>
            <w:tcW w:w="1985" w:type="dxa"/>
            <w:shd w:val="clear" w:color="auto" w:fill="auto"/>
          </w:tcPr>
          <w:p w14:paraId="55A0FD1A" w14:textId="18B3FDEC"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0FF15CAB" w14:textId="77777777" w:rsidTr="0072100A">
        <w:trPr>
          <w:trHeight w:val="514"/>
        </w:trPr>
        <w:tc>
          <w:tcPr>
            <w:tcW w:w="642" w:type="dxa"/>
            <w:shd w:val="clear" w:color="auto" w:fill="auto"/>
          </w:tcPr>
          <w:p w14:paraId="5044B53A" w14:textId="53F45B32"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37.</w:t>
            </w:r>
          </w:p>
        </w:tc>
        <w:tc>
          <w:tcPr>
            <w:tcW w:w="6804" w:type="dxa"/>
            <w:shd w:val="clear" w:color="auto" w:fill="auto"/>
            <w:vAlign w:val="center"/>
          </w:tcPr>
          <w:p w14:paraId="76E9538D" w14:textId="00FF5AFE"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zestaw w walizce</w:t>
            </w:r>
          </w:p>
        </w:tc>
        <w:tc>
          <w:tcPr>
            <w:tcW w:w="1985" w:type="dxa"/>
            <w:shd w:val="clear" w:color="auto" w:fill="auto"/>
          </w:tcPr>
          <w:p w14:paraId="70372E1F" w14:textId="4C210141"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00981E11" w14:textId="77777777" w:rsidTr="0072100A">
        <w:trPr>
          <w:trHeight w:val="514"/>
        </w:trPr>
        <w:tc>
          <w:tcPr>
            <w:tcW w:w="642" w:type="dxa"/>
            <w:shd w:val="clear" w:color="auto" w:fill="auto"/>
          </w:tcPr>
          <w:p w14:paraId="7FE6A1F4" w14:textId="2B003480"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38.</w:t>
            </w:r>
          </w:p>
        </w:tc>
        <w:tc>
          <w:tcPr>
            <w:tcW w:w="6804" w:type="dxa"/>
            <w:shd w:val="clear" w:color="auto" w:fill="auto"/>
            <w:vAlign w:val="center"/>
          </w:tcPr>
          <w:p w14:paraId="4DE019AE" w14:textId="47EDD012"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Gwarancja min. 12 miesięcy</w:t>
            </w:r>
          </w:p>
        </w:tc>
        <w:tc>
          <w:tcPr>
            <w:tcW w:w="1985" w:type="dxa"/>
            <w:shd w:val="clear" w:color="auto" w:fill="auto"/>
          </w:tcPr>
          <w:p w14:paraId="294614C9" w14:textId="2939EF22"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6D719167" w14:textId="77777777" w:rsidTr="0072100A">
        <w:trPr>
          <w:trHeight w:val="514"/>
        </w:trPr>
        <w:tc>
          <w:tcPr>
            <w:tcW w:w="642" w:type="dxa"/>
            <w:shd w:val="clear" w:color="auto" w:fill="auto"/>
          </w:tcPr>
          <w:p w14:paraId="641889DC" w14:textId="726B4C95"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39.</w:t>
            </w:r>
          </w:p>
        </w:tc>
        <w:tc>
          <w:tcPr>
            <w:tcW w:w="6804" w:type="dxa"/>
            <w:shd w:val="clear" w:color="auto" w:fill="auto"/>
            <w:vAlign w:val="center"/>
          </w:tcPr>
          <w:p w14:paraId="1C6DBB7A" w14:textId="41E03250" w:rsidR="00956916" w:rsidRPr="00956916" w:rsidRDefault="00956916" w:rsidP="0072100A">
            <w:pPr>
              <w:autoSpaceDE w:val="0"/>
              <w:autoSpaceDN w:val="0"/>
              <w:adjustRightInd w:val="0"/>
              <w:spacing w:after="0" w:line="240" w:lineRule="auto"/>
              <w:rPr>
                <w:rFonts w:ascii="Calibri" w:hAnsi="Calibri" w:cs="Calibri"/>
                <w:b/>
                <w:color w:val="000000"/>
                <w:sz w:val="18"/>
                <w:szCs w:val="18"/>
              </w:rPr>
            </w:pPr>
            <w:r w:rsidRPr="00956916">
              <w:rPr>
                <w:rFonts w:ascii="Calibri" w:hAnsi="Calibri" w:cs="Calibri"/>
                <w:b/>
                <w:color w:val="000000"/>
                <w:sz w:val="18"/>
                <w:szCs w:val="18"/>
              </w:rPr>
              <w:t>Sterylny kombinezon (folia grzewcza dla noworodka) op. 10szt. :</w:t>
            </w:r>
          </w:p>
        </w:tc>
        <w:tc>
          <w:tcPr>
            <w:tcW w:w="1985" w:type="dxa"/>
            <w:shd w:val="clear" w:color="auto" w:fill="auto"/>
          </w:tcPr>
          <w:p w14:paraId="38BE0925" w14:textId="2E97C0FF"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432C666A" w14:textId="77777777" w:rsidTr="0072100A">
        <w:trPr>
          <w:trHeight w:val="514"/>
        </w:trPr>
        <w:tc>
          <w:tcPr>
            <w:tcW w:w="642" w:type="dxa"/>
            <w:shd w:val="clear" w:color="auto" w:fill="auto"/>
          </w:tcPr>
          <w:p w14:paraId="1AF4CB86" w14:textId="25E8BB58"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40.</w:t>
            </w:r>
          </w:p>
        </w:tc>
        <w:tc>
          <w:tcPr>
            <w:tcW w:w="6804" w:type="dxa"/>
            <w:shd w:val="clear" w:color="auto" w:fill="auto"/>
            <w:vAlign w:val="center"/>
          </w:tcPr>
          <w:p w14:paraId="3C309AF0" w14:textId="74062C95"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 xml:space="preserve">sterylny kombinezon do regulacji termicznej, przeznaczony dla noworodków urodzonych przedwcześnie lub o niskiej masie urodzeniowej w celu zapobiegania utracie ciepła (zapobieganie hipotermii u noworodków). </w:t>
            </w:r>
          </w:p>
        </w:tc>
        <w:tc>
          <w:tcPr>
            <w:tcW w:w="1985" w:type="dxa"/>
            <w:shd w:val="clear" w:color="auto" w:fill="auto"/>
          </w:tcPr>
          <w:p w14:paraId="2FB4B910" w14:textId="0ED3C1B8"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7172F0B6" w14:textId="77777777" w:rsidTr="0072100A">
        <w:trPr>
          <w:trHeight w:val="514"/>
        </w:trPr>
        <w:tc>
          <w:tcPr>
            <w:tcW w:w="642" w:type="dxa"/>
            <w:shd w:val="clear" w:color="auto" w:fill="auto"/>
          </w:tcPr>
          <w:p w14:paraId="7F8EE3ED" w14:textId="329717AC"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41.</w:t>
            </w:r>
          </w:p>
        </w:tc>
        <w:tc>
          <w:tcPr>
            <w:tcW w:w="6804" w:type="dxa"/>
            <w:shd w:val="clear" w:color="auto" w:fill="auto"/>
            <w:vAlign w:val="center"/>
          </w:tcPr>
          <w:p w14:paraId="27CAEF63" w14:textId="049BCCAF"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dostępny w rozmiarze małym, średnim i dużym.</w:t>
            </w:r>
          </w:p>
        </w:tc>
        <w:tc>
          <w:tcPr>
            <w:tcW w:w="1985" w:type="dxa"/>
            <w:shd w:val="clear" w:color="auto" w:fill="auto"/>
          </w:tcPr>
          <w:p w14:paraId="2F4E7F35" w14:textId="6CBB6378"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4875F34E" w14:textId="77777777" w:rsidTr="0072100A">
        <w:trPr>
          <w:trHeight w:val="514"/>
        </w:trPr>
        <w:tc>
          <w:tcPr>
            <w:tcW w:w="642" w:type="dxa"/>
            <w:shd w:val="clear" w:color="auto" w:fill="auto"/>
          </w:tcPr>
          <w:p w14:paraId="30B82F67" w14:textId="56B09446"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42.</w:t>
            </w:r>
          </w:p>
        </w:tc>
        <w:tc>
          <w:tcPr>
            <w:tcW w:w="6804" w:type="dxa"/>
            <w:shd w:val="clear" w:color="auto" w:fill="auto"/>
            <w:vAlign w:val="center"/>
          </w:tcPr>
          <w:p w14:paraId="24FF3DB0" w14:textId="0C25DB0E"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dla noworodków o masie ponad 2,5 kg (wymiary: 38 x 50 cm)</w:t>
            </w:r>
          </w:p>
        </w:tc>
        <w:tc>
          <w:tcPr>
            <w:tcW w:w="1985" w:type="dxa"/>
            <w:shd w:val="clear" w:color="auto" w:fill="auto"/>
          </w:tcPr>
          <w:p w14:paraId="6EEE5669" w14:textId="6BE3D233"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56F229D4" w14:textId="77777777" w:rsidTr="0072100A">
        <w:trPr>
          <w:trHeight w:val="514"/>
        </w:trPr>
        <w:tc>
          <w:tcPr>
            <w:tcW w:w="642" w:type="dxa"/>
            <w:shd w:val="clear" w:color="auto" w:fill="auto"/>
          </w:tcPr>
          <w:p w14:paraId="70310A65" w14:textId="70F1AF2D"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43.</w:t>
            </w:r>
          </w:p>
        </w:tc>
        <w:tc>
          <w:tcPr>
            <w:tcW w:w="6804" w:type="dxa"/>
            <w:shd w:val="clear" w:color="auto" w:fill="auto"/>
            <w:vAlign w:val="center"/>
          </w:tcPr>
          <w:p w14:paraId="2468B589" w14:textId="5A18F4E5" w:rsidR="00956916" w:rsidRPr="00956916" w:rsidRDefault="00956916" w:rsidP="00B7346F">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podwójne warstwy polietylenu (warstwa zewnętrzna: 50 mikronów, warstwa wewnętrzna: 30 mikronów.</w:t>
            </w:r>
          </w:p>
        </w:tc>
        <w:tc>
          <w:tcPr>
            <w:tcW w:w="1985" w:type="dxa"/>
            <w:shd w:val="clear" w:color="auto" w:fill="auto"/>
          </w:tcPr>
          <w:p w14:paraId="60091186" w14:textId="1E03E60A"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427C7EA1" w14:textId="77777777" w:rsidTr="0072100A">
        <w:trPr>
          <w:trHeight w:val="514"/>
        </w:trPr>
        <w:tc>
          <w:tcPr>
            <w:tcW w:w="642" w:type="dxa"/>
            <w:shd w:val="clear" w:color="auto" w:fill="auto"/>
          </w:tcPr>
          <w:p w14:paraId="222FF8C3" w14:textId="1C35B127"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44.</w:t>
            </w:r>
          </w:p>
        </w:tc>
        <w:tc>
          <w:tcPr>
            <w:tcW w:w="6804" w:type="dxa"/>
            <w:shd w:val="clear" w:color="auto" w:fill="auto"/>
            <w:vAlign w:val="center"/>
          </w:tcPr>
          <w:p w14:paraId="25670644" w14:textId="1C3BBFAE" w:rsidR="00956916" w:rsidRPr="00956916" w:rsidRDefault="00956916" w:rsidP="00E432ED">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kaptur ograniczający rozpraszanie ciepła przez główkę. Możliwość całkowitego dopasowania do główki dziecka, kaptur nie przepuszczający powietrza z zewnątrz.</w:t>
            </w:r>
          </w:p>
        </w:tc>
        <w:tc>
          <w:tcPr>
            <w:tcW w:w="1985" w:type="dxa"/>
            <w:shd w:val="clear" w:color="auto" w:fill="auto"/>
          </w:tcPr>
          <w:p w14:paraId="7C6825BB" w14:textId="169CDCAF"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309E0CE5" w14:textId="77777777" w:rsidTr="0072100A">
        <w:trPr>
          <w:trHeight w:val="514"/>
        </w:trPr>
        <w:tc>
          <w:tcPr>
            <w:tcW w:w="642" w:type="dxa"/>
            <w:shd w:val="clear" w:color="auto" w:fill="auto"/>
          </w:tcPr>
          <w:p w14:paraId="53E11860" w14:textId="6E394F67"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45.</w:t>
            </w:r>
          </w:p>
        </w:tc>
        <w:tc>
          <w:tcPr>
            <w:tcW w:w="6804" w:type="dxa"/>
            <w:shd w:val="clear" w:color="auto" w:fill="auto"/>
            <w:vAlign w:val="center"/>
          </w:tcPr>
          <w:p w14:paraId="7D70EE6B" w14:textId="35C858A2" w:rsidR="00956916" w:rsidRPr="00956916" w:rsidRDefault="00956916" w:rsidP="00B7346F">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wstępnie formowana pianka, która pomaga utrzymać otwarcie dróg oddechowych dziecka i tworzy barierę chroniącą przed utratą ciepła na skutek przewodzenia, umożliwiająca jednocześnie dziecku zachowanie jego pozycji</w:t>
            </w:r>
          </w:p>
        </w:tc>
        <w:tc>
          <w:tcPr>
            <w:tcW w:w="1985" w:type="dxa"/>
            <w:shd w:val="clear" w:color="auto" w:fill="auto"/>
          </w:tcPr>
          <w:p w14:paraId="70776D03" w14:textId="1ACAF141"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18C47C1A" w14:textId="77777777" w:rsidTr="0072100A">
        <w:trPr>
          <w:trHeight w:val="514"/>
        </w:trPr>
        <w:tc>
          <w:tcPr>
            <w:tcW w:w="642" w:type="dxa"/>
            <w:shd w:val="clear" w:color="auto" w:fill="auto"/>
          </w:tcPr>
          <w:p w14:paraId="57819015" w14:textId="6C8AB8C5"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46.</w:t>
            </w:r>
          </w:p>
        </w:tc>
        <w:tc>
          <w:tcPr>
            <w:tcW w:w="6804" w:type="dxa"/>
            <w:shd w:val="clear" w:color="auto" w:fill="auto"/>
            <w:vAlign w:val="center"/>
          </w:tcPr>
          <w:p w14:paraId="20815910" w14:textId="22913535"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całkowicie przezroczysta torebka, która umożliwia monitorowanie zabarwienie skóry oraz ruchy oddechowe noworodka.</w:t>
            </w:r>
          </w:p>
        </w:tc>
        <w:tc>
          <w:tcPr>
            <w:tcW w:w="1985" w:type="dxa"/>
            <w:shd w:val="clear" w:color="auto" w:fill="auto"/>
          </w:tcPr>
          <w:p w14:paraId="1D426FB7" w14:textId="76960F9F"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05183F88" w14:textId="77777777" w:rsidTr="0072100A">
        <w:trPr>
          <w:trHeight w:val="514"/>
        </w:trPr>
        <w:tc>
          <w:tcPr>
            <w:tcW w:w="642" w:type="dxa"/>
            <w:shd w:val="clear" w:color="auto" w:fill="auto"/>
          </w:tcPr>
          <w:p w14:paraId="5CBD5EE2" w14:textId="2FB61719"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47.</w:t>
            </w:r>
          </w:p>
        </w:tc>
        <w:tc>
          <w:tcPr>
            <w:tcW w:w="6804" w:type="dxa"/>
            <w:shd w:val="clear" w:color="auto" w:fill="auto"/>
            <w:vAlign w:val="center"/>
          </w:tcPr>
          <w:p w14:paraId="67EDF025" w14:textId="6705273A" w:rsidR="00956916" w:rsidRPr="00956916" w:rsidRDefault="00956916" w:rsidP="00E432ED">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centralny otwór z możliwością zamykania i otwierania (umożliwiający bezpośredni dostęp do dziecka)</w:t>
            </w:r>
          </w:p>
        </w:tc>
        <w:tc>
          <w:tcPr>
            <w:tcW w:w="1985" w:type="dxa"/>
            <w:shd w:val="clear" w:color="auto" w:fill="auto"/>
          </w:tcPr>
          <w:p w14:paraId="2E22B8CC" w14:textId="75E22BC3"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71EB296C" w14:textId="77777777" w:rsidTr="0072100A">
        <w:trPr>
          <w:trHeight w:val="514"/>
        </w:trPr>
        <w:tc>
          <w:tcPr>
            <w:tcW w:w="642" w:type="dxa"/>
            <w:shd w:val="clear" w:color="auto" w:fill="auto"/>
          </w:tcPr>
          <w:p w14:paraId="31FA50F5" w14:textId="0180C893"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48.</w:t>
            </w:r>
          </w:p>
        </w:tc>
        <w:tc>
          <w:tcPr>
            <w:tcW w:w="6804" w:type="dxa"/>
            <w:shd w:val="clear" w:color="auto" w:fill="auto"/>
            <w:vAlign w:val="center"/>
          </w:tcPr>
          <w:p w14:paraId="6B0093F4" w14:textId="051BCFA2"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Czas stosowania : do 24 godzin.</w:t>
            </w:r>
          </w:p>
        </w:tc>
        <w:tc>
          <w:tcPr>
            <w:tcW w:w="1985" w:type="dxa"/>
            <w:shd w:val="clear" w:color="auto" w:fill="auto"/>
          </w:tcPr>
          <w:p w14:paraId="1038E663" w14:textId="00B5D25A"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498E4530" w14:textId="77777777" w:rsidTr="0072100A">
        <w:trPr>
          <w:trHeight w:val="514"/>
        </w:trPr>
        <w:tc>
          <w:tcPr>
            <w:tcW w:w="642" w:type="dxa"/>
            <w:shd w:val="clear" w:color="auto" w:fill="auto"/>
          </w:tcPr>
          <w:p w14:paraId="5CBFFB4C" w14:textId="6FB19DDD"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49.</w:t>
            </w:r>
          </w:p>
        </w:tc>
        <w:tc>
          <w:tcPr>
            <w:tcW w:w="6804" w:type="dxa"/>
            <w:shd w:val="clear" w:color="auto" w:fill="auto"/>
            <w:vAlign w:val="center"/>
          </w:tcPr>
          <w:p w14:paraId="4C1876B7" w14:textId="41C5ADD6"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Nie zawiera lateksu</w:t>
            </w:r>
          </w:p>
        </w:tc>
        <w:tc>
          <w:tcPr>
            <w:tcW w:w="1985" w:type="dxa"/>
            <w:shd w:val="clear" w:color="auto" w:fill="auto"/>
          </w:tcPr>
          <w:p w14:paraId="618F17BB" w14:textId="5A537992"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2140FDF6" w14:textId="77777777" w:rsidTr="0072100A">
        <w:trPr>
          <w:trHeight w:val="514"/>
        </w:trPr>
        <w:tc>
          <w:tcPr>
            <w:tcW w:w="642" w:type="dxa"/>
            <w:shd w:val="clear" w:color="auto" w:fill="auto"/>
          </w:tcPr>
          <w:p w14:paraId="4C2CE4A3" w14:textId="3C7C44E9"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50.</w:t>
            </w:r>
          </w:p>
        </w:tc>
        <w:tc>
          <w:tcPr>
            <w:tcW w:w="6804" w:type="dxa"/>
            <w:shd w:val="clear" w:color="auto" w:fill="auto"/>
            <w:vAlign w:val="center"/>
          </w:tcPr>
          <w:p w14:paraId="714C1A4D" w14:textId="1144CFA3"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Nie zawiera DEHP</w:t>
            </w:r>
          </w:p>
        </w:tc>
        <w:tc>
          <w:tcPr>
            <w:tcW w:w="1985" w:type="dxa"/>
            <w:shd w:val="clear" w:color="auto" w:fill="auto"/>
          </w:tcPr>
          <w:p w14:paraId="0F99FB0E" w14:textId="4F6BBCB1"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5BE19D93" w14:textId="77777777" w:rsidTr="0072100A">
        <w:trPr>
          <w:trHeight w:val="514"/>
        </w:trPr>
        <w:tc>
          <w:tcPr>
            <w:tcW w:w="642" w:type="dxa"/>
            <w:shd w:val="clear" w:color="auto" w:fill="auto"/>
          </w:tcPr>
          <w:p w14:paraId="79B38B11" w14:textId="55925729"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51.</w:t>
            </w:r>
          </w:p>
        </w:tc>
        <w:tc>
          <w:tcPr>
            <w:tcW w:w="6804" w:type="dxa"/>
            <w:shd w:val="clear" w:color="auto" w:fill="auto"/>
            <w:vAlign w:val="center"/>
          </w:tcPr>
          <w:p w14:paraId="77EAF652" w14:textId="398E0754"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 xml:space="preserve">Sterylny </w:t>
            </w:r>
          </w:p>
        </w:tc>
        <w:tc>
          <w:tcPr>
            <w:tcW w:w="1985" w:type="dxa"/>
            <w:shd w:val="clear" w:color="auto" w:fill="auto"/>
          </w:tcPr>
          <w:p w14:paraId="0BF89E67" w14:textId="7332B1C2"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0149136F" w14:textId="77777777" w:rsidTr="0072100A">
        <w:trPr>
          <w:trHeight w:val="514"/>
        </w:trPr>
        <w:tc>
          <w:tcPr>
            <w:tcW w:w="642" w:type="dxa"/>
            <w:shd w:val="clear" w:color="auto" w:fill="auto"/>
          </w:tcPr>
          <w:p w14:paraId="0E144672" w14:textId="77217507"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52.</w:t>
            </w:r>
          </w:p>
        </w:tc>
        <w:tc>
          <w:tcPr>
            <w:tcW w:w="6804" w:type="dxa"/>
            <w:shd w:val="clear" w:color="auto" w:fill="auto"/>
            <w:vAlign w:val="center"/>
          </w:tcPr>
          <w:p w14:paraId="3ADF4906" w14:textId="71BCB0A2" w:rsidR="00956916" w:rsidRPr="00956916" w:rsidRDefault="00956916" w:rsidP="0072100A">
            <w:pPr>
              <w:autoSpaceDE w:val="0"/>
              <w:autoSpaceDN w:val="0"/>
              <w:adjustRightInd w:val="0"/>
              <w:spacing w:after="0" w:line="240" w:lineRule="auto"/>
              <w:rPr>
                <w:rFonts w:ascii="Calibri" w:hAnsi="Calibri" w:cs="Calibri"/>
                <w:b/>
                <w:color w:val="000000"/>
                <w:sz w:val="18"/>
                <w:szCs w:val="18"/>
              </w:rPr>
            </w:pPr>
            <w:proofErr w:type="spellStart"/>
            <w:r w:rsidRPr="00956916">
              <w:rPr>
                <w:rFonts w:ascii="Calibri" w:hAnsi="Calibri" w:cs="Calibri"/>
                <w:b/>
                <w:color w:val="000000"/>
                <w:sz w:val="18"/>
                <w:szCs w:val="18"/>
              </w:rPr>
              <w:t>Pulsoksymetr</w:t>
            </w:r>
            <w:proofErr w:type="spellEnd"/>
            <w:r w:rsidRPr="00956916">
              <w:rPr>
                <w:rFonts w:ascii="Calibri" w:hAnsi="Calibri" w:cs="Calibri"/>
                <w:b/>
                <w:color w:val="000000"/>
                <w:sz w:val="18"/>
                <w:szCs w:val="18"/>
              </w:rPr>
              <w:t xml:space="preserve"> przenośny dla noworodków i dzieci z pomiarem temperatury :</w:t>
            </w:r>
          </w:p>
        </w:tc>
        <w:tc>
          <w:tcPr>
            <w:tcW w:w="1985" w:type="dxa"/>
            <w:shd w:val="clear" w:color="auto" w:fill="auto"/>
          </w:tcPr>
          <w:p w14:paraId="23013B35" w14:textId="7ADA490C"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1B3BED58" w14:textId="77777777" w:rsidTr="0072100A">
        <w:trPr>
          <w:trHeight w:val="514"/>
        </w:trPr>
        <w:tc>
          <w:tcPr>
            <w:tcW w:w="642" w:type="dxa"/>
            <w:shd w:val="clear" w:color="auto" w:fill="auto"/>
          </w:tcPr>
          <w:p w14:paraId="5807D5EB" w14:textId="655AA366"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53.</w:t>
            </w:r>
          </w:p>
        </w:tc>
        <w:tc>
          <w:tcPr>
            <w:tcW w:w="6804" w:type="dxa"/>
            <w:shd w:val="clear" w:color="auto" w:fill="auto"/>
            <w:vAlign w:val="center"/>
          </w:tcPr>
          <w:p w14:paraId="3FA67E80" w14:textId="5252A5A9"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czytelny kolorowy wyświetlacz 2.4" TFT.</w:t>
            </w:r>
          </w:p>
        </w:tc>
        <w:tc>
          <w:tcPr>
            <w:tcW w:w="1985" w:type="dxa"/>
            <w:shd w:val="clear" w:color="auto" w:fill="auto"/>
          </w:tcPr>
          <w:p w14:paraId="714FBE14" w14:textId="23314F04"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20E9E72B" w14:textId="77777777" w:rsidTr="0072100A">
        <w:trPr>
          <w:trHeight w:val="514"/>
        </w:trPr>
        <w:tc>
          <w:tcPr>
            <w:tcW w:w="642" w:type="dxa"/>
            <w:shd w:val="clear" w:color="auto" w:fill="auto"/>
          </w:tcPr>
          <w:p w14:paraId="5A85790D" w14:textId="1C6DE11A"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54.</w:t>
            </w:r>
          </w:p>
        </w:tc>
        <w:tc>
          <w:tcPr>
            <w:tcW w:w="6804" w:type="dxa"/>
            <w:shd w:val="clear" w:color="auto" w:fill="auto"/>
            <w:vAlign w:val="center"/>
          </w:tcPr>
          <w:p w14:paraId="4D81D498" w14:textId="14FA5B81"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proofErr w:type="spellStart"/>
            <w:r w:rsidRPr="00956916">
              <w:rPr>
                <w:rFonts w:ascii="Calibri" w:hAnsi="Calibri" w:cs="Calibri"/>
                <w:color w:val="000000"/>
                <w:sz w:val="18"/>
                <w:szCs w:val="18"/>
              </w:rPr>
              <w:t>pulsoksymetr</w:t>
            </w:r>
            <w:proofErr w:type="spellEnd"/>
            <w:r w:rsidRPr="00956916">
              <w:rPr>
                <w:rFonts w:ascii="Calibri" w:hAnsi="Calibri" w:cs="Calibri"/>
                <w:color w:val="000000"/>
                <w:sz w:val="18"/>
                <w:szCs w:val="18"/>
              </w:rPr>
              <w:t xml:space="preserve"> przenośny dla małych dzieci pozwala na dokładny pomiar wartości saturacji [SpO2], pulsu [PR] oraz temperatury ciała.</w:t>
            </w:r>
          </w:p>
        </w:tc>
        <w:tc>
          <w:tcPr>
            <w:tcW w:w="1985" w:type="dxa"/>
            <w:shd w:val="clear" w:color="auto" w:fill="auto"/>
          </w:tcPr>
          <w:p w14:paraId="08C5A224" w14:textId="35B11775"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32AC38BE" w14:textId="77777777" w:rsidTr="0072100A">
        <w:trPr>
          <w:trHeight w:val="514"/>
        </w:trPr>
        <w:tc>
          <w:tcPr>
            <w:tcW w:w="642" w:type="dxa"/>
            <w:shd w:val="clear" w:color="auto" w:fill="auto"/>
          </w:tcPr>
          <w:p w14:paraId="192A968B" w14:textId="49B46A2A"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55.</w:t>
            </w:r>
          </w:p>
        </w:tc>
        <w:tc>
          <w:tcPr>
            <w:tcW w:w="6804" w:type="dxa"/>
            <w:shd w:val="clear" w:color="auto" w:fill="auto"/>
            <w:vAlign w:val="center"/>
          </w:tcPr>
          <w:p w14:paraId="11DE10B1" w14:textId="4B39D95C"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obrazowanie krzywej SpO2PLETH i siły pulsu.</w:t>
            </w:r>
          </w:p>
        </w:tc>
        <w:tc>
          <w:tcPr>
            <w:tcW w:w="1985" w:type="dxa"/>
            <w:shd w:val="clear" w:color="auto" w:fill="auto"/>
          </w:tcPr>
          <w:p w14:paraId="0F3300A3" w14:textId="65DDB686"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704D4F3D" w14:textId="77777777" w:rsidTr="0072100A">
        <w:trPr>
          <w:trHeight w:val="514"/>
        </w:trPr>
        <w:tc>
          <w:tcPr>
            <w:tcW w:w="642" w:type="dxa"/>
            <w:shd w:val="clear" w:color="auto" w:fill="auto"/>
          </w:tcPr>
          <w:p w14:paraId="165043A7" w14:textId="45A45E61"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56.</w:t>
            </w:r>
          </w:p>
        </w:tc>
        <w:tc>
          <w:tcPr>
            <w:tcW w:w="6804" w:type="dxa"/>
            <w:shd w:val="clear" w:color="auto" w:fill="auto"/>
            <w:vAlign w:val="center"/>
          </w:tcPr>
          <w:p w14:paraId="63A256B0" w14:textId="77777777" w:rsidR="00956916" w:rsidRPr="00956916" w:rsidRDefault="00956916" w:rsidP="00B7346F">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cyfrowy algorytm umożliwia stabilniejszy pomiar nawet</w:t>
            </w:r>
          </w:p>
          <w:p w14:paraId="204019D6" w14:textId="0BB3BDDC" w:rsidR="00956916" w:rsidRPr="00956916" w:rsidRDefault="00956916" w:rsidP="00B7346F">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 xml:space="preserve">przy trudnych warunkach pomiaru (niska perfuzja, ruch pacjenta) oraz wysoką dokładność pomiaru potwierdzoną na symulatorze pacjenta </w:t>
            </w:r>
            <w:proofErr w:type="spellStart"/>
            <w:r w:rsidRPr="00956916">
              <w:rPr>
                <w:rFonts w:ascii="Calibri" w:hAnsi="Calibri" w:cs="Calibri"/>
                <w:color w:val="000000"/>
                <w:sz w:val="18"/>
                <w:szCs w:val="18"/>
              </w:rPr>
              <w:t>Fluke</w:t>
            </w:r>
            <w:proofErr w:type="spellEnd"/>
            <w:r w:rsidRPr="00956916">
              <w:rPr>
                <w:rFonts w:ascii="Calibri" w:hAnsi="Calibri" w:cs="Calibri"/>
                <w:color w:val="000000"/>
                <w:sz w:val="18"/>
                <w:szCs w:val="18"/>
              </w:rPr>
              <w:t>.</w:t>
            </w:r>
          </w:p>
        </w:tc>
        <w:tc>
          <w:tcPr>
            <w:tcW w:w="1985" w:type="dxa"/>
            <w:shd w:val="clear" w:color="auto" w:fill="auto"/>
          </w:tcPr>
          <w:p w14:paraId="562BFB1C" w14:textId="05B0166A"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131CF34C" w14:textId="77777777" w:rsidTr="0072100A">
        <w:trPr>
          <w:trHeight w:val="514"/>
        </w:trPr>
        <w:tc>
          <w:tcPr>
            <w:tcW w:w="642" w:type="dxa"/>
            <w:shd w:val="clear" w:color="auto" w:fill="auto"/>
          </w:tcPr>
          <w:p w14:paraId="09A2D6EE" w14:textId="2CB50FCD"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57.</w:t>
            </w:r>
          </w:p>
        </w:tc>
        <w:tc>
          <w:tcPr>
            <w:tcW w:w="6804" w:type="dxa"/>
            <w:shd w:val="clear" w:color="auto" w:fill="auto"/>
            <w:vAlign w:val="center"/>
          </w:tcPr>
          <w:p w14:paraId="471C1B43" w14:textId="56D6C955"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inteligentny system alarmów mierzonych wartości. Regulowane granice alarmowe</w:t>
            </w:r>
          </w:p>
        </w:tc>
        <w:tc>
          <w:tcPr>
            <w:tcW w:w="1985" w:type="dxa"/>
            <w:shd w:val="clear" w:color="auto" w:fill="auto"/>
          </w:tcPr>
          <w:p w14:paraId="1C4EB907" w14:textId="4F588AEB"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6C044895" w14:textId="77777777" w:rsidTr="0072100A">
        <w:trPr>
          <w:trHeight w:val="514"/>
        </w:trPr>
        <w:tc>
          <w:tcPr>
            <w:tcW w:w="642" w:type="dxa"/>
            <w:shd w:val="clear" w:color="auto" w:fill="auto"/>
          </w:tcPr>
          <w:p w14:paraId="643A014B" w14:textId="4FD37ABB"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lastRenderedPageBreak/>
              <w:t>58.</w:t>
            </w:r>
          </w:p>
        </w:tc>
        <w:tc>
          <w:tcPr>
            <w:tcW w:w="6804" w:type="dxa"/>
            <w:shd w:val="clear" w:color="auto" w:fill="auto"/>
            <w:vAlign w:val="center"/>
          </w:tcPr>
          <w:p w14:paraId="6C668A82" w14:textId="77777777" w:rsidR="00956916" w:rsidRPr="00956916" w:rsidRDefault="00956916" w:rsidP="00B7346F">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pulsometr dla noworodków i dzieci posiada zapis wyników mierzonych wartości</w:t>
            </w:r>
          </w:p>
          <w:p w14:paraId="205073CA" w14:textId="34DC9C88" w:rsidR="00956916" w:rsidRPr="00956916" w:rsidRDefault="00956916" w:rsidP="00B7346F">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SpO2&amp;PR.</w:t>
            </w:r>
          </w:p>
        </w:tc>
        <w:tc>
          <w:tcPr>
            <w:tcW w:w="1985" w:type="dxa"/>
            <w:shd w:val="clear" w:color="auto" w:fill="auto"/>
          </w:tcPr>
          <w:p w14:paraId="4976C22E" w14:textId="12D62BDF"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24F7B8E3" w14:textId="77777777" w:rsidTr="0072100A">
        <w:trPr>
          <w:trHeight w:val="514"/>
        </w:trPr>
        <w:tc>
          <w:tcPr>
            <w:tcW w:w="642" w:type="dxa"/>
            <w:shd w:val="clear" w:color="auto" w:fill="auto"/>
          </w:tcPr>
          <w:p w14:paraId="1D1E1DA6" w14:textId="149BF4AF"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59.</w:t>
            </w:r>
          </w:p>
        </w:tc>
        <w:tc>
          <w:tcPr>
            <w:tcW w:w="6804" w:type="dxa"/>
            <w:shd w:val="clear" w:color="auto" w:fill="auto"/>
            <w:vAlign w:val="center"/>
          </w:tcPr>
          <w:p w14:paraId="27643369" w14:textId="47DAB782"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zasilanie akumulatorowe z ładowarką USB.</w:t>
            </w:r>
          </w:p>
        </w:tc>
        <w:tc>
          <w:tcPr>
            <w:tcW w:w="1985" w:type="dxa"/>
            <w:shd w:val="clear" w:color="auto" w:fill="auto"/>
          </w:tcPr>
          <w:p w14:paraId="4A150F45" w14:textId="3D5DBCF7"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02FA59FC" w14:textId="77777777" w:rsidTr="0072100A">
        <w:trPr>
          <w:trHeight w:val="514"/>
        </w:trPr>
        <w:tc>
          <w:tcPr>
            <w:tcW w:w="642" w:type="dxa"/>
            <w:shd w:val="clear" w:color="auto" w:fill="auto"/>
          </w:tcPr>
          <w:p w14:paraId="625F066C" w14:textId="113105A0"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60.</w:t>
            </w:r>
          </w:p>
        </w:tc>
        <w:tc>
          <w:tcPr>
            <w:tcW w:w="6804" w:type="dxa"/>
            <w:shd w:val="clear" w:color="auto" w:fill="auto"/>
            <w:vAlign w:val="center"/>
          </w:tcPr>
          <w:p w14:paraId="72864096" w14:textId="4B18657F"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proofErr w:type="spellStart"/>
            <w:r w:rsidRPr="00956916">
              <w:rPr>
                <w:rFonts w:ascii="Calibri" w:hAnsi="Calibri" w:cs="Calibri"/>
                <w:color w:val="000000"/>
                <w:sz w:val="18"/>
                <w:szCs w:val="18"/>
              </w:rPr>
              <w:t>pulsoksymetr</w:t>
            </w:r>
            <w:proofErr w:type="spellEnd"/>
            <w:r w:rsidRPr="00956916">
              <w:rPr>
                <w:rFonts w:ascii="Calibri" w:hAnsi="Calibri" w:cs="Calibri"/>
                <w:color w:val="000000"/>
                <w:sz w:val="18"/>
                <w:szCs w:val="18"/>
              </w:rPr>
              <w:t xml:space="preserve"> przenośny - mały rozmiar i niska waga [~110g]</w:t>
            </w:r>
          </w:p>
        </w:tc>
        <w:tc>
          <w:tcPr>
            <w:tcW w:w="1985" w:type="dxa"/>
            <w:shd w:val="clear" w:color="auto" w:fill="auto"/>
          </w:tcPr>
          <w:p w14:paraId="2368B527" w14:textId="502716FD"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0FF98E61" w14:textId="77777777" w:rsidTr="0072100A">
        <w:trPr>
          <w:trHeight w:val="514"/>
        </w:trPr>
        <w:tc>
          <w:tcPr>
            <w:tcW w:w="642" w:type="dxa"/>
            <w:shd w:val="clear" w:color="auto" w:fill="auto"/>
          </w:tcPr>
          <w:p w14:paraId="744A4F46" w14:textId="62AB077B"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61.</w:t>
            </w:r>
          </w:p>
        </w:tc>
        <w:tc>
          <w:tcPr>
            <w:tcW w:w="6804" w:type="dxa"/>
            <w:shd w:val="clear" w:color="auto" w:fill="auto"/>
            <w:vAlign w:val="center"/>
          </w:tcPr>
          <w:p w14:paraId="61D03055" w14:textId="5575291B"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pomiar przy niskiej perfuzji.</w:t>
            </w:r>
          </w:p>
        </w:tc>
        <w:tc>
          <w:tcPr>
            <w:tcW w:w="1985" w:type="dxa"/>
            <w:shd w:val="clear" w:color="auto" w:fill="auto"/>
          </w:tcPr>
          <w:p w14:paraId="0ADB091F" w14:textId="06A9B7CA"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3909F7AD" w14:textId="77777777" w:rsidTr="0072100A">
        <w:trPr>
          <w:trHeight w:val="514"/>
        </w:trPr>
        <w:tc>
          <w:tcPr>
            <w:tcW w:w="642" w:type="dxa"/>
            <w:shd w:val="clear" w:color="auto" w:fill="auto"/>
          </w:tcPr>
          <w:p w14:paraId="18E8AA5B" w14:textId="52D0927D"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62.</w:t>
            </w:r>
          </w:p>
        </w:tc>
        <w:tc>
          <w:tcPr>
            <w:tcW w:w="6804" w:type="dxa"/>
            <w:shd w:val="clear" w:color="auto" w:fill="auto"/>
            <w:vAlign w:val="center"/>
          </w:tcPr>
          <w:p w14:paraId="30DC3528" w14:textId="2B19DAC2"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wyposażony jest w wielorazowy czujnik SpO2 opaska jednolita Y oraz zestaw 3szt. Czujników jednorazowych opaska na rzep</w:t>
            </w:r>
          </w:p>
        </w:tc>
        <w:tc>
          <w:tcPr>
            <w:tcW w:w="1985" w:type="dxa"/>
            <w:shd w:val="clear" w:color="auto" w:fill="auto"/>
          </w:tcPr>
          <w:p w14:paraId="0AF0200B" w14:textId="37FC659F"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2FC5C541" w14:textId="77777777" w:rsidTr="0072100A">
        <w:trPr>
          <w:trHeight w:val="514"/>
        </w:trPr>
        <w:tc>
          <w:tcPr>
            <w:tcW w:w="642" w:type="dxa"/>
            <w:shd w:val="clear" w:color="auto" w:fill="auto"/>
          </w:tcPr>
          <w:p w14:paraId="596478A0" w14:textId="540E7208"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63.</w:t>
            </w:r>
          </w:p>
        </w:tc>
        <w:tc>
          <w:tcPr>
            <w:tcW w:w="6804" w:type="dxa"/>
            <w:shd w:val="clear" w:color="auto" w:fill="auto"/>
            <w:vAlign w:val="center"/>
          </w:tcPr>
          <w:p w14:paraId="7E748044" w14:textId="7D8E41A0"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zakres pomiaru SpO2 0-100%.</w:t>
            </w:r>
          </w:p>
        </w:tc>
        <w:tc>
          <w:tcPr>
            <w:tcW w:w="1985" w:type="dxa"/>
            <w:shd w:val="clear" w:color="auto" w:fill="auto"/>
          </w:tcPr>
          <w:p w14:paraId="5669B15B" w14:textId="68D3692A"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69ABD61D" w14:textId="77777777" w:rsidTr="0072100A">
        <w:trPr>
          <w:trHeight w:val="514"/>
        </w:trPr>
        <w:tc>
          <w:tcPr>
            <w:tcW w:w="642" w:type="dxa"/>
            <w:shd w:val="clear" w:color="auto" w:fill="auto"/>
          </w:tcPr>
          <w:p w14:paraId="59D58498" w14:textId="3141BA55"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64.</w:t>
            </w:r>
          </w:p>
        </w:tc>
        <w:tc>
          <w:tcPr>
            <w:tcW w:w="6804" w:type="dxa"/>
            <w:shd w:val="clear" w:color="auto" w:fill="auto"/>
            <w:vAlign w:val="center"/>
          </w:tcPr>
          <w:p w14:paraId="6F4C92BC" w14:textId="7633A09B"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dokładność ±2% dla 70-100%, ±3% (ruch, niska perfuzja), dla wartości &lt;70% niezdefiniowane.</w:t>
            </w:r>
          </w:p>
        </w:tc>
        <w:tc>
          <w:tcPr>
            <w:tcW w:w="1985" w:type="dxa"/>
            <w:shd w:val="clear" w:color="auto" w:fill="auto"/>
          </w:tcPr>
          <w:p w14:paraId="67A61621" w14:textId="11765963"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79098E69" w14:textId="77777777" w:rsidTr="0072100A">
        <w:trPr>
          <w:trHeight w:val="514"/>
        </w:trPr>
        <w:tc>
          <w:tcPr>
            <w:tcW w:w="642" w:type="dxa"/>
            <w:shd w:val="clear" w:color="auto" w:fill="auto"/>
          </w:tcPr>
          <w:p w14:paraId="475267AD" w14:textId="5D7758B6"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65.</w:t>
            </w:r>
          </w:p>
        </w:tc>
        <w:tc>
          <w:tcPr>
            <w:tcW w:w="6804" w:type="dxa"/>
            <w:shd w:val="clear" w:color="auto" w:fill="auto"/>
            <w:vAlign w:val="center"/>
          </w:tcPr>
          <w:p w14:paraId="3F604219" w14:textId="1E8C214E"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rozdzielczość 1%.</w:t>
            </w:r>
          </w:p>
        </w:tc>
        <w:tc>
          <w:tcPr>
            <w:tcW w:w="1985" w:type="dxa"/>
            <w:shd w:val="clear" w:color="auto" w:fill="auto"/>
          </w:tcPr>
          <w:p w14:paraId="6AD4994A" w14:textId="044FD860"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5F3F45DF" w14:textId="77777777" w:rsidTr="0072100A">
        <w:trPr>
          <w:trHeight w:val="514"/>
        </w:trPr>
        <w:tc>
          <w:tcPr>
            <w:tcW w:w="642" w:type="dxa"/>
            <w:shd w:val="clear" w:color="auto" w:fill="auto"/>
          </w:tcPr>
          <w:p w14:paraId="23FF1A81" w14:textId="32F542D3"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66.</w:t>
            </w:r>
          </w:p>
        </w:tc>
        <w:tc>
          <w:tcPr>
            <w:tcW w:w="6804" w:type="dxa"/>
            <w:shd w:val="clear" w:color="auto" w:fill="auto"/>
            <w:vAlign w:val="center"/>
          </w:tcPr>
          <w:p w14:paraId="0CA88009" w14:textId="73F666A9"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zakres pomiaru pulsu 30-240 uderzeń na minutę.</w:t>
            </w:r>
          </w:p>
        </w:tc>
        <w:tc>
          <w:tcPr>
            <w:tcW w:w="1985" w:type="dxa"/>
            <w:shd w:val="clear" w:color="auto" w:fill="auto"/>
          </w:tcPr>
          <w:p w14:paraId="3744A373" w14:textId="062C9134"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6C436D49" w14:textId="77777777" w:rsidTr="0072100A">
        <w:trPr>
          <w:trHeight w:val="514"/>
        </w:trPr>
        <w:tc>
          <w:tcPr>
            <w:tcW w:w="642" w:type="dxa"/>
            <w:shd w:val="clear" w:color="auto" w:fill="auto"/>
          </w:tcPr>
          <w:p w14:paraId="3909B67B" w14:textId="325F12A7"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67.</w:t>
            </w:r>
          </w:p>
        </w:tc>
        <w:tc>
          <w:tcPr>
            <w:tcW w:w="6804" w:type="dxa"/>
            <w:shd w:val="clear" w:color="auto" w:fill="auto"/>
            <w:vAlign w:val="center"/>
          </w:tcPr>
          <w:p w14:paraId="44AA65B3" w14:textId="5FB1D1D1"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dokładność ±3 uderzeń na minutę lub ±5 uderzeń na minutę (ruch, niska perfuzja)</w:t>
            </w:r>
          </w:p>
        </w:tc>
        <w:tc>
          <w:tcPr>
            <w:tcW w:w="1985" w:type="dxa"/>
            <w:shd w:val="clear" w:color="auto" w:fill="auto"/>
          </w:tcPr>
          <w:p w14:paraId="580C55C6" w14:textId="76CB1F73"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49094527" w14:textId="77777777" w:rsidTr="0072100A">
        <w:trPr>
          <w:trHeight w:val="514"/>
        </w:trPr>
        <w:tc>
          <w:tcPr>
            <w:tcW w:w="642" w:type="dxa"/>
            <w:shd w:val="clear" w:color="auto" w:fill="auto"/>
          </w:tcPr>
          <w:p w14:paraId="03C6F366" w14:textId="4C9D682F"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68.</w:t>
            </w:r>
          </w:p>
        </w:tc>
        <w:tc>
          <w:tcPr>
            <w:tcW w:w="6804" w:type="dxa"/>
            <w:shd w:val="clear" w:color="auto" w:fill="auto"/>
            <w:vAlign w:val="center"/>
          </w:tcPr>
          <w:p w14:paraId="02743C57" w14:textId="71AB3C71"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rozdzielczość 1 ud/min.</w:t>
            </w:r>
          </w:p>
        </w:tc>
        <w:tc>
          <w:tcPr>
            <w:tcW w:w="1985" w:type="dxa"/>
            <w:shd w:val="clear" w:color="auto" w:fill="auto"/>
          </w:tcPr>
          <w:p w14:paraId="403B967E" w14:textId="69827B62"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6549CFDC" w14:textId="77777777" w:rsidTr="0072100A">
        <w:trPr>
          <w:trHeight w:val="514"/>
        </w:trPr>
        <w:tc>
          <w:tcPr>
            <w:tcW w:w="642" w:type="dxa"/>
            <w:shd w:val="clear" w:color="auto" w:fill="auto"/>
          </w:tcPr>
          <w:p w14:paraId="22703FF3" w14:textId="752193CC"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69.</w:t>
            </w:r>
          </w:p>
        </w:tc>
        <w:tc>
          <w:tcPr>
            <w:tcW w:w="6804" w:type="dxa"/>
            <w:shd w:val="clear" w:color="auto" w:fill="auto"/>
            <w:vAlign w:val="center"/>
          </w:tcPr>
          <w:p w14:paraId="47521D3A" w14:textId="053480F3"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zakres pomiaru temperatury: 0-50C</w:t>
            </w:r>
          </w:p>
        </w:tc>
        <w:tc>
          <w:tcPr>
            <w:tcW w:w="1985" w:type="dxa"/>
            <w:shd w:val="clear" w:color="auto" w:fill="auto"/>
          </w:tcPr>
          <w:p w14:paraId="34380CA4" w14:textId="4DC43B23"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7DE9CF91" w14:textId="77777777" w:rsidTr="0072100A">
        <w:trPr>
          <w:trHeight w:val="514"/>
        </w:trPr>
        <w:tc>
          <w:tcPr>
            <w:tcW w:w="642" w:type="dxa"/>
            <w:shd w:val="clear" w:color="auto" w:fill="auto"/>
          </w:tcPr>
          <w:p w14:paraId="268425CA" w14:textId="244A6D84"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70.</w:t>
            </w:r>
          </w:p>
        </w:tc>
        <w:tc>
          <w:tcPr>
            <w:tcW w:w="6804" w:type="dxa"/>
            <w:shd w:val="clear" w:color="auto" w:fill="auto"/>
            <w:vAlign w:val="center"/>
          </w:tcPr>
          <w:p w14:paraId="36AA7B05" w14:textId="39858D88"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dokładność ±0.1C</w:t>
            </w:r>
          </w:p>
        </w:tc>
        <w:tc>
          <w:tcPr>
            <w:tcW w:w="1985" w:type="dxa"/>
            <w:shd w:val="clear" w:color="auto" w:fill="auto"/>
          </w:tcPr>
          <w:p w14:paraId="453E30FA" w14:textId="7C1D9410"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57A6D0DF" w14:textId="77777777" w:rsidTr="0072100A">
        <w:trPr>
          <w:trHeight w:val="514"/>
        </w:trPr>
        <w:tc>
          <w:tcPr>
            <w:tcW w:w="642" w:type="dxa"/>
            <w:shd w:val="clear" w:color="auto" w:fill="auto"/>
          </w:tcPr>
          <w:p w14:paraId="4F9C6BFE" w14:textId="4CD9050F"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71.</w:t>
            </w:r>
          </w:p>
        </w:tc>
        <w:tc>
          <w:tcPr>
            <w:tcW w:w="6804" w:type="dxa"/>
            <w:shd w:val="clear" w:color="auto" w:fill="auto"/>
            <w:vAlign w:val="center"/>
          </w:tcPr>
          <w:p w14:paraId="3EE7C00C" w14:textId="74A8C745"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akumulator Li-</w:t>
            </w:r>
            <w:proofErr w:type="spellStart"/>
            <w:r w:rsidRPr="00956916">
              <w:rPr>
                <w:rFonts w:ascii="Calibri" w:hAnsi="Calibri" w:cs="Calibri"/>
                <w:color w:val="000000"/>
                <w:sz w:val="18"/>
                <w:szCs w:val="18"/>
              </w:rPr>
              <w:t>ion</w:t>
            </w:r>
            <w:proofErr w:type="spellEnd"/>
            <w:r w:rsidRPr="00956916">
              <w:rPr>
                <w:rFonts w:ascii="Calibri" w:hAnsi="Calibri" w:cs="Calibri"/>
                <w:color w:val="000000"/>
                <w:sz w:val="18"/>
                <w:szCs w:val="18"/>
              </w:rPr>
              <w:t>.</w:t>
            </w:r>
          </w:p>
        </w:tc>
        <w:tc>
          <w:tcPr>
            <w:tcW w:w="1985" w:type="dxa"/>
            <w:shd w:val="clear" w:color="auto" w:fill="auto"/>
          </w:tcPr>
          <w:p w14:paraId="5BBF5EDB" w14:textId="15C62EAA"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00D01A51" w14:textId="77777777" w:rsidTr="0072100A">
        <w:trPr>
          <w:trHeight w:val="514"/>
        </w:trPr>
        <w:tc>
          <w:tcPr>
            <w:tcW w:w="642" w:type="dxa"/>
            <w:shd w:val="clear" w:color="auto" w:fill="auto"/>
          </w:tcPr>
          <w:p w14:paraId="0F1F6964" w14:textId="27CA54FF"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72.</w:t>
            </w:r>
          </w:p>
        </w:tc>
        <w:tc>
          <w:tcPr>
            <w:tcW w:w="6804" w:type="dxa"/>
            <w:shd w:val="clear" w:color="auto" w:fill="auto"/>
            <w:vAlign w:val="center"/>
          </w:tcPr>
          <w:p w14:paraId="431AE417" w14:textId="2C57BCC4"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rozmiary 127x67x27mm</w:t>
            </w:r>
          </w:p>
        </w:tc>
        <w:tc>
          <w:tcPr>
            <w:tcW w:w="1985" w:type="dxa"/>
            <w:shd w:val="clear" w:color="auto" w:fill="auto"/>
          </w:tcPr>
          <w:p w14:paraId="79AD1A1F" w14:textId="6EF8E52E"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0248F5DC" w14:textId="77777777" w:rsidTr="0072100A">
        <w:trPr>
          <w:trHeight w:val="514"/>
        </w:trPr>
        <w:tc>
          <w:tcPr>
            <w:tcW w:w="642" w:type="dxa"/>
            <w:shd w:val="clear" w:color="auto" w:fill="auto"/>
          </w:tcPr>
          <w:p w14:paraId="56EC6C49" w14:textId="6B2C1B76"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73.</w:t>
            </w:r>
          </w:p>
        </w:tc>
        <w:tc>
          <w:tcPr>
            <w:tcW w:w="6804" w:type="dxa"/>
            <w:shd w:val="clear" w:color="auto" w:fill="auto"/>
            <w:vAlign w:val="center"/>
          </w:tcPr>
          <w:p w14:paraId="47032142" w14:textId="469D70B6"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waga 110gram.</w:t>
            </w:r>
          </w:p>
        </w:tc>
        <w:tc>
          <w:tcPr>
            <w:tcW w:w="1985" w:type="dxa"/>
            <w:shd w:val="clear" w:color="auto" w:fill="auto"/>
          </w:tcPr>
          <w:p w14:paraId="5E1FBAAA" w14:textId="5D7D031B"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6971148D" w14:textId="77777777" w:rsidTr="0072100A">
        <w:trPr>
          <w:trHeight w:val="514"/>
        </w:trPr>
        <w:tc>
          <w:tcPr>
            <w:tcW w:w="642" w:type="dxa"/>
            <w:shd w:val="clear" w:color="auto" w:fill="auto"/>
          </w:tcPr>
          <w:p w14:paraId="4BA156FA" w14:textId="4BD39A04"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74.</w:t>
            </w:r>
          </w:p>
        </w:tc>
        <w:tc>
          <w:tcPr>
            <w:tcW w:w="6804" w:type="dxa"/>
            <w:shd w:val="clear" w:color="auto" w:fill="auto"/>
            <w:vAlign w:val="center"/>
          </w:tcPr>
          <w:p w14:paraId="079292C9" w14:textId="12CFF51D"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Gwarancja min. 12 miesięcy</w:t>
            </w:r>
          </w:p>
        </w:tc>
        <w:tc>
          <w:tcPr>
            <w:tcW w:w="1985" w:type="dxa"/>
            <w:shd w:val="clear" w:color="auto" w:fill="auto"/>
          </w:tcPr>
          <w:p w14:paraId="1D15D3F5" w14:textId="1FED0425"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5A9E4357" w14:textId="77777777" w:rsidTr="0072100A">
        <w:trPr>
          <w:trHeight w:val="514"/>
        </w:trPr>
        <w:tc>
          <w:tcPr>
            <w:tcW w:w="642" w:type="dxa"/>
            <w:shd w:val="clear" w:color="auto" w:fill="auto"/>
          </w:tcPr>
          <w:p w14:paraId="384E8F3F" w14:textId="3E46C9CD"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75.</w:t>
            </w:r>
          </w:p>
        </w:tc>
        <w:tc>
          <w:tcPr>
            <w:tcW w:w="6804" w:type="dxa"/>
            <w:shd w:val="clear" w:color="auto" w:fill="auto"/>
            <w:vAlign w:val="center"/>
          </w:tcPr>
          <w:p w14:paraId="38DA2F0A" w14:textId="2B7AA521" w:rsidR="00956916" w:rsidRPr="00956916" w:rsidRDefault="00956916" w:rsidP="0072100A">
            <w:pPr>
              <w:autoSpaceDE w:val="0"/>
              <w:autoSpaceDN w:val="0"/>
              <w:adjustRightInd w:val="0"/>
              <w:spacing w:after="0" w:line="240" w:lineRule="auto"/>
              <w:rPr>
                <w:rFonts w:ascii="Calibri" w:hAnsi="Calibri" w:cs="Calibri"/>
                <w:b/>
                <w:color w:val="000000"/>
                <w:sz w:val="18"/>
                <w:szCs w:val="18"/>
              </w:rPr>
            </w:pPr>
            <w:r w:rsidRPr="00956916">
              <w:rPr>
                <w:rFonts w:ascii="Calibri" w:hAnsi="Calibri" w:cs="Calibri"/>
                <w:b/>
                <w:color w:val="000000"/>
                <w:sz w:val="18"/>
                <w:szCs w:val="18"/>
              </w:rPr>
              <w:t>Wózek medyczny wielofunkcyjny (stolik jezdny z szufladami ) 2szt. :</w:t>
            </w:r>
          </w:p>
        </w:tc>
        <w:tc>
          <w:tcPr>
            <w:tcW w:w="1985" w:type="dxa"/>
            <w:shd w:val="clear" w:color="auto" w:fill="auto"/>
          </w:tcPr>
          <w:p w14:paraId="254B7398" w14:textId="62C4B10B"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6D8A5B50" w14:textId="77777777" w:rsidTr="0072100A">
        <w:trPr>
          <w:trHeight w:val="514"/>
        </w:trPr>
        <w:tc>
          <w:tcPr>
            <w:tcW w:w="642" w:type="dxa"/>
            <w:shd w:val="clear" w:color="auto" w:fill="auto"/>
          </w:tcPr>
          <w:p w14:paraId="19091124" w14:textId="05B26BCF"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76.</w:t>
            </w:r>
          </w:p>
        </w:tc>
        <w:tc>
          <w:tcPr>
            <w:tcW w:w="6804" w:type="dxa"/>
            <w:shd w:val="clear" w:color="auto" w:fill="auto"/>
            <w:vAlign w:val="center"/>
          </w:tcPr>
          <w:p w14:paraId="0BE33EBD" w14:textId="47948D96"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Wózek wielofunkcyjny przeznaczony do przechowywania oraz transportu materiałów i urządzeń</w:t>
            </w:r>
          </w:p>
        </w:tc>
        <w:tc>
          <w:tcPr>
            <w:tcW w:w="1985" w:type="dxa"/>
            <w:shd w:val="clear" w:color="auto" w:fill="auto"/>
          </w:tcPr>
          <w:p w14:paraId="27EA9607" w14:textId="2EC8D647"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42E5E5E5" w14:textId="77777777" w:rsidTr="0072100A">
        <w:trPr>
          <w:trHeight w:val="514"/>
        </w:trPr>
        <w:tc>
          <w:tcPr>
            <w:tcW w:w="642" w:type="dxa"/>
            <w:shd w:val="clear" w:color="auto" w:fill="auto"/>
          </w:tcPr>
          <w:p w14:paraId="76372ED1" w14:textId="500AB532"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77.</w:t>
            </w:r>
          </w:p>
        </w:tc>
        <w:tc>
          <w:tcPr>
            <w:tcW w:w="6804" w:type="dxa"/>
            <w:shd w:val="clear" w:color="auto" w:fill="auto"/>
            <w:vAlign w:val="center"/>
          </w:tcPr>
          <w:p w14:paraId="3E0BF625" w14:textId="0684066B"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Korpus wózka wykonany  z płyty wiórowej, fronty  z płyty MDF.</w:t>
            </w:r>
          </w:p>
        </w:tc>
        <w:tc>
          <w:tcPr>
            <w:tcW w:w="1985" w:type="dxa"/>
            <w:shd w:val="clear" w:color="auto" w:fill="auto"/>
          </w:tcPr>
          <w:p w14:paraId="6BEECAC5" w14:textId="69D12F1E"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5A7678AB" w14:textId="77777777" w:rsidTr="0072100A">
        <w:trPr>
          <w:trHeight w:val="514"/>
        </w:trPr>
        <w:tc>
          <w:tcPr>
            <w:tcW w:w="642" w:type="dxa"/>
            <w:shd w:val="clear" w:color="auto" w:fill="auto"/>
          </w:tcPr>
          <w:p w14:paraId="724A61B5" w14:textId="44334B03"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78.</w:t>
            </w:r>
          </w:p>
        </w:tc>
        <w:tc>
          <w:tcPr>
            <w:tcW w:w="6804" w:type="dxa"/>
            <w:shd w:val="clear" w:color="auto" w:fill="auto"/>
            <w:vAlign w:val="center"/>
          </w:tcPr>
          <w:p w14:paraId="2A935876" w14:textId="6997C883" w:rsidR="00956916" w:rsidRPr="00956916" w:rsidRDefault="00956916" w:rsidP="00956916">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 xml:space="preserve">Całość pokryta okleiną PCV. Wózek wyposażony w odporne na zarysowania tace ze stali, pokryte farbą proszkową. </w:t>
            </w:r>
          </w:p>
        </w:tc>
        <w:tc>
          <w:tcPr>
            <w:tcW w:w="1985" w:type="dxa"/>
            <w:shd w:val="clear" w:color="auto" w:fill="auto"/>
          </w:tcPr>
          <w:p w14:paraId="71B57C82" w14:textId="19097D20"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618DAA09" w14:textId="77777777" w:rsidTr="0072100A">
        <w:trPr>
          <w:trHeight w:val="514"/>
        </w:trPr>
        <w:tc>
          <w:tcPr>
            <w:tcW w:w="642" w:type="dxa"/>
            <w:shd w:val="clear" w:color="auto" w:fill="auto"/>
          </w:tcPr>
          <w:p w14:paraId="0D290638" w14:textId="1744507F"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79.</w:t>
            </w:r>
          </w:p>
        </w:tc>
        <w:tc>
          <w:tcPr>
            <w:tcW w:w="6804" w:type="dxa"/>
            <w:shd w:val="clear" w:color="auto" w:fill="auto"/>
            <w:vAlign w:val="center"/>
          </w:tcPr>
          <w:p w14:paraId="79E05002" w14:textId="386535BE"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Stalowa podstawa wózka osadzona na kółkach jezdnych z hamulcem.</w:t>
            </w:r>
          </w:p>
        </w:tc>
        <w:tc>
          <w:tcPr>
            <w:tcW w:w="1985" w:type="dxa"/>
            <w:shd w:val="clear" w:color="auto" w:fill="auto"/>
          </w:tcPr>
          <w:p w14:paraId="2D6A4960" w14:textId="1C11E555"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1C9CFB6E" w14:textId="77777777" w:rsidTr="0072100A">
        <w:trPr>
          <w:trHeight w:val="514"/>
        </w:trPr>
        <w:tc>
          <w:tcPr>
            <w:tcW w:w="642" w:type="dxa"/>
            <w:shd w:val="clear" w:color="auto" w:fill="auto"/>
          </w:tcPr>
          <w:p w14:paraId="0E45A452" w14:textId="1120FFCA"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82.</w:t>
            </w:r>
          </w:p>
        </w:tc>
        <w:tc>
          <w:tcPr>
            <w:tcW w:w="6804" w:type="dxa"/>
            <w:shd w:val="clear" w:color="auto" w:fill="auto"/>
            <w:vAlign w:val="center"/>
          </w:tcPr>
          <w:p w14:paraId="20BDA19A" w14:textId="04F85AF7" w:rsidR="00956916" w:rsidRPr="00956916" w:rsidRDefault="00956916" w:rsidP="00956916">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Wysokość</w:t>
            </w:r>
            <w:r>
              <w:rPr>
                <w:rFonts w:ascii="Calibri" w:hAnsi="Calibri" w:cs="Calibri"/>
                <w:color w:val="000000"/>
                <w:sz w:val="18"/>
                <w:szCs w:val="18"/>
              </w:rPr>
              <w:t>:</w:t>
            </w:r>
            <w:r w:rsidRPr="00956916">
              <w:rPr>
                <w:rFonts w:ascii="Calibri" w:hAnsi="Calibri" w:cs="Calibri"/>
                <w:color w:val="000000"/>
                <w:sz w:val="18"/>
                <w:szCs w:val="18"/>
              </w:rPr>
              <w:t>. 101 cm</w:t>
            </w:r>
          </w:p>
        </w:tc>
        <w:tc>
          <w:tcPr>
            <w:tcW w:w="1985" w:type="dxa"/>
            <w:shd w:val="clear" w:color="auto" w:fill="auto"/>
          </w:tcPr>
          <w:p w14:paraId="25ED532F" w14:textId="7597A3E6"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1706C299" w14:textId="77777777" w:rsidTr="0072100A">
        <w:trPr>
          <w:trHeight w:val="514"/>
        </w:trPr>
        <w:tc>
          <w:tcPr>
            <w:tcW w:w="642" w:type="dxa"/>
            <w:shd w:val="clear" w:color="auto" w:fill="auto"/>
          </w:tcPr>
          <w:p w14:paraId="5C5D198E" w14:textId="4D5012BE"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83.</w:t>
            </w:r>
          </w:p>
        </w:tc>
        <w:tc>
          <w:tcPr>
            <w:tcW w:w="6804" w:type="dxa"/>
            <w:shd w:val="clear" w:color="auto" w:fill="auto"/>
            <w:vAlign w:val="center"/>
          </w:tcPr>
          <w:p w14:paraId="7AAA5538" w14:textId="581C9066" w:rsidR="00956916" w:rsidRPr="00956916" w:rsidRDefault="00956916" w:rsidP="00956916">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Głębokość</w:t>
            </w:r>
            <w:r>
              <w:rPr>
                <w:rFonts w:ascii="Calibri" w:hAnsi="Calibri" w:cs="Calibri"/>
                <w:color w:val="000000"/>
                <w:sz w:val="18"/>
                <w:szCs w:val="18"/>
              </w:rPr>
              <w:t>:</w:t>
            </w:r>
            <w:r w:rsidRPr="00956916">
              <w:rPr>
                <w:rFonts w:ascii="Calibri" w:hAnsi="Calibri" w:cs="Calibri"/>
                <w:color w:val="000000"/>
                <w:sz w:val="18"/>
                <w:szCs w:val="18"/>
              </w:rPr>
              <w:t xml:space="preserve"> 54 cm</w:t>
            </w:r>
          </w:p>
        </w:tc>
        <w:tc>
          <w:tcPr>
            <w:tcW w:w="1985" w:type="dxa"/>
            <w:shd w:val="clear" w:color="auto" w:fill="auto"/>
          </w:tcPr>
          <w:p w14:paraId="7394301D" w14:textId="5577AD55"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6900545E" w14:textId="77777777" w:rsidTr="0072100A">
        <w:trPr>
          <w:trHeight w:val="514"/>
        </w:trPr>
        <w:tc>
          <w:tcPr>
            <w:tcW w:w="642" w:type="dxa"/>
            <w:shd w:val="clear" w:color="auto" w:fill="auto"/>
          </w:tcPr>
          <w:p w14:paraId="39898FF2" w14:textId="09017EDC"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lastRenderedPageBreak/>
              <w:t>84.</w:t>
            </w:r>
          </w:p>
        </w:tc>
        <w:tc>
          <w:tcPr>
            <w:tcW w:w="6804" w:type="dxa"/>
            <w:shd w:val="clear" w:color="auto" w:fill="auto"/>
            <w:vAlign w:val="center"/>
          </w:tcPr>
          <w:p w14:paraId="6D640104" w14:textId="38EA48B2" w:rsidR="00956916" w:rsidRPr="00956916" w:rsidRDefault="00956916" w:rsidP="00956916">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Szerokość: 97 cm</w:t>
            </w:r>
          </w:p>
        </w:tc>
        <w:tc>
          <w:tcPr>
            <w:tcW w:w="1985" w:type="dxa"/>
            <w:shd w:val="clear" w:color="auto" w:fill="auto"/>
          </w:tcPr>
          <w:p w14:paraId="3087E8F2" w14:textId="6B417C9A"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7362F648" w14:textId="77777777" w:rsidTr="0072100A">
        <w:trPr>
          <w:trHeight w:val="514"/>
        </w:trPr>
        <w:tc>
          <w:tcPr>
            <w:tcW w:w="642" w:type="dxa"/>
            <w:shd w:val="clear" w:color="auto" w:fill="auto"/>
          </w:tcPr>
          <w:p w14:paraId="7910F288" w14:textId="69053441"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85.</w:t>
            </w:r>
          </w:p>
        </w:tc>
        <w:tc>
          <w:tcPr>
            <w:tcW w:w="6804" w:type="dxa"/>
            <w:shd w:val="clear" w:color="auto" w:fill="auto"/>
            <w:vAlign w:val="center"/>
          </w:tcPr>
          <w:p w14:paraId="1A353B21" w14:textId="75DEAC48"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Średnica kół:</w:t>
            </w:r>
            <w:r w:rsidRPr="00956916">
              <w:rPr>
                <w:rFonts w:ascii="Calibri" w:hAnsi="Calibri" w:cs="Calibri"/>
                <w:color w:val="000000"/>
                <w:sz w:val="18"/>
                <w:szCs w:val="18"/>
              </w:rPr>
              <w:t>.10 cm</w:t>
            </w:r>
          </w:p>
        </w:tc>
        <w:tc>
          <w:tcPr>
            <w:tcW w:w="1985" w:type="dxa"/>
            <w:shd w:val="clear" w:color="auto" w:fill="auto"/>
          </w:tcPr>
          <w:p w14:paraId="072A0DE0" w14:textId="4A562145"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5F9C4FF6" w14:textId="77777777" w:rsidTr="0072100A">
        <w:trPr>
          <w:trHeight w:val="514"/>
        </w:trPr>
        <w:tc>
          <w:tcPr>
            <w:tcW w:w="642" w:type="dxa"/>
            <w:shd w:val="clear" w:color="auto" w:fill="auto"/>
          </w:tcPr>
          <w:p w14:paraId="1159B54D" w14:textId="12F85B67"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86.</w:t>
            </w:r>
          </w:p>
        </w:tc>
        <w:tc>
          <w:tcPr>
            <w:tcW w:w="6804" w:type="dxa"/>
            <w:shd w:val="clear" w:color="auto" w:fill="auto"/>
            <w:vAlign w:val="center"/>
          </w:tcPr>
          <w:p w14:paraId="398CFA7A" w14:textId="65E3A758"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Waga: max.67 kg</w:t>
            </w:r>
          </w:p>
        </w:tc>
        <w:tc>
          <w:tcPr>
            <w:tcW w:w="1985" w:type="dxa"/>
            <w:shd w:val="clear" w:color="auto" w:fill="auto"/>
          </w:tcPr>
          <w:p w14:paraId="7071FA4D" w14:textId="654741AF"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72BA85A1" w14:textId="77777777" w:rsidTr="0072100A">
        <w:trPr>
          <w:trHeight w:val="514"/>
        </w:trPr>
        <w:tc>
          <w:tcPr>
            <w:tcW w:w="642" w:type="dxa"/>
            <w:shd w:val="clear" w:color="auto" w:fill="auto"/>
          </w:tcPr>
          <w:p w14:paraId="33C8894A" w14:textId="31C34BD2"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87.</w:t>
            </w:r>
          </w:p>
        </w:tc>
        <w:tc>
          <w:tcPr>
            <w:tcW w:w="6804" w:type="dxa"/>
            <w:shd w:val="clear" w:color="auto" w:fill="auto"/>
            <w:vAlign w:val="center"/>
          </w:tcPr>
          <w:p w14:paraId="2F47BCEB" w14:textId="3EBFE516"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Wymiary tacy górnej (Szer. x Gł.): 89,7 x 52,6 cm</w:t>
            </w:r>
          </w:p>
        </w:tc>
        <w:tc>
          <w:tcPr>
            <w:tcW w:w="1985" w:type="dxa"/>
            <w:shd w:val="clear" w:color="auto" w:fill="auto"/>
          </w:tcPr>
          <w:p w14:paraId="6E273F76" w14:textId="79AFCCCF"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628FC05A" w14:textId="77777777" w:rsidTr="0072100A">
        <w:trPr>
          <w:trHeight w:val="514"/>
        </w:trPr>
        <w:tc>
          <w:tcPr>
            <w:tcW w:w="642" w:type="dxa"/>
            <w:shd w:val="clear" w:color="auto" w:fill="auto"/>
          </w:tcPr>
          <w:p w14:paraId="7BF4C02D" w14:textId="503A7D6E"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88.</w:t>
            </w:r>
          </w:p>
        </w:tc>
        <w:tc>
          <w:tcPr>
            <w:tcW w:w="6804" w:type="dxa"/>
            <w:shd w:val="clear" w:color="auto" w:fill="auto"/>
            <w:vAlign w:val="center"/>
          </w:tcPr>
          <w:p w14:paraId="777D7688" w14:textId="60147E85"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Wymiary tacy dolnej (Szer. x Gł.): 89,3 x 52 cm</w:t>
            </w:r>
          </w:p>
        </w:tc>
        <w:tc>
          <w:tcPr>
            <w:tcW w:w="1985" w:type="dxa"/>
            <w:shd w:val="clear" w:color="auto" w:fill="auto"/>
          </w:tcPr>
          <w:p w14:paraId="233926BC" w14:textId="6851132A"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168ECD52" w14:textId="77777777" w:rsidTr="0072100A">
        <w:trPr>
          <w:trHeight w:val="514"/>
        </w:trPr>
        <w:tc>
          <w:tcPr>
            <w:tcW w:w="642" w:type="dxa"/>
            <w:shd w:val="clear" w:color="auto" w:fill="auto"/>
          </w:tcPr>
          <w:p w14:paraId="7E1C7ADB" w14:textId="2C7C1325"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89.</w:t>
            </w:r>
          </w:p>
        </w:tc>
        <w:tc>
          <w:tcPr>
            <w:tcW w:w="6804" w:type="dxa"/>
            <w:shd w:val="clear" w:color="auto" w:fill="auto"/>
            <w:vAlign w:val="center"/>
          </w:tcPr>
          <w:p w14:paraId="25A20E1C" w14:textId="4D566B2E"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Ilość szuflad: 2</w:t>
            </w:r>
          </w:p>
        </w:tc>
        <w:tc>
          <w:tcPr>
            <w:tcW w:w="1985" w:type="dxa"/>
            <w:shd w:val="clear" w:color="auto" w:fill="auto"/>
          </w:tcPr>
          <w:p w14:paraId="55040709" w14:textId="095916BE"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4FBE8918" w14:textId="77777777" w:rsidTr="0072100A">
        <w:trPr>
          <w:trHeight w:val="514"/>
        </w:trPr>
        <w:tc>
          <w:tcPr>
            <w:tcW w:w="642" w:type="dxa"/>
            <w:shd w:val="clear" w:color="auto" w:fill="auto"/>
          </w:tcPr>
          <w:p w14:paraId="2C658F77" w14:textId="44CC035A"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90.</w:t>
            </w:r>
          </w:p>
        </w:tc>
        <w:tc>
          <w:tcPr>
            <w:tcW w:w="6804" w:type="dxa"/>
            <w:shd w:val="clear" w:color="auto" w:fill="auto"/>
            <w:vAlign w:val="center"/>
          </w:tcPr>
          <w:p w14:paraId="4F3D92EF" w14:textId="1F88CC90"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Wymiary szuflad (Szer. x Gł. x Wys.):1 - 83 x 50 x 6,5 cm/1 - 83 x 50 x 12,5 cm</w:t>
            </w:r>
          </w:p>
        </w:tc>
        <w:tc>
          <w:tcPr>
            <w:tcW w:w="1985" w:type="dxa"/>
            <w:shd w:val="clear" w:color="auto" w:fill="auto"/>
          </w:tcPr>
          <w:p w14:paraId="083AB857" w14:textId="39CA1A64"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6862E405" w14:textId="77777777" w:rsidTr="0072100A">
        <w:trPr>
          <w:trHeight w:val="514"/>
        </w:trPr>
        <w:tc>
          <w:tcPr>
            <w:tcW w:w="642" w:type="dxa"/>
            <w:shd w:val="clear" w:color="auto" w:fill="auto"/>
          </w:tcPr>
          <w:p w14:paraId="1F603F5C" w14:textId="25C73727"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91.</w:t>
            </w:r>
          </w:p>
        </w:tc>
        <w:tc>
          <w:tcPr>
            <w:tcW w:w="6804" w:type="dxa"/>
            <w:shd w:val="clear" w:color="auto" w:fill="auto"/>
            <w:vAlign w:val="center"/>
          </w:tcPr>
          <w:p w14:paraId="4A6B8117" w14:textId="520A0ECF"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Dopuszczalne obciążenie (na tacę): 20 kg</w:t>
            </w:r>
          </w:p>
        </w:tc>
        <w:tc>
          <w:tcPr>
            <w:tcW w:w="1985" w:type="dxa"/>
            <w:shd w:val="clear" w:color="auto" w:fill="auto"/>
          </w:tcPr>
          <w:p w14:paraId="194432F0" w14:textId="19633DFB"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r w:rsidR="00956916" w:rsidRPr="00956916" w14:paraId="14398E97" w14:textId="77777777" w:rsidTr="0072100A">
        <w:trPr>
          <w:trHeight w:val="514"/>
        </w:trPr>
        <w:tc>
          <w:tcPr>
            <w:tcW w:w="642" w:type="dxa"/>
            <w:shd w:val="clear" w:color="auto" w:fill="auto"/>
          </w:tcPr>
          <w:p w14:paraId="45A0CA22" w14:textId="057DE7FC"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92.</w:t>
            </w:r>
          </w:p>
        </w:tc>
        <w:tc>
          <w:tcPr>
            <w:tcW w:w="6804" w:type="dxa"/>
            <w:shd w:val="clear" w:color="auto" w:fill="auto"/>
            <w:vAlign w:val="center"/>
          </w:tcPr>
          <w:p w14:paraId="44774235" w14:textId="13D04C7F" w:rsidR="00956916" w:rsidRPr="00956916" w:rsidRDefault="00956916" w:rsidP="0072100A">
            <w:pPr>
              <w:autoSpaceDE w:val="0"/>
              <w:autoSpaceDN w:val="0"/>
              <w:adjustRightInd w:val="0"/>
              <w:spacing w:after="0" w:line="240" w:lineRule="auto"/>
              <w:rPr>
                <w:rFonts w:ascii="Calibri" w:hAnsi="Calibri" w:cs="Calibri"/>
                <w:color w:val="000000"/>
                <w:sz w:val="18"/>
                <w:szCs w:val="18"/>
              </w:rPr>
            </w:pPr>
            <w:r w:rsidRPr="00956916">
              <w:rPr>
                <w:rFonts w:ascii="Calibri" w:hAnsi="Calibri" w:cs="Calibri"/>
                <w:color w:val="000000"/>
                <w:sz w:val="18"/>
                <w:szCs w:val="18"/>
              </w:rPr>
              <w:t>Gwarancja min. 12 miesięcy</w:t>
            </w:r>
          </w:p>
        </w:tc>
        <w:tc>
          <w:tcPr>
            <w:tcW w:w="1985" w:type="dxa"/>
            <w:shd w:val="clear" w:color="auto" w:fill="auto"/>
          </w:tcPr>
          <w:p w14:paraId="2E33CC83" w14:textId="0F4D7CE2" w:rsidR="00956916" w:rsidRPr="00956916" w:rsidRDefault="00956916" w:rsidP="0072100A">
            <w:pPr>
              <w:autoSpaceDE w:val="0"/>
              <w:autoSpaceDN w:val="0"/>
              <w:adjustRightInd w:val="0"/>
              <w:spacing w:after="0" w:line="240" w:lineRule="auto"/>
              <w:jc w:val="center"/>
              <w:rPr>
                <w:rFonts w:ascii="Calibri" w:hAnsi="Calibri" w:cs="Calibri"/>
                <w:color w:val="000000"/>
                <w:sz w:val="18"/>
                <w:szCs w:val="18"/>
              </w:rPr>
            </w:pPr>
            <w:r w:rsidRPr="00956916">
              <w:rPr>
                <w:rFonts w:ascii="Calibri" w:hAnsi="Calibri" w:cs="Calibri"/>
                <w:color w:val="000000"/>
                <w:sz w:val="18"/>
                <w:szCs w:val="18"/>
              </w:rPr>
              <w:t>TAK</w:t>
            </w:r>
          </w:p>
        </w:tc>
      </w:tr>
    </w:tbl>
    <w:p w14:paraId="7304E164" w14:textId="77777777" w:rsidR="0072100A" w:rsidRPr="00A9463E" w:rsidRDefault="0072100A" w:rsidP="00647ADF">
      <w:pPr>
        <w:rPr>
          <w:rFonts w:ascii="Calibri" w:hAnsi="Calibri" w:cs="Calibri"/>
          <w:b/>
          <w:sz w:val="24"/>
          <w:szCs w:val="24"/>
          <w:u w:val="single"/>
        </w:rPr>
      </w:pPr>
    </w:p>
    <w:p w14:paraId="2765F6EF" w14:textId="6A059EA9" w:rsidR="00214514" w:rsidRPr="00A9463E" w:rsidRDefault="00214514" w:rsidP="00214514">
      <w:pPr>
        <w:rPr>
          <w:rFonts w:ascii="Calibri" w:hAnsi="Calibri" w:cs="Calibri"/>
          <w:b/>
          <w:sz w:val="24"/>
          <w:szCs w:val="24"/>
          <w:u w:val="single"/>
        </w:rPr>
      </w:pPr>
      <w:r w:rsidRPr="00A9463E">
        <w:rPr>
          <w:rFonts w:ascii="Calibri" w:hAnsi="Calibri" w:cs="Calibri"/>
          <w:b/>
          <w:sz w:val="24"/>
          <w:szCs w:val="24"/>
          <w:u w:val="single"/>
        </w:rPr>
        <w:t>Pakiet 3:</w:t>
      </w:r>
    </w:p>
    <w:p w14:paraId="53C0C2B2" w14:textId="4B868605" w:rsidR="00214514" w:rsidRPr="00A9463E" w:rsidRDefault="00214514" w:rsidP="00647ADF">
      <w:pPr>
        <w:rPr>
          <w:rFonts w:ascii="Calibri" w:hAnsi="Calibri" w:cs="Calibri"/>
          <w:b/>
          <w:sz w:val="24"/>
          <w:szCs w:val="24"/>
          <w:u w:val="single"/>
        </w:rPr>
      </w:pPr>
      <w:r w:rsidRPr="00A9463E">
        <w:rPr>
          <w:rFonts w:ascii="Calibri" w:hAnsi="Calibri" w:cs="Calibri"/>
          <w:b/>
          <w:sz w:val="24"/>
          <w:szCs w:val="24"/>
          <w:u w:val="single"/>
        </w:rPr>
        <w:t xml:space="preserve">1. </w:t>
      </w:r>
      <w:r w:rsidR="004733D1" w:rsidRPr="004733D1">
        <w:rPr>
          <w:rFonts w:ascii="Calibri" w:hAnsi="Calibri" w:cs="Calibri"/>
          <w:b/>
          <w:sz w:val="24"/>
          <w:szCs w:val="24"/>
          <w:u w:val="single"/>
        </w:rPr>
        <w:t>Kardiomonitor z centralą monitorującą w zestawie</w:t>
      </w:r>
      <w:r w:rsidRPr="00A9463E">
        <w:rPr>
          <w:rFonts w:ascii="Calibri" w:hAnsi="Calibri" w:cs="Calibri"/>
          <w:b/>
          <w:sz w:val="24"/>
          <w:szCs w:val="24"/>
          <w:u w:val="single"/>
        </w:rPr>
        <w:t xml:space="preserve"> –</w:t>
      </w:r>
      <w:r w:rsidR="008F52A7">
        <w:rPr>
          <w:rFonts w:ascii="Calibri" w:hAnsi="Calibri" w:cs="Calibri"/>
          <w:b/>
          <w:sz w:val="24"/>
          <w:szCs w:val="24"/>
          <w:u w:val="single"/>
        </w:rPr>
        <w:t xml:space="preserve"> 6 sztuk.</w:t>
      </w:r>
    </w:p>
    <w:tbl>
      <w:tblPr>
        <w:tblW w:w="94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42"/>
        <w:gridCol w:w="6804"/>
        <w:gridCol w:w="1985"/>
      </w:tblGrid>
      <w:tr w:rsidR="00214514" w:rsidRPr="008F52A7" w14:paraId="604151CA" w14:textId="77777777" w:rsidTr="00E76422">
        <w:trPr>
          <w:trHeight w:val="535"/>
        </w:trPr>
        <w:tc>
          <w:tcPr>
            <w:tcW w:w="642" w:type="dxa"/>
            <w:shd w:val="clear" w:color="auto" w:fill="auto"/>
          </w:tcPr>
          <w:p w14:paraId="15863121" w14:textId="77777777" w:rsidR="00214514" w:rsidRPr="008F52A7" w:rsidRDefault="00214514" w:rsidP="00E76422">
            <w:pPr>
              <w:autoSpaceDE w:val="0"/>
              <w:autoSpaceDN w:val="0"/>
              <w:adjustRightInd w:val="0"/>
              <w:spacing w:after="0" w:line="240" w:lineRule="auto"/>
              <w:jc w:val="center"/>
              <w:rPr>
                <w:rFonts w:ascii="Calibri" w:hAnsi="Calibri" w:cs="Calibri"/>
                <w:b/>
                <w:bCs/>
                <w:color w:val="000000"/>
                <w:sz w:val="18"/>
                <w:szCs w:val="18"/>
              </w:rPr>
            </w:pPr>
            <w:r w:rsidRPr="008F52A7">
              <w:rPr>
                <w:rFonts w:ascii="Calibri" w:hAnsi="Calibri" w:cs="Calibri"/>
                <w:b/>
                <w:bCs/>
                <w:color w:val="000000"/>
                <w:sz w:val="18"/>
                <w:szCs w:val="18"/>
              </w:rPr>
              <w:t>L.p.</w:t>
            </w:r>
          </w:p>
        </w:tc>
        <w:tc>
          <w:tcPr>
            <w:tcW w:w="6804" w:type="dxa"/>
            <w:shd w:val="clear" w:color="auto" w:fill="auto"/>
          </w:tcPr>
          <w:p w14:paraId="58176F64" w14:textId="77777777" w:rsidR="00214514" w:rsidRPr="008F52A7" w:rsidRDefault="00214514" w:rsidP="00E76422">
            <w:pPr>
              <w:autoSpaceDE w:val="0"/>
              <w:autoSpaceDN w:val="0"/>
              <w:adjustRightInd w:val="0"/>
              <w:spacing w:after="0" w:line="240" w:lineRule="auto"/>
              <w:jc w:val="center"/>
              <w:rPr>
                <w:rFonts w:ascii="Calibri" w:hAnsi="Calibri" w:cs="Calibri"/>
                <w:b/>
                <w:bCs/>
                <w:color w:val="000000"/>
                <w:sz w:val="18"/>
                <w:szCs w:val="18"/>
              </w:rPr>
            </w:pPr>
            <w:r w:rsidRPr="008F52A7">
              <w:rPr>
                <w:rFonts w:ascii="Calibri" w:hAnsi="Calibri" w:cs="Calibri"/>
                <w:b/>
                <w:bCs/>
                <w:color w:val="000000"/>
                <w:sz w:val="18"/>
                <w:szCs w:val="18"/>
              </w:rPr>
              <w:t xml:space="preserve">Parametr </w:t>
            </w:r>
          </w:p>
        </w:tc>
        <w:tc>
          <w:tcPr>
            <w:tcW w:w="1985" w:type="dxa"/>
            <w:shd w:val="clear" w:color="auto" w:fill="auto"/>
          </w:tcPr>
          <w:p w14:paraId="16193635" w14:textId="77777777" w:rsidR="00214514" w:rsidRPr="008F52A7" w:rsidRDefault="00214514" w:rsidP="00E76422">
            <w:pPr>
              <w:autoSpaceDE w:val="0"/>
              <w:autoSpaceDN w:val="0"/>
              <w:adjustRightInd w:val="0"/>
              <w:spacing w:after="0" w:line="240" w:lineRule="auto"/>
              <w:jc w:val="center"/>
              <w:rPr>
                <w:rFonts w:ascii="Calibri" w:hAnsi="Calibri" w:cs="Calibri"/>
                <w:b/>
                <w:bCs/>
                <w:color w:val="000000"/>
                <w:sz w:val="18"/>
                <w:szCs w:val="18"/>
              </w:rPr>
            </w:pPr>
            <w:r w:rsidRPr="008F52A7">
              <w:rPr>
                <w:rFonts w:ascii="Calibri" w:hAnsi="Calibri" w:cs="Calibri"/>
                <w:b/>
                <w:bCs/>
                <w:color w:val="000000"/>
                <w:sz w:val="18"/>
                <w:szCs w:val="18"/>
              </w:rPr>
              <w:t>Wymaganie</w:t>
            </w:r>
          </w:p>
        </w:tc>
      </w:tr>
      <w:tr w:rsidR="00214514" w:rsidRPr="008F52A7" w14:paraId="689E1F88" w14:textId="77777777" w:rsidTr="00E76422">
        <w:trPr>
          <w:trHeight w:val="534"/>
        </w:trPr>
        <w:tc>
          <w:tcPr>
            <w:tcW w:w="642" w:type="dxa"/>
            <w:shd w:val="clear" w:color="auto" w:fill="auto"/>
          </w:tcPr>
          <w:p w14:paraId="44EB979C"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w:t>
            </w:r>
          </w:p>
        </w:tc>
        <w:tc>
          <w:tcPr>
            <w:tcW w:w="6804" w:type="dxa"/>
            <w:shd w:val="clear" w:color="auto" w:fill="auto"/>
            <w:vAlign w:val="center"/>
          </w:tcPr>
          <w:p w14:paraId="1D2424B9" w14:textId="62093304" w:rsidR="00214514" w:rsidRPr="008F52A7" w:rsidRDefault="00214514" w:rsidP="00E76422">
            <w:pPr>
              <w:autoSpaceDE w:val="0"/>
              <w:autoSpaceDN w:val="0"/>
              <w:adjustRightInd w:val="0"/>
              <w:spacing w:after="0" w:line="240" w:lineRule="auto"/>
              <w:rPr>
                <w:rFonts w:ascii="Calibri" w:hAnsi="Calibri" w:cs="Calibri"/>
                <w:b/>
                <w:bCs/>
                <w:color w:val="000000"/>
                <w:sz w:val="18"/>
                <w:szCs w:val="18"/>
              </w:rPr>
            </w:pPr>
            <w:r w:rsidRPr="008F52A7">
              <w:rPr>
                <w:rFonts w:ascii="Calibri" w:hAnsi="Calibri" w:cs="Calibri"/>
                <w:b/>
                <w:bCs/>
                <w:color w:val="000000"/>
                <w:sz w:val="18"/>
                <w:szCs w:val="18"/>
              </w:rPr>
              <w:t>Kardiomonitor modułowy – 6 szt.</w:t>
            </w:r>
          </w:p>
        </w:tc>
        <w:tc>
          <w:tcPr>
            <w:tcW w:w="1985" w:type="dxa"/>
            <w:shd w:val="clear" w:color="auto" w:fill="auto"/>
          </w:tcPr>
          <w:p w14:paraId="0EA19A03" w14:textId="77777777" w:rsidR="00214514" w:rsidRPr="008F52A7" w:rsidRDefault="00214514" w:rsidP="00E76422">
            <w:pPr>
              <w:autoSpaceDE w:val="0"/>
              <w:autoSpaceDN w:val="0"/>
              <w:adjustRightInd w:val="0"/>
              <w:spacing w:after="0" w:line="240" w:lineRule="auto"/>
              <w:jc w:val="center"/>
              <w:rPr>
                <w:rFonts w:ascii="Calibri" w:hAnsi="Calibri" w:cs="Calibri"/>
                <w:b/>
                <w:bCs/>
                <w:color w:val="000000"/>
                <w:sz w:val="18"/>
                <w:szCs w:val="18"/>
              </w:rPr>
            </w:pPr>
            <w:r w:rsidRPr="008F52A7">
              <w:rPr>
                <w:rFonts w:ascii="Calibri" w:hAnsi="Calibri" w:cs="Calibri"/>
                <w:color w:val="000000"/>
                <w:sz w:val="18"/>
                <w:szCs w:val="18"/>
              </w:rPr>
              <w:t>TAK</w:t>
            </w:r>
          </w:p>
        </w:tc>
      </w:tr>
      <w:tr w:rsidR="00214514" w:rsidRPr="008F52A7" w14:paraId="0056F179" w14:textId="77777777" w:rsidTr="00E76422">
        <w:trPr>
          <w:trHeight w:val="659"/>
        </w:trPr>
        <w:tc>
          <w:tcPr>
            <w:tcW w:w="642" w:type="dxa"/>
            <w:shd w:val="clear" w:color="auto" w:fill="auto"/>
          </w:tcPr>
          <w:p w14:paraId="152C9853"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2.</w:t>
            </w:r>
          </w:p>
        </w:tc>
        <w:tc>
          <w:tcPr>
            <w:tcW w:w="6804" w:type="dxa"/>
            <w:shd w:val="clear" w:color="auto" w:fill="auto"/>
          </w:tcPr>
          <w:p w14:paraId="6ADC5B8D" w14:textId="30933430"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 xml:space="preserve">Kolorowy wyświetlacz LCD TFT o przekątnej ekranu min. </w:t>
            </w:r>
            <w:smartTag w:uri="urn:schemas-microsoft-com:office:smarttags" w:element="metricconverter">
              <w:smartTagPr>
                <w:attr w:name="ProductID" w:val="18,5 cali"/>
              </w:smartTagPr>
              <w:r w:rsidRPr="008F52A7">
                <w:rPr>
                  <w:rFonts w:ascii="Calibri" w:hAnsi="Calibri" w:cs="Calibri"/>
                  <w:sz w:val="18"/>
                  <w:szCs w:val="18"/>
                </w:rPr>
                <w:t>18,5 cali</w:t>
              </w:r>
            </w:smartTag>
            <w:r w:rsidRPr="008F52A7">
              <w:rPr>
                <w:rFonts w:ascii="Calibri" w:hAnsi="Calibri" w:cs="Calibri"/>
                <w:sz w:val="18"/>
                <w:szCs w:val="18"/>
              </w:rPr>
              <w:t xml:space="preserve"> (rozdzielczość min. 1200x1000 pikseli) wraz z miejscami na niezależne wyjmowane moduły w jednej, wspólnej obudowie, wyposażonej w uchwyt do przenoszenia całego kardiomonitora</w:t>
            </w:r>
          </w:p>
        </w:tc>
        <w:tc>
          <w:tcPr>
            <w:tcW w:w="1985" w:type="dxa"/>
            <w:shd w:val="clear" w:color="auto" w:fill="auto"/>
          </w:tcPr>
          <w:p w14:paraId="22B1214B"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1A23C95B" w14:textId="77777777" w:rsidTr="00E76422">
        <w:trPr>
          <w:trHeight w:val="682"/>
        </w:trPr>
        <w:tc>
          <w:tcPr>
            <w:tcW w:w="642" w:type="dxa"/>
            <w:shd w:val="clear" w:color="auto" w:fill="auto"/>
          </w:tcPr>
          <w:p w14:paraId="227A5D6A"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3.</w:t>
            </w:r>
          </w:p>
        </w:tc>
        <w:tc>
          <w:tcPr>
            <w:tcW w:w="6804" w:type="dxa"/>
            <w:shd w:val="clear" w:color="auto" w:fill="auto"/>
          </w:tcPr>
          <w:p w14:paraId="4B5E76A9" w14:textId="1A45F520"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Konwekcyjne chłodzenie kardiomonitora (bez wentylatorów)</w:t>
            </w:r>
          </w:p>
        </w:tc>
        <w:tc>
          <w:tcPr>
            <w:tcW w:w="1985" w:type="dxa"/>
            <w:shd w:val="clear" w:color="auto" w:fill="auto"/>
          </w:tcPr>
          <w:p w14:paraId="01FB20BE"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56E36A22" w14:textId="77777777" w:rsidTr="00E76422">
        <w:trPr>
          <w:trHeight w:val="514"/>
        </w:trPr>
        <w:tc>
          <w:tcPr>
            <w:tcW w:w="642" w:type="dxa"/>
            <w:shd w:val="clear" w:color="auto" w:fill="auto"/>
          </w:tcPr>
          <w:p w14:paraId="69F0619B"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4.</w:t>
            </w:r>
          </w:p>
        </w:tc>
        <w:tc>
          <w:tcPr>
            <w:tcW w:w="6804" w:type="dxa"/>
            <w:shd w:val="clear" w:color="auto" w:fill="auto"/>
          </w:tcPr>
          <w:p w14:paraId="45DD54F8" w14:textId="08D97E62"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 xml:space="preserve">Waga kardiomonitora z wbudowanym ekranem, akumulatorem i z wymaganymi niezależnymi modułami - poniżej </w:t>
            </w:r>
            <w:smartTag w:uri="urn:schemas-microsoft-com:office:smarttags" w:element="metricconverter">
              <w:smartTagPr>
                <w:attr w:name="ProductID" w:val="8,5 kg"/>
              </w:smartTagPr>
              <w:r w:rsidRPr="008F52A7">
                <w:rPr>
                  <w:rFonts w:ascii="Calibri" w:hAnsi="Calibri" w:cs="Calibri"/>
                  <w:sz w:val="18"/>
                  <w:szCs w:val="18"/>
                </w:rPr>
                <w:t>8,5 kg</w:t>
              </w:r>
            </w:smartTag>
          </w:p>
        </w:tc>
        <w:tc>
          <w:tcPr>
            <w:tcW w:w="1985" w:type="dxa"/>
            <w:shd w:val="clear" w:color="auto" w:fill="auto"/>
          </w:tcPr>
          <w:p w14:paraId="571189E1"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4644DC93" w14:textId="77777777" w:rsidTr="00E76422">
        <w:trPr>
          <w:trHeight w:val="657"/>
        </w:trPr>
        <w:tc>
          <w:tcPr>
            <w:tcW w:w="642" w:type="dxa"/>
            <w:shd w:val="clear" w:color="auto" w:fill="auto"/>
          </w:tcPr>
          <w:p w14:paraId="6D6B7BAE"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5.</w:t>
            </w:r>
          </w:p>
        </w:tc>
        <w:tc>
          <w:tcPr>
            <w:tcW w:w="6804" w:type="dxa"/>
            <w:shd w:val="clear" w:color="auto" w:fill="auto"/>
          </w:tcPr>
          <w:p w14:paraId="4F74C08A" w14:textId="1AD21A18"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 xml:space="preserve">Możliwość jednoczesnego wyświetlania min. 6 fal dynamicznych na wybranym ekranie (tj. min. 3 </w:t>
            </w:r>
            <w:proofErr w:type="spellStart"/>
            <w:r w:rsidRPr="008F52A7">
              <w:rPr>
                <w:rFonts w:ascii="Calibri" w:hAnsi="Calibri" w:cs="Calibri"/>
                <w:sz w:val="18"/>
                <w:szCs w:val="18"/>
              </w:rPr>
              <w:t>odprowadzeń</w:t>
            </w:r>
            <w:proofErr w:type="spellEnd"/>
            <w:r w:rsidRPr="008F52A7">
              <w:rPr>
                <w:rFonts w:ascii="Calibri" w:hAnsi="Calibri" w:cs="Calibri"/>
                <w:sz w:val="18"/>
                <w:szCs w:val="18"/>
              </w:rPr>
              <w:t xml:space="preserve"> </w:t>
            </w:r>
            <w:proofErr w:type="spellStart"/>
            <w:r w:rsidRPr="008F52A7">
              <w:rPr>
                <w:rFonts w:ascii="Calibri" w:hAnsi="Calibri" w:cs="Calibri"/>
                <w:sz w:val="18"/>
                <w:szCs w:val="18"/>
              </w:rPr>
              <w:t>ekg</w:t>
            </w:r>
            <w:proofErr w:type="spellEnd"/>
            <w:r w:rsidRPr="008F52A7">
              <w:rPr>
                <w:rFonts w:ascii="Calibri" w:hAnsi="Calibri" w:cs="Calibri"/>
                <w:sz w:val="18"/>
                <w:szCs w:val="18"/>
              </w:rPr>
              <w:t xml:space="preserve"> jednocześnie z kabla 3 żyłowego, fali oddechu metodą impedancyjną, fali </w:t>
            </w:r>
            <w:proofErr w:type="spellStart"/>
            <w:r w:rsidRPr="008F52A7">
              <w:rPr>
                <w:rFonts w:ascii="Calibri" w:hAnsi="Calibri" w:cs="Calibri"/>
                <w:sz w:val="18"/>
                <w:szCs w:val="18"/>
              </w:rPr>
              <w:t>pletyzmograficznej</w:t>
            </w:r>
            <w:proofErr w:type="spellEnd"/>
            <w:r w:rsidRPr="008F52A7">
              <w:rPr>
                <w:rFonts w:ascii="Calibri" w:hAnsi="Calibri" w:cs="Calibri"/>
                <w:sz w:val="18"/>
                <w:szCs w:val="18"/>
              </w:rPr>
              <w:t xml:space="preserve"> i fali </w:t>
            </w:r>
            <w:proofErr w:type="spellStart"/>
            <w:r w:rsidRPr="008F52A7">
              <w:rPr>
                <w:rFonts w:ascii="Calibri" w:hAnsi="Calibri" w:cs="Calibri"/>
                <w:sz w:val="18"/>
                <w:szCs w:val="18"/>
              </w:rPr>
              <w:t>kapnograficznej</w:t>
            </w:r>
            <w:proofErr w:type="spellEnd"/>
            <w:r w:rsidRPr="008F52A7">
              <w:rPr>
                <w:rFonts w:ascii="Calibri" w:hAnsi="Calibri" w:cs="Calibri"/>
                <w:sz w:val="18"/>
                <w:szCs w:val="18"/>
              </w:rPr>
              <w:t>)</w:t>
            </w:r>
          </w:p>
        </w:tc>
        <w:tc>
          <w:tcPr>
            <w:tcW w:w="1985" w:type="dxa"/>
            <w:shd w:val="clear" w:color="auto" w:fill="auto"/>
          </w:tcPr>
          <w:p w14:paraId="4D0B5190"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5107E68C" w14:textId="77777777" w:rsidTr="00E76422">
        <w:trPr>
          <w:trHeight w:val="514"/>
        </w:trPr>
        <w:tc>
          <w:tcPr>
            <w:tcW w:w="642" w:type="dxa"/>
            <w:shd w:val="clear" w:color="auto" w:fill="auto"/>
          </w:tcPr>
          <w:p w14:paraId="5ACED662"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6.</w:t>
            </w:r>
          </w:p>
        </w:tc>
        <w:tc>
          <w:tcPr>
            <w:tcW w:w="6804" w:type="dxa"/>
            <w:shd w:val="clear" w:color="auto" w:fill="auto"/>
          </w:tcPr>
          <w:p w14:paraId="4C03456B" w14:textId="093FCFCE"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 xml:space="preserve">Możliwość jednoczesnego wyświetlania 10 fal dynamicznych na wybranym ekranie (tj. 7 </w:t>
            </w:r>
            <w:proofErr w:type="spellStart"/>
            <w:r w:rsidRPr="008F52A7">
              <w:rPr>
                <w:rFonts w:ascii="Calibri" w:hAnsi="Calibri" w:cs="Calibri"/>
                <w:sz w:val="18"/>
                <w:szCs w:val="18"/>
              </w:rPr>
              <w:t>odprowadzeń</w:t>
            </w:r>
            <w:proofErr w:type="spellEnd"/>
            <w:r w:rsidRPr="008F52A7">
              <w:rPr>
                <w:rFonts w:ascii="Calibri" w:hAnsi="Calibri" w:cs="Calibri"/>
                <w:sz w:val="18"/>
                <w:szCs w:val="18"/>
              </w:rPr>
              <w:t xml:space="preserve"> </w:t>
            </w:r>
            <w:proofErr w:type="spellStart"/>
            <w:r w:rsidRPr="008F52A7">
              <w:rPr>
                <w:rFonts w:ascii="Calibri" w:hAnsi="Calibri" w:cs="Calibri"/>
                <w:sz w:val="18"/>
                <w:szCs w:val="18"/>
              </w:rPr>
              <w:t>ekg</w:t>
            </w:r>
            <w:proofErr w:type="spellEnd"/>
            <w:r w:rsidRPr="008F52A7">
              <w:rPr>
                <w:rFonts w:ascii="Calibri" w:hAnsi="Calibri" w:cs="Calibri"/>
                <w:sz w:val="18"/>
                <w:szCs w:val="18"/>
              </w:rPr>
              <w:t xml:space="preserve"> jednocześnie z kabla 5 żyłowego, fali oddechu metodą impedancyjną, fali </w:t>
            </w:r>
            <w:proofErr w:type="spellStart"/>
            <w:r w:rsidRPr="008F52A7">
              <w:rPr>
                <w:rFonts w:ascii="Calibri" w:hAnsi="Calibri" w:cs="Calibri"/>
                <w:sz w:val="18"/>
                <w:szCs w:val="18"/>
              </w:rPr>
              <w:t>pletyzmograficznej</w:t>
            </w:r>
            <w:proofErr w:type="spellEnd"/>
            <w:r w:rsidRPr="008F52A7">
              <w:rPr>
                <w:rFonts w:ascii="Calibri" w:hAnsi="Calibri" w:cs="Calibri"/>
                <w:sz w:val="18"/>
                <w:szCs w:val="18"/>
              </w:rPr>
              <w:t xml:space="preserve"> i fali </w:t>
            </w:r>
            <w:proofErr w:type="spellStart"/>
            <w:r w:rsidRPr="008F52A7">
              <w:rPr>
                <w:rFonts w:ascii="Calibri" w:hAnsi="Calibri" w:cs="Calibri"/>
                <w:sz w:val="18"/>
                <w:szCs w:val="18"/>
              </w:rPr>
              <w:t>kapnograficznej</w:t>
            </w:r>
            <w:proofErr w:type="spellEnd"/>
            <w:r w:rsidRPr="008F52A7">
              <w:rPr>
                <w:rFonts w:ascii="Calibri" w:hAnsi="Calibri" w:cs="Calibri"/>
                <w:sz w:val="18"/>
                <w:szCs w:val="18"/>
              </w:rPr>
              <w:t>)</w:t>
            </w:r>
          </w:p>
        </w:tc>
        <w:tc>
          <w:tcPr>
            <w:tcW w:w="1985" w:type="dxa"/>
            <w:shd w:val="clear" w:color="auto" w:fill="auto"/>
          </w:tcPr>
          <w:p w14:paraId="348AEF37"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70B58E1C" w14:textId="77777777" w:rsidTr="00E76422">
        <w:trPr>
          <w:trHeight w:val="514"/>
        </w:trPr>
        <w:tc>
          <w:tcPr>
            <w:tcW w:w="642" w:type="dxa"/>
            <w:shd w:val="clear" w:color="auto" w:fill="auto"/>
          </w:tcPr>
          <w:p w14:paraId="37247355"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7.</w:t>
            </w:r>
          </w:p>
        </w:tc>
        <w:tc>
          <w:tcPr>
            <w:tcW w:w="6804" w:type="dxa"/>
            <w:shd w:val="clear" w:color="auto" w:fill="auto"/>
          </w:tcPr>
          <w:p w14:paraId="0C6961FE" w14:textId="7013D771"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Trendy z min. 240 h (graficzne i tabelaryczne) z rozdzielczością nie gorszą niż 5 s w całym okresie min. 240 h</w:t>
            </w:r>
          </w:p>
        </w:tc>
        <w:tc>
          <w:tcPr>
            <w:tcW w:w="1985" w:type="dxa"/>
            <w:shd w:val="clear" w:color="auto" w:fill="auto"/>
          </w:tcPr>
          <w:p w14:paraId="41E10625"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24BFEFB3" w14:textId="77777777" w:rsidTr="00E76422">
        <w:trPr>
          <w:trHeight w:val="553"/>
        </w:trPr>
        <w:tc>
          <w:tcPr>
            <w:tcW w:w="642" w:type="dxa"/>
            <w:shd w:val="clear" w:color="auto" w:fill="auto"/>
          </w:tcPr>
          <w:p w14:paraId="0019ABC1" w14:textId="7505FC5E"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8.</w:t>
            </w:r>
          </w:p>
        </w:tc>
        <w:tc>
          <w:tcPr>
            <w:tcW w:w="6804" w:type="dxa"/>
            <w:shd w:val="clear" w:color="auto" w:fill="auto"/>
          </w:tcPr>
          <w:p w14:paraId="73DECE05" w14:textId="6B8BDB4B" w:rsidR="00214514" w:rsidRPr="008F52A7" w:rsidRDefault="00214514" w:rsidP="00CE2DE3">
            <w:pPr>
              <w:rPr>
                <w:rFonts w:ascii="Calibri" w:hAnsi="Calibri" w:cs="Calibri"/>
                <w:sz w:val="18"/>
                <w:szCs w:val="18"/>
              </w:rPr>
            </w:pPr>
            <w:r w:rsidRPr="008F52A7">
              <w:rPr>
                <w:rFonts w:ascii="Calibri" w:hAnsi="Calibri" w:cs="Calibri"/>
                <w:sz w:val="18"/>
                <w:szCs w:val="18"/>
              </w:rPr>
              <w:t>Obsługa w języku</w:t>
            </w:r>
            <w:r w:rsidR="00CE2DE3" w:rsidRPr="008F52A7">
              <w:rPr>
                <w:rFonts w:ascii="Calibri" w:hAnsi="Calibri" w:cs="Calibri"/>
                <w:sz w:val="18"/>
                <w:szCs w:val="18"/>
              </w:rPr>
              <w:t xml:space="preserve"> polskim poprzez ekran dotykowy. </w:t>
            </w:r>
            <w:r w:rsidRPr="008F52A7">
              <w:rPr>
                <w:rFonts w:ascii="Calibri" w:hAnsi="Calibri" w:cs="Calibri"/>
                <w:sz w:val="18"/>
                <w:szCs w:val="18"/>
              </w:rPr>
              <w:t>Możliwość zablokowania przez użytkownika reakcji ekranu na dotyk podczas transportu i czyszczenia</w:t>
            </w:r>
          </w:p>
        </w:tc>
        <w:tc>
          <w:tcPr>
            <w:tcW w:w="1985" w:type="dxa"/>
            <w:shd w:val="clear" w:color="auto" w:fill="auto"/>
          </w:tcPr>
          <w:p w14:paraId="45929DE3" w14:textId="7619F97A"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1E31A094" w14:textId="77777777" w:rsidTr="00E76422">
        <w:trPr>
          <w:trHeight w:val="553"/>
        </w:trPr>
        <w:tc>
          <w:tcPr>
            <w:tcW w:w="642" w:type="dxa"/>
            <w:shd w:val="clear" w:color="auto" w:fill="auto"/>
          </w:tcPr>
          <w:p w14:paraId="725B5E85" w14:textId="49D5F9D6"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9</w:t>
            </w:r>
            <w:r w:rsidR="00214514" w:rsidRPr="008F52A7">
              <w:rPr>
                <w:rFonts w:ascii="Calibri" w:hAnsi="Calibri" w:cs="Calibri"/>
                <w:color w:val="000000"/>
                <w:sz w:val="18"/>
                <w:szCs w:val="18"/>
              </w:rPr>
              <w:t>.</w:t>
            </w:r>
          </w:p>
        </w:tc>
        <w:tc>
          <w:tcPr>
            <w:tcW w:w="6804" w:type="dxa"/>
            <w:shd w:val="clear" w:color="auto" w:fill="auto"/>
          </w:tcPr>
          <w:p w14:paraId="364612DF" w14:textId="77CA673B"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Alarmy min. trzystopniowe z możliwością zawieszania czasowego i na stałe</w:t>
            </w:r>
          </w:p>
        </w:tc>
        <w:tc>
          <w:tcPr>
            <w:tcW w:w="1985" w:type="dxa"/>
            <w:shd w:val="clear" w:color="auto" w:fill="auto"/>
          </w:tcPr>
          <w:p w14:paraId="394EC6E9"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4313987C" w14:textId="77777777" w:rsidTr="00E76422">
        <w:trPr>
          <w:trHeight w:val="507"/>
        </w:trPr>
        <w:tc>
          <w:tcPr>
            <w:tcW w:w="642" w:type="dxa"/>
            <w:shd w:val="clear" w:color="auto" w:fill="auto"/>
          </w:tcPr>
          <w:p w14:paraId="70EA0FA0" w14:textId="4E6583CA"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10</w:t>
            </w:r>
            <w:r w:rsidR="00214514" w:rsidRPr="008F52A7">
              <w:rPr>
                <w:rFonts w:ascii="Calibri" w:hAnsi="Calibri" w:cs="Calibri"/>
                <w:color w:val="000000"/>
                <w:sz w:val="18"/>
                <w:szCs w:val="18"/>
              </w:rPr>
              <w:t>.</w:t>
            </w:r>
          </w:p>
        </w:tc>
        <w:tc>
          <w:tcPr>
            <w:tcW w:w="6804" w:type="dxa"/>
            <w:shd w:val="clear" w:color="auto" w:fill="auto"/>
          </w:tcPr>
          <w:p w14:paraId="5E66605D" w14:textId="2AE72C75"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Zapis w pamięci monitora min. 300 zdarzeń alarmowych</w:t>
            </w:r>
          </w:p>
        </w:tc>
        <w:tc>
          <w:tcPr>
            <w:tcW w:w="1985" w:type="dxa"/>
            <w:shd w:val="clear" w:color="auto" w:fill="auto"/>
          </w:tcPr>
          <w:p w14:paraId="188BB7B7"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3D12A08A" w14:textId="77777777" w:rsidTr="00E76422">
        <w:trPr>
          <w:trHeight w:val="595"/>
        </w:trPr>
        <w:tc>
          <w:tcPr>
            <w:tcW w:w="642" w:type="dxa"/>
            <w:shd w:val="clear" w:color="auto" w:fill="auto"/>
          </w:tcPr>
          <w:p w14:paraId="61CD9EF1" w14:textId="097CF5D1"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lastRenderedPageBreak/>
              <w:t>11</w:t>
            </w:r>
            <w:r w:rsidR="00214514" w:rsidRPr="008F52A7">
              <w:rPr>
                <w:rFonts w:ascii="Calibri" w:hAnsi="Calibri" w:cs="Calibri"/>
                <w:color w:val="000000"/>
                <w:sz w:val="18"/>
                <w:szCs w:val="18"/>
              </w:rPr>
              <w:t>.</w:t>
            </w:r>
          </w:p>
        </w:tc>
        <w:tc>
          <w:tcPr>
            <w:tcW w:w="6804" w:type="dxa"/>
            <w:shd w:val="clear" w:color="auto" w:fill="auto"/>
          </w:tcPr>
          <w:p w14:paraId="285771D9" w14:textId="01A15F3F"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 xml:space="preserve">W każdym z min. 300 zdarzeń zapis wszystkich wartości liczbowych oraz jednocześnie 4 różnych fal dynamicznych (tj. fali EKG, fali </w:t>
            </w:r>
            <w:proofErr w:type="spellStart"/>
            <w:r w:rsidRPr="008F52A7">
              <w:rPr>
                <w:rFonts w:ascii="Calibri" w:hAnsi="Calibri" w:cs="Calibri"/>
                <w:sz w:val="18"/>
                <w:szCs w:val="18"/>
              </w:rPr>
              <w:t>pletyzmograficznej</w:t>
            </w:r>
            <w:proofErr w:type="spellEnd"/>
            <w:r w:rsidRPr="008F52A7">
              <w:rPr>
                <w:rFonts w:ascii="Calibri" w:hAnsi="Calibri" w:cs="Calibri"/>
                <w:sz w:val="18"/>
                <w:szCs w:val="18"/>
              </w:rPr>
              <w:t xml:space="preserve">, fali oddechu metodą impedancyjną i fali </w:t>
            </w:r>
            <w:proofErr w:type="spellStart"/>
            <w:r w:rsidRPr="008F52A7">
              <w:rPr>
                <w:rFonts w:ascii="Calibri" w:hAnsi="Calibri" w:cs="Calibri"/>
                <w:sz w:val="18"/>
                <w:szCs w:val="18"/>
              </w:rPr>
              <w:t>kapnograficznej</w:t>
            </w:r>
            <w:proofErr w:type="spellEnd"/>
            <w:r w:rsidRPr="008F52A7">
              <w:rPr>
                <w:rFonts w:ascii="Calibri" w:hAnsi="Calibri" w:cs="Calibri"/>
                <w:sz w:val="18"/>
                <w:szCs w:val="18"/>
              </w:rPr>
              <w:t>)</w:t>
            </w:r>
          </w:p>
        </w:tc>
        <w:tc>
          <w:tcPr>
            <w:tcW w:w="1985" w:type="dxa"/>
            <w:shd w:val="clear" w:color="auto" w:fill="auto"/>
          </w:tcPr>
          <w:p w14:paraId="3DB753B2"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0E51512E" w14:textId="77777777" w:rsidTr="00E76422">
        <w:trPr>
          <w:trHeight w:val="523"/>
        </w:trPr>
        <w:tc>
          <w:tcPr>
            <w:tcW w:w="642" w:type="dxa"/>
            <w:shd w:val="clear" w:color="auto" w:fill="auto"/>
          </w:tcPr>
          <w:p w14:paraId="0EA5B5E9" w14:textId="50BF8FA2"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12</w:t>
            </w:r>
            <w:r w:rsidR="00214514" w:rsidRPr="008F52A7">
              <w:rPr>
                <w:rFonts w:ascii="Calibri" w:hAnsi="Calibri" w:cs="Calibri"/>
                <w:color w:val="000000"/>
                <w:sz w:val="18"/>
                <w:szCs w:val="18"/>
              </w:rPr>
              <w:t>.</w:t>
            </w:r>
          </w:p>
        </w:tc>
        <w:tc>
          <w:tcPr>
            <w:tcW w:w="6804" w:type="dxa"/>
            <w:shd w:val="clear" w:color="auto" w:fill="auto"/>
          </w:tcPr>
          <w:p w14:paraId="26CFA617"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 xml:space="preserve">Ciągły zapis w pamięci kardiomonitora jednocześnie 10 fal  dynamicznych (tj. 7 </w:t>
            </w:r>
            <w:proofErr w:type="spellStart"/>
            <w:r w:rsidRPr="008F52A7">
              <w:rPr>
                <w:rFonts w:ascii="Calibri" w:hAnsi="Calibri" w:cs="Calibri"/>
                <w:sz w:val="18"/>
                <w:szCs w:val="18"/>
              </w:rPr>
              <w:t>odprowadzeń</w:t>
            </w:r>
            <w:proofErr w:type="spellEnd"/>
            <w:r w:rsidRPr="008F52A7">
              <w:rPr>
                <w:rFonts w:ascii="Calibri" w:hAnsi="Calibri" w:cs="Calibri"/>
                <w:sz w:val="18"/>
                <w:szCs w:val="18"/>
              </w:rPr>
              <w:t xml:space="preserve"> </w:t>
            </w:r>
            <w:proofErr w:type="spellStart"/>
            <w:r w:rsidRPr="008F52A7">
              <w:rPr>
                <w:rFonts w:ascii="Calibri" w:hAnsi="Calibri" w:cs="Calibri"/>
                <w:sz w:val="18"/>
                <w:szCs w:val="18"/>
              </w:rPr>
              <w:t>ekg</w:t>
            </w:r>
            <w:proofErr w:type="spellEnd"/>
            <w:r w:rsidRPr="008F52A7">
              <w:rPr>
                <w:rFonts w:ascii="Calibri" w:hAnsi="Calibri" w:cs="Calibri"/>
                <w:sz w:val="18"/>
                <w:szCs w:val="18"/>
              </w:rPr>
              <w:t xml:space="preserve"> jednocześnie, fali oddechu metodą impedancyjną, fali </w:t>
            </w:r>
            <w:proofErr w:type="spellStart"/>
            <w:r w:rsidRPr="008F52A7">
              <w:rPr>
                <w:rFonts w:ascii="Calibri" w:hAnsi="Calibri" w:cs="Calibri"/>
                <w:sz w:val="18"/>
                <w:szCs w:val="18"/>
              </w:rPr>
              <w:t>pletyzmograficznej</w:t>
            </w:r>
            <w:proofErr w:type="spellEnd"/>
            <w:r w:rsidRPr="008F52A7">
              <w:rPr>
                <w:rFonts w:ascii="Calibri" w:hAnsi="Calibri" w:cs="Calibri"/>
                <w:sz w:val="18"/>
                <w:szCs w:val="18"/>
              </w:rPr>
              <w:t xml:space="preserve"> i fali </w:t>
            </w:r>
            <w:proofErr w:type="spellStart"/>
            <w:r w:rsidRPr="008F52A7">
              <w:rPr>
                <w:rFonts w:ascii="Calibri" w:hAnsi="Calibri" w:cs="Calibri"/>
                <w:sz w:val="18"/>
                <w:szCs w:val="18"/>
              </w:rPr>
              <w:t>kapnograficznej</w:t>
            </w:r>
            <w:proofErr w:type="spellEnd"/>
            <w:r w:rsidRPr="008F52A7">
              <w:rPr>
                <w:rFonts w:ascii="Calibri" w:hAnsi="Calibri" w:cs="Calibri"/>
                <w:sz w:val="18"/>
                <w:szCs w:val="18"/>
              </w:rPr>
              <w:t>)</w:t>
            </w:r>
          </w:p>
          <w:p w14:paraId="06407514" w14:textId="07238EA9"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z okresu min. 120 h</w:t>
            </w:r>
          </w:p>
        </w:tc>
        <w:tc>
          <w:tcPr>
            <w:tcW w:w="1985" w:type="dxa"/>
            <w:shd w:val="clear" w:color="auto" w:fill="auto"/>
          </w:tcPr>
          <w:p w14:paraId="71D8340A"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19D90FF0" w14:textId="77777777" w:rsidTr="00E76422">
        <w:trPr>
          <w:trHeight w:val="854"/>
        </w:trPr>
        <w:tc>
          <w:tcPr>
            <w:tcW w:w="642" w:type="dxa"/>
            <w:shd w:val="clear" w:color="auto" w:fill="auto"/>
          </w:tcPr>
          <w:p w14:paraId="60A41AC4" w14:textId="19E7DB78"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13</w:t>
            </w:r>
            <w:r w:rsidR="00214514" w:rsidRPr="008F52A7">
              <w:rPr>
                <w:rFonts w:ascii="Calibri" w:hAnsi="Calibri" w:cs="Calibri"/>
                <w:color w:val="000000"/>
                <w:sz w:val="18"/>
                <w:szCs w:val="18"/>
              </w:rPr>
              <w:t>.</w:t>
            </w:r>
          </w:p>
        </w:tc>
        <w:tc>
          <w:tcPr>
            <w:tcW w:w="6804" w:type="dxa"/>
            <w:shd w:val="clear" w:color="auto" w:fill="auto"/>
          </w:tcPr>
          <w:p w14:paraId="12A3AEDE" w14:textId="385B0785" w:rsidR="00214514" w:rsidRPr="008F52A7" w:rsidRDefault="00214514" w:rsidP="00CE2DE3">
            <w:pPr>
              <w:rPr>
                <w:rFonts w:ascii="Calibri" w:hAnsi="Calibri" w:cs="Calibri"/>
                <w:sz w:val="18"/>
                <w:szCs w:val="18"/>
              </w:rPr>
            </w:pPr>
            <w:r w:rsidRPr="008F52A7">
              <w:rPr>
                <w:rFonts w:ascii="Calibri" w:hAnsi="Calibri" w:cs="Calibri"/>
                <w:sz w:val="18"/>
                <w:szCs w:val="18"/>
              </w:rPr>
              <w:t>Możliwość konfigurowania i zapamiętywania przez użytkownika min. 12 ek</w:t>
            </w:r>
            <w:r w:rsidR="00CE2DE3" w:rsidRPr="008F52A7">
              <w:rPr>
                <w:rFonts w:ascii="Calibri" w:hAnsi="Calibri" w:cs="Calibri"/>
                <w:sz w:val="18"/>
                <w:szCs w:val="18"/>
              </w:rPr>
              <w:t xml:space="preserve">ranów (w tym ekran dużych cyfr). </w:t>
            </w:r>
            <w:r w:rsidRPr="008F52A7">
              <w:rPr>
                <w:rFonts w:ascii="Calibri" w:hAnsi="Calibri" w:cs="Calibri"/>
                <w:sz w:val="18"/>
                <w:szCs w:val="18"/>
              </w:rPr>
              <w:t>Możliwość zmiany kolejności wyświetlanych parametrów i zmiany ich kolorów</w:t>
            </w:r>
          </w:p>
        </w:tc>
        <w:tc>
          <w:tcPr>
            <w:tcW w:w="1985" w:type="dxa"/>
            <w:shd w:val="clear" w:color="auto" w:fill="auto"/>
          </w:tcPr>
          <w:p w14:paraId="2C783013"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1EA0F446" w14:textId="77777777" w:rsidTr="004733D1">
        <w:trPr>
          <w:trHeight w:val="604"/>
        </w:trPr>
        <w:tc>
          <w:tcPr>
            <w:tcW w:w="642" w:type="dxa"/>
            <w:shd w:val="clear" w:color="auto" w:fill="auto"/>
          </w:tcPr>
          <w:p w14:paraId="37452528" w14:textId="2D74EC14"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14</w:t>
            </w:r>
            <w:r w:rsidR="00214514" w:rsidRPr="008F52A7">
              <w:rPr>
                <w:rFonts w:ascii="Calibri" w:hAnsi="Calibri" w:cs="Calibri"/>
                <w:color w:val="000000"/>
                <w:sz w:val="18"/>
                <w:szCs w:val="18"/>
              </w:rPr>
              <w:t>.</w:t>
            </w:r>
          </w:p>
        </w:tc>
        <w:tc>
          <w:tcPr>
            <w:tcW w:w="6804" w:type="dxa"/>
            <w:shd w:val="clear" w:color="auto" w:fill="auto"/>
          </w:tcPr>
          <w:p w14:paraId="72AF477F" w14:textId="5CDC8DAE"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Wbudowane złącze RJ-45</w:t>
            </w:r>
          </w:p>
        </w:tc>
        <w:tc>
          <w:tcPr>
            <w:tcW w:w="1985" w:type="dxa"/>
            <w:shd w:val="clear" w:color="auto" w:fill="auto"/>
          </w:tcPr>
          <w:p w14:paraId="4956B66B"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1E837608" w14:textId="77777777" w:rsidTr="00E76422">
        <w:trPr>
          <w:trHeight w:val="848"/>
        </w:trPr>
        <w:tc>
          <w:tcPr>
            <w:tcW w:w="642" w:type="dxa"/>
            <w:shd w:val="clear" w:color="auto" w:fill="auto"/>
          </w:tcPr>
          <w:p w14:paraId="1FC7ED42" w14:textId="78946D31"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15</w:t>
            </w:r>
            <w:r w:rsidR="00214514" w:rsidRPr="008F52A7">
              <w:rPr>
                <w:rFonts w:ascii="Calibri" w:hAnsi="Calibri" w:cs="Calibri"/>
                <w:color w:val="000000"/>
                <w:sz w:val="18"/>
                <w:szCs w:val="18"/>
              </w:rPr>
              <w:t>.</w:t>
            </w:r>
          </w:p>
        </w:tc>
        <w:tc>
          <w:tcPr>
            <w:tcW w:w="6804" w:type="dxa"/>
            <w:shd w:val="clear" w:color="auto" w:fill="auto"/>
          </w:tcPr>
          <w:p w14:paraId="143427A0"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Wbudowane złącze USB do przenoszenia jednocześnie wszystkich zapisanych w kardiomonitorze danych (tj. wszystkich wartości cyfrowych z min. 240 godzin monitorowania oraz 10 fal dynamicznych z min. 120 godzin monitorowania) na nośnik elektroniczny (</w:t>
            </w:r>
            <w:proofErr w:type="spellStart"/>
            <w:r w:rsidRPr="008F52A7">
              <w:rPr>
                <w:rFonts w:ascii="Calibri" w:hAnsi="Calibri" w:cs="Calibri"/>
                <w:sz w:val="18"/>
                <w:szCs w:val="18"/>
              </w:rPr>
              <w:t>Pendrive</w:t>
            </w:r>
            <w:proofErr w:type="spellEnd"/>
            <w:r w:rsidRPr="008F52A7">
              <w:rPr>
                <w:rFonts w:ascii="Calibri" w:hAnsi="Calibri" w:cs="Calibri"/>
                <w:sz w:val="18"/>
                <w:szCs w:val="18"/>
              </w:rPr>
              <w:t xml:space="preserve">) i następnie do PC użytkownika oraz dodatkowe złącze USB  umożliwiające podłączenie urządzeń peryferyjnych (np. myszki, klawiatury) </w:t>
            </w:r>
          </w:p>
          <w:p w14:paraId="53E5CFEC" w14:textId="2FE0EFAE"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Możliwość wykorzystania złącz USB do aktualizacji oprogramowania</w:t>
            </w:r>
          </w:p>
        </w:tc>
        <w:tc>
          <w:tcPr>
            <w:tcW w:w="1985" w:type="dxa"/>
            <w:shd w:val="clear" w:color="auto" w:fill="auto"/>
          </w:tcPr>
          <w:p w14:paraId="32666D7F"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06EEC473" w14:textId="77777777" w:rsidTr="004733D1">
        <w:trPr>
          <w:trHeight w:val="536"/>
        </w:trPr>
        <w:tc>
          <w:tcPr>
            <w:tcW w:w="642" w:type="dxa"/>
            <w:shd w:val="clear" w:color="auto" w:fill="auto"/>
          </w:tcPr>
          <w:p w14:paraId="3453E307" w14:textId="7921FBAC"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16</w:t>
            </w:r>
            <w:r w:rsidR="00214514" w:rsidRPr="008F52A7">
              <w:rPr>
                <w:rFonts w:ascii="Calibri" w:hAnsi="Calibri" w:cs="Calibri"/>
                <w:color w:val="000000"/>
                <w:sz w:val="18"/>
                <w:szCs w:val="18"/>
              </w:rPr>
              <w:t>.</w:t>
            </w:r>
          </w:p>
        </w:tc>
        <w:tc>
          <w:tcPr>
            <w:tcW w:w="6804" w:type="dxa"/>
            <w:shd w:val="clear" w:color="auto" w:fill="auto"/>
          </w:tcPr>
          <w:p w14:paraId="11396062" w14:textId="6357B5C8"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Możliwość podłączenia czytnika kodów paskowych</w:t>
            </w:r>
          </w:p>
        </w:tc>
        <w:tc>
          <w:tcPr>
            <w:tcW w:w="1985" w:type="dxa"/>
            <w:shd w:val="clear" w:color="auto" w:fill="auto"/>
          </w:tcPr>
          <w:p w14:paraId="61334519"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4D74CCFE" w14:textId="77777777" w:rsidTr="00E76422">
        <w:trPr>
          <w:trHeight w:val="346"/>
        </w:trPr>
        <w:tc>
          <w:tcPr>
            <w:tcW w:w="642" w:type="dxa"/>
            <w:shd w:val="clear" w:color="auto" w:fill="auto"/>
          </w:tcPr>
          <w:p w14:paraId="10F326A1" w14:textId="52442E57"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17</w:t>
            </w:r>
            <w:r w:rsidR="00214514" w:rsidRPr="008F52A7">
              <w:rPr>
                <w:rFonts w:ascii="Calibri" w:hAnsi="Calibri" w:cs="Calibri"/>
                <w:color w:val="000000"/>
                <w:sz w:val="18"/>
                <w:szCs w:val="18"/>
              </w:rPr>
              <w:t>.</w:t>
            </w:r>
          </w:p>
        </w:tc>
        <w:tc>
          <w:tcPr>
            <w:tcW w:w="6804" w:type="dxa"/>
            <w:shd w:val="clear" w:color="auto" w:fill="auto"/>
          </w:tcPr>
          <w:p w14:paraId="36E5B61D" w14:textId="77777777" w:rsidR="00214514" w:rsidRPr="008F52A7" w:rsidRDefault="00214514" w:rsidP="00E76422">
            <w:pPr>
              <w:rPr>
                <w:rFonts w:ascii="Calibri" w:hAnsi="Calibri" w:cs="Calibri"/>
                <w:bCs/>
                <w:sz w:val="18"/>
                <w:szCs w:val="18"/>
              </w:rPr>
            </w:pPr>
            <w:r w:rsidRPr="008F52A7">
              <w:rPr>
                <w:rFonts w:ascii="Calibri" w:hAnsi="Calibri" w:cs="Calibri"/>
                <w:bCs/>
                <w:sz w:val="18"/>
                <w:szCs w:val="18"/>
              </w:rPr>
              <w:t>Niezależny, wyjmowany moduł EKG/ST/</w:t>
            </w:r>
            <w:proofErr w:type="spellStart"/>
            <w:r w:rsidRPr="008F52A7">
              <w:rPr>
                <w:rFonts w:ascii="Calibri" w:hAnsi="Calibri" w:cs="Calibri"/>
                <w:bCs/>
                <w:sz w:val="18"/>
                <w:szCs w:val="18"/>
              </w:rPr>
              <w:t>Arytm</w:t>
            </w:r>
            <w:proofErr w:type="spellEnd"/>
            <w:r w:rsidRPr="008F52A7">
              <w:rPr>
                <w:rFonts w:ascii="Calibri" w:hAnsi="Calibri" w:cs="Calibri"/>
                <w:bCs/>
                <w:sz w:val="18"/>
                <w:szCs w:val="18"/>
              </w:rPr>
              <w:t>/</w:t>
            </w:r>
            <w:proofErr w:type="spellStart"/>
            <w:r w:rsidRPr="008F52A7">
              <w:rPr>
                <w:rFonts w:ascii="Calibri" w:hAnsi="Calibri" w:cs="Calibri"/>
                <w:bCs/>
                <w:sz w:val="18"/>
                <w:szCs w:val="18"/>
              </w:rPr>
              <w:t>Resp</w:t>
            </w:r>
            <w:proofErr w:type="spellEnd"/>
            <w:r w:rsidRPr="008F52A7">
              <w:rPr>
                <w:rFonts w:ascii="Calibri" w:hAnsi="Calibri" w:cs="Calibri"/>
                <w:bCs/>
                <w:sz w:val="18"/>
                <w:szCs w:val="18"/>
              </w:rPr>
              <w:t xml:space="preserve"> (w każdym kardiomonitorze) </w:t>
            </w:r>
          </w:p>
          <w:p w14:paraId="25884510" w14:textId="77777777" w:rsidR="00214514" w:rsidRPr="008F52A7" w:rsidRDefault="00214514" w:rsidP="00E76422">
            <w:pPr>
              <w:pStyle w:val="Stopka"/>
              <w:rPr>
                <w:rFonts w:ascii="Calibri" w:hAnsi="Calibri" w:cs="Calibri"/>
                <w:sz w:val="18"/>
                <w:szCs w:val="18"/>
              </w:rPr>
            </w:pPr>
            <w:r w:rsidRPr="008F52A7">
              <w:rPr>
                <w:rFonts w:ascii="Calibri" w:hAnsi="Calibri" w:cs="Calibri"/>
                <w:sz w:val="18"/>
                <w:szCs w:val="18"/>
              </w:rPr>
              <w:t xml:space="preserve">- monitorowanie z kabla 3 i 5 żyłowego </w:t>
            </w:r>
          </w:p>
          <w:p w14:paraId="77CE3812" w14:textId="77777777" w:rsidR="00214514" w:rsidRPr="008F52A7" w:rsidRDefault="00214514" w:rsidP="00E76422">
            <w:pPr>
              <w:pStyle w:val="Stopka"/>
              <w:rPr>
                <w:rFonts w:ascii="Calibri" w:hAnsi="Calibri" w:cs="Calibri"/>
                <w:sz w:val="18"/>
                <w:szCs w:val="18"/>
              </w:rPr>
            </w:pPr>
            <w:r w:rsidRPr="008F52A7">
              <w:rPr>
                <w:rFonts w:ascii="Calibri" w:hAnsi="Calibri" w:cs="Calibri"/>
                <w:sz w:val="18"/>
                <w:szCs w:val="18"/>
              </w:rPr>
              <w:t xml:space="preserve">- zakres częstości akcji serca: min. 15-300 1/min </w:t>
            </w:r>
          </w:p>
          <w:p w14:paraId="3D4A12C2" w14:textId="77777777" w:rsidR="00214514" w:rsidRPr="008F52A7" w:rsidRDefault="00214514" w:rsidP="00E76422">
            <w:pPr>
              <w:pStyle w:val="Stopka"/>
              <w:rPr>
                <w:rFonts w:ascii="Calibri" w:hAnsi="Calibri" w:cs="Calibri"/>
                <w:sz w:val="18"/>
                <w:szCs w:val="18"/>
              </w:rPr>
            </w:pPr>
            <w:r w:rsidRPr="008F52A7">
              <w:rPr>
                <w:rFonts w:ascii="Calibri" w:hAnsi="Calibri" w:cs="Calibri"/>
                <w:sz w:val="18"/>
                <w:szCs w:val="18"/>
              </w:rPr>
              <w:t xml:space="preserve">- jednoczesna obserwacja min. 3 </w:t>
            </w:r>
            <w:proofErr w:type="spellStart"/>
            <w:r w:rsidRPr="008F52A7">
              <w:rPr>
                <w:rFonts w:ascii="Calibri" w:hAnsi="Calibri" w:cs="Calibri"/>
                <w:sz w:val="18"/>
                <w:szCs w:val="18"/>
              </w:rPr>
              <w:t>odprowadzeń</w:t>
            </w:r>
            <w:proofErr w:type="spellEnd"/>
            <w:r w:rsidRPr="008F52A7">
              <w:rPr>
                <w:rFonts w:ascii="Calibri" w:hAnsi="Calibri" w:cs="Calibri"/>
                <w:sz w:val="18"/>
                <w:szCs w:val="18"/>
              </w:rPr>
              <w:t xml:space="preserve"> EKG z kabla 3 żyłowego i jednocześnie 7 </w:t>
            </w:r>
            <w:proofErr w:type="spellStart"/>
            <w:r w:rsidRPr="008F52A7">
              <w:rPr>
                <w:rFonts w:ascii="Calibri" w:hAnsi="Calibri" w:cs="Calibri"/>
                <w:sz w:val="18"/>
                <w:szCs w:val="18"/>
              </w:rPr>
              <w:t>odprowadzeń</w:t>
            </w:r>
            <w:proofErr w:type="spellEnd"/>
            <w:r w:rsidRPr="008F52A7">
              <w:rPr>
                <w:rFonts w:ascii="Calibri" w:hAnsi="Calibri" w:cs="Calibri"/>
                <w:sz w:val="18"/>
                <w:szCs w:val="18"/>
              </w:rPr>
              <w:t xml:space="preserve"> EKG z kabla 5 żyłowego</w:t>
            </w:r>
          </w:p>
          <w:p w14:paraId="5DBE7F01" w14:textId="77777777" w:rsidR="00214514" w:rsidRPr="008F52A7" w:rsidRDefault="00214514" w:rsidP="00E76422">
            <w:pPr>
              <w:pStyle w:val="Stopka"/>
              <w:rPr>
                <w:rFonts w:ascii="Calibri" w:hAnsi="Calibri" w:cs="Calibri"/>
                <w:sz w:val="18"/>
                <w:szCs w:val="18"/>
              </w:rPr>
            </w:pPr>
            <w:r w:rsidRPr="008F52A7">
              <w:rPr>
                <w:rFonts w:ascii="Calibri" w:hAnsi="Calibri" w:cs="Calibri"/>
                <w:sz w:val="18"/>
                <w:szCs w:val="18"/>
              </w:rPr>
              <w:t>- możliwość wyboru 1 z 5 dostępnych prędkości dla fal EKG</w:t>
            </w:r>
          </w:p>
          <w:p w14:paraId="701B4418" w14:textId="77777777" w:rsidR="00214514" w:rsidRPr="008F52A7" w:rsidRDefault="00214514" w:rsidP="00E76422">
            <w:pPr>
              <w:pStyle w:val="Stopka"/>
              <w:rPr>
                <w:rFonts w:ascii="Calibri" w:hAnsi="Calibri" w:cs="Calibri"/>
                <w:sz w:val="18"/>
                <w:szCs w:val="18"/>
              </w:rPr>
            </w:pPr>
            <w:r w:rsidRPr="008F52A7">
              <w:rPr>
                <w:rFonts w:ascii="Calibri" w:hAnsi="Calibri" w:cs="Calibri"/>
                <w:sz w:val="18"/>
                <w:szCs w:val="18"/>
              </w:rPr>
              <w:t xml:space="preserve">- detekcja stymulatora serca ze znacznikiem w kanale </w:t>
            </w:r>
            <w:proofErr w:type="spellStart"/>
            <w:r w:rsidRPr="008F52A7">
              <w:rPr>
                <w:rFonts w:ascii="Calibri" w:hAnsi="Calibri" w:cs="Calibri"/>
                <w:sz w:val="18"/>
                <w:szCs w:val="18"/>
              </w:rPr>
              <w:t>ekg</w:t>
            </w:r>
            <w:proofErr w:type="spellEnd"/>
            <w:r w:rsidRPr="008F52A7">
              <w:rPr>
                <w:rFonts w:ascii="Calibri" w:hAnsi="Calibri" w:cs="Calibri"/>
                <w:sz w:val="18"/>
                <w:szCs w:val="18"/>
              </w:rPr>
              <w:t xml:space="preserve"> i sygnalizacją dźwiękową</w:t>
            </w:r>
          </w:p>
          <w:p w14:paraId="61103AC9" w14:textId="77777777" w:rsidR="00214514" w:rsidRPr="008F52A7" w:rsidRDefault="00214514" w:rsidP="00E76422">
            <w:pPr>
              <w:pStyle w:val="Stopka"/>
              <w:rPr>
                <w:rFonts w:ascii="Calibri" w:hAnsi="Calibri" w:cs="Calibri"/>
                <w:sz w:val="18"/>
                <w:szCs w:val="18"/>
              </w:rPr>
            </w:pPr>
            <w:r w:rsidRPr="008F52A7">
              <w:rPr>
                <w:rFonts w:ascii="Calibri" w:hAnsi="Calibri" w:cs="Calibri"/>
                <w:sz w:val="18"/>
                <w:szCs w:val="18"/>
              </w:rPr>
              <w:t xml:space="preserve">- analiza odcinka ST z min. 3 </w:t>
            </w:r>
            <w:proofErr w:type="spellStart"/>
            <w:r w:rsidRPr="008F52A7">
              <w:rPr>
                <w:rFonts w:ascii="Calibri" w:hAnsi="Calibri" w:cs="Calibri"/>
                <w:sz w:val="18"/>
                <w:szCs w:val="18"/>
              </w:rPr>
              <w:t>odprowadzeń</w:t>
            </w:r>
            <w:proofErr w:type="spellEnd"/>
            <w:r w:rsidRPr="008F52A7">
              <w:rPr>
                <w:rFonts w:ascii="Calibri" w:hAnsi="Calibri" w:cs="Calibri"/>
                <w:sz w:val="18"/>
                <w:szCs w:val="18"/>
              </w:rPr>
              <w:t xml:space="preserve"> jednocześnie z kabla 3 żyłowego i z 7 </w:t>
            </w:r>
            <w:proofErr w:type="spellStart"/>
            <w:r w:rsidRPr="008F52A7">
              <w:rPr>
                <w:rFonts w:ascii="Calibri" w:hAnsi="Calibri" w:cs="Calibri"/>
                <w:sz w:val="18"/>
                <w:szCs w:val="18"/>
              </w:rPr>
              <w:t>odprowadzeń</w:t>
            </w:r>
            <w:proofErr w:type="spellEnd"/>
            <w:r w:rsidRPr="008F52A7">
              <w:rPr>
                <w:rFonts w:ascii="Calibri" w:hAnsi="Calibri" w:cs="Calibri"/>
                <w:sz w:val="18"/>
                <w:szCs w:val="18"/>
              </w:rPr>
              <w:t xml:space="preserve"> jednocześnie z kabla 5 żyłowego</w:t>
            </w:r>
          </w:p>
          <w:p w14:paraId="46AC2AC7" w14:textId="77777777" w:rsidR="00214514" w:rsidRPr="008F52A7" w:rsidRDefault="00214514" w:rsidP="00E76422">
            <w:pPr>
              <w:pStyle w:val="Stopka"/>
              <w:rPr>
                <w:rFonts w:ascii="Calibri" w:hAnsi="Calibri" w:cs="Calibri"/>
                <w:sz w:val="18"/>
                <w:szCs w:val="18"/>
              </w:rPr>
            </w:pPr>
            <w:r w:rsidRPr="008F52A7">
              <w:rPr>
                <w:rFonts w:ascii="Calibri" w:hAnsi="Calibri" w:cs="Calibri"/>
                <w:sz w:val="18"/>
                <w:szCs w:val="18"/>
              </w:rPr>
              <w:t>- analiza statystyczna HRV</w:t>
            </w:r>
          </w:p>
          <w:p w14:paraId="55F1F480" w14:textId="77777777" w:rsidR="00214514" w:rsidRPr="008F52A7" w:rsidRDefault="00214514" w:rsidP="00E76422">
            <w:pPr>
              <w:pStyle w:val="Stopka"/>
              <w:rPr>
                <w:rFonts w:ascii="Calibri" w:hAnsi="Calibri" w:cs="Calibri"/>
                <w:sz w:val="18"/>
                <w:szCs w:val="18"/>
              </w:rPr>
            </w:pPr>
            <w:r w:rsidRPr="008F52A7">
              <w:rPr>
                <w:rFonts w:ascii="Calibri" w:hAnsi="Calibri" w:cs="Calibri"/>
                <w:sz w:val="18"/>
                <w:szCs w:val="18"/>
              </w:rPr>
              <w:t xml:space="preserve">- analiza QT i </w:t>
            </w:r>
            <w:proofErr w:type="spellStart"/>
            <w:r w:rsidRPr="008F52A7">
              <w:rPr>
                <w:rFonts w:ascii="Calibri" w:hAnsi="Calibri" w:cs="Calibri"/>
                <w:sz w:val="18"/>
                <w:szCs w:val="18"/>
              </w:rPr>
              <w:t>QTc</w:t>
            </w:r>
            <w:proofErr w:type="spellEnd"/>
          </w:p>
          <w:p w14:paraId="3E3DB508" w14:textId="77777777" w:rsidR="00214514" w:rsidRPr="008F52A7" w:rsidRDefault="00214514" w:rsidP="00E76422">
            <w:pPr>
              <w:pStyle w:val="Stopka"/>
              <w:rPr>
                <w:rFonts w:ascii="Calibri" w:hAnsi="Calibri" w:cs="Calibri"/>
                <w:sz w:val="18"/>
                <w:szCs w:val="18"/>
              </w:rPr>
            </w:pPr>
            <w:r w:rsidRPr="008F52A7">
              <w:rPr>
                <w:rFonts w:ascii="Calibri" w:hAnsi="Calibri" w:cs="Calibri"/>
                <w:sz w:val="18"/>
                <w:szCs w:val="18"/>
              </w:rPr>
              <w:t>- analiza co najmniej 20 arytmii</w:t>
            </w:r>
          </w:p>
          <w:p w14:paraId="6056C846" w14:textId="77777777" w:rsidR="00214514" w:rsidRPr="008F52A7" w:rsidRDefault="00214514" w:rsidP="00E76422">
            <w:pPr>
              <w:pStyle w:val="Stopka"/>
              <w:rPr>
                <w:rFonts w:ascii="Calibri" w:hAnsi="Calibri" w:cs="Calibri"/>
                <w:sz w:val="18"/>
                <w:szCs w:val="18"/>
              </w:rPr>
            </w:pPr>
            <w:r w:rsidRPr="008F52A7">
              <w:rPr>
                <w:rFonts w:ascii="Calibri" w:hAnsi="Calibri" w:cs="Calibri"/>
                <w:sz w:val="18"/>
                <w:szCs w:val="18"/>
              </w:rPr>
              <w:t>- respiracja metodą impedancyjną</w:t>
            </w:r>
          </w:p>
          <w:p w14:paraId="7C4E137F" w14:textId="77777777" w:rsidR="00214514" w:rsidRPr="008F52A7" w:rsidRDefault="00214514" w:rsidP="00E76422">
            <w:pPr>
              <w:pStyle w:val="Stopka"/>
              <w:rPr>
                <w:rFonts w:ascii="Calibri" w:hAnsi="Calibri" w:cs="Calibri"/>
                <w:sz w:val="18"/>
                <w:szCs w:val="18"/>
              </w:rPr>
            </w:pPr>
            <w:r w:rsidRPr="008F52A7">
              <w:rPr>
                <w:rFonts w:ascii="Calibri" w:hAnsi="Calibri" w:cs="Calibri"/>
                <w:sz w:val="18"/>
                <w:szCs w:val="18"/>
              </w:rPr>
              <w:t>- częstość oddechu w zakresie min. 5-150 /min</w:t>
            </w:r>
          </w:p>
          <w:p w14:paraId="5A4EE8D2" w14:textId="77777777" w:rsidR="00214514" w:rsidRPr="008F52A7" w:rsidRDefault="00214514" w:rsidP="00E76422">
            <w:pPr>
              <w:pStyle w:val="Stopka"/>
              <w:rPr>
                <w:rFonts w:ascii="Calibri" w:hAnsi="Calibri" w:cs="Calibri"/>
                <w:sz w:val="18"/>
                <w:szCs w:val="18"/>
              </w:rPr>
            </w:pPr>
            <w:r w:rsidRPr="008F52A7">
              <w:rPr>
                <w:rFonts w:ascii="Calibri" w:hAnsi="Calibri" w:cs="Calibri"/>
                <w:sz w:val="18"/>
                <w:szCs w:val="18"/>
              </w:rPr>
              <w:t>- alarm bezdechu w zakresie min. 5-50 s</w:t>
            </w:r>
          </w:p>
          <w:p w14:paraId="20469988" w14:textId="77777777" w:rsidR="00214514" w:rsidRPr="008F52A7" w:rsidRDefault="00214514" w:rsidP="00E76422">
            <w:pPr>
              <w:pStyle w:val="Stopka"/>
              <w:rPr>
                <w:rFonts w:ascii="Calibri" w:hAnsi="Calibri" w:cs="Calibri"/>
                <w:sz w:val="18"/>
                <w:szCs w:val="18"/>
              </w:rPr>
            </w:pPr>
            <w:r w:rsidRPr="008F52A7">
              <w:rPr>
                <w:rFonts w:ascii="Calibri" w:hAnsi="Calibri" w:cs="Calibri"/>
                <w:sz w:val="18"/>
                <w:szCs w:val="18"/>
              </w:rPr>
              <w:t>- prezentacja fali oddechu</w:t>
            </w:r>
          </w:p>
          <w:p w14:paraId="4F7CB6B2" w14:textId="77777777" w:rsidR="00214514" w:rsidRPr="008F52A7" w:rsidRDefault="00214514" w:rsidP="00E76422">
            <w:pPr>
              <w:pStyle w:val="Stopka"/>
              <w:rPr>
                <w:rFonts w:ascii="Calibri" w:hAnsi="Calibri" w:cs="Calibri"/>
                <w:sz w:val="18"/>
                <w:szCs w:val="18"/>
              </w:rPr>
            </w:pPr>
            <w:r w:rsidRPr="008F52A7">
              <w:rPr>
                <w:rFonts w:ascii="Calibri" w:hAnsi="Calibri" w:cs="Calibri"/>
                <w:sz w:val="18"/>
                <w:szCs w:val="18"/>
              </w:rPr>
              <w:t>- niezależnie od min. 240 godzinnego trendu, statystyki HR z ostatnich 24 godzin zawierające informacje o wartościach HR: średniej, średniej dziennej, średniej nocnej, maksymalnej i minimalnej</w:t>
            </w:r>
          </w:p>
          <w:p w14:paraId="7E799EA8" w14:textId="77777777" w:rsidR="00214514" w:rsidRPr="008F52A7" w:rsidRDefault="00214514" w:rsidP="00E76422">
            <w:pPr>
              <w:pStyle w:val="Tekstpodstawowywcity"/>
              <w:spacing w:after="0"/>
              <w:ind w:left="0"/>
              <w:rPr>
                <w:rFonts w:ascii="Calibri" w:hAnsi="Calibri" w:cs="Calibri"/>
                <w:sz w:val="18"/>
                <w:szCs w:val="18"/>
              </w:rPr>
            </w:pPr>
            <w:r w:rsidRPr="008F52A7">
              <w:rPr>
                <w:rFonts w:ascii="Calibri" w:hAnsi="Calibri" w:cs="Calibri"/>
                <w:sz w:val="18"/>
                <w:szCs w:val="18"/>
              </w:rPr>
              <w:t>- wybór elektrod do detekcji oddechu (szczytami płuc lub przeponą) bez konieczności przepinania kabla EKG</w:t>
            </w:r>
          </w:p>
          <w:p w14:paraId="5B1DA077" w14:textId="1AC884A0"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bCs/>
                <w:sz w:val="18"/>
                <w:szCs w:val="18"/>
              </w:rPr>
              <w:t xml:space="preserve">- wyposażenie do modułu: kabel EKG 3 żyłowy i kabel </w:t>
            </w:r>
            <w:proofErr w:type="spellStart"/>
            <w:r w:rsidRPr="008F52A7">
              <w:rPr>
                <w:rFonts w:ascii="Calibri" w:hAnsi="Calibri" w:cs="Calibri"/>
                <w:bCs/>
                <w:sz w:val="18"/>
                <w:szCs w:val="18"/>
              </w:rPr>
              <w:t>ekg</w:t>
            </w:r>
            <w:proofErr w:type="spellEnd"/>
            <w:r w:rsidRPr="008F52A7">
              <w:rPr>
                <w:rFonts w:ascii="Calibri" w:hAnsi="Calibri" w:cs="Calibri"/>
                <w:bCs/>
                <w:sz w:val="18"/>
                <w:szCs w:val="18"/>
              </w:rPr>
              <w:t xml:space="preserve"> 5 żyłowy</w:t>
            </w:r>
          </w:p>
        </w:tc>
        <w:tc>
          <w:tcPr>
            <w:tcW w:w="1985" w:type="dxa"/>
            <w:shd w:val="clear" w:color="auto" w:fill="auto"/>
          </w:tcPr>
          <w:p w14:paraId="1AA1D4FE"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01048648" w14:textId="77777777" w:rsidTr="00E76422">
        <w:trPr>
          <w:trHeight w:val="488"/>
        </w:trPr>
        <w:tc>
          <w:tcPr>
            <w:tcW w:w="642" w:type="dxa"/>
            <w:shd w:val="clear" w:color="auto" w:fill="auto"/>
          </w:tcPr>
          <w:p w14:paraId="14E9195F" w14:textId="4A0C2119"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18</w:t>
            </w:r>
            <w:r w:rsidR="00214514" w:rsidRPr="008F52A7">
              <w:rPr>
                <w:rFonts w:ascii="Calibri" w:hAnsi="Calibri" w:cs="Calibri"/>
                <w:color w:val="000000"/>
                <w:sz w:val="18"/>
                <w:szCs w:val="18"/>
              </w:rPr>
              <w:t>.</w:t>
            </w:r>
          </w:p>
        </w:tc>
        <w:tc>
          <w:tcPr>
            <w:tcW w:w="6804" w:type="dxa"/>
            <w:shd w:val="clear" w:color="auto" w:fill="auto"/>
          </w:tcPr>
          <w:p w14:paraId="1994AFB1" w14:textId="77777777" w:rsidR="00214514" w:rsidRPr="008F52A7" w:rsidRDefault="00214514" w:rsidP="00E76422">
            <w:pPr>
              <w:rPr>
                <w:rFonts w:ascii="Calibri" w:hAnsi="Calibri" w:cs="Calibri"/>
                <w:bCs/>
                <w:sz w:val="18"/>
                <w:szCs w:val="18"/>
              </w:rPr>
            </w:pPr>
            <w:r w:rsidRPr="008F52A7">
              <w:rPr>
                <w:rFonts w:ascii="Calibri" w:hAnsi="Calibri" w:cs="Calibri"/>
                <w:bCs/>
                <w:sz w:val="18"/>
                <w:szCs w:val="18"/>
              </w:rPr>
              <w:t xml:space="preserve">Niezależny, wyjmowany moduł SpO2 odporny na niską perfuzję i artefakty ruchowe typu </w:t>
            </w:r>
            <w:proofErr w:type="spellStart"/>
            <w:r w:rsidRPr="008F52A7">
              <w:rPr>
                <w:rFonts w:ascii="Calibri" w:hAnsi="Calibri" w:cs="Calibri"/>
                <w:bCs/>
                <w:sz w:val="18"/>
                <w:szCs w:val="18"/>
              </w:rPr>
              <w:t>Nellcor</w:t>
            </w:r>
            <w:proofErr w:type="spellEnd"/>
            <w:r w:rsidRPr="008F52A7">
              <w:rPr>
                <w:rFonts w:ascii="Calibri" w:hAnsi="Calibri" w:cs="Calibri"/>
                <w:bCs/>
                <w:sz w:val="18"/>
                <w:szCs w:val="18"/>
              </w:rPr>
              <w:t xml:space="preserve"> </w:t>
            </w:r>
            <w:proofErr w:type="spellStart"/>
            <w:r w:rsidRPr="008F52A7">
              <w:rPr>
                <w:rFonts w:ascii="Calibri" w:hAnsi="Calibri" w:cs="Calibri"/>
                <w:bCs/>
                <w:sz w:val="18"/>
                <w:szCs w:val="18"/>
              </w:rPr>
              <w:t>OxiMax</w:t>
            </w:r>
            <w:proofErr w:type="spellEnd"/>
            <w:r w:rsidRPr="008F52A7">
              <w:rPr>
                <w:rFonts w:ascii="Calibri" w:hAnsi="Calibri" w:cs="Calibri"/>
                <w:bCs/>
                <w:sz w:val="18"/>
                <w:szCs w:val="18"/>
              </w:rPr>
              <w:t xml:space="preserve"> (w każdym kardiomonitorze)</w:t>
            </w:r>
          </w:p>
          <w:p w14:paraId="7824CA4D"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 xml:space="preserve">- prezentacja krzywej </w:t>
            </w:r>
            <w:proofErr w:type="spellStart"/>
            <w:r w:rsidRPr="008F52A7">
              <w:rPr>
                <w:rFonts w:ascii="Calibri" w:hAnsi="Calibri" w:cs="Calibri"/>
                <w:sz w:val="18"/>
                <w:szCs w:val="18"/>
              </w:rPr>
              <w:t>pletyzmograficznej</w:t>
            </w:r>
            <w:proofErr w:type="spellEnd"/>
          </w:p>
          <w:p w14:paraId="3671E43C"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 wartość saturacji w zakresie min. 1-100%</w:t>
            </w:r>
          </w:p>
          <w:p w14:paraId="4A4D99CD"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 xml:space="preserve">- tętno obwodowe w zakresie min. 20-300 </w:t>
            </w:r>
            <w:proofErr w:type="spellStart"/>
            <w:r w:rsidRPr="008F52A7">
              <w:rPr>
                <w:rFonts w:ascii="Calibri" w:hAnsi="Calibri" w:cs="Calibri"/>
                <w:sz w:val="18"/>
                <w:szCs w:val="18"/>
              </w:rPr>
              <w:t>bpm</w:t>
            </w:r>
            <w:proofErr w:type="spellEnd"/>
          </w:p>
          <w:p w14:paraId="1E123CAB"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 załączana przez użytkownika funkcja wysokiej czułości pomiaru SpO2 u pacjentów z bardzo niską perfuzją</w:t>
            </w:r>
          </w:p>
          <w:p w14:paraId="3CAE34E1"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lastRenderedPageBreak/>
              <w:t>- załączana przez użytkownika funkcja blokady alarmu SpO2 i pulsu obwodowego w sytuacji pomiaru ciśnienia nieinwazyjnego i saturacji na tej samej kończynie</w:t>
            </w:r>
          </w:p>
          <w:p w14:paraId="4D7F16F8" w14:textId="022F5D88" w:rsidR="00214514" w:rsidRPr="008F52A7" w:rsidRDefault="00214514" w:rsidP="00E76422">
            <w:pPr>
              <w:autoSpaceDE w:val="0"/>
              <w:autoSpaceDN w:val="0"/>
              <w:adjustRightInd w:val="0"/>
              <w:spacing w:after="0" w:line="240" w:lineRule="auto"/>
              <w:rPr>
                <w:rFonts w:ascii="Calibri" w:hAnsi="Calibri" w:cs="Calibri"/>
                <w:bCs/>
                <w:color w:val="000000"/>
                <w:sz w:val="18"/>
                <w:szCs w:val="18"/>
              </w:rPr>
            </w:pPr>
            <w:r w:rsidRPr="008F52A7">
              <w:rPr>
                <w:rFonts w:ascii="Calibri" w:hAnsi="Calibri" w:cs="Calibri"/>
                <w:bCs/>
                <w:sz w:val="18"/>
                <w:szCs w:val="18"/>
              </w:rPr>
              <w:t>- wyposażenie do modułu</w:t>
            </w:r>
            <w:r w:rsidRPr="008F52A7">
              <w:rPr>
                <w:rFonts w:ascii="Calibri" w:hAnsi="Calibri" w:cs="Calibri"/>
                <w:sz w:val="18"/>
                <w:szCs w:val="18"/>
              </w:rPr>
              <w:t>: przedłużacz i 2 wielorazowe czujniki  saturacji (1 typu klips na palec i 1 nasuwany na palec)</w:t>
            </w:r>
          </w:p>
        </w:tc>
        <w:tc>
          <w:tcPr>
            <w:tcW w:w="1985" w:type="dxa"/>
            <w:shd w:val="clear" w:color="auto" w:fill="auto"/>
          </w:tcPr>
          <w:p w14:paraId="1FA1108C" w14:textId="77777777" w:rsidR="00214514" w:rsidRPr="008F52A7" w:rsidRDefault="00214514" w:rsidP="00E76422">
            <w:pPr>
              <w:autoSpaceDE w:val="0"/>
              <w:autoSpaceDN w:val="0"/>
              <w:adjustRightInd w:val="0"/>
              <w:spacing w:after="0" w:line="240" w:lineRule="auto"/>
              <w:jc w:val="center"/>
              <w:rPr>
                <w:rFonts w:ascii="Calibri" w:hAnsi="Calibri" w:cs="Calibri"/>
                <w:bCs/>
                <w:color w:val="000000"/>
                <w:sz w:val="18"/>
                <w:szCs w:val="18"/>
              </w:rPr>
            </w:pPr>
            <w:r w:rsidRPr="008F52A7">
              <w:rPr>
                <w:rFonts w:ascii="Calibri" w:hAnsi="Calibri" w:cs="Calibri"/>
                <w:color w:val="000000"/>
                <w:sz w:val="18"/>
                <w:szCs w:val="18"/>
              </w:rPr>
              <w:lastRenderedPageBreak/>
              <w:t>TAK</w:t>
            </w:r>
          </w:p>
        </w:tc>
      </w:tr>
      <w:tr w:rsidR="00214514" w:rsidRPr="008F52A7" w14:paraId="09E6762D" w14:textId="77777777" w:rsidTr="00E76422">
        <w:trPr>
          <w:trHeight w:val="514"/>
        </w:trPr>
        <w:tc>
          <w:tcPr>
            <w:tcW w:w="642" w:type="dxa"/>
            <w:shd w:val="clear" w:color="auto" w:fill="auto"/>
          </w:tcPr>
          <w:p w14:paraId="25A02D35" w14:textId="374AD8BA"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lastRenderedPageBreak/>
              <w:t>19</w:t>
            </w:r>
            <w:r w:rsidR="00214514" w:rsidRPr="008F52A7">
              <w:rPr>
                <w:rFonts w:ascii="Calibri" w:hAnsi="Calibri" w:cs="Calibri"/>
                <w:color w:val="000000"/>
                <w:sz w:val="18"/>
                <w:szCs w:val="18"/>
              </w:rPr>
              <w:t>.</w:t>
            </w:r>
          </w:p>
        </w:tc>
        <w:tc>
          <w:tcPr>
            <w:tcW w:w="6804" w:type="dxa"/>
            <w:shd w:val="clear" w:color="auto" w:fill="auto"/>
          </w:tcPr>
          <w:p w14:paraId="6E23C9F3" w14:textId="77777777" w:rsidR="00214514" w:rsidRPr="008F52A7" w:rsidRDefault="00214514" w:rsidP="00E76422">
            <w:pPr>
              <w:rPr>
                <w:rFonts w:ascii="Calibri" w:hAnsi="Calibri" w:cs="Calibri"/>
                <w:bCs/>
                <w:sz w:val="18"/>
                <w:szCs w:val="18"/>
              </w:rPr>
            </w:pPr>
            <w:r w:rsidRPr="008F52A7">
              <w:rPr>
                <w:rFonts w:ascii="Calibri" w:hAnsi="Calibri" w:cs="Calibri"/>
                <w:bCs/>
                <w:sz w:val="18"/>
                <w:szCs w:val="18"/>
              </w:rPr>
              <w:t>Niezależny, wyjmowany moduł ciśnienia (w każdym kardiomonitorze)</w:t>
            </w:r>
          </w:p>
          <w:p w14:paraId="6E075B2D"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 xml:space="preserve">- zakres pomiarowy: min. 15-270 </w:t>
            </w:r>
            <w:proofErr w:type="spellStart"/>
            <w:r w:rsidRPr="008F52A7">
              <w:rPr>
                <w:rFonts w:ascii="Calibri" w:hAnsi="Calibri" w:cs="Calibri"/>
                <w:sz w:val="18"/>
                <w:szCs w:val="18"/>
              </w:rPr>
              <w:t>mmHg</w:t>
            </w:r>
            <w:proofErr w:type="spellEnd"/>
          </w:p>
          <w:p w14:paraId="2B41AD7B"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 xml:space="preserve">- pomiar automatyczny w min. zakresie od 1 do 480 min </w:t>
            </w:r>
          </w:p>
          <w:p w14:paraId="11A92353"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 pomiaru ciągły oraz na żądanie</w:t>
            </w:r>
          </w:p>
          <w:p w14:paraId="20BCE040"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 pomiar wartości pulsu z mankietu z prezentacją na ekranie</w:t>
            </w:r>
          </w:p>
          <w:p w14:paraId="08F3BA77"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 pomiar i jednoczesna prezentacja ciśnienia skurczowego, średniego</w:t>
            </w:r>
          </w:p>
          <w:p w14:paraId="09451816"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i rozkurczowego</w:t>
            </w:r>
          </w:p>
          <w:p w14:paraId="3AB9C7F4"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 możliwość wstępnego ustawienia górnego zakresu pompowania przez użytkownika przed uruchomieniem pomiaru</w:t>
            </w:r>
          </w:p>
          <w:p w14:paraId="0438ABD1" w14:textId="77777777" w:rsidR="00214514" w:rsidRPr="008F52A7" w:rsidRDefault="00214514" w:rsidP="00E76422">
            <w:pPr>
              <w:pStyle w:val="Stopka"/>
              <w:rPr>
                <w:rFonts w:ascii="Calibri" w:hAnsi="Calibri" w:cs="Calibri"/>
                <w:sz w:val="18"/>
                <w:szCs w:val="18"/>
              </w:rPr>
            </w:pPr>
            <w:r w:rsidRPr="008F52A7">
              <w:rPr>
                <w:rFonts w:ascii="Calibri" w:hAnsi="Calibri" w:cs="Calibri"/>
                <w:sz w:val="18"/>
                <w:szCs w:val="18"/>
              </w:rPr>
              <w:t>- niezależnie od min. 240 godzinnego trendu, statystyki pomiarów ciśnienia z ostatnich 24 godzin zawierające informacje o wartościach: średniej, średniej dziennej, średniej nocnej, maksymalnej i minimalnej (dla wartości skurczowej, średniej i rozkurczowej)</w:t>
            </w:r>
          </w:p>
          <w:p w14:paraId="0D24320B"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 szybki dostęp do min. 100 ostatnich pomiarów z menu ciśnienia z informacją o wartościach ciśnienia i czasie pomiaru</w:t>
            </w:r>
          </w:p>
          <w:p w14:paraId="0CF314D0" w14:textId="40A07D8E"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bCs/>
                <w:sz w:val="18"/>
                <w:szCs w:val="18"/>
              </w:rPr>
              <w:t>- wyposażenie do modułu:</w:t>
            </w:r>
            <w:r w:rsidRPr="008F52A7">
              <w:rPr>
                <w:rFonts w:ascii="Calibri" w:hAnsi="Calibri" w:cs="Calibri"/>
                <w:sz w:val="18"/>
                <w:szCs w:val="18"/>
              </w:rPr>
              <w:t xml:space="preserve"> wężyk z </w:t>
            </w:r>
            <w:proofErr w:type="spellStart"/>
            <w:r w:rsidRPr="008F52A7">
              <w:rPr>
                <w:rFonts w:ascii="Calibri" w:hAnsi="Calibri" w:cs="Calibri"/>
                <w:sz w:val="18"/>
                <w:szCs w:val="18"/>
              </w:rPr>
              <w:t>szybkozłączkami</w:t>
            </w:r>
            <w:proofErr w:type="spellEnd"/>
            <w:r w:rsidRPr="008F52A7">
              <w:rPr>
                <w:rFonts w:ascii="Calibri" w:hAnsi="Calibri" w:cs="Calibri"/>
                <w:bCs/>
                <w:sz w:val="18"/>
                <w:szCs w:val="18"/>
              </w:rPr>
              <w:t xml:space="preserve"> i 3</w:t>
            </w:r>
            <w:r w:rsidRPr="008F52A7">
              <w:rPr>
                <w:rFonts w:ascii="Calibri" w:hAnsi="Calibri" w:cs="Calibri"/>
                <w:sz w:val="18"/>
                <w:szCs w:val="18"/>
              </w:rPr>
              <w:t xml:space="preserve"> wielorazowe mankiety dla dorosłych</w:t>
            </w:r>
          </w:p>
        </w:tc>
        <w:tc>
          <w:tcPr>
            <w:tcW w:w="1985" w:type="dxa"/>
            <w:shd w:val="clear" w:color="auto" w:fill="auto"/>
          </w:tcPr>
          <w:p w14:paraId="64722446"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73CB3551" w14:textId="77777777" w:rsidTr="00E76422">
        <w:trPr>
          <w:trHeight w:val="346"/>
        </w:trPr>
        <w:tc>
          <w:tcPr>
            <w:tcW w:w="642" w:type="dxa"/>
            <w:shd w:val="clear" w:color="auto" w:fill="auto"/>
          </w:tcPr>
          <w:p w14:paraId="695044F5" w14:textId="0E699E64"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20</w:t>
            </w:r>
            <w:r w:rsidR="00214514" w:rsidRPr="008F52A7">
              <w:rPr>
                <w:rFonts w:ascii="Calibri" w:hAnsi="Calibri" w:cs="Calibri"/>
                <w:color w:val="000000"/>
                <w:sz w:val="18"/>
                <w:szCs w:val="18"/>
              </w:rPr>
              <w:t>.</w:t>
            </w:r>
          </w:p>
        </w:tc>
        <w:tc>
          <w:tcPr>
            <w:tcW w:w="6804" w:type="dxa"/>
            <w:shd w:val="clear" w:color="auto" w:fill="auto"/>
          </w:tcPr>
          <w:p w14:paraId="67FD74D8"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Niezależny, wyjmowany moduł do pomiaru temperatury w jednym kanale (w każdym kardiomonitorze)</w:t>
            </w:r>
          </w:p>
          <w:p w14:paraId="01786E85"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 xml:space="preserve">- zakres pomiarowy min. 15 – </w:t>
            </w:r>
            <w:smartTag w:uri="urn:schemas-microsoft-com:office:smarttags" w:element="metricconverter">
              <w:smartTagPr>
                <w:attr w:name="ProductID" w:val="42ﾰC"/>
              </w:smartTagPr>
              <w:r w:rsidRPr="008F52A7">
                <w:rPr>
                  <w:rFonts w:ascii="Calibri" w:hAnsi="Calibri" w:cs="Calibri"/>
                  <w:sz w:val="18"/>
                  <w:szCs w:val="18"/>
                </w:rPr>
                <w:t>42°C</w:t>
              </w:r>
            </w:smartTag>
            <w:r w:rsidRPr="008F52A7">
              <w:rPr>
                <w:rFonts w:ascii="Calibri" w:hAnsi="Calibri" w:cs="Calibri"/>
                <w:sz w:val="18"/>
                <w:szCs w:val="18"/>
              </w:rPr>
              <w:t>,</w:t>
            </w:r>
          </w:p>
          <w:p w14:paraId="47725614" w14:textId="043494F3"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 wyposażenie do modułu: wielorazowa sonda dla dorosłych</w:t>
            </w:r>
          </w:p>
        </w:tc>
        <w:tc>
          <w:tcPr>
            <w:tcW w:w="1985" w:type="dxa"/>
            <w:shd w:val="clear" w:color="auto" w:fill="auto"/>
          </w:tcPr>
          <w:p w14:paraId="085D0666"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5354B8A5" w14:textId="77777777" w:rsidTr="00E76422">
        <w:trPr>
          <w:trHeight w:val="346"/>
        </w:trPr>
        <w:tc>
          <w:tcPr>
            <w:tcW w:w="642" w:type="dxa"/>
            <w:shd w:val="clear" w:color="auto" w:fill="auto"/>
          </w:tcPr>
          <w:p w14:paraId="55C96274" w14:textId="245FD0C9"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21</w:t>
            </w:r>
            <w:r w:rsidR="00214514" w:rsidRPr="008F52A7">
              <w:rPr>
                <w:rFonts w:ascii="Calibri" w:hAnsi="Calibri" w:cs="Calibri"/>
                <w:color w:val="000000"/>
                <w:sz w:val="18"/>
                <w:szCs w:val="18"/>
              </w:rPr>
              <w:t>.</w:t>
            </w:r>
          </w:p>
        </w:tc>
        <w:tc>
          <w:tcPr>
            <w:tcW w:w="6804" w:type="dxa"/>
            <w:shd w:val="clear" w:color="auto" w:fill="auto"/>
          </w:tcPr>
          <w:p w14:paraId="7FD15CB7" w14:textId="77777777" w:rsidR="00CE2DE3" w:rsidRPr="008F52A7" w:rsidRDefault="00214514" w:rsidP="00CE2DE3">
            <w:pPr>
              <w:rPr>
                <w:rFonts w:ascii="Calibri" w:hAnsi="Calibri" w:cs="Calibri"/>
                <w:sz w:val="18"/>
                <w:szCs w:val="18"/>
              </w:rPr>
            </w:pPr>
            <w:r w:rsidRPr="008F52A7">
              <w:rPr>
                <w:rFonts w:ascii="Calibri" w:hAnsi="Calibri" w:cs="Calibri"/>
                <w:sz w:val="18"/>
                <w:szCs w:val="18"/>
              </w:rPr>
              <w:t>Niezależny wyjmowany moduł kapnografii (tylko 1 moduł do wykorzystani</w:t>
            </w:r>
            <w:r w:rsidR="00CE2DE3" w:rsidRPr="008F52A7">
              <w:rPr>
                <w:rFonts w:ascii="Calibri" w:hAnsi="Calibri" w:cs="Calibri"/>
                <w:sz w:val="18"/>
                <w:szCs w:val="18"/>
              </w:rPr>
              <w:t>a w każdym z 6 kardiomonitorów)</w:t>
            </w:r>
          </w:p>
          <w:p w14:paraId="29D2EA10" w14:textId="1DDEE3A0" w:rsidR="00214514" w:rsidRPr="008F52A7" w:rsidRDefault="00214514" w:rsidP="00CE2DE3">
            <w:pPr>
              <w:rPr>
                <w:rFonts w:ascii="Calibri" w:hAnsi="Calibri" w:cs="Calibri"/>
                <w:sz w:val="18"/>
                <w:szCs w:val="18"/>
              </w:rPr>
            </w:pPr>
            <w:r w:rsidRPr="008F52A7">
              <w:rPr>
                <w:rFonts w:ascii="Calibri" w:hAnsi="Calibri" w:cs="Calibri"/>
                <w:sz w:val="18"/>
                <w:szCs w:val="18"/>
              </w:rPr>
              <w:t>- wyposażenie do modułu: zestaw do pomiaru</w:t>
            </w:r>
          </w:p>
        </w:tc>
        <w:tc>
          <w:tcPr>
            <w:tcW w:w="1985" w:type="dxa"/>
            <w:shd w:val="clear" w:color="auto" w:fill="auto"/>
          </w:tcPr>
          <w:p w14:paraId="1B6A2D33"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1868E706" w14:textId="77777777" w:rsidTr="004733D1">
        <w:trPr>
          <w:trHeight w:val="600"/>
        </w:trPr>
        <w:tc>
          <w:tcPr>
            <w:tcW w:w="642" w:type="dxa"/>
            <w:shd w:val="clear" w:color="auto" w:fill="auto"/>
          </w:tcPr>
          <w:p w14:paraId="743C77D7" w14:textId="7F166467"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22</w:t>
            </w:r>
            <w:r w:rsidR="00214514" w:rsidRPr="008F52A7">
              <w:rPr>
                <w:rFonts w:ascii="Calibri" w:hAnsi="Calibri" w:cs="Calibri"/>
                <w:color w:val="000000"/>
                <w:sz w:val="18"/>
                <w:szCs w:val="18"/>
              </w:rPr>
              <w:t>.</w:t>
            </w:r>
          </w:p>
        </w:tc>
        <w:tc>
          <w:tcPr>
            <w:tcW w:w="6804" w:type="dxa"/>
            <w:shd w:val="clear" w:color="auto" w:fill="auto"/>
          </w:tcPr>
          <w:p w14:paraId="4ECE7482" w14:textId="2680F11E"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bCs/>
                <w:sz w:val="18"/>
                <w:szCs w:val="18"/>
              </w:rPr>
              <w:t>Systemy wczesnego ostrzegania w kardiomonitorze: min. MEWS, NEWS2, MEOWS, SEWS</w:t>
            </w:r>
          </w:p>
        </w:tc>
        <w:tc>
          <w:tcPr>
            <w:tcW w:w="1985" w:type="dxa"/>
            <w:shd w:val="clear" w:color="auto" w:fill="auto"/>
          </w:tcPr>
          <w:p w14:paraId="61586D60"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7169C069" w14:textId="77777777" w:rsidTr="00E76422">
        <w:trPr>
          <w:trHeight w:val="417"/>
        </w:trPr>
        <w:tc>
          <w:tcPr>
            <w:tcW w:w="642" w:type="dxa"/>
            <w:shd w:val="clear" w:color="auto" w:fill="auto"/>
          </w:tcPr>
          <w:p w14:paraId="0B73A148" w14:textId="20D95684"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23</w:t>
            </w:r>
            <w:r w:rsidR="00214514" w:rsidRPr="008F52A7">
              <w:rPr>
                <w:rFonts w:ascii="Calibri" w:hAnsi="Calibri" w:cs="Calibri"/>
                <w:color w:val="000000"/>
                <w:sz w:val="18"/>
                <w:szCs w:val="18"/>
              </w:rPr>
              <w:t>.</w:t>
            </w:r>
          </w:p>
        </w:tc>
        <w:tc>
          <w:tcPr>
            <w:tcW w:w="6804" w:type="dxa"/>
            <w:shd w:val="clear" w:color="auto" w:fill="auto"/>
          </w:tcPr>
          <w:p w14:paraId="6DFF014C" w14:textId="3BAECDD6"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bCs/>
                <w:sz w:val="18"/>
                <w:szCs w:val="18"/>
              </w:rPr>
              <w:t>Kalkulator leków z tabelą rozcieńczeń i możliwością edytowania listy leków</w:t>
            </w:r>
          </w:p>
        </w:tc>
        <w:tc>
          <w:tcPr>
            <w:tcW w:w="1985" w:type="dxa"/>
            <w:shd w:val="clear" w:color="auto" w:fill="auto"/>
          </w:tcPr>
          <w:p w14:paraId="6AE1BF03"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25F18CC7" w14:textId="77777777" w:rsidTr="00E76422">
        <w:trPr>
          <w:trHeight w:val="775"/>
        </w:trPr>
        <w:tc>
          <w:tcPr>
            <w:tcW w:w="642" w:type="dxa"/>
            <w:shd w:val="clear" w:color="auto" w:fill="auto"/>
          </w:tcPr>
          <w:p w14:paraId="010772C3" w14:textId="27CB3ACB"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24</w:t>
            </w:r>
            <w:r w:rsidR="00214514" w:rsidRPr="008F52A7">
              <w:rPr>
                <w:rFonts w:ascii="Calibri" w:hAnsi="Calibri" w:cs="Calibri"/>
                <w:color w:val="000000"/>
                <w:sz w:val="18"/>
                <w:szCs w:val="18"/>
              </w:rPr>
              <w:t>.</w:t>
            </w:r>
          </w:p>
        </w:tc>
        <w:tc>
          <w:tcPr>
            <w:tcW w:w="6804" w:type="dxa"/>
            <w:shd w:val="clear" w:color="auto" w:fill="auto"/>
          </w:tcPr>
          <w:p w14:paraId="15CA44A3" w14:textId="3C1B5E96"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 xml:space="preserve">Możliwość rozbudowy kardiomonitora min. o saturację dualną, inwazyjny pomiar ciśnienia, analizator gazów anestetycznych, rzut serca metodą </w:t>
            </w:r>
            <w:proofErr w:type="spellStart"/>
            <w:r w:rsidRPr="008F52A7">
              <w:rPr>
                <w:rFonts w:ascii="Calibri" w:hAnsi="Calibri" w:cs="Calibri"/>
                <w:sz w:val="18"/>
                <w:szCs w:val="18"/>
              </w:rPr>
              <w:t>termodylucji</w:t>
            </w:r>
            <w:proofErr w:type="spellEnd"/>
            <w:r w:rsidRPr="008F52A7">
              <w:rPr>
                <w:rFonts w:ascii="Calibri" w:hAnsi="Calibri" w:cs="Calibri"/>
                <w:sz w:val="18"/>
                <w:szCs w:val="18"/>
              </w:rPr>
              <w:t>, rzut serca metodą kardiografii impedancyjnej, funkcję przywoływania pielęgniarki, NMT, BIS, EEG</w:t>
            </w:r>
          </w:p>
        </w:tc>
        <w:tc>
          <w:tcPr>
            <w:tcW w:w="1985" w:type="dxa"/>
            <w:shd w:val="clear" w:color="auto" w:fill="auto"/>
          </w:tcPr>
          <w:p w14:paraId="0BB7D1A0"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191DB4C8" w14:textId="77777777" w:rsidTr="00516A3D">
        <w:trPr>
          <w:trHeight w:val="567"/>
        </w:trPr>
        <w:tc>
          <w:tcPr>
            <w:tcW w:w="642" w:type="dxa"/>
            <w:shd w:val="clear" w:color="auto" w:fill="auto"/>
          </w:tcPr>
          <w:p w14:paraId="3EB27F7A" w14:textId="6A128D55"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25</w:t>
            </w:r>
            <w:r w:rsidR="00214514" w:rsidRPr="008F52A7">
              <w:rPr>
                <w:rFonts w:ascii="Calibri" w:hAnsi="Calibri" w:cs="Calibri"/>
                <w:color w:val="000000"/>
                <w:sz w:val="18"/>
                <w:szCs w:val="18"/>
              </w:rPr>
              <w:t>.</w:t>
            </w:r>
          </w:p>
        </w:tc>
        <w:tc>
          <w:tcPr>
            <w:tcW w:w="6804" w:type="dxa"/>
            <w:shd w:val="clear" w:color="auto" w:fill="auto"/>
          </w:tcPr>
          <w:p w14:paraId="01088427" w14:textId="77777777" w:rsidR="00214514" w:rsidRPr="008F52A7" w:rsidRDefault="00214514" w:rsidP="00E76422">
            <w:pPr>
              <w:rPr>
                <w:rFonts w:ascii="Calibri" w:hAnsi="Calibri" w:cs="Calibri"/>
                <w:sz w:val="18"/>
                <w:szCs w:val="18"/>
              </w:rPr>
            </w:pPr>
            <w:r w:rsidRPr="008F52A7">
              <w:rPr>
                <w:rFonts w:ascii="Calibri" w:hAnsi="Calibri" w:cs="Calibri"/>
                <w:sz w:val="18"/>
                <w:szCs w:val="18"/>
              </w:rPr>
              <w:t>Dla każdego kardiomonitora stojak jezdny ze stali nierdzewnej wyposażony w półkę pod kardiomonitor i uchwyt do prowadzenia stojaka. Stojak osadzony na min. 5 łożyskowanych kołach.</w:t>
            </w:r>
          </w:p>
          <w:p w14:paraId="60D150F5" w14:textId="3EC26F9C"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Dla każdego kardiomonitora także uchwyt ścienny z koszykiem na akcesoria.</w:t>
            </w:r>
          </w:p>
        </w:tc>
        <w:tc>
          <w:tcPr>
            <w:tcW w:w="1985" w:type="dxa"/>
            <w:shd w:val="clear" w:color="auto" w:fill="auto"/>
          </w:tcPr>
          <w:p w14:paraId="591BC33C"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20387308" w14:textId="77777777" w:rsidTr="00E76422">
        <w:trPr>
          <w:trHeight w:val="514"/>
        </w:trPr>
        <w:tc>
          <w:tcPr>
            <w:tcW w:w="642" w:type="dxa"/>
            <w:shd w:val="clear" w:color="auto" w:fill="auto"/>
          </w:tcPr>
          <w:p w14:paraId="23AD2A49" w14:textId="0AF305A2"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26</w:t>
            </w:r>
            <w:r w:rsidR="00214514" w:rsidRPr="008F52A7">
              <w:rPr>
                <w:rFonts w:ascii="Calibri" w:hAnsi="Calibri" w:cs="Calibri"/>
                <w:color w:val="000000"/>
                <w:sz w:val="18"/>
                <w:szCs w:val="18"/>
              </w:rPr>
              <w:t>.</w:t>
            </w:r>
          </w:p>
        </w:tc>
        <w:tc>
          <w:tcPr>
            <w:tcW w:w="6804" w:type="dxa"/>
            <w:shd w:val="clear" w:color="auto" w:fill="auto"/>
          </w:tcPr>
          <w:p w14:paraId="453BECE4" w14:textId="44408A4A"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Każdy kardiomonitor posiada oprogramowanie kompatybilne z posiadanym przez Zamawiającego w szpitalnym oddziale ratunkowym systemem informatycznym TOP SOR</w:t>
            </w:r>
          </w:p>
        </w:tc>
        <w:tc>
          <w:tcPr>
            <w:tcW w:w="1985" w:type="dxa"/>
            <w:shd w:val="clear" w:color="auto" w:fill="auto"/>
          </w:tcPr>
          <w:p w14:paraId="26FBAD6A"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214514" w:rsidRPr="008F52A7" w14:paraId="067BBC5D" w14:textId="77777777" w:rsidTr="00E76422">
        <w:trPr>
          <w:trHeight w:val="514"/>
        </w:trPr>
        <w:tc>
          <w:tcPr>
            <w:tcW w:w="642" w:type="dxa"/>
            <w:shd w:val="clear" w:color="auto" w:fill="auto"/>
          </w:tcPr>
          <w:p w14:paraId="30A1C43D" w14:textId="3C976912"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27</w:t>
            </w:r>
            <w:r w:rsidR="00214514" w:rsidRPr="008F52A7">
              <w:rPr>
                <w:rFonts w:ascii="Calibri" w:hAnsi="Calibri" w:cs="Calibri"/>
                <w:color w:val="000000"/>
                <w:sz w:val="18"/>
                <w:szCs w:val="18"/>
              </w:rPr>
              <w:t>.</w:t>
            </w:r>
          </w:p>
        </w:tc>
        <w:tc>
          <w:tcPr>
            <w:tcW w:w="6804" w:type="dxa"/>
            <w:shd w:val="clear" w:color="auto" w:fill="auto"/>
          </w:tcPr>
          <w:p w14:paraId="48F212D4" w14:textId="7B061D49" w:rsidR="00214514" w:rsidRPr="008F52A7" w:rsidRDefault="00214514"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 xml:space="preserve">4 zestawy serwisowe umożliwiający zastąpienie każdego niesprawnego elementu kardiomonitora oraz każdego z jego akcesoriów (Zamawiający rezygnuje jedynie z modułu kapnografii i wyposażenia do tego modułu oraz ze stojaka jezdnego i uchwytu ściennego z koszykiem na akcesoria). W skład każdego zestawu wchodzi min. wyświetlacz, moduły sterujące, akumulator, zasilacz, płyta główna i wymagane niezależne 4 moduły pomiarowe </w:t>
            </w:r>
            <w:r w:rsidRPr="008F52A7">
              <w:rPr>
                <w:rFonts w:ascii="Calibri" w:hAnsi="Calibri" w:cs="Calibri"/>
                <w:sz w:val="18"/>
                <w:szCs w:val="18"/>
              </w:rPr>
              <w:lastRenderedPageBreak/>
              <w:t>(bez modułu kapnografii) wraz z wymaganym do tych 4 modułów wyposażeniem (bez stojaka jezdnego i uchwytu ściennego z koszykiem)</w:t>
            </w:r>
          </w:p>
        </w:tc>
        <w:tc>
          <w:tcPr>
            <w:tcW w:w="1985" w:type="dxa"/>
            <w:shd w:val="clear" w:color="auto" w:fill="auto"/>
          </w:tcPr>
          <w:p w14:paraId="09C9317A"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lastRenderedPageBreak/>
              <w:t>TAK</w:t>
            </w:r>
          </w:p>
        </w:tc>
      </w:tr>
      <w:tr w:rsidR="00214514" w:rsidRPr="008F52A7" w14:paraId="0C61A9FF" w14:textId="77777777" w:rsidTr="00E76422">
        <w:trPr>
          <w:trHeight w:val="514"/>
        </w:trPr>
        <w:tc>
          <w:tcPr>
            <w:tcW w:w="642" w:type="dxa"/>
            <w:shd w:val="clear" w:color="auto" w:fill="auto"/>
          </w:tcPr>
          <w:p w14:paraId="53F5E140" w14:textId="7802E23C" w:rsidR="00214514" w:rsidRPr="008F52A7" w:rsidRDefault="00CE2DE3"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lastRenderedPageBreak/>
              <w:t>28</w:t>
            </w:r>
            <w:r w:rsidR="00214514" w:rsidRPr="008F52A7">
              <w:rPr>
                <w:rFonts w:ascii="Calibri" w:hAnsi="Calibri" w:cs="Calibri"/>
                <w:color w:val="000000"/>
                <w:sz w:val="18"/>
                <w:szCs w:val="18"/>
              </w:rPr>
              <w:t>.</w:t>
            </w:r>
          </w:p>
        </w:tc>
        <w:tc>
          <w:tcPr>
            <w:tcW w:w="6804" w:type="dxa"/>
            <w:shd w:val="clear" w:color="auto" w:fill="auto"/>
            <w:vAlign w:val="center"/>
          </w:tcPr>
          <w:p w14:paraId="1ACF2733" w14:textId="70059D09" w:rsidR="00214514" w:rsidRPr="008F52A7" w:rsidRDefault="00214514" w:rsidP="00E76422">
            <w:pPr>
              <w:autoSpaceDE w:val="0"/>
              <w:autoSpaceDN w:val="0"/>
              <w:adjustRightInd w:val="0"/>
              <w:spacing w:after="0" w:line="240" w:lineRule="auto"/>
              <w:rPr>
                <w:rFonts w:ascii="Calibri" w:hAnsi="Calibri" w:cs="Calibri"/>
                <w:b/>
                <w:color w:val="000000"/>
                <w:sz w:val="18"/>
                <w:szCs w:val="18"/>
              </w:rPr>
            </w:pPr>
            <w:r w:rsidRPr="008F52A7">
              <w:rPr>
                <w:rFonts w:ascii="Calibri" w:hAnsi="Calibri" w:cs="Calibri"/>
                <w:b/>
                <w:color w:val="000000"/>
                <w:sz w:val="18"/>
                <w:szCs w:val="18"/>
              </w:rPr>
              <w:t>Centrala monitorująca – 1 szt.</w:t>
            </w:r>
          </w:p>
        </w:tc>
        <w:tc>
          <w:tcPr>
            <w:tcW w:w="1985" w:type="dxa"/>
            <w:shd w:val="clear" w:color="auto" w:fill="auto"/>
          </w:tcPr>
          <w:p w14:paraId="181F85EE" w14:textId="77777777" w:rsidR="00214514" w:rsidRPr="008F52A7" w:rsidRDefault="00214514"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8F52A7" w:rsidRPr="008F52A7" w14:paraId="29FF2A6F" w14:textId="77777777" w:rsidTr="00E76422">
        <w:trPr>
          <w:trHeight w:val="514"/>
        </w:trPr>
        <w:tc>
          <w:tcPr>
            <w:tcW w:w="642" w:type="dxa"/>
            <w:shd w:val="clear" w:color="auto" w:fill="auto"/>
          </w:tcPr>
          <w:p w14:paraId="19C34766" w14:textId="1E0A3B7D"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29.</w:t>
            </w:r>
          </w:p>
        </w:tc>
        <w:tc>
          <w:tcPr>
            <w:tcW w:w="6804" w:type="dxa"/>
            <w:shd w:val="clear" w:color="auto" w:fill="auto"/>
          </w:tcPr>
          <w:p w14:paraId="7396CA86" w14:textId="75339E81" w:rsidR="008F52A7" w:rsidRPr="008F52A7" w:rsidRDefault="008F52A7"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bCs/>
                <w:sz w:val="18"/>
                <w:szCs w:val="18"/>
              </w:rPr>
              <w:t>Możliwość współpracy z min. 6 opisanymi wyżej kardiomonitorami</w:t>
            </w:r>
          </w:p>
        </w:tc>
        <w:tc>
          <w:tcPr>
            <w:tcW w:w="1985" w:type="dxa"/>
            <w:shd w:val="clear" w:color="auto" w:fill="auto"/>
          </w:tcPr>
          <w:p w14:paraId="7AE478E7" w14:textId="1FDC85CC"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521F13">
              <w:rPr>
                <w:rFonts w:ascii="Calibri" w:hAnsi="Calibri" w:cs="Calibri"/>
                <w:color w:val="000000"/>
                <w:sz w:val="18"/>
                <w:szCs w:val="18"/>
              </w:rPr>
              <w:t>TAK</w:t>
            </w:r>
          </w:p>
        </w:tc>
      </w:tr>
      <w:tr w:rsidR="008F52A7" w:rsidRPr="008F52A7" w14:paraId="4D1F09A5" w14:textId="77777777" w:rsidTr="00E76422">
        <w:trPr>
          <w:trHeight w:val="514"/>
        </w:trPr>
        <w:tc>
          <w:tcPr>
            <w:tcW w:w="642" w:type="dxa"/>
            <w:shd w:val="clear" w:color="auto" w:fill="auto"/>
          </w:tcPr>
          <w:p w14:paraId="3D0BA92F" w14:textId="68B2A7D5"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30.</w:t>
            </w:r>
          </w:p>
        </w:tc>
        <w:tc>
          <w:tcPr>
            <w:tcW w:w="6804" w:type="dxa"/>
            <w:shd w:val="clear" w:color="auto" w:fill="auto"/>
          </w:tcPr>
          <w:p w14:paraId="03664725" w14:textId="5854A808" w:rsidR="008F52A7" w:rsidRPr="008F52A7" w:rsidRDefault="008F52A7"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 xml:space="preserve">Ekran kolorowy LCD o przekątnej min. </w:t>
            </w:r>
            <w:smartTag w:uri="urn:schemas-microsoft-com:office:smarttags" w:element="metricconverter">
              <w:smartTagPr>
                <w:attr w:name="ProductID" w:val="24 cali"/>
              </w:smartTagPr>
              <w:r w:rsidRPr="008F52A7">
                <w:rPr>
                  <w:rFonts w:ascii="Calibri" w:hAnsi="Calibri" w:cs="Calibri"/>
                  <w:sz w:val="18"/>
                  <w:szCs w:val="18"/>
                </w:rPr>
                <w:t>24 cali</w:t>
              </w:r>
            </w:smartTag>
            <w:r w:rsidRPr="008F52A7">
              <w:rPr>
                <w:rFonts w:ascii="Calibri" w:hAnsi="Calibri" w:cs="Calibri"/>
                <w:sz w:val="18"/>
                <w:szCs w:val="18"/>
              </w:rPr>
              <w:t xml:space="preserve"> (rozdzielczość min. 1900x1000 pikseli). Hardware centrali wraz z ekranem w jednej, wspólnej obudowie.</w:t>
            </w:r>
          </w:p>
        </w:tc>
        <w:tc>
          <w:tcPr>
            <w:tcW w:w="1985" w:type="dxa"/>
            <w:shd w:val="clear" w:color="auto" w:fill="auto"/>
          </w:tcPr>
          <w:p w14:paraId="05C40C78" w14:textId="6A05AB0A"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521F13">
              <w:rPr>
                <w:rFonts w:ascii="Calibri" w:hAnsi="Calibri" w:cs="Calibri"/>
                <w:color w:val="000000"/>
                <w:sz w:val="18"/>
                <w:szCs w:val="18"/>
              </w:rPr>
              <w:t>TAK</w:t>
            </w:r>
          </w:p>
        </w:tc>
      </w:tr>
      <w:tr w:rsidR="008F52A7" w:rsidRPr="008F52A7" w14:paraId="31709A62" w14:textId="77777777" w:rsidTr="00E76422">
        <w:trPr>
          <w:trHeight w:val="514"/>
        </w:trPr>
        <w:tc>
          <w:tcPr>
            <w:tcW w:w="642" w:type="dxa"/>
            <w:shd w:val="clear" w:color="auto" w:fill="auto"/>
          </w:tcPr>
          <w:p w14:paraId="3AC1E5AB" w14:textId="585CD366"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31.</w:t>
            </w:r>
          </w:p>
        </w:tc>
        <w:tc>
          <w:tcPr>
            <w:tcW w:w="6804" w:type="dxa"/>
            <w:shd w:val="clear" w:color="auto" w:fill="auto"/>
          </w:tcPr>
          <w:p w14:paraId="3B94AC16" w14:textId="42BF2DC5" w:rsidR="008F52A7" w:rsidRPr="008F52A7" w:rsidRDefault="008F52A7"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Zasilanie sieciowe oraz z wbudowanego akumulatora przez min. 1 godzinę.</w:t>
            </w:r>
          </w:p>
        </w:tc>
        <w:tc>
          <w:tcPr>
            <w:tcW w:w="1985" w:type="dxa"/>
            <w:shd w:val="clear" w:color="auto" w:fill="auto"/>
          </w:tcPr>
          <w:p w14:paraId="519A8F19" w14:textId="767F86DB"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521F13">
              <w:rPr>
                <w:rFonts w:ascii="Calibri" w:hAnsi="Calibri" w:cs="Calibri"/>
                <w:color w:val="000000"/>
                <w:sz w:val="18"/>
                <w:szCs w:val="18"/>
              </w:rPr>
              <w:t>TAK</w:t>
            </w:r>
          </w:p>
        </w:tc>
      </w:tr>
      <w:tr w:rsidR="008F52A7" w:rsidRPr="008F52A7" w14:paraId="5844DC96" w14:textId="77777777" w:rsidTr="00E76422">
        <w:trPr>
          <w:trHeight w:val="514"/>
        </w:trPr>
        <w:tc>
          <w:tcPr>
            <w:tcW w:w="642" w:type="dxa"/>
            <w:shd w:val="clear" w:color="auto" w:fill="auto"/>
          </w:tcPr>
          <w:p w14:paraId="47DF7572" w14:textId="4B199284"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32.</w:t>
            </w:r>
          </w:p>
        </w:tc>
        <w:tc>
          <w:tcPr>
            <w:tcW w:w="6804" w:type="dxa"/>
            <w:shd w:val="clear" w:color="auto" w:fill="auto"/>
          </w:tcPr>
          <w:p w14:paraId="62A97A11" w14:textId="3B4BC9DD" w:rsidR="008F52A7" w:rsidRPr="008F52A7" w:rsidRDefault="008F52A7"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 xml:space="preserve">Ilość wyświetlanych przebiegów falowych z każdego łóżka w przypadku zbiorczej prezentacji wszystkich stanowisk – min. 4 </w:t>
            </w:r>
          </w:p>
        </w:tc>
        <w:tc>
          <w:tcPr>
            <w:tcW w:w="1985" w:type="dxa"/>
            <w:shd w:val="clear" w:color="auto" w:fill="auto"/>
          </w:tcPr>
          <w:p w14:paraId="1ABCCE59" w14:textId="156572CD"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521F13">
              <w:rPr>
                <w:rFonts w:ascii="Calibri" w:hAnsi="Calibri" w:cs="Calibri"/>
                <w:color w:val="000000"/>
                <w:sz w:val="18"/>
                <w:szCs w:val="18"/>
              </w:rPr>
              <w:t>TAK</w:t>
            </w:r>
          </w:p>
        </w:tc>
      </w:tr>
      <w:tr w:rsidR="008F52A7" w:rsidRPr="008F52A7" w14:paraId="12F722E8" w14:textId="77777777" w:rsidTr="00E76422">
        <w:trPr>
          <w:trHeight w:val="514"/>
        </w:trPr>
        <w:tc>
          <w:tcPr>
            <w:tcW w:w="642" w:type="dxa"/>
            <w:shd w:val="clear" w:color="auto" w:fill="auto"/>
          </w:tcPr>
          <w:p w14:paraId="64CF3F6E" w14:textId="1B69F132"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33.</w:t>
            </w:r>
          </w:p>
        </w:tc>
        <w:tc>
          <w:tcPr>
            <w:tcW w:w="6804" w:type="dxa"/>
            <w:shd w:val="clear" w:color="auto" w:fill="auto"/>
          </w:tcPr>
          <w:p w14:paraId="7DC15019" w14:textId="658C0151" w:rsidR="008F52A7" w:rsidRPr="008F52A7" w:rsidRDefault="008F52A7"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Komunikacja z użytkownikiem w języku polskim poprzez ekran dotykowy, klawiaturę i mysz komputerową</w:t>
            </w:r>
          </w:p>
        </w:tc>
        <w:tc>
          <w:tcPr>
            <w:tcW w:w="1985" w:type="dxa"/>
            <w:shd w:val="clear" w:color="auto" w:fill="auto"/>
          </w:tcPr>
          <w:p w14:paraId="7C2AD9EC" w14:textId="6FF1E408"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521F13">
              <w:rPr>
                <w:rFonts w:ascii="Calibri" w:hAnsi="Calibri" w:cs="Calibri"/>
                <w:color w:val="000000"/>
                <w:sz w:val="18"/>
                <w:szCs w:val="18"/>
              </w:rPr>
              <w:t>TAK</w:t>
            </w:r>
          </w:p>
        </w:tc>
      </w:tr>
      <w:tr w:rsidR="008F52A7" w:rsidRPr="008F52A7" w14:paraId="607BBBDF" w14:textId="77777777" w:rsidTr="00E76422">
        <w:trPr>
          <w:trHeight w:val="514"/>
        </w:trPr>
        <w:tc>
          <w:tcPr>
            <w:tcW w:w="642" w:type="dxa"/>
            <w:shd w:val="clear" w:color="auto" w:fill="auto"/>
          </w:tcPr>
          <w:p w14:paraId="2E02CE9D" w14:textId="2289F14C"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34.</w:t>
            </w:r>
          </w:p>
        </w:tc>
        <w:tc>
          <w:tcPr>
            <w:tcW w:w="6804" w:type="dxa"/>
            <w:shd w:val="clear" w:color="auto" w:fill="auto"/>
          </w:tcPr>
          <w:p w14:paraId="3CBD1695" w14:textId="471B7F0E" w:rsidR="008F52A7" w:rsidRPr="008F52A7" w:rsidRDefault="008F52A7"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Wpisywanie danych demograficznych pacjenta z pozycji centrali i bezpoś</w:t>
            </w:r>
            <w:r w:rsidRPr="008F52A7">
              <w:rPr>
                <w:rFonts w:ascii="Calibri" w:hAnsi="Calibri" w:cs="Calibri"/>
                <w:sz w:val="18"/>
                <w:szCs w:val="18"/>
              </w:rPr>
              <w:softHyphen/>
            </w:r>
            <w:r w:rsidRPr="008F52A7">
              <w:rPr>
                <w:rFonts w:ascii="Calibri" w:hAnsi="Calibri" w:cs="Calibri"/>
                <w:sz w:val="18"/>
                <w:szCs w:val="18"/>
              </w:rPr>
              <w:softHyphen/>
            </w:r>
            <w:r w:rsidRPr="008F52A7">
              <w:rPr>
                <w:rFonts w:ascii="Calibri" w:hAnsi="Calibri" w:cs="Calibri"/>
                <w:sz w:val="18"/>
                <w:szCs w:val="18"/>
              </w:rPr>
              <w:softHyphen/>
            </w:r>
            <w:r w:rsidRPr="008F52A7">
              <w:rPr>
                <w:rFonts w:ascii="Calibri" w:hAnsi="Calibri" w:cs="Calibri"/>
                <w:sz w:val="18"/>
                <w:szCs w:val="18"/>
              </w:rPr>
              <w:softHyphen/>
            </w:r>
            <w:r w:rsidRPr="008F52A7">
              <w:rPr>
                <w:rFonts w:ascii="Calibri" w:hAnsi="Calibri" w:cs="Calibri"/>
                <w:sz w:val="18"/>
                <w:szCs w:val="18"/>
              </w:rPr>
              <w:softHyphen/>
            </w:r>
            <w:r w:rsidRPr="008F52A7">
              <w:rPr>
                <w:rFonts w:ascii="Calibri" w:hAnsi="Calibri" w:cs="Calibri"/>
                <w:sz w:val="18"/>
                <w:szCs w:val="18"/>
              </w:rPr>
              <w:softHyphen/>
              <w:t>rednio w kardiomonitorach</w:t>
            </w:r>
          </w:p>
        </w:tc>
        <w:tc>
          <w:tcPr>
            <w:tcW w:w="1985" w:type="dxa"/>
            <w:shd w:val="clear" w:color="auto" w:fill="auto"/>
          </w:tcPr>
          <w:p w14:paraId="3D1818C9" w14:textId="2DC604A3"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521F13">
              <w:rPr>
                <w:rFonts w:ascii="Calibri" w:hAnsi="Calibri" w:cs="Calibri"/>
                <w:color w:val="000000"/>
                <w:sz w:val="18"/>
                <w:szCs w:val="18"/>
              </w:rPr>
              <w:t>TAK</w:t>
            </w:r>
          </w:p>
        </w:tc>
      </w:tr>
      <w:tr w:rsidR="008F52A7" w:rsidRPr="008F52A7" w14:paraId="2153E1A0" w14:textId="77777777" w:rsidTr="00E76422">
        <w:trPr>
          <w:trHeight w:val="514"/>
        </w:trPr>
        <w:tc>
          <w:tcPr>
            <w:tcW w:w="642" w:type="dxa"/>
            <w:shd w:val="clear" w:color="auto" w:fill="auto"/>
          </w:tcPr>
          <w:p w14:paraId="05E34696" w14:textId="78428F74"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35.</w:t>
            </w:r>
          </w:p>
        </w:tc>
        <w:tc>
          <w:tcPr>
            <w:tcW w:w="6804" w:type="dxa"/>
            <w:shd w:val="clear" w:color="auto" w:fill="auto"/>
          </w:tcPr>
          <w:p w14:paraId="7B17A388" w14:textId="04E614E1" w:rsidR="008F52A7" w:rsidRPr="008F52A7" w:rsidRDefault="008F52A7"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Archiwizacja wszystkich parametrów tj. jednocześnie wszystkich monitorowanych fal dynamicznych ze wszystkich stanowisk z min. 240 godz. monitorowania oraz jednocześnie wszystkich wartości i trendów ze wszystkich stanowisk z min. 240 godz. monitorowania z rozdzielczością trendów nie gorszą niż 5 s w całym okresie min. 240 godz.</w:t>
            </w:r>
          </w:p>
        </w:tc>
        <w:tc>
          <w:tcPr>
            <w:tcW w:w="1985" w:type="dxa"/>
            <w:shd w:val="clear" w:color="auto" w:fill="auto"/>
          </w:tcPr>
          <w:p w14:paraId="54E99DB4" w14:textId="20ACB343"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521F13">
              <w:rPr>
                <w:rFonts w:ascii="Calibri" w:hAnsi="Calibri" w:cs="Calibri"/>
                <w:color w:val="000000"/>
                <w:sz w:val="18"/>
                <w:szCs w:val="18"/>
              </w:rPr>
              <w:t>TAK</w:t>
            </w:r>
          </w:p>
        </w:tc>
      </w:tr>
      <w:tr w:rsidR="008F52A7" w:rsidRPr="008F52A7" w14:paraId="1D836A70" w14:textId="77777777" w:rsidTr="00E76422">
        <w:trPr>
          <w:trHeight w:val="514"/>
        </w:trPr>
        <w:tc>
          <w:tcPr>
            <w:tcW w:w="642" w:type="dxa"/>
            <w:shd w:val="clear" w:color="auto" w:fill="auto"/>
          </w:tcPr>
          <w:p w14:paraId="2A038BCC" w14:textId="50F29D0D"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36.</w:t>
            </w:r>
          </w:p>
        </w:tc>
        <w:tc>
          <w:tcPr>
            <w:tcW w:w="6804" w:type="dxa"/>
            <w:shd w:val="clear" w:color="auto" w:fill="auto"/>
          </w:tcPr>
          <w:p w14:paraId="6516CE53" w14:textId="09BBB895" w:rsidR="008F52A7" w:rsidRPr="008F52A7" w:rsidRDefault="008F52A7"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 xml:space="preserve">Wydruk na sieciowej drukarce laserowej w formacie A4 </w:t>
            </w:r>
          </w:p>
        </w:tc>
        <w:tc>
          <w:tcPr>
            <w:tcW w:w="1985" w:type="dxa"/>
            <w:shd w:val="clear" w:color="auto" w:fill="auto"/>
          </w:tcPr>
          <w:p w14:paraId="36F62F5A" w14:textId="1C65E736"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521F13">
              <w:rPr>
                <w:rFonts w:ascii="Calibri" w:hAnsi="Calibri" w:cs="Calibri"/>
                <w:color w:val="000000"/>
                <w:sz w:val="18"/>
                <w:szCs w:val="18"/>
              </w:rPr>
              <w:t>TAK</w:t>
            </w:r>
          </w:p>
        </w:tc>
      </w:tr>
      <w:tr w:rsidR="008F52A7" w:rsidRPr="008F52A7" w14:paraId="353DAEF9" w14:textId="77777777" w:rsidTr="00E76422">
        <w:trPr>
          <w:trHeight w:val="514"/>
        </w:trPr>
        <w:tc>
          <w:tcPr>
            <w:tcW w:w="642" w:type="dxa"/>
            <w:shd w:val="clear" w:color="auto" w:fill="auto"/>
          </w:tcPr>
          <w:p w14:paraId="5596FCE3" w14:textId="67F4F29F"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37.</w:t>
            </w:r>
          </w:p>
        </w:tc>
        <w:tc>
          <w:tcPr>
            <w:tcW w:w="6804" w:type="dxa"/>
            <w:shd w:val="clear" w:color="auto" w:fill="auto"/>
          </w:tcPr>
          <w:p w14:paraId="1C708521" w14:textId="01A4F27E" w:rsidR="008F52A7" w:rsidRPr="008F52A7" w:rsidRDefault="008F52A7"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Możliwość zmiany ustawień alarmowych w monitorach z pozycji centrali, możliwość włączenia pomiaru ciśnienia nieinwazyjnego w monitorach z pozycji centrali</w:t>
            </w:r>
          </w:p>
        </w:tc>
        <w:tc>
          <w:tcPr>
            <w:tcW w:w="1985" w:type="dxa"/>
            <w:shd w:val="clear" w:color="auto" w:fill="auto"/>
          </w:tcPr>
          <w:p w14:paraId="23B015B6" w14:textId="0C63BC3E"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521F13">
              <w:rPr>
                <w:rFonts w:ascii="Calibri" w:hAnsi="Calibri" w:cs="Calibri"/>
                <w:color w:val="000000"/>
                <w:sz w:val="18"/>
                <w:szCs w:val="18"/>
              </w:rPr>
              <w:t>TAK</w:t>
            </w:r>
          </w:p>
        </w:tc>
      </w:tr>
      <w:tr w:rsidR="008F52A7" w:rsidRPr="008F52A7" w14:paraId="4AB78128" w14:textId="77777777" w:rsidTr="00E76422">
        <w:trPr>
          <w:trHeight w:val="514"/>
        </w:trPr>
        <w:tc>
          <w:tcPr>
            <w:tcW w:w="642" w:type="dxa"/>
            <w:shd w:val="clear" w:color="auto" w:fill="auto"/>
          </w:tcPr>
          <w:p w14:paraId="1A6E67B7" w14:textId="3BD2538F"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38.</w:t>
            </w:r>
          </w:p>
        </w:tc>
        <w:tc>
          <w:tcPr>
            <w:tcW w:w="6804" w:type="dxa"/>
            <w:shd w:val="clear" w:color="auto" w:fill="auto"/>
          </w:tcPr>
          <w:p w14:paraId="188DA87B" w14:textId="2FF76E64" w:rsidR="008F52A7" w:rsidRPr="008F52A7" w:rsidRDefault="008F52A7"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Komunikacja interaktywna w ramach systemu: monitor-centrala, centrala-monitor</w:t>
            </w:r>
          </w:p>
        </w:tc>
        <w:tc>
          <w:tcPr>
            <w:tcW w:w="1985" w:type="dxa"/>
            <w:shd w:val="clear" w:color="auto" w:fill="auto"/>
          </w:tcPr>
          <w:p w14:paraId="0D8537BA" w14:textId="69393DC9"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521F13">
              <w:rPr>
                <w:rFonts w:ascii="Calibri" w:hAnsi="Calibri" w:cs="Calibri"/>
                <w:color w:val="000000"/>
                <w:sz w:val="18"/>
                <w:szCs w:val="18"/>
              </w:rPr>
              <w:t>TAK</w:t>
            </w:r>
          </w:p>
        </w:tc>
      </w:tr>
      <w:tr w:rsidR="008F52A7" w:rsidRPr="008F52A7" w14:paraId="6DC846E5" w14:textId="77777777" w:rsidTr="00E76422">
        <w:trPr>
          <w:trHeight w:val="514"/>
        </w:trPr>
        <w:tc>
          <w:tcPr>
            <w:tcW w:w="642" w:type="dxa"/>
            <w:shd w:val="clear" w:color="auto" w:fill="auto"/>
          </w:tcPr>
          <w:p w14:paraId="7CE2CA46" w14:textId="00E7DA0A"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39.</w:t>
            </w:r>
          </w:p>
        </w:tc>
        <w:tc>
          <w:tcPr>
            <w:tcW w:w="6804" w:type="dxa"/>
            <w:shd w:val="clear" w:color="auto" w:fill="auto"/>
          </w:tcPr>
          <w:p w14:paraId="2376CB1B" w14:textId="4252C906" w:rsidR="008F52A7" w:rsidRPr="008F52A7" w:rsidRDefault="008F52A7"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Przewodowa łączność centrali z 6 kardiomonitorami modułowymi z wykorzystaniem gniazd RJ-45</w:t>
            </w:r>
          </w:p>
        </w:tc>
        <w:tc>
          <w:tcPr>
            <w:tcW w:w="1985" w:type="dxa"/>
            <w:shd w:val="clear" w:color="auto" w:fill="auto"/>
          </w:tcPr>
          <w:p w14:paraId="1F5A7F09" w14:textId="540428C0"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521F13">
              <w:rPr>
                <w:rFonts w:ascii="Calibri" w:hAnsi="Calibri" w:cs="Calibri"/>
                <w:color w:val="000000"/>
                <w:sz w:val="18"/>
                <w:szCs w:val="18"/>
              </w:rPr>
              <w:t>TAK</w:t>
            </w:r>
          </w:p>
        </w:tc>
      </w:tr>
      <w:tr w:rsidR="008F52A7" w:rsidRPr="008F52A7" w14:paraId="79C3818A" w14:textId="77777777" w:rsidTr="00E76422">
        <w:trPr>
          <w:trHeight w:val="514"/>
        </w:trPr>
        <w:tc>
          <w:tcPr>
            <w:tcW w:w="642" w:type="dxa"/>
            <w:shd w:val="clear" w:color="auto" w:fill="auto"/>
          </w:tcPr>
          <w:p w14:paraId="3754BC19" w14:textId="201F3B18"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40.</w:t>
            </w:r>
          </w:p>
        </w:tc>
        <w:tc>
          <w:tcPr>
            <w:tcW w:w="6804" w:type="dxa"/>
            <w:shd w:val="clear" w:color="auto" w:fill="auto"/>
          </w:tcPr>
          <w:p w14:paraId="48C0DD21" w14:textId="7CF6B039" w:rsidR="008F52A7" w:rsidRPr="008F52A7" w:rsidRDefault="008F52A7"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Możliwość rozbudowy centrali o współpracę z nadajnikami telemetrycznymi EKG</w:t>
            </w:r>
          </w:p>
        </w:tc>
        <w:tc>
          <w:tcPr>
            <w:tcW w:w="1985" w:type="dxa"/>
            <w:shd w:val="clear" w:color="auto" w:fill="auto"/>
          </w:tcPr>
          <w:p w14:paraId="29F010DC" w14:textId="3E9C3AB2"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521F13">
              <w:rPr>
                <w:rFonts w:ascii="Calibri" w:hAnsi="Calibri" w:cs="Calibri"/>
                <w:color w:val="000000"/>
                <w:sz w:val="18"/>
                <w:szCs w:val="18"/>
              </w:rPr>
              <w:t>TAK</w:t>
            </w:r>
          </w:p>
        </w:tc>
      </w:tr>
      <w:tr w:rsidR="008F52A7" w:rsidRPr="008F52A7" w14:paraId="7ED7133A" w14:textId="77777777" w:rsidTr="00E76422">
        <w:trPr>
          <w:trHeight w:val="514"/>
        </w:trPr>
        <w:tc>
          <w:tcPr>
            <w:tcW w:w="642" w:type="dxa"/>
            <w:shd w:val="clear" w:color="auto" w:fill="auto"/>
          </w:tcPr>
          <w:p w14:paraId="5C4D7F1F" w14:textId="0136F49F"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41.</w:t>
            </w:r>
          </w:p>
        </w:tc>
        <w:tc>
          <w:tcPr>
            <w:tcW w:w="6804" w:type="dxa"/>
            <w:shd w:val="clear" w:color="auto" w:fill="auto"/>
          </w:tcPr>
          <w:p w14:paraId="2412A8FF" w14:textId="1ED37657" w:rsidR="008F52A7" w:rsidRPr="008F52A7" w:rsidRDefault="008F52A7" w:rsidP="00E76422">
            <w:pPr>
              <w:autoSpaceDE w:val="0"/>
              <w:autoSpaceDN w:val="0"/>
              <w:adjustRightInd w:val="0"/>
              <w:spacing w:after="0" w:line="240" w:lineRule="auto"/>
              <w:rPr>
                <w:rFonts w:ascii="Calibri" w:hAnsi="Calibri" w:cs="Calibri"/>
                <w:color w:val="000000"/>
                <w:sz w:val="18"/>
                <w:szCs w:val="18"/>
              </w:rPr>
            </w:pPr>
            <w:r w:rsidRPr="008F52A7">
              <w:rPr>
                <w:rFonts w:ascii="Calibri" w:hAnsi="Calibri" w:cs="Calibri"/>
                <w:sz w:val="18"/>
                <w:szCs w:val="18"/>
              </w:rPr>
              <w:t>Gwarancja 24 miesiące</w:t>
            </w:r>
          </w:p>
        </w:tc>
        <w:tc>
          <w:tcPr>
            <w:tcW w:w="1985" w:type="dxa"/>
            <w:shd w:val="clear" w:color="auto" w:fill="auto"/>
          </w:tcPr>
          <w:p w14:paraId="7AEA0537" w14:textId="0A849C8E" w:rsidR="008F52A7" w:rsidRPr="008F52A7" w:rsidRDefault="008F52A7" w:rsidP="00E76422">
            <w:pPr>
              <w:autoSpaceDE w:val="0"/>
              <w:autoSpaceDN w:val="0"/>
              <w:adjustRightInd w:val="0"/>
              <w:spacing w:after="0" w:line="240" w:lineRule="auto"/>
              <w:jc w:val="center"/>
              <w:rPr>
                <w:rFonts w:ascii="Calibri" w:hAnsi="Calibri" w:cs="Calibri"/>
                <w:color w:val="000000"/>
                <w:sz w:val="18"/>
                <w:szCs w:val="18"/>
              </w:rPr>
            </w:pPr>
            <w:r w:rsidRPr="00521F13">
              <w:rPr>
                <w:rFonts w:ascii="Calibri" w:hAnsi="Calibri" w:cs="Calibri"/>
                <w:color w:val="000000"/>
                <w:sz w:val="18"/>
                <w:szCs w:val="18"/>
              </w:rPr>
              <w:t>TAK</w:t>
            </w:r>
          </w:p>
        </w:tc>
      </w:tr>
    </w:tbl>
    <w:p w14:paraId="39B9DDCD" w14:textId="77777777" w:rsidR="00B816C3" w:rsidRDefault="00B816C3" w:rsidP="00647ADF">
      <w:pPr>
        <w:rPr>
          <w:rFonts w:ascii="Calibri" w:hAnsi="Calibri" w:cs="Calibri"/>
          <w:b/>
          <w:sz w:val="24"/>
          <w:szCs w:val="24"/>
          <w:u w:val="single"/>
        </w:rPr>
      </w:pPr>
    </w:p>
    <w:p w14:paraId="10BC8530" w14:textId="37BEB8D2" w:rsidR="00B816C3" w:rsidRPr="00B816C3" w:rsidRDefault="00B816C3" w:rsidP="00B816C3">
      <w:pPr>
        <w:rPr>
          <w:rFonts w:ascii="Calibri" w:hAnsi="Calibri" w:cs="Calibri"/>
          <w:b/>
          <w:sz w:val="24"/>
          <w:szCs w:val="24"/>
          <w:u w:val="single"/>
        </w:rPr>
      </w:pPr>
      <w:r>
        <w:rPr>
          <w:rFonts w:ascii="Calibri" w:hAnsi="Calibri" w:cs="Calibri"/>
          <w:b/>
          <w:sz w:val="24"/>
          <w:szCs w:val="24"/>
          <w:u w:val="single"/>
        </w:rPr>
        <w:t>Pakiet 4</w:t>
      </w:r>
      <w:r w:rsidRPr="00B816C3">
        <w:rPr>
          <w:rFonts w:ascii="Calibri" w:hAnsi="Calibri" w:cs="Calibri"/>
          <w:b/>
          <w:sz w:val="24"/>
          <w:szCs w:val="24"/>
          <w:u w:val="single"/>
        </w:rPr>
        <w:t>:</w:t>
      </w:r>
    </w:p>
    <w:p w14:paraId="51DBFFED" w14:textId="24453BC7" w:rsidR="00B816C3" w:rsidRDefault="00B816C3" w:rsidP="00647ADF">
      <w:pPr>
        <w:rPr>
          <w:rFonts w:ascii="Calibri" w:hAnsi="Calibri" w:cs="Calibri"/>
          <w:b/>
          <w:sz w:val="24"/>
          <w:szCs w:val="24"/>
          <w:u w:val="single"/>
        </w:rPr>
      </w:pPr>
      <w:r w:rsidRPr="00B816C3">
        <w:rPr>
          <w:rFonts w:ascii="Calibri" w:hAnsi="Calibri" w:cs="Calibri"/>
          <w:b/>
          <w:sz w:val="24"/>
          <w:szCs w:val="24"/>
          <w:u w:val="single"/>
        </w:rPr>
        <w:t xml:space="preserve">1. </w:t>
      </w:r>
      <w:r w:rsidR="001C6412" w:rsidRPr="001C6412">
        <w:rPr>
          <w:rFonts w:ascii="Calibri" w:hAnsi="Calibri" w:cs="Calibri"/>
          <w:b/>
          <w:sz w:val="24"/>
          <w:szCs w:val="24"/>
          <w:u w:val="single"/>
        </w:rPr>
        <w:t xml:space="preserve">Zestaw pomp infuzyjnych </w:t>
      </w:r>
      <w:proofErr w:type="spellStart"/>
      <w:r w:rsidR="001C6412" w:rsidRPr="001C6412">
        <w:rPr>
          <w:rFonts w:ascii="Calibri" w:hAnsi="Calibri" w:cs="Calibri"/>
          <w:b/>
          <w:sz w:val="24"/>
          <w:szCs w:val="24"/>
          <w:u w:val="single"/>
        </w:rPr>
        <w:t>dwustrzykawkowych</w:t>
      </w:r>
      <w:proofErr w:type="spellEnd"/>
      <w:r w:rsidR="001C6412" w:rsidRPr="001C6412">
        <w:rPr>
          <w:rFonts w:ascii="Calibri" w:hAnsi="Calibri" w:cs="Calibri"/>
          <w:b/>
          <w:sz w:val="24"/>
          <w:szCs w:val="24"/>
          <w:u w:val="single"/>
        </w:rPr>
        <w:t xml:space="preserve">  (10 szt.)</w:t>
      </w:r>
      <w:r w:rsidR="001C6412">
        <w:rPr>
          <w:rFonts w:ascii="Calibri" w:hAnsi="Calibri" w:cs="Calibri"/>
          <w:b/>
          <w:sz w:val="24"/>
          <w:szCs w:val="24"/>
          <w:u w:val="single"/>
        </w:rPr>
        <w:t xml:space="preserve"> z akcesoriami – komplet.</w:t>
      </w:r>
    </w:p>
    <w:tbl>
      <w:tblPr>
        <w:tblW w:w="94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42"/>
        <w:gridCol w:w="6804"/>
        <w:gridCol w:w="1985"/>
      </w:tblGrid>
      <w:tr w:rsidR="00B816C3" w:rsidRPr="008F52A7" w14:paraId="1730A4E6" w14:textId="77777777" w:rsidTr="00B816C3">
        <w:trPr>
          <w:trHeight w:val="535"/>
        </w:trPr>
        <w:tc>
          <w:tcPr>
            <w:tcW w:w="642" w:type="dxa"/>
            <w:shd w:val="clear" w:color="auto" w:fill="auto"/>
          </w:tcPr>
          <w:p w14:paraId="5DE731F0" w14:textId="77777777" w:rsidR="00B816C3" w:rsidRPr="008F52A7" w:rsidRDefault="00B816C3" w:rsidP="00B816C3">
            <w:pPr>
              <w:autoSpaceDE w:val="0"/>
              <w:autoSpaceDN w:val="0"/>
              <w:adjustRightInd w:val="0"/>
              <w:spacing w:after="0" w:line="240" w:lineRule="auto"/>
              <w:jc w:val="center"/>
              <w:rPr>
                <w:rFonts w:ascii="Calibri" w:hAnsi="Calibri" w:cs="Calibri"/>
                <w:b/>
                <w:bCs/>
                <w:color w:val="000000"/>
                <w:sz w:val="18"/>
                <w:szCs w:val="18"/>
              </w:rPr>
            </w:pPr>
            <w:r w:rsidRPr="008F52A7">
              <w:rPr>
                <w:rFonts w:ascii="Calibri" w:hAnsi="Calibri" w:cs="Calibri"/>
                <w:b/>
                <w:bCs/>
                <w:color w:val="000000"/>
                <w:sz w:val="18"/>
                <w:szCs w:val="18"/>
              </w:rPr>
              <w:t>L.p.</w:t>
            </w:r>
          </w:p>
        </w:tc>
        <w:tc>
          <w:tcPr>
            <w:tcW w:w="6804" w:type="dxa"/>
            <w:shd w:val="clear" w:color="auto" w:fill="auto"/>
          </w:tcPr>
          <w:p w14:paraId="0973B449" w14:textId="77777777" w:rsidR="00B816C3" w:rsidRPr="008F52A7" w:rsidRDefault="00B816C3" w:rsidP="00B816C3">
            <w:pPr>
              <w:autoSpaceDE w:val="0"/>
              <w:autoSpaceDN w:val="0"/>
              <w:adjustRightInd w:val="0"/>
              <w:spacing w:after="0" w:line="240" w:lineRule="auto"/>
              <w:jc w:val="center"/>
              <w:rPr>
                <w:rFonts w:ascii="Calibri" w:hAnsi="Calibri" w:cs="Calibri"/>
                <w:b/>
                <w:bCs/>
                <w:color w:val="000000"/>
                <w:sz w:val="18"/>
                <w:szCs w:val="18"/>
              </w:rPr>
            </w:pPr>
            <w:r w:rsidRPr="008F52A7">
              <w:rPr>
                <w:rFonts w:ascii="Calibri" w:hAnsi="Calibri" w:cs="Calibri"/>
                <w:b/>
                <w:bCs/>
                <w:color w:val="000000"/>
                <w:sz w:val="18"/>
                <w:szCs w:val="18"/>
              </w:rPr>
              <w:t xml:space="preserve">Parametr </w:t>
            </w:r>
          </w:p>
        </w:tc>
        <w:tc>
          <w:tcPr>
            <w:tcW w:w="1985" w:type="dxa"/>
            <w:shd w:val="clear" w:color="auto" w:fill="auto"/>
          </w:tcPr>
          <w:p w14:paraId="36D7FDCE" w14:textId="77777777" w:rsidR="00B816C3" w:rsidRPr="008F52A7" w:rsidRDefault="00B816C3" w:rsidP="00B816C3">
            <w:pPr>
              <w:autoSpaceDE w:val="0"/>
              <w:autoSpaceDN w:val="0"/>
              <w:adjustRightInd w:val="0"/>
              <w:spacing w:after="0" w:line="240" w:lineRule="auto"/>
              <w:jc w:val="center"/>
              <w:rPr>
                <w:rFonts w:ascii="Calibri" w:hAnsi="Calibri" w:cs="Calibri"/>
                <w:b/>
                <w:bCs/>
                <w:color w:val="000000"/>
                <w:sz w:val="18"/>
                <w:szCs w:val="18"/>
              </w:rPr>
            </w:pPr>
            <w:r w:rsidRPr="008F52A7">
              <w:rPr>
                <w:rFonts w:ascii="Calibri" w:hAnsi="Calibri" w:cs="Calibri"/>
                <w:b/>
                <w:bCs/>
                <w:color w:val="000000"/>
                <w:sz w:val="18"/>
                <w:szCs w:val="18"/>
              </w:rPr>
              <w:t>Wymaganie</w:t>
            </w:r>
          </w:p>
        </w:tc>
      </w:tr>
      <w:tr w:rsidR="001C6412" w:rsidRPr="008F52A7" w14:paraId="439A6ABA" w14:textId="77777777" w:rsidTr="00B816C3">
        <w:trPr>
          <w:trHeight w:val="534"/>
        </w:trPr>
        <w:tc>
          <w:tcPr>
            <w:tcW w:w="642" w:type="dxa"/>
            <w:shd w:val="clear" w:color="auto" w:fill="auto"/>
          </w:tcPr>
          <w:p w14:paraId="73F6DF78" w14:textId="348838F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w:t>
            </w:r>
          </w:p>
        </w:tc>
        <w:tc>
          <w:tcPr>
            <w:tcW w:w="6804" w:type="dxa"/>
            <w:shd w:val="clear" w:color="auto" w:fill="auto"/>
            <w:vAlign w:val="center"/>
          </w:tcPr>
          <w:p w14:paraId="60E7F6B4" w14:textId="434F0DB7" w:rsidR="001C6412" w:rsidRPr="009D1C3A" w:rsidRDefault="001C6412" w:rsidP="00B816C3">
            <w:pPr>
              <w:autoSpaceDE w:val="0"/>
              <w:autoSpaceDN w:val="0"/>
              <w:adjustRightInd w:val="0"/>
              <w:spacing w:after="0" w:line="240" w:lineRule="auto"/>
              <w:rPr>
                <w:rFonts w:ascii="Calibri" w:hAnsi="Calibri" w:cs="Calibri"/>
                <w:bCs/>
                <w:color w:val="000000"/>
                <w:sz w:val="18"/>
                <w:szCs w:val="18"/>
              </w:rPr>
            </w:pPr>
            <w:r w:rsidRPr="001C6412">
              <w:rPr>
                <w:rFonts w:ascii="Calibri" w:hAnsi="Calibri" w:cs="Calibri"/>
                <w:bCs/>
                <w:color w:val="000000"/>
                <w:sz w:val="18"/>
                <w:szCs w:val="18"/>
              </w:rPr>
              <w:t xml:space="preserve">Zestaw pomp infuzyjnych </w:t>
            </w:r>
            <w:proofErr w:type="spellStart"/>
            <w:r w:rsidRPr="001C6412">
              <w:rPr>
                <w:rFonts w:ascii="Calibri" w:hAnsi="Calibri" w:cs="Calibri"/>
                <w:bCs/>
                <w:color w:val="000000"/>
                <w:sz w:val="18"/>
                <w:szCs w:val="18"/>
              </w:rPr>
              <w:t>dwustrzykawkowych</w:t>
            </w:r>
            <w:proofErr w:type="spellEnd"/>
            <w:r w:rsidRPr="001C6412">
              <w:rPr>
                <w:rFonts w:ascii="Calibri" w:hAnsi="Calibri" w:cs="Calibri"/>
                <w:bCs/>
                <w:color w:val="000000"/>
                <w:sz w:val="18"/>
                <w:szCs w:val="18"/>
              </w:rPr>
              <w:t xml:space="preserve"> z możliwością rozłączenia pomp</w:t>
            </w:r>
            <w:r w:rsidR="009651AB">
              <w:rPr>
                <w:rFonts w:ascii="Calibri" w:hAnsi="Calibri" w:cs="Calibri"/>
                <w:bCs/>
                <w:color w:val="000000"/>
                <w:sz w:val="18"/>
                <w:szCs w:val="18"/>
              </w:rPr>
              <w:t>,</w:t>
            </w:r>
            <w:r w:rsidRPr="001C6412">
              <w:rPr>
                <w:rFonts w:ascii="Calibri" w:hAnsi="Calibri" w:cs="Calibri"/>
                <w:bCs/>
                <w:color w:val="000000"/>
                <w:sz w:val="18"/>
                <w:szCs w:val="18"/>
              </w:rPr>
              <w:t xml:space="preserve"> które mogą działać jako dwie niezależne pompy. Pompa służąca do infuzji dożylnej lub podskórnej u pacjentów dorosłych, dzieci i noworodków w przerywanych lub ciągłych infuzjach płynów pozajelitowych, leków, krwi i preparatów krwiopochodnych, sterowana elektronicznie umożliwiająca współpr</w:t>
            </w:r>
            <w:r w:rsidR="00912BA4">
              <w:rPr>
                <w:rFonts w:ascii="Calibri" w:hAnsi="Calibri" w:cs="Calibri"/>
                <w:bCs/>
                <w:color w:val="000000"/>
                <w:sz w:val="18"/>
                <w:szCs w:val="18"/>
              </w:rPr>
              <w:t>acę</w:t>
            </w:r>
            <w:r w:rsidRPr="001C6412">
              <w:rPr>
                <w:rFonts w:ascii="Calibri" w:hAnsi="Calibri" w:cs="Calibri"/>
                <w:bCs/>
                <w:color w:val="000000"/>
                <w:sz w:val="18"/>
                <w:szCs w:val="18"/>
              </w:rPr>
              <w:t xml:space="preserve"> z systemem centralnego zasilania i zarządzania danymi, umożliwiającą podłączenie pompy do szpitalnego systemu informatycznego</w:t>
            </w:r>
            <w:bookmarkStart w:id="0" w:name="_GoBack"/>
            <w:bookmarkEnd w:id="0"/>
          </w:p>
        </w:tc>
        <w:tc>
          <w:tcPr>
            <w:tcW w:w="1985" w:type="dxa"/>
            <w:shd w:val="clear" w:color="auto" w:fill="auto"/>
          </w:tcPr>
          <w:p w14:paraId="3DF037D3" w14:textId="05E7E0E0"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TAK</w:t>
            </w:r>
          </w:p>
        </w:tc>
      </w:tr>
      <w:tr w:rsidR="001C6412" w:rsidRPr="008F52A7" w14:paraId="013914E2" w14:textId="77777777" w:rsidTr="00B816C3">
        <w:trPr>
          <w:trHeight w:val="534"/>
        </w:trPr>
        <w:tc>
          <w:tcPr>
            <w:tcW w:w="642" w:type="dxa"/>
            <w:shd w:val="clear" w:color="auto" w:fill="auto"/>
          </w:tcPr>
          <w:p w14:paraId="4032D5F5" w14:textId="78D610AD"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2.</w:t>
            </w:r>
          </w:p>
        </w:tc>
        <w:tc>
          <w:tcPr>
            <w:tcW w:w="6804" w:type="dxa"/>
            <w:shd w:val="clear" w:color="auto" w:fill="auto"/>
            <w:vAlign w:val="center"/>
          </w:tcPr>
          <w:p w14:paraId="79470000" w14:textId="4FAF1C19" w:rsidR="001C6412" w:rsidRPr="009D1C3A" w:rsidRDefault="001C6412" w:rsidP="00B816C3">
            <w:pPr>
              <w:autoSpaceDE w:val="0"/>
              <w:autoSpaceDN w:val="0"/>
              <w:adjustRightInd w:val="0"/>
              <w:spacing w:after="0" w:line="240" w:lineRule="auto"/>
              <w:rPr>
                <w:rFonts w:ascii="Calibri" w:hAnsi="Calibri" w:cs="Calibri"/>
                <w:bCs/>
                <w:color w:val="000000"/>
                <w:sz w:val="18"/>
                <w:szCs w:val="18"/>
              </w:rPr>
            </w:pPr>
            <w:r w:rsidRPr="009D1C3A">
              <w:rPr>
                <w:rFonts w:ascii="Calibri" w:hAnsi="Calibri" w:cs="Calibri"/>
                <w:bCs/>
                <w:color w:val="000000"/>
                <w:sz w:val="18"/>
                <w:szCs w:val="18"/>
              </w:rPr>
              <w:t xml:space="preserve">Zasilanie sieciowe zgodne z warunkami obowiązującymi w Polsce, AC 230 V 50 </w:t>
            </w:r>
            <w:proofErr w:type="spellStart"/>
            <w:r w:rsidRPr="009D1C3A">
              <w:rPr>
                <w:rFonts w:ascii="Calibri" w:hAnsi="Calibri" w:cs="Calibri"/>
                <w:bCs/>
                <w:color w:val="000000"/>
                <w:sz w:val="18"/>
                <w:szCs w:val="18"/>
              </w:rPr>
              <w:t>Hz</w:t>
            </w:r>
            <w:proofErr w:type="spellEnd"/>
          </w:p>
        </w:tc>
        <w:tc>
          <w:tcPr>
            <w:tcW w:w="1985" w:type="dxa"/>
            <w:shd w:val="clear" w:color="auto" w:fill="auto"/>
          </w:tcPr>
          <w:p w14:paraId="33D804B3" w14:textId="77777777" w:rsidR="001C6412" w:rsidRPr="008F52A7" w:rsidRDefault="001C6412" w:rsidP="00B816C3">
            <w:pPr>
              <w:autoSpaceDE w:val="0"/>
              <w:autoSpaceDN w:val="0"/>
              <w:adjustRightInd w:val="0"/>
              <w:spacing w:after="0" w:line="240" w:lineRule="auto"/>
              <w:jc w:val="center"/>
              <w:rPr>
                <w:rFonts w:ascii="Calibri" w:hAnsi="Calibri" w:cs="Calibri"/>
                <w:b/>
                <w:bCs/>
                <w:color w:val="000000"/>
                <w:sz w:val="18"/>
                <w:szCs w:val="18"/>
              </w:rPr>
            </w:pPr>
            <w:r w:rsidRPr="008F52A7">
              <w:rPr>
                <w:rFonts w:ascii="Calibri" w:hAnsi="Calibri" w:cs="Calibri"/>
                <w:color w:val="000000"/>
                <w:sz w:val="18"/>
                <w:szCs w:val="18"/>
              </w:rPr>
              <w:t>TAK</w:t>
            </w:r>
          </w:p>
        </w:tc>
      </w:tr>
      <w:tr w:rsidR="001C6412" w:rsidRPr="008F52A7" w14:paraId="5423E914" w14:textId="77777777" w:rsidTr="00B816C3">
        <w:trPr>
          <w:trHeight w:val="659"/>
        </w:trPr>
        <w:tc>
          <w:tcPr>
            <w:tcW w:w="642" w:type="dxa"/>
            <w:shd w:val="clear" w:color="auto" w:fill="auto"/>
          </w:tcPr>
          <w:p w14:paraId="05E2CB04" w14:textId="198E2A1C"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3.</w:t>
            </w:r>
          </w:p>
        </w:tc>
        <w:tc>
          <w:tcPr>
            <w:tcW w:w="6804" w:type="dxa"/>
            <w:shd w:val="clear" w:color="auto" w:fill="auto"/>
          </w:tcPr>
          <w:p w14:paraId="689312AC" w14:textId="78A02289"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9D1C3A">
              <w:rPr>
                <w:rFonts w:ascii="Calibri" w:hAnsi="Calibri" w:cs="Calibri"/>
                <w:color w:val="000000"/>
                <w:sz w:val="18"/>
                <w:szCs w:val="18"/>
              </w:rPr>
              <w:t>Ochrona przed wilgocią wg EN 6060529 min IP 22</w:t>
            </w:r>
          </w:p>
        </w:tc>
        <w:tc>
          <w:tcPr>
            <w:tcW w:w="1985" w:type="dxa"/>
            <w:shd w:val="clear" w:color="auto" w:fill="auto"/>
          </w:tcPr>
          <w:p w14:paraId="6D403AFD"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05FB7952" w14:textId="77777777" w:rsidTr="00B816C3">
        <w:trPr>
          <w:trHeight w:val="682"/>
        </w:trPr>
        <w:tc>
          <w:tcPr>
            <w:tcW w:w="642" w:type="dxa"/>
            <w:shd w:val="clear" w:color="auto" w:fill="auto"/>
          </w:tcPr>
          <w:p w14:paraId="00B19723" w14:textId="5012A404"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lastRenderedPageBreak/>
              <w:t>4.</w:t>
            </w:r>
          </w:p>
        </w:tc>
        <w:tc>
          <w:tcPr>
            <w:tcW w:w="6804" w:type="dxa"/>
            <w:shd w:val="clear" w:color="auto" w:fill="auto"/>
          </w:tcPr>
          <w:p w14:paraId="37FFB849" w14:textId="2C55AB8D"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9D1C3A">
              <w:rPr>
                <w:rFonts w:ascii="Calibri" w:hAnsi="Calibri" w:cs="Calibri"/>
                <w:color w:val="000000"/>
                <w:sz w:val="18"/>
                <w:szCs w:val="18"/>
              </w:rPr>
              <w:t>Klasa ochronności zgodnie z IEC/EN60601-1 : Klasa II, typ CF</w:t>
            </w:r>
          </w:p>
        </w:tc>
        <w:tc>
          <w:tcPr>
            <w:tcW w:w="1985" w:type="dxa"/>
            <w:shd w:val="clear" w:color="auto" w:fill="auto"/>
          </w:tcPr>
          <w:p w14:paraId="684DA68E"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737E2E64" w14:textId="77777777" w:rsidTr="00B816C3">
        <w:trPr>
          <w:trHeight w:val="514"/>
        </w:trPr>
        <w:tc>
          <w:tcPr>
            <w:tcW w:w="642" w:type="dxa"/>
            <w:shd w:val="clear" w:color="auto" w:fill="auto"/>
          </w:tcPr>
          <w:p w14:paraId="1B69E933" w14:textId="6D3F08D8"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5.</w:t>
            </w:r>
          </w:p>
        </w:tc>
        <w:tc>
          <w:tcPr>
            <w:tcW w:w="6804" w:type="dxa"/>
            <w:shd w:val="clear" w:color="auto" w:fill="auto"/>
          </w:tcPr>
          <w:p w14:paraId="49241C06" w14:textId="799451F5"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9D1C3A">
              <w:rPr>
                <w:rFonts w:ascii="Calibri" w:hAnsi="Calibri" w:cs="Calibri"/>
                <w:color w:val="000000"/>
                <w:sz w:val="18"/>
                <w:szCs w:val="18"/>
              </w:rPr>
              <w:t>Możliwość pracy w karetkach pogotowia z zastosowani</w:t>
            </w:r>
            <w:r>
              <w:rPr>
                <w:rFonts w:ascii="Calibri" w:hAnsi="Calibri" w:cs="Calibri"/>
                <w:color w:val="000000"/>
                <w:sz w:val="18"/>
                <w:szCs w:val="18"/>
              </w:rPr>
              <w:t>em dedykowanej stacji dokującej</w:t>
            </w:r>
          </w:p>
        </w:tc>
        <w:tc>
          <w:tcPr>
            <w:tcW w:w="1985" w:type="dxa"/>
            <w:shd w:val="clear" w:color="auto" w:fill="auto"/>
          </w:tcPr>
          <w:p w14:paraId="0953EB7F"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33882112" w14:textId="77777777" w:rsidTr="00B816C3">
        <w:trPr>
          <w:trHeight w:val="657"/>
        </w:trPr>
        <w:tc>
          <w:tcPr>
            <w:tcW w:w="642" w:type="dxa"/>
            <w:shd w:val="clear" w:color="auto" w:fill="auto"/>
          </w:tcPr>
          <w:p w14:paraId="4AC6A891" w14:textId="7CE712A5"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6.</w:t>
            </w:r>
          </w:p>
        </w:tc>
        <w:tc>
          <w:tcPr>
            <w:tcW w:w="6804" w:type="dxa"/>
            <w:shd w:val="clear" w:color="auto" w:fill="auto"/>
          </w:tcPr>
          <w:p w14:paraId="423D8E6E" w14:textId="1A332627"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9D1C3A">
              <w:rPr>
                <w:rFonts w:ascii="Calibri" w:hAnsi="Calibri" w:cs="Calibri"/>
                <w:color w:val="000000"/>
                <w:sz w:val="18"/>
                <w:szCs w:val="18"/>
              </w:rPr>
              <w:t>Możliwość pracy w środowiskach elektromagnetycznych z zastosowaniem. klatki MRI tego samego producenta, kompatybilne z pompami.</w:t>
            </w:r>
          </w:p>
        </w:tc>
        <w:tc>
          <w:tcPr>
            <w:tcW w:w="1985" w:type="dxa"/>
            <w:shd w:val="clear" w:color="auto" w:fill="auto"/>
          </w:tcPr>
          <w:p w14:paraId="4E8DDDF0"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50597419" w14:textId="77777777" w:rsidTr="00B816C3">
        <w:trPr>
          <w:trHeight w:val="514"/>
        </w:trPr>
        <w:tc>
          <w:tcPr>
            <w:tcW w:w="642" w:type="dxa"/>
            <w:shd w:val="clear" w:color="auto" w:fill="auto"/>
          </w:tcPr>
          <w:p w14:paraId="08698410" w14:textId="26205389"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7.</w:t>
            </w:r>
          </w:p>
        </w:tc>
        <w:tc>
          <w:tcPr>
            <w:tcW w:w="6804" w:type="dxa"/>
            <w:shd w:val="clear" w:color="auto" w:fill="auto"/>
          </w:tcPr>
          <w:p w14:paraId="52FC0917" w14:textId="1B155BFD"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9D1C3A">
              <w:rPr>
                <w:rFonts w:ascii="Calibri" w:hAnsi="Calibri" w:cs="Calibri"/>
                <w:color w:val="000000"/>
                <w:sz w:val="18"/>
                <w:szCs w:val="18"/>
              </w:rPr>
              <w:t>Zasilanie z akumulatora wewnętrznego pow. 11 godz. przy przepływie 5 ml/godz.  Czas ładowania baterii, pompa wyłączona pon. 6 godz.</w:t>
            </w:r>
          </w:p>
        </w:tc>
        <w:tc>
          <w:tcPr>
            <w:tcW w:w="1985" w:type="dxa"/>
            <w:shd w:val="clear" w:color="auto" w:fill="auto"/>
          </w:tcPr>
          <w:p w14:paraId="29F5A8CC"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04246BD4" w14:textId="77777777" w:rsidTr="00B816C3">
        <w:trPr>
          <w:trHeight w:val="514"/>
        </w:trPr>
        <w:tc>
          <w:tcPr>
            <w:tcW w:w="642" w:type="dxa"/>
            <w:shd w:val="clear" w:color="auto" w:fill="auto"/>
          </w:tcPr>
          <w:p w14:paraId="12C7C2B2" w14:textId="23474660"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8.</w:t>
            </w:r>
          </w:p>
        </w:tc>
        <w:tc>
          <w:tcPr>
            <w:tcW w:w="6804" w:type="dxa"/>
            <w:shd w:val="clear" w:color="auto" w:fill="auto"/>
          </w:tcPr>
          <w:p w14:paraId="1484D173" w14:textId="1F7B736B"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9D1C3A">
              <w:rPr>
                <w:rFonts w:ascii="Calibri" w:hAnsi="Calibri" w:cs="Calibri"/>
                <w:color w:val="000000"/>
                <w:sz w:val="18"/>
                <w:szCs w:val="18"/>
              </w:rPr>
              <w:t>Lampka kontrolna zasilania oraz wskaźnik stanu naładowania akumulatora widoczne na płycie czołowej urządzenia.</w:t>
            </w:r>
          </w:p>
        </w:tc>
        <w:tc>
          <w:tcPr>
            <w:tcW w:w="1985" w:type="dxa"/>
            <w:shd w:val="clear" w:color="auto" w:fill="auto"/>
          </w:tcPr>
          <w:p w14:paraId="4663F7C0"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5D5683D8" w14:textId="77777777" w:rsidTr="00B816C3">
        <w:trPr>
          <w:trHeight w:val="553"/>
        </w:trPr>
        <w:tc>
          <w:tcPr>
            <w:tcW w:w="642" w:type="dxa"/>
            <w:shd w:val="clear" w:color="auto" w:fill="auto"/>
          </w:tcPr>
          <w:p w14:paraId="044946C9" w14:textId="04B9A3CB"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9.</w:t>
            </w:r>
          </w:p>
        </w:tc>
        <w:tc>
          <w:tcPr>
            <w:tcW w:w="6804" w:type="dxa"/>
            <w:shd w:val="clear" w:color="auto" w:fill="auto"/>
          </w:tcPr>
          <w:p w14:paraId="0A2D4B4A" w14:textId="3D89DFCF" w:rsidR="001C6412" w:rsidRPr="008F52A7" w:rsidRDefault="001C6412" w:rsidP="00B816C3">
            <w:pPr>
              <w:rPr>
                <w:rFonts w:ascii="Calibri" w:hAnsi="Calibri" w:cs="Calibri"/>
                <w:sz w:val="18"/>
                <w:szCs w:val="18"/>
              </w:rPr>
            </w:pPr>
            <w:r w:rsidRPr="00415E7F">
              <w:rPr>
                <w:rFonts w:ascii="Calibri" w:hAnsi="Calibri" w:cs="Calibri"/>
                <w:sz w:val="18"/>
                <w:szCs w:val="18"/>
              </w:rPr>
              <w:t>Urządzenie wyposażone w klawiaturę symboliczną</w:t>
            </w:r>
          </w:p>
        </w:tc>
        <w:tc>
          <w:tcPr>
            <w:tcW w:w="1985" w:type="dxa"/>
            <w:shd w:val="clear" w:color="auto" w:fill="auto"/>
          </w:tcPr>
          <w:p w14:paraId="06AE0731"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604C9AE3" w14:textId="77777777" w:rsidTr="00B816C3">
        <w:trPr>
          <w:trHeight w:val="553"/>
        </w:trPr>
        <w:tc>
          <w:tcPr>
            <w:tcW w:w="642" w:type="dxa"/>
            <w:shd w:val="clear" w:color="auto" w:fill="auto"/>
          </w:tcPr>
          <w:p w14:paraId="5B0CD347" w14:textId="416BBD80"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10.</w:t>
            </w:r>
          </w:p>
        </w:tc>
        <w:tc>
          <w:tcPr>
            <w:tcW w:w="6804" w:type="dxa"/>
            <w:shd w:val="clear" w:color="auto" w:fill="auto"/>
          </w:tcPr>
          <w:p w14:paraId="16123485" w14:textId="5577EDEF"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Pompa wyposażone w automatyczną blokadę klawiatury</w:t>
            </w:r>
          </w:p>
        </w:tc>
        <w:tc>
          <w:tcPr>
            <w:tcW w:w="1985" w:type="dxa"/>
            <w:shd w:val="clear" w:color="auto" w:fill="auto"/>
          </w:tcPr>
          <w:p w14:paraId="5375911B"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1EB83CAF" w14:textId="77777777" w:rsidTr="00B816C3">
        <w:trPr>
          <w:trHeight w:val="507"/>
        </w:trPr>
        <w:tc>
          <w:tcPr>
            <w:tcW w:w="642" w:type="dxa"/>
            <w:shd w:val="clear" w:color="auto" w:fill="auto"/>
          </w:tcPr>
          <w:p w14:paraId="75DEEDBF" w14:textId="219A2D74"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11.</w:t>
            </w:r>
          </w:p>
        </w:tc>
        <w:tc>
          <w:tcPr>
            <w:tcW w:w="6804" w:type="dxa"/>
            <w:shd w:val="clear" w:color="auto" w:fill="auto"/>
          </w:tcPr>
          <w:p w14:paraId="0453BF30" w14:textId="4F4FA778"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Urządzenie wyposażone w blokadę klawiatury z użyciem min. 4-ro cyfrowego kodu</w:t>
            </w:r>
          </w:p>
        </w:tc>
        <w:tc>
          <w:tcPr>
            <w:tcW w:w="1985" w:type="dxa"/>
            <w:shd w:val="clear" w:color="auto" w:fill="auto"/>
          </w:tcPr>
          <w:p w14:paraId="1BDA3F39"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6FF60F7D" w14:textId="77777777" w:rsidTr="00B816C3">
        <w:trPr>
          <w:trHeight w:val="595"/>
        </w:trPr>
        <w:tc>
          <w:tcPr>
            <w:tcW w:w="642" w:type="dxa"/>
            <w:shd w:val="clear" w:color="auto" w:fill="auto"/>
          </w:tcPr>
          <w:p w14:paraId="1CFCCA49" w14:textId="361A2231"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12.</w:t>
            </w:r>
          </w:p>
        </w:tc>
        <w:tc>
          <w:tcPr>
            <w:tcW w:w="6804" w:type="dxa"/>
            <w:shd w:val="clear" w:color="auto" w:fill="auto"/>
          </w:tcPr>
          <w:p w14:paraId="28E91BA7" w14:textId="51C61065" w:rsidR="001C6412" w:rsidRPr="008F52A7" w:rsidRDefault="00912BA4" w:rsidP="00B816C3">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Pompa </w:t>
            </w:r>
            <w:proofErr w:type="spellStart"/>
            <w:r>
              <w:rPr>
                <w:rFonts w:ascii="Calibri" w:hAnsi="Calibri" w:cs="Calibri"/>
                <w:color w:val="000000"/>
                <w:sz w:val="18"/>
                <w:szCs w:val="18"/>
              </w:rPr>
              <w:t>strzykawkowa</w:t>
            </w:r>
            <w:proofErr w:type="spellEnd"/>
            <w:r>
              <w:rPr>
                <w:rFonts w:ascii="Calibri" w:hAnsi="Calibri" w:cs="Calibri"/>
                <w:color w:val="000000"/>
                <w:sz w:val="18"/>
                <w:szCs w:val="18"/>
              </w:rPr>
              <w:t xml:space="preserve"> obsługująca</w:t>
            </w:r>
            <w:r w:rsidR="001C6412" w:rsidRPr="00415E7F">
              <w:rPr>
                <w:rFonts w:ascii="Calibri" w:hAnsi="Calibri" w:cs="Calibri"/>
                <w:color w:val="000000"/>
                <w:sz w:val="18"/>
                <w:szCs w:val="18"/>
              </w:rPr>
              <w:t xml:space="preserve"> min. 19 bibliotek  pozwalających na wybranie konkretnej konfiguracji pompy, dodatkowo 1 profil podstawowy</w:t>
            </w:r>
          </w:p>
        </w:tc>
        <w:tc>
          <w:tcPr>
            <w:tcW w:w="1985" w:type="dxa"/>
            <w:shd w:val="clear" w:color="auto" w:fill="auto"/>
          </w:tcPr>
          <w:p w14:paraId="11D693F0"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3465E361" w14:textId="77777777" w:rsidTr="00B816C3">
        <w:trPr>
          <w:trHeight w:val="523"/>
        </w:trPr>
        <w:tc>
          <w:tcPr>
            <w:tcW w:w="642" w:type="dxa"/>
            <w:shd w:val="clear" w:color="auto" w:fill="auto"/>
          </w:tcPr>
          <w:p w14:paraId="4DBD1C2E" w14:textId="1060924B"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13.</w:t>
            </w:r>
          </w:p>
        </w:tc>
        <w:tc>
          <w:tcPr>
            <w:tcW w:w="6804" w:type="dxa"/>
            <w:shd w:val="clear" w:color="auto" w:fill="auto"/>
          </w:tcPr>
          <w:p w14:paraId="6B442DE9" w14:textId="475CEDFA"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Masa pompy wraz z uchwytem do mocowania na stojaku lub szynie maksymalnie 2,2 kg</w:t>
            </w:r>
          </w:p>
        </w:tc>
        <w:tc>
          <w:tcPr>
            <w:tcW w:w="1985" w:type="dxa"/>
            <w:shd w:val="clear" w:color="auto" w:fill="auto"/>
          </w:tcPr>
          <w:p w14:paraId="31A224AE"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115A3F31" w14:textId="77777777" w:rsidTr="00B816C3">
        <w:trPr>
          <w:trHeight w:val="854"/>
        </w:trPr>
        <w:tc>
          <w:tcPr>
            <w:tcW w:w="642" w:type="dxa"/>
            <w:shd w:val="clear" w:color="auto" w:fill="auto"/>
          </w:tcPr>
          <w:p w14:paraId="43D0D49C" w14:textId="176A8D9F"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14.</w:t>
            </w:r>
          </w:p>
        </w:tc>
        <w:tc>
          <w:tcPr>
            <w:tcW w:w="6804" w:type="dxa"/>
            <w:shd w:val="clear" w:color="auto" w:fill="auto"/>
          </w:tcPr>
          <w:p w14:paraId="3D792C61" w14:textId="677BA0C9" w:rsidR="001C6412" w:rsidRPr="008F52A7" w:rsidRDefault="001C6412" w:rsidP="00B816C3">
            <w:pPr>
              <w:rPr>
                <w:rFonts w:ascii="Calibri" w:hAnsi="Calibri" w:cs="Calibri"/>
                <w:sz w:val="18"/>
                <w:szCs w:val="18"/>
              </w:rPr>
            </w:pPr>
            <w:r w:rsidRPr="00415E7F">
              <w:rPr>
                <w:rFonts w:ascii="Calibri" w:hAnsi="Calibri" w:cs="Calibri"/>
                <w:sz w:val="18"/>
                <w:szCs w:val="18"/>
              </w:rPr>
              <w:t>Mocowanie strzykawki do czoła pompy, cała strzykawka stale widoczna podczas pracy pompy z pełną swobodą odczytania objętości ze skali strzykawki oraz możliwością wizualnej kontroli infuzji</w:t>
            </w:r>
          </w:p>
        </w:tc>
        <w:tc>
          <w:tcPr>
            <w:tcW w:w="1985" w:type="dxa"/>
            <w:shd w:val="clear" w:color="auto" w:fill="auto"/>
          </w:tcPr>
          <w:p w14:paraId="6CA8588E"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37323DDD" w14:textId="77777777" w:rsidTr="00B816C3">
        <w:trPr>
          <w:trHeight w:val="841"/>
        </w:trPr>
        <w:tc>
          <w:tcPr>
            <w:tcW w:w="642" w:type="dxa"/>
            <w:shd w:val="clear" w:color="auto" w:fill="auto"/>
          </w:tcPr>
          <w:p w14:paraId="4E36FB2A" w14:textId="24F2A124"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15.</w:t>
            </w:r>
          </w:p>
        </w:tc>
        <w:tc>
          <w:tcPr>
            <w:tcW w:w="6804" w:type="dxa"/>
            <w:shd w:val="clear" w:color="auto" w:fill="auto"/>
          </w:tcPr>
          <w:p w14:paraId="2E4E5539" w14:textId="3982FC39"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Pełne mocowanie strzykawki możliwe zarówno przy włączonej jak i wyłączonej pompie – system obsługiwany całkowicie manualnie</w:t>
            </w:r>
          </w:p>
        </w:tc>
        <w:tc>
          <w:tcPr>
            <w:tcW w:w="1985" w:type="dxa"/>
            <w:shd w:val="clear" w:color="auto" w:fill="auto"/>
          </w:tcPr>
          <w:p w14:paraId="0E2832D1"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45BBEC4E" w14:textId="77777777" w:rsidTr="00B816C3">
        <w:trPr>
          <w:trHeight w:val="848"/>
        </w:trPr>
        <w:tc>
          <w:tcPr>
            <w:tcW w:w="642" w:type="dxa"/>
            <w:shd w:val="clear" w:color="auto" w:fill="auto"/>
          </w:tcPr>
          <w:p w14:paraId="1D7C1B22" w14:textId="674284F9"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16.</w:t>
            </w:r>
          </w:p>
        </w:tc>
        <w:tc>
          <w:tcPr>
            <w:tcW w:w="6804" w:type="dxa"/>
            <w:shd w:val="clear" w:color="auto" w:fill="auto"/>
          </w:tcPr>
          <w:p w14:paraId="019E17C0" w14:textId="1EE83711"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Osłona tłoka strzykawki uniemożliwiająca wciśnięcie tłoka strzykawki zamontowanej w pompie.</w:t>
            </w:r>
          </w:p>
        </w:tc>
        <w:tc>
          <w:tcPr>
            <w:tcW w:w="1985" w:type="dxa"/>
            <w:shd w:val="clear" w:color="auto" w:fill="auto"/>
          </w:tcPr>
          <w:p w14:paraId="2901D101"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7F45ABE6" w14:textId="77777777" w:rsidTr="00B816C3">
        <w:trPr>
          <w:trHeight w:val="831"/>
        </w:trPr>
        <w:tc>
          <w:tcPr>
            <w:tcW w:w="642" w:type="dxa"/>
            <w:shd w:val="clear" w:color="auto" w:fill="auto"/>
          </w:tcPr>
          <w:p w14:paraId="5565429D" w14:textId="1D6E2AEA"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17.</w:t>
            </w:r>
          </w:p>
        </w:tc>
        <w:tc>
          <w:tcPr>
            <w:tcW w:w="6804" w:type="dxa"/>
            <w:shd w:val="clear" w:color="auto" w:fill="auto"/>
          </w:tcPr>
          <w:p w14:paraId="28B97420" w14:textId="37719EBB"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 xml:space="preserve">Pompa skalibrowana do pracy ze strzykawkami o objętości 5, 10, 20, 30/35  i 50/60 ml różnych typów oraz różnych producentów:  </w:t>
            </w:r>
            <w:proofErr w:type="spellStart"/>
            <w:r w:rsidRPr="00415E7F">
              <w:rPr>
                <w:rFonts w:ascii="Calibri" w:hAnsi="Calibri" w:cs="Calibri"/>
                <w:color w:val="000000"/>
                <w:sz w:val="18"/>
                <w:szCs w:val="18"/>
              </w:rPr>
              <w:t>Margomed</w:t>
            </w:r>
            <w:proofErr w:type="spellEnd"/>
            <w:r w:rsidRPr="00415E7F">
              <w:rPr>
                <w:rFonts w:ascii="Calibri" w:hAnsi="Calibri" w:cs="Calibri"/>
                <w:color w:val="000000"/>
                <w:sz w:val="18"/>
                <w:szCs w:val="18"/>
              </w:rPr>
              <w:t xml:space="preserve">, BD, </w:t>
            </w:r>
            <w:proofErr w:type="spellStart"/>
            <w:r w:rsidRPr="00415E7F">
              <w:rPr>
                <w:rFonts w:ascii="Calibri" w:hAnsi="Calibri" w:cs="Calibri"/>
                <w:color w:val="000000"/>
                <w:sz w:val="18"/>
                <w:szCs w:val="18"/>
              </w:rPr>
              <w:t>BBraun</w:t>
            </w:r>
            <w:proofErr w:type="spellEnd"/>
            <w:r w:rsidRPr="00415E7F">
              <w:rPr>
                <w:rFonts w:ascii="Calibri" w:hAnsi="Calibri" w:cs="Calibri"/>
                <w:color w:val="000000"/>
                <w:sz w:val="18"/>
                <w:szCs w:val="18"/>
              </w:rPr>
              <w:t xml:space="preserve">, </w:t>
            </w:r>
            <w:proofErr w:type="spellStart"/>
            <w:r w:rsidRPr="00415E7F">
              <w:rPr>
                <w:rFonts w:ascii="Calibri" w:hAnsi="Calibri" w:cs="Calibri"/>
                <w:color w:val="000000"/>
                <w:sz w:val="18"/>
                <w:szCs w:val="18"/>
              </w:rPr>
              <w:t>Terumo</w:t>
            </w:r>
            <w:proofErr w:type="spellEnd"/>
            <w:r w:rsidRPr="00415E7F">
              <w:rPr>
                <w:rFonts w:ascii="Calibri" w:hAnsi="Calibri" w:cs="Calibri"/>
                <w:color w:val="000000"/>
                <w:sz w:val="18"/>
                <w:szCs w:val="18"/>
              </w:rPr>
              <w:t>, Polfa</w:t>
            </w:r>
          </w:p>
        </w:tc>
        <w:tc>
          <w:tcPr>
            <w:tcW w:w="1985" w:type="dxa"/>
            <w:shd w:val="clear" w:color="auto" w:fill="auto"/>
          </w:tcPr>
          <w:p w14:paraId="6DA8C976"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3D50E491" w14:textId="77777777" w:rsidTr="00B816C3">
        <w:trPr>
          <w:trHeight w:val="346"/>
        </w:trPr>
        <w:tc>
          <w:tcPr>
            <w:tcW w:w="642" w:type="dxa"/>
            <w:shd w:val="clear" w:color="auto" w:fill="auto"/>
          </w:tcPr>
          <w:p w14:paraId="2EE09675" w14:textId="5DBE5EEB"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18.</w:t>
            </w:r>
          </w:p>
        </w:tc>
        <w:tc>
          <w:tcPr>
            <w:tcW w:w="6804" w:type="dxa"/>
            <w:shd w:val="clear" w:color="auto" w:fill="auto"/>
          </w:tcPr>
          <w:p w14:paraId="05326CF7" w14:textId="58F39866"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 xml:space="preserve">Automatyczna funkcja </w:t>
            </w:r>
            <w:proofErr w:type="spellStart"/>
            <w:r w:rsidRPr="00415E7F">
              <w:rPr>
                <w:rFonts w:ascii="Calibri" w:hAnsi="Calibri" w:cs="Calibri"/>
                <w:color w:val="000000"/>
                <w:sz w:val="18"/>
                <w:szCs w:val="18"/>
              </w:rPr>
              <w:t>antybolus</w:t>
            </w:r>
            <w:proofErr w:type="spellEnd"/>
            <w:r w:rsidRPr="00415E7F">
              <w:rPr>
                <w:rFonts w:ascii="Calibri" w:hAnsi="Calibri" w:cs="Calibri"/>
                <w:color w:val="000000"/>
                <w:sz w:val="18"/>
                <w:szCs w:val="18"/>
              </w:rPr>
              <w:t xml:space="preserve"> po okluzji – zabezpieczenie przed podaniem niekontrolowanego bolusa po alarmie okluzji, ograniczenie bolusa &lt; 0,35ml</w:t>
            </w:r>
          </w:p>
        </w:tc>
        <w:tc>
          <w:tcPr>
            <w:tcW w:w="1985" w:type="dxa"/>
            <w:shd w:val="clear" w:color="auto" w:fill="auto"/>
          </w:tcPr>
          <w:p w14:paraId="7A8AE3C5"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433F138B" w14:textId="77777777" w:rsidTr="00B816C3">
        <w:trPr>
          <w:trHeight w:val="488"/>
        </w:trPr>
        <w:tc>
          <w:tcPr>
            <w:tcW w:w="642" w:type="dxa"/>
            <w:shd w:val="clear" w:color="auto" w:fill="auto"/>
          </w:tcPr>
          <w:p w14:paraId="635D6D02" w14:textId="6B4C42BF"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p>
        </w:tc>
        <w:tc>
          <w:tcPr>
            <w:tcW w:w="6804" w:type="dxa"/>
            <w:shd w:val="clear" w:color="auto" w:fill="auto"/>
          </w:tcPr>
          <w:p w14:paraId="518703B2" w14:textId="179AACCE" w:rsidR="001C6412" w:rsidRPr="008F52A7" w:rsidRDefault="001C6412" w:rsidP="00B816C3">
            <w:pPr>
              <w:autoSpaceDE w:val="0"/>
              <w:autoSpaceDN w:val="0"/>
              <w:adjustRightInd w:val="0"/>
              <w:spacing w:after="0" w:line="240" w:lineRule="auto"/>
              <w:rPr>
                <w:rFonts w:ascii="Calibri" w:hAnsi="Calibri" w:cs="Calibri"/>
                <w:bCs/>
                <w:color w:val="000000"/>
                <w:sz w:val="18"/>
                <w:szCs w:val="18"/>
              </w:rPr>
            </w:pPr>
            <w:r w:rsidRPr="00415E7F">
              <w:rPr>
                <w:rFonts w:ascii="Calibri" w:hAnsi="Calibri" w:cs="Calibri"/>
                <w:bCs/>
                <w:color w:val="000000"/>
                <w:sz w:val="18"/>
                <w:szCs w:val="18"/>
              </w:rPr>
              <w:t>Zakres szybkości infuzji   0,1 – 1200 ml/godz.</w:t>
            </w:r>
          </w:p>
        </w:tc>
        <w:tc>
          <w:tcPr>
            <w:tcW w:w="1985" w:type="dxa"/>
            <w:shd w:val="clear" w:color="auto" w:fill="auto"/>
          </w:tcPr>
          <w:p w14:paraId="43A59B2E" w14:textId="77777777" w:rsidR="001C6412" w:rsidRPr="008F52A7" w:rsidRDefault="001C6412" w:rsidP="00B816C3">
            <w:pPr>
              <w:autoSpaceDE w:val="0"/>
              <w:autoSpaceDN w:val="0"/>
              <w:adjustRightInd w:val="0"/>
              <w:spacing w:after="0" w:line="240" w:lineRule="auto"/>
              <w:jc w:val="center"/>
              <w:rPr>
                <w:rFonts w:ascii="Calibri" w:hAnsi="Calibri" w:cs="Calibri"/>
                <w:bCs/>
                <w:color w:val="000000"/>
                <w:sz w:val="18"/>
                <w:szCs w:val="18"/>
              </w:rPr>
            </w:pPr>
            <w:r w:rsidRPr="008F52A7">
              <w:rPr>
                <w:rFonts w:ascii="Calibri" w:hAnsi="Calibri" w:cs="Calibri"/>
                <w:color w:val="000000"/>
                <w:sz w:val="18"/>
                <w:szCs w:val="18"/>
              </w:rPr>
              <w:t>TAK</w:t>
            </w:r>
          </w:p>
        </w:tc>
      </w:tr>
      <w:tr w:rsidR="001C6412" w:rsidRPr="008F52A7" w14:paraId="3802A34E" w14:textId="77777777" w:rsidTr="00B816C3">
        <w:trPr>
          <w:trHeight w:val="514"/>
        </w:trPr>
        <w:tc>
          <w:tcPr>
            <w:tcW w:w="642" w:type="dxa"/>
            <w:shd w:val="clear" w:color="auto" w:fill="auto"/>
          </w:tcPr>
          <w:p w14:paraId="312CB82A" w14:textId="67A9905F"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19.</w:t>
            </w:r>
          </w:p>
        </w:tc>
        <w:tc>
          <w:tcPr>
            <w:tcW w:w="6804" w:type="dxa"/>
            <w:shd w:val="clear" w:color="auto" w:fill="auto"/>
          </w:tcPr>
          <w:p w14:paraId="1BA1E69F" w14:textId="3F0C7348" w:rsidR="001C6412" w:rsidRPr="00415E7F" w:rsidRDefault="001C6412" w:rsidP="00B816C3">
            <w:pPr>
              <w:autoSpaceDE w:val="0"/>
              <w:autoSpaceDN w:val="0"/>
              <w:adjustRightInd w:val="0"/>
              <w:spacing w:after="0" w:line="240" w:lineRule="auto"/>
              <w:rPr>
                <w:rFonts w:ascii="Calibri" w:hAnsi="Calibri" w:cs="Calibri"/>
                <w:b/>
                <w:color w:val="000000"/>
                <w:sz w:val="18"/>
                <w:szCs w:val="18"/>
              </w:rPr>
            </w:pPr>
            <w:r w:rsidRPr="00415E7F">
              <w:rPr>
                <w:rFonts w:ascii="Calibri" w:hAnsi="Calibri" w:cs="Calibri"/>
                <w:b/>
                <w:color w:val="000000"/>
                <w:sz w:val="18"/>
                <w:szCs w:val="18"/>
              </w:rPr>
              <w:t xml:space="preserve">Funkcja programowania infuzji  </w:t>
            </w:r>
            <w:r>
              <w:rPr>
                <w:rFonts w:ascii="Calibri" w:hAnsi="Calibri" w:cs="Calibri"/>
                <w:b/>
                <w:color w:val="000000"/>
                <w:sz w:val="18"/>
                <w:szCs w:val="18"/>
              </w:rPr>
              <w:t>:</w:t>
            </w:r>
          </w:p>
        </w:tc>
        <w:tc>
          <w:tcPr>
            <w:tcW w:w="1985" w:type="dxa"/>
            <w:shd w:val="clear" w:color="auto" w:fill="auto"/>
          </w:tcPr>
          <w:p w14:paraId="2D19208E" w14:textId="64E854F4" w:rsidR="001C6412" w:rsidRPr="008F52A7" w:rsidRDefault="00912BA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571AA520" w14:textId="77777777" w:rsidTr="00B816C3">
        <w:trPr>
          <w:trHeight w:val="514"/>
        </w:trPr>
        <w:tc>
          <w:tcPr>
            <w:tcW w:w="642" w:type="dxa"/>
            <w:shd w:val="clear" w:color="auto" w:fill="auto"/>
          </w:tcPr>
          <w:p w14:paraId="65DDA18C" w14:textId="7F36BEE1"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20.</w:t>
            </w:r>
          </w:p>
        </w:tc>
        <w:tc>
          <w:tcPr>
            <w:tcW w:w="6804" w:type="dxa"/>
            <w:shd w:val="clear" w:color="auto" w:fill="auto"/>
          </w:tcPr>
          <w:p w14:paraId="0FED50E4" w14:textId="293E34D5"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co 0,01 w zakresie min. 0,1–9,99 ml/ godz.</w:t>
            </w:r>
          </w:p>
        </w:tc>
        <w:tc>
          <w:tcPr>
            <w:tcW w:w="1985" w:type="dxa"/>
            <w:shd w:val="clear" w:color="auto" w:fill="auto"/>
          </w:tcPr>
          <w:p w14:paraId="1E44F93F"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0F126A95" w14:textId="77777777" w:rsidTr="00B816C3">
        <w:trPr>
          <w:trHeight w:val="346"/>
        </w:trPr>
        <w:tc>
          <w:tcPr>
            <w:tcW w:w="642" w:type="dxa"/>
            <w:shd w:val="clear" w:color="auto" w:fill="auto"/>
          </w:tcPr>
          <w:p w14:paraId="343DA227" w14:textId="75B4B96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21.</w:t>
            </w:r>
          </w:p>
        </w:tc>
        <w:tc>
          <w:tcPr>
            <w:tcW w:w="6804" w:type="dxa"/>
            <w:shd w:val="clear" w:color="auto" w:fill="auto"/>
          </w:tcPr>
          <w:p w14:paraId="1384038F" w14:textId="7C5BA5A7"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co 0,1 w zakresie  10-99,9 ml/h</w:t>
            </w:r>
          </w:p>
        </w:tc>
        <w:tc>
          <w:tcPr>
            <w:tcW w:w="1985" w:type="dxa"/>
            <w:shd w:val="clear" w:color="auto" w:fill="auto"/>
          </w:tcPr>
          <w:p w14:paraId="4A89446A"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0AAB339B" w14:textId="77777777" w:rsidTr="00B816C3">
        <w:trPr>
          <w:trHeight w:val="346"/>
        </w:trPr>
        <w:tc>
          <w:tcPr>
            <w:tcW w:w="642" w:type="dxa"/>
            <w:shd w:val="clear" w:color="auto" w:fill="auto"/>
          </w:tcPr>
          <w:p w14:paraId="508F81F6" w14:textId="098A4F3D"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22.</w:t>
            </w:r>
          </w:p>
        </w:tc>
        <w:tc>
          <w:tcPr>
            <w:tcW w:w="6804" w:type="dxa"/>
            <w:shd w:val="clear" w:color="auto" w:fill="auto"/>
          </w:tcPr>
          <w:p w14:paraId="50B5D5BA" w14:textId="30B44F17" w:rsidR="001C6412" w:rsidRPr="008F52A7" w:rsidRDefault="001C6412" w:rsidP="00B816C3">
            <w:pPr>
              <w:rPr>
                <w:rFonts w:ascii="Calibri" w:hAnsi="Calibri" w:cs="Calibri"/>
                <w:sz w:val="18"/>
                <w:szCs w:val="18"/>
              </w:rPr>
            </w:pPr>
            <w:r w:rsidRPr="00415E7F">
              <w:rPr>
                <w:rFonts w:ascii="Calibri" w:hAnsi="Calibri" w:cs="Calibri"/>
                <w:sz w:val="18"/>
                <w:szCs w:val="18"/>
              </w:rPr>
              <w:t>co 1 w zakresie 100-1200ml/h</w:t>
            </w:r>
          </w:p>
        </w:tc>
        <w:tc>
          <w:tcPr>
            <w:tcW w:w="1985" w:type="dxa"/>
            <w:shd w:val="clear" w:color="auto" w:fill="auto"/>
          </w:tcPr>
          <w:p w14:paraId="6AD50EF1"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1E96D7BB" w14:textId="77777777" w:rsidTr="00B816C3">
        <w:trPr>
          <w:trHeight w:val="719"/>
        </w:trPr>
        <w:tc>
          <w:tcPr>
            <w:tcW w:w="642" w:type="dxa"/>
            <w:shd w:val="clear" w:color="auto" w:fill="auto"/>
          </w:tcPr>
          <w:p w14:paraId="64E7851E" w14:textId="3C287288"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23.</w:t>
            </w:r>
          </w:p>
        </w:tc>
        <w:tc>
          <w:tcPr>
            <w:tcW w:w="6804" w:type="dxa"/>
            <w:shd w:val="clear" w:color="auto" w:fill="auto"/>
          </w:tcPr>
          <w:p w14:paraId="20EAB880" w14:textId="35209DF2"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Zmiana szybkości infuzji bez konieczności przerywania wlewu</w:t>
            </w:r>
          </w:p>
        </w:tc>
        <w:tc>
          <w:tcPr>
            <w:tcW w:w="1985" w:type="dxa"/>
            <w:shd w:val="clear" w:color="auto" w:fill="auto"/>
          </w:tcPr>
          <w:p w14:paraId="67B4CFDA"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0ED00A22" w14:textId="77777777" w:rsidTr="00B816C3">
        <w:trPr>
          <w:trHeight w:val="417"/>
        </w:trPr>
        <w:tc>
          <w:tcPr>
            <w:tcW w:w="642" w:type="dxa"/>
            <w:shd w:val="clear" w:color="auto" w:fill="auto"/>
          </w:tcPr>
          <w:p w14:paraId="1BDEEC3D" w14:textId="0B350F4B"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lastRenderedPageBreak/>
              <w:t>24.</w:t>
            </w:r>
          </w:p>
        </w:tc>
        <w:tc>
          <w:tcPr>
            <w:tcW w:w="6804" w:type="dxa"/>
            <w:shd w:val="clear" w:color="auto" w:fill="auto"/>
          </w:tcPr>
          <w:p w14:paraId="5219A8B1" w14:textId="2A3BF7CE"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Możliwość programowania infuzji w jednostkach na minutę, godzinę, wagę i powierzchnię</w:t>
            </w:r>
          </w:p>
        </w:tc>
        <w:tc>
          <w:tcPr>
            <w:tcW w:w="1985" w:type="dxa"/>
            <w:shd w:val="clear" w:color="auto" w:fill="auto"/>
          </w:tcPr>
          <w:p w14:paraId="3D69618C"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29BCCE91" w14:textId="77777777" w:rsidTr="00B816C3">
        <w:trPr>
          <w:trHeight w:val="775"/>
        </w:trPr>
        <w:tc>
          <w:tcPr>
            <w:tcW w:w="642" w:type="dxa"/>
            <w:shd w:val="clear" w:color="auto" w:fill="auto"/>
          </w:tcPr>
          <w:p w14:paraId="5E217EC2" w14:textId="2CC5E465"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25.</w:t>
            </w:r>
          </w:p>
        </w:tc>
        <w:tc>
          <w:tcPr>
            <w:tcW w:w="6804" w:type="dxa"/>
            <w:shd w:val="clear" w:color="auto" w:fill="auto"/>
          </w:tcPr>
          <w:p w14:paraId="4608D276" w14:textId="60E07BA3"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Dostępne opcje przeliczania - powierzchni ciała pacjenta w m²  w zakresie od 0,05 m² do 4,5 m² , minimalny przyrost 0,01m² oraz wagi, w zakresie 0,25-350 kg z dostępną  regulacją co 10 gramów</w:t>
            </w:r>
          </w:p>
        </w:tc>
        <w:tc>
          <w:tcPr>
            <w:tcW w:w="1985" w:type="dxa"/>
            <w:shd w:val="clear" w:color="auto" w:fill="auto"/>
          </w:tcPr>
          <w:p w14:paraId="5B7EC79E"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327574EF" w14:textId="77777777" w:rsidTr="00B816C3">
        <w:trPr>
          <w:trHeight w:val="636"/>
        </w:trPr>
        <w:tc>
          <w:tcPr>
            <w:tcW w:w="642" w:type="dxa"/>
            <w:shd w:val="clear" w:color="auto" w:fill="auto"/>
          </w:tcPr>
          <w:p w14:paraId="4B4D662B" w14:textId="75822471"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26.</w:t>
            </w:r>
          </w:p>
        </w:tc>
        <w:tc>
          <w:tcPr>
            <w:tcW w:w="6804" w:type="dxa"/>
            <w:shd w:val="clear" w:color="auto" w:fill="auto"/>
          </w:tcPr>
          <w:p w14:paraId="2DC8A4DC" w14:textId="053C1425" w:rsidR="001C6412" w:rsidRPr="008F52A7" w:rsidRDefault="001C6412" w:rsidP="00B816C3">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Bolus podawany na żądanie bez konieczności wstrzymywania trwającej infuzji, dostępne 2 rodzaje, plus dodatkowo manualne przesunięcie tłoka strzykawki z funkcją zliczania i prezentacji podanej objętości na ekranie urządzenia:</w:t>
            </w:r>
          </w:p>
        </w:tc>
        <w:tc>
          <w:tcPr>
            <w:tcW w:w="1985" w:type="dxa"/>
            <w:shd w:val="clear" w:color="auto" w:fill="auto"/>
          </w:tcPr>
          <w:p w14:paraId="0569447F" w14:textId="77777777"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1D6377F8" w14:textId="77777777" w:rsidTr="00B816C3">
        <w:trPr>
          <w:trHeight w:val="514"/>
        </w:trPr>
        <w:tc>
          <w:tcPr>
            <w:tcW w:w="642" w:type="dxa"/>
            <w:shd w:val="clear" w:color="auto" w:fill="auto"/>
          </w:tcPr>
          <w:p w14:paraId="1BFF6C7A" w14:textId="187DBA05"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27</w:t>
            </w:r>
            <w:r w:rsidRPr="008F52A7">
              <w:rPr>
                <w:rFonts w:ascii="Calibri" w:hAnsi="Calibri" w:cs="Calibri"/>
                <w:color w:val="000000"/>
                <w:sz w:val="18"/>
                <w:szCs w:val="18"/>
              </w:rPr>
              <w:t>.</w:t>
            </w:r>
          </w:p>
        </w:tc>
        <w:tc>
          <w:tcPr>
            <w:tcW w:w="6804" w:type="dxa"/>
            <w:shd w:val="clear" w:color="auto" w:fill="auto"/>
          </w:tcPr>
          <w:p w14:paraId="1712C303" w14:textId="77777777" w:rsidR="001C6412" w:rsidRPr="00415E7F" w:rsidRDefault="001C6412" w:rsidP="00415E7F">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 </w:t>
            </w:r>
            <w:r w:rsidRPr="00415E7F">
              <w:rPr>
                <w:rFonts w:ascii="Calibri" w:hAnsi="Calibri" w:cs="Calibri"/>
                <w:color w:val="000000"/>
                <w:sz w:val="18"/>
                <w:szCs w:val="18"/>
              </w:rPr>
              <w:t xml:space="preserve">Bolus bezpośredni: Szybkość: 50–1200 ml/h (przyrost o 50 ml/h). </w:t>
            </w:r>
          </w:p>
          <w:p w14:paraId="45CFF5FF" w14:textId="77777777" w:rsidR="001C6412" w:rsidRPr="00415E7F" w:rsidRDefault="001C6412" w:rsidP="00415E7F">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 </w:t>
            </w:r>
            <w:r w:rsidRPr="00415E7F">
              <w:rPr>
                <w:rFonts w:ascii="Calibri" w:hAnsi="Calibri" w:cs="Calibri"/>
                <w:color w:val="000000"/>
                <w:sz w:val="18"/>
                <w:szCs w:val="18"/>
              </w:rPr>
              <w:t xml:space="preserve">Bolus programowany (dawka lub objętość do podania / czas): 0,1–99,9 ml </w:t>
            </w:r>
          </w:p>
          <w:p w14:paraId="30F15086" w14:textId="561D2269" w:rsidR="001C6412" w:rsidRPr="00415E7F" w:rsidRDefault="001C6412" w:rsidP="00B816C3">
            <w:pPr>
              <w:autoSpaceDE w:val="0"/>
              <w:autoSpaceDN w:val="0"/>
              <w:adjustRightInd w:val="0"/>
              <w:spacing w:after="0" w:line="240" w:lineRule="auto"/>
              <w:rPr>
                <w:rFonts w:ascii="Calibri" w:hAnsi="Calibri" w:cs="Calibri"/>
                <w:b/>
                <w:color w:val="000000"/>
                <w:sz w:val="18"/>
                <w:szCs w:val="18"/>
              </w:rPr>
            </w:pPr>
            <w:r w:rsidRPr="00415E7F">
              <w:rPr>
                <w:rFonts w:ascii="Calibri" w:hAnsi="Calibri" w:cs="Calibri"/>
                <w:color w:val="000000"/>
                <w:sz w:val="18"/>
                <w:szCs w:val="18"/>
              </w:rPr>
              <w:t>0,01–9999 jedn. / 1 sekundę – 24 h.</w:t>
            </w:r>
          </w:p>
        </w:tc>
        <w:tc>
          <w:tcPr>
            <w:tcW w:w="1985" w:type="dxa"/>
            <w:shd w:val="clear" w:color="auto" w:fill="auto"/>
          </w:tcPr>
          <w:p w14:paraId="34AAF41B" w14:textId="55BD2003"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C6412" w:rsidRPr="008F52A7" w14:paraId="62D85412" w14:textId="77777777" w:rsidTr="00B816C3">
        <w:trPr>
          <w:trHeight w:val="514"/>
        </w:trPr>
        <w:tc>
          <w:tcPr>
            <w:tcW w:w="642" w:type="dxa"/>
            <w:shd w:val="clear" w:color="auto" w:fill="auto"/>
          </w:tcPr>
          <w:p w14:paraId="5F13C286" w14:textId="43F2DEF1"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28</w:t>
            </w:r>
            <w:r w:rsidRPr="008F52A7">
              <w:rPr>
                <w:rFonts w:ascii="Calibri" w:hAnsi="Calibri" w:cs="Calibri"/>
                <w:color w:val="000000"/>
                <w:sz w:val="18"/>
                <w:szCs w:val="18"/>
              </w:rPr>
              <w:t>.</w:t>
            </w:r>
          </w:p>
        </w:tc>
        <w:tc>
          <w:tcPr>
            <w:tcW w:w="6804" w:type="dxa"/>
            <w:shd w:val="clear" w:color="auto" w:fill="auto"/>
          </w:tcPr>
          <w:p w14:paraId="2EBDD2F4" w14:textId="400FF2FA" w:rsidR="001C6412" w:rsidRPr="00415E7F" w:rsidRDefault="001C6412" w:rsidP="00415E7F">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 xml:space="preserve"> Dawka nasycająca </w:t>
            </w:r>
          </w:p>
          <w:p w14:paraId="4352B0CF" w14:textId="77777777" w:rsidR="001C6412" w:rsidRPr="00415E7F" w:rsidRDefault="001C6412" w:rsidP="00415E7F">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 </w:t>
            </w:r>
            <w:r w:rsidRPr="00415E7F">
              <w:rPr>
                <w:rFonts w:ascii="Calibri" w:hAnsi="Calibri" w:cs="Calibri"/>
                <w:color w:val="000000"/>
                <w:sz w:val="18"/>
                <w:szCs w:val="18"/>
              </w:rPr>
              <w:t xml:space="preserve">Dawka/czas: 0,01–9999 jedn. / 1 sekundę – 24 h. </w:t>
            </w:r>
          </w:p>
          <w:p w14:paraId="141A7662" w14:textId="5655CAB1" w:rsidR="001C6412" w:rsidRPr="008F52A7" w:rsidRDefault="001C6412" w:rsidP="00415E7F">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 xml:space="preserve">Automatyczne obliczanie szybkości.  </w:t>
            </w:r>
          </w:p>
        </w:tc>
        <w:tc>
          <w:tcPr>
            <w:tcW w:w="1985" w:type="dxa"/>
            <w:shd w:val="clear" w:color="auto" w:fill="auto"/>
          </w:tcPr>
          <w:p w14:paraId="563C5010" w14:textId="3C0645A4" w:rsidR="001C6412" w:rsidRPr="008F52A7" w:rsidRDefault="001C6412"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912BA4" w:rsidRPr="008F52A7" w14:paraId="526B29CF" w14:textId="77777777" w:rsidTr="004A05A5">
        <w:trPr>
          <w:trHeight w:val="514"/>
        </w:trPr>
        <w:tc>
          <w:tcPr>
            <w:tcW w:w="642" w:type="dxa"/>
            <w:shd w:val="clear" w:color="auto" w:fill="auto"/>
          </w:tcPr>
          <w:p w14:paraId="201E23B6" w14:textId="56475E29" w:rsidR="00912BA4" w:rsidRPr="008F52A7" w:rsidRDefault="00912BA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29.</w:t>
            </w:r>
          </w:p>
        </w:tc>
        <w:tc>
          <w:tcPr>
            <w:tcW w:w="6804" w:type="dxa"/>
            <w:shd w:val="clear" w:color="auto" w:fill="auto"/>
            <w:vAlign w:val="center"/>
          </w:tcPr>
          <w:p w14:paraId="27908012" w14:textId="77777777" w:rsidR="00912BA4" w:rsidRPr="00415E7F" w:rsidRDefault="00912BA4" w:rsidP="00415E7F">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 xml:space="preserve">Objętość do podania / dawka wlewu </w:t>
            </w:r>
          </w:p>
          <w:p w14:paraId="3F4CC98B" w14:textId="6D8DEB08" w:rsidR="00912BA4" w:rsidRPr="008F52A7" w:rsidRDefault="00912BA4" w:rsidP="00415E7F">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Objętość: 0,1–999 ml / Dawka: 0,1–9999 jednostek</w:t>
            </w:r>
          </w:p>
        </w:tc>
        <w:tc>
          <w:tcPr>
            <w:tcW w:w="1985" w:type="dxa"/>
            <w:shd w:val="clear" w:color="auto" w:fill="auto"/>
          </w:tcPr>
          <w:p w14:paraId="7FDCBDD2" w14:textId="409B993F" w:rsidR="00912BA4" w:rsidRPr="008F52A7" w:rsidRDefault="00912BA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912BA4" w:rsidRPr="008F52A7" w14:paraId="496B0C27" w14:textId="77777777" w:rsidTr="004A05A5">
        <w:trPr>
          <w:trHeight w:val="514"/>
        </w:trPr>
        <w:tc>
          <w:tcPr>
            <w:tcW w:w="642" w:type="dxa"/>
            <w:shd w:val="clear" w:color="auto" w:fill="auto"/>
          </w:tcPr>
          <w:p w14:paraId="123F7D6E" w14:textId="572A344A" w:rsidR="00912BA4" w:rsidRDefault="00912BA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30.</w:t>
            </w:r>
          </w:p>
        </w:tc>
        <w:tc>
          <w:tcPr>
            <w:tcW w:w="6804" w:type="dxa"/>
            <w:shd w:val="clear" w:color="auto" w:fill="auto"/>
          </w:tcPr>
          <w:p w14:paraId="34FCDD4C" w14:textId="77777777" w:rsidR="00912BA4" w:rsidRDefault="00912BA4" w:rsidP="00415E7F">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Napełnianie:</w:t>
            </w:r>
            <w:r>
              <w:rPr>
                <w:rFonts w:ascii="Calibri" w:hAnsi="Calibri" w:cs="Calibri"/>
                <w:color w:val="000000"/>
                <w:sz w:val="18"/>
                <w:szCs w:val="18"/>
              </w:rPr>
              <w:t xml:space="preserve"> </w:t>
            </w:r>
          </w:p>
          <w:p w14:paraId="28BBB031" w14:textId="63C28685" w:rsidR="00912BA4" w:rsidRPr="00415E7F" w:rsidRDefault="00912BA4" w:rsidP="00415E7F">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3 tryby: obligatoryjny, nieobligatoryjny lub zalecany / Szybkość: 1200 ml/h.</w:t>
            </w:r>
          </w:p>
        </w:tc>
        <w:tc>
          <w:tcPr>
            <w:tcW w:w="1985" w:type="dxa"/>
            <w:shd w:val="clear" w:color="auto" w:fill="auto"/>
          </w:tcPr>
          <w:p w14:paraId="4363095D" w14:textId="2C52CCC5" w:rsidR="00912BA4" w:rsidRPr="008F52A7" w:rsidRDefault="00912BA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912BA4" w:rsidRPr="008F52A7" w14:paraId="700DAE0D" w14:textId="77777777" w:rsidTr="004A05A5">
        <w:trPr>
          <w:trHeight w:val="514"/>
        </w:trPr>
        <w:tc>
          <w:tcPr>
            <w:tcW w:w="642" w:type="dxa"/>
            <w:shd w:val="clear" w:color="auto" w:fill="auto"/>
          </w:tcPr>
          <w:p w14:paraId="621D45C3" w14:textId="485F49C0" w:rsidR="00912BA4" w:rsidRPr="008F52A7" w:rsidRDefault="00912BA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31.</w:t>
            </w:r>
          </w:p>
        </w:tc>
        <w:tc>
          <w:tcPr>
            <w:tcW w:w="6804" w:type="dxa"/>
            <w:shd w:val="clear" w:color="auto" w:fill="auto"/>
          </w:tcPr>
          <w:p w14:paraId="180A23FB" w14:textId="7D831E5C" w:rsidR="00912BA4" w:rsidRPr="00415E7F" w:rsidRDefault="00912BA4" w:rsidP="00415E7F">
            <w:pPr>
              <w:autoSpaceDE w:val="0"/>
              <w:autoSpaceDN w:val="0"/>
              <w:adjustRightInd w:val="0"/>
              <w:spacing w:after="0" w:line="240" w:lineRule="auto"/>
              <w:rPr>
                <w:rFonts w:ascii="Calibri" w:hAnsi="Calibri" w:cs="Calibri"/>
                <w:color w:val="000000"/>
                <w:sz w:val="18"/>
                <w:szCs w:val="18"/>
              </w:rPr>
            </w:pPr>
            <w:r w:rsidRPr="00415E7F">
              <w:rPr>
                <w:rFonts w:ascii="Calibri" w:hAnsi="Calibri" w:cs="Calibri"/>
                <w:color w:val="000000"/>
                <w:sz w:val="18"/>
                <w:szCs w:val="18"/>
              </w:rPr>
              <w:t>Ciągły pomiar ciśnienia w linii zobrazowany  w postaci piktogramu na ekranie pompy</w:t>
            </w:r>
            <w:r w:rsidRPr="00415E7F">
              <w:rPr>
                <w:rFonts w:ascii="Calibri" w:hAnsi="Calibri" w:cs="Calibri"/>
                <w:b/>
                <w:color w:val="000000"/>
                <w:sz w:val="18"/>
                <w:szCs w:val="18"/>
              </w:rPr>
              <w:t>.</w:t>
            </w:r>
          </w:p>
        </w:tc>
        <w:tc>
          <w:tcPr>
            <w:tcW w:w="1985" w:type="dxa"/>
            <w:shd w:val="clear" w:color="auto" w:fill="auto"/>
          </w:tcPr>
          <w:p w14:paraId="58131B5D" w14:textId="7F8674F5" w:rsidR="00912BA4" w:rsidRPr="008F52A7" w:rsidRDefault="00912BA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912BA4" w:rsidRPr="008F52A7" w14:paraId="29601AAC" w14:textId="77777777" w:rsidTr="004A05A5">
        <w:trPr>
          <w:trHeight w:val="514"/>
        </w:trPr>
        <w:tc>
          <w:tcPr>
            <w:tcW w:w="642" w:type="dxa"/>
            <w:shd w:val="clear" w:color="auto" w:fill="auto"/>
          </w:tcPr>
          <w:p w14:paraId="742FC23D" w14:textId="553044BF" w:rsidR="00912BA4" w:rsidRPr="008F52A7" w:rsidRDefault="00912BA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32.</w:t>
            </w:r>
          </w:p>
        </w:tc>
        <w:tc>
          <w:tcPr>
            <w:tcW w:w="6804" w:type="dxa"/>
            <w:shd w:val="clear" w:color="auto" w:fill="auto"/>
          </w:tcPr>
          <w:p w14:paraId="673B8868" w14:textId="2827B1EA" w:rsidR="00912BA4" w:rsidRPr="008F52A7" w:rsidRDefault="00912BA4" w:rsidP="00415E7F">
            <w:pPr>
              <w:autoSpaceDE w:val="0"/>
              <w:autoSpaceDN w:val="0"/>
              <w:adjustRightInd w:val="0"/>
              <w:spacing w:after="0" w:line="240" w:lineRule="auto"/>
              <w:rPr>
                <w:rFonts w:ascii="Calibri" w:hAnsi="Calibri" w:cs="Calibri"/>
                <w:b/>
                <w:color w:val="000000"/>
                <w:sz w:val="18"/>
                <w:szCs w:val="18"/>
              </w:rPr>
            </w:pPr>
            <w:r w:rsidRPr="00415E7F">
              <w:rPr>
                <w:rFonts w:ascii="Calibri" w:hAnsi="Calibri" w:cs="Calibri"/>
                <w:color w:val="000000"/>
                <w:sz w:val="18"/>
                <w:szCs w:val="18"/>
              </w:rPr>
              <w:t xml:space="preserve">Ustawianie poziomu ciśnienia okluzji – min. 21 poziomów,  min. 3 jednostki do wyboru – </w:t>
            </w:r>
            <w:proofErr w:type="spellStart"/>
            <w:r w:rsidRPr="00415E7F">
              <w:rPr>
                <w:rFonts w:ascii="Calibri" w:hAnsi="Calibri" w:cs="Calibri"/>
                <w:color w:val="000000"/>
                <w:sz w:val="18"/>
                <w:szCs w:val="18"/>
              </w:rPr>
              <w:t>mmHg</w:t>
            </w:r>
            <w:proofErr w:type="spellEnd"/>
            <w:r w:rsidRPr="00415E7F">
              <w:rPr>
                <w:rFonts w:ascii="Calibri" w:hAnsi="Calibri" w:cs="Calibri"/>
                <w:color w:val="000000"/>
                <w:sz w:val="18"/>
                <w:szCs w:val="18"/>
              </w:rPr>
              <w:t xml:space="preserve">, </w:t>
            </w:r>
            <w:proofErr w:type="spellStart"/>
            <w:r w:rsidRPr="00415E7F">
              <w:rPr>
                <w:rFonts w:ascii="Calibri" w:hAnsi="Calibri" w:cs="Calibri"/>
                <w:color w:val="000000"/>
                <w:sz w:val="18"/>
                <w:szCs w:val="18"/>
              </w:rPr>
              <w:t>kPa</w:t>
            </w:r>
            <w:proofErr w:type="spellEnd"/>
            <w:r w:rsidRPr="00415E7F">
              <w:rPr>
                <w:rFonts w:ascii="Calibri" w:hAnsi="Calibri" w:cs="Calibri"/>
                <w:color w:val="000000"/>
                <w:sz w:val="18"/>
                <w:szCs w:val="18"/>
              </w:rPr>
              <w:t>, PSI</w:t>
            </w:r>
          </w:p>
        </w:tc>
        <w:tc>
          <w:tcPr>
            <w:tcW w:w="1985" w:type="dxa"/>
            <w:shd w:val="clear" w:color="auto" w:fill="auto"/>
          </w:tcPr>
          <w:p w14:paraId="71ECED7F" w14:textId="4E77A6EF" w:rsidR="00912BA4" w:rsidRPr="008F52A7" w:rsidRDefault="00912BA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356C86" w:rsidRPr="008F52A7" w14:paraId="6A366164" w14:textId="77777777" w:rsidTr="004A05A5">
        <w:trPr>
          <w:trHeight w:val="514"/>
        </w:trPr>
        <w:tc>
          <w:tcPr>
            <w:tcW w:w="642" w:type="dxa"/>
            <w:shd w:val="clear" w:color="auto" w:fill="auto"/>
          </w:tcPr>
          <w:p w14:paraId="3BFD8086" w14:textId="021D4FF0" w:rsidR="00356C86" w:rsidRPr="008F52A7" w:rsidRDefault="00356C86"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33.</w:t>
            </w:r>
          </w:p>
        </w:tc>
        <w:tc>
          <w:tcPr>
            <w:tcW w:w="8789" w:type="dxa"/>
            <w:gridSpan w:val="2"/>
            <w:shd w:val="clear" w:color="auto" w:fill="auto"/>
          </w:tcPr>
          <w:p w14:paraId="1AD7F749" w14:textId="0E8AEDEC" w:rsidR="00356C86" w:rsidRPr="00521F13" w:rsidRDefault="00356C86" w:rsidP="00356C86">
            <w:pPr>
              <w:autoSpaceDE w:val="0"/>
              <w:autoSpaceDN w:val="0"/>
              <w:adjustRightInd w:val="0"/>
              <w:spacing w:after="0" w:line="240" w:lineRule="auto"/>
              <w:rPr>
                <w:rFonts w:ascii="Calibri" w:hAnsi="Calibri" w:cs="Calibri"/>
                <w:color w:val="000000"/>
                <w:sz w:val="18"/>
                <w:szCs w:val="18"/>
              </w:rPr>
            </w:pPr>
            <w:r w:rsidRPr="00C05923">
              <w:rPr>
                <w:rFonts w:ascii="Calibri" w:hAnsi="Calibri" w:cs="Calibri"/>
                <w:b/>
                <w:color w:val="000000"/>
                <w:sz w:val="18"/>
                <w:szCs w:val="18"/>
              </w:rPr>
              <w:t>Tryby wlewu :</w:t>
            </w:r>
          </w:p>
        </w:tc>
      </w:tr>
      <w:tr w:rsidR="00912BA4" w:rsidRPr="008F52A7" w14:paraId="4C47484A" w14:textId="77777777" w:rsidTr="00B816C3">
        <w:trPr>
          <w:trHeight w:val="514"/>
        </w:trPr>
        <w:tc>
          <w:tcPr>
            <w:tcW w:w="642" w:type="dxa"/>
            <w:shd w:val="clear" w:color="auto" w:fill="auto"/>
          </w:tcPr>
          <w:p w14:paraId="66EC03EF" w14:textId="261BF3E2" w:rsidR="00912BA4" w:rsidRPr="008F52A7" w:rsidRDefault="00912BA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34</w:t>
            </w:r>
            <w:r w:rsidRPr="008F52A7">
              <w:rPr>
                <w:rFonts w:ascii="Calibri" w:hAnsi="Calibri" w:cs="Calibri"/>
                <w:color w:val="000000"/>
                <w:sz w:val="18"/>
                <w:szCs w:val="18"/>
              </w:rPr>
              <w:t>.</w:t>
            </w:r>
          </w:p>
        </w:tc>
        <w:tc>
          <w:tcPr>
            <w:tcW w:w="6804" w:type="dxa"/>
            <w:shd w:val="clear" w:color="auto" w:fill="auto"/>
          </w:tcPr>
          <w:p w14:paraId="075FE4A9" w14:textId="1425B5ED" w:rsidR="00912BA4" w:rsidRPr="008F52A7" w:rsidRDefault="00912BA4" w:rsidP="00B816C3">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T</w:t>
            </w:r>
            <w:r w:rsidRPr="00C05923">
              <w:rPr>
                <w:rFonts w:ascii="Calibri" w:hAnsi="Calibri" w:cs="Calibri"/>
                <w:color w:val="000000"/>
                <w:sz w:val="18"/>
                <w:szCs w:val="18"/>
              </w:rPr>
              <w:t>ryb w ml/h:</w:t>
            </w:r>
          </w:p>
        </w:tc>
        <w:tc>
          <w:tcPr>
            <w:tcW w:w="1985" w:type="dxa"/>
            <w:shd w:val="clear" w:color="auto" w:fill="auto"/>
          </w:tcPr>
          <w:p w14:paraId="04D3CC0A" w14:textId="0849081F" w:rsidR="00912BA4" w:rsidRPr="008F52A7" w:rsidRDefault="00912BA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912BA4" w:rsidRPr="008F52A7" w14:paraId="4DB399FA" w14:textId="77777777" w:rsidTr="00B816C3">
        <w:trPr>
          <w:trHeight w:val="514"/>
        </w:trPr>
        <w:tc>
          <w:tcPr>
            <w:tcW w:w="642" w:type="dxa"/>
            <w:shd w:val="clear" w:color="auto" w:fill="auto"/>
          </w:tcPr>
          <w:p w14:paraId="65AD229C" w14:textId="28AF68B5" w:rsidR="00912BA4" w:rsidRPr="008F52A7" w:rsidRDefault="00912BA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35</w:t>
            </w:r>
            <w:r w:rsidRPr="008F52A7">
              <w:rPr>
                <w:rFonts w:ascii="Calibri" w:hAnsi="Calibri" w:cs="Calibri"/>
                <w:color w:val="000000"/>
                <w:sz w:val="18"/>
                <w:szCs w:val="18"/>
              </w:rPr>
              <w:t>.</w:t>
            </w:r>
          </w:p>
        </w:tc>
        <w:tc>
          <w:tcPr>
            <w:tcW w:w="6804" w:type="dxa"/>
            <w:shd w:val="clear" w:color="auto" w:fill="auto"/>
          </w:tcPr>
          <w:p w14:paraId="3E15B1CF" w14:textId="55915F46" w:rsidR="00912BA4" w:rsidRPr="008F52A7" w:rsidRDefault="00912BA4" w:rsidP="00B816C3">
            <w:pPr>
              <w:autoSpaceDE w:val="0"/>
              <w:autoSpaceDN w:val="0"/>
              <w:adjustRightInd w:val="0"/>
              <w:spacing w:after="0" w:line="240" w:lineRule="auto"/>
              <w:rPr>
                <w:rFonts w:ascii="Calibri" w:hAnsi="Calibri" w:cs="Calibri"/>
                <w:color w:val="000000"/>
                <w:sz w:val="18"/>
                <w:szCs w:val="18"/>
              </w:rPr>
            </w:pPr>
            <w:r w:rsidRPr="00C05923">
              <w:rPr>
                <w:rFonts w:ascii="Calibri" w:hAnsi="Calibri" w:cs="Calibri"/>
                <w:color w:val="000000"/>
                <w:sz w:val="18"/>
                <w:szCs w:val="18"/>
              </w:rPr>
              <w:t xml:space="preserve">Tryby dawkowania: </w:t>
            </w:r>
            <w:proofErr w:type="spellStart"/>
            <w:r w:rsidRPr="00C05923">
              <w:rPr>
                <w:rFonts w:ascii="Calibri" w:hAnsi="Calibri" w:cs="Calibri"/>
                <w:color w:val="000000"/>
                <w:sz w:val="18"/>
                <w:szCs w:val="18"/>
              </w:rPr>
              <w:t>ng</w:t>
            </w:r>
            <w:proofErr w:type="spellEnd"/>
            <w:r w:rsidRPr="00C05923">
              <w:rPr>
                <w:rFonts w:ascii="Calibri" w:hAnsi="Calibri" w:cs="Calibri"/>
                <w:color w:val="000000"/>
                <w:sz w:val="18"/>
                <w:szCs w:val="18"/>
              </w:rPr>
              <w:t xml:space="preserve">/h, </w:t>
            </w:r>
            <w:proofErr w:type="spellStart"/>
            <w:r w:rsidRPr="00C05923">
              <w:rPr>
                <w:rFonts w:ascii="Calibri" w:hAnsi="Calibri" w:cs="Calibri"/>
                <w:color w:val="000000"/>
                <w:sz w:val="18"/>
                <w:szCs w:val="18"/>
              </w:rPr>
              <w:t>ng</w:t>
            </w:r>
            <w:proofErr w:type="spellEnd"/>
            <w:r w:rsidRPr="00C05923">
              <w:rPr>
                <w:rFonts w:ascii="Calibri" w:hAnsi="Calibri" w:cs="Calibri"/>
                <w:color w:val="000000"/>
                <w:sz w:val="18"/>
                <w:szCs w:val="18"/>
              </w:rPr>
              <w:t xml:space="preserve">/kg/min, </w:t>
            </w:r>
            <w:proofErr w:type="spellStart"/>
            <w:r w:rsidRPr="00C05923">
              <w:rPr>
                <w:rFonts w:ascii="Calibri" w:hAnsi="Calibri" w:cs="Calibri"/>
                <w:color w:val="000000"/>
                <w:sz w:val="18"/>
                <w:szCs w:val="18"/>
              </w:rPr>
              <w:t>ng</w:t>
            </w:r>
            <w:proofErr w:type="spellEnd"/>
            <w:r w:rsidRPr="00C05923">
              <w:rPr>
                <w:rFonts w:ascii="Calibri" w:hAnsi="Calibri" w:cs="Calibri"/>
                <w:color w:val="000000"/>
                <w:sz w:val="18"/>
                <w:szCs w:val="18"/>
              </w:rPr>
              <w:t xml:space="preserve">/kg/h, </w:t>
            </w:r>
            <w:proofErr w:type="spellStart"/>
            <w:r w:rsidRPr="00C05923">
              <w:rPr>
                <w:rFonts w:ascii="Calibri" w:hAnsi="Calibri" w:cs="Calibri"/>
                <w:color w:val="000000"/>
                <w:sz w:val="18"/>
                <w:szCs w:val="18"/>
              </w:rPr>
              <w:t>μg</w:t>
            </w:r>
            <w:proofErr w:type="spellEnd"/>
            <w:r w:rsidRPr="00C05923">
              <w:rPr>
                <w:rFonts w:ascii="Calibri" w:hAnsi="Calibri" w:cs="Calibri"/>
                <w:color w:val="000000"/>
                <w:sz w:val="18"/>
                <w:szCs w:val="18"/>
              </w:rPr>
              <w:t xml:space="preserve">/min, </w:t>
            </w:r>
            <w:proofErr w:type="spellStart"/>
            <w:r w:rsidRPr="00C05923">
              <w:rPr>
                <w:rFonts w:ascii="Calibri" w:hAnsi="Calibri" w:cs="Calibri"/>
                <w:color w:val="000000"/>
                <w:sz w:val="18"/>
                <w:szCs w:val="18"/>
              </w:rPr>
              <w:t>μg</w:t>
            </w:r>
            <w:proofErr w:type="spellEnd"/>
            <w:r w:rsidRPr="00C05923">
              <w:rPr>
                <w:rFonts w:ascii="Calibri" w:hAnsi="Calibri" w:cs="Calibri"/>
                <w:color w:val="000000"/>
                <w:sz w:val="18"/>
                <w:szCs w:val="18"/>
              </w:rPr>
              <w:t xml:space="preserve">/h, </w:t>
            </w:r>
            <w:proofErr w:type="spellStart"/>
            <w:r w:rsidRPr="00C05923">
              <w:rPr>
                <w:rFonts w:ascii="Calibri" w:hAnsi="Calibri" w:cs="Calibri"/>
                <w:color w:val="000000"/>
                <w:sz w:val="18"/>
                <w:szCs w:val="18"/>
              </w:rPr>
              <w:t>μg</w:t>
            </w:r>
            <w:proofErr w:type="spellEnd"/>
            <w:r w:rsidRPr="00C05923">
              <w:rPr>
                <w:rFonts w:ascii="Calibri" w:hAnsi="Calibri" w:cs="Calibri"/>
                <w:color w:val="000000"/>
                <w:sz w:val="18"/>
                <w:szCs w:val="18"/>
              </w:rPr>
              <w:t xml:space="preserve">/kg/min, </w:t>
            </w:r>
            <w:proofErr w:type="spellStart"/>
            <w:r w:rsidRPr="00C05923">
              <w:rPr>
                <w:rFonts w:ascii="Calibri" w:hAnsi="Calibri" w:cs="Calibri"/>
                <w:color w:val="000000"/>
                <w:sz w:val="18"/>
                <w:szCs w:val="18"/>
              </w:rPr>
              <w:t>μg</w:t>
            </w:r>
            <w:proofErr w:type="spellEnd"/>
            <w:r w:rsidRPr="00C05923">
              <w:rPr>
                <w:rFonts w:ascii="Calibri" w:hAnsi="Calibri" w:cs="Calibri"/>
                <w:color w:val="000000"/>
                <w:sz w:val="18"/>
                <w:szCs w:val="18"/>
              </w:rPr>
              <w:t xml:space="preserve">/kg/h, mg/min, mg/h, mg/24h, mg/kg/min, mg/kg/h, mg/kg/24h, mg/m˛/h, mg/m˛/24h, g/h, g/kg/min, g/kg/h, g/kg/24h, </w:t>
            </w:r>
            <w:proofErr w:type="spellStart"/>
            <w:r w:rsidRPr="00C05923">
              <w:rPr>
                <w:rFonts w:ascii="Calibri" w:hAnsi="Calibri" w:cs="Calibri"/>
                <w:color w:val="000000"/>
                <w:sz w:val="18"/>
                <w:szCs w:val="18"/>
              </w:rPr>
              <w:t>mmol</w:t>
            </w:r>
            <w:proofErr w:type="spellEnd"/>
            <w:r w:rsidRPr="00C05923">
              <w:rPr>
                <w:rFonts w:ascii="Calibri" w:hAnsi="Calibri" w:cs="Calibri"/>
                <w:color w:val="000000"/>
                <w:sz w:val="18"/>
                <w:szCs w:val="18"/>
              </w:rPr>
              <w:t xml:space="preserve">/h, </w:t>
            </w:r>
            <w:proofErr w:type="spellStart"/>
            <w:r w:rsidRPr="00C05923">
              <w:rPr>
                <w:rFonts w:ascii="Calibri" w:hAnsi="Calibri" w:cs="Calibri"/>
                <w:color w:val="000000"/>
                <w:sz w:val="18"/>
                <w:szCs w:val="18"/>
              </w:rPr>
              <w:t>mmol</w:t>
            </w:r>
            <w:proofErr w:type="spellEnd"/>
            <w:r w:rsidRPr="00C05923">
              <w:rPr>
                <w:rFonts w:ascii="Calibri" w:hAnsi="Calibri" w:cs="Calibri"/>
                <w:color w:val="000000"/>
                <w:sz w:val="18"/>
                <w:szCs w:val="18"/>
              </w:rPr>
              <w:t xml:space="preserve">/kg/h, </w:t>
            </w:r>
            <w:proofErr w:type="spellStart"/>
            <w:r w:rsidRPr="00C05923">
              <w:rPr>
                <w:rFonts w:ascii="Calibri" w:hAnsi="Calibri" w:cs="Calibri"/>
                <w:color w:val="000000"/>
                <w:sz w:val="18"/>
                <w:szCs w:val="18"/>
              </w:rPr>
              <w:t>mmol</w:t>
            </w:r>
            <w:proofErr w:type="spellEnd"/>
            <w:r w:rsidRPr="00C05923">
              <w:rPr>
                <w:rFonts w:ascii="Calibri" w:hAnsi="Calibri" w:cs="Calibri"/>
                <w:color w:val="000000"/>
                <w:sz w:val="18"/>
                <w:szCs w:val="18"/>
              </w:rPr>
              <w:t xml:space="preserve">/kg/24h, </w:t>
            </w:r>
            <w:proofErr w:type="spellStart"/>
            <w:r w:rsidRPr="00C05923">
              <w:rPr>
                <w:rFonts w:ascii="Calibri" w:hAnsi="Calibri" w:cs="Calibri"/>
                <w:color w:val="000000"/>
                <w:sz w:val="18"/>
                <w:szCs w:val="18"/>
              </w:rPr>
              <w:t>mU</w:t>
            </w:r>
            <w:proofErr w:type="spellEnd"/>
            <w:r w:rsidRPr="00C05923">
              <w:rPr>
                <w:rFonts w:ascii="Calibri" w:hAnsi="Calibri" w:cs="Calibri"/>
                <w:color w:val="000000"/>
                <w:sz w:val="18"/>
                <w:szCs w:val="18"/>
              </w:rPr>
              <w:t xml:space="preserve">/min, </w:t>
            </w:r>
            <w:proofErr w:type="spellStart"/>
            <w:r w:rsidRPr="00C05923">
              <w:rPr>
                <w:rFonts w:ascii="Calibri" w:hAnsi="Calibri" w:cs="Calibri"/>
                <w:color w:val="000000"/>
                <w:sz w:val="18"/>
                <w:szCs w:val="18"/>
              </w:rPr>
              <w:t>mU</w:t>
            </w:r>
            <w:proofErr w:type="spellEnd"/>
            <w:r w:rsidRPr="00C05923">
              <w:rPr>
                <w:rFonts w:ascii="Calibri" w:hAnsi="Calibri" w:cs="Calibri"/>
                <w:color w:val="000000"/>
                <w:sz w:val="18"/>
                <w:szCs w:val="18"/>
              </w:rPr>
              <w:t xml:space="preserve">/kg/min, </w:t>
            </w:r>
            <w:proofErr w:type="spellStart"/>
            <w:r w:rsidRPr="00C05923">
              <w:rPr>
                <w:rFonts w:ascii="Calibri" w:hAnsi="Calibri" w:cs="Calibri"/>
                <w:color w:val="000000"/>
                <w:sz w:val="18"/>
                <w:szCs w:val="18"/>
              </w:rPr>
              <w:t>mU</w:t>
            </w:r>
            <w:proofErr w:type="spellEnd"/>
            <w:r w:rsidRPr="00C05923">
              <w:rPr>
                <w:rFonts w:ascii="Calibri" w:hAnsi="Calibri" w:cs="Calibri"/>
                <w:color w:val="000000"/>
                <w:sz w:val="18"/>
                <w:szCs w:val="18"/>
              </w:rPr>
              <w:t xml:space="preserve">/kg/h, U/min, U/h, U/kg/min, U/kg/h, kcal/h, kcal/24h, kcal/kg/h, </w:t>
            </w:r>
            <w:proofErr w:type="spellStart"/>
            <w:r w:rsidRPr="00C05923">
              <w:rPr>
                <w:rFonts w:ascii="Calibri" w:hAnsi="Calibri" w:cs="Calibri"/>
                <w:color w:val="000000"/>
                <w:sz w:val="18"/>
                <w:szCs w:val="18"/>
              </w:rPr>
              <w:t>mEq</w:t>
            </w:r>
            <w:proofErr w:type="spellEnd"/>
            <w:r w:rsidRPr="00C05923">
              <w:rPr>
                <w:rFonts w:ascii="Calibri" w:hAnsi="Calibri" w:cs="Calibri"/>
                <w:color w:val="000000"/>
                <w:sz w:val="18"/>
                <w:szCs w:val="18"/>
              </w:rPr>
              <w:t xml:space="preserve">/min, </w:t>
            </w:r>
            <w:proofErr w:type="spellStart"/>
            <w:r w:rsidRPr="00C05923">
              <w:rPr>
                <w:rFonts w:ascii="Calibri" w:hAnsi="Calibri" w:cs="Calibri"/>
                <w:color w:val="000000"/>
                <w:sz w:val="18"/>
                <w:szCs w:val="18"/>
              </w:rPr>
              <w:t>mEq</w:t>
            </w:r>
            <w:proofErr w:type="spellEnd"/>
            <w:r w:rsidRPr="00C05923">
              <w:rPr>
                <w:rFonts w:ascii="Calibri" w:hAnsi="Calibri" w:cs="Calibri"/>
                <w:color w:val="000000"/>
                <w:sz w:val="18"/>
                <w:szCs w:val="18"/>
              </w:rPr>
              <w:t xml:space="preserve">/h, </w:t>
            </w:r>
            <w:proofErr w:type="spellStart"/>
            <w:r w:rsidRPr="00C05923">
              <w:rPr>
                <w:rFonts w:ascii="Calibri" w:hAnsi="Calibri" w:cs="Calibri"/>
                <w:color w:val="000000"/>
                <w:sz w:val="18"/>
                <w:szCs w:val="18"/>
              </w:rPr>
              <w:t>mEq</w:t>
            </w:r>
            <w:proofErr w:type="spellEnd"/>
            <w:r w:rsidRPr="00C05923">
              <w:rPr>
                <w:rFonts w:ascii="Calibri" w:hAnsi="Calibri" w:cs="Calibri"/>
                <w:color w:val="000000"/>
                <w:sz w:val="18"/>
                <w:szCs w:val="18"/>
              </w:rPr>
              <w:t xml:space="preserve">/kg/min, </w:t>
            </w:r>
            <w:proofErr w:type="spellStart"/>
            <w:r w:rsidRPr="00C05923">
              <w:rPr>
                <w:rFonts w:ascii="Calibri" w:hAnsi="Calibri" w:cs="Calibri"/>
                <w:color w:val="000000"/>
                <w:sz w:val="18"/>
                <w:szCs w:val="18"/>
              </w:rPr>
              <w:t>mEq</w:t>
            </w:r>
            <w:proofErr w:type="spellEnd"/>
            <w:r w:rsidRPr="00C05923">
              <w:rPr>
                <w:rFonts w:ascii="Calibri" w:hAnsi="Calibri" w:cs="Calibri"/>
                <w:color w:val="000000"/>
                <w:sz w:val="18"/>
                <w:szCs w:val="18"/>
              </w:rPr>
              <w:t>/kg/h.</w:t>
            </w:r>
          </w:p>
        </w:tc>
        <w:tc>
          <w:tcPr>
            <w:tcW w:w="1985" w:type="dxa"/>
            <w:shd w:val="clear" w:color="auto" w:fill="auto"/>
          </w:tcPr>
          <w:p w14:paraId="615324B2" w14:textId="69B0EE37" w:rsidR="00912BA4" w:rsidRPr="008F52A7" w:rsidRDefault="00912BA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912BA4" w:rsidRPr="008F52A7" w14:paraId="4D5F352C" w14:textId="77777777" w:rsidTr="00B816C3">
        <w:trPr>
          <w:trHeight w:val="514"/>
        </w:trPr>
        <w:tc>
          <w:tcPr>
            <w:tcW w:w="642" w:type="dxa"/>
            <w:shd w:val="clear" w:color="auto" w:fill="auto"/>
          </w:tcPr>
          <w:p w14:paraId="7E26F970" w14:textId="3E1E9A5A" w:rsidR="00912BA4" w:rsidRPr="008F52A7" w:rsidRDefault="00912BA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36</w:t>
            </w:r>
            <w:r w:rsidRPr="008F52A7">
              <w:rPr>
                <w:rFonts w:ascii="Calibri" w:hAnsi="Calibri" w:cs="Calibri"/>
                <w:color w:val="000000"/>
                <w:sz w:val="18"/>
                <w:szCs w:val="18"/>
              </w:rPr>
              <w:t>.</w:t>
            </w:r>
          </w:p>
        </w:tc>
        <w:tc>
          <w:tcPr>
            <w:tcW w:w="6804" w:type="dxa"/>
            <w:shd w:val="clear" w:color="auto" w:fill="auto"/>
          </w:tcPr>
          <w:p w14:paraId="02D6221F" w14:textId="77777777" w:rsidR="00912BA4" w:rsidRDefault="00912BA4" w:rsidP="00B816C3">
            <w:pPr>
              <w:autoSpaceDE w:val="0"/>
              <w:autoSpaceDN w:val="0"/>
              <w:adjustRightInd w:val="0"/>
              <w:spacing w:after="0" w:line="240" w:lineRule="auto"/>
              <w:rPr>
                <w:rFonts w:ascii="Calibri" w:hAnsi="Calibri" w:cs="Calibri"/>
                <w:color w:val="000000"/>
                <w:sz w:val="18"/>
                <w:szCs w:val="18"/>
              </w:rPr>
            </w:pPr>
            <w:r w:rsidRPr="00C05923">
              <w:rPr>
                <w:rFonts w:ascii="Calibri" w:hAnsi="Calibri" w:cs="Calibri"/>
                <w:color w:val="000000"/>
                <w:sz w:val="18"/>
                <w:szCs w:val="18"/>
              </w:rPr>
              <w:t>Ustawienie rozcieńczenia: -- jedn. / ml lub -- jedn. / -- ml.</w:t>
            </w:r>
          </w:p>
          <w:p w14:paraId="383C33ED" w14:textId="3400F05C" w:rsidR="00356C86" w:rsidRPr="008F52A7" w:rsidRDefault="00356C86" w:rsidP="00145B54">
            <w:pPr>
              <w:autoSpaceDE w:val="0"/>
              <w:autoSpaceDN w:val="0"/>
              <w:adjustRightInd w:val="0"/>
              <w:spacing w:after="0" w:line="240" w:lineRule="auto"/>
              <w:rPr>
                <w:rFonts w:ascii="Calibri" w:hAnsi="Calibri" w:cs="Calibri"/>
                <w:color w:val="000000"/>
                <w:sz w:val="18"/>
                <w:szCs w:val="18"/>
              </w:rPr>
            </w:pPr>
          </w:p>
        </w:tc>
        <w:tc>
          <w:tcPr>
            <w:tcW w:w="1985" w:type="dxa"/>
            <w:shd w:val="clear" w:color="auto" w:fill="auto"/>
          </w:tcPr>
          <w:p w14:paraId="78A0D6D9" w14:textId="447299D6" w:rsidR="00912BA4" w:rsidRPr="008F52A7" w:rsidRDefault="00912BA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1D501B3C" w14:textId="77777777" w:rsidTr="00B816C3">
        <w:trPr>
          <w:trHeight w:val="514"/>
        </w:trPr>
        <w:tc>
          <w:tcPr>
            <w:tcW w:w="642" w:type="dxa"/>
            <w:shd w:val="clear" w:color="auto" w:fill="auto"/>
          </w:tcPr>
          <w:p w14:paraId="49E4F624" w14:textId="648BC1CC" w:rsidR="00145B54"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37.</w:t>
            </w:r>
          </w:p>
        </w:tc>
        <w:tc>
          <w:tcPr>
            <w:tcW w:w="6804" w:type="dxa"/>
            <w:shd w:val="clear" w:color="auto" w:fill="auto"/>
          </w:tcPr>
          <w:p w14:paraId="6FC3B0FF" w14:textId="70DCFEAD" w:rsidR="00145B54" w:rsidRPr="00C05923" w:rsidRDefault="00145B54" w:rsidP="00B816C3">
            <w:pPr>
              <w:autoSpaceDE w:val="0"/>
              <w:autoSpaceDN w:val="0"/>
              <w:adjustRightInd w:val="0"/>
              <w:spacing w:after="0" w:line="240" w:lineRule="auto"/>
              <w:rPr>
                <w:rFonts w:ascii="Calibri" w:hAnsi="Calibri" w:cs="Calibri"/>
                <w:color w:val="000000"/>
                <w:sz w:val="18"/>
                <w:szCs w:val="18"/>
              </w:rPr>
            </w:pPr>
            <w:r w:rsidRPr="00145B54">
              <w:rPr>
                <w:rFonts w:ascii="Calibri" w:hAnsi="Calibri" w:cs="Calibri"/>
                <w:color w:val="000000"/>
                <w:sz w:val="18"/>
                <w:szCs w:val="18"/>
              </w:rPr>
              <w:t>Z dawką nasycającą lub bez.</w:t>
            </w:r>
          </w:p>
        </w:tc>
        <w:tc>
          <w:tcPr>
            <w:tcW w:w="1985" w:type="dxa"/>
            <w:shd w:val="clear" w:color="auto" w:fill="auto"/>
          </w:tcPr>
          <w:p w14:paraId="416A1262" w14:textId="77777777"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p>
        </w:tc>
      </w:tr>
      <w:tr w:rsidR="00145B54" w:rsidRPr="008F52A7" w14:paraId="190FA531" w14:textId="77777777" w:rsidTr="00B816C3">
        <w:trPr>
          <w:trHeight w:val="514"/>
        </w:trPr>
        <w:tc>
          <w:tcPr>
            <w:tcW w:w="642" w:type="dxa"/>
            <w:shd w:val="clear" w:color="auto" w:fill="auto"/>
          </w:tcPr>
          <w:p w14:paraId="5887BA04" w14:textId="3FE9883A"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38</w:t>
            </w:r>
            <w:r w:rsidRPr="008F52A7">
              <w:rPr>
                <w:rFonts w:ascii="Calibri" w:hAnsi="Calibri" w:cs="Calibri"/>
                <w:color w:val="000000"/>
                <w:sz w:val="18"/>
                <w:szCs w:val="18"/>
              </w:rPr>
              <w:t>.</w:t>
            </w:r>
          </w:p>
        </w:tc>
        <w:tc>
          <w:tcPr>
            <w:tcW w:w="6804" w:type="dxa"/>
            <w:shd w:val="clear" w:color="auto" w:fill="auto"/>
          </w:tcPr>
          <w:p w14:paraId="69F80DE8" w14:textId="6FDA01D9"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C05923">
              <w:rPr>
                <w:rFonts w:ascii="Calibri" w:hAnsi="Calibri" w:cs="Calibri"/>
                <w:color w:val="000000"/>
                <w:sz w:val="18"/>
                <w:szCs w:val="18"/>
              </w:rPr>
              <w:t>Objętość lub dawka / jednostka czasu: 0,1–99,9 ml; 00 h 01 – 96 h 00.</w:t>
            </w:r>
          </w:p>
        </w:tc>
        <w:tc>
          <w:tcPr>
            <w:tcW w:w="1985" w:type="dxa"/>
            <w:shd w:val="clear" w:color="auto" w:fill="auto"/>
          </w:tcPr>
          <w:p w14:paraId="6C3A710B" w14:textId="2448B12F"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57A1CE55" w14:textId="77777777" w:rsidTr="00B816C3">
        <w:trPr>
          <w:trHeight w:val="514"/>
        </w:trPr>
        <w:tc>
          <w:tcPr>
            <w:tcW w:w="642" w:type="dxa"/>
            <w:shd w:val="clear" w:color="auto" w:fill="auto"/>
          </w:tcPr>
          <w:p w14:paraId="0840F563" w14:textId="34316718"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39</w:t>
            </w:r>
            <w:r w:rsidRPr="008F52A7">
              <w:rPr>
                <w:rFonts w:ascii="Calibri" w:hAnsi="Calibri" w:cs="Calibri"/>
                <w:color w:val="000000"/>
                <w:sz w:val="18"/>
                <w:szCs w:val="18"/>
              </w:rPr>
              <w:t>.</w:t>
            </w:r>
          </w:p>
        </w:tc>
        <w:tc>
          <w:tcPr>
            <w:tcW w:w="6804" w:type="dxa"/>
            <w:shd w:val="clear" w:color="auto" w:fill="auto"/>
          </w:tcPr>
          <w:p w14:paraId="3F128D5D" w14:textId="6357D43E"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C05923">
              <w:rPr>
                <w:rFonts w:ascii="Calibri" w:hAnsi="Calibri" w:cs="Calibri"/>
                <w:color w:val="000000"/>
                <w:sz w:val="18"/>
                <w:szCs w:val="18"/>
              </w:rPr>
              <w:t>Limit objętości: 0,1–999 ml.</w:t>
            </w:r>
          </w:p>
        </w:tc>
        <w:tc>
          <w:tcPr>
            <w:tcW w:w="1985" w:type="dxa"/>
            <w:shd w:val="clear" w:color="auto" w:fill="auto"/>
          </w:tcPr>
          <w:p w14:paraId="45C5FDAE" w14:textId="18D15469"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1E02630C" w14:textId="77777777" w:rsidTr="00B816C3">
        <w:trPr>
          <w:trHeight w:val="514"/>
        </w:trPr>
        <w:tc>
          <w:tcPr>
            <w:tcW w:w="642" w:type="dxa"/>
            <w:shd w:val="clear" w:color="auto" w:fill="auto"/>
          </w:tcPr>
          <w:p w14:paraId="75756FB6" w14:textId="2BC020F0"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40</w:t>
            </w:r>
            <w:r w:rsidRPr="008F52A7">
              <w:rPr>
                <w:rFonts w:ascii="Calibri" w:hAnsi="Calibri" w:cs="Calibri"/>
                <w:color w:val="000000"/>
                <w:sz w:val="18"/>
                <w:szCs w:val="18"/>
              </w:rPr>
              <w:t>.</w:t>
            </w:r>
          </w:p>
        </w:tc>
        <w:tc>
          <w:tcPr>
            <w:tcW w:w="6804" w:type="dxa"/>
            <w:shd w:val="clear" w:color="auto" w:fill="auto"/>
          </w:tcPr>
          <w:p w14:paraId="354B9B58" w14:textId="547F6A34" w:rsidR="00145B54" w:rsidRPr="008F52A7" w:rsidRDefault="00145B54" w:rsidP="008571F1">
            <w:pPr>
              <w:autoSpaceDE w:val="0"/>
              <w:autoSpaceDN w:val="0"/>
              <w:adjustRightInd w:val="0"/>
              <w:spacing w:after="0" w:line="240" w:lineRule="auto"/>
              <w:rPr>
                <w:rFonts w:ascii="Calibri" w:hAnsi="Calibri" w:cs="Calibri"/>
                <w:color w:val="000000"/>
                <w:sz w:val="18"/>
                <w:szCs w:val="18"/>
              </w:rPr>
            </w:pPr>
            <w:r w:rsidRPr="00356C86">
              <w:rPr>
                <w:rFonts w:ascii="Calibri" w:hAnsi="Calibri" w:cs="Calibri"/>
                <w:b/>
                <w:color w:val="000000"/>
                <w:sz w:val="18"/>
                <w:szCs w:val="18"/>
              </w:rPr>
              <w:t xml:space="preserve">System </w:t>
            </w:r>
            <w:proofErr w:type="spellStart"/>
            <w:r w:rsidRPr="00356C86">
              <w:rPr>
                <w:rFonts w:ascii="Calibri" w:hAnsi="Calibri" w:cs="Calibri"/>
                <w:b/>
                <w:color w:val="000000"/>
                <w:sz w:val="18"/>
                <w:szCs w:val="18"/>
              </w:rPr>
              <w:t>antybolusowy</w:t>
            </w:r>
            <w:proofErr w:type="spellEnd"/>
            <w:r>
              <w:rPr>
                <w:rFonts w:ascii="Calibri" w:hAnsi="Calibri" w:cs="Calibri"/>
                <w:b/>
                <w:color w:val="000000"/>
                <w:sz w:val="18"/>
                <w:szCs w:val="18"/>
              </w:rPr>
              <w:t xml:space="preserve"> - </w:t>
            </w:r>
            <w:r>
              <w:rPr>
                <w:rFonts w:ascii="Calibri" w:hAnsi="Calibri" w:cs="Calibri"/>
                <w:color w:val="000000"/>
                <w:sz w:val="18"/>
                <w:szCs w:val="18"/>
              </w:rPr>
              <w:t xml:space="preserve"> z</w:t>
            </w:r>
            <w:r w:rsidRPr="008571F1">
              <w:rPr>
                <w:rFonts w:ascii="Calibri" w:hAnsi="Calibri" w:cs="Calibri"/>
                <w:color w:val="000000"/>
                <w:sz w:val="18"/>
                <w:szCs w:val="18"/>
              </w:rPr>
              <w:t>nacznie ogranicza</w:t>
            </w:r>
            <w:r>
              <w:rPr>
                <w:rFonts w:ascii="Calibri" w:hAnsi="Calibri" w:cs="Calibri"/>
                <w:color w:val="000000"/>
                <w:sz w:val="18"/>
                <w:szCs w:val="18"/>
              </w:rPr>
              <w:t>jący</w:t>
            </w:r>
            <w:r w:rsidRPr="008571F1">
              <w:rPr>
                <w:rFonts w:ascii="Calibri" w:hAnsi="Calibri" w:cs="Calibri"/>
                <w:color w:val="000000"/>
                <w:sz w:val="18"/>
                <w:szCs w:val="18"/>
              </w:rPr>
              <w:t xml:space="preserve"> podanie leku</w:t>
            </w:r>
            <w:r>
              <w:rPr>
                <w:rFonts w:ascii="Calibri" w:hAnsi="Calibri" w:cs="Calibri"/>
                <w:color w:val="000000"/>
                <w:sz w:val="18"/>
                <w:szCs w:val="18"/>
              </w:rPr>
              <w:t xml:space="preserve"> w bolusie po otwarciu przewodu </w:t>
            </w:r>
            <w:r w:rsidRPr="008571F1">
              <w:rPr>
                <w:rFonts w:ascii="Calibri" w:hAnsi="Calibri" w:cs="Calibri"/>
                <w:color w:val="000000"/>
                <w:sz w:val="18"/>
                <w:szCs w:val="18"/>
              </w:rPr>
              <w:t>≤0,35 ml maks. dla strzykawki 50 ml.</w:t>
            </w:r>
          </w:p>
        </w:tc>
        <w:tc>
          <w:tcPr>
            <w:tcW w:w="1985" w:type="dxa"/>
            <w:shd w:val="clear" w:color="auto" w:fill="auto"/>
          </w:tcPr>
          <w:p w14:paraId="30934D1F" w14:textId="632C0B95"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585E6B3C" w14:textId="77777777" w:rsidTr="00B816C3">
        <w:trPr>
          <w:trHeight w:val="514"/>
        </w:trPr>
        <w:tc>
          <w:tcPr>
            <w:tcW w:w="642" w:type="dxa"/>
            <w:shd w:val="clear" w:color="auto" w:fill="auto"/>
          </w:tcPr>
          <w:p w14:paraId="5C9E9375" w14:textId="47976146"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41</w:t>
            </w:r>
            <w:r w:rsidRPr="008F52A7">
              <w:rPr>
                <w:rFonts w:ascii="Calibri" w:hAnsi="Calibri" w:cs="Calibri"/>
                <w:color w:val="000000"/>
                <w:sz w:val="18"/>
                <w:szCs w:val="18"/>
              </w:rPr>
              <w:t>.</w:t>
            </w:r>
          </w:p>
        </w:tc>
        <w:tc>
          <w:tcPr>
            <w:tcW w:w="6804" w:type="dxa"/>
            <w:shd w:val="clear" w:color="auto" w:fill="auto"/>
          </w:tcPr>
          <w:p w14:paraId="4A8BD003" w14:textId="65A5B973" w:rsidR="00145B54" w:rsidRPr="008F52A7" w:rsidRDefault="00145B54" w:rsidP="008571F1">
            <w:pPr>
              <w:autoSpaceDE w:val="0"/>
              <w:autoSpaceDN w:val="0"/>
              <w:adjustRightInd w:val="0"/>
              <w:spacing w:after="0" w:line="240" w:lineRule="auto"/>
              <w:rPr>
                <w:rFonts w:ascii="Calibri" w:hAnsi="Calibri" w:cs="Calibri"/>
                <w:color w:val="000000"/>
                <w:sz w:val="18"/>
                <w:szCs w:val="18"/>
              </w:rPr>
            </w:pPr>
            <w:r w:rsidRPr="00356C86">
              <w:rPr>
                <w:rFonts w:ascii="Calibri" w:hAnsi="Calibri" w:cs="Calibri"/>
                <w:b/>
                <w:color w:val="000000"/>
                <w:sz w:val="18"/>
                <w:szCs w:val="18"/>
              </w:rPr>
              <w:t>Dynamiczny System Ciśnienia</w:t>
            </w:r>
            <w:r w:rsidRPr="008571F1">
              <w:rPr>
                <w:rFonts w:ascii="Calibri" w:hAnsi="Calibri" w:cs="Calibri"/>
                <w:color w:val="000000"/>
                <w:sz w:val="18"/>
                <w:szCs w:val="18"/>
              </w:rPr>
              <w:t xml:space="preserve"> – DPS –niezależny system od wskaźnika ciśnienia zegarowego. </w:t>
            </w:r>
          </w:p>
        </w:tc>
        <w:tc>
          <w:tcPr>
            <w:tcW w:w="1985" w:type="dxa"/>
            <w:shd w:val="clear" w:color="auto" w:fill="auto"/>
          </w:tcPr>
          <w:p w14:paraId="70B7DB21" w14:textId="4A65C935"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12989FFF" w14:textId="77777777" w:rsidTr="00B816C3">
        <w:trPr>
          <w:trHeight w:val="514"/>
        </w:trPr>
        <w:tc>
          <w:tcPr>
            <w:tcW w:w="642" w:type="dxa"/>
            <w:shd w:val="clear" w:color="auto" w:fill="auto"/>
          </w:tcPr>
          <w:p w14:paraId="3944CC84" w14:textId="4052F3FB"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42</w:t>
            </w:r>
            <w:r w:rsidRPr="008F52A7">
              <w:rPr>
                <w:rFonts w:ascii="Calibri" w:hAnsi="Calibri" w:cs="Calibri"/>
                <w:color w:val="000000"/>
                <w:sz w:val="18"/>
                <w:szCs w:val="18"/>
              </w:rPr>
              <w:t>.</w:t>
            </w:r>
          </w:p>
        </w:tc>
        <w:tc>
          <w:tcPr>
            <w:tcW w:w="6804" w:type="dxa"/>
            <w:shd w:val="clear" w:color="auto" w:fill="auto"/>
          </w:tcPr>
          <w:p w14:paraId="2C610216" w14:textId="48C0F11B" w:rsidR="00145B54" w:rsidRPr="008571F1" w:rsidRDefault="00145B54" w:rsidP="008571F1">
            <w:pPr>
              <w:autoSpaceDE w:val="0"/>
              <w:autoSpaceDN w:val="0"/>
              <w:adjustRightInd w:val="0"/>
              <w:spacing w:after="0" w:line="240" w:lineRule="auto"/>
              <w:rPr>
                <w:rFonts w:ascii="Calibri" w:hAnsi="Calibri" w:cs="Calibri"/>
                <w:color w:val="000000"/>
                <w:sz w:val="18"/>
                <w:szCs w:val="18"/>
              </w:rPr>
            </w:pPr>
            <w:r w:rsidRPr="00E73A7D">
              <w:rPr>
                <w:rFonts w:ascii="Calibri" w:hAnsi="Calibri" w:cs="Calibri"/>
                <w:b/>
                <w:color w:val="000000"/>
                <w:sz w:val="18"/>
                <w:szCs w:val="18"/>
              </w:rPr>
              <w:t>Tryby ciśnienia</w:t>
            </w:r>
            <w:r>
              <w:rPr>
                <w:rFonts w:ascii="Calibri" w:hAnsi="Calibri" w:cs="Calibri"/>
                <w:color w:val="000000"/>
                <w:sz w:val="18"/>
                <w:szCs w:val="18"/>
              </w:rPr>
              <w:t>: Dostępne</w:t>
            </w:r>
            <w:r w:rsidRPr="008571F1">
              <w:rPr>
                <w:rFonts w:ascii="Calibri" w:hAnsi="Calibri" w:cs="Calibri"/>
                <w:color w:val="000000"/>
                <w:sz w:val="18"/>
                <w:szCs w:val="18"/>
              </w:rPr>
              <w:t xml:space="preserve"> dwa tryby: zmienny lub 3 ustalone wcześniej poziomy – </w:t>
            </w:r>
          </w:p>
          <w:p w14:paraId="1F66B720" w14:textId="140E7FC6" w:rsidR="00145B54" w:rsidRPr="008F52A7" w:rsidRDefault="00145B54" w:rsidP="008571F1">
            <w:pPr>
              <w:autoSpaceDE w:val="0"/>
              <w:autoSpaceDN w:val="0"/>
              <w:adjustRightInd w:val="0"/>
              <w:spacing w:after="0" w:line="240" w:lineRule="auto"/>
              <w:rPr>
                <w:rFonts w:ascii="Calibri" w:hAnsi="Calibri" w:cs="Calibri"/>
                <w:color w:val="000000"/>
                <w:sz w:val="18"/>
                <w:szCs w:val="18"/>
              </w:rPr>
            </w:pPr>
            <w:r w:rsidRPr="008571F1">
              <w:rPr>
                <w:rFonts w:ascii="Calibri" w:hAnsi="Calibri" w:cs="Calibri"/>
                <w:color w:val="000000"/>
                <w:sz w:val="18"/>
                <w:szCs w:val="18"/>
              </w:rPr>
              <w:t xml:space="preserve">Zakres: 50–900 </w:t>
            </w:r>
            <w:proofErr w:type="spellStart"/>
            <w:r w:rsidRPr="008571F1">
              <w:rPr>
                <w:rFonts w:ascii="Calibri" w:hAnsi="Calibri" w:cs="Calibri"/>
                <w:color w:val="000000"/>
                <w:sz w:val="18"/>
                <w:szCs w:val="18"/>
              </w:rPr>
              <w:t>mmHg</w:t>
            </w:r>
            <w:proofErr w:type="spellEnd"/>
            <w:r w:rsidRPr="008571F1">
              <w:rPr>
                <w:rFonts w:ascii="Calibri" w:hAnsi="Calibri" w:cs="Calibri"/>
                <w:color w:val="000000"/>
                <w:sz w:val="18"/>
                <w:szCs w:val="18"/>
              </w:rPr>
              <w:t xml:space="preserve">. (co 25 </w:t>
            </w:r>
            <w:proofErr w:type="spellStart"/>
            <w:r w:rsidRPr="008571F1">
              <w:rPr>
                <w:rFonts w:ascii="Calibri" w:hAnsi="Calibri" w:cs="Calibri"/>
                <w:color w:val="000000"/>
                <w:sz w:val="18"/>
                <w:szCs w:val="18"/>
              </w:rPr>
              <w:t>mmHg</w:t>
            </w:r>
            <w:proofErr w:type="spellEnd"/>
            <w:r w:rsidRPr="008571F1">
              <w:rPr>
                <w:rFonts w:ascii="Calibri" w:hAnsi="Calibri" w:cs="Calibri"/>
                <w:color w:val="000000"/>
                <w:sz w:val="18"/>
                <w:szCs w:val="18"/>
              </w:rPr>
              <w:t xml:space="preserve"> w przedziale 50–250 </w:t>
            </w:r>
            <w:proofErr w:type="spellStart"/>
            <w:r w:rsidRPr="008571F1">
              <w:rPr>
                <w:rFonts w:ascii="Calibri" w:hAnsi="Calibri" w:cs="Calibri"/>
                <w:color w:val="000000"/>
                <w:sz w:val="18"/>
                <w:szCs w:val="18"/>
              </w:rPr>
              <w:t>mmHg</w:t>
            </w:r>
            <w:proofErr w:type="spellEnd"/>
            <w:r w:rsidRPr="008571F1">
              <w:rPr>
                <w:rFonts w:ascii="Calibri" w:hAnsi="Calibri" w:cs="Calibri"/>
                <w:color w:val="000000"/>
                <w:sz w:val="18"/>
                <w:szCs w:val="18"/>
              </w:rPr>
              <w:t xml:space="preserve"> / co 50 </w:t>
            </w:r>
            <w:proofErr w:type="spellStart"/>
            <w:r w:rsidRPr="008571F1">
              <w:rPr>
                <w:rFonts w:ascii="Calibri" w:hAnsi="Calibri" w:cs="Calibri"/>
                <w:color w:val="000000"/>
                <w:sz w:val="18"/>
                <w:szCs w:val="18"/>
              </w:rPr>
              <w:t>mmHg</w:t>
            </w:r>
            <w:proofErr w:type="spellEnd"/>
            <w:r w:rsidRPr="008571F1">
              <w:rPr>
                <w:rFonts w:ascii="Calibri" w:hAnsi="Calibri" w:cs="Calibri"/>
                <w:color w:val="000000"/>
                <w:sz w:val="18"/>
                <w:szCs w:val="18"/>
              </w:rPr>
              <w:t xml:space="preserve"> </w:t>
            </w:r>
            <w:r>
              <w:rPr>
                <w:rFonts w:ascii="Calibri" w:hAnsi="Calibri" w:cs="Calibri"/>
                <w:color w:val="000000"/>
                <w:sz w:val="18"/>
                <w:szCs w:val="18"/>
              </w:rPr>
              <w:t xml:space="preserve">w przedziale 250–900 </w:t>
            </w:r>
            <w:proofErr w:type="spellStart"/>
            <w:r>
              <w:rPr>
                <w:rFonts w:ascii="Calibri" w:hAnsi="Calibri" w:cs="Calibri"/>
                <w:color w:val="000000"/>
                <w:sz w:val="18"/>
                <w:szCs w:val="18"/>
              </w:rPr>
              <w:t>mmHg</w:t>
            </w:r>
            <w:proofErr w:type="spellEnd"/>
            <w:r>
              <w:rPr>
                <w:rFonts w:ascii="Calibri" w:hAnsi="Calibri" w:cs="Calibri"/>
                <w:color w:val="000000"/>
                <w:sz w:val="18"/>
                <w:szCs w:val="18"/>
              </w:rPr>
              <w:t>). Możliwość  być aktywacji/dezaktywacji  i regulowania</w:t>
            </w:r>
            <w:r w:rsidRPr="008571F1">
              <w:rPr>
                <w:rFonts w:ascii="Calibri" w:hAnsi="Calibri" w:cs="Calibri"/>
                <w:color w:val="000000"/>
                <w:sz w:val="18"/>
                <w:szCs w:val="18"/>
              </w:rPr>
              <w:t>.</w:t>
            </w:r>
          </w:p>
        </w:tc>
        <w:tc>
          <w:tcPr>
            <w:tcW w:w="1985" w:type="dxa"/>
            <w:shd w:val="clear" w:color="auto" w:fill="auto"/>
          </w:tcPr>
          <w:p w14:paraId="428C11EE" w14:textId="0FE1A571"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4B50B366" w14:textId="77777777" w:rsidTr="00B816C3">
        <w:trPr>
          <w:trHeight w:val="514"/>
        </w:trPr>
        <w:tc>
          <w:tcPr>
            <w:tcW w:w="642" w:type="dxa"/>
            <w:shd w:val="clear" w:color="auto" w:fill="auto"/>
          </w:tcPr>
          <w:p w14:paraId="043EA686" w14:textId="059A7D99"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43</w:t>
            </w:r>
            <w:r w:rsidRPr="008F52A7">
              <w:rPr>
                <w:rFonts w:ascii="Calibri" w:hAnsi="Calibri" w:cs="Calibri"/>
                <w:color w:val="000000"/>
                <w:sz w:val="18"/>
                <w:szCs w:val="18"/>
              </w:rPr>
              <w:t>.</w:t>
            </w:r>
          </w:p>
        </w:tc>
        <w:tc>
          <w:tcPr>
            <w:tcW w:w="6804" w:type="dxa"/>
            <w:shd w:val="clear" w:color="auto" w:fill="auto"/>
          </w:tcPr>
          <w:p w14:paraId="72870E96" w14:textId="57C14DAB" w:rsidR="00145B54" w:rsidRPr="008F52A7" w:rsidRDefault="00145B54" w:rsidP="00EE4DC8">
            <w:pPr>
              <w:autoSpaceDE w:val="0"/>
              <w:autoSpaceDN w:val="0"/>
              <w:adjustRightInd w:val="0"/>
              <w:spacing w:after="0" w:line="240" w:lineRule="auto"/>
              <w:rPr>
                <w:rFonts w:ascii="Calibri" w:hAnsi="Calibri" w:cs="Calibri"/>
                <w:color w:val="000000"/>
                <w:sz w:val="18"/>
                <w:szCs w:val="18"/>
              </w:rPr>
            </w:pPr>
            <w:r w:rsidRPr="00640558">
              <w:rPr>
                <w:rFonts w:ascii="Calibri" w:hAnsi="Calibri" w:cs="Calibri"/>
                <w:b/>
                <w:color w:val="000000"/>
                <w:sz w:val="18"/>
                <w:szCs w:val="18"/>
              </w:rPr>
              <w:t>Wyświetlacz</w:t>
            </w:r>
            <w:r w:rsidRPr="00EE4DC8">
              <w:rPr>
                <w:rFonts w:ascii="Calibri" w:hAnsi="Calibri" w:cs="Calibri"/>
                <w:color w:val="000000"/>
                <w:sz w:val="18"/>
                <w:szCs w:val="18"/>
              </w:rPr>
              <w:t xml:space="preserve"> </w:t>
            </w:r>
            <w:r>
              <w:rPr>
                <w:rFonts w:ascii="Calibri" w:hAnsi="Calibri" w:cs="Calibri"/>
                <w:color w:val="000000"/>
                <w:sz w:val="18"/>
                <w:szCs w:val="18"/>
              </w:rPr>
              <w:t>: m</w:t>
            </w:r>
            <w:r w:rsidRPr="00EE4DC8">
              <w:rPr>
                <w:rFonts w:ascii="Calibri" w:hAnsi="Calibri" w:cs="Calibri"/>
                <w:color w:val="000000"/>
                <w:sz w:val="18"/>
                <w:szCs w:val="18"/>
              </w:rPr>
              <w:t>onoch</w:t>
            </w:r>
            <w:r>
              <w:rPr>
                <w:rFonts w:ascii="Calibri" w:hAnsi="Calibri" w:cs="Calibri"/>
                <w:color w:val="000000"/>
                <w:sz w:val="18"/>
                <w:szCs w:val="18"/>
              </w:rPr>
              <w:t xml:space="preserve">romatyczny graficzny </w:t>
            </w:r>
            <w:r w:rsidRPr="00EE4DC8">
              <w:rPr>
                <w:rFonts w:ascii="Calibri" w:hAnsi="Calibri" w:cs="Calibri"/>
                <w:color w:val="000000"/>
                <w:sz w:val="18"/>
                <w:szCs w:val="18"/>
              </w:rPr>
              <w:t xml:space="preserve"> LCD o wymiarach 70 mm × 35 mm</w:t>
            </w:r>
          </w:p>
        </w:tc>
        <w:tc>
          <w:tcPr>
            <w:tcW w:w="1985" w:type="dxa"/>
            <w:shd w:val="clear" w:color="auto" w:fill="auto"/>
          </w:tcPr>
          <w:p w14:paraId="42477B44" w14:textId="084ACCEC"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774099CA" w14:textId="77777777" w:rsidTr="00B816C3">
        <w:trPr>
          <w:trHeight w:val="514"/>
        </w:trPr>
        <w:tc>
          <w:tcPr>
            <w:tcW w:w="642" w:type="dxa"/>
            <w:shd w:val="clear" w:color="auto" w:fill="auto"/>
          </w:tcPr>
          <w:p w14:paraId="71FF25C5" w14:textId="772E421F"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44</w:t>
            </w:r>
            <w:r w:rsidRPr="008F52A7">
              <w:rPr>
                <w:rFonts w:ascii="Calibri" w:hAnsi="Calibri" w:cs="Calibri"/>
                <w:color w:val="000000"/>
                <w:sz w:val="18"/>
                <w:szCs w:val="18"/>
              </w:rPr>
              <w:t>.</w:t>
            </w:r>
          </w:p>
        </w:tc>
        <w:tc>
          <w:tcPr>
            <w:tcW w:w="6804" w:type="dxa"/>
            <w:shd w:val="clear" w:color="auto" w:fill="auto"/>
          </w:tcPr>
          <w:p w14:paraId="6458EEF9" w14:textId="3C4A8AF1" w:rsidR="00145B54" w:rsidRPr="008F52A7" w:rsidRDefault="00145B54" w:rsidP="00EE4DC8">
            <w:pPr>
              <w:autoSpaceDE w:val="0"/>
              <w:autoSpaceDN w:val="0"/>
              <w:adjustRightInd w:val="0"/>
              <w:spacing w:after="0" w:line="240" w:lineRule="auto"/>
              <w:rPr>
                <w:rFonts w:ascii="Calibri" w:hAnsi="Calibri" w:cs="Calibri"/>
                <w:color w:val="000000"/>
                <w:sz w:val="18"/>
                <w:szCs w:val="18"/>
              </w:rPr>
            </w:pPr>
            <w:r w:rsidRPr="00640558">
              <w:rPr>
                <w:rFonts w:ascii="Calibri" w:hAnsi="Calibri" w:cs="Calibri"/>
                <w:b/>
                <w:color w:val="000000"/>
                <w:sz w:val="18"/>
                <w:szCs w:val="18"/>
              </w:rPr>
              <w:t>Historia w formie graficznej</w:t>
            </w:r>
            <w:r>
              <w:rPr>
                <w:rFonts w:ascii="Calibri" w:hAnsi="Calibri" w:cs="Calibri"/>
                <w:color w:val="000000"/>
                <w:sz w:val="18"/>
                <w:szCs w:val="18"/>
              </w:rPr>
              <w:t xml:space="preserve"> : o</w:t>
            </w:r>
            <w:r w:rsidRPr="00EE4DC8">
              <w:rPr>
                <w:rFonts w:ascii="Calibri" w:hAnsi="Calibri" w:cs="Calibri"/>
                <w:color w:val="000000"/>
                <w:sz w:val="18"/>
                <w:szCs w:val="18"/>
              </w:rPr>
              <w:t>bjętość/dawka wlewu, ciśnienie, szybkość przepływu</w:t>
            </w:r>
          </w:p>
        </w:tc>
        <w:tc>
          <w:tcPr>
            <w:tcW w:w="1985" w:type="dxa"/>
            <w:shd w:val="clear" w:color="auto" w:fill="auto"/>
          </w:tcPr>
          <w:p w14:paraId="42D4C2C3" w14:textId="0C089212"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279ACE38" w14:textId="77777777" w:rsidTr="00B816C3">
        <w:trPr>
          <w:trHeight w:val="514"/>
        </w:trPr>
        <w:tc>
          <w:tcPr>
            <w:tcW w:w="642" w:type="dxa"/>
            <w:shd w:val="clear" w:color="auto" w:fill="auto"/>
          </w:tcPr>
          <w:p w14:paraId="0458CA41" w14:textId="03E6CE73"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45.</w:t>
            </w:r>
          </w:p>
        </w:tc>
        <w:tc>
          <w:tcPr>
            <w:tcW w:w="6804" w:type="dxa"/>
            <w:shd w:val="clear" w:color="auto" w:fill="auto"/>
          </w:tcPr>
          <w:p w14:paraId="5D53DA6E" w14:textId="72361213" w:rsidR="00145B54" w:rsidRPr="008F52A7" w:rsidRDefault="00145B54" w:rsidP="00EE4DC8">
            <w:pPr>
              <w:autoSpaceDE w:val="0"/>
              <w:autoSpaceDN w:val="0"/>
              <w:adjustRightInd w:val="0"/>
              <w:spacing w:after="0" w:line="240" w:lineRule="auto"/>
              <w:rPr>
                <w:rFonts w:ascii="Calibri" w:hAnsi="Calibri" w:cs="Calibri"/>
                <w:color w:val="000000"/>
                <w:sz w:val="18"/>
                <w:szCs w:val="18"/>
              </w:rPr>
            </w:pPr>
            <w:r w:rsidRPr="00640558">
              <w:rPr>
                <w:rFonts w:ascii="Calibri" w:hAnsi="Calibri" w:cs="Calibri"/>
                <w:b/>
                <w:color w:val="000000"/>
                <w:sz w:val="18"/>
                <w:szCs w:val="18"/>
              </w:rPr>
              <w:t>Bateria</w:t>
            </w:r>
            <w:r>
              <w:rPr>
                <w:rFonts w:ascii="Calibri" w:hAnsi="Calibri" w:cs="Calibri"/>
                <w:color w:val="000000"/>
                <w:sz w:val="18"/>
                <w:szCs w:val="18"/>
              </w:rPr>
              <w:t xml:space="preserve"> </w:t>
            </w:r>
            <w:r w:rsidRPr="00EE4DC8">
              <w:rPr>
                <w:rFonts w:ascii="Calibri" w:hAnsi="Calibri" w:cs="Calibri"/>
                <w:color w:val="000000"/>
                <w:sz w:val="18"/>
                <w:szCs w:val="18"/>
              </w:rPr>
              <w:t xml:space="preserve">: 7,2 V 2,2 Ah – </w:t>
            </w:r>
            <w:proofErr w:type="spellStart"/>
            <w:r w:rsidRPr="00EE4DC8">
              <w:rPr>
                <w:rFonts w:ascii="Calibri" w:hAnsi="Calibri" w:cs="Calibri"/>
                <w:color w:val="000000"/>
                <w:sz w:val="18"/>
                <w:szCs w:val="18"/>
              </w:rPr>
              <w:t>litowo</w:t>
            </w:r>
            <w:proofErr w:type="spellEnd"/>
            <w:r w:rsidRPr="00EE4DC8">
              <w:rPr>
                <w:rFonts w:ascii="Calibri" w:hAnsi="Calibri" w:cs="Calibri"/>
                <w:color w:val="000000"/>
                <w:sz w:val="18"/>
                <w:szCs w:val="18"/>
              </w:rPr>
              <w:t>-jonowa inteligentna bateria, pozostały czas pracy baterii oraz poziom naładowania wyświetlane na ekranie.</w:t>
            </w:r>
          </w:p>
        </w:tc>
        <w:tc>
          <w:tcPr>
            <w:tcW w:w="1985" w:type="dxa"/>
            <w:shd w:val="clear" w:color="auto" w:fill="auto"/>
          </w:tcPr>
          <w:p w14:paraId="74EF9E5A" w14:textId="6DD814EA"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04BBF494" w14:textId="77777777" w:rsidTr="00B816C3">
        <w:trPr>
          <w:trHeight w:val="514"/>
        </w:trPr>
        <w:tc>
          <w:tcPr>
            <w:tcW w:w="642" w:type="dxa"/>
            <w:shd w:val="clear" w:color="auto" w:fill="auto"/>
          </w:tcPr>
          <w:p w14:paraId="78E606FE" w14:textId="116761A3"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46.</w:t>
            </w:r>
          </w:p>
        </w:tc>
        <w:tc>
          <w:tcPr>
            <w:tcW w:w="6804" w:type="dxa"/>
            <w:shd w:val="clear" w:color="auto" w:fill="auto"/>
          </w:tcPr>
          <w:p w14:paraId="2BA73782" w14:textId="750553A2"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EE4DC8">
              <w:rPr>
                <w:rFonts w:ascii="Calibri" w:hAnsi="Calibri" w:cs="Calibri"/>
                <w:color w:val="000000"/>
                <w:sz w:val="18"/>
                <w:szCs w:val="18"/>
              </w:rPr>
              <w:t>Rejestr mogący pomieścić  do 1500 zdarzeń</w:t>
            </w:r>
          </w:p>
        </w:tc>
        <w:tc>
          <w:tcPr>
            <w:tcW w:w="1985" w:type="dxa"/>
            <w:shd w:val="clear" w:color="auto" w:fill="auto"/>
          </w:tcPr>
          <w:p w14:paraId="49094C2B" w14:textId="4E85957C"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598FF99B" w14:textId="77777777" w:rsidTr="00B816C3">
        <w:trPr>
          <w:trHeight w:val="514"/>
        </w:trPr>
        <w:tc>
          <w:tcPr>
            <w:tcW w:w="642" w:type="dxa"/>
            <w:shd w:val="clear" w:color="auto" w:fill="auto"/>
          </w:tcPr>
          <w:p w14:paraId="39A274E8" w14:textId="59371DED"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47.</w:t>
            </w:r>
          </w:p>
        </w:tc>
        <w:tc>
          <w:tcPr>
            <w:tcW w:w="6804" w:type="dxa"/>
            <w:shd w:val="clear" w:color="auto" w:fill="auto"/>
          </w:tcPr>
          <w:p w14:paraId="286BC964" w14:textId="6C99ADAC"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EE4DC8">
              <w:rPr>
                <w:rFonts w:ascii="Calibri" w:hAnsi="Calibri" w:cs="Calibri"/>
                <w:color w:val="000000"/>
                <w:sz w:val="18"/>
                <w:szCs w:val="18"/>
              </w:rPr>
              <w:t>Plik rejestru przechowywany w pamięci urządzenia gdy akumulator nie pracuje min. 10 lat</w:t>
            </w:r>
          </w:p>
        </w:tc>
        <w:tc>
          <w:tcPr>
            <w:tcW w:w="1985" w:type="dxa"/>
            <w:shd w:val="clear" w:color="auto" w:fill="auto"/>
          </w:tcPr>
          <w:p w14:paraId="4A19C463" w14:textId="13298E1C"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09270378" w14:textId="77777777" w:rsidTr="00B816C3">
        <w:trPr>
          <w:trHeight w:val="514"/>
        </w:trPr>
        <w:tc>
          <w:tcPr>
            <w:tcW w:w="642" w:type="dxa"/>
            <w:shd w:val="clear" w:color="auto" w:fill="auto"/>
          </w:tcPr>
          <w:p w14:paraId="1590FEAE" w14:textId="088A3F03"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48.</w:t>
            </w:r>
          </w:p>
        </w:tc>
        <w:tc>
          <w:tcPr>
            <w:tcW w:w="6804" w:type="dxa"/>
            <w:shd w:val="clear" w:color="auto" w:fill="auto"/>
          </w:tcPr>
          <w:p w14:paraId="76871779" w14:textId="3B463773"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EE4DC8">
              <w:rPr>
                <w:rFonts w:ascii="Calibri" w:hAnsi="Calibri" w:cs="Calibri"/>
                <w:color w:val="000000"/>
                <w:sz w:val="18"/>
                <w:szCs w:val="18"/>
              </w:rPr>
              <w:t>Funkcja KVO</w:t>
            </w:r>
          </w:p>
        </w:tc>
        <w:tc>
          <w:tcPr>
            <w:tcW w:w="1985" w:type="dxa"/>
            <w:shd w:val="clear" w:color="auto" w:fill="auto"/>
          </w:tcPr>
          <w:p w14:paraId="379C7AFD" w14:textId="3C3D9054"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3EEA64EB" w14:textId="77777777" w:rsidTr="00B816C3">
        <w:trPr>
          <w:trHeight w:val="514"/>
        </w:trPr>
        <w:tc>
          <w:tcPr>
            <w:tcW w:w="642" w:type="dxa"/>
            <w:shd w:val="clear" w:color="auto" w:fill="auto"/>
          </w:tcPr>
          <w:p w14:paraId="19B00A6A" w14:textId="27348184"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49.</w:t>
            </w:r>
          </w:p>
        </w:tc>
        <w:tc>
          <w:tcPr>
            <w:tcW w:w="6804" w:type="dxa"/>
            <w:shd w:val="clear" w:color="auto" w:fill="auto"/>
          </w:tcPr>
          <w:p w14:paraId="118C5296" w14:textId="5A5E63FC"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EE4DC8">
              <w:rPr>
                <w:rFonts w:ascii="Calibri" w:hAnsi="Calibri" w:cs="Calibri"/>
                <w:color w:val="000000"/>
                <w:sz w:val="18"/>
                <w:szCs w:val="18"/>
              </w:rPr>
              <w:t>Zróżnicowana prędkość KVO z możliwością programowania szybkości od 0,1 do 5 ml/h</w:t>
            </w:r>
          </w:p>
        </w:tc>
        <w:tc>
          <w:tcPr>
            <w:tcW w:w="1985" w:type="dxa"/>
            <w:shd w:val="clear" w:color="auto" w:fill="auto"/>
          </w:tcPr>
          <w:p w14:paraId="4F49024F" w14:textId="20D6BD49"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3B73D77F" w14:textId="77777777" w:rsidTr="00B816C3">
        <w:trPr>
          <w:trHeight w:val="514"/>
        </w:trPr>
        <w:tc>
          <w:tcPr>
            <w:tcW w:w="642" w:type="dxa"/>
            <w:shd w:val="clear" w:color="auto" w:fill="auto"/>
          </w:tcPr>
          <w:p w14:paraId="63B3B6AF" w14:textId="15068A17"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50.</w:t>
            </w:r>
          </w:p>
        </w:tc>
        <w:tc>
          <w:tcPr>
            <w:tcW w:w="6804" w:type="dxa"/>
            <w:shd w:val="clear" w:color="auto" w:fill="auto"/>
          </w:tcPr>
          <w:p w14:paraId="007454C9" w14:textId="4491A0EA"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EE4DC8">
              <w:rPr>
                <w:rFonts w:ascii="Calibri" w:hAnsi="Calibri" w:cs="Calibri"/>
                <w:color w:val="000000"/>
                <w:sz w:val="18"/>
                <w:szCs w:val="18"/>
              </w:rPr>
              <w:t>Sygnalizacja wahań ciśnienia w linii, pozwalająca przewidzieć niebezpieczeństwo pojawienia się okluzji lub nieszczelności</w:t>
            </w:r>
          </w:p>
        </w:tc>
        <w:tc>
          <w:tcPr>
            <w:tcW w:w="1985" w:type="dxa"/>
            <w:shd w:val="clear" w:color="auto" w:fill="auto"/>
          </w:tcPr>
          <w:p w14:paraId="09E54424" w14:textId="69285A08"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733E7C15" w14:textId="77777777" w:rsidTr="00B816C3">
        <w:trPr>
          <w:trHeight w:val="514"/>
        </w:trPr>
        <w:tc>
          <w:tcPr>
            <w:tcW w:w="642" w:type="dxa"/>
            <w:shd w:val="clear" w:color="auto" w:fill="auto"/>
          </w:tcPr>
          <w:p w14:paraId="34C526AE" w14:textId="222AA0F1"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51.</w:t>
            </w:r>
          </w:p>
        </w:tc>
        <w:tc>
          <w:tcPr>
            <w:tcW w:w="6804" w:type="dxa"/>
            <w:shd w:val="clear" w:color="auto" w:fill="auto"/>
          </w:tcPr>
          <w:p w14:paraId="0A69BFD9" w14:textId="1B878905"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EE4DC8">
              <w:rPr>
                <w:rFonts w:ascii="Calibri" w:hAnsi="Calibri" w:cs="Calibri"/>
                <w:color w:val="000000"/>
                <w:sz w:val="18"/>
                <w:szCs w:val="18"/>
              </w:rPr>
              <w:t>Funkcja – przerwa (</w:t>
            </w:r>
            <w:proofErr w:type="spellStart"/>
            <w:r w:rsidRPr="00EE4DC8">
              <w:rPr>
                <w:rFonts w:ascii="Calibri" w:hAnsi="Calibri" w:cs="Calibri"/>
                <w:color w:val="000000"/>
                <w:sz w:val="18"/>
                <w:szCs w:val="18"/>
              </w:rPr>
              <w:t>standby</w:t>
            </w:r>
            <w:proofErr w:type="spellEnd"/>
            <w:r w:rsidRPr="00EE4DC8">
              <w:rPr>
                <w:rFonts w:ascii="Calibri" w:hAnsi="Calibri" w:cs="Calibri"/>
                <w:color w:val="000000"/>
                <w:sz w:val="18"/>
                <w:szCs w:val="18"/>
              </w:rPr>
              <w:t>) w zakresie od 1min do 24 godzin programowany co 1 minutę z funkcją automatycznego startu infuzji po zaprogramowanej przerwie.</w:t>
            </w:r>
          </w:p>
        </w:tc>
        <w:tc>
          <w:tcPr>
            <w:tcW w:w="1985" w:type="dxa"/>
            <w:shd w:val="clear" w:color="auto" w:fill="auto"/>
          </w:tcPr>
          <w:p w14:paraId="15F1AB1F" w14:textId="4C12CDCE"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40A920DB" w14:textId="77777777" w:rsidTr="00B816C3">
        <w:trPr>
          <w:trHeight w:val="514"/>
        </w:trPr>
        <w:tc>
          <w:tcPr>
            <w:tcW w:w="642" w:type="dxa"/>
            <w:shd w:val="clear" w:color="auto" w:fill="auto"/>
          </w:tcPr>
          <w:p w14:paraId="6711E68C" w14:textId="66DD45E9"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52.</w:t>
            </w:r>
          </w:p>
        </w:tc>
        <w:tc>
          <w:tcPr>
            <w:tcW w:w="6804" w:type="dxa"/>
            <w:shd w:val="clear" w:color="auto" w:fill="auto"/>
          </w:tcPr>
          <w:p w14:paraId="34C6834B" w14:textId="2F15A986"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EE4DC8">
              <w:rPr>
                <w:rFonts w:ascii="Calibri" w:hAnsi="Calibri" w:cs="Calibri"/>
                <w:color w:val="000000"/>
                <w:sz w:val="18"/>
                <w:szCs w:val="18"/>
              </w:rPr>
              <w:t>Urządzenie wyposażone w tryb dzienny i nocny z opcją przełączania między trybami ręcznie i automatycznie</w:t>
            </w:r>
          </w:p>
        </w:tc>
        <w:tc>
          <w:tcPr>
            <w:tcW w:w="1985" w:type="dxa"/>
            <w:shd w:val="clear" w:color="auto" w:fill="auto"/>
          </w:tcPr>
          <w:p w14:paraId="3EA7A671" w14:textId="086E3D11"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4B044108" w14:textId="77777777" w:rsidTr="00B816C3">
        <w:trPr>
          <w:trHeight w:val="514"/>
        </w:trPr>
        <w:tc>
          <w:tcPr>
            <w:tcW w:w="642" w:type="dxa"/>
            <w:shd w:val="clear" w:color="auto" w:fill="auto"/>
          </w:tcPr>
          <w:p w14:paraId="12A59EEB" w14:textId="3099410D"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53.</w:t>
            </w:r>
          </w:p>
        </w:tc>
        <w:tc>
          <w:tcPr>
            <w:tcW w:w="6804" w:type="dxa"/>
            <w:shd w:val="clear" w:color="auto" w:fill="auto"/>
          </w:tcPr>
          <w:p w14:paraId="76CE58A3" w14:textId="4993F83F"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EE4DC8">
              <w:rPr>
                <w:rFonts w:ascii="Calibri" w:hAnsi="Calibri" w:cs="Calibri"/>
                <w:color w:val="000000"/>
                <w:sz w:val="18"/>
                <w:szCs w:val="18"/>
              </w:rPr>
              <w:t>Komunikaty tekstowe w języku polskim</w:t>
            </w:r>
          </w:p>
        </w:tc>
        <w:tc>
          <w:tcPr>
            <w:tcW w:w="1985" w:type="dxa"/>
            <w:shd w:val="clear" w:color="auto" w:fill="auto"/>
          </w:tcPr>
          <w:p w14:paraId="652B590D" w14:textId="082977DE"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4BFAE971" w14:textId="77777777" w:rsidTr="00B816C3">
        <w:trPr>
          <w:trHeight w:val="514"/>
        </w:trPr>
        <w:tc>
          <w:tcPr>
            <w:tcW w:w="642" w:type="dxa"/>
            <w:shd w:val="clear" w:color="auto" w:fill="auto"/>
          </w:tcPr>
          <w:p w14:paraId="6218DC1B" w14:textId="6D5AF3A6"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54.</w:t>
            </w:r>
          </w:p>
        </w:tc>
        <w:tc>
          <w:tcPr>
            <w:tcW w:w="6804" w:type="dxa"/>
            <w:shd w:val="clear" w:color="auto" w:fill="auto"/>
          </w:tcPr>
          <w:p w14:paraId="6EC0F5E9" w14:textId="6D70C476"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EE4DC8">
              <w:rPr>
                <w:rFonts w:ascii="Calibri" w:hAnsi="Calibri" w:cs="Calibri"/>
                <w:color w:val="000000"/>
                <w:sz w:val="18"/>
                <w:szCs w:val="18"/>
              </w:rPr>
              <w:t>Funkcja wyświetlania trendów objętości, szybkości infuzji oraz ciśnienia</w:t>
            </w:r>
          </w:p>
        </w:tc>
        <w:tc>
          <w:tcPr>
            <w:tcW w:w="1985" w:type="dxa"/>
            <w:shd w:val="clear" w:color="auto" w:fill="auto"/>
          </w:tcPr>
          <w:p w14:paraId="7BA6E061" w14:textId="39E82616"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39F2755A" w14:textId="77777777" w:rsidTr="00B816C3">
        <w:trPr>
          <w:trHeight w:val="514"/>
        </w:trPr>
        <w:tc>
          <w:tcPr>
            <w:tcW w:w="642" w:type="dxa"/>
            <w:shd w:val="clear" w:color="auto" w:fill="auto"/>
          </w:tcPr>
          <w:p w14:paraId="1E0B6AE6" w14:textId="6143E4E7"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55.</w:t>
            </w:r>
          </w:p>
        </w:tc>
        <w:tc>
          <w:tcPr>
            <w:tcW w:w="6804" w:type="dxa"/>
            <w:shd w:val="clear" w:color="auto" w:fill="auto"/>
          </w:tcPr>
          <w:p w14:paraId="3710B9EB" w14:textId="5E355418"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EE4DC8">
              <w:rPr>
                <w:rFonts w:ascii="Calibri" w:hAnsi="Calibri" w:cs="Calibri"/>
                <w:color w:val="000000"/>
                <w:sz w:val="18"/>
                <w:szCs w:val="18"/>
              </w:rPr>
              <w:t>Wbudowana w pompę możliwość dopasowana ustawień oraz zawartości menu do potrzeb oddziału</w:t>
            </w:r>
          </w:p>
        </w:tc>
        <w:tc>
          <w:tcPr>
            <w:tcW w:w="1985" w:type="dxa"/>
            <w:shd w:val="clear" w:color="auto" w:fill="auto"/>
          </w:tcPr>
          <w:p w14:paraId="17B94756" w14:textId="1A09FACD"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0D04F35B" w14:textId="77777777" w:rsidTr="00B816C3">
        <w:trPr>
          <w:trHeight w:val="514"/>
        </w:trPr>
        <w:tc>
          <w:tcPr>
            <w:tcW w:w="642" w:type="dxa"/>
            <w:shd w:val="clear" w:color="auto" w:fill="auto"/>
          </w:tcPr>
          <w:p w14:paraId="10238899" w14:textId="24E452E9"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56.</w:t>
            </w:r>
          </w:p>
        </w:tc>
        <w:tc>
          <w:tcPr>
            <w:tcW w:w="6804" w:type="dxa"/>
            <w:shd w:val="clear" w:color="auto" w:fill="auto"/>
          </w:tcPr>
          <w:p w14:paraId="3E3C05D6" w14:textId="3A75D81A"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Biblioteka leków, do 150 leków wraz z protokołami infuzji (domyślne przepływy, dawki, prędkości bolusa, stężenia itp.)</w:t>
            </w:r>
          </w:p>
        </w:tc>
        <w:tc>
          <w:tcPr>
            <w:tcW w:w="1985" w:type="dxa"/>
            <w:shd w:val="clear" w:color="auto" w:fill="auto"/>
          </w:tcPr>
          <w:p w14:paraId="1FB8BBAF" w14:textId="0BE75807"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36C9508F" w14:textId="77777777" w:rsidTr="00B816C3">
        <w:trPr>
          <w:trHeight w:val="514"/>
        </w:trPr>
        <w:tc>
          <w:tcPr>
            <w:tcW w:w="642" w:type="dxa"/>
            <w:shd w:val="clear" w:color="auto" w:fill="auto"/>
          </w:tcPr>
          <w:p w14:paraId="035AD413" w14:textId="47EA2205"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57.</w:t>
            </w:r>
          </w:p>
        </w:tc>
        <w:tc>
          <w:tcPr>
            <w:tcW w:w="6804" w:type="dxa"/>
            <w:shd w:val="clear" w:color="auto" w:fill="auto"/>
          </w:tcPr>
          <w:p w14:paraId="4E8680F1" w14:textId="4C8BBA89"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Akustyczno-optyczny system alarmów i ostrzeżeń</w:t>
            </w:r>
          </w:p>
        </w:tc>
        <w:tc>
          <w:tcPr>
            <w:tcW w:w="1985" w:type="dxa"/>
            <w:shd w:val="clear" w:color="auto" w:fill="auto"/>
          </w:tcPr>
          <w:p w14:paraId="190D858E" w14:textId="4528B7F2"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269EA1D9" w14:textId="77777777" w:rsidTr="00B816C3">
        <w:trPr>
          <w:trHeight w:val="514"/>
        </w:trPr>
        <w:tc>
          <w:tcPr>
            <w:tcW w:w="642" w:type="dxa"/>
            <w:shd w:val="clear" w:color="auto" w:fill="auto"/>
          </w:tcPr>
          <w:p w14:paraId="6FF851E6" w14:textId="25FD0BB6"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58.</w:t>
            </w:r>
          </w:p>
        </w:tc>
        <w:tc>
          <w:tcPr>
            <w:tcW w:w="6804" w:type="dxa"/>
            <w:shd w:val="clear" w:color="auto" w:fill="auto"/>
          </w:tcPr>
          <w:p w14:paraId="246ACE35" w14:textId="335CECBE"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Alarm pustej strzykawki</w:t>
            </w:r>
          </w:p>
        </w:tc>
        <w:tc>
          <w:tcPr>
            <w:tcW w:w="1985" w:type="dxa"/>
            <w:shd w:val="clear" w:color="auto" w:fill="auto"/>
          </w:tcPr>
          <w:p w14:paraId="30757F3A" w14:textId="4625899E"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0D4397E7" w14:textId="77777777" w:rsidTr="00B816C3">
        <w:trPr>
          <w:trHeight w:val="514"/>
        </w:trPr>
        <w:tc>
          <w:tcPr>
            <w:tcW w:w="642" w:type="dxa"/>
            <w:shd w:val="clear" w:color="auto" w:fill="auto"/>
          </w:tcPr>
          <w:p w14:paraId="5E519683" w14:textId="43B61682"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59.</w:t>
            </w:r>
          </w:p>
        </w:tc>
        <w:tc>
          <w:tcPr>
            <w:tcW w:w="6804" w:type="dxa"/>
            <w:shd w:val="clear" w:color="auto" w:fill="auto"/>
          </w:tcPr>
          <w:p w14:paraId="7B07FDC5" w14:textId="13F2C450"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Alarm przypominający –zatrzymana infuzja</w:t>
            </w:r>
          </w:p>
        </w:tc>
        <w:tc>
          <w:tcPr>
            <w:tcW w:w="1985" w:type="dxa"/>
            <w:shd w:val="clear" w:color="auto" w:fill="auto"/>
          </w:tcPr>
          <w:p w14:paraId="7C9F7B21" w14:textId="291D4FE9"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5F0BEBF2" w14:textId="77777777" w:rsidTr="00B816C3">
        <w:trPr>
          <w:trHeight w:val="514"/>
        </w:trPr>
        <w:tc>
          <w:tcPr>
            <w:tcW w:w="642" w:type="dxa"/>
            <w:shd w:val="clear" w:color="auto" w:fill="auto"/>
          </w:tcPr>
          <w:p w14:paraId="4E6F5CF7" w14:textId="45147FAD"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60</w:t>
            </w:r>
            <w:r w:rsidRPr="008F52A7">
              <w:rPr>
                <w:rFonts w:ascii="Calibri" w:hAnsi="Calibri" w:cs="Calibri"/>
                <w:color w:val="000000"/>
                <w:sz w:val="18"/>
                <w:szCs w:val="18"/>
              </w:rPr>
              <w:t>.</w:t>
            </w:r>
          </w:p>
        </w:tc>
        <w:tc>
          <w:tcPr>
            <w:tcW w:w="6804" w:type="dxa"/>
            <w:shd w:val="clear" w:color="auto" w:fill="auto"/>
          </w:tcPr>
          <w:p w14:paraId="214E4E11" w14:textId="07C3909F"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Alarm okluzji</w:t>
            </w:r>
          </w:p>
        </w:tc>
        <w:tc>
          <w:tcPr>
            <w:tcW w:w="1985" w:type="dxa"/>
            <w:shd w:val="clear" w:color="auto" w:fill="auto"/>
          </w:tcPr>
          <w:p w14:paraId="5415AFF3" w14:textId="648F6B7E"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2D50DD7E" w14:textId="77777777" w:rsidTr="00B816C3">
        <w:trPr>
          <w:trHeight w:val="514"/>
        </w:trPr>
        <w:tc>
          <w:tcPr>
            <w:tcW w:w="642" w:type="dxa"/>
            <w:shd w:val="clear" w:color="auto" w:fill="auto"/>
          </w:tcPr>
          <w:p w14:paraId="71F5E0C5" w14:textId="57B5AB0B"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61</w:t>
            </w:r>
            <w:r w:rsidRPr="008F52A7">
              <w:rPr>
                <w:rFonts w:ascii="Calibri" w:hAnsi="Calibri" w:cs="Calibri"/>
                <w:color w:val="000000"/>
                <w:sz w:val="18"/>
                <w:szCs w:val="18"/>
              </w:rPr>
              <w:t>.</w:t>
            </w:r>
          </w:p>
        </w:tc>
        <w:tc>
          <w:tcPr>
            <w:tcW w:w="6804" w:type="dxa"/>
            <w:shd w:val="clear" w:color="auto" w:fill="auto"/>
          </w:tcPr>
          <w:p w14:paraId="00BCCBC6" w14:textId="6FACA35F"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Alarm rozłączenia linii – spadku ciśnienia</w:t>
            </w:r>
          </w:p>
        </w:tc>
        <w:tc>
          <w:tcPr>
            <w:tcW w:w="1985" w:type="dxa"/>
            <w:shd w:val="clear" w:color="auto" w:fill="auto"/>
          </w:tcPr>
          <w:p w14:paraId="65E2151D" w14:textId="6D1BB669"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37772C88" w14:textId="77777777" w:rsidTr="00B816C3">
        <w:trPr>
          <w:trHeight w:val="514"/>
        </w:trPr>
        <w:tc>
          <w:tcPr>
            <w:tcW w:w="642" w:type="dxa"/>
            <w:shd w:val="clear" w:color="auto" w:fill="auto"/>
          </w:tcPr>
          <w:p w14:paraId="37CA01E9" w14:textId="27F3CC01"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62</w:t>
            </w:r>
            <w:r w:rsidRPr="008F52A7">
              <w:rPr>
                <w:rFonts w:ascii="Calibri" w:hAnsi="Calibri" w:cs="Calibri"/>
                <w:color w:val="000000"/>
                <w:sz w:val="18"/>
                <w:szCs w:val="18"/>
              </w:rPr>
              <w:t>.</w:t>
            </w:r>
          </w:p>
        </w:tc>
        <w:tc>
          <w:tcPr>
            <w:tcW w:w="6804" w:type="dxa"/>
            <w:shd w:val="clear" w:color="auto" w:fill="auto"/>
          </w:tcPr>
          <w:p w14:paraId="5BB824B4" w14:textId="457761C3"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Alarm rozładowanego akumulatora</w:t>
            </w:r>
          </w:p>
        </w:tc>
        <w:tc>
          <w:tcPr>
            <w:tcW w:w="1985" w:type="dxa"/>
            <w:shd w:val="clear" w:color="auto" w:fill="auto"/>
          </w:tcPr>
          <w:p w14:paraId="4264FE28" w14:textId="5B31BABA"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07695568" w14:textId="77777777" w:rsidTr="00B816C3">
        <w:trPr>
          <w:trHeight w:val="514"/>
        </w:trPr>
        <w:tc>
          <w:tcPr>
            <w:tcW w:w="642" w:type="dxa"/>
            <w:shd w:val="clear" w:color="auto" w:fill="auto"/>
          </w:tcPr>
          <w:p w14:paraId="1DF113BE" w14:textId="67E40177" w:rsidR="00145B54" w:rsidRPr="008F52A7"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63</w:t>
            </w:r>
            <w:r w:rsidRPr="008F52A7">
              <w:rPr>
                <w:rFonts w:ascii="Calibri" w:hAnsi="Calibri" w:cs="Calibri"/>
                <w:color w:val="000000"/>
                <w:sz w:val="18"/>
                <w:szCs w:val="18"/>
              </w:rPr>
              <w:t>.</w:t>
            </w:r>
          </w:p>
        </w:tc>
        <w:tc>
          <w:tcPr>
            <w:tcW w:w="6804" w:type="dxa"/>
            <w:shd w:val="clear" w:color="auto" w:fill="auto"/>
          </w:tcPr>
          <w:p w14:paraId="448F100D" w14:textId="46A598C7" w:rsidR="00145B54" w:rsidRPr="008F52A7"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Alarm braku lub źle założonej strzykawki</w:t>
            </w:r>
          </w:p>
        </w:tc>
        <w:tc>
          <w:tcPr>
            <w:tcW w:w="1985" w:type="dxa"/>
            <w:shd w:val="clear" w:color="auto" w:fill="auto"/>
          </w:tcPr>
          <w:p w14:paraId="3F67AD1F" w14:textId="1DD550A8"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70014526" w14:textId="77777777" w:rsidTr="00B816C3">
        <w:trPr>
          <w:trHeight w:val="514"/>
        </w:trPr>
        <w:tc>
          <w:tcPr>
            <w:tcW w:w="642" w:type="dxa"/>
            <w:shd w:val="clear" w:color="auto" w:fill="auto"/>
          </w:tcPr>
          <w:p w14:paraId="44EC046E" w14:textId="2A668F66" w:rsidR="00145B54"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64.</w:t>
            </w:r>
          </w:p>
        </w:tc>
        <w:tc>
          <w:tcPr>
            <w:tcW w:w="6804" w:type="dxa"/>
            <w:shd w:val="clear" w:color="auto" w:fill="auto"/>
          </w:tcPr>
          <w:p w14:paraId="2D72DC15" w14:textId="378573BA" w:rsidR="00145B54" w:rsidRPr="0030289C"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Alarm otwartego uchwytu komory strzykawki</w:t>
            </w:r>
          </w:p>
        </w:tc>
        <w:tc>
          <w:tcPr>
            <w:tcW w:w="1985" w:type="dxa"/>
            <w:shd w:val="clear" w:color="auto" w:fill="auto"/>
          </w:tcPr>
          <w:p w14:paraId="2A71EF97" w14:textId="1B8403C4"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423824ED" w14:textId="77777777" w:rsidTr="00B816C3">
        <w:trPr>
          <w:trHeight w:val="514"/>
        </w:trPr>
        <w:tc>
          <w:tcPr>
            <w:tcW w:w="642" w:type="dxa"/>
            <w:shd w:val="clear" w:color="auto" w:fill="auto"/>
          </w:tcPr>
          <w:p w14:paraId="634A52D2" w14:textId="54AF424F" w:rsidR="00145B54"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65.</w:t>
            </w:r>
          </w:p>
        </w:tc>
        <w:tc>
          <w:tcPr>
            <w:tcW w:w="6804" w:type="dxa"/>
            <w:shd w:val="clear" w:color="auto" w:fill="auto"/>
          </w:tcPr>
          <w:p w14:paraId="35583980" w14:textId="3FA18FB3" w:rsidR="00145B54" w:rsidRPr="0030289C"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Alarm informujący o uszkodzeniu urządzenia</w:t>
            </w:r>
          </w:p>
        </w:tc>
        <w:tc>
          <w:tcPr>
            <w:tcW w:w="1985" w:type="dxa"/>
            <w:shd w:val="clear" w:color="auto" w:fill="auto"/>
          </w:tcPr>
          <w:p w14:paraId="14A2BCF8" w14:textId="32913BAA"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2480EAB9" w14:textId="77777777" w:rsidTr="00B816C3">
        <w:trPr>
          <w:trHeight w:val="514"/>
        </w:trPr>
        <w:tc>
          <w:tcPr>
            <w:tcW w:w="642" w:type="dxa"/>
            <w:shd w:val="clear" w:color="auto" w:fill="auto"/>
          </w:tcPr>
          <w:p w14:paraId="5936B3F6" w14:textId="40935382" w:rsidR="00145B54"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66.</w:t>
            </w:r>
          </w:p>
        </w:tc>
        <w:tc>
          <w:tcPr>
            <w:tcW w:w="6804" w:type="dxa"/>
            <w:shd w:val="clear" w:color="auto" w:fill="auto"/>
          </w:tcPr>
          <w:p w14:paraId="22A2BEBC" w14:textId="217DB11D" w:rsidR="00145B54" w:rsidRPr="0030289C"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Alarm zbliżającego się rozładowania akumulatora</w:t>
            </w:r>
          </w:p>
        </w:tc>
        <w:tc>
          <w:tcPr>
            <w:tcW w:w="1985" w:type="dxa"/>
            <w:shd w:val="clear" w:color="auto" w:fill="auto"/>
          </w:tcPr>
          <w:p w14:paraId="587BE805" w14:textId="08AAAAD9"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4D2A32E8" w14:textId="77777777" w:rsidTr="00B816C3">
        <w:trPr>
          <w:trHeight w:val="514"/>
        </w:trPr>
        <w:tc>
          <w:tcPr>
            <w:tcW w:w="642" w:type="dxa"/>
            <w:shd w:val="clear" w:color="auto" w:fill="auto"/>
          </w:tcPr>
          <w:p w14:paraId="335CF7F8" w14:textId="24AD88E3" w:rsidR="00145B54"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67.</w:t>
            </w:r>
          </w:p>
        </w:tc>
        <w:tc>
          <w:tcPr>
            <w:tcW w:w="6804" w:type="dxa"/>
            <w:shd w:val="clear" w:color="auto" w:fill="auto"/>
          </w:tcPr>
          <w:p w14:paraId="10A1A96E" w14:textId="3CB4EB7F" w:rsidR="00145B54" w:rsidRPr="0030289C"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Alarm blokady klawiatury</w:t>
            </w:r>
          </w:p>
        </w:tc>
        <w:tc>
          <w:tcPr>
            <w:tcW w:w="1985" w:type="dxa"/>
            <w:shd w:val="clear" w:color="auto" w:fill="auto"/>
          </w:tcPr>
          <w:p w14:paraId="24EDAD9D" w14:textId="16690241"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41913AEF" w14:textId="77777777" w:rsidTr="00B816C3">
        <w:trPr>
          <w:trHeight w:val="514"/>
        </w:trPr>
        <w:tc>
          <w:tcPr>
            <w:tcW w:w="642" w:type="dxa"/>
            <w:shd w:val="clear" w:color="auto" w:fill="auto"/>
          </w:tcPr>
          <w:p w14:paraId="60A87141" w14:textId="506D7F02" w:rsidR="00145B54"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68.</w:t>
            </w:r>
          </w:p>
        </w:tc>
        <w:tc>
          <w:tcPr>
            <w:tcW w:w="6804" w:type="dxa"/>
            <w:shd w:val="clear" w:color="auto" w:fill="auto"/>
          </w:tcPr>
          <w:p w14:paraId="390DBB15" w14:textId="73E5B01A" w:rsidR="00145B54" w:rsidRPr="0030289C"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Alarm bliskiego końca infuzji z możliwością zaprogramowa</w:t>
            </w:r>
            <w:r>
              <w:rPr>
                <w:rFonts w:ascii="Calibri" w:hAnsi="Calibri" w:cs="Calibri"/>
                <w:color w:val="000000"/>
                <w:sz w:val="18"/>
                <w:szCs w:val="18"/>
              </w:rPr>
              <w:t>nia czasu w zakresie 1-30 minut</w:t>
            </w:r>
          </w:p>
        </w:tc>
        <w:tc>
          <w:tcPr>
            <w:tcW w:w="1985" w:type="dxa"/>
            <w:shd w:val="clear" w:color="auto" w:fill="auto"/>
          </w:tcPr>
          <w:p w14:paraId="5ECEE0C1" w14:textId="55882CA9"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6FC8297F" w14:textId="77777777" w:rsidTr="00B816C3">
        <w:trPr>
          <w:trHeight w:val="514"/>
        </w:trPr>
        <w:tc>
          <w:tcPr>
            <w:tcW w:w="642" w:type="dxa"/>
            <w:shd w:val="clear" w:color="auto" w:fill="auto"/>
          </w:tcPr>
          <w:p w14:paraId="7AFAAE0B" w14:textId="22DE339B" w:rsidR="00145B54"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69.</w:t>
            </w:r>
          </w:p>
        </w:tc>
        <w:tc>
          <w:tcPr>
            <w:tcW w:w="6804" w:type="dxa"/>
            <w:shd w:val="clear" w:color="auto" w:fill="auto"/>
          </w:tcPr>
          <w:p w14:paraId="7DF3CC16" w14:textId="0BA26D3E" w:rsidR="00145B54" w:rsidRPr="0030289C"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Instrukcja obsługi w języku polskim</w:t>
            </w:r>
          </w:p>
        </w:tc>
        <w:tc>
          <w:tcPr>
            <w:tcW w:w="1985" w:type="dxa"/>
            <w:shd w:val="clear" w:color="auto" w:fill="auto"/>
          </w:tcPr>
          <w:p w14:paraId="0CE95E02" w14:textId="6426404F"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35447179" w14:textId="77777777" w:rsidTr="00B816C3">
        <w:trPr>
          <w:trHeight w:val="514"/>
        </w:trPr>
        <w:tc>
          <w:tcPr>
            <w:tcW w:w="642" w:type="dxa"/>
            <w:shd w:val="clear" w:color="auto" w:fill="auto"/>
          </w:tcPr>
          <w:p w14:paraId="2ACF230A" w14:textId="47210211" w:rsidR="00145B54"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lastRenderedPageBreak/>
              <w:t>70.</w:t>
            </w:r>
          </w:p>
        </w:tc>
        <w:tc>
          <w:tcPr>
            <w:tcW w:w="6804" w:type="dxa"/>
            <w:shd w:val="clear" w:color="auto" w:fill="auto"/>
          </w:tcPr>
          <w:p w14:paraId="67800D53" w14:textId="7AF45A64" w:rsidR="00145B54" w:rsidRPr="0030289C"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Możliwość łączenia pomp w moduły po 2 sztuki bez użycia dodatkowych elementów</w:t>
            </w:r>
          </w:p>
        </w:tc>
        <w:tc>
          <w:tcPr>
            <w:tcW w:w="1985" w:type="dxa"/>
            <w:shd w:val="clear" w:color="auto" w:fill="auto"/>
          </w:tcPr>
          <w:p w14:paraId="368C0910" w14:textId="2A7E0CA3"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6051ABCA" w14:textId="77777777" w:rsidTr="00B816C3">
        <w:trPr>
          <w:trHeight w:val="514"/>
        </w:trPr>
        <w:tc>
          <w:tcPr>
            <w:tcW w:w="642" w:type="dxa"/>
            <w:shd w:val="clear" w:color="auto" w:fill="auto"/>
          </w:tcPr>
          <w:p w14:paraId="1E2C6D94" w14:textId="712AA8B9" w:rsidR="00145B54"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71.</w:t>
            </w:r>
          </w:p>
        </w:tc>
        <w:tc>
          <w:tcPr>
            <w:tcW w:w="6804" w:type="dxa"/>
            <w:shd w:val="clear" w:color="auto" w:fill="auto"/>
          </w:tcPr>
          <w:p w14:paraId="36F7DA6E" w14:textId="77777777" w:rsidR="00145B54"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Akcesoria</w:t>
            </w:r>
            <w:r>
              <w:rPr>
                <w:rFonts w:ascii="Calibri" w:hAnsi="Calibri" w:cs="Calibri"/>
                <w:color w:val="000000"/>
                <w:sz w:val="18"/>
                <w:szCs w:val="18"/>
              </w:rPr>
              <w:t xml:space="preserve">: </w:t>
            </w:r>
          </w:p>
          <w:p w14:paraId="5AFA800D" w14:textId="77777777" w:rsidR="00145B54" w:rsidRDefault="00145B54" w:rsidP="00B816C3">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 </w:t>
            </w:r>
            <w:r w:rsidRPr="0030289C">
              <w:rPr>
                <w:rFonts w:ascii="Calibri" w:hAnsi="Calibri" w:cs="Calibri"/>
                <w:color w:val="000000"/>
                <w:sz w:val="18"/>
                <w:szCs w:val="18"/>
              </w:rPr>
              <w:t>Uchwyt mocowania pompy do rury pionowej, kolumny lub poziomej szyny oraz rączka do przenosz</w:t>
            </w:r>
            <w:r>
              <w:rPr>
                <w:rFonts w:ascii="Calibri" w:hAnsi="Calibri" w:cs="Calibri"/>
                <w:color w:val="000000"/>
                <w:sz w:val="18"/>
                <w:szCs w:val="18"/>
              </w:rPr>
              <w:t>enia na stałe wbudowane w pompę</w:t>
            </w:r>
          </w:p>
          <w:p w14:paraId="29747F90" w14:textId="43675990" w:rsidR="00145B54" w:rsidRPr="0030289C" w:rsidRDefault="00145B54" w:rsidP="00B816C3">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 </w:t>
            </w:r>
            <w:r w:rsidRPr="0030289C">
              <w:rPr>
                <w:rFonts w:ascii="Calibri" w:hAnsi="Calibri" w:cs="Calibri"/>
                <w:color w:val="000000"/>
                <w:sz w:val="18"/>
                <w:szCs w:val="18"/>
              </w:rPr>
              <w:t>Kabel zasilający</w:t>
            </w:r>
          </w:p>
        </w:tc>
        <w:tc>
          <w:tcPr>
            <w:tcW w:w="1985" w:type="dxa"/>
            <w:shd w:val="clear" w:color="auto" w:fill="auto"/>
          </w:tcPr>
          <w:p w14:paraId="754E8503" w14:textId="40B79F4F"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r w:rsidR="00145B54" w:rsidRPr="008F52A7" w14:paraId="162DDCB5" w14:textId="77777777" w:rsidTr="00B816C3">
        <w:trPr>
          <w:trHeight w:val="514"/>
        </w:trPr>
        <w:tc>
          <w:tcPr>
            <w:tcW w:w="642" w:type="dxa"/>
            <w:shd w:val="clear" w:color="auto" w:fill="auto"/>
          </w:tcPr>
          <w:p w14:paraId="0FEB3FEA" w14:textId="629BB5FC" w:rsidR="00145B54" w:rsidRDefault="00145B54" w:rsidP="00B816C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72.</w:t>
            </w:r>
          </w:p>
        </w:tc>
        <w:tc>
          <w:tcPr>
            <w:tcW w:w="6804" w:type="dxa"/>
            <w:shd w:val="clear" w:color="auto" w:fill="auto"/>
          </w:tcPr>
          <w:p w14:paraId="4EFFAD54" w14:textId="346573BF" w:rsidR="00145B54" w:rsidRPr="0030289C" w:rsidRDefault="00145B54" w:rsidP="00B816C3">
            <w:pPr>
              <w:autoSpaceDE w:val="0"/>
              <w:autoSpaceDN w:val="0"/>
              <w:adjustRightInd w:val="0"/>
              <w:spacing w:after="0" w:line="240" w:lineRule="auto"/>
              <w:rPr>
                <w:rFonts w:ascii="Calibri" w:hAnsi="Calibri" w:cs="Calibri"/>
                <w:color w:val="000000"/>
                <w:sz w:val="18"/>
                <w:szCs w:val="18"/>
              </w:rPr>
            </w:pPr>
            <w:r w:rsidRPr="0030289C">
              <w:rPr>
                <w:rFonts w:ascii="Calibri" w:hAnsi="Calibri" w:cs="Calibri"/>
                <w:color w:val="000000"/>
                <w:sz w:val="18"/>
                <w:szCs w:val="18"/>
              </w:rPr>
              <w:t>Gwarancja min. 36 miesięcy</w:t>
            </w:r>
          </w:p>
        </w:tc>
        <w:tc>
          <w:tcPr>
            <w:tcW w:w="1985" w:type="dxa"/>
            <w:shd w:val="clear" w:color="auto" w:fill="auto"/>
          </w:tcPr>
          <w:p w14:paraId="41A947A2" w14:textId="5F676839" w:rsidR="00145B54" w:rsidRPr="00521F13" w:rsidRDefault="00145B54" w:rsidP="00B816C3">
            <w:pPr>
              <w:autoSpaceDE w:val="0"/>
              <w:autoSpaceDN w:val="0"/>
              <w:adjustRightInd w:val="0"/>
              <w:spacing w:after="0" w:line="240" w:lineRule="auto"/>
              <w:jc w:val="center"/>
              <w:rPr>
                <w:rFonts w:ascii="Calibri" w:hAnsi="Calibri" w:cs="Calibri"/>
                <w:color w:val="000000"/>
                <w:sz w:val="18"/>
                <w:szCs w:val="18"/>
              </w:rPr>
            </w:pPr>
            <w:r w:rsidRPr="008F52A7">
              <w:rPr>
                <w:rFonts w:ascii="Calibri" w:hAnsi="Calibri" w:cs="Calibri"/>
                <w:color w:val="000000"/>
                <w:sz w:val="18"/>
                <w:szCs w:val="18"/>
              </w:rPr>
              <w:t>TAK</w:t>
            </w:r>
          </w:p>
        </w:tc>
      </w:tr>
    </w:tbl>
    <w:p w14:paraId="4680FFEE" w14:textId="77777777" w:rsidR="00B816C3" w:rsidRDefault="00B816C3" w:rsidP="00647ADF">
      <w:pPr>
        <w:rPr>
          <w:rFonts w:ascii="Calibri" w:hAnsi="Calibri" w:cs="Calibri"/>
          <w:b/>
          <w:sz w:val="24"/>
          <w:szCs w:val="24"/>
          <w:u w:val="single"/>
        </w:rPr>
      </w:pPr>
    </w:p>
    <w:p w14:paraId="6D6ECD97" w14:textId="0F130C39" w:rsidR="005869BA" w:rsidRDefault="005869BA" w:rsidP="00647ADF">
      <w:pPr>
        <w:rPr>
          <w:rFonts w:ascii="Calibri" w:hAnsi="Calibri" w:cs="Calibri"/>
          <w:b/>
          <w:sz w:val="24"/>
          <w:szCs w:val="24"/>
          <w:u w:val="single"/>
        </w:rPr>
      </w:pPr>
      <w:r>
        <w:rPr>
          <w:rFonts w:ascii="Calibri" w:hAnsi="Calibri" w:cs="Calibri"/>
          <w:b/>
          <w:sz w:val="24"/>
          <w:szCs w:val="24"/>
          <w:u w:val="single"/>
        </w:rPr>
        <w:t xml:space="preserve">Pakiet 5 : </w:t>
      </w:r>
      <w:r w:rsidRPr="005869BA">
        <w:rPr>
          <w:rFonts w:ascii="Calibri" w:hAnsi="Calibri" w:cs="Calibri"/>
          <w:b/>
          <w:sz w:val="24"/>
          <w:szCs w:val="24"/>
          <w:u w:val="single"/>
        </w:rPr>
        <w:t>Tablety medyczne - 5 sztuk.</w:t>
      </w:r>
    </w:p>
    <w:tbl>
      <w:tblPr>
        <w:tblW w:w="900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42"/>
        <w:gridCol w:w="5529"/>
        <w:gridCol w:w="2835"/>
      </w:tblGrid>
      <w:tr w:rsidR="005869BA" w:rsidRPr="005869BA" w14:paraId="1BC3A03F" w14:textId="77777777" w:rsidTr="00516A3D">
        <w:trPr>
          <w:trHeight w:val="535"/>
        </w:trPr>
        <w:tc>
          <w:tcPr>
            <w:tcW w:w="642" w:type="dxa"/>
            <w:shd w:val="clear" w:color="auto" w:fill="auto"/>
          </w:tcPr>
          <w:p w14:paraId="7B99EB55" w14:textId="77777777" w:rsidR="005869BA" w:rsidRPr="005869BA" w:rsidRDefault="005869BA" w:rsidP="005869BA">
            <w:pPr>
              <w:autoSpaceDE w:val="0"/>
              <w:autoSpaceDN w:val="0"/>
              <w:adjustRightInd w:val="0"/>
              <w:spacing w:after="0" w:line="240" w:lineRule="auto"/>
              <w:jc w:val="center"/>
              <w:rPr>
                <w:rFonts w:ascii="Calibri" w:eastAsia="Aptos" w:hAnsi="Calibri" w:cs="Calibri"/>
                <w:b/>
                <w:bCs/>
                <w:color w:val="000000"/>
                <w:sz w:val="18"/>
                <w:szCs w:val="18"/>
              </w:rPr>
            </w:pPr>
            <w:r w:rsidRPr="005869BA">
              <w:rPr>
                <w:rFonts w:ascii="Calibri" w:eastAsia="Aptos" w:hAnsi="Calibri" w:cs="Calibri"/>
                <w:b/>
                <w:bCs/>
                <w:color w:val="000000"/>
                <w:sz w:val="18"/>
                <w:szCs w:val="18"/>
              </w:rPr>
              <w:t>L.p.</w:t>
            </w:r>
          </w:p>
        </w:tc>
        <w:tc>
          <w:tcPr>
            <w:tcW w:w="5529" w:type="dxa"/>
            <w:shd w:val="clear" w:color="auto" w:fill="auto"/>
            <w:vAlign w:val="center"/>
          </w:tcPr>
          <w:p w14:paraId="5AE608F9" w14:textId="77777777" w:rsidR="005869BA" w:rsidRPr="005869BA" w:rsidRDefault="005869BA" w:rsidP="005869BA">
            <w:pPr>
              <w:autoSpaceDE w:val="0"/>
              <w:autoSpaceDN w:val="0"/>
              <w:adjustRightInd w:val="0"/>
              <w:spacing w:after="0" w:line="240" w:lineRule="auto"/>
              <w:jc w:val="center"/>
              <w:rPr>
                <w:rFonts w:ascii="Calibri" w:eastAsia="Aptos" w:hAnsi="Calibri" w:cs="Calibri"/>
                <w:b/>
                <w:bCs/>
                <w:color w:val="000000"/>
                <w:sz w:val="18"/>
                <w:szCs w:val="18"/>
              </w:rPr>
            </w:pPr>
            <w:r w:rsidRPr="005869BA">
              <w:rPr>
                <w:rFonts w:ascii="Calibri" w:eastAsia="Aptos" w:hAnsi="Calibri" w:cs="Calibri"/>
                <w:b/>
                <w:bCs/>
                <w:color w:val="000000"/>
                <w:sz w:val="18"/>
                <w:szCs w:val="18"/>
              </w:rPr>
              <w:t>Parametr</w:t>
            </w:r>
          </w:p>
        </w:tc>
        <w:tc>
          <w:tcPr>
            <w:tcW w:w="2835" w:type="dxa"/>
          </w:tcPr>
          <w:p w14:paraId="45F32447" w14:textId="77777777" w:rsidR="005869BA" w:rsidRPr="005869BA" w:rsidRDefault="005869BA" w:rsidP="005869BA">
            <w:pPr>
              <w:autoSpaceDE w:val="0"/>
              <w:autoSpaceDN w:val="0"/>
              <w:adjustRightInd w:val="0"/>
              <w:spacing w:after="0" w:line="240" w:lineRule="auto"/>
              <w:jc w:val="center"/>
              <w:rPr>
                <w:rFonts w:ascii="Calibri" w:eastAsia="Aptos" w:hAnsi="Calibri" w:cs="Calibri"/>
                <w:b/>
                <w:bCs/>
                <w:color w:val="000000"/>
                <w:sz w:val="18"/>
                <w:szCs w:val="18"/>
              </w:rPr>
            </w:pPr>
            <w:r w:rsidRPr="005869BA">
              <w:rPr>
                <w:rFonts w:ascii="Calibri" w:eastAsia="Aptos" w:hAnsi="Calibri" w:cs="Calibri"/>
                <w:b/>
                <w:bCs/>
                <w:color w:val="000000"/>
                <w:sz w:val="18"/>
                <w:szCs w:val="18"/>
              </w:rPr>
              <w:t>Wymaganie</w:t>
            </w:r>
          </w:p>
        </w:tc>
      </w:tr>
      <w:tr w:rsidR="005869BA" w:rsidRPr="005869BA" w14:paraId="6ADCD5B3" w14:textId="77777777" w:rsidTr="00516A3D">
        <w:trPr>
          <w:trHeight w:val="549"/>
        </w:trPr>
        <w:tc>
          <w:tcPr>
            <w:tcW w:w="642" w:type="dxa"/>
            <w:shd w:val="clear" w:color="auto" w:fill="auto"/>
          </w:tcPr>
          <w:p w14:paraId="3AE74C4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w:t>
            </w:r>
          </w:p>
        </w:tc>
        <w:tc>
          <w:tcPr>
            <w:tcW w:w="5529" w:type="dxa"/>
            <w:shd w:val="clear" w:color="auto" w:fill="auto"/>
            <w:vAlign w:val="center"/>
          </w:tcPr>
          <w:p w14:paraId="566727BF" w14:textId="77777777" w:rsidR="005869BA" w:rsidRPr="005869BA" w:rsidRDefault="005869BA" w:rsidP="005869BA">
            <w:pPr>
              <w:autoSpaceDE w:val="0"/>
              <w:autoSpaceDN w:val="0"/>
              <w:adjustRightInd w:val="0"/>
              <w:spacing w:after="0" w:line="240" w:lineRule="auto"/>
              <w:rPr>
                <w:rFonts w:ascii="Calibri" w:eastAsia="Aptos" w:hAnsi="Calibri" w:cs="Calibri"/>
                <w:bCs/>
                <w:color w:val="000000"/>
                <w:sz w:val="18"/>
                <w:szCs w:val="18"/>
              </w:rPr>
            </w:pPr>
            <w:r w:rsidRPr="005869BA">
              <w:rPr>
                <w:rFonts w:ascii="Calibri" w:eastAsia="Aptos" w:hAnsi="Calibri" w:cs="Calibri"/>
                <w:bCs/>
                <w:color w:val="000000"/>
                <w:sz w:val="18"/>
                <w:szCs w:val="18"/>
              </w:rPr>
              <w:t>Wymiary:</w:t>
            </w:r>
          </w:p>
          <w:p w14:paraId="4E6CBB4E" w14:textId="77777777" w:rsidR="005869BA" w:rsidRPr="005869BA" w:rsidRDefault="005869BA" w:rsidP="005869BA">
            <w:pPr>
              <w:autoSpaceDE w:val="0"/>
              <w:autoSpaceDN w:val="0"/>
              <w:adjustRightInd w:val="0"/>
              <w:spacing w:after="0" w:line="240" w:lineRule="auto"/>
              <w:rPr>
                <w:rFonts w:ascii="Calibri" w:eastAsia="Aptos" w:hAnsi="Calibri" w:cs="Calibri"/>
                <w:bCs/>
                <w:color w:val="000000"/>
                <w:sz w:val="18"/>
                <w:szCs w:val="18"/>
              </w:rPr>
            </w:pPr>
            <w:r w:rsidRPr="005869BA">
              <w:rPr>
                <w:rFonts w:ascii="Calibri" w:eastAsia="Aptos" w:hAnsi="Calibri" w:cs="Calibri"/>
                <w:bCs/>
                <w:color w:val="000000"/>
                <w:sz w:val="18"/>
                <w:szCs w:val="18"/>
              </w:rPr>
              <w:t>Szerokość: 214,9 mm</w:t>
            </w:r>
          </w:p>
          <w:p w14:paraId="3C5A6EE9" w14:textId="77777777" w:rsidR="005869BA" w:rsidRPr="005869BA" w:rsidRDefault="005869BA" w:rsidP="005869BA">
            <w:pPr>
              <w:autoSpaceDE w:val="0"/>
              <w:autoSpaceDN w:val="0"/>
              <w:adjustRightInd w:val="0"/>
              <w:spacing w:after="0" w:line="240" w:lineRule="auto"/>
              <w:rPr>
                <w:rFonts w:ascii="Calibri" w:eastAsia="Aptos" w:hAnsi="Calibri" w:cs="Calibri"/>
                <w:bCs/>
                <w:color w:val="000000"/>
                <w:sz w:val="18"/>
                <w:szCs w:val="18"/>
              </w:rPr>
            </w:pPr>
            <w:r w:rsidRPr="005869BA">
              <w:rPr>
                <w:rFonts w:ascii="Calibri" w:eastAsia="Aptos" w:hAnsi="Calibri" w:cs="Calibri"/>
                <w:bCs/>
                <w:color w:val="000000"/>
                <w:sz w:val="18"/>
                <w:szCs w:val="18"/>
              </w:rPr>
              <w:t>Wysokość: 280,6 mm</w:t>
            </w:r>
          </w:p>
          <w:p w14:paraId="745DB6BC" w14:textId="77777777" w:rsidR="005869BA" w:rsidRPr="005869BA" w:rsidRDefault="005869BA" w:rsidP="005869BA">
            <w:pPr>
              <w:autoSpaceDE w:val="0"/>
              <w:autoSpaceDN w:val="0"/>
              <w:adjustRightInd w:val="0"/>
              <w:spacing w:after="0" w:line="240" w:lineRule="auto"/>
              <w:rPr>
                <w:rFonts w:ascii="Calibri" w:eastAsia="Aptos" w:hAnsi="Calibri" w:cs="Calibri"/>
                <w:bCs/>
                <w:color w:val="000000"/>
                <w:sz w:val="18"/>
                <w:szCs w:val="18"/>
              </w:rPr>
            </w:pPr>
            <w:r w:rsidRPr="005869BA">
              <w:rPr>
                <w:rFonts w:ascii="Calibri" w:eastAsia="Aptos" w:hAnsi="Calibri" w:cs="Calibri"/>
                <w:bCs/>
                <w:color w:val="000000"/>
                <w:sz w:val="18"/>
                <w:szCs w:val="18"/>
              </w:rPr>
              <w:t>grubość: 6,4 mm</w:t>
            </w:r>
          </w:p>
        </w:tc>
        <w:tc>
          <w:tcPr>
            <w:tcW w:w="2835" w:type="dxa"/>
            <w:vAlign w:val="center"/>
          </w:tcPr>
          <w:p w14:paraId="4A383F2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56A4A6A" w14:textId="77777777" w:rsidTr="00516A3D">
        <w:trPr>
          <w:trHeight w:val="659"/>
        </w:trPr>
        <w:tc>
          <w:tcPr>
            <w:tcW w:w="642" w:type="dxa"/>
            <w:shd w:val="clear" w:color="auto" w:fill="auto"/>
          </w:tcPr>
          <w:p w14:paraId="34FF15E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w:t>
            </w:r>
          </w:p>
        </w:tc>
        <w:tc>
          <w:tcPr>
            <w:tcW w:w="5529" w:type="dxa"/>
            <w:shd w:val="clear" w:color="auto" w:fill="auto"/>
            <w:vAlign w:val="center"/>
          </w:tcPr>
          <w:p w14:paraId="38F761A2"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Obudowa z aluminium</w:t>
            </w:r>
          </w:p>
        </w:tc>
        <w:tc>
          <w:tcPr>
            <w:tcW w:w="2835" w:type="dxa"/>
            <w:vAlign w:val="center"/>
          </w:tcPr>
          <w:p w14:paraId="0569583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F473341" w14:textId="77777777" w:rsidTr="00516A3D">
        <w:trPr>
          <w:trHeight w:val="682"/>
        </w:trPr>
        <w:tc>
          <w:tcPr>
            <w:tcW w:w="642" w:type="dxa"/>
            <w:shd w:val="clear" w:color="auto" w:fill="auto"/>
          </w:tcPr>
          <w:p w14:paraId="49B597D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w:t>
            </w:r>
          </w:p>
        </w:tc>
        <w:tc>
          <w:tcPr>
            <w:tcW w:w="5529" w:type="dxa"/>
            <w:shd w:val="clear" w:color="auto" w:fill="auto"/>
            <w:vAlign w:val="center"/>
          </w:tcPr>
          <w:p w14:paraId="568E7941"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Ekran</w:t>
            </w:r>
          </w:p>
          <w:p w14:paraId="32CE9944"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12.9”, 2732 x 2048 </w:t>
            </w:r>
            <w:proofErr w:type="spellStart"/>
            <w:r w:rsidRPr="005869BA">
              <w:rPr>
                <w:rFonts w:ascii="Calibri" w:eastAsia="Aptos" w:hAnsi="Calibri" w:cs="Calibri"/>
                <w:color w:val="000000"/>
                <w:sz w:val="18"/>
                <w:szCs w:val="18"/>
              </w:rPr>
              <w:t>px</w:t>
            </w:r>
            <w:proofErr w:type="spellEnd"/>
          </w:p>
        </w:tc>
        <w:tc>
          <w:tcPr>
            <w:tcW w:w="2835" w:type="dxa"/>
            <w:vAlign w:val="center"/>
          </w:tcPr>
          <w:p w14:paraId="3ADA99B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183C3E1" w14:textId="77777777" w:rsidTr="00516A3D">
        <w:trPr>
          <w:trHeight w:val="514"/>
        </w:trPr>
        <w:tc>
          <w:tcPr>
            <w:tcW w:w="642" w:type="dxa"/>
            <w:shd w:val="clear" w:color="auto" w:fill="auto"/>
          </w:tcPr>
          <w:p w14:paraId="19862C8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w:t>
            </w:r>
          </w:p>
        </w:tc>
        <w:tc>
          <w:tcPr>
            <w:tcW w:w="5529" w:type="dxa"/>
            <w:shd w:val="clear" w:color="auto" w:fill="auto"/>
            <w:vAlign w:val="center"/>
          </w:tcPr>
          <w:p w14:paraId="4B678193"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Wyświetlacz o zaokrąglonych rogach, wpisujących się w kształt prostokąta, którego przekątna wynosi 12,9 cala.</w:t>
            </w:r>
          </w:p>
        </w:tc>
        <w:tc>
          <w:tcPr>
            <w:tcW w:w="2835" w:type="dxa"/>
            <w:vAlign w:val="center"/>
          </w:tcPr>
          <w:p w14:paraId="5CE2BD4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EC78390" w14:textId="77777777" w:rsidTr="00516A3D">
        <w:trPr>
          <w:trHeight w:val="657"/>
        </w:trPr>
        <w:tc>
          <w:tcPr>
            <w:tcW w:w="642" w:type="dxa"/>
            <w:shd w:val="clear" w:color="auto" w:fill="auto"/>
          </w:tcPr>
          <w:p w14:paraId="36FE50F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w:t>
            </w:r>
          </w:p>
        </w:tc>
        <w:tc>
          <w:tcPr>
            <w:tcW w:w="5529" w:type="dxa"/>
            <w:shd w:val="clear" w:color="auto" w:fill="auto"/>
            <w:vAlign w:val="center"/>
          </w:tcPr>
          <w:p w14:paraId="5575502D"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Jasność SDR: maks. 600 nitów, </w:t>
            </w:r>
          </w:p>
          <w:p w14:paraId="1091ACFC"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Jasność XDR: maks. 1000 nitów na całym ekranie, 1600 nitów szczytowo (tylko treści HDR), Kontrast 1 000 000:1,</w:t>
            </w:r>
          </w:p>
        </w:tc>
        <w:tc>
          <w:tcPr>
            <w:tcW w:w="2835" w:type="dxa"/>
            <w:vAlign w:val="center"/>
          </w:tcPr>
          <w:p w14:paraId="3FA602D5"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8D37ED2" w14:textId="77777777" w:rsidTr="00516A3D">
        <w:trPr>
          <w:trHeight w:val="514"/>
        </w:trPr>
        <w:tc>
          <w:tcPr>
            <w:tcW w:w="642" w:type="dxa"/>
            <w:shd w:val="clear" w:color="auto" w:fill="auto"/>
          </w:tcPr>
          <w:p w14:paraId="270F118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6.</w:t>
            </w:r>
          </w:p>
        </w:tc>
        <w:tc>
          <w:tcPr>
            <w:tcW w:w="5529" w:type="dxa"/>
            <w:shd w:val="clear" w:color="auto" w:fill="auto"/>
            <w:vAlign w:val="center"/>
          </w:tcPr>
          <w:p w14:paraId="081FC581"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Pełna laminacja wyświetlacza</w:t>
            </w:r>
          </w:p>
        </w:tc>
        <w:tc>
          <w:tcPr>
            <w:tcW w:w="2835" w:type="dxa"/>
            <w:vAlign w:val="center"/>
          </w:tcPr>
          <w:p w14:paraId="45E8A37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45D16EA" w14:textId="77777777" w:rsidTr="00516A3D">
        <w:trPr>
          <w:trHeight w:val="514"/>
        </w:trPr>
        <w:tc>
          <w:tcPr>
            <w:tcW w:w="642" w:type="dxa"/>
            <w:shd w:val="clear" w:color="auto" w:fill="auto"/>
          </w:tcPr>
          <w:p w14:paraId="34B5046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7.</w:t>
            </w:r>
          </w:p>
        </w:tc>
        <w:tc>
          <w:tcPr>
            <w:tcW w:w="5529" w:type="dxa"/>
            <w:shd w:val="clear" w:color="auto" w:fill="auto"/>
            <w:vAlign w:val="center"/>
          </w:tcPr>
          <w:p w14:paraId="1F777DAD"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Powłoka antyodblaskowa</w:t>
            </w:r>
          </w:p>
        </w:tc>
        <w:tc>
          <w:tcPr>
            <w:tcW w:w="2835" w:type="dxa"/>
            <w:vAlign w:val="center"/>
          </w:tcPr>
          <w:p w14:paraId="461D128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BA2B056" w14:textId="77777777" w:rsidTr="00516A3D">
        <w:trPr>
          <w:trHeight w:val="346"/>
        </w:trPr>
        <w:tc>
          <w:tcPr>
            <w:tcW w:w="642" w:type="dxa"/>
            <w:shd w:val="clear" w:color="auto" w:fill="auto"/>
          </w:tcPr>
          <w:p w14:paraId="6245069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w:t>
            </w:r>
          </w:p>
        </w:tc>
        <w:tc>
          <w:tcPr>
            <w:tcW w:w="5529" w:type="dxa"/>
            <w:shd w:val="clear" w:color="auto" w:fill="auto"/>
            <w:vAlign w:val="center"/>
          </w:tcPr>
          <w:p w14:paraId="0D1ACB2A"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Powłoka </w:t>
            </w:r>
            <w:proofErr w:type="spellStart"/>
            <w:r w:rsidRPr="005869BA">
              <w:rPr>
                <w:rFonts w:ascii="Calibri" w:eastAsia="Aptos" w:hAnsi="Calibri" w:cs="Calibri"/>
                <w:color w:val="000000"/>
                <w:sz w:val="18"/>
                <w:szCs w:val="18"/>
              </w:rPr>
              <w:t>oleofobowa</w:t>
            </w:r>
            <w:proofErr w:type="spellEnd"/>
            <w:r w:rsidRPr="005869BA">
              <w:rPr>
                <w:rFonts w:ascii="Calibri" w:eastAsia="Aptos" w:hAnsi="Calibri" w:cs="Calibri"/>
                <w:color w:val="000000"/>
                <w:sz w:val="18"/>
                <w:szCs w:val="18"/>
              </w:rPr>
              <w:t xml:space="preserve"> odporna na odciski palców,</w:t>
            </w:r>
          </w:p>
        </w:tc>
        <w:tc>
          <w:tcPr>
            <w:tcW w:w="2835" w:type="dxa"/>
            <w:vAlign w:val="center"/>
          </w:tcPr>
          <w:p w14:paraId="57F0CAD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24168AE" w14:textId="77777777" w:rsidTr="00516A3D">
        <w:trPr>
          <w:trHeight w:val="629"/>
        </w:trPr>
        <w:tc>
          <w:tcPr>
            <w:tcW w:w="642" w:type="dxa"/>
            <w:shd w:val="clear" w:color="auto" w:fill="auto"/>
          </w:tcPr>
          <w:p w14:paraId="3B53B45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9.</w:t>
            </w:r>
          </w:p>
        </w:tc>
        <w:tc>
          <w:tcPr>
            <w:tcW w:w="5529" w:type="dxa"/>
            <w:shd w:val="clear" w:color="auto" w:fill="auto"/>
            <w:vAlign w:val="center"/>
          </w:tcPr>
          <w:p w14:paraId="153AA3C2"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System podświetlenia 2D z 2596 strefami miejscowego przyciemniania pokrywającymi całą matrycę</w:t>
            </w:r>
          </w:p>
        </w:tc>
        <w:tc>
          <w:tcPr>
            <w:tcW w:w="2835" w:type="dxa"/>
            <w:vAlign w:val="center"/>
          </w:tcPr>
          <w:p w14:paraId="05A912C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2A760AB" w14:textId="77777777" w:rsidTr="00516A3D">
        <w:trPr>
          <w:trHeight w:val="595"/>
        </w:trPr>
        <w:tc>
          <w:tcPr>
            <w:tcW w:w="642" w:type="dxa"/>
            <w:shd w:val="clear" w:color="auto" w:fill="auto"/>
          </w:tcPr>
          <w:p w14:paraId="6259AAA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10.</w:t>
            </w:r>
          </w:p>
        </w:tc>
        <w:tc>
          <w:tcPr>
            <w:tcW w:w="5529" w:type="dxa"/>
            <w:shd w:val="clear" w:color="auto" w:fill="auto"/>
            <w:vAlign w:val="center"/>
          </w:tcPr>
          <w:p w14:paraId="24F3F75F"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Szeroka gama kolorów (P3)</w:t>
            </w:r>
          </w:p>
        </w:tc>
        <w:tc>
          <w:tcPr>
            <w:tcW w:w="2835" w:type="dxa"/>
            <w:vAlign w:val="center"/>
          </w:tcPr>
          <w:p w14:paraId="3E65CE4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4282628" w14:textId="77777777" w:rsidTr="00516A3D">
        <w:trPr>
          <w:trHeight w:val="462"/>
        </w:trPr>
        <w:tc>
          <w:tcPr>
            <w:tcW w:w="642" w:type="dxa"/>
            <w:shd w:val="clear" w:color="auto" w:fill="auto"/>
          </w:tcPr>
          <w:p w14:paraId="4A34690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11.</w:t>
            </w:r>
          </w:p>
        </w:tc>
        <w:tc>
          <w:tcPr>
            <w:tcW w:w="5529" w:type="dxa"/>
            <w:shd w:val="clear" w:color="auto" w:fill="auto"/>
            <w:vAlign w:val="center"/>
          </w:tcPr>
          <w:p w14:paraId="57ADCA0B"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Współczynnik odbicia 1.8%  </w:t>
            </w:r>
          </w:p>
        </w:tc>
        <w:tc>
          <w:tcPr>
            <w:tcW w:w="2835" w:type="dxa"/>
            <w:vAlign w:val="center"/>
          </w:tcPr>
          <w:p w14:paraId="412CF10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84D3E47" w14:textId="77777777" w:rsidTr="00516A3D">
        <w:trPr>
          <w:trHeight w:val="629"/>
        </w:trPr>
        <w:tc>
          <w:tcPr>
            <w:tcW w:w="642" w:type="dxa"/>
            <w:shd w:val="clear" w:color="auto" w:fill="auto"/>
          </w:tcPr>
          <w:p w14:paraId="434CD3B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12.</w:t>
            </w:r>
          </w:p>
        </w:tc>
        <w:tc>
          <w:tcPr>
            <w:tcW w:w="5529" w:type="dxa"/>
            <w:shd w:val="clear" w:color="auto" w:fill="auto"/>
            <w:vAlign w:val="center"/>
          </w:tcPr>
          <w:p w14:paraId="75626DF0"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Funkcja zbliżeniowa rysika</w:t>
            </w:r>
          </w:p>
        </w:tc>
        <w:tc>
          <w:tcPr>
            <w:tcW w:w="2835" w:type="dxa"/>
            <w:vAlign w:val="center"/>
          </w:tcPr>
          <w:p w14:paraId="5C20905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E615D49" w14:textId="77777777" w:rsidTr="00516A3D">
        <w:trPr>
          <w:trHeight w:val="614"/>
        </w:trPr>
        <w:tc>
          <w:tcPr>
            <w:tcW w:w="642" w:type="dxa"/>
            <w:shd w:val="clear" w:color="auto" w:fill="auto"/>
          </w:tcPr>
          <w:p w14:paraId="765B153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13.</w:t>
            </w:r>
          </w:p>
        </w:tc>
        <w:tc>
          <w:tcPr>
            <w:tcW w:w="5529" w:type="dxa"/>
            <w:shd w:val="clear" w:color="auto" w:fill="auto"/>
            <w:vAlign w:val="center"/>
          </w:tcPr>
          <w:p w14:paraId="1F4AB122"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Pamięć wbudowana [GB]: 512</w:t>
            </w:r>
          </w:p>
        </w:tc>
        <w:tc>
          <w:tcPr>
            <w:tcW w:w="2835" w:type="dxa"/>
            <w:vAlign w:val="center"/>
          </w:tcPr>
          <w:p w14:paraId="0F7A357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8507789" w14:textId="77777777" w:rsidTr="00516A3D">
        <w:trPr>
          <w:trHeight w:val="695"/>
        </w:trPr>
        <w:tc>
          <w:tcPr>
            <w:tcW w:w="642" w:type="dxa"/>
            <w:shd w:val="clear" w:color="auto" w:fill="auto"/>
          </w:tcPr>
          <w:p w14:paraId="5844918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14.</w:t>
            </w:r>
          </w:p>
        </w:tc>
        <w:tc>
          <w:tcPr>
            <w:tcW w:w="5529" w:type="dxa"/>
            <w:shd w:val="clear" w:color="auto" w:fill="auto"/>
            <w:vAlign w:val="center"/>
          </w:tcPr>
          <w:p w14:paraId="59910532"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Wielkość pamięci RAM [GB]: 8</w:t>
            </w:r>
          </w:p>
        </w:tc>
        <w:tc>
          <w:tcPr>
            <w:tcW w:w="2835" w:type="dxa"/>
            <w:vAlign w:val="center"/>
          </w:tcPr>
          <w:p w14:paraId="2B813EB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19171CD" w14:textId="77777777" w:rsidTr="00516A3D">
        <w:trPr>
          <w:trHeight w:val="561"/>
        </w:trPr>
        <w:tc>
          <w:tcPr>
            <w:tcW w:w="642" w:type="dxa"/>
            <w:shd w:val="clear" w:color="auto" w:fill="auto"/>
          </w:tcPr>
          <w:p w14:paraId="62066FF3"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15.</w:t>
            </w:r>
          </w:p>
        </w:tc>
        <w:tc>
          <w:tcPr>
            <w:tcW w:w="5529" w:type="dxa"/>
            <w:shd w:val="clear" w:color="auto" w:fill="auto"/>
            <w:vAlign w:val="center"/>
          </w:tcPr>
          <w:p w14:paraId="2C01AB6C"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Procesor: 8 rdzeniowy</w:t>
            </w:r>
          </w:p>
        </w:tc>
        <w:tc>
          <w:tcPr>
            <w:tcW w:w="2835" w:type="dxa"/>
            <w:vAlign w:val="center"/>
          </w:tcPr>
          <w:p w14:paraId="571A288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167B9B32" w14:textId="77777777" w:rsidTr="00516A3D">
        <w:trPr>
          <w:trHeight w:val="699"/>
        </w:trPr>
        <w:tc>
          <w:tcPr>
            <w:tcW w:w="642" w:type="dxa"/>
            <w:shd w:val="clear" w:color="auto" w:fill="auto"/>
          </w:tcPr>
          <w:p w14:paraId="33C459D7" w14:textId="3D219269"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lastRenderedPageBreak/>
              <w:t>16.</w:t>
            </w:r>
          </w:p>
        </w:tc>
        <w:tc>
          <w:tcPr>
            <w:tcW w:w="5529" w:type="dxa"/>
            <w:shd w:val="clear" w:color="auto" w:fill="auto"/>
            <w:vAlign w:val="center"/>
          </w:tcPr>
          <w:p w14:paraId="0EB76141" w14:textId="1AA00CFA"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Pr>
                <w:rFonts w:ascii="Calibri" w:eastAsia="Aptos" w:hAnsi="Calibri" w:cs="Calibri"/>
                <w:color w:val="000000"/>
                <w:sz w:val="18"/>
                <w:szCs w:val="18"/>
              </w:rPr>
              <w:t xml:space="preserve">Łączność : </w:t>
            </w:r>
            <w:proofErr w:type="spellStart"/>
            <w:r>
              <w:rPr>
                <w:rFonts w:ascii="Calibri" w:eastAsia="Aptos" w:hAnsi="Calibri" w:cs="Calibri"/>
                <w:color w:val="000000"/>
                <w:sz w:val="18"/>
                <w:szCs w:val="18"/>
              </w:rPr>
              <w:t>WiFi</w:t>
            </w:r>
            <w:proofErr w:type="spellEnd"/>
            <w:r>
              <w:rPr>
                <w:rFonts w:ascii="Calibri" w:eastAsia="Aptos" w:hAnsi="Calibri" w:cs="Calibri"/>
                <w:color w:val="000000"/>
                <w:sz w:val="18"/>
                <w:szCs w:val="18"/>
              </w:rPr>
              <w:t xml:space="preserve"> + Cellular /LTE/5G </w:t>
            </w:r>
          </w:p>
        </w:tc>
        <w:tc>
          <w:tcPr>
            <w:tcW w:w="2835" w:type="dxa"/>
            <w:vAlign w:val="center"/>
          </w:tcPr>
          <w:p w14:paraId="2C1AAD6B" w14:textId="3725EBB9"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Pr>
                <w:rFonts w:ascii="Calibri" w:eastAsia="Aptos" w:hAnsi="Calibri" w:cs="Calibri"/>
                <w:bCs/>
                <w:color w:val="000000"/>
                <w:sz w:val="18"/>
                <w:szCs w:val="18"/>
              </w:rPr>
              <w:t>Tak</w:t>
            </w:r>
          </w:p>
        </w:tc>
      </w:tr>
      <w:tr w:rsidR="00024B3C" w:rsidRPr="005869BA" w14:paraId="7850941B" w14:textId="77777777" w:rsidTr="00516A3D">
        <w:trPr>
          <w:trHeight w:val="699"/>
        </w:trPr>
        <w:tc>
          <w:tcPr>
            <w:tcW w:w="642" w:type="dxa"/>
            <w:shd w:val="clear" w:color="auto" w:fill="auto"/>
          </w:tcPr>
          <w:p w14:paraId="63C78622" w14:textId="6911D5A1"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17.</w:t>
            </w:r>
          </w:p>
        </w:tc>
        <w:tc>
          <w:tcPr>
            <w:tcW w:w="5529" w:type="dxa"/>
            <w:shd w:val="clear" w:color="auto" w:fill="auto"/>
            <w:vAlign w:val="center"/>
          </w:tcPr>
          <w:p w14:paraId="7871BD2F"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Zasilanie : Wbudowany akumulator </w:t>
            </w:r>
            <w:proofErr w:type="spellStart"/>
            <w:r w:rsidRPr="005869BA">
              <w:rPr>
                <w:rFonts w:ascii="Calibri" w:eastAsia="Aptos" w:hAnsi="Calibri" w:cs="Calibri"/>
                <w:color w:val="000000"/>
                <w:sz w:val="18"/>
                <w:szCs w:val="18"/>
              </w:rPr>
              <w:t>litowo</w:t>
            </w:r>
            <w:proofErr w:type="spellEnd"/>
            <w:r w:rsidRPr="005869BA">
              <w:rPr>
                <w:rFonts w:ascii="Calibri" w:eastAsia="Aptos" w:hAnsi="Calibri" w:cs="Calibri"/>
                <w:color w:val="000000"/>
                <w:sz w:val="18"/>
                <w:szCs w:val="18"/>
              </w:rPr>
              <w:t xml:space="preserve">-polimerowy o pojemności 40,88 </w:t>
            </w:r>
            <w:proofErr w:type="spellStart"/>
            <w:r w:rsidRPr="005869BA">
              <w:rPr>
                <w:rFonts w:ascii="Calibri" w:eastAsia="Aptos" w:hAnsi="Calibri" w:cs="Calibri"/>
                <w:color w:val="000000"/>
                <w:sz w:val="18"/>
                <w:szCs w:val="18"/>
              </w:rPr>
              <w:t>Wh</w:t>
            </w:r>
            <w:proofErr w:type="spellEnd"/>
          </w:p>
        </w:tc>
        <w:tc>
          <w:tcPr>
            <w:tcW w:w="2835" w:type="dxa"/>
            <w:vAlign w:val="center"/>
          </w:tcPr>
          <w:p w14:paraId="3E73B76D"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7E4A1C92" w14:textId="77777777" w:rsidTr="00516A3D">
        <w:trPr>
          <w:trHeight w:val="585"/>
        </w:trPr>
        <w:tc>
          <w:tcPr>
            <w:tcW w:w="642" w:type="dxa"/>
            <w:shd w:val="clear" w:color="auto" w:fill="auto"/>
          </w:tcPr>
          <w:p w14:paraId="464EC2E6" w14:textId="0DB97F95"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18.</w:t>
            </w:r>
          </w:p>
        </w:tc>
        <w:tc>
          <w:tcPr>
            <w:tcW w:w="5529" w:type="dxa"/>
            <w:shd w:val="clear" w:color="auto" w:fill="auto"/>
            <w:vAlign w:val="center"/>
          </w:tcPr>
          <w:p w14:paraId="5697CB65"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Aparat przedni: </w:t>
            </w:r>
          </w:p>
          <w:p w14:paraId="1862B35E"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Rozdzielczość aparatu przedniego [</w:t>
            </w:r>
            <w:proofErr w:type="spellStart"/>
            <w:r w:rsidRPr="005869BA">
              <w:rPr>
                <w:rFonts w:ascii="Calibri" w:eastAsia="Aptos" w:hAnsi="Calibri" w:cs="Calibri"/>
                <w:color w:val="000000"/>
                <w:sz w:val="18"/>
                <w:szCs w:val="18"/>
              </w:rPr>
              <w:t>Mpix</w:t>
            </w:r>
            <w:proofErr w:type="spellEnd"/>
            <w:r w:rsidRPr="005869BA">
              <w:rPr>
                <w:rFonts w:ascii="Calibri" w:eastAsia="Aptos" w:hAnsi="Calibri" w:cs="Calibri"/>
                <w:color w:val="000000"/>
                <w:sz w:val="18"/>
                <w:szCs w:val="18"/>
              </w:rPr>
              <w:t>]:  12</w:t>
            </w:r>
          </w:p>
        </w:tc>
        <w:tc>
          <w:tcPr>
            <w:tcW w:w="2835" w:type="dxa"/>
            <w:vAlign w:val="center"/>
          </w:tcPr>
          <w:p w14:paraId="1D87D02D"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59CEA109" w14:textId="77777777" w:rsidTr="00516A3D">
        <w:trPr>
          <w:trHeight w:val="614"/>
        </w:trPr>
        <w:tc>
          <w:tcPr>
            <w:tcW w:w="642" w:type="dxa"/>
            <w:shd w:val="clear" w:color="auto" w:fill="auto"/>
          </w:tcPr>
          <w:p w14:paraId="7C36FF27" w14:textId="23245B6F"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19.</w:t>
            </w:r>
          </w:p>
        </w:tc>
        <w:tc>
          <w:tcPr>
            <w:tcW w:w="5529" w:type="dxa"/>
            <w:shd w:val="clear" w:color="auto" w:fill="auto"/>
            <w:vAlign w:val="center"/>
          </w:tcPr>
          <w:p w14:paraId="64E76D95" w14:textId="78997FDF"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Aparaty tylne</w:t>
            </w:r>
            <w:r>
              <w:rPr>
                <w:rFonts w:ascii="Calibri" w:eastAsia="Aptos" w:hAnsi="Calibri" w:cs="Calibri"/>
                <w:color w:val="000000"/>
                <w:sz w:val="18"/>
                <w:szCs w:val="18"/>
              </w:rPr>
              <w:t xml:space="preserve">: </w:t>
            </w:r>
          </w:p>
          <w:p w14:paraId="1D63D50F"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Rozdzielczość aparatu tylnego [</w:t>
            </w:r>
            <w:proofErr w:type="spellStart"/>
            <w:r w:rsidRPr="005869BA">
              <w:rPr>
                <w:rFonts w:ascii="Calibri" w:eastAsia="Aptos" w:hAnsi="Calibri" w:cs="Calibri"/>
                <w:color w:val="000000"/>
                <w:sz w:val="18"/>
                <w:szCs w:val="18"/>
              </w:rPr>
              <w:t>Mpix</w:t>
            </w:r>
            <w:proofErr w:type="spellEnd"/>
            <w:r w:rsidRPr="005869BA">
              <w:rPr>
                <w:rFonts w:ascii="Calibri" w:eastAsia="Aptos" w:hAnsi="Calibri" w:cs="Calibri"/>
                <w:color w:val="000000"/>
                <w:sz w:val="18"/>
                <w:szCs w:val="18"/>
              </w:rPr>
              <w:t>]: 10, 12</w:t>
            </w:r>
          </w:p>
        </w:tc>
        <w:tc>
          <w:tcPr>
            <w:tcW w:w="2835" w:type="dxa"/>
            <w:vAlign w:val="center"/>
          </w:tcPr>
          <w:p w14:paraId="19F15174"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7E501380" w14:textId="77777777" w:rsidTr="00516A3D">
        <w:trPr>
          <w:trHeight w:val="631"/>
        </w:trPr>
        <w:tc>
          <w:tcPr>
            <w:tcW w:w="642" w:type="dxa"/>
            <w:shd w:val="clear" w:color="auto" w:fill="auto"/>
          </w:tcPr>
          <w:p w14:paraId="6704C490" w14:textId="2417938B"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20.</w:t>
            </w:r>
          </w:p>
        </w:tc>
        <w:tc>
          <w:tcPr>
            <w:tcW w:w="5529" w:type="dxa"/>
            <w:shd w:val="clear" w:color="auto" w:fill="auto"/>
            <w:vAlign w:val="center"/>
          </w:tcPr>
          <w:p w14:paraId="3CF5B08A"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System aparatów z obiektywem szerokokątnym i </w:t>
            </w:r>
            <w:proofErr w:type="spellStart"/>
            <w:r w:rsidRPr="005869BA">
              <w:rPr>
                <w:rFonts w:ascii="Calibri" w:eastAsia="Aptos" w:hAnsi="Calibri" w:cs="Calibri"/>
                <w:color w:val="000000"/>
                <w:sz w:val="18"/>
                <w:szCs w:val="18"/>
              </w:rPr>
              <w:t>ultraszerokokątnym</w:t>
            </w:r>
            <w:proofErr w:type="spellEnd"/>
          </w:p>
        </w:tc>
        <w:tc>
          <w:tcPr>
            <w:tcW w:w="2835" w:type="dxa"/>
            <w:vAlign w:val="center"/>
          </w:tcPr>
          <w:p w14:paraId="38826B03"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5562ABB5" w14:textId="77777777" w:rsidTr="00516A3D">
        <w:trPr>
          <w:trHeight w:val="558"/>
        </w:trPr>
        <w:tc>
          <w:tcPr>
            <w:tcW w:w="642" w:type="dxa"/>
            <w:shd w:val="clear" w:color="auto" w:fill="auto"/>
          </w:tcPr>
          <w:p w14:paraId="6109054B" w14:textId="5C7C0C3B"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21.</w:t>
            </w:r>
          </w:p>
        </w:tc>
        <w:tc>
          <w:tcPr>
            <w:tcW w:w="5529" w:type="dxa"/>
            <w:shd w:val="clear" w:color="auto" w:fill="auto"/>
            <w:vAlign w:val="center"/>
          </w:tcPr>
          <w:p w14:paraId="321CE863"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Obiektyw szerokokątny: 12 MP, przysłona ƒ/1,8</w:t>
            </w:r>
          </w:p>
        </w:tc>
        <w:tc>
          <w:tcPr>
            <w:tcW w:w="2835" w:type="dxa"/>
            <w:vAlign w:val="center"/>
          </w:tcPr>
          <w:p w14:paraId="1A0BE526"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14F89304" w14:textId="77777777" w:rsidTr="00516A3D">
        <w:trPr>
          <w:trHeight w:val="696"/>
        </w:trPr>
        <w:tc>
          <w:tcPr>
            <w:tcW w:w="642" w:type="dxa"/>
            <w:shd w:val="clear" w:color="auto" w:fill="auto"/>
          </w:tcPr>
          <w:p w14:paraId="456234D7" w14:textId="511B411E"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22.</w:t>
            </w:r>
          </w:p>
        </w:tc>
        <w:tc>
          <w:tcPr>
            <w:tcW w:w="5529" w:type="dxa"/>
            <w:shd w:val="clear" w:color="auto" w:fill="auto"/>
            <w:vAlign w:val="center"/>
          </w:tcPr>
          <w:p w14:paraId="63920022"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Obiektyw </w:t>
            </w:r>
            <w:proofErr w:type="spellStart"/>
            <w:r w:rsidRPr="005869BA">
              <w:rPr>
                <w:rFonts w:ascii="Calibri" w:eastAsia="Aptos" w:hAnsi="Calibri" w:cs="Calibri"/>
                <w:color w:val="000000"/>
                <w:sz w:val="18"/>
                <w:szCs w:val="18"/>
              </w:rPr>
              <w:t>ultraszerokokątny</w:t>
            </w:r>
            <w:proofErr w:type="spellEnd"/>
            <w:r w:rsidRPr="005869BA">
              <w:rPr>
                <w:rFonts w:ascii="Calibri" w:eastAsia="Aptos" w:hAnsi="Calibri" w:cs="Calibri"/>
                <w:color w:val="000000"/>
                <w:sz w:val="18"/>
                <w:szCs w:val="18"/>
              </w:rPr>
              <w:t>: 10 MP, przysłona ƒ/2,4 i pole widzenia 125°</w:t>
            </w:r>
          </w:p>
        </w:tc>
        <w:tc>
          <w:tcPr>
            <w:tcW w:w="2835" w:type="dxa"/>
            <w:vAlign w:val="center"/>
          </w:tcPr>
          <w:p w14:paraId="731C04FF"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01F51217" w14:textId="77777777" w:rsidTr="00516A3D">
        <w:trPr>
          <w:trHeight w:val="550"/>
        </w:trPr>
        <w:tc>
          <w:tcPr>
            <w:tcW w:w="642" w:type="dxa"/>
            <w:shd w:val="clear" w:color="auto" w:fill="auto"/>
          </w:tcPr>
          <w:p w14:paraId="1F2CB4FB" w14:textId="50FD18EA"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23.</w:t>
            </w:r>
          </w:p>
        </w:tc>
        <w:tc>
          <w:tcPr>
            <w:tcW w:w="5529" w:type="dxa"/>
            <w:shd w:val="clear" w:color="auto" w:fill="auto"/>
            <w:vAlign w:val="center"/>
          </w:tcPr>
          <w:p w14:paraId="1127C153"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2-krotny zoom optyczny</w:t>
            </w:r>
          </w:p>
        </w:tc>
        <w:tc>
          <w:tcPr>
            <w:tcW w:w="2835" w:type="dxa"/>
            <w:vAlign w:val="center"/>
          </w:tcPr>
          <w:p w14:paraId="3D305336"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676F4F26" w14:textId="77777777" w:rsidTr="00516A3D">
        <w:trPr>
          <w:trHeight w:val="601"/>
        </w:trPr>
        <w:tc>
          <w:tcPr>
            <w:tcW w:w="642" w:type="dxa"/>
            <w:shd w:val="clear" w:color="auto" w:fill="auto"/>
          </w:tcPr>
          <w:p w14:paraId="31C3BD2B" w14:textId="75A3C3C1"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24.</w:t>
            </w:r>
          </w:p>
        </w:tc>
        <w:tc>
          <w:tcPr>
            <w:tcW w:w="5529" w:type="dxa"/>
            <w:shd w:val="clear" w:color="auto" w:fill="auto"/>
            <w:vAlign w:val="center"/>
          </w:tcPr>
          <w:p w14:paraId="3D3CF909"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Maks. 5-krotny zoom cyfrowy</w:t>
            </w:r>
          </w:p>
        </w:tc>
        <w:tc>
          <w:tcPr>
            <w:tcW w:w="2835" w:type="dxa"/>
            <w:vAlign w:val="center"/>
          </w:tcPr>
          <w:p w14:paraId="672A93A7"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5D48CD77" w14:textId="77777777" w:rsidTr="00516A3D">
        <w:trPr>
          <w:trHeight w:val="696"/>
        </w:trPr>
        <w:tc>
          <w:tcPr>
            <w:tcW w:w="642" w:type="dxa"/>
            <w:shd w:val="clear" w:color="auto" w:fill="auto"/>
          </w:tcPr>
          <w:p w14:paraId="343C4AB5" w14:textId="72DE5811"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25.</w:t>
            </w:r>
          </w:p>
        </w:tc>
        <w:tc>
          <w:tcPr>
            <w:tcW w:w="5529" w:type="dxa"/>
            <w:shd w:val="clear" w:color="auto" w:fill="auto"/>
            <w:vAlign w:val="center"/>
          </w:tcPr>
          <w:p w14:paraId="080ADCCC"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Pięcioelementowy obiektyw (szerokokątny i </w:t>
            </w:r>
            <w:proofErr w:type="spellStart"/>
            <w:r w:rsidRPr="005869BA">
              <w:rPr>
                <w:rFonts w:ascii="Calibri" w:eastAsia="Aptos" w:hAnsi="Calibri" w:cs="Calibri"/>
                <w:color w:val="000000"/>
                <w:sz w:val="18"/>
                <w:szCs w:val="18"/>
              </w:rPr>
              <w:t>ultraszerokokątny</w:t>
            </w:r>
            <w:proofErr w:type="spellEnd"/>
            <w:r w:rsidRPr="005869BA">
              <w:rPr>
                <w:rFonts w:ascii="Calibri" w:eastAsia="Aptos" w:hAnsi="Calibri" w:cs="Calibri"/>
                <w:color w:val="000000"/>
                <w:sz w:val="18"/>
                <w:szCs w:val="18"/>
              </w:rPr>
              <w:t>)</w:t>
            </w:r>
          </w:p>
        </w:tc>
        <w:tc>
          <w:tcPr>
            <w:tcW w:w="2835" w:type="dxa"/>
            <w:vAlign w:val="center"/>
          </w:tcPr>
          <w:p w14:paraId="23C525D3"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2E91FCB6" w14:textId="77777777" w:rsidTr="00516A3D">
        <w:trPr>
          <w:trHeight w:val="550"/>
        </w:trPr>
        <w:tc>
          <w:tcPr>
            <w:tcW w:w="642" w:type="dxa"/>
            <w:shd w:val="clear" w:color="auto" w:fill="auto"/>
          </w:tcPr>
          <w:p w14:paraId="4CFF48D0" w14:textId="3E61EB92"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26.</w:t>
            </w:r>
          </w:p>
        </w:tc>
        <w:tc>
          <w:tcPr>
            <w:tcW w:w="5529" w:type="dxa"/>
            <w:shd w:val="clear" w:color="auto" w:fill="auto"/>
            <w:vAlign w:val="center"/>
          </w:tcPr>
          <w:p w14:paraId="789933B1"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Panorama (do 63 MP)</w:t>
            </w:r>
          </w:p>
        </w:tc>
        <w:tc>
          <w:tcPr>
            <w:tcW w:w="2835" w:type="dxa"/>
            <w:vAlign w:val="center"/>
          </w:tcPr>
          <w:p w14:paraId="28610F3A"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023FE305" w14:textId="77777777" w:rsidTr="00516A3D">
        <w:trPr>
          <w:trHeight w:val="665"/>
        </w:trPr>
        <w:tc>
          <w:tcPr>
            <w:tcW w:w="642" w:type="dxa"/>
            <w:shd w:val="clear" w:color="auto" w:fill="auto"/>
          </w:tcPr>
          <w:p w14:paraId="3198A763" w14:textId="35A0E2C0"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27.</w:t>
            </w:r>
          </w:p>
        </w:tc>
        <w:tc>
          <w:tcPr>
            <w:tcW w:w="5529" w:type="dxa"/>
            <w:shd w:val="clear" w:color="auto" w:fill="auto"/>
            <w:vAlign w:val="center"/>
          </w:tcPr>
          <w:p w14:paraId="485A4F90"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Osłona obiektywu ze szkła szafirowego</w:t>
            </w:r>
          </w:p>
        </w:tc>
        <w:tc>
          <w:tcPr>
            <w:tcW w:w="2835" w:type="dxa"/>
            <w:vAlign w:val="center"/>
          </w:tcPr>
          <w:p w14:paraId="4BAB35E8"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60BD277D" w14:textId="77777777" w:rsidTr="00516A3D">
        <w:trPr>
          <w:trHeight w:val="694"/>
        </w:trPr>
        <w:tc>
          <w:tcPr>
            <w:tcW w:w="642" w:type="dxa"/>
            <w:shd w:val="clear" w:color="auto" w:fill="auto"/>
          </w:tcPr>
          <w:p w14:paraId="67F4F335" w14:textId="28077C05"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28.</w:t>
            </w:r>
          </w:p>
        </w:tc>
        <w:tc>
          <w:tcPr>
            <w:tcW w:w="5529" w:type="dxa"/>
            <w:shd w:val="clear" w:color="auto" w:fill="auto"/>
            <w:vAlign w:val="center"/>
          </w:tcPr>
          <w:p w14:paraId="3B232188"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Szeroka gama kolorów na zdjęciach i Live Photo</w:t>
            </w:r>
          </w:p>
        </w:tc>
        <w:tc>
          <w:tcPr>
            <w:tcW w:w="2835" w:type="dxa"/>
            <w:vAlign w:val="center"/>
          </w:tcPr>
          <w:p w14:paraId="4DCA30C0"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54C028AF" w14:textId="77777777" w:rsidTr="00516A3D">
        <w:trPr>
          <w:trHeight w:val="562"/>
        </w:trPr>
        <w:tc>
          <w:tcPr>
            <w:tcW w:w="642" w:type="dxa"/>
            <w:shd w:val="clear" w:color="auto" w:fill="auto"/>
          </w:tcPr>
          <w:p w14:paraId="53A0DC45" w14:textId="68F19577"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29.</w:t>
            </w:r>
          </w:p>
        </w:tc>
        <w:tc>
          <w:tcPr>
            <w:tcW w:w="5529" w:type="dxa"/>
            <w:shd w:val="clear" w:color="auto" w:fill="auto"/>
            <w:vAlign w:val="center"/>
          </w:tcPr>
          <w:p w14:paraId="5D2F388D"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Korekta obiektywu (</w:t>
            </w:r>
            <w:proofErr w:type="spellStart"/>
            <w:r w:rsidRPr="005869BA">
              <w:rPr>
                <w:rFonts w:ascii="Calibri" w:eastAsia="Aptos" w:hAnsi="Calibri" w:cs="Calibri"/>
                <w:color w:val="000000"/>
                <w:sz w:val="18"/>
                <w:szCs w:val="18"/>
              </w:rPr>
              <w:t>ultraszerokokątnego</w:t>
            </w:r>
            <w:proofErr w:type="spellEnd"/>
            <w:r w:rsidRPr="005869BA">
              <w:rPr>
                <w:rFonts w:ascii="Calibri" w:eastAsia="Aptos" w:hAnsi="Calibri" w:cs="Calibri"/>
                <w:color w:val="000000"/>
                <w:sz w:val="18"/>
                <w:szCs w:val="18"/>
              </w:rPr>
              <w:t>)</w:t>
            </w:r>
          </w:p>
        </w:tc>
        <w:tc>
          <w:tcPr>
            <w:tcW w:w="2835" w:type="dxa"/>
            <w:vAlign w:val="center"/>
          </w:tcPr>
          <w:p w14:paraId="7799723B"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60F8B40B" w14:textId="77777777" w:rsidTr="00516A3D">
        <w:trPr>
          <w:trHeight w:val="698"/>
        </w:trPr>
        <w:tc>
          <w:tcPr>
            <w:tcW w:w="642" w:type="dxa"/>
            <w:shd w:val="clear" w:color="auto" w:fill="auto"/>
          </w:tcPr>
          <w:p w14:paraId="6AE5A71A" w14:textId="70E93CAC"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30.</w:t>
            </w:r>
          </w:p>
        </w:tc>
        <w:tc>
          <w:tcPr>
            <w:tcW w:w="5529" w:type="dxa"/>
            <w:shd w:val="clear" w:color="auto" w:fill="auto"/>
            <w:vAlign w:val="center"/>
          </w:tcPr>
          <w:p w14:paraId="07486F02"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Zaawansowana redukcja efektu czerwonych oczu</w:t>
            </w:r>
          </w:p>
        </w:tc>
        <w:tc>
          <w:tcPr>
            <w:tcW w:w="2835" w:type="dxa"/>
            <w:vAlign w:val="center"/>
          </w:tcPr>
          <w:p w14:paraId="00D75C33"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5F2AD230" w14:textId="77777777" w:rsidTr="00516A3D">
        <w:trPr>
          <w:trHeight w:val="552"/>
        </w:trPr>
        <w:tc>
          <w:tcPr>
            <w:tcW w:w="642" w:type="dxa"/>
            <w:shd w:val="clear" w:color="auto" w:fill="auto"/>
          </w:tcPr>
          <w:p w14:paraId="401FE795" w14:textId="52D160EE"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31.</w:t>
            </w:r>
          </w:p>
        </w:tc>
        <w:tc>
          <w:tcPr>
            <w:tcW w:w="5529" w:type="dxa"/>
            <w:shd w:val="clear" w:color="auto" w:fill="auto"/>
            <w:vAlign w:val="center"/>
          </w:tcPr>
          <w:p w14:paraId="23041F6A"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Dodawanie </w:t>
            </w:r>
            <w:proofErr w:type="spellStart"/>
            <w:r w:rsidRPr="005869BA">
              <w:rPr>
                <w:rFonts w:ascii="Calibri" w:eastAsia="Aptos" w:hAnsi="Calibri" w:cs="Calibri"/>
                <w:color w:val="000000"/>
                <w:sz w:val="18"/>
                <w:szCs w:val="18"/>
              </w:rPr>
              <w:t>geoznaczników</w:t>
            </w:r>
            <w:proofErr w:type="spellEnd"/>
            <w:r w:rsidRPr="005869BA">
              <w:rPr>
                <w:rFonts w:ascii="Calibri" w:eastAsia="Aptos" w:hAnsi="Calibri" w:cs="Calibri"/>
                <w:color w:val="000000"/>
                <w:sz w:val="18"/>
                <w:szCs w:val="18"/>
              </w:rPr>
              <w:t xml:space="preserve"> do zdjęć</w:t>
            </w:r>
          </w:p>
        </w:tc>
        <w:tc>
          <w:tcPr>
            <w:tcW w:w="2835" w:type="dxa"/>
            <w:vAlign w:val="center"/>
          </w:tcPr>
          <w:p w14:paraId="7035E8A4"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609FD606" w14:textId="77777777" w:rsidTr="00516A3D">
        <w:trPr>
          <w:trHeight w:val="559"/>
        </w:trPr>
        <w:tc>
          <w:tcPr>
            <w:tcW w:w="642" w:type="dxa"/>
            <w:shd w:val="clear" w:color="auto" w:fill="auto"/>
          </w:tcPr>
          <w:p w14:paraId="08CE69F6" w14:textId="6A32C888"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32.</w:t>
            </w:r>
          </w:p>
        </w:tc>
        <w:tc>
          <w:tcPr>
            <w:tcW w:w="5529" w:type="dxa"/>
            <w:shd w:val="clear" w:color="auto" w:fill="auto"/>
            <w:vAlign w:val="center"/>
          </w:tcPr>
          <w:p w14:paraId="71C3B2C5"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Automatyczna stabilizacja obrazu</w:t>
            </w:r>
          </w:p>
        </w:tc>
        <w:tc>
          <w:tcPr>
            <w:tcW w:w="2835" w:type="dxa"/>
            <w:vAlign w:val="center"/>
          </w:tcPr>
          <w:p w14:paraId="7BAE1671"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3881AB94" w14:textId="77777777" w:rsidTr="00516A3D">
        <w:trPr>
          <w:trHeight w:val="346"/>
        </w:trPr>
        <w:tc>
          <w:tcPr>
            <w:tcW w:w="642" w:type="dxa"/>
            <w:shd w:val="clear" w:color="auto" w:fill="auto"/>
          </w:tcPr>
          <w:p w14:paraId="6EE29073" w14:textId="7CE79441"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33.</w:t>
            </w:r>
          </w:p>
        </w:tc>
        <w:tc>
          <w:tcPr>
            <w:tcW w:w="5529" w:type="dxa"/>
            <w:shd w:val="clear" w:color="auto" w:fill="auto"/>
            <w:vAlign w:val="center"/>
          </w:tcPr>
          <w:p w14:paraId="04CC77AE"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Tryb zdjęć seryjnych</w:t>
            </w:r>
          </w:p>
        </w:tc>
        <w:tc>
          <w:tcPr>
            <w:tcW w:w="2835" w:type="dxa"/>
            <w:vAlign w:val="center"/>
          </w:tcPr>
          <w:p w14:paraId="3317F0E7"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47F839E6" w14:textId="77777777" w:rsidTr="00516A3D">
        <w:trPr>
          <w:trHeight w:val="346"/>
        </w:trPr>
        <w:tc>
          <w:tcPr>
            <w:tcW w:w="642" w:type="dxa"/>
            <w:shd w:val="clear" w:color="auto" w:fill="auto"/>
          </w:tcPr>
          <w:p w14:paraId="61A0288D" w14:textId="462FBC4B"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34.</w:t>
            </w:r>
          </w:p>
        </w:tc>
        <w:tc>
          <w:tcPr>
            <w:tcW w:w="5529" w:type="dxa"/>
            <w:shd w:val="clear" w:color="auto" w:fill="auto"/>
            <w:vAlign w:val="center"/>
          </w:tcPr>
          <w:p w14:paraId="5840969E"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Zapisywane formaty zdjęć: format producenta i JPEG</w:t>
            </w:r>
          </w:p>
        </w:tc>
        <w:tc>
          <w:tcPr>
            <w:tcW w:w="2835" w:type="dxa"/>
            <w:vAlign w:val="center"/>
          </w:tcPr>
          <w:p w14:paraId="40DF0CBB"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1EA82AA7" w14:textId="77777777" w:rsidTr="00516A3D">
        <w:trPr>
          <w:trHeight w:val="514"/>
        </w:trPr>
        <w:tc>
          <w:tcPr>
            <w:tcW w:w="642" w:type="dxa"/>
            <w:shd w:val="clear" w:color="auto" w:fill="auto"/>
          </w:tcPr>
          <w:p w14:paraId="18D20FD6" w14:textId="24D72547"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35.</w:t>
            </w:r>
          </w:p>
        </w:tc>
        <w:tc>
          <w:tcPr>
            <w:tcW w:w="5529" w:type="dxa"/>
            <w:shd w:val="clear" w:color="auto" w:fill="auto"/>
            <w:vAlign w:val="center"/>
          </w:tcPr>
          <w:p w14:paraId="4DB65211"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Nagrywanie wideo 4K z częstością 24 kl./s, 25 kl./s, 30 kl./s lub 60</w:t>
            </w:r>
          </w:p>
          <w:p w14:paraId="66774165"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kl./s (obiektyw szerokokątny)</w:t>
            </w:r>
          </w:p>
        </w:tc>
        <w:tc>
          <w:tcPr>
            <w:tcW w:w="2835" w:type="dxa"/>
            <w:vAlign w:val="center"/>
          </w:tcPr>
          <w:p w14:paraId="0814BD20"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35BD0FE5" w14:textId="77777777" w:rsidTr="00516A3D">
        <w:trPr>
          <w:trHeight w:val="346"/>
        </w:trPr>
        <w:tc>
          <w:tcPr>
            <w:tcW w:w="642" w:type="dxa"/>
            <w:shd w:val="clear" w:color="auto" w:fill="auto"/>
          </w:tcPr>
          <w:p w14:paraId="3478FAB9" w14:textId="48E6A329"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36.</w:t>
            </w:r>
          </w:p>
        </w:tc>
        <w:tc>
          <w:tcPr>
            <w:tcW w:w="5529" w:type="dxa"/>
            <w:shd w:val="clear" w:color="auto" w:fill="auto"/>
            <w:vAlign w:val="center"/>
          </w:tcPr>
          <w:p w14:paraId="20374B93"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Nagrywanie wideo HD 1080p z częstością 25 kl./s, 30 kl./s lub 60</w:t>
            </w:r>
          </w:p>
          <w:p w14:paraId="045AFB02"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kl./s</w:t>
            </w:r>
          </w:p>
        </w:tc>
        <w:tc>
          <w:tcPr>
            <w:tcW w:w="2835" w:type="dxa"/>
            <w:vAlign w:val="center"/>
          </w:tcPr>
          <w:p w14:paraId="315C1C79"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57D8819C" w14:textId="77777777" w:rsidTr="00516A3D">
        <w:trPr>
          <w:trHeight w:val="346"/>
        </w:trPr>
        <w:tc>
          <w:tcPr>
            <w:tcW w:w="642" w:type="dxa"/>
            <w:shd w:val="clear" w:color="auto" w:fill="auto"/>
          </w:tcPr>
          <w:p w14:paraId="3117980A" w14:textId="6186D21B"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37.</w:t>
            </w:r>
          </w:p>
        </w:tc>
        <w:tc>
          <w:tcPr>
            <w:tcW w:w="5529" w:type="dxa"/>
            <w:shd w:val="clear" w:color="auto" w:fill="auto"/>
            <w:vAlign w:val="center"/>
          </w:tcPr>
          <w:p w14:paraId="713074EC"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HD 720p z częstością 30 kl./s</w:t>
            </w:r>
          </w:p>
        </w:tc>
        <w:tc>
          <w:tcPr>
            <w:tcW w:w="2835" w:type="dxa"/>
            <w:vAlign w:val="center"/>
          </w:tcPr>
          <w:p w14:paraId="6B0271E6"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0BABB9CA" w14:textId="77777777" w:rsidTr="00516A3D">
        <w:trPr>
          <w:trHeight w:val="639"/>
        </w:trPr>
        <w:tc>
          <w:tcPr>
            <w:tcW w:w="642" w:type="dxa"/>
            <w:shd w:val="clear" w:color="auto" w:fill="auto"/>
          </w:tcPr>
          <w:p w14:paraId="27F11DA8" w14:textId="4144CA43"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lastRenderedPageBreak/>
              <w:t>38.</w:t>
            </w:r>
          </w:p>
        </w:tc>
        <w:tc>
          <w:tcPr>
            <w:tcW w:w="5529" w:type="dxa"/>
            <w:shd w:val="clear" w:color="auto" w:fill="auto"/>
            <w:vAlign w:val="center"/>
          </w:tcPr>
          <w:p w14:paraId="680B83A8"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2-krotny zoom optyczny (oddalanie)</w:t>
            </w:r>
          </w:p>
        </w:tc>
        <w:tc>
          <w:tcPr>
            <w:tcW w:w="2835" w:type="dxa"/>
            <w:vAlign w:val="center"/>
          </w:tcPr>
          <w:p w14:paraId="1CC6A4C4"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4E7DEBD9" w14:textId="77777777" w:rsidTr="00516A3D">
        <w:trPr>
          <w:trHeight w:val="388"/>
        </w:trPr>
        <w:tc>
          <w:tcPr>
            <w:tcW w:w="642" w:type="dxa"/>
            <w:shd w:val="clear" w:color="auto" w:fill="auto"/>
          </w:tcPr>
          <w:p w14:paraId="560331E7" w14:textId="17A315E7"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39.</w:t>
            </w:r>
          </w:p>
        </w:tc>
        <w:tc>
          <w:tcPr>
            <w:tcW w:w="5529" w:type="dxa"/>
            <w:shd w:val="clear" w:color="auto" w:fill="auto"/>
            <w:vAlign w:val="center"/>
          </w:tcPr>
          <w:p w14:paraId="539E5B9C"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Zoom dźwięku</w:t>
            </w:r>
          </w:p>
        </w:tc>
        <w:tc>
          <w:tcPr>
            <w:tcW w:w="2835" w:type="dxa"/>
            <w:vAlign w:val="center"/>
          </w:tcPr>
          <w:p w14:paraId="7D2D50B3"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7B12639A" w14:textId="77777777" w:rsidTr="00516A3D">
        <w:trPr>
          <w:trHeight w:val="775"/>
        </w:trPr>
        <w:tc>
          <w:tcPr>
            <w:tcW w:w="642" w:type="dxa"/>
            <w:shd w:val="clear" w:color="auto" w:fill="auto"/>
          </w:tcPr>
          <w:p w14:paraId="4FCDB162" w14:textId="219FA136"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40.</w:t>
            </w:r>
          </w:p>
        </w:tc>
        <w:tc>
          <w:tcPr>
            <w:tcW w:w="5529" w:type="dxa"/>
            <w:shd w:val="clear" w:color="auto" w:fill="auto"/>
            <w:vAlign w:val="center"/>
          </w:tcPr>
          <w:p w14:paraId="211AD65E"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Wideo w zwolnionym tempie w jakości 1080p z częstością 120 kl./s</w:t>
            </w:r>
          </w:p>
          <w:p w14:paraId="1D9E9EDB"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lub 240 kl./s</w:t>
            </w:r>
          </w:p>
        </w:tc>
        <w:tc>
          <w:tcPr>
            <w:tcW w:w="2835" w:type="dxa"/>
            <w:vAlign w:val="center"/>
          </w:tcPr>
          <w:p w14:paraId="6940EEB4"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3C4DCA89" w14:textId="77777777" w:rsidTr="00516A3D">
        <w:trPr>
          <w:trHeight w:val="638"/>
        </w:trPr>
        <w:tc>
          <w:tcPr>
            <w:tcW w:w="642" w:type="dxa"/>
            <w:shd w:val="clear" w:color="auto" w:fill="auto"/>
          </w:tcPr>
          <w:p w14:paraId="0B840096" w14:textId="68F7FB1C"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41.</w:t>
            </w:r>
          </w:p>
        </w:tc>
        <w:tc>
          <w:tcPr>
            <w:tcW w:w="5529" w:type="dxa"/>
            <w:shd w:val="clear" w:color="auto" w:fill="auto"/>
            <w:vAlign w:val="center"/>
          </w:tcPr>
          <w:p w14:paraId="621734DC"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Wideo </w:t>
            </w:r>
            <w:proofErr w:type="spellStart"/>
            <w:r w:rsidRPr="005869BA">
              <w:rPr>
                <w:rFonts w:ascii="Calibri" w:eastAsia="Aptos" w:hAnsi="Calibri" w:cs="Calibri"/>
                <w:color w:val="000000"/>
                <w:sz w:val="18"/>
                <w:szCs w:val="18"/>
              </w:rPr>
              <w:t>poklatkowe</w:t>
            </w:r>
            <w:proofErr w:type="spellEnd"/>
            <w:r w:rsidRPr="005869BA">
              <w:rPr>
                <w:rFonts w:ascii="Calibri" w:eastAsia="Aptos" w:hAnsi="Calibri" w:cs="Calibri"/>
                <w:color w:val="000000"/>
                <w:sz w:val="18"/>
                <w:szCs w:val="18"/>
              </w:rPr>
              <w:t xml:space="preserve"> ze stabilizacją obrazu</w:t>
            </w:r>
          </w:p>
        </w:tc>
        <w:tc>
          <w:tcPr>
            <w:tcW w:w="2835" w:type="dxa"/>
            <w:vAlign w:val="center"/>
          </w:tcPr>
          <w:p w14:paraId="2F53C8DE"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52BD13AC" w14:textId="77777777" w:rsidTr="00516A3D">
        <w:trPr>
          <w:trHeight w:val="514"/>
        </w:trPr>
        <w:tc>
          <w:tcPr>
            <w:tcW w:w="642" w:type="dxa"/>
            <w:shd w:val="clear" w:color="auto" w:fill="auto"/>
          </w:tcPr>
          <w:p w14:paraId="0F5FB41A" w14:textId="3FC9C891"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42.</w:t>
            </w:r>
          </w:p>
        </w:tc>
        <w:tc>
          <w:tcPr>
            <w:tcW w:w="5529" w:type="dxa"/>
            <w:shd w:val="clear" w:color="auto" w:fill="auto"/>
            <w:vAlign w:val="center"/>
          </w:tcPr>
          <w:p w14:paraId="658D041D"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Szerszy zakres dynamiczny dla wideo z częstością do 30 kl./s</w:t>
            </w:r>
          </w:p>
        </w:tc>
        <w:tc>
          <w:tcPr>
            <w:tcW w:w="2835" w:type="dxa"/>
            <w:vAlign w:val="center"/>
          </w:tcPr>
          <w:p w14:paraId="6DE3AEFD"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45C7DA66" w14:textId="77777777" w:rsidTr="00516A3D">
        <w:trPr>
          <w:trHeight w:val="514"/>
        </w:trPr>
        <w:tc>
          <w:tcPr>
            <w:tcW w:w="642" w:type="dxa"/>
            <w:shd w:val="clear" w:color="auto" w:fill="auto"/>
          </w:tcPr>
          <w:p w14:paraId="3AA89FC0" w14:textId="5F5F5E62"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43.</w:t>
            </w:r>
          </w:p>
        </w:tc>
        <w:tc>
          <w:tcPr>
            <w:tcW w:w="5529" w:type="dxa"/>
            <w:shd w:val="clear" w:color="auto" w:fill="auto"/>
            <w:vAlign w:val="center"/>
          </w:tcPr>
          <w:p w14:paraId="720562A9"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Filmowa stabilizacja obrazu wideo (4K, 1080p i 720p)</w:t>
            </w:r>
          </w:p>
        </w:tc>
        <w:tc>
          <w:tcPr>
            <w:tcW w:w="2835" w:type="dxa"/>
            <w:vAlign w:val="center"/>
          </w:tcPr>
          <w:p w14:paraId="53A6EC66"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3C9CF084" w14:textId="77777777" w:rsidTr="00516A3D">
        <w:trPr>
          <w:trHeight w:val="514"/>
        </w:trPr>
        <w:tc>
          <w:tcPr>
            <w:tcW w:w="642" w:type="dxa"/>
            <w:shd w:val="clear" w:color="auto" w:fill="auto"/>
          </w:tcPr>
          <w:p w14:paraId="1F1250A0" w14:textId="76931588"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44.</w:t>
            </w:r>
          </w:p>
        </w:tc>
        <w:tc>
          <w:tcPr>
            <w:tcW w:w="5529" w:type="dxa"/>
            <w:shd w:val="clear" w:color="auto" w:fill="auto"/>
            <w:vAlign w:val="center"/>
          </w:tcPr>
          <w:p w14:paraId="1CABCE3D"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Wideo z ciągłym </w:t>
            </w:r>
            <w:proofErr w:type="spellStart"/>
            <w:r w:rsidRPr="005869BA">
              <w:rPr>
                <w:rFonts w:ascii="Calibri" w:eastAsia="Aptos" w:hAnsi="Calibri" w:cs="Calibri"/>
                <w:color w:val="000000"/>
                <w:sz w:val="18"/>
                <w:szCs w:val="18"/>
              </w:rPr>
              <w:t>autofokusem</w:t>
            </w:r>
            <w:proofErr w:type="spellEnd"/>
          </w:p>
        </w:tc>
        <w:tc>
          <w:tcPr>
            <w:tcW w:w="2835" w:type="dxa"/>
            <w:vAlign w:val="center"/>
          </w:tcPr>
          <w:p w14:paraId="0613B1E9"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77A92E71" w14:textId="77777777" w:rsidTr="00516A3D">
        <w:trPr>
          <w:trHeight w:val="514"/>
        </w:trPr>
        <w:tc>
          <w:tcPr>
            <w:tcW w:w="642" w:type="dxa"/>
            <w:shd w:val="clear" w:color="auto" w:fill="auto"/>
          </w:tcPr>
          <w:p w14:paraId="6BC3CC9F" w14:textId="42BB8E0B"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45</w:t>
            </w:r>
          </w:p>
        </w:tc>
        <w:tc>
          <w:tcPr>
            <w:tcW w:w="5529" w:type="dxa"/>
            <w:shd w:val="clear" w:color="auto" w:fill="auto"/>
            <w:vAlign w:val="center"/>
          </w:tcPr>
          <w:p w14:paraId="518DD357"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Powiększanie obrazu podczas odtwarzania</w:t>
            </w:r>
          </w:p>
        </w:tc>
        <w:tc>
          <w:tcPr>
            <w:tcW w:w="2835" w:type="dxa"/>
            <w:vAlign w:val="center"/>
          </w:tcPr>
          <w:p w14:paraId="48F199E1"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02B1192A" w14:textId="77777777" w:rsidTr="00516A3D">
        <w:trPr>
          <w:trHeight w:val="336"/>
        </w:trPr>
        <w:tc>
          <w:tcPr>
            <w:tcW w:w="642" w:type="dxa"/>
            <w:shd w:val="clear" w:color="auto" w:fill="auto"/>
          </w:tcPr>
          <w:p w14:paraId="30679FDC" w14:textId="65F61DD1"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46.</w:t>
            </w:r>
          </w:p>
        </w:tc>
        <w:tc>
          <w:tcPr>
            <w:tcW w:w="5529" w:type="dxa"/>
            <w:shd w:val="clear" w:color="auto" w:fill="auto"/>
            <w:vAlign w:val="center"/>
          </w:tcPr>
          <w:p w14:paraId="126C89AD" w14:textId="77777777" w:rsidR="00024B3C" w:rsidRPr="005869BA" w:rsidRDefault="00024B3C" w:rsidP="005869BA">
            <w:pPr>
              <w:autoSpaceDE w:val="0"/>
              <w:autoSpaceDN w:val="0"/>
              <w:adjustRightInd w:val="0"/>
              <w:spacing w:after="0" w:line="240" w:lineRule="auto"/>
              <w:rPr>
                <w:rFonts w:ascii="Calibri" w:eastAsia="Aptos" w:hAnsi="Calibri" w:cs="Calibri"/>
                <w:bCs/>
                <w:color w:val="000000"/>
                <w:sz w:val="18"/>
                <w:szCs w:val="18"/>
              </w:rPr>
            </w:pPr>
            <w:r w:rsidRPr="005869BA">
              <w:rPr>
                <w:rFonts w:ascii="Calibri" w:eastAsia="Aptos" w:hAnsi="Calibri" w:cs="Calibri"/>
                <w:bCs/>
                <w:color w:val="000000"/>
                <w:sz w:val="18"/>
                <w:szCs w:val="18"/>
              </w:rPr>
              <w:t>Nagrywanie stereo</w:t>
            </w:r>
          </w:p>
        </w:tc>
        <w:tc>
          <w:tcPr>
            <w:tcW w:w="2835" w:type="dxa"/>
            <w:vAlign w:val="center"/>
          </w:tcPr>
          <w:p w14:paraId="68EA61A6"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3A0E60BA" w14:textId="77777777" w:rsidTr="00516A3D">
        <w:trPr>
          <w:trHeight w:val="398"/>
        </w:trPr>
        <w:tc>
          <w:tcPr>
            <w:tcW w:w="642" w:type="dxa"/>
            <w:shd w:val="clear" w:color="auto" w:fill="auto"/>
          </w:tcPr>
          <w:p w14:paraId="5F1F1D66" w14:textId="702BD31E"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47.</w:t>
            </w:r>
          </w:p>
        </w:tc>
        <w:tc>
          <w:tcPr>
            <w:tcW w:w="5529" w:type="dxa"/>
            <w:shd w:val="clear" w:color="auto" w:fill="auto"/>
            <w:vAlign w:val="center"/>
          </w:tcPr>
          <w:p w14:paraId="47B7B44A"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Lampa błyskowa</w:t>
            </w:r>
          </w:p>
        </w:tc>
        <w:tc>
          <w:tcPr>
            <w:tcW w:w="2835" w:type="dxa"/>
            <w:vAlign w:val="center"/>
          </w:tcPr>
          <w:p w14:paraId="6D8C4A61"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5E1C2F2F" w14:textId="77777777" w:rsidTr="00516A3D">
        <w:trPr>
          <w:trHeight w:val="417"/>
        </w:trPr>
        <w:tc>
          <w:tcPr>
            <w:tcW w:w="642" w:type="dxa"/>
            <w:shd w:val="clear" w:color="auto" w:fill="auto"/>
          </w:tcPr>
          <w:p w14:paraId="54A19237" w14:textId="632DA880"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48.</w:t>
            </w:r>
          </w:p>
        </w:tc>
        <w:tc>
          <w:tcPr>
            <w:tcW w:w="5529" w:type="dxa"/>
            <w:shd w:val="clear" w:color="auto" w:fill="auto"/>
            <w:vAlign w:val="center"/>
          </w:tcPr>
          <w:p w14:paraId="55732F3B"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Głośniki audio -  cztery głośniki</w:t>
            </w:r>
          </w:p>
        </w:tc>
        <w:tc>
          <w:tcPr>
            <w:tcW w:w="2835" w:type="dxa"/>
            <w:vAlign w:val="center"/>
          </w:tcPr>
          <w:p w14:paraId="3EE7CFD0"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092E1125" w14:textId="77777777" w:rsidTr="00516A3D">
        <w:trPr>
          <w:trHeight w:val="514"/>
        </w:trPr>
        <w:tc>
          <w:tcPr>
            <w:tcW w:w="642" w:type="dxa"/>
            <w:shd w:val="clear" w:color="auto" w:fill="auto"/>
          </w:tcPr>
          <w:p w14:paraId="7A4B08FE" w14:textId="230448D2"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49.</w:t>
            </w:r>
          </w:p>
        </w:tc>
        <w:tc>
          <w:tcPr>
            <w:tcW w:w="5529" w:type="dxa"/>
            <w:shd w:val="clear" w:color="auto" w:fill="auto"/>
            <w:vAlign w:val="center"/>
          </w:tcPr>
          <w:p w14:paraId="2BA50032"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Mikrofony - pięć mikrofonów do rozmów oraz rejestrowania dźwięku i wideo</w:t>
            </w:r>
          </w:p>
        </w:tc>
        <w:tc>
          <w:tcPr>
            <w:tcW w:w="2835" w:type="dxa"/>
            <w:vAlign w:val="center"/>
          </w:tcPr>
          <w:p w14:paraId="740544D2"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64F2E249" w14:textId="77777777" w:rsidTr="00516A3D">
        <w:trPr>
          <w:trHeight w:val="514"/>
        </w:trPr>
        <w:tc>
          <w:tcPr>
            <w:tcW w:w="642" w:type="dxa"/>
            <w:shd w:val="clear" w:color="auto" w:fill="auto"/>
          </w:tcPr>
          <w:p w14:paraId="47547ECD" w14:textId="6D8E7926"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50.</w:t>
            </w:r>
          </w:p>
        </w:tc>
        <w:tc>
          <w:tcPr>
            <w:tcW w:w="5529" w:type="dxa"/>
            <w:shd w:val="clear" w:color="auto" w:fill="auto"/>
            <w:vAlign w:val="center"/>
          </w:tcPr>
          <w:p w14:paraId="0F914775"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Barometr</w:t>
            </w:r>
          </w:p>
        </w:tc>
        <w:tc>
          <w:tcPr>
            <w:tcW w:w="2835" w:type="dxa"/>
          </w:tcPr>
          <w:p w14:paraId="536F03D5"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3D18C54E" w14:textId="77777777" w:rsidTr="00516A3D">
        <w:trPr>
          <w:trHeight w:val="514"/>
        </w:trPr>
        <w:tc>
          <w:tcPr>
            <w:tcW w:w="642" w:type="dxa"/>
            <w:shd w:val="clear" w:color="auto" w:fill="auto"/>
          </w:tcPr>
          <w:p w14:paraId="54DFF78A" w14:textId="31D4D0B7"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51.</w:t>
            </w:r>
          </w:p>
        </w:tc>
        <w:tc>
          <w:tcPr>
            <w:tcW w:w="5529" w:type="dxa"/>
            <w:shd w:val="clear" w:color="auto" w:fill="auto"/>
            <w:vAlign w:val="center"/>
          </w:tcPr>
          <w:p w14:paraId="2F284DFD"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Czujnik światła</w:t>
            </w:r>
          </w:p>
        </w:tc>
        <w:tc>
          <w:tcPr>
            <w:tcW w:w="2835" w:type="dxa"/>
          </w:tcPr>
          <w:p w14:paraId="3844A91E"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6178F902" w14:textId="77777777" w:rsidTr="00516A3D">
        <w:trPr>
          <w:trHeight w:val="514"/>
        </w:trPr>
        <w:tc>
          <w:tcPr>
            <w:tcW w:w="642" w:type="dxa"/>
            <w:shd w:val="clear" w:color="auto" w:fill="auto"/>
          </w:tcPr>
          <w:p w14:paraId="7A562044" w14:textId="61D6ED2C"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52.</w:t>
            </w:r>
          </w:p>
        </w:tc>
        <w:tc>
          <w:tcPr>
            <w:tcW w:w="5529" w:type="dxa"/>
            <w:shd w:val="clear" w:color="auto" w:fill="auto"/>
            <w:vAlign w:val="center"/>
          </w:tcPr>
          <w:p w14:paraId="5520D639"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Przyspieszeniomierz</w:t>
            </w:r>
          </w:p>
        </w:tc>
        <w:tc>
          <w:tcPr>
            <w:tcW w:w="2835" w:type="dxa"/>
          </w:tcPr>
          <w:p w14:paraId="67C73CEB"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41D9BFAF" w14:textId="77777777" w:rsidTr="00516A3D">
        <w:trPr>
          <w:trHeight w:val="514"/>
        </w:trPr>
        <w:tc>
          <w:tcPr>
            <w:tcW w:w="642" w:type="dxa"/>
            <w:shd w:val="clear" w:color="auto" w:fill="auto"/>
          </w:tcPr>
          <w:p w14:paraId="78F5A24E" w14:textId="2A3C3E77"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53.</w:t>
            </w:r>
          </w:p>
        </w:tc>
        <w:tc>
          <w:tcPr>
            <w:tcW w:w="5529" w:type="dxa"/>
            <w:shd w:val="clear" w:color="auto" w:fill="auto"/>
            <w:vAlign w:val="center"/>
          </w:tcPr>
          <w:p w14:paraId="02608FB6"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Skaner </w:t>
            </w:r>
            <w:proofErr w:type="spellStart"/>
            <w:r w:rsidRPr="005869BA">
              <w:rPr>
                <w:rFonts w:ascii="Calibri" w:eastAsia="Aptos" w:hAnsi="Calibri" w:cs="Calibri"/>
                <w:color w:val="000000"/>
                <w:sz w:val="18"/>
                <w:szCs w:val="18"/>
              </w:rPr>
              <w:t>LiDAR</w:t>
            </w:r>
            <w:proofErr w:type="spellEnd"/>
          </w:p>
        </w:tc>
        <w:tc>
          <w:tcPr>
            <w:tcW w:w="2835" w:type="dxa"/>
          </w:tcPr>
          <w:p w14:paraId="4D75F8E1"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6A9EA8A0" w14:textId="77777777" w:rsidTr="00516A3D">
        <w:trPr>
          <w:trHeight w:val="514"/>
        </w:trPr>
        <w:tc>
          <w:tcPr>
            <w:tcW w:w="642" w:type="dxa"/>
            <w:shd w:val="clear" w:color="auto" w:fill="auto"/>
          </w:tcPr>
          <w:p w14:paraId="599B754A" w14:textId="67C06B07"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54.</w:t>
            </w:r>
          </w:p>
        </w:tc>
        <w:tc>
          <w:tcPr>
            <w:tcW w:w="5529" w:type="dxa"/>
            <w:shd w:val="clear" w:color="auto" w:fill="auto"/>
            <w:vAlign w:val="center"/>
          </w:tcPr>
          <w:p w14:paraId="3BEF741F"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Skaner twarzy</w:t>
            </w:r>
          </w:p>
        </w:tc>
        <w:tc>
          <w:tcPr>
            <w:tcW w:w="2835" w:type="dxa"/>
          </w:tcPr>
          <w:p w14:paraId="6C4693BD"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799CC874" w14:textId="77777777" w:rsidTr="00516A3D">
        <w:trPr>
          <w:trHeight w:val="514"/>
        </w:trPr>
        <w:tc>
          <w:tcPr>
            <w:tcW w:w="642" w:type="dxa"/>
            <w:shd w:val="clear" w:color="auto" w:fill="auto"/>
          </w:tcPr>
          <w:p w14:paraId="63B802C6" w14:textId="5E193BD3"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55.</w:t>
            </w:r>
          </w:p>
        </w:tc>
        <w:tc>
          <w:tcPr>
            <w:tcW w:w="5529" w:type="dxa"/>
            <w:shd w:val="clear" w:color="auto" w:fill="auto"/>
            <w:vAlign w:val="center"/>
          </w:tcPr>
          <w:p w14:paraId="254F616A"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Żyroskop</w:t>
            </w:r>
          </w:p>
        </w:tc>
        <w:tc>
          <w:tcPr>
            <w:tcW w:w="2835" w:type="dxa"/>
          </w:tcPr>
          <w:p w14:paraId="7158E02B"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78165381" w14:textId="77777777" w:rsidTr="00516A3D">
        <w:trPr>
          <w:trHeight w:val="514"/>
        </w:trPr>
        <w:tc>
          <w:tcPr>
            <w:tcW w:w="642" w:type="dxa"/>
            <w:shd w:val="clear" w:color="auto" w:fill="auto"/>
          </w:tcPr>
          <w:p w14:paraId="0EC30DA5" w14:textId="1FD98BE2"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56.</w:t>
            </w:r>
          </w:p>
        </w:tc>
        <w:tc>
          <w:tcPr>
            <w:tcW w:w="5529" w:type="dxa"/>
            <w:shd w:val="clear" w:color="auto" w:fill="auto"/>
            <w:vAlign w:val="center"/>
          </w:tcPr>
          <w:p w14:paraId="6BEF1E06"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Akcesoria:</w:t>
            </w:r>
          </w:p>
          <w:p w14:paraId="4F5FB707"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Przewód USB-C do ładowania 1 m</w:t>
            </w:r>
          </w:p>
          <w:p w14:paraId="25FD6248"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Zasilacz USB-C o mocy 20 W</w:t>
            </w:r>
          </w:p>
        </w:tc>
        <w:tc>
          <w:tcPr>
            <w:tcW w:w="2835" w:type="dxa"/>
          </w:tcPr>
          <w:p w14:paraId="04B03CBA"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35942CD2" w14:textId="77777777" w:rsidTr="00516A3D">
        <w:trPr>
          <w:trHeight w:val="514"/>
        </w:trPr>
        <w:tc>
          <w:tcPr>
            <w:tcW w:w="642" w:type="dxa"/>
            <w:shd w:val="clear" w:color="auto" w:fill="auto"/>
          </w:tcPr>
          <w:p w14:paraId="0B8E74F3" w14:textId="36ECB058"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57.</w:t>
            </w:r>
          </w:p>
        </w:tc>
        <w:tc>
          <w:tcPr>
            <w:tcW w:w="5529" w:type="dxa"/>
            <w:shd w:val="clear" w:color="auto" w:fill="auto"/>
            <w:vAlign w:val="center"/>
          </w:tcPr>
          <w:p w14:paraId="73295621"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Obudowa z aluminium pochodzącego w 100% z recyklingu</w:t>
            </w:r>
          </w:p>
        </w:tc>
        <w:tc>
          <w:tcPr>
            <w:tcW w:w="2835" w:type="dxa"/>
          </w:tcPr>
          <w:p w14:paraId="13DA379D"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38DA1CD8" w14:textId="77777777" w:rsidTr="00516A3D">
        <w:trPr>
          <w:trHeight w:val="514"/>
        </w:trPr>
        <w:tc>
          <w:tcPr>
            <w:tcW w:w="642" w:type="dxa"/>
            <w:shd w:val="clear" w:color="auto" w:fill="auto"/>
          </w:tcPr>
          <w:p w14:paraId="10884344" w14:textId="7D41DCF0"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58.</w:t>
            </w:r>
          </w:p>
        </w:tc>
        <w:tc>
          <w:tcPr>
            <w:tcW w:w="5529" w:type="dxa"/>
            <w:shd w:val="clear" w:color="auto" w:fill="auto"/>
            <w:vAlign w:val="center"/>
          </w:tcPr>
          <w:p w14:paraId="56894C69"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Wszystkie magnesy wykonane z wykorzystaniem pierwiastków ziem rzadkich pochodzących w 100% z recyklingu</w:t>
            </w:r>
          </w:p>
        </w:tc>
        <w:tc>
          <w:tcPr>
            <w:tcW w:w="2835" w:type="dxa"/>
          </w:tcPr>
          <w:p w14:paraId="6C4547A3"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1E262378" w14:textId="77777777" w:rsidTr="00516A3D">
        <w:trPr>
          <w:trHeight w:val="514"/>
        </w:trPr>
        <w:tc>
          <w:tcPr>
            <w:tcW w:w="642" w:type="dxa"/>
            <w:shd w:val="clear" w:color="auto" w:fill="auto"/>
          </w:tcPr>
          <w:p w14:paraId="22916236" w14:textId="5DA879F4"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59.</w:t>
            </w:r>
          </w:p>
        </w:tc>
        <w:tc>
          <w:tcPr>
            <w:tcW w:w="5529" w:type="dxa"/>
            <w:shd w:val="clear" w:color="auto" w:fill="auto"/>
            <w:vAlign w:val="center"/>
          </w:tcPr>
          <w:p w14:paraId="3E717FFE"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Luty na wielu płytkach drukowanych zawierające cynę pochodzącą w 100% z recyklingu</w:t>
            </w:r>
          </w:p>
        </w:tc>
        <w:tc>
          <w:tcPr>
            <w:tcW w:w="2835" w:type="dxa"/>
          </w:tcPr>
          <w:p w14:paraId="23480CF7"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269ADF1E" w14:textId="77777777" w:rsidTr="00516A3D">
        <w:trPr>
          <w:trHeight w:val="514"/>
        </w:trPr>
        <w:tc>
          <w:tcPr>
            <w:tcW w:w="642" w:type="dxa"/>
            <w:shd w:val="clear" w:color="auto" w:fill="auto"/>
          </w:tcPr>
          <w:p w14:paraId="382B6DDD" w14:textId="030627E3"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60.</w:t>
            </w:r>
          </w:p>
        </w:tc>
        <w:tc>
          <w:tcPr>
            <w:tcW w:w="5529" w:type="dxa"/>
            <w:shd w:val="clear" w:color="auto" w:fill="auto"/>
            <w:vAlign w:val="center"/>
          </w:tcPr>
          <w:p w14:paraId="752284C2"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Powłoka na wielu płytkach drukowanych zawierająca złoto pochodzące w 100% z recyklingu</w:t>
            </w:r>
          </w:p>
        </w:tc>
        <w:tc>
          <w:tcPr>
            <w:tcW w:w="2835" w:type="dxa"/>
          </w:tcPr>
          <w:p w14:paraId="484BFFA3"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49FE3241" w14:textId="77777777" w:rsidTr="00516A3D">
        <w:trPr>
          <w:trHeight w:val="514"/>
        </w:trPr>
        <w:tc>
          <w:tcPr>
            <w:tcW w:w="642" w:type="dxa"/>
            <w:shd w:val="clear" w:color="auto" w:fill="auto"/>
          </w:tcPr>
          <w:p w14:paraId="1E6E3FA4" w14:textId="6C8039E8"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61.</w:t>
            </w:r>
          </w:p>
        </w:tc>
        <w:tc>
          <w:tcPr>
            <w:tcW w:w="5529" w:type="dxa"/>
            <w:shd w:val="clear" w:color="auto" w:fill="auto"/>
            <w:vAlign w:val="center"/>
          </w:tcPr>
          <w:p w14:paraId="068C43D5"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Folia na płycie głównej zawierająca miedź pochodzącą w 100% z recyklingu</w:t>
            </w:r>
          </w:p>
        </w:tc>
        <w:tc>
          <w:tcPr>
            <w:tcW w:w="2835" w:type="dxa"/>
          </w:tcPr>
          <w:p w14:paraId="4E130045"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16D6B8C0" w14:textId="77777777" w:rsidTr="00516A3D">
        <w:trPr>
          <w:trHeight w:val="514"/>
        </w:trPr>
        <w:tc>
          <w:tcPr>
            <w:tcW w:w="642" w:type="dxa"/>
            <w:shd w:val="clear" w:color="auto" w:fill="auto"/>
          </w:tcPr>
          <w:p w14:paraId="37DAC3A0" w14:textId="71230085"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lastRenderedPageBreak/>
              <w:t>62.</w:t>
            </w:r>
          </w:p>
        </w:tc>
        <w:tc>
          <w:tcPr>
            <w:tcW w:w="5529" w:type="dxa"/>
            <w:shd w:val="clear" w:color="auto" w:fill="auto"/>
            <w:vAlign w:val="center"/>
          </w:tcPr>
          <w:p w14:paraId="5E8FAD0F"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Liczne komponenty wykonane z tworzyw sztucznych pochodzących w co najmniej 35% z recyklingu</w:t>
            </w:r>
          </w:p>
        </w:tc>
        <w:tc>
          <w:tcPr>
            <w:tcW w:w="2835" w:type="dxa"/>
          </w:tcPr>
          <w:p w14:paraId="48EF13C8"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3F5B6EB1" w14:textId="77777777" w:rsidTr="00516A3D">
        <w:trPr>
          <w:trHeight w:val="514"/>
        </w:trPr>
        <w:tc>
          <w:tcPr>
            <w:tcW w:w="642" w:type="dxa"/>
            <w:shd w:val="clear" w:color="auto" w:fill="auto"/>
          </w:tcPr>
          <w:p w14:paraId="467A501A" w14:textId="030BEB7B"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63.</w:t>
            </w:r>
          </w:p>
        </w:tc>
        <w:tc>
          <w:tcPr>
            <w:tcW w:w="5529" w:type="dxa"/>
            <w:shd w:val="clear" w:color="auto" w:fill="auto"/>
            <w:vAlign w:val="center"/>
          </w:tcPr>
          <w:p w14:paraId="5D5FD1AE"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Szyba ekranu niezawierająca arsenu</w:t>
            </w:r>
          </w:p>
        </w:tc>
        <w:tc>
          <w:tcPr>
            <w:tcW w:w="2835" w:type="dxa"/>
          </w:tcPr>
          <w:p w14:paraId="3FFBF10E"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621E9B51" w14:textId="77777777" w:rsidTr="00516A3D">
        <w:trPr>
          <w:trHeight w:val="514"/>
        </w:trPr>
        <w:tc>
          <w:tcPr>
            <w:tcW w:w="642" w:type="dxa"/>
            <w:shd w:val="clear" w:color="auto" w:fill="auto"/>
          </w:tcPr>
          <w:p w14:paraId="31B25684" w14:textId="1AB8EE87"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64.</w:t>
            </w:r>
          </w:p>
        </w:tc>
        <w:tc>
          <w:tcPr>
            <w:tcW w:w="5529" w:type="dxa"/>
            <w:shd w:val="clear" w:color="auto" w:fill="auto"/>
            <w:vAlign w:val="center"/>
          </w:tcPr>
          <w:p w14:paraId="21ADD41B"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Produkt bez rtęci, BFR, PCW i berylu</w:t>
            </w:r>
          </w:p>
        </w:tc>
        <w:tc>
          <w:tcPr>
            <w:tcW w:w="2835" w:type="dxa"/>
          </w:tcPr>
          <w:p w14:paraId="24AED498"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4374BB20" w14:textId="77777777" w:rsidTr="00516A3D">
        <w:trPr>
          <w:trHeight w:val="514"/>
        </w:trPr>
        <w:tc>
          <w:tcPr>
            <w:tcW w:w="642" w:type="dxa"/>
            <w:shd w:val="clear" w:color="auto" w:fill="auto"/>
          </w:tcPr>
          <w:p w14:paraId="4B3952EF" w14:textId="709E799A"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65.</w:t>
            </w:r>
          </w:p>
        </w:tc>
        <w:tc>
          <w:tcPr>
            <w:tcW w:w="5529" w:type="dxa"/>
            <w:shd w:val="clear" w:color="auto" w:fill="auto"/>
            <w:vAlign w:val="center"/>
          </w:tcPr>
          <w:p w14:paraId="712F72DD"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Certyfikat ENERGY STAR</w:t>
            </w:r>
          </w:p>
        </w:tc>
        <w:tc>
          <w:tcPr>
            <w:tcW w:w="2835" w:type="dxa"/>
          </w:tcPr>
          <w:p w14:paraId="44567289"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5FE417BF" w14:textId="77777777" w:rsidTr="00516A3D">
        <w:trPr>
          <w:trHeight w:val="514"/>
        </w:trPr>
        <w:tc>
          <w:tcPr>
            <w:tcW w:w="642" w:type="dxa"/>
            <w:shd w:val="clear" w:color="auto" w:fill="auto"/>
          </w:tcPr>
          <w:p w14:paraId="703B8DCB" w14:textId="055503A4"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66.</w:t>
            </w:r>
          </w:p>
        </w:tc>
        <w:tc>
          <w:tcPr>
            <w:tcW w:w="5529" w:type="dxa"/>
            <w:shd w:val="clear" w:color="auto" w:fill="auto"/>
            <w:vAlign w:val="center"/>
          </w:tcPr>
          <w:p w14:paraId="37BB966A"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Gwarancja</w:t>
            </w:r>
            <w:r w:rsidRPr="005869BA">
              <w:rPr>
                <w:rFonts w:ascii="Calibri" w:eastAsia="Aptos" w:hAnsi="Calibri" w:cs="Calibri"/>
                <w:sz w:val="18"/>
                <w:szCs w:val="18"/>
              </w:rPr>
              <w:t xml:space="preserve"> 12 miesięcy</w:t>
            </w:r>
          </w:p>
        </w:tc>
        <w:tc>
          <w:tcPr>
            <w:tcW w:w="2835" w:type="dxa"/>
          </w:tcPr>
          <w:p w14:paraId="3286291D"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0E116BC5" w14:textId="77777777" w:rsidTr="00516A3D">
        <w:trPr>
          <w:trHeight w:val="514"/>
        </w:trPr>
        <w:tc>
          <w:tcPr>
            <w:tcW w:w="642" w:type="dxa"/>
            <w:shd w:val="clear" w:color="auto" w:fill="auto"/>
          </w:tcPr>
          <w:p w14:paraId="66048C2F" w14:textId="309B6AF0"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67</w:t>
            </w:r>
            <w:r w:rsidRPr="005869BA">
              <w:rPr>
                <w:rFonts w:ascii="Calibri" w:eastAsia="Aptos" w:hAnsi="Calibri" w:cs="Calibri"/>
                <w:color w:val="000000"/>
                <w:sz w:val="18"/>
                <w:szCs w:val="18"/>
              </w:rPr>
              <w:t>.</w:t>
            </w:r>
          </w:p>
        </w:tc>
        <w:tc>
          <w:tcPr>
            <w:tcW w:w="5529" w:type="dxa"/>
            <w:shd w:val="clear" w:color="auto" w:fill="auto"/>
            <w:vAlign w:val="center"/>
          </w:tcPr>
          <w:p w14:paraId="5782D60B" w14:textId="32F9BE2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Pr>
                <w:rFonts w:ascii="Calibri" w:eastAsia="Aptos" w:hAnsi="Calibri" w:cs="Calibri"/>
                <w:color w:val="000000"/>
                <w:sz w:val="18"/>
                <w:szCs w:val="18"/>
              </w:rPr>
              <w:t>Dodatkowa gwarancja na przypadkowe uszkodzenia 24 miesiące</w:t>
            </w:r>
          </w:p>
        </w:tc>
        <w:tc>
          <w:tcPr>
            <w:tcW w:w="2835" w:type="dxa"/>
          </w:tcPr>
          <w:p w14:paraId="515A3E36" w14:textId="144795BC"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Pr>
                <w:rFonts w:ascii="Calibri" w:eastAsia="Aptos" w:hAnsi="Calibri" w:cs="Calibri"/>
                <w:bCs/>
                <w:color w:val="000000"/>
                <w:sz w:val="18"/>
                <w:szCs w:val="18"/>
              </w:rPr>
              <w:t>Tak</w:t>
            </w:r>
          </w:p>
        </w:tc>
      </w:tr>
      <w:tr w:rsidR="00024B3C" w:rsidRPr="005869BA" w14:paraId="6C1738FE" w14:textId="77777777" w:rsidTr="00516A3D">
        <w:trPr>
          <w:trHeight w:val="514"/>
        </w:trPr>
        <w:tc>
          <w:tcPr>
            <w:tcW w:w="642" w:type="dxa"/>
            <w:shd w:val="clear" w:color="auto" w:fill="auto"/>
          </w:tcPr>
          <w:p w14:paraId="4C6FEEE6" w14:textId="2BAC9C18"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68</w:t>
            </w:r>
            <w:r w:rsidRPr="005869BA">
              <w:rPr>
                <w:rFonts w:ascii="Calibri" w:eastAsia="Aptos" w:hAnsi="Calibri" w:cs="Calibri"/>
                <w:color w:val="000000"/>
                <w:sz w:val="18"/>
                <w:szCs w:val="18"/>
              </w:rPr>
              <w:t>.</w:t>
            </w:r>
          </w:p>
        </w:tc>
        <w:tc>
          <w:tcPr>
            <w:tcW w:w="5529" w:type="dxa"/>
            <w:shd w:val="clear" w:color="auto" w:fill="auto"/>
            <w:vAlign w:val="center"/>
          </w:tcPr>
          <w:p w14:paraId="7D2CD8B3" w14:textId="72EB0B13"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Pr>
                <w:rFonts w:ascii="Calibri" w:eastAsia="Aptos" w:hAnsi="Calibri" w:cs="Calibri"/>
                <w:color w:val="000000"/>
                <w:sz w:val="18"/>
                <w:szCs w:val="18"/>
              </w:rPr>
              <w:t>Etui pasujące do tabletów</w:t>
            </w:r>
          </w:p>
        </w:tc>
        <w:tc>
          <w:tcPr>
            <w:tcW w:w="2835" w:type="dxa"/>
          </w:tcPr>
          <w:p w14:paraId="3C82417D"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56A57B48" w14:textId="77777777" w:rsidTr="00516A3D">
        <w:trPr>
          <w:trHeight w:val="262"/>
        </w:trPr>
        <w:tc>
          <w:tcPr>
            <w:tcW w:w="9006" w:type="dxa"/>
            <w:gridSpan w:val="3"/>
            <w:shd w:val="clear" w:color="auto" w:fill="D9D9D9" w:themeFill="background1" w:themeFillShade="D9"/>
          </w:tcPr>
          <w:p w14:paraId="51F24748" w14:textId="77777777" w:rsidR="00024B3C" w:rsidRPr="005869BA" w:rsidRDefault="00024B3C" w:rsidP="005869BA">
            <w:pPr>
              <w:autoSpaceDE w:val="0"/>
              <w:autoSpaceDN w:val="0"/>
              <w:adjustRightInd w:val="0"/>
              <w:spacing w:after="0" w:line="240" w:lineRule="auto"/>
              <w:rPr>
                <w:rFonts w:ascii="Calibri" w:eastAsia="Aptos" w:hAnsi="Calibri" w:cs="Calibri"/>
                <w:b/>
                <w:bCs/>
                <w:color w:val="000000"/>
                <w:sz w:val="18"/>
                <w:szCs w:val="18"/>
              </w:rPr>
            </w:pPr>
            <w:r w:rsidRPr="005869BA">
              <w:rPr>
                <w:rFonts w:ascii="Calibri" w:eastAsia="Aptos" w:hAnsi="Calibri" w:cs="Calibri"/>
                <w:b/>
                <w:bCs/>
                <w:color w:val="000000"/>
                <w:sz w:val="18"/>
                <w:szCs w:val="18"/>
              </w:rPr>
              <w:t xml:space="preserve">              Rysik</w:t>
            </w:r>
          </w:p>
        </w:tc>
      </w:tr>
      <w:tr w:rsidR="00024B3C" w:rsidRPr="005869BA" w14:paraId="73767E65" w14:textId="77777777" w:rsidTr="00516A3D">
        <w:trPr>
          <w:trHeight w:val="514"/>
        </w:trPr>
        <w:tc>
          <w:tcPr>
            <w:tcW w:w="642" w:type="dxa"/>
            <w:shd w:val="clear" w:color="auto" w:fill="auto"/>
          </w:tcPr>
          <w:p w14:paraId="2577691A" w14:textId="404F37BF"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69</w:t>
            </w:r>
            <w:r w:rsidRPr="005869BA">
              <w:rPr>
                <w:rFonts w:ascii="Calibri" w:eastAsia="Aptos" w:hAnsi="Calibri" w:cs="Calibri"/>
                <w:color w:val="000000"/>
                <w:sz w:val="18"/>
                <w:szCs w:val="18"/>
              </w:rPr>
              <w:t>.</w:t>
            </w:r>
          </w:p>
        </w:tc>
        <w:tc>
          <w:tcPr>
            <w:tcW w:w="5529" w:type="dxa"/>
            <w:shd w:val="clear" w:color="auto" w:fill="auto"/>
            <w:vAlign w:val="center"/>
          </w:tcPr>
          <w:p w14:paraId="7107CC28"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Kompatybilny rysik „</w:t>
            </w:r>
            <w:proofErr w:type="spellStart"/>
            <w:r w:rsidRPr="005869BA">
              <w:rPr>
                <w:rFonts w:ascii="Calibri" w:eastAsia="Aptos" w:hAnsi="Calibri" w:cs="Calibri"/>
                <w:color w:val="000000"/>
                <w:sz w:val="18"/>
                <w:szCs w:val="18"/>
              </w:rPr>
              <w:t>pencil</w:t>
            </w:r>
            <w:proofErr w:type="spellEnd"/>
            <w:r w:rsidRPr="005869BA">
              <w:rPr>
                <w:rFonts w:ascii="Calibri" w:eastAsia="Aptos" w:hAnsi="Calibri" w:cs="Calibri"/>
                <w:color w:val="000000"/>
                <w:sz w:val="18"/>
                <w:szCs w:val="18"/>
              </w:rPr>
              <w:t>” oryginalny producenta tabletu, nie zamiennik</w:t>
            </w:r>
          </w:p>
        </w:tc>
        <w:tc>
          <w:tcPr>
            <w:tcW w:w="2835" w:type="dxa"/>
          </w:tcPr>
          <w:p w14:paraId="532FFFD5"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7173C56B" w14:textId="77777777" w:rsidTr="00516A3D">
        <w:trPr>
          <w:trHeight w:val="514"/>
        </w:trPr>
        <w:tc>
          <w:tcPr>
            <w:tcW w:w="642" w:type="dxa"/>
            <w:shd w:val="clear" w:color="auto" w:fill="auto"/>
          </w:tcPr>
          <w:p w14:paraId="23DBD7BD" w14:textId="254B83D1"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70</w:t>
            </w:r>
            <w:r w:rsidRPr="005869BA">
              <w:rPr>
                <w:rFonts w:ascii="Calibri" w:eastAsia="Aptos" w:hAnsi="Calibri" w:cs="Calibri"/>
                <w:color w:val="000000"/>
                <w:sz w:val="18"/>
                <w:szCs w:val="18"/>
              </w:rPr>
              <w:t>.</w:t>
            </w:r>
          </w:p>
        </w:tc>
        <w:tc>
          <w:tcPr>
            <w:tcW w:w="5529" w:type="dxa"/>
            <w:shd w:val="clear" w:color="auto" w:fill="auto"/>
            <w:vAlign w:val="center"/>
          </w:tcPr>
          <w:p w14:paraId="43F028A1"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Długość: 166 mm, Średnica: 8,9 mm</w:t>
            </w:r>
          </w:p>
        </w:tc>
        <w:tc>
          <w:tcPr>
            <w:tcW w:w="2835" w:type="dxa"/>
          </w:tcPr>
          <w:p w14:paraId="6F538074"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0A0F89AC" w14:textId="77777777" w:rsidTr="00516A3D">
        <w:trPr>
          <w:trHeight w:val="514"/>
        </w:trPr>
        <w:tc>
          <w:tcPr>
            <w:tcW w:w="642" w:type="dxa"/>
            <w:shd w:val="clear" w:color="auto" w:fill="auto"/>
          </w:tcPr>
          <w:p w14:paraId="01698DA4" w14:textId="2C426014"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71</w:t>
            </w:r>
            <w:r w:rsidRPr="005869BA">
              <w:rPr>
                <w:rFonts w:ascii="Calibri" w:eastAsia="Aptos" w:hAnsi="Calibri" w:cs="Calibri"/>
                <w:color w:val="000000"/>
                <w:sz w:val="18"/>
                <w:szCs w:val="18"/>
              </w:rPr>
              <w:t>.</w:t>
            </w:r>
          </w:p>
        </w:tc>
        <w:tc>
          <w:tcPr>
            <w:tcW w:w="5529" w:type="dxa"/>
            <w:shd w:val="clear" w:color="auto" w:fill="auto"/>
            <w:vAlign w:val="center"/>
          </w:tcPr>
          <w:p w14:paraId="496B721E"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Masa: 20,7 g</w:t>
            </w:r>
          </w:p>
        </w:tc>
        <w:tc>
          <w:tcPr>
            <w:tcW w:w="2835" w:type="dxa"/>
          </w:tcPr>
          <w:p w14:paraId="3A05C2D0"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67B10457" w14:textId="77777777" w:rsidTr="00516A3D">
        <w:trPr>
          <w:trHeight w:val="514"/>
        </w:trPr>
        <w:tc>
          <w:tcPr>
            <w:tcW w:w="642" w:type="dxa"/>
            <w:shd w:val="clear" w:color="auto" w:fill="auto"/>
          </w:tcPr>
          <w:p w14:paraId="11213260" w14:textId="543FAF2A"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72</w:t>
            </w:r>
            <w:r w:rsidRPr="005869BA">
              <w:rPr>
                <w:rFonts w:ascii="Calibri" w:eastAsia="Aptos" w:hAnsi="Calibri" w:cs="Calibri"/>
                <w:color w:val="000000"/>
                <w:sz w:val="18"/>
                <w:szCs w:val="18"/>
              </w:rPr>
              <w:t>.</w:t>
            </w:r>
          </w:p>
        </w:tc>
        <w:tc>
          <w:tcPr>
            <w:tcW w:w="5529" w:type="dxa"/>
            <w:shd w:val="clear" w:color="auto" w:fill="auto"/>
            <w:vAlign w:val="center"/>
          </w:tcPr>
          <w:p w14:paraId="41964AC4"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Połączenie bezprzewodowe z tabletem: Bluetooth</w:t>
            </w:r>
          </w:p>
        </w:tc>
        <w:tc>
          <w:tcPr>
            <w:tcW w:w="2835" w:type="dxa"/>
          </w:tcPr>
          <w:p w14:paraId="3DBF1C64"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22CEC682" w14:textId="77777777" w:rsidTr="00516A3D">
        <w:trPr>
          <w:trHeight w:val="514"/>
        </w:trPr>
        <w:tc>
          <w:tcPr>
            <w:tcW w:w="642" w:type="dxa"/>
            <w:shd w:val="clear" w:color="auto" w:fill="auto"/>
          </w:tcPr>
          <w:p w14:paraId="0D00598C" w14:textId="464E89F0"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73</w:t>
            </w:r>
            <w:r w:rsidRPr="005869BA">
              <w:rPr>
                <w:rFonts w:ascii="Calibri" w:eastAsia="Aptos" w:hAnsi="Calibri" w:cs="Calibri"/>
                <w:color w:val="000000"/>
                <w:sz w:val="18"/>
                <w:szCs w:val="18"/>
              </w:rPr>
              <w:t>.</w:t>
            </w:r>
          </w:p>
        </w:tc>
        <w:tc>
          <w:tcPr>
            <w:tcW w:w="5529" w:type="dxa"/>
            <w:shd w:val="clear" w:color="auto" w:fill="auto"/>
            <w:vAlign w:val="center"/>
          </w:tcPr>
          <w:p w14:paraId="6177FE77"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Połączenie fizyczne z tabletem: Magnetyczne połączenie z tabletem umożliwiające automatyczne ładowanie i parowanie</w:t>
            </w:r>
          </w:p>
        </w:tc>
        <w:tc>
          <w:tcPr>
            <w:tcW w:w="2835" w:type="dxa"/>
          </w:tcPr>
          <w:p w14:paraId="5369F452"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024B3C" w:rsidRPr="005869BA" w14:paraId="738FF2EC" w14:textId="77777777" w:rsidTr="00516A3D">
        <w:trPr>
          <w:trHeight w:val="346"/>
        </w:trPr>
        <w:tc>
          <w:tcPr>
            <w:tcW w:w="9006" w:type="dxa"/>
            <w:gridSpan w:val="3"/>
            <w:shd w:val="clear" w:color="auto" w:fill="D9D9D9" w:themeFill="background1" w:themeFillShade="D9"/>
          </w:tcPr>
          <w:p w14:paraId="71A21F19" w14:textId="77777777" w:rsidR="00024B3C" w:rsidRPr="005869BA" w:rsidRDefault="00024B3C" w:rsidP="005869BA">
            <w:pPr>
              <w:autoSpaceDE w:val="0"/>
              <w:autoSpaceDN w:val="0"/>
              <w:adjustRightInd w:val="0"/>
              <w:spacing w:after="0" w:line="240" w:lineRule="auto"/>
              <w:rPr>
                <w:rFonts w:ascii="Calibri" w:eastAsia="Aptos" w:hAnsi="Calibri" w:cs="Calibri"/>
                <w:b/>
                <w:bCs/>
                <w:color w:val="000000"/>
                <w:sz w:val="18"/>
                <w:szCs w:val="18"/>
              </w:rPr>
            </w:pPr>
            <w:r w:rsidRPr="005869BA">
              <w:rPr>
                <w:rFonts w:ascii="Calibri" w:eastAsia="Aptos" w:hAnsi="Calibri" w:cs="Calibri"/>
                <w:b/>
                <w:bCs/>
                <w:color w:val="000000"/>
                <w:sz w:val="18"/>
                <w:szCs w:val="18"/>
              </w:rPr>
              <w:t xml:space="preserve">               Słuchawki</w:t>
            </w:r>
          </w:p>
        </w:tc>
      </w:tr>
      <w:tr w:rsidR="00024B3C" w:rsidRPr="005869BA" w14:paraId="5586FED1" w14:textId="77777777" w:rsidTr="00516A3D">
        <w:trPr>
          <w:trHeight w:val="514"/>
        </w:trPr>
        <w:tc>
          <w:tcPr>
            <w:tcW w:w="642" w:type="dxa"/>
            <w:shd w:val="clear" w:color="auto" w:fill="auto"/>
          </w:tcPr>
          <w:p w14:paraId="746736DA" w14:textId="435BFC6D" w:rsidR="00024B3C" w:rsidRPr="005869BA" w:rsidRDefault="00024B3C" w:rsidP="005869BA">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74</w:t>
            </w:r>
            <w:r w:rsidRPr="005869BA">
              <w:rPr>
                <w:rFonts w:ascii="Calibri" w:eastAsia="Aptos" w:hAnsi="Calibri" w:cs="Calibri"/>
                <w:color w:val="000000"/>
                <w:sz w:val="18"/>
                <w:szCs w:val="18"/>
              </w:rPr>
              <w:t>.</w:t>
            </w:r>
          </w:p>
        </w:tc>
        <w:tc>
          <w:tcPr>
            <w:tcW w:w="5529" w:type="dxa"/>
            <w:shd w:val="clear" w:color="auto" w:fill="auto"/>
            <w:vAlign w:val="center"/>
          </w:tcPr>
          <w:p w14:paraId="36B0316C" w14:textId="77777777" w:rsidR="00024B3C" w:rsidRPr="005869BA" w:rsidRDefault="00024B3C"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Kompatybilne słuchawki oryginalne producenta tabletu,  nie zamiennik</w:t>
            </w:r>
          </w:p>
        </w:tc>
        <w:tc>
          <w:tcPr>
            <w:tcW w:w="2835" w:type="dxa"/>
          </w:tcPr>
          <w:p w14:paraId="2064C930" w14:textId="77777777" w:rsidR="00024B3C" w:rsidRPr="005869BA" w:rsidRDefault="00024B3C"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3D460926" w14:textId="77777777" w:rsidTr="00516A3D">
        <w:trPr>
          <w:trHeight w:val="514"/>
        </w:trPr>
        <w:tc>
          <w:tcPr>
            <w:tcW w:w="642" w:type="dxa"/>
            <w:shd w:val="clear" w:color="auto" w:fill="auto"/>
          </w:tcPr>
          <w:p w14:paraId="36EA8399" w14:textId="75DFBA44"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75.</w:t>
            </w:r>
          </w:p>
        </w:tc>
        <w:tc>
          <w:tcPr>
            <w:tcW w:w="5529" w:type="dxa"/>
            <w:shd w:val="clear" w:color="auto" w:fill="auto"/>
            <w:vAlign w:val="center"/>
          </w:tcPr>
          <w:p w14:paraId="5DC75F18"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Wymiary jednej słuchawki:</w:t>
            </w:r>
          </w:p>
          <w:p w14:paraId="449805BE"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Wysokość: 30,9 mm</w:t>
            </w:r>
          </w:p>
          <w:p w14:paraId="172124B1"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Szerokość: 21,8 mm</w:t>
            </w:r>
          </w:p>
          <w:p w14:paraId="6D894588"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Grubość: 24,0 mm</w:t>
            </w:r>
          </w:p>
        </w:tc>
        <w:tc>
          <w:tcPr>
            <w:tcW w:w="2835" w:type="dxa"/>
          </w:tcPr>
          <w:p w14:paraId="463D6B31"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06E5BFB1" w14:textId="77777777" w:rsidTr="00516A3D">
        <w:trPr>
          <w:trHeight w:val="514"/>
        </w:trPr>
        <w:tc>
          <w:tcPr>
            <w:tcW w:w="642" w:type="dxa"/>
            <w:shd w:val="clear" w:color="auto" w:fill="auto"/>
          </w:tcPr>
          <w:p w14:paraId="42D9C22F" w14:textId="5FEB504E"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76.</w:t>
            </w:r>
          </w:p>
        </w:tc>
        <w:tc>
          <w:tcPr>
            <w:tcW w:w="5529" w:type="dxa"/>
            <w:shd w:val="clear" w:color="auto" w:fill="auto"/>
            <w:vAlign w:val="center"/>
          </w:tcPr>
          <w:p w14:paraId="36FB5493"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Masa: 5,3 g</w:t>
            </w:r>
          </w:p>
        </w:tc>
        <w:tc>
          <w:tcPr>
            <w:tcW w:w="2835" w:type="dxa"/>
          </w:tcPr>
          <w:p w14:paraId="62E85A86"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35DFD7C8" w14:textId="77777777" w:rsidTr="00516A3D">
        <w:trPr>
          <w:trHeight w:val="514"/>
        </w:trPr>
        <w:tc>
          <w:tcPr>
            <w:tcW w:w="642" w:type="dxa"/>
            <w:shd w:val="clear" w:color="auto" w:fill="auto"/>
          </w:tcPr>
          <w:p w14:paraId="36F7AA31" w14:textId="51DE1B6C"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77.</w:t>
            </w:r>
          </w:p>
        </w:tc>
        <w:tc>
          <w:tcPr>
            <w:tcW w:w="5529" w:type="dxa"/>
            <w:shd w:val="clear" w:color="auto" w:fill="auto"/>
            <w:vAlign w:val="center"/>
          </w:tcPr>
          <w:p w14:paraId="5648D8D0"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odporność na pył, pot i wodę (IP54)</w:t>
            </w:r>
          </w:p>
        </w:tc>
        <w:tc>
          <w:tcPr>
            <w:tcW w:w="2835" w:type="dxa"/>
          </w:tcPr>
          <w:p w14:paraId="43B29A8C"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350FBE79" w14:textId="77777777" w:rsidTr="00516A3D">
        <w:trPr>
          <w:trHeight w:val="514"/>
        </w:trPr>
        <w:tc>
          <w:tcPr>
            <w:tcW w:w="642" w:type="dxa"/>
            <w:shd w:val="clear" w:color="auto" w:fill="auto"/>
          </w:tcPr>
          <w:p w14:paraId="6765F536" w14:textId="2D3260D2"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78.</w:t>
            </w:r>
          </w:p>
        </w:tc>
        <w:tc>
          <w:tcPr>
            <w:tcW w:w="5529" w:type="dxa"/>
            <w:shd w:val="clear" w:color="auto" w:fill="auto"/>
            <w:vAlign w:val="center"/>
          </w:tcPr>
          <w:p w14:paraId="4D7D057D"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Bateria (słuchawki):</w:t>
            </w:r>
          </w:p>
          <w:p w14:paraId="50486354"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Do 6 godzin słuchania na jednym ładowaniu (do 5,5 godziny przy włączonym dźwięku przestrzennym i śledzeniu ruchu głowy)</w:t>
            </w:r>
          </w:p>
          <w:p w14:paraId="04175BF8"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Do 4,5 godziny rozmów na jednym ładowaniu</w:t>
            </w:r>
          </w:p>
          <w:p w14:paraId="0F2FF364"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Z etui ładującym:</w:t>
            </w:r>
          </w:p>
          <w:p w14:paraId="3D9902F1"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Do 30 godzin słuchania</w:t>
            </w:r>
          </w:p>
          <w:p w14:paraId="3212B98F"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Do 24 godzin rozmów</w:t>
            </w:r>
          </w:p>
        </w:tc>
        <w:tc>
          <w:tcPr>
            <w:tcW w:w="2835" w:type="dxa"/>
          </w:tcPr>
          <w:p w14:paraId="13656CE8"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00916BDA" w14:textId="77777777" w:rsidTr="00516A3D">
        <w:trPr>
          <w:trHeight w:val="514"/>
        </w:trPr>
        <w:tc>
          <w:tcPr>
            <w:tcW w:w="642" w:type="dxa"/>
            <w:shd w:val="clear" w:color="auto" w:fill="auto"/>
          </w:tcPr>
          <w:p w14:paraId="380AF8A8" w14:textId="5B7D10E4"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79.</w:t>
            </w:r>
          </w:p>
        </w:tc>
        <w:tc>
          <w:tcPr>
            <w:tcW w:w="5529" w:type="dxa"/>
            <w:shd w:val="clear" w:color="auto" w:fill="auto"/>
            <w:vAlign w:val="center"/>
          </w:tcPr>
          <w:p w14:paraId="17F21090"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Dźwięk adaptacyjny</w:t>
            </w:r>
          </w:p>
        </w:tc>
        <w:tc>
          <w:tcPr>
            <w:tcW w:w="2835" w:type="dxa"/>
          </w:tcPr>
          <w:p w14:paraId="3C721B63"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26A4AABD" w14:textId="77777777" w:rsidTr="00516A3D">
        <w:trPr>
          <w:trHeight w:val="514"/>
        </w:trPr>
        <w:tc>
          <w:tcPr>
            <w:tcW w:w="642" w:type="dxa"/>
            <w:shd w:val="clear" w:color="auto" w:fill="auto"/>
          </w:tcPr>
          <w:p w14:paraId="65E3373A" w14:textId="13B434A4"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80.</w:t>
            </w:r>
          </w:p>
        </w:tc>
        <w:tc>
          <w:tcPr>
            <w:tcW w:w="5529" w:type="dxa"/>
            <w:shd w:val="clear" w:color="auto" w:fill="auto"/>
            <w:vAlign w:val="center"/>
          </w:tcPr>
          <w:p w14:paraId="58CA8C47"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Aktywna redukcja hałasu</w:t>
            </w:r>
          </w:p>
        </w:tc>
        <w:tc>
          <w:tcPr>
            <w:tcW w:w="2835" w:type="dxa"/>
          </w:tcPr>
          <w:p w14:paraId="6D746DC9"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48C28604" w14:textId="77777777" w:rsidTr="00516A3D">
        <w:trPr>
          <w:trHeight w:val="514"/>
        </w:trPr>
        <w:tc>
          <w:tcPr>
            <w:tcW w:w="642" w:type="dxa"/>
            <w:shd w:val="clear" w:color="auto" w:fill="auto"/>
          </w:tcPr>
          <w:p w14:paraId="1636CBBC" w14:textId="53265A2A"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81.</w:t>
            </w:r>
          </w:p>
        </w:tc>
        <w:tc>
          <w:tcPr>
            <w:tcW w:w="5529" w:type="dxa"/>
            <w:shd w:val="clear" w:color="auto" w:fill="auto"/>
            <w:vAlign w:val="center"/>
          </w:tcPr>
          <w:p w14:paraId="4F32B22E"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Tryb kontaktu</w:t>
            </w:r>
          </w:p>
        </w:tc>
        <w:tc>
          <w:tcPr>
            <w:tcW w:w="2835" w:type="dxa"/>
          </w:tcPr>
          <w:p w14:paraId="66EA621B"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53A1D196" w14:textId="77777777" w:rsidTr="00516A3D">
        <w:trPr>
          <w:trHeight w:val="514"/>
        </w:trPr>
        <w:tc>
          <w:tcPr>
            <w:tcW w:w="642" w:type="dxa"/>
            <w:shd w:val="clear" w:color="auto" w:fill="auto"/>
          </w:tcPr>
          <w:p w14:paraId="699C29FB" w14:textId="0AB26480"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lastRenderedPageBreak/>
              <w:t>82.</w:t>
            </w:r>
          </w:p>
        </w:tc>
        <w:tc>
          <w:tcPr>
            <w:tcW w:w="5529" w:type="dxa"/>
            <w:shd w:val="clear" w:color="auto" w:fill="auto"/>
            <w:vAlign w:val="center"/>
          </w:tcPr>
          <w:p w14:paraId="27037CEB"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Wykrywanie rozmów</w:t>
            </w:r>
          </w:p>
        </w:tc>
        <w:tc>
          <w:tcPr>
            <w:tcW w:w="2835" w:type="dxa"/>
          </w:tcPr>
          <w:p w14:paraId="4BDC0B14"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5D9F7FA4" w14:textId="77777777" w:rsidTr="00516A3D">
        <w:trPr>
          <w:trHeight w:val="514"/>
        </w:trPr>
        <w:tc>
          <w:tcPr>
            <w:tcW w:w="642" w:type="dxa"/>
            <w:shd w:val="clear" w:color="auto" w:fill="auto"/>
          </w:tcPr>
          <w:p w14:paraId="01F240BC" w14:textId="64DB4E78"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83.</w:t>
            </w:r>
          </w:p>
        </w:tc>
        <w:tc>
          <w:tcPr>
            <w:tcW w:w="5529" w:type="dxa"/>
            <w:shd w:val="clear" w:color="auto" w:fill="auto"/>
            <w:vAlign w:val="center"/>
          </w:tcPr>
          <w:p w14:paraId="45AA2C96"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Głośność spersonalizowana</w:t>
            </w:r>
          </w:p>
        </w:tc>
        <w:tc>
          <w:tcPr>
            <w:tcW w:w="2835" w:type="dxa"/>
          </w:tcPr>
          <w:p w14:paraId="2C7D4A7E"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26DDA347" w14:textId="77777777" w:rsidTr="00516A3D">
        <w:trPr>
          <w:trHeight w:val="514"/>
        </w:trPr>
        <w:tc>
          <w:tcPr>
            <w:tcW w:w="642" w:type="dxa"/>
            <w:shd w:val="clear" w:color="auto" w:fill="auto"/>
          </w:tcPr>
          <w:p w14:paraId="4AF09570" w14:textId="56C8AF8F"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84.</w:t>
            </w:r>
          </w:p>
        </w:tc>
        <w:tc>
          <w:tcPr>
            <w:tcW w:w="5529" w:type="dxa"/>
            <w:shd w:val="clear" w:color="auto" w:fill="auto"/>
            <w:vAlign w:val="center"/>
          </w:tcPr>
          <w:p w14:paraId="0AA1C1E2"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Redukcja głośnych dźwięków</w:t>
            </w:r>
          </w:p>
        </w:tc>
        <w:tc>
          <w:tcPr>
            <w:tcW w:w="2835" w:type="dxa"/>
          </w:tcPr>
          <w:p w14:paraId="7A97A68F"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3D239D3C" w14:textId="77777777" w:rsidTr="00516A3D">
        <w:trPr>
          <w:trHeight w:val="514"/>
        </w:trPr>
        <w:tc>
          <w:tcPr>
            <w:tcW w:w="642" w:type="dxa"/>
            <w:shd w:val="clear" w:color="auto" w:fill="auto"/>
          </w:tcPr>
          <w:p w14:paraId="1FCDA0DA" w14:textId="6E1DA453"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85.</w:t>
            </w:r>
          </w:p>
        </w:tc>
        <w:tc>
          <w:tcPr>
            <w:tcW w:w="5529" w:type="dxa"/>
            <w:shd w:val="clear" w:color="auto" w:fill="auto"/>
            <w:vAlign w:val="center"/>
          </w:tcPr>
          <w:p w14:paraId="2EA09EAB"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System odpowietrzników wyrównujący ciśnienie</w:t>
            </w:r>
          </w:p>
        </w:tc>
        <w:tc>
          <w:tcPr>
            <w:tcW w:w="2835" w:type="dxa"/>
          </w:tcPr>
          <w:p w14:paraId="62F3C6EF"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495713AE" w14:textId="77777777" w:rsidTr="00516A3D">
        <w:trPr>
          <w:trHeight w:val="514"/>
        </w:trPr>
        <w:tc>
          <w:tcPr>
            <w:tcW w:w="642" w:type="dxa"/>
            <w:shd w:val="clear" w:color="auto" w:fill="auto"/>
          </w:tcPr>
          <w:p w14:paraId="1A53DB8B" w14:textId="6A5B0AF2"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86.</w:t>
            </w:r>
          </w:p>
        </w:tc>
        <w:tc>
          <w:tcPr>
            <w:tcW w:w="5529" w:type="dxa"/>
            <w:shd w:val="clear" w:color="auto" w:fill="auto"/>
            <w:vAlign w:val="center"/>
          </w:tcPr>
          <w:p w14:paraId="1E1A27AF"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Spersonalizowany dźwięk przestrzenny z dynamicznym śledzeniem</w:t>
            </w:r>
          </w:p>
          <w:p w14:paraId="6C712349"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ruchu głowy</w:t>
            </w:r>
          </w:p>
        </w:tc>
        <w:tc>
          <w:tcPr>
            <w:tcW w:w="2835" w:type="dxa"/>
          </w:tcPr>
          <w:p w14:paraId="4B63A8FF"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1F5288B0" w14:textId="77777777" w:rsidTr="00516A3D">
        <w:trPr>
          <w:trHeight w:val="514"/>
        </w:trPr>
        <w:tc>
          <w:tcPr>
            <w:tcW w:w="642" w:type="dxa"/>
            <w:shd w:val="clear" w:color="auto" w:fill="auto"/>
          </w:tcPr>
          <w:p w14:paraId="2C9ADA45" w14:textId="773734BD"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87.</w:t>
            </w:r>
          </w:p>
        </w:tc>
        <w:tc>
          <w:tcPr>
            <w:tcW w:w="5529" w:type="dxa"/>
            <w:shd w:val="clear" w:color="auto" w:fill="auto"/>
            <w:vAlign w:val="center"/>
          </w:tcPr>
          <w:p w14:paraId="4BB45DA9"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Adaptacyjna korekcja (EQ)</w:t>
            </w:r>
          </w:p>
        </w:tc>
        <w:tc>
          <w:tcPr>
            <w:tcW w:w="2835" w:type="dxa"/>
          </w:tcPr>
          <w:p w14:paraId="6179F901"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3BA8A617" w14:textId="77777777" w:rsidTr="00516A3D">
        <w:trPr>
          <w:trHeight w:val="514"/>
        </w:trPr>
        <w:tc>
          <w:tcPr>
            <w:tcW w:w="642" w:type="dxa"/>
            <w:shd w:val="clear" w:color="auto" w:fill="auto"/>
          </w:tcPr>
          <w:p w14:paraId="3C527BF0" w14:textId="4107A5D4"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88.</w:t>
            </w:r>
          </w:p>
        </w:tc>
        <w:tc>
          <w:tcPr>
            <w:tcW w:w="5529" w:type="dxa"/>
            <w:shd w:val="clear" w:color="auto" w:fill="auto"/>
            <w:vAlign w:val="center"/>
          </w:tcPr>
          <w:p w14:paraId="43698246"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Dwa mikrofony kształtujące wiązkę akustyczną</w:t>
            </w:r>
          </w:p>
        </w:tc>
        <w:tc>
          <w:tcPr>
            <w:tcW w:w="2835" w:type="dxa"/>
          </w:tcPr>
          <w:p w14:paraId="41B79A56"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7D37BD8F" w14:textId="77777777" w:rsidTr="00516A3D">
        <w:trPr>
          <w:trHeight w:val="514"/>
        </w:trPr>
        <w:tc>
          <w:tcPr>
            <w:tcW w:w="642" w:type="dxa"/>
            <w:shd w:val="clear" w:color="auto" w:fill="auto"/>
          </w:tcPr>
          <w:p w14:paraId="4FF899D2" w14:textId="6849BA7F"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89.</w:t>
            </w:r>
          </w:p>
        </w:tc>
        <w:tc>
          <w:tcPr>
            <w:tcW w:w="5529" w:type="dxa"/>
            <w:shd w:val="clear" w:color="auto" w:fill="auto"/>
            <w:vAlign w:val="center"/>
          </w:tcPr>
          <w:p w14:paraId="0F31E27C"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Mikrofon skierowany do wewnątrz</w:t>
            </w:r>
          </w:p>
        </w:tc>
        <w:tc>
          <w:tcPr>
            <w:tcW w:w="2835" w:type="dxa"/>
          </w:tcPr>
          <w:p w14:paraId="07CA76AF"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2128B4AD" w14:textId="77777777" w:rsidTr="00516A3D">
        <w:trPr>
          <w:trHeight w:val="514"/>
        </w:trPr>
        <w:tc>
          <w:tcPr>
            <w:tcW w:w="642" w:type="dxa"/>
            <w:shd w:val="clear" w:color="auto" w:fill="auto"/>
          </w:tcPr>
          <w:p w14:paraId="5E701AAC" w14:textId="4A72CC30"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90.</w:t>
            </w:r>
          </w:p>
        </w:tc>
        <w:tc>
          <w:tcPr>
            <w:tcW w:w="5529" w:type="dxa"/>
            <w:shd w:val="clear" w:color="auto" w:fill="auto"/>
            <w:vAlign w:val="center"/>
          </w:tcPr>
          <w:p w14:paraId="0DBC1EEA"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Czujnik kontaktu ze skórą</w:t>
            </w:r>
          </w:p>
        </w:tc>
        <w:tc>
          <w:tcPr>
            <w:tcW w:w="2835" w:type="dxa"/>
          </w:tcPr>
          <w:p w14:paraId="04FAB61A"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40D15C4D" w14:textId="77777777" w:rsidTr="00516A3D">
        <w:trPr>
          <w:trHeight w:val="514"/>
        </w:trPr>
        <w:tc>
          <w:tcPr>
            <w:tcW w:w="642" w:type="dxa"/>
            <w:shd w:val="clear" w:color="auto" w:fill="auto"/>
          </w:tcPr>
          <w:p w14:paraId="31A8114A" w14:textId="51D136B5"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91.</w:t>
            </w:r>
          </w:p>
        </w:tc>
        <w:tc>
          <w:tcPr>
            <w:tcW w:w="5529" w:type="dxa"/>
            <w:shd w:val="clear" w:color="auto" w:fill="auto"/>
            <w:vAlign w:val="center"/>
          </w:tcPr>
          <w:p w14:paraId="17ABFF74"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Przyspieszeniomierz wykrywający ruch</w:t>
            </w:r>
          </w:p>
        </w:tc>
        <w:tc>
          <w:tcPr>
            <w:tcW w:w="2835" w:type="dxa"/>
          </w:tcPr>
          <w:p w14:paraId="3C73C821"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742600E9" w14:textId="77777777" w:rsidTr="00516A3D">
        <w:trPr>
          <w:trHeight w:val="514"/>
        </w:trPr>
        <w:tc>
          <w:tcPr>
            <w:tcW w:w="642" w:type="dxa"/>
            <w:shd w:val="clear" w:color="auto" w:fill="auto"/>
          </w:tcPr>
          <w:p w14:paraId="3ACEC64C" w14:textId="666C951C"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92</w:t>
            </w:r>
            <w:r w:rsidRPr="005869BA">
              <w:rPr>
                <w:rFonts w:ascii="Calibri" w:eastAsia="Aptos" w:hAnsi="Calibri" w:cs="Calibri"/>
                <w:color w:val="000000"/>
                <w:sz w:val="18"/>
                <w:szCs w:val="18"/>
              </w:rPr>
              <w:t>.</w:t>
            </w:r>
          </w:p>
        </w:tc>
        <w:tc>
          <w:tcPr>
            <w:tcW w:w="5529" w:type="dxa"/>
            <w:shd w:val="clear" w:color="auto" w:fill="auto"/>
            <w:vAlign w:val="center"/>
          </w:tcPr>
          <w:p w14:paraId="299A20A9"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Przyspieszeniomierz wykrywający mowę</w:t>
            </w:r>
          </w:p>
        </w:tc>
        <w:tc>
          <w:tcPr>
            <w:tcW w:w="2835" w:type="dxa"/>
          </w:tcPr>
          <w:p w14:paraId="18E3BF13"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7A44801A" w14:textId="77777777" w:rsidTr="00516A3D">
        <w:trPr>
          <w:trHeight w:val="360"/>
        </w:trPr>
        <w:tc>
          <w:tcPr>
            <w:tcW w:w="642" w:type="dxa"/>
            <w:shd w:val="clear" w:color="auto" w:fill="auto"/>
          </w:tcPr>
          <w:p w14:paraId="70FDCFA5" w14:textId="604273C3"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93</w:t>
            </w:r>
            <w:r w:rsidRPr="005869BA">
              <w:rPr>
                <w:rFonts w:ascii="Calibri" w:eastAsia="Aptos" w:hAnsi="Calibri" w:cs="Calibri"/>
                <w:color w:val="000000"/>
                <w:sz w:val="18"/>
                <w:szCs w:val="18"/>
              </w:rPr>
              <w:t>.</w:t>
            </w:r>
          </w:p>
        </w:tc>
        <w:tc>
          <w:tcPr>
            <w:tcW w:w="5529" w:type="dxa"/>
            <w:shd w:val="clear" w:color="auto" w:fill="auto"/>
            <w:vAlign w:val="center"/>
          </w:tcPr>
          <w:p w14:paraId="5413E773"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Sterowanie dotykowe</w:t>
            </w:r>
          </w:p>
        </w:tc>
        <w:tc>
          <w:tcPr>
            <w:tcW w:w="2835" w:type="dxa"/>
          </w:tcPr>
          <w:p w14:paraId="1AA30005"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03AF2D25" w14:textId="77777777" w:rsidTr="00516A3D">
        <w:trPr>
          <w:trHeight w:val="514"/>
        </w:trPr>
        <w:tc>
          <w:tcPr>
            <w:tcW w:w="9006" w:type="dxa"/>
            <w:gridSpan w:val="3"/>
            <w:shd w:val="clear" w:color="auto" w:fill="D9D9D9" w:themeFill="background1" w:themeFillShade="D9"/>
          </w:tcPr>
          <w:p w14:paraId="30F35FCE" w14:textId="77777777" w:rsidR="00442E7B" w:rsidRPr="005869BA" w:rsidRDefault="00442E7B" w:rsidP="005869BA">
            <w:pPr>
              <w:autoSpaceDE w:val="0"/>
              <w:autoSpaceDN w:val="0"/>
              <w:adjustRightInd w:val="0"/>
              <w:spacing w:after="0" w:line="240" w:lineRule="auto"/>
              <w:rPr>
                <w:rFonts w:ascii="Calibri" w:eastAsia="Aptos" w:hAnsi="Calibri" w:cs="Calibri"/>
                <w:b/>
                <w:bCs/>
                <w:color w:val="000000"/>
                <w:sz w:val="18"/>
                <w:szCs w:val="18"/>
              </w:rPr>
            </w:pPr>
            <w:r w:rsidRPr="005869BA">
              <w:rPr>
                <w:rFonts w:ascii="Calibri" w:eastAsia="Aptos" w:hAnsi="Calibri" w:cs="Calibri"/>
                <w:b/>
                <w:bCs/>
                <w:color w:val="000000"/>
                <w:sz w:val="18"/>
                <w:szCs w:val="18"/>
              </w:rPr>
              <w:t xml:space="preserve">              Etui ładujące na słuchawki</w:t>
            </w:r>
          </w:p>
        </w:tc>
      </w:tr>
      <w:tr w:rsidR="00442E7B" w:rsidRPr="005869BA" w14:paraId="71268844" w14:textId="77777777" w:rsidTr="00516A3D">
        <w:trPr>
          <w:trHeight w:val="514"/>
        </w:trPr>
        <w:tc>
          <w:tcPr>
            <w:tcW w:w="642" w:type="dxa"/>
            <w:shd w:val="clear" w:color="auto" w:fill="auto"/>
          </w:tcPr>
          <w:p w14:paraId="7263869B" w14:textId="1D8BE90E"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94</w:t>
            </w:r>
            <w:r w:rsidRPr="005869BA">
              <w:rPr>
                <w:rFonts w:ascii="Calibri" w:eastAsia="Aptos" w:hAnsi="Calibri" w:cs="Calibri"/>
                <w:color w:val="000000"/>
                <w:sz w:val="18"/>
                <w:szCs w:val="18"/>
              </w:rPr>
              <w:t>.</w:t>
            </w:r>
          </w:p>
        </w:tc>
        <w:tc>
          <w:tcPr>
            <w:tcW w:w="5529" w:type="dxa"/>
            <w:shd w:val="clear" w:color="auto" w:fill="auto"/>
            <w:vAlign w:val="center"/>
          </w:tcPr>
          <w:p w14:paraId="6F2FE1EA"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Wysokość: 45,2 mm</w:t>
            </w:r>
          </w:p>
          <w:p w14:paraId="1AFAC6B8"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Szerokość: 60,6 mm</w:t>
            </w:r>
          </w:p>
          <w:p w14:paraId="21A64C4C"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Grubość: 21,7 mm</w:t>
            </w:r>
          </w:p>
        </w:tc>
        <w:tc>
          <w:tcPr>
            <w:tcW w:w="2835" w:type="dxa"/>
          </w:tcPr>
          <w:p w14:paraId="03C9D615"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601DD58C" w14:textId="77777777" w:rsidTr="00516A3D">
        <w:trPr>
          <w:trHeight w:val="404"/>
        </w:trPr>
        <w:tc>
          <w:tcPr>
            <w:tcW w:w="642" w:type="dxa"/>
            <w:shd w:val="clear" w:color="auto" w:fill="auto"/>
          </w:tcPr>
          <w:p w14:paraId="6E469216" w14:textId="0A455028"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95</w:t>
            </w:r>
            <w:r w:rsidRPr="005869BA">
              <w:rPr>
                <w:rFonts w:ascii="Calibri" w:eastAsia="Aptos" w:hAnsi="Calibri" w:cs="Calibri"/>
                <w:color w:val="000000"/>
                <w:sz w:val="18"/>
                <w:szCs w:val="18"/>
              </w:rPr>
              <w:t>.</w:t>
            </w:r>
          </w:p>
        </w:tc>
        <w:tc>
          <w:tcPr>
            <w:tcW w:w="5529" w:type="dxa"/>
            <w:shd w:val="clear" w:color="auto" w:fill="auto"/>
            <w:vAlign w:val="center"/>
          </w:tcPr>
          <w:p w14:paraId="245F39B9"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Masa: 50,8 g</w:t>
            </w:r>
          </w:p>
        </w:tc>
        <w:tc>
          <w:tcPr>
            <w:tcW w:w="2835" w:type="dxa"/>
          </w:tcPr>
          <w:p w14:paraId="74363F0D"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6B5C7B7C" w14:textId="77777777" w:rsidTr="00516A3D">
        <w:trPr>
          <w:trHeight w:val="514"/>
        </w:trPr>
        <w:tc>
          <w:tcPr>
            <w:tcW w:w="642" w:type="dxa"/>
            <w:shd w:val="clear" w:color="auto" w:fill="auto"/>
          </w:tcPr>
          <w:p w14:paraId="73965790" w14:textId="58AF2733"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96</w:t>
            </w:r>
            <w:r w:rsidRPr="005869BA">
              <w:rPr>
                <w:rFonts w:ascii="Calibri" w:eastAsia="Aptos" w:hAnsi="Calibri" w:cs="Calibri"/>
                <w:color w:val="000000"/>
                <w:sz w:val="18"/>
                <w:szCs w:val="18"/>
              </w:rPr>
              <w:t>.</w:t>
            </w:r>
          </w:p>
        </w:tc>
        <w:tc>
          <w:tcPr>
            <w:tcW w:w="5529" w:type="dxa"/>
            <w:shd w:val="clear" w:color="auto" w:fill="auto"/>
            <w:vAlign w:val="center"/>
          </w:tcPr>
          <w:p w14:paraId="69AA2B3E"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Złącze USB-C</w:t>
            </w:r>
          </w:p>
        </w:tc>
        <w:tc>
          <w:tcPr>
            <w:tcW w:w="2835" w:type="dxa"/>
          </w:tcPr>
          <w:p w14:paraId="4049D426"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442E7B" w:rsidRPr="005869BA" w14:paraId="3B151309" w14:textId="77777777" w:rsidTr="00516A3D">
        <w:trPr>
          <w:trHeight w:val="514"/>
        </w:trPr>
        <w:tc>
          <w:tcPr>
            <w:tcW w:w="642" w:type="dxa"/>
            <w:shd w:val="clear" w:color="auto" w:fill="auto"/>
          </w:tcPr>
          <w:p w14:paraId="55FA4167" w14:textId="4FD30864" w:rsidR="00442E7B" w:rsidRPr="005869BA" w:rsidRDefault="00442E7B" w:rsidP="005869BA">
            <w:pPr>
              <w:autoSpaceDE w:val="0"/>
              <w:autoSpaceDN w:val="0"/>
              <w:adjustRightInd w:val="0"/>
              <w:spacing w:after="0" w:line="240" w:lineRule="auto"/>
              <w:jc w:val="center"/>
              <w:rPr>
                <w:rFonts w:ascii="Calibri" w:eastAsia="Aptos" w:hAnsi="Calibri" w:cs="Calibri"/>
                <w:color w:val="000000"/>
                <w:sz w:val="18"/>
                <w:szCs w:val="18"/>
              </w:rPr>
            </w:pPr>
            <w:r>
              <w:rPr>
                <w:rFonts w:ascii="Calibri" w:eastAsia="Aptos" w:hAnsi="Calibri" w:cs="Calibri"/>
                <w:color w:val="000000"/>
                <w:sz w:val="18"/>
                <w:szCs w:val="18"/>
              </w:rPr>
              <w:t>97</w:t>
            </w:r>
            <w:r w:rsidRPr="005869BA">
              <w:rPr>
                <w:rFonts w:ascii="Calibri" w:eastAsia="Aptos" w:hAnsi="Calibri" w:cs="Calibri"/>
                <w:color w:val="000000"/>
                <w:sz w:val="18"/>
                <w:szCs w:val="18"/>
              </w:rPr>
              <w:t>.</w:t>
            </w:r>
          </w:p>
        </w:tc>
        <w:tc>
          <w:tcPr>
            <w:tcW w:w="5529" w:type="dxa"/>
            <w:shd w:val="clear" w:color="auto" w:fill="auto"/>
            <w:vAlign w:val="center"/>
          </w:tcPr>
          <w:p w14:paraId="7CABE1E8" w14:textId="77777777" w:rsidR="00442E7B" w:rsidRPr="005869BA" w:rsidRDefault="00442E7B"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odporność na pył, pot i wodę (IP54)</w:t>
            </w:r>
          </w:p>
        </w:tc>
        <w:tc>
          <w:tcPr>
            <w:tcW w:w="2835" w:type="dxa"/>
          </w:tcPr>
          <w:p w14:paraId="69068B26" w14:textId="77777777" w:rsidR="00442E7B" w:rsidRPr="005869BA" w:rsidRDefault="00442E7B"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bl>
    <w:p w14:paraId="7FF6E99B" w14:textId="77777777" w:rsidR="00F71BE0" w:rsidRDefault="00F71BE0" w:rsidP="00647ADF">
      <w:pPr>
        <w:rPr>
          <w:rFonts w:ascii="Calibri" w:hAnsi="Calibri" w:cs="Calibri"/>
          <w:b/>
          <w:sz w:val="24"/>
          <w:szCs w:val="24"/>
          <w:u w:val="single"/>
        </w:rPr>
      </w:pPr>
    </w:p>
    <w:p w14:paraId="2485CEC3" w14:textId="3E6CDFA9" w:rsidR="005869BA" w:rsidRDefault="005869BA" w:rsidP="00647ADF">
      <w:pPr>
        <w:rPr>
          <w:rFonts w:ascii="Calibri" w:hAnsi="Calibri" w:cs="Calibri"/>
          <w:b/>
          <w:sz w:val="24"/>
          <w:szCs w:val="24"/>
          <w:u w:val="single"/>
        </w:rPr>
      </w:pPr>
      <w:r>
        <w:rPr>
          <w:rFonts w:ascii="Calibri" w:hAnsi="Calibri" w:cs="Calibri"/>
          <w:b/>
          <w:sz w:val="24"/>
          <w:szCs w:val="24"/>
          <w:u w:val="single"/>
        </w:rPr>
        <w:t xml:space="preserve">Pakiet 6: </w:t>
      </w:r>
      <w:r w:rsidRPr="005869BA">
        <w:rPr>
          <w:rFonts w:ascii="Calibri" w:hAnsi="Calibri" w:cs="Calibri"/>
          <w:b/>
          <w:sz w:val="24"/>
          <w:szCs w:val="24"/>
          <w:u w:val="single"/>
        </w:rPr>
        <w:t>Bezprzewodowy system łączności / przywoławczy personelu medycznego SOR (komplet).</w:t>
      </w:r>
    </w:p>
    <w:tbl>
      <w:tblPr>
        <w:tblW w:w="900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42"/>
        <w:gridCol w:w="5529"/>
        <w:gridCol w:w="2835"/>
      </w:tblGrid>
      <w:tr w:rsidR="005869BA" w:rsidRPr="005869BA" w14:paraId="6CDF3BA8" w14:textId="77777777" w:rsidTr="00516A3D">
        <w:trPr>
          <w:trHeight w:val="535"/>
        </w:trPr>
        <w:tc>
          <w:tcPr>
            <w:tcW w:w="642" w:type="dxa"/>
            <w:shd w:val="clear" w:color="auto" w:fill="auto"/>
          </w:tcPr>
          <w:p w14:paraId="3C42B1AB" w14:textId="77777777" w:rsidR="005869BA" w:rsidRPr="005869BA" w:rsidRDefault="005869BA" w:rsidP="005869BA">
            <w:pPr>
              <w:autoSpaceDE w:val="0"/>
              <w:autoSpaceDN w:val="0"/>
              <w:adjustRightInd w:val="0"/>
              <w:spacing w:after="0" w:line="240" w:lineRule="auto"/>
              <w:jc w:val="center"/>
              <w:rPr>
                <w:rFonts w:ascii="Calibri" w:eastAsia="Aptos" w:hAnsi="Calibri" w:cs="Calibri"/>
                <w:b/>
                <w:bCs/>
                <w:color w:val="000000"/>
                <w:sz w:val="18"/>
                <w:szCs w:val="18"/>
              </w:rPr>
            </w:pPr>
            <w:r w:rsidRPr="005869BA">
              <w:rPr>
                <w:rFonts w:ascii="Calibri" w:eastAsia="Aptos" w:hAnsi="Calibri" w:cs="Calibri"/>
                <w:b/>
                <w:bCs/>
                <w:color w:val="000000"/>
                <w:sz w:val="18"/>
                <w:szCs w:val="18"/>
              </w:rPr>
              <w:t>L.p.</w:t>
            </w:r>
          </w:p>
        </w:tc>
        <w:tc>
          <w:tcPr>
            <w:tcW w:w="5529" w:type="dxa"/>
            <w:shd w:val="clear" w:color="auto" w:fill="auto"/>
          </w:tcPr>
          <w:p w14:paraId="65A6BC3E" w14:textId="77777777" w:rsidR="005869BA" w:rsidRPr="005869BA" w:rsidRDefault="005869BA" w:rsidP="005869BA">
            <w:pPr>
              <w:autoSpaceDE w:val="0"/>
              <w:autoSpaceDN w:val="0"/>
              <w:adjustRightInd w:val="0"/>
              <w:spacing w:after="0" w:line="240" w:lineRule="auto"/>
              <w:jc w:val="center"/>
              <w:rPr>
                <w:rFonts w:ascii="Calibri" w:eastAsia="Aptos" w:hAnsi="Calibri" w:cs="Calibri"/>
                <w:b/>
                <w:bCs/>
                <w:color w:val="000000"/>
                <w:sz w:val="18"/>
                <w:szCs w:val="18"/>
              </w:rPr>
            </w:pPr>
            <w:r w:rsidRPr="005869BA">
              <w:rPr>
                <w:rFonts w:ascii="Calibri" w:eastAsia="Aptos" w:hAnsi="Calibri" w:cs="Calibri"/>
                <w:b/>
                <w:bCs/>
                <w:color w:val="000000"/>
                <w:sz w:val="18"/>
                <w:szCs w:val="18"/>
              </w:rPr>
              <w:t xml:space="preserve">Parametr </w:t>
            </w:r>
          </w:p>
        </w:tc>
        <w:tc>
          <w:tcPr>
            <w:tcW w:w="2835" w:type="dxa"/>
            <w:shd w:val="clear" w:color="auto" w:fill="auto"/>
            <w:vAlign w:val="center"/>
          </w:tcPr>
          <w:p w14:paraId="48908F88" w14:textId="77777777" w:rsidR="005869BA" w:rsidRPr="005869BA" w:rsidRDefault="005869BA" w:rsidP="005869BA">
            <w:pPr>
              <w:autoSpaceDE w:val="0"/>
              <w:autoSpaceDN w:val="0"/>
              <w:adjustRightInd w:val="0"/>
              <w:spacing w:after="0" w:line="240" w:lineRule="auto"/>
              <w:jc w:val="center"/>
              <w:rPr>
                <w:rFonts w:ascii="Calibri" w:eastAsia="Aptos" w:hAnsi="Calibri" w:cs="Calibri"/>
                <w:b/>
                <w:bCs/>
                <w:color w:val="000000"/>
                <w:sz w:val="18"/>
                <w:szCs w:val="18"/>
              </w:rPr>
            </w:pPr>
            <w:r w:rsidRPr="005869BA">
              <w:rPr>
                <w:rFonts w:ascii="Calibri" w:eastAsia="Aptos" w:hAnsi="Calibri" w:cs="Calibri"/>
                <w:b/>
                <w:bCs/>
                <w:color w:val="000000"/>
                <w:sz w:val="18"/>
                <w:szCs w:val="18"/>
              </w:rPr>
              <w:t>Wymaganie</w:t>
            </w:r>
          </w:p>
        </w:tc>
      </w:tr>
      <w:tr w:rsidR="005869BA" w:rsidRPr="005869BA" w14:paraId="6D7169D7" w14:textId="77777777" w:rsidTr="00516A3D">
        <w:trPr>
          <w:trHeight w:val="336"/>
        </w:trPr>
        <w:tc>
          <w:tcPr>
            <w:tcW w:w="9006" w:type="dxa"/>
            <w:gridSpan w:val="3"/>
            <w:shd w:val="clear" w:color="auto" w:fill="D9D9D9" w:themeFill="background1" w:themeFillShade="D9"/>
          </w:tcPr>
          <w:p w14:paraId="4B008169" w14:textId="77777777" w:rsidR="005869BA" w:rsidRPr="005869BA" w:rsidRDefault="005869BA" w:rsidP="005869BA">
            <w:pPr>
              <w:autoSpaceDE w:val="0"/>
              <w:autoSpaceDN w:val="0"/>
              <w:adjustRightInd w:val="0"/>
              <w:spacing w:after="0" w:line="240" w:lineRule="auto"/>
              <w:rPr>
                <w:rFonts w:ascii="Calibri" w:eastAsia="Aptos" w:hAnsi="Calibri" w:cs="Calibri"/>
                <w:b/>
                <w:bCs/>
                <w:color w:val="000000"/>
                <w:sz w:val="18"/>
                <w:szCs w:val="18"/>
              </w:rPr>
            </w:pPr>
            <w:r w:rsidRPr="005869BA">
              <w:rPr>
                <w:rFonts w:ascii="Calibri" w:eastAsia="Aptos" w:hAnsi="Calibri" w:cs="Calibri"/>
                <w:bCs/>
                <w:color w:val="000000"/>
                <w:sz w:val="18"/>
                <w:szCs w:val="18"/>
              </w:rPr>
              <w:t xml:space="preserve">              </w:t>
            </w:r>
            <w:r w:rsidRPr="005869BA">
              <w:rPr>
                <w:rFonts w:ascii="Calibri" w:eastAsia="Aptos" w:hAnsi="Calibri" w:cs="Calibri"/>
                <w:b/>
                <w:bCs/>
                <w:color w:val="000000"/>
                <w:sz w:val="18"/>
                <w:szCs w:val="18"/>
              </w:rPr>
              <w:t>Telefon DECT – 14 sztuk.</w:t>
            </w:r>
          </w:p>
        </w:tc>
      </w:tr>
      <w:tr w:rsidR="005869BA" w:rsidRPr="005869BA" w14:paraId="740FEF69" w14:textId="77777777" w:rsidTr="00516A3D">
        <w:trPr>
          <w:trHeight w:val="336"/>
        </w:trPr>
        <w:tc>
          <w:tcPr>
            <w:tcW w:w="642" w:type="dxa"/>
            <w:shd w:val="clear" w:color="auto" w:fill="auto"/>
          </w:tcPr>
          <w:p w14:paraId="32F64EF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w:t>
            </w:r>
          </w:p>
        </w:tc>
        <w:tc>
          <w:tcPr>
            <w:tcW w:w="5529" w:type="dxa"/>
            <w:shd w:val="clear" w:color="auto" w:fill="auto"/>
            <w:vAlign w:val="center"/>
          </w:tcPr>
          <w:p w14:paraId="2E416A13" w14:textId="77777777" w:rsidR="005869BA" w:rsidRPr="005869BA" w:rsidRDefault="005869BA" w:rsidP="005869BA">
            <w:pPr>
              <w:autoSpaceDE w:val="0"/>
              <w:autoSpaceDN w:val="0"/>
              <w:adjustRightInd w:val="0"/>
              <w:spacing w:after="0" w:line="240" w:lineRule="auto"/>
              <w:rPr>
                <w:rFonts w:ascii="Calibri" w:eastAsia="Aptos" w:hAnsi="Calibri" w:cs="Calibri"/>
                <w:bCs/>
                <w:color w:val="000000"/>
                <w:sz w:val="18"/>
                <w:szCs w:val="18"/>
              </w:rPr>
            </w:pPr>
            <w:r w:rsidRPr="005869BA">
              <w:rPr>
                <w:rFonts w:ascii="Calibri" w:eastAsia="Aptos" w:hAnsi="Calibri" w:cs="Calibri"/>
                <w:bCs/>
                <w:color w:val="000000"/>
                <w:sz w:val="18"/>
                <w:szCs w:val="18"/>
              </w:rPr>
              <w:t>Wymiary: 137x52x21mm</w:t>
            </w:r>
          </w:p>
        </w:tc>
        <w:tc>
          <w:tcPr>
            <w:tcW w:w="2835" w:type="dxa"/>
            <w:shd w:val="clear" w:color="auto" w:fill="auto"/>
            <w:vAlign w:val="center"/>
          </w:tcPr>
          <w:p w14:paraId="1E8F21C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CBF31B9" w14:textId="77777777" w:rsidTr="00516A3D">
        <w:trPr>
          <w:trHeight w:val="472"/>
        </w:trPr>
        <w:tc>
          <w:tcPr>
            <w:tcW w:w="642" w:type="dxa"/>
            <w:shd w:val="clear" w:color="auto" w:fill="auto"/>
          </w:tcPr>
          <w:p w14:paraId="226095B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w:t>
            </w:r>
          </w:p>
        </w:tc>
        <w:tc>
          <w:tcPr>
            <w:tcW w:w="5529" w:type="dxa"/>
            <w:shd w:val="clear" w:color="auto" w:fill="auto"/>
            <w:vAlign w:val="center"/>
          </w:tcPr>
          <w:p w14:paraId="6E5C7002"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Waga:  maks. 135 g</w:t>
            </w:r>
          </w:p>
        </w:tc>
        <w:tc>
          <w:tcPr>
            <w:tcW w:w="2835" w:type="dxa"/>
            <w:shd w:val="clear" w:color="auto" w:fill="auto"/>
            <w:vAlign w:val="center"/>
          </w:tcPr>
          <w:p w14:paraId="6B41F77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625AD01C" w14:textId="77777777" w:rsidTr="00516A3D">
        <w:trPr>
          <w:trHeight w:val="682"/>
        </w:trPr>
        <w:tc>
          <w:tcPr>
            <w:tcW w:w="642" w:type="dxa"/>
            <w:shd w:val="clear" w:color="auto" w:fill="auto"/>
          </w:tcPr>
          <w:p w14:paraId="2DE3678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w:t>
            </w:r>
          </w:p>
        </w:tc>
        <w:tc>
          <w:tcPr>
            <w:tcW w:w="5529" w:type="dxa"/>
            <w:shd w:val="clear" w:color="auto" w:fill="auto"/>
            <w:vAlign w:val="center"/>
          </w:tcPr>
          <w:p w14:paraId="0807F11A"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Materiał : Obudowa : PC, klawiatura: powlekany silikonem wulkanizowana, Clip: PA. </w:t>
            </w:r>
          </w:p>
        </w:tc>
        <w:tc>
          <w:tcPr>
            <w:tcW w:w="2835" w:type="dxa"/>
            <w:shd w:val="clear" w:color="auto" w:fill="auto"/>
            <w:vAlign w:val="center"/>
          </w:tcPr>
          <w:p w14:paraId="33B92F5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0C5A4EC7" w14:textId="77777777" w:rsidTr="00516A3D">
        <w:trPr>
          <w:trHeight w:val="378"/>
        </w:trPr>
        <w:tc>
          <w:tcPr>
            <w:tcW w:w="642" w:type="dxa"/>
            <w:shd w:val="clear" w:color="auto" w:fill="auto"/>
          </w:tcPr>
          <w:p w14:paraId="50EEAD6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w:t>
            </w:r>
          </w:p>
        </w:tc>
        <w:tc>
          <w:tcPr>
            <w:tcW w:w="5529" w:type="dxa"/>
            <w:shd w:val="clear" w:color="auto" w:fill="auto"/>
            <w:vAlign w:val="center"/>
          </w:tcPr>
          <w:p w14:paraId="6F7ED2C1"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Kolor: czarny</w:t>
            </w:r>
          </w:p>
        </w:tc>
        <w:tc>
          <w:tcPr>
            <w:tcW w:w="2835" w:type="dxa"/>
            <w:shd w:val="clear" w:color="auto" w:fill="auto"/>
            <w:vAlign w:val="center"/>
          </w:tcPr>
          <w:p w14:paraId="6F6838D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2C49C463" w14:textId="77777777" w:rsidTr="00516A3D">
        <w:trPr>
          <w:trHeight w:val="657"/>
        </w:trPr>
        <w:tc>
          <w:tcPr>
            <w:tcW w:w="642" w:type="dxa"/>
            <w:shd w:val="clear" w:color="auto" w:fill="auto"/>
          </w:tcPr>
          <w:p w14:paraId="7F8CEFB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lastRenderedPageBreak/>
              <w:t>5.</w:t>
            </w:r>
          </w:p>
        </w:tc>
        <w:tc>
          <w:tcPr>
            <w:tcW w:w="5529" w:type="dxa"/>
            <w:shd w:val="clear" w:color="auto" w:fill="auto"/>
            <w:vAlign w:val="center"/>
          </w:tcPr>
          <w:p w14:paraId="5CD483D6"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Kolory o wysokiej rozdzielczości, 262 K poszczególnie kolory. 240 x 320 pikseli, wyświetlacz LCD z białym podświetleniem LED. </w:t>
            </w:r>
          </w:p>
        </w:tc>
        <w:tc>
          <w:tcPr>
            <w:tcW w:w="2835" w:type="dxa"/>
            <w:shd w:val="clear" w:color="auto" w:fill="auto"/>
            <w:vAlign w:val="center"/>
          </w:tcPr>
          <w:p w14:paraId="5FD2927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2BC8E5B5" w14:textId="77777777" w:rsidTr="00516A3D">
        <w:trPr>
          <w:trHeight w:val="913"/>
        </w:trPr>
        <w:tc>
          <w:tcPr>
            <w:tcW w:w="642" w:type="dxa"/>
            <w:shd w:val="clear" w:color="auto" w:fill="auto"/>
          </w:tcPr>
          <w:p w14:paraId="24FFC5A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6.</w:t>
            </w:r>
          </w:p>
        </w:tc>
        <w:tc>
          <w:tcPr>
            <w:tcW w:w="5529" w:type="dxa"/>
            <w:shd w:val="clear" w:color="auto" w:fill="auto"/>
            <w:vAlign w:val="center"/>
          </w:tcPr>
          <w:p w14:paraId="034F9B80"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Interfejs użytkownika: </w:t>
            </w:r>
          </w:p>
          <w:p w14:paraId="200D3792"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Wskaźnik – podświetlany wyświetlacz -połączenia przychodzące i ładowanie.</w:t>
            </w:r>
          </w:p>
          <w:p w14:paraId="3619AD1D"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Wibracja – połączenie przychodzące i wiadomości</w:t>
            </w:r>
          </w:p>
          <w:p w14:paraId="1213108C"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p>
        </w:tc>
        <w:tc>
          <w:tcPr>
            <w:tcW w:w="2835" w:type="dxa"/>
            <w:shd w:val="clear" w:color="auto" w:fill="auto"/>
            <w:vAlign w:val="center"/>
          </w:tcPr>
          <w:p w14:paraId="006E8AA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0460F9E6" w14:textId="77777777" w:rsidTr="00516A3D">
        <w:trPr>
          <w:trHeight w:val="521"/>
        </w:trPr>
        <w:tc>
          <w:tcPr>
            <w:tcW w:w="642" w:type="dxa"/>
            <w:shd w:val="clear" w:color="auto" w:fill="auto"/>
          </w:tcPr>
          <w:p w14:paraId="5521127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7.</w:t>
            </w:r>
          </w:p>
        </w:tc>
        <w:tc>
          <w:tcPr>
            <w:tcW w:w="5529" w:type="dxa"/>
            <w:shd w:val="clear" w:color="auto" w:fill="auto"/>
            <w:vAlign w:val="center"/>
          </w:tcPr>
          <w:p w14:paraId="70CE5008"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 xml:space="preserve">Wyświetlacz TFT </w:t>
            </w:r>
            <w:proofErr w:type="spellStart"/>
            <w:r w:rsidRPr="005869BA">
              <w:rPr>
                <w:rFonts w:ascii="Calibri" w:eastAsia="Aptos" w:hAnsi="Calibri" w:cs="Calibri"/>
                <w:sz w:val="18"/>
                <w:szCs w:val="18"/>
              </w:rPr>
              <w:t>Color</w:t>
            </w:r>
            <w:proofErr w:type="spellEnd"/>
          </w:p>
          <w:p w14:paraId="35E14189"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p>
        </w:tc>
        <w:tc>
          <w:tcPr>
            <w:tcW w:w="2835" w:type="dxa"/>
            <w:shd w:val="clear" w:color="auto" w:fill="auto"/>
            <w:vAlign w:val="center"/>
          </w:tcPr>
          <w:p w14:paraId="1D9BFDB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AFE188D" w14:textId="77777777" w:rsidTr="00516A3D">
        <w:trPr>
          <w:trHeight w:val="521"/>
        </w:trPr>
        <w:tc>
          <w:tcPr>
            <w:tcW w:w="642" w:type="dxa"/>
            <w:shd w:val="clear" w:color="auto" w:fill="auto"/>
          </w:tcPr>
          <w:p w14:paraId="175FAAA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w:t>
            </w:r>
          </w:p>
        </w:tc>
        <w:tc>
          <w:tcPr>
            <w:tcW w:w="5529" w:type="dxa"/>
            <w:shd w:val="clear" w:color="auto" w:fill="auto"/>
            <w:vAlign w:val="center"/>
          </w:tcPr>
          <w:p w14:paraId="4C235237"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Typ akumulatora : Li-</w:t>
            </w:r>
            <w:proofErr w:type="spellStart"/>
            <w:r w:rsidRPr="005869BA">
              <w:rPr>
                <w:rFonts w:ascii="Calibri" w:eastAsia="Aptos" w:hAnsi="Calibri" w:cs="Calibri"/>
                <w:color w:val="000000"/>
                <w:sz w:val="18"/>
                <w:szCs w:val="18"/>
              </w:rPr>
              <w:t>polymer</w:t>
            </w:r>
            <w:proofErr w:type="spellEnd"/>
            <w:r w:rsidRPr="005869BA">
              <w:rPr>
                <w:rFonts w:ascii="Calibri" w:eastAsia="Aptos" w:hAnsi="Calibri" w:cs="Calibri"/>
                <w:color w:val="000000"/>
                <w:sz w:val="18"/>
                <w:szCs w:val="18"/>
              </w:rPr>
              <w:t xml:space="preserve">  3.7V 920 </w:t>
            </w:r>
            <w:proofErr w:type="spellStart"/>
            <w:r w:rsidRPr="005869BA">
              <w:rPr>
                <w:rFonts w:ascii="Calibri" w:eastAsia="Aptos" w:hAnsi="Calibri" w:cs="Calibri"/>
                <w:color w:val="000000"/>
                <w:sz w:val="18"/>
                <w:szCs w:val="18"/>
              </w:rPr>
              <w:t>mAh</w:t>
            </w:r>
            <w:proofErr w:type="spellEnd"/>
          </w:p>
        </w:tc>
        <w:tc>
          <w:tcPr>
            <w:tcW w:w="2835" w:type="dxa"/>
            <w:shd w:val="clear" w:color="auto" w:fill="auto"/>
            <w:vAlign w:val="center"/>
          </w:tcPr>
          <w:p w14:paraId="0215D7A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744DAD93" w14:textId="77777777" w:rsidTr="00516A3D">
        <w:trPr>
          <w:trHeight w:val="448"/>
        </w:trPr>
        <w:tc>
          <w:tcPr>
            <w:tcW w:w="642" w:type="dxa"/>
            <w:shd w:val="clear" w:color="auto" w:fill="auto"/>
          </w:tcPr>
          <w:p w14:paraId="2100A3A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9.</w:t>
            </w:r>
          </w:p>
        </w:tc>
        <w:tc>
          <w:tcPr>
            <w:tcW w:w="5529" w:type="dxa"/>
            <w:shd w:val="clear" w:color="auto" w:fill="auto"/>
            <w:vAlign w:val="center"/>
          </w:tcPr>
          <w:p w14:paraId="30923021"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Czas rozmów: min 20 h</w:t>
            </w:r>
          </w:p>
        </w:tc>
        <w:tc>
          <w:tcPr>
            <w:tcW w:w="2835" w:type="dxa"/>
            <w:shd w:val="clear" w:color="auto" w:fill="auto"/>
            <w:vAlign w:val="center"/>
          </w:tcPr>
          <w:p w14:paraId="734D374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0318D113" w14:textId="77777777" w:rsidTr="00516A3D">
        <w:trPr>
          <w:trHeight w:val="595"/>
        </w:trPr>
        <w:tc>
          <w:tcPr>
            <w:tcW w:w="642" w:type="dxa"/>
            <w:shd w:val="clear" w:color="auto" w:fill="auto"/>
          </w:tcPr>
          <w:p w14:paraId="6308CF1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10.</w:t>
            </w:r>
          </w:p>
        </w:tc>
        <w:tc>
          <w:tcPr>
            <w:tcW w:w="5529" w:type="dxa"/>
            <w:shd w:val="clear" w:color="auto" w:fill="auto"/>
            <w:vAlign w:val="center"/>
          </w:tcPr>
          <w:p w14:paraId="63FCCA51"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Czas czuwania: min 240 h</w:t>
            </w:r>
          </w:p>
        </w:tc>
        <w:tc>
          <w:tcPr>
            <w:tcW w:w="2835" w:type="dxa"/>
            <w:shd w:val="clear" w:color="auto" w:fill="auto"/>
            <w:vAlign w:val="center"/>
          </w:tcPr>
          <w:p w14:paraId="73EA6B0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3CF9E7C5" w14:textId="77777777" w:rsidTr="00516A3D">
        <w:trPr>
          <w:trHeight w:val="480"/>
        </w:trPr>
        <w:tc>
          <w:tcPr>
            <w:tcW w:w="642" w:type="dxa"/>
            <w:shd w:val="clear" w:color="auto" w:fill="auto"/>
          </w:tcPr>
          <w:p w14:paraId="6A197E2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11.</w:t>
            </w:r>
          </w:p>
        </w:tc>
        <w:tc>
          <w:tcPr>
            <w:tcW w:w="5529" w:type="dxa"/>
            <w:shd w:val="clear" w:color="auto" w:fill="auto"/>
            <w:vAlign w:val="center"/>
          </w:tcPr>
          <w:p w14:paraId="6F0A47A2"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Czas ładowania : poniżej 4 godzin</w:t>
            </w:r>
          </w:p>
        </w:tc>
        <w:tc>
          <w:tcPr>
            <w:tcW w:w="2835" w:type="dxa"/>
            <w:shd w:val="clear" w:color="auto" w:fill="auto"/>
            <w:vAlign w:val="center"/>
          </w:tcPr>
          <w:p w14:paraId="786B070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DD5D8FF" w14:textId="77777777" w:rsidTr="00516A3D">
        <w:trPr>
          <w:trHeight w:val="505"/>
        </w:trPr>
        <w:tc>
          <w:tcPr>
            <w:tcW w:w="642" w:type="dxa"/>
            <w:shd w:val="clear" w:color="auto" w:fill="auto"/>
          </w:tcPr>
          <w:p w14:paraId="5A3D4203"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12.</w:t>
            </w:r>
          </w:p>
        </w:tc>
        <w:tc>
          <w:tcPr>
            <w:tcW w:w="5529" w:type="dxa"/>
            <w:shd w:val="clear" w:color="auto" w:fill="auto"/>
            <w:vAlign w:val="center"/>
          </w:tcPr>
          <w:p w14:paraId="7B1A57EF"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Złącze wielofunkcyjne </w:t>
            </w:r>
          </w:p>
        </w:tc>
        <w:tc>
          <w:tcPr>
            <w:tcW w:w="2835" w:type="dxa"/>
            <w:shd w:val="clear" w:color="auto" w:fill="auto"/>
            <w:vAlign w:val="center"/>
          </w:tcPr>
          <w:p w14:paraId="3CAC6CC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36B28FEB" w14:textId="77777777" w:rsidTr="00516A3D">
        <w:trPr>
          <w:trHeight w:val="532"/>
        </w:trPr>
        <w:tc>
          <w:tcPr>
            <w:tcW w:w="642" w:type="dxa"/>
            <w:shd w:val="clear" w:color="auto" w:fill="auto"/>
          </w:tcPr>
          <w:p w14:paraId="4FF28C2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13.</w:t>
            </w:r>
          </w:p>
        </w:tc>
        <w:tc>
          <w:tcPr>
            <w:tcW w:w="5529" w:type="dxa"/>
            <w:shd w:val="clear" w:color="auto" w:fill="auto"/>
            <w:vAlign w:val="center"/>
          </w:tcPr>
          <w:p w14:paraId="26F75BA8"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Możliwość regulacji sygnału dzwonka</w:t>
            </w:r>
          </w:p>
        </w:tc>
        <w:tc>
          <w:tcPr>
            <w:tcW w:w="2835" w:type="dxa"/>
            <w:shd w:val="clear" w:color="auto" w:fill="auto"/>
            <w:vAlign w:val="center"/>
          </w:tcPr>
          <w:p w14:paraId="7A840B4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693F6ED9" w14:textId="77777777" w:rsidTr="00516A3D">
        <w:trPr>
          <w:trHeight w:val="485"/>
        </w:trPr>
        <w:tc>
          <w:tcPr>
            <w:tcW w:w="642" w:type="dxa"/>
            <w:shd w:val="clear" w:color="auto" w:fill="auto"/>
          </w:tcPr>
          <w:p w14:paraId="7B48097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14.</w:t>
            </w:r>
          </w:p>
        </w:tc>
        <w:tc>
          <w:tcPr>
            <w:tcW w:w="5529" w:type="dxa"/>
            <w:shd w:val="clear" w:color="auto" w:fill="auto"/>
            <w:vAlign w:val="center"/>
          </w:tcPr>
          <w:p w14:paraId="159F943D"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Maksymalny poziom głośności :  88 dba</w:t>
            </w:r>
          </w:p>
        </w:tc>
        <w:tc>
          <w:tcPr>
            <w:tcW w:w="2835" w:type="dxa"/>
            <w:shd w:val="clear" w:color="auto" w:fill="auto"/>
            <w:vAlign w:val="center"/>
          </w:tcPr>
          <w:p w14:paraId="2606AD9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776E7873" w14:textId="77777777" w:rsidTr="00516A3D">
        <w:trPr>
          <w:trHeight w:val="564"/>
        </w:trPr>
        <w:tc>
          <w:tcPr>
            <w:tcW w:w="642" w:type="dxa"/>
            <w:shd w:val="clear" w:color="auto" w:fill="auto"/>
          </w:tcPr>
          <w:p w14:paraId="418C5C9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15.</w:t>
            </w:r>
          </w:p>
        </w:tc>
        <w:tc>
          <w:tcPr>
            <w:tcW w:w="5529" w:type="dxa"/>
            <w:shd w:val="clear" w:color="auto" w:fill="auto"/>
            <w:vAlign w:val="center"/>
          </w:tcPr>
          <w:p w14:paraId="40C9CE73"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Dwukierunkowa funkcja głośnomówiąca</w:t>
            </w:r>
          </w:p>
        </w:tc>
        <w:tc>
          <w:tcPr>
            <w:tcW w:w="2835" w:type="dxa"/>
            <w:shd w:val="clear" w:color="auto" w:fill="auto"/>
            <w:vAlign w:val="center"/>
          </w:tcPr>
          <w:p w14:paraId="1901DC5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6D583741" w14:textId="77777777" w:rsidTr="00516A3D">
        <w:trPr>
          <w:trHeight w:val="620"/>
        </w:trPr>
        <w:tc>
          <w:tcPr>
            <w:tcW w:w="642" w:type="dxa"/>
            <w:shd w:val="clear" w:color="auto" w:fill="auto"/>
          </w:tcPr>
          <w:p w14:paraId="640FD03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16.</w:t>
            </w:r>
          </w:p>
        </w:tc>
        <w:tc>
          <w:tcPr>
            <w:tcW w:w="5529" w:type="dxa"/>
            <w:shd w:val="clear" w:color="auto" w:fill="auto"/>
            <w:vAlign w:val="center"/>
          </w:tcPr>
          <w:p w14:paraId="4DB45C65"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Menu i komunikaty w języku polskim</w:t>
            </w:r>
          </w:p>
        </w:tc>
        <w:tc>
          <w:tcPr>
            <w:tcW w:w="2835" w:type="dxa"/>
            <w:shd w:val="clear" w:color="auto" w:fill="auto"/>
            <w:vAlign w:val="center"/>
          </w:tcPr>
          <w:p w14:paraId="1B497D4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50BBB3A5" w14:textId="77777777" w:rsidTr="00516A3D">
        <w:trPr>
          <w:trHeight w:val="537"/>
        </w:trPr>
        <w:tc>
          <w:tcPr>
            <w:tcW w:w="642" w:type="dxa"/>
            <w:shd w:val="clear" w:color="auto" w:fill="auto"/>
          </w:tcPr>
          <w:p w14:paraId="6C4C9B5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17.</w:t>
            </w:r>
          </w:p>
        </w:tc>
        <w:tc>
          <w:tcPr>
            <w:tcW w:w="5529" w:type="dxa"/>
            <w:shd w:val="clear" w:color="auto" w:fill="auto"/>
            <w:vAlign w:val="center"/>
          </w:tcPr>
          <w:p w14:paraId="51F14E92"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Dźwięk szerokopasmowy</w:t>
            </w:r>
          </w:p>
        </w:tc>
        <w:tc>
          <w:tcPr>
            <w:tcW w:w="2835" w:type="dxa"/>
            <w:shd w:val="clear" w:color="auto" w:fill="auto"/>
            <w:vAlign w:val="center"/>
          </w:tcPr>
          <w:p w14:paraId="316026C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362C70DD" w14:textId="77777777" w:rsidTr="00516A3D">
        <w:trPr>
          <w:trHeight w:val="956"/>
        </w:trPr>
        <w:tc>
          <w:tcPr>
            <w:tcW w:w="642" w:type="dxa"/>
            <w:shd w:val="clear" w:color="auto" w:fill="auto"/>
          </w:tcPr>
          <w:p w14:paraId="4BE7B29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18.</w:t>
            </w:r>
          </w:p>
        </w:tc>
        <w:tc>
          <w:tcPr>
            <w:tcW w:w="5529" w:type="dxa"/>
            <w:shd w:val="clear" w:color="auto" w:fill="auto"/>
            <w:vAlign w:val="center"/>
          </w:tcPr>
          <w:p w14:paraId="12BBD335"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 xml:space="preserve">Alarm: </w:t>
            </w:r>
          </w:p>
          <w:p w14:paraId="4AA24523"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 Przycisk alarmu  z możliwością wysłania różnego typy alarmów</w:t>
            </w:r>
          </w:p>
          <w:p w14:paraId="4E4321FC"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 licencja alarmowa</w:t>
            </w:r>
          </w:p>
          <w:p w14:paraId="007BAB53"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 Akustyczny sygnał lokalizacji (ALS)</w:t>
            </w:r>
          </w:p>
          <w:p w14:paraId="23683C69"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 xml:space="preserve">- Automatyczne wywołanie połączenia po alarmie </w:t>
            </w:r>
          </w:p>
        </w:tc>
        <w:tc>
          <w:tcPr>
            <w:tcW w:w="2835" w:type="dxa"/>
            <w:shd w:val="clear" w:color="auto" w:fill="auto"/>
            <w:vAlign w:val="center"/>
          </w:tcPr>
          <w:p w14:paraId="70E256E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4BD336CA" w14:textId="77777777" w:rsidTr="00516A3D">
        <w:trPr>
          <w:trHeight w:val="956"/>
        </w:trPr>
        <w:tc>
          <w:tcPr>
            <w:tcW w:w="642" w:type="dxa"/>
            <w:shd w:val="clear" w:color="auto" w:fill="auto"/>
          </w:tcPr>
          <w:p w14:paraId="61F28C19"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19.</w:t>
            </w:r>
          </w:p>
        </w:tc>
        <w:tc>
          <w:tcPr>
            <w:tcW w:w="5529" w:type="dxa"/>
            <w:shd w:val="clear" w:color="auto" w:fill="auto"/>
            <w:vAlign w:val="center"/>
          </w:tcPr>
          <w:p w14:paraId="30F595AA"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Lokalizacja:</w:t>
            </w:r>
          </w:p>
          <w:p w14:paraId="587B7AE4"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 Lokalizacja IR</w:t>
            </w:r>
          </w:p>
          <w:p w14:paraId="14265865"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 Radiowa lokalizacja DECT</w:t>
            </w:r>
          </w:p>
          <w:p w14:paraId="1E19CCD2"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 xml:space="preserve">- Dźwiękowa lokalizacja </w:t>
            </w:r>
          </w:p>
          <w:p w14:paraId="5ED35B9F"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 Lokalizacja po stacji bazowej</w:t>
            </w:r>
          </w:p>
        </w:tc>
        <w:tc>
          <w:tcPr>
            <w:tcW w:w="2835" w:type="dxa"/>
            <w:shd w:val="clear" w:color="auto" w:fill="auto"/>
            <w:vAlign w:val="center"/>
          </w:tcPr>
          <w:p w14:paraId="6D6EB99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00ABDF3B" w14:textId="77777777" w:rsidTr="00516A3D">
        <w:trPr>
          <w:trHeight w:val="441"/>
        </w:trPr>
        <w:tc>
          <w:tcPr>
            <w:tcW w:w="642" w:type="dxa"/>
            <w:shd w:val="clear" w:color="auto" w:fill="auto"/>
          </w:tcPr>
          <w:p w14:paraId="00E9C85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20.</w:t>
            </w:r>
          </w:p>
        </w:tc>
        <w:tc>
          <w:tcPr>
            <w:tcW w:w="5529" w:type="dxa"/>
            <w:shd w:val="clear" w:color="auto" w:fill="auto"/>
            <w:vAlign w:val="center"/>
          </w:tcPr>
          <w:p w14:paraId="23B6723E"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Funkcja współdzielenia telefonu</w:t>
            </w:r>
          </w:p>
        </w:tc>
        <w:tc>
          <w:tcPr>
            <w:tcW w:w="2835" w:type="dxa"/>
            <w:shd w:val="clear" w:color="auto" w:fill="auto"/>
            <w:vAlign w:val="center"/>
          </w:tcPr>
          <w:p w14:paraId="29496B73"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2C3BA224" w14:textId="77777777" w:rsidTr="00516A3D">
        <w:trPr>
          <w:trHeight w:val="418"/>
        </w:trPr>
        <w:tc>
          <w:tcPr>
            <w:tcW w:w="642" w:type="dxa"/>
            <w:shd w:val="clear" w:color="auto" w:fill="auto"/>
          </w:tcPr>
          <w:p w14:paraId="5C9F77F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21.</w:t>
            </w:r>
          </w:p>
        </w:tc>
        <w:tc>
          <w:tcPr>
            <w:tcW w:w="5529" w:type="dxa"/>
            <w:shd w:val="clear" w:color="auto" w:fill="auto"/>
            <w:vAlign w:val="center"/>
          </w:tcPr>
          <w:p w14:paraId="6CCB2B25"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 xml:space="preserve">Funkcja </w:t>
            </w:r>
            <w:proofErr w:type="spellStart"/>
            <w:r w:rsidRPr="005869BA">
              <w:rPr>
                <w:rFonts w:ascii="Calibri" w:eastAsia="Aptos" w:hAnsi="Calibri" w:cs="Calibri"/>
                <w:sz w:val="18"/>
                <w:szCs w:val="18"/>
              </w:rPr>
              <w:t>Push</w:t>
            </w:r>
            <w:proofErr w:type="spellEnd"/>
            <w:r w:rsidRPr="005869BA">
              <w:rPr>
                <w:rFonts w:ascii="Calibri" w:eastAsia="Aptos" w:hAnsi="Calibri" w:cs="Calibri"/>
                <w:sz w:val="18"/>
                <w:szCs w:val="18"/>
              </w:rPr>
              <w:t xml:space="preserve"> to talk PTT</w:t>
            </w:r>
          </w:p>
        </w:tc>
        <w:tc>
          <w:tcPr>
            <w:tcW w:w="2835" w:type="dxa"/>
            <w:shd w:val="clear" w:color="auto" w:fill="auto"/>
            <w:vAlign w:val="center"/>
          </w:tcPr>
          <w:p w14:paraId="49430C4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687B7163" w14:textId="77777777" w:rsidTr="00516A3D">
        <w:trPr>
          <w:trHeight w:val="552"/>
        </w:trPr>
        <w:tc>
          <w:tcPr>
            <w:tcW w:w="642" w:type="dxa"/>
            <w:shd w:val="clear" w:color="auto" w:fill="auto"/>
          </w:tcPr>
          <w:p w14:paraId="06C8137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22.</w:t>
            </w:r>
          </w:p>
        </w:tc>
        <w:tc>
          <w:tcPr>
            <w:tcW w:w="5529" w:type="dxa"/>
            <w:shd w:val="clear" w:color="auto" w:fill="auto"/>
            <w:vAlign w:val="center"/>
          </w:tcPr>
          <w:p w14:paraId="449EEA7C"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Telefon kompatybilny z DECT GAP/CAP</w:t>
            </w:r>
          </w:p>
        </w:tc>
        <w:tc>
          <w:tcPr>
            <w:tcW w:w="2835" w:type="dxa"/>
            <w:shd w:val="clear" w:color="auto" w:fill="auto"/>
            <w:vAlign w:val="center"/>
          </w:tcPr>
          <w:p w14:paraId="1F966A5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59126E4C" w14:textId="77777777" w:rsidTr="00516A3D">
        <w:trPr>
          <w:trHeight w:val="701"/>
        </w:trPr>
        <w:tc>
          <w:tcPr>
            <w:tcW w:w="642" w:type="dxa"/>
            <w:shd w:val="clear" w:color="auto" w:fill="auto"/>
          </w:tcPr>
          <w:p w14:paraId="62B9C99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23.</w:t>
            </w:r>
          </w:p>
        </w:tc>
        <w:tc>
          <w:tcPr>
            <w:tcW w:w="5529" w:type="dxa"/>
            <w:shd w:val="clear" w:color="auto" w:fill="auto"/>
            <w:vAlign w:val="center"/>
          </w:tcPr>
          <w:p w14:paraId="0C788666"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Możliwość zaprogramowania poprzez aplikację automatycznych połączeń na inny telefon lub grupę</w:t>
            </w:r>
          </w:p>
        </w:tc>
        <w:tc>
          <w:tcPr>
            <w:tcW w:w="2835" w:type="dxa"/>
            <w:shd w:val="clear" w:color="auto" w:fill="auto"/>
            <w:vAlign w:val="center"/>
          </w:tcPr>
          <w:p w14:paraId="06C89BE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4CE8BE28" w14:textId="77777777" w:rsidTr="00516A3D">
        <w:trPr>
          <w:trHeight w:val="697"/>
        </w:trPr>
        <w:tc>
          <w:tcPr>
            <w:tcW w:w="642" w:type="dxa"/>
            <w:shd w:val="clear" w:color="auto" w:fill="auto"/>
          </w:tcPr>
          <w:p w14:paraId="331E30F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24.</w:t>
            </w:r>
          </w:p>
        </w:tc>
        <w:tc>
          <w:tcPr>
            <w:tcW w:w="5529" w:type="dxa"/>
            <w:shd w:val="clear" w:color="auto" w:fill="auto"/>
            <w:vAlign w:val="center"/>
          </w:tcPr>
          <w:p w14:paraId="2849B8B8"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Pojemność przechowywania listy połączeń : min 25 połączeń odebranych, nieodebranych , wybieranych) z czasem.</w:t>
            </w:r>
          </w:p>
        </w:tc>
        <w:tc>
          <w:tcPr>
            <w:tcW w:w="2835" w:type="dxa"/>
            <w:shd w:val="clear" w:color="auto" w:fill="auto"/>
            <w:vAlign w:val="center"/>
          </w:tcPr>
          <w:p w14:paraId="2F4032C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54C59860" w14:textId="77777777" w:rsidTr="00516A3D">
        <w:trPr>
          <w:trHeight w:val="424"/>
        </w:trPr>
        <w:tc>
          <w:tcPr>
            <w:tcW w:w="642" w:type="dxa"/>
            <w:shd w:val="clear" w:color="auto" w:fill="auto"/>
          </w:tcPr>
          <w:p w14:paraId="17D3D169"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lastRenderedPageBreak/>
              <w:t>25.</w:t>
            </w:r>
          </w:p>
        </w:tc>
        <w:tc>
          <w:tcPr>
            <w:tcW w:w="5529" w:type="dxa"/>
            <w:shd w:val="clear" w:color="auto" w:fill="auto"/>
            <w:vAlign w:val="center"/>
          </w:tcPr>
          <w:p w14:paraId="34156A8F"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Obsługa priorytetów połączeń i wiadomości</w:t>
            </w:r>
          </w:p>
        </w:tc>
        <w:tc>
          <w:tcPr>
            <w:tcW w:w="2835" w:type="dxa"/>
            <w:shd w:val="clear" w:color="auto" w:fill="auto"/>
            <w:vAlign w:val="center"/>
          </w:tcPr>
          <w:p w14:paraId="34A5B96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5CD8E080" w14:textId="77777777" w:rsidTr="00516A3D">
        <w:trPr>
          <w:trHeight w:val="544"/>
        </w:trPr>
        <w:tc>
          <w:tcPr>
            <w:tcW w:w="642" w:type="dxa"/>
            <w:shd w:val="clear" w:color="auto" w:fill="auto"/>
          </w:tcPr>
          <w:p w14:paraId="3B73886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26.</w:t>
            </w:r>
          </w:p>
        </w:tc>
        <w:tc>
          <w:tcPr>
            <w:tcW w:w="5529" w:type="dxa"/>
            <w:shd w:val="clear" w:color="auto" w:fill="auto"/>
            <w:vAlign w:val="center"/>
          </w:tcPr>
          <w:p w14:paraId="5A456023"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Odbieranie połączeń: przycisk odbioru lub automatyczny odbiór</w:t>
            </w:r>
          </w:p>
        </w:tc>
        <w:tc>
          <w:tcPr>
            <w:tcW w:w="2835" w:type="dxa"/>
            <w:shd w:val="clear" w:color="auto" w:fill="auto"/>
            <w:vAlign w:val="center"/>
          </w:tcPr>
          <w:p w14:paraId="328614C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2307E032" w14:textId="77777777" w:rsidTr="00516A3D">
        <w:trPr>
          <w:trHeight w:val="424"/>
        </w:trPr>
        <w:tc>
          <w:tcPr>
            <w:tcW w:w="642" w:type="dxa"/>
            <w:shd w:val="clear" w:color="auto" w:fill="auto"/>
          </w:tcPr>
          <w:p w14:paraId="07297B2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27.</w:t>
            </w:r>
          </w:p>
        </w:tc>
        <w:tc>
          <w:tcPr>
            <w:tcW w:w="5529" w:type="dxa"/>
            <w:shd w:val="clear" w:color="auto" w:fill="auto"/>
            <w:vAlign w:val="center"/>
          </w:tcPr>
          <w:p w14:paraId="5D6622D1"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Wysyłanie i odbieranie wiadomości (SMS)</w:t>
            </w:r>
          </w:p>
        </w:tc>
        <w:tc>
          <w:tcPr>
            <w:tcW w:w="2835" w:type="dxa"/>
            <w:shd w:val="clear" w:color="auto" w:fill="auto"/>
            <w:vAlign w:val="center"/>
          </w:tcPr>
          <w:p w14:paraId="325286B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6A672FA0" w14:textId="77777777" w:rsidTr="00516A3D">
        <w:trPr>
          <w:trHeight w:val="416"/>
        </w:trPr>
        <w:tc>
          <w:tcPr>
            <w:tcW w:w="642" w:type="dxa"/>
            <w:shd w:val="clear" w:color="auto" w:fill="auto"/>
          </w:tcPr>
          <w:p w14:paraId="0030A859"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28.</w:t>
            </w:r>
          </w:p>
        </w:tc>
        <w:tc>
          <w:tcPr>
            <w:tcW w:w="5529" w:type="dxa"/>
            <w:shd w:val="clear" w:color="auto" w:fill="auto"/>
            <w:vAlign w:val="center"/>
          </w:tcPr>
          <w:p w14:paraId="65B70B10"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Broadcast/ Multicast wiadomości</w:t>
            </w:r>
          </w:p>
        </w:tc>
        <w:tc>
          <w:tcPr>
            <w:tcW w:w="2835" w:type="dxa"/>
            <w:shd w:val="clear" w:color="auto" w:fill="auto"/>
            <w:vAlign w:val="center"/>
          </w:tcPr>
          <w:p w14:paraId="3A304F83"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410CEE68" w14:textId="77777777" w:rsidTr="00516A3D">
        <w:trPr>
          <w:trHeight w:val="346"/>
        </w:trPr>
        <w:tc>
          <w:tcPr>
            <w:tcW w:w="642" w:type="dxa"/>
            <w:shd w:val="clear" w:color="auto" w:fill="auto"/>
          </w:tcPr>
          <w:p w14:paraId="139B019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29.</w:t>
            </w:r>
          </w:p>
        </w:tc>
        <w:tc>
          <w:tcPr>
            <w:tcW w:w="5529" w:type="dxa"/>
            <w:shd w:val="clear" w:color="auto" w:fill="auto"/>
          </w:tcPr>
          <w:p w14:paraId="3C97D57E"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Klauzura ochrony: IP44, IEC EN60529</w:t>
            </w:r>
          </w:p>
        </w:tc>
        <w:tc>
          <w:tcPr>
            <w:tcW w:w="2835" w:type="dxa"/>
            <w:shd w:val="clear" w:color="auto" w:fill="auto"/>
            <w:vAlign w:val="center"/>
          </w:tcPr>
          <w:p w14:paraId="27E616F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6428245E" w14:textId="77777777" w:rsidTr="00516A3D">
        <w:trPr>
          <w:trHeight w:val="346"/>
        </w:trPr>
        <w:tc>
          <w:tcPr>
            <w:tcW w:w="642" w:type="dxa"/>
            <w:shd w:val="clear" w:color="auto" w:fill="auto"/>
          </w:tcPr>
          <w:p w14:paraId="2822E75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30.</w:t>
            </w:r>
          </w:p>
        </w:tc>
        <w:tc>
          <w:tcPr>
            <w:tcW w:w="5529" w:type="dxa"/>
            <w:shd w:val="clear" w:color="auto" w:fill="auto"/>
            <w:vAlign w:val="bottom"/>
          </w:tcPr>
          <w:p w14:paraId="5E11F37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Odporność na ESD: min. 4 </w:t>
            </w:r>
            <w:proofErr w:type="spellStart"/>
            <w:r w:rsidRPr="005869BA">
              <w:rPr>
                <w:rFonts w:ascii="Calibri" w:eastAsia="Aptos" w:hAnsi="Calibri" w:cs="Calibri"/>
                <w:sz w:val="18"/>
                <w:szCs w:val="18"/>
              </w:rPr>
              <w:t>kV</w:t>
            </w:r>
            <w:proofErr w:type="spellEnd"/>
            <w:r w:rsidRPr="005869BA">
              <w:rPr>
                <w:rFonts w:ascii="Calibri" w:eastAsia="Aptos" w:hAnsi="Calibri" w:cs="Calibri"/>
                <w:sz w:val="18"/>
                <w:szCs w:val="18"/>
              </w:rPr>
              <w:t xml:space="preserve"> bezpośrednie rozładowanie , oraz 8 </w:t>
            </w:r>
            <w:proofErr w:type="spellStart"/>
            <w:r w:rsidRPr="005869BA">
              <w:rPr>
                <w:rFonts w:ascii="Calibri" w:eastAsia="Aptos" w:hAnsi="Calibri" w:cs="Calibri"/>
                <w:sz w:val="18"/>
                <w:szCs w:val="18"/>
              </w:rPr>
              <w:t>kV</w:t>
            </w:r>
            <w:proofErr w:type="spellEnd"/>
            <w:r w:rsidRPr="005869BA">
              <w:rPr>
                <w:rFonts w:ascii="Calibri" w:eastAsia="Aptos" w:hAnsi="Calibri" w:cs="Calibri"/>
                <w:sz w:val="18"/>
                <w:szCs w:val="18"/>
              </w:rPr>
              <w:t xml:space="preserve"> wyładowania powietrzne (EN61000-4-2)</w:t>
            </w:r>
          </w:p>
        </w:tc>
        <w:tc>
          <w:tcPr>
            <w:tcW w:w="2835" w:type="dxa"/>
            <w:shd w:val="clear" w:color="auto" w:fill="auto"/>
            <w:vAlign w:val="center"/>
          </w:tcPr>
          <w:p w14:paraId="71B5BD3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71E3AD9F" w14:textId="77777777" w:rsidTr="00516A3D">
        <w:trPr>
          <w:trHeight w:val="514"/>
        </w:trPr>
        <w:tc>
          <w:tcPr>
            <w:tcW w:w="642" w:type="dxa"/>
            <w:shd w:val="clear" w:color="auto" w:fill="auto"/>
          </w:tcPr>
          <w:p w14:paraId="7308181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31.</w:t>
            </w:r>
          </w:p>
        </w:tc>
        <w:tc>
          <w:tcPr>
            <w:tcW w:w="5529" w:type="dxa"/>
            <w:shd w:val="clear" w:color="auto" w:fill="auto"/>
          </w:tcPr>
          <w:p w14:paraId="18902FED"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Odporność na wyładowania pola elektromagnetycznego: min. 3V/m EN61000-4-3</w:t>
            </w:r>
          </w:p>
        </w:tc>
        <w:tc>
          <w:tcPr>
            <w:tcW w:w="2835" w:type="dxa"/>
            <w:shd w:val="clear" w:color="auto" w:fill="auto"/>
            <w:vAlign w:val="center"/>
          </w:tcPr>
          <w:p w14:paraId="6E8B525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60682BA9" w14:textId="77777777" w:rsidTr="00516A3D">
        <w:trPr>
          <w:trHeight w:val="346"/>
        </w:trPr>
        <w:tc>
          <w:tcPr>
            <w:tcW w:w="642" w:type="dxa"/>
            <w:shd w:val="clear" w:color="auto" w:fill="auto"/>
          </w:tcPr>
          <w:p w14:paraId="4688A61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32.</w:t>
            </w:r>
          </w:p>
        </w:tc>
        <w:tc>
          <w:tcPr>
            <w:tcW w:w="5529" w:type="dxa"/>
            <w:shd w:val="clear" w:color="auto" w:fill="auto"/>
          </w:tcPr>
          <w:p w14:paraId="0357DD61"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Badania upadku: IEC 60068-2-32</w:t>
            </w:r>
          </w:p>
        </w:tc>
        <w:tc>
          <w:tcPr>
            <w:tcW w:w="2835" w:type="dxa"/>
            <w:shd w:val="clear" w:color="auto" w:fill="auto"/>
            <w:vAlign w:val="center"/>
          </w:tcPr>
          <w:p w14:paraId="5CD487B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5C7931E5" w14:textId="77777777" w:rsidTr="00516A3D">
        <w:trPr>
          <w:trHeight w:val="346"/>
        </w:trPr>
        <w:tc>
          <w:tcPr>
            <w:tcW w:w="642" w:type="dxa"/>
            <w:shd w:val="clear" w:color="auto" w:fill="auto"/>
          </w:tcPr>
          <w:p w14:paraId="175FCF9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33.</w:t>
            </w:r>
          </w:p>
        </w:tc>
        <w:tc>
          <w:tcPr>
            <w:tcW w:w="5529" w:type="dxa"/>
            <w:shd w:val="clear" w:color="auto" w:fill="auto"/>
          </w:tcPr>
          <w:p w14:paraId="51AC45A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Temperatura działania:  0⁰ do +40⁰</w:t>
            </w:r>
          </w:p>
        </w:tc>
        <w:tc>
          <w:tcPr>
            <w:tcW w:w="2835" w:type="dxa"/>
            <w:shd w:val="clear" w:color="auto" w:fill="auto"/>
          </w:tcPr>
          <w:p w14:paraId="58F8D11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093D7DE" w14:textId="77777777" w:rsidTr="00516A3D">
        <w:trPr>
          <w:trHeight w:val="346"/>
        </w:trPr>
        <w:tc>
          <w:tcPr>
            <w:tcW w:w="642" w:type="dxa"/>
            <w:shd w:val="clear" w:color="auto" w:fill="auto"/>
          </w:tcPr>
          <w:p w14:paraId="307C0B4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34</w:t>
            </w:r>
          </w:p>
        </w:tc>
        <w:tc>
          <w:tcPr>
            <w:tcW w:w="5529" w:type="dxa"/>
            <w:shd w:val="clear" w:color="auto" w:fill="auto"/>
          </w:tcPr>
          <w:p w14:paraId="21C9DB58"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Temperatura przechowywania: -20⁰ do +60⁰</w:t>
            </w:r>
          </w:p>
        </w:tc>
        <w:tc>
          <w:tcPr>
            <w:tcW w:w="2835" w:type="dxa"/>
            <w:shd w:val="clear" w:color="auto" w:fill="auto"/>
          </w:tcPr>
          <w:p w14:paraId="57F0810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C62AE4E" w14:textId="77777777" w:rsidTr="00516A3D">
        <w:trPr>
          <w:trHeight w:val="346"/>
        </w:trPr>
        <w:tc>
          <w:tcPr>
            <w:tcW w:w="642" w:type="dxa"/>
            <w:shd w:val="clear" w:color="auto" w:fill="auto"/>
          </w:tcPr>
          <w:p w14:paraId="02CD3B1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35.</w:t>
            </w:r>
          </w:p>
        </w:tc>
        <w:tc>
          <w:tcPr>
            <w:tcW w:w="5529" w:type="dxa"/>
            <w:shd w:val="clear" w:color="auto" w:fill="auto"/>
          </w:tcPr>
          <w:p w14:paraId="165F9F5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Ładowarka biurkowa</w:t>
            </w:r>
          </w:p>
        </w:tc>
        <w:tc>
          <w:tcPr>
            <w:tcW w:w="2835" w:type="dxa"/>
            <w:shd w:val="clear" w:color="auto" w:fill="auto"/>
            <w:vAlign w:val="center"/>
          </w:tcPr>
          <w:p w14:paraId="6D71A8B9"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482EED54" w14:textId="77777777" w:rsidTr="00516A3D">
        <w:trPr>
          <w:trHeight w:val="457"/>
        </w:trPr>
        <w:tc>
          <w:tcPr>
            <w:tcW w:w="642" w:type="dxa"/>
            <w:shd w:val="clear" w:color="auto" w:fill="auto"/>
          </w:tcPr>
          <w:p w14:paraId="30C5ABC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36.</w:t>
            </w:r>
          </w:p>
        </w:tc>
        <w:tc>
          <w:tcPr>
            <w:tcW w:w="5529" w:type="dxa"/>
            <w:shd w:val="clear" w:color="auto" w:fill="auto"/>
          </w:tcPr>
          <w:p w14:paraId="2A5C7333"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sz w:val="18"/>
                <w:szCs w:val="18"/>
              </w:rPr>
              <w:t>Deklaracja CE / UE</w:t>
            </w:r>
          </w:p>
        </w:tc>
        <w:tc>
          <w:tcPr>
            <w:tcW w:w="2835" w:type="dxa"/>
            <w:shd w:val="clear" w:color="auto" w:fill="auto"/>
            <w:vAlign w:val="center"/>
          </w:tcPr>
          <w:p w14:paraId="37BC26F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6B4F1903" w14:textId="77777777" w:rsidTr="00516A3D">
        <w:trPr>
          <w:trHeight w:val="564"/>
        </w:trPr>
        <w:tc>
          <w:tcPr>
            <w:tcW w:w="642" w:type="dxa"/>
            <w:shd w:val="clear" w:color="auto" w:fill="auto"/>
          </w:tcPr>
          <w:p w14:paraId="4B537A1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37.</w:t>
            </w:r>
          </w:p>
        </w:tc>
        <w:tc>
          <w:tcPr>
            <w:tcW w:w="5529" w:type="dxa"/>
            <w:shd w:val="clear" w:color="auto" w:fill="auto"/>
          </w:tcPr>
          <w:p w14:paraId="5C7ED41D"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sz w:val="18"/>
                <w:szCs w:val="18"/>
              </w:rPr>
              <w:t>Licencja głosowa do centrali PBX (DH7 – ADAA/DC</w:t>
            </w:r>
          </w:p>
        </w:tc>
        <w:tc>
          <w:tcPr>
            <w:tcW w:w="2835" w:type="dxa"/>
            <w:shd w:val="clear" w:color="auto" w:fill="auto"/>
            <w:vAlign w:val="center"/>
          </w:tcPr>
          <w:p w14:paraId="089C32A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2D762473" w14:textId="77777777" w:rsidTr="00516A3D">
        <w:trPr>
          <w:trHeight w:val="564"/>
        </w:trPr>
        <w:tc>
          <w:tcPr>
            <w:tcW w:w="642" w:type="dxa"/>
            <w:shd w:val="clear" w:color="auto" w:fill="auto"/>
          </w:tcPr>
          <w:p w14:paraId="547F6FB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38.</w:t>
            </w:r>
          </w:p>
        </w:tc>
        <w:tc>
          <w:tcPr>
            <w:tcW w:w="5529" w:type="dxa"/>
            <w:shd w:val="clear" w:color="auto" w:fill="auto"/>
          </w:tcPr>
          <w:p w14:paraId="37EDA16A" w14:textId="77777777" w:rsidR="005869BA" w:rsidRPr="005869BA" w:rsidRDefault="005869BA" w:rsidP="005869BA">
            <w:pPr>
              <w:autoSpaceDE w:val="0"/>
              <w:autoSpaceDN w:val="0"/>
              <w:adjustRightInd w:val="0"/>
              <w:spacing w:after="0" w:line="240" w:lineRule="auto"/>
              <w:rPr>
                <w:rFonts w:ascii="Calibri" w:eastAsia="Aptos" w:hAnsi="Calibri" w:cs="Calibri"/>
                <w:sz w:val="18"/>
                <w:szCs w:val="18"/>
              </w:rPr>
            </w:pPr>
            <w:r w:rsidRPr="005869BA">
              <w:rPr>
                <w:rFonts w:ascii="Calibri" w:eastAsia="Aptos" w:hAnsi="Calibri" w:cs="Calibri"/>
                <w:sz w:val="18"/>
                <w:szCs w:val="18"/>
              </w:rPr>
              <w:t>Gwarancja 24 miesiące</w:t>
            </w:r>
          </w:p>
        </w:tc>
        <w:tc>
          <w:tcPr>
            <w:tcW w:w="2835" w:type="dxa"/>
            <w:shd w:val="clear" w:color="auto" w:fill="auto"/>
            <w:vAlign w:val="center"/>
          </w:tcPr>
          <w:p w14:paraId="3256227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119547F" w14:textId="77777777" w:rsidTr="00516A3D">
        <w:trPr>
          <w:trHeight w:val="410"/>
        </w:trPr>
        <w:tc>
          <w:tcPr>
            <w:tcW w:w="9006" w:type="dxa"/>
            <w:gridSpan w:val="3"/>
            <w:shd w:val="clear" w:color="auto" w:fill="D9D9D9" w:themeFill="background1" w:themeFillShade="D9"/>
          </w:tcPr>
          <w:p w14:paraId="2861201A" w14:textId="77777777" w:rsidR="005869BA" w:rsidRPr="005869BA" w:rsidRDefault="005869BA" w:rsidP="005869BA">
            <w:pPr>
              <w:autoSpaceDE w:val="0"/>
              <w:autoSpaceDN w:val="0"/>
              <w:adjustRightInd w:val="0"/>
              <w:spacing w:after="0" w:line="240" w:lineRule="auto"/>
              <w:rPr>
                <w:rFonts w:ascii="Calibri" w:eastAsia="Aptos" w:hAnsi="Calibri" w:cs="Calibri"/>
                <w:b/>
                <w:bCs/>
                <w:color w:val="000000"/>
                <w:sz w:val="18"/>
                <w:szCs w:val="18"/>
              </w:rPr>
            </w:pPr>
            <w:r w:rsidRPr="005869BA">
              <w:rPr>
                <w:rFonts w:ascii="Calibri" w:eastAsia="Aptos" w:hAnsi="Calibri" w:cs="Calibri"/>
                <w:b/>
                <w:color w:val="000000"/>
                <w:sz w:val="18"/>
                <w:szCs w:val="18"/>
              </w:rPr>
              <w:t xml:space="preserve">              Stacja bazowa IP DECT z anteną wewnętrzną – 16 sztuk</w:t>
            </w:r>
          </w:p>
        </w:tc>
      </w:tr>
      <w:tr w:rsidR="005869BA" w:rsidRPr="005869BA" w14:paraId="1688532A" w14:textId="77777777" w:rsidTr="00516A3D">
        <w:trPr>
          <w:trHeight w:val="381"/>
        </w:trPr>
        <w:tc>
          <w:tcPr>
            <w:tcW w:w="642" w:type="dxa"/>
            <w:shd w:val="clear" w:color="auto" w:fill="auto"/>
          </w:tcPr>
          <w:p w14:paraId="33CB57D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39.</w:t>
            </w:r>
          </w:p>
        </w:tc>
        <w:tc>
          <w:tcPr>
            <w:tcW w:w="5529" w:type="dxa"/>
            <w:shd w:val="clear" w:color="auto" w:fill="auto"/>
          </w:tcPr>
          <w:p w14:paraId="1AF4B1F0"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Wymiary: 170 x 170 x38 mm (z uchwytem mocującym)</w:t>
            </w:r>
          </w:p>
        </w:tc>
        <w:tc>
          <w:tcPr>
            <w:tcW w:w="2835" w:type="dxa"/>
            <w:shd w:val="clear" w:color="auto" w:fill="auto"/>
            <w:vAlign w:val="center"/>
          </w:tcPr>
          <w:p w14:paraId="385B02D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A850672" w14:textId="77777777" w:rsidTr="00516A3D">
        <w:trPr>
          <w:trHeight w:val="416"/>
        </w:trPr>
        <w:tc>
          <w:tcPr>
            <w:tcW w:w="642" w:type="dxa"/>
            <w:shd w:val="clear" w:color="auto" w:fill="auto"/>
          </w:tcPr>
          <w:p w14:paraId="06EB251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40.</w:t>
            </w:r>
          </w:p>
        </w:tc>
        <w:tc>
          <w:tcPr>
            <w:tcW w:w="5529" w:type="dxa"/>
            <w:shd w:val="clear" w:color="auto" w:fill="auto"/>
          </w:tcPr>
          <w:p w14:paraId="05F99023"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Waga: maks. 400 g</w:t>
            </w:r>
          </w:p>
        </w:tc>
        <w:tc>
          <w:tcPr>
            <w:tcW w:w="2835" w:type="dxa"/>
            <w:shd w:val="clear" w:color="auto" w:fill="auto"/>
          </w:tcPr>
          <w:p w14:paraId="521B407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EDF094D" w14:textId="77777777" w:rsidTr="00516A3D">
        <w:trPr>
          <w:trHeight w:val="408"/>
        </w:trPr>
        <w:tc>
          <w:tcPr>
            <w:tcW w:w="642" w:type="dxa"/>
            <w:shd w:val="clear" w:color="auto" w:fill="auto"/>
          </w:tcPr>
          <w:p w14:paraId="5C552ED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41.</w:t>
            </w:r>
          </w:p>
        </w:tc>
        <w:tc>
          <w:tcPr>
            <w:tcW w:w="5529" w:type="dxa"/>
            <w:shd w:val="clear" w:color="auto" w:fill="auto"/>
          </w:tcPr>
          <w:p w14:paraId="4AF39A0B"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Materiał : ABS plastik</w:t>
            </w:r>
          </w:p>
        </w:tc>
        <w:tc>
          <w:tcPr>
            <w:tcW w:w="2835" w:type="dxa"/>
            <w:shd w:val="clear" w:color="auto" w:fill="auto"/>
          </w:tcPr>
          <w:p w14:paraId="7E6975F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B4C302E" w14:textId="77777777" w:rsidTr="00516A3D">
        <w:trPr>
          <w:trHeight w:val="414"/>
        </w:trPr>
        <w:tc>
          <w:tcPr>
            <w:tcW w:w="642" w:type="dxa"/>
            <w:shd w:val="clear" w:color="auto" w:fill="auto"/>
          </w:tcPr>
          <w:p w14:paraId="3D74ABF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42.</w:t>
            </w:r>
          </w:p>
        </w:tc>
        <w:tc>
          <w:tcPr>
            <w:tcW w:w="5529" w:type="dxa"/>
            <w:shd w:val="clear" w:color="auto" w:fill="auto"/>
          </w:tcPr>
          <w:p w14:paraId="3FF5BFCE"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Zewnętrzne połączenia : 2x RJ45</w:t>
            </w:r>
          </w:p>
        </w:tc>
        <w:tc>
          <w:tcPr>
            <w:tcW w:w="2835" w:type="dxa"/>
            <w:shd w:val="clear" w:color="auto" w:fill="auto"/>
          </w:tcPr>
          <w:p w14:paraId="51CC079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D2C953C" w14:textId="77777777" w:rsidTr="00516A3D">
        <w:trPr>
          <w:trHeight w:val="411"/>
        </w:trPr>
        <w:tc>
          <w:tcPr>
            <w:tcW w:w="642" w:type="dxa"/>
            <w:shd w:val="clear" w:color="auto" w:fill="auto"/>
          </w:tcPr>
          <w:p w14:paraId="54E1260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 xml:space="preserve">43. </w:t>
            </w:r>
          </w:p>
        </w:tc>
        <w:tc>
          <w:tcPr>
            <w:tcW w:w="5529" w:type="dxa"/>
            <w:shd w:val="clear" w:color="auto" w:fill="auto"/>
          </w:tcPr>
          <w:p w14:paraId="5C7BF7A3"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Zakres działania: 21 do 56 </w:t>
            </w:r>
            <w:proofErr w:type="spellStart"/>
            <w:r w:rsidRPr="005869BA">
              <w:rPr>
                <w:rFonts w:ascii="Calibri" w:eastAsia="Aptos" w:hAnsi="Calibri" w:cs="Calibri"/>
                <w:color w:val="000000"/>
                <w:sz w:val="18"/>
                <w:szCs w:val="18"/>
              </w:rPr>
              <w:t>Vdc</w:t>
            </w:r>
            <w:proofErr w:type="spellEnd"/>
          </w:p>
        </w:tc>
        <w:tc>
          <w:tcPr>
            <w:tcW w:w="2835" w:type="dxa"/>
            <w:shd w:val="clear" w:color="auto" w:fill="auto"/>
          </w:tcPr>
          <w:p w14:paraId="1AD80B0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A91EAA2" w14:textId="77777777" w:rsidTr="00516A3D">
        <w:trPr>
          <w:trHeight w:val="417"/>
        </w:trPr>
        <w:tc>
          <w:tcPr>
            <w:tcW w:w="642" w:type="dxa"/>
            <w:shd w:val="clear" w:color="auto" w:fill="auto"/>
          </w:tcPr>
          <w:p w14:paraId="626622B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 xml:space="preserve">44. </w:t>
            </w:r>
          </w:p>
        </w:tc>
        <w:tc>
          <w:tcPr>
            <w:tcW w:w="5529" w:type="dxa"/>
            <w:shd w:val="clear" w:color="auto" w:fill="auto"/>
          </w:tcPr>
          <w:p w14:paraId="034FCE49"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Pobór mocy: maks.: 5W</w:t>
            </w:r>
          </w:p>
        </w:tc>
        <w:tc>
          <w:tcPr>
            <w:tcW w:w="2835" w:type="dxa"/>
            <w:shd w:val="clear" w:color="auto" w:fill="auto"/>
          </w:tcPr>
          <w:p w14:paraId="27A9724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88A6CF8" w14:textId="77777777" w:rsidTr="00516A3D">
        <w:trPr>
          <w:trHeight w:val="422"/>
        </w:trPr>
        <w:tc>
          <w:tcPr>
            <w:tcW w:w="642" w:type="dxa"/>
            <w:shd w:val="clear" w:color="auto" w:fill="auto"/>
          </w:tcPr>
          <w:p w14:paraId="3AE3155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45.</w:t>
            </w:r>
          </w:p>
        </w:tc>
        <w:tc>
          <w:tcPr>
            <w:tcW w:w="5529" w:type="dxa"/>
            <w:shd w:val="clear" w:color="auto" w:fill="auto"/>
          </w:tcPr>
          <w:p w14:paraId="34B708FE"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Połączenie z IP PBX przez LAN</w:t>
            </w:r>
          </w:p>
        </w:tc>
        <w:tc>
          <w:tcPr>
            <w:tcW w:w="2835" w:type="dxa"/>
            <w:shd w:val="clear" w:color="auto" w:fill="auto"/>
            <w:vAlign w:val="center"/>
          </w:tcPr>
          <w:p w14:paraId="6CE0D64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4D790905" w14:textId="77777777" w:rsidTr="00516A3D">
        <w:trPr>
          <w:trHeight w:val="414"/>
        </w:trPr>
        <w:tc>
          <w:tcPr>
            <w:tcW w:w="642" w:type="dxa"/>
            <w:shd w:val="clear" w:color="auto" w:fill="auto"/>
          </w:tcPr>
          <w:p w14:paraId="418318A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46.</w:t>
            </w:r>
          </w:p>
        </w:tc>
        <w:tc>
          <w:tcPr>
            <w:tcW w:w="5529" w:type="dxa"/>
            <w:shd w:val="clear" w:color="auto" w:fill="auto"/>
          </w:tcPr>
          <w:p w14:paraId="5D564943"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Interfejs radiowy DECT GAP/CAP</w:t>
            </w:r>
          </w:p>
        </w:tc>
        <w:tc>
          <w:tcPr>
            <w:tcW w:w="2835" w:type="dxa"/>
            <w:shd w:val="clear" w:color="auto" w:fill="auto"/>
            <w:vAlign w:val="center"/>
          </w:tcPr>
          <w:p w14:paraId="524573D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54D9394E" w14:textId="77777777" w:rsidTr="00516A3D">
        <w:trPr>
          <w:trHeight w:val="514"/>
        </w:trPr>
        <w:tc>
          <w:tcPr>
            <w:tcW w:w="642" w:type="dxa"/>
            <w:shd w:val="clear" w:color="auto" w:fill="auto"/>
          </w:tcPr>
          <w:p w14:paraId="375BD47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47.</w:t>
            </w:r>
          </w:p>
        </w:tc>
        <w:tc>
          <w:tcPr>
            <w:tcW w:w="5529" w:type="dxa"/>
            <w:shd w:val="clear" w:color="auto" w:fill="auto"/>
          </w:tcPr>
          <w:p w14:paraId="58F2B64A"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proofErr w:type="spellStart"/>
            <w:r w:rsidRPr="005869BA">
              <w:rPr>
                <w:rFonts w:ascii="Calibri" w:eastAsia="Aptos" w:hAnsi="Calibri" w:cs="Calibri"/>
                <w:color w:val="000000"/>
                <w:sz w:val="18"/>
                <w:szCs w:val="18"/>
              </w:rPr>
              <w:t>Roaming</w:t>
            </w:r>
            <w:proofErr w:type="spellEnd"/>
            <w:r w:rsidRPr="005869BA">
              <w:rPr>
                <w:rFonts w:ascii="Calibri" w:eastAsia="Aptos" w:hAnsi="Calibri" w:cs="Calibri"/>
                <w:color w:val="000000"/>
                <w:sz w:val="18"/>
                <w:szCs w:val="18"/>
              </w:rPr>
              <w:t xml:space="preserve"> oraz </w:t>
            </w:r>
            <w:proofErr w:type="spellStart"/>
            <w:r w:rsidRPr="005869BA">
              <w:rPr>
                <w:rFonts w:ascii="Calibri" w:eastAsia="Aptos" w:hAnsi="Calibri" w:cs="Calibri"/>
                <w:color w:val="000000"/>
                <w:sz w:val="18"/>
                <w:szCs w:val="18"/>
              </w:rPr>
              <w:t>handover</w:t>
            </w:r>
            <w:proofErr w:type="spellEnd"/>
          </w:p>
        </w:tc>
        <w:tc>
          <w:tcPr>
            <w:tcW w:w="2835" w:type="dxa"/>
            <w:shd w:val="clear" w:color="auto" w:fill="auto"/>
            <w:vAlign w:val="center"/>
          </w:tcPr>
          <w:p w14:paraId="724825A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19DB6BA6" w14:textId="77777777" w:rsidTr="00516A3D">
        <w:trPr>
          <w:trHeight w:val="456"/>
        </w:trPr>
        <w:tc>
          <w:tcPr>
            <w:tcW w:w="642" w:type="dxa"/>
            <w:shd w:val="clear" w:color="auto" w:fill="auto"/>
          </w:tcPr>
          <w:p w14:paraId="2C7843A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48.</w:t>
            </w:r>
          </w:p>
        </w:tc>
        <w:tc>
          <w:tcPr>
            <w:tcW w:w="5529" w:type="dxa"/>
            <w:shd w:val="clear" w:color="auto" w:fill="auto"/>
          </w:tcPr>
          <w:p w14:paraId="1CC8EB43"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Obsługa protokołów  H.323 oraz SIP</w:t>
            </w:r>
          </w:p>
        </w:tc>
        <w:tc>
          <w:tcPr>
            <w:tcW w:w="2835" w:type="dxa"/>
            <w:shd w:val="clear" w:color="auto" w:fill="auto"/>
            <w:vAlign w:val="center"/>
          </w:tcPr>
          <w:p w14:paraId="62F631A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7E78C67B" w14:textId="77777777" w:rsidTr="00516A3D">
        <w:trPr>
          <w:trHeight w:val="364"/>
        </w:trPr>
        <w:tc>
          <w:tcPr>
            <w:tcW w:w="642" w:type="dxa"/>
            <w:shd w:val="clear" w:color="auto" w:fill="auto"/>
          </w:tcPr>
          <w:p w14:paraId="11BD779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49.</w:t>
            </w:r>
          </w:p>
        </w:tc>
        <w:tc>
          <w:tcPr>
            <w:tcW w:w="5529" w:type="dxa"/>
            <w:shd w:val="clear" w:color="auto" w:fill="auto"/>
          </w:tcPr>
          <w:p w14:paraId="2CA12C0E"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Instalacja Plug and Play</w:t>
            </w:r>
          </w:p>
        </w:tc>
        <w:tc>
          <w:tcPr>
            <w:tcW w:w="2835" w:type="dxa"/>
            <w:shd w:val="clear" w:color="auto" w:fill="auto"/>
            <w:vAlign w:val="center"/>
          </w:tcPr>
          <w:p w14:paraId="3E23CCE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631AD4A6" w14:textId="77777777" w:rsidTr="00516A3D">
        <w:trPr>
          <w:trHeight w:val="336"/>
        </w:trPr>
        <w:tc>
          <w:tcPr>
            <w:tcW w:w="642" w:type="dxa"/>
            <w:shd w:val="clear" w:color="auto" w:fill="auto"/>
          </w:tcPr>
          <w:p w14:paraId="7A63539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50.</w:t>
            </w:r>
          </w:p>
        </w:tc>
        <w:tc>
          <w:tcPr>
            <w:tcW w:w="5529" w:type="dxa"/>
            <w:shd w:val="clear" w:color="auto" w:fill="auto"/>
          </w:tcPr>
          <w:p w14:paraId="4F8AD23F" w14:textId="77777777" w:rsidR="005869BA" w:rsidRPr="005869BA" w:rsidRDefault="005869BA" w:rsidP="005869BA">
            <w:pPr>
              <w:autoSpaceDE w:val="0"/>
              <w:autoSpaceDN w:val="0"/>
              <w:adjustRightInd w:val="0"/>
              <w:spacing w:after="0" w:line="240" w:lineRule="auto"/>
              <w:rPr>
                <w:rFonts w:ascii="Calibri" w:eastAsia="Aptos" w:hAnsi="Calibri" w:cs="Calibri"/>
                <w:bCs/>
                <w:color w:val="000000"/>
                <w:sz w:val="18"/>
                <w:szCs w:val="18"/>
              </w:rPr>
            </w:pPr>
            <w:r w:rsidRPr="005869BA">
              <w:rPr>
                <w:rFonts w:ascii="Calibri" w:eastAsia="Aptos" w:hAnsi="Calibri" w:cs="Calibri"/>
                <w:bCs/>
                <w:color w:val="000000"/>
                <w:sz w:val="18"/>
                <w:szCs w:val="18"/>
              </w:rPr>
              <w:t>Synchronizacja bezprzewodowa</w:t>
            </w:r>
          </w:p>
        </w:tc>
        <w:tc>
          <w:tcPr>
            <w:tcW w:w="2835" w:type="dxa"/>
            <w:shd w:val="clear" w:color="auto" w:fill="auto"/>
            <w:vAlign w:val="center"/>
          </w:tcPr>
          <w:p w14:paraId="1BB0A79C" w14:textId="77777777" w:rsidR="005869BA" w:rsidRPr="005869BA" w:rsidRDefault="005869BA" w:rsidP="005869BA">
            <w:pPr>
              <w:autoSpaceDE w:val="0"/>
              <w:autoSpaceDN w:val="0"/>
              <w:adjustRightInd w:val="0"/>
              <w:spacing w:after="0" w:line="240" w:lineRule="auto"/>
              <w:jc w:val="center"/>
              <w:rPr>
                <w:rFonts w:ascii="Calibri" w:eastAsia="Aptos" w:hAnsi="Calibri" w:cs="Calibri"/>
                <w:b/>
                <w:bCs/>
                <w:color w:val="000000"/>
                <w:sz w:val="18"/>
                <w:szCs w:val="18"/>
              </w:rPr>
            </w:pPr>
            <w:r w:rsidRPr="005869BA">
              <w:rPr>
                <w:rFonts w:ascii="Calibri" w:eastAsia="Aptos" w:hAnsi="Calibri" w:cs="Calibri"/>
                <w:bCs/>
                <w:color w:val="000000"/>
                <w:sz w:val="18"/>
                <w:szCs w:val="18"/>
              </w:rPr>
              <w:t>Tak</w:t>
            </w:r>
          </w:p>
        </w:tc>
      </w:tr>
      <w:tr w:rsidR="005869BA" w:rsidRPr="005869BA" w14:paraId="422419A0" w14:textId="77777777" w:rsidTr="00516A3D">
        <w:trPr>
          <w:trHeight w:val="402"/>
        </w:trPr>
        <w:tc>
          <w:tcPr>
            <w:tcW w:w="642" w:type="dxa"/>
            <w:shd w:val="clear" w:color="auto" w:fill="auto"/>
          </w:tcPr>
          <w:p w14:paraId="175CE15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51.</w:t>
            </w:r>
          </w:p>
        </w:tc>
        <w:tc>
          <w:tcPr>
            <w:tcW w:w="5529" w:type="dxa"/>
            <w:shd w:val="clear" w:color="auto" w:fill="auto"/>
          </w:tcPr>
          <w:p w14:paraId="613E6654"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Zasilanie przez Ethernet (</w:t>
            </w:r>
            <w:proofErr w:type="spellStart"/>
            <w:r w:rsidRPr="005869BA">
              <w:rPr>
                <w:rFonts w:ascii="Calibri" w:eastAsia="Aptos" w:hAnsi="Calibri" w:cs="Calibri"/>
                <w:color w:val="000000"/>
                <w:sz w:val="18"/>
                <w:szCs w:val="18"/>
              </w:rPr>
              <w:t>PoE</w:t>
            </w:r>
            <w:proofErr w:type="spellEnd"/>
            <w:r w:rsidRPr="005869BA">
              <w:rPr>
                <w:rFonts w:ascii="Calibri" w:eastAsia="Aptos" w:hAnsi="Calibri" w:cs="Calibri"/>
                <w:color w:val="000000"/>
                <w:sz w:val="18"/>
                <w:szCs w:val="18"/>
              </w:rPr>
              <w:t>) lub lokalne źródło zasilania</w:t>
            </w:r>
          </w:p>
        </w:tc>
        <w:tc>
          <w:tcPr>
            <w:tcW w:w="2835" w:type="dxa"/>
            <w:shd w:val="clear" w:color="auto" w:fill="auto"/>
            <w:vAlign w:val="center"/>
          </w:tcPr>
          <w:p w14:paraId="31E8918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3180AB4D" w14:textId="77777777" w:rsidTr="00516A3D">
        <w:trPr>
          <w:trHeight w:val="422"/>
        </w:trPr>
        <w:tc>
          <w:tcPr>
            <w:tcW w:w="642" w:type="dxa"/>
            <w:shd w:val="clear" w:color="auto" w:fill="auto"/>
          </w:tcPr>
          <w:p w14:paraId="7DF7D55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52.</w:t>
            </w:r>
          </w:p>
        </w:tc>
        <w:tc>
          <w:tcPr>
            <w:tcW w:w="5529" w:type="dxa"/>
            <w:shd w:val="clear" w:color="auto" w:fill="auto"/>
          </w:tcPr>
          <w:p w14:paraId="27BFFF4A"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Wskaźnik zewnętrzny stanu LED</w:t>
            </w:r>
          </w:p>
        </w:tc>
        <w:tc>
          <w:tcPr>
            <w:tcW w:w="2835" w:type="dxa"/>
            <w:shd w:val="clear" w:color="auto" w:fill="auto"/>
            <w:vAlign w:val="center"/>
          </w:tcPr>
          <w:p w14:paraId="0BB1727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689F88D0" w14:textId="77777777" w:rsidTr="00516A3D">
        <w:trPr>
          <w:trHeight w:val="514"/>
        </w:trPr>
        <w:tc>
          <w:tcPr>
            <w:tcW w:w="642" w:type="dxa"/>
            <w:shd w:val="clear" w:color="auto" w:fill="auto"/>
          </w:tcPr>
          <w:p w14:paraId="303876A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lastRenderedPageBreak/>
              <w:t>53.</w:t>
            </w:r>
          </w:p>
        </w:tc>
        <w:tc>
          <w:tcPr>
            <w:tcW w:w="5529" w:type="dxa"/>
            <w:shd w:val="clear" w:color="auto" w:fill="auto"/>
          </w:tcPr>
          <w:p w14:paraId="012D8C30"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Aktualizacja oprogramowania oraz konfiguracja za pomocą interfejsu internetowego</w:t>
            </w:r>
          </w:p>
        </w:tc>
        <w:tc>
          <w:tcPr>
            <w:tcW w:w="2835" w:type="dxa"/>
            <w:shd w:val="clear" w:color="auto" w:fill="auto"/>
            <w:vAlign w:val="center"/>
          </w:tcPr>
          <w:p w14:paraId="4B67CFE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bCs/>
                <w:color w:val="000000"/>
                <w:sz w:val="18"/>
                <w:szCs w:val="18"/>
              </w:rPr>
              <w:t>Tak</w:t>
            </w:r>
          </w:p>
        </w:tc>
      </w:tr>
      <w:tr w:rsidR="005869BA" w:rsidRPr="005869BA" w14:paraId="6FA199F2" w14:textId="77777777" w:rsidTr="00516A3D">
        <w:trPr>
          <w:trHeight w:val="514"/>
        </w:trPr>
        <w:tc>
          <w:tcPr>
            <w:tcW w:w="642" w:type="dxa"/>
            <w:shd w:val="clear" w:color="auto" w:fill="auto"/>
          </w:tcPr>
          <w:p w14:paraId="4B508C3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54.</w:t>
            </w:r>
          </w:p>
        </w:tc>
        <w:tc>
          <w:tcPr>
            <w:tcW w:w="5529" w:type="dxa"/>
            <w:shd w:val="clear" w:color="auto" w:fill="auto"/>
          </w:tcPr>
          <w:p w14:paraId="6C1F44EF"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Wiadomości interaktywne oraz alarmowe</w:t>
            </w:r>
          </w:p>
        </w:tc>
        <w:tc>
          <w:tcPr>
            <w:tcW w:w="2835" w:type="dxa"/>
            <w:shd w:val="clear" w:color="auto" w:fill="auto"/>
          </w:tcPr>
          <w:p w14:paraId="06A47ED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A836308" w14:textId="77777777" w:rsidTr="00516A3D">
        <w:trPr>
          <w:trHeight w:val="514"/>
        </w:trPr>
        <w:tc>
          <w:tcPr>
            <w:tcW w:w="642" w:type="dxa"/>
            <w:shd w:val="clear" w:color="auto" w:fill="auto"/>
          </w:tcPr>
          <w:p w14:paraId="259BD57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55.</w:t>
            </w:r>
          </w:p>
        </w:tc>
        <w:tc>
          <w:tcPr>
            <w:tcW w:w="5529" w:type="dxa"/>
            <w:shd w:val="clear" w:color="auto" w:fill="auto"/>
          </w:tcPr>
          <w:p w14:paraId="66584C0E"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Broadcast wiadomości</w:t>
            </w:r>
          </w:p>
        </w:tc>
        <w:tc>
          <w:tcPr>
            <w:tcW w:w="2835" w:type="dxa"/>
            <w:shd w:val="clear" w:color="auto" w:fill="auto"/>
          </w:tcPr>
          <w:p w14:paraId="646AA68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CE2A5F1" w14:textId="77777777" w:rsidTr="00516A3D">
        <w:trPr>
          <w:trHeight w:val="514"/>
        </w:trPr>
        <w:tc>
          <w:tcPr>
            <w:tcW w:w="642" w:type="dxa"/>
            <w:shd w:val="clear" w:color="auto" w:fill="auto"/>
          </w:tcPr>
          <w:p w14:paraId="4D7B098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56.</w:t>
            </w:r>
          </w:p>
        </w:tc>
        <w:tc>
          <w:tcPr>
            <w:tcW w:w="5529" w:type="dxa"/>
            <w:shd w:val="clear" w:color="auto" w:fill="auto"/>
          </w:tcPr>
          <w:p w14:paraId="0428DE1B"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Dźwięk szerokopasmowy</w:t>
            </w:r>
          </w:p>
        </w:tc>
        <w:tc>
          <w:tcPr>
            <w:tcW w:w="2835" w:type="dxa"/>
            <w:shd w:val="clear" w:color="auto" w:fill="auto"/>
          </w:tcPr>
          <w:p w14:paraId="2EDD5A6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5667027" w14:textId="77777777" w:rsidTr="00516A3D">
        <w:trPr>
          <w:trHeight w:val="514"/>
        </w:trPr>
        <w:tc>
          <w:tcPr>
            <w:tcW w:w="642" w:type="dxa"/>
            <w:shd w:val="clear" w:color="auto" w:fill="auto"/>
          </w:tcPr>
          <w:p w14:paraId="1E04FE0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57.</w:t>
            </w:r>
          </w:p>
        </w:tc>
        <w:tc>
          <w:tcPr>
            <w:tcW w:w="5529" w:type="dxa"/>
            <w:shd w:val="clear" w:color="auto" w:fill="auto"/>
          </w:tcPr>
          <w:p w14:paraId="4092D0A0"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8 kanałów: możliwość prowadzenia min. 8 połączeń głosowych jednocześnie, wiadomości oraz dedykowany kanał alarmowy. </w:t>
            </w:r>
          </w:p>
        </w:tc>
        <w:tc>
          <w:tcPr>
            <w:tcW w:w="2835" w:type="dxa"/>
            <w:shd w:val="clear" w:color="auto" w:fill="auto"/>
          </w:tcPr>
          <w:p w14:paraId="5B5A61C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6C05063" w14:textId="77777777" w:rsidTr="00516A3D">
        <w:trPr>
          <w:trHeight w:val="514"/>
        </w:trPr>
        <w:tc>
          <w:tcPr>
            <w:tcW w:w="642" w:type="dxa"/>
            <w:shd w:val="clear" w:color="auto" w:fill="auto"/>
          </w:tcPr>
          <w:p w14:paraId="35E965F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58.</w:t>
            </w:r>
          </w:p>
        </w:tc>
        <w:tc>
          <w:tcPr>
            <w:tcW w:w="5529" w:type="dxa"/>
            <w:shd w:val="clear" w:color="auto" w:fill="auto"/>
          </w:tcPr>
          <w:p w14:paraId="55FA118B"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Zakres temperatury działania: -10 ⁰ do +55⁰</w:t>
            </w:r>
          </w:p>
        </w:tc>
        <w:tc>
          <w:tcPr>
            <w:tcW w:w="2835" w:type="dxa"/>
            <w:shd w:val="clear" w:color="auto" w:fill="auto"/>
          </w:tcPr>
          <w:p w14:paraId="757FE6A5"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BDEF2B3" w14:textId="77777777" w:rsidTr="00516A3D">
        <w:trPr>
          <w:trHeight w:val="514"/>
        </w:trPr>
        <w:tc>
          <w:tcPr>
            <w:tcW w:w="642" w:type="dxa"/>
            <w:shd w:val="clear" w:color="auto" w:fill="auto"/>
          </w:tcPr>
          <w:p w14:paraId="5AD8B6F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59.</w:t>
            </w:r>
          </w:p>
        </w:tc>
        <w:tc>
          <w:tcPr>
            <w:tcW w:w="5529" w:type="dxa"/>
            <w:shd w:val="clear" w:color="auto" w:fill="auto"/>
          </w:tcPr>
          <w:p w14:paraId="46EFE2C5"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Zakres temperatury przechowywania: - 25⁰ do +70⁰</w:t>
            </w:r>
          </w:p>
        </w:tc>
        <w:tc>
          <w:tcPr>
            <w:tcW w:w="2835" w:type="dxa"/>
            <w:shd w:val="clear" w:color="auto" w:fill="auto"/>
          </w:tcPr>
          <w:p w14:paraId="7BDB6C8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34766DD" w14:textId="77777777" w:rsidTr="00516A3D">
        <w:trPr>
          <w:trHeight w:val="514"/>
        </w:trPr>
        <w:tc>
          <w:tcPr>
            <w:tcW w:w="642" w:type="dxa"/>
            <w:shd w:val="clear" w:color="auto" w:fill="auto"/>
          </w:tcPr>
          <w:p w14:paraId="2311827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 xml:space="preserve">60. </w:t>
            </w:r>
          </w:p>
        </w:tc>
        <w:tc>
          <w:tcPr>
            <w:tcW w:w="5529" w:type="dxa"/>
            <w:shd w:val="clear" w:color="auto" w:fill="auto"/>
          </w:tcPr>
          <w:p w14:paraId="71C7B77F"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Odporność na wyładowania pola elektromagnetycznego: 10 V/m (EN61000-4-3)</w:t>
            </w:r>
          </w:p>
        </w:tc>
        <w:tc>
          <w:tcPr>
            <w:tcW w:w="2835" w:type="dxa"/>
            <w:shd w:val="clear" w:color="auto" w:fill="auto"/>
          </w:tcPr>
          <w:p w14:paraId="15D764E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E5BA432" w14:textId="77777777" w:rsidTr="00516A3D">
        <w:trPr>
          <w:trHeight w:val="514"/>
        </w:trPr>
        <w:tc>
          <w:tcPr>
            <w:tcW w:w="642" w:type="dxa"/>
            <w:shd w:val="clear" w:color="auto" w:fill="auto"/>
          </w:tcPr>
          <w:p w14:paraId="6541D77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61.</w:t>
            </w:r>
          </w:p>
        </w:tc>
        <w:tc>
          <w:tcPr>
            <w:tcW w:w="5529" w:type="dxa"/>
            <w:shd w:val="clear" w:color="auto" w:fill="auto"/>
          </w:tcPr>
          <w:p w14:paraId="29F2FBDF" w14:textId="77777777" w:rsidR="005869BA" w:rsidRPr="005869BA" w:rsidRDefault="005869BA" w:rsidP="005869BA">
            <w:pPr>
              <w:autoSpaceDE w:val="0"/>
              <w:autoSpaceDN w:val="0"/>
              <w:adjustRightInd w:val="0"/>
              <w:spacing w:after="0" w:line="240" w:lineRule="auto"/>
              <w:rPr>
                <w:rFonts w:ascii="Calibri" w:eastAsia="Aptos" w:hAnsi="Calibri" w:cs="Calibri"/>
                <w:color w:val="000000"/>
                <w:sz w:val="18"/>
                <w:szCs w:val="18"/>
              </w:rPr>
            </w:pPr>
            <w:r w:rsidRPr="005869BA">
              <w:rPr>
                <w:rFonts w:ascii="Calibri" w:eastAsia="Aptos" w:hAnsi="Calibri" w:cs="Calibri"/>
                <w:color w:val="000000"/>
                <w:sz w:val="18"/>
                <w:szCs w:val="18"/>
              </w:rPr>
              <w:t xml:space="preserve">Odporność na ESD: 6kV bezpośrednie rozładowanie, oraz 8 </w:t>
            </w:r>
            <w:proofErr w:type="spellStart"/>
            <w:r w:rsidRPr="005869BA">
              <w:rPr>
                <w:rFonts w:ascii="Calibri" w:eastAsia="Aptos" w:hAnsi="Calibri" w:cs="Calibri"/>
                <w:color w:val="000000"/>
                <w:sz w:val="18"/>
                <w:szCs w:val="18"/>
              </w:rPr>
              <w:t>kV</w:t>
            </w:r>
            <w:proofErr w:type="spellEnd"/>
            <w:r w:rsidRPr="005869BA">
              <w:rPr>
                <w:rFonts w:ascii="Calibri" w:eastAsia="Aptos" w:hAnsi="Calibri" w:cs="Calibri"/>
                <w:color w:val="000000"/>
                <w:sz w:val="18"/>
                <w:szCs w:val="18"/>
              </w:rPr>
              <w:t xml:space="preserve"> wyładowania powietrzne (EN61000-4-2)</w:t>
            </w:r>
          </w:p>
        </w:tc>
        <w:tc>
          <w:tcPr>
            <w:tcW w:w="2835" w:type="dxa"/>
            <w:shd w:val="clear" w:color="auto" w:fill="auto"/>
          </w:tcPr>
          <w:p w14:paraId="69B5611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E01611B" w14:textId="77777777" w:rsidTr="00516A3D">
        <w:trPr>
          <w:trHeight w:val="514"/>
        </w:trPr>
        <w:tc>
          <w:tcPr>
            <w:tcW w:w="642" w:type="dxa"/>
            <w:shd w:val="clear" w:color="auto" w:fill="auto"/>
          </w:tcPr>
          <w:p w14:paraId="4CB70C5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62.</w:t>
            </w:r>
          </w:p>
        </w:tc>
        <w:tc>
          <w:tcPr>
            <w:tcW w:w="5529" w:type="dxa"/>
            <w:shd w:val="clear" w:color="auto" w:fill="auto"/>
          </w:tcPr>
          <w:p w14:paraId="25627C3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Deklaracja CE / UE.</w:t>
            </w:r>
          </w:p>
        </w:tc>
        <w:tc>
          <w:tcPr>
            <w:tcW w:w="2835" w:type="dxa"/>
            <w:shd w:val="clear" w:color="auto" w:fill="auto"/>
          </w:tcPr>
          <w:p w14:paraId="4E45274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6CE676C" w14:textId="77777777" w:rsidTr="00516A3D">
        <w:trPr>
          <w:trHeight w:val="514"/>
        </w:trPr>
        <w:tc>
          <w:tcPr>
            <w:tcW w:w="642" w:type="dxa"/>
            <w:shd w:val="clear" w:color="auto" w:fill="auto"/>
          </w:tcPr>
          <w:p w14:paraId="25F7222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63.</w:t>
            </w:r>
          </w:p>
        </w:tc>
        <w:tc>
          <w:tcPr>
            <w:tcW w:w="5529" w:type="dxa"/>
            <w:shd w:val="clear" w:color="auto" w:fill="auto"/>
          </w:tcPr>
          <w:p w14:paraId="14E4ECE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Serwer z oprogramowaniem</w:t>
            </w:r>
          </w:p>
        </w:tc>
        <w:tc>
          <w:tcPr>
            <w:tcW w:w="2835" w:type="dxa"/>
            <w:shd w:val="clear" w:color="auto" w:fill="auto"/>
          </w:tcPr>
          <w:p w14:paraId="2D6069F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6798490" w14:textId="77777777" w:rsidTr="00516A3D">
        <w:trPr>
          <w:trHeight w:val="514"/>
        </w:trPr>
        <w:tc>
          <w:tcPr>
            <w:tcW w:w="642" w:type="dxa"/>
            <w:shd w:val="clear" w:color="auto" w:fill="auto"/>
          </w:tcPr>
          <w:p w14:paraId="17627EA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64.</w:t>
            </w:r>
          </w:p>
        </w:tc>
        <w:tc>
          <w:tcPr>
            <w:tcW w:w="5529" w:type="dxa"/>
            <w:shd w:val="clear" w:color="auto" w:fill="auto"/>
          </w:tcPr>
          <w:p w14:paraId="38A11C5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Komputer IOT</w:t>
            </w:r>
          </w:p>
        </w:tc>
        <w:tc>
          <w:tcPr>
            <w:tcW w:w="2835" w:type="dxa"/>
            <w:shd w:val="clear" w:color="auto" w:fill="auto"/>
          </w:tcPr>
          <w:p w14:paraId="17C9096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2F7CE20" w14:textId="77777777" w:rsidTr="00516A3D">
        <w:trPr>
          <w:trHeight w:val="514"/>
        </w:trPr>
        <w:tc>
          <w:tcPr>
            <w:tcW w:w="642" w:type="dxa"/>
            <w:shd w:val="clear" w:color="auto" w:fill="auto"/>
          </w:tcPr>
          <w:p w14:paraId="4EDF563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65.</w:t>
            </w:r>
          </w:p>
        </w:tc>
        <w:tc>
          <w:tcPr>
            <w:tcW w:w="5529" w:type="dxa"/>
            <w:shd w:val="clear" w:color="auto" w:fill="auto"/>
          </w:tcPr>
          <w:p w14:paraId="68FC386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Niezbędne licencje</w:t>
            </w:r>
          </w:p>
        </w:tc>
        <w:tc>
          <w:tcPr>
            <w:tcW w:w="2835" w:type="dxa"/>
            <w:shd w:val="clear" w:color="auto" w:fill="auto"/>
          </w:tcPr>
          <w:p w14:paraId="2F0CA3E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550DCD4" w14:textId="77777777" w:rsidTr="00516A3D">
        <w:trPr>
          <w:trHeight w:val="514"/>
        </w:trPr>
        <w:tc>
          <w:tcPr>
            <w:tcW w:w="642" w:type="dxa"/>
            <w:shd w:val="clear" w:color="auto" w:fill="auto"/>
          </w:tcPr>
          <w:p w14:paraId="47AB5DD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66.</w:t>
            </w:r>
          </w:p>
        </w:tc>
        <w:tc>
          <w:tcPr>
            <w:tcW w:w="5529" w:type="dxa"/>
            <w:shd w:val="clear" w:color="auto" w:fill="auto"/>
          </w:tcPr>
          <w:p w14:paraId="143CE8FD"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Gwarancja 24 miesiące</w:t>
            </w:r>
          </w:p>
        </w:tc>
        <w:tc>
          <w:tcPr>
            <w:tcW w:w="2835" w:type="dxa"/>
            <w:shd w:val="clear" w:color="auto" w:fill="auto"/>
          </w:tcPr>
          <w:p w14:paraId="7FC2F57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1E44A14" w14:textId="77777777" w:rsidTr="00516A3D">
        <w:trPr>
          <w:trHeight w:val="306"/>
        </w:trPr>
        <w:tc>
          <w:tcPr>
            <w:tcW w:w="9006" w:type="dxa"/>
            <w:gridSpan w:val="3"/>
            <w:shd w:val="clear" w:color="auto" w:fill="D9D9D9" w:themeFill="background1" w:themeFillShade="D9"/>
          </w:tcPr>
          <w:p w14:paraId="3A34AD2C" w14:textId="77777777" w:rsidR="005869BA" w:rsidRPr="005869BA" w:rsidRDefault="005869BA" w:rsidP="005869BA">
            <w:pPr>
              <w:autoSpaceDE w:val="0"/>
              <w:autoSpaceDN w:val="0"/>
              <w:adjustRightInd w:val="0"/>
              <w:spacing w:after="0" w:line="240" w:lineRule="auto"/>
              <w:jc w:val="both"/>
              <w:rPr>
                <w:rFonts w:ascii="Calibri" w:eastAsia="Aptos" w:hAnsi="Calibri" w:cs="Calibri"/>
                <w:b/>
                <w:bCs/>
                <w:color w:val="000000"/>
                <w:sz w:val="18"/>
                <w:szCs w:val="18"/>
              </w:rPr>
            </w:pPr>
            <w:r w:rsidRPr="005869BA">
              <w:rPr>
                <w:rFonts w:ascii="Calibri" w:eastAsia="Aptos" w:hAnsi="Calibri" w:cs="Calibri"/>
                <w:color w:val="000000"/>
                <w:sz w:val="18"/>
                <w:szCs w:val="18"/>
              </w:rPr>
              <w:t xml:space="preserve">              </w:t>
            </w:r>
            <w:r w:rsidRPr="005869BA">
              <w:rPr>
                <w:rFonts w:ascii="Calibri" w:eastAsia="Aptos" w:hAnsi="Calibri" w:cs="Calibri"/>
                <w:b/>
                <w:color w:val="000000"/>
                <w:sz w:val="18"/>
                <w:szCs w:val="18"/>
              </w:rPr>
              <w:t xml:space="preserve">Telefon </w:t>
            </w:r>
            <w:proofErr w:type="spellStart"/>
            <w:r w:rsidRPr="005869BA">
              <w:rPr>
                <w:rFonts w:ascii="Calibri" w:eastAsia="Aptos" w:hAnsi="Calibri" w:cs="Calibri"/>
                <w:b/>
                <w:color w:val="000000"/>
                <w:sz w:val="18"/>
                <w:szCs w:val="18"/>
              </w:rPr>
              <w:t>WiFi</w:t>
            </w:r>
            <w:proofErr w:type="spellEnd"/>
            <w:r w:rsidRPr="005869BA">
              <w:rPr>
                <w:rFonts w:ascii="Calibri" w:eastAsia="Aptos" w:hAnsi="Calibri" w:cs="Calibri"/>
                <w:b/>
                <w:color w:val="000000"/>
                <w:sz w:val="18"/>
                <w:szCs w:val="18"/>
              </w:rPr>
              <w:t xml:space="preserve"> medyczny z licencją – 2 sztuki.</w:t>
            </w:r>
          </w:p>
        </w:tc>
      </w:tr>
      <w:tr w:rsidR="005869BA" w:rsidRPr="005869BA" w14:paraId="5F6AC024" w14:textId="77777777" w:rsidTr="00516A3D">
        <w:trPr>
          <w:trHeight w:val="410"/>
        </w:trPr>
        <w:tc>
          <w:tcPr>
            <w:tcW w:w="642" w:type="dxa"/>
            <w:shd w:val="clear" w:color="auto" w:fill="auto"/>
          </w:tcPr>
          <w:p w14:paraId="7DFA939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67.</w:t>
            </w:r>
          </w:p>
        </w:tc>
        <w:tc>
          <w:tcPr>
            <w:tcW w:w="5529" w:type="dxa"/>
            <w:shd w:val="clear" w:color="auto" w:fill="auto"/>
          </w:tcPr>
          <w:p w14:paraId="10FDF0A3"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Wymiary: 137 x 52x 21mm</w:t>
            </w:r>
          </w:p>
        </w:tc>
        <w:tc>
          <w:tcPr>
            <w:tcW w:w="2835" w:type="dxa"/>
            <w:shd w:val="clear" w:color="auto" w:fill="auto"/>
          </w:tcPr>
          <w:p w14:paraId="790567C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978C475" w14:textId="77777777" w:rsidTr="00516A3D">
        <w:trPr>
          <w:trHeight w:val="514"/>
        </w:trPr>
        <w:tc>
          <w:tcPr>
            <w:tcW w:w="642" w:type="dxa"/>
            <w:shd w:val="clear" w:color="auto" w:fill="auto"/>
          </w:tcPr>
          <w:p w14:paraId="1D59FB53"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68.</w:t>
            </w:r>
          </w:p>
        </w:tc>
        <w:tc>
          <w:tcPr>
            <w:tcW w:w="5529" w:type="dxa"/>
            <w:shd w:val="clear" w:color="auto" w:fill="auto"/>
          </w:tcPr>
          <w:p w14:paraId="200B554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Waga: maks. 135 g </w:t>
            </w:r>
          </w:p>
        </w:tc>
        <w:tc>
          <w:tcPr>
            <w:tcW w:w="2835" w:type="dxa"/>
            <w:shd w:val="clear" w:color="auto" w:fill="auto"/>
          </w:tcPr>
          <w:p w14:paraId="6DD257A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D8C2F74" w14:textId="77777777" w:rsidTr="00516A3D">
        <w:trPr>
          <w:trHeight w:val="514"/>
        </w:trPr>
        <w:tc>
          <w:tcPr>
            <w:tcW w:w="642" w:type="dxa"/>
            <w:shd w:val="clear" w:color="auto" w:fill="auto"/>
          </w:tcPr>
          <w:p w14:paraId="691597D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69.</w:t>
            </w:r>
          </w:p>
        </w:tc>
        <w:tc>
          <w:tcPr>
            <w:tcW w:w="5529" w:type="dxa"/>
            <w:shd w:val="clear" w:color="auto" w:fill="auto"/>
          </w:tcPr>
          <w:p w14:paraId="7C6EFD0D"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Materiał: Obudowa PC, klawiatura: powlekany wulkanizowany silikon, </w:t>
            </w:r>
            <w:proofErr w:type="spellStart"/>
            <w:r w:rsidRPr="005869BA">
              <w:rPr>
                <w:rFonts w:ascii="Calibri" w:eastAsia="Aptos" w:hAnsi="Calibri" w:cs="Calibri"/>
                <w:sz w:val="18"/>
                <w:szCs w:val="18"/>
              </w:rPr>
              <w:t>Klips:PA</w:t>
            </w:r>
            <w:proofErr w:type="spellEnd"/>
          </w:p>
        </w:tc>
        <w:tc>
          <w:tcPr>
            <w:tcW w:w="2835" w:type="dxa"/>
            <w:shd w:val="clear" w:color="auto" w:fill="auto"/>
          </w:tcPr>
          <w:p w14:paraId="48EED5C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9F50475" w14:textId="77777777" w:rsidTr="00516A3D">
        <w:trPr>
          <w:trHeight w:val="335"/>
        </w:trPr>
        <w:tc>
          <w:tcPr>
            <w:tcW w:w="642" w:type="dxa"/>
            <w:shd w:val="clear" w:color="auto" w:fill="auto"/>
          </w:tcPr>
          <w:p w14:paraId="560527C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70.</w:t>
            </w:r>
          </w:p>
        </w:tc>
        <w:tc>
          <w:tcPr>
            <w:tcW w:w="5529" w:type="dxa"/>
            <w:shd w:val="clear" w:color="auto" w:fill="auto"/>
          </w:tcPr>
          <w:p w14:paraId="1ED4687F"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Kolor: czarny</w:t>
            </w:r>
          </w:p>
        </w:tc>
        <w:tc>
          <w:tcPr>
            <w:tcW w:w="2835" w:type="dxa"/>
            <w:shd w:val="clear" w:color="auto" w:fill="auto"/>
          </w:tcPr>
          <w:p w14:paraId="55B98A2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67EC018" w14:textId="77777777" w:rsidTr="00516A3D">
        <w:trPr>
          <w:trHeight w:val="514"/>
        </w:trPr>
        <w:tc>
          <w:tcPr>
            <w:tcW w:w="642" w:type="dxa"/>
            <w:shd w:val="clear" w:color="auto" w:fill="auto"/>
          </w:tcPr>
          <w:p w14:paraId="57B8C8A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71.</w:t>
            </w:r>
          </w:p>
        </w:tc>
        <w:tc>
          <w:tcPr>
            <w:tcW w:w="5529" w:type="dxa"/>
            <w:shd w:val="clear" w:color="auto" w:fill="auto"/>
          </w:tcPr>
          <w:p w14:paraId="66F5B74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Wyświetlacz: 31 x 41 mm (2,0 cale), kolorowy wyświetlacz TFT</w:t>
            </w:r>
          </w:p>
          <w:p w14:paraId="7B861DF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Wyświetlacz LCD 240 x 320 pikseli z białym podświetleniem LED</w:t>
            </w:r>
          </w:p>
        </w:tc>
        <w:tc>
          <w:tcPr>
            <w:tcW w:w="2835" w:type="dxa"/>
            <w:shd w:val="clear" w:color="auto" w:fill="auto"/>
          </w:tcPr>
          <w:p w14:paraId="6338D63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8B2558C" w14:textId="77777777" w:rsidTr="00516A3D">
        <w:trPr>
          <w:trHeight w:val="514"/>
        </w:trPr>
        <w:tc>
          <w:tcPr>
            <w:tcW w:w="642" w:type="dxa"/>
            <w:shd w:val="clear" w:color="auto" w:fill="auto"/>
          </w:tcPr>
          <w:p w14:paraId="179C107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72.</w:t>
            </w:r>
          </w:p>
        </w:tc>
        <w:tc>
          <w:tcPr>
            <w:tcW w:w="5529" w:type="dxa"/>
            <w:shd w:val="clear" w:color="auto" w:fill="auto"/>
          </w:tcPr>
          <w:p w14:paraId="5930847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Interfejs użytkownika: Podświetlany wyświetlacz  do sygnalizowania połączenia przychodzącego, wiadomości oraz ładowania.</w:t>
            </w:r>
          </w:p>
          <w:p w14:paraId="35569DE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Powiadomienia wibracjami: połączenia przychodzące oraz wiadomości, wyzwalanie alarmu.</w:t>
            </w:r>
          </w:p>
        </w:tc>
        <w:tc>
          <w:tcPr>
            <w:tcW w:w="2835" w:type="dxa"/>
            <w:shd w:val="clear" w:color="auto" w:fill="auto"/>
          </w:tcPr>
          <w:p w14:paraId="56F4642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7D3141C" w14:textId="77777777" w:rsidTr="00516A3D">
        <w:trPr>
          <w:trHeight w:val="514"/>
        </w:trPr>
        <w:tc>
          <w:tcPr>
            <w:tcW w:w="642" w:type="dxa"/>
            <w:shd w:val="clear" w:color="auto" w:fill="auto"/>
          </w:tcPr>
          <w:p w14:paraId="6C88DCF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73.</w:t>
            </w:r>
          </w:p>
        </w:tc>
        <w:tc>
          <w:tcPr>
            <w:tcW w:w="5529" w:type="dxa"/>
            <w:shd w:val="clear" w:color="auto" w:fill="auto"/>
          </w:tcPr>
          <w:p w14:paraId="5991A20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Typ akumulatora: Li-</w:t>
            </w:r>
            <w:proofErr w:type="spellStart"/>
            <w:r w:rsidRPr="005869BA">
              <w:rPr>
                <w:rFonts w:ascii="Calibri" w:eastAsia="Aptos" w:hAnsi="Calibri" w:cs="Calibri"/>
                <w:sz w:val="18"/>
                <w:szCs w:val="18"/>
              </w:rPr>
              <w:t>polymer</w:t>
            </w:r>
            <w:proofErr w:type="spellEnd"/>
            <w:r w:rsidRPr="005869BA">
              <w:rPr>
                <w:rFonts w:ascii="Calibri" w:eastAsia="Aptos" w:hAnsi="Calibri" w:cs="Calibri"/>
                <w:sz w:val="18"/>
                <w:szCs w:val="18"/>
              </w:rPr>
              <w:t xml:space="preserve"> 3.7 V 920 </w:t>
            </w:r>
            <w:proofErr w:type="spellStart"/>
            <w:r w:rsidRPr="005869BA">
              <w:rPr>
                <w:rFonts w:ascii="Calibri" w:eastAsia="Aptos" w:hAnsi="Calibri" w:cs="Calibri"/>
                <w:sz w:val="18"/>
                <w:szCs w:val="18"/>
              </w:rPr>
              <w:t>mAh</w:t>
            </w:r>
            <w:proofErr w:type="spellEnd"/>
          </w:p>
        </w:tc>
        <w:tc>
          <w:tcPr>
            <w:tcW w:w="2835" w:type="dxa"/>
            <w:shd w:val="clear" w:color="auto" w:fill="auto"/>
          </w:tcPr>
          <w:p w14:paraId="4300FC1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D4A48EE" w14:textId="77777777" w:rsidTr="00516A3D">
        <w:trPr>
          <w:trHeight w:val="514"/>
        </w:trPr>
        <w:tc>
          <w:tcPr>
            <w:tcW w:w="642" w:type="dxa"/>
            <w:shd w:val="clear" w:color="auto" w:fill="auto"/>
          </w:tcPr>
          <w:p w14:paraId="17B73A49"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74.</w:t>
            </w:r>
          </w:p>
        </w:tc>
        <w:tc>
          <w:tcPr>
            <w:tcW w:w="5529" w:type="dxa"/>
            <w:shd w:val="clear" w:color="auto" w:fill="auto"/>
          </w:tcPr>
          <w:p w14:paraId="6B43BA4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Czas rozmów: min. 10 godzin</w:t>
            </w:r>
          </w:p>
        </w:tc>
        <w:tc>
          <w:tcPr>
            <w:tcW w:w="2835" w:type="dxa"/>
            <w:shd w:val="clear" w:color="auto" w:fill="auto"/>
          </w:tcPr>
          <w:p w14:paraId="204DA1F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9099E52" w14:textId="77777777" w:rsidTr="00516A3D">
        <w:trPr>
          <w:trHeight w:val="514"/>
        </w:trPr>
        <w:tc>
          <w:tcPr>
            <w:tcW w:w="642" w:type="dxa"/>
            <w:shd w:val="clear" w:color="auto" w:fill="auto"/>
          </w:tcPr>
          <w:p w14:paraId="05DCBD03"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lastRenderedPageBreak/>
              <w:t>75.</w:t>
            </w:r>
          </w:p>
        </w:tc>
        <w:tc>
          <w:tcPr>
            <w:tcW w:w="5529" w:type="dxa"/>
            <w:shd w:val="clear" w:color="auto" w:fill="auto"/>
          </w:tcPr>
          <w:p w14:paraId="004BDACF"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Czas czuwania: min. 100 godzin</w:t>
            </w:r>
          </w:p>
        </w:tc>
        <w:tc>
          <w:tcPr>
            <w:tcW w:w="2835" w:type="dxa"/>
            <w:shd w:val="clear" w:color="auto" w:fill="auto"/>
          </w:tcPr>
          <w:p w14:paraId="7915EBF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8E62BB5" w14:textId="77777777" w:rsidTr="00516A3D">
        <w:trPr>
          <w:trHeight w:val="514"/>
        </w:trPr>
        <w:tc>
          <w:tcPr>
            <w:tcW w:w="642" w:type="dxa"/>
            <w:shd w:val="clear" w:color="auto" w:fill="auto"/>
          </w:tcPr>
          <w:p w14:paraId="610B9E4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 xml:space="preserve">76. </w:t>
            </w:r>
          </w:p>
        </w:tc>
        <w:tc>
          <w:tcPr>
            <w:tcW w:w="5529" w:type="dxa"/>
            <w:shd w:val="clear" w:color="auto" w:fill="auto"/>
          </w:tcPr>
          <w:p w14:paraId="15C51378"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Czas ładowania : poniżej 4 godzin</w:t>
            </w:r>
          </w:p>
        </w:tc>
        <w:tc>
          <w:tcPr>
            <w:tcW w:w="2835" w:type="dxa"/>
            <w:shd w:val="clear" w:color="auto" w:fill="auto"/>
          </w:tcPr>
          <w:p w14:paraId="4488A31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5C19563" w14:textId="77777777" w:rsidTr="00516A3D">
        <w:trPr>
          <w:trHeight w:val="514"/>
        </w:trPr>
        <w:tc>
          <w:tcPr>
            <w:tcW w:w="642" w:type="dxa"/>
            <w:shd w:val="clear" w:color="auto" w:fill="auto"/>
          </w:tcPr>
          <w:p w14:paraId="4127A3F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77.</w:t>
            </w:r>
          </w:p>
        </w:tc>
        <w:tc>
          <w:tcPr>
            <w:tcW w:w="5529" w:type="dxa"/>
            <w:shd w:val="clear" w:color="auto" w:fill="auto"/>
          </w:tcPr>
          <w:p w14:paraId="28CABD3C"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Dwukierunkowa funkcja głośnomówiąca </w:t>
            </w:r>
          </w:p>
        </w:tc>
        <w:tc>
          <w:tcPr>
            <w:tcW w:w="2835" w:type="dxa"/>
            <w:shd w:val="clear" w:color="auto" w:fill="auto"/>
          </w:tcPr>
          <w:p w14:paraId="04CA739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F954630" w14:textId="77777777" w:rsidTr="00516A3D">
        <w:trPr>
          <w:trHeight w:val="514"/>
        </w:trPr>
        <w:tc>
          <w:tcPr>
            <w:tcW w:w="642" w:type="dxa"/>
            <w:shd w:val="clear" w:color="auto" w:fill="auto"/>
          </w:tcPr>
          <w:p w14:paraId="4E8CEAE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 xml:space="preserve">78. </w:t>
            </w:r>
          </w:p>
        </w:tc>
        <w:tc>
          <w:tcPr>
            <w:tcW w:w="5529" w:type="dxa"/>
            <w:shd w:val="clear" w:color="auto" w:fill="auto"/>
          </w:tcPr>
          <w:p w14:paraId="0F1B938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color w:val="000000"/>
                <w:sz w:val="18"/>
                <w:szCs w:val="18"/>
              </w:rPr>
              <w:t>Maksymalny poziom dźwięku :  88 dba</w:t>
            </w:r>
          </w:p>
        </w:tc>
        <w:tc>
          <w:tcPr>
            <w:tcW w:w="2835" w:type="dxa"/>
            <w:shd w:val="clear" w:color="auto" w:fill="auto"/>
          </w:tcPr>
          <w:p w14:paraId="2FF6869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E3BF18C" w14:textId="77777777" w:rsidTr="00516A3D">
        <w:trPr>
          <w:trHeight w:val="514"/>
        </w:trPr>
        <w:tc>
          <w:tcPr>
            <w:tcW w:w="642" w:type="dxa"/>
            <w:shd w:val="clear" w:color="auto" w:fill="auto"/>
          </w:tcPr>
          <w:p w14:paraId="3CB26D4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79.</w:t>
            </w:r>
          </w:p>
        </w:tc>
        <w:tc>
          <w:tcPr>
            <w:tcW w:w="5529" w:type="dxa"/>
            <w:shd w:val="clear" w:color="auto" w:fill="auto"/>
          </w:tcPr>
          <w:p w14:paraId="24177F2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Stały poziom dźwięku poprawiający jakość połączenia</w:t>
            </w:r>
          </w:p>
        </w:tc>
        <w:tc>
          <w:tcPr>
            <w:tcW w:w="2835" w:type="dxa"/>
            <w:shd w:val="clear" w:color="auto" w:fill="auto"/>
          </w:tcPr>
          <w:p w14:paraId="3476021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0B4F58A" w14:textId="77777777" w:rsidTr="00516A3D">
        <w:trPr>
          <w:trHeight w:val="514"/>
        </w:trPr>
        <w:tc>
          <w:tcPr>
            <w:tcW w:w="642" w:type="dxa"/>
            <w:shd w:val="clear" w:color="auto" w:fill="auto"/>
          </w:tcPr>
          <w:p w14:paraId="4CAE479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80.</w:t>
            </w:r>
          </w:p>
        </w:tc>
        <w:tc>
          <w:tcPr>
            <w:tcW w:w="5529" w:type="dxa"/>
            <w:shd w:val="clear" w:color="auto" w:fill="auto"/>
          </w:tcPr>
          <w:p w14:paraId="54FE8EB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color w:val="000000"/>
                <w:sz w:val="18"/>
                <w:szCs w:val="18"/>
              </w:rPr>
              <w:t>Możliwość regulacji sygnału dzwonka</w:t>
            </w:r>
          </w:p>
        </w:tc>
        <w:tc>
          <w:tcPr>
            <w:tcW w:w="2835" w:type="dxa"/>
            <w:shd w:val="clear" w:color="auto" w:fill="auto"/>
          </w:tcPr>
          <w:p w14:paraId="44B5777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14D290F" w14:textId="77777777" w:rsidTr="00516A3D">
        <w:trPr>
          <w:trHeight w:val="514"/>
        </w:trPr>
        <w:tc>
          <w:tcPr>
            <w:tcW w:w="642" w:type="dxa"/>
            <w:shd w:val="clear" w:color="auto" w:fill="auto"/>
          </w:tcPr>
          <w:p w14:paraId="393C526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81.</w:t>
            </w:r>
          </w:p>
        </w:tc>
        <w:tc>
          <w:tcPr>
            <w:tcW w:w="5529" w:type="dxa"/>
            <w:shd w:val="clear" w:color="auto" w:fill="auto"/>
          </w:tcPr>
          <w:p w14:paraId="5A32E84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Menu i komunikaty w języku polskim</w:t>
            </w:r>
          </w:p>
        </w:tc>
        <w:tc>
          <w:tcPr>
            <w:tcW w:w="2835" w:type="dxa"/>
            <w:shd w:val="clear" w:color="auto" w:fill="auto"/>
          </w:tcPr>
          <w:p w14:paraId="6E05D87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84F119F" w14:textId="77777777" w:rsidTr="00516A3D">
        <w:trPr>
          <w:trHeight w:val="1216"/>
        </w:trPr>
        <w:tc>
          <w:tcPr>
            <w:tcW w:w="642" w:type="dxa"/>
            <w:shd w:val="clear" w:color="auto" w:fill="auto"/>
          </w:tcPr>
          <w:p w14:paraId="382D25B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 xml:space="preserve">82. </w:t>
            </w:r>
          </w:p>
        </w:tc>
        <w:tc>
          <w:tcPr>
            <w:tcW w:w="5529" w:type="dxa"/>
            <w:shd w:val="clear" w:color="auto" w:fill="auto"/>
          </w:tcPr>
          <w:p w14:paraId="370C2A9B"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Odbieranie połączeń : </w:t>
            </w:r>
          </w:p>
          <w:p w14:paraId="68CB495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Przycisk odbioru</w:t>
            </w:r>
          </w:p>
          <w:p w14:paraId="59C9379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Przycisk zestawu słuchawkowego</w:t>
            </w:r>
          </w:p>
          <w:p w14:paraId="17668369" w14:textId="77777777" w:rsidR="005869BA" w:rsidRPr="005869BA" w:rsidRDefault="005869BA" w:rsidP="005869BA">
            <w:pPr>
              <w:rPr>
                <w:rFonts w:ascii="Calibri" w:eastAsia="Aptos" w:hAnsi="Calibri" w:cs="Calibri"/>
                <w:b/>
                <w:sz w:val="18"/>
                <w:szCs w:val="18"/>
              </w:rPr>
            </w:pPr>
            <w:r w:rsidRPr="005869BA">
              <w:rPr>
                <w:rFonts w:ascii="Calibri" w:eastAsia="Aptos" w:hAnsi="Calibri" w:cs="Calibri"/>
                <w:sz w:val="18"/>
                <w:szCs w:val="18"/>
              </w:rPr>
              <w:t>- Odbiór automatyczny</w:t>
            </w:r>
          </w:p>
        </w:tc>
        <w:tc>
          <w:tcPr>
            <w:tcW w:w="2835" w:type="dxa"/>
            <w:shd w:val="clear" w:color="auto" w:fill="auto"/>
          </w:tcPr>
          <w:p w14:paraId="52CC07A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C0AECF0" w14:textId="77777777" w:rsidTr="00516A3D">
        <w:trPr>
          <w:trHeight w:val="514"/>
        </w:trPr>
        <w:tc>
          <w:tcPr>
            <w:tcW w:w="642" w:type="dxa"/>
            <w:shd w:val="clear" w:color="auto" w:fill="auto"/>
          </w:tcPr>
          <w:p w14:paraId="0C63ED3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83.</w:t>
            </w:r>
          </w:p>
        </w:tc>
        <w:tc>
          <w:tcPr>
            <w:tcW w:w="5529" w:type="dxa"/>
            <w:shd w:val="clear" w:color="auto" w:fill="auto"/>
          </w:tcPr>
          <w:p w14:paraId="708EF79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Powiadamianie wibracjami</w:t>
            </w:r>
          </w:p>
        </w:tc>
        <w:tc>
          <w:tcPr>
            <w:tcW w:w="2835" w:type="dxa"/>
            <w:shd w:val="clear" w:color="auto" w:fill="auto"/>
          </w:tcPr>
          <w:p w14:paraId="37BE568B" w14:textId="77777777" w:rsidR="005869BA" w:rsidRPr="005869BA" w:rsidRDefault="005869BA" w:rsidP="005869BA">
            <w:pPr>
              <w:autoSpaceDE w:val="0"/>
              <w:autoSpaceDN w:val="0"/>
              <w:adjustRightInd w:val="0"/>
              <w:spacing w:after="0" w:line="240" w:lineRule="auto"/>
              <w:jc w:val="center"/>
              <w:rPr>
                <w:rFonts w:ascii="Calibri" w:eastAsia="Aptos" w:hAnsi="Calibri" w:cs="Calibri"/>
                <w:b/>
                <w:bCs/>
                <w:color w:val="000000"/>
                <w:sz w:val="18"/>
                <w:szCs w:val="18"/>
              </w:rPr>
            </w:pPr>
            <w:r w:rsidRPr="005869BA">
              <w:rPr>
                <w:rFonts w:ascii="Calibri" w:eastAsia="Aptos" w:hAnsi="Calibri" w:cs="Calibri"/>
                <w:bCs/>
                <w:color w:val="000000"/>
                <w:sz w:val="18"/>
                <w:szCs w:val="18"/>
              </w:rPr>
              <w:t>Tak</w:t>
            </w:r>
          </w:p>
        </w:tc>
      </w:tr>
      <w:tr w:rsidR="005869BA" w:rsidRPr="005869BA" w14:paraId="651C95DC" w14:textId="77777777" w:rsidTr="00516A3D">
        <w:trPr>
          <w:trHeight w:val="514"/>
        </w:trPr>
        <w:tc>
          <w:tcPr>
            <w:tcW w:w="642" w:type="dxa"/>
            <w:shd w:val="clear" w:color="auto" w:fill="auto"/>
          </w:tcPr>
          <w:p w14:paraId="6A306FE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84.</w:t>
            </w:r>
          </w:p>
        </w:tc>
        <w:tc>
          <w:tcPr>
            <w:tcW w:w="5529" w:type="dxa"/>
            <w:shd w:val="clear" w:color="auto" w:fill="auto"/>
          </w:tcPr>
          <w:p w14:paraId="5F40E98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Pojemność przechowywania listy połączeń : min 25 połączeń odebranych, nieodebranych , wybieranych) z czasem.</w:t>
            </w:r>
          </w:p>
        </w:tc>
        <w:tc>
          <w:tcPr>
            <w:tcW w:w="2835" w:type="dxa"/>
            <w:shd w:val="clear" w:color="auto" w:fill="auto"/>
          </w:tcPr>
          <w:p w14:paraId="584B8AE7" w14:textId="77777777" w:rsidR="005869BA" w:rsidRPr="005869BA" w:rsidRDefault="005869BA" w:rsidP="005869BA">
            <w:pPr>
              <w:autoSpaceDE w:val="0"/>
              <w:autoSpaceDN w:val="0"/>
              <w:adjustRightInd w:val="0"/>
              <w:spacing w:after="0" w:line="240" w:lineRule="auto"/>
              <w:jc w:val="center"/>
              <w:rPr>
                <w:rFonts w:ascii="Calibri" w:eastAsia="Aptos" w:hAnsi="Calibri" w:cs="Calibri"/>
                <w:b/>
                <w:bCs/>
                <w:color w:val="000000"/>
                <w:sz w:val="18"/>
                <w:szCs w:val="18"/>
              </w:rPr>
            </w:pPr>
            <w:r w:rsidRPr="005869BA">
              <w:rPr>
                <w:rFonts w:ascii="Calibri" w:eastAsia="Aptos" w:hAnsi="Calibri" w:cs="Calibri"/>
                <w:bCs/>
                <w:color w:val="000000"/>
                <w:sz w:val="18"/>
                <w:szCs w:val="18"/>
              </w:rPr>
              <w:t>Tak</w:t>
            </w:r>
          </w:p>
        </w:tc>
      </w:tr>
      <w:tr w:rsidR="005869BA" w:rsidRPr="005869BA" w14:paraId="1F1F24E5" w14:textId="77777777" w:rsidTr="00516A3D">
        <w:trPr>
          <w:trHeight w:val="514"/>
        </w:trPr>
        <w:tc>
          <w:tcPr>
            <w:tcW w:w="642" w:type="dxa"/>
            <w:shd w:val="clear" w:color="auto" w:fill="auto"/>
          </w:tcPr>
          <w:p w14:paraId="14ADFFE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85.</w:t>
            </w:r>
          </w:p>
        </w:tc>
        <w:tc>
          <w:tcPr>
            <w:tcW w:w="5529" w:type="dxa"/>
            <w:shd w:val="clear" w:color="auto" w:fill="auto"/>
          </w:tcPr>
          <w:p w14:paraId="723DFDE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Obsługa Protokołów:  SIP</w:t>
            </w:r>
          </w:p>
        </w:tc>
        <w:tc>
          <w:tcPr>
            <w:tcW w:w="2835" w:type="dxa"/>
            <w:shd w:val="clear" w:color="auto" w:fill="auto"/>
          </w:tcPr>
          <w:p w14:paraId="4F4181D8" w14:textId="77777777" w:rsidR="005869BA" w:rsidRPr="005869BA" w:rsidRDefault="005869BA" w:rsidP="005869BA">
            <w:pPr>
              <w:autoSpaceDE w:val="0"/>
              <w:autoSpaceDN w:val="0"/>
              <w:adjustRightInd w:val="0"/>
              <w:spacing w:after="0" w:line="240" w:lineRule="auto"/>
              <w:jc w:val="center"/>
              <w:rPr>
                <w:rFonts w:ascii="Calibri" w:eastAsia="Aptos" w:hAnsi="Calibri" w:cs="Calibri"/>
                <w:b/>
                <w:bCs/>
                <w:color w:val="000000"/>
                <w:sz w:val="18"/>
                <w:szCs w:val="18"/>
              </w:rPr>
            </w:pPr>
            <w:r w:rsidRPr="005869BA">
              <w:rPr>
                <w:rFonts w:ascii="Calibri" w:eastAsia="Aptos" w:hAnsi="Calibri" w:cs="Calibri"/>
                <w:bCs/>
                <w:color w:val="000000"/>
                <w:sz w:val="18"/>
                <w:szCs w:val="18"/>
              </w:rPr>
              <w:t>Tak</w:t>
            </w:r>
          </w:p>
        </w:tc>
      </w:tr>
      <w:tr w:rsidR="005869BA" w:rsidRPr="005869BA" w14:paraId="265679F2" w14:textId="77777777" w:rsidTr="00516A3D">
        <w:trPr>
          <w:trHeight w:val="514"/>
        </w:trPr>
        <w:tc>
          <w:tcPr>
            <w:tcW w:w="642" w:type="dxa"/>
            <w:shd w:val="clear" w:color="auto" w:fill="auto"/>
          </w:tcPr>
          <w:p w14:paraId="08D72E7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86.</w:t>
            </w:r>
          </w:p>
        </w:tc>
        <w:tc>
          <w:tcPr>
            <w:tcW w:w="5529" w:type="dxa"/>
            <w:shd w:val="clear" w:color="auto" w:fill="auto"/>
          </w:tcPr>
          <w:p w14:paraId="421EA42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Protokół szyfrowania: SRTP oraz TLS</w:t>
            </w:r>
          </w:p>
        </w:tc>
        <w:tc>
          <w:tcPr>
            <w:tcW w:w="2835" w:type="dxa"/>
            <w:shd w:val="clear" w:color="auto" w:fill="auto"/>
          </w:tcPr>
          <w:p w14:paraId="2C8C8852" w14:textId="77777777" w:rsidR="005869BA" w:rsidRPr="005869BA" w:rsidRDefault="005869BA" w:rsidP="005869BA">
            <w:pPr>
              <w:autoSpaceDE w:val="0"/>
              <w:autoSpaceDN w:val="0"/>
              <w:adjustRightInd w:val="0"/>
              <w:spacing w:after="0" w:line="240" w:lineRule="auto"/>
              <w:jc w:val="center"/>
              <w:rPr>
                <w:rFonts w:ascii="Calibri" w:eastAsia="Aptos" w:hAnsi="Calibri" w:cs="Calibri"/>
                <w:b/>
                <w:bCs/>
                <w:color w:val="000000"/>
                <w:sz w:val="18"/>
                <w:szCs w:val="18"/>
              </w:rPr>
            </w:pPr>
            <w:r w:rsidRPr="005869BA">
              <w:rPr>
                <w:rFonts w:ascii="Calibri" w:eastAsia="Aptos" w:hAnsi="Calibri" w:cs="Calibri"/>
                <w:bCs/>
                <w:color w:val="000000"/>
                <w:sz w:val="18"/>
                <w:szCs w:val="18"/>
              </w:rPr>
              <w:t>Tak</w:t>
            </w:r>
          </w:p>
        </w:tc>
      </w:tr>
      <w:tr w:rsidR="005869BA" w:rsidRPr="005869BA" w14:paraId="7F83890D" w14:textId="77777777" w:rsidTr="00516A3D">
        <w:trPr>
          <w:trHeight w:val="514"/>
        </w:trPr>
        <w:tc>
          <w:tcPr>
            <w:tcW w:w="642" w:type="dxa"/>
            <w:shd w:val="clear" w:color="auto" w:fill="auto"/>
          </w:tcPr>
          <w:p w14:paraId="5E910FA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87.</w:t>
            </w:r>
          </w:p>
        </w:tc>
        <w:tc>
          <w:tcPr>
            <w:tcW w:w="5529" w:type="dxa"/>
            <w:shd w:val="clear" w:color="auto" w:fill="auto"/>
          </w:tcPr>
          <w:p w14:paraId="7E136D1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Kodeki głosowe: Opus szerokopasmowy </w:t>
            </w:r>
          </w:p>
        </w:tc>
        <w:tc>
          <w:tcPr>
            <w:tcW w:w="2835" w:type="dxa"/>
            <w:shd w:val="clear" w:color="auto" w:fill="auto"/>
          </w:tcPr>
          <w:p w14:paraId="4A4CCDE4" w14:textId="77777777" w:rsidR="005869BA" w:rsidRPr="005869BA" w:rsidRDefault="005869BA" w:rsidP="005869BA">
            <w:pPr>
              <w:autoSpaceDE w:val="0"/>
              <w:autoSpaceDN w:val="0"/>
              <w:adjustRightInd w:val="0"/>
              <w:spacing w:after="0" w:line="240" w:lineRule="auto"/>
              <w:jc w:val="center"/>
              <w:rPr>
                <w:rFonts w:ascii="Calibri" w:eastAsia="Aptos" w:hAnsi="Calibri" w:cs="Calibri"/>
                <w:b/>
                <w:bCs/>
                <w:color w:val="000000"/>
                <w:sz w:val="18"/>
                <w:szCs w:val="18"/>
              </w:rPr>
            </w:pPr>
            <w:r w:rsidRPr="005869BA">
              <w:rPr>
                <w:rFonts w:ascii="Calibri" w:eastAsia="Aptos" w:hAnsi="Calibri" w:cs="Calibri"/>
                <w:bCs/>
                <w:color w:val="000000"/>
                <w:sz w:val="18"/>
                <w:szCs w:val="18"/>
              </w:rPr>
              <w:t>Tak</w:t>
            </w:r>
          </w:p>
        </w:tc>
      </w:tr>
      <w:tr w:rsidR="005869BA" w:rsidRPr="005869BA" w14:paraId="012D480C" w14:textId="77777777" w:rsidTr="00516A3D">
        <w:trPr>
          <w:trHeight w:val="514"/>
        </w:trPr>
        <w:tc>
          <w:tcPr>
            <w:tcW w:w="642" w:type="dxa"/>
            <w:shd w:val="clear" w:color="auto" w:fill="auto"/>
          </w:tcPr>
          <w:p w14:paraId="742DC72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88.</w:t>
            </w:r>
          </w:p>
        </w:tc>
        <w:tc>
          <w:tcPr>
            <w:tcW w:w="5529" w:type="dxa"/>
            <w:shd w:val="clear" w:color="auto" w:fill="auto"/>
          </w:tcPr>
          <w:p w14:paraId="1B3D56AB"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Lokalizacja: IR, LF, BLE, </w:t>
            </w:r>
            <w:proofErr w:type="spellStart"/>
            <w:r w:rsidRPr="005869BA">
              <w:rPr>
                <w:rFonts w:ascii="Calibri" w:eastAsia="Aptos" w:hAnsi="Calibri" w:cs="Calibri"/>
                <w:sz w:val="18"/>
                <w:szCs w:val="18"/>
              </w:rPr>
              <w:t>Associated</w:t>
            </w:r>
            <w:proofErr w:type="spellEnd"/>
            <w:r w:rsidRPr="005869BA">
              <w:rPr>
                <w:rFonts w:ascii="Calibri" w:eastAsia="Aptos" w:hAnsi="Calibri" w:cs="Calibri"/>
                <w:sz w:val="18"/>
                <w:szCs w:val="18"/>
              </w:rPr>
              <w:t xml:space="preserve"> WLAN </w:t>
            </w:r>
            <w:proofErr w:type="spellStart"/>
            <w:r w:rsidRPr="005869BA">
              <w:rPr>
                <w:rFonts w:ascii="Calibri" w:eastAsia="Aptos" w:hAnsi="Calibri" w:cs="Calibri"/>
                <w:sz w:val="18"/>
                <w:szCs w:val="18"/>
              </w:rPr>
              <w:t>access</w:t>
            </w:r>
            <w:proofErr w:type="spellEnd"/>
            <w:r w:rsidRPr="005869BA">
              <w:rPr>
                <w:rFonts w:ascii="Calibri" w:eastAsia="Aptos" w:hAnsi="Calibri" w:cs="Calibri"/>
                <w:sz w:val="18"/>
                <w:szCs w:val="18"/>
              </w:rPr>
              <w:t xml:space="preserve"> point (AP), Cisco MSE, </w:t>
            </w:r>
            <w:proofErr w:type="spellStart"/>
            <w:r w:rsidRPr="005869BA">
              <w:rPr>
                <w:rFonts w:ascii="Calibri" w:eastAsia="Aptos" w:hAnsi="Calibri" w:cs="Calibri"/>
                <w:sz w:val="18"/>
                <w:szCs w:val="18"/>
              </w:rPr>
              <w:t>AiRista</w:t>
            </w:r>
            <w:proofErr w:type="spellEnd"/>
            <w:r w:rsidRPr="005869BA">
              <w:rPr>
                <w:rFonts w:ascii="Calibri" w:eastAsia="Aptos" w:hAnsi="Calibri" w:cs="Calibri"/>
                <w:sz w:val="18"/>
                <w:szCs w:val="18"/>
              </w:rPr>
              <w:t xml:space="preserve"> </w:t>
            </w:r>
            <w:proofErr w:type="spellStart"/>
            <w:r w:rsidRPr="005869BA">
              <w:rPr>
                <w:rFonts w:ascii="Calibri" w:eastAsia="Aptos" w:hAnsi="Calibri" w:cs="Calibri"/>
                <w:sz w:val="18"/>
                <w:szCs w:val="18"/>
              </w:rPr>
              <w:t>Flow</w:t>
            </w:r>
            <w:proofErr w:type="spellEnd"/>
            <w:r w:rsidRPr="005869BA">
              <w:rPr>
                <w:rFonts w:ascii="Calibri" w:eastAsia="Aptos" w:hAnsi="Calibri" w:cs="Calibri"/>
                <w:sz w:val="18"/>
                <w:szCs w:val="18"/>
              </w:rPr>
              <w:t xml:space="preserve"> (</w:t>
            </w:r>
            <w:proofErr w:type="spellStart"/>
            <w:r w:rsidRPr="005869BA">
              <w:rPr>
                <w:rFonts w:ascii="Calibri" w:eastAsia="Aptos" w:hAnsi="Calibri" w:cs="Calibri"/>
                <w:sz w:val="18"/>
                <w:szCs w:val="18"/>
              </w:rPr>
              <w:t>Ekahau</w:t>
            </w:r>
            <w:proofErr w:type="spellEnd"/>
            <w:r w:rsidRPr="005869BA">
              <w:rPr>
                <w:rFonts w:ascii="Calibri" w:eastAsia="Aptos" w:hAnsi="Calibri" w:cs="Calibri"/>
                <w:sz w:val="18"/>
                <w:szCs w:val="18"/>
              </w:rPr>
              <w:t>) RTLS</w:t>
            </w:r>
          </w:p>
        </w:tc>
        <w:tc>
          <w:tcPr>
            <w:tcW w:w="2835" w:type="dxa"/>
            <w:shd w:val="clear" w:color="auto" w:fill="auto"/>
          </w:tcPr>
          <w:p w14:paraId="1B32A69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EA815AB" w14:textId="77777777" w:rsidTr="00516A3D">
        <w:trPr>
          <w:trHeight w:val="514"/>
        </w:trPr>
        <w:tc>
          <w:tcPr>
            <w:tcW w:w="642" w:type="dxa"/>
            <w:shd w:val="clear" w:color="auto" w:fill="auto"/>
          </w:tcPr>
          <w:p w14:paraId="4131A463"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89.</w:t>
            </w:r>
          </w:p>
        </w:tc>
        <w:tc>
          <w:tcPr>
            <w:tcW w:w="5529" w:type="dxa"/>
            <w:shd w:val="clear" w:color="auto" w:fill="auto"/>
          </w:tcPr>
          <w:p w14:paraId="287C545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Alarm: z przycisku, alarm upadku i bezruchu, akustyczny sygnał  i lokalizacji (ALS), automatyczne połączenie alarmowe po alarmie.</w:t>
            </w:r>
          </w:p>
        </w:tc>
        <w:tc>
          <w:tcPr>
            <w:tcW w:w="2835" w:type="dxa"/>
            <w:shd w:val="clear" w:color="auto" w:fill="auto"/>
          </w:tcPr>
          <w:p w14:paraId="44BD566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F1AF1AE" w14:textId="77777777" w:rsidTr="00516A3D">
        <w:trPr>
          <w:trHeight w:val="335"/>
        </w:trPr>
        <w:tc>
          <w:tcPr>
            <w:tcW w:w="642" w:type="dxa"/>
            <w:shd w:val="clear" w:color="auto" w:fill="auto"/>
          </w:tcPr>
          <w:p w14:paraId="015404B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90.</w:t>
            </w:r>
          </w:p>
        </w:tc>
        <w:tc>
          <w:tcPr>
            <w:tcW w:w="5529" w:type="dxa"/>
            <w:shd w:val="clear" w:color="auto" w:fill="auto"/>
          </w:tcPr>
          <w:p w14:paraId="0F45677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Łączność Bluetooth 5.0</w:t>
            </w:r>
          </w:p>
        </w:tc>
        <w:tc>
          <w:tcPr>
            <w:tcW w:w="2835" w:type="dxa"/>
            <w:shd w:val="clear" w:color="auto" w:fill="auto"/>
          </w:tcPr>
          <w:p w14:paraId="749E7C7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E09F763" w14:textId="77777777" w:rsidTr="00516A3D">
        <w:trPr>
          <w:trHeight w:val="514"/>
        </w:trPr>
        <w:tc>
          <w:tcPr>
            <w:tcW w:w="642" w:type="dxa"/>
            <w:shd w:val="clear" w:color="auto" w:fill="auto"/>
          </w:tcPr>
          <w:p w14:paraId="47B6AB3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91.</w:t>
            </w:r>
          </w:p>
        </w:tc>
        <w:tc>
          <w:tcPr>
            <w:tcW w:w="5529" w:type="dxa"/>
            <w:shd w:val="clear" w:color="auto" w:fill="auto"/>
          </w:tcPr>
          <w:p w14:paraId="45D2C1A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WLAN:</w:t>
            </w:r>
          </w:p>
          <w:p w14:paraId="415B323A"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Ilość sieci: cztery systemy, automatyczny  oraz ręczny wybór</w:t>
            </w:r>
          </w:p>
          <w:p w14:paraId="62A2B4C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 </w:t>
            </w:r>
            <w:proofErr w:type="spellStart"/>
            <w:r w:rsidRPr="005869BA">
              <w:rPr>
                <w:rFonts w:ascii="Calibri" w:eastAsia="Aptos" w:hAnsi="Calibri" w:cs="Calibri"/>
                <w:sz w:val="18"/>
                <w:szCs w:val="18"/>
              </w:rPr>
              <w:t>QoS</w:t>
            </w:r>
            <w:proofErr w:type="spellEnd"/>
            <w:r w:rsidRPr="005869BA">
              <w:rPr>
                <w:rFonts w:ascii="Calibri" w:eastAsia="Aptos" w:hAnsi="Calibri" w:cs="Calibri"/>
                <w:sz w:val="18"/>
                <w:szCs w:val="18"/>
              </w:rPr>
              <w:t>: WMM, CAC oparty na TSPEC</w:t>
            </w:r>
          </w:p>
          <w:p w14:paraId="16FD609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Obsługiwane sieci: 802.11 a/b/g/n/</w:t>
            </w:r>
            <w:proofErr w:type="spellStart"/>
            <w:r w:rsidRPr="005869BA">
              <w:rPr>
                <w:rFonts w:ascii="Calibri" w:eastAsia="Aptos" w:hAnsi="Calibri" w:cs="Calibri"/>
                <w:sz w:val="18"/>
                <w:szCs w:val="18"/>
              </w:rPr>
              <w:t>ac</w:t>
            </w:r>
            <w:proofErr w:type="spellEnd"/>
            <w:r w:rsidRPr="005869BA">
              <w:rPr>
                <w:rFonts w:ascii="Calibri" w:eastAsia="Aptos" w:hAnsi="Calibri" w:cs="Calibri"/>
                <w:sz w:val="18"/>
                <w:szCs w:val="18"/>
              </w:rPr>
              <w:t xml:space="preserve"> (MCS0-7)</w:t>
            </w:r>
          </w:p>
          <w:p w14:paraId="116EC90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standard bezpieczeństwa: 802.11i, 802.11w</w:t>
            </w:r>
          </w:p>
          <w:p w14:paraId="62232BB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Metody szyfrowania: AES- CCMP, TKIP</w:t>
            </w:r>
          </w:p>
          <w:p w14:paraId="7A52112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 Metody uwierzytelniania: </w:t>
            </w:r>
          </w:p>
          <w:p w14:paraId="396A06E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•otwarty</w:t>
            </w:r>
          </w:p>
          <w:p w14:paraId="339782B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lastRenderedPageBreak/>
              <w:t>•WPA / WPA2- PSK</w:t>
            </w:r>
          </w:p>
          <w:p w14:paraId="567D91AC"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•PEAP – MSCHAPv2</w:t>
            </w:r>
          </w:p>
          <w:p w14:paraId="2A4A575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•EAP - TLS</w:t>
            </w:r>
          </w:p>
        </w:tc>
        <w:tc>
          <w:tcPr>
            <w:tcW w:w="2835" w:type="dxa"/>
            <w:shd w:val="clear" w:color="auto" w:fill="auto"/>
          </w:tcPr>
          <w:p w14:paraId="0106698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lastRenderedPageBreak/>
              <w:t>Tak</w:t>
            </w:r>
          </w:p>
        </w:tc>
      </w:tr>
      <w:tr w:rsidR="005869BA" w:rsidRPr="005869BA" w14:paraId="3F3F4D36" w14:textId="77777777" w:rsidTr="00516A3D">
        <w:trPr>
          <w:trHeight w:val="514"/>
        </w:trPr>
        <w:tc>
          <w:tcPr>
            <w:tcW w:w="642" w:type="dxa"/>
            <w:shd w:val="clear" w:color="auto" w:fill="auto"/>
          </w:tcPr>
          <w:p w14:paraId="0F64916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lastRenderedPageBreak/>
              <w:t>92.</w:t>
            </w:r>
          </w:p>
        </w:tc>
        <w:tc>
          <w:tcPr>
            <w:tcW w:w="5529" w:type="dxa"/>
            <w:shd w:val="clear" w:color="auto" w:fill="auto"/>
          </w:tcPr>
          <w:p w14:paraId="202A9B7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Ładowarka biurkowa</w:t>
            </w:r>
          </w:p>
        </w:tc>
        <w:tc>
          <w:tcPr>
            <w:tcW w:w="2835" w:type="dxa"/>
            <w:shd w:val="clear" w:color="auto" w:fill="auto"/>
          </w:tcPr>
          <w:p w14:paraId="1D9A3065"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A29D95D" w14:textId="77777777" w:rsidTr="00516A3D">
        <w:trPr>
          <w:trHeight w:val="514"/>
        </w:trPr>
        <w:tc>
          <w:tcPr>
            <w:tcW w:w="642" w:type="dxa"/>
            <w:shd w:val="clear" w:color="auto" w:fill="auto"/>
          </w:tcPr>
          <w:p w14:paraId="7A81E52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93.</w:t>
            </w:r>
          </w:p>
        </w:tc>
        <w:tc>
          <w:tcPr>
            <w:tcW w:w="5529" w:type="dxa"/>
            <w:shd w:val="clear" w:color="auto" w:fill="auto"/>
          </w:tcPr>
          <w:p w14:paraId="6440455B"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Badania upadku: IEC 60068-2-32</w:t>
            </w:r>
          </w:p>
        </w:tc>
        <w:tc>
          <w:tcPr>
            <w:tcW w:w="2835" w:type="dxa"/>
            <w:shd w:val="clear" w:color="auto" w:fill="auto"/>
          </w:tcPr>
          <w:p w14:paraId="10B1A59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C7FE85F" w14:textId="77777777" w:rsidTr="00516A3D">
        <w:trPr>
          <w:trHeight w:val="514"/>
        </w:trPr>
        <w:tc>
          <w:tcPr>
            <w:tcW w:w="642" w:type="dxa"/>
            <w:shd w:val="clear" w:color="auto" w:fill="auto"/>
          </w:tcPr>
          <w:p w14:paraId="028479E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94.</w:t>
            </w:r>
          </w:p>
        </w:tc>
        <w:tc>
          <w:tcPr>
            <w:tcW w:w="5529" w:type="dxa"/>
            <w:shd w:val="clear" w:color="auto" w:fill="auto"/>
          </w:tcPr>
          <w:p w14:paraId="2F45B12B"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Temperatura działania: -5⁰ do +45⁰</w:t>
            </w:r>
          </w:p>
        </w:tc>
        <w:tc>
          <w:tcPr>
            <w:tcW w:w="2835" w:type="dxa"/>
            <w:shd w:val="clear" w:color="auto" w:fill="auto"/>
          </w:tcPr>
          <w:p w14:paraId="1FAA8A1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2A5F17F" w14:textId="77777777" w:rsidTr="00516A3D">
        <w:trPr>
          <w:trHeight w:val="514"/>
        </w:trPr>
        <w:tc>
          <w:tcPr>
            <w:tcW w:w="642" w:type="dxa"/>
            <w:shd w:val="clear" w:color="auto" w:fill="auto"/>
          </w:tcPr>
          <w:p w14:paraId="02026CD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95.</w:t>
            </w:r>
          </w:p>
        </w:tc>
        <w:tc>
          <w:tcPr>
            <w:tcW w:w="5529" w:type="dxa"/>
            <w:shd w:val="clear" w:color="auto" w:fill="auto"/>
          </w:tcPr>
          <w:p w14:paraId="32153B6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Temperatura Przechowywania: -20⁰ do +60⁰</w:t>
            </w:r>
          </w:p>
        </w:tc>
        <w:tc>
          <w:tcPr>
            <w:tcW w:w="2835" w:type="dxa"/>
            <w:shd w:val="clear" w:color="auto" w:fill="auto"/>
          </w:tcPr>
          <w:p w14:paraId="7394E86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FF3553A" w14:textId="77777777" w:rsidTr="00516A3D">
        <w:trPr>
          <w:trHeight w:val="514"/>
        </w:trPr>
        <w:tc>
          <w:tcPr>
            <w:tcW w:w="642" w:type="dxa"/>
            <w:shd w:val="clear" w:color="auto" w:fill="auto"/>
          </w:tcPr>
          <w:p w14:paraId="232E62B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96.</w:t>
            </w:r>
          </w:p>
        </w:tc>
        <w:tc>
          <w:tcPr>
            <w:tcW w:w="5529" w:type="dxa"/>
            <w:shd w:val="clear" w:color="auto" w:fill="auto"/>
          </w:tcPr>
          <w:p w14:paraId="458CD3B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Odporność na pola elektromagnetyczne: 10V/m (IEC 61000-4-3)</w:t>
            </w:r>
          </w:p>
        </w:tc>
        <w:tc>
          <w:tcPr>
            <w:tcW w:w="2835" w:type="dxa"/>
            <w:shd w:val="clear" w:color="auto" w:fill="auto"/>
          </w:tcPr>
          <w:p w14:paraId="46A26B1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1F3A687" w14:textId="77777777" w:rsidTr="00516A3D">
        <w:trPr>
          <w:trHeight w:val="514"/>
        </w:trPr>
        <w:tc>
          <w:tcPr>
            <w:tcW w:w="642" w:type="dxa"/>
            <w:shd w:val="clear" w:color="auto" w:fill="auto"/>
          </w:tcPr>
          <w:p w14:paraId="15198649"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97.</w:t>
            </w:r>
          </w:p>
        </w:tc>
        <w:tc>
          <w:tcPr>
            <w:tcW w:w="5529" w:type="dxa"/>
            <w:shd w:val="clear" w:color="auto" w:fill="auto"/>
          </w:tcPr>
          <w:p w14:paraId="0F416DCC"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Odporność na ESD: bezpośrednie wyładowanie 8 </w:t>
            </w:r>
            <w:proofErr w:type="spellStart"/>
            <w:r w:rsidRPr="005869BA">
              <w:rPr>
                <w:rFonts w:ascii="Calibri" w:eastAsia="Aptos" w:hAnsi="Calibri" w:cs="Calibri"/>
                <w:sz w:val="18"/>
                <w:szCs w:val="18"/>
              </w:rPr>
              <w:t>kV</w:t>
            </w:r>
            <w:proofErr w:type="spellEnd"/>
            <w:r w:rsidRPr="005869BA">
              <w:rPr>
                <w:rFonts w:ascii="Calibri" w:eastAsia="Aptos" w:hAnsi="Calibri" w:cs="Calibri"/>
                <w:sz w:val="18"/>
                <w:szCs w:val="18"/>
              </w:rPr>
              <w:t xml:space="preserve"> i wyładowanie powietrzne 15 </w:t>
            </w:r>
            <w:proofErr w:type="spellStart"/>
            <w:r w:rsidRPr="005869BA">
              <w:rPr>
                <w:rFonts w:ascii="Calibri" w:eastAsia="Aptos" w:hAnsi="Calibri" w:cs="Calibri"/>
                <w:sz w:val="18"/>
                <w:szCs w:val="18"/>
              </w:rPr>
              <w:t>kV</w:t>
            </w:r>
            <w:proofErr w:type="spellEnd"/>
            <w:r w:rsidRPr="005869BA">
              <w:rPr>
                <w:rFonts w:ascii="Calibri" w:eastAsia="Aptos" w:hAnsi="Calibri" w:cs="Calibri"/>
                <w:sz w:val="18"/>
                <w:szCs w:val="18"/>
              </w:rPr>
              <w:t xml:space="preserve"> (IEC 61000-4-2)</w:t>
            </w:r>
          </w:p>
        </w:tc>
        <w:tc>
          <w:tcPr>
            <w:tcW w:w="2835" w:type="dxa"/>
            <w:shd w:val="clear" w:color="auto" w:fill="auto"/>
          </w:tcPr>
          <w:p w14:paraId="5C1DE55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BD60B9E" w14:textId="77777777" w:rsidTr="00516A3D">
        <w:trPr>
          <w:trHeight w:val="514"/>
        </w:trPr>
        <w:tc>
          <w:tcPr>
            <w:tcW w:w="642" w:type="dxa"/>
            <w:shd w:val="clear" w:color="auto" w:fill="auto"/>
          </w:tcPr>
          <w:p w14:paraId="7B4848C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98.</w:t>
            </w:r>
          </w:p>
        </w:tc>
        <w:tc>
          <w:tcPr>
            <w:tcW w:w="5529" w:type="dxa"/>
            <w:shd w:val="clear" w:color="auto" w:fill="auto"/>
          </w:tcPr>
          <w:p w14:paraId="1F1DF6C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Klasa szczelności: IP44, IEC 60529</w:t>
            </w:r>
          </w:p>
        </w:tc>
        <w:tc>
          <w:tcPr>
            <w:tcW w:w="2835" w:type="dxa"/>
            <w:shd w:val="clear" w:color="auto" w:fill="auto"/>
          </w:tcPr>
          <w:p w14:paraId="5B912F7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063DFC7" w14:textId="77777777" w:rsidTr="00516A3D">
        <w:trPr>
          <w:trHeight w:val="514"/>
        </w:trPr>
        <w:tc>
          <w:tcPr>
            <w:tcW w:w="642" w:type="dxa"/>
            <w:shd w:val="clear" w:color="auto" w:fill="auto"/>
          </w:tcPr>
          <w:p w14:paraId="0D88991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99.</w:t>
            </w:r>
          </w:p>
        </w:tc>
        <w:tc>
          <w:tcPr>
            <w:tcW w:w="5529" w:type="dxa"/>
            <w:shd w:val="clear" w:color="auto" w:fill="auto"/>
          </w:tcPr>
          <w:p w14:paraId="4C67035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Centralne zarządzanie</w:t>
            </w:r>
          </w:p>
        </w:tc>
        <w:tc>
          <w:tcPr>
            <w:tcW w:w="2835" w:type="dxa"/>
            <w:shd w:val="clear" w:color="auto" w:fill="auto"/>
          </w:tcPr>
          <w:p w14:paraId="26F7181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992FC2F" w14:textId="77777777" w:rsidTr="00516A3D">
        <w:trPr>
          <w:trHeight w:val="514"/>
        </w:trPr>
        <w:tc>
          <w:tcPr>
            <w:tcW w:w="642" w:type="dxa"/>
            <w:shd w:val="clear" w:color="auto" w:fill="auto"/>
          </w:tcPr>
          <w:p w14:paraId="428CC2B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100.</w:t>
            </w:r>
          </w:p>
        </w:tc>
        <w:tc>
          <w:tcPr>
            <w:tcW w:w="5529" w:type="dxa"/>
            <w:shd w:val="clear" w:color="auto" w:fill="auto"/>
          </w:tcPr>
          <w:p w14:paraId="2D15BB4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Deklaracja CE / UE.</w:t>
            </w:r>
          </w:p>
        </w:tc>
        <w:tc>
          <w:tcPr>
            <w:tcW w:w="2835" w:type="dxa"/>
            <w:shd w:val="clear" w:color="auto" w:fill="auto"/>
          </w:tcPr>
          <w:p w14:paraId="35BE1E0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38435FF" w14:textId="77777777" w:rsidTr="00516A3D">
        <w:trPr>
          <w:trHeight w:val="514"/>
        </w:trPr>
        <w:tc>
          <w:tcPr>
            <w:tcW w:w="642" w:type="dxa"/>
            <w:shd w:val="clear" w:color="auto" w:fill="auto"/>
          </w:tcPr>
          <w:p w14:paraId="76E18AC3"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101.</w:t>
            </w:r>
          </w:p>
        </w:tc>
        <w:tc>
          <w:tcPr>
            <w:tcW w:w="5529" w:type="dxa"/>
            <w:shd w:val="clear" w:color="auto" w:fill="auto"/>
          </w:tcPr>
          <w:p w14:paraId="4595461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Gwarancja 12 miesięcy</w:t>
            </w:r>
          </w:p>
        </w:tc>
        <w:tc>
          <w:tcPr>
            <w:tcW w:w="2835" w:type="dxa"/>
            <w:shd w:val="clear" w:color="auto" w:fill="auto"/>
          </w:tcPr>
          <w:p w14:paraId="0AADAAF5"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925D090" w14:textId="77777777" w:rsidTr="00516A3D">
        <w:trPr>
          <w:trHeight w:val="514"/>
        </w:trPr>
        <w:tc>
          <w:tcPr>
            <w:tcW w:w="9006" w:type="dxa"/>
            <w:gridSpan w:val="3"/>
            <w:shd w:val="clear" w:color="auto" w:fill="D9D9D9" w:themeFill="background1" w:themeFillShade="D9"/>
          </w:tcPr>
          <w:p w14:paraId="42184BEE" w14:textId="77777777" w:rsidR="005869BA" w:rsidRPr="005869BA" w:rsidRDefault="005869BA" w:rsidP="005869BA">
            <w:pPr>
              <w:autoSpaceDE w:val="0"/>
              <w:autoSpaceDN w:val="0"/>
              <w:adjustRightInd w:val="0"/>
              <w:spacing w:after="0" w:line="240" w:lineRule="auto"/>
              <w:rPr>
                <w:rFonts w:ascii="Calibri" w:eastAsia="Aptos" w:hAnsi="Calibri" w:cs="Calibri"/>
                <w:b/>
                <w:bCs/>
                <w:color w:val="000000"/>
                <w:sz w:val="18"/>
                <w:szCs w:val="18"/>
              </w:rPr>
            </w:pPr>
            <w:r w:rsidRPr="005869BA">
              <w:rPr>
                <w:rFonts w:ascii="Calibri" w:eastAsia="Aptos" w:hAnsi="Calibri" w:cs="Calibri"/>
                <w:b/>
                <w:color w:val="000000"/>
                <w:sz w:val="18"/>
                <w:szCs w:val="18"/>
              </w:rPr>
              <w:t xml:space="preserve">             Telefon IP bezprzewodowy  DECT– 30 sztuk</w:t>
            </w:r>
          </w:p>
        </w:tc>
      </w:tr>
      <w:tr w:rsidR="005869BA" w:rsidRPr="005869BA" w14:paraId="5717639D" w14:textId="77777777" w:rsidTr="00516A3D">
        <w:trPr>
          <w:trHeight w:val="514"/>
        </w:trPr>
        <w:tc>
          <w:tcPr>
            <w:tcW w:w="642" w:type="dxa"/>
            <w:shd w:val="clear" w:color="auto" w:fill="auto"/>
          </w:tcPr>
          <w:p w14:paraId="7ABEFBC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102.</w:t>
            </w:r>
          </w:p>
        </w:tc>
        <w:tc>
          <w:tcPr>
            <w:tcW w:w="5529" w:type="dxa"/>
            <w:shd w:val="clear" w:color="auto" w:fill="auto"/>
          </w:tcPr>
          <w:p w14:paraId="0BCCF3FB"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Zasięg w pomieszczeniu : min. 50m</w:t>
            </w:r>
          </w:p>
        </w:tc>
        <w:tc>
          <w:tcPr>
            <w:tcW w:w="2835" w:type="dxa"/>
            <w:shd w:val="clear" w:color="auto" w:fill="auto"/>
          </w:tcPr>
          <w:p w14:paraId="50B8A825"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D5FF7E1" w14:textId="77777777" w:rsidTr="00516A3D">
        <w:trPr>
          <w:trHeight w:val="514"/>
        </w:trPr>
        <w:tc>
          <w:tcPr>
            <w:tcW w:w="642" w:type="dxa"/>
            <w:shd w:val="clear" w:color="auto" w:fill="auto"/>
          </w:tcPr>
          <w:p w14:paraId="37556583"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103.</w:t>
            </w:r>
          </w:p>
        </w:tc>
        <w:tc>
          <w:tcPr>
            <w:tcW w:w="5529" w:type="dxa"/>
            <w:shd w:val="clear" w:color="auto" w:fill="auto"/>
          </w:tcPr>
          <w:p w14:paraId="6224268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Zasięg zewnętrzny :  min.300 m</w:t>
            </w:r>
          </w:p>
        </w:tc>
        <w:tc>
          <w:tcPr>
            <w:tcW w:w="2835" w:type="dxa"/>
            <w:shd w:val="clear" w:color="auto" w:fill="auto"/>
          </w:tcPr>
          <w:p w14:paraId="1FE633D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73372C9" w14:textId="77777777" w:rsidTr="00516A3D">
        <w:trPr>
          <w:trHeight w:val="514"/>
        </w:trPr>
        <w:tc>
          <w:tcPr>
            <w:tcW w:w="642" w:type="dxa"/>
            <w:shd w:val="clear" w:color="auto" w:fill="auto"/>
          </w:tcPr>
          <w:p w14:paraId="45B549B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104.</w:t>
            </w:r>
          </w:p>
        </w:tc>
        <w:tc>
          <w:tcPr>
            <w:tcW w:w="5529" w:type="dxa"/>
            <w:shd w:val="clear" w:color="auto" w:fill="auto"/>
          </w:tcPr>
          <w:p w14:paraId="56DA605A"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Czas rozmów: min. 30 godzin</w:t>
            </w:r>
          </w:p>
        </w:tc>
        <w:tc>
          <w:tcPr>
            <w:tcW w:w="2835" w:type="dxa"/>
            <w:shd w:val="clear" w:color="auto" w:fill="auto"/>
          </w:tcPr>
          <w:p w14:paraId="12AF393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E1D768B" w14:textId="77777777" w:rsidTr="00516A3D">
        <w:trPr>
          <w:trHeight w:val="514"/>
        </w:trPr>
        <w:tc>
          <w:tcPr>
            <w:tcW w:w="642" w:type="dxa"/>
            <w:shd w:val="clear" w:color="auto" w:fill="auto"/>
          </w:tcPr>
          <w:p w14:paraId="3BC7678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105.</w:t>
            </w:r>
          </w:p>
        </w:tc>
        <w:tc>
          <w:tcPr>
            <w:tcW w:w="5529" w:type="dxa"/>
            <w:shd w:val="clear" w:color="auto" w:fill="auto"/>
          </w:tcPr>
          <w:p w14:paraId="6BDA9B93"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Ekran o przekątnej 1,8 cala i rozdzielczości 128 x 160</w:t>
            </w:r>
          </w:p>
        </w:tc>
        <w:tc>
          <w:tcPr>
            <w:tcW w:w="2835" w:type="dxa"/>
            <w:shd w:val="clear" w:color="auto" w:fill="auto"/>
          </w:tcPr>
          <w:p w14:paraId="3C8F3CD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739E60E" w14:textId="77777777" w:rsidTr="00516A3D">
        <w:trPr>
          <w:trHeight w:val="514"/>
        </w:trPr>
        <w:tc>
          <w:tcPr>
            <w:tcW w:w="642" w:type="dxa"/>
            <w:shd w:val="clear" w:color="auto" w:fill="auto"/>
          </w:tcPr>
          <w:p w14:paraId="2B59910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106.</w:t>
            </w:r>
          </w:p>
        </w:tc>
        <w:tc>
          <w:tcPr>
            <w:tcW w:w="5529" w:type="dxa"/>
            <w:shd w:val="clear" w:color="auto" w:fill="auto"/>
          </w:tcPr>
          <w:p w14:paraId="261EA8C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Opcje montażu: biurko lub ściana</w:t>
            </w:r>
          </w:p>
        </w:tc>
        <w:tc>
          <w:tcPr>
            <w:tcW w:w="2835" w:type="dxa"/>
            <w:shd w:val="clear" w:color="auto" w:fill="auto"/>
          </w:tcPr>
          <w:p w14:paraId="013D498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3AF96A4" w14:textId="77777777" w:rsidTr="00516A3D">
        <w:trPr>
          <w:trHeight w:val="514"/>
        </w:trPr>
        <w:tc>
          <w:tcPr>
            <w:tcW w:w="642" w:type="dxa"/>
            <w:shd w:val="clear" w:color="auto" w:fill="auto"/>
          </w:tcPr>
          <w:p w14:paraId="733B7B2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107.</w:t>
            </w:r>
          </w:p>
        </w:tc>
        <w:tc>
          <w:tcPr>
            <w:tcW w:w="5529" w:type="dxa"/>
            <w:shd w:val="clear" w:color="auto" w:fill="auto"/>
          </w:tcPr>
          <w:p w14:paraId="4BF08B3B"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Rozmiar słuchawki: 144,5 mm x 48 mm x21mm</w:t>
            </w:r>
          </w:p>
        </w:tc>
        <w:tc>
          <w:tcPr>
            <w:tcW w:w="2835" w:type="dxa"/>
            <w:shd w:val="clear" w:color="auto" w:fill="auto"/>
          </w:tcPr>
          <w:p w14:paraId="661A22A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BEE7CD6" w14:textId="77777777" w:rsidTr="00516A3D">
        <w:trPr>
          <w:trHeight w:val="514"/>
        </w:trPr>
        <w:tc>
          <w:tcPr>
            <w:tcW w:w="642" w:type="dxa"/>
            <w:shd w:val="clear" w:color="auto" w:fill="auto"/>
          </w:tcPr>
          <w:p w14:paraId="5232D9B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108.</w:t>
            </w:r>
          </w:p>
        </w:tc>
        <w:tc>
          <w:tcPr>
            <w:tcW w:w="5529" w:type="dxa"/>
            <w:shd w:val="clear" w:color="auto" w:fill="auto"/>
          </w:tcPr>
          <w:p w14:paraId="03D7D81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Rozmiar stacji bazowej: 130 mm x 100mm x 25,1mm</w:t>
            </w:r>
          </w:p>
        </w:tc>
        <w:tc>
          <w:tcPr>
            <w:tcW w:w="2835" w:type="dxa"/>
            <w:shd w:val="clear" w:color="auto" w:fill="auto"/>
          </w:tcPr>
          <w:p w14:paraId="0A88C4B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4D01854" w14:textId="77777777" w:rsidTr="00516A3D">
        <w:trPr>
          <w:trHeight w:val="514"/>
        </w:trPr>
        <w:tc>
          <w:tcPr>
            <w:tcW w:w="642" w:type="dxa"/>
            <w:shd w:val="clear" w:color="auto" w:fill="auto"/>
          </w:tcPr>
          <w:p w14:paraId="473802F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109.</w:t>
            </w:r>
          </w:p>
        </w:tc>
        <w:tc>
          <w:tcPr>
            <w:tcW w:w="5529" w:type="dxa"/>
            <w:shd w:val="clear" w:color="auto" w:fill="auto"/>
          </w:tcPr>
          <w:p w14:paraId="4AD6CD2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Możliwość min. 20 jednoczesnych połączeń </w:t>
            </w:r>
          </w:p>
        </w:tc>
        <w:tc>
          <w:tcPr>
            <w:tcW w:w="2835" w:type="dxa"/>
            <w:shd w:val="clear" w:color="auto" w:fill="auto"/>
          </w:tcPr>
          <w:p w14:paraId="2D88D13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E066DC7" w14:textId="77777777" w:rsidTr="00516A3D">
        <w:trPr>
          <w:trHeight w:val="514"/>
        </w:trPr>
        <w:tc>
          <w:tcPr>
            <w:tcW w:w="642" w:type="dxa"/>
            <w:shd w:val="clear" w:color="auto" w:fill="auto"/>
          </w:tcPr>
          <w:p w14:paraId="6E42426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110.</w:t>
            </w:r>
          </w:p>
        </w:tc>
        <w:tc>
          <w:tcPr>
            <w:tcW w:w="5529" w:type="dxa"/>
            <w:shd w:val="clear" w:color="auto" w:fill="auto"/>
          </w:tcPr>
          <w:p w14:paraId="7EFB4FCC"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Funkcja zawieszania i przekazywania połączeń</w:t>
            </w:r>
          </w:p>
        </w:tc>
        <w:tc>
          <w:tcPr>
            <w:tcW w:w="2835" w:type="dxa"/>
            <w:shd w:val="clear" w:color="auto" w:fill="auto"/>
          </w:tcPr>
          <w:p w14:paraId="0A313D3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3BF5D7C" w14:textId="77777777" w:rsidTr="00516A3D">
        <w:trPr>
          <w:trHeight w:val="514"/>
        </w:trPr>
        <w:tc>
          <w:tcPr>
            <w:tcW w:w="642" w:type="dxa"/>
            <w:shd w:val="clear" w:color="auto" w:fill="auto"/>
          </w:tcPr>
          <w:p w14:paraId="77AE3C5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111.</w:t>
            </w:r>
          </w:p>
        </w:tc>
        <w:tc>
          <w:tcPr>
            <w:tcW w:w="5529" w:type="dxa"/>
            <w:shd w:val="clear" w:color="auto" w:fill="auto"/>
          </w:tcPr>
          <w:p w14:paraId="724EAA2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Przełączanie pomiędzy połączeniami</w:t>
            </w:r>
          </w:p>
        </w:tc>
        <w:tc>
          <w:tcPr>
            <w:tcW w:w="2835" w:type="dxa"/>
            <w:shd w:val="clear" w:color="auto" w:fill="auto"/>
          </w:tcPr>
          <w:p w14:paraId="4EE2897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66E6977" w14:textId="77777777" w:rsidTr="00516A3D">
        <w:trPr>
          <w:trHeight w:val="514"/>
        </w:trPr>
        <w:tc>
          <w:tcPr>
            <w:tcW w:w="642" w:type="dxa"/>
            <w:shd w:val="clear" w:color="auto" w:fill="auto"/>
          </w:tcPr>
          <w:p w14:paraId="3F72490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112.</w:t>
            </w:r>
          </w:p>
        </w:tc>
        <w:tc>
          <w:tcPr>
            <w:tcW w:w="5529" w:type="dxa"/>
            <w:shd w:val="clear" w:color="auto" w:fill="auto"/>
          </w:tcPr>
          <w:p w14:paraId="1E69138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Połączenia oczekujące, wyciszenie, DND</w:t>
            </w:r>
          </w:p>
        </w:tc>
        <w:tc>
          <w:tcPr>
            <w:tcW w:w="2835" w:type="dxa"/>
            <w:shd w:val="clear" w:color="auto" w:fill="auto"/>
          </w:tcPr>
          <w:p w14:paraId="401EBE1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F137F6B" w14:textId="77777777" w:rsidTr="00516A3D">
        <w:trPr>
          <w:trHeight w:val="514"/>
        </w:trPr>
        <w:tc>
          <w:tcPr>
            <w:tcW w:w="642" w:type="dxa"/>
            <w:shd w:val="clear" w:color="auto" w:fill="auto"/>
          </w:tcPr>
          <w:p w14:paraId="04D0EB8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lastRenderedPageBreak/>
              <w:t>113.</w:t>
            </w:r>
          </w:p>
        </w:tc>
        <w:tc>
          <w:tcPr>
            <w:tcW w:w="5529" w:type="dxa"/>
            <w:shd w:val="clear" w:color="auto" w:fill="auto"/>
          </w:tcPr>
          <w:p w14:paraId="5DE83FBB"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Identyfikacja numeru dzwoniącego: nazwa i numer</w:t>
            </w:r>
          </w:p>
        </w:tc>
        <w:tc>
          <w:tcPr>
            <w:tcW w:w="2835" w:type="dxa"/>
            <w:shd w:val="clear" w:color="auto" w:fill="auto"/>
          </w:tcPr>
          <w:p w14:paraId="31E1D0C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1AD8DD0" w14:textId="77777777" w:rsidTr="00516A3D">
        <w:trPr>
          <w:trHeight w:val="514"/>
        </w:trPr>
        <w:tc>
          <w:tcPr>
            <w:tcW w:w="642" w:type="dxa"/>
            <w:shd w:val="clear" w:color="auto" w:fill="auto"/>
          </w:tcPr>
          <w:p w14:paraId="6A0C01E3"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114.</w:t>
            </w:r>
          </w:p>
        </w:tc>
        <w:tc>
          <w:tcPr>
            <w:tcW w:w="5529" w:type="dxa"/>
            <w:shd w:val="clear" w:color="auto" w:fill="auto"/>
          </w:tcPr>
          <w:p w14:paraId="69B14F6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Historia min. 100 połączeń na słuchawkę: wybrane, nieodebrane, otrzymano, przesłano dalej</w:t>
            </w:r>
          </w:p>
        </w:tc>
        <w:tc>
          <w:tcPr>
            <w:tcW w:w="2835" w:type="dxa"/>
            <w:shd w:val="clear" w:color="auto" w:fill="auto"/>
          </w:tcPr>
          <w:p w14:paraId="523F4E5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F905C42" w14:textId="77777777" w:rsidTr="00516A3D">
        <w:trPr>
          <w:trHeight w:val="514"/>
        </w:trPr>
        <w:tc>
          <w:tcPr>
            <w:tcW w:w="642" w:type="dxa"/>
            <w:shd w:val="clear" w:color="auto" w:fill="auto"/>
          </w:tcPr>
          <w:p w14:paraId="5A264A7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115.</w:t>
            </w:r>
          </w:p>
        </w:tc>
        <w:tc>
          <w:tcPr>
            <w:tcW w:w="5529" w:type="dxa"/>
            <w:shd w:val="clear" w:color="auto" w:fill="auto"/>
          </w:tcPr>
          <w:p w14:paraId="0A03924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DTMF</w:t>
            </w:r>
          </w:p>
        </w:tc>
        <w:tc>
          <w:tcPr>
            <w:tcW w:w="2835" w:type="dxa"/>
            <w:shd w:val="clear" w:color="auto" w:fill="auto"/>
          </w:tcPr>
          <w:p w14:paraId="460F2F2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3B3B558" w14:textId="77777777" w:rsidTr="00516A3D">
        <w:trPr>
          <w:trHeight w:val="514"/>
        </w:trPr>
        <w:tc>
          <w:tcPr>
            <w:tcW w:w="642" w:type="dxa"/>
            <w:shd w:val="clear" w:color="auto" w:fill="auto"/>
          </w:tcPr>
          <w:p w14:paraId="7030243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116.</w:t>
            </w:r>
          </w:p>
        </w:tc>
        <w:tc>
          <w:tcPr>
            <w:tcW w:w="5529" w:type="dxa"/>
            <w:shd w:val="clear" w:color="auto" w:fill="auto"/>
          </w:tcPr>
          <w:p w14:paraId="01E9724D"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Bezpośrednie połączenie IP bez </w:t>
            </w:r>
            <w:proofErr w:type="spellStart"/>
            <w:r w:rsidRPr="005869BA">
              <w:rPr>
                <w:rFonts w:ascii="Calibri" w:eastAsia="Aptos" w:hAnsi="Calibri" w:cs="Calibri"/>
                <w:sz w:val="18"/>
                <w:szCs w:val="18"/>
              </w:rPr>
              <w:t>proxy</w:t>
            </w:r>
            <w:proofErr w:type="spellEnd"/>
            <w:r w:rsidRPr="005869BA">
              <w:rPr>
                <w:rFonts w:ascii="Calibri" w:eastAsia="Aptos" w:hAnsi="Calibri" w:cs="Calibri"/>
                <w:sz w:val="18"/>
                <w:szCs w:val="18"/>
              </w:rPr>
              <w:t xml:space="preserve">  SIP</w:t>
            </w:r>
          </w:p>
        </w:tc>
        <w:tc>
          <w:tcPr>
            <w:tcW w:w="2835" w:type="dxa"/>
            <w:shd w:val="clear" w:color="auto" w:fill="auto"/>
          </w:tcPr>
          <w:p w14:paraId="73D2A93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D309C90" w14:textId="77777777" w:rsidTr="00516A3D">
        <w:trPr>
          <w:trHeight w:val="388"/>
        </w:trPr>
        <w:tc>
          <w:tcPr>
            <w:tcW w:w="642" w:type="dxa"/>
            <w:shd w:val="clear" w:color="auto" w:fill="auto"/>
          </w:tcPr>
          <w:p w14:paraId="5040F19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117.</w:t>
            </w:r>
          </w:p>
        </w:tc>
        <w:tc>
          <w:tcPr>
            <w:tcW w:w="5529" w:type="dxa"/>
            <w:shd w:val="clear" w:color="auto" w:fill="auto"/>
          </w:tcPr>
          <w:p w14:paraId="668235F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Przeglądarka </w:t>
            </w:r>
            <w:proofErr w:type="spellStart"/>
            <w:r w:rsidRPr="005869BA">
              <w:rPr>
                <w:rFonts w:ascii="Calibri" w:eastAsia="Aptos" w:hAnsi="Calibri" w:cs="Calibri"/>
                <w:sz w:val="18"/>
                <w:szCs w:val="18"/>
              </w:rPr>
              <w:t>xml</w:t>
            </w:r>
            <w:proofErr w:type="spellEnd"/>
          </w:p>
        </w:tc>
        <w:tc>
          <w:tcPr>
            <w:tcW w:w="2835" w:type="dxa"/>
            <w:shd w:val="clear" w:color="auto" w:fill="auto"/>
          </w:tcPr>
          <w:p w14:paraId="2C5CBFA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5B02B7E" w14:textId="77777777" w:rsidTr="00516A3D">
        <w:trPr>
          <w:trHeight w:val="514"/>
        </w:trPr>
        <w:tc>
          <w:tcPr>
            <w:tcW w:w="642" w:type="dxa"/>
            <w:shd w:val="clear" w:color="auto" w:fill="auto"/>
          </w:tcPr>
          <w:p w14:paraId="4CF34409"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118.</w:t>
            </w:r>
          </w:p>
        </w:tc>
        <w:tc>
          <w:tcPr>
            <w:tcW w:w="5529" w:type="dxa"/>
            <w:shd w:val="clear" w:color="auto" w:fill="auto"/>
          </w:tcPr>
          <w:p w14:paraId="2B85F3B3"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Automatyczne udostępnianie poprzez TFTP/FTP/HTTP/HTTPS/RPS</w:t>
            </w:r>
          </w:p>
        </w:tc>
        <w:tc>
          <w:tcPr>
            <w:tcW w:w="2835" w:type="dxa"/>
            <w:shd w:val="clear" w:color="auto" w:fill="auto"/>
          </w:tcPr>
          <w:p w14:paraId="4CE2D91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ED77414" w14:textId="77777777" w:rsidTr="00516A3D">
        <w:trPr>
          <w:trHeight w:val="514"/>
        </w:trPr>
        <w:tc>
          <w:tcPr>
            <w:tcW w:w="642" w:type="dxa"/>
            <w:shd w:val="clear" w:color="auto" w:fill="auto"/>
          </w:tcPr>
          <w:p w14:paraId="4281413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119.</w:t>
            </w:r>
          </w:p>
        </w:tc>
        <w:tc>
          <w:tcPr>
            <w:tcW w:w="5529" w:type="dxa"/>
            <w:shd w:val="clear" w:color="auto" w:fill="auto"/>
          </w:tcPr>
          <w:p w14:paraId="73AF968C"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Automatyczne udostępnianie za pomocą </w:t>
            </w:r>
            <w:proofErr w:type="spellStart"/>
            <w:r w:rsidRPr="005869BA">
              <w:rPr>
                <w:rFonts w:ascii="Calibri" w:eastAsia="Aptos" w:hAnsi="Calibri" w:cs="Calibri"/>
                <w:sz w:val="18"/>
                <w:szCs w:val="18"/>
              </w:rPr>
              <w:t>PnP</w:t>
            </w:r>
            <w:proofErr w:type="spellEnd"/>
          </w:p>
        </w:tc>
        <w:tc>
          <w:tcPr>
            <w:tcW w:w="2835" w:type="dxa"/>
            <w:shd w:val="clear" w:color="auto" w:fill="auto"/>
          </w:tcPr>
          <w:p w14:paraId="322F623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482C117" w14:textId="77777777" w:rsidTr="00516A3D">
        <w:trPr>
          <w:trHeight w:val="514"/>
        </w:trPr>
        <w:tc>
          <w:tcPr>
            <w:tcW w:w="642" w:type="dxa"/>
            <w:shd w:val="clear" w:color="auto" w:fill="auto"/>
          </w:tcPr>
          <w:p w14:paraId="0A8D018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120.</w:t>
            </w:r>
          </w:p>
        </w:tc>
        <w:tc>
          <w:tcPr>
            <w:tcW w:w="5529" w:type="dxa"/>
            <w:shd w:val="clear" w:color="auto" w:fill="auto"/>
          </w:tcPr>
          <w:p w14:paraId="5E805ED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Bezprzewodowa aktualizacja słuchawki : OTA.</w:t>
            </w:r>
          </w:p>
        </w:tc>
        <w:tc>
          <w:tcPr>
            <w:tcW w:w="2835" w:type="dxa"/>
            <w:shd w:val="clear" w:color="auto" w:fill="auto"/>
          </w:tcPr>
          <w:p w14:paraId="7DC39D9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A057049" w14:textId="77777777" w:rsidTr="00516A3D">
        <w:trPr>
          <w:trHeight w:val="514"/>
        </w:trPr>
        <w:tc>
          <w:tcPr>
            <w:tcW w:w="642" w:type="dxa"/>
            <w:shd w:val="clear" w:color="auto" w:fill="auto"/>
          </w:tcPr>
          <w:p w14:paraId="3736719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121.</w:t>
            </w:r>
          </w:p>
        </w:tc>
        <w:tc>
          <w:tcPr>
            <w:tcW w:w="5529" w:type="dxa"/>
            <w:shd w:val="clear" w:color="auto" w:fill="auto"/>
          </w:tcPr>
          <w:p w14:paraId="3EB0665A"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Zgodność z aparatami słuchowymi (HAC)</w:t>
            </w:r>
          </w:p>
        </w:tc>
        <w:tc>
          <w:tcPr>
            <w:tcW w:w="2835" w:type="dxa"/>
            <w:shd w:val="clear" w:color="auto" w:fill="auto"/>
          </w:tcPr>
          <w:p w14:paraId="105362E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DBEA3A4" w14:textId="77777777" w:rsidTr="00516A3D">
        <w:trPr>
          <w:trHeight w:val="514"/>
        </w:trPr>
        <w:tc>
          <w:tcPr>
            <w:tcW w:w="642" w:type="dxa"/>
            <w:shd w:val="clear" w:color="auto" w:fill="auto"/>
          </w:tcPr>
          <w:p w14:paraId="6DB187D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122.</w:t>
            </w:r>
          </w:p>
        </w:tc>
        <w:tc>
          <w:tcPr>
            <w:tcW w:w="5529" w:type="dxa"/>
            <w:shd w:val="clear" w:color="auto" w:fill="auto"/>
          </w:tcPr>
          <w:p w14:paraId="4EB555D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Ostrzeżenie dźwiękowe o niskim stanie baterii</w:t>
            </w:r>
          </w:p>
        </w:tc>
        <w:tc>
          <w:tcPr>
            <w:tcW w:w="2835" w:type="dxa"/>
            <w:shd w:val="clear" w:color="auto" w:fill="auto"/>
          </w:tcPr>
          <w:p w14:paraId="1DA9FF9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013B6EC" w14:textId="77777777" w:rsidTr="00516A3D">
        <w:trPr>
          <w:trHeight w:val="514"/>
        </w:trPr>
        <w:tc>
          <w:tcPr>
            <w:tcW w:w="642" w:type="dxa"/>
            <w:shd w:val="clear" w:color="auto" w:fill="auto"/>
          </w:tcPr>
          <w:p w14:paraId="35987A0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123.</w:t>
            </w:r>
          </w:p>
        </w:tc>
        <w:tc>
          <w:tcPr>
            <w:tcW w:w="5529" w:type="dxa"/>
            <w:shd w:val="clear" w:color="auto" w:fill="auto"/>
          </w:tcPr>
          <w:p w14:paraId="358D77B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Regulacja głośności dzwonka oraz odbiornika</w:t>
            </w:r>
          </w:p>
        </w:tc>
        <w:tc>
          <w:tcPr>
            <w:tcW w:w="2835" w:type="dxa"/>
            <w:shd w:val="clear" w:color="auto" w:fill="auto"/>
          </w:tcPr>
          <w:p w14:paraId="0F3785C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E0A5CC8" w14:textId="77777777" w:rsidTr="00516A3D">
        <w:trPr>
          <w:trHeight w:val="514"/>
        </w:trPr>
        <w:tc>
          <w:tcPr>
            <w:tcW w:w="642" w:type="dxa"/>
            <w:shd w:val="clear" w:color="auto" w:fill="auto"/>
          </w:tcPr>
          <w:p w14:paraId="6F5D6C33"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124.</w:t>
            </w:r>
          </w:p>
        </w:tc>
        <w:tc>
          <w:tcPr>
            <w:tcW w:w="5529" w:type="dxa"/>
            <w:shd w:val="clear" w:color="auto" w:fill="auto"/>
          </w:tcPr>
          <w:p w14:paraId="6E0CD30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Możliwość podłączenia min. 10 słuchawek </w:t>
            </w:r>
          </w:p>
        </w:tc>
        <w:tc>
          <w:tcPr>
            <w:tcW w:w="2835" w:type="dxa"/>
            <w:shd w:val="clear" w:color="auto" w:fill="auto"/>
          </w:tcPr>
          <w:p w14:paraId="7D082F45"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4EBB5D0" w14:textId="77777777" w:rsidTr="00516A3D">
        <w:trPr>
          <w:trHeight w:val="514"/>
        </w:trPr>
        <w:tc>
          <w:tcPr>
            <w:tcW w:w="642" w:type="dxa"/>
            <w:shd w:val="clear" w:color="auto" w:fill="auto"/>
          </w:tcPr>
          <w:p w14:paraId="2E96421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125.</w:t>
            </w:r>
          </w:p>
        </w:tc>
        <w:tc>
          <w:tcPr>
            <w:tcW w:w="5529" w:type="dxa"/>
            <w:shd w:val="clear" w:color="auto" w:fill="auto"/>
          </w:tcPr>
          <w:p w14:paraId="5572599A"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Min. 10 kont SIP</w:t>
            </w:r>
          </w:p>
        </w:tc>
        <w:tc>
          <w:tcPr>
            <w:tcW w:w="2835" w:type="dxa"/>
            <w:shd w:val="clear" w:color="auto" w:fill="auto"/>
          </w:tcPr>
          <w:p w14:paraId="1EE43C5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2FCEB22" w14:textId="77777777" w:rsidTr="00516A3D">
        <w:trPr>
          <w:trHeight w:val="514"/>
        </w:trPr>
        <w:tc>
          <w:tcPr>
            <w:tcW w:w="642" w:type="dxa"/>
            <w:shd w:val="clear" w:color="auto" w:fill="auto"/>
          </w:tcPr>
          <w:p w14:paraId="51AACF1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126.</w:t>
            </w:r>
          </w:p>
        </w:tc>
        <w:tc>
          <w:tcPr>
            <w:tcW w:w="5529" w:type="dxa"/>
            <w:shd w:val="clear" w:color="auto" w:fill="auto"/>
          </w:tcPr>
          <w:p w14:paraId="20D7A01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Kodek szerokopasmowy</w:t>
            </w:r>
          </w:p>
        </w:tc>
        <w:tc>
          <w:tcPr>
            <w:tcW w:w="2835" w:type="dxa"/>
            <w:shd w:val="clear" w:color="auto" w:fill="auto"/>
          </w:tcPr>
          <w:p w14:paraId="0B255A1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5C697EF" w14:textId="77777777" w:rsidTr="00516A3D">
        <w:trPr>
          <w:trHeight w:val="514"/>
        </w:trPr>
        <w:tc>
          <w:tcPr>
            <w:tcW w:w="642" w:type="dxa"/>
            <w:shd w:val="clear" w:color="auto" w:fill="auto"/>
          </w:tcPr>
          <w:p w14:paraId="2BD5509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127.</w:t>
            </w:r>
          </w:p>
        </w:tc>
        <w:tc>
          <w:tcPr>
            <w:tcW w:w="5529" w:type="dxa"/>
            <w:shd w:val="clear" w:color="auto" w:fill="auto"/>
          </w:tcPr>
          <w:p w14:paraId="3181978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Kodek Wąskopasmowy</w:t>
            </w:r>
          </w:p>
        </w:tc>
        <w:tc>
          <w:tcPr>
            <w:tcW w:w="2835" w:type="dxa"/>
            <w:shd w:val="clear" w:color="auto" w:fill="auto"/>
          </w:tcPr>
          <w:p w14:paraId="539E2A3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DC6F815" w14:textId="77777777" w:rsidTr="00516A3D">
        <w:trPr>
          <w:trHeight w:val="514"/>
        </w:trPr>
        <w:tc>
          <w:tcPr>
            <w:tcW w:w="642" w:type="dxa"/>
            <w:shd w:val="clear" w:color="auto" w:fill="auto"/>
          </w:tcPr>
          <w:p w14:paraId="5EBF93C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128.</w:t>
            </w:r>
          </w:p>
        </w:tc>
        <w:tc>
          <w:tcPr>
            <w:tcW w:w="5529" w:type="dxa"/>
            <w:shd w:val="clear" w:color="auto" w:fill="auto"/>
          </w:tcPr>
          <w:p w14:paraId="7694043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Obsługa VQ-RTCPXR (RFC6035)RTCP -XR</w:t>
            </w:r>
          </w:p>
        </w:tc>
        <w:tc>
          <w:tcPr>
            <w:tcW w:w="2835" w:type="dxa"/>
            <w:shd w:val="clear" w:color="auto" w:fill="auto"/>
          </w:tcPr>
          <w:p w14:paraId="2771A4A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0BF06C9" w14:textId="77777777" w:rsidTr="00516A3D">
        <w:trPr>
          <w:trHeight w:val="514"/>
        </w:trPr>
        <w:tc>
          <w:tcPr>
            <w:tcW w:w="642" w:type="dxa"/>
            <w:shd w:val="clear" w:color="auto" w:fill="auto"/>
          </w:tcPr>
          <w:p w14:paraId="65280DC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129.</w:t>
            </w:r>
          </w:p>
        </w:tc>
        <w:tc>
          <w:tcPr>
            <w:tcW w:w="5529" w:type="dxa"/>
            <w:shd w:val="clear" w:color="auto" w:fill="auto"/>
          </w:tcPr>
          <w:p w14:paraId="4CA658F3"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SIP v1 (RFC2543), v2 (RFC3261)</w:t>
            </w:r>
          </w:p>
        </w:tc>
        <w:tc>
          <w:tcPr>
            <w:tcW w:w="2835" w:type="dxa"/>
            <w:shd w:val="clear" w:color="auto" w:fill="auto"/>
          </w:tcPr>
          <w:p w14:paraId="24AF363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321B2D3" w14:textId="77777777" w:rsidTr="00516A3D">
        <w:trPr>
          <w:trHeight w:val="514"/>
        </w:trPr>
        <w:tc>
          <w:tcPr>
            <w:tcW w:w="642" w:type="dxa"/>
            <w:shd w:val="clear" w:color="auto" w:fill="auto"/>
          </w:tcPr>
          <w:p w14:paraId="6B74391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130.</w:t>
            </w:r>
          </w:p>
        </w:tc>
        <w:tc>
          <w:tcPr>
            <w:tcW w:w="5529" w:type="dxa"/>
            <w:shd w:val="clear" w:color="auto" w:fill="auto"/>
          </w:tcPr>
          <w:p w14:paraId="64BE185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SNTP/NTP</w:t>
            </w:r>
          </w:p>
        </w:tc>
        <w:tc>
          <w:tcPr>
            <w:tcW w:w="2835" w:type="dxa"/>
            <w:shd w:val="clear" w:color="auto" w:fill="auto"/>
          </w:tcPr>
          <w:p w14:paraId="6BB7BED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4F141B0" w14:textId="77777777" w:rsidTr="00516A3D">
        <w:trPr>
          <w:trHeight w:val="514"/>
        </w:trPr>
        <w:tc>
          <w:tcPr>
            <w:tcW w:w="642" w:type="dxa"/>
            <w:shd w:val="clear" w:color="auto" w:fill="auto"/>
          </w:tcPr>
          <w:p w14:paraId="3ED6056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131.</w:t>
            </w:r>
          </w:p>
        </w:tc>
        <w:tc>
          <w:tcPr>
            <w:tcW w:w="5529" w:type="dxa"/>
            <w:shd w:val="clear" w:color="auto" w:fill="auto"/>
          </w:tcPr>
          <w:p w14:paraId="339ABFA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VLAN (802.1Q i 802.1P)</w:t>
            </w:r>
          </w:p>
        </w:tc>
        <w:tc>
          <w:tcPr>
            <w:tcW w:w="2835" w:type="dxa"/>
            <w:shd w:val="clear" w:color="auto" w:fill="auto"/>
          </w:tcPr>
          <w:p w14:paraId="52B6413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20609DC" w14:textId="77777777" w:rsidTr="00516A3D">
        <w:trPr>
          <w:trHeight w:val="514"/>
        </w:trPr>
        <w:tc>
          <w:tcPr>
            <w:tcW w:w="642" w:type="dxa"/>
            <w:shd w:val="clear" w:color="auto" w:fill="auto"/>
          </w:tcPr>
          <w:p w14:paraId="2671BAD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132.</w:t>
            </w:r>
          </w:p>
        </w:tc>
        <w:tc>
          <w:tcPr>
            <w:tcW w:w="5529" w:type="dxa"/>
            <w:shd w:val="clear" w:color="auto" w:fill="auto"/>
          </w:tcPr>
          <w:p w14:paraId="74193233"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802.1x LLDP</w:t>
            </w:r>
          </w:p>
        </w:tc>
        <w:tc>
          <w:tcPr>
            <w:tcW w:w="2835" w:type="dxa"/>
            <w:shd w:val="clear" w:color="auto" w:fill="auto"/>
          </w:tcPr>
          <w:p w14:paraId="05A7D0E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737406B" w14:textId="77777777" w:rsidTr="00516A3D">
        <w:trPr>
          <w:trHeight w:val="514"/>
        </w:trPr>
        <w:tc>
          <w:tcPr>
            <w:tcW w:w="642" w:type="dxa"/>
            <w:shd w:val="clear" w:color="auto" w:fill="auto"/>
          </w:tcPr>
          <w:p w14:paraId="0CB4EB8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133.</w:t>
            </w:r>
          </w:p>
        </w:tc>
        <w:tc>
          <w:tcPr>
            <w:tcW w:w="5529" w:type="dxa"/>
            <w:shd w:val="clear" w:color="auto" w:fill="auto"/>
          </w:tcPr>
          <w:p w14:paraId="13BC7323"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STUN Client (Przejście NAT)</w:t>
            </w:r>
          </w:p>
        </w:tc>
        <w:tc>
          <w:tcPr>
            <w:tcW w:w="2835" w:type="dxa"/>
            <w:shd w:val="clear" w:color="auto" w:fill="auto"/>
          </w:tcPr>
          <w:p w14:paraId="3F99B81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4FF57B8" w14:textId="77777777" w:rsidTr="00516A3D">
        <w:trPr>
          <w:trHeight w:val="514"/>
        </w:trPr>
        <w:tc>
          <w:tcPr>
            <w:tcW w:w="642" w:type="dxa"/>
            <w:shd w:val="clear" w:color="auto" w:fill="auto"/>
          </w:tcPr>
          <w:p w14:paraId="6DAEECF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134.</w:t>
            </w:r>
          </w:p>
        </w:tc>
        <w:tc>
          <w:tcPr>
            <w:tcW w:w="5529" w:type="dxa"/>
            <w:shd w:val="clear" w:color="auto" w:fill="auto"/>
          </w:tcPr>
          <w:p w14:paraId="6AC66E83"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UDP/TCP/TLS</w:t>
            </w:r>
          </w:p>
        </w:tc>
        <w:tc>
          <w:tcPr>
            <w:tcW w:w="2835" w:type="dxa"/>
            <w:shd w:val="clear" w:color="auto" w:fill="auto"/>
          </w:tcPr>
          <w:p w14:paraId="598A983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A23F8E4" w14:textId="77777777" w:rsidTr="00516A3D">
        <w:trPr>
          <w:trHeight w:val="514"/>
        </w:trPr>
        <w:tc>
          <w:tcPr>
            <w:tcW w:w="642" w:type="dxa"/>
            <w:shd w:val="clear" w:color="auto" w:fill="auto"/>
          </w:tcPr>
          <w:p w14:paraId="42D4F57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135.</w:t>
            </w:r>
          </w:p>
        </w:tc>
        <w:tc>
          <w:tcPr>
            <w:tcW w:w="5529" w:type="dxa"/>
            <w:shd w:val="clear" w:color="auto" w:fill="auto"/>
          </w:tcPr>
          <w:p w14:paraId="7EDA15AB"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Przypisanie adresu IP : statyczne / DHCP</w:t>
            </w:r>
          </w:p>
        </w:tc>
        <w:tc>
          <w:tcPr>
            <w:tcW w:w="2835" w:type="dxa"/>
            <w:shd w:val="clear" w:color="auto" w:fill="auto"/>
          </w:tcPr>
          <w:p w14:paraId="0F7E44D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B362E1E" w14:textId="77777777" w:rsidTr="00516A3D">
        <w:trPr>
          <w:trHeight w:val="514"/>
        </w:trPr>
        <w:tc>
          <w:tcPr>
            <w:tcW w:w="642" w:type="dxa"/>
            <w:shd w:val="clear" w:color="auto" w:fill="auto"/>
          </w:tcPr>
          <w:p w14:paraId="51104EA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136.</w:t>
            </w:r>
          </w:p>
        </w:tc>
        <w:tc>
          <w:tcPr>
            <w:tcW w:w="5529" w:type="dxa"/>
            <w:shd w:val="clear" w:color="auto" w:fill="auto"/>
          </w:tcPr>
          <w:p w14:paraId="79A5E7A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Obsługa kopii zapasowych wychodzącego serwera </w:t>
            </w:r>
            <w:proofErr w:type="spellStart"/>
            <w:r w:rsidRPr="005869BA">
              <w:rPr>
                <w:rFonts w:ascii="Calibri" w:eastAsia="Aptos" w:hAnsi="Calibri" w:cs="Calibri"/>
                <w:sz w:val="18"/>
                <w:szCs w:val="18"/>
              </w:rPr>
              <w:t>proxy</w:t>
            </w:r>
            <w:proofErr w:type="spellEnd"/>
          </w:p>
        </w:tc>
        <w:tc>
          <w:tcPr>
            <w:tcW w:w="2835" w:type="dxa"/>
            <w:shd w:val="clear" w:color="auto" w:fill="auto"/>
          </w:tcPr>
          <w:p w14:paraId="6CB5F2F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A2A5764" w14:textId="77777777" w:rsidTr="00516A3D">
        <w:trPr>
          <w:trHeight w:val="514"/>
        </w:trPr>
        <w:tc>
          <w:tcPr>
            <w:tcW w:w="642" w:type="dxa"/>
            <w:shd w:val="clear" w:color="auto" w:fill="auto"/>
          </w:tcPr>
          <w:p w14:paraId="089406A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lastRenderedPageBreak/>
              <w:t>137.</w:t>
            </w:r>
          </w:p>
        </w:tc>
        <w:tc>
          <w:tcPr>
            <w:tcW w:w="5529" w:type="dxa"/>
            <w:shd w:val="clear" w:color="auto" w:fill="auto"/>
          </w:tcPr>
          <w:p w14:paraId="31CFC84D"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OPEN VPN</w:t>
            </w:r>
          </w:p>
        </w:tc>
        <w:tc>
          <w:tcPr>
            <w:tcW w:w="2835" w:type="dxa"/>
            <w:shd w:val="clear" w:color="auto" w:fill="auto"/>
          </w:tcPr>
          <w:p w14:paraId="0B43FC15"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784C24A" w14:textId="77777777" w:rsidTr="00516A3D">
        <w:trPr>
          <w:trHeight w:val="514"/>
        </w:trPr>
        <w:tc>
          <w:tcPr>
            <w:tcW w:w="642" w:type="dxa"/>
            <w:shd w:val="clear" w:color="auto" w:fill="auto"/>
          </w:tcPr>
          <w:p w14:paraId="5567862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138.</w:t>
            </w:r>
          </w:p>
        </w:tc>
        <w:tc>
          <w:tcPr>
            <w:tcW w:w="5529" w:type="dxa"/>
            <w:shd w:val="clear" w:color="auto" w:fill="auto"/>
          </w:tcPr>
          <w:p w14:paraId="7F922C1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TLS</w:t>
            </w:r>
          </w:p>
        </w:tc>
        <w:tc>
          <w:tcPr>
            <w:tcW w:w="2835" w:type="dxa"/>
            <w:shd w:val="clear" w:color="auto" w:fill="auto"/>
          </w:tcPr>
          <w:p w14:paraId="25B1F80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FA194A4" w14:textId="77777777" w:rsidTr="00516A3D">
        <w:trPr>
          <w:trHeight w:val="514"/>
        </w:trPr>
        <w:tc>
          <w:tcPr>
            <w:tcW w:w="642" w:type="dxa"/>
            <w:shd w:val="clear" w:color="auto" w:fill="auto"/>
          </w:tcPr>
          <w:p w14:paraId="7B1E6EF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139.</w:t>
            </w:r>
          </w:p>
        </w:tc>
        <w:tc>
          <w:tcPr>
            <w:tcW w:w="5529" w:type="dxa"/>
            <w:shd w:val="clear" w:color="auto" w:fill="auto"/>
          </w:tcPr>
          <w:p w14:paraId="5994E58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HTTPS (serwer/klient), SRTP (RFC3711)</w:t>
            </w:r>
          </w:p>
        </w:tc>
        <w:tc>
          <w:tcPr>
            <w:tcW w:w="2835" w:type="dxa"/>
            <w:shd w:val="clear" w:color="auto" w:fill="auto"/>
          </w:tcPr>
          <w:p w14:paraId="403580F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2C1C91B" w14:textId="77777777" w:rsidTr="00516A3D">
        <w:trPr>
          <w:trHeight w:val="514"/>
        </w:trPr>
        <w:tc>
          <w:tcPr>
            <w:tcW w:w="642" w:type="dxa"/>
            <w:shd w:val="clear" w:color="auto" w:fill="auto"/>
          </w:tcPr>
          <w:p w14:paraId="54D03CA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140.</w:t>
            </w:r>
          </w:p>
        </w:tc>
        <w:tc>
          <w:tcPr>
            <w:tcW w:w="5529" w:type="dxa"/>
            <w:shd w:val="clear" w:color="auto" w:fill="auto"/>
          </w:tcPr>
          <w:p w14:paraId="53B3D42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Uwierzytelnianie szyfrowane</w:t>
            </w:r>
          </w:p>
        </w:tc>
        <w:tc>
          <w:tcPr>
            <w:tcW w:w="2835" w:type="dxa"/>
            <w:shd w:val="clear" w:color="auto" w:fill="auto"/>
          </w:tcPr>
          <w:p w14:paraId="34DE647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1F392B9" w14:textId="77777777" w:rsidTr="00516A3D">
        <w:trPr>
          <w:trHeight w:val="514"/>
        </w:trPr>
        <w:tc>
          <w:tcPr>
            <w:tcW w:w="642" w:type="dxa"/>
            <w:shd w:val="clear" w:color="auto" w:fill="auto"/>
          </w:tcPr>
          <w:p w14:paraId="6F4CE56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141.</w:t>
            </w:r>
          </w:p>
        </w:tc>
        <w:tc>
          <w:tcPr>
            <w:tcW w:w="5529" w:type="dxa"/>
            <w:shd w:val="clear" w:color="auto" w:fill="auto"/>
          </w:tcPr>
          <w:p w14:paraId="74097D0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Bezpieczny plik konfiguracyjny poprzez szyfrowanie AES</w:t>
            </w:r>
          </w:p>
        </w:tc>
        <w:tc>
          <w:tcPr>
            <w:tcW w:w="2835" w:type="dxa"/>
            <w:shd w:val="clear" w:color="auto" w:fill="auto"/>
          </w:tcPr>
          <w:p w14:paraId="2B0E62D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10035C7" w14:textId="77777777" w:rsidTr="00516A3D">
        <w:trPr>
          <w:trHeight w:val="514"/>
        </w:trPr>
        <w:tc>
          <w:tcPr>
            <w:tcW w:w="642" w:type="dxa"/>
            <w:shd w:val="clear" w:color="auto" w:fill="auto"/>
          </w:tcPr>
          <w:p w14:paraId="5850A643"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142.</w:t>
            </w:r>
          </w:p>
        </w:tc>
        <w:tc>
          <w:tcPr>
            <w:tcW w:w="5529" w:type="dxa"/>
            <w:shd w:val="clear" w:color="auto" w:fill="auto"/>
          </w:tcPr>
          <w:p w14:paraId="2907372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Obsługa SHA256/SHA512/SHA384</w:t>
            </w:r>
          </w:p>
        </w:tc>
        <w:tc>
          <w:tcPr>
            <w:tcW w:w="2835" w:type="dxa"/>
            <w:shd w:val="clear" w:color="auto" w:fill="auto"/>
          </w:tcPr>
          <w:p w14:paraId="14DA97D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B8BD8EE" w14:textId="77777777" w:rsidTr="00516A3D">
        <w:trPr>
          <w:trHeight w:val="514"/>
        </w:trPr>
        <w:tc>
          <w:tcPr>
            <w:tcW w:w="642" w:type="dxa"/>
            <w:shd w:val="clear" w:color="auto" w:fill="auto"/>
          </w:tcPr>
          <w:p w14:paraId="201BD3E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143.</w:t>
            </w:r>
          </w:p>
        </w:tc>
        <w:tc>
          <w:tcPr>
            <w:tcW w:w="5529" w:type="dxa"/>
            <w:shd w:val="clear" w:color="auto" w:fill="auto"/>
          </w:tcPr>
          <w:p w14:paraId="669C4E9B"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Trójpoziomowy  tryb konfiguracyjny : </w:t>
            </w:r>
            <w:proofErr w:type="spellStart"/>
            <w:r w:rsidRPr="005869BA">
              <w:rPr>
                <w:rFonts w:ascii="Calibri" w:eastAsia="Aptos" w:hAnsi="Calibri" w:cs="Calibri"/>
                <w:sz w:val="18"/>
                <w:szCs w:val="18"/>
              </w:rPr>
              <w:t>Admin</w:t>
            </w:r>
            <w:proofErr w:type="spellEnd"/>
            <w:r w:rsidRPr="005869BA">
              <w:rPr>
                <w:rFonts w:ascii="Calibri" w:eastAsia="Aptos" w:hAnsi="Calibri" w:cs="Calibri"/>
                <w:sz w:val="18"/>
                <w:szCs w:val="18"/>
              </w:rPr>
              <w:t>/</w:t>
            </w:r>
            <w:proofErr w:type="spellStart"/>
            <w:r w:rsidRPr="005869BA">
              <w:rPr>
                <w:rFonts w:ascii="Calibri" w:eastAsia="Aptos" w:hAnsi="Calibri" w:cs="Calibri"/>
                <w:sz w:val="18"/>
                <w:szCs w:val="18"/>
              </w:rPr>
              <w:t>Var</w:t>
            </w:r>
            <w:proofErr w:type="spellEnd"/>
            <w:r w:rsidRPr="005869BA">
              <w:rPr>
                <w:rFonts w:ascii="Calibri" w:eastAsia="Aptos" w:hAnsi="Calibri" w:cs="Calibri"/>
                <w:sz w:val="18"/>
                <w:szCs w:val="18"/>
              </w:rPr>
              <w:t>/User</w:t>
            </w:r>
          </w:p>
        </w:tc>
        <w:tc>
          <w:tcPr>
            <w:tcW w:w="2835" w:type="dxa"/>
            <w:shd w:val="clear" w:color="auto" w:fill="auto"/>
          </w:tcPr>
          <w:p w14:paraId="1580716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A524FE4" w14:textId="77777777" w:rsidTr="00516A3D">
        <w:trPr>
          <w:trHeight w:val="514"/>
        </w:trPr>
        <w:tc>
          <w:tcPr>
            <w:tcW w:w="642" w:type="dxa"/>
            <w:shd w:val="clear" w:color="auto" w:fill="auto"/>
          </w:tcPr>
          <w:p w14:paraId="3F0E121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144.</w:t>
            </w:r>
          </w:p>
        </w:tc>
        <w:tc>
          <w:tcPr>
            <w:tcW w:w="5529" w:type="dxa"/>
            <w:shd w:val="clear" w:color="auto" w:fill="auto"/>
          </w:tcPr>
          <w:p w14:paraId="19D9622A"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1x port Ethernet RJ45 10/100M</w:t>
            </w:r>
          </w:p>
        </w:tc>
        <w:tc>
          <w:tcPr>
            <w:tcW w:w="2835" w:type="dxa"/>
            <w:shd w:val="clear" w:color="auto" w:fill="auto"/>
          </w:tcPr>
          <w:p w14:paraId="43979C4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B6CB3A8" w14:textId="77777777" w:rsidTr="00516A3D">
        <w:trPr>
          <w:trHeight w:val="514"/>
        </w:trPr>
        <w:tc>
          <w:tcPr>
            <w:tcW w:w="642" w:type="dxa"/>
            <w:shd w:val="clear" w:color="auto" w:fill="auto"/>
          </w:tcPr>
          <w:p w14:paraId="32CFB55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145.</w:t>
            </w:r>
          </w:p>
        </w:tc>
        <w:tc>
          <w:tcPr>
            <w:tcW w:w="5529" w:type="dxa"/>
            <w:shd w:val="clear" w:color="auto" w:fill="auto"/>
          </w:tcPr>
          <w:p w14:paraId="656CD0CD"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Zasilanie przez Ethernet (IEEE 802.3af), klasa 1</w:t>
            </w:r>
          </w:p>
        </w:tc>
        <w:tc>
          <w:tcPr>
            <w:tcW w:w="2835" w:type="dxa"/>
            <w:shd w:val="clear" w:color="auto" w:fill="auto"/>
          </w:tcPr>
          <w:p w14:paraId="1A932E8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04212F8" w14:textId="77777777" w:rsidTr="00516A3D">
        <w:trPr>
          <w:trHeight w:val="514"/>
        </w:trPr>
        <w:tc>
          <w:tcPr>
            <w:tcW w:w="642" w:type="dxa"/>
            <w:shd w:val="clear" w:color="auto" w:fill="auto"/>
          </w:tcPr>
          <w:p w14:paraId="3434F9D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146.</w:t>
            </w:r>
          </w:p>
        </w:tc>
        <w:tc>
          <w:tcPr>
            <w:tcW w:w="5529" w:type="dxa"/>
            <w:shd w:val="clear" w:color="auto" w:fill="auto"/>
          </w:tcPr>
          <w:p w14:paraId="6F62783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Wejście AC 100 – 240V  i wyjście DC 5 V/600 </w:t>
            </w:r>
            <w:proofErr w:type="spellStart"/>
            <w:r w:rsidRPr="005869BA">
              <w:rPr>
                <w:rFonts w:ascii="Calibri" w:eastAsia="Aptos" w:hAnsi="Calibri" w:cs="Calibri"/>
                <w:sz w:val="18"/>
                <w:szCs w:val="18"/>
              </w:rPr>
              <w:t>mA</w:t>
            </w:r>
            <w:proofErr w:type="spellEnd"/>
          </w:p>
        </w:tc>
        <w:tc>
          <w:tcPr>
            <w:tcW w:w="2835" w:type="dxa"/>
            <w:shd w:val="clear" w:color="auto" w:fill="auto"/>
          </w:tcPr>
          <w:p w14:paraId="2FAAA32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BFA75F7" w14:textId="77777777" w:rsidTr="00516A3D">
        <w:trPr>
          <w:trHeight w:val="514"/>
        </w:trPr>
        <w:tc>
          <w:tcPr>
            <w:tcW w:w="642" w:type="dxa"/>
            <w:shd w:val="clear" w:color="auto" w:fill="auto"/>
          </w:tcPr>
          <w:p w14:paraId="41DE7AF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147.</w:t>
            </w:r>
          </w:p>
        </w:tc>
        <w:tc>
          <w:tcPr>
            <w:tcW w:w="5529" w:type="dxa"/>
            <w:shd w:val="clear" w:color="auto" w:fill="auto"/>
          </w:tcPr>
          <w:p w14:paraId="0F209C38"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Energooszczędny tryb ECO/Tryb ECO+</w:t>
            </w:r>
          </w:p>
        </w:tc>
        <w:tc>
          <w:tcPr>
            <w:tcW w:w="2835" w:type="dxa"/>
            <w:shd w:val="clear" w:color="auto" w:fill="auto"/>
          </w:tcPr>
          <w:p w14:paraId="7115CA3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0937E8F" w14:textId="77777777" w:rsidTr="00516A3D">
        <w:trPr>
          <w:trHeight w:val="514"/>
        </w:trPr>
        <w:tc>
          <w:tcPr>
            <w:tcW w:w="642" w:type="dxa"/>
            <w:shd w:val="clear" w:color="auto" w:fill="auto"/>
          </w:tcPr>
          <w:p w14:paraId="028C7F8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148.</w:t>
            </w:r>
          </w:p>
        </w:tc>
        <w:tc>
          <w:tcPr>
            <w:tcW w:w="5529" w:type="dxa"/>
            <w:shd w:val="clear" w:color="auto" w:fill="auto"/>
          </w:tcPr>
          <w:p w14:paraId="63059FE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System redukcji hałasu</w:t>
            </w:r>
          </w:p>
        </w:tc>
        <w:tc>
          <w:tcPr>
            <w:tcW w:w="2835" w:type="dxa"/>
            <w:shd w:val="clear" w:color="auto" w:fill="auto"/>
          </w:tcPr>
          <w:p w14:paraId="69D37745"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AD1A3DF" w14:textId="77777777" w:rsidTr="00516A3D">
        <w:trPr>
          <w:trHeight w:val="514"/>
        </w:trPr>
        <w:tc>
          <w:tcPr>
            <w:tcW w:w="642" w:type="dxa"/>
            <w:shd w:val="clear" w:color="auto" w:fill="auto"/>
          </w:tcPr>
          <w:p w14:paraId="656B34C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149.</w:t>
            </w:r>
          </w:p>
        </w:tc>
        <w:tc>
          <w:tcPr>
            <w:tcW w:w="5529" w:type="dxa"/>
            <w:shd w:val="clear" w:color="auto" w:fill="auto"/>
          </w:tcPr>
          <w:p w14:paraId="5CD38CE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FNR (elastyczna redukcja szumów)</w:t>
            </w:r>
          </w:p>
        </w:tc>
        <w:tc>
          <w:tcPr>
            <w:tcW w:w="2835" w:type="dxa"/>
            <w:shd w:val="clear" w:color="auto" w:fill="auto"/>
          </w:tcPr>
          <w:p w14:paraId="3AD0797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6E5A524" w14:textId="77777777" w:rsidTr="00516A3D">
        <w:trPr>
          <w:trHeight w:val="514"/>
        </w:trPr>
        <w:tc>
          <w:tcPr>
            <w:tcW w:w="642" w:type="dxa"/>
            <w:shd w:val="clear" w:color="auto" w:fill="auto"/>
          </w:tcPr>
          <w:p w14:paraId="07889EB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150.</w:t>
            </w:r>
          </w:p>
        </w:tc>
        <w:tc>
          <w:tcPr>
            <w:tcW w:w="5529" w:type="dxa"/>
            <w:shd w:val="clear" w:color="auto" w:fill="auto"/>
          </w:tcPr>
          <w:p w14:paraId="1F3CCFBC"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Funkcja szybkiego ładowania</w:t>
            </w:r>
          </w:p>
        </w:tc>
        <w:tc>
          <w:tcPr>
            <w:tcW w:w="2835" w:type="dxa"/>
            <w:shd w:val="clear" w:color="auto" w:fill="auto"/>
          </w:tcPr>
          <w:p w14:paraId="7AFA143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82005BC" w14:textId="77777777" w:rsidTr="00516A3D">
        <w:trPr>
          <w:trHeight w:val="514"/>
        </w:trPr>
        <w:tc>
          <w:tcPr>
            <w:tcW w:w="642" w:type="dxa"/>
            <w:shd w:val="clear" w:color="auto" w:fill="auto"/>
          </w:tcPr>
          <w:p w14:paraId="12FD545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151.</w:t>
            </w:r>
          </w:p>
        </w:tc>
        <w:tc>
          <w:tcPr>
            <w:tcW w:w="5529" w:type="dxa"/>
            <w:shd w:val="clear" w:color="auto" w:fill="auto"/>
          </w:tcPr>
          <w:p w14:paraId="1B991D3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Temperatura działania: -10⁰ do +50⁰</w:t>
            </w:r>
          </w:p>
        </w:tc>
        <w:tc>
          <w:tcPr>
            <w:tcW w:w="2835" w:type="dxa"/>
            <w:shd w:val="clear" w:color="auto" w:fill="auto"/>
          </w:tcPr>
          <w:p w14:paraId="5C01B23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2C0E950" w14:textId="77777777" w:rsidTr="00516A3D">
        <w:trPr>
          <w:trHeight w:val="514"/>
        </w:trPr>
        <w:tc>
          <w:tcPr>
            <w:tcW w:w="642" w:type="dxa"/>
            <w:shd w:val="clear" w:color="auto" w:fill="auto"/>
          </w:tcPr>
          <w:p w14:paraId="0F88D7E3"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152.</w:t>
            </w:r>
          </w:p>
        </w:tc>
        <w:tc>
          <w:tcPr>
            <w:tcW w:w="5529" w:type="dxa"/>
            <w:shd w:val="clear" w:color="auto" w:fill="auto"/>
          </w:tcPr>
          <w:p w14:paraId="0FCEEA1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Temperatura przechowywania: -30⁰ d +70⁰</w:t>
            </w:r>
          </w:p>
        </w:tc>
        <w:tc>
          <w:tcPr>
            <w:tcW w:w="2835" w:type="dxa"/>
            <w:shd w:val="clear" w:color="auto" w:fill="auto"/>
          </w:tcPr>
          <w:p w14:paraId="0FF7714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5AA6181" w14:textId="77777777" w:rsidTr="00516A3D">
        <w:trPr>
          <w:trHeight w:val="514"/>
        </w:trPr>
        <w:tc>
          <w:tcPr>
            <w:tcW w:w="642" w:type="dxa"/>
            <w:shd w:val="clear" w:color="auto" w:fill="auto"/>
          </w:tcPr>
          <w:p w14:paraId="5DC370F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153.</w:t>
            </w:r>
          </w:p>
        </w:tc>
        <w:tc>
          <w:tcPr>
            <w:tcW w:w="5529" w:type="dxa"/>
            <w:shd w:val="clear" w:color="auto" w:fill="auto"/>
          </w:tcPr>
          <w:p w14:paraId="2DD1717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Gwarancja 12 miesięcy</w:t>
            </w:r>
          </w:p>
        </w:tc>
        <w:tc>
          <w:tcPr>
            <w:tcW w:w="2835" w:type="dxa"/>
            <w:shd w:val="clear" w:color="auto" w:fill="auto"/>
          </w:tcPr>
          <w:p w14:paraId="56FAFC35"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E032598" w14:textId="77777777" w:rsidTr="00516A3D">
        <w:trPr>
          <w:trHeight w:val="411"/>
        </w:trPr>
        <w:tc>
          <w:tcPr>
            <w:tcW w:w="9006" w:type="dxa"/>
            <w:gridSpan w:val="3"/>
            <w:shd w:val="clear" w:color="auto" w:fill="D9D9D9" w:themeFill="background1" w:themeFillShade="D9"/>
          </w:tcPr>
          <w:p w14:paraId="246B936B" w14:textId="77777777" w:rsidR="005869BA" w:rsidRPr="005869BA" w:rsidRDefault="005869BA" w:rsidP="005869BA">
            <w:pPr>
              <w:autoSpaceDE w:val="0"/>
              <w:autoSpaceDN w:val="0"/>
              <w:adjustRightInd w:val="0"/>
              <w:spacing w:after="0" w:line="240" w:lineRule="auto"/>
              <w:rPr>
                <w:rFonts w:ascii="Calibri" w:eastAsia="Aptos" w:hAnsi="Calibri" w:cs="Calibri"/>
                <w:b/>
                <w:bCs/>
                <w:color w:val="000000"/>
                <w:sz w:val="18"/>
                <w:szCs w:val="18"/>
              </w:rPr>
            </w:pPr>
            <w:r w:rsidRPr="005869BA">
              <w:rPr>
                <w:rFonts w:ascii="Calibri" w:eastAsia="Aptos" w:hAnsi="Calibri" w:cs="Calibri"/>
                <w:b/>
                <w:bCs/>
                <w:color w:val="000000"/>
                <w:sz w:val="18"/>
                <w:szCs w:val="18"/>
              </w:rPr>
              <w:t xml:space="preserve">               Przewodowy telefon IP - 50 sztuk.</w:t>
            </w:r>
          </w:p>
        </w:tc>
      </w:tr>
      <w:tr w:rsidR="005869BA" w:rsidRPr="005869BA" w14:paraId="4A963694" w14:textId="77777777" w:rsidTr="00516A3D">
        <w:trPr>
          <w:trHeight w:val="514"/>
        </w:trPr>
        <w:tc>
          <w:tcPr>
            <w:tcW w:w="642" w:type="dxa"/>
            <w:shd w:val="clear" w:color="auto" w:fill="auto"/>
          </w:tcPr>
          <w:p w14:paraId="69C61B1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154.</w:t>
            </w:r>
          </w:p>
        </w:tc>
        <w:tc>
          <w:tcPr>
            <w:tcW w:w="5529" w:type="dxa"/>
            <w:shd w:val="clear" w:color="auto" w:fill="auto"/>
          </w:tcPr>
          <w:p w14:paraId="700B6B78"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Wymiary: 188 x 189 x 162 x 50mm</w:t>
            </w:r>
          </w:p>
        </w:tc>
        <w:tc>
          <w:tcPr>
            <w:tcW w:w="2835" w:type="dxa"/>
            <w:shd w:val="clear" w:color="auto" w:fill="auto"/>
          </w:tcPr>
          <w:p w14:paraId="0126DA6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507BD16" w14:textId="77777777" w:rsidTr="00516A3D">
        <w:trPr>
          <w:trHeight w:val="514"/>
        </w:trPr>
        <w:tc>
          <w:tcPr>
            <w:tcW w:w="642" w:type="dxa"/>
            <w:shd w:val="clear" w:color="auto" w:fill="auto"/>
          </w:tcPr>
          <w:p w14:paraId="7FB8A15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155.</w:t>
            </w:r>
          </w:p>
        </w:tc>
        <w:tc>
          <w:tcPr>
            <w:tcW w:w="5529" w:type="dxa"/>
            <w:shd w:val="clear" w:color="auto" w:fill="auto"/>
          </w:tcPr>
          <w:p w14:paraId="69122FD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2 konta </w:t>
            </w:r>
            <w:proofErr w:type="spellStart"/>
            <w:r w:rsidRPr="005869BA">
              <w:rPr>
                <w:rFonts w:ascii="Calibri" w:eastAsia="Aptos" w:hAnsi="Calibri" w:cs="Calibri"/>
                <w:sz w:val="18"/>
                <w:szCs w:val="18"/>
              </w:rPr>
              <w:t>VoIP</w:t>
            </w:r>
            <w:proofErr w:type="spellEnd"/>
          </w:p>
        </w:tc>
        <w:tc>
          <w:tcPr>
            <w:tcW w:w="2835" w:type="dxa"/>
            <w:shd w:val="clear" w:color="auto" w:fill="auto"/>
          </w:tcPr>
          <w:p w14:paraId="79C13B2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FFF156D" w14:textId="77777777" w:rsidTr="00516A3D">
        <w:trPr>
          <w:trHeight w:val="514"/>
        </w:trPr>
        <w:tc>
          <w:tcPr>
            <w:tcW w:w="642" w:type="dxa"/>
            <w:shd w:val="clear" w:color="auto" w:fill="auto"/>
          </w:tcPr>
          <w:p w14:paraId="14EDAE2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156.</w:t>
            </w:r>
          </w:p>
        </w:tc>
        <w:tc>
          <w:tcPr>
            <w:tcW w:w="5529" w:type="dxa"/>
            <w:shd w:val="clear" w:color="auto" w:fill="auto"/>
          </w:tcPr>
          <w:p w14:paraId="7D3F4B6F"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Możliwość zawieszania połączeń , wyciszenia , DND</w:t>
            </w:r>
          </w:p>
        </w:tc>
        <w:tc>
          <w:tcPr>
            <w:tcW w:w="2835" w:type="dxa"/>
            <w:shd w:val="clear" w:color="auto" w:fill="auto"/>
          </w:tcPr>
          <w:p w14:paraId="003DDAC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0839FC8" w14:textId="77777777" w:rsidTr="00516A3D">
        <w:trPr>
          <w:trHeight w:val="514"/>
        </w:trPr>
        <w:tc>
          <w:tcPr>
            <w:tcW w:w="642" w:type="dxa"/>
            <w:shd w:val="clear" w:color="auto" w:fill="auto"/>
          </w:tcPr>
          <w:p w14:paraId="57E5F09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157.</w:t>
            </w:r>
          </w:p>
        </w:tc>
        <w:tc>
          <w:tcPr>
            <w:tcW w:w="5529" w:type="dxa"/>
            <w:shd w:val="clear" w:color="auto" w:fill="auto"/>
          </w:tcPr>
          <w:p w14:paraId="2B4B614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Funkcja szybkiego wybierania</w:t>
            </w:r>
          </w:p>
        </w:tc>
        <w:tc>
          <w:tcPr>
            <w:tcW w:w="2835" w:type="dxa"/>
            <w:shd w:val="clear" w:color="auto" w:fill="auto"/>
          </w:tcPr>
          <w:p w14:paraId="05DF3F1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BF1BC43" w14:textId="77777777" w:rsidTr="00516A3D">
        <w:trPr>
          <w:trHeight w:val="514"/>
        </w:trPr>
        <w:tc>
          <w:tcPr>
            <w:tcW w:w="642" w:type="dxa"/>
            <w:shd w:val="clear" w:color="auto" w:fill="auto"/>
          </w:tcPr>
          <w:p w14:paraId="34959A5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158.</w:t>
            </w:r>
          </w:p>
        </w:tc>
        <w:tc>
          <w:tcPr>
            <w:tcW w:w="5529" w:type="dxa"/>
            <w:shd w:val="clear" w:color="auto" w:fill="auto"/>
          </w:tcPr>
          <w:p w14:paraId="6A4FD26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Przekazywanie połączeń , połączenia oczekujące, transfer połączeń, połączenia alarmowe</w:t>
            </w:r>
          </w:p>
        </w:tc>
        <w:tc>
          <w:tcPr>
            <w:tcW w:w="2835" w:type="dxa"/>
            <w:shd w:val="clear" w:color="auto" w:fill="auto"/>
          </w:tcPr>
          <w:p w14:paraId="1347937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8D289D3" w14:textId="77777777" w:rsidTr="00516A3D">
        <w:trPr>
          <w:trHeight w:val="514"/>
        </w:trPr>
        <w:tc>
          <w:tcPr>
            <w:tcW w:w="642" w:type="dxa"/>
            <w:shd w:val="clear" w:color="auto" w:fill="auto"/>
          </w:tcPr>
          <w:p w14:paraId="43D0235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159.</w:t>
            </w:r>
          </w:p>
        </w:tc>
        <w:tc>
          <w:tcPr>
            <w:tcW w:w="5529" w:type="dxa"/>
            <w:shd w:val="clear" w:color="auto" w:fill="auto"/>
          </w:tcPr>
          <w:p w14:paraId="22E99C8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Lokalne konferencje pięciostronne</w:t>
            </w:r>
          </w:p>
        </w:tc>
        <w:tc>
          <w:tcPr>
            <w:tcW w:w="2835" w:type="dxa"/>
            <w:shd w:val="clear" w:color="auto" w:fill="auto"/>
          </w:tcPr>
          <w:p w14:paraId="77259BA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BFC8B6B" w14:textId="77777777" w:rsidTr="00516A3D">
        <w:trPr>
          <w:trHeight w:val="514"/>
        </w:trPr>
        <w:tc>
          <w:tcPr>
            <w:tcW w:w="642" w:type="dxa"/>
            <w:shd w:val="clear" w:color="auto" w:fill="auto"/>
          </w:tcPr>
          <w:p w14:paraId="3FFE4A3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lastRenderedPageBreak/>
              <w:t>160.</w:t>
            </w:r>
          </w:p>
        </w:tc>
        <w:tc>
          <w:tcPr>
            <w:tcW w:w="5529" w:type="dxa"/>
            <w:shd w:val="clear" w:color="auto" w:fill="auto"/>
          </w:tcPr>
          <w:p w14:paraId="1972868A"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Bezpośrednie połączenie IP bez </w:t>
            </w:r>
            <w:proofErr w:type="spellStart"/>
            <w:r w:rsidRPr="005869BA">
              <w:rPr>
                <w:rFonts w:ascii="Calibri" w:eastAsia="Aptos" w:hAnsi="Calibri" w:cs="Calibri"/>
                <w:sz w:val="18"/>
                <w:szCs w:val="18"/>
              </w:rPr>
              <w:t>proxy</w:t>
            </w:r>
            <w:proofErr w:type="spellEnd"/>
            <w:r w:rsidRPr="005869BA">
              <w:rPr>
                <w:rFonts w:ascii="Calibri" w:eastAsia="Aptos" w:hAnsi="Calibri" w:cs="Calibri"/>
                <w:sz w:val="18"/>
                <w:szCs w:val="18"/>
              </w:rPr>
              <w:t xml:space="preserve"> SIP</w:t>
            </w:r>
          </w:p>
        </w:tc>
        <w:tc>
          <w:tcPr>
            <w:tcW w:w="2835" w:type="dxa"/>
            <w:shd w:val="clear" w:color="auto" w:fill="auto"/>
          </w:tcPr>
          <w:p w14:paraId="59A00C1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BCF839B" w14:textId="77777777" w:rsidTr="00516A3D">
        <w:trPr>
          <w:trHeight w:val="514"/>
        </w:trPr>
        <w:tc>
          <w:tcPr>
            <w:tcW w:w="642" w:type="dxa"/>
            <w:shd w:val="clear" w:color="auto" w:fill="auto"/>
          </w:tcPr>
          <w:p w14:paraId="527D897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161.</w:t>
            </w:r>
          </w:p>
        </w:tc>
        <w:tc>
          <w:tcPr>
            <w:tcW w:w="5529" w:type="dxa"/>
            <w:shd w:val="clear" w:color="auto" w:fill="auto"/>
          </w:tcPr>
          <w:p w14:paraId="3510B04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Przeglądarka </w:t>
            </w:r>
            <w:proofErr w:type="spellStart"/>
            <w:r w:rsidRPr="005869BA">
              <w:rPr>
                <w:rFonts w:ascii="Calibri" w:eastAsia="Aptos" w:hAnsi="Calibri" w:cs="Calibri"/>
                <w:sz w:val="18"/>
                <w:szCs w:val="18"/>
              </w:rPr>
              <w:t>xml</w:t>
            </w:r>
            <w:proofErr w:type="spellEnd"/>
            <w:r w:rsidRPr="005869BA">
              <w:rPr>
                <w:rFonts w:ascii="Calibri" w:eastAsia="Aptos" w:hAnsi="Calibri" w:cs="Calibri"/>
                <w:sz w:val="18"/>
                <w:szCs w:val="18"/>
              </w:rPr>
              <w:t>, adres URL/URI akcji</w:t>
            </w:r>
          </w:p>
        </w:tc>
        <w:tc>
          <w:tcPr>
            <w:tcW w:w="2835" w:type="dxa"/>
            <w:shd w:val="clear" w:color="auto" w:fill="auto"/>
          </w:tcPr>
          <w:p w14:paraId="5C47067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80D89CF" w14:textId="77777777" w:rsidTr="00516A3D">
        <w:trPr>
          <w:trHeight w:val="514"/>
        </w:trPr>
        <w:tc>
          <w:tcPr>
            <w:tcW w:w="642" w:type="dxa"/>
            <w:shd w:val="clear" w:color="auto" w:fill="auto"/>
          </w:tcPr>
          <w:p w14:paraId="52F8A7A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162.</w:t>
            </w:r>
          </w:p>
        </w:tc>
        <w:tc>
          <w:tcPr>
            <w:tcW w:w="5529" w:type="dxa"/>
            <w:shd w:val="clear" w:color="auto" w:fill="auto"/>
          </w:tcPr>
          <w:p w14:paraId="2843888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RTC- XR, VQ-RTCPXR</w:t>
            </w:r>
          </w:p>
        </w:tc>
        <w:tc>
          <w:tcPr>
            <w:tcW w:w="2835" w:type="dxa"/>
            <w:shd w:val="clear" w:color="auto" w:fill="auto"/>
          </w:tcPr>
          <w:p w14:paraId="41DA8AD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6463249" w14:textId="77777777" w:rsidTr="00516A3D">
        <w:trPr>
          <w:trHeight w:val="514"/>
        </w:trPr>
        <w:tc>
          <w:tcPr>
            <w:tcW w:w="642" w:type="dxa"/>
            <w:shd w:val="clear" w:color="auto" w:fill="auto"/>
          </w:tcPr>
          <w:p w14:paraId="3A6CC86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163.</w:t>
            </w:r>
          </w:p>
        </w:tc>
        <w:tc>
          <w:tcPr>
            <w:tcW w:w="5529" w:type="dxa"/>
            <w:shd w:val="clear" w:color="auto" w:fill="auto"/>
          </w:tcPr>
          <w:p w14:paraId="7A50069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Historia połączeń wybieranych, odebranych, nieodebranych, przekazanych</w:t>
            </w:r>
          </w:p>
        </w:tc>
        <w:tc>
          <w:tcPr>
            <w:tcW w:w="2835" w:type="dxa"/>
            <w:shd w:val="clear" w:color="auto" w:fill="auto"/>
          </w:tcPr>
          <w:p w14:paraId="6B1957B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FB952E0" w14:textId="77777777" w:rsidTr="00516A3D">
        <w:trPr>
          <w:trHeight w:val="514"/>
        </w:trPr>
        <w:tc>
          <w:tcPr>
            <w:tcW w:w="642" w:type="dxa"/>
            <w:shd w:val="clear" w:color="auto" w:fill="auto"/>
          </w:tcPr>
          <w:p w14:paraId="0E0406A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164.</w:t>
            </w:r>
          </w:p>
        </w:tc>
        <w:tc>
          <w:tcPr>
            <w:tcW w:w="5529" w:type="dxa"/>
            <w:shd w:val="clear" w:color="auto" w:fill="auto"/>
          </w:tcPr>
          <w:p w14:paraId="4B7F9F8A"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BLF, BLA</w:t>
            </w:r>
          </w:p>
        </w:tc>
        <w:tc>
          <w:tcPr>
            <w:tcW w:w="2835" w:type="dxa"/>
            <w:shd w:val="clear" w:color="auto" w:fill="auto"/>
          </w:tcPr>
          <w:p w14:paraId="7A18426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D9C6E31" w14:textId="77777777" w:rsidTr="00516A3D">
        <w:trPr>
          <w:trHeight w:val="514"/>
        </w:trPr>
        <w:tc>
          <w:tcPr>
            <w:tcW w:w="642" w:type="dxa"/>
            <w:shd w:val="clear" w:color="auto" w:fill="auto"/>
          </w:tcPr>
          <w:p w14:paraId="53AD17D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165.</w:t>
            </w:r>
          </w:p>
        </w:tc>
        <w:tc>
          <w:tcPr>
            <w:tcW w:w="5529" w:type="dxa"/>
            <w:shd w:val="clear" w:color="auto" w:fill="auto"/>
          </w:tcPr>
          <w:p w14:paraId="3278835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Hot </w:t>
            </w:r>
            <w:proofErr w:type="spellStart"/>
            <w:r w:rsidRPr="005869BA">
              <w:rPr>
                <w:rFonts w:ascii="Calibri" w:eastAsia="Aptos" w:hAnsi="Calibri" w:cs="Calibri"/>
                <w:sz w:val="18"/>
                <w:szCs w:val="18"/>
              </w:rPr>
              <w:t>Desk</w:t>
            </w:r>
            <w:proofErr w:type="spellEnd"/>
            <w:r w:rsidRPr="005869BA">
              <w:rPr>
                <w:rFonts w:ascii="Calibri" w:eastAsia="Aptos" w:hAnsi="Calibri" w:cs="Calibri"/>
                <w:sz w:val="18"/>
                <w:szCs w:val="18"/>
              </w:rPr>
              <w:t>, poczta głosowa</w:t>
            </w:r>
          </w:p>
        </w:tc>
        <w:tc>
          <w:tcPr>
            <w:tcW w:w="2835" w:type="dxa"/>
            <w:shd w:val="clear" w:color="auto" w:fill="auto"/>
          </w:tcPr>
          <w:p w14:paraId="5453CAE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510BA10" w14:textId="77777777" w:rsidTr="00516A3D">
        <w:trPr>
          <w:trHeight w:val="514"/>
        </w:trPr>
        <w:tc>
          <w:tcPr>
            <w:tcW w:w="642" w:type="dxa"/>
            <w:shd w:val="clear" w:color="auto" w:fill="auto"/>
          </w:tcPr>
          <w:p w14:paraId="653C18F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166.</w:t>
            </w:r>
          </w:p>
        </w:tc>
        <w:tc>
          <w:tcPr>
            <w:tcW w:w="5529" w:type="dxa"/>
            <w:shd w:val="clear" w:color="auto" w:fill="auto"/>
          </w:tcPr>
          <w:p w14:paraId="4D96299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Funkcja nagrywania rozmów</w:t>
            </w:r>
          </w:p>
        </w:tc>
        <w:tc>
          <w:tcPr>
            <w:tcW w:w="2835" w:type="dxa"/>
            <w:shd w:val="clear" w:color="auto" w:fill="auto"/>
          </w:tcPr>
          <w:p w14:paraId="14C6AE1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61AA4EE" w14:textId="77777777" w:rsidTr="00516A3D">
        <w:trPr>
          <w:trHeight w:val="514"/>
        </w:trPr>
        <w:tc>
          <w:tcPr>
            <w:tcW w:w="642" w:type="dxa"/>
            <w:shd w:val="clear" w:color="auto" w:fill="auto"/>
          </w:tcPr>
          <w:p w14:paraId="0DBEC34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167.</w:t>
            </w:r>
          </w:p>
        </w:tc>
        <w:tc>
          <w:tcPr>
            <w:tcW w:w="5529" w:type="dxa"/>
            <w:shd w:val="clear" w:color="auto" w:fill="auto"/>
          </w:tcPr>
          <w:p w14:paraId="6A55DE2B"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Regulacja głośności</w:t>
            </w:r>
          </w:p>
        </w:tc>
        <w:tc>
          <w:tcPr>
            <w:tcW w:w="2835" w:type="dxa"/>
            <w:shd w:val="clear" w:color="auto" w:fill="auto"/>
          </w:tcPr>
          <w:p w14:paraId="7B3908F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40837DF" w14:textId="77777777" w:rsidTr="00516A3D">
        <w:trPr>
          <w:trHeight w:val="514"/>
        </w:trPr>
        <w:tc>
          <w:tcPr>
            <w:tcW w:w="642" w:type="dxa"/>
            <w:shd w:val="clear" w:color="auto" w:fill="auto"/>
          </w:tcPr>
          <w:p w14:paraId="5736223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168.</w:t>
            </w:r>
          </w:p>
        </w:tc>
        <w:tc>
          <w:tcPr>
            <w:tcW w:w="5529" w:type="dxa"/>
            <w:shd w:val="clear" w:color="auto" w:fill="auto"/>
          </w:tcPr>
          <w:p w14:paraId="52CA8293"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Głos HD słuchawka oraz głośnik</w:t>
            </w:r>
          </w:p>
        </w:tc>
        <w:tc>
          <w:tcPr>
            <w:tcW w:w="2835" w:type="dxa"/>
            <w:shd w:val="clear" w:color="auto" w:fill="auto"/>
          </w:tcPr>
          <w:p w14:paraId="3E0013E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2751892" w14:textId="77777777" w:rsidTr="00516A3D">
        <w:trPr>
          <w:trHeight w:val="514"/>
        </w:trPr>
        <w:tc>
          <w:tcPr>
            <w:tcW w:w="642" w:type="dxa"/>
            <w:shd w:val="clear" w:color="auto" w:fill="auto"/>
          </w:tcPr>
          <w:p w14:paraId="6A542D4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169.</w:t>
            </w:r>
          </w:p>
        </w:tc>
        <w:tc>
          <w:tcPr>
            <w:tcW w:w="5529" w:type="dxa"/>
            <w:shd w:val="clear" w:color="auto" w:fill="auto"/>
          </w:tcPr>
          <w:p w14:paraId="3A597FF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Inteligentne filtrowanie szumów</w:t>
            </w:r>
          </w:p>
        </w:tc>
        <w:tc>
          <w:tcPr>
            <w:tcW w:w="2835" w:type="dxa"/>
            <w:shd w:val="clear" w:color="auto" w:fill="auto"/>
          </w:tcPr>
          <w:p w14:paraId="168E0C2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25E2B5C" w14:textId="77777777" w:rsidTr="00516A3D">
        <w:trPr>
          <w:trHeight w:val="514"/>
        </w:trPr>
        <w:tc>
          <w:tcPr>
            <w:tcW w:w="642" w:type="dxa"/>
            <w:shd w:val="clear" w:color="auto" w:fill="auto"/>
          </w:tcPr>
          <w:p w14:paraId="413C822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170.</w:t>
            </w:r>
          </w:p>
        </w:tc>
        <w:tc>
          <w:tcPr>
            <w:tcW w:w="5529" w:type="dxa"/>
            <w:shd w:val="clear" w:color="auto" w:fill="auto"/>
          </w:tcPr>
          <w:p w14:paraId="495A590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Kodek szerokopasmowy Opus</w:t>
            </w:r>
          </w:p>
        </w:tc>
        <w:tc>
          <w:tcPr>
            <w:tcW w:w="2835" w:type="dxa"/>
            <w:shd w:val="clear" w:color="auto" w:fill="auto"/>
          </w:tcPr>
          <w:p w14:paraId="2A163E3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556D52E" w14:textId="77777777" w:rsidTr="00516A3D">
        <w:trPr>
          <w:trHeight w:val="514"/>
        </w:trPr>
        <w:tc>
          <w:tcPr>
            <w:tcW w:w="642" w:type="dxa"/>
            <w:shd w:val="clear" w:color="auto" w:fill="auto"/>
          </w:tcPr>
          <w:p w14:paraId="61B23EA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171.</w:t>
            </w:r>
          </w:p>
        </w:tc>
        <w:tc>
          <w:tcPr>
            <w:tcW w:w="5529" w:type="dxa"/>
            <w:shd w:val="clear" w:color="auto" w:fill="auto"/>
          </w:tcPr>
          <w:p w14:paraId="0E1ADC3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Kodek wąskopasmowy</w:t>
            </w:r>
          </w:p>
        </w:tc>
        <w:tc>
          <w:tcPr>
            <w:tcW w:w="2835" w:type="dxa"/>
            <w:shd w:val="clear" w:color="auto" w:fill="auto"/>
          </w:tcPr>
          <w:p w14:paraId="377F2FB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991DD98" w14:textId="77777777" w:rsidTr="00516A3D">
        <w:trPr>
          <w:trHeight w:val="514"/>
        </w:trPr>
        <w:tc>
          <w:tcPr>
            <w:tcW w:w="642" w:type="dxa"/>
            <w:shd w:val="clear" w:color="auto" w:fill="auto"/>
          </w:tcPr>
          <w:p w14:paraId="0F3CFAB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1712.</w:t>
            </w:r>
          </w:p>
        </w:tc>
        <w:tc>
          <w:tcPr>
            <w:tcW w:w="5529" w:type="dxa"/>
            <w:shd w:val="clear" w:color="auto" w:fill="auto"/>
          </w:tcPr>
          <w:p w14:paraId="3169F58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DTMF: w paśmie, poza pasmem (RFC 2833)i SIP</w:t>
            </w:r>
          </w:p>
        </w:tc>
        <w:tc>
          <w:tcPr>
            <w:tcW w:w="2835" w:type="dxa"/>
            <w:shd w:val="clear" w:color="auto" w:fill="auto"/>
          </w:tcPr>
          <w:p w14:paraId="48FCE96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00FF0E2" w14:textId="77777777" w:rsidTr="00516A3D">
        <w:trPr>
          <w:trHeight w:val="514"/>
        </w:trPr>
        <w:tc>
          <w:tcPr>
            <w:tcW w:w="642" w:type="dxa"/>
            <w:shd w:val="clear" w:color="auto" w:fill="auto"/>
          </w:tcPr>
          <w:p w14:paraId="5BEEE24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173.</w:t>
            </w:r>
          </w:p>
        </w:tc>
        <w:tc>
          <w:tcPr>
            <w:tcW w:w="5529" w:type="dxa"/>
            <w:shd w:val="clear" w:color="auto" w:fill="auto"/>
          </w:tcPr>
          <w:p w14:paraId="766B209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Wyświetlacz LCD , przekątna ” 2.3 „, rozdzielczość 132x64 pikseli z podświetleniem</w:t>
            </w:r>
          </w:p>
        </w:tc>
        <w:tc>
          <w:tcPr>
            <w:tcW w:w="2835" w:type="dxa"/>
            <w:shd w:val="clear" w:color="auto" w:fill="auto"/>
          </w:tcPr>
          <w:p w14:paraId="06CD610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5869901" w14:textId="77777777" w:rsidTr="00516A3D">
        <w:trPr>
          <w:trHeight w:val="514"/>
        </w:trPr>
        <w:tc>
          <w:tcPr>
            <w:tcW w:w="642" w:type="dxa"/>
            <w:shd w:val="clear" w:color="auto" w:fill="auto"/>
          </w:tcPr>
          <w:p w14:paraId="4E98CF7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174.</w:t>
            </w:r>
          </w:p>
        </w:tc>
        <w:tc>
          <w:tcPr>
            <w:tcW w:w="5529" w:type="dxa"/>
            <w:shd w:val="clear" w:color="auto" w:fill="auto"/>
          </w:tcPr>
          <w:p w14:paraId="575AE483"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Dioda LED sygnalizująca połączenie oczekujące</w:t>
            </w:r>
          </w:p>
        </w:tc>
        <w:tc>
          <w:tcPr>
            <w:tcW w:w="2835" w:type="dxa"/>
            <w:shd w:val="clear" w:color="auto" w:fill="auto"/>
          </w:tcPr>
          <w:p w14:paraId="54FD53D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C88B152" w14:textId="77777777" w:rsidTr="00516A3D">
        <w:trPr>
          <w:trHeight w:val="514"/>
        </w:trPr>
        <w:tc>
          <w:tcPr>
            <w:tcW w:w="642" w:type="dxa"/>
            <w:shd w:val="clear" w:color="auto" w:fill="auto"/>
          </w:tcPr>
          <w:p w14:paraId="67A887C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175.</w:t>
            </w:r>
          </w:p>
        </w:tc>
        <w:tc>
          <w:tcPr>
            <w:tcW w:w="5529" w:type="dxa"/>
            <w:shd w:val="clear" w:color="auto" w:fill="auto"/>
          </w:tcPr>
          <w:p w14:paraId="476E34B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Diody LED informujące o stanie linii</w:t>
            </w:r>
          </w:p>
        </w:tc>
        <w:tc>
          <w:tcPr>
            <w:tcW w:w="2835" w:type="dxa"/>
            <w:shd w:val="clear" w:color="auto" w:fill="auto"/>
          </w:tcPr>
          <w:p w14:paraId="69E90C45"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2D98D6F" w14:textId="77777777" w:rsidTr="00516A3D">
        <w:trPr>
          <w:trHeight w:val="514"/>
        </w:trPr>
        <w:tc>
          <w:tcPr>
            <w:tcW w:w="642" w:type="dxa"/>
            <w:shd w:val="clear" w:color="auto" w:fill="auto"/>
          </w:tcPr>
          <w:p w14:paraId="1307731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176.</w:t>
            </w:r>
          </w:p>
        </w:tc>
        <w:tc>
          <w:tcPr>
            <w:tcW w:w="5529" w:type="dxa"/>
            <w:shd w:val="clear" w:color="auto" w:fill="auto"/>
          </w:tcPr>
          <w:p w14:paraId="1FD77DE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Interfejs w języku polskim</w:t>
            </w:r>
          </w:p>
        </w:tc>
        <w:tc>
          <w:tcPr>
            <w:tcW w:w="2835" w:type="dxa"/>
            <w:shd w:val="clear" w:color="auto" w:fill="auto"/>
          </w:tcPr>
          <w:p w14:paraId="29057EA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BD643F1" w14:textId="77777777" w:rsidTr="00516A3D">
        <w:trPr>
          <w:trHeight w:val="514"/>
        </w:trPr>
        <w:tc>
          <w:tcPr>
            <w:tcW w:w="642" w:type="dxa"/>
            <w:shd w:val="clear" w:color="auto" w:fill="auto"/>
          </w:tcPr>
          <w:p w14:paraId="7F13CC5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177.</w:t>
            </w:r>
          </w:p>
        </w:tc>
        <w:tc>
          <w:tcPr>
            <w:tcW w:w="5529" w:type="dxa"/>
            <w:shd w:val="clear" w:color="auto" w:fill="auto"/>
          </w:tcPr>
          <w:p w14:paraId="359215F8"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Identyfikacja osoby dzwoniącej: nazwa oraz numer</w:t>
            </w:r>
          </w:p>
        </w:tc>
        <w:tc>
          <w:tcPr>
            <w:tcW w:w="2835" w:type="dxa"/>
            <w:shd w:val="clear" w:color="auto" w:fill="auto"/>
          </w:tcPr>
          <w:p w14:paraId="40619D2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B0E65E2" w14:textId="77777777" w:rsidTr="00516A3D">
        <w:trPr>
          <w:trHeight w:val="514"/>
        </w:trPr>
        <w:tc>
          <w:tcPr>
            <w:tcW w:w="642" w:type="dxa"/>
            <w:shd w:val="clear" w:color="auto" w:fill="auto"/>
          </w:tcPr>
          <w:p w14:paraId="65F97AE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178.</w:t>
            </w:r>
          </w:p>
        </w:tc>
        <w:tc>
          <w:tcPr>
            <w:tcW w:w="5529" w:type="dxa"/>
            <w:shd w:val="clear" w:color="auto" w:fill="auto"/>
          </w:tcPr>
          <w:p w14:paraId="2EEC974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System energooszczędny</w:t>
            </w:r>
          </w:p>
        </w:tc>
        <w:tc>
          <w:tcPr>
            <w:tcW w:w="2835" w:type="dxa"/>
            <w:shd w:val="clear" w:color="auto" w:fill="auto"/>
          </w:tcPr>
          <w:p w14:paraId="4573805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E9827BD" w14:textId="77777777" w:rsidTr="00516A3D">
        <w:trPr>
          <w:trHeight w:val="514"/>
        </w:trPr>
        <w:tc>
          <w:tcPr>
            <w:tcW w:w="642" w:type="dxa"/>
            <w:shd w:val="clear" w:color="auto" w:fill="auto"/>
          </w:tcPr>
          <w:p w14:paraId="726793B9"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179.</w:t>
            </w:r>
          </w:p>
        </w:tc>
        <w:tc>
          <w:tcPr>
            <w:tcW w:w="5529" w:type="dxa"/>
            <w:shd w:val="clear" w:color="auto" w:fill="auto"/>
          </w:tcPr>
          <w:p w14:paraId="0A9B0D88"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2 porty Ethernet RJ 45 10/100M</w:t>
            </w:r>
          </w:p>
        </w:tc>
        <w:tc>
          <w:tcPr>
            <w:tcW w:w="2835" w:type="dxa"/>
            <w:shd w:val="clear" w:color="auto" w:fill="auto"/>
          </w:tcPr>
          <w:p w14:paraId="7962CE7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86D3EE3" w14:textId="77777777" w:rsidTr="00516A3D">
        <w:trPr>
          <w:trHeight w:val="514"/>
        </w:trPr>
        <w:tc>
          <w:tcPr>
            <w:tcW w:w="642" w:type="dxa"/>
            <w:shd w:val="clear" w:color="auto" w:fill="auto"/>
          </w:tcPr>
          <w:p w14:paraId="0E395C99"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180.</w:t>
            </w:r>
          </w:p>
        </w:tc>
        <w:tc>
          <w:tcPr>
            <w:tcW w:w="5529" w:type="dxa"/>
            <w:shd w:val="clear" w:color="auto" w:fill="auto"/>
          </w:tcPr>
          <w:p w14:paraId="49A2126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Power </w:t>
            </w:r>
            <w:proofErr w:type="spellStart"/>
            <w:r w:rsidRPr="005869BA">
              <w:rPr>
                <w:rFonts w:ascii="Calibri" w:eastAsia="Aptos" w:hAnsi="Calibri" w:cs="Calibri"/>
                <w:sz w:val="18"/>
                <w:szCs w:val="18"/>
              </w:rPr>
              <w:t>over</w:t>
            </w:r>
            <w:proofErr w:type="spellEnd"/>
            <w:r w:rsidRPr="005869BA">
              <w:rPr>
                <w:rFonts w:ascii="Calibri" w:eastAsia="Aptos" w:hAnsi="Calibri" w:cs="Calibri"/>
                <w:sz w:val="18"/>
                <w:szCs w:val="18"/>
              </w:rPr>
              <w:t xml:space="preserve"> Ethernet (IEEE 802.3af), klasa 1 </w:t>
            </w:r>
          </w:p>
        </w:tc>
        <w:tc>
          <w:tcPr>
            <w:tcW w:w="2835" w:type="dxa"/>
            <w:shd w:val="clear" w:color="auto" w:fill="auto"/>
          </w:tcPr>
          <w:p w14:paraId="69A7E0F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6CEC9AD" w14:textId="77777777" w:rsidTr="00516A3D">
        <w:trPr>
          <w:trHeight w:val="514"/>
        </w:trPr>
        <w:tc>
          <w:tcPr>
            <w:tcW w:w="642" w:type="dxa"/>
            <w:shd w:val="clear" w:color="auto" w:fill="auto"/>
          </w:tcPr>
          <w:p w14:paraId="4212734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181.</w:t>
            </w:r>
          </w:p>
        </w:tc>
        <w:tc>
          <w:tcPr>
            <w:tcW w:w="5529" w:type="dxa"/>
            <w:shd w:val="clear" w:color="auto" w:fill="auto"/>
          </w:tcPr>
          <w:p w14:paraId="58DDBC2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Wejście AC 100 – 240 V i wyjście DC 5 V/0,6 A</w:t>
            </w:r>
          </w:p>
        </w:tc>
        <w:tc>
          <w:tcPr>
            <w:tcW w:w="2835" w:type="dxa"/>
            <w:shd w:val="clear" w:color="auto" w:fill="auto"/>
          </w:tcPr>
          <w:p w14:paraId="4D879E4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BA5926D" w14:textId="77777777" w:rsidTr="00516A3D">
        <w:trPr>
          <w:trHeight w:val="575"/>
        </w:trPr>
        <w:tc>
          <w:tcPr>
            <w:tcW w:w="642" w:type="dxa"/>
            <w:shd w:val="clear" w:color="auto" w:fill="auto"/>
          </w:tcPr>
          <w:p w14:paraId="261BD62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182.</w:t>
            </w:r>
          </w:p>
        </w:tc>
        <w:tc>
          <w:tcPr>
            <w:tcW w:w="5529" w:type="dxa"/>
            <w:shd w:val="clear" w:color="auto" w:fill="auto"/>
          </w:tcPr>
          <w:p w14:paraId="14F45E8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Konfiguracja : przeglądarka/ telefon/ automatyczne udostępnianie</w:t>
            </w:r>
          </w:p>
        </w:tc>
        <w:tc>
          <w:tcPr>
            <w:tcW w:w="2835" w:type="dxa"/>
            <w:shd w:val="clear" w:color="auto" w:fill="auto"/>
          </w:tcPr>
          <w:p w14:paraId="7DDA52C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2A5C414" w14:textId="77777777" w:rsidTr="00516A3D">
        <w:trPr>
          <w:trHeight w:val="514"/>
        </w:trPr>
        <w:tc>
          <w:tcPr>
            <w:tcW w:w="642" w:type="dxa"/>
            <w:shd w:val="clear" w:color="auto" w:fill="auto"/>
          </w:tcPr>
          <w:p w14:paraId="59EF310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183.</w:t>
            </w:r>
          </w:p>
        </w:tc>
        <w:tc>
          <w:tcPr>
            <w:tcW w:w="5529" w:type="dxa"/>
            <w:shd w:val="clear" w:color="auto" w:fill="auto"/>
          </w:tcPr>
          <w:p w14:paraId="48395DD8"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Automatyczne udostępnianie poprzez  FTP/TFTP/HTTP/HTTPS/ </w:t>
            </w:r>
          </w:p>
        </w:tc>
        <w:tc>
          <w:tcPr>
            <w:tcW w:w="2835" w:type="dxa"/>
            <w:shd w:val="clear" w:color="auto" w:fill="auto"/>
          </w:tcPr>
          <w:p w14:paraId="5BD2020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E6DCC34" w14:textId="77777777" w:rsidTr="00516A3D">
        <w:trPr>
          <w:trHeight w:val="514"/>
        </w:trPr>
        <w:tc>
          <w:tcPr>
            <w:tcW w:w="642" w:type="dxa"/>
            <w:shd w:val="clear" w:color="auto" w:fill="auto"/>
          </w:tcPr>
          <w:p w14:paraId="4C6009C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lastRenderedPageBreak/>
              <w:t>184.</w:t>
            </w:r>
          </w:p>
        </w:tc>
        <w:tc>
          <w:tcPr>
            <w:tcW w:w="5529" w:type="dxa"/>
            <w:shd w:val="clear" w:color="auto" w:fill="auto"/>
          </w:tcPr>
          <w:p w14:paraId="1B651C2C"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Automatyczne udostępnianie za pomocą </w:t>
            </w:r>
            <w:proofErr w:type="spellStart"/>
            <w:r w:rsidRPr="005869BA">
              <w:rPr>
                <w:rFonts w:ascii="Calibri" w:eastAsia="Aptos" w:hAnsi="Calibri" w:cs="Calibri"/>
                <w:sz w:val="18"/>
                <w:szCs w:val="18"/>
              </w:rPr>
              <w:t>PnP</w:t>
            </w:r>
            <w:proofErr w:type="spellEnd"/>
          </w:p>
        </w:tc>
        <w:tc>
          <w:tcPr>
            <w:tcW w:w="2835" w:type="dxa"/>
            <w:shd w:val="clear" w:color="auto" w:fill="auto"/>
          </w:tcPr>
          <w:p w14:paraId="10F692E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BAADD14" w14:textId="77777777" w:rsidTr="00516A3D">
        <w:trPr>
          <w:trHeight w:val="514"/>
        </w:trPr>
        <w:tc>
          <w:tcPr>
            <w:tcW w:w="642" w:type="dxa"/>
            <w:shd w:val="clear" w:color="auto" w:fill="auto"/>
          </w:tcPr>
          <w:p w14:paraId="353FDA8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185.</w:t>
            </w:r>
          </w:p>
        </w:tc>
        <w:tc>
          <w:tcPr>
            <w:tcW w:w="5529" w:type="dxa"/>
            <w:shd w:val="clear" w:color="auto" w:fill="auto"/>
          </w:tcPr>
          <w:p w14:paraId="6DAE6B1D"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Zero- </w:t>
            </w:r>
            <w:proofErr w:type="spellStart"/>
            <w:r w:rsidRPr="005869BA">
              <w:rPr>
                <w:rFonts w:ascii="Calibri" w:eastAsia="Aptos" w:hAnsi="Calibri" w:cs="Calibri"/>
                <w:sz w:val="18"/>
                <w:szCs w:val="18"/>
              </w:rPr>
              <w:t>sp</w:t>
            </w:r>
            <w:proofErr w:type="spellEnd"/>
            <w:r w:rsidRPr="005869BA">
              <w:rPr>
                <w:rFonts w:ascii="Calibri" w:eastAsia="Aptos" w:hAnsi="Calibri" w:cs="Calibri"/>
                <w:sz w:val="18"/>
                <w:szCs w:val="18"/>
              </w:rPr>
              <w:t xml:space="preserve"> - </w:t>
            </w:r>
            <w:proofErr w:type="spellStart"/>
            <w:r w:rsidRPr="005869BA">
              <w:rPr>
                <w:rFonts w:ascii="Calibri" w:eastAsia="Aptos" w:hAnsi="Calibri" w:cs="Calibri"/>
                <w:sz w:val="18"/>
                <w:szCs w:val="18"/>
              </w:rPr>
              <w:t>touch</w:t>
            </w:r>
            <w:proofErr w:type="spellEnd"/>
            <w:r w:rsidRPr="005869BA">
              <w:rPr>
                <w:rFonts w:ascii="Calibri" w:eastAsia="Aptos" w:hAnsi="Calibri" w:cs="Calibri"/>
                <w:sz w:val="18"/>
                <w:szCs w:val="18"/>
              </w:rPr>
              <w:t xml:space="preserve"> TR-069</w:t>
            </w:r>
          </w:p>
        </w:tc>
        <w:tc>
          <w:tcPr>
            <w:tcW w:w="2835" w:type="dxa"/>
            <w:shd w:val="clear" w:color="auto" w:fill="auto"/>
          </w:tcPr>
          <w:p w14:paraId="5750391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8D5E6AA" w14:textId="77777777" w:rsidTr="00516A3D">
        <w:trPr>
          <w:trHeight w:val="514"/>
        </w:trPr>
        <w:tc>
          <w:tcPr>
            <w:tcW w:w="642" w:type="dxa"/>
            <w:shd w:val="clear" w:color="auto" w:fill="auto"/>
          </w:tcPr>
          <w:p w14:paraId="24F02B2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186.</w:t>
            </w:r>
          </w:p>
        </w:tc>
        <w:tc>
          <w:tcPr>
            <w:tcW w:w="5529" w:type="dxa"/>
            <w:shd w:val="clear" w:color="auto" w:fill="auto"/>
          </w:tcPr>
          <w:p w14:paraId="2CB507D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SIP v1 (RFC2543), v2 (RFC3261)</w:t>
            </w:r>
          </w:p>
        </w:tc>
        <w:tc>
          <w:tcPr>
            <w:tcW w:w="2835" w:type="dxa"/>
            <w:shd w:val="clear" w:color="auto" w:fill="auto"/>
          </w:tcPr>
          <w:p w14:paraId="37FA4FD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7120A51" w14:textId="77777777" w:rsidTr="00516A3D">
        <w:trPr>
          <w:trHeight w:val="514"/>
        </w:trPr>
        <w:tc>
          <w:tcPr>
            <w:tcW w:w="642" w:type="dxa"/>
            <w:shd w:val="clear" w:color="auto" w:fill="auto"/>
          </w:tcPr>
          <w:p w14:paraId="60FECF63"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187.</w:t>
            </w:r>
          </w:p>
        </w:tc>
        <w:tc>
          <w:tcPr>
            <w:tcW w:w="5529" w:type="dxa"/>
            <w:shd w:val="clear" w:color="auto" w:fill="auto"/>
          </w:tcPr>
          <w:p w14:paraId="2A66FBAF"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Obsługiwana </w:t>
            </w:r>
            <w:proofErr w:type="spellStart"/>
            <w:r w:rsidRPr="005869BA">
              <w:rPr>
                <w:rFonts w:ascii="Calibri" w:eastAsia="Aptos" w:hAnsi="Calibri" w:cs="Calibri"/>
                <w:sz w:val="18"/>
                <w:szCs w:val="18"/>
              </w:rPr>
              <w:t>redundacja</w:t>
            </w:r>
            <w:proofErr w:type="spellEnd"/>
            <w:r w:rsidRPr="005869BA">
              <w:rPr>
                <w:rFonts w:ascii="Calibri" w:eastAsia="Aptos" w:hAnsi="Calibri" w:cs="Calibri"/>
                <w:sz w:val="18"/>
                <w:szCs w:val="18"/>
              </w:rPr>
              <w:t xml:space="preserve"> serwera połączeń</w:t>
            </w:r>
          </w:p>
        </w:tc>
        <w:tc>
          <w:tcPr>
            <w:tcW w:w="2835" w:type="dxa"/>
            <w:shd w:val="clear" w:color="auto" w:fill="auto"/>
          </w:tcPr>
          <w:p w14:paraId="4BD21F9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415C1A6" w14:textId="77777777" w:rsidTr="00516A3D">
        <w:trPr>
          <w:trHeight w:val="514"/>
        </w:trPr>
        <w:tc>
          <w:tcPr>
            <w:tcW w:w="642" w:type="dxa"/>
            <w:shd w:val="clear" w:color="auto" w:fill="auto"/>
          </w:tcPr>
          <w:p w14:paraId="6A229CF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188.</w:t>
            </w:r>
          </w:p>
        </w:tc>
        <w:tc>
          <w:tcPr>
            <w:tcW w:w="5529" w:type="dxa"/>
            <w:shd w:val="clear" w:color="auto" w:fill="auto"/>
          </w:tcPr>
          <w:p w14:paraId="4CEBA96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Tryb </w:t>
            </w:r>
            <w:proofErr w:type="spellStart"/>
            <w:r w:rsidRPr="005869BA">
              <w:rPr>
                <w:rFonts w:ascii="Calibri" w:eastAsia="Aptos" w:hAnsi="Calibri" w:cs="Calibri"/>
                <w:sz w:val="18"/>
                <w:szCs w:val="18"/>
              </w:rPr>
              <w:t>proxy</w:t>
            </w:r>
            <w:proofErr w:type="spellEnd"/>
            <w:r w:rsidRPr="005869BA">
              <w:rPr>
                <w:rFonts w:ascii="Calibri" w:eastAsia="Aptos" w:hAnsi="Calibri" w:cs="Calibri"/>
                <w:sz w:val="18"/>
                <w:szCs w:val="18"/>
              </w:rPr>
              <w:t xml:space="preserve"> i tryb łącza SIP </w:t>
            </w:r>
            <w:proofErr w:type="spellStart"/>
            <w:r w:rsidRPr="005869BA">
              <w:rPr>
                <w:rFonts w:ascii="Calibri" w:eastAsia="Aptos" w:hAnsi="Calibri" w:cs="Calibri"/>
                <w:sz w:val="18"/>
                <w:szCs w:val="18"/>
              </w:rPr>
              <w:t>peer</w:t>
            </w:r>
            <w:proofErr w:type="spellEnd"/>
            <w:r w:rsidRPr="005869BA">
              <w:rPr>
                <w:rFonts w:ascii="Calibri" w:eastAsia="Aptos" w:hAnsi="Calibri" w:cs="Calibri"/>
                <w:sz w:val="18"/>
                <w:szCs w:val="18"/>
              </w:rPr>
              <w:t xml:space="preserve"> to </w:t>
            </w:r>
            <w:proofErr w:type="spellStart"/>
            <w:r w:rsidRPr="005869BA">
              <w:rPr>
                <w:rFonts w:ascii="Calibri" w:eastAsia="Aptos" w:hAnsi="Calibri" w:cs="Calibri"/>
                <w:sz w:val="18"/>
                <w:szCs w:val="18"/>
              </w:rPr>
              <w:t>peer</w:t>
            </w:r>
            <w:proofErr w:type="spellEnd"/>
            <w:r w:rsidRPr="005869BA">
              <w:rPr>
                <w:rFonts w:ascii="Calibri" w:eastAsia="Aptos" w:hAnsi="Calibri" w:cs="Calibri"/>
                <w:sz w:val="18"/>
                <w:szCs w:val="18"/>
              </w:rPr>
              <w:t xml:space="preserve"> / przypisanie adresu IP statyczne / DHCP</w:t>
            </w:r>
          </w:p>
        </w:tc>
        <w:tc>
          <w:tcPr>
            <w:tcW w:w="2835" w:type="dxa"/>
            <w:shd w:val="clear" w:color="auto" w:fill="auto"/>
          </w:tcPr>
          <w:p w14:paraId="07CDFAA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D07495F" w14:textId="77777777" w:rsidTr="00516A3D">
        <w:trPr>
          <w:trHeight w:val="514"/>
        </w:trPr>
        <w:tc>
          <w:tcPr>
            <w:tcW w:w="642" w:type="dxa"/>
            <w:shd w:val="clear" w:color="auto" w:fill="auto"/>
          </w:tcPr>
          <w:p w14:paraId="51B29CC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189.</w:t>
            </w:r>
          </w:p>
        </w:tc>
        <w:tc>
          <w:tcPr>
            <w:tcW w:w="5529" w:type="dxa"/>
            <w:shd w:val="clear" w:color="auto" w:fill="auto"/>
          </w:tcPr>
          <w:p w14:paraId="4C353CDC"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Trawersowanie NAT (tryb STUN)</w:t>
            </w:r>
          </w:p>
        </w:tc>
        <w:tc>
          <w:tcPr>
            <w:tcW w:w="2835" w:type="dxa"/>
            <w:shd w:val="clear" w:color="auto" w:fill="auto"/>
          </w:tcPr>
          <w:p w14:paraId="316C911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4CD0B58" w14:textId="77777777" w:rsidTr="00516A3D">
        <w:trPr>
          <w:trHeight w:val="514"/>
        </w:trPr>
        <w:tc>
          <w:tcPr>
            <w:tcW w:w="642" w:type="dxa"/>
            <w:shd w:val="clear" w:color="auto" w:fill="auto"/>
          </w:tcPr>
          <w:p w14:paraId="0B967A7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190.</w:t>
            </w:r>
          </w:p>
        </w:tc>
        <w:tc>
          <w:tcPr>
            <w:tcW w:w="5529" w:type="dxa"/>
            <w:shd w:val="clear" w:color="auto" w:fill="auto"/>
          </w:tcPr>
          <w:p w14:paraId="26E4B62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Serwer WWW HTPP/HTTPS</w:t>
            </w:r>
          </w:p>
        </w:tc>
        <w:tc>
          <w:tcPr>
            <w:tcW w:w="2835" w:type="dxa"/>
            <w:shd w:val="clear" w:color="auto" w:fill="auto"/>
          </w:tcPr>
          <w:p w14:paraId="2F2C628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65A28B3" w14:textId="77777777" w:rsidTr="00516A3D">
        <w:trPr>
          <w:trHeight w:val="514"/>
        </w:trPr>
        <w:tc>
          <w:tcPr>
            <w:tcW w:w="642" w:type="dxa"/>
            <w:shd w:val="clear" w:color="auto" w:fill="auto"/>
          </w:tcPr>
          <w:p w14:paraId="5939062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191.</w:t>
            </w:r>
          </w:p>
        </w:tc>
        <w:tc>
          <w:tcPr>
            <w:tcW w:w="5529" w:type="dxa"/>
            <w:shd w:val="clear" w:color="auto" w:fill="auto"/>
          </w:tcPr>
          <w:p w14:paraId="7BAF236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Synchronizacja czasu i daty przy użyciu  protokołu SNTP</w:t>
            </w:r>
          </w:p>
        </w:tc>
        <w:tc>
          <w:tcPr>
            <w:tcW w:w="2835" w:type="dxa"/>
            <w:shd w:val="clear" w:color="auto" w:fill="auto"/>
          </w:tcPr>
          <w:p w14:paraId="08EDD03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DF5B1B0" w14:textId="77777777" w:rsidTr="00516A3D">
        <w:trPr>
          <w:trHeight w:val="514"/>
        </w:trPr>
        <w:tc>
          <w:tcPr>
            <w:tcW w:w="642" w:type="dxa"/>
            <w:shd w:val="clear" w:color="auto" w:fill="auto"/>
          </w:tcPr>
          <w:p w14:paraId="6BD8168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192.</w:t>
            </w:r>
          </w:p>
        </w:tc>
        <w:tc>
          <w:tcPr>
            <w:tcW w:w="5529" w:type="dxa"/>
            <w:shd w:val="clear" w:color="auto" w:fill="auto"/>
          </w:tcPr>
          <w:p w14:paraId="5BE4CEB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UDP/TCP/DNS- SRV(RFC3263)</w:t>
            </w:r>
          </w:p>
        </w:tc>
        <w:tc>
          <w:tcPr>
            <w:tcW w:w="2835" w:type="dxa"/>
            <w:shd w:val="clear" w:color="auto" w:fill="auto"/>
          </w:tcPr>
          <w:p w14:paraId="73DA6F8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09C7668" w14:textId="77777777" w:rsidTr="00516A3D">
        <w:trPr>
          <w:trHeight w:val="514"/>
        </w:trPr>
        <w:tc>
          <w:tcPr>
            <w:tcW w:w="642" w:type="dxa"/>
            <w:shd w:val="clear" w:color="auto" w:fill="auto"/>
          </w:tcPr>
          <w:p w14:paraId="75AE7B6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193.</w:t>
            </w:r>
          </w:p>
        </w:tc>
        <w:tc>
          <w:tcPr>
            <w:tcW w:w="5529" w:type="dxa"/>
            <w:shd w:val="clear" w:color="auto" w:fill="auto"/>
          </w:tcPr>
          <w:p w14:paraId="41C0659F" w14:textId="77777777" w:rsidR="005869BA" w:rsidRPr="005869BA" w:rsidRDefault="005869BA" w:rsidP="005869BA">
            <w:pPr>
              <w:rPr>
                <w:rFonts w:ascii="Calibri" w:eastAsia="Aptos" w:hAnsi="Calibri" w:cs="Calibri"/>
                <w:sz w:val="18"/>
                <w:szCs w:val="18"/>
              </w:rPr>
            </w:pPr>
            <w:proofErr w:type="spellStart"/>
            <w:r w:rsidRPr="005869BA">
              <w:rPr>
                <w:rFonts w:ascii="Calibri" w:eastAsia="Aptos" w:hAnsi="Calibri" w:cs="Calibri"/>
                <w:sz w:val="18"/>
                <w:szCs w:val="18"/>
              </w:rPr>
              <w:t>QoS</w:t>
            </w:r>
            <w:proofErr w:type="spellEnd"/>
            <w:r w:rsidRPr="005869BA">
              <w:rPr>
                <w:rFonts w:ascii="Calibri" w:eastAsia="Aptos" w:hAnsi="Calibri" w:cs="Calibri"/>
                <w:sz w:val="18"/>
                <w:szCs w:val="18"/>
              </w:rPr>
              <w:t xml:space="preserve">: </w:t>
            </w:r>
            <w:proofErr w:type="spellStart"/>
            <w:r w:rsidRPr="005869BA">
              <w:rPr>
                <w:rFonts w:ascii="Calibri" w:eastAsia="Aptos" w:hAnsi="Calibri" w:cs="Calibri"/>
                <w:sz w:val="18"/>
                <w:szCs w:val="18"/>
              </w:rPr>
              <w:t>tagowanie</w:t>
            </w:r>
            <w:proofErr w:type="spellEnd"/>
            <w:r w:rsidRPr="005869BA">
              <w:rPr>
                <w:rFonts w:ascii="Calibri" w:eastAsia="Aptos" w:hAnsi="Calibri" w:cs="Calibri"/>
                <w:sz w:val="18"/>
                <w:szCs w:val="18"/>
              </w:rPr>
              <w:t xml:space="preserve"> 802.1 p/q (VLAN), </w:t>
            </w:r>
            <w:proofErr w:type="spellStart"/>
            <w:r w:rsidRPr="005869BA">
              <w:rPr>
                <w:rFonts w:ascii="Calibri" w:eastAsia="Aptos" w:hAnsi="Calibri" w:cs="Calibri"/>
                <w:sz w:val="18"/>
                <w:szCs w:val="18"/>
              </w:rPr>
              <w:t>ToS</w:t>
            </w:r>
            <w:proofErr w:type="spellEnd"/>
            <w:r w:rsidRPr="005869BA">
              <w:rPr>
                <w:rFonts w:ascii="Calibri" w:eastAsia="Aptos" w:hAnsi="Calibri" w:cs="Calibri"/>
                <w:sz w:val="18"/>
                <w:szCs w:val="18"/>
              </w:rPr>
              <w:t xml:space="preserve"> warstwy 3 DSCP</w:t>
            </w:r>
          </w:p>
        </w:tc>
        <w:tc>
          <w:tcPr>
            <w:tcW w:w="2835" w:type="dxa"/>
            <w:shd w:val="clear" w:color="auto" w:fill="auto"/>
          </w:tcPr>
          <w:p w14:paraId="0D076AE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D1CE820" w14:textId="77777777" w:rsidTr="00516A3D">
        <w:trPr>
          <w:trHeight w:val="514"/>
        </w:trPr>
        <w:tc>
          <w:tcPr>
            <w:tcW w:w="642" w:type="dxa"/>
            <w:shd w:val="clear" w:color="auto" w:fill="auto"/>
          </w:tcPr>
          <w:p w14:paraId="3D775BD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194.</w:t>
            </w:r>
          </w:p>
        </w:tc>
        <w:tc>
          <w:tcPr>
            <w:tcW w:w="5529" w:type="dxa"/>
            <w:shd w:val="clear" w:color="auto" w:fill="auto"/>
          </w:tcPr>
          <w:p w14:paraId="270BC5F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SRIP dla głosu</w:t>
            </w:r>
          </w:p>
        </w:tc>
        <w:tc>
          <w:tcPr>
            <w:tcW w:w="2835" w:type="dxa"/>
            <w:shd w:val="clear" w:color="auto" w:fill="auto"/>
          </w:tcPr>
          <w:p w14:paraId="09B558D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CE4B3FF" w14:textId="77777777" w:rsidTr="00516A3D">
        <w:trPr>
          <w:trHeight w:val="514"/>
        </w:trPr>
        <w:tc>
          <w:tcPr>
            <w:tcW w:w="642" w:type="dxa"/>
            <w:shd w:val="clear" w:color="auto" w:fill="auto"/>
          </w:tcPr>
          <w:p w14:paraId="2901CED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195.</w:t>
            </w:r>
          </w:p>
        </w:tc>
        <w:tc>
          <w:tcPr>
            <w:tcW w:w="5529" w:type="dxa"/>
            <w:shd w:val="clear" w:color="auto" w:fill="auto"/>
          </w:tcPr>
          <w:p w14:paraId="456814CC"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TLS 1.3 </w:t>
            </w:r>
          </w:p>
        </w:tc>
        <w:tc>
          <w:tcPr>
            <w:tcW w:w="2835" w:type="dxa"/>
            <w:shd w:val="clear" w:color="auto" w:fill="auto"/>
          </w:tcPr>
          <w:p w14:paraId="44F2AD0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DD51B9F" w14:textId="77777777" w:rsidTr="00516A3D">
        <w:trPr>
          <w:trHeight w:val="514"/>
        </w:trPr>
        <w:tc>
          <w:tcPr>
            <w:tcW w:w="642" w:type="dxa"/>
            <w:shd w:val="clear" w:color="auto" w:fill="auto"/>
          </w:tcPr>
          <w:p w14:paraId="5CD9F7E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196.</w:t>
            </w:r>
          </w:p>
        </w:tc>
        <w:tc>
          <w:tcPr>
            <w:tcW w:w="5529" w:type="dxa"/>
            <w:shd w:val="clear" w:color="auto" w:fill="auto"/>
          </w:tcPr>
          <w:p w14:paraId="31094B7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Menedżer certyfikatów HTTPS</w:t>
            </w:r>
          </w:p>
        </w:tc>
        <w:tc>
          <w:tcPr>
            <w:tcW w:w="2835" w:type="dxa"/>
            <w:shd w:val="clear" w:color="auto" w:fill="auto"/>
          </w:tcPr>
          <w:p w14:paraId="4C9FE9B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B4B5FCA" w14:textId="77777777" w:rsidTr="00516A3D">
        <w:trPr>
          <w:trHeight w:val="514"/>
        </w:trPr>
        <w:tc>
          <w:tcPr>
            <w:tcW w:w="642" w:type="dxa"/>
            <w:shd w:val="clear" w:color="auto" w:fill="auto"/>
          </w:tcPr>
          <w:p w14:paraId="639160F3"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197.</w:t>
            </w:r>
          </w:p>
        </w:tc>
        <w:tc>
          <w:tcPr>
            <w:tcW w:w="5529" w:type="dxa"/>
            <w:shd w:val="clear" w:color="auto" w:fill="auto"/>
          </w:tcPr>
          <w:p w14:paraId="5B41415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Szyfrowanie AES pliku konfiguracyjnego (AES256)</w:t>
            </w:r>
          </w:p>
        </w:tc>
        <w:tc>
          <w:tcPr>
            <w:tcW w:w="2835" w:type="dxa"/>
            <w:shd w:val="clear" w:color="auto" w:fill="auto"/>
          </w:tcPr>
          <w:p w14:paraId="7174722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306FB9E" w14:textId="77777777" w:rsidTr="00516A3D">
        <w:trPr>
          <w:trHeight w:val="514"/>
        </w:trPr>
        <w:tc>
          <w:tcPr>
            <w:tcW w:w="642" w:type="dxa"/>
            <w:shd w:val="clear" w:color="auto" w:fill="auto"/>
          </w:tcPr>
          <w:p w14:paraId="35A68F5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198.</w:t>
            </w:r>
          </w:p>
        </w:tc>
        <w:tc>
          <w:tcPr>
            <w:tcW w:w="5529" w:type="dxa"/>
            <w:shd w:val="clear" w:color="auto" w:fill="auto"/>
          </w:tcPr>
          <w:p w14:paraId="51D5D6F8"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Uwierzytelnianie szyfrowane</w:t>
            </w:r>
          </w:p>
        </w:tc>
        <w:tc>
          <w:tcPr>
            <w:tcW w:w="2835" w:type="dxa"/>
            <w:shd w:val="clear" w:color="auto" w:fill="auto"/>
          </w:tcPr>
          <w:p w14:paraId="13A4C42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6BCDA77" w14:textId="77777777" w:rsidTr="00516A3D">
        <w:trPr>
          <w:trHeight w:val="514"/>
        </w:trPr>
        <w:tc>
          <w:tcPr>
            <w:tcW w:w="642" w:type="dxa"/>
            <w:shd w:val="clear" w:color="auto" w:fill="auto"/>
          </w:tcPr>
          <w:p w14:paraId="2DEFAD3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199.</w:t>
            </w:r>
          </w:p>
        </w:tc>
        <w:tc>
          <w:tcPr>
            <w:tcW w:w="5529" w:type="dxa"/>
            <w:shd w:val="clear" w:color="auto" w:fill="auto"/>
          </w:tcPr>
          <w:p w14:paraId="5ED6235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Open VPN , IEEE802.1X, L2TP VPN</w:t>
            </w:r>
          </w:p>
        </w:tc>
        <w:tc>
          <w:tcPr>
            <w:tcW w:w="2835" w:type="dxa"/>
            <w:shd w:val="clear" w:color="auto" w:fill="auto"/>
          </w:tcPr>
          <w:p w14:paraId="581708E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BFDE4A3" w14:textId="77777777" w:rsidTr="00516A3D">
        <w:trPr>
          <w:trHeight w:val="514"/>
        </w:trPr>
        <w:tc>
          <w:tcPr>
            <w:tcW w:w="642" w:type="dxa"/>
            <w:shd w:val="clear" w:color="auto" w:fill="auto"/>
          </w:tcPr>
          <w:p w14:paraId="1615AD39"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200.</w:t>
            </w:r>
          </w:p>
        </w:tc>
        <w:tc>
          <w:tcPr>
            <w:tcW w:w="5529" w:type="dxa"/>
            <w:shd w:val="clear" w:color="auto" w:fill="auto"/>
          </w:tcPr>
          <w:p w14:paraId="58A31AB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IPv6</w:t>
            </w:r>
          </w:p>
        </w:tc>
        <w:tc>
          <w:tcPr>
            <w:tcW w:w="2835" w:type="dxa"/>
            <w:shd w:val="clear" w:color="auto" w:fill="auto"/>
          </w:tcPr>
          <w:p w14:paraId="044451A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ED0C318" w14:textId="77777777" w:rsidTr="00516A3D">
        <w:trPr>
          <w:trHeight w:val="514"/>
        </w:trPr>
        <w:tc>
          <w:tcPr>
            <w:tcW w:w="642" w:type="dxa"/>
            <w:shd w:val="clear" w:color="auto" w:fill="auto"/>
          </w:tcPr>
          <w:p w14:paraId="6639210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201.</w:t>
            </w:r>
          </w:p>
        </w:tc>
        <w:tc>
          <w:tcPr>
            <w:tcW w:w="5529" w:type="dxa"/>
            <w:shd w:val="clear" w:color="auto" w:fill="auto"/>
          </w:tcPr>
          <w:p w14:paraId="38B5AF6A"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Sieć VLAN LLDP/CDP/DHCP</w:t>
            </w:r>
          </w:p>
        </w:tc>
        <w:tc>
          <w:tcPr>
            <w:tcW w:w="2835" w:type="dxa"/>
            <w:shd w:val="clear" w:color="auto" w:fill="auto"/>
          </w:tcPr>
          <w:p w14:paraId="2D17381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4252B4C" w14:textId="77777777" w:rsidTr="00516A3D">
        <w:trPr>
          <w:trHeight w:val="514"/>
        </w:trPr>
        <w:tc>
          <w:tcPr>
            <w:tcW w:w="642" w:type="dxa"/>
            <w:shd w:val="clear" w:color="auto" w:fill="auto"/>
          </w:tcPr>
          <w:p w14:paraId="59D954A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202.</w:t>
            </w:r>
          </w:p>
        </w:tc>
        <w:tc>
          <w:tcPr>
            <w:tcW w:w="5529" w:type="dxa"/>
            <w:shd w:val="clear" w:color="auto" w:fill="auto"/>
          </w:tcPr>
          <w:p w14:paraId="0191318F"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ICE</w:t>
            </w:r>
          </w:p>
        </w:tc>
        <w:tc>
          <w:tcPr>
            <w:tcW w:w="2835" w:type="dxa"/>
            <w:shd w:val="clear" w:color="auto" w:fill="auto"/>
          </w:tcPr>
          <w:p w14:paraId="3A26F8D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DB6FEEF" w14:textId="77777777" w:rsidTr="00516A3D">
        <w:trPr>
          <w:trHeight w:val="514"/>
        </w:trPr>
        <w:tc>
          <w:tcPr>
            <w:tcW w:w="642" w:type="dxa"/>
            <w:shd w:val="clear" w:color="auto" w:fill="auto"/>
          </w:tcPr>
          <w:p w14:paraId="20FAC3B9"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203.</w:t>
            </w:r>
          </w:p>
        </w:tc>
        <w:tc>
          <w:tcPr>
            <w:tcW w:w="5529" w:type="dxa"/>
            <w:shd w:val="clear" w:color="auto" w:fill="auto"/>
          </w:tcPr>
          <w:p w14:paraId="4F33642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WPA2/WPA3</w:t>
            </w:r>
          </w:p>
        </w:tc>
        <w:tc>
          <w:tcPr>
            <w:tcW w:w="2835" w:type="dxa"/>
            <w:shd w:val="clear" w:color="auto" w:fill="auto"/>
          </w:tcPr>
          <w:p w14:paraId="01950A4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2EC2EE0" w14:textId="77777777" w:rsidTr="00516A3D">
        <w:trPr>
          <w:trHeight w:val="514"/>
        </w:trPr>
        <w:tc>
          <w:tcPr>
            <w:tcW w:w="642" w:type="dxa"/>
            <w:shd w:val="clear" w:color="auto" w:fill="auto"/>
          </w:tcPr>
          <w:p w14:paraId="005EEDD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204.</w:t>
            </w:r>
          </w:p>
        </w:tc>
        <w:tc>
          <w:tcPr>
            <w:tcW w:w="5529" w:type="dxa"/>
            <w:shd w:val="clear" w:color="auto" w:fill="auto"/>
          </w:tcPr>
          <w:p w14:paraId="54D64BCF"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GARP</w:t>
            </w:r>
          </w:p>
        </w:tc>
        <w:tc>
          <w:tcPr>
            <w:tcW w:w="2835" w:type="dxa"/>
            <w:shd w:val="clear" w:color="auto" w:fill="auto"/>
          </w:tcPr>
          <w:p w14:paraId="3C2718B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0B5F4A0" w14:textId="77777777" w:rsidTr="00516A3D">
        <w:trPr>
          <w:trHeight w:val="514"/>
        </w:trPr>
        <w:tc>
          <w:tcPr>
            <w:tcW w:w="642" w:type="dxa"/>
            <w:shd w:val="clear" w:color="auto" w:fill="auto"/>
          </w:tcPr>
          <w:p w14:paraId="79CF0DA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205.</w:t>
            </w:r>
          </w:p>
        </w:tc>
        <w:tc>
          <w:tcPr>
            <w:tcW w:w="5529" w:type="dxa"/>
            <w:shd w:val="clear" w:color="auto" w:fill="auto"/>
          </w:tcPr>
          <w:p w14:paraId="174BCE6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Temperatura działania -10⁰ do +45⁰</w:t>
            </w:r>
          </w:p>
        </w:tc>
        <w:tc>
          <w:tcPr>
            <w:tcW w:w="2835" w:type="dxa"/>
            <w:shd w:val="clear" w:color="auto" w:fill="auto"/>
          </w:tcPr>
          <w:p w14:paraId="523A46A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F1E95B5" w14:textId="77777777" w:rsidTr="00516A3D">
        <w:trPr>
          <w:trHeight w:val="514"/>
        </w:trPr>
        <w:tc>
          <w:tcPr>
            <w:tcW w:w="642" w:type="dxa"/>
            <w:shd w:val="clear" w:color="auto" w:fill="auto"/>
          </w:tcPr>
          <w:p w14:paraId="7F76642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206.</w:t>
            </w:r>
          </w:p>
        </w:tc>
        <w:tc>
          <w:tcPr>
            <w:tcW w:w="5529" w:type="dxa"/>
            <w:shd w:val="clear" w:color="auto" w:fill="auto"/>
          </w:tcPr>
          <w:p w14:paraId="7BEE328B"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Temperatura przechowywania -30⁰ do + 70⁰</w:t>
            </w:r>
          </w:p>
        </w:tc>
        <w:tc>
          <w:tcPr>
            <w:tcW w:w="2835" w:type="dxa"/>
            <w:shd w:val="clear" w:color="auto" w:fill="auto"/>
          </w:tcPr>
          <w:p w14:paraId="7C15E5D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903013F" w14:textId="77777777" w:rsidTr="00516A3D">
        <w:trPr>
          <w:trHeight w:val="514"/>
        </w:trPr>
        <w:tc>
          <w:tcPr>
            <w:tcW w:w="642" w:type="dxa"/>
            <w:shd w:val="clear" w:color="auto" w:fill="auto"/>
          </w:tcPr>
          <w:p w14:paraId="03623AA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207.</w:t>
            </w:r>
          </w:p>
        </w:tc>
        <w:tc>
          <w:tcPr>
            <w:tcW w:w="5529" w:type="dxa"/>
            <w:shd w:val="clear" w:color="auto" w:fill="auto"/>
          </w:tcPr>
          <w:p w14:paraId="6A71539D"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Gwarancja 24 miesiące</w:t>
            </w:r>
          </w:p>
        </w:tc>
        <w:tc>
          <w:tcPr>
            <w:tcW w:w="2835" w:type="dxa"/>
            <w:shd w:val="clear" w:color="auto" w:fill="auto"/>
          </w:tcPr>
          <w:p w14:paraId="18A18F4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79EE70D" w14:textId="77777777" w:rsidTr="00516A3D">
        <w:trPr>
          <w:trHeight w:val="514"/>
        </w:trPr>
        <w:tc>
          <w:tcPr>
            <w:tcW w:w="9006" w:type="dxa"/>
            <w:gridSpan w:val="3"/>
            <w:shd w:val="clear" w:color="auto" w:fill="D9D9D9" w:themeFill="background1" w:themeFillShade="D9"/>
          </w:tcPr>
          <w:p w14:paraId="53538EEC" w14:textId="77777777" w:rsidR="005869BA" w:rsidRPr="005869BA" w:rsidRDefault="005869BA" w:rsidP="005869BA">
            <w:pPr>
              <w:autoSpaceDE w:val="0"/>
              <w:autoSpaceDN w:val="0"/>
              <w:adjustRightInd w:val="0"/>
              <w:spacing w:after="0" w:line="240" w:lineRule="auto"/>
              <w:rPr>
                <w:rFonts w:ascii="Calibri" w:eastAsia="Aptos" w:hAnsi="Calibri" w:cs="Calibri"/>
                <w:b/>
                <w:bCs/>
                <w:color w:val="000000"/>
                <w:sz w:val="18"/>
                <w:szCs w:val="18"/>
              </w:rPr>
            </w:pPr>
            <w:r w:rsidRPr="005869BA">
              <w:rPr>
                <w:rFonts w:ascii="Calibri" w:eastAsia="Aptos" w:hAnsi="Calibri" w:cs="Calibri"/>
                <w:b/>
                <w:bCs/>
                <w:color w:val="000000"/>
                <w:sz w:val="18"/>
                <w:szCs w:val="18"/>
              </w:rPr>
              <w:lastRenderedPageBreak/>
              <w:t xml:space="preserve">               Centrala telefoniczna </w:t>
            </w:r>
          </w:p>
        </w:tc>
      </w:tr>
      <w:tr w:rsidR="005869BA" w:rsidRPr="005869BA" w14:paraId="0F2E522C" w14:textId="77777777" w:rsidTr="00516A3D">
        <w:trPr>
          <w:trHeight w:val="514"/>
        </w:trPr>
        <w:tc>
          <w:tcPr>
            <w:tcW w:w="642" w:type="dxa"/>
            <w:shd w:val="clear" w:color="auto" w:fill="auto"/>
          </w:tcPr>
          <w:p w14:paraId="3612A61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208.</w:t>
            </w:r>
          </w:p>
        </w:tc>
        <w:tc>
          <w:tcPr>
            <w:tcW w:w="5529" w:type="dxa"/>
            <w:shd w:val="clear" w:color="auto" w:fill="auto"/>
          </w:tcPr>
          <w:p w14:paraId="047B1F1F"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144 użytkowników IP</w:t>
            </w:r>
          </w:p>
        </w:tc>
        <w:tc>
          <w:tcPr>
            <w:tcW w:w="2835" w:type="dxa"/>
            <w:shd w:val="clear" w:color="auto" w:fill="auto"/>
          </w:tcPr>
          <w:p w14:paraId="02659C6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54B4591" w14:textId="77777777" w:rsidTr="00516A3D">
        <w:trPr>
          <w:trHeight w:val="514"/>
        </w:trPr>
        <w:tc>
          <w:tcPr>
            <w:tcW w:w="642" w:type="dxa"/>
            <w:shd w:val="clear" w:color="auto" w:fill="auto"/>
          </w:tcPr>
          <w:p w14:paraId="7F13164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209.</w:t>
            </w:r>
          </w:p>
        </w:tc>
        <w:tc>
          <w:tcPr>
            <w:tcW w:w="5529" w:type="dxa"/>
            <w:shd w:val="clear" w:color="auto" w:fill="auto"/>
          </w:tcPr>
          <w:p w14:paraId="1A4AD71F"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Nagrywanie rozmów</w:t>
            </w:r>
          </w:p>
        </w:tc>
        <w:tc>
          <w:tcPr>
            <w:tcW w:w="2835" w:type="dxa"/>
            <w:shd w:val="clear" w:color="auto" w:fill="auto"/>
          </w:tcPr>
          <w:p w14:paraId="442B899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EAF37A9" w14:textId="77777777" w:rsidTr="00516A3D">
        <w:trPr>
          <w:trHeight w:val="514"/>
        </w:trPr>
        <w:tc>
          <w:tcPr>
            <w:tcW w:w="642" w:type="dxa"/>
            <w:shd w:val="clear" w:color="auto" w:fill="auto"/>
          </w:tcPr>
          <w:p w14:paraId="43B8BD5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210.</w:t>
            </w:r>
          </w:p>
        </w:tc>
        <w:tc>
          <w:tcPr>
            <w:tcW w:w="5529" w:type="dxa"/>
            <w:shd w:val="clear" w:color="auto" w:fill="auto"/>
          </w:tcPr>
          <w:p w14:paraId="2144A18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Zarządzanie kolejkowanie połączeń</w:t>
            </w:r>
          </w:p>
        </w:tc>
        <w:tc>
          <w:tcPr>
            <w:tcW w:w="2835" w:type="dxa"/>
            <w:shd w:val="clear" w:color="auto" w:fill="auto"/>
          </w:tcPr>
          <w:p w14:paraId="60F47EB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6A24AC9" w14:textId="77777777" w:rsidTr="00516A3D">
        <w:trPr>
          <w:trHeight w:val="514"/>
        </w:trPr>
        <w:tc>
          <w:tcPr>
            <w:tcW w:w="642" w:type="dxa"/>
            <w:shd w:val="clear" w:color="auto" w:fill="auto"/>
          </w:tcPr>
          <w:p w14:paraId="42F712C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211.</w:t>
            </w:r>
          </w:p>
        </w:tc>
        <w:tc>
          <w:tcPr>
            <w:tcW w:w="5529" w:type="dxa"/>
            <w:shd w:val="clear" w:color="auto" w:fill="auto"/>
          </w:tcPr>
          <w:p w14:paraId="1B993C7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Akumulator 12V 17Ah</w:t>
            </w:r>
          </w:p>
        </w:tc>
        <w:tc>
          <w:tcPr>
            <w:tcW w:w="2835" w:type="dxa"/>
            <w:shd w:val="clear" w:color="auto" w:fill="auto"/>
          </w:tcPr>
          <w:p w14:paraId="60B1234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C1DCE51" w14:textId="77777777" w:rsidTr="00516A3D">
        <w:trPr>
          <w:trHeight w:val="514"/>
        </w:trPr>
        <w:tc>
          <w:tcPr>
            <w:tcW w:w="642" w:type="dxa"/>
            <w:shd w:val="clear" w:color="auto" w:fill="auto"/>
          </w:tcPr>
          <w:p w14:paraId="1B1BB02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212.</w:t>
            </w:r>
          </w:p>
        </w:tc>
        <w:tc>
          <w:tcPr>
            <w:tcW w:w="5529" w:type="dxa"/>
            <w:shd w:val="clear" w:color="auto" w:fill="auto"/>
          </w:tcPr>
          <w:p w14:paraId="1041855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48 użytkowników analogowych</w:t>
            </w:r>
          </w:p>
        </w:tc>
        <w:tc>
          <w:tcPr>
            <w:tcW w:w="2835" w:type="dxa"/>
            <w:shd w:val="clear" w:color="auto" w:fill="auto"/>
          </w:tcPr>
          <w:p w14:paraId="3CA409E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322692D" w14:textId="77777777" w:rsidTr="00516A3D">
        <w:trPr>
          <w:trHeight w:val="514"/>
        </w:trPr>
        <w:tc>
          <w:tcPr>
            <w:tcW w:w="642" w:type="dxa"/>
            <w:shd w:val="clear" w:color="auto" w:fill="auto"/>
          </w:tcPr>
          <w:p w14:paraId="1E80F7F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213.</w:t>
            </w:r>
          </w:p>
        </w:tc>
        <w:tc>
          <w:tcPr>
            <w:tcW w:w="5529" w:type="dxa"/>
            <w:shd w:val="clear" w:color="auto" w:fill="auto"/>
          </w:tcPr>
          <w:p w14:paraId="54B62A1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Instalacja, konfiguracja centrali oraz przeszkolenie personelu</w:t>
            </w:r>
          </w:p>
        </w:tc>
        <w:tc>
          <w:tcPr>
            <w:tcW w:w="2835" w:type="dxa"/>
            <w:shd w:val="clear" w:color="auto" w:fill="auto"/>
          </w:tcPr>
          <w:p w14:paraId="6B792F8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C1B4A67" w14:textId="77777777" w:rsidTr="00516A3D">
        <w:trPr>
          <w:trHeight w:val="514"/>
        </w:trPr>
        <w:tc>
          <w:tcPr>
            <w:tcW w:w="642" w:type="dxa"/>
            <w:shd w:val="clear" w:color="auto" w:fill="auto"/>
          </w:tcPr>
          <w:p w14:paraId="7A29B04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214.</w:t>
            </w:r>
          </w:p>
        </w:tc>
        <w:tc>
          <w:tcPr>
            <w:tcW w:w="5529" w:type="dxa"/>
            <w:shd w:val="clear" w:color="auto" w:fill="auto"/>
          </w:tcPr>
          <w:p w14:paraId="2C5D425B" w14:textId="77777777" w:rsidR="005869BA" w:rsidRPr="005869BA" w:rsidRDefault="005869BA" w:rsidP="005869BA">
            <w:pPr>
              <w:rPr>
                <w:rFonts w:ascii="Calibri" w:eastAsia="Aptos" w:hAnsi="Calibri" w:cs="Calibri"/>
                <w:color w:val="FF0000"/>
                <w:sz w:val="18"/>
                <w:szCs w:val="18"/>
              </w:rPr>
            </w:pPr>
            <w:r w:rsidRPr="005869BA">
              <w:rPr>
                <w:rFonts w:ascii="Calibri" w:eastAsia="Aptos" w:hAnsi="Calibri" w:cs="Calibri"/>
                <w:sz w:val="18"/>
                <w:szCs w:val="18"/>
              </w:rPr>
              <w:t>Gwarancja 24 miesiące</w:t>
            </w:r>
          </w:p>
        </w:tc>
        <w:tc>
          <w:tcPr>
            <w:tcW w:w="2835" w:type="dxa"/>
            <w:shd w:val="clear" w:color="auto" w:fill="auto"/>
          </w:tcPr>
          <w:p w14:paraId="10C76285"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57306F1" w14:textId="77777777" w:rsidTr="00516A3D">
        <w:trPr>
          <w:trHeight w:val="514"/>
        </w:trPr>
        <w:tc>
          <w:tcPr>
            <w:tcW w:w="9006" w:type="dxa"/>
            <w:gridSpan w:val="3"/>
            <w:shd w:val="clear" w:color="auto" w:fill="D9D9D9" w:themeFill="background1" w:themeFillShade="D9"/>
          </w:tcPr>
          <w:p w14:paraId="4E023333" w14:textId="77777777" w:rsidR="005869BA" w:rsidRPr="005869BA" w:rsidRDefault="005869BA" w:rsidP="005869BA">
            <w:pPr>
              <w:autoSpaceDE w:val="0"/>
              <w:autoSpaceDN w:val="0"/>
              <w:adjustRightInd w:val="0"/>
              <w:spacing w:after="0" w:line="240" w:lineRule="auto"/>
              <w:rPr>
                <w:rFonts w:ascii="Calibri" w:eastAsia="Aptos" w:hAnsi="Calibri" w:cs="Calibri"/>
                <w:b/>
                <w:bCs/>
                <w:color w:val="000000"/>
                <w:sz w:val="18"/>
                <w:szCs w:val="18"/>
              </w:rPr>
            </w:pPr>
            <w:r w:rsidRPr="005869BA">
              <w:rPr>
                <w:rFonts w:ascii="Calibri" w:eastAsia="Aptos" w:hAnsi="Calibri" w:cs="Calibri"/>
                <w:b/>
                <w:bCs/>
                <w:color w:val="000000"/>
                <w:sz w:val="18"/>
                <w:szCs w:val="18"/>
              </w:rPr>
              <w:t xml:space="preserve">              Szafa telekomunikacyjna wolnostojąca</w:t>
            </w:r>
          </w:p>
        </w:tc>
      </w:tr>
      <w:tr w:rsidR="005869BA" w:rsidRPr="005869BA" w14:paraId="50562D30" w14:textId="77777777" w:rsidTr="00516A3D">
        <w:trPr>
          <w:trHeight w:val="514"/>
        </w:trPr>
        <w:tc>
          <w:tcPr>
            <w:tcW w:w="642" w:type="dxa"/>
            <w:shd w:val="clear" w:color="auto" w:fill="auto"/>
          </w:tcPr>
          <w:p w14:paraId="68DE161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215.</w:t>
            </w:r>
          </w:p>
        </w:tc>
        <w:tc>
          <w:tcPr>
            <w:tcW w:w="5529" w:type="dxa"/>
            <w:shd w:val="clear" w:color="auto" w:fill="auto"/>
          </w:tcPr>
          <w:p w14:paraId="2B02D96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Kolor czarny</w:t>
            </w:r>
          </w:p>
        </w:tc>
        <w:tc>
          <w:tcPr>
            <w:tcW w:w="2835" w:type="dxa"/>
            <w:shd w:val="clear" w:color="auto" w:fill="auto"/>
          </w:tcPr>
          <w:p w14:paraId="275A5AB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7354E4B" w14:textId="77777777" w:rsidTr="00516A3D">
        <w:trPr>
          <w:trHeight w:val="514"/>
        </w:trPr>
        <w:tc>
          <w:tcPr>
            <w:tcW w:w="642" w:type="dxa"/>
            <w:shd w:val="clear" w:color="auto" w:fill="auto"/>
          </w:tcPr>
          <w:p w14:paraId="1510721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216.</w:t>
            </w:r>
          </w:p>
        </w:tc>
        <w:tc>
          <w:tcPr>
            <w:tcW w:w="5529" w:type="dxa"/>
            <w:shd w:val="clear" w:color="auto" w:fill="auto"/>
          </w:tcPr>
          <w:p w14:paraId="32F4B1AC"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Wysokość robocza 42U</w:t>
            </w:r>
          </w:p>
        </w:tc>
        <w:tc>
          <w:tcPr>
            <w:tcW w:w="2835" w:type="dxa"/>
            <w:shd w:val="clear" w:color="auto" w:fill="auto"/>
          </w:tcPr>
          <w:p w14:paraId="7050CF8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8FEB116" w14:textId="77777777" w:rsidTr="00516A3D">
        <w:trPr>
          <w:trHeight w:val="514"/>
        </w:trPr>
        <w:tc>
          <w:tcPr>
            <w:tcW w:w="642" w:type="dxa"/>
            <w:shd w:val="clear" w:color="auto" w:fill="auto"/>
          </w:tcPr>
          <w:p w14:paraId="0309899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217.</w:t>
            </w:r>
          </w:p>
        </w:tc>
        <w:tc>
          <w:tcPr>
            <w:tcW w:w="5529" w:type="dxa"/>
            <w:shd w:val="clear" w:color="auto" w:fill="auto"/>
          </w:tcPr>
          <w:p w14:paraId="1FEF058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Standard RACK 19”</w:t>
            </w:r>
          </w:p>
        </w:tc>
        <w:tc>
          <w:tcPr>
            <w:tcW w:w="2835" w:type="dxa"/>
            <w:shd w:val="clear" w:color="auto" w:fill="auto"/>
          </w:tcPr>
          <w:p w14:paraId="2FB39F9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189BF24" w14:textId="77777777" w:rsidTr="00516A3D">
        <w:trPr>
          <w:trHeight w:val="514"/>
        </w:trPr>
        <w:tc>
          <w:tcPr>
            <w:tcW w:w="642" w:type="dxa"/>
            <w:shd w:val="clear" w:color="auto" w:fill="auto"/>
          </w:tcPr>
          <w:p w14:paraId="7DDC602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218.</w:t>
            </w:r>
          </w:p>
        </w:tc>
        <w:tc>
          <w:tcPr>
            <w:tcW w:w="5529" w:type="dxa"/>
            <w:shd w:val="clear" w:color="auto" w:fill="auto"/>
          </w:tcPr>
          <w:p w14:paraId="0A62674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Wymiary zewn. 800 x 800 x 2047,5</w:t>
            </w:r>
          </w:p>
        </w:tc>
        <w:tc>
          <w:tcPr>
            <w:tcW w:w="2835" w:type="dxa"/>
            <w:shd w:val="clear" w:color="auto" w:fill="auto"/>
          </w:tcPr>
          <w:p w14:paraId="7C1FF86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062CED2" w14:textId="77777777" w:rsidTr="00516A3D">
        <w:trPr>
          <w:trHeight w:val="514"/>
        </w:trPr>
        <w:tc>
          <w:tcPr>
            <w:tcW w:w="642" w:type="dxa"/>
            <w:shd w:val="clear" w:color="auto" w:fill="auto"/>
          </w:tcPr>
          <w:p w14:paraId="4C76B09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219.</w:t>
            </w:r>
          </w:p>
        </w:tc>
        <w:tc>
          <w:tcPr>
            <w:tcW w:w="5529" w:type="dxa"/>
            <w:shd w:val="clear" w:color="auto" w:fill="auto"/>
          </w:tcPr>
          <w:p w14:paraId="0061ECC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Drzwi przednie : 1 skrzydłowe – szkło hartowane</w:t>
            </w:r>
          </w:p>
        </w:tc>
        <w:tc>
          <w:tcPr>
            <w:tcW w:w="2835" w:type="dxa"/>
            <w:shd w:val="clear" w:color="auto" w:fill="auto"/>
          </w:tcPr>
          <w:p w14:paraId="47C51FD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07446D9" w14:textId="77777777" w:rsidTr="00516A3D">
        <w:trPr>
          <w:trHeight w:val="514"/>
        </w:trPr>
        <w:tc>
          <w:tcPr>
            <w:tcW w:w="642" w:type="dxa"/>
            <w:shd w:val="clear" w:color="auto" w:fill="auto"/>
          </w:tcPr>
          <w:p w14:paraId="19A54F7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220.</w:t>
            </w:r>
          </w:p>
        </w:tc>
        <w:tc>
          <w:tcPr>
            <w:tcW w:w="5529" w:type="dxa"/>
            <w:shd w:val="clear" w:color="auto" w:fill="auto"/>
          </w:tcPr>
          <w:p w14:paraId="75E667C3"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Drzwi tylne : 1 skrzydłowe stal pełna</w:t>
            </w:r>
          </w:p>
        </w:tc>
        <w:tc>
          <w:tcPr>
            <w:tcW w:w="2835" w:type="dxa"/>
            <w:shd w:val="clear" w:color="auto" w:fill="auto"/>
          </w:tcPr>
          <w:p w14:paraId="2327946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1C5F67B" w14:textId="77777777" w:rsidTr="00516A3D">
        <w:trPr>
          <w:trHeight w:val="514"/>
        </w:trPr>
        <w:tc>
          <w:tcPr>
            <w:tcW w:w="642" w:type="dxa"/>
            <w:shd w:val="clear" w:color="auto" w:fill="auto"/>
          </w:tcPr>
          <w:p w14:paraId="47CEC51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221.</w:t>
            </w:r>
          </w:p>
        </w:tc>
        <w:tc>
          <w:tcPr>
            <w:tcW w:w="5529" w:type="dxa"/>
            <w:shd w:val="clear" w:color="auto" w:fill="auto"/>
          </w:tcPr>
          <w:p w14:paraId="626C613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Obciążenie : do 800 kg</w:t>
            </w:r>
          </w:p>
        </w:tc>
        <w:tc>
          <w:tcPr>
            <w:tcW w:w="2835" w:type="dxa"/>
            <w:shd w:val="clear" w:color="auto" w:fill="auto"/>
          </w:tcPr>
          <w:p w14:paraId="72DA74F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72D228F" w14:textId="77777777" w:rsidTr="00516A3D">
        <w:trPr>
          <w:trHeight w:val="514"/>
        </w:trPr>
        <w:tc>
          <w:tcPr>
            <w:tcW w:w="642" w:type="dxa"/>
            <w:shd w:val="clear" w:color="auto" w:fill="auto"/>
          </w:tcPr>
          <w:p w14:paraId="628DA2E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222.</w:t>
            </w:r>
          </w:p>
        </w:tc>
        <w:tc>
          <w:tcPr>
            <w:tcW w:w="5529" w:type="dxa"/>
            <w:shd w:val="clear" w:color="auto" w:fill="auto"/>
          </w:tcPr>
          <w:p w14:paraId="6EB03A8F"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Kółka transportowe : 4 kółka + 4 nóżki </w:t>
            </w:r>
          </w:p>
        </w:tc>
        <w:tc>
          <w:tcPr>
            <w:tcW w:w="2835" w:type="dxa"/>
            <w:shd w:val="clear" w:color="auto" w:fill="auto"/>
          </w:tcPr>
          <w:p w14:paraId="79C35F5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5EEEBA9" w14:textId="77777777" w:rsidTr="00516A3D">
        <w:trPr>
          <w:trHeight w:val="514"/>
        </w:trPr>
        <w:tc>
          <w:tcPr>
            <w:tcW w:w="642" w:type="dxa"/>
            <w:shd w:val="clear" w:color="auto" w:fill="auto"/>
          </w:tcPr>
          <w:p w14:paraId="7993AA5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223.</w:t>
            </w:r>
          </w:p>
        </w:tc>
        <w:tc>
          <w:tcPr>
            <w:tcW w:w="5529" w:type="dxa"/>
            <w:shd w:val="clear" w:color="auto" w:fill="auto"/>
          </w:tcPr>
          <w:p w14:paraId="30FA455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4 zamki</w:t>
            </w:r>
          </w:p>
        </w:tc>
        <w:tc>
          <w:tcPr>
            <w:tcW w:w="2835" w:type="dxa"/>
            <w:shd w:val="clear" w:color="auto" w:fill="auto"/>
          </w:tcPr>
          <w:p w14:paraId="0C41DE0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DF4CA37" w14:textId="77777777" w:rsidTr="00516A3D">
        <w:trPr>
          <w:trHeight w:val="514"/>
        </w:trPr>
        <w:tc>
          <w:tcPr>
            <w:tcW w:w="642" w:type="dxa"/>
            <w:shd w:val="clear" w:color="auto" w:fill="auto"/>
          </w:tcPr>
          <w:p w14:paraId="49D392A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224.</w:t>
            </w:r>
          </w:p>
        </w:tc>
        <w:tc>
          <w:tcPr>
            <w:tcW w:w="5529" w:type="dxa"/>
            <w:shd w:val="clear" w:color="auto" w:fill="auto"/>
          </w:tcPr>
          <w:p w14:paraId="54AEE05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Klasa szczelności IP20</w:t>
            </w:r>
          </w:p>
        </w:tc>
        <w:tc>
          <w:tcPr>
            <w:tcW w:w="2835" w:type="dxa"/>
            <w:shd w:val="clear" w:color="auto" w:fill="auto"/>
          </w:tcPr>
          <w:p w14:paraId="53E1869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1D560B8" w14:textId="77777777" w:rsidTr="00516A3D">
        <w:trPr>
          <w:trHeight w:val="514"/>
        </w:trPr>
        <w:tc>
          <w:tcPr>
            <w:tcW w:w="642" w:type="dxa"/>
            <w:shd w:val="clear" w:color="auto" w:fill="auto"/>
          </w:tcPr>
          <w:p w14:paraId="02FE496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225.</w:t>
            </w:r>
          </w:p>
        </w:tc>
        <w:tc>
          <w:tcPr>
            <w:tcW w:w="5529" w:type="dxa"/>
            <w:shd w:val="clear" w:color="auto" w:fill="auto"/>
          </w:tcPr>
          <w:p w14:paraId="7053528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Waga maks. 114 kg</w:t>
            </w:r>
          </w:p>
        </w:tc>
        <w:tc>
          <w:tcPr>
            <w:tcW w:w="2835" w:type="dxa"/>
            <w:shd w:val="clear" w:color="auto" w:fill="auto"/>
          </w:tcPr>
          <w:p w14:paraId="4791076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4BBE397" w14:textId="77777777" w:rsidTr="00516A3D">
        <w:trPr>
          <w:trHeight w:val="514"/>
        </w:trPr>
        <w:tc>
          <w:tcPr>
            <w:tcW w:w="642" w:type="dxa"/>
            <w:shd w:val="clear" w:color="auto" w:fill="auto"/>
          </w:tcPr>
          <w:p w14:paraId="11EC411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226.</w:t>
            </w:r>
          </w:p>
        </w:tc>
        <w:tc>
          <w:tcPr>
            <w:tcW w:w="5529" w:type="dxa"/>
            <w:shd w:val="clear" w:color="auto" w:fill="auto"/>
          </w:tcPr>
          <w:p w14:paraId="2F891B4B"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Regulowane przepusty kablowe od góry i dołu</w:t>
            </w:r>
          </w:p>
        </w:tc>
        <w:tc>
          <w:tcPr>
            <w:tcW w:w="2835" w:type="dxa"/>
            <w:shd w:val="clear" w:color="auto" w:fill="auto"/>
          </w:tcPr>
          <w:p w14:paraId="39E8D83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9FEC5AF" w14:textId="77777777" w:rsidTr="00516A3D">
        <w:trPr>
          <w:trHeight w:val="514"/>
        </w:trPr>
        <w:tc>
          <w:tcPr>
            <w:tcW w:w="642" w:type="dxa"/>
            <w:shd w:val="clear" w:color="auto" w:fill="auto"/>
          </w:tcPr>
          <w:p w14:paraId="2716EC6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227.</w:t>
            </w:r>
          </w:p>
        </w:tc>
        <w:tc>
          <w:tcPr>
            <w:tcW w:w="5529" w:type="dxa"/>
            <w:shd w:val="clear" w:color="auto" w:fill="auto"/>
          </w:tcPr>
          <w:p w14:paraId="3576F48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Panel wentylacyjny ( 4 wentylatory)</w:t>
            </w:r>
          </w:p>
        </w:tc>
        <w:tc>
          <w:tcPr>
            <w:tcW w:w="2835" w:type="dxa"/>
            <w:shd w:val="clear" w:color="auto" w:fill="auto"/>
          </w:tcPr>
          <w:p w14:paraId="2F8F5D65"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D0EF978" w14:textId="77777777" w:rsidTr="00516A3D">
        <w:trPr>
          <w:trHeight w:val="514"/>
        </w:trPr>
        <w:tc>
          <w:tcPr>
            <w:tcW w:w="642" w:type="dxa"/>
            <w:shd w:val="clear" w:color="auto" w:fill="auto"/>
          </w:tcPr>
          <w:p w14:paraId="2DF283D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228.</w:t>
            </w:r>
          </w:p>
        </w:tc>
        <w:tc>
          <w:tcPr>
            <w:tcW w:w="5529" w:type="dxa"/>
            <w:shd w:val="clear" w:color="auto" w:fill="auto"/>
          </w:tcPr>
          <w:p w14:paraId="4BB7E07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Listwa zasilająca PDU</w:t>
            </w:r>
          </w:p>
        </w:tc>
        <w:tc>
          <w:tcPr>
            <w:tcW w:w="2835" w:type="dxa"/>
            <w:shd w:val="clear" w:color="auto" w:fill="auto"/>
          </w:tcPr>
          <w:p w14:paraId="6829F7A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2F18A8E" w14:textId="77777777" w:rsidTr="00516A3D">
        <w:trPr>
          <w:trHeight w:val="514"/>
        </w:trPr>
        <w:tc>
          <w:tcPr>
            <w:tcW w:w="642" w:type="dxa"/>
            <w:shd w:val="clear" w:color="auto" w:fill="auto"/>
          </w:tcPr>
          <w:p w14:paraId="328539B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229.</w:t>
            </w:r>
          </w:p>
        </w:tc>
        <w:tc>
          <w:tcPr>
            <w:tcW w:w="5529" w:type="dxa"/>
            <w:shd w:val="clear" w:color="auto" w:fill="auto"/>
          </w:tcPr>
          <w:p w14:paraId="3C0452D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Gwarancja 24 miesiące</w:t>
            </w:r>
          </w:p>
        </w:tc>
        <w:tc>
          <w:tcPr>
            <w:tcW w:w="2835" w:type="dxa"/>
            <w:shd w:val="clear" w:color="auto" w:fill="auto"/>
          </w:tcPr>
          <w:p w14:paraId="0CEAB36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AC919A1" w14:textId="77777777" w:rsidTr="00516A3D">
        <w:trPr>
          <w:trHeight w:val="514"/>
        </w:trPr>
        <w:tc>
          <w:tcPr>
            <w:tcW w:w="9006" w:type="dxa"/>
            <w:gridSpan w:val="3"/>
            <w:shd w:val="clear" w:color="auto" w:fill="D9D9D9" w:themeFill="background1" w:themeFillShade="D9"/>
          </w:tcPr>
          <w:p w14:paraId="275D2109" w14:textId="77777777" w:rsidR="005869BA" w:rsidRPr="005869BA" w:rsidRDefault="005869BA" w:rsidP="005869BA">
            <w:pPr>
              <w:autoSpaceDE w:val="0"/>
              <w:autoSpaceDN w:val="0"/>
              <w:adjustRightInd w:val="0"/>
              <w:spacing w:after="0" w:line="240" w:lineRule="auto"/>
              <w:rPr>
                <w:rFonts w:ascii="Calibri" w:eastAsia="Aptos" w:hAnsi="Calibri" w:cs="Calibri"/>
                <w:b/>
                <w:bCs/>
                <w:color w:val="000000"/>
                <w:sz w:val="18"/>
                <w:szCs w:val="18"/>
              </w:rPr>
            </w:pPr>
            <w:r w:rsidRPr="005869BA">
              <w:rPr>
                <w:rFonts w:ascii="Calibri" w:eastAsia="Aptos" w:hAnsi="Calibri" w:cs="Calibri"/>
                <w:b/>
                <w:bCs/>
                <w:color w:val="000000"/>
                <w:sz w:val="18"/>
                <w:szCs w:val="18"/>
              </w:rPr>
              <w:lastRenderedPageBreak/>
              <w:t xml:space="preserve">               Switch </w:t>
            </w:r>
            <w:proofErr w:type="spellStart"/>
            <w:r w:rsidRPr="005869BA">
              <w:rPr>
                <w:rFonts w:ascii="Calibri" w:eastAsia="Aptos" w:hAnsi="Calibri" w:cs="Calibri"/>
                <w:b/>
                <w:bCs/>
                <w:color w:val="000000"/>
                <w:sz w:val="18"/>
                <w:szCs w:val="18"/>
              </w:rPr>
              <w:t>PoE</w:t>
            </w:r>
            <w:proofErr w:type="spellEnd"/>
            <w:r w:rsidRPr="005869BA">
              <w:rPr>
                <w:rFonts w:ascii="Calibri" w:eastAsia="Aptos" w:hAnsi="Calibri" w:cs="Calibri"/>
                <w:b/>
                <w:bCs/>
                <w:color w:val="000000"/>
                <w:sz w:val="18"/>
                <w:szCs w:val="18"/>
              </w:rPr>
              <w:t xml:space="preserve"> 24 porty – 6 sztuk</w:t>
            </w:r>
          </w:p>
        </w:tc>
      </w:tr>
      <w:tr w:rsidR="005869BA" w:rsidRPr="005869BA" w14:paraId="7DF376DB" w14:textId="77777777" w:rsidTr="00516A3D">
        <w:trPr>
          <w:trHeight w:val="514"/>
        </w:trPr>
        <w:tc>
          <w:tcPr>
            <w:tcW w:w="642" w:type="dxa"/>
            <w:shd w:val="clear" w:color="auto" w:fill="auto"/>
          </w:tcPr>
          <w:p w14:paraId="4FE91AA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230.</w:t>
            </w:r>
          </w:p>
        </w:tc>
        <w:tc>
          <w:tcPr>
            <w:tcW w:w="5529" w:type="dxa"/>
            <w:shd w:val="clear" w:color="auto" w:fill="auto"/>
          </w:tcPr>
          <w:p w14:paraId="3CAFE7A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Przełącznik zarządzany przez stronę www L2/L3 wielowarstwowy</w:t>
            </w:r>
          </w:p>
        </w:tc>
        <w:tc>
          <w:tcPr>
            <w:tcW w:w="2835" w:type="dxa"/>
            <w:shd w:val="clear" w:color="auto" w:fill="auto"/>
          </w:tcPr>
          <w:p w14:paraId="43570F5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4953CDB" w14:textId="77777777" w:rsidTr="00516A3D">
        <w:trPr>
          <w:trHeight w:val="514"/>
        </w:trPr>
        <w:tc>
          <w:tcPr>
            <w:tcW w:w="642" w:type="dxa"/>
            <w:shd w:val="clear" w:color="auto" w:fill="auto"/>
          </w:tcPr>
          <w:p w14:paraId="0023A700"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231.</w:t>
            </w:r>
          </w:p>
        </w:tc>
        <w:tc>
          <w:tcPr>
            <w:tcW w:w="5529" w:type="dxa"/>
            <w:shd w:val="clear" w:color="auto" w:fill="auto"/>
          </w:tcPr>
          <w:p w14:paraId="72CA4CCA" w14:textId="77777777" w:rsidR="005869BA" w:rsidRPr="005869BA" w:rsidRDefault="005869BA" w:rsidP="005869BA">
            <w:pPr>
              <w:rPr>
                <w:rFonts w:ascii="Calibri" w:eastAsia="Aptos" w:hAnsi="Calibri" w:cs="Calibri"/>
                <w:sz w:val="18"/>
                <w:szCs w:val="18"/>
              </w:rPr>
            </w:pPr>
            <w:proofErr w:type="spellStart"/>
            <w:r w:rsidRPr="005869BA">
              <w:rPr>
                <w:rFonts w:ascii="Calibri" w:eastAsia="Aptos" w:hAnsi="Calibri" w:cs="Calibri"/>
                <w:sz w:val="18"/>
                <w:szCs w:val="18"/>
              </w:rPr>
              <w:t>QoS</w:t>
            </w:r>
            <w:proofErr w:type="spellEnd"/>
          </w:p>
        </w:tc>
        <w:tc>
          <w:tcPr>
            <w:tcW w:w="2835" w:type="dxa"/>
            <w:shd w:val="clear" w:color="auto" w:fill="auto"/>
          </w:tcPr>
          <w:p w14:paraId="55F0DE8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D3BC48F" w14:textId="77777777" w:rsidTr="00516A3D">
        <w:trPr>
          <w:trHeight w:val="514"/>
        </w:trPr>
        <w:tc>
          <w:tcPr>
            <w:tcW w:w="642" w:type="dxa"/>
            <w:shd w:val="clear" w:color="auto" w:fill="auto"/>
          </w:tcPr>
          <w:p w14:paraId="3C4C5B4D"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232.</w:t>
            </w:r>
          </w:p>
        </w:tc>
        <w:tc>
          <w:tcPr>
            <w:tcW w:w="5529" w:type="dxa"/>
            <w:shd w:val="clear" w:color="auto" w:fill="auto"/>
          </w:tcPr>
          <w:p w14:paraId="5857663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Zarządzany w chmurze</w:t>
            </w:r>
          </w:p>
        </w:tc>
        <w:tc>
          <w:tcPr>
            <w:tcW w:w="2835" w:type="dxa"/>
            <w:shd w:val="clear" w:color="auto" w:fill="auto"/>
          </w:tcPr>
          <w:p w14:paraId="2BF97CF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A18249B" w14:textId="77777777" w:rsidTr="00516A3D">
        <w:trPr>
          <w:trHeight w:val="514"/>
        </w:trPr>
        <w:tc>
          <w:tcPr>
            <w:tcW w:w="642" w:type="dxa"/>
            <w:shd w:val="clear" w:color="auto" w:fill="auto"/>
          </w:tcPr>
          <w:p w14:paraId="18F0579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233.</w:t>
            </w:r>
          </w:p>
        </w:tc>
        <w:tc>
          <w:tcPr>
            <w:tcW w:w="5529" w:type="dxa"/>
            <w:shd w:val="clear" w:color="auto" w:fill="auto"/>
          </w:tcPr>
          <w:p w14:paraId="575D648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Inspekcja ARP</w:t>
            </w:r>
          </w:p>
        </w:tc>
        <w:tc>
          <w:tcPr>
            <w:tcW w:w="2835" w:type="dxa"/>
            <w:shd w:val="clear" w:color="auto" w:fill="auto"/>
          </w:tcPr>
          <w:p w14:paraId="34E6174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C4A691E" w14:textId="77777777" w:rsidTr="00516A3D">
        <w:trPr>
          <w:trHeight w:val="514"/>
        </w:trPr>
        <w:tc>
          <w:tcPr>
            <w:tcW w:w="642" w:type="dxa"/>
            <w:shd w:val="clear" w:color="auto" w:fill="auto"/>
          </w:tcPr>
          <w:p w14:paraId="0B414D6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234.</w:t>
            </w:r>
          </w:p>
        </w:tc>
        <w:tc>
          <w:tcPr>
            <w:tcW w:w="5529" w:type="dxa"/>
            <w:shd w:val="clear" w:color="auto" w:fill="auto"/>
          </w:tcPr>
          <w:p w14:paraId="6342AB33"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Raport zdarzeń systemowych</w:t>
            </w:r>
          </w:p>
        </w:tc>
        <w:tc>
          <w:tcPr>
            <w:tcW w:w="2835" w:type="dxa"/>
            <w:shd w:val="clear" w:color="auto" w:fill="auto"/>
          </w:tcPr>
          <w:p w14:paraId="0FAEB45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41AE94E" w14:textId="77777777" w:rsidTr="00516A3D">
        <w:trPr>
          <w:trHeight w:val="514"/>
        </w:trPr>
        <w:tc>
          <w:tcPr>
            <w:tcW w:w="642" w:type="dxa"/>
            <w:shd w:val="clear" w:color="auto" w:fill="auto"/>
          </w:tcPr>
          <w:p w14:paraId="0DAF7E1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235.</w:t>
            </w:r>
          </w:p>
        </w:tc>
        <w:tc>
          <w:tcPr>
            <w:tcW w:w="5529" w:type="dxa"/>
            <w:shd w:val="clear" w:color="auto" w:fill="auto"/>
          </w:tcPr>
          <w:p w14:paraId="2085ECB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Przełączanie RJ-45 24 porty Ethernet</w:t>
            </w:r>
          </w:p>
        </w:tc>
        <w:tc>
          <w:tcPr>
            <w:tcW w:w="2835" w:type="dxa"/>
            <w:shd w:val="clear" w:color="auto" w:fill="auto"/>
          </w:tcPr>
          <w:p w14:paraId="4CD5E0B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BF13187" w14:textId="77777777" w:rsidTr="00516A3D">
        <w:trPr>
          <w:trHeight w:val="514"/>
        </w:trPr>
        <w:tc>
          <w:tcPr>
            <w:tcW w:w="642" w:type="dxa"/>
            <w:shd w:val="clear" w:color="auto" w:fill="auto"/>
          </w:tcPr>
          <w:p w14:paraId="577535D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236.</w:t>
            </w:r>
          </w:p>
        </w:tc>
        <w:tc>
          <w:tcPr>
            <w:tcW w:w="5529" w:type="dxa"/>
            <w:shd w:val="clear" w:color="auto" w:fill="auto"/>
          </w:tcPr>
          <w:p w14:paraId="469F778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Typ portów: Gigabit Ethernet (10/100/1000)</w:t>
            </w:r>
          </w:p>
        </w:tc>
        <w:tc>
          <w:tcPr>
            <w:tcW w:w="2835" w:type="dxa"/>
            <w:shd w:val="clear" w:color="auto" w:fill="auto"/>
          </w:tcPr>
          <w:p w14:paraId="6EB8A07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75B5D76" w14:textId="77777777" w:rsidTr="00516A3D">
        <w:trPr>
          <w:trHeight w:val="514"/>
        </w:trPr>
        <w:tc>
          <w:tcPr>
            <w:tcW w:w="642" w:type="dxa"/>
            <w:shd w:val="clear" w:color="auto" w:fill="auto"/>
          </w:tcPr>
          <w:p w14:paraId="2F05CD5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237.</w:t>
            </w:r>
          </w:p>
        </w:tc>
        <w:tc>
          <w:tcPr>
            <w:tcW w:w="5529" w:type="dxa"/>
            <w:shd w:val="clear" w:color="auto" w:fill="auto"/>
          </w:tcPr>
          <w:p w14:paraId="0CA3D03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Liczba slotów Modułu SFP+: 2</w:t>
            </w:r>
          </w:p>
        </w:tc>
        <w:tc>
          <w:tcPr>
            <w:tcW w:w="2835" w:type="dxa"/>
            <w:shd w:val="clear" w:color="auto" w:fill="auto"/>
          </w:tcPr>
          <w:p w14:paraId="03776B4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9788EF4" w14:textId="77777777" w:rsidTr="00516A3D">
        <w:trPr>
          <w:trHeight w:val="514"/>
        </w:trPr>
        <w:tc>
          <w:tcPr>
            <w:tcW w:w="642" w:type="dxa"/>
            <w:shd w:val="clear" w:color="auto" w:fill="auto"/>
          </w:tcPr>
          <w:p w14:paraId="271D231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238.</w:t>
            </w:r>
          </w:p>
        </w:tc>
        <w:tc>
          <w:tcPr>
            <w:tcW w:w="5529" w:type="dxa"/>
            <w:shd w:val="clear" w:color="auto" w:fill="auto"/>
          </w:tcPr>
          <w:p w14:paraId="23D86ED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Standardy komunikacyjne:</w:t>
            </w:r>
          </w:p>
          <w:p w14:paraId="41220CFF"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IEEE 802.1D, IEEE 802.1Q, IEEE 802.1p, IEEE 802.1s, IEEE 802.1w, IEEE 802.1x, IEEE 802.3ab, IEEE 802.3ac, IEEE 802.3ad, IEEE 802.3ae, IEEE 802.3af, IEEE 802.3at, IEEE 802.3az, IEEE 802.3bt, IEEE 802.3bz, IEEE 802.3i, IEEE 802.3u, IEEE 802.3x, IEEE 802.3z</w:t>
            </w:r>
          </w:p>
        </w:tc>
        <w:tc>
          <w:tcPr>
            <w:tcW w:w="2835" w:type="dxa"/>
            <w:shd w:val="clear" w:color="auto" w:fill="auto"/>
          </w:tcPr>
          <w:p w14:paraId="52595E0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5A28928" w14:textId="77777777" w:rsidTr="00516A3D">
        <w:trPr>
          <w:trHeight w:val="514"/>
        </w:trPr>
        <w:tc>
          <w:tcPr>
            <w:tcW w:w="642" w:type="dxa"/>
            <w:shd w:val="clear" w:color="auto" w:fill="auto"/>
          </w:tcPr>
          <w:p w14:paraId="3110F5C4"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 xml:space="preserve">239. </w:t>
            </w:r>
          </w:p>
        </w:tc>
        <w:tc>
          <w:tcPr>
            <w:tcW w:w="5529" w:type="dxa"/>
            <w:shd w:val="clear" w:color="auto" w:fill="auto"/>
          </w:tcPr>
          <w:p w14:paraId="72B132D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Dublowanie portów</w:t>
            </w:r>
          </w:p>
        </w:tc>
        <w:tc>
          <w:tcPr>
            <w:tcW w:w="2835" w:type="dxa"/>
            <w:shd w:val="clear" w:color="auto" w:fill="auto"/>
          </w:tcPr>
          <w:p w14:paraId="12F8961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F7B433B" w14:textId="77777777" w:rsidTr="00516A3D">
        <w:trPr>
          <w:trHeight w:val="514"/>
        </w:trPr>
        <w:tc>
          <w:tcPr>
            <w:tcW w:w="642" w:type="dxa"/>
            <w:shd w:val="clear" w:color="auto" w:fill="auto"/>
          </w:tcPr>
          <w:p w14:paraId="2774A21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240.</w:t>
            </w:r>
          </w:p>
        </w:tc>
        <w:tc>
          <w:tcPr>
            <w:tcW w:w="5529" w:type="dxa"/>
            <w:shd w:val="clear" w:color="auto" w:fill="auto"/>
          </w:tcPr>
          <w:p w14:paraId="407B2F0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Routing oparty na regułach</w:t>
            </w:r>
          </w:p>
        </w:tc>
        <w:tc>
          <w:tcPr>
            <w:tcW w:w="2835" w:type="dxa"/>
            <w:shd w:val="clear" w:color="auto" w:fill="auto"/>
          </w:tcPr>
          <w:p w14:paraId="50C84E9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26CF55A" w14:textId="77777777" w:rsidTr="00516A3D">
        <w:trPr>
          <w:trHeight w:val="514"/>
        </w:trPr>
        <w:tc>
          <w:tcPr>
            <w:tcW w:w="642" w:type="dxa"/>
            <w:shd w:val="clear" w:color="auto" w:fill="auto"/>
          </w:tcPr>
          <w:p w14:paraId="26CF028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241.</w:t>
            </w:r>
          </w:p>
        </w:tc>
        <w:tc>
          <w:tcPr>
            <w:tcW w:w="5529" w:type="dxa"/>
            <w:shd w:val="clear" w:color="auto" w:fill="auto"/>
          </w:tcPr>
          <w:p w14:paraId="6E9FE10F"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Protokół drzewa rozpinającego</w:t>
            </w:r>
          </w:p>
        </w:tc>
        <w:tc>
          <w:tcPr>
            <w:tcW w:w="2835" w:type="dxa"/>
            <w:shd w:val="clear" w:color="auto" w:fill="auto"/>
          </w:tcPr>
          <w:p w14:paraId="0689E04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E4F4601" w14:textId="77777777" w:rsidTr="00516A3D">
        <w:trPr>
          <w:trHeight w:val="514"/>
        </w:trPr>
        <w:tc>
          <w:tcPr>
            <w:tcW w:w="642" w:type="dxa"/>
            <w:shd w:val="clear" w:color="auto" w:fill="auto"/>
          </w:tcPr>
          <w:p w14:paraId="590D726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242.</w:t>
            </w:r>
          </w:p>
        </w:tc>
        <w:tc>
          <w:tcPr>
            <w:tcW w:w="5529" w:type="dxa"/>
            <w:shd w:val="clear" w:color="auto" w:fill="auto"/>
          </w:tcPr>
          <w:p w14:paraId="73EBE62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Blokowanie </w:t>
            </w:r>
            <w:proofErr w:type="spellStart"/>
            <w:r w:rsidRPr="005869BA">
              <w:rPr>
                <w:rFonts w:ascii="Calibri" w:eastAsia="Aptos" w:hAnsi="Calibri" w:cs="Calibri"/>
                <w:sz w:val="18"/>
                <w:szCs w:val="18"/>
              </w:rPr>
              <w:t>head</w:t>
            </w:r>
            <w:proofErr w:type="spellEnd"/>
            <w:r w:rsidRPr="005869BA">
              <w:rPr>
                <w:rFonts w:ascii="Calibri" w:eastAsia="Aptos" w:hAnsi="Calibri" w:cs="Calibri"/>
                <w:sz w:val="18"/>
                <w:szCs w:val="18"/>
              </w:rPr>
              <w:t>- of-</w:t>
            </w:r>
            <w:proofErr w:type="spellStart"/>
            <w:r w:rsidRPr="005869BA">
              <w:rPr>
                <w:rFonts w:ascii="Calibri" w:eastAsia="Aptos" w:hAnsi="Calibri" w:cs="Calibri"/>
                <w:sz w:val="18"/>
                <w:szCs w:val="18"/>
              </w:rPr>
              <w:t>line</w:t>
            </w:r>
            <w:proofErr w:type="spellEnd"/>
            <w:r w:rsidRPr="005869BA">
              <w:rPr>
                <w:rFonts w:ascii="Calibri" w:eastAsia="Aptos" w:hAnsi="Calibri" w:cs="Calibri"/>
                <w:sz w:val="18"/>
                <w:szCs w:val="18"/>
              </w:rPr>
              <w:t xml:space="preserve"> </w:t>
            </w:r>
          </w:p>
        </w:tc>
        <w:tc>
          <w:tcPr>
            <w:tcW w:w="2835" w:type="dxa"/>
            <w:shd w:val="clear" w:color="auto" w:fill="auto"/>
          </w:tcPr>
          <w:p w14:paraId="3BE9AAE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1F25116" w14:textId="77777777" w:rsidTr="00516A3D">
        <w:trPr>
          <w:trHeight w:val="514"/>
        </w:trPr>
        <w:tc>
          <w:tcPr>
            <w:tcW w:w="642" w:type="dxa"/>
            <w:shd w:val="clear" w:color="auto" w:fill="auto"/>
          </w:tcPr>
          <w:p w14:paraId="123D4A2A"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243.</w:t>
            </w:r>
          </w:p>
        </w:tc>
        <w:tc>
          <w:tcPr>
            <w:tcW w:w="5529" w:type="dxa"/>
            <w:shd w:val="clear" w:color="auto" w:fill="auto"/>
          </w:tcPr>
          <w:p w14:paraId="5452F0C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Automatyczne wykrywanie</w:t>
            </w:r>
          </w:p>
        </w:tc>
        <w:tc>
          <w:tcPr>
            <w:tcW w:w="2835" w:type="dxa"/>
            <w:shd w:val="clear" w:color="auto" w:fill="auto"/>
          </w:tcPr>
          <w:p w14:paraId="0CEB824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3885BA9" w14:textId="77777777" w:rsidTr="00516A3D">
        <w:trPr>
          <w:trHeight w:val="514"/>
        </w:trPr>
        <w:tc>
          <w:tcPr>
            <w:tcW w:w="642" w:type="dxa"/>
            <w:shd w:val="clear" w:color="auto" w:fill="auto"/>
          </w:tcPr>
          <w:p w14:paraId="081D8AA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FF0000"/>
                <w:sz w:val="18"/>
                <w:szCs w:val="18"/>
              </w:rPr>
            </w:pPr>
            <w:r w:rsidRPr="005869BA">
              <w:rPr>
                <w:rFonts w:ascii="Calibri" w:eastAsia="Aptos" w:hAnsi="Calibri" w:cs="Calibri"/>
                <w:bCs/>
                <w:sz w:val="18"/>
                <w:szCs w:val="18"/>
              </w:rPr>
              <w:t>244.</w:t>
            </w:r>
          </w:p>
        </w:tc>
        <w:tc>
          <w:tcPr>
            <w:tcW w:w="5529" w:type="dxa"/>
            <w:shd w:val="clear" w:color="auto" w:fill="auto"/>
          </w:tcPr>
          <w:p w14:paraId="705D752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Auto negocjacja</w:t>
            </w:r>
          </w:p>
        </w:tc>
        <w:tc>
          <w:tcPr>
            <w:tcW w:w="2835" w:type="dxa"/>
            <w:shd w:val="clear" w:color="auto" w:fill="auto"/>
          </w:tcPr>
          <w:p w14:paraId="4C64010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6805343" w14:textId="77777777" w:rsidTr="00516A3D">
        <w:trPr>
          <w:trHeight w:val="514"/>
        </w:trPr>
        <w:tc>
          <w:tcPr>
            <w:tcW w:w="642" w:type="dxa"/>
            <w:shd w:val="clear" w:color="auto" w:fill="auto"/>
          </w:tcPr>
          <w:p w14:paraId="11312E6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FF0000"/>
                <w:sz w:val="18"/>
                <w:szCs w:val="18"/>
              </w:rPr>
            </w:pPr>
            <w:r w:rsidRPr="005869BA">
              <w:rPr>
                <w:rFonts w:ascii="Calibri" w:eastAsia="Aptos" w:hAnsi="Calibri" w:cs="Calibri"/>
                <w:bCs/>
                <w:sz w:val="18"/>
                <w:szCs w:val="18"/>
              </w:rPr>
              <w:t>245.</w:t>
            </w:r>
          </w:p>
        </w:tc>
        <w:tc>
          <w:tcPr>
            <w:tcW w:w="5529" w:type="dxa"/>
            <w:shd w:val="clear" w:color="auto" w:fill="auto"/>
          </w:tcPr>
          <w:p w14:paraId="26CCD365" w14:textId="77777777" w:rsidR="005869BA" w:rsidRPr="005869BA" w:rsidRDefault="005869BA" w:rsidP="005869BA">
            <w:pPr>
              <w:tabs>
                <w:tab w:val="left" w:pos="3750"/>
              </w:tabs>
              <w:rPr>
                <w:rFonts w:ascii="Calibri" w:eastAsia="Aptos" w:hAnsi="Calibri" w:cs="Calibri"/>
                <w:sz w:val="18"/>
                <w:szCs w:val="18"/>
              </w:rPr>
            </w:pPr>
            <w:r w:rsidRPr="005869BA">
              <w:rPr>
                <w:rFonts w:ascii="Calibri" w:eastAsia="Aptos" w:hAnsi="Calibri" w:cs="Calibri"/>
                <w:sz w:val="18"/>
                <w:szCs w:val="18"/>
              </w:rPr>
              <w:t>Automatyczne MDI/MDI-X</w:t>
            </w:r>
            <w:r w:rsidRPr="005869BA">
              <w:rPr>
                <w:rFonts w:ascii="Calibri" w:eastAsia="Aptos" w:hAnsi="Calibri" w:cs="Calibri"/>
                <w:sz w:val="18"/>
                <w:szCs w:val="18"/>
              </w:rPr>
              <w:tab/>
            </w:r>
          </w:p>
        </w:tc>
        <w:tc>
          <w:tcPr>
            <w:tcW w:w="2835" w:type="dxa"/>
            <w:shd w:val="clear" w:color="auto" w:fill="auto"/>
          </w:tcPr>
          <w:p w14:paraId="1AD69E3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03F8B6C" w14:textId="77777777" w:rsidTr="00516A3D">
        <w:trPr>
          <w:trHeight w:val="514"/>
        </w:trPr>
        <w:tc>
          <w:tcPr>
            <w:tcW w:w="642" w:type="dxa"/>
            <w:shd w:val="clear" w:color="auto" w:fill="auto"/>
          </w:tcPr>
          <w:p w14:paraId="7406FC6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246.</w:t>
            </w:r>
          </w:p>
        </w:tc>
        <w:tc>
          <w:tcPr>
            <w:tcW w:w="5529" w:type="dxa"/>
            <w:shd w:val="clear" w:color="auto" w:fill="auto"/>
          </w:tcPr>
          <w:p w14:paraId="4B0E6EDC" w14:textId="77777777" w:rsidR="005869BA" w:rsidRPr="005869BA" w:rsidRDefault="005869BA" w:rsidP="005869BA">
            <w:pPr>
              <w:tabs>
                <w:tab w:val="left" w:pos="3750"/>
              </w:tabs>
              <w:rPr>
                <w:rFonts w:ascii="Calibri" w:eastAsia="Aptos" w:hAnsi="Calibri" w:cs="Calibri"/>
                <w:sz w:val="18"/>
                <w:szCs w:val="18"/>
              </w:rPr>
            </w:pPr>
            <w:r w:rsidRPr="005869BA">
              <w:rPr>
                <w:rFonts w:ascii="Calibri" w:eastAsia="Aptos" w:hAnsi="Calibri" w:cs="Calibri"/>
                <w:sz w:val="18"/>
                <w:szCs w:val="18"/>
              </w:rPr>
              <w:t>Obsługa sieci LAN</w:t>
            </w:r>
          </w:p>
        </w:tc>
        <w:tc>
          <w:tcPr>
            <w:tcW w:w="2835" w:type="dxa"/>
            <w:shd w:val="clear" w:color="auto" w:fill="auto"/>
          </w:tcPr>
          <w:p w14:paraId="03BFCD9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393E51F" w14:textId="77777777" w:rsidTr="00516A3D">
        <w:trPr>
          <w:trHeight w:val="514"/>
        </w:trPr>
        <w:tc>
          <w:tcPr>
            <w:tcW w:w="642" w:type="dxa"/>
            <w:shd w:val="clear" w:color="auto" w:fill="auto"/>
          </w:tcPr>
          <w:p w14:paraId="50D49F7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247.</w:t>
            </w:r>
          </w:p>
        </w:tc>
        <w:tc>
          <w:tcPr>
            <w:tcW w:w="5529" w:type="dxa"/>
            <w:shd w:val="clear" w:color="auto" w:fill="auto"/>
          </w:tcPr>
          <w:p w14:paraId="07F5EA4E" w14:textId="77777777" w:rsidR="005869BA" w:rsidRPr="005869BA" w:rsidRDefault="005869BA" w:rsidP="005869BA">
            <w:pPr>
              <w:tabs>
                <w:tab w:val="left" w:pos="3750"/>
              </w:tabs>
              <w:rPr>
                <w:rFonts w:ascii="Calibri" w:eastAsia="Aptos" w:hAnsi="Calibri" w:cs="Calibri"/>
                <w:sz w:val="18"/>
                <w:szCs w:val="18"/>
              </w:rPr>
            </w:pPr>
            <w:r w:rsidRPr="005869BA">
              <w:rPr>
                <w:rFonts w:ascii="Calibri" w:eastAsia="Aptos" w:hAnsi="Calibri" w:cs="Calibri"/>
                <w:sz w:val="18"/>
                <w:szCs w:val="18"/>
              </w:rPr>
              <w:t xml:space="preserve">Funkcje wirtualnej sieci LAN : </w:t>
            </w:r>
            <w:proofErr w:type="spellStart"/>
            <w:r w:rsidRPr="005869BA">
              <w:rPr>
                <w:rFonts w:ascii="Calibri" w:eastAsia="Aptos" w:hAnsi="Calibri" w:cs="Calibri"/>
                <w:sz w:val="18"/>
                <w:szCs w:val="18"/>
              </w:rPr>
              <w:t>Tagged</w:t>
            </w:r>
            <w:proofErr w:type="spellEnd"/>
            <w:r w:rsidRPr="005869BA">
              <w:rPr>
                <w:rFonts w:ascii="Calibri" w:eastAsia="Aptos" w:hAnsi="Calibri" w:cs="Calibri"/>
                <w:sz w:val="18"/>
                <w:szCs w:val="18"/>
              </w:rPr>
              <w:t xml:space="preserve"> VLAN</w:t>
            </w:r>
          </w:p>
        </w:tc>
        <w:tc>
          <w:tcPr>
            <w:tcW w:w="2835" w:type="dxa"/>
            <w:shd w:val="clear" w:color="auto" w:fill="auto"/>
          </w:tcPr>
          <w:p w14:paraId="002A588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0DC1F22" w14:textId="77777777" w:rsidTr="00516A3D">
        <w:trPr>
          <w:trHeight w:val="514"/>
        </w:trPr>
        <w:tc>
          <w:tcPr>
            <w:tcW w:w="642" w:type="dxa"/>
            <w:shd w:val="clear" w:color="auto" w:fill="auto"/>
          </w:tcPr>
          <w:p w14:paraId="0BC9D68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248.</w:t>
            </w:r>
          </w:p>
        </w:tc>
        <w:tc>
          <w:tcPr>
            <w:tcW w:w="5529" w:type="dxa"/>
            <w:shd w:val="clear" w:color="auto" w:fill="auto"/>
          </w:tcPr>
          <w:p w14:paraId="59385328" w14:textId="77777777" w:rsidR="005869BA" w:rsidRPr="005869BA" w:rsidRDefault="005869BA" w:rsidP="005869BA">
            <w:pPr>
              <w:tabs>
                <w:tab w:val="left" w:pos="3750"/>
              </w:tabs>
              <w:rPr>
                <w:rFonts w:ascii="Calibri" w:eastAsia="Aptos" w:hAnsi="Calibri" w:cs="Calibri"/>
                <w:sz w:val="18"/>
                <w:szCs w:val="18"/>
              </w:rPr>
            </w:pPr>
            <w:r w:rsidRPr="005869BA">
              <w:rPr>
                <w:rFonts w:ascii="Calibri" w:eastAsia="Aptos" w:hAnsi="Calibri" w:cs="Calibri"/>
                <w:sz w:val="18"/>
                <w:szCs w:val="18"/>
              </w:rPr>
              <w:t xml:space="preserve">Liczba </w:t>
            </w:r>
            <w:proofErr w:type="spellStart"/>
            <w:r w:rsidRPr="005869BA">
              <w:rPr>
                <w:rFonts w:ascii="Calibri" w:eastAsia="Aptos" w:hAnsi="Calibri" w:cs="Calibri"/>
                <w:sz w:val="18"/>
                <w:szCs w:val="18"/>
              </w:rPr>
              <w:t>VLANs</w:t>
            </w:r>
            <w:proofErr w:type="spellEnd"/>
            <w:r w:rsidRPr="005869BA">
              <w:rPr>
                <w:rFonts w:ascii="Calibri" w:eastAsia="Aptos" w:hAnsi="Calibri" w:cs="Calibri"/>
                <w:sz w:val="18"/>
                <w:szCs w:val="18"/>
              </w:rPr>
              <w:t xml:space="preserve"> 4000</w:t>
            </w:r>
          </w:p>
        </w:tc>
        <w:tc>
          <w:tcPr>
            <w:tcW w:w="2835" w:type="dxa"/>
            <w:shd w:val="clear" w:color="auto" w:fill="auto"/>
          </w:tcPr>
          <w:p w14:paraId="60DB1C5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FCD48BE" w14:textId="77777777" w:rsidTr="00516A3D">
        <w:trPr>
          <w:trHeight w:val="514"/>
        </w:trPr>
        <w:tc>
          <w:tcPr>
            <w:tcW w:w="642" w:type="dxa"/>
            <w:shd w:val="clear" w:color="auto" w:fill="auto"/>
          </w:tcPr>
          <w:p w14:paraId="27A3452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249.</w:t>
            </w:r>
          </w:p>
        </w:tc>
        <w:tc>
          <w:tcPr>
            <w:tcW w:w="5529" w:type="dxa"/>
            <w:shd w:val="clear" w:color="auto" w:fill="auto"/>
          </w:tcPr>
          <w:p w14:paraId="3DA0AEED" w14:textId="77777777" w:rsidR="005869BA" w:rsidRPr="005869BA" w:rsidRDefault="005869BA" w:rsidP="005869BA">
            <w:pPr>
              <w:tabs>
                <w:tab w:val="left" w:pos="3750"/>
              </w:tabs>
              <w:rPr>
                <w:rFonts w:ascii="Calibri" w:eastAsia="Aptos" w:hAnsi="Calibri" w:cs="Calibri"/>
                <w:sz w:val="18"/>
                <w:szCs w:val="18"/>
              </w:rPr>
            </w:pPr>
            <w:r w:rsidRPr="005869BA">
              <w:rPr>
                <w:rFonts w:ascii="Calibri" w:eastAsia="Aptos" w:hAnsi="Calibri" w:cs="Calibri"/>
                <w:sz w:val="18"/>
                <w:szCs w:val="18"/>
              </w:rPr>
              <w:t>Agregator połączenia</w:t>
            </w:r>
          </w:p>
        </w:tc>
        <w:tc>
          <w:tcPr>
            <w:tcW w:w="2835" w:type="dxa"/>
            <w:shd w:val="clear" w:color="auto" w:fill="auto"/>
          </w:tcPr>
          <w:p w14:paraId="5863980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D489582" w14:textId="77777777" w:rsidTr="00516A3D">
        <w:trPr>
          <w:trHeight w:val="514"/>
        </w:trPr>
        <w:tc>
          <w:tcPr>
            <w:tcW w:w="642" w:type="dxa"/>
            <w:shd w:val="clear" w:color="auto" w:fill="auto"/>
          </w:tcPr>
          <w:p w14:paraId="016CA44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250.</w:t>
            </w:r>
          </w:p>
        </w:tc>
        <w:tc>
          <w:tcPr>
            <w:tcW w:w="5529" w:type="dxa"/>
            <w:shd w:val="clear" w:color="auto" w:fill="auto"/>
          </w:tcPr>
          <w:p w14:paraId="3FE7DA71" w14:textId="77777777" w:rsidR="005869BA" w:rsidRPr="005869BA" w:rsidRDefault="005869BA" w:rsidP="005869BA">
            <w:pPr>
              <w:tabs>
                <w:tab w:val="left" w:pos="3750"/>
              </w:tabs>
              <w:rPr>
                <w:rFonts w:ascii="Calibri" w:eastAsia="Aptos" w:hAnsi="Calibri" w:cs="Calibri"/>
                <w:sz w:val="18"/>
                <w:szCs w:val="18"/>
              </w:rPr>
            </w:pPr>
            <w:r w:rsidRPr="005869BA">
              <w:rPr>
                <w:rFonts w:ascii="Calibri" w:eastAsia="Aptos" w:hAnsi="Calibri" w:cs="Calibri"/>
                <w:sz w:val="18"/>
                <w:szCs w:val="18"/>
              </w:rPr>
              <w:t>Limit częstotliwości</w:t>
            </w:r>
          </w:p>
        </w:tc>
        <w:tc>
          <w:tcPr>
            <w:tcW w:w="2835" w:type="dxa"/>
            <w:shd w:val="clear" w:color="auto" w:fill="auto"/>
          </w:tcPr>
          <w:p w14:paraId="3CB3EAE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03DB677" w14:textId="77777777" w:rsidTr="00516A3D">
        <w:trPr>
          <w:trHeight w:val="514"/>
        </w:trPr>
        <w:tc>
          <w:tcPr>
            <w:tcW w:w="642" w:type="dxa"/>
            <w:shd w:val="clear" w:color="auto" w:fill="auto"/>
          </w:tcPr>
          <w:p w14:paraId="449C8F6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lastRenderedPageBreak/>
              <w:t>251.</w:t>
            </w:r>
          </w:p>
        </w:tc>
        <w:tc>
          <w:tcPr>
            <w:tcW w:w="5529" w:type="dxa"/>
            <w:shd w:val="clear" w:color="auto" w:fill="auto"/>
          </w:tcPr>
          <w:p w14:paraId="4535D023" w14:textId="77777777" w:rsidR="005869BA" w:rsidRPr="005869BA" w:rsidRDefault="005869BA" w:rsidP="005869BA">
            <w:pPr>
              <w:tabs>
                <w:tab w:val="left" w:pos="3750"/>
              </w:tabs>
              <w:rPr>
                <w:rFonts w:ascii="Calibri" w:eastAsia="Aptos" w:hAnsi="Calibri" w:cs="Calibri"/>
                <w:sz w:val="18"/>
                <w:szCs w:val="18"/>
              </w:rPr>
            </w:pPr>
            <w:r w:rsidRPr="005869BA">
              <w:rPr>
                <w:rFonts w:ascii="Calibri" w:eastAsia="Aptos" w:hAnsi="Calibri" w:cs="Calibri"/>
                <w:sz w:val="18"/>
                <w:szCs w:val="18"/>
              </w:rPr>
              <w:t>Podpora kontroli przepływu</w:t>
            </w:r>
          </w:p>
        </w:tc>
        <w:tc>
          <w:tcPr>
            <w:tcW w:w="2835" w:type="dxa"/>
            <w:shd w:val="clear" w:color="auto" w:fill="auto"/>
          </w:tcPr>
          <w:p w14:paraId="3C7E9C4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F676BE3" w14:textId="77777777" w:rsidTr="00516A3D">
        <w:trPr>
          <w:trHeight w:val="514"/>
        </w:trPr>
        <w:tc>
          <w:tcPr>
            <w:tcW w:w="642" w:type="dxa"/>
            <w:shd w:val="clear" w:color="auto" w:fill="auto"/>
          </w:tcPr>
          <w:p w14:paraId="3A8DE44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252.</w:t>
            </w:r>
          </w:p>
        </w:tc>
        <w:tc>
          <w:tcPr>
            <w:tcW w:w="5529" w:type="dxa"/>
            <w:shd w:val="clear" w:color="auto" w:fill="auto"/>
          </w:tcPr>
          <w:p w14:paraId="707C151E" w14:textId="77777777" w:rsidR="005869BA" w:rsidRPr="005869BA" w:rsidRDefault="005869BA" w:rsidP="005869BA">
            <w:pPr>
              <w:tabs>
                <w:tab w:val="left" w:pos="3750"/>
              </w:tabs>
              <w:rPr>
                <w:rFonts w:ascii="Calibri" w:eastAsia="Aptos" w:hAnsi="Calibri" w:cs="Calibri"/>
                <w:sz w:val="18"/>
                <w:szCs w:val="18"/>
              </w:rPr>
            </w:pPr>
            <w:r w:rsidRPr="005869BA">
              <w:rPr>
                <w:rFonts w:ascii="Calibri" w:eastAsia="Aptos" w:hAnsi="Calibri" w:cs="Calibri"/>
                <w:sz w:val="18"/>
                <w:szCs w:val="18"/>
              </w:rPr>
              <w:t xml:space="preserve">Uwierzytelnianie przez </w:t>
            </w:r>
            <w:proofErr w:type="spellStart"/>
            <w:r w:rsidRPr="005869BA">
              <w:rPr>
                <w:rFonts w:ascii="Calibri" w:eastAsia="Aptos" w:hAnsi="Calibri" w:cs="Calibri"/>
                <w:sz w:val="18"/>
                <w:szCs w:val="18"/>
              </w:rPr>
              <w:t>internet</w:t>
            </w:r>
            <w:proofErr w:type="spellEnd"/>
            <w:r w:rsidRPr="005869BA">
              <w:rPr>
                <w:rFonts w:ascii="Calibri" w:eastAsia="Aptos" w:hAnsi="Calibri" w:cs="Calibri"/>
                <w:sz w:val="18"/>
                <w:szCs w:val="18"/>
              </w:rPr>
              <w:t>, oparte na MAC</w:t>
            </w:r>
          </w:p>
        </w:tc>
        <w:tc>
          <w:tcPr>
            <w:tcW w:w="2835" w:type="dxa"/>
            <w:shd w:val="clear" w:color="auto" w:fill="auto"/>
          </w:tcPr>
          <w:p w14:paraId="6343141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076CB6A" w14:textId="77777777" w:rsidTr="00516A3D">
        <w:trPr>
          <w:trHeight w:val="514"/>
        </w:trPr>
        <w:tc>
          <w:tcPr>
            <w:tcW w:w="642" w:type="dxa"/>
            <w:shd w:val="clear" w:color="auto" w:fill="auto"/>
          </w:tcPr>
          <w:p w14:paraId="5DA2A4A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253.</w:t>
            </w:r>
          </w:p>
        </w:tc>
        <w:tc>
          <w:tcPr>
            <w:tcW w:w="5529" w:type="dxa"/>
            <w:shd w:val="clear" w:color="auto" w:fill="auto"/>
          </w:tcPr>
          <w:p w14:paraId="4393758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Obsługa SSH/SSL</w:t>
            </w:r>
          </w:p>
        </w:tc>
        <w:tc>
          <w:tcPr>
            <w:tcW w:w="2835" w:type="dxa"/>
            <w:shd w:val="clear" w:color="auto" w:fill="auto"/>
          </w:tcPr>
          <w:p w14:paraId="0B11AF1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E8F8B1A" w14:textId="77777777" w:rsidTr="00516A3D">
        <w:trPr>
          <w:trHeight w:val="514"/>
        </w:trPr>
        <w:tc>
          <w:tcPr>
            <w:tcW w:w="642" w:type="dxa"/>
            <w:shd w:val="clear" w:color="auto" w:fill="auto"/>
          </w:tcPr>
          <w:p w14:paraId="286674F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254.</w:t>
            </w:r>
          </w:p>
        </w:tc>
        <w:tc>
          <w:tcPr>
            <w:tcW w:w="5529" w:type="dxa"/>
            <w:shd w:val="clear" w:color="auto" w:fill="auto"/>
          </w:tcPr>
          <w:p w14:paraId="7DA281F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Uwierzytelnianie RADIUS</w:t>
            </w:r>
          </w:p>
        </w:tc>
        <w:tc>
          <w:tcPr>
            <w:tcW w:w="2835" w:type="dxa"/>
            <w:shd w:val="clear" w:color="auto" w:fill="auto"/>
          </w:tcPr>
          <w:p w14:paraId="5E61F20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8412C2D" w14:textId="77777777" w:rsidTr="00516A3D">
        <w:trPr>
          <w:trHeight w:val="514"/>
        </w:trPr>
        <w:tc>
          <w:tcPr>
            <w:tcW w:w="642" w:type="dxa"/>
            <w:shd w:val="clear" w:color="auto" w:fill="auto"/>
          </w:tcPr>
          <w:p w14:paraId="13D84EF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255.</w:t>
            </w:r>
          </w:p>
        </w:tc>
        <w:tc>
          <w:tcPr>
            <w:tcW w:w="5529" w:type="dxa"/>
            <w:shd w:val="clear" w:color="auto" w:fill="auto"/>
          </w:tcPr>
          <w:p w14:paraId="6C5B4B8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DHCP Option 82, DHCP </w:t>
            </w:r>
            <w:proofErr w:type="spellStart"/>
            <w:r w:rsidRPr="005869BA">
              <w:rPr>
                <w:rFonts w:ascii="Calibri" w:eastAsia="Aptos" w:hAnsi="Calibri" w:cs="Calibri"/>
                <w:sz w:val="18"/>
                <w:szCs w:val="18"/>
              </w:rPr>
              <w:t>client</w:t>
            </w:r>
            <w:proofErr w:type="spellEnd"/>
            <w:r w:rsidRPr="005869BA">
              <w:rPr>
                <w:rFonts w:ascii="Calibri" w:eastAsia="Aptos" w:hAnsi="Calibri" w:cs="Calibri"/>
                <w:sz w:val="18"/>
                <w:szCs w:val="18"/>
              </w:rPr>
              <w:t xml:space="preserve">, DHCP </w:t>
            </w:r>
            <w:proofErr w:type="spellStart"/>
            <w:r w:rsidRPr="005869BA">
              <w:rPr>
                <w:rFonts w:ascii="Calibri" w:eastAsia="Aptos" w:hAnsi="Calibri" w:cs="Calibri"/>
                <w:sz w:val="18"/>
                <w:szCs w:val="18"/>
              </w:rPr>
              <w:t>relay</w:t>
            </w:r>
            <w:proofErr w:type="spellEnd"/>
            <w:r w:rsidRPr="005869BA">
              <w:rPr>
                <w:rFonts w:ascii="Calibri" w:eastAsia="Aptos" w:hAnsi="Calibri" w:cs="Calibri"/>
                <w:sz w:val="18"/>
                <w:szCs w:val="18"/>
              </w:rPr>
              <w:t xml:space="preserve">, DHCP </w:t>
            </w:r>
            <w:proofErr w:type="spellStart"/>
            <w:r w:rsidRPr="005869BA">
              <w:rPr>
                <w:rFonts w:ascii="Calibri" w:eastAsia="Aptos" w:hAnsi="Calibri" w:cs="Calibri"/>
                <w:sz w:val="18"/>
                <w:szCs w:val="18"/>
              </w:rPr>
              <w:t>server</w:t>
            </w:r>
            <w:proofErr w:type="spellEnd"/>
            <w:r w:rsidRPr="005869BA">
              <w:rPr>
                <w:rFonts w:ascii="Calibri" w:eastAsia="Aptos" w:hAnsi="Calibri" w:cs="Calibri"/>
                <w:sz w:val="18"/>
                <w:szCs w:val="18"/>
              </w:rPr>
              <w:t xml:space="preserve">, DHCP </w:t>
            </w:r>
            <w:proofErr w:type="spellStart"/>
            <w:r w:rsidRPr="005869BA">
              <w:rPr>
                <w:rFonts w:ascii="Calibri" w:eastAsia="Aptos" w:hAnsi="Calibri" w:cs="Calibri"/>
                <w:sz w:val="18"/>
                <w:szCs w:val="18"/>
              </w:rPr>
              <w:t>snooping</w:t>
            </w:r>
            <w:proofErr w:type="spellEnd"/>
          </w:p>
        </w:tc>
        <w:tc>
          <w:tcPr>
            <w:tcW w:w="2835" w:type="dxa"/>
            <w:shd w:val="clear" w:color="auto" w:fill="auto"/>
          </w:tcPr>
          <w:p w14:paraId="056C568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178A14A" w14:textId="77777777" w:rsidTr="00516A3D">
        <w:trPr>
          <w:trHeight w:val="514"/>
        </w:trPr>
        <w:tc>
          <w:tcPr>
            <w:tcW w:w="642" w:type="dxa"/>
            <w:shd w:val="clear" w:color="auto" w:fill="auto"/>
          </w:tcPr>
          <w:p w14:paraId="674882B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256.</w:t>
            </w:r>
          </w:p>
        </w:tc>
        <w:tc>
          <w:tcPr>
            <w:tcW w:w="5529" w:type="dxa"/>
            <w:shd w:val="clear" w:color="auto" w:fill="auto"/>
          </w:tcPr>
          <w:p w14:paraId="63CC053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Lista kontrolna dostępu (ACL)</w:t>
            </w:r>
          </w:p>
        </w:tc>
        <w:tc>
          <w:tcPr>
            <w:tcW w:w="2835" w:type="dxa"/>
            <w:shd w:val="clear" w:color="auto" w:fill="auto"/>
          </w:tcPr>
          <w:p w14:paraId="24F1F60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BE7960C" w14:textId="77777777" w:rsidTr="00516A3D">
        <w:trPr>
          <w:trHeight w:val="514"/>
        </w:trPr>
        <w:tc>
          <w:tcPr>
            <w:tcW w:w="642" w:type="dxa"/>
            <w:shd w:val="clear" w:color="auto" w:fill="auto"/>
          </w:tcPr>
          <w:p w14:paraId="3BD094E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257.</w:t>
            </w:r>
          </w:p>
        </w:tc>
        <w:tc>
          <w:tcPr>
            <w:tcW w:w="5529" w:type="dxa"/>
            <w:shd w:val="clear" w:color="auto" w:fill="auto"/>
          </w:tcPr>
          <w:p w14:paraId="4BED806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IGMP </w:t>
            </w:r>
            <w:proofErr w:type="spellStart"/>
            <w:r w:rsidRPr="005869BA">
              <w:rPr>
                <w:rFonts w:ascii="Calibri" w:eastAsia="Aptos" w:hAnsi="Calibri" w:cs="Calibri"/>
                <w:sz w:val="18"/>
                <w:szCs w:val="18"/>
              </w:rPr>
              <w:t>snooping</w:t>
            </w:r>
            <w:proofErr w:type="spellEnd"/>
          </w:p>
        </w:tc>
        <w:tc>
          <w:tcPr>
            <w:tcW w:w="2835" w:type="dxa"/>
            <w:shd w:val="clear" w:color="auto" w:fill="auto"/>
          </w:tcPr>
          <w:p w14:paraId="71635CA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3E15BE0" w14:textId="77777777" w:rsidTr="00516A3D">
        <w:trPr>
          <w:trHeight w:val="514"/>
        </w:trPr>
        <w:tc>
          <w:tcPr>
            <w:tcW w:w="642" w:type="dxa"/>
            <w:shd w:val="clear" w:color="auto" w:fill="auto"/>
          </w:tcPr>
          <w:p w14:paraId="4E73F03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258.</w:t>
            </w:r>
          </w:p>
        </w:tc>
        <w:tc>
          <w:tcPr>
            <w:tcW w:w="5529" w:type="dxa"/>
            <w:shd w:val="clear" w:color="auto" w:fill="auto"/>
          </w:tcPr>
          <w:p w14:paraId="50D2A3F3"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Algorytmy planowania kolejki: </w:t>
            </w:r>
            <w:proofErr w:type="spellStart"/>
            <w:r w:rsidRPr="005869BA">
              <w:rPr>
                <w:rFonts w:ascii="Calibri" w:eastAsia="Aptos" w:hAnsi="Calibri" w:cs="Calibri"/>
                <w:sz w:val="18"/>
                <w:szCs w:val="18"/>
              </w:rPr>
              <w:t>Strict</w:t>
            </w:r>
            <w:proofErr w:type="spellEnd"/>
            <w:r w:rsidRPr="005869BA">
              <w:rPr>
                <w:rFonts w:ascii="Calibri" w:eastAsia="Aptos" w:hAnsi="Calibri" w:cs="Calibri"/>
                <w:sz w:val="18"/>
                <w:szCs w:val="18"/>
              </w:rPr>
              <w:t xml:space="preserve"> </w:t>
            </w:r>
            <w:proofErr w:type="spellStart"/>
            <w:r w:rsidRPr="005869BA">
              <w:rPr>
                <w:rFonts w:ascii="Calibri" w:eastAsia="Aptos" w:hAnsi="Calibri" w:cs="Calibri"/>
                <w:sz w:val="18"/>
                <w:szCs w:val="18"/>
              </w:rPr>
              <w:t>Priority</w:t>
            </w:r>
            <w:proofErr w:type="spellEnd"/>
            <w:r w:rsidRPr="005869BA">
              <w:rPr>
                <w:rFonts w:ascii="Calibri" w:eastAsia="Aptos" w:hAnsi="Calibri" w:cs="Calibri"/>
                <w:sz w:val="18"/>
                <w:szCs w:val="18"/>
              </w:rPr>
              <w:t xml:space="preserve"> Queue (SPQ), </w:t>
            </w:r>
            <w:proofErr w:type="spellStart"/>
            <w:r w:rsidRPr="005869BA">
              <w:rPr>
                <w:rFonts w:ascii="Calibri" w:eastAsia="Aptos" w:hAnsi="Calibri" w:cs="Calibri"/>
                <w:sz w:val="18"/>
                <w:szCs w:val="18"/>
              </w:rPr>
              <w:t>Weighted</w:t>
            </w:r>
            <w:proofErr w:type="spellEnd"/>
            <w:r w:rsidRPr="005869BA">
              <w:rPr>
                <w:rFonts w:ascii="Calibri" w:eastAsia="Aptos" w:hAnsi="Calibri" w:cs="Calibri"/>
                <w:sz w:val="18"/>
                <w:szCs w:val="18"/>
              </w:rPr>
              <w:t xml:space="preserve"> </w:t>
            </w:r>
            <w:proofErr w:type="spellStart"/>
            <w:r w:rsidRPr="005869BA">
              <w:rPr>
                <w:rFonts w:ascii="Calibri" w:eastAsia="Aptos" w:hAnsi="Calibri" w:cs="Calibri"/>
                <w:sz w:val="18"/>
                <w:szCs w:val="18"/>
              </w:rPr>
              <w:t>Round</w:t>
            </w:r>
            <w:proofErr w:type="spellEnd"/>
            <w:r w:rsidRPr="005869BA">
              <w:rPr>
                <w:rFonts w:ascii="Calibri" w:eastAsia="Aptos" w:hAnsi="Calibri" w:cs="Calibri"/>
                <w:sz w:val="18"/>
                <w:szCs w:val="18"/>
              </w:rPr>
              <w:t xml:space="preserve"> Robin  (WRR)</w:t>
            </w:r>
          </w:p>
        </w:tc>
        <w:tc>
          <w:tcPr>
            <w:tcW w:w="2835" w:type="dxa"/>
            <w:shd w:val="clear" w:color="auto" w:fill="auto"/>
          </w:tcPr>
          <w:p w14:paraId="3BE88FC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8A419F4" w14:textId="77777777" w:rsidTr="00516A3D">
        <w:trPr>
          <w:trHeight w:val="514"/>
        </w:trPr>
        <w:tc>
          <w:tcPr>
            <w:tcW w:w="642" w:type="dxa"/>
            <w:shd w:val="clear" w:color="auto" w:fill="auto"/>
          </w:tcPr>
          <w:p w14:paraId="578E874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259.</w:t>
            </w:r>
          </w:p>
        </w:tc>
        <w:tc>
          <w:tcPr>
            <w:tcW w:w="5529" w:type="dxa"/>
            <w:shd w:val="clear" w:color="auto" w:fill="auto"/>
          </w:tcPr>
          <w:p w14:paraId="11E78B2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Przepustowość </w:t>
            </w:r>
            <w:proofErr w:type="spellStart"/>
            <w:r w:rsidRPr="005869BA">
              <w:rPr>
                <w:rFonts w:ascii="Calibri" w:eastAsia="Aptos" w:hAnsi="Calibri" w:cs="Calibri"/>
                <w:sz w:val="18"/>
                <w:szCs w:val="18"/>
              </w:rPr>
              <w:t>rutowania</w:t>
            </w:r>
            <w:proofErr w:type="spellEnd"/>
            <w:r w:rsidRPr="005869BA">
              <w:rPr>
                <w:rFonts w:ascii="Calibri" w:eastAsia="Aptos" w:hAnsi="Calibri" w:cs="Calibri"/>
                <w:sz w:val="18"/>
                <w:szCs w:val="18"/>
              </w:rPr>
              <w:t xml:space="preserve"> / przełączania : 92 </w:t>
            </w:r>
            <w:proofErr w:type="spellStart"/>
            <w:r w:rsidRPr="005869BA">
              <w:rPr>
                <w:rFonts w:ascii="Calibri" w:eastAsia="Aptos" w:hAnsi="Calibri" w:cs="Calibri"/>
                <w:sz w:val="18"/>
                <w:szCs w:val="18"/>
              </w:rPr>
              <w:t>Gbit</w:t>
            </w:r>
            <w:proofErr w:type="spellEnd"/>
            <w:r w:rsidRPr="005869BA">
              <w:rPr>
                <w:rFonts w:ascii="Calibri" w:eastAsia="Aptos" w:hAnsi="Calibri" w:cs="Calibri"/>
                <w:sz w:val="18"/>
                <w:szCs w:val="18"/>
              </w:rPr>
              <w:t>/s</w:t>
            </w:r>
          </w:p>
        </w:tc>
        <w:tc>
          <w:tcPr>
            <w:tcW w:w="2835" w:type="dxa"/>
            <w:shd w:val="clear" w:color="auto" w:fill="auto"/>
          </w:tcPr>
          <w:p w14:paraId="7AD2160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61D15AE" w14:textId="77777777" w:rsidTr="00516A3D">
        <w:trPr>
          <w:trHeight w:val="514"/>
        </w:trPr>
        <w:tc>
          <w:tcPr>
            <w:tcW w:w="642" w:type="dxa"/>
            <w:shd w:val="clear" w:color="auto" w:fill="auto"/>
          </w:tcPr>
          <w:p w14:paraId="7A8498F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260.</w:t>
            </w:r>
          </w:p>
        </w:tc>
        <w:tc>
          <w:tcPr>
            <w:tcW w:w="5529" w:type="dxa"/>
            <w:shd w:val="clear" w:color="auto" w:fill="auto"/>
          </w:tcPr>
          <w:p w14:paraId="4BECB76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Przepustowość: 68,5 </w:t>
            </w:r>
            <w:proofErr w:type="spellStart"/>
            <w:r w:rsidRPr="005869BA">
              <w:rPr>
                <w:rFonts w:ascii="Calibri" w:eastAsia="Aptos" w:hAnsi="Calibri" w:cs="Calibri"/>
                <w:sz w:val="18"/>
                <w:szCs w:val="18"/>
              </w:rPr>
              <w:t>Mpps</w:t>
            </w:r>
            <w:proofErr w:type="spellEnd"/>
          </w:p>
        </w:tc>
        <w:tc>
          <w:tcPr>
            <w:tcW w:w="2835" w:type="dxa"/>
            <w:shd w:val="clear" w:color="auto" w:fill="auto"/>
          </w:tcPr>
          <w:p w14:paraId="5344166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A8A310D" w14:textId="77777777" w:rsidTr="00516A3D">
        <w:trPr>
          <w:trHeight w:val="514"/>
        </w:trPr>
        <w:tc>
          <w:tcPr>
            <w:tcW w:w="642" w:type="dxa"/>
            <w:shd w:val="clear" w:color="auto" w:fill="auto"/>
          </w:tcPr>
          <w:p w14:paraId="54D5BC5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261.</w:t>
            </w:r>
          </w:p>
        </w:tc>
        <w:tc>
          <w:tcPr>
            <w:tcW w:w="5529" w:type="dxa"/>
            <w:shd w:val="clear" w:color="auto" w:fill="auto"/>
          </w:tcPr>
          <w:p w14:paraId="26A7CA8C"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Tabela adresów: 16000 wejścia</w:t>
            </w:r>
          </w:p>
        </w:tc>
        <w:tc>
          <w:tcPr>
            <w:tcW w:w="2835" w:type="dxa"/>
            <w:shd w:val="clear" w:color="auto" w:fill="auto"/>
          </w:tcPr>
          <w:p w14:paraId="0E122E6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0B70A1C" w14:textId="77777777" w:rsidTr="00516A3D">
        <w:trPr>
          <w:trHeight w:val="514"/>
        </w:trPr>
        <w:tc>
          <w:tcPr>
            <w:tcW w:w="642" w:type="dxa"/>
            <w:shd w:val="clear" w:color="auto" w:fill="auto"/>
          </w:tcPr>
          <w:p w14:paraId="5288BC8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 xml:space="preserve">262. </w:t>
            </w:r>
          </w:p>
        </w:tc>
        <w:tc>
          <w:tcPr>
            <w:tcW w:w="5529" w:type="dxa"/>
            <w:shd w:val="clear" w:color="auto" w:fill="auto"/>
          </w:tcPr>
          <w:p w14:paraId="62B65E9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Trasa statyczna</w:t>
            </w:r>
          </w:p>
        </w:tc>
        <w:tc>
          <w:tcPr>
            <w:tcW w:w="2835" w:type="dxa"/>
            <w:shd w:val="clear" w:color="auto" w:fill="auto"/>
          </w:tcPr>
          <w:p w14:paraId="095799E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DD9E576" w14:textId="77777777" w:rsidTr="00516A3D">
        <w:trPr>
          <w:trHeight w:val="514"/>
        </w:trPr>
        <w:tc>
          <w:tcPr>
            <w:tcW w:w="642" w:type="dxa"/>
            <w:shd w:val="clear" w:color="auto" w:fill="auto"/>
          </w:tcPr>
          <w:p w14:paraId="090B7E9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263.</w:t>
            </w:r>
          </w:p>
        </w:tc>
        <w:tc>
          <w:tcPr>
            <w:tcW w:w="5529" w:type="dxa"/>
            <w:shd w:val="clear" w:color="auto" w:fill="auto"/>
          </w:tcPr>
          <w:p w14:paraId="1903ECA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Zgodny z Jumbo </w:t>
            </w:r>
            <w:proofErr w:type="spellStart"/>
            <w:r w:rsidRPr="005869BA">
              <w:rPr>
                <w:rFonts w:ascii="Calibri" w:eastAsia="Aptos" w:hAnsi="Calibri" w:cs="Calibri"/>
                <w:sz w:val="18"/>
                <w:szCs w:val="18"/>
              </w:rPr>
              <w:t>Frames</w:t>
            </w:r>
            <w:proofErr w:type="spellEnd"/>
          </w:p>
        </w:tc>
        <w:tc>
          <w:tcPr>
            <w:tcW w:w="2835" w:type="dxa"/>
            <w:shd w:val="clear" w:color="auto" w:fill="auto"/>
          </w:tcPr>
          <w:p w14:paraId="46999AF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04FF270" w14:textId="77777777" w:rsidTr="00516A3D">
        <w:trPr>
          <w:trHeight w:val="514"/>
        </w:trPr>
        <w:tc>
          <w:tcPr>
            <w:tcW w:w="642" w:type="dxa"/>
            <w:shd w:val="clear" w:color="auto" w:fill="auto"/>
          </w:tcPr>
          <w:p w14:paraId="7B4489D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264.</w:t>
            </w:r>
          </w:p>
        </w:tc>
        <w:tc>
          <w:tcPr>
            <w:tcW w:w="5529" w:type="dxa"/>
            <w:shd w:val="clear" w:color="auto" w:fill="auto"/>
          </w:tcPr>
          <w:p w14:paraId="0F68591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Pamięć bufora pakietów 1,5 MB</w:t>
            </w:r>
          </w:p>
        </w:tc>
        <w:tc>
          <w:tcPr>
            <w:tcW w:w="2835" w:type="dxa"/>
            <w:shd w:val="clear" w:color="auto" w:fill="auto"/>
          </w:tcPr>
          <w:p w14:paraId="312DACE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FA7E55F" w14:textId="77777777" w:rsidTr="00516A3D">
        <w:trPr>
          <w:trHeight w:val="514"/>
        </w:trPr>
        <w:tc>
          <w:tcPr>
            <w:tcW w:w="642" w:type="dxa"/>
            <w:shd w:val="clear" w:color="auto" w:fill="auto"/>
          </w:tcPr>
          <w:p w14:paraId="5614939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265.</w:t>
            </w:r>
          </w:p>
        </w:tc>
        <w:tc>
          <w:tcPr>
            <w:tcW w:w="5529" w:type="dxa"/>
            <w:shd w:val="clear" w:color="auto" w:fill="auto"/>
          </w:tcPr>
          <w:p w14:paraId="6E6E1C8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Dołączony zasilacz</w:t>
            </w:r>
          </w:p>
        </w:tc>
        <w:tc>
          <w:tcPr>
            <w:tcW w:w="2835" w:type="dxa"/>
            <w:shd w:val="clear" w:color="auto" w:fill="auto"/>
          </w:tcPr>
          <w:p w14:paraId="114A6F9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66C878E" w14:textId="77777777" w:rsidTr="00516A3D">
        <w:trPr>
          <w:trHeight w:val="514"/>
        </w:trPr>
        <w:tc>
          <w:tcPr>
            <w:tcW w:w="642" w:type="dxa"/>
            <w:shd w:val="clear" w:color="auto" w:fill="auto"/>
          </w:tcPr>
          <w:p w14:paraId="17174E7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266.</w:t>
            </w:r>
          </w:p>
        </w:tc>
        <w:tc>
          <w:tcPr>
            <w:tcW w:w="5529" w:type="dxa"/>
            <w:shd w:val="clear" w:color="auto" w:fill="auto"/>
          </w:tcPr>
          <w:p w14:paraId="742A2D3A"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Zasilanie : prąd przemienny</w:t>
            </w:r>
          </w:p>
        </w:tc>
        <w:tc>
          <w:tcPr>
            <w:tcW w:w="2835" w:type="dxa"/>
            <w:shd w:val="clear" w:color="auto" w:fill="auto"/>
          </w:tcPr>
          <w:p w14:paraId="11160FE5"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31A2887" w14:textId="77777777" w:rsidTr="00516A3D">
        <w:trPr>
          <w:trHeight w:val="514"/>
        </w:trPr>
        <w:tc>
          <w:tcPr>
            <w:tcW w:w="642" w:type="dxa"/>
            <w:shd w:val="clear" w:color="auto" w:fill="auto"/>
          </w:tcPr>
          <w:p w14:paraId="5C99116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267.</w:t>
            </w:r>
          </w:p>
        </w:tc>
        <w:tc>
          <w:tcPr>
            <w:tcW w:w="5529" w:type="dxa"/>
            <w:shd w:val="clear" w:color="auto" w:fill="auto"/>
          </w:tcPr>
          <w:p w14:paraId="773C71F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Obsługa </w:t>
            </w:r>
            <w:proofErr w:type="spellStart"/>
            <w:r w:rsidRPr="005869BA">
              <w:rPr>
                <w:rFonts w:ascii="Calibri" w:eastAsia="Aptos" w:hAnsi="Calibri" w:cs="Calibri"/>
                <w:sz w:val="18"/>
                <w:szCs w:val="18"/>
              </w:rPr>
              <w:t>PoE</w:t>
            </w:r>
            <w:proofErr w:type="spellEnd"/>
          </w:p>
        </w:tc>
        <w:tc>
          <w:tcPr>
            <w:tcW w:w="2835" w:type="dxa"/>
            <w:shd w:val="clear" w:color="auto" w:fill="auto"/>
          </w:tcPr>
          <w:p w14:paraId="64EC94E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99E7BFB" w14:textId="77777777" w:rsidTr="00516A3D">
        <w:trPr>
          <w:trHeight w:val="514"/>
        </w:trPr>
        <w:tc>
          <w:tcPr>
            <w:tcW w:w="642" w:type="dxa"/>
            <w:shd w:val="clear" w:color="auto" w:fill="auto"/>
          </w:tcPr>
          <w:p w14:paraId="7D91BA7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268.</w:t>
            </w:r>
          </w:p>
        </w:tc>
        <w:tc>
          <w:tcPr>
            <w:tcW w:w="5529" w:type="dxa"/>
            <w:shd w:val="clear" w:color="auto" w:fill="auto"/>
          </w:tcPr>
          <w:p w14:paraId="5AABC8B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Power </w:t>
            </w:r>
            <w:proofErr w:type="spellStart"/>
            <w:r w:rsidRPr="005869BA">
              <w:rPr>
                <w:rFonts w:ascii="Calibri" w:eastAsia="Aptos" w:hAnsi="Calibri" w:cs="Calibri"/>
                <w:sz w:val="18"/>
                <w:szCs w:val="18"/>
              </w:rPr>
              <w:t>over</w:t>
            </w:r>
            <w:proofErr w:type="spellEnd"/>
            <w:r w:rsidRPr="005869BA">
              <w:rPr>
                <w:rFonts w:ascii="Calibri" w:eastAsia="Aptos" w:hAnsi="Calibri" w:cs="Calibri"/>
                <w:sz w:val="18"/>
                <w:szCs w:val="18"/>
              </w:rPr>
              <w:t xml:space="preserve"> Ethernet (</w:t>
            </w:r>
            <w:proofErr w:type="spellStart"/>
            <w:r w:rsidRPr="005869BA">
              <w:rPr>
                <w:rFonts w:ascii="Calibri" w:eastAsia="Aptos" w:hAnsi="Calibri" w:cs="Calibri"/>
                <w:sz w:val="18"/>
                <w:szCs w:val="18"/>
              </w:rPr>
              <w:t>PoE</w:t>
            </w:r>
            <w:proofErr w:type="spellEnd"/>
            <w:r w:rsidRPr="005869BA">
              <w:rPr>
                <w:rFonts w:ascii="Calibri" w:eastAsia="Aptos" w:hAnsi="Calibri" w:cs="Calibri"/>
                <w:sz w:val="18"/>
                <w:szCs w:val="18"/>
              </w:rPr>
              <w:t>+) 24 porty</w:t>
            </w:r>
          </w:p>
        </w:tc>
        <w:tc>
          <w:tcPr>
            <w:tcW w:w="2835" w:type="dxa"/>
            <w:shd w:val="clear" w:color="auto" w:fill="auto"/>
          </w:tcPr>
          <w:p w14:paraId="0B3EF73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2E1DD7A" w14:textId="77777777" w:rsidTr="00516A3D">
        <w:trPr>
          <w:trHeight w:val="514"/>
        </w:trPr>
        <w:tc>
          <w:tcPr>
            <w:tcW w:w="642" w:type="dxa"/>
            <w:shd w:val="clear" w:color="auto" w:fill="auto"/>
          </w:tcPr>
          <w:p w14:paraId="200709D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269.</w:t>
            </w:r>
          </w:p>
        </w:tc>
        <w:tc>
          <w:tcPr>
            <w:tcW w:w="5529" w:type="dxa"/>
            <w:shd w:val="clear" w:color="auto" w:fill="auto"/>
          </w:tcPr>
          <w:p w14:paraId="4911B67A"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Całkowita Power </w:t>
            </w:r>
            <w:proofErr w:type="spellStart"/>
            <w:r w:rsidRPr="005869BA">
              <w:rPr>
                <w:rFonts w:ascii="Calibri" w:eastAsia="Aptos" w:hAnsi="Calibri" w:cs="Calibri"/>
                <w:sz w:val="18"/>
                <w:szCs w:val="18"/>
              </w:rPr>
              <w:t>over</w:t>
            </w:r>
            <w:proofErr w:type="spellEnd"/>
            <w:r w:rsidRPr="005869BA">
              <w:rPr>
                <w:rFonts w:ascii="Calibri" w:eastAsia="Aptos" w:hAnsi="Calibri" w:cs="Calibri"/>
                <w:sz w:val="18"/>
                <w:szCs w:val="18"/>
              </w:rPr>
              <w:t xml:space="preserve"> Ethernet (</w:t>
            </w:r>
            <w:proofErr w:type="spellStart"/>
            <w:r w:rsidRPr="005869BA">
              <w:rPr>
                <w:rFonts w:ascii="Calibri" w:eastAsia="Aptos" w:hAnsi="Calibri" w:cs="Calibri"/>
                <w:sz w:val="18"/>
                <w:szCs w:val="18"/>
              </w:rPr>
              <w:t>PoE</w:t>
            </w:r>
            <w:proofErr w:type="spellEnd"/>
            <w:r w:rsidRPr="005869BA">
              <w:rPr>
                <w:rFonts w:ascii="Calibri" w:eastAsia="Aptos" w:hAnsi="Calibri" w:cs="Calibri"/>
                <w:sz w:val="18"/>
                <w:szCs w:val="18"/>
              </w:rPr>
              <w:t>) budżetu 222W</w:t>
            </w:r>
          </w:p>
        </w:tc>
        <w:tc>
          <w:tcPr>
            <w:tcW w:w="2835" w:type="dxa"/>
            <w:shd w:val="clear" w:color="auto" w:fill="auto"/>
          </w:tcPr>
          <w:p w14:paraId="47924EB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93C2ACF" w14:textId="77777777" w:rsidTr="00516A3D">
        <w:trPr>
          <w:trHeight w:val="514"/>
        </w:trPr>
        <w:tc>
          <w:tcPr>
            <w:tcW w:w="642" w:type="dxa"/>
            <w:shd w:val="clear" w:color="auto" w:fill="auto"/>
          </w:tcPr>
          <w:p w14:paraId="3DFA70D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270.</w:t>
            </w:r>
          </w:p>
        </w:tc>
        <w:tc>
          <w:tcPr>
            <w:tcW w:w="5529" w:type="dxa"/>
            <w:shd w:val="clear" w:color="auto" w:fill="auto"/>
          </w:tcPr>
          <w:p w14:paraId="4BC84BBD"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Temperatura działania : 0⁰ do 45⁰</w:t>
            </w:r>
          </w:p>
        </w:tc>
        <w:tc>
          <w:tcPr>
            <w:tcW w:w="2835" w:type="dxa"/>
            <w:shd w:val="clear" w:color="auto" w:fill="auto"/>
          </w:tcPr>
          <w:p w14:paraId="5E0E64C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4B3F4ED" w14:textId="77777777" w:rsidTr="00516A3D">
        <w:trPr>
          <w:trHeight w:val="514"/>
        </w:trPr>
        <w:tc>
          <w:tcPr>
            <w:tcW w:w="642" w:type="dxa"/>
            <w:shd w:val="clear" w:color="auto" w:fill="auto"/>
          </w:tcPr>
          <w:p w14:paraId="44433A3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271.</w:t>
            </w:r>
          </w:p>
        </w:tc>
        <w:tc>
          <w:tcPr>
            <w:tcW w:w="5529" w:type="dxa"/>
            <w:shd w:val="clear" w:color="auto" w:fill="auto"/>
          </w:tcPr>
          <w:p w14:paraId="621D22D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Temperatura przechowywania -40⁰ do 85⁰</w:t>
            </w:r>
          </w:p>
        </w:tc>
        <w:tc>
          <w:tcPr>
            <w:tcW w:w="2835" w:type="dxa"/>
            <w:shd w:val="clear" w:color="auto" w:fill="auto"/>
          </w:tcPr>
          <w:p w14:paraId="12CEDAF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E36EF63" w14:textId="77777777" w:rsidTr="00516A3D">
        <w:trPr>
          <w:trHeight w:val="514"/>
        </w:trPr>
        <w:tc>
          <w:tcPr>
            <w:tcW w:w="642" w:type="dxa"/>
            <w:shd w:val="clear" w:color="auto" w:fill="auto"/>
          </w:tcPr>
          <w:p w14:paraId="26C7F9D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272.</w:t>
            </w:r>
          </w:p>
        </w:tc>
        <w:tc>
          <w:tcPr>
            <w:tcW w:w="5529" w:type="dxa"/>
            <w:shd w:val="clear" w:color="auto" w:fill="auto"/>
          </w:tcPr>
          <w:p w14:paraId="60C8B3D3"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Zakres wilgotności : 5- 95%</w:t>
            </w:r>
          </w:p>
        </w:tc>
        <w:tc>
          <w:tcPr>
            <w:tcW w:w="2835" w:type="dxa"/>
            <w:shd w:val="clear" w:color="auto" w:fill="auto"/>
          </w:tcPr>
          <w:p w14:paraId="0EA7961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E547265" w14:textId="77777777" w:rsidTr="00516A3D">
        <w:trPr>
          <w:trHeight w:val="514"/>
        </w:trPr>
        <w:tc>
          <w:tcPr>
            <w:tcW w:w="642" w:type="dxa"/>
            <w:shd w:val="clear" w:color="auto" w:fill="auto"/>
          </w:tcPr>
          <w:p w14:paraId="2C8A97C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273.</w:t>
            </w:r>
          </w:p>
        </w:tc>
        <w:tc>
          <w:tcPr>
            <w:tcW w:w="5529" w:type="dxa"/>
            <w:shd w:val="clear" w:color="auto" w:fill="auto"/>
          </w:tcPr>
          <w:p w14:paraId="5BEDC64C"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Gwarancja 24 miesiące</w:t>
            </w:r>
          </w:p>
        </w:tc>
        <w:tc>
          <w:tcPr>
            <w:tcW w:w="2835" w:type="dxa"/>
            <w:shd w:val="clear" w:color="auto" w:fill="auto"/>
          </w:tcPr>
          <w:p w14:paraId="4BDD280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7838398" w14:textId="77777777" w:rsidTr="00516A3D">
        <w:trPr>
          <w:trHeight w:val="514"/>
        </w:trPr>
        <w:tc>
          <w:tcPr>
            <w:tcW w:w="9006" w:type="dxa"/>
            <w:gridSpan w:val="3"/>
            <w:shd w:val="clear" w:color="auto" w:fill="D9D9D9" w:themeFill="background1" w:themeFillShade="D9"/>
          </w:tcPr>
          <w:p w14:paraId="08B58A33" w14:textId="77777777" w:rsidR="005869BA" w:rsidRPr="005869BA" w:rsidRDefault="005869BA" w:rsidP="005869BA">
            <w:pPr>
              <w:autoSpaceDE w:val="0"/>
              <w:autoSpaceDN w:val="0"/>
              <w:adjustRightInd w:val="0"/>
              <w:spacing w:after="0" w:line="240" w:lineRule="auto"/>
              <w:rPr>
                <w:rFonts w:ascii="Calibri" w:eastAsia="Aptos" w:hAnsi="Calibri" w:cs="Calibri"/>
                <w:b/>
                <w:bCs/>
                <w:color w:val="000000"/>
                <w:sz w:val="18"/>
                <w:szCs w:val="18"/>
              </w:rPr>
            </w:pPr>
            <w:r w:rsidRPr="005869BA">
              <w:rPr>
                <w:rFonts w:ascii="Calibri" w:eastAsia="Aptos" w:hAnsi="Calibri" w:cs="Calibri"/>
                <w:b/>
                <w:bCs/>
                <w:color w:val="000000"/>
                <w:sz w:val="18"/>
                <w:szCs w:val="18"/>
              </w:rPr>
              <w:t xml:space="preserve">              Switch </w:t>
            </w:r>
            <w:proofErr w:type="spellStart"/>
            <w:r w:rsidRPr="005869BA">
              <w:rPr>
                <w:rFonts w:ascii="Calibri" w:eastAsia="Aptos" w:hAnsi="Calibri" w:cs="Calibri"/>
                <w:b/>
                <w:bCs/>
                <w:color w:val="000000"/>
                <w:sz w:val="18"/>
                <w:szCs w:val="18"/>
              </w:rPr>
              <w:t>PoE</w:t>
            </w:r>
            <w:proofErr w:type="spellEnd"/>
            <w:r w:rsidRPr="005869BA">
              <w:rPr>
                <w:rFonts w:ascii="Calibri" w:eastAsia="Aptos" w:hAnsi="Calibri" w:cs="Calibri"/>
                <w:b/>
                <w:bCs/>
                <w:color w:val="000000"/>
                <w:sz w:val="18"/>
                <w:szCs w:val="18"/>
              </w:rPr>
              <w:t xml:space="preserve"> 48 portów – 1 sztuka</w:t>
            </w:r>
          </w:p>
        </w:tc>
      </w:tr>
      <w:tr w:rsidR="005869BA" w:rsidRPr="005869BA" w14:paraId="01CCFFC0" w14:textId="77777777" w:rsidTr="00516A3D">
        <w:trPr>
          <w:trHeight w:val="514"/>
        </w:trPr>
        <w:tc>
          <w:tcPr>
            <w:tcW w:w="642" w:type="dxa"/>
            <w:shd w:val="clear" w:color="auto" w:fill="auto"/>
          </w:tcPr>
          <w:p w14:paraId="4B5C397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lastRenderedPageBreak/>
              <w:t>274.</w:t>
            </w:r>
          </w:p>
        </w:tc>
        <w:tc>
          <w:tcPr>
            <w:tcW w:w="5529" w:type="dxa"/>
            <w:shd w:val="clear" w:color="auto" w:fill="auto"/>
          </w:tcPr>
          <w:p w14:paraId="2C1606AA"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Przełącznik zarządzany przez stronę www L2/L3 wielowarstwowy</w:t>
            </w:r>
          </w:p>
        </w:tc>
        <w:tc>
          <w:tcPr>
            <w:tcW w:w="2835" w:type="dxa"/>
            <w:shd w:val="clear" w:color="auto" w:fill="auto"/>
          </w:tcPr>
          <w:p w14:paraId="640A7F9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1E9B57A" w14:textId="77777777" w:rsidTr="00516A3D">
        <w:trPr>
          <w:trHeight w:val="514"/>
        </w:trPr>
        <w:tc>
          <w:tcPr>
            <w:tcW w:w="642" w:type="dxa"/>
            <w:shd w:val="clear" w:color="auto" w:fill="auto"/>
          </w:tcPr>
          <w:p w14:paraId="307C17F5"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275.</w:t>
            </w:r>
          </w:p>
        </w:tc>
        <w:tc>
          <w:tcPr>
            <w:tcW w:w="5529" w:type="dxa"/>
            <w:shd w:val="clear" w:color="auto" w:fill="auto"/>
          </w:tcPr>
          <w:p w14:paraId="23AFD61E" w14:textId="77777777" w:rsidR="005869BA" w:rsidRPr="005869BA" w:rsidRDefault="005869BA" w:rsidP="005869BA">
            <w:pPr>
              <w:rPr>
                <w:rFonts w:ascii="Calibri" w:eastAsia="Aptos" w:hAnsi="Calibri" w:cs="Calibri"/>
                <w:sz w:val="18"/>
                <w:szCs w:val="18"/>
              </w:rPr>
            </w:pPr>
            <w:proofErr w:type="spellStart"/>
            <w:r w:rsidRPr="005869BA">
              <w:rPr>
                <w:rFonts w:ascii="Calibri" w:eastAsia="Aptos" w:hAnsi="Calibri" w:cs="Calibri"/>
                <w:sz w:val="18"/>
                <w:szCs w:val="18"/>
              </w:rPr>
              <w:t>QoS</w:t>
            </w:r>
            <w:proofErr w:type="spellEnd"/>
          </w:p>
        </w:tc>
        <w:tc>
          <w:tcPr>
            <w:tcW w:w="2835" w:type="dxa"/>
            <w:shd w:val="clear" w:color="auto" w:fill="auto"/>
          </w:tcPr>
          <w:p w14:paraId="2BB60BA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76E77FE" w14:textId="77777777" w:rsidTr="00516A3D">
        <w:trPr>
          <w:trHeight w:val="514"/>
        </w:trPr>
        <w:tc>
          <w:tcPr>
            <w:tcW w:w="642" w:type="dxa"/>
            <w:shd w:val="clear" w:color="auto" w:fill="auto"/>
          </w:tcPr>
          <w:p w14:paraId="7DE3B87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276.</w:t>
            </w:r>
          </w:p>
        </w:tc>
        <w:tc>
          <w:tcPr>
            <w:tcW w:w="5529" w:type="dxa"/>
            <w:shd w:val="clear" w:color="auto" w:fill="auto"/>
          </w:tcPr>
          <w:p w14:paraId="2427F74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Zarządzany w chmurze</w:t>
            </w:r>
          </w:p>
        </w:tc>
        <w:tc>
          <w:tcPr>
            <w:tcW w:w="2835" w:type="dxa"/>
            <w:shd w:val="clear" w:color="auto" w:fill="auto"/>
          </w:tcPr>
          <w:p w14:paraId="2C467E7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05CEFC9" w14:textId="77777777" w:rsidTr="00516A3D">
        <w:trPr>
          <w:trHeight w:val="514"/>
        </w:trPr>
        <w:tc>
          <w:tcPr>
            <w:tcW w:w="642" w:type="dxa"/>
            <w:shd w:val="clear" w:color="auto" w:fill="auto"/>
          </w:tcPr>
          <w:p w14:paraId="53FE202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277.</w:t>
            </w:r>
          </w:p>
        </w:tc>
        <w:tc>
          <w:tcPr>
            <w:tcW w:w="5529" w:type="dxa"/>
            <w:shd w:val="clear" w:color="auto" w:fill="auto"/>
          </w:tcPr>
          <w:p w14:paraId="5724E3B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Inspekcja ARP</w:t>
            </w:r>
          </w:p>
        </w:tc>
        <w:tc>
          <w:tcPr>
            <w:tcW w:w="2835" w:type="dxa"/>
            <w:shd w:val="clear" w:color="auto" w:fill="auto"/>
          </w:tcPr>
          <w:p w14:paraId="3D41CCD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4B296DD" w14:textId="77777777" w:rsidTr="00516A3D">
        <w:trPr>
          <w:trHeight w:val="514"/>
        </w:trPr>
        <w:tc>
          <w:tcPr>
            <w:tcW w:w="642" w:type="dxa"/>
            <w:shd w:val="clear" w:color="auto" w:fill="auto"/>
          </w:tcPr>
          <w:p w14:paraId="2867C00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278.</w:t>
            </w:r>
          </w:p>
        </w:tc>
        <w:tc>
          <w:tcPr>
            <w:tcW w:w="5529" w:type="dxa"/>
            <w:shd w:val="clear" w:color="auto" w:fill="auto"/>
          </w:tcPr>
          <w:p w14:paraId="2F3E5D0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Raport zdarzeń systemowych</w:t>
            </w:r>
          </w:p>
        </w:tc>
        <w:tc>
          <w:tcPr>
            <w:tcW w:w="2835" w:type="dxa"/>
            <w:shd w:val="clear" w:color="auto" w:fill="auto"/>
          </w:tcPr>
          <w:p w14:paraId="0683ADE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8B0109B" w14:textId="77777777" w:rsidTr="00516A3D">
        <w:trPr>
          <w:trHeight w:val="514"/>
        </w:trPr>
        <w:tc>
          <w:tcPr>
            <w:tcW w:w="642" w:type="dxa"/>
            <w:shd w:val="clear" w:color="auto" w:fill="auto"/>
          </w:tcPr>
          <w:p w14:paraId="5252550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279.</w:t>
            </w:r>
          </w:p>
        </w:tc>
        <w:tc>
          <w:tcPr>
            <w:tcW w:w="5529" w:type="dxa"/>
            <w:shd w:val="clear" w:color="auto" w:fill="auto"/>
          </w:tcPr>
          <w:p w14:paraId="3B93F47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Przełączanie RJ-45 48 portów Ethernet</w:t>
            </w:r>
          </w:p>
        </w:tc>
        <w:tc>
          <w:tcPr>
            <w:tcW w:w="2835" w:type="dxa"/>
            <w:shd w:val="clear" w:color="auto" w:fill="auto"/>
          </w:tcPr>
          <w:p w14:paraId="3616185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4172E05" w14:textId="77777777" w:rsidTr="00516A3D">
        <w:trPr>
          <w:trHeight w:val="514"/>
        </w:trPr>
        <w:tc>
          <w:tcPr>
            <w:tcW w:w="642" w:type="dxa"/>
            <w:shd w:val="clear" w:color="auto" w:fill="auto"/>
          </w:tcPr>
          <w:p w14:paraId="6579C5B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280.</w:t>
            </w:r>
          </w:p>
        </w:tc>
        <w:tc>
          <w:tcPr>
            <w:tcW w:w="5529" w:type="dxa"/>
            <w:shd w:val="clear" w:color="auto" w:fill="auto"/>
          </w:tcPr>
          <w:p w14:paraId="0BA34BFD"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Typ portów: Gigabit Ethernet (10/100/1000)</w:t>
            </w:r>
          </w:p>
        </w:tc>
        <w:tc>
          <w:tcPr>
            <w:tcW w:w="2835" w:type="dxa"/>
            <w:shd w:val="clear" w:color="auto" w:fill="auto"/>
          </w:tcPr>
          <w:p w14:paraId="12A6CD1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87B5FBE" w14:textId="77777777" w:rsidTr="00516A3D">
        <w:trPr>
          <w:trHeight w:val="514"/>
        </w:trPr>
        <w:tc>
          <w:tcPr>
            <w:tcW w:w="642" w:type="dxa"/>
            <w:shd w:val="clear" w:color="auto" w:fill="auto"/>
          </w:tcPr>
          <w:p w14:paraId="284D4BE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281.</w:t>
            </w:r>
          </w:p>
        </w:tc>
        <w:tc>
          <w:tcPr>
            <w:tcW w:w="5529" w:type="dxa"/>
            <w:shd w:val="clear" w:color="auto" w:fill="auto"/>
          </w:tcPr>
          <w:p w14:paraId="3865F82C"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Liczba slotów Modułu SFP+: 2</w:t>
            </w:r>
          </w:p>
        </w:tc>
        <w:tc>
          <w:tcPr>
            <w:tcW w:w="2835" w:type="dxa"/>
            <w:shd w:val="clear" w:color="auto" w:fill="auto"/>
          </w:tcPr>
          <w:p w14:paraId="3AEE713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922BB30" w14:textId="77777777" w:rsidTr="00516A3D">
        <w:trPr>
          <w:trHeight w:val="514"/>
        </w:trPr>
        <w:tc>
          <w:tcPr>
            <w:tcW w:w="642" w:type="dxa"/>
            <w:shd w:val="clear" w:color="auto" w:fill="auto"/>
          </w:tcPr>
          <w:p w14:paraId="6014DE6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282.</w:t>
            </w:r>
          </w:p>
        </w:tc>
        <w:tc>
          <w:tcPr>
            <w:tcW w:w="5529" w:type="dxa"/>
            <w:shd w:val="clear" w:color="auto" w:fill="auto"/>
          </w:tcPr>
          <w:p w14:paraId="1BA5023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Standardy komunikacyjne:</w:t>
            </w:r>
          </w:p>
          <w:p w14:paraId="2452C7E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IEEE 802.1D, IEEE 802.1Q, IEEE 802.1p, IEEE 802.1s, IEEE 802.1w, IEEE 802.1x, IEEE 802.3ab, IEEE 802.3ac, IEEE 802.3ad, IEEE 802.3ae, IEEE 802.3af, IEEE 802.3at, IEEE 802.3az, IEEE 802.3bt, IEEE 802.3bz, IEEE 802.3i, IEEE 802.3u, IEEE 802.3x, IEEE 802.3z</w:t>
            </w:r>
          </w:p>
        </w:tc>
        <w:tc>
          <w:tcPr>
            <w:tcW w:w="2835" w:type="dxa"/>
            <w:shd w:val="clear" w:color="auto" w:fill="auto"/>
          </w:tcPr>
          <w:p w14:paraId="16CCC80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5CB115E" w14:textId="77777777" w:rsidTr="00516A3D">
        <w:trPr>
          <w:trHeight w:val="514"/>
        </w:trPr>
        <w:tc>
          <w:tcPr>
            <w:tcW w:w="642" w:type="dxa"/>
            <w:shd w:val="clear" w:color="auto" w:fill="auto"/>
          </w:tcPr>
          <w:p w14:paraId="547409F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283.</w:t>
            </w:r>
          </w:p>
        </w:tc>
        <w:tc>
          <w:tcPr>
            <w:tcW w:w="5529" w:type="dxa"/>
            <w:shd w:val="clear" w:color="auto" w:fill="auto"/>
          </w:tcPr>
          <w:p w14:paraId="02AE0C7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Dublowanie portów</w:t>
            </w:r>
          </w:p>
        </w:tc>
        <w:tc>
          <w:tcPr>
            <w:tcW w:w="2835" w:type="dxa"/>
            <w:shd w:val="clear" w:color="auto" w:fill="auto"/>
          </w:tcPr>
          <w:p w14:paraId="6A1FECC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07FF97B" w14:textId="77777777" w:rsidTr="00516A3D">
        <w:trPr>
          <w:trHeight w:val="514"/>
        </w:trPr>
        <w:tc>
          <w:tcPr>
            <w:tcW w:w="642" w:type="dxa"/>
            <w:shd w:val="clear" w:color="auto" w:fill="auto"/>
          </w:tcPr>
          <w:p w14:paraId="3A661EC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284.</w:t>
            </w:r>
          </w:p>
        </w:tc>
        <w:tc>
          <w:tcPr>
            <w:tcW w:w="5529" w:type="dxa"/>
            <w:shd w:val="clear" w:color="auto" w:fill="auto"/>
          </w:tcPr>
          <w:p w14:paraId="7AB7E47A"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Routing oparty na regułach</w:t>
            </w:r>
          </w:p>
        </w:tc>
        <w:tc>
          <w:tcPr>
            <w:tcW w:w="2835" w:type="dxa"/>
            <w:shd w:val="clear" w:color="auto" w:fill="auto"/>
          </w:tcPr>
          <w:p w14:paraId="7BC505E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E27FEE3" w14:textId="77777777" w:rsidTr="00516A3D">
        <w:trPr>
          <w:trHeight w:val="514"/>
        </w:trPr>
        <w:tc>
          <w:tcPr>
            <w:tcW w:w="642" w:type="dxa"/>
            <w:shd w:val="clear" w:color="auto" w:fill="auto"/>
          </w:tcPr>
          <w:p w14:paraId="5892D50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285.</w:t>
            </w:r>
          </w:p>
        </w:tc>
        <w:tc>
          <w:tcPr>
            <w:tcW w:w="5529" w:type="dxa"/>
            <w:shd w:val="clear" w:color="auto" w:fill="auto"/>
          </w:tcPr>
          <w:p w14:paraId="140426BF"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Protokół drzewa rozpinającego</w:t>
            </w:r>
          </w:p>
        </w:tc>
        <w:tc>
          <w:tcPr>
            <w:tcW w:w="2835" w:type="dxa"/>
            <w:shd w:val="clear" w:color="auto" w:fill="auto"/>
          </w:tcPr>
          <w:p w14:paraId="7E4F2AC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748CDA9" w14:textId="77777777" w:rsidTr="00516A3D">
        <w:trPr>
          <w:trHeight w:val="514"/>
        </w:trPr>
        <w:tc>
          <w:tcPr>
            <w:tcW w:w="642" w:type="dxa"/>
            <w:shd w:val="clear" w:color="auto" w:fill="auto"/>
          </w:tcPr>
          <w:p w14:paraId="1F6A1D1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286.</w:t>
            </w:r>
          </w:p>
        </w:tc>
        <w:tc>
          <w:tcPr>
            <w:tcW w:w="5529" w:type="dxa"/>
            <w:shd w:val="clear" w:color="auto" w:fill="auto"/>
          </w:tcPr>
          <w:p w14:paraId="44EBA26C"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Blokowanie </w:t>
            </w:r>
            <w:proofErr w:type="spellStart"/>
            <w:r w:rsidRPr="005869BA">
              <w:rPr>
                <w:rFonts w:ascii="Calibri" w:eastAsia="Aptos" w:hAnsi="Calibri" w:cs="Calibri"/>
                <w:sz w:val="18"/>
                <w:szCs w:val="18"/>
              </w:rPr>
              <w:t>head</w:t>
            </w:r>
            <w:proofErr w:type="spellEnd"/>
            <w:r w:rsidRPr="005869BA">
              <w:rPr>
                <w:rFonts w:ascii="Calibri" w:eastAsia="Aptos" w:hAnsi="Calibri" w:cs="Calibri"/>
                <w:sz w:val="18"/>
                <w:szCs w:val="18"/>
              </w:rPr>
              <w:t>- of-</w:t>
            </w:r>
            <w:proofErr w:type="spellStart"/>
            <w:r w:rsidRPr="005869BA">
              <w:rPr>
                <w:rFonts w:ascii="Calibri" w:eastAsia="Aptos" w:hAnsi="Calibri" w:cs="Calibri"/>
                <w:sz w:val="18"/>
                <w:szCs w:val="18"/>
              </w:rPr>
              <w:t>line</w:t>
            </w:r>
            <w:proofErr w:type="spellEnd"/>
            <w:r w:rsidRPr="005869BA">
              <w:rPr>
                <w:rFonts w:ascii="Calibri" w:eastAsia="Aptos" w:hAnsi="Calibri" w:cs="Calibri"/>
                <w:sz w:val="18"/>
                <w:szCs w:val="18"/>
              </w:rPr>
              <w:t xml:space="preserve"> </w:t>
            </w:r>
          </w:p>
        </w:tc>
        <w:tc>
          <w:tcPr>
            <w:tcW w:w="2835" w:type="dxa"/>
            <w:shd w:val="clear" w:color="auto" w:fill="auto"/>
          </w:tcPr>
          <w:p w14:paraId="1EC2EE9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DFE20EE" w14:textId="77777777" w:rsidTr="00516A3D">
        <w:trPr>
          <w:trHeight w:val="514"/>
        </w:trPr>
        <w:tc>
          <w:tcPr>
            <w:tcW w:w="642" w:type="dxa"/>
            <w:shd w:val="clear" w:color="auto" w:fill="auto"/>
          </w:tcPr>
          <w:p w14:paraId="7F0690F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287.</w:t>
            </w:r>
          </w:p>
        </w:tc>
        <w:tc>
          <w:tcPr>
            <w:tcW w:w="5529" w:type="dxa"/>
            <w:shd w:val="clear" w:color="auto" w:fill="auto"/>
          </w:tcPr>
          <w:p w14:paraId="39F3C233"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Automatyczne wykrywanie</w:t>
            </w:r>
          </w:p>
        </w:tc>
        <w:tc>
          <w:tcPr>
            <w:tcW w:w="2835" w:type="dxa"/>
            <w:shd w:val="clear" w:color="auto" w:fill="auto"/>
          </w:tcPr>
          <w:p w14:paraId="576DE52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83103FA" w14:textId="77777777" w:rsidTr="00516A3D">
        <w:trPr>
          <w:trHeight w:val="514"/>
        </w:trPr>
        <w:tc>
          <w:tcPr>
            <w:tcW w:w="642" w:type="dxa"/>
            <w:shd w:val="clear" w:color="auto" w:fill="auto"/>
          </w:tcPr>
          <w:p w14:paraId="094210A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288.</w:t>
            </w:r>
          </w:p>
        </w:tc>
        <w:tc>
          <w:tcPr>
            <w:tcW w:w="5529" w:type="dxa"/>
            <w:shd w:val="clear" w:color="auto" w:fill="auto"/>
          </w:tcPr>
          <w:p w14:paraId="4686518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Auto negocjacja</w:t>
            </w:r>
          </w:p>
        </w:tc>
        <w:tc>
          <w:tcPr>
            <w:tcW w:w="2835" w:type="dxa"/>
            <w:shd w:val="clear" w:color="auto" w:fill="auto"/>
          </w:tcPr>
          <w:p w14:paraId="29F286F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F05F0DF" w14:textId="77777777" w:rsidTr="00516A3D">
        <w:trPr>
          <w:trHeight w:val="514"/>
        </w:trPr>
        <w:tc>
          <w:tcPr>
            <w:tcW w:w="642" w:type="dxa"/>
            <w:shd w:val="clear" w:color="auto" w:fill="auto"/>
          </w:tcPr>
          <w:p w14:paraId="6B7281E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289.</w:t>
            </w:r>
          </w:p>
        </w:tc>
        <w:tc>
          <w:tcPr>
            <w:tcW w:w="5529" w:type="dxa"/>
            <w:shd w:val="clear" w:color="auto" w:fill="auto"/>
          </w:tcPr>
          <w:p w14:paraId="22EDA2C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Automatyczne MDI/MDI-X</w:t>
            </w:r>
            <w:r w:rsidRPr="005869BA">
              <w:rPr>
                <w:rFonts w:ascii="Calibri" w:eastAsia="Aptos" w:hAnsi="Calibri" w:cs="Calibri"/>
                <w:sz w:val="18"/>
                <w:szCs w:val="18"/>
              </w:rPr>
              <w:tab/>
            </w:r>
          </w:p>
        </w:tc>
        <w:tc>
          <w:tcPr>
            <w:tcW w:w="2835" w:type="dxa"/>
            <w:shd w:val="clear" w:color="auto" w:fill="auto"/>
          </w:tcPr>
          <w:p w14:paraId="118B7B4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D3E405A" w14:textId="77777777" w:rsidTr="00516A3D">
        <w:trPr>
          <w:trHeight w:val="514"/>
        </w:trPr>
        <w:tc>
          <w:tcPr>
            <w:tcW w:w="642" w:type="dxa"/>
            <w:shd w:val="clear" w:color="auto" w:fill="auto"/>
          </w:tcPr>
          <w:p w14:paraId="11F661D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290.</w:t>
            </w:r>
          </w:p>
        </w:tc>
        <w:tc>
          <w:tcPr>
            <w:tcW w:w="5529" w:type="dxa"/>
            <w:shd w:val="clear" w:color="auto" w:fill="auto"/>
          </w:tcPr>
          <w:p w14:paraId="341381B8"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Obsługa sieci LAN</w:t>
            </w:r>
          </w:p>
        </w:tc>
        <w:tc>
          <w:tcPr>
            <w:tcW w:w="2835" w:type="dxa"/>
            <w:shd w:val="clear" w:color="auto" w:fill="auto"/>
          </w:tcPr>
          <w:p w14:paraId="6B642DC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3888144" w14:textId="77777777" w:rsidTr="00516A3D">
        <w:trPr>
          <w:trHeight w:val="514"/>
        </w:trPr>
        <w:tc>
          <w:tcPr>
            <w:tcW w:w="642" w:type="dxa"/>
            <w:shd w:val="clear" w:color="auto" w:fill="auto"/>
          </w:tcPr>
          <w:p w14:paraId="5837BB1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291.</w:t>
            </w:r>
          </w:p>
        </w:tc>
        <w:tc>
          <w:tcPr>
            <w:tcW w:w="5529" w:type="dxa"/>
            <w:shd w:val="clear" w:color="auto" w:fill="auto"/>
          </w:tcPr>
          <w:p w14:paraId="6D11986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Funkcje wirtualnej sieci LAN : </w:t>
            </w:r>
            <w:proofErr w:type="spellStart"/>
            <w:r w:rsidRPr="005869BA">
              <w:rPr>
                <w:rFonts w:ascii="Calibri" w:eastAsia="Aptos" w:hAnsi="Calibri" w:cs="Calibri"/>
                <w:sz w:val="18"/>
                <w:szCs w:val="18"/>
              </w:rPr>
              <w:t>Tagged</w:t>
            </w:r>
            <w:proofErr w:type="spellEnd"/>
            <w:r w:rsidRPr="005869BA">
              <w:rPr>
                <w:rFonts w:ascii="Calibri" w:eastAsia="Aptos" w:hAnsi="Calibri" w:cs="Calibri"/>
                <w:sz w:val="18"/>
                <w:szCs w:val="18"/>
              </w:rPr>
              <w:t xml:space="preserve"> VLAN</w:t>
            </w:r>
          </w:p>
        </w:tc>
        <w:tc>
          <w:tcPr>
            <w:tcW w:w="2835" w:type="dxa"/>
            <w:shd w:val="clear" w:color="auto" w:fill="auto"/>
          </w:tcPr>
          <w:p w14:paraId="57109DF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1ABDF04" w14:textId="77777777" w:rsidTr="00516A3D">
        <w:trPr>
          <w:trHeight w:val="514"/>
        </w:trPr>
        <w:tc>
          <w:tcPr>
            <w:tcW w:w="642" w:type="dxa"/>
            <w:shd w:val="clear" w:color="auto" w:fill="auto"/>
          </w:tcPr>
          <w:p w14:paraId="16D3EF9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292.</w:t>
            </w:r>
          </w:p>
        </w:tc>
        <w:tc>
          <w:tcPr>
            <w:tcW w:w="5529" w:type="dxa"/>
            <w:shd w:val="clear" w:color="auto" w:fill="auto"/>
          </w:tcPr>
          <w:p w14:paraId="5B9A235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Liczba </w:t>
            </w:r>
            <w:proofErr w:type="spellStart"/>
            <w:r w:rsidRPr="005869BA">
              <w:rPr>
                <w:rFonts w:ascii="Calibri" w:eastAsia="Aptos" w:hAnsi="Calibri" w:cs="Calibri"/>
                <w:sz w:val="18"/>
                <w:szCs w:val="18"/>
              </w:rPr>
              <w:t>VLANs</w:t>
            </w:r>
            <w:proofErr w:type="spellEnd"/>
            <w:r w:rsidRPr="005869BA">
              <w:rPr>
                <w:rFonts w:ascii="Calibri" w:eastAsia="Aptos" w:hAnsi="Calibri" w:cs="Calibri"/>
                <w:sz w:val="18"/>
                <w:szCs w:val="18"/>
              </w:rPr>
              <w:t xml:space="preserve"> 4000</w:t>
            </w:r>
          </w:p>
        </w:tc>
        <w:tc>
          <w:tcPr>
            <w:tcW w:w="2835" w:type="dxa"/>
            <w:shd w:val="clear" w:color="auto" w:fill="auto"/>
          </w:tcPr>
          <w:p w14:paraId="434A3A5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5D35796" w14:textId="77777777" w:rsidTr="00516A3D">
        <w:trPr>
          <w:trHeight w:val="514"/>
        </w:trPr>
        <w:tc>
          <w:tcPr>
            <w:tcW w:w="642" w:type="dxa"/>
            <w:shd w:val="clear" w:color="auto" w:fill="auto"/>
          </w:tcPr>
          <w:p w14:paraId="099748A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293.</w:t>
            </w:r>
          </w:p>
        </w:tc>
        <w:tc>
          <w:tcPr>
            <w:tcW w:w="5529" w:type="dxa"/>
            <w:shd w:val="clear" w:color="auto" w:fill="auto"/>
          </w:tcPr>
          <w:p w14:paraId="0BCB5BA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Agregator połączenia</w:t>
            </w:r>
          </w:p>
        </w:tc>
        <w:tc>
          <w:tcPr>
            <w:tcW w:w="2835" w:type="dxa"/>
            <w:shd w:val="clear" w:color="auto" w:fill="auto"/>
          </w:tcPr>
          <w:p w14:paraId="1388E55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913A863" w14:textId="77777777" w:rsidTr="00516A3D">
        <w:trPr>
          <w:trHeight w:val="514"/>
        </w:trPr>
        <w:tc>
          <w:tcPr>
            <w:tcW w:w="642" w:type="dxa"/>
            <w:shd w:val="clear" w:color="auto" w:fill="auto"/>
          </w:tcPr>
          <w:p w14:paraId="17D3B73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294.</w:t>
            </w:r>
          </w:p>
        </w:tc>
        <w:tc>
          <w:tcPr>
            <w:tcW w:w="5529" w:type="dxa"/>
            <w:shd w:val="clear" w:color="auto" w:fill="auto"/>
          </w:tcPr>
          <w:p w14:paraId="3028626B"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Limit częstotliwości</w:t>
            </w:r>
          </w:p>
        </w:tc>
        <w:tc>
          <w:tcPr>
            <w:tcW w:w="2835" w:type="dxa"/>
            <w:shd w:val="clear" w:color="auto" w:fill="auto"/>
          </w:tcPr>
          <w:p w14:paraId="1854678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C5E05D5" w14:textId="77777777" w:rsidTr="00516A3D">
        <w:trPr>
          <w:trHeight w:val="514"/>
        </w:trPr>
        <w:tc>
          <w:tcPr>
            <w:tcW w:w="642" w:type="dxa"/>
            <w:shd w:val="clear" w:color="auto" w:fill="auto"/>
          </w:tcPr>
          <w:p w14:paraId="022FC6B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295.</w:t>
            </w:r>
          </w:p>
        </w:tc>
        <w:tc>
          <w:tcPr>
            <w:tcW w:w="5529" w:type="dxa"/>
            <w:shd w:val="clear" w:color="auto" w:fill="auto"/>
          </w:tcPr>
          <w:p w14:paraId="7DE731EB"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Podpora kontroli przepływu</w:t>
            </w:r>
          </w:p>
        </w:tc>
        <w:tc>
          <w:tcPr>
            <w:tcW w:w="2835" w:type="dxa"/>
            <w:shd w:val="clear" w:color="auto" w:fill="auto"/>
          </w:tcPr>
          <w:p w14:paraId="2973039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F71BCD4" w14:textId="77777777" w:rsidTr="00516A3D">
        <w:trPr>
          <w:trHeight w:val="514"/>
        </w:trPr>
        <w:tc>
          <w:tcPr>
            <w:tcW w:w="642" w:type="dxa"/>
            <w:shd w:val="clear" w:color="auto" w:fill="auto"/>
          </w:tcPr>
          <w:p w14:paraId="7E12A2E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lastRenderedPageBreak/>
              <w:t>296.</w:t>
            </w:r>
          </w:p>
        </w:tc>
        <w:tc>
          <w:tcPr>
            <w:tcW w:w="5529" w:type="dxa"/>
            <w:shd w:val="clear" w:color="auto" w:fill="auto"/>
          </w:tcPr>
          <w:p w14:paraId="2BFF7E2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Uwierzytelnianie przez </w:t>
            </w:r>
            <w:proofErr w:type="spellStart"/>
            <w:r w:rsidRPr="005869BA">
              <w:rPr>
                <w:rFonts w:ascii="Calibri" w:eastAsia="Aptos" w:hAnsi="Calibri" w:cs="Calibri"/>
                <w:sz w:val="18"/>
                <w:szCs w:val="18"/>
              </w:rPr>
              <w:t>internet</w:t>
            </w:r>
            <w:proofErr w:type="spellEnd"/>
            <w:r w:rsidRPr="005869BA">
              <w:rPr>
                <w:rFonts w:ascii="Calibri" w:eastAsia="Aptos" w:hAnsi="Calibri" w:cs="Calibri"/>
                <w:sz w:val="18"/>
                <w:szCs w:val="18"/>
              </w:rPr>
              <w:t>, oparte na MAC</w:t>
            </w:r>
          </w:p>
        </w:tc>
        <w:tc>
          <w:tcPr>
            <w:tcW w:w="2835" w:type="dxa"/>
            <w:shd w:val="clear" w:color="auto" w:fill="auto"/>
          </w:tcPr>
          <w:p w14:paraId="0397BE7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5DA7CAC" w14:textId="77777777" w:rsidTr="00516A3D">
        <w:trPr>
          <w:trHeight w:val="514"/>
        </w:trPr>
        <w:tc>
          <w:tcPr>
            <w:tcW w:w="642" w:type="dxa"/>
            <w:shd w:val="clear" w:color="auto" w:fill="auto"/>
          </w:tcPr>
          <w:p w14:paraId="796611A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297.</w:t>
            </w:r>
          </w:p>
        </w:tc>
        <w:tc>
          <w:tcPr>
            <w:tcW w:w="5529" w:type="dxa"/>
            <w:shd w:val="clear" w:color="auto" w:fill="auto"/>
          </w:tcPr>
          <w:p w14:paraId="5BC0A25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Obsługa SSH/SSL</w:t>
            </w:r>
          </w:p>
        </w:tc>
        <w:tc>
          <w:tcPr>
            <w:tcW w:w="2835" w:type="dxa"/>
            <w:shd w:val="clear" w:color="auto" w:fill="auto"/>
          </w:tcPr>
          <w:p w14:paraId="081FC52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878EF99" w14:textId="77777777" w:rsidTr="00516A3D">
        <w:trPr>
          <w:trHeight w:val="514"/>
        </w:trPr>
        <w:tc>
          <w:tcPr>
            <w:tcW w:w="642" w:type="dxa"/>
            <w:shd w:val="clear" w:color="auto" w:fill="auto"/>
          </w:tcPr>
          <w:p w14:paraId="69EDABB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298.</w:t>
            </w:r>
          </w:p>
        </w:tc>
        <w:tc>
          <w:tcPr>
            <w:tcW w:w="5529" w:type="dxa"/>
            <w:shd w:val="clear" w:color="auto" w:fill="auto"/>
          </w:tcPr>
          <w:p w14:paraId="5DE1BEDB"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Uwierzytelnianie RADIUS</w:t>
            </w:r>
          </w:p>
        </w:tc>
        <w:tc>
          <w:tcPr>
            <w:tcW w:w="2835" w:type="dxa"/>
            <w:shd w:val="clear" w:color="auto" w:fill="auto"/>
          </w:tcPr>
          <w:p w14:paraId="3863D1E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E9F9CD4" w14:textId="77777777" w:rsidTr="00516A3D">
        <w:trPr>
          <w:trHeight w:val="514"/>
        </w:trPr>
        <w:tc>
          <w:tcPr>
            <w:tcW w:w="642" w:type="dxa"/>
            <w:shd w:val="clear" w:color="auto" w:fill="auto"/>
          </w:tcPr>
          <w:p w14:paraId="028CA88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299.</w:t>
            </w:r>
          </w:p>
        </w:tc>
        <w:tc>
          <w:tcPr>
            <w:tcW w:w="5529" w:type="dxa"/>
            <w:shd w:val="clear" w:color="auto" w:fill="auto"/>
          </w:tcPr>
          <w:p w14:paraId="69295A9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DHCP Option 82, DHCP </w:t>
            </w:r>
            <w:proofErr w:type="spellStart"/>
            <w:r w:rsidRPr="005869BA">
              <w:rPr>
                <w:rFonts w:ascii="Calibri" w:eastAsia="Aptos" w:hAnsi="Calibri" w:cs="Calibri"/>
                <w:sz w:val="18"/>
                <w:szCs w:val="18"/>
              </w:rPr>
              <w:t>client</w:t>
            </w:r>
            <w:proofErr w:type="spellEnd"/>
            <w:r w:rsidRPr="005869BA">
              <w:rPr>
                <w:rFonts w:ascii="Calibri" w:eastAsia="Aptos" w:hAnsi="Calibri" w:cs="Calibri"/>
                <w:sz w:val="18"/>
                <w:szCs w:val="18"/>
              </w:rPr>
              <w:t xml:space="preserve">, DHCP </w:t>
            </w:r>
            <w:proofErr w:type="spellStart"/>
            <w:r w:rsidRPr="005869BA">
              <w:rPr>
                <w:rFonts w:ascii="Calibri" w:eastAsia="Aptos" w:hAnsi="Calibri" w:cs="Calibri"/>
                <w:sz w:val="18"/>
                <w:szCs w:val="18"/>
              </w:rPr>
              <w:t>relay</w:t>
            </w:r>
            <w:proofErr w:type="spellEnd"/>
            <w:r w:rsidRPr="005869BA">
              <w:rPr>
                <w:rFonts w:ascii="Calibri" w:eastAsia="Aptos" w:hAnsi="Calibri" w:cs="Calibri"/>
                <w:sz w:val="18"/>
                <w:szCs w:val="18"/>
              </w:rPr>
              <w:t xml:space="preserve">, DHCP </w:t>
            </w:r>
            <w:proofErr w:type="spellStart"/>
            <w:r w:rsidRPr="005869BA">
              <w:rPr>
                <w:rFonts w:ascii="Calibri" w:eastAsia="Aptos" w:hAnsi="Calibri" w:cs="Calibri"/>
                <w:sz w:val="18"/>
                <w:szCs w:val="18"/>
              </w:rPr>
              <w:t>server</w:t>
            </w:r>
            <w:proofErr w:type="spellEnd"/>
            <w:r w:rsidRPr="005869BA">
              <w:rPr>
                <w:rFonts w:ascii="Calibri" w:eastAsia="Aptos" w:hAnsi="Calibri" w:cs="Calibri"/>
                <w:sz w:val="18"/>
                <w:szCs w:val="18"/>
              </w:rPr>
              <w:t xml:space="preserve">, DHCP </w:t>
            </w:r>
            <w:proofErr w:type="spellStart"/>
            <w:r w:rsidRPr="005869BA">
              <w:rPr>
                <w:rFonts w:ascii="Calibri" w:eastAsia="Aptos" w:hAnsi="Calibri" w:cs="Calibri"/>
                <w:sz w:val="18"/>
                <w:szCs w:val="18"/>
              </w:rPr>
              <w:t>snooping</w:t>
            </w:r>
            <w:proofErr w:type="spellEnd"/>
          </w:p>
        </w:tc>
        <w:tc>
          <w:tcPr>
            <w:tcW w:w="2835" w:type="dxa"/>
            <w:shd w:val="clear" w:color="auto" w:fill="auto"/>
          </w:tcPr>
          <w:p w14:paraId="72854B1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9182A2E" w14:textId="77777777" w:rsidTr="00516A3D">
        <w:trPr>
          <w:trHeight w:val="514"/>
        </w:trPr>
        <w:tc>
          <w:tcPr>
            <w:tcW w:w="642" w:type="dxa"/>
            <w:shd w:val="clear" w:color="auto" w:fill="auto"/>
          </w:tcPr>
          <w:p w14:paraId="4C50769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300.</w:t>
            </w:r>
          </w:p>
        </w:tc>
        <w:tc>
          <w:tcPr>
            <w:tcW w:w="5529" w:type="dxa"/>
            <w:shd w:val="clear" w:color="auto" w:fill="auto"/>
          </w:tcPr>
          <w:p w14:paraId="45E339C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Lista kontrolna dostępu (ACL)</w:t>
            </w:r>
          </w:p>
        </w:tc>
        <w:tc>
          <w:tcPr>
            <w:tcW w:w="2835" w:type="dxa"/>
            <w:shd w:val="clear" w:color="auto" w:fill="auto"/>
          </w:tcPr>
          <w:p w14:paraId="392C71D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AF7219F" w14:textId="77777777" w:rsidTr="00516A3D">
        <w:trPr>
          <w:trHeight w:val="514"/>
        </w:trPr>
        <w:tc>
          <w:tcPr>
            <w:tcW w:w="642" w:type="dxa"/>
            <w:shd w:val="clear" w:color="auto" w:fill="auto"/>
          </w:tcPr>
          <w:p w14:paraId="2F17283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301.</w:t>
            </w:r>
          </w:p>
        </w:tc>
        <w:tc>
          <w:tcPr>
            <w:tcW w:w="5529" w:type="dxa"/>
            <w:shd w:val="clear" w:color="auto" w:fill="auto"/>
          </w:tcPr>
          <w:p w14:paraId="266D8E7C"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IGMP </w:t>
            </w:r>
            <w:proofErr w:type="spellStart"/>
            <w:r w:rsidRPr="005869BA">
              <w:rPr>
                <w:rFonts w:ascii="Calibri" w:eastAsia="Aptos" w:hAnsi="Calibri" w:cs="Calibri"/>
                <w:sz w:val="18"/>
                <w:szCs w:val="18"/>
              </w:rPr>
              <w:t>snooping</w:t>
            </w:r>
            <w:proofErr w:type="spellEnd"/>
          </w:p>
        </w:tc>
        <w:tc>
          <w:tcPr>
            <w:tcW w:w="2835" w:type="dxa"/>
            <w:shd w:val="clear" w:color="auto" w:fill="auto"/>
          </w:tcPr>
          <w:p w14:paraId="53FFE4B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6E3104B" w14:textId="77777777" w:rsidTr="00516A3D">
        <w:trPr>
          <w:trHeight w:val="514"/>
        </w:trPr>
        <w:tc>
          <w:tcPr>
            <w:tcW w:w="642" w:type="dxa"/>
            <w:shd w:val="clear" w:color="auto" w:fill="auto"/>
          </w:tcPr>
          <w:p w14:paraId="15D1870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302.</w:t>
            </w:r>
          </w:p>
        </w:tc>
        <w:tc>
          <w:tcPr>
            <w:tcW w:w="5529" w:type="dxa"/>
            <w:shd w:val="clear" w:color="auto" w:fill="auto"/>
          </w:tcPr>
          <w:p w14:paraId="2235450D"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Algorytmy planowania kolejki: </w:t>
            </w:r>
            <w:proofErr w:type="spellStart"/>
            <w:r w:rsidRPr="005869BA">
              <w:rPr>
                <w:rFonts w:ascii="Calibri" w:eastAsia="Aptos" w:hAnsi="Calibri" w:cs="Calibri"/>
                <w:sz w:val="18"/>
                <w:szCs w:val="18"/>
              </w:rPr>
              <w:t>Strict</w:t>
            </w:r>
            <w:proofErr w:type="spellEnd"/>
            <w:r w:rsidRPr="005869BA">
              <w:rPr>
                <w:rFonts w:ascii="Calibri" w:eastAsia="Aptos" w:hAnsi="Calibri" w:cs="Calibri"/>
                <w:sz w:val="18"/>
                <w:szCs w:val="18"/>
              </w:rPr>
              <w:t xml:space="preserve"> </w:t>
            </w:r>
            <w:proofErr w:type="spellStart"/>
            <w:r w:rsidRPr="005869BA">
              <w:rPr>
                <w:rFonts w:ascii="Calibri" w:eastAsia="Aptos" w:hAnsi="Calibri" w:cs="Calibri"/>
                <w:sz w:val="18"/>
                <w:szCs w:val="18"/>
              </w:rPr>
              <w:t>Priority</w:t>
            </w:r>
            <w:proofErr w:type="spellEnd"/>
            <w:r w:rsidRPr="005869BA">
              <w:rPr>
                <w:rFonts w:ascii="Calibri" w:eastAsia="Aptos" w:hAnsi="Calibri" w:cs="Calibri"/>
                <w:sz w:val="18"/>
                <w:szCs w:val="18"/>
              </w:rPr>
              <w:t xml:space="preserve"> Queue (SPQ), </w:t>
            </w:r>
            <w:proofErr w:type="spellStart"/>
            <w:r w:rsidRPr="005869BA">
              <w:rPr>
                <w:rFonts w:ascii="Calibri" w:eastAsia="Aptos" w:hAnsi="Calibri" w:cs="Calibri"/>
                <w:sz w:val="18"/>
                <w:szCs w:val="18"/>
              </w:rPr>
              <w:t>Weighted</w:t>
            </w:r>
            <w:proofErr w:type="spellEnd"/>
            <w:r w:rsidRPr="005869BA">
              <w:rPr>
                <w:rFonts w:ascii="Calibri" w:eastAsia="Aptos" w:hAnsi="Calibri" w:cs="Calibri"/>
                <w:sz w:val="18"/>
                <w:szCs w:val="18"/>
              </w:rPr>
              <w:t xml:space="preserve"> </w:t>
            </w:r>
            <w:proofErr w:type="spellStart"/>
            <w:r w:rsidRPr="005869BA">
              <w:rPr>
                <w:rFonts w:ascii="Calibri" w:eastAsia="Aptos" w:hAnsi="Calibri" w:cs="Calibri"/>
                <w:sz w:val="18"/>
                <w:szCs w:val="18"/>
              </w:rPr>
              <w:t>Round</w:t>
            </w:r>
            <w:proofErr w:type="spellEnd"/>
            <w:r w:rsidRPr="005869BA">
              <w:rPr>
                <w:rFonts w:ascii="Calibri" w:eastAsia="Aptos" w:hAnsi="Calibri" w:cs="Calibri"/>
                <w:sz w:val="18"/>
                <w:szCs w:val="18"/>
              </w:rPr>
              <w:t xml:space="preserve"> Robin  (WRR)</w:t>
            </w:r>
          </w:p>
        </w:tc>
        <w:tc>
          <w:tcPr>
            <w:tcW w:w="2835" w:type="dxa"/>
            <w:shd w:val="clear" w:color="auto" w:fill="auto"/>
          </w:tcPr>
          <w:p w14:paraId="70A6B7B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BFF27C5" w14:textId="77777777" w:rsidTr="00516A3D">
        <w:trPr>
          <w:trHeight w:val="514"/>
        </w:trPr>
        <w:tc>
          <w:tcPr>
            <w:tcW w:w="642" w:type="dxa"/>
            <w:shd w:val="clear" w:color="auto" w:fill="auto"/>
          </w:tcPr>
          <w:p w14:paraId="0FF4F03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303.</w:t>
            </w:r>
          </w:p>
        </w:tc>
        <w:tc>
          <w:tcPr>
            <w:tcW w:w="5529" w:type="dxa"/>
            <w:shd w:val="clear" w:color="auto" w:fill="auto"/>
          </w:tcPr>
          <w:p w14:paraId="42B0B8E3"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Przepustowość </w:t>
            </w:r>
            <w:proofErr w:type="spellStart"/>
            <w:r w:rsidRPr="005869BA">
              <w:rPr>
                <w:rFonts w:ascii="Calibri" w:eastAsia="Aptos" w:hAnsi="Calibri" w:cs="Calibri"/>
                <w:sz w:val="18"/>
                <w:szCs w:val="18"/>
              </w:rPr>
              <w:t>rutowania</w:t>
            </w:r>
            <w:proofErr w:type="spellEnd"/>
            <w:r w:rsidRPr="005869BA">
              <w:rPr>
                <w:rFonts w:ascii="Calibri" w:eastAsia="Aptos" w:hAnsi="Calibri" w:cs="Calibri"/>
                <w:sz w:val="18"/>
                <w:szCs w:val="18"/>
              </w:rPr>
              <w:t xml:space="preserve"> / przełączania : 140 </w:t>
            </w:r>
            <w:proofErr w:type="spellStart"/>
            <w:r w:rsidRPr="005869BA">
              <w:rPr>
                <w:rFonts w:ascii="Calibri" w:eastAsia="Aptos" w:hAnsi="Calibri" w:cs="Calibri"/>
                <w:sz w:val="18"/>
                <w:szCs w:val="18"/>
              </w:rPr>
              <w:t>Gbit</w:t>
            </w:r>
            <w:proofErr w:type="spellEnd"/>
            <w:r w:rsidRPr="005869BA">
              <w:rPr>
                <w:rFonts w:ascii="Calibri" w:eastAsia="Aptos" w:hAnsi="Calibri" w:cs="Calibri"/>
                <w:sz w:val="18"/>
                <w:szCs w:val="18"/>
              </w:rPr>
              <w:t>/s</w:t>
            </w:r>
          </w:p>
        </w:tc>
        <w:tc>
          <w:tcPr>
            <w:tcW w:w="2835" w:type="dxa"/>
            <w:shd w:val="clear" w:color="auto" w:fill="auto"/>
          </w:tcPr>
          <w:p w14:paraId="10B1B1D0"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2CF54D5" w14:textId="77777777" w:rsidTr="00516A3D">
        <w:trPr>
          <w:trHeight w:val="514"/>
        </w:trPr>
        <w:tc>
          <w:tcPr>
            <w:tcW w:w="642" w:type="dxa"/>
            <w:shd w:val="clear" w:color="auto" w:fill="auto"/>
          </w:tcPr>
          <w:p w14:paraId="56A574A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304.</w:t>
            </w:r>
          </w:p>
        </w:tc>
        <w:tc>
          <w:tcPr>
            <w:tcW w:w="5529" w:type="dxa"/>
            <w:shd w:val="clear" w:color="auto" w:fill="auto"/>
          </w:tcPr>
          <w:p w14:paraId="2479EEF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Przepustowość: 104,2 </w:t>
            </w:r>
            <w:proofErr w:type="spellStart"/>
            <w:r w:rsidRPr="005869BA">
              <w:rPr>
                <w:rFonts w:ascii="Calibri" w:eastAsia="Aptos" w:hAnsi="Calibri" w:cs="Calibri"/>
                <w:sz w:val="18"/>
                <w:szCs w:val="18"/>
              </w:rPr>
              <w:t>Mpps</w:t>
            </w:r>
            <w:proofErr w:type="spellEnd"/>
          </w:p>
        </w:tc>
        <w:tc>
          <w:tcPr>
            <w:tcW w:w="2835" w:type="dxa"/>
            <w:shd w:val="clear" w:color="auto" w:fill="auto"/>
          </w:tcPr>
          <w:p w14:paraId="74D10C3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6115CA4" w14:textId="77777777" w:rsidTr="00516A3D">
        <w:trPr>
          <w:trHeight w:val="514"/>
        </w:trPr>
        <w:tc>
          <w:tcPr>
            <w:tcW w:w="642" w:type="dxa"/>
            <w:shd w:val="clear" w:color="auto" w:fill="auto"/>
          </w:tcPr>
          <w:p w14:paraId="36F62CB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305.</w:t>
            </w:r>
          </w:p>
        </w:tc>
        <w:tc>
          <w:tcPr>
            <w:tcW w:w="5529" w:type="dxa"/>
            <w:shd w:val="clear" w:color="auto" w:fill="auto"/>
          </w:tcPr>
          <w:p w14:paraId="1D1F6C2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Tabela adresów: 16000 wejścia</w:t>
            </w:r>
          </w:p>
        </w:tc>
        <w:tc>
          <w:tcPr>
            <w:tcW w:w="2835" w:type="dxa"/>
            <w:shd w:val="clear" w:color="auto" w:fill="auto"/>
          </w:tcPr>
          <w:p w14:paraId="5985336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577C839" w14:textId="77777777" w:rsidTr="00516A3D">
        <w:trPr>
          <w:trHeight w:val="514"/>
        </w:trPr>
        <w:tc>
          <w:tcPr>
            <w:tcW w:w="642" w:type="dxa"/>
            <w:shd w:val="clear" w:color="auto" w:fill="auto"/>
          </w:tcPr>
          <w:p w14:paraId="431BED3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306.</w:t>
            </w:r>
          </w:p>
        </w:tc>
        <w:tc>
          <w:tcPr>
            <w:tcW w:w="5529" w:type="dxa"/>
            <w:shd w:val="clear" w:color="auto" w:fill="auto"/>
          </w:tcPr>
          <w:p w14:paraId="21678D67"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Trasa statyczna</w:t>
            </w:r>
          </w:p>
        </w:tc>
        <w:tc>
          <w:tcPr>
            <w:tcW w:w="2835" w:type="dxa"/>
            <w:shd w:val="clear" w:color="auto" w:fill="auto"/>
          </w:tcPr>
          <w:p w14:paraId="1CA8740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3FB5BE2" w14:textId="77777777" w:rsidTr="00516A3D">
        <w:trPr>
          <w:trHeight w:val="514"/>
        </w:trPr>
        <w:tc>
          <w:tcPr>
            <w:tcW w:w="642" w:type="dxa"/>
            <w:shd w:val="clear" w:color="auto" w:fill="auto"/>
          </w:tcPr>
          <w:p w14:paraId="5F48F57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307.</w:t>
            </w:r>
          </w:p>
        </w:tc>
        <w:tc>
          <w:tcPr>
            <w:tcW w:w="5529" w:type="dxa"/>
            <w:shd w:val="clear" w:color="auto" w:fill="auto"/>
          </w:tcPr>
          <w:p w14:paraId="0CFDD05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Zgodny z Jumbo </w:t>
            </w:r>
            <w:proofErr w:type="spellStart"/>
            <w:r w:rsidRPr="005869BA">
              <w:rPr>
                <w:rFonts w:ascii="Calibri" w:eastAsia="Aptos" w:hAnsi="Calibri" w:cs="Calibri"/>
                <w:sz w:val="18"/>
                <w:szCs w:val="18"/>
              </w:rPr>
              <w:t>Frames</w:t>
            </w:r>
            <w:proofErr w:type="spellEnd"/>
          </w:p>
        </w:tc>
        <w:tc>
          <w:tcPr>
            <w:tcW w:w="2835" w:type="dxa"/>
            <w:shd w:val="clear" w:color="auto" w:fill="auto"/>
          </w:tcPr>
          <w:p w14:paraId="002F5C7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DC0C795" w14:textId="77777777" w:rsidTr="00516A3D">
        <w:trPr>
          <w:trHeight w:val="514"/>
        </w:trPr>
        <w:tc>
          <w:tcPr>
            <w:tcW w:w="642" w:type="dxa"/>
            <w:shd w:val="clear" w:color="auto" w:fill="auto"/>
          </w:tcPr>
          <w:p w14:paraId="4D00C35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308.</w:t>
            </w:r>
          </w:p>
        </w:tc>
        <w:tc>
          <w:tcPr>
            <w:tcW w:w="5529" w:type="dxa"/>
            <w:shd w:val="clear" w:color="auto" w:fill="auto"/>
          </w:tcPr>
          <w:p w14:paraId="3152F1D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Pamięć bufora pakietów 1,5 MB</w:t>
            </w:r>
          </w:p>
        </w:tc>
        <w:tc>
          <w:tcPr>
            <w:tcW w:w="2835" w:type="dxa"/>
            <w:shd w:val="clear" w:color="auto" w:fill="auto"/>
          </w:tcPr>
          <w:p w14:paraId="5613B983"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68A4F44" w14:textId="77777777" w:rsidTr="00516A3D">
        <w:trPr>
          <w:trHeight w:val="514"/>
        </w:trPr>
        <w:tc>
          <w:tcPr>
            <w:tcW w:w="642" w:type="dxa"/>
            <w:shd w:val="clear" w:color="auto" w:fill="auto"/>
          </w:tcPr>
          <w:p w14:paraId="77B575AB"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309.</w:t>
            </w:r>
          </w:p>
        </w:tc>
        <w:tc>
          <w:tcPr>
            <w:tcW w:w="5529" w:type="dxa"/>
            <w:shd w:val="clear" w:color="auto" w:fill="auto"/>
          </w:tcPr>
          <w:p w14:paraId="07701976"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Dołączony zasilacz</w:t>
            </w:r>
          </w:p>
        </w:tc>
        <w:tc>
          <w:tcPr>
            <w:tcW w:w="2835" w:type="dxa"/>
            <w:shd w:val="clear" w:color="auto" w:fill="auto"/>
          </w:tcPr>
          <w:p w14:paraId="728D6C8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0E0CF19" w14:textId="77777777" w:rsidTr="00516A3D">
        <w:trPr>
          <w:trHeight w:val="514"/>
        </w:trPr>
        <w:tc>
          <w:tcPr>
            <w:tcW w:w="642" w:type="dxa"/>
            <w:shd w:val="clear" w:color="auto" w:fill="auto"/>
          </w:tcPr>
          <w:p w14:paraId="730FA8D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310.</w:t>
            </w:r>
          </w:p>
        </w:tc>
        <w:tc>
          <w:tcPr>
            <w:tcW w:w="5529" w:type="dxa"/>
            <w:shd w:val="clear" w:color="auto" w:fill="auto"/>
          </w:tcPr>
          <w:p w14:paraId="3ACDF2DD"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Zasilanie : prąd przemienny</w:t>
            </w:r>
          </w:p>
        </w:tc>
        <w:tc>
          <w:tcPr>
            <w:tcW w:w="2835" w:type="dxa"/>
            <w:shd w:val="clear" w:color="auto" w:fill="auto"/>
          </w:tcPr>
          <w:p w14:paraId="09EAD45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21EB5D8" w14:textId="77777777" w:rsidTr="00516A3D">
        <w:trPr>
          <w:trHeight w:val="514"/>
        </w:trPr>
        <w:tc>
          <w:tcPr>
            <w:tcW w:w="642" w:type="dxa"/>
            <w:shd w:val="clear" w:color="auto" w:fill="auto"/>
          </w:tcPr>
          <w:p w14:paraId="1B759C1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311.</w:t>
            </w:r>
          </w:p>
        </w:tc>
        <w:tc>
          <w:tcPr>
            <w:tcW w:w="5529" w:type="dxa"/>
            <w:shd w:val="clear" w:color="auto" w:fill="auto"/>
          </w:tcPr>
          <w:p w14:paraId="09F300EB"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Obsługa </w:t>
            </w:r>
            <w:proofErr w:type="spellStart"/>
            <w:r w:rsidRPr="005869BA">
              <w:rPr>
                <w:rFonts w:ascii="Calibri" w:eastAsia="Aptos" w:hAnsi="Calibri" w:cs="Calibri"/>
                <w:sz w:val="18"/>
                <w:szCs w:val="18"/>
              </w:rPr>
              <w:t>PoE</w:t>
            </w:r>
            <w:proofErr w:type="spellEnd"/>
          </w:p>
        </w:tc>
        <w:tc>
          <w:tcPr>
            <w:tcW w:w="2835" w:type="dxa"/>
            <w:shd w:val="clear" w:color="auto" w:fill="auto"/>
          </w:tcPr>
          <w:p w14:paraId="4A76FEE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576C6D4" w14:textId="77777777" w:rsidTr="00516A3D">
        <w:trPr>
          <w:trHeight w:val="514"/>
        </w:trPr>
        <w:tc>
          <w:tcPr>
            <w:tcW w:w="642" w:type="dxa"/>
            <w:shd w:val="clear" w:color="auto" w:fill="auto"/>
          </w:tcPr>
          <w:p w14:paraId="7F3300F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sz w:val="18"/>
                <w:szCs w:val="18"/>
              </w:rPr>
            </w:pPr>
            <w:r w:rsidRPr="005869BA">
              <w:rPr>
                <w:rFonts w:ascii="Calibri" w:eastAsia="Aptos" w:hAnsi="Calibri" w:cs="Calibri"/>
                <w:bCs/>
                <w:sz w:val="18"/>
                <w:szCs w:val="18"/>
              </w:rPr>
              <w:t>312.</w:t>
            </w:r>
          </w:p>
        </w:tc>
        <w:tc>
          <w:tcPr>
            <w:tcW w:w="5529" w:type="dxa"/>
            <w:shd w:val="clear" w:color="auto" w:fill="auto"/>
          </w:tcPr>
          <w:p w14:paraId="62B8502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Power </w:t>
            </w:r>
            <w:proofErr w:type="spellStart"/>
            <w:r w:rsidRPr="005869BA">
              <w:rPr>
                <w:rFonts w:ascii="Calibri" w:eastAsia="Aptos" w:hAnsi="Calibri" w:cs="Calibri"/>
                <w:sz w:val="18"/>
                <w:szCs w:val="18"/>
              </w:rPr>
              <w:t>over</w:t>
            </w:r>
            <w:proofErr w:type="spellEnd"/>
            <w:r w:rsidRPr="005869BA">
              <w:rPr>
                <w:rFonts w:ascii="Calibri" w:eastAsia="Aptos" w:hAnsi="Calibri" w:cs="Calibri"/>
                <w:sz w:val="18"/>
                <w:szCs w:val="18"/>
              </w:rPr>
              <w:t xml:space="preserve"> Ethernet (</w:t>
            </w:r>
            <w:proofErr w:type="spellStart"/>
            <w:r w:rsidRPr="005869BA">
              <w:rPr>
                <w:rFonts w:ascii="Calibri" w:eastAsia="Aptos" w:hAnsi="Calibri" w:cs="Calibri"/>
                <w:sz w:val="18"/>
                <w:szCs w:val="18"/>
              </w:rPr>
              <w:t>PoE</w:t>
            </w:r>
            <w:proofErr w:type="spellEnd"/>
            <w:r w:rsidRPr="005869BA">
              <w:rPr>
                <w:rFonts w:ascii="Calibri" w:eastAsia="Aptos" w:hAnsi="Calibri" w:cs="Calibri"/>
                <w:sz w:val="18"/>
                <w:szCs w:val="18"/>
              </w:rPr>
              <w:t>+) 48 portów</w:t>
            </w:r>
          </w:p>
        </w:tc>
        <w:tc>
          <w:tcPr>
            <w:tcW w:w="2835" w:type="dxa"/>
            <w:shd w:val="clear" w:color="auto" w:fill="auto"/>
          </w:tcPr>
          <w:p w14:paraId="53E8CFB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3ACCE80B" w14:textId="77777777" w:rsidTr="00516A3D">
        <w:trPr>
          <w:trHeight w:val="514"/>
        </w:trPr>
        <w:tc>
          <w:tcPr>
            <w:tcW w:w="642" w:type="dxa"/>
            <w:shd w:val="clear" w:color="auto" w:fill="auto"/>
          </w:tcPr>
          <w:p w14:paraId="58B670D5" w14:textId="77777777" w:rsidR="005869BA" w:rsidRPr="005869BA" w:rsidRDefault="005869BA" w:rsidP="005869BA">
            <w:pPr>
              <w:autoSpaceDE w:val="0"/>
              <w:autoSpaceDN w:val="0"/>
              <w:adjustRightInd w:val="0"/>
              <w:spacing w:after="0" w:line="240" w:lineRule="auto"/>
              <w:jc w:val="center"/>
              <w:rPr>
                <w:rFonts w:ascii="Calibri" w:eastAsia="Aptos" w:hAnsi="Calibri" w:cs="Calibri"/>
                <w:sz w:val="18"/>
                <w:szCs w:val="18"/>
              </w:rPr>
            </w:pPr>
            <w:r w:rsidRPr="005869BA">
              <w:rPr>
                <w:rFonts w:ascii="Calibri" w:eastAsia="Aptos" w:hAnsi="Calibri" w:cs="Calibri"/>
                <w:sz w:val="18"/>
                <w:szCs w:val="18"/>
              </w:rPr>
              <w:t>313.</w:t>
            </w:r>
          </w:p>
        </w:tc>
        <w:tc>
          <w:tcPr>
            <w:tcW w:w="5529" w:type="dxa"/>
            <w:shd w:val="clear" w:color="auto" w:fill="auto"/>
          </w:tcPr>
          <w:p w14:paraId="6A136F99"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Całkowita Power </w:t>
            </w:r>
            <w:proofErr w:type="spellStart"/>
            <w:r w:rsidRPr="005869BA">
              <w:rPr>
                <w:rFonts w:ascii="Calibri" w:eastAsia="Aptos" w:hAnsi="Calibri" w:cs="Calibri"/>
                <w:sz w:val="18"/>
                <w:szCs w:val="18"/>
              </w:rPr>
              <w:t>over</w:t>
            </w:r>
            <w:proofErr w:type="spellEnd"/>
            <w:r w:rsidRPr="005869BA">
              <w:rPr>
                <w:rFonts w:ascii="Calibri" w:eastAsia="Aptos" w:hAnsi="Calibri" w:cs="Calibri"/>
                <w:sz w:val="18"/>
                <w:szCs w:val="18"/>
              </w:rPr>
              <w:t xml:space="preserve"> Ethernet (</w:t>
            </w:r>
            <w:proofErr w:type="spellStart"/>
            <w:r w:rsidRPr="005869BA">
              <w:rPr>
                <w:rFonts w:ascii="Calibri" w:eastAsia="Aptos" w:hAnsi="Calibri" w:cs="Calibri"/>
                <w:sz w:val="18"/>
                <w:szCs w:val="18"/>
              </w:rPr>
              <w:t>PoE</w:t>
            </w:r>
            <w:proofErr w:type="spellEnd"/>
            <w:r w:rsidRPr="005869BA">
              <w:rPr>
                <w:rFonts w:ascii="Calibri" w:eastAsia="Aptos" w:hAnsi="Calibri" w:cs="Calibri"/>
                <w:sz w:val="18"/>
                <w:szCs w:val="18"/>
              </w:rPr>
              <w:t>) budżetu 484W</w:t>
            </w:r>
          </w:p>
        </w:tc>
        <w:tc>
          <w:tcPr>
            <w:tcW w:w="2835" w:type="dxa"/>
            <w:shd w:val="clear" w:color="auto" w:fill="auto"/>
          </w:tcPr>
          <w:p w14:paraId="06AD20B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FF0000"/>
                <w:sz w:val="18"/>
                <w:szCs w:val="18"/>
              </w:rPr>
            </w:pPr>
            <w:r w:rsidRPr="005869BA">
              <w:rPr>
                <w:rFonts w:ascii="Calibri" w:eastAsia="Aptos" w:hAnsi="Calibri" w:cs="Calibri"/>
                <w:bCs/>
                <w:color w:val="000000"/>
                <w:sz w:val="18"/>
                <w:szCs w:val="18"/>
              </w:rPr>
              <w:t>Tak</w:t>
            </w:r>
          </w:p>
        </w:tc>
      </w:tr>
      <w:tr w:rsidR="005869BA" w:rsidRPr="005869BA" w14:paraId="4DFAAF21" w14:textId="77777777" w:rsidTr="00516A3D">
        <w:trPr>
          <w:trHeight w:val="514"/>
        </w:trPr>
        <w:tc>
          <w:tcPr>
            <w:tcW w:w="642" w:type="dxa"/>
            <w:shd w:val="clear" w:color="auto" w:fill="auto"/>
          </w:tcPr>
          <w:p w14:paraId="61EEC67C" w14:textId="77777777" w:rsidR="005869BA" w:rsidRPr="005869BA" w:rsidRDefault="005869BA" w:rsidP="005869BA">
            <w:pPr>
              <w:autoSpaceDE w:val="0"/>
              <w:autoSpaceDN w:val="0"/>
              <w:adjustRightInd w:val="0"/>
              <w:spacing w:after="0" w:line="240" w:lineRule="auto"/>
              <w:jc w:val="center"/>
              <w:rPr>
                <w:rFonts w:ascii="Calibri" w:eastAsia="Aptos" w:hAnsi="Calibri" w:cs="Calibri"/>
                <w:sz w:val="18"/>
                <w:szCs w:val="18"/>
              </w:rPr>
            </w:pPr>
            <w:r w:rsidRPr="005869BA">
              <w:rPr>
                <w:rFonts w:ascii="Calibri" w:eastAsia="Aptos" w:hAnsi="Calibri" w:cs="Calibri"/>
                <w:sz w:val="18"/>
                <w:szCs w:val="18"/>
              </w:rPr>
              <w:t>314.</w:t>
            </w:r>
          </w:p>
        </w:tc>
        <w:tc>
          <w:tcPr>
            <w:tcW w:w="5529" w:type="dxa"/>
            <w:shd w:val="clear" w:color="auto" w:fill="auto"/>
          </w:tcPr>
          <w:p w14:paraId="204170BF"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Wentylator</w:t>
            </w:r>
          </w:p>
        </w:tc>
        <w:tc>
          <w:tcPr>
            <w:tcW w:w="2835" w:type="dxa"/>
            <w:shd w:val="clear" w:color="auto" w:fill="auto"/>
          </w:tcPr>
          <w:p w14:paraId="098EFFD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C17736B" w14:textId="77777777" w:rsidTr="00516A3D">
        <w:trPr>
          <w:trHeight w:val="514"/>
        </w:trPr>
        <w:tc>
          <w:tcPr>
            <w:tcW w:w="642" w:type="dxa"/>
            <w:shd w:val="clear" w:color="auto" w:fill="auto"/>
          </w:tcPr>
          <w:p w14:paraId="251D69C5" w14:textId="77777777" w:rsidR="005869BA" w:rsidRPr="005869BA" w:rsidRDefault="005869BA" w:rsidP="005869BA">
            <w:pPr>
              <w:autoSpaceDE w:val="0"/>
              <w:autoSpaceDN w:val="0"/>
              <w:adjustRightInd w:val="0"/>
              <w:spacing w:after="0" w:line="240" w:lineRule="auto"/>
              <w:jc w:val="center"/>
              <w:rPr>
                <w:rFonts w:ascii="Calibri" w:eastAsia="Aptos" w:hAnsi="Calibri" w:cs="Calibri"/>
                <w:sz w:val="18"/>
                <w:szCs w:val="18"/>
              </w:rPr>
            </w:pPr>
            <w:r w:rsidRPr="005869BA">
              <w:rPr>
                <w:rFonts w:ascii="Calibri" w:eastAsia="Aptos" w:hAnsi="Calibri" w:cs="Calibri"/>
                <w:sz w:val="18"/>
                <w:szCs w:val="18"/>
              </w:rPr>
              <w:t>315.</w:t>
            </w:r>
          </w:p>
        </w:tc>
        <w:tc>
          <w:tcPr>
            <w:tcW w:w="5529" w:type="dxa"/>
            <w:shd w:val="clear" w:color="auto" w:fill="auto"/>
          </w:tcPr>
          <w:p w14:paraId="746F69CE"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Temperatura działania : 0⁰ do 45⁰</w:t>
            </w:r>
          </w:p>
        </w:tc>
        <w:tc>
          <w:tcPr>
            <w:tcW w:w="2835" w:type="dxa"/>
            <w:shd w:val="clear" w:color="auto" w:fill="auto"/>
          </w:tcPr>
          <w:p w14:paraId="713AE95C"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AC09109" w14:textId="77777777" w:rsidTr="00516A3D">
        <w:trPr>
          <w:trHeight w:val="514"/>
        </w:trPr>
        <w:tc>
          <w:tcPr>
            <w:tcW w:w="642" w:type="dxa"/>
            <w:shd w:val="clear" w:color="auto" w:fill="auto"/>
          </w:tcPr>
          <w:p w14:paraId="2AB3B999" w14:textId="77777777" w:rsidR="005869BA" w:rsidRPr="005869BA" w:rsidRDefault="005869BA" w:rsidP="005869BA">
            <w:pPr>
              <w:autoSpaceDE w:val="0"/>
              <w:autoSpaceDN w:val="0"/>
              <w:adjustRightInd w:val="0"/>
              <w:spacing w:after="0" w:line="240" w:lineRule="auto"/>
              <w:jc w:val="center"/>
              <w:rPr>
                <w:rFonts w:ascii="Calibri" w:eastAsia="Aptos" w:hAnsi="Calibri" w:cs="Calibri"/>
                <w:sz w:val="18"/>
                <w:szCs w:val="18"/>
              </w:rPr>
            </w:pPr>
            <w:r w:rsidRPr="005869BA">
              <w:rPr>
                <w:rFonts w:ascii="Calibri" w:eastAsia="Aptos" w:hAnsi="Calibri" w:cs="Calibri"/>
                <w:sz w:val="18"/>
                <w:szCs w:val="18"/>
              </w:rPr>
              <w:t>316.</w:t>
            </w:r>
          </w:p>
        </w:tc>
        <w:tc>
          <w:tcPr>
            <w:tcW w:w="5529" w:type="dxa"/>
            <w:shd w:val="clear" w:color="auto" w:fill="auto"/>
          </w:tcPr>
          <w:p w14:paraId="4BE3E17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Temperatura przechowywania -40⁰ do 85⁰</w:t>
            </w:r>
          </w:p>
        </w:tc>
        <w:tc>
          <w:tcPr>
            <w:tcW w:w="2835" w:type="dxa"/>
            <w:shd w:val="clear" w:color="auto" w:fill="auto"/>
          </w:tcPr>
          <w:p w14:paraId="004CBB78"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5EBA232" w14:textId="77777777" w:rsidTr="00516A3D">
        <w:trPr>
          <w:trHeight w:val="514"/>
        </w:trPr>
        <w:tc>
          <w:tcPr>
            <w:tcW w:w="642" w:type="dxa"/>
            <w:shd w:val="clear" w:color="auto" w:fill="auto"/>
          </w:tcPr>
          <w:p w14:paraId="6888C0B7" w14:textId="77777777" w:rsidR="005869BA" w:rsidRPr="005869BA" w:rsidRDefault="005869BA" w:rsidP="005869BA">
            <w:pPr>
              <w:autoSpaceDE w:val="0"/>
              <w:autoSpaceDN w:val="0"/>
              <w:adjustRightInd w:val="0"/>
              <w:spacing w:after="0" w:line="240" w:lineRule="auto"/>
              <w:jc w:val="center"/>
              <w:rPr>
                <w:rFonts w:ascii="Calibri" w:eastAsia="Aptos" w:hAnsi="Calibri" w:cs="Calibri"/>
                <w:sz w:val="18"/>
                <w:szCs w:val="18"/>
              </w:rPr>
            </w:pPr>
            <w:r w:rsidRPr="005869BA">
              <w:rPr>
                <w:rFonts w:ascii="Calibri" w:eastAsia="Aptos" w:hAnsi="Calibri" w:cs="Calibri"/>
                <w:sz w:val="18"/>
                <w:szCs w:val="18"/>
              </w:rPr>
              <w:t>317.</w:t>
            </w:r>
          </w:p>
        </w:tc>
        <w:tc>
          <w:tcPr>
            <w:tcW w:w="5529" w:type="dxa"/>
            <w:shd w:val="clear" w:color="auto" w:fill="auto"/>
          </w:tcPr>
          <w:p w14:paraId="6156086A"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Zakres wilgotności : 5- 95%</w:t>
            </w:r>
          </w:p>
        </w:tc>
        <w:tc>
          <w:tcPr>
            <w:tcW w:w="2835" w:type="dxa"/>
            <w:shd w:val="clear" w:color="auto" w:fill="auto"/>
          </w:tcPr>
          <w:p w14:paraId="3C8DC5D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93B4A94" w14:textId="77777777" w:rsidTr="00516A3D">
        <w:trPr>
          <w:trHeight w:val="514"/>
        </w:trPr>
        <w:tc>
          <w:tcPr>
            <w:tcW w:w="642" w:type="dxa"/>
            <w:shd w:val="clear" w:color="auto" w:fill="auto"/>
          </w:tcPr>
          <w:p w14:paraId="5BBA30E1"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318.</w:t>
            </w:r>
          </w:p>
        </w:tc>
        <w:tc>
          <w:tcPr>
            <w:tcW w:w="5529" w:type="dxa"/>
            <w:shd w:val="clear" w:color="auto" w:fill="auto"/>
          </w:tcPr>
          <w:p w14:paraId="10F203FA"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Gwarancja 24 miesiące</w:t>
            </w:r>
          </w:p>
        </w:tc>
        <w:tc>
          <w:tcPr>
            <w:tcW w:w="2835" w:type="dxa"/>
            <w:shd w:val="clear" w:color="auto" w:fill="auto"/>
          </w:tcPr>
          <w:p w14:paraId="2F8F584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5251056" w14:textId="77777777" w:rsidTr="00516A3D">
        <w:trPr>
          <w:trHeight w:val="514"/>
        </w:trPr>
        <w:tc>
          <w:tcPr>
            <w:tcW w:w="9006" w:type="dxa"/>
            <w:gridSpan w:val="3"/>
            <w:shd w:val="clear" w:color="auto" w:fill="D9D9D9" w:themeFill="background1" w:themeFillShade="D9"/>
          </w:tcPr>
          <w:p w14:paraId="62A8E9FA" w14:textId="77777777" w:rsidR="005869BA" w:rsidRPr="005869BA" w:rsidRDefault="005869BA" w:rsidP="005869BA">
            <w:pPr>
              <w:autoSpaceDE w:val="0"/>
              <w:autoSpaceDN w:val="0"/>
              <w:adjustRightInd w:val="0"/>
              <w:spacing w:after="0" w:line="240" w:lineRule="auto"/>
              <w:rPr>
                <w:rFonts w:ascii="Calibri" w:eastAsia="Aptos" w:hAnsi="Calibri" w:cs="Calibri"/>
                <w:b/>
                <w:bCs/>
                <w:color w:val="000000"/>
                <w:sz w:val="18"/>
                <w:szCs w:val="18"/>
              </w:rPr>
            </w:pPr>
            <w:r w:rsidRPr="005869BA">
              <w:rPr>
                <w:rFonts w:ascii="Calibri" w:eastAsia="Aptos" w:hAnsi="Calibri" w:cs="Calibri"/>
                <w:b/>
                <w:bCs/>
                <w:color w:val="000000"/>
                <w:sz w:val="18"/>
                <w:szCs w:val="18"/>
              </w:rPr>
              <w:t xml:space="preserve">              </w:t>
            </w:r>
            <w:proofErr w:type="spellStart"/>
            <w:r w:rsidRPr="005869BA">
              <w:rPr>
                <w:rFonts w:ascii="Calibri" w:eastAsia="Aptos" w:hAnsi="Calibri" w:cs="Calibri"/>
                <w:b/>
                <w:bCs/>
                <w:color w:val="000000"/>
                <w:sz w:val="18"/>
                <w:szCs w:val="18"/>
              </w:rPr>
              <w:t>Acces</w:t>
            </w:r>
            <w:proofErr w:type="spellEnd"/>
            <w:r w:rsidRPr="005869BA">
              <w:rPr>
                <w:rFonts w:ascii="Calibri" w:eastAsia="Aptos" w:hAnsi="Calibri" w:cs="Calibri"/>
                <w:b/>
                <w:bCs/>
                <w:color w:val="000000"/>
                <w:sz w:val="18"/>
                <w:szCs w:val="18"/>
              </w:rPr>
              <w:t xml:space="preserve"> Point WLAN – 42 sztuki</w:t>
            </w:r>
          </w:p>
        </w:tc>
      </w:tr>
      <w:tr w:rsidR="005869BA" w:rsidRPr="005869BA" w14:paraId="4BA63BE7" w14:textId="77777777" w:rsidTr="00516A3D">
        <w:trPr>
          <w:trHeight w:val="514"/>
        </w:trPr>
        <w:tc>
          <w:tcPr>
            <w:tcW w:w="642" w:type="dxa"/>
            <w:shd w:val="clear" w:color="auto" w:fill="auto"/>
          </w:tcPr>
          <w:p w14:paraId="79F0780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lastRenderedPageBreak/>
              <w:t>319.</w:t>
            </w:r>
          </w:p>
        </w:tc>
        <w:tc>
          <w:tcPr>
            <w:tcW w:w="5529" w:type="dxa"/>
            <w:shd w:val="clear" w:color="auto" w:fill="auto"/>
          </w:tcPr>
          <w:p w14:paraId="193974A5"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Zintegrowana antena</w:t>
            </w:r>
          </w:p>
        </w:tc>
        <w:tc>
          <w:tcPr>
            <w:tcW w:w="2835" w:type="dxa"/>
            <w:shd w:val="clear" w:color="auto" w:fill="auto"/>
          </w:tcPr>
          <w:p w14:paraId="4C3C9829"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61E6AEA4" w14:textId="77777777" w:rsidTr="00516A3D">
        <w:trPr>
          <w:trHeight w:val="514"/>
        </w:trPr>
        <w:tc>
          <w:tcPr>
            <w:tcW w:w="642" w:type="dxa"/>
            <w:shd w:val="clear" w:color="auto" w:fill="auto"/>
          </w:tcPr>
          <w:p w14:paraId="4354F30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320.</w:t>
            </w:r>
          </w:p>
        </w:tc>
        <w:tc>
          <w:tcPr>
            <w:tcW w:w="5529" w:type="dxa"/>
            <w:shd w:val="clear" w:color="auto" w:fill="auto"/>
          </w:tcPr>
          <w:p w14:paraId="2CFCDCF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Częstotliwość </w:t>
            </w:r>
            <w:proofErr w:type="spellStart"/>
            <w:r w:rsidRPr="005869BA">
              <w:rPr>
                <w:rFonts w:ascii="Calibri" w:eastAsia="Aptos" w:hAnsi="Calibri" w:cs="Calibri"/>
                <w:sz w:val="18"/>
                <w:szCs w:val="18"/>
              </w:rPr>
              <w:t>Wifi</w:t>
            </w:r>
            <w:proofErr w:type="spellEnd"/>
            <w:r w:rsidRPr="005869BA">
              <w:rPr>
                <w:rFonts w:ascii="Calibri" w:eastAsia="Aptos" w:hAnsi="Calibri" w:cs="Calibri"/>
                <w:sz w:val="18"/>
                <w:szCs w:val="18"/>
              </w:rPr>
              <w:t xml:space="preserve"> 2,4 </w:t>
            </w:r>
            <w:proofErr w:type="spellStart"/>
            <w:r w:rsidRPr="005869BA">
              <w:rPr>
                <w:rFonts w:ascii="Calibri" w:eastAsia="Aptos" w:hAnsi="Calibri" w:cs="Calibri"/>
                <w:sz w:val="18"/>
                <w:szCs w:val="18"/>
              </w:rPr>
              <w:t>GHz</w:t>
            </w:r>
            <w:proofErr w:type="spellEnd"/>
            <w:r w:rsidRPr="005869BA">
              <w:rPr>
                <w:rFonts w:ascii="Calibri" w:eastAsia="Aptos" w:hAnsi="Calibri" w:cs="Calibri"/>
                <w:sz w:val="18"/>
                <w:szCs w:val="18"/>
              </w:rPr>
              <w:t xml:space="preserve"> oraz 5 </w:t>
            </w:r>
            <w:proofErr w:type="spellStart"/>
            <w:r w:rsidRPr="005869BA">
              <w:rPr>
                <w:rFonts w:ascii="Calibri" w:eastAsia="Aptos" w:hAnsi="Calibri" w:cs="Calibri"/>
                <w:sz w:val="18"/>
                <w:szCs w:val="18"/>
              </w:rPr>
              <w:t>GHz</w:t>
            </w:r>
            <w:proofErr w:type="spellEnd"/>
          </w:p>
        </w:tc>
        <w:tc>
          <w:tcPr>
            <w:tcW w:w="2835" w:type="dxa"/>
            <w:shd w:val="clear" w:color="auto" w:fill="auto"/>
          </w:tcPr>
          <w:p w14:paraId="7BB4CB42"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1C27C0B6" w14:textId="77777777" w:rsidTr="00516A3D">
        <w:trPr>
          <w:trHeight w:val="514"/>
        </w:trPr>
        <w:tc>
          <w:tcPr>
            <w:tcW w:w="642" w:type="dxa"/>
            <w:shd w:val="clear" w:color="auto" w:fill="auto"/>
          </w:tcPr>
          <w:p w14:paraId="69C6B998"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321.</w:t>
            </w:r>
          </w:p>
        </w:tc>
        <w:tc>
          <w:tcPr>
            <w:tcW w:w="5529" w:type="dxa"/>
            <w:shd w:val="clear" w:color="auto" w:fill="auto"/>
          </w:tcPr>
          <w:p w14:paraId="07CAEB4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Szybkość WLAN 2,4 </w:t>
            </w:r>
            <w:proofErr w:type="spellStart"/>
            <w:r w:rsidRPr="005869BA">
              <w:rPr>
                <w:rFonts w:ascii="Calibri" w:eastAsia="Aptos" w:hAnsi="Calibri" w:cs="Calibri"/>
                <w:sz w:val="18"/>
                <w:szCs w:val="18"/>
              </w:rPr>
              <w:t>GHz</w:t>
            </w:r>
            <w:proofErr w:type="spellEnd"/>
            <w:r w:rsidRPr="005869BA">
              <w:rPr>
                <w:rFonts w:ascii="Calibri" w:eastAsia="Aptos" w:hAnsi="Calibri" w:cs="Calibri"/>
                <w:sz w:val="18"/>
                <w:szCs w:val="18"/>
              </w:rPr>
              <w:t xml:space="preserve"> :400 </w:t>
            </w:r>
            <w:proofErr w:type="spellStart"/>
            <w:r w:rsidRPr="005869BA">
              <w:rPr>
                <w:rFonts w:ascii="Calibri" w:eastAsia="Aptos" w:hAnsi="Calibri" w:cs="Calibri"/>
                <w:sz w:val="18"/>
                <w:szCs w:val="18"/>
              </w:rPr>
              <w:t>MBit</w:t>
            </w:r>
            <w:proofErr w:type="spellEnd"/>
            <w:r w:rsidRPr="005869BA">
              <w:rPr>
                <w:rFonts w:ascii="Calibri" w:eastAsia="Aptos" w:hAnsi="Calibri" w:cs="Calibri"/>
                <w:sz w:val="18"/>
                <w:szCs w:val="18"/>
              </w:rPr>
              <w:t>/s</w:t>
            </w:r>
          </w:p>
        </w:tc>
        <w:tc>
          <w:tcPr>
            <w:tcW w:w="2835" w:type="dxa"/>
            <w:shd w:val="clear" w:color="auto" w:fill="auto"/>
          </w:tcPr>
          <w:p w14:paraId="0EB04A8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6498B6B" w14:textId="77777777" w:rsidTr="00516A3D">
        <w:trPr>
          <w:trHeight w:val="514"/>
        </w:trPr>
        <w:tc>
          <w:tcPr>
            <w:tcW w:w="642" w:type="dxa"/>
            <w:shd w:val="clear" w:color="auto" w:fill="auto"/>
          </w:tcPr>
          <w:p w14:paraId="3C18CB4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322.</w:t>
            </w:r>
          </w:p>
        </w:tc>
        <w:tc>
          <w:tcPr>
            <w:tcW w:w="5529" w:type="dxa"/>
            <w:shd w:val="clear" w:color="auto" w:fill="auto"/>
          </w:tcPr>
          <w:p w14:paraId="1E3B2F5F"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Szybkość WLAN 5 </w:t>
            </w:r>
            <w:proofErr w:type="spellStart"/>
            <w:r w:rsidRPr="005869BA">
              <w:rPr>
                <w:rFonts w:ascii="Calibri" w:eastAsia="Aptos" w:hAnsi="Calibri" w:cs="Calibri"/>
                <w:sz w:val="18"/>
                <w:szCs w:val="18"/>
              </w:rPr>
              <w:t>GHz</w:t>
            </w:r>
            <w:proofErr w:type="spellEnd"/>
            <w:r w:rsidRPr="005869BA">
              <w:rPr>
                <w:rFonts w:ascii="Calibri" w:eastAsia="Aptos" w:hAnsi="Calibri" w:cs="Calibri"/>
                <w:sz w:val="18"/>
                <w:szCs w:val="18"/>
              </w:rPr>
              <w:t xml:space="preserve"> :867 </w:t>
            </w:r>
            <w:proofErr w:type="spellStart"/>
            <w:r w:rsidRPr="005869BA">
              <w:rPr>
                <w:rFonts w:ascii="Calibri" w:eastAsia="Aptos" w:hAnsi="Calibri" w:cs="Calibri"/>
                <w:sz w:val="18"/>
                <w:szCs w:val="18"/>
              </w:rPr>
              <w:t>MBit</w:t>
            </w:r>
            <w:proofErr w:type="spellEnd"/>
            <w:r w:rsidRPr="005869BA">
              <w:rPr>
                <w:rFonts w:ascii="Calibri" w:eastAsia="Aptos" w:hAnsi="Calibri" w:cs="Calibri"/>
                <w:sz w:val="18"/>
                <w:szCs w:val="18"/>
              </w:rPr>
              <w:t>/s</w:t>
            </w:r>
          </w:p>
        </w:tc>
        <w:tc>
          <w:tcPr>
            <w:tcW w:w="2835" w:type="dxa"/>
            <w:shd w:val="clear" w:color="auto" w:fill="auto"/>
          </w:tcPr>
          <w:p w14:paraId="5F951B6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DFA027D" w14:textId="77777777" w:rsidTr="00516A3D">
        <w:trPr>
          <w:trHeight w:val="514"/>
        </w:trPr>
        <w:tc>
          <w:tcPr>
            <w:tcW w:w="642" w:type="dxa"/>
            <w:shd w:val="clear" w:color="auto" w:fill="auto"/>
          </w:tcPr>
          <w:p w14:paraId="7E7686D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323.</w:t>
            </w:r>
          </w:p>
        </w:tc>
        <w:tc>
          <w:tcPr>
            <w:tcW w:w="5529" w:type="dxa"/>
            <w:shd w:val="clear" w:color="auto" w:fill="auto"/>
          </w:tcPr>
          <w:p w14:paraId="242114B8"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Szybkość transmisji WLAN 1.3 </w:t>
            </w:r>
            <w:proofErr w:type="spellStart"/>
            <w:r w:rsidRPr="005869BA">
              <w:rPr>
                <w:rFonts w:ascii="Calibri" w:eastAsia="Aptos" w:hAnsi="Calibri" w:cs="Calibri"/>
                <w:sz w:val="18"/>
                <w:szCs w:val="18"/>
              </w:rPr>
              <w:t>GBit</w:t>
            </w:r>
            <w:proofErr w:type="spellEnd"/>
            <w:r w:rsidRPr="005869BA">
              <w:rPr>
                <w:rFonts w:ascii="Calibri" w:eastAsia="Aptos" w:hAnsi="Calibri" w:cs="Calibri"/>
                <w:sz w:val="18"/>
                <w:szCs w:val="18"/>
              </w:rPr>
              <w:t>/s</w:t>
            </w:r>
          </w:p>
        </w:tc>
        <w:tc>
          <w:tcPr>
            <w:tcW w:w="2835" w:type="dxa"/>
            <w:shd w:val="clear" w:color="auto" w:fill="auto"/>
          </w:tcPr>
          <w:p w14:paraId="2424AC7D"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555770AF" w14:textId="77777777" w:rsidTr="00516A3D">
        <w:trPr>
          <w:trHeight w:val="853"/>
        </w:trPr>
        <w:tc>
          <w:tcPr>
            <w:tcW w:w="642" w:type="dxa"/>
            <w:shd w:val="clear" w:color="auto" w:fill="auto"/>
          </w:tcPr>
          <w:p w14:paraId="6B3E4F66"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324.</w:t>
            </w:r>
          </w:p>
        </w:tc>
        <w:tc>
          <w:tcPr>
            <w:tcW w:w="5529" w:type="dxa"/>
            <w:shd w:val="clear" w:color="auto" w:fill="auto"/>
          </w:tcPr>
          <w:p w14:paraId="5078DBAA"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Standard WLAN:</w:t>
            </w:r>
          </w:p>
          <w:p w14:paraId="478FD9E8"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IEEE802.11a, IEEE802.11b, IEEE802.11g, IEEE802.11n, IEEE802.11ac,</w:t>
            </w:r>
          </w:p>
        </w:tc>
        <w:tc>
          <w:tcPr>
            <w:tcW w:w="2835" w:type="dxa"/>
            <w:shd w:val="clear" w:color="auto" w:fill="auto"/>
          </w:tcPr>
          <w:p w14:paraId="74A7684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45EB778" w14:textId="77777777" w:rsidTr="00516A3D">
        <w:trPr>
          <w:trHeight w:val="514"/>
        </w:trPr>
        <w:tc>
          <w:tcPr>
            <w:tcW w:w="642" w:type="dxa"/>
            <w:shd w:val="clear" w:color="auto" w:fill="auto"/>
          </w:tcPr>
          <w:p w14:paraId="168AD92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325.</w:t>
            </w:r>
          </w:p>
        </w:tc>
        <w:tc>
          <w:tcPr>
            <w:tcW w:w="5529" w:type="dxa"/>
            <w:shd w:val="clear" w:color="auto" w:fill="auto"/>
          </w:tcPr>
          <w:p w14:paraId="67B925AC"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Bluetooth</w:t>
            </w:r>
          </w:p>
        </w:tc>
        <w:tc>
          <w:tcPr>
            <w:tcW w:w="2835" w:type="dxa"/>
            <w:shd w:val="clear" w:color="auto" w:fill="auto"/>
          </w:tcPr>
          <w:p w14:paraId="44E73165"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AAB1890" w14:textId="77777777" w:rsidTr="00516A3D">
        <w:trPr>
          <w:trHeight w:val="514"/>
        </w:trPr>
        <w:tc>
          <w:tcPr>
            <w:tcW w:w="642" w:type="dxa"/>
            <w:shd w:val="clear" w:color="auto" w:fill="auto"/>
          </w:tcPr>
          <w:p w14:paraId="70B1773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326.</w:t>
            </w:r>
          </w:p>
        </w:tc>
        <w:tc>
          <w:tcPr>
            <w:tcW w:w="5529" w:type="dxa"/>
            <w:shd w:val="clear" w:color="auto" w:fill="auto"/>
          </w:tcPr>
          <w:p w14:paraId="6338811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Port zarządzania RJ45</w:t>
            </w:r>
          </w:p>
        </w:tc>
        <w:tc>
          <w:tcPr>
            <w:tcW w:w="2835" w:type="dxa"/>
            <w:shd w:val="clear" w:color="auto" w:fill="auto"/>
          </w:tcPr>
          <w:p w14:paraId="09BCCA57"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7400FC33" w14:textId="77777777" w:rsidTr="00516A3D">
        <w:trPr>
          <w:trHeight w:val="514"/>
        </w:trPr>
        <w:tc>
          <w:tcPr>
            <w:tcW w:w="642" w:type="dxa"/>
            <w:shd w:val="clear" w:color="auto" w:fill="auto"/>
          </w:tcPr>
          <w:p w14:paraId="00DA258E"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327.</w:t>
            </w:r>
          </w:p>
        </w:tc>
        <w:tc>
          <w:tcPr>
            <w:tcW w:w="5529" w:type="dxa"/>
            <w:shd w:val="clear" w:color="auto" w:fill="auto"/>
          </w:tcPr>
          <w:p w14:paraId="4BDF78E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LAN (10/100/1000 </w:t>
            </w:r>
            <w:proofErr w:type="spellStart"/>
            <w:r w:rsidRPr="005869BA">
              <w:rPr>
                <w:rFonts w:ascii="Calibri" w:eastAsia="Aptos" w:hAnsi="Calibri" w:cs="Calibri"/>
                <w:sz w:val="18"/>
                <w:szCs w:val="18"/>
              </w:rPr>
              <w:t>MBit</w:t>
            </w:r>
            <w:proofErr w:type="spellEnd"/>
            <w:r w:rsidRPr="005869BA">
              <w:rPr>
                <w:rFonts w:ascii="Calibri" w:eastAsia="Aptos" w:hAnsi="Calibri" w:cs="Calibri"/>
                <w:sz w:val="18"/>
                <w:szCs w:val="18"/>
              </w:rPr>
              <w:t>/s)</w:t>
            </w:r>
          </w:p>
        </w:tc>
        <w:tc>
          <w:tcPr>
            <w:tcW w:w="2835" w:type="dxa"/>
            <w:shd w:val="clear" w:color="auto" w:fill="auto"/>
          </w:tcPr>
          <w:p w14:paraId="572CFD5F"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6337942" w14:textId="77777777" w:rsidTr="00516A3D">
        <w:trPr>
          <w:trHeight w:val="514"/>
        </w:trPr>
        <w:tc>
          <w:tcPr>
            <w:tcW w:w="642" w:type="dxa"/>
            <w:shd w:val="clear" w:color="auto" w:fill="auto"/>
          </w:tcPr>
          <w:p w14:paraId="64D836CC"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328.</w:t>
            </w:r>
          </w:p>
        </w:tc>
        <w:tc>
          <w:tcPr>
            <w:tcW w:w="5529" w:type="dxa"/>
            <w:shd w:val="clear" w:color="auto" w:fill="auto"/>
          </w:tcPr>
          <w:p w14:paraId="55BB1D21"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802.11i, </w:t>
            </w:r>
            <w:proofErr w:type="spellStart"/>
            <w:r w:rsidRPr="005869BA">
              <w:rPr>
                <w:rFonts w:ascii="Calibri" w:eastAsia="Aptos" w:hAnsi="Calibri" w:cs="Calibri"/>
                <w:sz w:val="18"/>
                <w:szCs w:val="18"/>
              </w:rPr>
              <w:t>Wi</w:t>
            </w:r>
            <w:proofErr w:type="spellEnd"/>
            <w:r w:rsidRPr="005869BA">
              <w:rPr>
                <w:rFonts w:ascii="Calibri" w:eastAsia="Aptos" w:hAnsi="Calibri" w:cs="Calibri"/>
                <w:sz w:val="18"/>
                <w:szCs w:val="18"/>
              </w:rPr>
              <w:t>-Fi chroniony dostęp 2 (WPA2), WPA, AES 128-256 bit</w:t>
            </w:r>
          </w:p>
          <w:p w14:paraId="06595FD8"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802.1X, WEP, protokół integralności klucza tymczasowego (TKIP)</w:t>
            </w:r>
          </w:p>
        </w:tc>
        <w:tc>
          <w:tcPr>
            <w:tcW w:w="2835" w:type="dxa"/>
            <w:shd w:val="clear" w:color="auto" w:fill="auto"/>
          </w:tcPr>
          <w:p w14:paraId="2DBEA7AE"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E8CA779" w14:textId="77777777" w:rsidTr="00516A3D">
        <w:trPr>
          <w:trHeight w:val="514"/>
        </w:trPr>
        <w:tc>
          <w:tcPr>
            <w:tcW w:w="642" w:type="dxa"/>
            <w:shd w:val="clear" w:color="auto" w:fill="auto"/>
          </w:tcPr>
          <w:p w14:paraId="7FBF918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329.</w:t>
            </w:r>
          </w:p>
        </w:tc>
        <w:tc>
          <w:tcPr>
            <w:tcW w:w="5529" w:type="dxa"/>
            <w:shd w:val="clear" w:color="auto" w:fill="auto"/>
          </w:tcPr>
          <w:p w14:paraId="733F870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 xml:space="preserve">Uwierzytelnianie strony portalu </w:t>
            </w:r>
            <w:proofErr w:type="spellStart"/>
            <w:r w:rsidRPr="005869BA">
              <w:rPr>
                <w:rFonts w:ascii="Calibri" w:eastAsia="Aptos" w:hAnsi="Calibri" w:cs="Calibri"/>
                <w:sz w:val="18"/>
                <w:szCs w:val="18"/>
              </w:rPr>
              <w:t>Integrated</w:t>
            </w:r>
            <w:proofErr w:type="spellEnd"/>
            <w:r w:rsidRPr="005869BA">
              <w:rPr>
                <w:rFonts w:ascii="Calibri" w:eastAsia="Aptos" w:hAnsi="Calibri" w:cs="Calibri"/>
                <w:sz w:val="18"/>
                <w:szCs w:val="18"/>
              </w:rPr>
              <w:t xml:space="preserve"> </w:t>
            </w:r>
            <w:proofErr w:type="spellStart"/>
            <w:r w:rsidRPr="005869BA">
              <w:rPr>
                <w:rFonts w:ascii="Calibri" w:eastAsia="Aptos" w:hAnsi="Calibri" w:cs="Calibri"/>
                <w:sz w:val="18"/>
                <w:szCs w:val="18"/>
              </w:rPr>
              <w:t>Trusted</w:t>
            </w:r>
            <w:proofErr w:type="spellEnd"/>
            <w:r w:rsidRPr="005869BA">
              <w:rPr>
                <w:rFonts w:ascii="Calibri" w:eastAsia="Aptos" w:hAnsi="Calibri" w:cs="Calibri"/>
                <w:sz w:val="18"/>
                <w:szCs w:val="18"/>
              </w:rPr>
              <w:t xml:space="preserve"> Platform Module (TPM) do bezpiecznego przechowywania danych dostępowych i kluczy</w:t>
            </w:r>
          </w:p>
        </w:tc>
        <w:tc>
          <w:tcPr>
            <w:tcW w:w="2835" w:type="dxa"/>
            <w:shd w:val="clear" w:color="auto" w:fill="auto"/>
          </w:tcPr>
          <w:p w14:paraId="672B98A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695CAE0" w14:textId="77777777" w:rsidTr="00516A3D">
        <w:trPr>
          <w:trHeight w:val="514"/>
        </w:trPr>
        <w:tc>
          <w:tcPr>
            <w:tcW w:w="642" w:type="dxa"/>
            <w:shd w:val="clear" w:color="auto" w:fill="auto"/>
          </w:tcPr>
          <w:p w14:paraId="45018E25"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330.</w:t>
            </w:r>
          </w:p>
        </w:tc>
        <w:tc>
          <w:tcPr>
            <w:tcW w:w="5529" w:type="dxa"/>
            <w:shd w:val="clear" w:color="auto" w:fill="auto"/>
          </w:tcPr>
          <w:p w14:paraId="67B6FC54"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Zasilanie: sieć (</w:t>
            </w:r>
            <w:proofErr w:type="spellStart"/>
            <w:r w:rsidRPr="005869BA">
              <w:rPr>
                <w:rFonts w:ascii="Calibri" w:eastAsia="Aptos" w:hAnsi="Calibri" w:cs="Calibri"/>
                <w:sz w:val="18"/>
                <w:szCs w:val="18"/>
              </w:rPr>
              <w:t>PoE</w:t>
            </w:r>
            <w:proofErr w:type="spellEnd"/>
            <w:r w:rsidRPr="005869BA">
              <w:rPr>
                <w:rFonts w:ascii="Calibri" w:eastAsia="Aptos" w:hAnsi="Calibri" w:cs="Calibri"/>
                <w:sz w:val="18"/>
                <w:szCs w:val="18"/>
              </w:rPr>
              <w:t>) z sieci elektrycznej (opcjonalnie).</w:t>
            </w:r>
          </w:p>
        </w:tc>
        <w:tc>
          <w:tcPr>
            <w:tcW w:w="2835" w:type="dxa"/>
            <w:shd w:val="clear" w:color="auto" w:fill="auto"/>
          </w:tcPr>
          <w:p w14:paraId="71FB090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3B8A463" w14:textId="77777777" w:rsidTr="00516A3D">
        <w:trPr>
          <w:trHeight w:val="514"/>
        </w:trPr>
        <w:tc>
          <w:tcPr>
            <w:tcW w:w="642" w:type="dxa"/>
            <w:shd w:val="clear" w:color="auto" w:fill="auto"/>
          </w:tcPr>
          <w:p w14:paraId="7B94C6EB"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331.</w:t>
            </w:r>
          </w:p>
        </w:tc>
        <w:tc>
          <w:tcPr>
            <w:tcW w:w="5529" w:type="dxa"/>
            <w:shd w:val="clear" w:color="auto" w:fill="auto"/>
          </w:tcPr>
          <w:p w14:paraId="15A01385" w14:textId="77777777" w:rsidR="005869BA" w:rsidRPr="005869BA" w:rsidRDefault="005869BA" w:rsidP="005869BA">
            <w:pPr>
              <w:rPr>
                <w:rFonts w:ascii="Calibri" w:eastAsia="Aptos" w:hAnsi="Calibri" w:cs="Calibri"/>
                <w:sz w:val="18"/>
                <w:szCs w:val="18"/>
              </w:rPr>
            </w:pPr>
            <w:proofErr w:type="spellStart"/>
            <w:r w:rsidRPr="005869BA">
              <w:rPr>
                <w:rFonts w:ascii="Calibri" w:eastAsia="Aptos" w:hAnsi="Calibri" w:cs="Calibri"/>
                <w:sz w:val="18"/>
                <w:szCs w:val="18"/>
              </w:rPr>
              <w:t>Standarsd</w:t>
            </w:r>
            <w:proofErr w:type="spellEnd"/>
            <w:r w:rsidRPr="005869BA">
              <w:rPr>
                <w:rFonts w:ascii="Calibri" w:eastAsia="Aptos" w:hAnsi="Calibri" w:cs="Calibri"/>
                <w:sz w:val="18"/>
                <w:szCs w:val="18"/>
              </w:rPr>
              <w:t xml:space="preserve"> </w:t>
            </w:r>
            <w:proofErr w:type="spellStart"/>
            <w:r w:rsidRPr="005869BA">
              <w:rPr>
                <w:rFonts w:ascii="Calibri" w:eastAsia="Aptos" w:hAnsi="Calibri" w:cs="Calibri"/>
                <w:sz w:val="18"/>
                <w:szCs w:val="18"/>
              </w:rPr>
              <w:t>PoE</w:t>
            </w:r>
            <w:proofErr w:type="spellEnd"/>
            <w:r w:rsidRPr="005869BA">
              <w:rPr>
                <w:rFonts w:ascii="Calibri" w:eastAsia="Aptos" w:hAnsi="Calibri" w:cs="Calibri"/>
                <w:sz w:val="18"/>
                <w:szCs w:val="18"/>
              </w:rPr>
              <w:t>: IEEE 802.3af (12.95 W), IEEE 802.3at (25.5 W)</w:t>
            </w:r>
          </w:p>
        </w:tc>
        <w:tc>
          <w:tcPr>
            <w:tcW w:w="2835" w:type="dxa"/>
            <w:shd w:val="clear" w:color="auto" w:fill="auto"/>
          </w:tcPr>
          <w:p w14:paraId="39198964"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42A0C431" w14:textId="77777777" w:rsidTr="00516A3D">
        <w:trPr>
          <w:trHeight w:val="514"/>
        </w:trPr>
        <w:tc>
          <w:tcPr>
            <w:tcW w:w="642" w:type="dxa"/>
            <w:shd w:val="clear" w:color="auto" w:fill="auto"/>
          </w:tcPr>
          <w:p w14:paraId="7D872262"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332.</w:t>
            </w:r>
          </w:p>
        </w:tc>
        <w:tc>
          <w:tcPr>
            <w:tcW w:w="5529" w:type="dxa"/>
            <w:shd w:val="clear" w:color="auto" w:fill="auto"/>
          </w:tcPr>
          <w:p w14:paraId="443F0130"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Gwarancja 24 miesiące</w:t>
            </w:r>
          </w:p>
        </w:tc>
        <w:tc>
          <w:tcPr>
            <w:tcW w:w="2835" w:type="dxa"/>
            <w:shd w:val="clear" w:color="auto" w:fill="auto"/>
          </w:tcPr>
          <w:p w14:paraId="401D6461"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03A60B9B" w14:textId="77777777" w:rsidTr="00516A3D">
        <w:trPr>
          <w:trHeight w:val="514"/>
        </w:trPr>
        <w:tc>
          <w:tcPr>
            <w:tcW w:w="642" w:type="dxa"/>
            <w:shd w:val="clear" w:color="auto" w:fill="auto"/>
          </w:tcPr>
          <w:p w14:paraId="2C93554F"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333.</w:t>
            </w:r>
          </w:p>
        </w:tc>
        <w:tc>
          <w:tcPr>
            <w:tcW w:w="5529" w:type="dxa"/>
            <w:shd w:val="clear" w:color="auto" w:fill="auto"/>
          </w:tcPr>
          <w:p w14:paraId="2B3C7272"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System do zarządzania i konfiguracji sieci</w:t>
            </w:r>
          </w:p>
        </w:tc>
        <w:tc>
          <w:tcPr>
            <w:tcW w:w="2835" w:type="dxa"/>
            <w:shd w:val="clear" w:color="auto" w:fill="auto"/>
          </w:tcPr>
          <w:p w14:paraId="48FF427A"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r w:rsidR="005869BA" w:rsidRPr="005869BA" w14:paraId="290BDEB3" w14:textId="77777777" w:rsidTr="00516A3D">
        <w:trPr>
          <w:trHeight w:val="514"/>
        </w:trPr>
        <w:tc>
          <w:tcPr>
            <w:tcW w:w="642" w:type="dxa"/>
            <w:shd w:val="clear" w:color="auto" w:fill="auto"/>
          </w:tcPr>
          <w:p w14:paraId="1417DF27" w14:textId="77777777" w:rsidR="005869BA" w:rsidRPr="005869BA" w:rsidRDefault="005869BA" w:rsidP="005869BA">
            <w:pPr>
              <w:autoSpaceDE w:val="0"/>
              <w:autoSpaceDN w:val="0"/>
              <w:adjustRightInd w:val="0"/>
              <w:spacing w:after="0" w:line="240" w:lineRule="auto"/>
              <w:jc w:val="center"/>
              <w:rPr>
                <w:rFonts w:ascii="Calibri" w:eastAsia="Aptos" w:hAnsi="Calibri" w:cs="Calibri"/>
                <w:color w:val="000000"/>
                <w:sz w:val="18"/>
                <w:szCs w:val="18"/>
              </w:rPr>
            </w:pPr>
            <w:r w:rsidRPr="005869BA">
              <w:rPr>
                <w:rFonts w:ascii="Calibri" w:eastAsia="Aptos" w:hAnsi="Calibri" w:cs="Calibri"/>
                <w:color w:val="000000"/>
                <w:sz w:val="18"/>
                <w:szCs w:val="18"/>
              </w:rPr>
              <w:t>334.</w:t>
            </w:r>
          </w:p>
        </w:tc>
        <w:tc>
          <w:tcPr>
            <w:tcW w:w="5529" w:type="dxa"/>
            <w:shd w:val="clear" w:color="auto" w:fill="auto"/>
          </w:tcPr>
          <w:p w14:paraId="72D8843A" w14:textId="77777777" w:rsidR="005869BA" w:rsidRPr="005869BA" w:rsidRDefault="005869BA" w:rsidP="005869BA">
            <w:pPr>
              <w:rPr>
                <w:rFonts w:ascii="Calibri" w:eastAsia="Aptos" w:hAnsi="Calibri" w:cs="Calibri"/>
                <w:sz w:val="18"/>
                <w:szCs w:val="18"/>
              </w:rPr>
            </w:pPr>
            <w:r w:rsidRPr="005869BA">
              <w:rPr>
                <w:rFonts w:ascii="Calibri" w:eastAsia="Aptos" w:hAnsi="Calibri" w:cs="Calibri"/>
                <w:sz w:val="18"/>
                <w:szCs w:val="18"/>
              </w:rPr>
              <w:t>Pozostały sprzęt techniczno – informatyczny  do obsługi systemu</w:t>
            </w:r>
          </w:p>
        </w:tc>
        <w:tc>
          <w:tcPr>
            <w:tcW w:w="2835" w:type="dxa"/>
            <w:shd w:val="clear" w:color="auto" w:fill="auto"/>
          </w:tcPr>
          <w:p w14:paraId="77559396" w14:textId="77777777" w:rsidR="005869BA" w:rsidRPr="005869BA" w:rsidRDefault="005869BA" w:rsidP="005869BA">
            <w:pPr>
              <w:autoSpaceDE w:val="0"/>
              <w:autoSpaceDN w:val="0"/>
              <w:adjustRightInd w:val="0"/>
              <w:spacing w:after="0" w:line="240" w:lineRule="auto"/>
              <w:jc w:val="center"/>
              <w:rPr>
                <w:rFonts w:ascii="Calibri" w:eastAsia="Aptos" w:hAnsi="Calibri" w:cs="Calibri"/>
                <w:bCs/>
                <w:color w:val="000000"/>
                <w:sz w:val="18"/>
                <w:szCs w:val="18"/>
              </w:rPr>
            </w:pPr>
            <w:r w:rsidRPr="005869BA">
              <w:rPr>
                <w:rFonts w:ascii="Calibri" w:eastAsia="Aptos" w:hAnsi="Calibri" w:cs="Calibri"/>
                <w:bCs/>
                <w:color w:val="000000"/>
                <w:sz w:val="18"/>
                <w:szCs w:val="18"/>
              </w:rPr>
              <w:t>Tak</w:t>
            </w:r>
          </w:p>
        </w:tc>
      </w:tr>
    </w:tbl>
    <w:p w14:paraId="3C59D14D" w14:textId="77777777" w:rsidR="005869BA" w:rsidRDefault="005869BA" w:rsidP="00647ADF">
      <w:pPr>
        <w:rPr>
          <w:rFonts w:ascii="Calibri" w:hAnsi="Calibri" w:cs="Calibri"/>
          <w:b/>
          <w:sz w:val="24"/>
          <w:szCs w:val="24"/>
          <w:u w:val="single"/>
        </w:rPr>
      </w:pPr>
    </w:p>
    <w:p w14:paraId="445764E6" w14:textId="77777777" w:rsidR="004A05A5" w:rsidRPr="00A9463E" w:rsidRDefault="004A05A5" w:rsidP="00647ADF">
      <w:pPr>
        <w:rPr>
          <w:rFonts w:ascii="Calibri" w:hAnsi="Calibri" w:cs="Calibri"/>
          <w:b/>
          <w:sz w:val="24"/>
          <w:szCs w:val="24"/>
          <w:u w:val="single"/>
        </w:rPr>
      </w:pPr>
    </w:p>
    <w:p w14:paraId="4832EFF8" w14:textId="77777777" w:rsidR="00647ADF" w:rsidRPr="00A9463E" w:rsidRDefault="00647ADF" w:rsidP="00647ADF">
      <w:pPr>
        <w:rPr>
          <w:rFonts w:ascii="Calibri" w:hAnsi="Calibri" w:cs="Calibri"/>
          <w:b/>
          <w:u w:val="single"/>
        </w:rPr>
      </w:pPr>
      <w:r w:rsidRPr="00A9463E">
        <w:rPr>
          <w:rFonts w:ascii="Calibri" w:hAnsi="Calibri" w:cs="Calibri"/>
          <w:b/>
          <w:u w:val="single"/>
        </w:rPr>
        <w:t xml:space="preserve">Niespełnienie któregoś z warunków wymaganych powoduje odrzucenie oferty przez Zamawiającego. </w:t>
      </w:r>
    </w:p>
    <w:p w14:paraId="652CDF8C" w14:textId="77777777" w:rsidR="00647ADF" w:rsidRPr="00A9463E" w:rsidRDefault="00647ADF" w:rsidP="00647ADF">
      <w:pPr>
        <w:rPr>
          <w:rFonts w:ascii="Calibri" w:hAnsi="Calibri" w:cs="Calibri"/>
          <w:b/>
          <w:sz w:val="20"/>
          <w:szCs w:val="20"/>
          <w:u w:val="single"/>
        </w:rPr>
      </w:pPr>
      <w:r w:rsidRPr="00A9463E">
        <w:rPr>
          <w:rFonts w:ascii="Calibri" w:hAnsi="Calibri" w:cs="Calibri"/>
          <w:b/>
          <w:u w:val="single"/>
        </w:rPr>
        <w:t>Oferta nie spełniająca wymogów granicznych podlega odrzuceniu bez dalszego rozpatrywania</w:t>
      </w:r>
      <w:r w:rsidRPr="00A9463E">
        <w:rPr>
          <w:rFonts w:ascii="Calibri" w:hAnsi="Calibri" w:cs="Calibri"/>
          <w:b/>
          <w:sz w:val="20"/>
          <w:szCs w:val="20"/>
          <w:u w:val="single"/>
        </w:rPr>
        <w:t>.</w:t>
      </w:r>
    </w:p>
    <w:p w14:paraId="01417BB1" w14:textId="77777777" w:rsidR="00647ADF" w:rsidRPr="00A9463E" w:rsidRDefault="00647ADF" w:rsidP="00AA544F">
      <w:pPr>
        <w:rPr>
          <w:rFonts w:ascii="Calibri" w:hAnsi="Calibri" w:cs="Calibri"/>
        </w:rPr>
      </w:pPr>
    </w:p>
    <w:sectPr w:rsidR="00647ADF" w:rsidRPr="00A9463E">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Normalny">
    <w:altName w:val="Times New Roman"/>
    <w:charset w:val="00"/>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78B3"/>
    <w:multiLevelType w:val="multilevel"/>
    <w:tmpl w:val="740A0790"/>
    <w:lvl w:ilvl="0">
      <w:start w:val="108"/>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6AA6851"/>
    <w:multiLevelType w:val="multilevel"/>
    <w:tmpl w:val="5B80DA4E"/>
    <w:styleLink w:val="WW8Num31"/>
    <w:lvl w:ilvl="0">
      <w:numFmt w:val="bullet"/>
      <w:lvlText w:val="•"/>
      <w:lvlJc w:val="left"/>
      <w:pPr>
        <w:ind w:left="360" w:hanging="360"/>
      </w:pPr>
      <w:rPr>
        <w:rFonts w:ascii="Arial" w:hAnsi="Arial" w:cs="Times New Roman"/>
      </w:rPr>
    </w:lvl>
    <w:lvl w:ilvl="1">
      <w:numFmt w:val="bullet"/>
      <w:lvlText w:val="o"/>
      <w:lvlJc w:val="left"/>
      <w:pPr>
        <w:ind w:left="1526" w:hanging="360"/>
      </w:pPr>
      <w:rPr>
        <w:rFonts w:ascii="Segoe UI Symbol" w:hAnsi="Segoe UI Symbol" w:cs="Segoe UI Symbol"/>
        <w:b w:val="0"/>
        <w:i w:val="0"/>
        <w:strike w:val="0"/>
        <w:dstrike w:val="0"/>
        <w:color w:val="000000"/>
        <w:position w:val="0"/>
        <w:sz w:val="24"/>
        <w:u w:val="none"/>
        <w:vertAlign w:val="baseline"/>
      </w:rPr>
    </w:lvl>
    <w:lvl w:ilvl="2">
      <w:numFmt w:val="bullet"/>
      <w:lvlText w:val="▪"/>
      <w:lvlJc w:val="left"/>
      <w:pPr>
        <w:ind w:left="2246" w:hanging="360"/>
      </w:pPr>
      <w:rPr>
        <w:rFonts w:ascii="Segoe UI Symbol" w:hAnsi="Segoe UI Symbol" w:cs="Segoe UI Symbol"/>
        <w:b w:val="0"/>
        <w:i w:val="0"/>
        <w:strike w:val="0"/>
        <w:dstrike w:val="0"/>
        <w:color w:val="000000"/>
        <w:position w:val="0"/>
        <w:sz w:val="24"/>
        <w:u w:val="none"/>
        <w:vertAlign w:val="baseline"/>
      </w:rPr>
    </w:lvl>
    <w:lvl w:ilvl="3">
      <w:numFmt w:val="bullet"/>
      <w:lvlText w:val="•"/>
      <w:lvlJc w:val="left"/>
      <w:pPr>
        <w:ind w:left="2966" w:hanging="360"/>
      </w:pPr>
      <w:rPr>
        <w:rFonts w:ascii="Arial" w:hAnsi="Arial" w:cs="Times New Roman"/>
      </w:rPr>
    </w:lvl>
    <w:lvl w:ilvl="4">
      <w:numFmt w:val="bullet"/>
      <w:lvlText w:val="o"/>
      <w:lvlJc w:val="left"/>
      <w:pPr>
        <w:ind w:left="3686" w:hanging="360"/>
      </w:pPr>
      <w:rPr>
        <w:rFonts w:ascii="Segoe UI Symbol" w:hAnsi="Segoe UI Symbol" w:cs="Segoe UI Symbol"/>
        <w:b w:val="0"/>
        <w:i w:val="0"/>
        <w:strike w:val="0"/>
        <w:dstrike w:val="0"/>
        <w:color w:val="000000"/>
        <w:position w:val="0"/>
        <w:sz w:val="24"/>
        <w:u w:val="none"/>
        <w:vertAlign w:val="baseline"/>
      </w:rPr>
    </w:lvl>
    <w:lvl w:ilvl="5">
      <w:numFmt w:val="bullet"/>
      <w:lvlText w:val="▪"/>
      <w:lvlJc w:val="left"/>
      <w:pPr>
        <w:ind w:left="4406" w:hanging="360"/>
      </w:pPr>
      <w:rPr>
        <w:rFonts w:ascii="Segoe UI Symbol" w:hAnsi="Segoe UI Symbol" w:cs="Segoe UI Symbol"/>
        <w:b w:val="0"/>
        <w:i w:val="0"/>
        <w:strike w:val="0"/>
        <w:dstrike w:val="0"/>
        <w:color w:val="000000"/>
        <w:position w:val="0"/>
        <w:sz w:val="24"/>
        <w:u w:val="none"/>
        <w:vertAlign w:val="baseline"/>
      </w:rPr>
    </w:lvl>
    <w:lvl w:ilvl="6">
      <w:numFmt w:val="bullet"/>
      <w:lvlText w:val="•"/>
      <w:lvlJc w:val="left"/>
      <w:pPr>
        <w:ind w:left="5126" w:hanging="360"/>
      </w:pPr>
      <w:rPr>
        <w:rFonts w:ascii="Arial" w:hAnsi="Arial" w:cs="Times New Roman"/>
      </w:rPr>
    </w:lvl>
    <w:lvl w:ilvl="7">
      <w:numFmt w:val="bullet"/>
      <w:lvlText w:val="o"/>
      <w:lvlJc w:val="left"/>
      <w:pPr>
        <w:ind w:left="5846" w:hanging="360"/>
      </w:pPr>
      <w:rPr>
        <w:rFonts w:ascii="Segoe UI Symbol" w:hAnsi="Segoe UI Symbol" w:cs="Segoe UI Symbol"/>
        <w:b w:val="0"/>
        <w:i w:val="0"/>
        <w:strike w:val="0"/>
        <w:dstrike w:val="0"/>
        <w:color w:val="000000"/>
        <w:position w:val="0"/>
        <w:sz w:val="24"/>
        <w:u w:val="none"/>
        <w:vertAlign w:val="baseline"/>
      </w:rPr>
    </w:lvl>
    <w:lvl w:ilvl="8">
      <w:numFmt w:val="bullet"/>
      <w:lvlText w:val="▪"/>
      <w:lvlJc w:val="left"/>
      <w:pPr>
        <w:ind w:left="6566" w:hanging="360"/>
      </w:pPr>
      <w:rPr>
        <w:rFonts w:ascii="Segoe UI Symbol" w:hAnsi="Segoe UI Symbol" w:cs="Segoe UI Symbol"/>
        <w:b w:val="0"/>
        <w:i w:val="0"/>
        <w:strike w:val="0"/>
        <w:dstrike w:val="0"/>
        <w:color w:val="000000"/>
        <w:position w:val="0"/>
        <w:sz w:val="24"/>
        <w:u w:val="none"/>
        <w:vertAlign w:val="baseline"/>
      </w:rPr>
    </w:lvl>
  </w:abstractNum>
  <w:abstractNum w:abstractNumId="2">
    <w:nsid w:val="0A1C75D4"/>
    <w:multiLevelType w:val="multilevel"/>
    <w:tmpl w:val="493262C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DAA6A1D"/>
    <w:multiLevelType w:val="multilevel"/>
    <w:tmpl w:val="49D01A34"/>
    <w:styleLink w:val="WW8Num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nsid w:val="10391188"/>
    <w:multiLevelType w:val="hybridMultilevel"/>
    <w:tmpl w:val="87985CCA"/>
    <w:lvl w:ilvl="0" w:tplc="795093B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2AC7E77"/>
    <w:multiLevelType w:val="hybridMultilevel"/>
    <w:tmpl w:val="8E8AC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7C047AB"/>
    <w:multiLevelType w:val="multilevel"/>
    <w:tmpl w:val="53D6ACA8"/>
    <w:styleLink w:val="WW8Num8"/>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7">
    <w:nsid w:val="1C120AC5"/>
    <w:multiLevelType w:val="multilevel"/>
    <w:tmpl w:val="8110DDC8"/>
    <w:lvl w:ilvl="0">
      <w:start w:val="2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DB13C42"/>
    <w:multiLevelType w:val="hybridMultilevel"/>
    <w:tmpl w:val="ABBE4740"/>
    <w:lvl w:ilvl="0" w:tplc="449EE6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1F7D3597"/>
    <w:multiLevelType w:val="multilevel"/>
    <w:tmpl w:val="59AA4CEA"/>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nsid w:val="238733A6"/>
    <w:multiLevelType w:val="hybridMultilevel"/>
    <w:tmpl w:val="5D8676D4"/>
    <w:lvl w:ilvl="0" w:tplc="449EE6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23C20BD7"/>
    <w:multiLevelType w:val="multilevel"/>
    <w:tmpl w:val="E00E16E8"/>
    <w:styleLink w:val="WW8Num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
    <w:nsid w:val="245D2D58"/>
    <w:multiLevelType w:val="hybridMultilevel"/>
    <w:tmpl w:val="4BA0B2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8241986"/>
    <w:multiLevelType w:val="multilevel"/>
    <w:tmpl w:val="CC8A4CB2"/>
    <w:lvl w:ilvl="0">
      <w:start w:val="1"/>
      <w:numFmt w:val="bullet"/>
      <w:lvlText w:val="−"/>
      <w:lvlJc w:val="left"/>
      <w:pPr>
        <w:tabs>
          <w:tab w:val="num" w:pos="0"/>
        </w:tabs>
        <w:ind w:left="360" w:hanging="360"/>
      </w:pPr>
      <w:rPr>
        <w:rFonts w:ascii="Times New Roman" w:hAnsi="Times New Roman" w:cs="Times New Roman"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nsid w:val="2EB46487"/>
    <w:multiLevelType w:val="hybridMultilevel"/>
    <w:tmpl w:val="1D64D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52A3DDC"/>
    <w:multiLevelType w:val="multilevel"/>
    <w:tmpl w:val="C4FC7734"/>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nsid w:val="3A562F51"/>
    <w:multiLevelType w:val="multilevel"/>
    <w:tmpl w:val="0018F812"/>
    <w:styleLink w:val="WWNum2"/>
    <w:lvl w:ilvl="0">
      <w:numFmt w:val="bullet"/>
      <w:lvlText w:val=""/>
      <w:lvlJc w:val="left"/>
      <w:pPr>
        <w:ind w:left="720" w:hanging="360"/>
      </w:pPr>
      <w:rPr>
        <w:rFonts w:ascii="Symbol" w:hAnsi="Symbol" w:cs="Symbol"/>
        <w:color w:val="000000"/>
        <w:sz w:val="22"/>
        <w:szCs w:val="22"/>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3A7E2C00"/>
    <w:multiLevelType w:val="multilevel"/>
    <w:tmpl w:val="903A6302"/>
    <w:styleLink w:val="WW8Num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8">
    <w:nsid w:val="3B987977"/>
    <w:multiLevelType w:val="multilevel"/>
    <w:tmpl w:val="0F68629A"/>
    <w:lvl w:ilvl="0">
      <w:start w:val="1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3BCE1487"/>
    <w:multiLevelType w:val="multilevel"/>
    <w:tmpl w:val="0472E900"/>
    <w:lvl w:ilvl="0">
      <w:start w:val="43"/>
      <w:numFmt w:val="decimal"/>
      <w:lvlText w:val="%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3E254027"/>
    <w:multiLevelType w:val="multilevel"/>
    <w:tmpl w:val="ACEC76D8"/>
    <w:styleLink w:val="WW8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
    <w:nsid w:val="3E48044A"/>
    <w:multiLevelType w:val="multilevel"/>
    <w:tmpl w:val="97D41C2A"/>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nsid w:val="40292975"/>
    <w:multiLevelType w:val="hybridMultilevel"/>
    <w:tmpl w:val="3BD02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0757F4C"/>
    <w:multiLevelType w:val="hybridMultilevel"/>
    <w:tmpl w:val="A3D4A8E0"/>
    <w:lvl w:ilvl="0" w:tplc="795093B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15342BF"/>
    <w:multiLevelType w:val="multilevel"/>
    <w:tmpl w:val="06B6E594"/>
    <w:lvl w:ilvl="0">
      <w:start w:val="10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53306FA"/>
    <w:multiLevelType w:val="multilevel"/>
    <w:tmpl w:val="84460B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96F5D0A"/>
    <w:multiLevelType w:val="multilevel"/>
    <w:tmpl w:val="721C17D4"/>
    <w:lvl w:ilvl="0">
      <w:start w:val="77"/>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4A1A0B58"/>
    <w:multiLevelType w:val="multilevel"/>
    <w:tmpl w:val="E72E8CCA"/>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8">
    <w:nsid w:val="4E1A0049"/>
    <w:multiLevelType w:val="multilevel"/>
    <w:tmpl w:val="F99A2BB0"/>
    <w:lvl w:ilvl="0">
      <w:start w:val="6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519E4F80"/>
    <w:multiLevelType w:val="multilevel"/>
    <w:tmpl w:val="EB2C7A9C"/>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57BE513E"/>
    <w:multiLevelType w:val="multilevel"/>
    <w:tmpl w:val="95686346"/>
    <w:lvl w:ilvl="0">
      <w:start w:val="6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19E44A0"/>
    <w:multiLevelType w:val="multilevel"/>
    <w:tmpl w:val="F830F66C"/>
    <w:styleLink w:val="WW8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2">
    <w:nsid w:val="63242F40"/>
    <w:multiLevelType w:val="multilevel"/>
    <w:tmpl w:val="A91AC7A8"/>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3">
    <w:nsid w:val="64D472A7"/>
    <w:multiLevelType w:val="hybridMultilevel"/>
    <w:tmpl w:val="D9E0123A"/>
    <w:lvl w:ilvl="0" w:tplc="0415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4">
    <w:nsid w:val="660A4D6C"/>
    <w:multiLevelType w:val="hybridMultilevel"/>
    <w:tmpl w:val="C8DC19CC"/>
    <w:lvl w:ilvl="0" w:tplc="FFFFFFFF">
      <w:start w:val="1"/>
      <w:numFmt w:val="bullet"/>
      <w:lvlText w:val=""/>
      <w:lvlJc w:val="left"/>
      <w:pPr>
        <w:ind w:left="720" w:hanging="360"/>
      </w:pPr>
      <w:rPr>
        <w:rFonts w:ascii="Symbol" w:hAnsi="Symbol" w:hint="default"/>
      </w:rPr>
    </w:lvl>
    <w:lvl w:ilvl="1" w:tplc="24346BCA">
      <w:start w:val="1"/>
      <w:numFmt w:val="bullet"/>
      <w:lvlText w:val=""/>
      <w:lvlJc w:val="left"/>
      <w:pPr>
        <w:ind w:left="1440" w:hanging="360"/>
      </w:pPr>
      <w:rPr>
        <w:rFonts w:ascii="Symbol" w:hAnsi="Symbol" w:hint="default"/>
        <w:sz w:val="16"/>
        <w:szCs w:val="1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66E93A05"/>
    <w:multiLevelType w:val="multilevel"/>
    <w:tmpl w:val="09BE094E"/>
    <w:lvl w:ilvl="0">
      <w:start w:val="106"/>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68E149B6"/>
    <w:multiLevelType w:val="multilevel"/>
    <w:tmpl w:val="FA58B856"/>
    <w:styleLink w:val="WW8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7">
    <w:nsid w:val="6E806AEB"/>
    <w:multiLevelType w:val="multilevel"/>
    <w:tmpl w:val="1AF488FE"/>
    <w:styleLink w:val="WW8Num1"/>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8">
    <w:nsid w:val="721D1EE2"/>
    <w:multiLevelType w:val="multilevel"/>
    <w:tmpl w:val="EB1406F0"/>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9">
    <w:nsid w:val="73AE2048"/>
    <w:multiLevelType w:val="hybridMultilevel"/>
    <w:tmpl w:val="AFCEE6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51625A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26148F"/>
    <w:multiLevelType w:val="hybridMultilevel"/>
    <w:tmpl w:val="E7868322"/>
    <w:lvl w:ilvl="0" w:tplc="795093B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0"/>
  </w:num>
  <w:num w:numId="4">
    <w:abstractNumId w:val="25"/>
  </w:num>
  <w:num w:numId="5">
    <w:abstractNumId w:val="18"/>
  </w:num>
  <w:num w:numId="6">
    <w:abstractNumId w:val="19"/>
  </w:num>
  <w:num w:numId="7">
    <w:abstractNumId w:val="28"/>
  </w:num>
  <w:num w:numId="8">
    <w:abstractNumId w:val="30"/>
  </w:num>
  <w:num w:numId="9">
    <w:abstractNumId w:val="24"/>
  </w:num>
  <w:num w:numId="10">
    <w:abstractNumId w:val="29"/>
  </w:num>
  <w:num w:numId="11">
    <w:abstractNumId w:val="7"/>
  </w:num>
  <w:num w:numId="12">
    <w:abstractNumId w:val="40"/>
  </w:num>
  <w:num w:numId="13">
    <w:abstractNumId w:val="37"/>
  </w:num>
  <w:num w:numId="14">
    <w:abstractNumId w:val="3"/>
  </w:num>
  <w:num w:numId="15">
    <w:abstractNumId w:val="20"/>
  </w:num>
  <w:num w:numId="16">
    <w:abstractNumId w:val="36"/>
  </w:num>
  <w:num w:numId="17">
    <w:abstractNumId w:val="17"/>
  </w:num>
  <w:num w:numId="18">
    <w:abstractNumId w:val="11"/>
  </w:num>
  <w:num w:numId="19">
    <w:abstractNumId w:val="6"/>
  </w:num>
  <w:num w:numId="20">
    <w:abstractNumId w:val="36"/>
    <w:lvlOverride w:ilvl="0">
      <w:startOverride w:val="1"/>
    </w:lvlOverride>
  </w:num>
  <w:num w:numId="21">
    <w:abstractNumId w:val="20"/>
    <w:lvlOverride w:ilvl="0">
      <w:startOverride w:val="1"/>
    </w:lvlOverride>
  </w:num>
  <w:num w:numId="22">
    <w:abstractNumId w:val="3"/>
    <w:lvlOverride w:ilvl="0">
      <w:startOverride w:val="1"/>
    </w:lvlOverride>
  </w:num>
  <w:num w:numId="23">
    <w:abstractNumId w:val="17"/>
    <w:lvlOverride w:ilvl="0">
      <w:startOverride w:val="1"/>
    </w:lvlOverride>
  </w:num>
  <w:num w:numId="24">
    <w:abstractNumId w:val="11"/>
    <w:lvlOverride w:ilvl="0">
      <w:startOverride w:val="1"/>
    </w:lvlOverride>
  </w:num>
  <w:num w:numId="25">
    <w:abstractNumId w:val="22"/>
  </w:num>
  <w:num w:numId="26">
    <w:abstractNumId w:val="31"/>
  </w:num>
  <w:num w:numId="27">
    <w:abstractNumId w:val="1"/>
  </w:num>
  <w:num w:numId="28">
    <w:abstractNumId w:val="12"/>
  </w:num>
  <w:num w:numId="29">
    <w:abstractNumId w:val="16"/>
  </w:num>
  <w:num w:numId="30">
    <w:abstractNumId w:val="13"/>
  </w:num>
  <w:num w:numId="31">
    <w:abstractNumId w:val="23"/>
  </w:num>
  <w:num w:numId="32">
    <w:abstractNumId w:val="34"/>
  </w:num>
  <w:num w:numId="33">
    <w:abstractNumId w:val="4"/>
  </w:num>
  <w:num w:numId="34">
    <w:abstractNumId w:val="10"/>
  </w:num>
  <w:num w:numId="35">
    <w:abstractNumId w:val="8"/>
  </w:num>
  <w:num w:numId="36">
    <w:abstractNumId w:val="41"/>
  </w:num>
  <w:num w:numId="37">
    <w:abstractNumId w:val="39"/>
  </w:num>
  <w:num w:numId="38">
    <w:abstractNumId w:val="5"/>
  </w:num>
  <w:num w:numId="39">
    <w:abstractNumId w:val="14"/>
  </w:num>
  <w:num w:numId="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27"/>
  </w:num>
  <w:num w:numId="43">
    <w:abstractNumId w:val="32"/>
  </w:num>
  <w:num w:numId="44">
    <w:abstractNumId w:val="21"/>
  </w:num>
  <w:num w:numId="45">
    <w:abstractNumId w:val="38"/>
  </w:num>
  <w:num w:numId="46">
    <w:abstractNumId w:val="9"/>
  </w:num>
  <w:num w:numId="4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 T">
    <w15:presenceInfo w15:providerId="None" w15:userId="A 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7B9"/>
    <w:rsid w:val="00002551"/>
    <w:rsid w:val="000149B0"/>
    <w:rsid w:val="00024B3C"/>
    <w:rsid w:val="00057E8A"/>
    <w:rsid w:val="00086B60"/>
    <w:rsid w:val="00100AB1"/>
    <w:rsid w:val="0011109E"/>
    <w:rsid w:val="00133934"/>
    <w:rsid w:val="00145B54"/>
    <w:rsid w:val="00152E54"/>
    <w:rsid w:val="00190F3F"/>
    <w:rsid w:val="00197F3F"/>
    <w:rsid w:val="001B29CB"/>
    <w:rsid w:val="001C3BD5"/>
    <w:rsid w:val="001C6412"/>
    <w:rsid w:val="001D5142"/>
    <w:rsid w:val="001D645D"/>
    <w:rsid w:val="00203B1C"/>
    <w:rsid w:val="00214514"/>
    <w:rsid w:val="00216E52"/>
    <w:rsid w:val="00265C7E"/>
    <w:rsid w:val="0027059A"/>
    <w:rsid w:val="002A6E42"/>
    <w:rsid w:val="002D541A"/>
    <w:rsid w:val="002E52FE"/>
    <w:rsid w:val="002F31CC"/>
    <w:rsid w:val="0030289C"/>
    <w:rsid w:val="0035495E"/>
    <w:rsid w:val="00356C86"/>
    <w:rsid w:val="00366D7D"/>
    <w:rsid w:val="00374F47"/>
    <w:rsid w:val="003913E7"/>
    <w:rsid w:val="003964D6"/>
    <w:rsid w:val="003D6A3E"/>
    <w:rsid w:val="003E5833"/>
    <w:rsid w:val="003E60AE"/>
    <w:rsid w:val="00407343"/>
    <w:rsid w:val="0041052C"/>
    <w:rsid w:val="00411061"/>
    <w:rsid w:val="00415E7F"/>
    <w:rsid w:val="00417B70"/>
    <w:rsid w:val="00442E7B"/>
    <w:rsid w:val="004733D1"/>
    <w:rsid w:val="004833BA"/>
    <w:rsid w:val="004A05A5"/>
    <w:rsid w:val="004B3786"/>
    <w:rsid w:val="004B6DDC"/>
    <w:rsid w:val="004C20EE"/>
    <w:rsid w:val="004C6F93"/>
    <w:rsid w:val="004D1A40"/>
    <w:rsid w:val="004F317E"/>
    <w:rsid w:val="005019E7"/>
    <w:rsid w:val="00501AD8"/>
    <w:rsid w:val="00515271"/>
    <w:rsid w:val="00516A3D"/>
    <w:rsid w:val="0051716D"/>
    <w:rsid w:val="005271F5"/>
    <w:rsid w:val="005375DC"/>
    <w:rsid w:val="00581543"/>
    <w:rsid w:val="0058435C"/>
    <w:rsid w:val="00585BDD"/>
    <w:rsid w:val="005869BA"/>
    <w:rsid w:val="005B241B"/>
    <w:rsid w:val="005B4701"/>
    <w:rsid w:val="005B6C13"/>
    <w:rsid w:val="005E57B9"/>
    <w:rsid w:val="006239C3"/>
    <w:rsid w:val="00640558"/>
    <w:rsid w:val="00645EF3"/>
    <w:rsid w:val="00647ADF"/>
    <w:rsid w:val="006624DD"/>
    <w:rsid w:val="006D27F4"/>
    <w:rsid w:val="006D5F25"/>
    <w:rsid w:val="006E1577"/>
    <w:rsid w:val="006F116A"/>
    <w:rsid w:val="00702131"/>
    <w:rsid w:val="0072100A"/>
    <w:rsid w:val="00724BE8"/>
    <w:rsid w:val="00725F13"/>
    <w:rsid w:val="00732B47"/>
    <w:rsid w:val="00750BD8"/>
    <w:rsid w:val="00754B1D"/>
    <w:rsid w:val="00757203"/>
    <w:rsid w:val="00785EAF"/>
    <w:rsid w:val="007A72EF"/>
    <w:rsid w:val="007B0F34"/>
    <w:rsid w:val="007D7C4D"/>
    <w:rsid w:val="00803E4A"/>
    <w:rsid w:val="00830C1E"/>
    <w:rsid w:val="00844BA4"/>
    <w:rsid w:val="0084766E"/>
    <w:rsid w:val="00854316"/>
    <w:rsid w:val="008571F1"/>
    <w:rsid w:val="008820D4"/>
    <w:rsid w:val="0088457F"/>
    <w:rsid w:val="00885135"/>
    <w:rsid w:val="00885297"/>
    <w:rsid w:val="008B4AEC"/>
    <w:rsid w:val="008D2B89"/>
    <w:rsid w:val="008D70A2"/>
    <w:rsid w:val="008D71A4"/>
    <w:rsid w:val="008F137E"/>
    <w:rsid w:val="008F52A7"/>
    <w:rsid w:val="00912BA4"/>
    <w:rsid w:val="009200F2"/>
    <w:rsid w:val="00925120"/>
    <w:rsid w:val="00950F01"/>
    <w:rsid w:val="00956916"/>
    <w:rsid w:val="009651AB"/>
    <w:rsid w:val="0097315F"/>
    <w:rsid w:val="00977ECE"/>
    <w:rsid w:val="00991C8E"/>
    <w:rsid w:val="009B3DDD"/>
    <w:rsid w:val="009C6114"/>
    <w:rsid w:val="009D1C3A"/>
    <w:rsid w:val="009D6AB3"/>
    <w:rsid w:val="009E0E75"/>
    <w:rsid w:val="00A4369E"/>
    <w:rsid w:val="00A833A0"/>
    <w:rsid w:val="00A85B17"/>
    <w:rsid w:val="00A9463E"/>
    <w:rsid w:val="00A94C39"/>
    <w:rsid w:val="00AA4854"/>
    <w:rsid w:val="00AA544F"/>
    <w:rsid w:val="00AB3787"/>
    <w:rsid w:val="00AB757A"/>
    <w:rsid w:val="00AC6511"/>
    <w:rsid w:val="00AE00FB"/>
    <w:rsid w:val="00AE01A3"/>
    <w:rsid w:val="00AE06B3"/>
    <w:rsid w:val="00AE338C"/>
    <w:rsid w:val="00AE6C7C"/>
    <w:rsid w:val="00B01B25"/>
    <w:rsid w:val="00B101FD"/>
    <w:rsid w:val="00B24680"/>
    <w:rsid w:val="00B7346F"/>
    <w:rsid w:val="00B816C3"/>
    <w:rsid w:val="00B83607"/>
    <w:rsid w:val="00B96600"/>
    <w:rsid w:val="00BE5F17"/>
    <w:rsid w:val="00BF5A60"/>
    <w:rsid w:val="00C05923"/>
    <w:rsid w:val="00C2499C"/>
    <w:rsid w:val="00C70D9F"/>
    <w:rsid w:val="00C74FA6"/>
    <w:rsid w:val="00CA5BBB"/>
    <w:rsid w:val="00CC7A10"/>
    <w:rsid w:val="00CE2DE3"/>
    <w:rsid w:val="00CE3AC6"/>
    <w:rsid w:val="00CF468A"/>
    <w:rsid w:val="00D068D3"/>
    <w:rsid w:val="00D20EF8"/>
    <w:rsid w:val="00D27543"/>
    <w:rsid w:val="00D30E11"/>
    <w:rsid w:val="00D4243E"/>
    <w:rsid w:val="00D720F8"/>
    <w:rsid w:val="00D953BA"/>
    <w:rsid w:val="00DA0D14"/>
    <w:rsid w:val="00E12226"/>
    <w:rsid w:val="00E208CA"/>
    <w:rsid w:val="00E432ED"/>
    <w:rsid w:val="00E46652"/>
    <w:rsid w:val="00E51923"/>
    <w:rsid w:val="00E73A7D"/>
    <w:rsid w:val="00E76422"/>
    <w:rsid w:val="00E76671"/>
    <w:rsid w:val="00E82910"/>
    <w:rsid w:val="00E82EE9"/>
    <w:rsid w:val="00E9670D"/>
    <w:rsid w:val="00EA6044"/>
    <w:rsid w:val="00EC076B"/>
    <w:rsid w:val="00EE4DC8"/>
    <w:rsid w:val="00EF1316"/>
    <w:rsid w:val="00F0671D"/>
    <w:rsid w:val="00F3046D"/>
    <w:rsid w:val="00F529FE"/>
    <w:rsid w:val="00F71BE0"/>
    <w:rsid w:val="00F8304E"/>
    <w:rsid w:val="00FC1601"/>
    <w:rsid w:val="00FF70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A2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E5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E5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E57B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E57B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E57B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E57B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E57B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E57B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E57B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57B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E57B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E57B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E57B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E57B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E57B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E57B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E57B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E57B9"/>
    <w:rPr>
      <w:rFonts w:eastAsiaTheme="majorEastAsia" w:cstheme="majorBidi"/>
      <w:color w:val="272727" w:themeColor="text1" w:themeTint="D8"/>
    </w:rPr>
  </w:style>
  <w:style w:type="paragraph" w:styleId="Tytu">
    <w:name w:val="Title"/>
    <w:basedOn w:val="Normalny"/>
    <w:next w:val="Normalny"/>
    <w:link w:val="TytuZnak"/>
    <w:uiPriority w:val="10"/>
    <w:qFormat/>
    <w:rsid w:val="005E5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E57B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E57B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E57B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E57B9"/>
    <w:pPr>
      <w:spacing w:before="160"/>
      <w:jc w:val="center"/>
    </w:pPr>
    <w:rPr>
      <w:i/>
      <w:iCs/>
      <w:color w:val="404040" w:themeColor="text1" w:themeTint="BF"/>
    </w:rPr>
  </w:style>
  <w:style w:type="character" w:customStyle="1" w:styleId="CytatZnak">
    <w:name w:val="Cytat Znak"/>
    <w:basedOn w:val="Domylnaczcionkaakapitu"/>
    <w:link w:val="Cytat"/>
    <w:uiPriority w:val="29"/>
    <w:rsid w:val="005E57B9"/>
    <w:rPr>
      <w:i/>
      <w:iCs/>
      <w:color w:val="404040" w:themeColor="text1" w:themeTint="BF"/>
    </w:rPr>
  </w:style>
  <w:style w:type="paragraph" w:styleId="Akapitzlist">
    <w:name w:val="List Paragraph"/>
    <w:aliases w:val="sw tekst,Numerowanie,Akapit z listą BS,Bulleted list,L1,Akapit z listą5,Odstavec,Kolorowa lista — akcent 11,CW_Lista,Podsis rysunku,normalny tekst,Akapit z listą3,Obiekt,BulletC,Akapit z listą31,NOWY,Akapit z listą32"/>
    <w:basedOn w:val="Normalny"/>
    <w:link w:val="AkapitzlistZnak"/>
    <w:uiPriority w:val="34"/>
    <w:qFormat/>
    <w:rsid w:val="005E57B9"/>
    <w:pPr>
      <w:ind w:left="720"/>
      <w:contextualSpacing/>
    </w:pPr>
  </w:style>
  <w:style w:type="character" w:styleId="Wyrnienieintensywne">
    <w:name w:val="Intense Emphasis"/>
    <w:basedOn w:val="Domylnaczcionkaakapitu"/>
    <w:uiPriority w:val="21"/>
    <w:qFormat/>
    <w:rsid w:val="005E57B9"/>
    <w:rPr>
      <w:i/>
      <w:iCs/>
      <w:color w:val="0F4761" w:themeColor="accent1" w:themeShade="BF"/>
    </w:rPr>
  </w:style>
  <w:style w:type="paragraph" w:styleId="Cytatintensywny">
    <w:name w:val="Intense Quote"/>
    <w:basedOn w:val="Normalny"/>
    <w:next w:val="Normalny"/>
    <w:link w:val="CytatintensywnyZnak"/>
    <w:uiPriority w:val="30"/>
    <w:qFormat/>
    <w:rsid w:val="005E5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E57B9"/>
    <w:rPr>
      <w:i/>
      <w:iCs/>
      <w:color w:val="0F4761" w:themeColor="accent1" w:themeShade="BF"/>
    </w:rPr>
  </w:style>
  <w:style w:type="character" w:styleId="Odwoanieintensywne">
    <w:name w:val="Intense Reference"/>
    <w:basedOn w:val="Domylnaczcionkaakapitu"/>
    <w:uiPriority w:val="32"/>
    <w:qFormat/>
    <w:rsid w:val="005E57B9"/>
    <w:rPr>
      <w:b/>
      <w:bCs/>
      <w:smallCaps/>
      <w:color w:val="0F4761" w:themeColor="accent1" w:themeShade="BF"/>
      <w:spacing w:val="5"/>
    </w:rPr>
  </w:style>
  <w:style w:type="table" w:styleId="Tabela-Siatka">
    <w:name w:val="Table Grid"/>
    <w:basedOn w:val="Standardowy"/>
    <w:uiPriority w:val="39"/>
    <w:rsid w:val="00A85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sw tekst Znak,Numerowanie Znak,Akapit z listą BS Znak,Bulleted list Znak,L1 Znak,Akapit z listą5 Znak,Odstavec Znak,Kolorowa lista — akcent 11 Znak,CW_Lista Znak,Podsis rysunku Znak,normalny tekst Znak,Akapit z listą3 Znak,NOWY Znak"/>
    <w:link w:val="Akapitzlist"/>
    <w:uiPriority w:val="34"/>
    <w:qFormat/>
    <w:locked/>
    <w:rsid w:val="00DA0D14"/>
  </w:style>
  <w:style w:type="paragraph" w:styleId="NormalnyWeb">
    <w:name w:val="Normal (Web)"/>
    <w:basedOn w:val="Normalny"/>
    <w:uiPriority w:val="99"/>
    <w:rsid w:val="00DA0D14"/>
    <w:pPr>
      <w:spacing w:before="100" w:beforeAutospacing="1" w:after="119" w:line="240" w:lineRule="auto"/>
    </w:pPr>
    <w:rPr>
      <w:rFonts w:ascii="Times New Roman" w:eastAsia="SimSun" w:hAnsi="Times New Roman" w:cs="Times New Roman"/>
      <w:kern w:val="0"/>
      <w:sz w:val="24"/>
      <w:szCs w:val="24"/>
      <w:lang w:eastAsia="zh-CN"/>
      <w14:ligatures w14:val="none"/>
    </w:rPr>
  </w:style>
  <w:style w:type="numbering" w:customStyle="1" w:styleId="WW8Num1">
    <w:name w:val="WW8Num1"/>
    <w:basedOn w:val="Bezlisty"/>
    <w:rsid w:val="00EC076B"/>
    <w:pPr>
      <w:numPr>
        <w:numId w:val="13"/>
      </w:numPr>
    </w:pPr>
  </w:style>
  <w:style w:type="numbering" w:customStyle="1" w:styleId="WW8Num2">
    <w:name w:val="WW8Num2"/>
    <w:basedOn w:val="Bezlisty"/>
    <w:rsid w:val="00EC076B"/>
    <w:pPr>
      <w:numPr>
        <w:numId w:val="14"/>
      </w:numPr>
    </w:pPr>
  </w:style>
  <w:style w:type="numbering" w:customStyle="1" w:styleId="WW8Num3">
    <w:name w:val="WW8Num3"/>
    <w:basedOn w:val="Bezlisty"/>
    <w:rsid w:val="00EC076B"/>
    <w:pPr>
      <w:numPr>
        <w:numId w:val="15"/>
      </w:numPr>
    </w:pPr>
  </w:style>
  <w:style w:type="numbering" w:customStyle="1" w:styleId="WW8Num4">
    <w:name w:val="WW8Num4"/>
    <w:basedOn w:val="Bezlisty"/>
    <w:rsid w:val="00EC076B"/>
    <w:pPr>
      <w:numPr>
        <w:numId w:val="16"/>
      </w:numPr>
    </w:pPr>
  </w:style>
  <w:style w:type="numbering" w:customStyle="1" w:styleId="WW8Num5">
    <w:name w:val="WW8Num5"/>
    <w:basedOn w:val="Bezlisty"/>
    <w:rsid w:val="00EC076B"/>
    <w:pPr>
      <w:numPr>
        <w:numId w:val="17"/>
      </w:numPr>
    </w:pPr>
  </w:style>
  <w:style w:type="numbering" w:customStyle="1" w:styleId="WW8Num7">
    <w:name w:val="WW8Num7"/>
    <w:basedOn w:val="Bezlisty"/>
    <w:rsid w:val="00EC076B"/>
    <w:pPr>
      <w:numPr>
        <w:numId w:val="18"/>
      </w:numPr>
    </w:pPr>
  </w:style>
  <w:style w:type="numbering" w:customStyle="1" w:styleId="WW8Num8">
    <w:name w:val="WW8Num8"/>
    <w:basedOn w:val="Bezlisty"/>
    <w:rsid w:val="00EC076B"/>
    <w:pPr>
      <w:numPr>
        <w:numId w:val="19"/>
      </w:numPr>
    </w:pPr>
  </w:style>
  <w:style w:type="paragraph" w:styleId="Bezodstpw">
    <w:name w:val="No Spacing"/>
    <w:uiPriority w:val="1"/>
    <w:qFormat/>
    <w:rsid w:val="000149B0"/>
    <w:pPr>
      <w:spacing w:after="0" w:line="240" w:lineRule="auto"/>
    </w:pPr>
  </w:style>
  <w:style w:type="numbering" w:customStyle="1" w:styleId="WW8Num21">
    <w:name w:val="WW8Num21"/>
    <w:basedOn w:val="Bezlisty"/>
    <w:rsid w:val="005B4701"/>
    <w:pPr>
      <w:numPr>
        <w:numId w:val="26"/>
      </w:numPr>
    </w:pPr>
  </w:style>
  <w:style w:type="numbering" w:customStyle="1" w:styleId="WW8Num31">
    <w:name w:val="WW8Num31"/>
    <w:basedOn w:val="Bezlisty"/>
    <w:rsid w:val="005B4701"/>
    <w:pPr>
      <w:numPr>
        <w:numId w:val="27"/>
      </w:numPr>
    </w:pPr>
  </w:style>
  <w:style w:type="numbering" w:customStyle="1" w:styleId="WWNum2">
    <w:name w:val="WWNum2"/>
    <w:basedOn w:val="Bezlisty"/>
    <w:rsid w:val="004D1A40"/>
    <w:pPr>
      <w:numPr>
        <w:numId w:val="29"/>
      </w:numPr>
    </w:pPr>
  </w:style>
  <w:style w:type="paragraph" w:customStyle="1" w:styleId="Default">
    <w:name w:val="Default"/>
    <w:rsid w:val="0088457F"/>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paragraph" w:customStyle="1" w:styleId="Standard">
    <w:name w:val="Standard"/>
    <w:rsid w:val="00A833A0"/>
    <w:pPr>
      <w:widowControl w:val="0"/>
      <w:suppressAutoHyphens/>
      <w:spacing w:after="0" w:line="240" w:lineRule="auto"/>
      <w:textAlignment w:val="baseline"/>
    </w:pPr>
    <w:rPr>
      <w:rFonts w:ascii="Times New Roman" w:eastAsia="Times New Roman" w:hAnsi="Times New Roman" w:cs="Times New Roman"/>
      <w:kern w:val="1"/>
      <w:sz w:val="24"/>
      <w:szCs w:val="24"/>
      <w:lang w:eastAsia="ar-SA"/>
      <w14:ligatures w14:val="none"/>
    </w:rPr>
  </w:style>
  <w:style w:type="paragraph" w:customStyle="1" w:styleId="Akapitzlist1">
    <w:name w:val="Akapit z listą1"/>
    <w:basedOn w:val="Normalny"/>
    <w:qFormat/>
    <w:rsid w:val="00A833A0"/>
    <w:pPr>
      <w:ind w:left="720"/>
      <w:contextualSpacing/>
    </w:pPr>
    <w:rPr>
      <w:rFonts w:ascii="Calibri" w:eastAsia="Calibri" w:hAnsi="Calibri" w:cs="Times New Roman"/>
      <w:kern w:val="0"/>
      <w14:ligatures w14:val="none"/>
    </w:rPr>
  </w:style>
  <w:style w:type="character" w:styleId="Tekstzastpczy">
    <w:name w:val="Placeholder Text"/>
    <w:basedOn w:val="Domylnaczcionkaakapitu"/>
    <w:uiPriority w:val="99"/>
    <w:semiHidden/>
    <w:rsid w:val="009C6114"/>
    <w:rPr>
      <w:color w:val="808080"/>
    </w:rPr>
  </w:style>
  <w:style w:type="paragraph" w:styleId="Tekstdymka">
    <w:name w:val="Balloon Text"/>
    <w:basedOn w:val="Normalny"/>
    <w:link w:val="TekstdymkaZnak"/>
    <w:uiPriority w:val="99"/>
    <w:semiHidden/>
    <w:unhideWhenUsed/>
    <w:rsid w:val="009C61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6114"/>
    <w:rPr>
      <w:rFonts w:ascii="Tahoma" w:hAnsi="Tahoma" w:cs="Tahoma"/>
      <w:sz w:val="16"/>
      <w:szCs w:val="16"/>
    </w:rPr>
  </w:style>
  <w:style w:type="paragraph" w:customStyle="1" w:styleId="Style5">
    <w:name w:val="Style5"/>
    <w:basedOn w:val="Normalny"/>
    <w:uiPriority w:val="99"/>
    <w:rsid w:val="007A72EF"/>
    <w:pPr>
      <w:widowControl w:val="0"/>
      <w:autoSpaceDE w:val="0"/>
      <w:autoSpaceDN w:val="0"/>
      <w:adjustRightInd w:val="0"/>
      <w:spacing w:after="0" w:line="230" w:lineRule="exact"/>
    </w:pPr>
    <w:rPr>
      <w:rFonts w:ascii="Times New Roman" w:eastAsia="Times New Roman" w:hAnsi="Times New Roman" w:cs="Times New Roman"/>
      <w:kern w:val="0"/>
      <w:sz w:val="24"/>
      <w:szCs w:val="24"/>
      <w:lang w:eastAsia="pl-PL"/>
      <w14:ligatures w14:val="none"/>
    </w:rPr>
  </w:style>
  <w:style w:type="character" w:customStyle="1" w:styleId="FontStyle12">
    <w:name w:val="Font Style12"/>
    <w:basedOn w:val="Domylnaczcionkaakapitu"/>
    <w:uiPriority w:val="99"/>
    <w:rsid w:val="007A72EF"/>
    <w:rPr>
      <w:rFonts w:ascii="Times New Roman" w:hAnsi="Times New Roman" w:cs="Times New Roman"/>
      <w:color w:val="000000"/>
      <w:sz w:val="20"/>
      <w:szCs w:val="20"/>
    </w:rPr>
  </w:style>
  <w:style w:type="paragraph" w:styleId="Tekstpodstawowywcity">
    <w:name w:val="Body Text Indent"/>
    <w:basedOn w:val="Normalny"/>
    <w:link w:val="TekstpodstawowywcityZnak"/>
    <w:rsid w:val="00214514"/>
    <w:pPr>
      <w:spacing w:after="120" w:line="240" w:lineRule="auto"/>
      <w:ind w:left="283"/>
    </w:pPr>
    <w:rPr>
      <w:rFonts w:ascii="Times New Roman" w:eastAsia="Times New Roman" w:hAnsi="Times New Roman" w:cs="Times New Roman"/>
      <w:kern w:val="0"/>
      <w:szCs w:val="20"/>
      <w:lang w:eastAsia="pl-PL"/>
      <w14:ligatures w14:val="none"/>
    </w:rPr>
  </w:style>
  <w:style w:type="character" w:customStyle="1" w:styleId="TekstpodstawowywcityZnak">
    <w:name w:val="Tekst podstawowy wcięty Znak"/>
    <w:basedOn w:val="Domylnaczcionkaakapitu"/>
    <w:link w:val="Tekstpodstawowywcity"/>
    <w:rsid w:val="00214514"/>
    <w:rPr>
      <w:rFonts w:ascii="Times New Roman" w:eastAsia="Times New Roman" w:hAnsi="Times New Roman" w:cs="Times New Roman"/>
      <w:kern w:val="0"/>
      <w:szCs w:val="20"/>
      <w:lang w:eastAsia="pl-PL"/>
      <w14:ligatures w14:val="none"/>
    </w:rPr>
  </w:style>
  <w:style w:type="paragraph" w:styleId="Stopka">
    <w:name w:val="footer"/>
    <w:basedOn w:val="Normalny"/>
    <w:link w:val="StopkaZnak"/>
    <w:rsid w:val="00214514"/>
    <w:pPr>
      <w:autoSpaceDE w:val="0"/>
      <w:autoSpaceDN w:val="0"/>
      <w:adjustRightInd w:val="0"/>
      <w:spacing w:after="0" w:line="240" w:lineRule="auto"/>
    </w:pPr>
    <w:rPr>
      <w:rFonts w:ascii="Times New Roman Normalny" w:eastAsia="Times New Roman" w:hAnsi="Times New Roman Normalny" w:cs="Times New Roman"/>
      <w:kern w:val="0"/>
      <w:sz w:val="20"/>
      <w:szCs w:val="20"/>
      <w:lang w:eastAsia="pl-PL"/>
      <w14:ligatures w14:val="none"/>
    </w:rPr>
  </w:style>
  <w:style w:type="character" w:customStyle="1" w:styleId="StopkaZnak">
    <w:name w:val="Stopka Znak"/>
    <w:basedOn w:val="Domylnaczcionkaakapitu"/>
    <w:link w:val="Stopka"/>
    <w:rsid w:val="00214514"/>
    <w:rPr>
      <w:rFonts w:ascii="Times New Roman Normalny" w:eastAsia="Times New Roman" w:hAnsi="Times New Roman Normalny" w:cs="Times New Roman"/>
      <w:kern w:val="0"/>
      <w:sz w:val="20"/>
      <w:szCs w:val="20"/>
      <w:lang w:eastAsia="pl-PL"/>
      <w14:ligatures w14:val="none"/>
    </w:rPr>
  </w:style>
  <w:style w:type="character" w:styleId="Hipercze">
    <w:name w:val="Hyperlink"/>
    <w:basedOn w:val="Domylnaczcionkaakapitu"/>
    <w:unhideWhenUsed/>
    <w:rsid w:val="005869BA"/>
    <w:rPr>
      <w:color w:val="0563C1"/>
      <w:u w:val="single"/>
    </w:rPr>
  </w:style>
  <w:style w:type="paragraph" w:styleId="Tekstprzypisukocowego">
    <w:name w:val="endnote text"/>
    <w:basedOn w:val="Normalny"/>
    <w:link w:val="TekstprzypisukocowegoZnak"/>
    <w:uiPriority w:val="99"/>
    <w:semiHidden/>
    <w:unhideWhenUsed/>
    <w:rsid w:val="005869B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69BA"/>
    <w:rPr>
      <w:sz w:val="20"/>
      <w:szCs w:val="20"/>
    </w:rPr>
  </w:style>
  <w:style w:type="character" w:styleId="Odwoanieprzypisukocowego">
    <w:name w:val="endnote reference"/>
    <w:basedOn w:val="Domylnaczcionkaakapitu"/>
    <w:uiPriority w:val="99"/>
    <w:semiHidden/>
    <w:unhideWhenUsed/>
    <w:rsid w:val="005869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E5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E5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E57B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E57B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E57B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E57B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E57B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E57B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E57B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57B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E57B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E57B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E57B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E57B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E57B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E57B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E57B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E57B9"/>
    <w:rPr>
      <w:rFonts w:eastAsiaTheme="majorEastAsia" w:cstheme="majorBidi"/>
      <w:color w:val="272727" w:themeColor="text1" w:themeTint="D8"/>
    </w:rPr>
  </w:style>
  <w:style w:type="paragraph" w:styleId="Tytu">
    <w:name w:val="Title"/>
    <w:basedOn w:val="Normalny"/>
    <w:next w:val="Normalny"/>
    <w:link w:val="TytuZnak"/>
    <w:uiPriority w:val="10"/>
    <w:qFormat/>
    <w:rsid w:val="005E5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E57B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E57B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E57B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E57B9"/>
    <w:pPr>
      <w:spacing w:before="160"/>
      <w:jc w:val="center"/>
    </w:pPr>
    <w:rPr>
      <w:i/>
      <w:iCs/>
      <w:color w:val="404040" w:themeColor="text1" w:themeTint="BF"/>
    </w:rPr>
  </w:style>
  <w:style w:type="character" w:customStyle="1" w:styleId="CytatZnak">
    <w:name w:val="Cytat Znak"/>
    <w:basedOn w:val="Domylnaczcionkaakapitu"/>
    <w:link w:val="Cytat"/>
    <w:uiPriority w:val="29"/>
    <w:rsid w:val="005E57B9"/>
    <w:rPr>
      <w:i/>
      <w:iCs/>
      <w:color w:val="404040" w:themeColor="text1" w:themeTint="BF"/>
    </w:rPr>
  </w:style>
  <w:style w:type="paragraph" w:styleId="Akapitzlist">
    <w:name w:val="List Paragraph"/>
    <w:aliases w:val="sw tekst,Numerowanie,Akapit z listą BS,Bulleted list,L1,Akapit z listą5,Odstavec,Kolorowa lista — akcent 11,CW_Lista,Podsis rysunku,normalny tekst,Akapit z listą3,Obiekt,BulletC,Akapit z listą31,NOWY,Akapit z listą32"/>
    <w:basedOn w:val="Normalny"/>
    <w:link w:val="AkapitzlistZnak"/>
    <w:uiPriority w:val="34"/>
    <w:qFormat/>
    <w:rsid w:val="005E57B9"/>
    <w:pPr>
      <w:ind w:left="720"/>
      <w:contextualSpacing/>
    </w:pPr>
  </w:style>
  <w:style w:type="character" w:styleId="Wyrnienieintensywne">
    <w:name w:val="Intense Emphasis"/>
    <w:basedOn w:val="Domylnaczcionkaakapitu"/>
    <w:uiPriority w:val="21"/>
    <w:qFormat/>
    <w:rsid w:val="005E57B9"/>
    <w:rPr>
      <w:i/>
      <w:iCs/>
      <w:color w:val="0F4761" w:themeColor="accent1" w:themeShade="BF"/>
    </w:rPr>
  </w:style>
  <w:style w:type="paragraph" w:styleId="Cytatintensywny">
    <w:name w:val="Intense Quote"/>
    <w:basedOn w:val="Normalny"/>
    <w:next w:val="Normalny"/>
    <w:link w:val="CytatintensywnyZnak"/>
    <w:uiPriority w:val="30"/>
    <w:qFormat/>
    <w:rsid w:val="005E5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E57B9"/>
    <w:rPr>
      <w:i/>
      <w:iCs/>
      <w:color w:val="0F4761" w:themeColor="accent1" w:themeShade="BF"/>
    </w:rPr>
  </w:style>
  <w:style w:type="character" w:styleId="Odwoanieintensywne">
    <w:name w:val="Intense Reference"/>
    <w:basedOn w:val="Domylnaczcionkaakapitu"/>
    <w:uiPriority w:val="32"/>
    <w:qFormat/>
    <w:rsid w:val="005E57B9"/>
    <w:rPr>
      <w:b/>
      <w:bCs/>
      <w:smallCaps/>
      <w:color w:val="0F4761" w:themeColor="accent1" w:themeShade="BF"/>
      <w:spacing w:val="5"/>
    </w:rPr>
  </w:style>
  <w:style w:type="table" w:styleId="Tabela-Siatka">
    <w:name w:val="Table Grid"/>
    <w:basedOn w:val="Standardowy"/>
    <w:uiPriority w:val="39"/>
    <w:rsid w:val="00A85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sw tekst Znak,Numerowanie Znak,Akapit z listą BS Znak,Bulleted list Znak,L1 Znak,Akapit z listą5 Znak,Odstavec Znak,Kolorowa lista — akcent 11 Znak,CW_Lista Znak,Podsis rysunku Znak,normalny tekst Znak,Akapit z listą3 Znak,NOWY Znak"/>
    <w:link w:val="Akapitzlist"/>
    <w:uiPriority w:val="34"/>
    <w:qFormat/>
    <w:locked/>
    <w:rsid w:val="00DA0D14"/>
  </w:style>
  <w:style w:type="paragraph" w:styleId="NormalnyWeb">
    <w:name w:val="Normal (Web)"/>
    <w:basedOn w:val="Normalny"/>
    <w:uiPriority w:val="99"/>
    <w:rsid w:val="00DA0D14"/>
    <w:pPr>
      <w:spacing w:before="100" w:beforeAutospacing="1" w:after="119" w:line="240" w:lineRule="auto"/>
    </w:pPr>
    <w:rPr>
      <w:rFonts w:ascii="Times New Roman" w:eastAsia="SimSun" w:hAnsi="Times New Roman" w:cs="Times New Roman"/>
      <w:kern w:val="0"/>
      <w:sz w:val="24"/>
      <w:szCs w:val="24"/>
      <w:lang w:eastAsia="zh-CN"/>
      <w14:ligatures w14:val="none"/>
    </w:rPr>
  </w:style>
  <w:style w:type="numbering" w:customStyle="1" w:styleId="WW8Num1">
    <w:name w:val="WW8Num1"/>
    <w:basedOn w:val="Bezlisty"/>
    <w:rsid w:val="00EC076B"/>
    <w:pPr>
      <w:numPr>
        <w:numId w:val="13"/>
      </w:numPr>
    </w:pPr>
  </w:style>
  <w:style w:type="numbering" w:customStyle="1" w:styleId="WW8Num2">
    <w:name w:val="WW8Num2"/>
    <w:basedOn w:val="Bezlisty"/>
    <w:rsid w:val="00EC076B"/>
    <w:pPr>
      <w:numPr>
        <w:numId w:val="14"/>
      </w:numPr>
    </w:pPr>
  </w:style>
  <w:style w:type="numbering" w:customStyle="1" w:styleId="WW8Num3">
    <w:name w:val="WW8Num3"/>
    <w:basedOn w:val="Bezlisty"/>
    <w:rsid w:val="00EC076B"/>
    <w:pPr>
      <w:numPr>
        <w:numId w:val="15"/>
      </w:numPr>
    </w:pPr>
  </w:style>
  <w:style w:type="numbering" w:customStyle="1" w:styleId="WW8Num4">
    <w:name w:val="WW8Num4"/>
    <w:basedOn w:val="Bezlisty"/>
    <w:rsid w:val="00EC076B"/>
    <w:pPr>
      <w:numPr>
        <w:numId w:val="16"/>
      </w:numPr>
    </w:pPr>
  </w:style>
  <w:style w:type="numbering" w:customStyle="1" w:styleId="WW8Num5">
    <w:name w:val="WW8Num5"/>
    <w:basedOn w:val="Bezlisty"/>
    <w:rsid w:val="00EC076B"/>
    <w:pPr>
      <w:numPr>
        <w:numId w:val="17"/>
      </w:numPr>
    </w:pPr>
  </w:style>
  <w:style w:type="numbering" w:customStyle="1" w:styleId="WW8Num7">
    <w:name w:val="WW8Num7"/>
    <w:basedOn w:val="Bezlisty"/>
    <w:rsid w:val="00EC076B"/>
    <w:pPr>
      <w:numPr>
        <w:numId w:val="18"/>
      </w:numPr>
    </w:pPr>
  </w:style>
  <w:style w:type="numbering" w:customStyle="1" w:styleId="WW8Num8">
    <w:name w:val="WW8Num8"/>
    <w:basedOn w:val="Bezlisty"/>
    <w:rsid w:val="00EC076B"/>
    <w:pPr>
      <w:numPr>
        <w:numId w:val="19"/>
      </w:numPr>
    </w:pPr>
  </w:style>
  <w:style w:type="paragraph" w:styleId="Bezodstpw">
    <w:name w:val="No Spacing"/>
    <w:uiPriority w:val="1"/>
    <w:qFormat/>
    <w:rsid w:val="000149B0"/>
    <w:pPr>
      <w:spacing w:after="0" w:line="240" w:lineRule="auto"/>
    </w:pPr>
  </w:style>
  <w:style w:type="numbering" w:customStyle="1" w:styleId="WW8Num21">
    <w:name w:val="WW8Num21"/>
    <w:basedOn w:val="Bezlisty"/>
    <w:rsid w:val="005B4701"/>
    <w:pPr>
      <w:numPr>
        <w:numId w:val="26"/>
      </w:numPr>
    </w:pPr>
  </w:style>
  <w:style w:type="numbering" w:customStyle="1" w:styleId="WW8Num31">
    <w:name w:val="WW8Num31"/>
    <w:basedOn w:val="Bezlisty"/>
    <w:rsid w:val="005B4701"/>
    <w:pPr>
      <w:numPr>
        <w:numId w:val="27"/>
      </w:numPr>
    </w:pPr>
  </w:style>
  <w:style w:type="numbering" w:customStyle="1" w:styleId="WWNum2">
    <w:name w:val="WWNum2"/>
    <w:basedOn w:val="Bezlisty"/>
    <w:rsid w:val="004D1A40"/>
    <w:pPr>
      <w:numPr>
        <w:numId w:val="29"/>
      </w:numPr>
    </w:pPr>
  </w:style>
  <w:style w:type="paragraph" w:customStyle="1" w:styleId="Default">
    <w:name w:val="Default"/>
    <w:rsid w:val="0088457F"/>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paragraph" w:customStyle="1" w:styleId="Standard">
    <w:name w:val="Standard"/>
    <w:rsid w:val="00A833A0"/>
    <w:pPr>
      <w:widowControl w:val="0"/>
      <w:suppressAutoHyphens/>
      <w:spacing w:after="0" w:line="240" w:lineRule="auto"/>
      <w:textAlignment w:val="baseline"/>
    </w:pPr>
    <w:rPr>
      <w:rFonts w:ascii="Times New Roman" w:eastAsia="Times New Roman" w:hAnsi="Times New Roman" w:cs="Times New Roman"/>
      <w:kern w:val="1"/>
      <w:sz w:val="24"/>
      <w:szCs w:val="24"/>
      <w:lang w:eastAsia="ar-SA"/>
      <w14:ligatures w14:val="none"/>
    </w:rPr>
  </w:style>
  <w:style w:type="paragraph" w:customStyle="1" w:styleId="Akapitzlist1">
    <w:name w:val="Akapit z listą1"/>
    <w:basedOn w:val="Normalny"/>
    <w:qFormat/>
    <w:rsid w:val="00A833A0"/>
    <w:pPr>
      <w:ind w:left="720"/>
      <w:contextualSpacing/>
    </w:pPr>
    <w:rPr>
      <w:rFonts w:ascii="Calibri" w:eastAsia="Calibri" w:hAnsi="Calibri" w:cs="Times New Roman"/>
      <w:kern w:val="0"/>
      <w14:ligatures w14:val="none"/>
    </w:rPr>
  </w:style>
  <w:style w:type="character" w:styleId="Tekstzastpczy">
    <w:name w:val="Placeholder Text"/>
    <w:basedOn w:val="Domylnaczcionkaakapitu"/>
    <w:uiPriority w:val="99"/>
    <w:semiHidden/>
    <w:rsid w:val="009C6114"/>
    <w:rPr>
      <w:color w:val="808080"/>
    </w:rPr>
  </w:style>
  <w:style w:type="paragraph" w:styleId="Tekstdymka">
    <w:name w:val="Balloon Text"/>
    <w:basedOn w:val="Normalny"/>
    <w:link w:val="TekstdymkaZnak"/>
    <w:uiPriority w:val="99"/>
    <w:semiHidden/>
    <w:unhideWhenUsed/>
    <w:rsid w:val="009C61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6114"/>
    <w:rPr>
      <w:rFonts w:ascii="Tahoma" w:hAnsi="Tahoma" w:cs="Tahoma"/>
      <w:sz w:val="16"/>
      <w:szCs w:val="16"/>
    </w:rPr>
  </w:style>
  <w:style w:type="paragraph" w:customStyle="1" w:styleId="Style5">
    <w:name w:val="Style5"/>
    <w:basedOn w:val="Normalny"/>
    <w:uiPriority w:val="99"/>
    <w:rsid w:val="007A72EF"/>
    <w:pPr>
      <w:widowControl w:val="0"/>
      <w:autoSpaceDE w:val="0"/>
      <w:autoSpaceDN w:val="0"/>
      <w:adjustRightInd w:val="0"/>
      <w:spacing w:after="0" w:line="230" w:lineRule="exact"/>
    </w:pPr>
    <w:rPr>
      <w:rFonts w:ascii="Times New Roman" w:eastAsia="Times New Roman" w:hAnsi="Times New Roman" w:cs="Times New Roman"/>
      <w:kern w:val="0"/>
      <w:sz w:val="24"/>
      <w:szCs w:val="24"/>
      <w:lang w:eastAsia="pl-PL"/>
      <w14:ligatures w14:val="none"/>
    </w:rPr>
  </w:style>
  <w:style w:type="character" w:customStyle="1" w:styleId="FontStyle12">
    <w:name w:val="Font Style12"/>
    <w:basedOn w:val="Domylnaczcionkaakapitu"/>
    <w:uiPriority w:val="99"/>
    <w:rsid w:val="007A72EF"/>
    <w:rPr>
      <w:rFonts w:ascii="Times New Roman" w:hAnsi="Times New Roman" w:cs="Times New Roman"/>
      <w:color w:val="000000"/>
      <w:sz w:val="20"/>
      <w:szCs w:val="20"/>
    </w:rPr>
  </w:style>
  <w:style w:type="paragraph" w:styleId="Tekstpodstawowywcity">
    <w:name w:val="Body Text Indent"/>
    <w:basedOn w:val="Normalny"/>
    <w:link w:val="TekstpodstawowywcityZnak"/>
    <w:rsid w:val="00214514"/>
    <w:pPr>
      <w:spacing w:after="120" w:line="240" w:lineRule="auto"/>
      <w:ind w:left="283"/>
    </w:pPr>
    <w:rPr>
      <w:rFonts w:ascii="Times New Roman" w:eastAsia="Times New Roman" w:hAnsi="Times New Roman" w:cs="Times New Roman"/>
      <w:kern w:val="0"/>
      <w:szCs w:val="20"/>
      <w:lang w:eastAsia="pl-PL"/>
      <w14:ligatures w14:val="none"/>
    </w:rPr>
  </w:style>
  <w:style w:type="character" w:customStyle="1" w:styleId="TekstpodstawowywcityZnak">
    <w:name w:val="Tekst podstawowy wcięty Znak"/>
    <w:basedOn w:val="Domylnaczcionkaakapitu"/>
    <w:link w:val="Tekstpodstawowywcity"/>
    <w:rsid w:val="00214514"/>
    <w:rPr>
      <w:rFonts w:ascii="Times New Roman" w:eastAsia="Times New Roman" w:hAnsi="Times New Roman" w:cs="Times New Roman"/>
      <w:kern w:val="0"/>
      <w:szCs w:val="20"/>
      <w:lang w:eastAsia="pl-PL"/>
      <w14:ligatures w14:val="none"/>
    </w:rPr>
  </w:style>
  <w:style w:type="paragraph" w:styleId="Stopka">
    <w:name w:val="footer"/>
    <w:basedOn w:val="Normalny"/>
    <w:link w:val="StopkaZnak"/>
    <w:rsid w:val="00214514"/>
    <w:pPr>
      <w:autoSpaceDE w:val="0"/>
      <w:autoSpaceDN w:val="0"/>
      <w:adjustRightInd w:val="0"/>
      <w:spacing w:after="0" w:line="240" w:lineRule="auto"/>
    </w:pPr>
    <w:rPr>
      <w:rFonts w:ascii="Times New Roman Normalny" w:eastAsia="Times New Roman" w:hAnsi="Times New Roman Normalny" w:cs="Times New Roman"/>
      <w:kern w:val="0"/>
      <w:sz w:val="20"/>
      <w:szCs w:val="20"/>
      <w:lang w:eastAsia="pl-PL"/>
      <w14:ligatures w14:val="none"/>
    </w:rPr>
  </w:style>
  <w:style w:type="character" w:customStyle="1" w:styleId="StopkaZnak">
    <w:name w:val="Stopka Znak"/>
    <w:basedOn w:val="Domylnaczcionkaakapitu"/>
    <w:link w:val="Stopka"/>
    <w:rsid w:val="00214514"/>
    <w:rPr>
      <w:rFonts w:ascii="Times New Roman Normalny" w:eastAsia="Times New Roman" w:hAnsi="Times New Roman Normalny" w:cs="Times New Roman"/>
      <w:kern w:val="0"/>
      <w:sz w:val="20"/>
      <w:szCs w:val="20"/>
      <w:lang w:eastAsia="pl-PL"/>
      <w14:ligatures w14:val="none"/>
    </w:rPr>
  </w:style>
  <w:style w:type="character" w:styleId="Hipercze">
    <w:name w:val="Hyperlink"/>
    <w:basedOn w:val="Domylnaczcionkaakapitu"/>
    <w:unhideWhenUsed/>
    <w:rsid w:val="005869BA"/>
    <w:rPr>
      <w:color w:val="0563C1"/>
      <w:u w:val="single"/>
    </w:rPr>
  </w:style>
  <w:style w:type="paragraph" w:styleId="Tekstprzypisukocowego">
    <w:name w:val="endnote text"/>
    <w:basedOn w:val="Normalny"/>
    <w:link w:val="TekstprzypisukocowegoZnak"/>
    <w:uiPriority w:val="99"/>
    <w:semiHidden/>
    <w:unhideWhenUsed/>
    <w:rsid w:val="005869B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69BA"/>
    <w:rPr>
      <w:sz w:val="20"/>
      <w:szCs w:val="20"/>
    </w:rPr>
  </w:style>
  <w:style w:type="character" w:styleId="Odwoanieprzypisukocowego">
    <w:name w:val="endnote reference"/>
    <w:basedOn w:val="Domylnaczcionkaakapitu"/>
    <w:uiPriority w:val="99"/>
    <w:semiHidden/>
    <w:unhideWhenUsed/>
    <w:rsid w:val="005869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5945E-76C4-46D2-A2E4-05886DEA2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41</Pages>
  <Words>8445</Words>
  <Characters>50676</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59003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Kowalski</dc:creator>
  <cp:lastModifiedBy>Kowalski Ryszard</cp:lastModifiedBy>
  <cp:revision>74</cp:revision>
  <dcterms:created xsi:type="dcterms:W3CDTF">2024-05-29T10:31:00Z</dcterms:created>
  <dcterms:modified xsi:type="dcterms:W3CDTF">2024-09-05T10:10:00Z</dcterms:modified>
</cp:coreProperties>
</file>