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1D68ADD8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10759D">
        <w:rPr>
          <w:rFonts w:asciiTheme="majorHAnsi" w:eastAsia="Times New Roman" w:hAnsiTheme="majorHAnsi" w:cs="Arial"/>
          <w:snapToGrid w:val="0"/>
          <w:sz w:val="20"/>
          <w:lang w:eastAsia="pl-PL"/>
        </w:rPr>
        <w:t>01.</w:t>
      </w:r>
      <w:r w:rsidR="00B51365">
        <w:rPr>
          <w:rFonts w:asciiTheme="majorHAnsi" w:eastAsia="Times New Roman" w:hAnsiTheme="majorHAnsi" w:cs="Arial"/>
          <w:snapToGrid w:val="0"/>
          <w:sz w:val="20"/>
          <w:lang w:eastAsia="pl-PL"/>
        </w:rPr>
        <w:t>12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  <w:bookmarkStart w:id="0" w:name="_GoBack"/>
      <w:bookmarkEnd w:id="0"/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42737A4E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D50CB1" w:rsidRPr="00D50CB1">
        <w:rPr>
          <w:rFonts w:asciiTheme="majorHAnsi" w:eastAsia="Calibri" w:hAnsiTheme="majorHAnsi" w:cs="Arial"/>
          <w:b/>
          <w:sz w:val="20"/>
        </w:rPr>
        <w:t>Budowę drogi dla rowerów na odcinku Brenno- Włoszakowice- w ramach rozbudowy drogi powiatowej nr 3903P- dokumentacja projektowa, na potrzeby realizacji zadania pn. Rozbudowa drogi powiatowej nr 3903P w zakresie budowy drogi dla rowerów na odcinku od Brenna w kierunku Włoszakowic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EED87D7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</w:t>
      </w:r>
      <w:r w:rsidR="00B51365" w:rsidRPr="00B51365">
        <w:rPr>
          <w:rFonts w:asciiTheme="majorHAnsi" w:eastAsia="Calibri" w:hAnsiTheme="majorHAnsi" w:cs="Arial"/>
          <w:sz w:val="20"/>
        </w:rPr>
        <w:t>Dz. U. z 2023 r., poz. 1605 ze zm</w:t>
      </w:r>
      <w:r w:rsidR="00B51365">
        <w:rPr>
          <w:rFonts w:asciiTheme="majorHAnsi" w:eastAsia="Calibri" w:hAnsiTheme="majorHAnsi" w:cs="Arial"/>
          <w:sz w:val="20"/>
        </w:rPr>
        <w:t>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C6F7B7" w14:textId="0ED80956" w:rsidR="00C802F2" w:rsidRPr="00BB2CCF" w:rsidRDefault="00693ABB" w:rsidP="00BB2C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BB2CCF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BB2CCF" w:rsidRPr="00BB2CCF">
        <w:rPr>
          <w:rFonts w:asciiTheme="majorHAnsi" w:eastAsia="Calibri" w:hAnsiTheme="majorHAnsi" w:cs="Arial"/>
          <w:b/>
          <w:sz w:val="20"/>
        </w:rPr>
        <w:t>MS ROAD PROJECT SP. z. o. o.,  ul. Spokojna 9, 64-100 Leszno</w:t>
      </w:r>
    </w:p>
    <w:p w14:paraId="1E3370C4" w14:textId="5A1A06B7" w:rsidR="00C802F2" w:rsidRPr="00C802F2" w:rsidRDefault="00C802F2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C802F2">
        <w:rPr>
          <w:rFonts w:asciiTheme="majorHAnsi" w:eastAsia="Calibri" w:hAnsiTheme="majorHAnsi" w:cs="Arial"/>
          <w:b/>
          <w:sz w:val="20"/>
        </w:rPr>
        <w:t xml:space="preserve"> </w:t>
      </w:r>
    </w:p>
    <w:p w14:paraId="46BE3F05" w14:textId="3679C4B4" w:rsidR="00693ABB" w:rsidRPr="00307365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68E02954" w:rsidR="00AC01C9" w:rsidRPr="00307365" w:rsidRDefault="00D50CB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R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ękojmi</w:t>
            </w:r>
            <w:r>
              <w:rPr>
                <w:rFonts w:asciiTheme="majorHAnsi" w:eastAsia="Calibri" w:hAnsiTheme="majorHAnsi" w:cs="Arial"/>
                <w:b/>
                <w:sz w:val="20"/>
              </w:rPr>
              <w:t>a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124ACAD4" w:rsidR="00AC01C9" w:rsidRPr="00307365" w:rsidRDefault="00D50CB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R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ękojmi</w:t>
            </w:r>
            <w:r>
              <w:rPr>
                <w:rFonts w:asciiTheme="majorHAnsi" w:eastAsia="Calibri" w:hAnsiTheme="majorHAnsi" w:cs="Arial"/>
                <w:b/>
                <w:sz w:val="20"/>
              </w:rPr>
              <w:t>a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D50CB1" w:rsidRPr="00E85844" w14:paraId="1E978B72" w14:textId="77777777" w:rsidTr="00D50CB1">
        <w:trPr>
          <w:trHeight w:val="281"/>
        </w:trPr>
        <w:tc>
          <w:tcPr>
            <w:tcW w:w="846" w:type="dxa"/>
            <w:vAlign w:val="center"/>
          </w:tcPr>
          <w:p w14:paraId="5A549F4D" w14:textId="749D73F7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3D6F4E" w14:textId="77777777" w:rsidR="00D50CB1" w:rsidRDefault="00D50CB1" w:rsidP="00D5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D50CB1">
              <w:rPr>
                <w:rFonts w:ascii="Cambria" w:hAnsi="Cambria"/>
                <w:sz w:val="20"/>
                <w:szCs w:val="20"/>
              </w:rPr>
              <w:t xml:space="preserve">MS ROAD PROJECT SP. z. o. o.,  ul. Spokojna 9, </w:t>
            </w:r>
          </w:p>
          <w:p w14:paraId="7B703711" w14:textId="07E3BCF6" w:rsidR="00D50CB1" w:rsidRPr="00D50CB1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D50CB1">
              <w:rPr>
                <w:rFonts w:ascii="Cambria" w:hAnsi="Cambria"/>
                <w:sz w:val="20"/>
                <w:szCs w:val="20"/>
              </w:rPr>
              <w:t>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4ABC5606" w:rsidR="00D50CB1" w:rsidRPr="00D50CB1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50CB1">
              <w:rPr>
                <w:rFonts w:ascii="Cambria" w:hAnsi="Cambria"/>
                <w:sz w:val="20"/>
                <w:szCs w:val="20"/>
              </w:rPr>
              <w:t>295 200,00</w:t>
            </w:r>
          </w:p>
        </w:tc>
        <w:tc>
          <w:tcPr>
            <w:tcW w:w="1701" w:type="dxa"/>
            <w:vAlign w:val="center"/>
          </w:tcPr>
          <w:p w14:paraId="0C6A588A" w14:textId="7CB0F5D3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5988" w14:textId="12AE1BA0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2966307B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0BF21577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D50CB1" w:rsidRPr="00E85844" w14:paraId="6A01C4D1" w14:textId="77777777" w:rsidTr="006D4AB7">
        <w:tc>
          <w:tcPr>
            <w:tcW w:w="846" w:type="dxa"/>
            <w:vAlign w:val="center"/>
          </w:tcPr>
          <w:p w14:paraId="36CD63B0" w14:textId="270D7B2F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63786" w14:textId="2FB72967" w:rsidR="00D50CB1" w:rsidRPr="00D50CB1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50CB1">
              <w:rPr>
                <w:rFonts w:ascii="Cambria" w:hAnsi="Cambria"/>
                <w:sz w:val="20"/>
                <w:szCs w:val="20"/>
              </w:rPr>
              <w:t>KFG sp. z o. o. sp.k., ul. Ugory 63/2, 61-623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363D11BA" w:rsidR="00D50CB1" w:rsidRPr="00D50CB1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50CB1">
              <w:rPr>
                <w:rFonts w:ascii="Cambria" w:hAnsi="Cambria"/>
                <w:sz w:val="20"/>
                <w:szCs w:val="20"/>
              </w:rPr>
              <w:t>597 000,00</w:t>
            </w:r>
          </w:p>
        </w:tc>
        <w:tc>
          <w:tcPr>
            <w:tcW w:w="1701" w:type="dxa"/>
            <w:vAlign w:val="center"/>
          </w:tcPr>
          <w:p w14:paraId="00DDFE49" w14:textId="2BD38807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0E533" w14:textId="3C668AC3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505E9681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612E3C49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70</w:t>
            </w:r>
          </w:p>
        </w:tc>
      </w:tr>
      <w:tr w:rsidR="00D50CB1" w:rsidRPr="00E85844" w14:paraId="493D1BCD" w14:textId="77777777" w:rsidTr="006D4AB7">
        <w:tc>
          <w:tcPr>
            <w:tcW w:w="846" w:type="dxa"/>
            <w:vAlign w:val="center"/>
          </w:tcPr>
          <w:p w14:paraId="55C044D0" w14:textId="486052A0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1CBD86" w14:textId="46D4D0A1" w:rsidR="00D50CB1" w:rsidRPr="00D50CB1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D50CB1">
              <w:rPr>
                <w:rFonts w:ascii="Cambria" w:hAnsi="Cambria"/>
                <w:sz w:val="20"/>
                <w:szCs w:val="20"/>
              </w:rPr>
              <w:t>PRO– ROAD Krzysztof Buk, ul. Przebiśniegowa 17,                                    60-175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F8EFB" w14:textId="5FDDD579" w:rsidR="00D50CB1" w:rsidRPr="00D50CB1" w:rsidRDefault="00D50CB1" w:rsidP="00D50CB1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D50CB1">
              <w:rPr>
                <w:rFonts w:ascii="Cambria" w:hAnsi="Cambria"/>
                <w:sz w:val="20"/>
                <w:szCs w:val="20"/>
              </w:rPr>
              <w:t>544 880,00</w:t>
            </w:r>
          </w:p>
        </w:tc>
        <w:tc>
          <w:tcPr>
            <w:tcW w:w="1701" w:type="dxa"/>
            <w:vAlign w:val="center"/>
          </w:tcPr>
          <w:p w14:paraId="553CE9BB" w14:textId="6D164F6E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F8DC4" w14:textId="44E6392D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474E6215" w14:textId="57C0B910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5159D37" w14:textId="45CBB65A" w:rsidR="00D50CB1" w:rsidRPr="002049E9" w:rsidRDefault="00D50CB1" w:rsidP="00D50CB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73</w:t>
            </w:r>
          </w:p>
        </w:tc>
      </w:tr>
    </w:tbl>
    <w:p w14:paraId="11B6C772" w14:textId="7AC85AF7" w:rsidR="000754A7" w:rsidRPr="00E85844" w:rsidRDefault="000754A7" w:rsidP="00307365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</w:p>
    <w:sectPr w:rsidR="000754A7" w:rsidRPr="00E8584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59D"/>
    <w:rsid w:val="00107ED7"/>
    <w:rsid w:val="00114F8B"/>
    <w:rsid w:val="001371AE"/>
    <w:rsid w:val="00177945"/>
    <w:rsid w:val="001A647F"/>
    <w:rsid w:val="001A6821"/>
    <w:rsid w:val="001E2946"/>
    <w:rsid w:val="002049E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51365"/>
    <w:rsid w:val="00B83B4A"/>
    <w:rsid w:val="00B90FA6"/>
    <w:rsid w:val="00BB2CCF"/>
    <w:rsid w:val="00C16B54"/>
    <w:rsid w:val="00C802F2"/>
    <w:rsid w:val="00C977B5"/>
    <w:rsid w:val="00D50CB1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30</cp:revision>
  <cp:lastPrinted>2021-02-10T14:08:00Z</cp:lastPrinted>
  <dcterms:created xsi:type="dcterms:W3CDTF">2021-02-10T11:01:00Z</dcterms:created>
  <dcterms:modified xsi:type="dcterms:W3CDTF">2023-12-01T14:42:00Z</dcterms:modified>
</cp:coreProperties>
</file>