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771"/>
        <w:tblOverlap w:val="never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03"/>
        <w:gridCol w:w="1205"/>
        <w:gridCol w:w="3756"/>
        <w:gridCol w:w="709"/>
        <w:gridCol w:w="1984"/>
        <w:gridCol w:w="1559"/>
        <w:gridCol w:w="1985"/>
        <w:gridCol w:w="1701"/>
        <w:gridCol w:w="1701"/>
      </w:tblGrid>
      <w:tr w:rsidR="00624880" w:rsidRPr="00D81932" w14:paraId="76F63EE0" w14:textId="77777777" w:rsidTr="00624880">
        <w:tblPrEx>
          <w:tblCellMar>
            <w:top w:w="0" w:type="dxa"/>
            <w:bottom w:w="0" w:type="dxa"/>
          </w:tblCellMar>
        </w:tblPrEx>
        <w:trPr>
          <w:gridAfter w:val="4"/>
          <w:wAfter w:w="6946" w:type="dxa"/>
          <w:cantSplit/>
          <w:trHeight w:val="416"/>
        </w:trPr>
        <w:tc>
          <w:tcPr>
            <w:tcW w:w="8150" w:type="dxa"/>
            <w:gridSpan w:val="6"/>
            <w:shd w:val="clear" w:color="auto" w:fill="auto"/>
          </w:tcPr>
          <w:p w14:paraId="48C63544" w14:textId="60BA56BB" w:rsidR="00624880" w:rsidRPr="00624880" w:rsidRDefault="00D57CEE" w:rsidP="008D7E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CEE">
              <w:rPr>
                <w:rFonts w:ascii="Arial" w:hAnsi="Arial" w:cs="Arial"/>
                <w:sz w:val="22"/>
                <w:szCs w:val="22"/>
              </w:rPr>
              <w:t>Zał. nr 2a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 w:rsidR="00624880" w:rsidRPr="00624880">
              <w:rPr>
                <w:rFonts w:ascii="Arial" w:hAnsi="Arial" w:cs="Arial"/>
                <w:b/>
                <w:bCs/>
                <w:sz w:val="22"/>
                <w:szCs w:val="22"/>
              </w:rPr>
              <w:t>HARMONOGRAM RZECZOWO-FINANSOWY</w:t>
            </w:r>
          </w:p>
        </w:tc>
      </w:tr>
      <w:tr w:rsidR="00930932" w:rsidRPr="00D81932" w14:paraId="30665616" w14:textId="77777777" w:rsidTr="00624880">
        <w:tblPrEx>
          <w:tblCellMar>
            <w:top w:w="0" w:type="dxa"/>
            <w:bottom w:w="0" w:type="dxa"/>
          </w:tblCellMar>
        </w:tblPrEx>
        <w:trPr>
          <w:gridAfter w:val="4"/>
          <w:wAfter w:w="6946" w:type="dxa"/>
          <w:cantSplit/>
          <w:trHeight w:val="562"/>
        </w:trPr>
        <w:tc>
          <w:tcPr>
            <w:tcW w:w="1701" w:type="dxa"/>
            <w:gridSpan w:val="3"/>
            <w:shd w:val="clear" w:color="auto" w:fill="E0E0E0"/>
          </w:tcPr>
          <w:p w14:paraId="5FD71B06" w14:textId="77777777" w:rsidR="00930932" w:rsidRPr="002750B9" w:rsidRDefault="00930932" w:rsidP="008D7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9" w:type="dxa"/>
            <w:gridSpan w:val="3"/>
            <w:shd w:val="clear" w:color="auto" w:fill="E0E0E0"/>
            <w:vAlign w:val="center"/>
          </w:tcPr>
          <w:p w14:paraId="5A349490" w14:textId="77777777" w:rsidR="00930932" w:rsidRPr="002750B9" w:rsidRDefault="00930932" w:rsidP="008D7EEC">
            <w:pPr>
              <w:rPr>
                <w:rFonts w:ascii="Arial" w:hAnsi="Arial" w:cs="Arial"/>
                <w:sz w:val="18"/>
                <w:szCs w:val="18"/>
              </w:rPr>
            </w:pPr>
            <w:r w:rsidRPr="002750B9">
              <w:rPr>
                <w:rFonts w:ascii="Arial" w:hAnsi="Arial" w:cs="Arial"/>
                <w:sz w:val="18"/>
                <w:szCs w:val="18"/>
              </w:rPr>
              <w:t>Planowane rozpoczęcie realizacji zadania (miesiąc, rok):</w:t>
            </w:r>
          </w:p>
          <w:p w14:paraId="2E343AEB" w14:textId="77777777" w:rsidR="00930932" w:rsidRDefault="00930932" w:rsidP="008D7E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  <w:p w14:paraId="24C524B6" w14:textId="77777777" w:rsidR="00930932" w:rsidRPr="00D81932" w:rsidRDefault="00930932" w:rsidP="008D7E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czerwiec 2024 rok</w:t>
            </w:r>
          </w:p>
          <w:p w14:paraId="3A1E1DB4" w14:textId="77777777" w:rsidR="00930932" w:rsidRPr="00D81932" w:rsidRDefault="00930932" w:rsidP="008D7E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932" w:rsidRPr="00D81932" w14:paraId="66DEBDDE" w14:textId="77777777" w:rsidTr="0062488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shd w:val="clear" w:color="auto" w:fill="E0E0E0"/>
            <w:vAlign w:val="center"/>
          </w:tcPr>
          <w:p w14:paraId="61015FB5" w14:textId="77777777" w:rsidR="00930932" w:rsidRPr="00D81932" w:rsidRDefault="00930932" w:rsidP="008D7E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9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64" w:type="dxa"/>
            <w:gridSpan w:val="3"/>
            <w:shd w:val="clear" w:color="auto" w:fill="E0E0E0"/>
            <w:vAlign w:val="center"/>
          </w:tcPr>
          <w:p w14:paraId="0CC19B2B" w14:textId="77777777" w:rsidR="00930932" w:rsidRPr="00D81932" w:rsidRDefault="00930932" w:rsidP="008D7E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932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709" w:type="dxa"/>
            <w:shd w:val="clear" w:color="auto" w:fill="E0E0E0"/>
          </w:tcPr>
          <w:p w14:paraId="7A6A701F" w14:textId="77777777" w:rsidR="00930932" w:rsidRPr="002C6015" w:rsidRDefault="00930932" w:rsidP="008D7EEC">
            <w:pPr>
              <w:jc w:val="center"/>
              <w:rPr>
                <w:rFonts w:ascii="Arial" w:hAnsi="Arial" w:cs="Arial"/>
              </w:rPr>
            </w:pPr>
            <w:r w:rsidRPr="002C6015">
              <w:rPr>
                <w:rFonts w:ascii="Arial" w:hAnsi="Arial" w:cs="Arial"/>
              </w:rPr>
              <w:t>VAT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605C5B9B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333D5F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12C64D37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C8CF971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74A4250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30932" w:rsidRPr="00D81932" w14:paraId="370B9CB7" w14:textId="77777777" w:rsidTr="0062488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3" w:type="dxa"/>
            <w:shd w:val="clear" w:color="auto" w:fill="E0E0E0"/>
            <w:vAlign w:val="center"/>
          </w:tcPr>
          <w:p w14:paraId="0A26E071" w14:textId="77777777" w:rsidR="00930932" w:rsidRPr="008C7BC7" w:rsidRDefault="00930932" w:rsidP="008D7EEC"/>
        </w:tc>
        <w:tc>
          <w:tcPr>
            <w:tcW w:w="5064" w:type="dxa"/>
            <w:gridSpan w:val="3"/>
            <w:shd w:val="clear" w:color="auto" w:fill="E0E0E0"/>
            <w:vAlign w:val="center"/>
          </w:tcPr>
          <w:p w14:paraId="107D0D05" w14:textId="77777777" w:rsidR="00930932" w:rsidRPr="00D81932" w:rsidRDefault="00930932" w:rsidP="008D7E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709" w:type="dxa"/>
            <w:shd w:val="clear" w:color="auto" w:fill="E0E0E0"/>
          </w:tcPr>
          <w:p w14:paraId="2869349C" w14:textId="77777777" w:rsidR="00930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0E0E0"/>
            <w:vAlign w:val="center"/>
          </w:tcPr>
          <w:p w14:paraId="67141C90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89CA1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sierpień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3EBD7793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05A106E4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październik 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0D920D0E" w14:textId="77777777" w:rsidR="00930932" w:rsidRPr="00D81932" w:rsidRDefault="00930932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</w:tr>
      <w:tr w:rsidR="00930932" w:rsidRPr="00D81932" w14:paraId="6E9F31CB" w14:textId="77777777" w:rsidTr="00624880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5457" w:type="dxa"/>
            <w:gridSpan w:val="4"/>
            <w:vAlign w:val="center"/>
          </w:tcPr>
          <w:p w14:paraId="5387EF06" w14:textId="77777777" w:rsidR="00930932" w:rsidRDefault="00930932" w:rsidP="008D7E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Nazwa zadania: </w:t>
            </w:r>
          </w:p>
          <w:p w14:paraId="20E98B27" w14:textId="77777777" w:rsidR="00624880" w:rsidRDefault="00624880" w:rsidP="0062488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Termomodernizacja budynku przy ul. Dworskiej 11 w Gliwicach wraz z jego podłączeniem do miejskiej sieci ciepłowniczej w ramach zadania po nazwą: </w:t>
            </w:r>
          </w:p>
          <w:p w14:paraId="3A8C2611" w14:textId="77777777" w:rsidR="00930932" w:rsidRPr="00624880" w:rsidRDefault="00624880" w:rsidP="00624880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„Rządowy program bezzwrotnego finansowego wsparcia budownictwa socjalnego i komunalnego z Funduszu Termomodernizacji i Remontów, realizowanego przez Bank Gospodarstwa Krajowego – TERMO-II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709" w:type="dxa"/>
          </w:tcPr>
          <w:p w14:paraId="2D9D3E48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B1D69" w14:textId="77777777" w:rsidR="00930932" w:rsidRDefault="00930932" w:rsidP="008D7E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całkowity pozycji  1-1</w:t>
            </w:r>
            <w:r w:rsidR="0046163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4030A" w14:textId="77777777" w:rsidR="00930932" w:rsidRDefault="00930932" w:rsidP="008D7E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etap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4B75" w14:textId="77777777" w:rsidR="00930932" w:rsidRDefault="00930932" w:rsidP="008D7E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 etap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CA385" w14:textId="77777777" w:rsidR="00930932" w:rsidRDefault="00930932" w:rsidP="008D7E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 etap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9DAE4" w14:textId="77777777" w:rsidR="00930932" w:rsidRDefault="00930932" w:rsidP="008D7E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 etap</w:t>
            </w:r>
          </w:p>
        </w:tc>
      </w:tr>
      <w:tr w:rsidR="00930932" w:rsidRPr="00D81932" w14:paraId="558C608D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6C463832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2"/>
            <w:vAlign w:val="center"/>
          </w:tcPr>
          <w:p w14:paraId="5CE6D551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Inst. c.o.</w:t>
            </w:r>
          </w:p>
        </w:tc>
        <w:tc>
          <w:tcPr>
            <w:tcW w:w="709" w:type="dxa"/>
            <w:shd w:val="clear" w:color="auto" w:fill="auto"/>
          </w:tcPr>
          <w:p w14:paraId="1E9267B5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A15814" w14:textId="77777777" w:rsidR="00930932" w:rsidRPr="0023007D" w:rsidRDefault="00930932" w:rsidP="008D7E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5BCE27D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9AC8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D8095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0EEA8210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7D5AA124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0560D8AB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2"/>
            <w:vAlign w:val="center"/>
          </w:tcPr>
          <w:p w14:paraId="6F64CA9F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Wymiennikownia - część bud. i wod.-kan.</w:t>
            </w:r>
          </w:p>
        </w:tc>
        <w:tc>
          <w:tcPr>
            <w:tcW w:w="709" w:type="dxa"/>
            <w:shd w:val="clear" w:color="auto" w:fill="auto"/>
          </w:tcPr>
          <w:p w14:paraId="08BE1FF0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DBFC81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2728AD4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48FB4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1449C393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6CE08BA8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583741B3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18E4DEB0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gridSpan w:val="2"/>
            <w:vAlign w:val="center"/>
          </w:tcPr>
          <w:p w14:paraId="1F3FBC1D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Wymiennikownia - część elektr</w:t>
            </w:r>
            <w:r w:rsidR="00624880">
              <w:rPr>
                <w:rFonts w:ascii="Calibri" w:hAnsi="Calibri"/>
                <w:color w:val="000000"/>
                <w:sz w:val="22"/>
                <w:szCs w:val="22"/>
              </w:rPr>
              <w:t>yczna</w:t>
            </w:r>
          </w:p>
        </w:tc>
        <w:tc>
          <w:tcPr>
            <w:tcW w:w="709" w:type="dxa"/>
            <w:shd w:val="clear" w:color="auto" w:fill="auto"/>
          </w:tcPr>
          <w:p w14:paraId="6B206486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BD472A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C5FF20B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57D65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243846A9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1DFB995D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37DF28FF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5AE063B7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  <w:gridSpan w:val="2"/>
            <w:vAlign w:val="center"/>
          </w:tcPr>
          <w:p w14:paraId="6D5E4EB3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 xml:space="preserve">Łazienki - część budowlana </w:t>
            </w:r>
          </w:p>
        </w:tc>
        <w:tc>
          <w:tcPr>
            <w:tcW w:w="709" w:type="dxa"/>
            <w:shd w:val="clear" w:color="auto" w:fill="auto"/>
          </w:tcPr>
          <w:p w14:paraId="55FE2675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16330B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0ECFB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05E08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434B1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378657B2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3E1D2835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0734969B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  <w:gridSpan w:val="2"/>
            <w:vAlign w:val="center"/>
          </w:tcPr>
          <w:p w14:paraId="0782753B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Inst. zimnej wody , c.w.u., kan. san. w mieszkaniach</w:t>
            </w:r>
          </w:p>
        </w:tc>
        <w:tc>
          <w:tcPr>
            <w:tcW w:w="709" w:type="dxa"/>
            <w:shd w:val="clear" w:color="auto" w:fill="auto"/>
          </w:tcPr>
          <w:p w14:paraId="32D7FF66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6DB0EA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28D813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3F62D4A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4484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1EC67257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1616DD10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7F9C405B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  <w:gridSpan w:val="2"/>
            <w:vAlign w:val="center"/>
          </w:tcPr>
          <w:p w14:paraId="285DF1B9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Instalacja elektr</w:t>
            </w:r>
            <w:r w:rsidR="00624880">
              <w:rPr>
                <w:rFonts w:ascii="Calibri" w:hAnsi="Calibri"/>
                <w:color w:val="000000"/>
                <w:sz w:val="22"/>
                <w:szCs w:val="22"/>
              </w:rPr>
              <w:t>yczna</w:t>
            </w: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 xml:space="preserve"> w mieszkaniach</w:t>
            </w:r>
          </w:p>
        </w:tc>
        <w:tc>
          <w:tcPr>
            <w:tcW w:w="709" w:type="dxa"/>
            <w:shd w:val="clear" w:color="auto" w:fill="auto"/>
          </w:tcPr>
          <w:p w14:paraId="370F1A0D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674860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A507B0A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D2B9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EFEFA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2618879A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56637649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062B788C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  <w:gridSpan w:val="2"/>
            <w:vAlign w:val="center"/>
          </w:tcPr>
          <w:p w14:paraId="4CBC3C25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Przebudowa budynku i reorganizacja  struktury lokali,  remont elewacji</w:t>
            </w:r>
          </w:p>
        </w:tc>
        <w:tc>
          <w:tcPr>
            <w:tcW w:w="709" w:type="dxa"/>
            <w:shd w:val="clear" w:color="auto" w:fill="auto"/>
          </w:tcPr>
          <w:p w14:paraId="6C5C3480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570345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52FC8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6A6CA9A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7193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65001D7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6ADEC130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40BDBEEA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  <w:gridSpan w:val="2"/>
            <w:vAlign w:val="center"/>
          </w:tcPr>
          <w:p w14:paraId="4A51DC2B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Inst. zimnej wody , c.w.u., kan. san. - część wspólna</w:t>
            </w:r>
          </w:p>
        </w:tc>
        <w:tc>
          <w:tcPr>
            <w:tcW w:w="709" w:type="dxa"/>
            <w:shd w:val="clear" w:color="auto" w:fill="auto"/>
          </w:tcPr>
          <w:p w14:paraId="41782A33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F7B26E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E84FFDF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90D03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527C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BE492C0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6D6E85F6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7EA64EC9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  <w:gridSpan w:val="2"/>
            <w:vAlign w:val="center"/>
          </w:tcPr>
          <w:p w14:paraId="4D297B11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Instalacja elektr</w:t>
            </w:r>
            <w:r w:rsidR="00624880">
              <w:rPr>
                <w:rFonts w:ascii="Calibri" w:hAnsi="Calibri"/>
                <w:color w:val="000000"/>
                <w:sz w:val="22"/>
                <w:szCs w:val="22"/>
              </w:rPr>
              <w:t>yczna</w:t>
            </w: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 xml:space="preserve"> w części wspólnej</w:t>
            </w:r>
          </w:p>
        </w:tc>
        <w:tc>
          <w:tcPr>
            <w:tcW w:w="709" w:type="dxa"/>
            <w:shd w:val="clear" w:color="auto" w:fill="auto"/>
          </w:tcPr>
          <w:p w14:paraId="4B63135E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EACEF9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512E76B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4E037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A90FE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7F795994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4B440D82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441630AB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  <w:gridSpan w:val="2"/>
            <w:vAlign w:val="center"/>
          </w:tcPr>
          <w:p w14:paraId="2255E52B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>Docieplenie dachu, stropów,  wraz z wykonaniem iniekcji i remontem piwnic oraz klatki schodowej</w:t>
            </w:r>
          </w:p>
        </w:tc>
        <w:tc>
          <w:tcPr>
            <w:tcW w:w="709" w:type="dxa"/>
            <w:shd w:val="clear" w:color="auto" w:fill="auto"/>
          </w:tcPr>
          <w:p w14:paraId="54455C51" w14:textId="77777777" w:rsidR="00930932" w:rsidRPr="002C6015" w:rsidRDefault="00930932" w:rsidP="008D7EEC">
            <w:pPr>
              <w:jc w:val="center"/>
              <w:rPr>
                <w:rFonts w:ascii="Calibri" w:hAnsi="Calibri"/>
                <w:color w:val="000000"/>
              </w:rPr>
            </w:pPr>
            <w:r w:rsidRPr="002C6015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F36406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B50F06E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472EB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20597BBD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ECB763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6408F778" w14:textId="77777777" w:rsidTr="00624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gridSpan w:val="2"/>
            <w:vAlign w:val="center"/>
          </w:tcPr>
          <w:p w14:paraId="0CC70514" w14:textId="77777777" w:rsidR="00930932" w:rsidRPr="00D12D2A" w:rsidRDefault="00930932" w:rsidP="003F6CB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2D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61" w:type="dxa"/>
            <w:gridSpan w:val="2"/>
            <w:vAlign w:val="center"/>
          </w:tcPr>
          <w:p w14:paraId="4A1A835E" w14:textId="77777777" w:rsidR="00930932" w:rsidRPr="00624880" w:rsidRDefault="00930932" w:rsidP="003F6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24880">
              <w:rPr>
                <w:rFonts w:ascii="Calibri" w:hAnsi="Calibri"/>
                <w:color w:val="000000"/>
                <w:sz w:val="22"/>
                <w:szCs w:val="22"/>
              </w:rPr>
              <w:t xml:space="preserve">Zagospodarowanie terenu wokół budynku </w:t>
            </w:r>
            <w:r w:rsidRPr="0062488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– opaska wokół budynku</w:t>
            </w:r>
          </w:p>
        </w:tc>
        <w:tc>
          <w:tcPr>
            <w:tcW w:w="709" w:type="dxa"/>
            <w:shd w:val="clear" w:color="auto" w:fill="auto"/>
          </w:tcPr>
          <w:p w14:paraId="762E8257" w14:textId="77777777" w:rsidR="00930932" w:rsidRPr="002C6015" w:rsidRDefault="00164552" w:rsidP="008D7E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930932">
              <w:rPr>
                <w:rFonts w:ascii="Calibri" w:hAnsi="Calibri"/>
                <w:color w:val="000000"/>
              </w:rPr>
              <w:t xml:space="preserve"> </w:t>
            </w:r>
            <w:r w:rsidR="00930932" w:rsidRPr="002C601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84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4B3199" w14:textId="77777777" w:rsidR="00930932" w:rsidRPr="008C7BC7" w:rsidRDefault="00930932" w:rsidP="008D7EEC">
            <w:pPr>
              <w:jc w:val="center"/>
              <w:rPr>
                <w:rFonts w:ascii="Calibri" w:hAnsi="Calibri"/>
                <w:sz w:val="22"/>
                <w:szCs w:val="22"/>
                <w:highlight w:val="blu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CBAAD4B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0971A0B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4FCF0551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0BCECA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487A3CF4" w14:textId="77777777" w:rsidTr="00624880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70A9980" w14:textId="77777777" w:rsidR="00930932" w:rsidRPr="0023007D" w:rsidRDefault="00930932" w:rsidP="008D7E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F9458" w14:textId="77777777" w:rsidR="00930932" w:rsidRPr="0023007D" w:rsidRDefault="00930932" w:rsidP="00C41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CAŁKOWITA ZADANIA NETTO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6DAF3CB" w14:textId="77777777" w:rsidR="00930932" w:rsidRPr="0023007D" w:rsidRDefault="00930932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7AE74" w14:textId="77777777" w:rsidR="00930932" w:rsidRPr="0023007D" w:rsidRDefault="00930932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C6DC9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C8319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E3012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70225" w14:textId="77777777" w:rsidR="00930932" w:rsidRPr="009E48A9" w:rsidRDefault="00930932" w:rsidP="008D7EEC">
            <w:pPr>
              <w:jc w:val="center"/>
            </w:pPr>
          </w:p>
        </w:tc>
      </w:tr>
      <w:tr w:rsidR="00930932" w:rsidRPr="00D81932" w14:paraId="7E13DD17" w14:textId="77777777" w:rsidTr="0062488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4812BB1" w14:textId="77777777" w:rsidR="00930932" w:rsidRPr="0023007D" w:rsidRDefault="00930932" w:rsidP="008D7E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5F0FB" w14:textId="77777777" w:rsidR="00930932" w:rsidRPr="0023007D" w:rsidRDefault="00930932" w:rsidP="008D7E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CAŁKOWITA ZADANIA BRUTTO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9AA9231" w14:textId="77777777" w:rsidR="00930932" w:rsidRPr="0023007D" w:rsidRDefault="00930932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746CD" w14:textId="77777777" w:rsidR="00930932" w:rsidRPr="0023007D" w:rsidRDefault="00930932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420FB" w14:textId="77777777" w:rsidR="00930932" w:rsidRPr="0023007D" w:rsidRDefault="00930932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2166C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313E3" w14:textId="77777777" w:rsidR="00930932" w:rsidRPr="009E48A9" w:rsidRDefault="00930932" w:rsidP="008D7EE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EBF76" w14:textId="77777777" w:rsidR="00930932" w:rsidRPr="009E48A9" w:rsidRDefault="00930932" w:rsidP="008D7EEC">
            <w:pPr>
              <w:jc w:val="center"/>
            </w:pPr>
          </w:p>
        </w:tc>
      </w:tr>
    </w:tbl>
    <w:p w14:paraId="5B15C9A5" w14:textId="77777777" w:rsidR="00C60785" w:rsidRPr="005D0E45" w:rsidRDefault="00C60785" w:rsidP="005D0E45">
      <w:pPr>
        <w:rPr>
          <w:rFonts w:ascii="Arial" w:hAnsi="Arial" w:cs="Arial"/>
        </w:rPr>
      </w:pPr>
    </w:p>
    <w:sectPr w:rsidR="00C60785" w:rsidRPr="005D0E45" w:rsidSect="009766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C1"/>
    <w:rsid w:val="000E3255"/>
    <w:rsid w:val="00114CAD"/>
    <w:rsid w:val="0013585C"/>
    <w:rsid w:val="0014730C"/>
    <w:rsid w:val="00164552"/>
    <w:rsid w:val="001D099B"/>
    <w:rsid w:val="001E3D66"/>
    <w:rsid w:val="00226B26"/>
    <w:rsid w:val="002750B9"/>
    <w:rsid w:val="002765DA"/>
    <w:rsid w:val="002C6015"/>
    <w:rsid w:val="002E51EC"/>
    <w:rsid w:val="00332E0F"/>
    <w:rsid w:val="003516D5"/>
    <w:rsid w:val="003E3C69"/>
    <w:rsid w:val="003F6CBD"/>
    <w:rsid w:val="0046163D"/>
    <w:rsid w:val="00490F88"/>
    <w:rsid w:val="004A4ECB"/>
    <w:rsid w:val="00511BE3"/>
    <w:rsid w:val="00564311"/>
    <w:rsid w:val="005D0E45"/>
    <w:rsid w:val="00624880"/>
    <w:rsid w:val="0064466F"/>
    <w:rsid w:val="0065013B"/>
    <w:rsid w:val="006F2DF0"/>
    <w:rsid w:val="007010AF"/>
    <w:rsid w:val="00785E98"/>
    <w:rsid w:val="00787329"/>
    <w:rsid w:val="00793AC9"/>
    <w:rsid w:val="00822B86"/>
    <w:rsid w:val="00830B7A"/>
    <w:rsid w:val="008C7BC7"/>
    <w:rsid w:val="008D4263"/>
    <w:rsid w:val="008D7EEC"/>
    <w:rsid w:val="00912EB5"/>
    <w:rsid w:val="00925A72"/>
    <w:rsid w:val="00930932"/>
    <w:rsid w:val="00952A8A"/>
    <w:rsid w:val="00976625"/>
    <w:rsid w:val="00976AAA"/>
    <w:rsid w:val="00983830"/>
    <w:rsid w:val="00985F07"/>
    <w:rsid w:val="009D6FBD"/>
    <w:rsid w:val="009E48A9"/>
    <w:rsid w:val="00A0663C"/>
    <w:rsid w:val="00A24484"/>
    <w:rsid w:val="00A83ABC"/>
    <w:rsid w:val="00B963F7"/>
    <w:rsid w:val="00BA0AFF"/>
    <w:rsid w:val="00BE55C8"/>
    <w:rsid w:val="00C41E7A"/>
    <w:rsid w:val="00C60785"/>
    <w:rsid w:val="00C64482"/>
    <w:rsid w:val="00CC26C7"/>
    <w:rsid w:val="00D57CEE"/>
    <w:rsid w:val="00D81932"/>
    <w:rsid w:val="00D848A4"/>
    <w:rsid w:val="00D87934"/>
    <w:rsid w:val="00DF36C1"/>
    <w:rsid w:val="00E33BB5"/>
    <w:rsid w:val="00E427B6"/>
    <w:rsid w:val="00ED7381"/>
    <w:rsid w:val="00ED7ACB"/>
    <w:rsid w:val="00EF5052"/>
    <w:rsid w:val="00F36437"/>
    <w:rsid w:val="00F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FED8E"/>
  <w15:chartTrackingRefBased/>
  <w15:docId w15:val="{2BCFC7E1-7136-41C6-A2F3-4C94108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36C1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DF3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76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 inwestycji</vt:lpstr>
    </vt:vector>
  </TitlesOfParts>
  <Company>UM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 inwestycji</dc:title>
  <dc:subject/>
  <dc:creator>bzub</dc:creator>
  <cp:keywords/>
  <cp:lastModifiedBy>mzdanowicz</cp:lastModifiedBy>
  <cp:revision>2</cp:revision>
  <cp:lastPrinted>2024-04-26T06:34:00Z</cp:lastPrinted>
  <dcterms:created xsi:type="dcterms:W3CDTF">2024-04-26T08:47:00Z</dcterms:created>
  <dcterms:modified xsi:type="dcterms:W3CDTF">2024-04-26T08:47:00Z</dcterms:modified>
</cp:coreProperties>
</file>