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DDF32" w14:textId="09CA626F"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ZAMAWIAJĄCY:</w:t>
      </w:r>
    </w:p>
    <w:p w14:paraId="4BE57925" w14:textId="13312A25" w:rsidR="00AD41FE" w:rsidRPr="00AD41FE" w:rsidRDefault="005950A2"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3D6563F2"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5B81D24" w14:textId="54F72F95" w:rsidR="00AD41FE" w:rsidRPr="00AD41FE" w:rsidRDefault="00AD41FE" w:rsidP="00AD41FE">
      <w:pPr>
        <w:spacing w:before="240"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proofErr w:type="spellStart"/>
      <w:r w:rsidRPr="00AD41FE">
        <w:rPr>
          <w:rFonts w:ascii="Arial" w:eastAsia="Times New Roman" w:hAnsi="Arial" w:cs="Arial"/>
          <w:color w:val="000000"/>
          <w:sz w:val="20"/>
          <w:szCs w:val="20"/>
          <w:lang w:eastAsia="pl-PL"/>
        </w:rPr>
        <w:t>pn</w:t>
      </w:r>
      <w:proofErr w:type="spellEnd"/>
      <w:r w:rsidRPr="00AD41FE">
        <w:rPr>
          <w:rFonts w:ascii="Arial" w:eastAsia="Times New Roman" w:hAnsi="Arial" w:cs="Arial"/>
          <w:color w:val="000000"/>
          <w:sz w:val="20"/>
          <w:szCs w:val="20"/>
          <w:lang w:eastAsia="pl-PL"/>
        </w:rPr>
        <w:t>:</w:t>
      </w:r>
    </w:p>
    <w:p w14:paraId="3342F34D"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79310DAC" w:rsidR="00AD41FE" w:rsidRPr="00AD41FE" w:rsidRDefault="00387D9B"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 xml:space="preserve">Dostawa </w:t>
      </w:r>
      <w:r w:rsidR="002E2E3F">
        <w:rPr>
          <w:rFonts w:ascii="Arial" w:eastAsia="Times New Roman" w:hAnsi="Arial" w:cs="Arial"/>
          <w:b/>
          <w:bCs/>
          <w:color w:val="FF9900"/>
          <w:sz w:val="32"/>
          <w:szCs w:val="32"/>
          <w:lang w:eastAsia="pl-PL"/>
        </w:rPr>
        <w:t>mi</w:t>
      </w:r>
      <w:r w:rsidR="0009031C">
        <w:rPr>
          <w:rFonts w:ascii="Arial" w:eastAsia="Times New Roman" w:hAnsi="Arial" w:cs="Arial"/>
          <w:b/>
          <w:bCs/>
          <w:color w:val="FF9900"/>
          <w:sz w:val="32"/>
          <w:szCs w:val="32"/>
          <w:lang w:eastAsia="pl-PL"/>
        </w:rPr>
        <w:t>ę</w:t>
      </w:r>
      <w:r w:rsidR="002E2E3F">
        <w:rPr>
          <w:rFonts w:ascii="Arial" w:eastAsia="Times New Roman" w:hAnsi="Arial" w:cs="Arial"/>
          <w:b/>
          <w:bCs/>
          <w:color w:val="FF9900"/>
          <w:sz w:val="32"/>
          <w:szCs w:val="32"/>
          <w:lang w:eastAsia="pl-PL"/>
        </w:rPr>
        <w:t>sa i</w:t>
      </w:r>
      <w:r w:rsidR="00452132">
        <w:rPr>
          <w:rFonts w:ascii="Arial" w:eastAsia="Times New Roman" w:hAnsi="Arial" w:cs="Arial"/>
          <w:b/>
          <w:bCs/>
          <w:color w:val="FF9900"/>
          <w:sz w:val="32"/>
          <w:szCs w:val="32"/>
          <w:lang w:eastAsia="pl-PL"/>
        </w:rPr>
        <w:t xml:space="preserve"> wędlin</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011B9971"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 xml:space="preserve">Nr </w:t>
      </w:r>
      <w:proofErr w:type="spellStart"/>
      <w:r w:rsidRPr="00AD41FE">
        <w:rPr>
          <w:rFonts w:ascii="Arial" w:eastAsia="Times New Roman" w:hAnsi="Arial" w:cs="Arial"/>
          <w:color w:val="000000"/>
          <w:lang w:eastAsia="pl-PL"/>
        </w:rPr>
        <w:t>pos</w:t>
      </w:r>
      <w:r w:rsidR="003E6049">
        <w:rPr>
          <w:rFonts w:ascii="Arial" w:eastAsia="Times New Roman" w:hAnsi="Arial" w:cs="Arial"/>
          <w:color w:val="000000"/>
          <w:lang w:eastAsia="pl-PL"/>
        </w:rPr>
        <w:t>t</w:t>
      </w:r>
      <w:r w:rsidR="00B33ADE">
        <w:rPr>
          <w:rFonts w:ascii="Arial" w:eastAsia="Times New Roman" w:hAnsi="Arial" w:cs="Arial"/>
          <w:color w:val="000000"/>
          <w:lang w:eastAsia="pl-PL"/>
        </w:rPr>
        <w:t>ę</w:t>
      </w:r>
      <w:r w:rsidRPr="00AD41FE">
        <w:rPr>
          <w:rFonts w:ascii="Arial" w:eastAsia="Times New Roman" w:hAnsi="Arial" w:cs="Arial"/>
          <w:color w:val="000000"/>
          <w:lang w:eastAsia="pl-PL"/>
        </w:rPr>
        <w:t>powania:</w:t>
      </w:r>
      <w:r w:rsidR="0090154F">
        <w:rPr>
          <w:rFonts w:ascii="Arial" w:eastAsia="Times New Roman" w:hAnsi="Arial" w:cs="Arial"/>
          <w:color w:val="000000"/>
          <w:lang w:eastAsia="pl-PL"/>
        </w:rPr>
        <w:t>ZP</w:t>
      </w:r>
      <w:proofErr w:type="spellEnd"/>
      <w:r w:rsidR="0090154F">
        <w:rPr>
          <w:rFonts w:ascii="Arial" w:eastAsia="Times New Roman" w:hAnsi="Arial" w:cs="Arial"/>
          <w:color w:val="000000"/>
          <w:lang w:eastAsia="pl-PL"/>
        </w:rPr>
        <w:t xml:space="preserve"> </w:t>
      </w:r>
      <w:r w:rsidR="00243C51">
        <w:rPr>
          <w:rFonts w:ascii="Arial" w:eastAsia="Times New Roman" w:hAnsi="Arial" w:cs="Arial"/>
          <w:color w:val="000000"/>
          <w:lang w:eastAsia="pl-PL"/>
        </w:rPr>
        <w:t>2</w:t>
      </w:r>
      <w:r w:rsidR="008B1013">
        <w:rPr>
          <w:rFonts w:ascii="Arial" w:eastAsia="Times New Roman" w:hAnsi="Arial" w:cs="Arial"/>
          <w:color w:val="000000"/>
          <w:lang w:eastAsia="pl-PL"/>
        </w:rPr>
        <w:t>/D/2021</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0E8F1357" w14:textId="77777777" w:rsidR="003E3539" w:rsidRDefault="003E3539" w:rsidP="00AD41FE">
      <w:pPr>
        <w:spacing w:after="0" w:line="240" w:lineRule="auto"/>
        <w:jc w:val="center"/>
        <w:rPr>
          <w:rFonts w:ascii="Arial" w:eastAsia="Times New Roman" w:hAnsi="Arial" w:cs="Arial"/>
          <w:b/>
          <w:bCs/>
          <w:color w:val="FF9900"/>
          <w:lang w:eastAsia="pl-PL"/>
        </w:rPr>
      </w:pPr>
    </w:p>
    <w:p w14:paraId="052D24C4" w14:textId="77777777" w:rsidR="003E3539" w:rsidRDefault="003E3539" w:rsidP="00AD41FE">
      <w:pPr>
        <w:spacing w:after="0" w:line="240" w:lineRule="auto"/>
        <w:jc w:val="center"/>
        <w:rPr>
          <w:rFonts w:ascii="Arial" w:eastAsia="Times New Roman" w:hAnsi="Arial" w:cs="Arial"/>
          <w:b/>
          <w:bCs/>
          <w:color w:val="FF9900"/>
          <w:lang w:eastAsia="pl-PL"/>
        </w:rPr>
      </w:pPr>
    </w:p>
    <w:p w14:paraId="36449F22" w14:textId="76BDAFD2" w:rsidR="00AD41FE" w:rsidRPr="00AD41FE" w:rsidRDefault="00EE5F2D" w:rsidP="00165A25">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22.03.</w:t>
      </w:r>
      <w:r w:rsidR="00AD41FE" w:rsidRPr="00AD41FE">
        <w:rPr>
          <w:rFonts w:ascii="Arial" w:eastAsia="Times New Roman" w:hAnsi="Arial" w:cs="Arial"/>
          <w:b/>
          <w:bCs/>
          <w:color w:val="000000"/>
          <w:lang w:eastAsia="pl-PL"/>
        </w:rPr>
        <w:t xml:space="preserve"> 2021</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lastRenderedPageBreak/>
        <w:t>SPIS TREŚCI</w:t>
      </w:r>
    </w:p>
    <w:p w14:paraId="29A6DE02" w14:textId="6097B1F8" w:rsidR="00AD41FE" w:rsidRPr="00AD41FE" w:rsidRDefault="00B33ADE"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B33ADE"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419C5598" w:rsidR="00AD41FE" w:rsidRPr="00AD41FE" w:rsidRDefault="00B33ADE"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AD41FE">
      <w:pPr>
        <w:spacing w:before="240" w:after="24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AD41FE">
      <w:pPr>
        <w:spacing w:before="240" w:after="24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AD41FE">
      <w:pPr>
        <w:spacing w:before="240" w:after="24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4F364032"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593 16 74 269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proofErr w:type="spellStart"/>
      <w:r w:rsidR="009427F9">
        <w:rPr>
          <w:rFonts w:ascii="Arial" w:eastAsia="Times New Roman" w:hAnsi="Arial" w:cs="Arial"/>
          <w:color w:val="000000"/>
          <w:lang w:eastAsia="pl-PL"/>
        </w:rPr>
        <w:t>pon</w:t>
      </w:r>
      <w:proofErr w:type="spellEnd"/>
      <w:r w:rsidR="009427F9">
        <w:rPr>
          <w:rFonts w:ascii="Arial" w:eastAsia="Times New Roman" w:hAnsi="Arial" w:cs="Arial"/>
          <w:color w:val="000000"/>
          <w:lang w:eastAsia="pl-PL"/>
        </w:rPr>
        <w:t xml:space="preserve">- </w:t>
      </w:r>
      <w:proofErr w:type="spellStart"/>
      <w:r w:rsidR="009427F9">
        <w:rPr>
          <w:rFonts w:ascii="Arial" w:eastAsia="Times New Roman" w:hAnsi="Arial" w:cs="Arial"/>
          <w:color w:val="000000"/>
          <w:lang w:eastAsia="pl-PL"/>
        </w:rPr>
        <w:t>pt</w:t>
      </w:r>
      <w:proofErr w:type="spellEnd"/>
      <w:r w:rsidR="009427F9">
        <w:rPr>
          <w:rFonts w:ascii="Arial" w:eastAsia="Times New Roman" w:hAnsi="Arial" w:cs="Arial"/>
          <w:color w:val="000000"/>
          <w:lang w:eastAsia="pl-PL"/>
        </w:rPr>
        <w:t xml:space="preserve">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5A4F90B6" w14:textId="77777777" w:rsidR="00AC6AC5" w:rsidRDefault="00AD41FE" w:rsidP="00AD41FE">
      <w:pPr>
        <w:spacing w:before="240" w:after="24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678AFE6D" w:rsidR="00AD41FE" w:rsidRPr="00D00AFD" w:rsidRDefault="00D00AFD" w:rsidP="00AD41FE">
      <w:pPr>
        <w:spacing w:before="240" w:after="240" w:line="240" w:lineRule="auto"/>
        <w:rPr>
          <w:rFonts w:ascii="Arial" w:eastAsia="Times New Roman" w:hAnsi="Arial" w:cs="Arial"/>
          <w:b/>
          <w:bCs/>
          <w:color w:val="FF9900"/>
          <w:lang w:eastAsia="pl-PL"/>
        </w:rPr>
      </w:pPr>
      <w:r>
        <w:rPr>
          <w:rFonts w:ascii="Arial" w:eastAsia="Times New Roman" w:hAnsi="Arial" w:cs="Arial"/>
          <w:b/>
          <w:bCs/>
          <w:color w:val="FF9900"/>
          <w:lang w:eastAsia="pl-PL"/>
        </w:rPr>
        <w:t>adres strony internetowej www.dpsdamaszka.pl</w:t>
      </w:r>
      <w:r w:rsidR="00D21306">
        <w:rPr>
          <w:rFonts w:ascii="Arial" w:eastAsia="Times New Roman" w:hAnsi="Arial" w:cs="Arial"/>
          <w:b/>
          <w:bCs/>
          <w:color w:val="FF9900"/>
          <w:lang w:eastAsia="pl-PL"/>
        </w:rPr>
        <w:t xml:space="preserve"> </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administratorem Pani/Pana danych osobowych jest </w:t>
      </w:r>
      <w:r w:rsidR="009F6598">
        <w:rPr>
          <w:rFonts w:ascii="Arial" w:eastAsia="Times New Roman" w:hAnsi="Arial" w:cs="Arial"/>
          <w:b/>
          <w:bCs/>
          <w:color w:val="FF9900"/>
          <w:lang w:eastAsia="pl-PL"/>
        </w:rPr>
        <w:t xml:space="preserve">Dom </w:t>
      </w:r>
      <w:r w:rsidR="000F7541">
        <w:rPr>
          <w:rFonts w:ascii="Arial" w:eastAsia="Times New Roman" w:hAnsi="Arial" w:cs="Arial"/>
          <w:b/>
          <w:bCs/>
          <w:color w:val="FF9900"/>
          <w:lang w:eastAsia="pl-PL"/>
        </w:rPr>
        <w:t>P</w:t>
      </w:r>
      <w:r w:rsidR="009F6598">
        <w:rPr>
          <w:rFonts w:ascii="Arial" w:eastAsia="Times New Roman" w:hAnsi="Arial" w:cs="Arial"/>
          <w:b/>
          <w:bCs/>
          <w:color w:val="FF9900"/>
          <w:lang w:eastAsia="pl-PL"/>
        </w:rPr>
        <w:t>omocy Społecznej w Damaszce , Damaszka</w:t>
      </w:r>
      <w:r w:rsidR="00FA035F">
        <w:rPr>
          <w:rFonts w:ascii="Arial" w:eastAsia="Times New Roman" w:hAnsi="Arial" w:cs="Arial"/>
          <w:b/>
          <w:bCs/>
          <w:color w:val="FF9900"/>
          <w:lang w:eastAsia="pl-PL"/>
        </w:rPr>
        <w:t xml:space="preserve"> </w:t>
      </w:r>
      <w:r w:rsidR="009F6598">
        <w:rPr>
          <w:rFonts w:ascii="Arial" w:eastAsia="Times New Roman" w:hAnsi="Arial" w:cs="Arial"/>
          <w:b/>
          <w:bCs/>
          <w:color w:val="FF9900"/>
          <w:lang w:eastAsia="pl-PL"/>
        </w:rPr>
        <w:t xml:space="preserve">1 83-209 Godziszewo </w:t>
      </w:r>
    </w:p>
    <w:p w14:paraId="4613EDCA" w14:textId="4F542222"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r w:rsidR="00740131">
        <w:rPr>
          <w:rFonts w:ascii="Arial" w:eastAsia="Times New Roman" w:hAnsi="Arial" w:cs="Arial"/>
          <w:color w:val="000000"/>
          <w:sz w:val="20"/>
          <w:szCs w:val="20"/>
          <w:lang w:eastAsia="pl-PL"/>
        </w:rPr>
        <w:t>kontakt@dpsdamaszka.pl</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77777777"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IV. Opis przedmiotu zamówienia</w:t>
      </w:r>
    </w:p>
    <w:p w14:paraId="3C7EE627" w14:textId="06F7E9E3" w:rsidR="00F872C8" w:rsidRPr="00D72E0B" w:rsidRDefault="00AD41FE" w:rsidP="00AD41FE">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Przedmiotem zamówienia jest </w:t>
      </w:r>
      <w:r w:rsidR="00CE2013" w:rsidRPr="00C86B1F">
        <w:rPr>
          <w:rFonts w:ascii="Arial" w:eastAsia="Times New Roman" w:hAnsi="Arial" w:cs="Arial"/>
          <w:color w:val="FF9900"/>
          <w:sz w:val="20"/>
          <w:szCs w:val="20"/>
          <w:lang w:eastAsia="pl-PL"/>
        </w:rPr>
        <w:t xml:space="preserve">Dostawa </w:t>
      </w:r>
      <w:r w:rsidR="00B05263">
        <w:rPr>
          <w:rFonts w:ascii="Arial" w:eastAsia="Times New Roman" w:hAnsi="Arial" w:cs="Arial"/>
          <w:color w:val="FF9900"/>
          <w:sz w:val="20"/>
          <w:szCs w:val="20"/>
          <w:lang w:eastAsia="pl-PL"/>
        </w:rPr>
        <w:t xml:space="preserve">mięsa i wędlin </w:t>
      </w:r>
    </w:p>
    <w:p w14:paraId="431DA2C8" w14:textId="611713E3" w:rsidR="00D72E0B" w:rsidRPr="00D72E0B" w:rsidRDefault="00DB6C68" w:rsidP="00DB6C68">
      <w:pPr>
        <w:spacing w:after="43" w:line="268" w:lineRule="auto"/>
        <w:ind w:left="360" w:right="2"/>
        <w:rPr>
          <w:rFonts w:ascii="Times New Roman" w:eastAsia="Times New Roman" w:hAnsi="Times New Roman" w:cs="Times New Roman"/>
          <w:i/>
          <w:color w:val="000000"/>
          <w:sz w:val="20"/>
          <w:lang w:eastAsia="pl-PL"/>
        </w:rPr>
      </w:pPr>
      <w:r>
        <w:rPr>
          <w:rFonts w:ascii="Times New Roman" w:eastAsia="Times New Roman" w:hAnsi="Times New Roman" w:cs="Times New Roman"/>
          <w:color w:val="000000"/>
          <w:sz w:val="20"/>
          <w:lang w:eastAsia="pl-PL"/>
        </w:rPr>
        <w:t>1.</w:t>
      </w:r>
      <w:r w:rsidR="00D72E0B" w:rsidRPr="00D72E0B">
        <w:rPr>
          <w:rFonts w:ascii="Times New Roman" w:eastAsia="Times New Roman" w:hAnsi="Times New Roman" w:cs="Times New Roman"/>
          <w:color w:val="000000"/>
          <w:sz w:val="20"/>
          <w:lang w:eastAsia="pl-PL"/>
        </w:rPr>
        <w:t xml:space="preserve"> Wymagania dotyczące przedmiotu zamówienia</w:t>
      </w:r>
      <w:r w:rsidR="00D72E0B" w:rsidRPr="00D72E0B">
        <w:rPr>
          <w:rFonts w:ascii="Times New Roman" w:eastAsia="Times New Roman" w:hAnsi="Times New Roman" w:cs="Times New Roman"/>
          <w:i/>
          <w:color w:val="000000"/>
          <w:sz w:val="20"/>
          <w:lang w:eastAsia="pl-PL"/>
        </w:rPr>
        <w:t xml:space="preserve"> :  </w:t>
      </w:r>
    </w:p>
    <w:p w14:paraId="62FAA081" w14:textId="1424E375"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r w:rsidR="00D72E0B" w:rsidRPr="00D72E0B">
        <w:rPr>
          <w:rFonts w:ascii="Times New Roman" w:eastAsia="Times New Roman" w:hAnsi="Times New Roman" w:cs="Times New Roman"/>
          <w:color w:val="000000"/>
          <w:sz w:val="20"/>
          <w:lang w:eastAsia="pl-PL"/>
        </w:rPr>
        <w:t xml:space="preserve">2.Przedmiotem zamówienia jest dostawa  mięsa i wędlin  do siedziby Zamawiającego 2 razy w tygodniu (wtorek i piątek) w godz. 8.00 - 12.00 własnymi środkami transportu  posiadającymi aktualne zaświadczenie z inspekcji sanitarnej o spełnianiu warunków  koniecznych do przewozu żywności . </w:t>
      </w:r>
    </w:p>
    <w:p w14:paraId="43EC6A80" w14:textId="45AE393F"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r w:rsidR="00D72E0B" w:rsidRPr="00D72E0B">
        <w:rPr>
          <w:rFonts w:ascii="Times New Roman" w:eastAsia="Times New Roman" w:hAnsi="Times New Roman" w:cs="Times New Roman"/>
          <w:color w:val="000000"/>
          <w:sz w:val="20"/>
          <w:lang w:eastAsia="pl-PL"/>
        </w:rPr>
        <w:t xml:space="preserve">3.Osoby przewożące winny posiadać aktualne zaświadczenie lekarskie : sanitarno-epidemiologiczne , zezwalające na pracę w kontakcie z żywnością .  </w:t>
      </w:r>
    </w:p>
    <w:p w14:paraId="5FBE9115" w14:textId="7AE2E744"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4 .</w:t>
      </w:r>
      <w:r w:rsidR="00D72E0B" w:rsidRPr="00D72E0B">
        <w:rPr>
          <w:rFonts w:ascii="Times New Roman" w:eastAsia="Times New Roman" w:hAnsi="Times New Roman" w:cs="Times New Roman"/>
          <w:color w:val="000000"/>
          <w:sz w:val="20"/>
          <w:lang w:eastAsia="pl-PL"/>
        </w:rPr>
        <w:t xml:space="preserve">Zamówienia będą składane telefonicznie, e-mailem lub faksem na numer wskazany przez Wykonawcę .  </w:t>
      </w:r>
    </w:p>
    <w:p w14:paraId="2CD0B1A4" w14:textId="54AEE2F6" w:rsidR="00D72E0B" w:rsidRPr="00D72E0B" w:rsidRDefault="00DB6C68" w:rsidP="00D72E0B">
      <w:pPr>
        <w:spacing w:after="22"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5.</w:t>
      </w:r>
      <w:r w:rsidR="00D72E0B" w:rsidRPr="00D72E0B">
        <w:rPr>
          <w:rFonts w:ascii="Times New Roman" w:eastAsia="Times New Roman" w:hAnsi="Times New Roman" w:cs="Times New Roman"/>
          <w:color w:val="000000"/>
          <w:sz w:val="20"/>
          <w:lang w:eastAsia="pl-PL"/>
        </w:rPr>
        <w:t xml:space="preserve">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5D3BA057" w14:textId="74B2CC48"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6 </w:t>
      </w:r>
      <w:r w:rsidR="00D72E0B" w:rsidRPr="00D72E0B">
        <w:rPr>
          <w:rFonts w:ascii="Times New Roman" w:eastAsia="Times New Roman" w:hAnsi="Times New Roman" w:cs="Times New Roman"/>
          <w:color w:val="000000"/>
          <w:sz w:val="20"/>
          <w:lang w:eastAsia="pl-PL"/>
        </w:rPr>
        <w:t xml:space="preserve">Zamawiający wymaga , aby dostarczone produkty pakowane były w oryginalnych opakowaniach, posiadały etykietę zawierającą  co najmniej : </w:t>
      </w:r>
    </w:p>
    <w:p w14:paraId="5383198C"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nazwę produktu , </w:t>
      </w:r>
    </w:p>
    <w:p w14:paraId="6777F7EF"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wykaz składników , </w:t>
      </w:r>
    </w:p>
    <w:p w14:paraId="006F7122"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datę produkcji , </w:t>
      </w:r>
    </w:p>
    <w:p w14:paraId="4E53C8A4"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nazwę i adres producenta,  </w:t>
      </w:r>
    </w:p>
    <w:p w14:paraId="7F452A9F"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masę netto, </w:t>
      </w:r>
    </w:p>
    <w:p w14:paraId="1B810269"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lastRenderedPageBreak/>
        <w:t xml:space="preserve">datę przydatności do spożycia , datę minimalnej przydatności trwałości do spożycia , </w:t>
      </w:r>
    </w:p>
    <w:p w14:paraId="3F46384E"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zawartość netto wyrażonej  w  jednostkach miary , </w:t>
      </w:r>
    </w:p>
    <w:p w14:paraId="03EAF117"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informację o alergenach </w:t>
      </w:r>
    </w:p>
    <w:p w14:paraId="672FB048"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oznaczenie partii produkcyjnej umożliwiającej identyfikacje artykułu.  </w:t>
      </w:r>
    </w:p>
    <w:p w14:paraId="2B8AAB73"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Nie dopuszcza się dostarczenia w opakowaniach zastępczych , uszkodzonych. Towary powinny być dostarczane w ilościach podanych w zamówieniach .</w:t>
      </w:r>
    </w:p>
    <w:p w14:paraId="01E026D5" w14:textId="6974284A"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7. </w:t>
      </w:r>
      <w:r w:rsidR="00D72E0B" w:rsidRPr="00D72E0B">
        <w:rPr>
          <w:rFonts w:ascii="Times New Roman" w:eastAsia="Times New Roman" w:hAnsi="Times New Roman" w:cs="Times New Roman"/>
          <w:color w:val="000000"/>
          <w:sz w:val="20"/>
          <w:lang w:eastAsia="pl-PL"/>
        </w:rPr>
        <w:t xml:space="preserve">Pojemniki oraz opakowania muszą posiadać atest PZH odnośnie dopuszczenia do kontaktu z żywnością. </w:t>
      </w:r>
    </w:p>
    <w:p w14:paraId="0F3E7ADF"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Powinny być gładkie, czyste, łatwe do mycia i dezynfekcji . </w:t>
      </w:r>
    </w:p>
    <w:p w14:paraId="6AFC670C"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Przedmiot zamówienia powinien być dobry jakościowo i posiadać co najmniej :  </w:t>
      </w:r>
    </w:p>
    <w:p w14:paraId="700A2461" w14:textId="77777777" w:rsidR="00D72E0B" w:rsidRPr="00D72E0B" w:rsidRDefault="00D72E0B" w:rsidP="00D72E0B">
      <w:pPr>
        <w:numPr>
          <w:ilvl w:val="0"/>
          <w:numId w:val="107"/>
        </w:numPr>
        <w:spacing w:after="43" w:line="268" w:lineRule="auto"/>
        <w:ind w:left="360"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7 -dniowy termin do spożycia w przypadku wędlin </w:t>
      </w:r>
    </w:p>
    <w:p w14:paraId="5022822B"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Proces dostawy będącej przedmiotem zamówienia powinien być zgodny z obowiązującymi przez Wykonawcę systemem HACCP w przetwórstwie spożywczym.  </w:t>
      </w:r>
    </w:p>
    <w:p w14:paraId="42E84975" w14:textId="2A2DC61B" w:rsidR="00670CD1" w:rsidRPr="00FA11D4" w:rsidRDefault="00AD41FE" w:rsidP="00FA11D4">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FA11D4">
        <w:rPr>
          <w:rFonts w:ascii="Arial" w:eastAsia="Times New Roman" w:hAnsi="Arial" w:cs="Arial"/>
          <w:color w:val="000000"/>
          <w:sz w:val="20"/>
          <w:szCs w:val="20"/>
          <w:lang w:eastAsia="pl-PL"/>
        </w:rPr>
        <w:t>Wspólny Słownik Zamówień CPV: </w:t>
      </w:r>
    </w:p>
    <w:p w14:paraId="64312B16" w14:textId="7DFE4473" w:rsidR="00FF1B99" w:rsidRPr="00CD32C2" w:rsidRDefault="00CD32C2" w:rsidP="00CD32C2">
      <w:pPr>
        <w:spacing w:after="5" w:line="269" w:lineRule="auto"/>
        <w:ind w:right="1"/>
      </w:pPr>
      <w:r>
        <w:rPr>
          <w:b/>
        </w:rPr>
        <w:t xml:space="preserve">        </w:t>
      </w:r>
      <w:r w:rsidRPr="00CD32C2">
        <w:rPr>
          <w:b/>
        </w:rPr>
        <w:t xml:space="preserve">15100000-9 Produkty zwierzęce, mięso i wędliny </w:t>
      </w:r>
    </w:p>
    <w:p w14:paraId="07E563B3" w14:textId="333EDDE6" w:rsidR="00AD41FE" w:rsidRPr="00C86B1F" w:rsidRDefault="00670CD1" w:rsidP="00F14A1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dopuszcza możliwość oferowania artykułu równoważnego pod warunkiem ,</w:t>
      </w:r>
      <w:r w:rsidR="00F14A18" w:rsidRPr="00C86B1F">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C86B1F" w:rsidRDefault="00AD41FE" w:rsidP="00AD41FE">
      <w:pPr>
        <w:numPr>
          <w:ilvl w:val="0"/>
          <w:numId w:val="12"/>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FF9900"/>
          <w:sz w:val="20"/>
          <w:szCs w:val="20"/>
          <w:lang w:eastAsia="pl-PL"/>
        </w:rPr>
        <w:t>Zamawiający nie dopuszcza składania ofert częściowych</w:t>
      </w:r>
      <w:r w:rsidRPr="00C86B1F">
        <w:rPr>
          <w:rFonts w:ascii="Arial" w:eastAsia="Times New Roman" w:hAnsi="Arial" w:cs="Arial"/>
          <w:color w:val="000000"/>
          <w:sz w:val="20"/>
          <w:szCs w:val="20"/>
          <w:lang w:eastAsia="pl-PL"/>
        </w:rPr>
        <w:t>.</w:t>
      </w:r>
    </w:p>
    <w:p w14:paraId="3FD3D812" w14:textId="77777777" w:rsidR="00AD41FE" w:rsidRPr="00C86B1F" w:rsidRDefault="00AD41FE" w:rsidP="00AD41FE">
      <w:pPr>
        <w:numPr>
          <w:ilvl w:val="0"/>
          <w:numId w:val="13"/>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nie dopuszcza składania ofert wariantowych oraz w postaci katalogów elektronicznych.</w:t>
      </w:r>
    </w:p>
    <w:p w14:paraId="6AC8C9BC" w14:textId="485D3E35" w:rsidR="00AD41FE" w:rsidRPr="00C86B1F" w:rsidRDefault="00AD41FE" w:rsidP="00D4718E">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Zamawiający nie przewiduje udzielania zamówień, o których mowa w art. 214 ust. 1 pkt </w:t>
      </w:r>
      <w:r w:rsidR="00F14A18" w:rsidRPr="00C86B1F">
        <w:rPr>
          <w:rFonts w:ascii="Arial" w:eastAsia="Times New Roman" w:hAnsi="Arial" w:cs="Arial"/>
          <w:color w:val="000000"/>
          <w:sz w:val="20"/>
          <w:szCs w:val="20"/>
          <w:lang w:eastAsia="pl-PL"/>
        </w:rPr>
        <w:t>7,8,</w:t>
      </w:r>
    </w:p>
    <w:p w14:paraId="33F025A9" w14:textId="77777777" w:rsidR="00AD41FE" w:rsidRPr="00C86B1F" w:rsidRDefault="00AD41FE" w:rsidP="00AD41FE">
      <w:pPr>
        <w:spacing w:before="360" w:after="120" w:line="240" w:lineRule="auto"/>
        <w:outlineLvl w:val="1"/>
        <w:rPr>
          <w:rFonts w:ascii="Arial" w:eastAsia="Times New Roman" w:hAnsi="Arial" w:cs="Arial"/>
          <w:b/>
          <w:bCs/>
          <w:sz w:val="36"/>
          <w:szCs w:val="36"/>
          <w:lang w:eastAsia="pl-PL"/>
        </w:rPr>
      </w:pPr>
      <w:r w:rsidRPr="00C86B1F">
        <w:rPr>
          <w:rFonts w:ascii="Arial" w:eastAsia="Times New Roman" w:hAnsi="Arial" w:cs="Arial"/>
          <w:color w:val="000000"/>
          <w:sz w:val="32"/>
          <w:szCs w:val="32"/>
          <w:lang w:eastAsia="pl-PL"/>
        </w:rPr>
        <w:t>V. Wizja lokalna</w:t>
      </w:r>
    </w:p>
    <w:p w14:paraId="51046F85" w14:textId="5D2D9175" w:rsidR="00AD41FE" w:rsidRPr="00AB6100" w:rsidRDefault="00FA035F" w:rsidP="00AB6100">
      <w:pPr>
        <w:numPr>
          <w:ilvl w:val="0"/>
          <w:numId w:val="16"/>
        </w:numPr>
        <w:spacing w:before="240" w:after="40" w:line="240" w:lineRule="auto"/>
        <w:ind w:left="360"/>
        <w:jc w:val="both"/>
        <w:textAlignment w:val="baseline"/>
        <w:rPr>
          <w:rFonts w:ascii="Arial" w:eastAsia="Times New Roman" w:hAnsi="Arial" w:cs="Arial"/>
          <w:color w:val="FF9900"/>
          <w:sz w:val="20"/>
          <w:szCs w:val="20"/>
          <w:lang w:eastAsia="pl-PL"/>
        </w:rPr>
      </w:pPr>
      <w:r>
        <w:rPr>
          <w:rFonts w:ascii="Arial" w:eastAsia="Times New Roman" w:hAnsi="Arial" w:cs="Arial"/>
          <w:color w:val="FF9900"/>
          <w:sz w:val="20"/>
          <w:szCs w:val="20"/>
          <w:lang w:eastAsia="pl-PL"/>
        </w:rPr>
        <w:t xml:space="preserve">Zamawiający nie przewiduje przeprowadzenia wizji lokalnej .  </w:t>
      </w:r>
    </w:p>
    <w:p w14:paraId="32371CF4"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 Podwykonawstwo</w:t>
      </w:r>
    </w:p>
    <w:p w14:paraId="075E9C1A" w14:textId="77777777" w:rsidR="00AD41FE" w:rsidRPr="00AD41FE" w:rsidRDefault="00AD41FE" w:rsidP="00AD41FE">
      <w:pPr>
        <w:numPr>
          <w:ilvl w:val="0"/>
          <w:numId w:val="1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powierzyć wykonanie części zamówienia podwykonawcy (podwykonawcom). </w:t>
      </w:r>
    </w:p>
    <w:p w14:paraId="539754A8" w14:textId="7820DF7C"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FF9900"/>
          <w:sz w:val="20"/>
          <w:szCs w:val="20"/>
          <w:lang w:eastAsia="pl-PL"/>
        </w:rPr>
        <w:t xml:space="preserve">Zamawiający </w:t>
      </w:r>
      <w:r w:rsidRPr="00AD41FE">
        <w:rPr>
          <w:rFonts w:ascii="Arial" w:eastAsia="Times New Roman" w:hAnsi="Arial" w:cs="Arial"/>
          <w:b/>
          <w:bCs/>
          <w:color w:val="FF9900"/>
          <w:sz w:val="20"/>
          <w:szCs w:val="20"/>
          <w:lang w:eastAsia="pl-PL"/>
        </w:rPr>
        <w:t>nie zastrzega</w:t>
      </w:r>
      <w:r w:rsidRPr="00AD41FE">
        <w:rPr>
          <w:rFonts w:ascii="Arial" w:eastAsia="Times New Roman" w:hAnsi="Arial" w:cs="Arial"/>
          <w:color w:val="FF9900"/>
          <w:sz w:val="20"/>
          <w:szCs w:val="20"/>
          <w:lang w:eastAsia="pl-PL"/>
        </w:rPr>
        <w:t xml:space="preserve"> obowiązku osobistego wykonania przez Wykonawcę kluczowych części zamówienia</w:t>
      </w:r>
      <w:r w:rsidRPr="00AD41FE">
        <w:rPr>
          <w:rFonts w:ascii="Arial" w:eastAsia="Times New Roman" w:hAnsi="Arial" w:cs="Arial"/>
          <w:color w:val="000000"/>
          <w:sz w:val="20"/>
          <w:szCs w:val="20"/>
          <w:lang w:eastAsia="pl-PL"/>
        </w:rPr>
        <w:t>.</w:t>
      </w:r>
    </w:p>
    <w:p w14:paraId="6F97883F" w14:textId="1C310BA9"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ykonawców.</w:t>
      </w:r>
    </w:p>
    <w:p w14:paraId="2352C33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 Termin wykonania zamówienia</w:t>
      </w:r>
    </w:p>
    <w:p w14:paraId="3917BEDE" w14:textId="5C97308C"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w:t>
      </w:r>
      <w:proofErr w:type="spellStart"/>
      <w:r w:rsidR="00362EF1">
        <w:rPr>
          <w:rFonts w:ascii="Arial" w:eastAsia="Times New Roman" w:hAnsi="Arial" w:cs="Arial"/>
          <w:color w:val="000000"/>
          <w:sz w:val="20"/>
          <w:szCs w:val="20"/>
          <w:lang w:eastAsia="pl-PL"/>
        </w:rPr>
        <w:t>mcy</w:t>
      </w:r>
      <w:proofErr w:type="spellEnd"/>
      <w:r w:rsidR="00362EF1">
        <w:rPr>
          <w:rFonts w:ascii="Arial" w:eastAsia="Times New Roman" w:hAnsi="Arial" w:cs="Arial"/>
          <w:color w:val="000000"/>
          <w:sz w:val="20"/>
          <w:szCs w:val="20"/>
          <w:lang w:eastAsia="pl-PL"/>
        </w:rPr>
        <w:t xml:space="preserve"> od daty podpisania umowy . </w:t>
      </w:r>
    </w:p>
    <w:p w14:paraId="5F0212BA" w14:textId="7C59E042"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nr </w:t>
      </w:r>
      <w:r w:rsidR="00525A2A">
        <w:rPr>
          <w:rFonts w:ascii="Arial" w:eastAsia="Times New Roman" w:hAnsi="Arial" w:cs="Arial"/>
          <w:color w:val="FF9900"/>
          <w:sz w:val="20"/>
          <w:szCs w:val="20"/>
          <w:lang w:eastAsia="pl-PL"/>
        </w:rPr>
        <w:t xml:space="preserve">4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1EFD4694" w:rsidR="00AD41FE" w:rsidRPr="00525A2A" w:rsidRDefault="00AD41FE" w:rsidP="00AD41FE">
      <w:pPr>
        <w:numPr>
          <w:ilvl w:val="0"/>
          <w:numId w:val="20"/>
        </w:numPr>
        <w:spacing w:after="0" w:line="240" w:lineRule="auto"/>
        <w:ind w:left="786"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77777777" w:rsidR="00AD41FE" w:rsidRPr="00AD41FE" w:rsidRDefault="00AD41FE" w:rsidP="00AD41FE">
      <w:pPr>
        <w:numPr>
          <w:ilvl w:val="0"/>
          <w:numId w:val="21"/>
        </w:numPr>
        <w:spacing w:after="0" w:line="240" w:lineRule="auto"/>
        <w:ind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1403A624" w:rsidR="00B4011F"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67783AEB" w:rsidR="00AD41FE" w:rsidRPr="00B4011F" w:rsidRDefault="00B4011F"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3.</w:t>
      </w:r>
      <w:r w:rsidR="00AD41FE" w:rsidRPr="00B4011F">
        <w:rPr>
          <w:rFonts w:ascii="Arial" w:eastAsia="Times New Roman" w:hAnsi="Arial" w:cs="Arial"/>
          <w:b/>
          <w:bCs/>
          <w:color w:val="000000"/>
          <w:sz w:val="20"/>
          <w:szCs w:val="20"/>
          <w:lang w:eastAsia="pl-PL"/>
        </w:rPr>
        <w:t>sytuacji ekonomicznej lub finansowej:</w:t>
      </w:r>
    </w:p>
    <w:p w14:paraId="50A98D4E" w14:textId="77777777" w:rsidR="00B4011F"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598412D0" w:rsidR="00AD41FE" w:rsidRPr="00B4011F" w:rsidRDefault="00B4011F"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4.</w:t>
      </w:r>
      <w:r w:rsidR="00AD41FE" w:rsidRPr="00B4011F">
        <w:rPr>
          <w:rFonts w:ascii="Arial" w:eastAsia="Times New Roman" w:hAnsi="Arial" w:cs="Arial"/>
          <w:b/>
          <w:bCs/>
          <w:color w:val="000000"/>
          <w:sz w:val="20"/>
          <w:szCs w:val="20"/>
          <w:lang w:eastAsia="pl-PL"/>
        </w:rPr>
        <w:t>zdolności technicznej lub zawodowej:</w:t>
      </w:r>
    </w:p>
    <w:p w14:paraId="0F24C377" w14:textId="77777777"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6519FE7A" w14:textId="77777777" w:rsidR="00AD41FE" w:rsidRPr="00AD41FE" w:rsidRDefault="00AD41FE" w:rsidP="00AD41FE">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1448070" w14:textId="7103F7D2" w:rsidR="00AD41FE" w:rsidRPr="00AD41FE" w:rsidRDefault="00AD41FE" w:rsidP="00AD41FE">
      <w:pPr>
        <w:numPr>
          <w:ilvl w:val="0"/>
          <w:numId w:val="2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AD41FE">
        <w:rPr>
          <w:rFonts w:ascii="Arial" w:eastAsia="Times New Roman" w:hAnsi="Arial" w:cs="Arial"/>
          <w:color w:val="FF9900"/>
          <w:sz w:val="20"/>
          <w:szCs w:val="20"/>
          <w:lang w:eastAsia="pl-PL"/>
        </w:rPr>
        <w:t>dostawy</w:t>
      </w:r>
      <w:r w:rsidR="003648E8">
        <w:rPr>
          <w:rFonts w:ascii="Arial" w:eastAsia="Times New Roman" w:hAnsi="Arial" w:cs="Arial"/>
          <w:color w:val="FF9900"/>
          <w:sz w:val="20"/>
          <w:szCs w:val="20"/>
          <w:lang w:eastAsia="pl-PL"/>
        </w:rPr>
        <w:t xml:space="preserve"> </w:t>
      </w:r>
      <w:r w:rsidRPr="00AD41FE">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AD41FE">
        <w:rPr>
          <w:rFonts w:ascii="Arial" w:eastAsia="Times New Roman" w:hAnsi="Arial" w:cs="Arial"/>
          <w:b/>
          <w:bCs/>
          <w:color w:val="000000"/>
          <w:sz w:val="20"/>
          <w:szCs w:val="20"/>
          <w:lang w:eastAsia="pl-PL"/>
        </w:rPr>
        <w:t xml:space="preserve">Załącznikiem nr </w:t>
      </w:r>
      <w:r w:rsidR="00D67754">
        <w:rPr>
          <w:rFonts w:ascii="Arial" w:eastAsia="Times New Roman" w:hAnsi="Arial" w:cs="Arial"/>
          <w:b/>
          <w:bCs/>
          <w:color w:val="000000"/>
          <w:sz w:val="20"/>
          <w:szCs w:val="20"/>
          <w:lang w:eastAsia="pl-PL"/>
        </w:rPr>
        <w:t>2</w:t>
      </w:r>
      <w:r w:rsidR="0054182A">
        <w:rPr>
          <w:rFonts w:ascii="Arial" w:eastAsia="Times New Roman" w:hAnsi="Arial" w:cs="Arial"/>
          <w:b/>
          <w:bCs/>
          <w:color w:val="000000"/>
          <w:sz w:val="20"/>
          <w:szCs w:val="20"/>
          <w:lang w:eastAsia="pl-PL"/>
        </w:rPr>
        <w:t xml:space="preserve">.1 i 2.2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C6B4B5" w14:textId="77777777" w:rsidR="00AD41FE" w:rsidRPr="00AD41FE" w:rsidRDefault="00AD41FE" w:rsidP="00AD41FE">
      <w:pPr>
        <w:numPr>
          <w:ilvl w:val="0"/>
          <w:numId w:val="2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Wykluczenie Wykonawcy następuje zgodnie z art. 111 PZP </w:t>
      </w:r>
    </w:p>
    <w:p w14:paraId="760F52B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44E594A5" w14:textId="2F4979A7" w:rsidR="00AD41FE" w:rsidRPr="00AD41FE" w:rsidRDefault="00AD41FE" w:rsidP="00AD41FE">
      <w:pPr>
        <w:numPr>
          <w:ilvl w:val="0"/>
          <w:numId w:val="30"/>
        </w:numPr>
        <w:spacing w:before="240" w:after="0" w:line="240" w:lineRule="auto"/>
        <w:ind w:left="21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AD41FE">
        <w:rPr>
          <w:rFonts w:ascii="Arial" w:eastAsia="Times New Roman" w:hAnsi="Arial" w:cs="Arial"/>
          <w:b/>
          <w:bCs/>
          <w:color w:val="000000"/>
          <w:sz w:val="20"/>
          <w:szCs w:val="20"/>
          <w:lang w:eastAsia="pl-PL"/>
        </w:rPr>
        <w:t xml:space="preserve">Załącznikiem nr </w:t>
      </w:r>
      <w:r w:rsidR="00DC6AAE">
        <w:rPr>
          <w:rFonts w:ascii="Arial" w:eastAsia="Times New Roman" w:hAnsi="Arial" w:cs="Arial"/>
          <w:b/>
          <w:bCs/>
          <w:color w:val="000000"/>
          <w:sz w:val="20"/>
          <w:szCs w:val="20"/>
          <w:lang w:eastAsia="pl-PL"/>
        </w:rPr>
        <w:t>2</w:t>
      </w:r>
      <w:r w:rsidR="00182531">
        <w:rPr>
          <w:rFonts w:ascii="Arial" w:eastAsia="Times New Roman" w:hAnsi="Arial" w:cs="Arial"/>
          <w:b/>
          <w:bCs/>
          <w:color w:val="000000"/>
          <w:sz w:val="20"/>
          <w:szCs w:val="20"/>
          <w:lang w:eastAsia="pl-PL"/>
        </w:rPr>
        <w:t>.1 oraz 2.2</w:t>
      </w:r>
      <w:r w:rsidR="00DC6AAE">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36844726" w14:textId="77777777" w:rsidR="00AD41FE" w:rsidRPr="00AD41FE" w:rsidRDefault="00AD41FE" w:rsidP="00AD41FE">
      <w:pPr>
        <w:numPr>
          <w:ilvl w:val="0"/>
          <w:numId w:val="30"/>
        </w:numPr>
        <w:spacing w:after="0" w:line="240" w:lineRule="auto"/>
        <w:ind w:left="21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Informacje zawarte w oświadczeniu, o którym mowa w pkt 1 stanowią wstępne potwierdzenie, że Wykonawca nie podlega wykluczeniu oraz spełnia warunki udziału w postępowaniu.</w:t>
      </w:r>
    </w:p>
    <w:p w14:paraId="0BAA420B" w14:textId="77777777" w:rsidR="00AD41FE" w:rsidRPr="00FA23E0" w:rsidRDefault="00AD41FE" w:rsidP="00AD41FE">
      <w:pPr>
        <w:numPr>
          <w:ilvl w:val="0"/>
          <w:numId w:val="30"/>
        </w:numPr>
        <w:spacing w:after="0" w:line="240" w:lineRule="auto"/>
        <w:ind w:left="218"/>
        <w:jc w:val="both"/>
        <w:textAlignment w:val="baseline"/>
        <w:rPr>
          <w:rFonts w:ascii="Arial" w:eastAsia="Times New Roman" w:hAnsi="Arial" w:cs="Arial"/>
          <w:b/>
          <w:bCs/>
          <w:color w:val="000000"/>
          <w:sz w:val="20"/>
          <w:szCs w:val="20"/>
          <w:lang w:eastAsia="pl-PL"/>
        </w:rPr>
      </w:pPr>
      <w:r w:rsidRPr="00FA23E0">
        <w:rPr>
          <w:rFonts w:ascii="Arial" w:eastAsia="Times New Roman" w:hAnsi="Arial" w:cs="Arial"/>
          <w:b/>
          <w:bCs/>
          <w:color w:val="000000"/>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DB44D2E" w14:textId="77777777" w:rsidR="00AD41FE" w:rsidRPr="00AD41FE" w:rsidRDefault="00AD41FE" w:rsidP="00AD41FE">
      <w:pPr>
        <w:numPr>
          <w:ilvl w:val="0"/>
          <w:numId w:val="30"/>
        </w:numPr>
        <w:spacing w:after="0" w:line="240" w:lineRule="auto"/>
        <w:ind w:left="21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Podmiotowe środki dowodowe wymagane od wykonawcy obejmują:</w:t>
      </w:r>
    </w:p>
    <w:p w14:paraId="2901A57E" w14:textId="270FCFB8" w:rsidR="00AD41FE" w:rsidRPr="00AD41FE" w:rsidRDefault="00AD41FE" w:rsidP="00AD41FE">
      <w:pPr>
        <w:numPr>
          <w:ilvl w:val="0"/>
          <w:numId w:val="31"/>
        </w:numPr>
        <w:spacing w:after="0" w:line="240" w:lineRule="auto"/>
        <w:ind w:left="635"/>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D41FE">
        <w:rPr>
          <w:rFonts w:ascii="Arial" w:eastAsia="Times New Roman" w:hAnsi="Arial" w:cs="Arial"/>
          <w:b/>
          <w:bCs/>
          <w:color w:val="000000"/>
          <w:sz w:val="20"/>
          <w:szCs w:val="20"/>
          <w:lang w:eastAsia="pl-PL"/>
        </w:rPr>
        <w:t>załącznik nr</w:t>
      </w:r>
      <w:r w:rsidR="00DC6AAE">
        <w:rPr>
          <w:rFonts w:ascii="Arial" w:eastAsia="Times New Roman" w:hAnsi="Arial" w:cs="Arial"/>
          <w:b/>
          <w:bCs/>
          <w:color w:val="000000"/>
          <w:sz w:val="20"/>
          <w:szCs w:val="20"/>
          <w:lang w:eastAsia="pl-PL"/>
        </w:rPr>
        <w:t xml:space="preserve"> 3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44FB787D" w14:textId="14D8CAC7" w:rsidR="00AD41FE" w:rsidRPr="00DC6AAE" w:rsidRDefault="00AD41FE" w:rsidP="00DC6AAE">
      <w:pPr>
        <w:numPr>
          <w:ilvl w:val="0"/>
          <w:numId w:val="31"/>
        </w:numPr>
        <w:spacing w:after="0" w:line="240" w:lineRule="auto"/>
        <w:ind w:left="635"/>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E4A23E1" w14:textId="515D8226" w:rsidR="00AD41FE" w:rsidRPr="00AD41FE" w:rsidRDefault="00AD41FE" w:rsidP="00AD41FE">
      <w:pPr>
        <w:numPr>
          <w:ilvl w:val="0"/>
          <w:numId w:val="3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w:t>
      </w:r>
      <w:r w:rsidR="00AD1103">
        <w:rPr>
          <w:rFonts w:ascii="Arial" w:eastAsia="Times New Roman" w:hAnsi="Arial" w:cs="Arial"/>
          <w:color w:val="000000"/>
          <w:sz w:val="20"/>
          <w:szCs w:val="20"/>
          <w:lang w:eastAsia="pl-PL"/>
        </w:rPr>
        <w:t xml:space="preserve">4 </w:t>
      </w:r>
      <w:r w:rsidRPr="00AD41FE">
        <w:rPr>
          <w:rFonts w:ascii="Arial" w:eastAsia="Times New Roman" w:hAnsi="Arial" w:cs="Arial"/>
          <w:color w:val="000000"/>
          <w:sz w:val="20"/>
          <w:szCs w:val="20"/>
          <w:lang w:eastAsia="pl-PL"/>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4F7216" w14:textId="77777777" w:rsidR="00AD41FE" w:rsidRPr="00AD41FE" w:rsidRDefault="00AD41FE" w:rsidP="00AD41FE">
      <w:pPr>
        <w:numPr>
          <w:ilvl w:val="0"/>
          <w:numId w:val="3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D89FDD" w14:textId="77777777" w:rsidR="00AD41FE" w:rsidRPr="00AD41FE" w:rsidRDefault="00AD41FE" w:rsidP="00AD41FE">
      <w:pPr>
        <w:numPr>
          <w:ilvl w:val="0"/>
          <w:numId w:val="3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14:paraId="7079D473" w14:textId="189CD601" w:rsidR="00AD41FE" w:rsidRPr="006444AA" w:rsidRDefault="006444AA" w:rsidP="006444AA">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00AD41FE" w:rsidRPr="006444AA">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D41FE" w:rsidRPr="00AD41FE">
        <w:rPr>
          <w:smallCaps/>
          <w:lang w:eastAsia="pl-PL"/>
        </w:rPr>
        <w:t> </w:t>
      </w:r>
      <w:r w:rsidR="00AD41FE" w:rsidRPr="00AD41FE">
        <w:rPr>
          <w:smallCaps/>
          <w:lang w:eastAsia="pl-PL"/>
        </w:rPr>
        <w:t> </w:t>
      </w:r>
      <w:r w:rsidR="00AD41FE" w:rsidRPr="006444AA">
        <w:rPr>
          <w:rFonts w:ascii="Arial" w:eastAsia="Times New Roman" w:hAnsi="Arial" w:cs="Arial"/>
          <w:smallCaps/>
          <w:color w:val="000000"/>
          <w:sz w:val="20"/>
          <w:szCs w:val="20"/>
          <w:lang w:eastAsia="pl-PL"/>
        </w:rPr>
        <w:t xml:space="preserve"> </w:t>
      </w:r>
      <w:r w:rsidR="00AD41FE" w:rsidRPr="006444AA">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CD1CDB"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2F96534B"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1"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w:t>
      </w:r>
      <w:proofErr w:type="spellStart"/>
      <w:r w:rsidR="00573B04">
        <w:rPr>
          <w:rFonts w:ascii="Arial" w:eastAsia="Times New Roman" w:hAnsi="Arial" w:cs="Arial"/>
          <w:color w:val="FF9900"/>
          <w:sz w:val="20"/>
          <w:szCs w:val="20"/>
          <w:lang w:eastAsia="pl-PL"/>
        </w:rPr>
        <w:t>pn</w:t>
      </w:r>
      <w:proofErr w:type="spellEnd"/>
      <w:r w:rsidR="00573B04">
        <w:rPr>
          <w:rFonts w:ascii="Arial" w:eastAsia="Times New Roman" w:hAnsi="Arial" w:cs="Arial"/>
          <w:color w:val="FF9900"/>
          <w:sz w:val="20"/>
          <w:szCs w:val="20"/>
          <w:lang w:eastAsia="pl-PL"/>
        </w:rPr>
        <w:t>/</w:t>
      </w:r>
      <w:proofErr w:type="spellStart"/>
      <w:r w:rsidR="00573B04">
        <w:rPr>
          <w:rFonts w:ascii="Arial" w:eastAsia="Times New Roman" w:hAnsi="Arial" w:cs="Arial"/>
          <w:color w:val="FF9900"/>
          <w:sz w:val="20"/>
          <w:szCs w:val="20"/>
          <w:lang w:eastAsia="pl-PL"/>
        </w:rPr>
        <w:t>dpsdamaszka</w:t>
      </w:r>
      <w:bookmarkEnd w:id="0"/>
      <w:proofErr w:type="spellEnd"/>
      <w:r w:rsidRPr="00AD41FE">
        <w:rPr>
          <w:rFonts w:ascii="Arial" w:eastAsia="Times New Roman" w:hAnsi="Arial" w:cs="Arial"/>
          <w:color w:val="FF9900"/>
          <w:sz w:val="20"/>
          <w:szCs w:val="20"/>
          <w:lang w:eastAsia="pl-PL"/>
        </w:rPr>
        <w:t>..</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C42D0C">
      <w:pPr>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7EB9BA07" w:rsidR="00AD41FE" w:rsidRPr="00AD41FE" w:rsidRDefault="00AD41FE" w:rsidP="00C42D0C">
      <w:pPr>
        <w:numPr>
          <w:ilvl w:val="0"/>
          <w:numId w:val="3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będzie przekazywał wykonawcom informacje za pośrednictwem </w:t>
      </w:r>
      <w:r w:rsidR="00CB2E2E">
        <w:rPr>
          <w:rFonts w:ascii="Arial" w:eastAsia="Times New Roman" w:hAnsi="Arial" w:cs="Arial"/>
          <w:color w:val="000000"/>
          <w:sz w:val="20"/>
          <w:szCs w:val="20"/>
          <w:lang w:eastAsia="pl-PL"/>
        </w:rPr>
        <w:t xml:space="preserve">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w:t>
      </w:r>
      <w:r w:rsidR="00AD41FE" w:rsidRPr="00AD41FE">
        <w:rPr>
          <w:rFonts w:ascii="Arial" w:eastAsia="Times New Roman" w:hAnsi="Arial" w:cs="Arial"/>
          <w:color w:val="000000"/>
          <w:sz w:val="20"/>
          <w:szCs w:val="20"/>
          <w:lang w:eastAsia="pl-PL"/>
        </w:rPr>
        <w:lastRenderedPageBreak/>
        <w:t xml:space="preserve">postępowaniu o udzielenie zamówienia publicznego lub konkursie zamieszcza wymagania dotyczące specyfikacji połączenia, formatu przesyłanych danych oraz szyfrowania i oznaczania czasu przekazania i odbioru danych za pośrednictwem </w:t>
      </w:r>
      <w:hyperlink r:id="rId36"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AD41FE">
        <w:rPr>
          <w:rFonts w:ascii="Arial" w:eastAsia="Times New Roman" w:hAnsi="Arial" w:cs="Arial"/>
          <w:color w:val="000000"/>
          <w:sz w:val="20"/>
          <w:szCs w:val="20"/>
          <w:lang w:eastAsia="pl-PL"/>
        </w:rPr>
        <w:t>kb</w:t>
      </w:r>
      <w:proofErr w:type="spellEnd"/>
      <w:r w:rsidRPr="00AD41FE">
        <w:rPr>
          <w:rFonts w:ascii="Arial" w:eastAsia="Times New Roman" w:hAnsi="Arial" w:cs="Arial"/>
          <w:color w:val="000000"/>
          <w:sz w:val="20"/>
          <w:szCs w:val="20"/>
          <w:lang w:eastAsia="pl-PL"/>
        </w:rPr>
        <w:t>/s,</w:t>
      </w:r>
    </w:p>
    <w:p w14:paraId="10B63C09" w14:textId="5607C5AA"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komputer klasy PC lub MAC o następującej konfiguracji: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zainstalowany program Adobe </w:t>
      </w:r>
      <w:proofErr w:type="spellStart"/>
      <w:r w:rsidRPr="00AD41FE">
        <w:rPr>
          <w:rFonts w:ascii="Arial" w:eastAsia="Times New Roman" w:hAnsi="Arial" w:cs="Arial"/>
          <w:color w:val="000000"/>
          <w:sz w:val="20"/>
          <w:szCs w:val="20"/>
          <w:lang w:eastAsia="pl-PL"/>
        </w:rPr>
        <w:t>Acrobat</w:t>
      </w:r>
      <w:proofErr w:type="spellEnd"/>
      <w:r w:rsidRPr="00AD41FE">
        <w:rPr>
          <w:rFonts w:ascii="Arial" w:eastAsia="Times New Roman" w:hAnsi="Arial" w:cs="Arial"/>
          <w:color w:val="000000"/>
          <w:sz w:val="20"/>
          <w:szCs w:val="20"/>
          <w:lang w:eastAsia="pl-PL"/>
        </w:rPr>
        <w:t xml:space="preserve">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Oznaczenie czasu odbioru danych przez platformę zakupową stanowi datę oraz dokładny czas (</w:t>
      </w:r>
      <w:proofErr w:type="spellStart"/>
      <w:r w:rsidRPr="00AD41FE">
        <w:rPr>
          <w:rFonts w:ascii="Arial" w:eastAsia="Times New Roman" w:hAnsi="Arial" w:cs="Arial"/>
          <w:color w:val="000000"/>
          <w:sz w:val="20"/>
          <w:szCs w:val="20"/>
          <w:lang w:eastAsia="pl-PL"/>
        </w:rPr>
        <w:t>hh:mm:ss</w:t>
      </w:r>
      <w:proofErr w:type="spellEnd"/>
      <w:r w:rsidRPr="00AD41FE">
        <w:rPr>
          <w:rFonts w:ascii="Arial" w:eastAsia="Times New Roman" w:hAnsi="Arial" w:cs="Arial"/>
          <w:color w:val="000000"/>
          <w:sz w:val="20"/>
          <w:szCs w:val="20"/>
          <w:lang w:eastAsia="pl-PL"/>
        </w:rPr>
        <w:t>)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7"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8"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39"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0"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1"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3"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Opis sposobu przygotowania ofert oraz dokumentów wymaganych przez Zamawiającego w SWZ</w:t>
      </w:r>
    </w:p>
    <w:p w14:paraId="17DC8C61" w14:textId="15D54977" w:rsidR="00AD41FE" w:rsidRPr="00AD41FE" w:rsidRDefault="00F00550" w:rsidP="00F00550">
      <w:pPr>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68D7D1FA" w:rsidR="00AD41FE" w:rsidRPr="00F00550" w:rsidRDefault="00F00550" w:rsidP="00F00550">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F00550">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F00550">
        <w:rPr>
          <w:rFonts w:ascii="Arial" w:eastAsia="Times New Roman" w:hAnsi="Arial" w:cs="Arial"/>
          <w:b/>
          <w:bCs/>
          <w:color w:val="000000"/>
          <w:sz w:val="20"/>
          <w:szCs w:val="20"/>
          <w:lang w:eastAsia="pl-PL"/>
        </w:rPr>
        <w:t>kwalifikowanym podpisem elektronicznym</w:t>
      </w:r>
      <w:r w:rsidR="00AD41FE" w:rsidRPr="00F00550">
        <w:rPr>
          <w:rFonts w:ascii="Arial" w:eastAsia="Times New Roman" w:hAnsi="Arial" w:cs="Arial"/>
          <w:color w:val="000000"/>
          <w:sz w:val="20"/>
          <w:szCs w:val="20"/>
          <w:lang w:eastAsia="pl-PL"/>
        </w:rPr>
        <w:t xml:space="preserve"> lub </w:t>
      </w:r>
      <w:r w:rsidR="00AD41FE" w:rsidRPr="00F00550">
        <w:rPr>
          <w:rFonts w:ascii="Arial" w:eastAsia="Times New Roman" w:hAnsi="Arial" w:cs="Arial"/>
          <w:b/>
          <w:bCs/>
          <w:color w:val="000000"/>
          <w:sz w:val="20"/>
          <w:szCs w:val="20"/>
          <w:lang w:eastAsia="pl-PL"/>
        </w:rPr>
        <w:t>podpisem zaufanym</w:t>
      </w:r>
      <w:r w:rsidR="00AD41FE" w:rsidRPr="00F00550">
        <w:rPr>
          <w:rFonts w:ascii="Arial" w:eastAsia="Times New Roman" w:hAnsi="Arial" w:cs="Arial"/>
          <w:color w:val="000000"/>
          <w:sz w:val="20"/>
          <w:szCs w:val="20"/>
          <w:lang w:eastAsia="pl-PL"/>
        </w:rPr>
        <w:t xml:space="preserve"> lub </w:t>
      </w:r>
      <w:r w:rsidR="00AD41FE" w:rsidRPr="00F00550">
        <w:rPr>
          <w:rFonts w:ascii="Arial" w:eastAsia="Times New Roman" w:hAnsi="Arial" w:cs="Arial"/>
          <w:b/>
          <w:bCs/>
          <w:color w:val="000000"/>
          <w:sz w:val="20"/>
          <w:szCs w:val="20"/>
          <w:lang w:eastAsia="pl-PL"/>
        </w:rPr>
        <w:t>podpisem osobistym</w:t>
      </w:r>
      <w:r w:rsidR="00AD41FE" w:rsidRPr="00F00550">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384264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5"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6"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2BF1EFD2"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AD41FE" w:rsidRPr="00AD41FE">
        <w:rPr>
          <w:rFonts w:ascii="Arial" w:eastAsia="Times New Roman" w:hAnsi="Arial" w:cs="Arial"/>
          <w:color w:val="000000"/>
          <w:sz w:val="20"/>
          <w:szCs w:val="20"/>
          <w:lang w:eastAsia="pl-PL"/>
        </w:rPr>
        <w:t xml:space="preserve">Podpisy kwalifikowane wykorzystywane przez Wykonawców do podpisywania wszelkich plików muszą spełniać “Rozporządzenie Parlamentu Europejskiego i Rady w sprawie identyfikacji </w:t>
      </w:r>
      <w:r w:rsidR="00AD41FE" w:rsidRPr="00AD41FE">
        <w:rPr>
          <w:rFonts w:ascii="Arial" w:eastAsia="Times New Roman" w:hAnsi="Arial" w:cs="Arial"/>
          <w:color w:val="000000"/>
          <w:sz w:val="20"/>
          <w:szCs w:val="20"/>
          <w:lang w:eastAsia="pl-PL"/>
        </w:rPr>
        <w:lastRenderedPageBreak/>
        <w:t>elektronicznej i usług zaufania w odniesieniu do transakcji elektronicznych na rynku wewnętrznym (</w:t>
      </w:r>
      <w:proofErr w:type="spellStart"/>
      <w:r w:rsidR="00AD41FE" w:rsidRPr="00AD41FE">
        <w:rPr>
          <w:rFonts w:ascii="Arial" w:eastAsia="Times New Roman" w:hAnsi="Arial" w:cs="Arial"/>
          <w:color w:val="000000"/>
          <w:sz w:val="20"/>
          <w:szCs w:val="20"/>
          <w:lang w:eastAsia="pl-PL"/>
        </w:rPr>
        <w:t>eIDAS</w:t>
      </w:r>
      <w:proofErr w:type="spellEnd"/>
      <w:r w:rsidR="00AD41FE" w:rsidRPr="00AD41FE">
        <w:rPr>
          <w:rFonts w:ascii="Arial" w:eastAsia="Times New Roman" w:hAnsi="Arial" w:cs="Arial"/>
          <w:color w:val="000000"/>
          <w:sz w:val="20"/>
          <w:szCs w:val="20"/>
          <w:lang w:eastAsia="pl-PL"/>
        </w:rPr>
        <w:t>) (UE) nr 910/2014 - od 1 lipca 2016 roku”.</w:t>
      </w:r>
    </w:p>
    <w:p w14:paraId="03A11550" w14:textId="7C2CC6C3"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 xml:space="preserve">W przypadku wykorzystania formatu podpisu </w:t>
      </w:r>
      <w:proofErr w:type="spellStart"/>
      <w:r w:rsidR="00AD41FE" w:rsidRPr="00AD41FE">
        <w:rPr>
          <w:rFonts w:ascii="Arial" w:eastAsia="Times New Roman" w:hAnsi="Arial" w:cs="Arial"/>
          <w:color w:val="000000"/>
          <w:sz w:val="20"/>
          <w:szCs w:val="20"/>
          <w:lang w:eastAsia="pl-PL"/>
        </w:rPr>
        <w:t>XAdES</w:t>
      </w:r>
      <w:proofErr w:type="spellEnd"/>
      <w:r w:rsidR="00AD41FE" w:rsidRPr="00AD41FE">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00AD41FE" w:rsidRPr="00AD41FE">
        <w:rPr>
          <w:rFonts w:ascii="Arial" w:eastAsia="Times New Roman" w:hAnsi="Arial" w:cs="Arial"/>
          <w:color w:val="000000"/>
          <w:sz w:val="20"/>
          <w:szCs w:val="20"/>
          <w:lang w:eastAsia="pl-PL"/>
        </w:rPr>
        <w:t>XAdES</w:t>
      </w:r>
      <w:proofErr w:type="spellEnd"/>
      <w:r w:rsidR="00AD41FE" w:rsidRPr="00AD41FE">
        <w:rPr>
          <w:rFonts w:ascii="Arial" w:eastAsia="Times New Roman" w:hAnsi="Arial" w:cs="Arial"/>
          <w:color w:val="000000"/>
          <w:sz w:val="20"/>
          <w:szCs w:val="20"/>
          <w:lang w:eastAsia="pl-PL"/>
        </w:rPr>
        <w:t>.</w:t>
      </w:r>
    </w:p>
    <w:p w14:paraId="55BB597B" w14:textId="055EA0AD"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Zgodnie z art. 18 ust. 3 ustawy </w:t>
      </w:r>
      <w:proofErr w:type="spellStart"/>
      <w:r w:rsidR="00AD41FE" w:rsidRPr="00AD41FE">
        <w:rPr>
          <w:rFonts w:ascii="Arial" w:eastAsia="Times New Roman" w:hAnsi="Arial" w:cs="Arial"/>
          <w:color w:val="000000"/>
          <w:sz w:val="20"/>
          <w:szCs w:val="20"/>
          <w:lang w:eastAsia="pl-PL"/>
        </w:rPr>
        <w:t>Pzp</w:t>
      </w:r>
      <w:proofErr w:type="spellEnd"/>
      <w:r w:rsidR="00AD41FE" w:rsidRPr="00AD41FE">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649F19" w14:textId="02153410"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r w:rsidR="00AD41FE" w:rsidRPr="00AD41FE">
        <w:rPr>
          <w:rFonts w:ascii="Arial" w:eastAsia="Times New Roman" w:hAnsi="Arial" w:cs="Arial"/>
          <w:color w:val="000000"/>
          <w:sz w:val="20"/>
          <w:szCs w:val="20"/>
          <w:lang w:eastAsia="pl-PL"/>
        </w:rPr>
        <w:t xml:space="preserve">Wykonawca, za pośrednictwem </w:t>
      </w:r>
      <w:hyperlink r:id="rId48"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B33ADE" w:rsidP="00AD41FE">
      <w:pPr>
        <w:spacing w:after="0" w:line="240" w:lineRule="auto"/>
        <w:ind w:left="720"/>
        <w:jc w:val="both"/>
        <w:rPr>
          <w:rFonts w:ascii="Times New Roman" w:eastAsia="Times New Roman" w:hAnsi="Times New Roman" w:cs="Times New Roman"/>
          <w:sz w:val="24"/>
          <w:szCs w:val="24"/>
          <w:lang w:eastAsia="pl-PL"/>
        </w:rPr>
      </w:pPr>
      <w:hyperlink r:id="rId49"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45C9553C"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00AD41FE" w:rsidRPr="00AD41F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20E9937A" w14:textId="0A2EE4B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3BAE3015"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r w:rsidR="00AD41FE"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3B4D5E7B"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r w:rsidR="00AD41FE"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336772FD"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r w:rsidR="00AD41FE"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6173D819" w:rsidR="00AD41FE" w:rsidRPr="00AD41FE" w:rsidRDefault="00F00550" w:rsidP="00F00550">
      <w:pPr>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13.</w:t>
      </w:r>
      <w:r w:rsidR="00AD41FE" w:rsidRPr="00AD41FE">
        <w:rPr>
          <w:rFonts w:ascii="Arial" w:eastAsia="Times New Roman" w:hAnsi="Arial" w:cs="Arial"/>
          <w:b/>
          <w:bCs/>
          <w:color w:val="000000"/>
          <w:sz w:val="20"/>
          <w:szCs w:val="20"/>
          <w:lang w:eastAsia="pl-PL"/>
        </w:rPr>
        <w:t>Rozszerzenia plików wykorzystywanych przez Wykonawców powinny być zgodne z</w:t>
      </w:r>
      <w:r w:rsidR="00AD41FE"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Zamawiający rekomenduje wykorzystanie formatów: .pdf .</w:t>
      </w:r>
      <w:proofErr w:type="spellStart"/>
      <w:r w:rsidRPr="00AD41FE">
        <w:rPr>
          <w:rFonts w:ascii="Arial" w:eastAsia="Times New Roman" w:hAnsi="Arial" w:cs="Arial"/>
          <w:color w:val="000000"/>
          <w:sz w:val="20"/>
          <w:szCs w:val="20"/>
          <w:lang w:eastAsia="pl-PL"/>
        </w:rPr>
        <w:t>doc</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docx</w:t>
      </w:r>
      <w:proofErr w:type="spellEnd"/>
      <w:r w:rsidRPr="00AD41FE">
        <w:rPr>
          <w:rFonts w:ascii="Arial" w:eastAsia="Times New Roman" w:hAnsi="Arial" w:cs="Arial"/>
          <w:color w:val="000000"/>
          <w:sz w:val="20"/>
          <w:szCs w:val="20"/>
          <w:lang w:eastAsia="pl-PL"/>
        </w:rPr>
        <w:t xml:space="preserve"> .xls .</w:t>
      </w:r>
      <w:proofErr w:type="spellStart"/>
      <w:r w:rsidRPr="00AD41FE">
        <w:rPr>
          <w:rFonts w:ascii="Arial" w:eastAsia="Times New Roman" w:hAnsi="Arial" w:cs="Arial"/>
          <w:color w:val="000000"/>
          <w:sz w:val="20"/>
          <w:szCs w:val="20"/>
          <w:lang w:eastAsia="pl-PL"/>
        </w:rPr>
        <w:t>xlsx</w:t>
      </w:r>
      <w:proofErr w:type="spellEnd"/>
      <w:r w:rsidRPr="00AD41FE">
        <w:rPr>
          <w:rFonts w:ascii="Arial" w:eastAsia="Times New Roman" w:hAnsi="Arial" w:cs="Arial"/>
          <w:color w:val="000000"/>
          <w:sz w:val="20"/>
          <w:szCs w:val="20"/>
          <w:lang w:eastAsia="pl-PL"/>
        </w:rPr>
        <w:t xml:space="preserve"> .jpg (.</w:t>
      </w:r>
      <w:proofErr w:type="spellStart"/>
      <w:r w:rsidRPr="00AD41FE">
        <w:rPr>
          <w:rFonts w:ascii="Arial" w:eastAsia="Times New Roman" w:hAnsi="Arial" w:cs="Arial"/>
          <w:color w:val="000000"/>
          <w:sz w:val="20"/>
          <w:szCs w:val="20"/>
          <w:lang w:eastAsia="pl-PL"/>
        </w:rPr>
        <w:t>jpeg</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000000"/>
          <w:sz w:val="20"/>
          <w:szCs w:val="20"/>
          <w:u w:val="single"/>
          <w:lang w:eastAsia="pl-PL"/>
        </w:rPr>
        <w:t>ze szczególnym wskazaniem na .pdf</w:t>
      </w:r>
    </w:p>
    <w:p w14:paraId="20109517" w14:textId="06436A8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r w:rsidR="00AD41FE"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w:t>
      </w:r>
      <w:proofErr w:type="spellStart"/>
      <w:r w:rsidRPr="00AD41FE">
        <w:rPr>
          <w:rFonts w:ascii="Arial" w:eastAsia="Times New Roman" w:hAnsi="Arial" w:cs="Arial"/>
          <w:color w:val="000000"/>
          <w:sz w:val="20"/>
          <w:szCs w:val="20"/>
          <w:lang w:eastAsia="pl-PL"/>
        </w:rPr>
        <w:t>rar</w:t>
      </w:r>
      <w:proofErr w:type="spellEnd"/>
      <w:r w:rsidRPr="00AD41FE">
        <w:rPr>
          <w:rFonts w:ascii="Arial" w:eastAsia="Times New Roman" w:hAnsi="Arial" w:cs="Arial"/>
          <w:color w:val="000000"/>
          <w:sz w:val="20"/>
          <w:szCs w:val="20"/>
          <w:lang w:eastAsia="pl-PL"/>
        </w:rPr>
        <w:t xml:space="preserve"> .gif .</w:t>
      </w:r>
      <w:proofErr w:type="spellStart"/>
      <w:r w:rsidRPr="00AD41FE">
        <w:rPr>
          <w:rFonts w:ascii="Arial" w:eastAsia="Times New Roman" w:hAnsi="Arial" w:cs="Arial"/>
          <w:color w:val="000000"/>
          <w:sz w:val="20"/>
          <w:szCs w:val="20"/>
          <w:lang w:eastAsia="pl-PL"/>
        </w:rPr>
        <w:t>bmp</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numbers</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pages</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w:t>
      </w:r>
      <w:proofErr w:type="spellStart"/>
      <w:r w:rsidRPr="00AD41FE">
        <w:rPr>
          <w:rFonts w:ascii="Arial" w:eastAsia="Times New Roman" w:hAnsi="Arial" w:cs="Arial"/>
          <w:color w:val="000000"/>
          <w:sz w:val="20"/>
          <w:szCs w:val="20"/>
          <w:lang w:eastAsia="pl-PL"/>
        </w:rPr>
        <w:t>eDoApp</w:t>
      </w:r>
      <w:proofErr w:type="spellEnd"/>
      <w:r w:rsidRPr="00AD41FE">
        <w:rPr>
          <w:rFonts w:ascii="Arial" w:eastAsia="Times New Roman" w:hAnsi="Arial" w:cs="Arial"/>
          <w:color w:val="000000"/>
          <w:sz w:val="20"/>
          <w:szCs w:val="20"/>
          <w:lang w:eastAsia="pl-PL"/>
        </w:rPr>
        <w:t xml:space="preserve">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AD41FE">
        <w:rPr>
          <w:rFonts w:ascii="Arial" w:eastAsia="Times New Roman" w:hAnsi="Arial" w:cs="Arial"/>
          <w:b/>
          <w:bCs/>
          <w:color w:val="000000"/>
          <w:sz w:val="20"/>
          <w:szCs w:val="20"/>
          <w:lang w:eastAsia="pl-PL"/>
        </w:rPr>
        <w:t>PAdES</w:t>
      </w:r>
      <w:proofErr w:type="spellEnd"/>
      <w:r w:rsidRPr="00AD41FE">
        <w:rPr>
          <w:rFonts w:ascii="Arial" w:eastAsia="Times New Roman" w:hAnsi="Arial" w:cs="Arial"/>
          <w:b/>
          <w:bCs/>
          <w:color w:val="000000"/>
          <w:sz w:val="20"/>
          <w:szCs w:val="20"/>
          <w:lang w:eastAsia="pl-PL"/>
        </w:rPr>
        <w:t>.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 xml:space="preserve">zaleca się opatrzyć podpisem w formacie </w:t>
      </w:r>
      <w:proofErr w:type="spellStart"/>
      <w:r w:rsidRPr="00AD41FE">
        <w:rPr>
          <w:rFonts w:ascii="Arial" w:eastAsia="Times New Roman" w:hAnsi="Arial" w:cs="Arial"/>
          <w:b/>
          <w:bCs/>
          <w:color w:val="000000"/>
          <w:sz w:val="20"/>
          <w:szCs w:val="20"/>
          <w:lang w:eastAsia="pl-PL"/>
        </w:rPr>
        <w:t>XAdES</w:t>
      </w:r>
      <w:proofErr w:type="spellEnd"/>
      <w:r w:rsidRPr="00AD41FE">
        <w:rPr>
          <w:rFonts w:ascii="Arial" w:eastAsia="Times New Roman" w:hAnsi="Arial" w:cs="Arial"/>
          <w:b/>
          <w:bCs/>
          <w:color w:val="000000"/>
          <w:sz w:val="20"/>
          <w:szCs w:val="20"/>
          <w:lang w:eastAsia="pl-PL"/>
        </w:rPr>
        <w:t xml:space="preserve">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1A6A8B66"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D41FE">
        <w:rPr>
          <w:rFonts w:ascii="Arial" w:eastAsia="Times New Roman" w:hAnsi="Arial" w:cs="Arial"/>
          <w:color w:val="000000"/>
          <w:sz w:val="20"/>
          <w:szCs w:val="20"/>
          <w:lang w:eastAsia="pl-PL"/>
        </w:rPr>
        <w:t>późn</w:t>
      </w:r>
      <w:proofErr w:type="spellEnd"/>
      <w:r w:rsidRPr="00AD41FE">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7B604C4D"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przez okres </w:t>
      </w:r>
      <w:r w:rsidRPr="00AD41FE">
        <w:rPr>
          <w:rFonts w:ascii="Arial" w:eastAsia="Times New Roman" w:hAnsi="Arial" w:cs="Arial"/>
          <w:b/>
          <w:bCs/>
          <w:color w:val="000000"/>
          <w:sz w:val="20"/>
          <w:szCs w:val="20"/>
          <w:lang w:eastAsia="pl-PL"/>
        </w:rPr>
        <w:t>30 dni</w:t>
      </w:r>
      <w:r w:rsidR="006B0DDE">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Bieg terminu związania ofertą rozpoczyna się wraz z upływem terminu składania ofert.</w:t>
      </w:r>
    </w:p>
    <w:p w14:paraId="688A13B3" w14:textId="2042CDBC" w:rsidR="00AD41FE" w:rsidRPr="00F72916" w:rsidRDefault="00AD41FE" w:rsidP="00F72916">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XVIII. Miejsce i termin składania ofert</w:t>
      </w:r>
    </w:p>
    <w:p w14:paraId="119D3A1A" w14:textId="411A8946"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Ofertę wraz z wymaganymi dokumentami należy umieścić na </w:t>
      </w:r>
      <w:hyperlink r:id="rId50"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w:t>
      </w:r>
      <w:proofErr w:type="spellStart"/>
      <w:r w:rsidR="006B0DDE">
        <w:rPr>
          <w:rFonts w:ascii="Arial" w:eastAsia="Times New Roman" w:hAnsi="Arial" w:cs="Arial"/>
          <w:color w:val="FF9900"/>
          <w:sz w:val="20"/>
          <w:szCs w:val="20"/>
          <w:lang w:eastAsia="pl-PL"/>
        </w:rPr>
        <w:t>pn</w:t>
      </w:r>
      <w:proofErr w:type="spellEnd"/>
      <w:r w:rsidR="006B0DDE">
        <w:rPr>
          <w:rFonts w:ascii="Arial" w:eastAsia="Times New Roman" w:hAnsi="Arial" w:cs="Arial"/>
          <w:color w:val="FF9900"/>
          <w:sz w:val="20"/>
          <w:szCs w:val="20"/>
          <w:lang w:eastAsia="pl-PL"/>
        </w:rPr>
        <w:t>/</w:t>
      </w:r>
      <w:proofErr w:type="spellStart"/>
      <w:r w:rsidR="006B0DDE">
        <w:rPr>
          <w:rFonts w:ascii="Arial" w:eastAsia="Times New Roman" w:hAnsi="Arial" w:cs="Arial"/>
          <w:color w:val="FF9900"/>
          <w:sz w:val="20"/>
          <w:szCs w:val="20"/>
          <w:lang w:eastAsia="pl-PL"/>
        </w:rPr>
        <w:t>dpsdamaszka</w:t>
      </w:r>
      <w:proofErr w:type="spellEnd"/>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635E52">
        <w:rPr>
          <w:rFonts w:ascii="Arial" w:eastAsia="Times New Roman" w:hAnsi="Arial" w:cs="Arial"/>
          <w:color w:val="000000"/>
          <w:lang w:eastAsia="pl-PL"/>
        </w:rPr>
        <w:t xml:space="preserve"> 1</w:t>
      </w:r>
      <w:r w:rsidR="006C5019">
        <w:rPr>
          <w:rFonts w:ascii="Arial" w:eastAsia="Times New Roman" w:hAnsi="Arial" w:cs="Arial"/>
          <w:color w:val="000000"/>
          <w:lang w:eastAsia="pl-PL"/>
        </w:rPr>
        <w:t>4</w:t>
      </w:r>
      <w:r w:rsidR="00635E52">
        <w:rPr>
          <w:rFonts w:ascii="Arial" w:eastAsia="Times New Roman" w:hAnsi="Arial" w:cs="Arial"/>
          <w:color w:val="000000"/>
          <w:lang w:eastAsia="pl-PL"/>
        </w:rPr>
        <w:t xml:space="preserve">.04.2021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w:t>
      </w:r>
      <w:r w:rsidR="008D7A3B">
        <w:rPr>
          <w:rFonts w:ascii="Arial" w:eastAsia="Times New Roman" w:hAnsi="Arial" w:cs="Arial"/>
          <w:color w:val="000000"/>
          <w:lang w:eastAsia="pl-PL"/>
        </w:rPr>
        <w:t>1</w:t>
      </w:r>
      <w:r w:rsidR="00635E52">
        <w:rPr>
          <w:rFonts w:ascii="Arial" w:eastAsia="Times New Roman" w:hAnsi="Arial" w:cs="Arial"/>
          <w:color w:val="000000"/>
          <w:lang w:eastAsia="pl-PL"/>
        </w:rPr>
        <w:t xml:space="preserve">.00.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Zalecamy stosowanie podpisu na każdym załączonym pliku osobno, w szczególności wskazanych w art. 63 ust 1 oraz ust.2  </w:t>
      </w:r>
      <w:proofErr w:type="spellStart"/>
      <w:r w:rsidRPr="00AD41FE">
        <w:rPr>
          <w:rFonts w:ascii="Arial" w:eastAsia="Times New Roman" w:hAnsi="Arial" w:cs="Arial"/>
          <w:color w:val="000000"/>
          <w:lang w:eastAsia="pl-PL"/>
        </w:rPr>
        <w:t>Pzp</w:t>
      </w:r>
      <w:proofErr w:type="spellEnd"/>
      <w:r w:rsidRPr="00AD41FE">
        <w:rPr>
          <w:rFonts w:ascii="Arial" w:eastAsia="Times New Roman" w:hAnsi="Arial" w:cs="Arial"/>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3"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XIX. Otwarcie ofert</w:t>
      </w:r>
    </w:p>
    <w:p w14:paraId="4619794B" w14:textId="5470C082"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1D2001">
        <w:rPr>
          <w:rFonts w:ascii="Arial" w:eastAsia="Times New Roman" w:hAnsi="Arial" w:cs="Arial"/>
          <w:color w:val="000000"/>
          <w:lang w:eastAsia="pl-PL"/>
        </w:rPr>
        <w:t>1</w:t>
      </w:r>
      <w:r w:rsidR="006C5019">
        <w:rPr>
          <w:rFonts w:ascii="Arial" w:eastAsia="Times New Roman" w:hAnsi="Arial" w:cs="Arial"/>
          <w:color w:val="000000"/>
          <w:lang w:eastAsia="pl-PL"/>
        </w:rPr>
        <w:t>4</w:t>
      </w:r>
      <w:r w:rsidR="001D2001">
        <w:rPr>
          <w:rFonts w:ascii="Arial" w:eastAsia="Times New Roman" w:hAnsi="Arial" w:cs="Arial"/>
          <w:color w:val="000000"/>
          <w:lang w:eastAsia="pl-PL"/>
        </w:rPr>
        <w:t>.04.2021 godz.</w:t>
      </w:r>
      <w:r w:rsidR="004B2625">
        <w:rPr>
          <w:rFonts w:ascii="Arial" w:eastAsia="Times New Roman" w:hAnsi="Arial" w:cs="Arial"/>
          <w:color w:val="000000"/>
          <w:lang w:eastAsia="pl-PL"/>
        </w:rPr>
        <w:t>11.</w:t>
      </w:r>
      <w:r w:rsidR="008D7A3B">
        <w:rPr>
          <w:rFonts w:ascii="Arial" w:eastAsia="Times New Roman" w:hAnsi="Arial" w:cs="Arial"/>
          <w:color w:val="000000"/>
          <w:lang w:eastAsia="pl-PL"/>
        </w:rPr>
        <w:t>0</w:t>
      </w:r>
      <w:r w:rsidR="004B2625">
        <w:rPr>
          <w:rFonts w:ascii="Arial" w:eastAsia="Times New Roman" w:hAnsi="Arial" w:cs="Arial"/>
          <w:color w:val="000000"/>
          <w:lang w:eastAsia="pl-PL"/>
        </w:rPr>
        <w:t xml:space="preserve">5 </w:t>
      </w:r>
      <w:r w:rsidR="001D2001">
        <w:rPr>
          <w:rFonts w:ascii="Arial" w:eastAsia="Times New Roman" w:hAnsi="Arial" w:cs="Arial"/>
          <w:color w:val="000000"/>
          <w:lang w:eastAsia="pl-PL"/>
        </w:rPr>
        <w:t xml:space="preserve"> . </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4"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XX. Opis kryteriów oceny ofert wraz z podaniem wag tych kryteriów i sposobu oceny ofert </w:t>
      </w:r>
    </w:p>
    <w:p w14:paraId="11B40025" w14:textId="77777777" w:rsidR="00AD41FE" w:rsidRP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 wyborze najkorzystniejszej oferty Zamawiający będzie się kierował następującymi kryteriami oceny ofert:</w:t>
      </w:r>
    </w:p>
    <w:p w14:paraId="16332D90" w14:textId="77777777" w:rsidR="00682156" w:rsidRDefault="00AD41FE" w:rsidP="00682156">
      <w:pPr>
        <w:numPr>
          <w:ilvl w:val="0"/>
          <w:numId w:val="86"/>
        </w:numPr>
        <w:spacing w:after="0" w:line="240" w:lineRule="auto"/>
        <w:ind w:left="808"/>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Cena (C)</w:t>
      </w:r>
      <w:r w:rsidRPr="00AD41FE">
        <w:rPr>
          <w:rFonts w:ascii="Arial" w:eastAsia="Times New Roman" w:hAnsi="Arial" w:cs="Arial"/>
          <w:color w:val="000000"/>
          <w:sz w:val="20"/>
          <w:szCs w:val="20"/>
          <w:lang w:eastAsia="pl-PL"/>
        </w:rPr>
        <w:t xml:space="preserve"> – waga kryterium </w:t>
      </w:r>
      <w:r w:rsidRPr="00AD41FE">
        <w:rPr>
          <w:rFonts w:ascii="Arial" w:eastAsia="Times New Roman" w:hAnsi="Arial" w:cs="Arial"/>
          <w:smallCaps/>
          <w:color w:val="000000"/>
          <w:sz w:val="20"/>
          <w:szCs w:val="20"/>
          <w:lang w:eastAsia="pl-PL"/>
        </w:rPr>
        <w:t> </w:t>
      </w:r>
      <w:r w:rsidRPr="00AD41FE">
        <w:rPr>
          <w:rFonts w:ascii="Arial" w:eastAsia="Times New Roman" w:hAnsi="Arial" w:cs="Arial"/>
          <w:smallCaps/>
          <w:color w:val="000000"/>
          <w:sz w:val="20"/>
          <w:szCs w:val="20"/>
          <w:lang w:eastAsia="pl-PL"/>
        </w:rPr>
        <w:t> </w:t>
      </w:r>
      <w:r w:rsidRPr="00AD41FE">
        <w:rPr>
          <w:rFonts w:ascii="Arial" w:eastAsia="Times New Roman" w:hAnsi="Arial" w:cs="Arial"/>
          <w:smallCaps/>
          <w:color w:val="000000"/>
          <w:sz w:val="20"/>
          <w:szCs w:val="20"/>
          <w:lang w:eastAsia="pl-PL"/>
        </w:rPr>
        <w:t> </w:t>
      </w:r>
      <w:r w:rsidRPr="00AD41FE">
        <w:rPr>
          <w:rFonts w:ascii="Arial" w:eastAsia="Times New Roman" w:hAnsi="Arial" w:cs="Arial"/>
          <w:smallCaps/>
          <w:color w:val="000000"/>
          <w:sz w:val="20"/>
          <w:szCs w:val="20"/>
          <w:lang w:eastAsia="pl-PL"/>
        </w:rPr>
        <w:t> </w:t>
      </w:r>
      <w:r w:rsidR="00682156">
        <w:rPr>
          <w:rFonts w:ascii="Arial" w:eastAsia="Times New Roman" w:hAnsi="Arial" w:cs="Arial"/>
          <w:smallCaps/>
          <w:color w:val="000000"/>
          <w:sz w:val="20"/>
          <w:szCs w:val="20"/>
          <w:lang w:eastAsia="pl-PL"/>
        </w:rPr>
        <w:t xml:space="preserve">60 </w:t>
      </w:r>
      <w:r w:rsidRPr="00AD41FE">
        <w:rPr>
          <w:rFonts w:ascii="Arial" w:eastAsia="Times New Roman" w:hAnsi="Arial" w:cs="Arial"/>
          <w:smallCaps/>
          <w:color w:val="000000"/>
          <w:sz w:val="20"/>
          <w:szCs w:val="20"/>
          <w:lang w:eastAsia="pl-PL"/>
        </w:rPr>
        <w:t> </w:t>
      </w:r>
      <w:r w:rsidRPr="00AD41FE">
        <w:rPr>
          <w:rFonts w:ascii="Arial" w:eastAsia="Times New Roman" w:hAnsi="Arial" w:cs="Arial"/>
          <w:color w:val="000000"/>
          <w:sz w:val="20"/>
          <w:szCs w:val="20"/>
          <w:lang w:eastAsia="pl-PL"/>
        </w:rPr>
        <w:t>%;</w:t>
      </w:r>
    </w:p>
    <w:p w14:paraId="726F44A4" w14:textId="48159B77" w:rsidR="00AD41FE" w:rsidRPr="00682156" w:rsidRDefault="00682156" w:rsidP="00682156">
      <w:pPr>
        <w:numPr>
          <w:ilvl w:val="0"/>
          <w:numId w:val="86"/>
        </w:numPr>
        <w:spacing w:after="0" w:line="240" w:lineRule="auto"/>
        <w:ind w:left="808"/>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Termin </w:t>
      </w:r>
      <w:r w:rsidR="00FD4F77">
        <w:rPr>
          <w:rFonts w:ascii="Arial" w:eastAsia="Times New Roman" w:hAnsi="Arial" w:cs="Arial"/>
          <w:b/>
          <w:bCs/>
          <w:color w:val="000000"/>
          <w:sz w:val="20"/>
          <w:szCs w:val="20"/>
          <w:lang w:eastAsia="pl-PL"/>
        </w:rPr>
        <w:t>wykonania dostawy od momentu złożenia</w:t>
      </w:r>
      <w:r w:rsidR="008D7A3B">
        <w:rPr>
          <w:rFonts w:ascii="Arial" w:eastAsia="Times New Roman" w:hAnsi="Arial" w:cs="Arial"/>
          <w:b/>
          <w:bCs/>
          <w:color w:val="000000"/>
          <w:sz w:val="20"/>
          <w:szCs w:val="20"/>
          <w:lang w:eastAsia="pl-PL"/>
        </w:rPr>
        <w:t xml:space="preserve"> zamówienia </w:t>
      </w:r>
      <w:r w:rsidR="00FD4F77">
        <w:rPr>
          <w:rFonts w:ascii="Arial" w:eastAsia="Times New Roman" w:hAnsi="Arial" w:cs="Arial"/>
          <w:b/>
          <w:bCs/>
          <w:color w:val="000000"/>
          <w:sz w:val="20"/>
          <w:szCs w:val="20"/>
          <w:lang w:eastAsia="pl-PL"/>
        </w:rPr>
        <w:t xml:space="preserve"> </w:t>
      </w:r>
      <w:r w:rsidR="00AD41FE" w:rsidRPr="00682156">
        <w:rPr>
          <w:rFonts w:ascii="Arial" w:eastAsia="Times New Roman" w:hAnsi="Arial" w:cs="Arial"/>
          <w:color w:val="000000"/>
          <w:sz w:val="20"/>
          <w:szCs w:val="20"/>
          <w:lang w:eastAsia="pl-PL"/>
        </w:rPr>
        <w:t xml:space="preserve">– waga kryterium </w:t>
      </w:r>
      <w:r w:rsidR="00FD4F77">
        <w:rPr>
          <w:smallCaps/>
          <w:lang w:eastAsia="pl-PL"/>
        </w:rPr>
        <w:t xml:space="preserve">40 </w:t>
      </w:r>
      <w:r w:rsidR="00AD41FE" w:rsidRPr="00682156">
        <w:rPr>
          <w:rFonts w:ascii="Arial" w:eastAsia="Times New Roman" w:hAnsi="Arial" w:cs="Arial"/>
          <w:color w:val="000000"/>
          <w:sz w:val="20"/>
          <w:szCs w:val="20"/>
          <w:lang w:eastAsia="pl-PL"/>
        </w:rPr>
        <w:t>%.</w:t>
      </w:r>
    </w:p>
    <w:p w14:paraId="31A94276" w14:textId="18194D24" w:rsidR="00AD41FE" w:rsidRPr="00AD41FE" w:rsidRDefault="00AD41FE" w:rsidP="00682156">
      <w:pPr>
        <w:spacing w:after="0" w:line="240" w:lineRule="auto"/>
        <w:ind w:left="448"/>
        <w:textAlignment w:val="baseline"/>
        <w:rPr>
          <w:rFonts w:ascii="Arial" w:eastAsia="Times New Roman" w:hAnsi="Arial" w:cs="Arial"/>
          <w:color w:val="000000"/>
          <w:sz w:val="20"/>
          <w:szCs w:val="20"/>
          <w:lang w:eastAsia="pl-PL"/>
        </w:rPr>
      </w:pPr>
    </w:p>
    <w:p w14:paraId="45677E83" w14:textId="77777777" w:rsidR="00AD41FE" w:rsidRPr="00AD41FE" w:rsidRDefault="00AD41FE" w:rsidP="00AD41FE">
      <w:pPr>
        <w:numPr>
          <w:ilvl w:val="0"/>
          <w:numId w:val="8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Zasady oceny ofert w poszczególnych kryteriach:</w:t>
      </w:r>
    </w:p>
    <w:p w14:paraId="2E6D32AB" w14:textId="6F324491" w:rsidR="00AD41FE" w:rsidRPr="00AD41FE" w:rsidRDefault="00AD41FE" w:rsidP="00AD41FE">
      <w:pPr>
        <w:numPr>
          <w:ilvl w:val="0"/>
          <w:numId w:val="88"/>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Cena (C) – waga </w:t>
      </w:r>
      <w:r w:rsidRPr="00AD41FE">
        <w:rPr>
          <w:rFonts w:ascii="Arial" w:eastAsia="Times New Roman" w:hAnsi="Arial" w:cs="Arial"/>
          <w:b/>
          <w:bCs/>
          <w:smallCaps/>
          <w:color w:val="000000"/>
          <w:sz w:val="20"/>
          <w:szCs w:val="20"/>
          <w:lang w:eastAsia="pl-PL"/>
        </w:rPr>
        <w:t> </w:t>
      </w:r>
      <w:r w:rsidRPr="00AD41FE">
        <w:rPr>
          <w:rFonts w:ascii="Arial" w:eastAsia="Times New Roman" w:hAnsi="Arial" w:cs="Arial"/>
          <w:b/>
          <w:bCs/>
          <w:smallCaps/>
          <w:color w:val="000000"/>
          <w:sz w:val="20"/>
          <w:szCs w:val="20"/>
          <w:lang w:eastAsia="pl-PL"/>
        </w:rPr>
        <w:t> </w:t>
      </w:r>
      <w:r w:rsidRPr="00AD41FE">
        <w:rPr>
          <w:rFonts w:ascii="Arial" w:eastAsia="Times New Roman" w:hAnsi="Arial" w:cs="Arial"/>
          <w:b/>
          <w:bCs/>
          <w:smallCaps/>
          <w:color w:val="000000"/>
          <w:sz w:val="20"/>
          <w:szCs w:val="20"/>
          <w:lang w:eastAsia="pl-PL"/>
        </w:rPr>
        <w:t> </w:t>
      </w:r>
      <w:r w:rsidRPr="00AD41FE">
        <w:rPr>
          <w:rFonts w:ascii="Arial" w:eastAsia="Times New Roman" w:hAnsi="Arial" w:cs="Arial"/>
          <w:b/>
          <w:bCs/>
          <w:smallCaps/>
          <w:color w:val="000000"/>
          <w:sz w:val="20"/>
          <w:szCs w:val="20"/>
          <w:lang w:eastAsia="pl-PL"/>
        </w:rPr>
        <w:t> </w:t>
      </w:r>
      <w:r w:rsidRPr="00AD41FE">
        <w:rPr>
          <w:rFonts w:ascii="Arial" w:eastAsia="Times New Roman" w:hAnsi="Arial" w:cs="Arial"/>
          <w:b/>
          <w:bCs/>
          <w:smallCaps/>
          <w:color w:val="000000"/>
          <w:sz w:val="20"/>
          <w:szCs w:val="20"/>
          <w:lang w:eastAsia="pl-PL"/>
        </w:rPr>
        <w:t> </w:t>
      </w:r>
      <w:r w:rsidR="00FD4F77">
        <w:rPr>
          <w:rFonts w:ascii="Arial" w:eastAsia="Times New Roman" w:hAnsi="Arial" w:cs="Arial"/>
          <w:b/>
          <w:bCs/>
          <w:smallCaps/>
          <w:color w:val="000000"/>
          <w:sz w:val="20"/>
          <w:szCs w:val="20"/>
          <w:lang w:eastAsia="pl-PL"/>
        </w:rPr>
        <w:t xml:space="preserve">60 </w:t>
      </w:r>
      <w:r w:rsidRPr="00AD41FE">
        <w:rPr>
          <w:rFonts w:ascii="Arial" w:eastAsia="Times New Roman" w:hAnsi="Arial" w:cs="Arial"/>
          <w:b/>
          <w:bCs/>
          <w:color w:val="000000"/>
          <w:sz w:val="20"/>
          <w:szCs w:val="20"/>
          <w:lang w:eastAsia="pl-PL"/>
        </w:rPr>
        <w:t>%</w:t>
      </w:r>
    </w:p>
    <w:p w14:paraId="2E3DA41D" w14:textId="77777777" w:rsidR="00AD41FE" w:rsidRPr="00AD41FE" w:rsidRDefault="00AD41FE" w:rsidP="00AD41FE">
      <w:pPr>
        <w:spacing w:before="240" w:after="0" w:line="240" w:lineRule="auto"/>
        <w:ind w:left="2124"/>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20"/>
          <w:szCs w:val="20"/>
          <w:lang w:eastAsia="pl-PL"/>
        </w:rPr>
        <w:t>cena najniższa brutto*</w:t>
      </w:r>
    </w:p>
    <w:p w14:paraId="0DCDA5C9" w14:textId="2C39412A" w:rsidR="00AD41FE" w:rsidRPr="00AD41FE" w:rsidRDefault="00AD41FE" w:rsidP="00AD41FE">
      <w:pPr>
        <w:spacing w:after="0" w:line="240" w:lineRule="auto"/>
        <w:ind w:left="1080"/>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20"/>
          <w:szCs w:val="20"/>
          <w:lang w:eastAsia="pl-PL"/>
        </w:rPr>
        <w:t>C =</w:t>
      </w:r>
      <w:r w:rsidRPr="00AD41FE">
        <w:rPr>
          <w:rFonts w:ascii="Arial" w:eastAsia="Times New Roman" w:hAnsi="Arial" w:cs="Arial"/>
          <w:color w:val="000000"/>
          <w:sz w:val="20"/>
          <w:szCs w:val="20"/>
          <w:lang w:eastAsia="pl-PL"/>
        </w:rPr>
        <w:t xml:space="preserve"> </w:t>
      </w:r>
      <w:r w:rsidRPr="00AD41FE">
        <w:rPr>
          <w:rFonts w:ascii="Arial" w:eastAsia="Times New Roman" w:hAnsi="Arial" w:cs="Arial"/>
          <w:strike/>
          <w:color w:val="000000"/>
          <w:sz w:val="20"/>
          <w:szCs w:val="20"/>
          <w:lang w:eastAsia="pl-PL"/>
        </w:rPr>
        <w:t xml:space="preserve">------------------------------------------------ </w:t>
      </w:r>
      <w:r w:rsidRPr="00AD41FE">
        <w:rPr>
          <w:rFonts w:ascii="Arial" w:eastAsia="Times New Roman" w:hAnsi="Arial" w:cs="Arial"/>
          <w:color w:val="000000"/>
          <w:sz w:val="20"/>
          <w:szCs w:val="20"/>
          <w:lang w:eastAsia="pl-PL"/>
        </w:rPr>
        <w:t>  </w:t>
      </w:r>
      <w:r w:rsidRPr="00AD41FE">
        <w:rPr>
          <w:rFonts w:ascii="Arial" w:eastAsia="Times New Roman" w:hAnsi="Arial" w:cs="Arial"/>
          <w:b/>
          <w:bCs/>
          <w:color w:val="000000"/>
          <w:sz w:val="20"/>
          <w:szCs w:val="20"/>
          <w:lang w:eastAsia="pl-PL"/>
        </w:rPr>
        <w:t xml:space="preserve">x </w:t>
      </w:r>
      <w:r w:rsidR="00FD4F77">
        <w:rPr>
          <w:rFonts w:ascii="Arial" w:eastAsia="Times New Roman" w:hAnsi="Arial" w:cs="Arial"/>
          <w:b/>
          <w:bCs/>
          <w:color w:val="000000"/>
          <w:sz w:val="20"/>
          <w:szCs w:val="20"/>
          <w:lang w:eastAsia="pl-PL"/>
        </w:rPr>
        <w:t xml:space="preserve">60 </w:t>
      </w:r>
      <w:r w:rsidRPr="00AD41FE">
        <w:rPr>
          <w:rFonts w:ascii="Arial" w:eastAsia="Times New Roman" w:hAnsi="Arial" w:cs="Arial"/>
          <w:b/>
          <w:bCs/>
          <w:color w:val="000000"/>
          <w:sz w:val="20"/>
          <w:szCs w:val="20"/>
          <w:lang w:eastAsia="pl-PL"/>
        </w:rPr>
        <w:t xml:space="preserve"> pkt x </w:t>
      </w:r>
    </w:p>
    <w:p w14:paraId="255DBACE" w14:textId="77777777" w:rsidR="00AD41FE" w:rsidRPr="00AD41FE" w:rsidRDefault="00AD41FE" w:rsidP="00AD41FE">
      <w:pPr>
        <w:spacing w:after="0" w:line="240" w:lineRule="auto"/>
        <w:ind w:left="1736"/>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20"/>
          <w:szCs w:val="20"/>
          <w:lang w:eastAsia="pl-PL"/>
        </w:rPr>
        <w:t>cena oferty ocenianej brutto</w:t>
      </w:r>
    </w:p>
    <w:p w14:paraId="17D43FD0" w14:textId="0FEC849D" w:rsidR="00AD41FE" w:rsidRDefault="00AD41FE" w:rsidP="00AD41FE">
      <w:pPr>
        <w:spacing w:before="240" w:after="0" w:line="240" w:lineRule="auto"/>
        <w:ind w:left="372" w:firstLine="708"/>
        <w:jc w:val="both"/>
        <w:rPr>
          <w:rFonts w:ascii="Arial" w:eastAsia="Times New Roman" w:hAnsi="Arial" w:cs="Arial"/>
          <w:b/>
          <w:bCs/>
          <w:color w:val="000000"/>
          <w:sz w:val="16"/>
          <w:szCs w:val="16"/>
          <w:lang w:eastAsia="pl-PL"/>
        </w:rPr>
      </w:pPr>
      <w:r w:rsidRPr="00AD41FE">
        <w:rPr>
          <w:rFonts w:ascii="Arial" w:eastAsia="Times New Roman" w:hAnsi="Arial" w:cs="Arial"/>
          <w:b/>
          <w:bCs/>
          <w:color w:val="000000"/>
          <w:sz w:val="16"/>
          <w:szCs w:val="16"/>
          <w:lang w:eastAsia="pl-PL"/>
        </w:rPr>
        <w:t>* spośród wszystkich złożonych ofert niepodlegających odrzuceniu</w:t>
      </w:r>
    </w:p>
    <w:p w14:paraId="7FA830E8" w14:textId="1D403AE4" w:rsidR="00FD4F77" w:rsidRDefault="00FD4F77" w:rsidP="00AD41FE">
      <w:pPr>
        <w:spacing w:before="240" w:after="0" w:line="240" w:lineRule="auto"/>
        <w:ind w:left="372" w:firstLine="708"/>
        <w:jc w:val="both"/>
        <w:rPr>
          <w:rFonts w:ascii="Arial" w:eastAsia="Times New Roman" w:hAnsi="Arial" w:cs="Arial"/>
          <w:b/>
          <w:bCs/>
          <w:color w:val="000000"/>
          <w:sz w:val="18"/>
          <w:szCs w:val="18"/>
          <w:lang w:eastAsia="pl-PL"/>
        </w:rPr>
      </w:pPr>
      <w:r w:rsidRPr="004E5938">
        <w:rPr>
          <w:rFonts w:ascii="Arial" w:eastAsia="Times New Roman" w:hAnsi="Arial" w:cs="Arial"/>
          <w:b/>
          <w:bCs/>
          <w:color w:val="000000"/>
          <w:sz w:val="20"/>
          <w:szCs w:val="20"/>
          <w:lang w:eastAsia="pl-PL"/>
        </w:rPr>
        <w:t>2</w:t>
      </w:r>
      <w:r w:rsidRPr="004E5938">
        <w:rPr>
          <w:rFonts w:ascii="Arial" w:eastAsia="Times New Roman" w:hAnsi="Arial" w:cs="Arial"/>
          <w:b/>
          <w:bCs/>
          <w:color w:val="000000"/>
          <w:sz w:val="18"/>
          <w:szCs w:val="18"/>
          <w:lang w:eastAsia="pl-PL"/>
        </w:rPr>
        <w:t xml:space="preserve">. </w:t>
      </w:r>
      <w:r w:rsidR="003E6EF8" w:rsidRPr="004E5938">
        <w:rPr>
          <w:rFonts w:ascii="Arial" w:eastAsia="Times New Roman" w:hAnsi="Arial" w:cs="Arial"/>
          <w:b/>
          <w:bCs/>
          <w:color w:val="000000"/>
          <w:sz w:val="18"/>
          <w:szCs w:val="18"/>
          <w:lang w:eastAsia="pl-PL"/>
        </w:rPr>
        <w:t xml:space="preserve">Termin </w:t>
      </w:r>
      <w:r w:rsidR="004E5938" w:rsidRPr="004E5938">
        <w:rPr>
          <w:rFonts w:ascii="Arial" w:eastAsia="Times New Roman" w:hAnsi="Arial" w:cs="Arial"/>
          <w:b/>
          <w:bCs/>
          <w:color w:val="000000"/>
          <w:sz w:val="18"/>
          <w:szCs w:val="18"/>
          <w:lang w:eastAsia="pl-PL"/>
        </w:rPr>
        <w:t xml:space="preserve">wykonania dostawy od momentu złożenia </w:t>
      </w:r>
      <w:r w:rsidR="006952E3">
        <w:rPr>
          <w:rFonts w:ascii="Arial" w:eastAsia="Times New Roman" w:hAnsi="Arial" w:cs="Arial"/>
          <w:b/>
          <w:bCs/>
          <w:color w:val="000000"/>
          <w:sz w:val="18"/>
          <w:szCs w:val="18"/>
          <w:lang w:eastAsia="pl-PL"/>
        </w:rPr>
        <w:t xml:space="preserve">zamówienia </w:t>
      </w:r>
      <w:r w:rsidR="0008792E">
        <w:rPr>
          <w:rFonts w:ascii="Arial" w:eastAsia="Times New Roman" w:hAnsi="Arial" w:cs="Arial"/>
          <w:b/>
          <w:bCs/>
          <w:color w:val="000000"/>
          <w:sz w:val="18"/>
          <w:szCs w:val="18"/>
          <w:lang w:eastAsia="pl-PL"/>
        </w:rPr>
        <w:t xml:space="preserve"> </w:t>
      </w:r>
      <w:r w:rsidR="00D92112">
        <w:rPr>
          <w:rFonts w:ascii="Arial" w:eastAsia="Times New Roman" w:hAnsi="Arial" w:cs="Arial"/>
          <w:b/>
          <w:bCs/>
          <w:color w:val="000000"/>
          <w:sz w:val="18"/>
          <w:szCs w:val="18"/>
          <w:lang w:eastAsia="pl-PL"/>
        </w:rPr>
        <w:t>40 %</w:t>
      </w:r>
    </w:p>
    <w:p w14:paraId="27C16B6C" w14:textId="298A31F0" w:rsidR="0008792E" w:rsidRDefault="00B83CB2" w:rsidP="00B83CB2">
      <w:pPr>
        <w:spacing w:before="240" w:after="0" w:line="240" w:lineRule="auto"/>
        <w:ind w:left="372" w:firstLine="708"/>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t>
      </w:r>
      <w:r w:rsidR="00411621">
        <w:rPr>
          <w:rFonts w:ascii="Arial" w:eastAsia="Times New Roman" w:hAnsi="Arial" w:cs="Arial"/>
          <w:b/>
          <w:bCs/>
          <w:color w:val="000000"/>
          <w:sz w:val="20"/>
          <w:szCs w:val="20"/>
          <w:lang w:eastAsia="pl-PL"/>
        </w:rPr>
        <w:t xml:space="preserve">Dostawa do 24 godzin </w:t>
      </w:r>
      <w:r>
        <w:rPr>
          <w:rFonts w:ascii="Arial" w:eastAsia="Times New Roman" w:hAnsi="Arial" w:cs="Arial"/>
          <w:b/>
          <w:bCs/>
          <w:color w:val="000000"/>
          <w:sz w:val="20"/>
          <w:szCs w:val="20"/>
          <w:lang w:eastAsia="pl-PL"/>
        </w:rPr>
        <w:t xml:space="preserve">   </w:t>
      </w:r>
      <w:r w:rsidR="00411621">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40 pkt</w:t>
      </w:r>
    </w:p>
    <w:p w14:paraId="44B93329" w14:textId="7768CB87" w:rsidR="00FD4F77" w:rsidRPr="00C819FF" w:rsidRDefault="00411621" w:rsidP="00C819FF">
      <w:pPr>
        <w:spacing w:before="240" w:after="0" w:line="240" w:lineRule="auto"/>
        <w:jc w:val="both"/>
        <w:rPr>
          <w:rFonts w:ascii="Arial" w:eastAsia="Times New Roman" w:hAnsi="Arial" w:cs="Arial"/>
          <w:b/>
          <w:bCs/>
          <w:color w:val="000000"/>
          <w:sz w:val="18"/>
          <w:szCs w:val="18"/>
          <w:lang w:eastAsia="pl-PL"/>
        </w:rPr>
      </w:pPr>
      <w:r>
        <w:rPr>
          <w:rFonts w:ascii="Arial" w:eastAsia="Times New Roman" w:hAnsi="Arial" w:cs="Arial"/>
          <w:b/>
          <w:bCs/>
          <w:color w:val="000000"/>
          <w:sz w:val="20"/>
          <w:szCs w:val="20"/>
          <w:lang w:eastAsia="pl-PL"/>
        </w:rPr>
        <w:t xml:space="preserve">                   </w:t>
      </w:r>
      <w:r w:rsidR="00B83CB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Dostawa do 48  godzin    </w:t>
      </w:r>
      <w:r w:rsidR="00B83CB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20 </w:t>
      </w:r>
      <w:r w:rsidR="00B83CB2">
        <w:rPr>
          <w:rFonts w:ascii="Arial" w:eastAsia="Times New Roman" w:hAnsi="Arial" w:cs="Arial"/>
          <w:b/>
          <w:bCs/>
          <w:color w:val="000000"/>
          <w:sz w:val="20"/>
          <w:szCs w:val="20"/>
          <w:lang w:eastAsia="pl-PL"/>
        </w:rPr>
        <w:t xml:space="preserve"> pkt </w:t>
      </w:r>
    </w:p>
    <w:p w14:paraId="44A0D346" w14:textId="77777777" w:rsidR="00AD41FE" w:rsidRPr="00AD41FE" w:rsidRDefault="00AD41FE" w:rsidP="00AD41FE">
      <w:pPr>
        <w:numPr>
          <w:ilvl w:val="0"/>
          <w:numId w:val="89"/>
        </w:numPr>
        <w:spacing w:before="240"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7DB75938" w:rsidR="00AD41FE" w:rsidRPr="00B83CB2" w:rsidRDefault="00AD41FE" w:rsidP="00C661D8">
      <w:pPr>
        <w:numPr>
          <w:ilvl w:val="0"/>
          <w:numId w:val="8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77777777" w:rsidR="00AD41FE" w:rsidRPr="00AD41FE" w:rsidRDefault="00AD41FE" w:rsidP="00C661D8">
      <w:pPr>
        <w:numPr>
          <w:ilvl w:val="0"/>
          <w:numId w:val="9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77777777" w:rsidR="00AD41FE" w:rsidRPr="00AD41FE" w:rsidRDefault="00AD41FE" w:rsidP="00C661D8">
      <w:pPr>
        <w:numPr>
          <w:ilvl w:val="0"/>
          <w:numId w:val="9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77777777" w:rsidR="00AD41FE" w:rsidRPr="00AD41FE" w:rsidRDefault="00AD41FE" w:rsidP="00C661D8">
      <w:pPr>
        <w:numPr>
          <w:ilvl w:val="0"/>
          <w:numId w:val="9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udzieli zamówienia Wykonawcy, którego oferta zostanie uznana za najkorzystniejszą.</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XXIII. Informacje o treści zawieranej umowy oraz możliwości jej zmiany </w:t>
      </w:r>
    </w:p>
    <w:p w14:paraId="5F1D5965" w14:textId="19B918DF"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2F260B">
        <w:rPr>
          <w:rFonts w:ascii="Arial" w:eastAsia="Times New Roman" w:hAnsi="Arial" w:cs="Arial"/>
          <w:b/>
          <w:bCs/>
          <w:color w:val="000000"/>
          <w:sz w:val="20"/>
          <w:szCs w:val="20"/>
          <w:lang w:eastAsia="pl-PL"/>
        </w:rPr>
        <w:t xml:space="preserve">4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06E78855"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2F260B">
        <w:rPr>
          <w:rFonts w:ascii="Arial" w:eastAsia="Times New Roman" w:hAnsi="Arial" w:cs="Arial"/>
          <w:color w:val="FF9900"/>
          <w:sz w:val="20"/>
          <w:szCs w:val="20"/>
          <w:lang w:eastAsia="pl-PL"/>
        </w:rPr>
        <w:t xml:space="preserve">4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6328B4DA"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2BAF0DE7" w14:textId="495B33A8" w:rsidR="00C43A0D" w:rsidRDefault="00C43A0D" w:rsidP="00C43A0D">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w:t>
      </w:r>
      <w:r w:rsidR="002B482F">
        <w:rPr>
          <w:rFonts w:ascii="Arial" w:eastAsia="Times New Roman" w:hAnsi="Arial" w:cs="Arial"/>
          <w:color w:val="000000"/>
          <w:sz w:val="20"/>
          <w:szCs w:val="20"/>
          <w:lang w:eastAsia="pl-PL"/>
        </w:rPr>
        <w:t xml:space="preserve"> Oferta załącznik nr 1 </w:t>
      </w:r>
      <w:r w:rsidR="001A5C07">
        <w:rPr>
          <w:rFonts w:ascii="Arial" w:eastAsia="Times New Roman" w:hAnsi="Arial" w:cs="Arial"/>
          <w:color w:val="000000"/>
          <w:sz w:val="20"/>
          <w:szCs w:val="20"/>
          <w:lang w:eastAsia="pl-PL"/>
        </w:rPr>
        <w:t xml:space="preserve">do SWZ </w:t>
      </w:r>
    </w:p>
    <w:p w14:paraId="3B57D948" w14:textId="127AFB92" w:rsidR="00B27B66" w:rsidRDefault="00C43A0D" w:rsidP="00C43A0D">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2B482F">
        <w:rPr>
          <w:rFonts w:ascii="Arial" w:eastAsia="Times New Roman" w:hAnsi="Arial" w:cs="Arial"/>
          <w:color w:val="000000"/>
          <w:sz w:val="20"/>
          <w:szCs w:val="20"/>
          <w:lang w:eastAsia="pl-PL"/>
        </w:rPr>
        <w:t>O</w:t>
      </w:r>
      <w:r w:rsidR="00B27B66" w:rsidRPr="004E2CDB">
        <w:rPr>
          <w:rFonts w:ascii="Arial" w:eastAsia="Times New Roman" w:hAnsi="Arial" w:cs="Arial"/>
          <w:color w:val="000000"/>
          <w:sz w:val="20"/>
          <w:szCs w:val="20"/>
          <w:lang w:eastAsia="pl-PL"/>
        </w:rPr>
        <w:t xml:space="preserve">świadczenie o spełnianiu warunków udziału w postępowaniu oraz o braku podstaw do wykluczenia z postępowania –  </w:t>
      </w:r>
      <w:r w:rsidR="00B27B66" w:rsidRPr="004E2CDB">
        <w:rPr>
          <w:rFonts w:ascii="Arial" w:eastAsia="Times New Roman" w:hAnsi="Arial" w:cs="Arial"/>
          <w:b/>
          <w:bCs/>
          <w:color w:val="000000"/>
          <w:sz w:val="20"/>
          <w:szCs w:val="20"/>
          <w:lang w:eastAsia="pl-PL"/>
        </w:rPr>
        <w:t>Załącznik nr 2</w:t>
      </w:r>
      <w:r w:rsidR="001A5C07">
        <w:rPr>
          <w:rFonts w:ascii="Arial" w:eastAsia="Times New Roman" w:hAnsi="Arial" w:cs="Arial"/>
          <w:b/>
          <w:bCs/>
          <w:color w:val="000000"/>
          <w:sz w:val="20"/>
          <w:szCs w:val="20"/>
          <w:lang w:eastAsia="pl-PL"/>
        </w:rPr>
        <w:t xml:space="preserve">.1 i 2.2 </w:t>
      </w:r>
      <w:r w:rsidR="00B27B66" w:rsidRPr="004E2CDB">
        <w:rPr>
          <w:rFonts w:ascii="Arial" w:eastAsia="Times New Roman" w:hAnsi="Arial" w:cs="Arial"/>
          <w:b/>
          <w:bCs/>
          <w:color w:val="000000"/>
          <w:sz w:val="20"/>
          <w:szCs w:val="20"/>
          <w:lang w:eastAsia="pl-PL"/>
        </w:rPr>
        <w:t xml:space="preserve">  do SWZ</w:t>
      </w:r>
      <w:r w:rsidR="00B27B66" w:rsidRPr="004E2CDB">
        <w:rPr>
          <w:rFonts w:ascii="Arial" w:eastAsia="Times New Roman" w:hAnsi="Arial" w:cs="Arial"/>
          <w:color w:val="000000"/>
          <w:sz w:val="20"/>
          <w:szCs w:val="20"/>
          <w:lang w:eastAsia="pl-PL"/>
        </w:rPr>
        <w:t>;</w:t>
      </w:r>
    </w:p>
    <w:p w14:paraId="3D5A191A" w14:textId="698676C3" w:rsidR="00C43A0D" w:rsidRDefault="00C43A0D" w:rsidP="00C43A0D">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851BBD" w:rsidRPr="00851BBD">
        <w:rPr>
          <w:rFonts w:ascii="Arial" w:eastAsia="Times New Roman" w:hAnsi="Arial" w:cs="Arial"/>
          <w:color w:val="000000"/>
          <w:sz w:val="20"/>
          <w:szCs w:val="20"/>
          <w:lang w:eastAsia="pl-PL"/>
        </w:rPr>
        <w:t xml:space="preserve"> </w:t>
      </w:r>
      <w:r w:rsidR="00851BBD" w:rsidRPr="00AD41FE">
        <w:rPr>
          <w:rFonts w:ascii="Arial" w:eastAsia="Times New Roman" w:hAnsi="Arial" w:cs="Arial"/>
          <w:color w:val="000000"/>
          <w:sz w:val="20"/>
          <w:szCs w:val="20"/>
          <w:lang w:eastAsia="pl-PL"/>
        </w:rPr>
        <w:t>Oświadczenie wykonawcy, w zakresie art. 108 ust. 1 pkt 5 ustawy, o braku przynależności do tej samej grupy kapitałowej, w rozumieniu ustawy z dnia 16 lutego 2007 r. o ochronie konkurencji i konsumentów (Dz. U. z 2019 r. poz. 369)</w:t>
      </w:r>
      <w:r w:rsidR="00851BBD">
        <w:rPr>
          <w:rFonts w:ascii="Arial" w:eastAsia="Times New Roman" w:hAnsi="Arial" w:cs="Arial"/>
          <w:color w:val="000000"/>
          <w:sz w:val="20"/>
          <w:szCs w:val="20"/>
          <w:lang w:eastAsia="pl-PL"/>
        </w:rPr>
        <w:t xml:space="preserve">   załączni</w:t>
      </w:r>
      <w:r w:rsidR="001A5C07">
        <w:rPr>
          <w:rFonts w:ascii="Arial" w:eastAsia="Times New Roman" w:hAnsi="Arial" w:cs="Arial"/>
          <w:color w:val="000000"/>
          <w:sz w:val="20"/>
          <w:szCs w:val="20"/>
          <w:lang w:eastAsia="pl-PL"/>
        </w:rPr>
        <w:t xml:space="preserve">k </w:t>
      </w:r>
      <w:r w:rsidR="00851BBD">
        <w:rPr>
          <w:rFonts w:ascii="Arial" w:eastAsia="Times New Roman" w:hAnsi="Arial" w:cs="Arial"/>
          <w:color w:val="000000"/>
          <w:sz w:val="20"/>
          <w:szCs w:val="20"/>
          <w:lang w:eastAsia="pl-PL"/>
        </w:rPr>
        <w:t xml:space="preserve">nr 3 </w:t>
      </w:r>
    </w:p>
    <w:p w14:paraId="10036A9D" w14:textId="7830A5CE" w:rsidR="00C43A0D" w:rsidRDefault="00C43A0D" w:rsidP="00C43A0D">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 wzór umowy </w:t>
      </w:r>
      <w:r w:rsidR="001A5C07">
        <w:rPr>
          <w:rFonts w:ascii="Arial" w:eastAsia="Times New Roman" w:hAnsi="Arial" w:cs="Arial"/>
          <w:color w:val="000000"/>
          <w:sz w:val="20"/>
          <w:szCs w:val="20"/>
          <w:lang w:eastAsia="pl-PL"/>
        </w:rPr>
        <w:t xml:space="preserve">załącznik nr 4 </w:t>
      </w:r>
    </w:p>
    <w:p w14:paraId="7D55CBC4" w14:textId="2669677B" w:rsidR="00FA23E0" w:rsidRPr="004E2CDB" w:rsidRDefault="00FA23E0" w:rsidP="00C43A0D">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Zestawienie ilościowe – wartościowe  załącznik nr 5 </w:t>
      </w: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AE9"/>
    <w:multiLevelType w:val="multilevel"/>
    <w:tmpl w:val="36526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61AA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9DC4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0E5E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D440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831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0DA6DF30"/>
    <w:lvl w:ilvl="0">
      <w:start w:val="5"/>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35"/>
  </w:num>
  <w:num w:numId="3">
    <w:abstractNumId w:val="42"/>
    <w:lvlOverride w:ilvl="0">
      <w:lvl w:ilvl="0">
        <w:numFmt w:val="lowerLetter"/>
        <w:lvlText w:val="%1."/>
        <w:lvlJc w:val="left"/>
      </w:lvl>
    </w:lvlOverride>
  </w:num>
  <w:num w:numId="4">
    <w:abstractNumId w:val="3"/>
    <w:lvlOverride w:ilvl="0">
      <w:lvl w:ilvl="0">
        <w:numFmt w:val="decimal"/>
        <w:lvlText w:val="%1."/>
        <w:lvlJc w:val="left"/>
      </w:lvl>
    </w:lvlOverride>
  </w:num>
  <w:num w:numId="5">
    <w:abstractNumId w:val="46"/>
    <w:lvlOverride w:ilvl="0">
      <w:lvl w:ilvl="0">
        <w:numFmt w:val="lowerLetter"/>
        <w:lvlText w:val="%1."/>
        <w:lvlJc w:val="left"/>
      </w:lvl>
    </w:lvlOverride>
  </w:num>
  <w:num w:numId="6">
    <w:abstractNumId w:val="62"/>
    <w:lvlOverride w:ilvl="0">
      <w:lvl w:ilvl="0">
        <w:numFmt w:val="decimal"/>
        <w:lvlText w:val="%1."/>
        <w:lvlJc w:val="left"/>
      </w:lvl>
    </w:lvlOverride>
  </w:num>
  <w:num w:numId="7">
    <w:abstractNumId w:val="19"/>
  </w:num>
  <w:num w:numId="8">
    <w:abstractNumId w:val="9"/>
  </w:num>
  <w:num w:numId="9">
    <w:abstractNumId w:val="48"/>
    <w:lvlOverride w:ilvl="0">
      <w:lvl w:ilvl="0">
        <w:numFmt w:val="decimal"/>
        <w:lvlText w:val="%1."/>
        <w:lvlJc w:val="left"/>
      </w:lvl>
    </w:lvlOverride>
  </w:num>
  <w:num w:numId="10">
    <w:abstractNumId w:val="48"/>
    <w:lvlOverride w:ilvl="0">
      <w:lvl w:ilvl="0">
        <w:numFmt w:val="decimal"/>
        <w:lvlText w:val="%1."/>
        <w:lvlJc w:val="left"/>
      </w:lvl>
    </w:lvlOverride>
  </w:num>
  <w:num w:numId="11">
    <w:abstractNumId w:val="53"/>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4"/>
  </w:num>
  <w:num w:numId="17">
    <w:abstractNumId w:val="43"/>
  </w:num>
  <w:num w:numId="18">
    <w:abstractNumId w:val="22"/>
  </w:num>
  <w:num w:numId="19">
    <w:abstractNumId w:val="20"/>
  </w:num>
  <w:num w:numId="20">
    <w:abstractNumId w:val="49"/>
  </w:num>
  <w:num w:numId="21">
    <w:abstractNumId w:val="32"/>
    <w:lvlOverride w:ilvl="0">
      <w:lvl w:ilvl="0">
        <w:numFmt w:val="decimal"/>
        <w:lvlText w:val="%1."/>
        <w:lvlJc w:val="left"/>
      </w:lvl>
    </w:lvlOverride>
  </w:num>
  <w:num w:numId="22">
    <w:abstractNumId w:val="51"/>
    <w:lvlOverride w:ilvl="0">
      <w:lvl w:ilvl="0">
        <w:numFmt w:val="decimal"/>
        <w:lvlText w:val="%1."/>
        <w:lvlJc w:val="left"/>
      </w:lvl>
    </w:lvlOverride>
  </w:num>
  <w:num w:numId="23">
    <w:abstractNumId w:val="50"/>
    <w:lvlOverride w:ilvl="0">
      <w:lvl w:ilvl="0">
        <w:numFmt w:val="decimal"/>
        <w:lvlText w:val="%1."/>
        <w:lvlJc w:val="left"/>
      </w:lvl>
    </w:lvlOverride>
  </w:num>
  <w:num w:numId="24">
    <w:abstractNumId w:val="63"/>
    <w:lvlOverride w:ilvl="0">
      <w:lvl w:ilvl="0">
        <w:numFmt w:val="decimal"/>
        <w:lvlText w:val="%1."/>
        <w:lvlJc w:val="left"/>
      </w:lvl>
    </w:lvlOverride>
  </w:num>
  <w:num w:numId="25">
    <w:abstractNumId w:val="63"/>
    <w:lvlOverride w:ilvl="0">
      <w:lvl w:ilvl="0">
        <w:numFmt w:val="decimal"/>
        <w:lvlText w:val="%1."/>
        <w:lvlJc w:val="left"/>
      </w:lvl>
    </w:lvlOverride>
  </w:num>
  <w:num w:numId="26">
    <w:abstractNumId w:val="25"/>
  </w:num>
  <w:num w:numId="27">
    <w:abstractNumId w:val="27"/>
  </w:num>
  <w:num w:numId="28">
    <w:abstractNumId w:val="11"/>
    <w:lvlOverride w:ilvl="0">
      <w:lvl w:ilvl="0">
        <w:numFmt w:val="lowerLetter"/>
        <w:lvlText w:val="%1."/>
        <w:lvlJc w:val="left"/>
      </w:lvl>
    </w:lvlOverride>
  </w:num>
  <w:num w:numId="29">
    <w:abstractNumId w:val="18"/>
    <w:lvlOverride w:ilvl="0">
      <w:lvl w:ilvl="0">
        <w:numFmt w:val="decimal"/>
        <w:lvlText w:val="%1."/>
        <w:lvlJc w:val="left"/>
      </w:lvl>
    </w:lvlOverride>
  </w:num>
  <w:num w:numId="30">
    <w:abstractNumId w:val="24"/>
  </w:num>
  <w:num w:numId="31">
    <w:abstractNumId w:val="13"/>
  </w:num>
  <w:num w:numId="32">
    <w:abstractNumId w:val="58"/>
    <w:lvlOverride w:ilvl="0">
      <w:lvl w:ilvl="0">
        <w:numFmt w:val="decimal"/>
        <w:lvlText w:val="%1."/>
        <w:lvlJc w:val="left"/>
      </w:lvl>
    </w:lvlOverride>
  </w:num>
  <w:num w:numId="33">
    <w:abstractNumId w:val="58"/>
    <w:lvlOverride w:ilvl="0">
      <w:lvl w:ilvl="0">
        <w:numFmt w:val="decimal"/>
        <w:lvlText w:val="%1."/>
        <w:lvlJc w:val="left"/>
      </w:lvl>
    </w:lvlOverride>
  </w:num>
  <w:num w:numId="34">
    <w:abstractNumId w:val="58"/>
    <w:lvlOverride w:ilvl="0">
      <w:lvl w:ilvl="0">
        <w:numFmt w:val="decimal"/>
        <w:lvlText w:val="%1."/>
        <w:lvlJc w:val="left"/>
      </w:lvl>
    </w:lvlOverride>
  </w:num>
  <w:num w:numId="35">
    <w:abstractNumId w:val="58"/>
    <w:lvlOverride w:ilvl="0">
      <w:lvl w:ilvl="0">
        <w:numFmt w:val="decimal"/>
        <w:lvlText w:val="%1."/>
        <w:lvlJc w:val="left"/>
      </w:lvl>
    </w:lvlOverride>
  </w:num>
  <w:num w:numId="36">
    <w:abstractNumId w:val="33"/>
  </w:num>
  <w:num w:numId="37">
    <w:abstractNumId w:val="54"/>
  </w:num>
  <w:num w:numId="38">
    <w:abstractNumId w:val="28"/>
  </w:num>
  <w:num w:numId="39">
    <w:abstractNumId w:val="38"/>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38"/>
    <w:lvlOverride w:ilvl="0">
      <w:lvl w:ilvl="0">
        <w:numFmt w:val="decimal"/>
        <w:lvlText w:val="%1."/>
        <w:lvlJc w:val="left"/>
      </w:lvl>
    </w:lvlOverride>
  </w:num>
  <w:num w:numId="42">
    <w:abstractNumId w:val="2"/>
    <w:lvlOverride w:ilvl="0">
      <w:lvl w:ilvl="0">
        <w:numFmt w:val="lowerLetter"/>
        <w:lvlText w:val="%1."/>
        <w:lvlJc w:val="left"/>
      </w:lvl>
    </w:lvlOverride>
  </w:num>
  <w:num w:numId="43">
    <w:abstractNumId w:val="31"/>
    <w:lvlOverride w:ilvl="0">
      <w:lvl w:ilvl="0">
        <w:numFmt w:val="decimal"/>
        <w:lvlText w:val="%1."/>
        <w:lvlJc w:val="left"/>
      </w:lvl>
    </w:lvlOverride>
  </w:num>
  <w:num w:numId="44">
    <w:abstractNumId w:val="1"/>
  </w:num>
  <w:num w:numId="45">
    <w:abstractNumId w:val="1"/>
    <w:lvlOverride w:ilvl="0">
      <w:lvl w:ilvl="0" w:tplc="61D6B622">
        <w:numFmt w:val="lowerLetter"/>
        <w:lvlText w:val="%1."/>
        <w:lvlJc w:val="left"/>
      </w:lvl>
    </w:lvlOverride>
  </w:num>
  <w:num w:numId="46">
    <w:abstractNumId w:val="44"/>
    <w:lvlOverride w:ilvl="0">
      <w:lvl w:ilvl="0">
        <w:numFmt w:val="decimal"/>
        <w:lvlText w:val="%1."/>
        <w:lvlJc w:val="left"/>
      </w:lvl>
    </w:lvlOverride>
  </w:num>
  <w:num w:numId="47">
    <w:abstractNumId w:val="44"/>
    <w:lvlOverride w:ilvl="0">
      <w:lvl w:ilvl="0">
        <w:numFmt w:val="decimal"/>
        <w:lvlText w:val="%1."/>
        <w:lvlJc w:val="left"/>
      </w:lvl>
    </w:lvlOverride>
  </w:num>
  <w:num w:numId="48">
    <w:abstractNumId w:val="45"/>
  </w:num>
  <w:num w:numId="49">
    <w:abstractNumId w:val="8"/>
    <w:lvlOverride w:ilvl="0">
      <w:lvl w:ilvl="0">
        <w:numFmt w:val="lowerLetter"/>
        <w:lvlText w:val="%1."/>
        <w:lvlJc w:val="left"/>
      </w:lvl>
    </w:lvlOverride>
  </w:num>
  <w:num w:numId="50">
    <w:abstractNumId w:val="16"/>
    <w:lvlOverride w:ilvl="0">
      <w:lvl w:ilvl="0">
        <w:numFmt w:val="decimal"/>
        <w:lvlText w:val="%1."/>
        <w:lvlJc w:val="left"/>
      </w:lvl>
    </w:lvlOverride>
  </w:num>
  <w:num w:numId="51">
    <w:abstractNumId w:val="16"/>
    <w:lvlOverride w:ilvl="0">
      <w:lvl w:ilvl="0">
        <w:numFmt w:val="decimal"/>
        <w:lvlText w:val="%1."/>
        <w:lvlJc w:val="left"/>
      </w:lvl>
    </w:lvlOverride>
  </w:num>
  <w:num w:numId="52">
    <w:abstractNumId w:val="16"/>
    <w:lvlOverride w:ilvl="0">
      <w:lvl w:ilvl="0">
        <w:numFmt w:val="decimal"/>
        <w:lvlText w:val="%1."/>
        <w:lvlJc w:val="left"/>
      </w:lvl>
    </w:lvlOverride>
  </w:num>
  <w:num w:numId="53">
    <w:abstractNumId w:val="16"/>
    <w:lvlOverride w:ilvl="0">
      <w:lvl w:ilvl="0">
        <w:numFmt w:val="decimal"/>
        <w:lvlText w:val="%1."/>
        <w:lvlJc w:val="left"/>
      </w:lvl>
    </w:lvlOverride>
  </w:num>
  <w:num w:numId="54">
    <w:abstractNumId w:val="61"/>
    <w:lvlOverride w:ilvl="0">
      <w:lvl w:ilvl="0">
        <w:numFmt w:val="decimal"/>
        <w:lvlText w:val="%1."/>
        <w:lvlJc w:val="left"/>
      </w:lvl>
    </w:lvlOverride>
  </w:num>
  <w:num w:numId="55">
    <w:abstractNumId w:val="61"/>
    <w:lvlOverride w:ilvl="0">
      <w:lvl w:ilvl="0">
        <w:numFmt w:val="decimal"/>
        <w:lvlText w:val="%1."/>
        <w:lvlJc w:val="left"/>
      </w:lvl>
    </w:lvlOverride>
  </w:num>
  <w:num w:numId="56">
    <w:abstractNumId w:val="61"/>
    <w:lvlOverride w:ilvl="0">
      <w:lvl w:ilvl="0">
        <w:numFmt w:val="decimal"/>
        <w:lvlText w:val="%1."/>
        <w:lvlJc w:val="left"/>
      </w:lvl>
    </w:lvlOverride>
  </w:num>
  <w:num w:numId="57">
    <w:abstractNumId w:val="61"/>
    <w:lvlOverride w:ilvl="0">
      <w:lvl w:ilvl="0">
        <w:numFmt w:val="decimal"/>
        <w:lvlText w:val="%1."/>
        <w:lvlJc w:val="left"/>
      </w:lvl>
    </w:lvlOverride>
  </w:num>
  <w:num w:numId="58">
    <w:abstractNumId w:val="61"/>
    <w:lvlOverride w:ilvl="0">
      <w:lvl w:ilvl="0">
        <w:numFmt w:val="decimal"/>
        <w:lvlText w:val="%1."/>
        <w:lvlJc w:val="left"/>
      </w:lvl>
    </w:lvlOverride>
  </w:num>
  <w:num w:numId="59">
    <w:abstractNumId w:val="61"/>
    <w:lvlOverride w:ilvl="0">
      <w:lvl w:ilvl="0">
        <w:numFmt w:val="decimal"/>
        <w:lvlText w:val="%1."/>
        <w:lvlJc w:val="left"/>
      </w:lvl>
    </w:lvlOverride>
  </w:num>
  <w:num w:numId="60">
    <w:abstractNumId w:val="61"/>
    <w:lvlOverride w:ilvl="0">
      <w:lvl w:ilvl="0">
        <w:numFmt w:val="decimal"/>
        <w:lvlText w:val="%1."/>
        <w:lvlJc w:val="left"/>
      </w:lvl>
    </w:lvlOverride>
  </w:num>
  <w:num w:numId="61">
    <w:abstractNumId w:val="61"/>
    <w:lvlOverride w:ilvl="0">
      <w:lvl w:ilvl="0">
        <w:numFmt w:val="decimal"/>
        <w:lvlText w:val="%1."/>
        <w:lvlJc w:val="left"/>
      </w:lvl>
    </w:lvlOverride>
  </w:num>
  <w:num w:numId="62">
    <w:abstractNumId w:val="30"/>
    <w:lvlOverride w:ilvl="0">
      <w:lvl w:ilvl="0">
        <w:numFmt w:val="lowerLetter"/>
        <w:lvlText w:val="%1."/>
        <w:lvlJc w:val="left"/>
      </w:lvl>
    </w:lvlOverride>
  </w:num>
  <w:num w:numId="63">
    <w:abstractNumId w:val="36"/>
    <w:lvlOverride w:ilvl="0">
      <w:lvl w:ilvl="0">
        <w:numFmt w:val="decimal"/>
        <w:lvlText w:val="%1."/>
        <w:lvlJc w:val="left"/>
      </w:lvl>
    </w:lvlOverride>
  </w:num>
  <w:num w:numId="64">
    <w:abstractNumId w:val="36"/>
    <w:lvlOverride w:ilvl="0">
      <w:lvl w:ilvl="0">
        <w:numFmt w:val="decimal"/>
        <w:lvlText w:val="%1."/>
        <w:lvlJc w:val="left"/>
      </w:lvl>
    </w:lvlOverride>
  </w:num>
  <w:num w:numId="65">
    <w:abstractNumId w:val="36"/>
    <w:lvlOverride w:ilvl="0">
      <w:lvl w:ilvl="0">
        <w:numFmt w:val="decimal"/>
        <w:lvlText w:val="%1."/>
        <w:lvlJc w:val="left"/>
      </w:lvl>
    </w:lvlOverride>
  </w:num>
  <w:num w:numId="66">
    <w:abstractNumId w:val="12"/>
  </w:num>
  <w:num w:numId="67">
    <w:abstractNumId w:val="29"/>
    <w:lvlOverride w:ilvl="0">
      <w:lvl w:ilvl="0">
        <w:numFmt w:val="decimal"/>
        <w:lvlText w:val="%1."/>
        <w:lvlJc w:val="left"/>
      </w:lvl>
    </w:lvlOverride>
  </w:num>
  <w:num w:numId="68">
    <w:abstractNumId w:val="29"/>
    <w:lvlOverride w:ilvl="0">
      <w:lvl w:ilvl="0">
        <w:numFmt w:val="decimal"/>
        <w:lvlText w:val="%1."/>
        <w:lvlJc w:val="left"/>
      </w:lvl>
    </w:lvlOverride>
  </w:num>
  <w:num w:numId="69">
    <w:abstractNumId w:val="29"/>
    <w:lvlOverride w:ilvl="0">
      <w:lvl w:ilvl="0">
        <w:numFmt w:val="decimal"/>
        <w:lvlText w:val="%1."/>
        <w:lvlJc w:val="left"/>
      </w:lvl>
    </w:lvlOverride>
  </w:num>
  <w:num w:numId="70">
    <w:abstractNumId w:val="29"/>
    <w:lvlOverride w:ilvl="0">
      <w:lvl w:ilvl="0">
        <w:numFmt w:val="decimal"/>
        <w:lvlText w:val="%1."/>
        <w:lvlJc w:val="left"/>
      </w:lvl>
    </w:lvlOverride>
  </w:num>
  <w:num w:numId="71">
    <w:abstractNumId w:val="29"/>
    <w:lvlOverride w:ilvl="0">
      <w:lvl w:ilvl="0">
        <w:numFmt w:val="decimal"/>
        <w:lvlText w:val="%1."/>
        <w:lvlJc w:val="left"/>
      </w:lvl>
    </w:lvlOverride>
  </w:num>
  <w:num w:numId="72">
    <w:abstractNumId w:val="29"/>
    <w:lvlOverride w:ilvl="0">
      <w:lvl w:ilvl="0">
        <w:numFmt w:val="decimal"/>
        <w:lvlText w:val="%1."/>
        <w:lvlJc w:val="left"/>
      </w:lvl>
    </w:lvlOverride>
  </w:num>
  <w:num w:numId="73">
    <w:abstractNumId w:val="7"/>
  </w:num>
  <w:num w:numId="74">
    <w:abstractNumId w:val="47"/>
    <w:lvlOverride w:ilvl="0">
      <w:lvl w:ilvl="0">
        <w:numFmt w:val="decimal"/>
        <w:lvlText w:val="%1."/>
        <w:lvlJc w:val="left"/>
      </w:lvl>
    </w:lvlOverride>
  </w:num>
  <w:num w:numId="75">
    <w:abstractNumId w:val="37"/>
  </w:num>
  <w:num w:numId="76">
    <w:abstractNumId w:val="57"/>
  </w:num>
  <w:num w:numId="77">
    <w:abstractNumId w:val="26"/>
    <w:lvlOverride w:ilvl="0">
      <w:lvl w:ilvl="0">
        <w:numFmt w:val="decimal"/>
        <w:lvlText w:val="%1."/>
        <w:lvlJc w:val="left"/>
      </w:lvl>
    </w:lvlOverride>
  </w:num>
  <w:num w:numId="78">
    <w:abstractNumId w:val="34"/>
    <w:lvlOverride w:ilvl="0">
      <w:lvl w:ilvl="0">
        <w:numFmt w:val="decimal"/>
        <w:lvlText w:val="%1."/>
        <w:lvlJc w:val="left"/>
      </w:lvl>
    </w:lvlOverride>
  </w:num>
  <w:num w:numId="79">
    <w:abstractNumId w:val="40"/>
  </w:num>
  <w:num w:numId="80">
    <w:abstractNumId w:val="5"/>
    <w:lvlOverride w:ilvl="0">
      <w:lvl w:ilvl="0">
        <w:numFmt w:val="decimal"/>
        <w:lvlText w:val="%1."/>
        <w:lvlJc w:val="left"/>
      </w:lvl>
    </w:lvlOverride>
  </w:num>
  <w:num w:numId="81">
    <w:abstractNumId w:val="5"/>
    <w:lvlOverride w:ilvl="0">
      <w:lvl w:ilvl="0">
        <w:numFmt w:val="decimal"/>
        <w:lvlText w:val="%1."/>
        <w:lvlJc w:val="left"/>
      </w:lvl>
    </w:lvlOverride>
  </w:num>
  <w:num w:numId="82">
    <w:abstractNumId w:val="14"/>
  </w:num>
  <w:num w:numId="83">
    <w:abstractNumId w:val="60"/>
  </w:num>
  <w:num w:numId="84">
    <w:abstractNumId w:val="39"/>
  </w:num>
  <w:num w:numId="85">
    <w:abstractNumId w:val="21"/>
  </w:num>
  <w:num w:numId="86">
    <w:abstractNumId w:val="6"/>
  </w:num>
  <w:num w:numId="87">
    <w:abstractNumId w:val="67"/>
    <w:lvlOverride w:ilvl="0">
      <w:lvl w:ilvl="0">
        <w:numFmt w:val="decimal"/>
        <w:lvlText w:val="%1."/>
        <w:lvlJc w:val="left"/>
      </w:lvl>
    </w:lvlOverride>
  </w:num>
  <w:num w:numId="88">
    <w:abstractNumId w:val="59"/>
  </w:num>
  <w:num w:numId="89">
    <w:abstractNumId w:val="52"/>
    <w:lvlOverride w:ilvl="0">
      <w:lvl w:ilvl="0">
        <w:numFmt w:val="lowerLetter"/>
        <w:lvlText w:val="%1."/>
        <w:lvlJc w:val="left"/>
      </w:lvl>
    </w:lvlOverride>
  </w:num>
  <w:num w:numId="90">
    <w:abstractNumId w:val="65"/>
    <w:lvlOverride w:ilvl="0">
      <w:lvl w:ilvl="0">
        <w:numFmt w:val="decimal"/>
        <w:lvlText w:val="%1."/>
        <w:lvlJc w:val="left"/>
      </w:lvl>
    </w:lvlOverride>
  </w:num>
  <w:num w:numId="91">
    <w:abstractNumId w:val="66"/>
    <w:lvlOverride w:ilvl="0">
      <w:lvl w:ilvl="0">
        <w:numFmt w:val="decimal"/>
        <w:lvlText w:val="%1."/>
        <w:lvlJc w:val="left"/>
      </w:lvl>
    </w:lvlOverride>
  </w:num>
  <w:num w:numId="92">
    <w:abstractNumId w:val="66"/>
    <w:lvlOverride w:ilvl="0">
      <w:lvl w:ilvl="0">
        <w:numFmt w:val="decimal"/>
        <w:lvlText w:val="%1."/>
        <w:lvlJc w:val="left"/>
      </w:lvl>
    </w:lvlOverride>
  </w:num>
  <w:num w:numId="93">
    <w:abstractNumId w:val="66"/>
    <w:lvlOverride w:ilvl="0">
      <w:lvl w:ilvl="0">
        <w:numFmt w:val="decimal"/>
        <w:lvlText w:val="%1."/>
        <w:lvlJc w:val="left"/>
      </w:lvl>
    </w:lvlOverride>
  </w:num>
  <w:num w:numId="94">
    <w:abstractNumId w:val="55"/>
  </w:num>
  <w:num w:numId="95">
    <w:abstractNumId w:val="17"/>
  </w:num>
  <w:num w:numId="96">
    <w:abstractNumId w:val="23"/>
  </w:num>
  <w:num w:numId="97">
    <w:abstractNumId w:val="15"/>
    <w:lvlOverride w:ilvl="0">
      <w:lvl w:ilvl="0">
        <w:numFmt w:val="decimal"/>
        <w:lvlText w:val="%1."/>
        <w:lvlJc w:val="left"/>
      </w:lvl>
    </w:lvlOverride>
  </w:num>
  <w:num w:numId="98">
    <w:abstractNumId w:val="15"/>
    <w:lvlOverride w:ilvl="0">
      <w:lvl w:ilvl="0">
        <w:numFmt w:val="decimal"/>
        <w:lvlText w:val="%1."/>
        <w:lvlJc w:val="left"/>
      </w:lvl>
    </w:lvlOverride>
  </w:num>
  <w:num w:numId="99">
    <w:abstractNumId w:val="15"/>
    <w:lvlOverride w:ilvl="0">
      <w:lvl w:ilvl="0">
        <w:numFmt w:val="decimal"/>
        <w:lvlText w:val="%1."/>
        <w:lvlJc w:val="left"/>
      </w:lvl>
    </w:lvlOverride>
  </w:num>
  <w:num w:numId="100">
    <w:abstractNumId w:val="10"/>
    <w:lvlOverride w:ilvl="0">
      <w:lvl w:ilvl="0">
        <w:numFmt w:val="decimal"/>
        <w:lvlText w:val="%1."/>
        <w:lvlJc w:val="left"/>
      </w:lvl>
    </w:lvlOverride>
  </w:num>
  <w:num w:numId="101">
    <w:abstractNumId w:val="10"/>
    <w:lvlOverride w:ilvl="0">
      <w:lvl w:ilvl="0">
        <w:numFmt w:val="decimal"/>
        <w:lvlText w:val="%1."/>
        <w:lvlJc w:val="left"/>
      </w:lvl>
    </w:lvlOverride>
  </w:num>
  <w:num w:numId="102">
    <w:abstractNumId w:val="10"/>
    <w:lvlOverride w:ilvl="0">
      <w:lvl w:ilvl="0">
        <w:numFmt w:val="decimal"/>
        <w:lvlText w:val="%1."/>
        <w:lvlJc w:val="left"/>
      </w:lvl>
    </w:lvlOverride>
  </w:num>
  <w:num w:numId="103">
    <w:abstractNumId w:val="10"/>
    <w:lvlOverride w:ilvl="0">
      <w:lvl w:ilvl="0">
        <w:numFmt w:val="decimal"/>
        <w:lvlText w:val="%1."/>
        <w:lvlJc w:val="left"/>
      </w:lvl>
    </w:lvlOverride>
  </w:num>
  <w:num w:numId="104">
    <w:abstractNumId w:val="10"/>
    <w:lvlOverride w:ilvl="0">
      <w:lvl w:ilvl="0">
        <w:numFmt w:val="decimal"/>
        <w:lvlText w:val="%1."/>
        <w:lvlJc w:val="left"/>
      </w:lvl>
    </w:lvlOverride>
  </w:num>
  <w:num w:numId="105">
    <w:abstractNumId w:val="10"/>
    <w:lvlOverride w:ilvl="0">
      <w:lvl w:ilvl="0">
        <w:numFmt w:val="decimal"/>
        <w:lvlText w:val="%1."/>
        <w:lvlJc w:val="left"/>
      </w:lvl>
    </w:lvlOverride>
  </w:num>
  <w:num w:numId="106">
    <w:abstractNumId w:val="41"/>
  </w:num>
  <w:num w:numId="107">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8792E"/>
    <w:rsid w:val="0009031C"/>
    <w:rsid w:val="000A4204"/>
    <w:rsid w:val="000C0511"/>
    <w:rsid w:val="000F7541"/>
    <w:rsid w:val="00107ACA"/>
    <w:rsid w:val="00165A25"/>
    <w:rsid w:val="00165C51"/>
    <w:rsid w:val="00182531"/>
    <w:rsid w:val="00185005"/>
    <w:rsid w:val="00197ACB"/>
    <w:rsid w:val="001A5C07"/>
    <w:rsid w:val="001D2001"/>
    <w:rsid w:val="0020324B"/>
    <w:rsid w:val="00243C51"/>
    <w:rsid w:val="00252202"/>
    <w:rsid w:val="002A25DE"/>
    <w:rsid w:val="002B482F"/>
    <w:rsid w:val="002E2E3F"/>
    <w:rsid w:val="002E32B7"/>
    <w:rsid w:val="002F260B"/>
    <w:rsid w:val="00302989"/>
    <w:rsid w:val="00362EF1"/>
    <w:rsid w:val="003648E8"/>
    <w:rsid w:val="0038258F"/>
    <w:rsid w:val="00387D9B"/>
    <w:rsid w:val="003E3539"/>
    <w:rsid w:val="003E6049"/>
    <w:rsid w:val="003E6EF8"/>
    <w:rsid w:val="00411621"/>
    <w:rsid w:val="00452132"/>
    <w:rsid w:val="004A6EE6"/>
    <w:rsid w:val="004B2625"/>
    <w:rsid w:val="004E2CDB"/>
    <w:rsid w:val="004E5938"/>
    <w:rsid w:val="00502CF2"/>
    <w:rsid w:val="00525A2A"/>
    <w:rsid w:val="00525DA1"/>
    <w:rsid w:val="00526145"/>
    <w:rsid w:val="0054182A"/>
    <w:rsid w:val="00573B04"/>
    <w:rsid w:val="00593EB4"/>
    <w:rsid w:val="005950A2"/>
    <w:rsid w:val="00635E52"/>
    <w:rsid w:val="006444AA"/>
    <w:rsid w:val="00670CD1"/>
    <w:rsid w:val="00682156"/>
    <w:rsid w:val="006952E3"/>
    <w:rsid w:val="006B0DDE"/>
    <w:rsid w:val="006C5019"/>
    <w:rsid w:val="006F648B"/>
    <w:rsid w:val="00703642"/>
    <w:rsid w:val="00740131"/>
    <w:rsid w:val="007A2E31"/>
    <w:rsid w:val="007C5852"/>
    <w:rsid w:val="007D29E6"/>
    <w:rsid w:val="007E4ED3"/>
    <w:rsid w:val="00851BBD"/>
    <w:rsid w:val="00864502"/>
    <w:rsid w:val="008B1013"/>
    <w:rsid w:val="008B3E77"/>
    <w:rsid w:val="008D7A3B"/>
    <w:rsid w:val="008E2097"/>
    <w:rsid w:val="0090154F"/>
    <w:rsid w:val="009427F9"/>
    <w:rsid w:val="009A6B8A"/>
    <w:rsid w:val="009E6681"/>
    <w:rsid w:val="009F6598"/>
    <w:rsid w:val="00A23CC5"/>
    <w:rsid w:val="00A357AE"/>
    <w:rsid w:val="00A80614"/>
    <w:rsid w:val="00AB6100"/>
    <w:rsid w:val="00AC6AC5"/>
    <w:rsid w:val="00AD1103"/>
    <w:rsid w:val="00AD41FE"/>
    <w:rsid w:val="00B05263"/>
    <w:rsid w:val="00B27B66"/>
    <w:rsid w:val="00B33ADE"/>
    <w:rsid w:val="00B4011F"/>
    <w:rsid w:val="00B83CB2"/>
    <w:rsid w:val="00C42D0C"/>
    <w:rsid w:val="00C43A0D"/>
    <w:rsid w:val="00C661D8"/>
    <w:rsid w:val="00C819FF"/>
    <w:rsid w:val="00C86B1F"/>
    <w:rsid w:val="00C90A5D"/>
    <w:rsid w:val="00CB2E2E"/>
    <w:rsid w:val="00CC75D4"/>
    <w:rsid w:val="00CD32C2"/>
    <w:rsid w:val="00CE2013"/>
    <w:rsid w:val="00CF37F3"/>
    <w:rsid w:val="00D00AFD"/>
    <w:rsid w:val="00D21306"/>
    <w:rsid w:val="00D4718E"/>
    <w:rsid w:val="00D67754"/>
    <w:rsid w:val="00D72E0B"/>
    <w:rsid w:val="00D864DF"/>
    <w:rsid w:val="00D901B2"/>
    <w:rsid w:val="00D92112"/>
    <w:rsid w:val="00DB6C68"/>
    <w:rsid w:val="00DC6AAE"/>
    <w:rsid w:val="00E11C48"/>
    <w:rsid w:val="00E73F1D"/>
    <w:rsid w:val="00ED6C24"/>
    <w:rsid w:val="00EE5F2D"/>
    <w:rsid w:val="00F00550"/>
    <w:rsid w:val="00F125AC"/>
    <w:rsid w:val="00F14A18"/>
    <w:rsid w:val="00F47A22"/>
    <w:rsid w:val="00F72916"/>
    <w:rsid w:val="00F80C9A"/>
    <w:rsid w:val="00F872C8"/>
    <w:rsid w:val="00FA035F"/>
    <w:rsid w:val="00FA11D4"/>
    <w:rsid w:val="00FA23E0"/>
    <w:rsid w:val="00FB4D77"/>
    <w:rsid w:val="00FC70EB"/>
    <w:rsid w:val="00FD4F77"/>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www.gov.pl/web/mswia/oprogramowanie-do-pobrania"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56"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15</Pages>
  <Words>6976</Words>
  <Characters>41860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153</cp:revision>
  <cp:lastPrinted>2021-03-30T05:59:00Z</cp:lastPrinted>
  <dcterms:created xsi:type="dcterms:W3CDTF">2021-03-12T08:53:00Z</dcterms:created>
  <dcterms:modified xsi:type="dcterms:W3CDTF">2021-03-31T09:37:00Z</dcterms:modified>
</cp:coreProperties>
</file>