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9B78" w14:textId="5B7CD2AB" w:rsidR="00510B24" w:rsidRPr="00510B24" w:rsidRDefault="00510B24" w:rsidP="009460A2">
      <w:pPr>
        <w:spacing w:line="0" w:lineRule="atLeast"/>
        <w:ind w:left="4"/>
        <w:rPr>
          <w:rFonts w:ascii="Times New Roman" w:eastAsia="Times New Roman" w:hAnsi="Times New Roman"/>
          <w:b/>
          <w:i/>
          <w:iCs/>
          <w:sz w:val="24"/>
          <w:szCs w:val="22"/>
          <w:u w:val="single"/>
        </w:rPr>
      </w:pPr>
      <w:r w:rsidRPr="00510B24">
        <w:rPr>
          <w:rFonts w:ascii="Times New Roman" w:eastAsia="Times New Roman" w:hAnsi="Times New Roman"/>
          <w:b/>
          <w:i/>
          <w:iCs/>
          <w:sz w:val="24"/>
          <w:szCs w:val="22"/>
          <w:u w:val="single"/>
        </w:rPr>
        <w:t>Załącznik nr 2</w:t>
      </w:r>
    </w:p>
    <w:p w14:paraId="59C7938B" w14:textId="77777777" w:rsidR="00510B24" w:rsidRDefault="00510B24" w:rsidP="009460A2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</w:p>
    <w:p w14:paraId="3DEA0420" w14:textId="4FDCB24A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Wykonawca:</w:t>
      </w:r>
    </w:p>
    <w:p w14:paraId="55AD1F02" w14:textId="77777777" w:rsidR="009460A2" w:rsidRDefault="009460A2" w:rsidP="009460A2">
      <w:pPr>
        <w:spacing w:line="234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</w:t>
      </w:r>
    </w:p>
    <w:p w14:paraId="6D8B7254" w14:textId="77777777" w:rsidR="009460A2" w:rsidRDefault="009460A2" w:rsidP="009460A2">
      <w:pPr>
        <w:spacing w:line="6" w:lineRule="exact"/>
        <w:rPr>
          <w:rFonts w:ascii="Times New Roman" w:eastAsia="Times New Roman" w:hAnsi="Times New Roman"/>
        </w:rPr>
      </w:pPr>
    </w:p>
    <w:p w14:paraId="19AE0238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(pełna nazwa/firma, adres, w zależności</w:t>
      </w:r>
    </w:p>
    <w:p w14:paraId="4397E201" w14:textId="77777777" w:rsidR="009460A2" w:rsidRDefault="009460A2" w:rsidP="009460A2">
      <w:pPr>
        <w:spacing w:line="1" w:lineRule="exact"/>
        <w:rPr>
          <w:rFonts w:ascii="Times New Roman" w:eastAsia="Times New Roman" w:hAnsi="Times New Roman"/>
        </w:rPr>
      </w:pPr>
    </w:p>
    <w:p w14:paraId="34C61B07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od podmiotu: NIP/PESEL, KRS/CEiDG)</w:t>
      </w:r>
    </w:p>
    <w:p w14:paraId="2F07AD24" w14:textId="77777777" w:rsidR="009460A2" w:rsidRDefault="009460A2" w:rsidP="009460A2">
      <w:pPr>
        <w:spacing w:line="261" w:lineRule="exact"/>
        <w:rPr>
          <w:rFonts w:ascii="Times New Roman" w:eastAsia="Times New Roman" w:hAnsi="Times New Roman"/>
        </w:rPr>
      </w:pPr>
    </w:p>
    <w:p w14:paraId="548A1080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reprezentowany przez:</w:t>
      </w:r>
    </w:p>
    <w:p w14:paraId="4FA7D0D8" w14:textId="77777777" w:rsidR="009460A2" w:rsidRDefault="009460A2" w:rsidP="009460A2">
      <w:pPr>
        <w:spacing w:line="1" w:lineRule="exact"/>
        <w:rPr>
          <w:rFonts w:ascii="Times New Roman" w:eastAsia="Times New Roman" w:hAnsi="Times New Roman"/>
        </w:rPr>
      </w:pPr>
    </w:p>
    <w:p w14:paraId="7403E035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</w:t>
      </w:r>
    </w:p>
    <w:p w14:paraId="53BD471E" w14:textId="77777777" w:rsidR="009460A2" w:rsidRDefault="009460A2" w:rsidP="009460A2">
      <w:pPr>
        <w:spacing w:line="6" w:lineRule="exact"/>
        <w:rPr>
          <w:rFonts w:ascii="Times New Roman" w:eastAsia="Times New Roman" w:hAnsi="Times New Roman"/>
        </w:rPr>
      </w:pPr>
    </w:p>
    <w:p w14:paraId="1F5E191A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(imię, nazwisko, stanowisko/</w:t>
      </w:r>
    </w:p>
    <w:p w14:paraId="77F5ADB1" w14:textId="77777777" w:rsidR="009460A2" w:rsidRDefault="009460A2" w:rsidP="009460A2">
      <w:pPr>
        <w:spacing w:line="1" w:lineRule="exact"/>
        <w:rPr>
          <w:rFonts w:ascii="Times New Roman" w:eastAsia="Times New Roman" w:hAnsi="Times New Roman"/>
        </w:rPr>
      </w:pPr>
    </w:p>
    <w:p w14:paraId="271568CC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podstawa do reprezentacji)</w:t>
      </w:r>
    </w:p>
    <w:p w14:paraId="6E5AD992" w14:textId="77777777" w:rsidR="00510B24" w:rsidRDefault="00510B24" w:rsidP="00510B24">
      <w:pPr>
        <w:spacing w:line="234" w:lineRule="auto"/>
        <w:ind w:right="-3"/>
        <w:jc w:val="center"/>
        <w:rPr>
          <w:rFonts w:ascii="Times New Roman" w:eastAsia="Times New Roman" w:hAnsi="Times New Roman"/>
          <w:b/>
          <w:sz w:val="22"/>
          <w:u w:val="single"/>
        </w:rPr>
      </w:pPr>
    </w:p>
    <w:p w14:paraId="7B621992" w14:textId="683257B0" w:rsidR="009460A2" w:rsidRDefault="009460A2" w:rsidP="00510B24">
      <w:pPr>
        <w:shd w:val="clear" w:color="auto" w:fill="D9D9D9" w:themeFill="background1" w:themeFillShade="D9"/>
        <w:spacing w:line="234" w:lineRule="auto"/>
        <w:ind w:right="-3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Oświadczenie Wykonawcy</w:t>
      </w:r>
    </w:p>
    <w:p w14:paraId="7D7BF078" w14:textId="77777777" w:rsidR="009460A2" w:rsidRDefault="009460A2" w:rsidP="00510B24">
      <w:pPr>
        <w:shd w:val="clear" w:color="auto" w:fill="D9D9D9" w:themeFill="background1" w:themeFillShade="D9"/>
        <w:spacing w:line="122" w:lineRule="exact"/>
        <w:jc w:val="center"/>
        <w:rPr>
          <w:rFonts w:ascii="Times New Roman" w:eastAsia="Times New Roman" w:hAnsi="Times New Roman"/>
        </w:rPr>
      </w:pPr>
    </w:p>
    <w:p w14:paraId="16C5244E" w14:textId="77777777" w:rsidR="009460A2" w:rsidRDefault="009460A2" w:rsidP="00510B24">
      <w:pPr>
        <w:shd w:val="clear" w:color="auto" w:fill="D9D9D9" w:themeFill="background1" w:themeFillShade="D9"/>
        <w:spacing w:line="0" w:lineRule="atLeast"/>
        <w:ind w:left="1284" w:hanging="1284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składane na podstawie art. 125 ust. 1 ustawy z dnia 11 września 2019 r.</w:t>
      </w:r>
    </w:p>
    <w:p w14:paraId="240E8FCA" w14:textId="77777777" w:rsidR="009460A2" w:rsidRDefault="009460A2" w:rsidP="00510B24">
      <w:pPr>
        <w:shd w:val="clear" w:color="auto" w:fill="D9D9D9" w:themeFill="background1" w:themeFillShade="D9"/>
        <w:spacing w:line="121" w:lineRule="exact"/>
        <w:jc w:val="center"/>
        <w:rPr>
          <w:rFonts w:ascii="Times New Roman" w:eastAsia="Times New Roman" w:hAnsi="Times New Roman"/>
        </w:rPr>
      </w:pPr>
    </w:p>
    <w:p w14:paraId="5DAF0ED9" w14:textId="77777777" w:rsidR="009460A2" w:rsidRDefault="009460A2" w:rsidP="00510B24">
      <w:pPr>
        <w:shd w:val="clear" w:color="auto" w:fill="D9D9D9" w:themeFill="background1" w:themeFillShade="D9"/>
        <w:spacing w:line="0" w:lineRule="atLeast"/>
        <w:ind w:left="2064" w:hanging="2064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Prawo zamówień publicznych (dalej jako: ustawa Pzp),</w:t>
      </w:r>
    </w:p>
    <w:p w14:paraId="1FD98C33" w14:textId="77777777" w:rsidR="009460A2" w:rsidRDefault="009460A2" w:rsidP="00510B24">
      <w:pPr>
        <w:shd w:val="clear" w:color="auto" w:fill="D9D9D9" w:themeFill="background1" w:themeFillShade="D9"/>
        <w:spacing w:line="119" w:lineRule="exact"/>
        <w:jc w:val="center"/>
        <w:rPr>
          <w:rFonts w:ascii="Times New Roman" w:eastAsia="Times New Roman" w:hAnsi="Times New Roman"/>
        </w:rPr>
      </w:pPr>
    </w:p>
    <w:p w14:paraId="77E4538B" w14:textId="77777777" w:rsidR="009460A2" w:rsidRDefault="009460A2" w:rsidP="00510B24">
      <w:pPr>
        <w:shd w:val="clear" w:color="auto" w:fill="D9D9D9" w:themeFill="background1" w:themeFillShade="D9"/>
        <w:spacing w:line="0" w:lineRule="atLeast"/>
        <w:ind w:left="1824" w:hanging="1824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DOTYCZĄCE PRZESŁANEK WYKLUCZENIA Z POSTĘPOWANIA</w:t>
      </w:r>
    </w:p>
    <w:p w14:paraId="0D660598" w14:textId="77777777" w:rsidR="009460A2" w:rsidRDefault="009460A2" w:rsidP="009460A2">
      <w:pPr>
        <w:spacing w:line="258" w:lineRule="exact"/>
        <w:rPr>
          <w:rFonts w:ascii="Times New Roman" w:eastAsia="Times New Roman" w:hAnsi="Times New Roman"/>
        </w:rPr>
      </w:pPr>
    </w:p>
    <w:p w14:paraId="1DF142B5" w14:textId="433B13B0" w:rsidR="009460A2" w:rsidRDefault="009460A2" w:rsidP="009460A2">
      <w:pPr>
        <w:spacing w:line="236" w:lineRule="auto"/>
        <w:ind w:left="4" w:right="340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potrzeby postępowania o udzielenie zamówienia publicznego pn. </w:t>
      </w:r>
      <w:r w:rsidRPr="00510B24">
        <w:rPr>
          <w:rFonts w:ascii="Times New Roman" w:eastAsia="Times New Roman" w:hAnsi="Times New Roman"/>
          <w:b/>
          <w:color w:val="0070C0"/>
          <w:sz w:val="22"/>
        </w:rPr>
        <w:t xml:space="preserve">Zakup biletów miesięcznych na przewozy pasażerskie uczniów </w:t>
      </w:r>
      <w:r w:rsidR="00967BD8" w:rsidRPr="00510B24">
        <w:rPr>
          <w:rFonts w:ascii="Times New Roman" w:eastAsia="Times New Roman" w:hAnsi="Times New Roman"/>
          <w:b/>
          <w:color w:val="0070C0"/>
          <w:sz w:val="22"/>
        </w:rPr>
        <w:t>w roku szkolnym 202</w:t>
      </w:r>
      <w:r w:rsidR="00510B24" w:rsidRPr="00510B24">
        <w:rPr>
          <w:rFonts w:ascii="Times New Roman" w:eastAsia="Times New Roman" w:hAnsi="Times New Roman"/>
          <w:b/>
          <w:color w:val="0070C0"/>
          <w:sz w:val="22"/>
        </w:rPr>
        <w:t>3</w:t>
      </w:r>
      <w:r w:rsidR="00967BD8" w:rsidRPr="00510B24">
        <w:rPr>
          <w:rFonts w:ascii="Times New Roman" w:eastAsia="Times New Roman" w:hAnsi="Times New Roman"/>
          <w:b/>
          <w:color w:val="0070C0"/>
          <w:sz w:val="22"/>
        </w:rPr>
        <w:t>/202</w:t>
      </w:r>
      <w:r w:rsidR="00510B24" w:rsidRPr="00510B24">
        <w:rPr>
          <w:rFonts w:ascii="Times New Roman" w:eastAsia="Times New Roman" w:hAnsi="Times New Roman"/>
          <w:b/>
          <w:color w:val="0070C0"/>
          <w:sz w:val="22"/>
        </w:rPr>
        <w:t>4</w:t>
      </w:r>
      <w:r w:rsidR="00967BD8" w:rsidRPr="00510B24">
        <w:rPr>
          <w:rFonts w:ascii="Times New Roman" w:eastAsia="Times New Roman" w:hAnsi="Times New Roman"/>
          <w:b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prowadzonego przez</w:t>
      </w:r>
      <w:r>
        <w:rPr>
          <w:rFonts w:ascii="Times New Roman" w:eastAsia="Times New Roman" w:hAnsi="Times New Roman"/>
          <w:b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GMIN</w:t>
      </w:r>
      <w:r w:rsidR="00967BD8">
        <w:rPr>
          <w:rFonts w:ascii="Times New Roman" w:eastAsia="Times New Roman" w:hAnsi="Times New Roman"/>
          <w:b/>
          <w:color w:val="000000"/>
          <w:sz w:val="22"/>
        </w:rPr>
        <w:t>Ę</w:t>
      </w:r>
      <w:r>
        <w:rPr>
          <w:rFonts w:ascii="Times New Roman" w:eastAsia="Times New Roman" w:hAnsi="Times New Roman"/>
          <w:b/>
          <w:color w:val="000000"/>
          <w:sz w:val="22"/>
        </w:rPr>
        <w:t xml:space="preserve"> GNIEWINO ul.</w:t>
      </w:r>
      <w:r>
        <w:rPr>
          <w:rFonts w:ascii="Times New Roman" w:eastAsia="Times New Roman" w:hAnsi="Times New Roman"/>
          <w:b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Pomorska 8, 84-250 Gniewino</w:t>
      </w:r>
      <w:r>
        <w:rPr>
          <w:rFonts w:ascii="Times New Roman" w:eastAsia="Times New Roman" w:hAnsi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oświadczam, co następuje:</w:t>
      </w:r>
    </w:p>
    <w:p w14:paraId="4B98CCDB" w14:textId="77777777" w:rsidR="009460A2" w:rsidRDefault="009460A2" w:rsidP="009460A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2FF2A8" wp14:editId="147CF9DD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5796915" cy="255905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2559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813E" id="Prostokąt 10" o:spid="_x0000_s1026" style="position:absolute;margin-left:-1.35pt;margin-top:14.25pt;width:456.4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UCDgIAABYEAAAOAAAAZHJzL2Uyb0RvYy54bWysU9tu2zAMfR+wfxD0vtgO4rYx4hRdugwD&#10;um5Atw9QZNkWJosapcTJvn6UkqbZ5WmYDAikKR0eHlKL2/1g2E6h12BrXkxyzpSV0Gjb1fzrl/Wb&#10;G858ELYRBqyq+UF5frt8/WoxukpNoQfTKGQEYn01upr3Ibgqy7zs1SD8BJyyFGwBBxHIxS5rUIyE&#10;PphsmudX2QjYOASpvKe/98cgXyb8tlUyfGpbrwIzNSduIe2Y9k3cs+VCVB0K12t5oiH+gcUgtKWk&#10;Z6h7EQTbov4DatASwUMbJhKGDNpWS5VqoGqK/LdqnnrhVKqFxPHuLJP/f7DycffkPmOk7t0DyG+e&#10;WVj1wnbqDhHGXomG0hVRqGx0vjpfiI6nq2wzfoSGWiu2AZIG+xaHCEjVsX2S+nCWWu0Dk/SzvJ5f&#10;zYuSM0mxaVnO8zKlENXzbYc+vFcwsGjUHKmVCV3sHnyIbET1fCSxB6ObtTYmOdhtVgbZTlDb367j&#10;d0L3l8eMZWPN5+W0TMi/xPwlxDqtv0EMOtD8Gj3U/CaPKx4SVZTtnW2SHYQ2R5soG3vSMUoXp9RX&#10;G2gOJCPCcTjpMZHRA/7gbKTBrLn/vhWoODMfLLViXsxmcZKTMyuvp+TgZWRzGRFWElTNA2dHcxWO&#10;0791qLueMhWpdgt31L5WJ2VfWJ3I0vAlwU8PJU73pZ9OvTzn5U8AAAD//wMAUEsDBBQABgAIAAAA&#10;IQA5sy/L3QAAAAgBAAAPAAAAZHJzL2Rvd25yZXYueG1sTI/BTsMwEETvSPyDtUjcWqeRKGnIpqJI&#10;wA1E4cLNdZY4wV5HsZumf485wXE0o5k31XZ2Vkw0hs4zwmqZgSDWvum4Rfh4f1wUIEJU3CjrmRDO&#10;FGBbX15Uqmz8id9o2sdWpBIOpUIwMQ6llEEbcios/UCcvC8/OhWTHFvZjOqUyp2VeZatpVMdpwWj&#10;BnowpL/3R4dg+5367J/PWlvTB/ny9Lozmwnx+mq+vwMRaY5/YfjFT+hQJ6aDP3IThEVY5LcpiZAX&#10;NyCSv1llOYgDwrooQNaV/H+g/gEAAP//AwBQSwECLQAUAAYACAAAACEAtoM4kv4AAADhAQAAEwAA&#10;AAAAAAAAAAAAAAAAAAAAW0NvbnRlbnRfVHlwZXNdLnhtbFBLAQItABQABgAIAAAAIQA4/SH/1gAA&#10;AJQBAAALAAAAAAAAAAAAAAAAAC8BAABfcmVscy8ucmVsc1BLAQItABQABgAIAAAAIQDwVOUCDgIA&#10;ABYEAAAOAAAAAAAAAAAAAAAAAC4CAABkcnMvZTJvRG9jLnhtbFBLAQItABQABgAIAAAAIQA5sy/L&#10;3QAAAAgBAAAPAAAAAAAAAAAAAAAAAGgEAABkcnMvZG93bnJldi54bWxQSwUGAAAAAAQABADzAAAA&#10;cgUAAAAA&#10;" fillcolor="#bfbfbf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8A5D2B" wp14:editId="6C24F1D7">
                <wp:simplePos x="0" y="0"/>
                <wp:positionH relativeFrom="column">
                  <wp:posOffset>5779770</wp:posOffset>
                </wp:positionH>
                <wp:positionV relativeFrom="paragraph">
                  <wp:posOffset>176530</wp:posOffset>
                </wp:positionV>
                <wp:extent cx="0" cy="265430"/>
                <wp:effectExtent l="11430" t="10160" r="7620" b="1016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0F3C" id="Łącznik prostoliniowy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13.9pt" to="455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IXkUC9sAAAAJAQAADwAAAGRycy9kb3ducmV2LnhtbEyPwU7D&#10;MAyG70i8Q2QkbixdhQotdSc0xG4c6JC4pknWVDROabKtvD1GHOBo+9Pv7683ix/Fyc5xCISwXmUg&#10;LOlgBuoR3vbPN/cgYlJk1BjIInzZCJvm8qJWlQlnerWnNvWCQyhWCsGlNFVSRu2sV3EVJkt8O4TZ&#10;q8Tj3EszqzOH+1HmWVZIrwbiD05Nduus/miPHkF/vhxun3a7cjImbGenu/fUdojXV8vjA4hkl/QH&#10;w48+q0PDTl04koliRCjXWc4oQn7HFRj4XXQIRVmAbGr5v0HzDQAA//8DAFBLAQItABQABgAIAAAA&#10;IQC2gziS/gAAAOEBAAATAAAAAAAAAAAAAAAAAAAAAABbQ29udGVudF9UeXBlc10ueG1sUEsBAi0A&#10;FAAGAAgAAAAhADj9If/WAAAAlAEAAAsAAAAAAAAAAAAAAAAALwEAAF9yZWxzLy5yZWxzUEsBAi0A&#10;FAAGAAgAAAAhAMJfy0GvAQAARwMAAA4AAAAAAAAAAAAAAAAALgIAAGRycy9lMm9Eb2MueG1sUEsB&#10;Ai0AFAAGAAgAAAAhACF5FAvbAAAACQEAAA8AAAAAAAAAAAAAAAAACQQAAGRycy9kb3ducmV2Lnht&#10;bFBLBQYAAAAABAAEAPMAAAARBQAAAAA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5EC049" wp14:editId="2E03A20A">
                <wp:simplePos x="0" y="0"/>
                <wp:positionH relativeFrom="column">
                  <wp:posOffset>-21590</wp:posOffset>
                </wp:positionH>
                <wp:positionV relativeFrom="paragraph">
                  <wp:posOffset>180975</wp:posOffset>
                </wp:positionV>
                <wp:extent cx="5805805" cy="0"/>
                <wp:effectExtent l="10795" t="5080" r="12700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5EB9" id="Łącznik prostoliniowy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25pt" to="45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6bIPgNwAAAAIAQAADwAAAGRycy9kb3ducmV2LnhtbEyPwW7C&#10;MBBE75X4B2sr9QYOlFYkxEEVVbn10LQSV8de4qjxOtgG0r+vEYf2ODujmbflZrQ9O6MPnSMB81kG&#10;DEk53VEr4OvzbboCFqIkLXtHKOAHA2yqyV0pC+0u9IHnOrYslVAopAAT41BwHpRBK8PMDUjJOzhv&#10;ZUzSt1x7eUnltueLLHvmVnaUFowccGtQfdcnK0Ad3w/L190uH7R2W29Us491I8TD/fiyBhZxjH9h&#10;uOIndKgSU+NOpAPrBUwflykpYLF6Apb8fJ7lwJrbgVcl//9A9Qs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Dpsg+A3AAAAAgBAAAPAAAAAAAAAAAAAAAAAAkEAABkcnMvZG93bnJldi54&#10;bWxQSwUGAAAAAAQABADzAAAAEgUAAAAA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6C143A" wp14:editId="3950D08F">
                <wp:simplePos x="0" y="0"/>
                <wp:positionH relativeFrom="column">
                  <wp:posOffset>-17145</wp:posOffset>
                </wp:positionH>
                <wp:positionV relativeFrom="paragraph">
                  <wp:posOffset>176530</wp:posOffset>
                </wp:positionV>
                <wp:extent cx="0" cy="265430"/>
                <wp:effectExtent l="5715" t="10160" r="13335" b="1016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E242" id="Łącznik prostoliniowy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.9pt" to="-1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AEoQv9oAAAAHAQAADwAAAGRycy9kb3ducmV2LnhtbEyPwU7D&#10;MBBE70j8g7WVuLVOI5TSkE2FiuiNAwGJq2Nv44h4HWK3DX+P4QLH0Yxm3lS72Q3iTFPoPSOsVxkI&#10;Yu1Nzx3C2+vT8g5EiIqNGjwTwhcF2NXXV5Uqjb/wC52b2IlUwqFUCDbGsZQyaEtOhZUfiZN39JNT&#10;Mcmpk2ZSl1TuBplnWSGd6jktWDXS3pL+aE4OQX8+H28fD4ftaIzfT1a377FpEW8W88M9iEhz/AvD&#10;D35Chzoxtf7EJogBYZlvUhIh36QHyf/VLUKxLUDWlfzPX38DAAD//wMAUEsBAi0AFAAGAAgAAAAh&#10;ALaDOJL+AAAA4QEAABMAAAAAAAAAAAAAAAAAAAAAAFtDb250ZW50X1R5cGVzXS54bWxQSwECLQAU&#10;AAYACAAAACEAOP0h/9YAAACUAQAACwAAAAAAAAAAAAAAAAAvAQAAX3JlbHMvLnJlbHNQSwECLQAU&#10;AAYACAAAACEAwl/LQa8BAABHAwAADgAAAAAAAAAAAAAAAAAuAgAAZHJzL2Uyb0RvYy54bWxQSwEC&#10;LQAUAAYACAAAACEAAEoQv9oAAAAHAQAADwAAAAAAAAAAAAAAAAAJBAAAZHJzL2Rvd25yZXYueG1s&#10;UEsFBgAAAAAEAAQA8wAAABAFAAAAAA=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DCF78" wp14:editId="65ED2068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05805" cy="0"/>
                <wp:effectExtent l="10795" t="13335" r="1270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84C8" id="Łącznik prostoliniow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4.4pt" to="455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CubtI9wAAAAIAQAADwAAAGRycy9kb3ducmV2LnhtbEyPwU7D&#10;MBBE70j9B2srcWudQlU1IU6FiuiNAykSV8fexhHxOsRuG/6eRRzguDOj2TflbvK9uOAYu0AKVssM&#10;BJIJtqNWwdvxebEFEZMmq/tAqOALI+yq2U2pCxuu9IqXOrWCSygWWoFLaSikjMah13EZBiT2TmH0&#10;OvE5ttKO+srlvpd3WbaRXnfEH5wecO/QfNRnr8B8vpzWT4dDPlgb9qMzzXuqG6Vu59PjA4iEU/oL&#10;ww8+o0PFTE04k42iV7C4X3NSwWbLC9jPV1kOovkVZFXK/wOqbwA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AK5u0j3AAAAAgBAAAPAAAAAAAAAAAAAAAAAAkEAABkcnMvZG93bnJldi54&#10;bWxQSwUGAAAAAAQABADzAAAAEgUAAAAA&#10;" strokecolor="white" strokeweight=".26mm"/>
            </w:pict>
          </mc:Fallback>
        </mc:AlternateContent>
      </w:r>
    </w:p>
    <w:p w14:paraId="3FF7C2C1" w14:textId="77777777" w:rsidR="009460A2" w:rsidRDefault="009460A2" w:rsidP="009460A2">
      <w:pPr>
        <w:spacing w:line="257" w:lineRule="exact"/>
        <w:rPr>
          <w:rFonts w:ascii="Times New Roman" w:eastAsia="Times New Roman" w:hAnsi="Times New Roman"/>
        </w:rPr>
      </w:pPr>
    </w:p>
    <w:p w14:paraId="1EF72DBF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OŚWIADCZENIA DOTYCZĄCE WYKONAWCY:</w:t>
      </w:r>
    </w:p>
    <w:p w14:paraId="0BA2C4BE" w14:textId="77777777" w:rsidR="009460A2" w:rsidRDefault="009460A2" w:rsidP="009460A2">
      <w:pPr>
        <w:spacing w:line="200" w:lineRule="exact"/>
        <w:rPr>
          <w:rFonts w:ascii="Times New Roman" w:eastAsia="Times New Roman" w:hAnsi="Times New Roman"/>
        </w:rPr>
      </w:pPr>
    </w:p>
    <w:p w14:paraId="7E626404" w14:textId="77777777" w:rsidR="009460A2" w:rsidRDefault="009460A2" w:rsidP="009460A2">
      <w:pPr>
        <w:spacing w:line="226" w:lineRule="exact"/>
        <w:rPr>
          <w:rFonts w:ascii="Times New Roman" w:eastAsia="Times New Roman" w:hAnsi="Times New Roman"/>
        </w:rPr>
      </w:pPr>
    </w:p>
    <w:p w14:paraId="1FA3FA19" w14:textId="77777777" w:rsidR="009460A2" w:rsidRDefault="009460A2" w:rsidP="009460A2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nie podlegam wykluczeniu z postępowania na podstawie art. 108 ust 1 ustawy Pzp.</w:t>
      </w:r>
    </w:p>
    <w:p w14:paraId="70BE424F" w14:textId="77777777" w:rsidR="009460A2" w:rsidRDefault="009460A2" w:rsidP="009460A2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4E02B780" w14:textId="5EADDF70" w:rsidR="009460A2" w:rsidRDefault="009460A2" w:rsidP="00510B24">
      <w:pPr>
        <w:tabs>
          <w:tab w:val="left" w:pos="284"/>
        </w:tabs>
        <w:spacing w:line="222" w:lineRule="auto"/>
        <w:ind w:right="120"/>
        <w:rPr>
          <w:rFonts w:ascii="Times New Roman" w:eastAsia="Times New Roman" w:hAnsi="Times New Roman"/>
          <w:sz w:val="22"/>
        </w:rPr>
      </w:pPr>
    </w:p>
    <w:p w14:paraId="59468B6E" w14:textId="77777777" w:rsidR="009460A2" w:rsidRDefault="009460A2" w:rsidP="009460A2">
      <w:pPr>
        <w:spacing w:line="238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025FE450" w14:textId="77777777" w:rsidR="009460A2" w:rsidRDefault="009460A2" w:rsidP="009460A2">
      <w:pPr>
        <w:spacing w:line="2" w:lineRule="exact"/>
        <w:rPr>
          <w:rFonts w:ascii="Times New Roman" w:eastAsia="Times New Roman" w:hAnsi="Times New Roman"/>
        </w:rPr>
      </w:pPr>
    </w:p>
    <w:p w14:paraId="33C69360" w14:textId="77777777" w:rsidR="009460A2" w:rsidRDefault="009460A2" w:rsidP="009460A2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64109A33" w14:textId="77777777" w:rsidR="009460A2" w:rsidRDefault="009460A2" w:rsidP="009460A2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6BF87C94" w14:textId="77777777" w:rsidR="009460A2" w:rsidRDefault="009460A2" w:rsidP="009460A2">
      <w:pPr>
        <w:spacing w:line="38" w:lineRule="exact"/>
        <w:rPr>
          <w:rFonts w:ascii="Times New Roman" w:eastAsia="Times New Roman" w:hAnsi="Times New Roman"/>
        </w:rPr>
      </w:pPr>
    </w:p>
    <w:p w14:paraId="36D022BE" w14:textId="77777777" w:rsidR="009460A2" w:rsidRPr="00510B24" w:rsidRDefault="009460A2" w:rsidP="009460A2">
      <w:pPr>
        <w:spacing w:line="222" w:lineRule="auto"/>
        <w:ind w:left="4" w:right="80"/>
        <w:jc w:val="both"/>
        <w:rPr>
          <w:rFonts w:ascii="Times New Roman" w:eastAsia="Times New Roman" w:hAnsi="Times New Roman"/>
          <w:i/>
          <w:color w:val="0070C0"/>
          <w:sz w:val="22"/>
        </w:rPr>
      </w:pPr>
      <w:r>
        <w:rPr>
          <w:rFonts w:ascii="Times New Roman" w:eastAsia="Times New Roman" w:hAnsi="Times New Roman"/>
          <w:sz w:val="22"/>
        </w:rPr>
        <w:t xml:space="preserve">Oświadczam, że zachodzą w stosunku do mnie podstawy wykluczenia z postępowania na podstawie art. ………… ustawy Pzp </w:t>
      </w:r>
      <w:r w:rsidRPr="00510B24">
        <w:rPr>
          <w:rFonts w:ascii="Times New Roman" w:eastAsia="Times New Roman" w:hAnsi="Times New Roman"/>
          <w:i/>
          <w:color w:val="0070C0"/>
          <w:sz w:val="22"/>
        </w:rPr>
        <w:t>(podać mającą zastosowanie podstawę wykluczenia spośród wymienionych</w:t>
      </w:r>
    </w:p>
    <w:p w14:paraId="69D198EE" w14:textId="77777777" w:rsidR="009460A2" w:rsidRPr="00510B24" w:rsidRDefault="009460A2" w:rsidP="009460A2">
      <w:pPr>
        <w:spacing w:line="39" w:lineRule="exact"/>
        <w:rPr>
          <w:rFonts w:ascii="Times New Roman" w:eastAsia="Times New Roman" w:hAnsi="Times New Roman"/>
          <w:color w:val="0070C0"/>
        </w:rPr>
      </w:pPr>
    </w:p>
    <w:p w14:paraId="28E4CE5C" w14:textId="62D8BF69" w:rsidR="009460A2" w:rsidRDefault="009460A2" w:rsidP="009460A2">
      <w:pPr>
        <w:spacing w:line="221" w:lineRule="auto"/>
        <w:ind w:left="4" w:right="60"/>
        <w:rPr>
          <w:rFonts w:ascii="Times New Roman" w:eastAsia="Times New Roman" w:hAnsi="Times New Roman"/>
          <w:color w:val="000000"/>
          <w:sz w:val="22"/>
        </w:rPr>
      </w:pPr>
      <w:r w:rsidRPr="00510B24">
        <w:rPr>
          <w:rFonts w:ascii="Times New Roman" w:eastAsia="Times New Roman" w:hAnsi="Times New Roman"/>
          <w:i/>
          <w:color w:val="0070C0"/>
          <w:sz w:val="22"/>
        </w:rPr>
        <w:t>w art. 108 ust 1</w:t>
      </w:r>
      <w:r w:rsidR="00510B24" w:rsidRPr="00510B24">
        <w:rPr>
          <w:rFonts w:ascii="Times New Roman" w:eastAsia="Times New Roman" w:hAnsi="Times New Roman"/>
          <w:i/>
          <w:color w:val="0070C0"/>
          <w:sz w:val="22"/>
        </w:rPr>
        <w:t xml:space="preserve"> Pzp</w:t>
      </w:r>
      <w:r w:rsidRPr="00510B24">
        <w:rPr>
          <w:rFonts w:ascii="Times New Roman" w:eastAsia="Times New Roman" w:hAnsi="Times New Roman"/>
          <w:i/>
          <w:color w:val="0070C0"/>
          <w:sz w:val="22"/>
        </w:rPr>
        <w:t xml:space="preserve">). </w:t>
      </w:r>
      <w:r>
        <w:rPr>
          <w:rFonts w:ascii="Times New Roman" w:eastAsia="Times New Roman" w:hAnsi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w/w okolicznością, na podstawie art. 110 ust. 2 ustawy Pzp podjąłem następujące środki naprawcze:</w:t>
      </w:r>
    </w:p>
    <w:p w14:paraId="6CCD6879" w14:textId="77777777" w:rsidR="009460A2" w:rsidRDefault="009460A2" w:rsidP="009460A2">
      <w:pPr>
        <w:spacing w:line="235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……………………………………………………………………………………………..</w:t>
      </w:r>
    </w:p>
    <w:p w14:paraId="1F2DEDFC" w14:textId="77777777" w:rsidR="009460A2" w:rsidRDefault="009460A2" w:rsidP="009460A2">
      <w:pPr>
        <w:spacing w:line="2" w:lineRule="exact"/>
        <w:rPr>
          <w:rFonts w:ascii="Times New Roman" w:eastAsia="Times New Roman" w:hAnsi="Times New Roman"/>
        </w:rPr>
      </w:pPr>
    </w:p>
    <w:p w14:paraId="400F921F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3065843B" w14:textId="77777777" w:rsidR="009460A2" w:rsidRDefault="009460A2" w:rsidP="009460A2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418EA486" w14:textId="77777777" w:rsidR="009460A2" w:rsidRDefault="009460A2" w:rsidP="009460A2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84A8166" w14:textId="77777777" w:rsidR="009460A2" w:rsidRDefault="009460A2" w:rsidP="009460A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0132B0" wp14:editId="2A025BE9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796915" cy="170815"/>
                <wp:effectExtent l="0" t="0" r="0" b="38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30C2" id="Prostokąt 5" o:spid="_x0000_s1026" style="position:absolute;margin-left:-1.35pt;margin-top:.6pt;width:456.4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BTDAIAABYEAAAOAAAAZHJzL2Uyb0RvYy54bWysU9uO2jAQfa/Uf7D8XpIgWCAirLZsqSpt&#10;t5W2/QDjOIlVx+OODYF+fceGZenlqaojWTOZ8fHMmePl7aE3bK/Qa7AVL0Y5Z8pKqLVtK/71y+bN&#10;nDMfhK2FAasqflSe365ev1oOrlRj6MDUChmBWF8OruJdCK7MMi871Qs/AqcsBRvAXgRysc1qFAOh&#10;9yYb5/lNNgDWDkEq7+nv/SnIVwm/aZQMn5rGq8BMxam2kHZM+zbu2WopyhaF67Q8lyH+oYpeaEuX&#10;XqDuRRBsh/oPqF5LBA9NGEnoM2gaLVXqgbop8t+6eeqEU6kXIse7C03+/8HKx/2T+4yxdO8eQH7z&#10;zMK6E7ZVd4gwdErUdF0RicoG58vLgeh4Osq2w0eoabRiFyBxcGiwj4DUHTskqo8XqtUhMEk/p7PF&#10;zaKYciYpVszyOdnxClE+n3bow3sFPYtGxZFGmdDF/sGHU+pzSqoejK432pjkYLtdG2R7QWN/u4nf&#10;Gd1fpxnLhoovpuNpQv4l5q8hNmn9DaLXgfRrdF/xeR5XTBJlpO2drZMdhDYnm7oz9sxjpC6q1Jdb&#10;qI9EI8JJnPSYyOgAf3A2kDAr7r/vBCrOzAdLo1gUk0lUcnIm09mYHLyObK8jwkqCqnjg7GSuw0n9&#10;O4e67eimIvVu4Y7G1+jE7EtV52JJfGk254cS1X3tp6yX57z6CQAA//8DAFBLAwQUAAYACAAAACEA&#10;HDjjpdsAAAAHAQAADwAAAGRycy9kb3ducmV2LnhtbEyOvU7DQBCEeyTe4bRIdMnZLkhifI4IEtAF&#10;EWjoNufFZ3M/lu/iOG/PUkE3OzOa/art7KyYaIxd8AryZQaCvA5N51sFH+9PizWImNA3aIMnBReK&#10;sK2vryosm3D2bzQdUit4xMcSFZiUhlLKqA05jMswkOfsK4wOE59jK5sRzzzurCyy7E467Dx/MDjQ&#10;oyH9fTg5Bbbf4Wf/ctHamj7K/fPrzmwmpW5v5od7EInm9FeGX3xGh5qZjuHkmyisgkWx4ib7BQiO&#10;N3nG4qigWOcg60r+569/AAAA//8DAFBLAQItABQABgAIAAAAIQC2gziS/gAAAOEBAAATAAAAAAAA&#10;AAAAAAAAAAAAAABbQ29udGVudF9UeXBlc10ueG1sUEsBAi0AFAAGAAgAAAAhADj9If/WAAAAlAEA&#10;AAsAAAAAAAAAAAAAAAAALwEAAF9yZWxzLy5yZWxzUEsBAi0AFAAGAAgAAAAhAHQ0IFMMAgAAFgQA&#10;AA4AAAAAAAAAAAAAAAAALgIAAGRycy9lMm9Eb2MueG1sUEsBAi0AFAAGAAgAAAAhABw446XbAAAA&#10;BwEAAA8AAAAAAAAAAAAAAAAAZgQAAGRycy9kb3ducmV2LnhtbFBLBQYAAAAABAAEAPMAAABuBQAA&#10;AAA=&#10;" fillcolor="#bfbfbf" strokecolor="white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8CC88B" wp14:editId="2EF6609A">
                <wp:simplePos x="0" y="0"/>
                <wp:positionH relativeFrom="column">
                  <wp:posOffset>-21590</wp:posOffset>
                </wp:positionH>
                <wp:positionV relativeFrom="paragraph">
                  <wp:posOffset>7620</wp:posOffset>
                </wp:positionV>
                <wp:extent cx="5805805" cy="0"/>
                <wp:effectExtent l="10795" t="6350" r="12700" b="1270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22E2" id="Łącznik prostoliniow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.6pt" to="45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DKqsGNgAAAAGAQAADwAAAGRycy9kb3ducmV2LnhtbEyOzU7D&#10;MBCE70i8g7VI3FqnpUIkxKlQEb1xICBxdextHBGvg+224e1ZuMBxfjTz1dvZj+KEMQ2BFKyWBQgk&#10;E+xAvYK316fFHYiUNVk9BkIFX5hg21xe1Lqy4UwveGpzL3iEUqUVuJynSspkHHqdlmFC4uwQoteZ&#10;ZeyljfrM436U66K4lV4PxA9OT7hzaD7ao1dgPp8Pm8f9vpysDbvoTPee206p66v54R5Exjn/leEH&#10;n9GhYaYuHMkmMSpY3Gy4yf4aBMflqihBdL9aNrX8j998AwAA//8DAFBLAQItABQABgAIAAAAIQC2&#10;gziS/gAAAOEBAAATAAAAAAAAAAAAAAAAAAAAAABbQ29udGVudF9UeXBlc10ueG1sUEsBAi0AFAAG&#10;AAgAAAAhADj9If/WAAAAlAEAAAsAAAAAAAAAAAAAAAAALwEAAF9yZWxzLy5yZWxzUEsBAi0AFAAG&#10;AAgAAAAhAGZxZEavAQAASAMAAA4AAAAAAAAAAAAAAAAALgIAAGRycy9lMm9Eb2MueG1sUEsBAi0A&#10;FAAGAAgAAAAhAAyqrBjYAAAABgEAAA8AAAAAAAAAAAAAAAAACQQAAGRycy9kb3ducmV2LnhtbFBL&#10;BQYAAAAABAAEAPMAAAAOBQAAAAA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E4C132" wp14:editId="2ED47F6B">
                <wp:simplePos x="0" y="0"/>
                <wp:positionH relativeFrom="column">
                  <wp:posOffset>-17145</wp:posOffset>
                </wp:positionH>
                <wp:positionV relativeFrom="paragraph">
                  <wp:posOffset>3175</wp:posOffset>
                </wp:positionV>
                <wp:extent cx="0" cy="179705"/>
                <wp:effectExtent l="5715" t="11430" r="13335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B27F1" id="Łącznik prostoliniow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25pt" to="-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FYOClvYAAAABQEAAA8AAABkcnMvZG93bnJldi54bWxMjk1PwzAQ&#10;RO9I/Adrkbi1DhEfaZpNhYrojQMBiatjb+OIeB1itw3/HsOFHkczevOqzewGcaQp9J4RbpYZCGLt&#10;Tc8dwvvb86IAEaJiowbPhPBNATb15UWlSuNP/ErHJnYiQTiUCsHGOJZSBm3JqbD0I3Hq9n5yKqY4&#10;ddJM6pTgbpB5lt1Lp3pOD1aNtLWkP5uDQ9BfL/vbp91uNRrjt5PV7UdsWsTrq/lxDSLSHP/H8Kuf&#10;1KFOTq0/sAliQFjkD2mJcAcitX+pRciLAmRdyXP7+gcAAP//AwBQSwECLQAUAAYACAAAACEAtoM4&#10;kv4AAADhAQAAEwAAAAAAAAAAAAAAAAAAAAAAW0NvbnRlbnRfVHlwZXNdLnhtbFBLAQItABQABgAI&#10;AAAAIQA4/SH/1gAAAJQBAAALAAAAAAAAAAAAAAAAAC8BAABfcmVscy8ucmVsc1BLAQItABQABgAI&#10;AAAAIQC5+/7KrQEAAEcDAAAOAAAAAAAAAAAAAAAAAC4CAABkcnMvZTJvRG9jLnhtbFBLAQItABQA&#10;BgAIAAAAIQBWDgpb2AAAAAUBAAAPAAAAAAAAAAAAAAAAAAcEAABkcnMvZG93bnJldi54bWxQSwUG&#10;AAAAAAQABADzAAAADAUAAAAA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29070F" wp14:editId="2600A677">
                <wp:simplePos x="0" y="0"/>
                <wp:positionH relativeFrom="column">
                  <wp:posOffset>5779770</wp:posOffset>
                </wp:positionH>
                <wp:positionV relativeFrom="paragraph">
                  <wp:posOffset>3175</wp:posOffset>
                </wp:positionV>
                <wp:extent cx="0" cy="179705"/>
                <wp:effectExtent l="11430" t="11430" r="762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0C8D" id="Łącznik prostoliniow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.25pt" to="45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OkqurzZAAAABwEAAA8AAABkcnMvZG93bnJldi54bWxMjsFOwzAQ&#10;RO9I/QdrK3GjTiNAacimQkX0xoEUiatjb+OIeB1itw1/jxEHOI5m9OZV29kN4kxT6D0jrFcZCGLt&#10;Tc8dwtvh+aYAEaJiowbPhPBFAbb14qpSpfEXfqVzEzuRIBxKhWBjHEspg7bkVFj5kTh1Rz85FVOc&#10;OmkmdUlwN8g8y+6lUz2nB6tG2lnSH83JIejPl+Pt036/GY3xu8nq9j02LeL1cn58ABFpjn9j+NFP&#10;6lAnp9af2AQxIGzWWZ6mCHcgUv0bW4S8KEDWlfzvX38DAAD//wMAUEsBAi0AFAAGAAgAAAAhALaD&#10;OJL+AAAA4QEAABMAAAAAAAAAAAAAAAAAAAAAAFtDb250ZW50X1R5cGVzXS54bWxQSwECLQAUAAYA&#10;CAAAACEAOP0h/9YAAACUAQAACwAAAAAAAAAAAAAAAAAvAQAAX3JlbHMvLnJlbHNQSwECLQAUAAYA&#10;CAAAACEAufv+yq0BAABHAwAADgAAAAAAAAAAAAAAAAAuAgAAZHJzL2Uyb0RvYy54bWxQSwECLQAU&#10;AAYACAAAACEA6Sq6vNkAAAAHAQAADwAAAAAAAAAAAAAAAAAHBAAAZHJzL2Rvd25yZXYueG1sUEsF&#10;BgAAAAAEAAQA8wAAAA0FAAAAAA=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FED8CF" wp14:editId="28D02BCE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05805" cy="0"/>
                <wp:effectExtent l="10795" t="5715" r="12700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E689" id="Łącznik prostoliniowy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05pt" to="45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nOc3UdwAAAAIAQAADwAAAGRycy9kb3ducmV2LnhtbEyPwU7D&#10;MBBE70j8g7VI3FonpUJNiFNVRfTGgbRSr469jSPidWq7bfh7jDjAcXZGM2+r9WQHdkUfekcC8nkG&#10;DEk53VMn4LB/m62AhShJy8ERCvjCAOv6/q6SpXY3+sBrEzuWSiiUUoCJcSw5D8qglWHuRqTknZy3&#10;MibpO669vKVyO/BFlj1zK3tKC0aOuDWoPpuLFaDO76fl625XjFq7rTeqPcamFeLxYdq8AIs4xb8w&#10;/OAndKgTU+supAMbBMyelikpYLHKgSW/yLMCWPt74HXF/z9QfwM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Cc5zdR3AAAAAgBAAAPAAAAAAAAAAAAAAAAAAkEAABkcnMvZG93bnJldi54&#10;bWxQSwUGAAAAAAQABADzAAAAEgUAAAAA&#10;" strokecolor="white" strokeweight=".26mm"/>
            </w:pict>
          </mc:Fallback>
        </mc:AlternateContent>
      </w:r>
    </w:p>
    <w:p w14:paraId="7D52DBED" w14:textId="77777777" w:rsidR="009460A2" w:rsidRDefault="009460A2" w:rsidP="009460A2">
      <w:pPr>
        <w:spacing w:line="3" w:lineRule="exact"/>
        <w:rPr>
          <w:rFonts w:ascii="Times New Roman" w:eastAsia="Times New Roman" w:hAnsi="Times New Roman"/>
        </w:rPr>
      </w:pPr>
    </w:p>
    <w:p w14:paraId="6ECC03F0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DOTYCZĄCE PODANYCH INFORMACJI:</w:t>
      </w:r>
    </w:p>
    <w:p w14:paraId="23BFFD4F" w14:textId="77777777" w:rsidR="009460A2" w:rsidRDefault="009460A2" w:rsidP="009460A2">
      <w:pPr>
        <w:spacing w:line="311" w:lineRule="exact"/>
        <w:rPr>
          <w:rFonts w:ascii="Times New Roman" w:eastAsia="Times New Roman" w:hAnsi="Times New Roman"/>
        </w:rPr>
      </w:pPr>
    </w:p>
    <w:p w14:paraId="17658190" w14:textId="77777777" w:rsidR="009460A2" w:rsidRDefault="009460A2" w:rsidP="009460A2">
      <w:pPr>
        <w:spacing w:line="225" w:lineRule="auto"/>
        <w:ind w:left="4" w:right="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83E31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1EE69F37" w14:textId="77777777" w:rsidR="009460A2" w:rsidRDefault="009460A2" w:rsidP="009460A2">
      <w:pPr>
        <w:spacing w:line="236" w:lineRule="auto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1076CA6A" w14:textId="77777777" w:rsidR="009460A2" w:rsidRDefault="009460A2" w:rsidP="009460A2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383FF849" w14:textId="77777777" w:rsidR="009460A2" w:rsidRDefault="009460A2" w:rsidP="009460A2">
      <w:pPr>
        <w:spacing w:line="121" w:lineRule="exact"/>
        <w:rPr>
          <w:rFonts w:ascii="Times New Roman" w:eastAsia="Times New Roman" w:hAnsi="Times New Roman"/>
        </w:rPr>
      </w:pPr>
    </w:p>
    <w:p w14:paraId="6440F54B" w14:textId="59F9D2A2" w:rsidR="009460A2" w:rsidRDefault="009460A2" w:rsidP="00CA42A8">
      <w:pPr>
        <w:spacing w:line="0" w:lineRule="atLeast"/>
        <w:ind w:left="4"/>
        <w:rPr>
          <w:rFonts w:ascii="Times New Roman" w:eastAsia="Times New Roman" w:hAnsi="Times New Roman"/>
          <w:i/>
          <w:sz w:val="22"/>
        </w:rPr>
        <w:sectPr w:rsidR="009460A2">
          <w:pgSz w:w="11900" w:h="16838"/>
          <w:pgMar w:top="417" w:right="1346" w:bottom="1440" w:left="1416" w:header="0" w:footer="0" w:gutter="0"/>
          <w:cols w:space="0" w:equalWidth="0">
            <w:col w:w="9144"/>
          </w:cols>
          <w:docGrid w:linePitch="360"/>
        </w:sectPr>
      </w:pPr>
      <w:r>
        <w:rPr>
          <w:rFonts w:ascii="Times New Roman" w:eastAsia="Times New Roman" w:hAnsi="Times New Roman"/>
          <w:i/>
          <w:sz w:val="22"/>
        </w:rPr>
        <w:t>*- niepotrzebne skreś</w:t>
      </w:r>
      <w:r w:rsidR="00967BD8">
        <w:rPr>
          <w:rFonts w:ascii="Times New Roman" w:eastAsia="Times New Roman" w:hAnsi="Times New Roman"/>
          <w:i/>
          <w:sz w:val="22"/>
        </w:rPr>
        <w:t>l</w:t>
      </w:r>
      <w:r w:rsidR="00510B24">
        <w:rPr>
          <w:rFonts w:ascii="Times New Roman" w:eastAsia="Times New Roman" w:hAnsi="Times New Roman"/>
          <w:i/>
          <w:sz w:val="22"/>
        </w:rPr>
        <w:t>ić</w:t>
      </w:r>
    </w:p>
    <w:p w14:paraId="274279AB" w14:textId="77777777" w:rsidR="00510B24" w:rsidRPr="00510B24" w:rsidRDefault="00510B24" w:rsidP="00510B24">
      <w:pPr>
        <w:spacing w:after="160"/>
        <w:rPr>
          <w:rFonts w:ascii="Times New Roman" w:hAnsi="Times New Roman"/>
          <w:b/>
          <w:i/>
          <w:iCs/>
          <w:sz w:val="24"/>
          <w:szCs w:val="36"/>
          <w:u w:val="single"/>
        </w:rPr>
      </w:pPr>
      <w:bookmarkStart w:id="0" w:name="page7"/>
      <w:bookmarkStart w:id="1" w:name="page15"/>
      <w:bookmarkEnd w:id="0"/>
      <w:bookmarkEnd w:id="1"/>
      <w:r w:rsidRPr="00510B24">
        <w:rPr>
          <w:rFonts w:ascii="Times New Roman" w:hAnsi="Times New Roman"/>
          <w:b/>
          <w:i/>
          <w:iCs/>
          <w:sz w:val="24"/>
          <w:szCs w:val="36"/>
          <w:u w:val="single"/>
        </w:rPr>
        <w:lastRenderedPageBreak/>
        <w:t>Załącznik nr 3</w:t>
      </w:r>
    </w:p>
    <w:p w14:paraId="3C42690B" w14:textId="77777777" w:rsidR="00510B24" w:rsidRPr="00E26B99" w:rsidRDefault="00510B24" w:rsidP="00510B24">
      <w:pPr>
        <w:spacing w:after="160"/>
        <w:rPr>
          <w:rFonts w:ascii="Times New Roman" w:hAnsi="Times New Roman"/>
          <w:b/>
          <w:sz w:val="21"/>
        </w:rPr>
      </w:pPr>
    </w:p>
    <w:p w14:paraId="5AC48F41" w14:textId="77777777" w:rsidR="00510B24" w:rsidRPr="00E26B99" w:rsidRDefault="00510B24" w:rsidP="00510B24">
      <w:pPr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Cs w:val="22"/>
        </w:rPr>
        <w:t>Wykonawca ubiegający się udzielenie zamówienia:</w:t>
      </w:r>
    </w:p>
    <w:p w14:paraId="41B89CA9" w14:textId="77777777" w:rsidR="00510B24" w:rsidRPr="00E26B99" w:rsidRDefault="00510B24" w:rsidP="00510B24">
      <w:pPr>
        <w:rPr>
          <w:rFonts w:ascii="Times New Roman" w:hAnsi="Times New Roman"/>
          <w:szCs w:val="22"/>
        </w:rPr>
      </w:pPr>
      <w:r w:rsidRPr="00E26B99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625ED662" w14:textId="77777777" w:rsidR="00510B24" w:rsidRPr="00E26B99" w:rsidRDefault="00510B24" w:rsidP="00510B24">
      <w:pPr>
        <w:rPr>
          <w:rFonts w:ascii="Times New Roman" w:hAnsi="Times New Roman"/>
          <w:i/>
          <w:szCs w:val="22"/>
        </w:rPr>
      </w:pPr>
      <w:r w:rsidRPr="00E26B99">
        <w:rPr>
          <w:rFonts w:ascii="Times New Roman" w:hAnsi="Times New Roman"/>
          <w:i/>
          <w:szCs w:val="22"/>
        </w:rPr>
        <w:t>(pełna nazwa/firma, adres, w zależności od podmiotu: NIP/PESEL, KRS/CEiDG)</w:t>
      </w:r>
    </w:p>
    <w:p w14:paraId="6B536961" w14:textId="77777777" w:rsidR="00510B24" w:rsidRPr="00E26B99" w:rsidRDefault="00510B24" w:rsidP="00510B24">
      <w:pPr>
        <w:rPr>
          <w:rFonts w:ascii="Times New Roman" w:hAnsi="Times New Roman"/>
          <w:szCs w:val="22"/>
          <w:u w:val="single"/>
        </w:rPr>
      </w:pPr>
      <w:r w:rsidRPr="00E26B99">
        <w:rPr>
          <w:rFonts w:ascii="Times New Roman" w:hAnsi="Times New Roman"/>
          <w:szCs w:val="22"/>
          <w:u w:val="single"/>
        </w:rPr>
        <w:t>reprezentowany przez:</w:t>
      </w:r>
    </w:p>
    <w:p w14:paraId="79FEB123" w14:textId="77777777" w:rsidR="00510B24" w:rsidRPr="00E26B99" w:rsidRDefault="00510B24" w:rsidP="00510B24">
      <w:pPr>
        <w:rPr>
          <w:rFonts w:ascii="Times New Roman" w:hAnsi="Times New Roman"/>
          <w:szCs w:val="22"/>
        </w:rPr>
      </w:pPr>
      <w:r w:rsidRPr="00E26B99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3ADE7224" w14:textId="77777777" w:rsidR="00510B24" w:rsidRPr="00E26B99" w:rsidRDefault="00510B24" w:rsidP="00510B24">
      <w:pPr>
        <w:rPr>
          <w:rFonts w:ascii="Times New Roman" w:hAnsi="Times New Roman"/>
          <w:i/>
          <w:szCs w:val="22"/>
        </w:rPr>
      </w:pPr>
      <w:r w:rsidRPr="00E26B99">
        <w:rPr>
          <w:rFonts w:ascii="Times New Roman" w:hAnsi="Times New Roman"/>
          <w:i/>
          <w:szCs w:val="22"/>
        </w:rPr>
        <w:t>(imię, nazwisko, stanowisko/podstawa do reprezentacji)</w:t>
      </w:r>
    </w:p>
    <w:p w14:paraId="02CDB49C" w14:textId="77777777" w:rsidR="00510B24" w:rsidRPr="00E26B99" w:rsidRDefault="00510B24" w:rsidP="00510B2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8967CDF" w14:textId="77777777" w:rsidR="00510B24" w:rsidRPr="00E26B99" w:rsidRDefault="00510B24" w:rsidP="00510B24">
      <w:pPr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26B99">
        <w:rPr>
          <w:rFonts w:ascii="Times New Roman" w:hAnsi="Times New Roman"/>
          <w:b/>
          <w:bCs/>
          <w:sz w:val="22"/>
          <w:szCs w:val="22"/>
        </w:rPr>
        <w:t xml:space="preserve">Oświadczenie Wykonawcy z art. 5k Rozporządzenia 833/2014 oraz art. 7 ust. 1 Ustawy o szczególnych rozwiązaniach w zakresie przeciwdziałania wspieraniu </w:t>
      </w:r>
      <w:r w:rsidRPr="00E26B99">
        <w:rPr>
          <w:rFonts w:ascii="Times New Roman" w:hAnsi="Times New Roman"/>
          <w:b/>
          <w:bCs/>
          <w:sz w:val="22"/>
          <w:szCs w:val="22"/>
          <w:shd w:val="clear" w:color="auto" w:fill="D9D9D9" w:themeFill="background1" w:themeFillShade="D9"/>
        </w:rPr>
        <w:t>agresji na Ukrainę oraz</w:t>
      </w:r>
      <w:r w:rsidRPr="00E26B99">
        <w:rPr>
          <w:rFonts w:ascii="Times New Roman" w:hAnsi="Times New Roman"/>
          <w:b/>
          <w:bCs/>
          <w:sz w:val="22"/>
          <w:szCs w:val="22"/>
          <w:shd w:val="clear" w:color="auto" w:fill="F2F2F2"/>
        </w:rPr>
        <w:t xml:space="preserve"> </w:t>
      </w:r>
      <w:r w:rsidRPr="00E26B99">
        <w:rPr>
          <w:rFonts w:ascii="Times New Roman" w:hAnsi="Times New Roman"/>
          <w:b/>
          <w:bCs/>
          <w:sz w:val="22"/>
          <w:szCs w:val="22"/>
          <w:shd w:val="clear" w:color="auto" w:fill="D9D9D9" w:themeFill="background1" w:themeFillShade="D9"/>
        </w:rPr>
        <w:t>służące ochronie bezpieczeństwa narodowego</w:t>
      </w:r>
    </w:p>
    <w:p w14:paraId="30413355" w14:textId="77777777" w:rsidR="00510B24" w:rsidRPr="00E26B99" w:rsidRDefault="00510B24" w:rsidP="00510B24">
      <w:pPr>
        <w:numPr>
          <w:ilvl w:val="0"/>
          <w:numId w:val="2"/>
        </w:numPr>
        <w:shd w:val="clear" w:color="auto" w:fill="FFFFFF"/>
        <w:spacing w:before="360" w:after="160" w:line="360" w:lineRule="auto"/>
        <w:ind w:left="426" w:hanging="426"/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Cs w:val="22"/>
        </w:rPr>
        <w:t>OŚWIADCZENIA DOTYCZĄCE WYKONAWCY:</w:t>
      </w:r>
    </w:p>
    <w:p w14:paraId="505B16D3" w14:textId="77777777" w:rsidR="00510B24" w:rsidRPr="00E26B99" w:rsidRDefault="00510B24" w:rsidP="00510B24">
      <w:pPr>
        <w:numPr>
          <w:ilvl w:val="0"/>
          <w:numId w:val="3"/>
        </w:numPr>
        <w:spacing w:after="160" w:line="256" w:lineRule="auto"/>
        <w:ind w:left="851" w:hanging="284"/>
        <w:jc w:val="both"/>
        <w:rPr>
          <w:rFonts w:ascii="Times New Roman" w:hAnsi="Times New Roman"/>
          <w:b/>
          <w:bCs/>
          <w:szCs w:val="22"/>
        </w:rPr>
      </w:pPr>
      <w:r w:rsidRPr="00E26B99">
        <w:rPr>
          <w:rFonts w:ascii="Times New Roman" w:hAnsi="Times New Roman"/>
          <w:szCs w:val="22"/>
        </w:rPr>
        <w:t xml:space="preserve">Oświadczam, że nie podlegam wykluczeniu z postępowania na podstawie </w:t>
      </w:r>
      <w:r w:rsidRPr="00E26B99">
        <w:rPr>
          <w:rFonts w:ascii="Times New Roman" w:hAnsi="Times New Roman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6B99">
        <w:rPr>
          <w:rFonts w:ascii="Times New Roman" w:hAnsi="Times New Roman"/>
          <w:szCs w:val="22"/>
          <w:vertAlign w:val="superscript"/>
        </w:rPr>
        <w:footnoteReference w:id="1"/>
      </w:r>
    </w:p>
    <w:p w14:paraId="5187796A" w14:textId="77777777" w:rsidR="00510B24" w:rsidRPr="00E26B99" w:rsidRDefault="00510B24" w:rsidP="00510B24">
      <w:pPr>
        <w:numPr>
          <w:ilvl w:val="0"/>
          <w:numId w:val="3"/>
        </w:numPr>
        <w:spacing w:after="160" w:line="256" w:lineRule="auto"/>
        <w:ind w:left="851" w:hanging="284"/>
        <w:jc w:val="both"/>
        <w:rPr>
          <w:rFonts w:ascii="Times New Roman" w:hAnsi="Times New Roman"/>
          <w:b/>
          <w:bCs/>
          <w:szCs w:val="22"/>
        </w:rPr>
      </w:pPr>
      <w:r w:rsidRPr="00E26B99">
        <w:rPr>
          <w:rFonts w:ascii="Times New Roman" w:hAnsi="Times New Roman"/>
          <w:szCs w:val="22"/>
        </w:rPr>
        <w:t>Oświadczam, że nie zachodzą w stosunku do mnie przesłanki wykluczenia z postępowania na podstawie art. 7 ust. 1 ustawy z dnia 13 kwietnia 2022 r.</w:t>
      </w:r>
      <w:r w:rsidRPr="00E26B99">
        <w:rPr>
          <w:rFonts w:ascii="Times New Roman" w:hAnsi="Times New Roman"/>
          <w:i/>
          <w:iCs/>
          <w:szCs w:val="22"/>
        </w:rPr>
        <w:t xml:space="preserve"> o szczególnych rozwiązaniach w zakresie przeciwdziałania wspieraniu agresji na Ukrainę oraz służących ochronie bezpieczeństwa narodowego </w:t>
      </w:r>
      <w:r w:rsidRPr="00E26B99">
        <w:rPr>
          <w:rFonts w:ascii="Times New Roman" w:hAnsi="Times New Roman"/>
          <w:szCs w:val="22"/>
        </w:rPr>
        <w:t>(Dz. U. poz. 835)</w:t>
      </w:r>
      <w:r w:rsidRPr="00E26B99">
        <w:rPr>
          <w:rFonts w:ascii="Times New Roman" w:hAnsi="Times New Roman"/>
          <w:i/>
          <w:iCs/>
          <w:szCs w:val="22"/>
        </w:rPr>
        <w:t>.</w:t>
      </w:r>
      <w:r w:rsidRPr="00E26B99">
        <w:rPr>
          <w:rFonts w:ascii="Times New Roman" w:hAnsi="Times New Roman"/>
          <w:szCs w:val="22"/>
          <w:vertAlign w:val="superscript"/>
        </w:rPr>
        <w:footnoteReference w:id="2"/>
      </w:r>
    </w:p>
    <w:p w14:paraId="5549AC67" w14:textId="77777777" w:rsidR="00510B24" w:rsidRPr="00E26B99" w:rsidRDefault="00510B24" w:rsidP="00510B24">
      <w:pPr>
        <w:spacing w:after="160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wszystkie informacje podane w powyższych oświadczeniach są aktualne </w:t>
      </w:r>
      <w:r w:rsidRPr="00E26B9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667BD8B" w14:textId="77777777" w:rsidR="00510B24" w:rsidRPr="00E26B99" w:rsidRDefault="00510B24" w:rsidP="00510B24">
      <w:pPr>
        <w:shd w:val="clear" w:color="auto" w:fill="D9D9D9" w:themeFill="background1" w:themeFillShade="D9"/>
        <w:spacing w:after="160"/>
        <w:rPr>
          <w:rFonts w:ascii="Times New Roman" w:hAnsi="Times New Roman"/>
        </w:rPr>
      </w:pPr>
      <w:r w:rsidRPr="00E26B99">
        <w:rPr>
          <w:rFonts w:ascii="Times New Roman" w:hAnsi="Times New Roman"/>
          <w:b/>
        </w:rPr>
        <w:t>INFORMACJA DOTYCZĄCA POLEGANIA NA ZDOLNOŚCIACH LUB SYTUACJI PODMIOTU UDOSTĘPNIAJĄCEGO ZASOBY W ZAKRESIE ODPOWIADAJĄCYM PONAD 10% WARTOŚCI ZAMÓWIENIA</w:t>
      </w:r>
      <w:r w:rsidRPr="00E26B99">
        <w:rPr>
          <w:rFonts w:ascii="Times New Roman" w:hAnsi="Times New Roman"/>
          <w:b/>
          <w:bCs/>
        </w:rPr>
        <w:t>:</w:t>
      </w:r>
    </w:p>
    <w:p w14:paraId="54DF33F8" w14:textId="77777777" w:rsidR="00510B24" w:rsidRPr="00E26B99" w:rsidRDefault="00510B24" w:rsidP="00510B24">
      <w:pPr>
        <w:spacing w:after="120"/>
        <w:jc w:val="both"/>
        <w:rPr>
          <w:rFonts w:ascii="Times New Roman" w:hAnsi="Times New Roman"/>
          <w:color w:val="00B050"/>
        </w:rPr>
      </w:pPr>
      <w:bookmarkStart w:id="3" w:name="_Hlk99016800"/>
      <w:r w:rsidRPr="00510B24">
        <w:rPr>
          <w:rFonts w:ascii="Times New Roman" w:hAnsi="Times New Roman"/>
          <w:color w:val="0070C0"/>
        </w:rPr>
        <w:t>[UWAGA</w:t>
      </w:r>
      <w:r w:rsidRPr="00510B24">
        <w:rPr>
          <w:rFonts w:ascii="Times New Roman" w:hAnsi="Times New Roman"/>
          <w:i/>
          <w:color w:val="0070C0"/>
        </w:rPr>
        <w:t xml:space="preserve">: </w:t>
      </w:r>
      <w:r w:rsidRPr="00510B24">
        <w:rPr>
          <w:rFonts w:ascii="Times New Roman" w:hAnsi="Times New Roman"/>
          <w:b/>
          <w:i/>
          <w:color w:val="0070C0"/>
        </w:rPr>
        <w:t>wypełnić tylko w przypadku podmiotu udostępniającego zasoby, na którego zdolnościach lub sytuacji wykonawca polega w zakresie odpowiadającym ponad 10% wartości zamówienia.</w:t>
      </w:r>
      <w:r w:rsidRPr="00510B24">
        <w:rPr>
          <w:rFonts w:ascii="Times New Roman" w:hAnsi="Times New Roman"/>
          <w:i/>
          <w:color w:val="0070C0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10B24">
        <w:rPr>
          <w:rFonts w:ascii="Times New Roman" w:hAnsi="Times New Roman"/>
          <w:color w:val="0070C0"/>
        </w:rPr>
        <w:t>]</w:t>
      </w:r>
      <w:bookmarkEnd w:id="3"/>
    </w:p>
    <w:p w14:paraId="11D98CF5" w14:textId="77777777" w:rsidR="00510B24" w:rsidRPr="00E26B99" w:rsidRDefault="00510B24" w:rsidP="00510B24">
      <w:pPr>
        <w:spacing w:after="120"/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E26B99">
        <w:rPr>
          <w:rFonts w:ascii="Times New Roman" w:hAnsi="Times New Roman"/>
        </w:rPr>
        <w:t>…………………………………...…………………………………….…</w:t>
      </w:r>
      <w:r w:rsidRPr="00E26B99">
        <w:rPr>
          <w:rFonts w:ascii="Times New Roman" w:hAnsi="Times New Roman"/>
          <w:i/>
        </w:rPr>
        <w:t xml:space="preserve"> </w:t>
      </w:r>
      <w:bookmarkEnd w:id="4"/>
      <w:r w:rsidRPr="00E26B99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E26B99">
        <w:rPr>
          <w:rFonts w:ascii="Times New Roman" w:hAnsi="Times New Roman"/>
        </w:rPr>
        <w:t xml:space="preserve">, w następującym zakresie: …………………………………………………………… </w:t>
      </w:r>
      <w:r w:rsidRPr="00E26B99">
        <w:rPr>
          <w:rFonts w:ascii="Times New Roman" w:hAnsi="Times New Roman"/>
          <w:i/>
        </w:rPr>
        <w:t>(określić odpowiedni zakres udostępnianych zasobów dla wskazanego podmiotu)</w:t>
      </w:r>
      <w:r w:rsidRPr="00E26B99">
        <w:rPr>
          <w:rFonts w:ascii="Times New Roman" w:hAnsi="Times New Roman"/>
          <w:iCs/>
        </w:rPr>
        <w:t>,</w:t>
      </w:r>
      <w:r w:rsidRPr="00E26B99">
        <w:rPr>
          <w:rFonts w:ascii="Times New Roman" w:hAnsi="Times New Roman"/>
          <w:i/>
        </w:rPr>
        <w:t xml:space="preserve"> </w:t>
      </w:r>
      <w:r w:rsidRPr="00E26B99">
        <w:rPr>
          <w:rFonts w:ascii="Times New Roman" w:hAnsi="Times New Roman"/>
        </w:rPr>
        <w:t xml:space="preserve">co odpowiada ponad 10% wartości przedmiotowego zamówienia. </w:t>
      </w:r>
    </w:p>
    <w:p w14:paraId="62016101" w14:textId="77777777" w:rsidR="00510B24" w:rsidRPr="00E26B99" w:rsidRDefault="00510B24" w:rsidP="00510B24">
      <w:pPr>
        <w:shd w:val="clear" w:color="auto" w:fill="D9D9D9" w:themeFill="background1" w:themeFillShade="D9"/>
        <w:spacing w:before="240" w:after="12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OŚWIADCZENIE DOTYCZĄCE PODWYKONAWCY, NA KTÓREGO PRZYPADA PONAD 10% WARTOŚCI ZAMÓWIENIA:</w:t>
      </w:r>
    </w:p>
    <w:p w14:paraId="69F34092" w14:textId="77777777" w:rsidR="00510B24" w:rsidRPr="00510B24" w:rsidRDefault="00510B24" w:rsidP="00510B24">
      <w:pPr>
        <w:spacing w:after="120"/>
        <w:jc w:val="both"/>
        <w:rPr>
          <w:rFonts w:ascii="Times New Roman" w:hAnsi="Times New Roman"/>
          <w:color w:val="0070C0"/>
        </w:rPr>
      </w:pPr>
      <w:r w:rsidRPr="00510B24">
        <w:rPr>
          <w:rFonts w:ascii="Times New Roman" w:hAnsi="Times New Roman"/>
          <w:color w:val="0070C0"/>
        </w:rPr>
        <w:t>[UWAGA</w:t>
      </w:r>
      <w:r w:rsidRPr="00510B24">
        <w:rPr>
          <w:rFonts w:ascii="Times New Roman" w:hAnsi="Times New Roman"/>
          <w:i/>
          <w:color w:val="0070C0"/>
        </w:rPr>
        <w:t xml:space="preserve">: </w:t>
      </w:r>
      <w:r w:rsidRPr="00510B24">
        <w:rPr>
          <w:rFonts w:ascii="Times New Roman" w:hAnsi="Times New Roman"/>
          <w:b/>
          <w:i/>
          <w:color w:val="0070C0"/>
        </w:rPr>
        <w:t>wypełnić tylko w przypadku podwykonawcy (niebędącego podmiotem udostępniającym zasoby), na którego przypada ponad 10% wartości zamówienia.</w:t>
      </w:r>
      <w:r w:rsidRPr="00510B24">
        <w:rPr>
          <w:rFonts w:ascii="Times New Roman" w:hAnsi="Times New Roman"/>
          <w:i/>
          <w:color w:val="0070C0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510B24">
        <w:rPr>
          <w:rFonts w:ascii="Times New Roman" w:hAnsi="Times New Roman"/>
          <w:color w:val="0070C0"/>
        </w:rPr>
        <w:t>]</w:t>
      </w:r>
    </w:p>
    <w:p w14:paraId="34011FBE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E26B99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E26B99">
        <w:rPr>
          <w:rFonts w:ascii="Times New Roman" w:hAnsi="Times New Roman"/>
        </w:rPr>
        <w:t>,nie zachodzą podstawy wykluczenia z postępowania o udzielenie zamówienia przewidziane w  art.  5k rozporządzenia 833/2014 w brzmieniu nadanym rozporządzeniem 2022/576.</w:t>
      </w:r>
    </w:p>
    <w:p w14:paraId="2A2B9BC9" w14:textId="77777777" w:rsidR="00510B24" w:rsidRPr="00E26B99" w:rsidRDefault="00510B24" w:rsidP="00510B24">
      <w:pPr>
        <w:shd w:val="clear" w:color="auto" w:fill="D9D9D9" w:themeFill="background1" w:themeFillShade="D9"/>
        <w:spacing w:before="240" w:after="12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OŚWIADCZENIE DOTYCZĄCE DOSTAWCY, NA KTÓREGO PRZYPADA PONAD 10% WARTOŚCI ZAMÓWIENIA:</w:t>
      </w:r>
    </w:p>
    <w:p w14:paraId="660426BD" w14:textId="77777777" w:rsidR="00510B24" w:rsidRPr="00510B24" w:rsidRDefault="00510B24" w:rsidP="00510B24">
      <w:pPr>
        <w:spacing w:after="120"/>
        <w:jc w:val="both"/>
        <w:rPr>
          <w:rFonts w:ascii="Times New Roman" w:hAnsi="Times New Roman"/>
          <w:color w:val="0070C0"/>
        </w:rPr>
      </w:pPr>
      <w:r w:rsidRPr="00510B24">
        <w:rPr>
          <w:rFonts w:ascii="Times New Roman" w:hAnsi="Times New Roman"/>
          <w:color w:val="0070C0"/>
        </w:rPr>
        <w:t>[UWAGA</w:t>
      </w:r>
      <w:r w:rsidRPr="00510B24">
        <w:rPr>
          <w:rFonts w:ascii="Times New Roman" w:hAnsi="Times New Roman"/>
          <w:i/>
          <w:color w:val="0070C0"/>
        </w:rPr>
        <w:t xml:space="preserve">: </w:t>
      </w:r>
      <w:r w:rsidRPr="00510B24">
        <w:rPr>
          <w:rFonts w:ascii="Times New Roman" w:hAnsi="Times New Roman"/>
          <w:b/>
          <w:i/>
          <w:color w:val="0070C0"/>
        </w:rPr>
        <w:t>wypełnić tylko w przypadku dostawcy, na którego przypada ponad 10% wartości zamówienia</w:t>
      </w:r>
      <w:r w:rsidRPr="00510B24">
        <w:rPr>
          <w:rFonts w:ascii="Times New Roman" w:hAnsi="Times New Roman"/>
          <w:i/>
          <w:color w:val="0070C0"/>
        </w:rPr>
        <w:t>. W przypadku więcej niż jednego dostawcy, na którego przypada ponad 10% wartości zamówienia, należy zastosować tyle razy, ile jest to konieczne.</w:t>
      </w:r>
      <w:r w:rsidRPr="00510B24">
        <w:rPr>
          <w:rFonts w:ascii="Times New Roman" w:hAnsi="Times New Roman"/>
          <w:color w:val="0070C0"/>
        </w:rPr>
        <w:t>]</w:t>
      </w:r>
    </w:p>
    <w:p w14:paraId="484F0DC1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E26B99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E26B99">
        <w:rPr>
          <w:rFonts w:ascii="Times New Roman" w:hAnsi="Times New Roman"/>
        </w:rPr>
        <w:t>, nie zachodzą podstawy wykluczenia z postępowania o udzielenie zamówienia przewidziane w  art.  5k rozporządzenia 833/2014 w brzmieniu nadanym rozporządzeniem 2022/576.</w:t>
      </w:r>
    </w:p>
    <w:p w14:paraId="1BCF90F0" w14:textId="77777777" w:rsidR="00510B24" w:rsidRPr="00E26B99" w:rsidRDefault="00510B24" w:rsidP="00510B24">
      <w:pPr>
        <w:shd w:val="clear" w:color="auto" w:fill="D9D9D9" w:themeFill="background1" w:themeFillShade="D9"/>
        <w:spacing w:before="24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OŚWIADCZENIE DOTYCZĄCE PODANYCH INFORMACJI:</w:t>
      </w:r>
    </w:p>
    <w:p w14:paraId="04F80947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wszystkie informacje podane w powyższych oświadczeniach są aktualne </w:t>
      </w:r>
      <w:r w:rsidRPr="00E26B9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A88A436" w14:textId="77777777" w:rsidR="00510B24" w:rsidRPr="00E26B99" w:rsidRDefault="00510B24" w:rsidP="00510B24">
      <w:pPr>
        <w:jc w:val="both"/>
        <w:rPr>
          <w:rFonts w:ascii="Times New Roman" w:hAnsi="Times New Roman"/>
        </w:rPr>
      </w:pPr>
    </w:p>
    <w:p w14:paraId="27108708" w14:textId="77777777" w:rsidR="00510B24" w:rsidRPr="00E26B99" w:rsidRDefault="00510B24" w:rsidP="00510B24">
      <w:pPr>
        <w:shd w:val="clear" w:color="auto" w:fill="D9D9D9" w:themeFill="background1" w:themeFillShade="D9"/>
        <w:spacing w:after="12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INFORMACJA DOTYCZĄCA DOSTĘPU DO PODMIOTOWYCH ŚRODKÓW DOWODOWYCH:</w:t>
      </w:r>
    </w:p>
    <w:p w14:paraId="40190876" w14:textId="77777777" w:rsidR="00510B24" w:rsidRPr="00E26B99" w:rsidRDefault="00510B24" w:rsidP="00510B24">
      <w:pPr>
        <w:spacing w:after="120"/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E26B99">
        <w:rPr>
          <w:rFonts w:ascii="Times New Roman" w:hAnsi="Times New Roman"/>
        </w:rPr>
        <w:br/>
        <w:t>1) ......................................................................................................................................................</w:t>
      </w:r>
    </w:p>
    <w:p w14:paraId="1B666672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4274D325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>2) .......................................................................................................................................................</w:t>
      </w:r>
    </w:p>
    <w:p w14:paraId="16D500F8" w14:textId="77777777" w:rsidR="00510B24" w:rsidRPr="00E26B99" w:rsidRDefault="00510B24" w:rsidP="00510B24">
      <w:pPr>
        <w:jc w:val="both"/>
        <w:rPr>
          <w:rFonts w:ascii="Times New Roman" w:hAnsi="Times New Roman"/>
          <w:i/>
        </w:rPr>
      </w:pPr>
      <w:r w:rsidRPr="00E26B99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0492EB5C" w14:textId="77777777" w:rsidR="00510B24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 w:rsidRPr="00E26B99">
        <w:rPr>
          <w:rFonts w:ascii="Times New Roman" w:hAnsi="Times New Roman"/>
          <w:sz w:val="22"/>
          <w:szCs w:val="22"/>
        </w:rPr>
        <w:t xml:space="preserve">                                            </w:t>
      </w:r>
    </w:p>
    <w:p w14:paraId="135BE3EB" w14:textId="77777777" w:rsidR="00510B24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</w:p>
    <w:p w14:paraId="47436A63" w14:textId="77777777" w:rsidR="00510B24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</w:p>
    <w:p w14:paraId="005544C4" w14:textId="77777777" w:rsidR="00510B24" w:rsidRPr="00E26B99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E26B99">
        <w:rPr>
          <w:rFonts w:ascii="Times New Roman" w:hAnsi="Times New Roman"/>
          <w:sz w:val="22"/>
          <w:szCs w:val="22"/>
        </w:rPr>
        <w:t xml:space="preserve">…………………………………………………………. </w:t>
      </w:r>
    </w:p>
    <w:p w14:paraId="623BBCC9" w14:textId="77777777" w:rsidR="00510B24" w:rsidRPr="00E26B99" w:rsidRDefault="00510B24" w:rsidP="00510B24">
      <w:pPr>
        <w:ind w:left="4962"/>
        <w:jc w:val="center"/>
        <w:rPr>
          <w:rFonts w:ascii="Times New Roman" w:hAnsi="Times New Roman"/>
          <w:i/>
          <w:iCs/>
          <w:lang w:eastAsia="en-US"/>
        </w:rPr>
      </w:pPr>
      <w:r w:rsidRPr="00E26B99">
        <w:rPr>
          <w:rFonts w:ascii="Times New Roman" w:hAnsi="Times New Roman"/>
          <w:i/>
          <w:iCs/>
          <w:lang w:eastAsia="en-US"/>
        </w:rPr>
        <w:t>podpis osób uprawnionych do składania oświadczeń woli w imieniu Wykonawcy oraz      pieczątka/pieczątki</w:t>
      </w:r>
    </w:p>
    <w:p w14:paraId="28C663F5" w14:textId="77777777" w:rsidR="00510B24" w:rsidRDefault="00510B24" w:rsidP="00510B24"/>
    <w:p w14:paraId="1838B2CC" w14:textId="77777777" w:rsidR="00F836AF" w:rsidRDefault="00F836AF"/>
    <w:sectPr w:rsidR="00F836AF" w:rsidSect="00E26B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372A" w14:textId="77777777" w:rsidR="00BD24DB" w:rsidRDefault="00BD24DB" w:rsidP="00CA42A8">
      <w:r>
        <w:separator/>
      </w:r>
    </w:p>
  </w:endnote>
  <w:endnote w:type="continuationSeparator" w:id="0">
    <w:p w14:paraId="2D014AAD" w14:textId="77777777" w:rsidR="00BD24DB" w:rsidRDefault="00BD24DB" w:rsidP="00CA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A692" w14:textId="77777777" w:rsidR="00BD24DB" w:rsidRDefault="00BD24DB" w:rsidP="00CA42A8">
      <w:r>
        <w:separator/>
      </w:r>
    </w:p>
  </w:footnote>
  <w:footnote w:type="continuationSeparator" w:id="0">
    <w:p w14:paraId="5C125445" w14:textId="77777777" w:rsidR="00BD24DB" w:rsidRDefault="00BD24DB" w:rsidP="00CA42A8">
      <w:r>
        <w:continuationSeparator/>
      </w:r>
    </w:p>
  </w:footnote>
  <w:footnote w:id="1">
    <w:p w14:paraId="5DF5764F" w14:textId="77777777" w:rsidR="00510B24" w:rsidRPr="005D4DAA" w:rsidRDefault="00510B24" w:rsidP="00510B2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C89968" w14:textId="77777777" w:rsidR="00510B24" w:rsidRPr="005D4DAA" w:rsidRDefault="00510B24" w:rsidP="00510B24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26B1E30E" w14:textId="77777777" w:rsidR="00510B24" w:rsidRPr="005D4DAA" w:rsidRDefault="00510B24" w:rsidP="00510B24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6"/>
          <w:szCs w:val="16"/>
        </w:rPr>
      </w:pPr>
      <w:bookmarkStart w:id="2" w:name="_Hlk102557314"/>
      <w:r w:rsidRPr="005D4DAA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1605360" w14:textId="77777777" w:rsidR="00510B24" w:rsidRPr="005D4DAA" w:rsidRDefault="00510B24" w:rsidP="00510B24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76B41B3" w14:textId="77777777" w:rsidR="00510B24" w:rsidRPr="005D4DAA" w:rsidRDefault="00510B24" w:rsidP="00510B2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D4DAA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8C42FDE" w14:textId="77777777" w:rsidR="00510B24" w:rsidRPr="005D4DAA" w:rsidRDefault="00510B24" w:rsidP="00510B24">
      <w:pPr>
        <w:jc w:val="both"/>
        <w:rPr>
          <w:rFonts w:ascii="Times New Roman" w:hAnsi="Times New Roman"/>
          <w:color w:val="222222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</w:t>
      </w:r>
      <w:r w:rsidRPr="005D4DAA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D4DAA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4DAA">
        <w:rPr>
          <w:rFonts w:ascii="Times New Roman" w:hAnsi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6D2833" w14:textId="77777777" w:rsidR="00510B24" w:rsidRPr="005D4DAA" w:rsidRDefault="00510B24" w:rsidP="00510B24">
      <w:pPr>
        <w:jc w:val="both"/>
        <w:rPr>
          <w:rFonts w:ascii="Times New Roman" w:hAnsi="Times New Roman"/>
          <w:color w:val="222222"/>
          <w:sz w:val="16"/>
          <w:szCs w:val="16"/>
        </w:rPr>
      </w:pPr>
      <w:r w:rsidRPr="005D4DAA">
        <w:rPr>
          <w:rFonts w:ascii="Times New Roman" w:hAnsi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ABEA1E" w14:textId="77777777" w:rsidR="00510B24" w:rsidRPr="005D4DAA" w:rsidRDefault="00510B24" w:rsidP="00510B24">
      <w:pPr>
        <w:jc w:val="both"/>
        <w:rPr>
          <w:rFonts w:ascii="Times New Roman" w:hAnsi="Times New Roman"/>
          <w:color w:val="222222"/>
          <w:sz w:val="16"/>
          <w:szCs w:val="16"/>
        </w:rPr>
      </w:pPr>
      <w:r w:rsidRPr="005D4DAA">
        <w:rPr>
          <w:rFonts w:ascii="Times New Roman" w:hAnsi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416693" w14:textId="77777777" w:rsidR="00510B24" w:rsidRDefault="00510B24" w:rsidP="00510B24">
      <w:pPr>
        <w:jc w:val="both"/>
        <w:rPr>
          <w:sz w:val="16"/>
          <w:szCs w:val="16"/>
        </w:rPr>
      </w:pPr>
      <w:r w:rsidRPr="005D4DAA">
        <w:rPr>
          <w:rFonts w:ascii="Times New Roman" w:hAnsi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506EE60C"/>
    <w:lvl w:ilvl="0" w:tplc="DBDE9836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5504">
    <w:abstractNumId w:val="0"/>
  </w:num>
  <w:num w:numId="2" w16cid:durableId="128700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A2"/>
    <w:rsid w:val="00510B24"/>
    <w:rsid w:val="009460A2"/>
    <w:rsid w:val="00967BD8"/>
    <w:rsid w:val="00B86CCF"/>
    <w:rsid w:val="00BD24DB"/>
    <w:rsid w:val="00CA42A8"/>
    <w:rsid w:val="00CB5826"/>
    <w:rsid w:val="00F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B1D1"/>
  <w15:docId w15:val="{0E5C7E34-60EE-4014-8E62-B5A6F862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2A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2A8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10B24"/>
    <w:rPr>
      <w:rFonts w:ascii="Tahoma" w:eastAsia="Times New Roman" w:hAnsi="Tahoma" w:cs="Times New Roman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10B24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510B24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Anna Kankowska</cp:lastModifiedBy>
  <cp:revision>4</cp:revision>
  <dcterms:created xsi:type="dcterms:W3CDTF">2021-09-09T08:20:00Z</dcterms:created>
  <dcterms:modified xsi:type="dcterms:W3CDTF">2023-06-21T12:04:00Z</dcterms:modified>
</cp:coreProperties>
</file>