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2278" w14:textId="3858CC57" w:rsidR="002A1824" w:rsidRPr="002915E6" w:rsidRDefault="002A1824" w:rsidP="002A1824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Iława, dnia </w:t>
      </w:r>
      <w:r w:rsidR="00214DDF">
        <w:rPr>
          <w:rFonts w:ascii="Times New Roman" w:eastAsia="Times New Roman" w:hAnsi="Times New Roman" w:cs="Arial"/>
          <w:sz w:val="20"/>
          <w:szCs w:val="20"/>
          <w:lang w:eastAsia="pl-PL"/>
        </w:rPr>
        <w:t>11 października</w:t>
      </w: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202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2</w:t>
      </w: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p w14:paraId="1A4BAB0E" w14:textId="77777777" w:rsidR="00E423D1" w:rsidRDefault="00E423D1" w:rsidP="00E423D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14:paraId="63EDFD78" w14:textId="77777777" w:rsidR="00E423D1" w:rsidRPr="002915E6" w:rsidRDefault="00E423D1" w:rsidP="00E423D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2915E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3C21C613" w14:textId="77777777" w:rsidR="00E423D1" w:rsidRPr="002915E6" w:rsidRDefault="00E423D1" w:rsidP="00E423D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76B8ACCD" w14:textId="77777777" w:rsidR="00E423D1" w:rsidRPr="002915E6" w:rsidRDefault="00E423D1" w:rsidP="00E423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25CA35E0" w14:textId="77777777" w:rsidR="00E423D1" w:rsidRPr="002915E6" w:rsidRDefault="00E423D1" w:rsidP="00E423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0F0A2A9F" w14:textId="77777777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1411C8A4" w14:textId="77777777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2AE90066" w14:textId="77777777" w:rsidR="009378E3" w:rsidRDefault="009378E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62480401"/>
      <w:bookmarkEnd w:id="0"/>
    </w:p>
    <w:p w14:paraId="094AFBDF" w14:textId="6F01961E" w:rsidR="007128CD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Informacja o wyborze oferty </w:t>
      </w:r>
    </w:p>
    <w:p w14:paraId="1CAD47A5" w14:textId="77777777" w:rsidR="00F758DE" w:rsidRDefault="00F758DE">
      <w:pPr>
        <w:spacing w:after="0" w:line="240" w:lineRule="auto"/>
        <w:jc w:val="center"/>
        <w:rPr>
          <w:rFonts w:ascii="Times New Roman" w:hAnsi="Times New Roman"/>
        </w:rPr>
      </w:pPr>
    </w:p>
    <w:p w14:paraId="3EA2502B" w14:textId="3461154A" w:rsidR="007128CD" w:rsidRDefault="00F758D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pl-PL"/>
        </w:rPr>
        <w:t>publikowana na stronie internetowej prowadzonego postępowania</w:t>
      </w:r>
    </w:p>
    <w:p w14:paraId="73EA698B" w14:textId="77777777" w:rsidR="007128CD" w:rsidRDefault="007128C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1"/>
          <w:szCs w:val="21"/>
          <w:lang w:eastAsia="pl-PL"/>
        </w:rPr>
      </w:pPr>
    </w:p>
    <w:p w14:paraId="651C3E1D" w14:textId="354413AB" w:rsidR="00F758DE" w:rsidRDefault="00F758DE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0FB3477D" w14:textId="77777777" w:rsidR="00214DDF" w:rsidRDefault="00214DDF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0E2BBC02" w14:textId="77777777" w:rsidR="00214DDF" w:rsidRDefault="00214DDF" w:rsidP="00214DDF">
      <w:pPr>
        <w:spacing w:after="0" w:line="240" w:lineRule="auto"/>
        <w:jc w:val="both"/>
        <w:rPr>
          <w:rFonts w:ascii="Times New Roman" w:eastAsia="Calibri" w:hAnsi="Times New Roman" w:cs="Arial"/>
          <w:sz w:val="21"/>
          <w:szCs w:val="21"/>
        </w:rPr>
      </w:pPr>
      <w:r>
        <w:rPr>
          <w:rFonts w:ascii="Times New Roman" w:eastAsia="Calibri" w:hAnsi="Times New Roman" w:cs="Arial"/>
          <w:b/>
          <w:sz w:val="21"/>
          <w:szCs w:val="21"/>
        </w:rPr>
        <w:t>Dotyczy:</w:t>
      </w:r>
      <w:r>
        <w:rPr>
          <w:rFonts w:ascii="Times New Roman" w:eastAsia="Calibri" w:hAnsi="Times New Roman" w:cs="Arial"/>
          <w:sz w:val="21"/>
          <w:szCs w:val="21"/>
        </w:rPr>
        <w:t xml:space="preserve"> </w:t>
      </w:r>
      <w:r>
        <w:rPr>
          <w:rFonts w:ascii="Times New Roman" w:eastAsia="Calibri" w:hAnsi="Times New Roman" w:cs="Arial"/>
          <w:sz w:val="21"/>
          <w:szCs w:val="21"/>
        </w:rPr>
        <w:tab/>
      </w:r>
      <w:r>
        <w:rPr>
          <w:rFonts w:ascii="Times New Roman" w:eastAsia="Calibri" w:hAnsi="Times New Roman" w:cs="Arial"/>
          <w:b/>
          <w:sz w:val="21"/>
          <w:szCs w:val="21"/>
        </w:rPr>
        <w:t xml:space="preserve">Warzywa    </w:t>
      </w:r>
      <w:r w:rsidRPr="00555735">
        <w:rPr>
          <w:rFonts w:ascii="Times New Roman" w:eastAsia="Calibri" w:hAnsi="Times New Roman" w:cs="Arial"/>
          <w:sz w:val="21"/>
          <w:szCs w:val="21"/>
        </w:rPr>
        <w:t xml:space="preserve">  oznaczenie sprawy: </w:t>
      </w:r>
      <w:r>
        <w:rPr>
          <w:rFonts w:ascii="Times New Roman" w:eastAsia="Calibri" w:hAnsi="Times New Roman" w:cs="Arial"/>
          <w:sz w:val="21"/>
          <w:szCs w:val="21"/>
        </w:rPr>
        <w:t>10</w:t>
      </w:r>
      <w:r w:rsidRPr="00555735">
        <w:rPr>
          <w:rFonts w:ascii="Times New Roman" w:eastAsia="Calibri" w:hAnsi="Times New Roman" w:cs="Arial"/>
          <w:sz w:val="21"/>
          <w:szCs w:val="21"/>
        </w:rPr>
        <w:t xml:space="preserve"> /202</w:t>
      </w:r>
      <w:r>
        <w:rPr>
          <w:rFonts w:ascii="Times New Roman" w:eastAsia="Calibri" w:hAnsi="Times New Roman" w:cs="Arial"/>
          <w:sz w:val="21"/>
          <w:szCs w:val="21"/>
        </w:rPr>
        <w:t>2</w:t>
      </w:r>
      <w:r w:rsidRPr="00555735">
        <w:rPr>
          <w:rFonts w:ascii="Times New Roman" w:eastAsia="Calibri" w:hAnsi="Times New Roman" w:cs="Arial"/>
          <w:sz w:val="21"/>
          <w:szCs w:val="21"/>
        </w:rPr>
        <w:t xml:space="preserve"> </w:t>
      </w:r>
    </w:p>
    <w:p w14:paraId="3ED85F02" w14:textId="77777777" w:rsidR="00214DDF" w:rsidRDefault="00214DDF" w:rsidP="00214DDF">
      <w:pPr>
        <w:spacing w:after="0" w:line="240" w:lineRule="auto"/>
        <w:jc w:val="both"/>
        <w:rPr>
          <w:rFonts w:ascii="Times New Roman" w:eastAsia="Calibri" w:hAnsi="Times New Roman" w:cs="Arial"/>
          <w:sz w:val="21"/>
          <w:szCs w:val="21"/>
        </w:rPr>
      </w:pPr>
    </w:p>
    <w:p w14:paraId="0DC1B81B" w14:textId="77777777" w:rsidR="00214DDF" w:rsidRDefault="00214DDF" w:rsidP="00214DDF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14:paraId="5BC09842" w14:textId="77777777" w:rsidR="00214DDF" w:rsidRDefault="00214DDF" w:rsidP="00214DDF">
      <w:pPr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F60861">
        <w:rPr>
          <w:rFonts w:ascii="Times New Roman" w:hAnsi="Times New Roman"/>
          <w:b/>
          <w:bCs/>
          <w:sz w:val="21"/>
          <w:szCs w:val="21"/>
        </w:rPr>
        <w:t>Część 2</w:t>
      </w:r>
      <w:r w:rsidRPr="00EC5C01">
        <w:rPr>
          <w:rFonts w:ascii="Times New Roman" w:hAnsi="Times New Roman"/>
          <w:sz w:val="19"/>
          <w:szCs w:val="19"/>
        </w:rPr>
        <w:t xml:space="preserve"> </w:t>
      </w:r>
    </w:p>
    <w:p w14:paraId="069DFB84" w14:textId="77777777" w:rsidR="00214DDF" w:rsidRDefault="00214DDF" w:rsidP="00214DDF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EC5C01">
        <w:rPr>
          <w:rFonts w:ascii="Times New Roman" w:hAnsi="Times New Roman"/>
          <w:sz w:val="19"/>
          <w:szCs w:val="19"/>
        </w:rPr>
        <w:t>( ziemniaki )</w:t>
      </w:r>
      <w:r>
        <w:rPr>
          <w:rFonts w:ascii="Times New Roman" w:hAnsi="Times New Roman"/>
          <w:sz w:val="21"/>
          <w:szCs w:val="21"/>
        </w:rPr>
        <w:t xml:space="preserve"> </w:t>
      </w:r>
    </w:p>
    <w:p w14:paraId="555C795E" w14:textId="77777777" w:rsidR="00E423D1" w:rsidRDefault="00E423D1" w:rsidP="00E423D1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1DD5845D" w14:textId="77777777"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14:paraId="23439EFC" w14:textId="4139202B" w:rsidR="007128CD" w:rsidRDefault="00F758DE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0F430C">
        <w:rPr>
          <w:rFonts w:ascii="Times New Roman" w:eastAsia="Calibri" w:hAnsi="Times New Roman" w:cs="Arial"/>
          <w:sz w:val="20"/>
          <w:szCs w:val="20"/>
        </w:rPr>
        <w:t xml:space="preserve">Działając na podstawie art. 253 ust. 2 ustawy z 11 września 2019 r. – Prawo zamówień publicznych </w:t>
      </w:r>
      <w:r w:rsidRPr="004657B0">
        <w:rPr>
          <w:rFonts w:ascii="Times New Roman" w:eastAsia="Calibri" w:hAnsi="Times New Roman" w:cs="Arial"/>
          <w:sz w:val="19"/>
          <w:szCs w:val="19"/>
        </w:rPr>
        <w:t>(Dz.U. poz. 2019 ze zm.)</w:t>
      </w:r>
      <w:r w:rsidR="00671299">
        <w:rPr>
          <w:rFonts w:ascii="Times New Roman" w:eastAsia="Calibri" w:hAnsi="Times New Roman" w:cs="Arial"/>
          <w:sz w:val="20"/>
          <w:szCs w:val="20"/>
        </w:rPr>
        <w:t xml:space="preserve"> </w:t>
      </w:r>
      <w:r w:rsidRPr="000F430C">
        <w:rPr>
          <w:rFonts w:ascii="Times New Roman" w:eastAsia="Calibri" w:hAnsi="Times New Roman" w:cs="Arial"/>
          <w:sz w:val="20"/>
          <w:szCs w:val="20"/>
        </w:rPr>
        <w:t xml:space="preserve">zamawiający informuje, że dokonał wyboru oferty najkorzystniejszej. </w:t>
      </w:r>
    </w:p>
    <w:p w14:paraId="7436E0B1" w14:textId="77777777" w:rsidR="009B2177" w:rsidRDefault="009B2177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7856DA83" w14:textId="77777777" w:rsidR="00166C6C" w:rsidRDefault="00166C6C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21603D82" w14:textId="3143120B" w:rsidR="00214DDF" w:rsidRDefault="009B2177" w:rsidP="00214DDF">
      <w:pPr>
        <w:widowControl w:val="0"/>
        <w:spacing w:after="0" w:line="120" w:lineRule="atLeast"/>
        <w:rPr>
          <w:rFonts w:ascii="Times New Roman" w:eastAsia="Calibri" w:hAnsi="Times New Roman" w:cs="Arial"/>
          <w:sz w:val="20"/>
          <w:szCs w:val="20"/>
        </w:rPr>
      </w:pPr>
      <w:r w:rsidRPr="00620D21">
        <w:rPr>
          <w:rFonts w:ascii="Times New Roman" w:eastAsia="Calibri" w:hAnsi="Times New Roman" w:cs="Times New Roman"/>
          <w:sz w:val="20"/>
          <w:szCs w:val="20"/>
        </w:rPr>
        <w:t>Jako ofertę na</w:t>
      </w:r>
      <w:r w:rsidR="00166C6C">
        <w:rPr>
          <w:rFonts w:ascii="Times New Roman" w:eastAsia="Calibri" w:hAnsi="Times New Roman" w:cs="Times New Roman"/>
          <w:sz w:val="20"/>
          <w:szCs w:val="20"/>
        </w:rPr>
        <w:t xml:space="preserve">jkorzystniejszą uznano </w:t>
      </w:r>
      <w:r w:rsidR="00214DDF" w:rsidRPr="00226681">
        <w:rPr>
          <w:rFonts w:ascii="Times New Roman" w:eastAsia="Calibri" w:hAnsi="Times New Roman" w:cs="Arial"/>
          <w:sz w:val="20"/>
          <w:szCs w:val="20"/>
        </w:rPr>
        <w:t xml:space="preserve">ofertę </w:t>
      </w:r>
      <w:r w:rsidR="00214DDF" w:rsidRPr="00226681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 w:rsidR="00214DDF">
        <w:rPr>
          <w:rFonts w:ascii="Times New Roman" w:eastAsia="Calibri" w:hAnsi="Times New Roman" w:cs="Arial"/>
          <w:b/>
          <w:sz w:val="20"/>
          <w:szCs w:val="20"/>
        </w:rPr>
        <w:t>2</w:t>
      </w:r>
      <w:r w:rsidR="00214DDF" w:rsidRPr="00226681">
        <w:rPr>
          <w:rFonts w:ascii="Times New Roman" w:eastAsia="Calibri" w:hAnsi="Times New Roman" w:cs="Arial"/>
          <w:sz w:val="20"/>
          <w:szCs w:val="20"/>
        </w:rPr>
        <w:t xml:space="preserve"> złożoną przez</w:t>
      </w:r>
    </w:p>
    <w:p w14:paraId="75180350" w14:textId="59D5CB8A" w:rsidR="00214DDF" w:rsidRDefault="00214DDF" w:rsidP="00214DDF">
      <w:pPr>
        <w:widowControl w:val="0"/>
        <w:spacing w:after="0" w:line="120" w:lineRule="atLeast"/>
        <w:rPr>
          <w:rFonts w:ascii="Times New Roman" w:eastAsia="Calibri" w:hAnsi="Times New Roman" w:cs="Arial"/>
          <w:b/>
          <w:sz w:val="20"/>
          <w:szCs w:val="20"/>
        </w:rPr>
      </w:pPr>
    </w:p>
    <w:p w14:paraId="79EE47F1" w14:textId="77777777" w:rsidR="00214DDF" w:rsidRPr="00226681" w:rsidRDefault="00214DDF" w:rsidP="00214DDF">
      <w:pPr>
        <w:widowControl w:val="0"/>
        <w:spacing w:after="0" w:line="120" w:lineRule="atLeast"/>
        <w:rPr>
          <w:rFonts w:ascii="Times New Roman" w:eastAsia="Calibri" w:hAnsi="Times New Roman" w:cs="Arial"/>
          <w:b/>
          <w:sz w:val="20"/>
          <w:szCs w:val="20"/>
        </w:rPr>
      </w:pPr>
    </w:p>
    <w:p w14:paraId="04247946" w14:textId="77777777" w:rsidR="00214DDF" w:rsidRDefault="00214DDF" w:rsidP="00214D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C5C01">
        <w:rPr>
          <w:rFonts w:ascii="Times New Roman" w:eastAsia="Calibri" w:hAnsi="Times New Roman" w:cs="Times New Roman"/>
          <w:sz w:val="20"/>
          <w:szCs w:val="20"/>
        </w:rPr>
        <w:t xml:space="preserve">FHU „Bartex” </w:t>
      </w:r>
    </w:p>
    <w:p w14:paraId="064D2C21" w14:textId="77777777" w:rsidR="00214DDF" w:rsidRPr="00EC5C01" w:rsidRDefault="00214DDF" w:rsidP="00214D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C5C01">
        <w:rPr>
          <w:rFonts w:ascii="Times New Roman" w:eastAsia="Calibri" w:hAnsi="Times New Roman" w:cs="Times New Roman"/>
          <w:sz w:val="20"/>
          <w:szCs w:val="20"/>
        </w:rPr>
        <w:t>Dzieliński Andrzej</w:t>
      </w:r>
    </w:p>
    <w:p w14:paraId="59A29C38" w14:textId="77777777" w:rsidR="00214DDF" w:rsidRPr="00EC5C01" w:rsidRDefault="00214DDF" w:rsidP="00214D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C5C01">
        <w:rPr>
          <w:rFonts w:ascii="Times New Roman" w:eastAsia="Calibri" w:hAnsi="Times New Roman" w:cs="Times New Roman"/>
          <w:sz w:val="20"/>
          <w:szCs w:val="20"/>
        </w:rPr>
        <w:t>11-130 Orneta, ul. Podleśna 16B/5</w:t>
      </w:r>
    </w:p>
    <w:p w14:paraId="4846A932" w14:textId="77777777" w:rsidR="00214DDF" w:rsidRDefault="00214DDF" w:rsidP="00214DDF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4E4FECF4" w14:textId="6BCA3B02" w:rsidR="00214DDF" w:rsidRPr="00226681" w:rsidRDefault="00214DDF" w:rsidP="00214DDF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226681">
        <w:rPr>
          <w:rFonts w:ascii="Times New Roman" w:eastAsia="Calibri" w:hAnsi="Times New Roman" w:cs="Times New Roman"/>
          <w:bCs/>
          <w:sz w:val="20"/>
          <w:szCs w:val="20"/>
        </w:rPr>
        <w:t>Oferta najkorzystniejsza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uzyskała największą liczbę punktów na podstawie kryterium oceny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ofert określonym </w:t>
      </w:r>
      <w:r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w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SWZ tj. cena 100%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14:paraId="6B4239F5" w14:textId="77777777" w:rsidR="00214DDF" w:rsidRDefault="00214DDF" w:rsidP="00214DDF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>Ranking złożonych ofert:</w:t>
      </w:r>
    </w:p>
    <w:p w14:paraId="66B66CBB" w14:textId="77777777" w:rsidR="00214DDF" w:rsidRDefault="00214DDF" w:rsidP="00214DDF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008"/>
        <w:gridCol w:w="1843"/>
      </w:tblGrid>
      <w:tr w:rsidR="00214DDF" w:rsidRPr="000D6F10" w14:paraId="2EF03CC6" w14:textId="77777777" w:rsidTr="00A34A34">
        <w:tc>
          <w:tcPr>
            <w:tcW w:w="786" w:type="dxa"/>
            <w:shd w:val="clear" w:color="auto" w:fill="auto"/>
          </w:tcPr>
          <w:p w14:paraId="7F761E2B" w14:textId="77777777" w:rsidR="00214DDF" w:rsidRPr="000D6F10" w:rsidRDefault="00214DDF" w:rsidP="00A34A3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Numer ofert</w:t>
            </w:r>
          </w:p>
        </w:tc>
        <w:tc>
          <w:tcPr>
            <w:tcW w:w="3008" w:type="dxa"/>
            <w:shd w:val="clear" w:color="auto" w:fill="auto"/>
          </w:tcPr>
          <w:p w14:paraId="71704876" w14:textId="77777777" w:rsidR="00214DDF" w:rsidRPr="000D6F10" w:rsidRDefault="00214DDF" w:rsidP="00A34A3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Wykonawca</w:t>
            </w:r>
          </w:p>
        </w:tc>
        <w:tc>
          <w:tcPr>
            <w:tcW w:w="1843" w:type="dxa"/>
          </w:tcPr>
          <w:p w14:paraId="7B98C5FC" w14:textId="77777777" w:rsidR="00214DDF" w:rsidRPr="0000165E" w:rsidRDefault="00214DDF" w:rsidP="00A34A3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Punktacja – część 2</w:t>
            </w: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Ziemniaki</w:t>
            </w:r>
          </w:p>
        </w:tc>
      </w:tr>
      <w:tr w:rsidR="00214DDF" w:rsidRPr="000D6F10" w14:paraId="56E1D992" w14:textId="77777777" w:rsidTr="00A34A34">
        <w:tc>
          <w:tcPr>
            <w:tcW w:w="786" w:type="dxa"/>
            <w:shd w:val="clear" w:color="auto" w:fill="auto"/>
          </w:tcPr>
          <w:p w14:paraId="515844E1" w14:textId="77777777" w:rsidR="00214DDF" w:rsidRPr="000D6F10" w:rsidRDefault="00214DDF" w:rsidP="00A34A3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3008" w:type="dxa"/>
            <w:shd w:val="clear" w:color="auto" w:fill="auto"/>
          </w:tcPr>
          <w:p w14:paraId="42575A7C" w14:textId="77777777" w:rsidR="00214DDF" w:rsidRPr="000D6F10" w:rsidRDefault="00214DDF" w:rsidP="00A34A3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Gospodarstwo Rolne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Krzysztof Aleksandrowicz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86-134 Dragacz, Bratwin 41</w:t>
            </w:r>
          </w:p>
        </w:tc>
        <w:tc>
          <w:tcPr>
            <w:tcW w:w="1843" w:type="dxa"/>
          </w:tcPr>
          <w:p w14:paraId="2C370C5B" w14:textId="77777777" w:rsidR="00214DDF" w:rsidRPr="000D6F10" w:rsidRDefault="00214DDF" w:rsidP="00A34A3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66,09</w:t>
            </w:r>
          </w:p>
        </w:tc>
      </w:tr>
      <w:tr w:rsidR="00214DDF" w:rsidRPr="000D6F10" w14:paraId="48627EDE" w14:textId="77777777" w:rsidTr="00A34A34">
        <w:tc>
          <w:tcPr>
            <w:tcW w:w="786" w:type="dxa"/>
            <w:shd w:val="clear" w:color="auto" w:fill="auto"/>
          </w:tcPr>
          <w:p w14:paraId="3164A010" w14:textId="77777777" w:rsidR="00214DDF" w:rsidRPr="000D6F10" w:rsidRDefault="00214DDF" w:rsidP="00A34A3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3008" w:type="dxa"/>
            <w:shd w:val="clear" w:color="auto" w:fill="auto"/>
          </w:tcPr>
          <w:p w14:paraId="7C5D6079" w14:textId="77777777" w:rsidR="00214DDF" w:rsidRPr="00C25948" w:rsidRDefault="00214DDF" w:rsidP="00A34A3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FHU „Bartex”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Dzieliński Andrzej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11-130 Orneta, ul. Podleśna 16B/5</w:t>
            </w:r>
          </w:p>
        </w:tc>
        <w:tc>
          <w:tcPr>
            <w:tcW w:w="1843" w:type="dxa"/>
          </w:tcPr>
          <w:p w14:paraId="254AF9EB" w14:textId="77777777" w:rsidR="00214DDF" w:rsidRPr="000D6F10" w:rsidRDefault="00214DDF" w:rsidP="00A34A3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100,00</w:t>
            </w:r>
          </w:p>
        </w:tc>
      </w:tr>
      <w:tr w:rsidR="00214DDF" w:rsidRPr="000D6F10" w14:paraId="44F1289F" w14:textId="77777777" w:rsidTr="00A34A34">
        <w:tc>
          <w:tcPr>
            <w:tcW w:w="786" w:type="dxa"/>
            <w:shd w:val="clear" w:color="auto" w:fill="auto"/>
          </w:tcPr>
          <w:p w14:paraId="05A9E3F8" w14:textId="77777777" w:rsidR="00214DDF" w:rsidRPr="000D6F10" w:rsidRDefault="00214DDF" w:rsidP="00A34A3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3</w:t>
            </w:r>
          </w:p>
        </w:tc>
        <w:tc>
          <w:tcPr>
            <w:tcW w:w="3008" w:type="dxa"/>
            <w:shd w:val="clear" w:color="auto" w:fill="auto"/>
          </w:tcPr>
          <w:p w14:paraId="619B41FC" w14:textId="77777777" w:rsidR="00214DDF" w:rsidRPr="000D6F10" w:rsidRDefault="00214DDF" w:rsidP="00A34A3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„Cytrus” Hurtowa sprzedaż warzyw i owoców Jarosław Ziółkowski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82-200 Malbork, Kamionka 14</w:t>
            </w:r>
          </w:p>
        </w:tc>
        <w:tc>
          <w:tcPr>
            <w:tcW w:w="1843" w:type="dxa"/>
          </w:tcPr>
          <w:p w14:paraId="1C3F56C9" w14:textId="77777777" w:rsidR="00214DDF" w:rsidRPr="000D6F10" w:rsidRDefault="00214DDF" w:rsidP="00A34A3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91,67</w:t>
            </w:r>
          </w:p>
        </w:tc>
      </w:tr>
      <w:tr w:rsidR="00214DDF" w:rsidRPr="000D6F10" w14:paraId="7477A424" w14:textId="77777777" w:rsidTr="00A34A34">
        <w:tc>
          <w:tcPr>
            <w:tcW w:w="786" w:type="dxa"/>
            <w:shd w:val="clear" w:color="auto" w:fill="auto"/>
          </w:tcPr>
          <w:p w14:paraId="72B0402A" w14:textId="77777777" w:rsidR="00214DDF" w:rsidRPr="000D6F10" w:rsidRDefault="00214DDF" w:rsidP="00A34A3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4</w:t>
            </w:r>
          </w:p>
        </w:tc>
        <w:tc>
          <w:tcPr>
            <w:tcW w:w="3008" w:type="dxa"/>
            <w:shd w:val="clear" w:color="auto" w:fill="auto"/>
          </w:tcPr>
          <w:p w14:paraId="6E9A7461" w14:textId="77777777" w:rsidR="00214DDF" w:rsidRPr="000D6F10" w:rsidRDefault="00214DDF" w:rsidP="00A34A3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Gospodarstwo Rolne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Damazer Michał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98-235 Błaszki, Morawki 27</w:t>
            </w:r>
          </w:p>
        </w:tc>
        <w:tc>
          <w:tcPr>
            <w:tcW w:w="1843" w:type="dxa"/>
          </w:tcPr>
          <w:p w14:paraId="366FA772" w14:textId="77777777" w:rsidR="00214DDF" w:rsidRPr="000D6F10" w:rsidRDefault="00214DDF" w:rsidP="00A34A3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88,12</w:t>
            </w:r>
          </w:p>
        </w:tc>
      </w:tr>
      <w:tr w:rsidR="00214DDF" w:rsidRPr="000D6F10" w14:paraId="1D254541" w14:textId="77777777" w:rsidTr="00A34A34">
        <w:tc>
          <w:tcPr>
            <w:tcW w:w="786" w:type="dxa"/>
            <w:shd w:val="clear" w:color="auto" w:fill="auto"/>
          </w:tcPr>
          <w:p w14:paraId="2CE0F037" w14:textId="77777777" w:rsidR="00214DDF" w:rsidRPr="000D6F10" w:rsidRDefault="00214DDF" w:rsidP="00A34A3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5</w:t>
            </w:r>
          </w:p>
        </w:tc>
        <w:tc>
          <w:tcPr>
            <w:tcW w:w="3008" w:type="dxa"/>
            <w:shd w:val="clear" w:color="auto" w:fill="auto"/>
          </w:tcPr>
          <w:p w14:paraId="4C6C40A0" w14:textId="77777777" w:rsidR="00214DDF" w:rsidRPr="00C25948" w:rsidRDefault="00214DDF" w:rsidP="00A34A3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Sarmata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Michał Dębski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00-544 Warszawa, ul. Wilcza 25/10</w:t>
            </w:r>
          </w:p>
        </w:tc>
        <w:tc>
          <w:tcPr>
            <w:tcW w:w="1843" w:type="dxa"/>
          </w:tcPr>
          <w:p w14:paraId="6FF82160" w14:textId="77777777" w:rsidR="00214DDF" w:rsidRPr="000D6F10" w:rsidRDefault="00214DDF" w:rsidP="00A34A3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73,88</w:t>
            </w:r>
          </w:p>
        </w:tc>
      </w:tr>
      <w:tr w:rsidR="00214DDF" w:rsidRPr="000D6F10" w14:paraId="205EED21" w14:textId="77777777" w:rsidTr="00A34A34">
        <w:tc>
          <w:tcPr>
            <w:tcW w:w="786" w:type="dxa"/>
            <w:shd w:val="clear" w:color="auto" w:fill="auto"/>
          </w:tcPr>
          <w:p w14:paraId="39DE9F50" w14:textId="77777777" w:rsidR="00214DDF" w:rsidRPr="000D6F10" w:rsidRDefault="00214DDF" w:rsidP="00A34A3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6</w:t>
            </w:r>
          </w:p>
        </w:tc>
        <w:tc>
          <w:tcPr>
            <w:tcW w:w="3008" w:type="dxa"/>
            <w:shd w:val="clear" w:color="auto" w:fill="auto"/>
          </w:tcPr>
          <w:p w14:paraId="2C928B97" w14:textId="77777777" w:rsidR="00214DDF" w:rsidRPr="000D6F10" w:rsidRDefault="00214DDF" w:rsidP="00A34A3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PPHU  Sauerkraut  Sp. z o.o.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62-800 Kalisz, ul. Łódzka 141</w:t>
            </w:r>
          </w:p>
        </w:tc>
        <w:tc>
          <w:tcPr>
            <w:tcW w:w="1843" w:type="dxa"/>
          </w:tcPr>
          <w:p w14:paraId="0D01FD4B" w14:textId="77777777" w:rsidR="00214DDF" w:rsidRPr="000D6F10" w:rsidRDefault="00214DDF" w:rsidP="00A34A3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52,66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</w:tr>
    </w:tbl>
    <w:p w14:paraId="1F292EB1" w14:textId="77777777" w:rsidR="00F10559" w:rsidRDefault="00F10559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09F10343" w14:textId="1560BF41" w:rsidR="00F10559" w:rsidRDefault="00F10559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3B95DD15" w14:textId="454AEE73" w:rsidR="002A1824" w:rsidRDefault="002A1824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66AA7C07" w14:textId="77777777" w:rsidR="00214DDF" w:rsidRDefault="00214DDF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1D37B0D1" w14:textId="77777777" w:rsidR="002A1824" w:rsidRDefault="002A1824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7E16E0D7" w14:textId="7C86F074" w:rsidR="00191B67" w:rsidRDefault="00191B67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5FC38AA0" w14:textId="77777777" w:rsidR="002A1824" w:rsidRDefault="002A1824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4EBC82D7" w14:textId="77777777" w:rsidR="007128CD" w:rsidRPr="001F1BCF" w:rsidRDefault="00F758DE" w:rsidP="002A1824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1F1BCF">
        <w:rPr>
          <w:rFonts w:ascii="Times New Roman" w:eastAsia="Times New Roman" w:hAnsi="Times New Roman" w:cs="Arial"/>
          <w:sz w:val="16"/>
          <w:szCs w:val="16"/>
        </w:rPr>
        <w:t>Kierownik zamawiającego lub osoba upoważniona do podejmowania czynności w jego imieniu</w:t>
      </w:r>
    </w:p>
    <w:sectPr w:rsidR="007128CD" w:rsidRPr="001F1BCF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9DC05" w14:textId="77777777" w:rsidR="00CA796C" w:rsidRDefault="00CA796C" w:rsidP="00957832">
      <w:pPr>
        <w:spacing w:after="0" w:line="240" w:lineRule="auto"/>
      </w:pPr>
      <w:r>
        <w:separator/>
      </w:r>
    </w:p>
  </w:endnote>
  <w:endnote w:type="continuationSeparator" w:id="0">
    <w:p w14:paraId="2DFDA5B1" w14:textId="77777777" w:rsidR="00CA796C" w:rsidRDefault="00CA796C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8648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453396C2" w14:textId="77777777" w:rsidR="006F2FE0" w:rsidRDefault="006F2FE0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</w:p>
      <w:p w14:paraId="13ED774B" w14:textId="3909BA0F" w:rsidR="006F2FE0" w:rsidRPr="006F2FE0" w:rsidRDefault="006F2FE0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6F2FE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F2FE0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6F2FE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6F2FE0">
          <w:rPr>
            <w:rFonts w:ascii="Times New Roman" w:hAnsi="Times New Roman" w:cs="Times New Roman"/>
            <w:sz w:val="16"/>
            <w:szCs w:val="16"/>
          </w:rPr>
          <w:t>2</w:t>
        </w:r>
        <w:r w:rsidRPr="006F2FE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0449A7E2" w14:textId="77777777"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49794" w14:textId="77777777" w:rsidR="00CA796C" w:rsidRDefault="00CA796C" w:rsidP="00957832">
      <w:pPr>
        <w:spacing w:after="0" w:line="240" w:lineRule="auto"/>
      </w:pPr>
      <w:r>
        <w:separator/>
      </w:r>
    </w:p>
  </w:footnote>
  <w:footnote w:type="continuationSeparator" w:id="0">
    <w:p w14:paraId="5D053A8F" w14:textId="77777777" w:rsidR="00CA796C" w:rsidRDefault="00CA796C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formatting="1" w:enforcement="1" w:cryptProviderType="rsaAES" w:cryptAlgorithmClass="hash" w:cryptAlgorithmType="typeAny" w:cryptAlgorithmSid="14" w:cryptSpinCount="100000" w:hash="3qcyqHcOeLaqemgwfuXT0hmuXCUIVLKi8LziWppoT2oZIqJp8BlGQZP7FO+4p+eEqaLVJoHeOWYTayghuUCrEA==" w:salt="/DLrxfgU0wbcjHpxlgTd2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CD"/>
    <w:rsid w:val="000E472F"/>
    <w:rsid w:val="000F430C"/>
    <w:rsid w:val="00166C6C"/>
    <w:rsid w:val="00191B67"/>
    <w:rsid w:val="001E5D56"/>
    <w:rsid w:val="001F1BCF"/>
    <w:rsid w:val="00213179"/>
    <w:rsid w:val="00214DDF"/>
    <w:rsid w:val="00233CE4"/>
    <w:rsid w:val="00247978"/>
    <w:rsid w:val="002A1824"/>
    <w:rsid w:val="002A59EE"/>
    <w:rsid w:val="002A78E7"/>
    <w:rsid w:val="0038764C"/>
    <w:rsid w:val="003F342A"/>
    <w:rsid w:val="004657B0"/>
    <w:rsid w:val="005012F9"/>
    <w:rsid w:val="005D7CA1"/>
    <w:rsid w:val="00620D21"/>
    <w:rsid w:val="00671299"/>
    <w:rsid w:val="006F2FE0"/>
    <w:rsid w:val="007128CD"/>
    <w:rsid w:val="007211E6"/>
    <w:rsid w:val="00723236"/>
    <w:rsid w:val="007B5C11"/>
    <w:rsid w:val="007C2B07"/>
    <w:rsid w:val="007F6765"/>
    <w:rsid w:val="008362AE"/>
    <w:rsid w:val="008A1A65"/>
    <w:rsid w:val="008C4D31"/>
    <w:rsid w:val="008F5559"/>
    <w:rsid w:val="009378E3"/>
    <w:rsid w:val="00957832"/>
    <w:rsid w:val="009B2177"/>
    <w:rsid w:val="009E4CA3"/>
    <w:rsid w:val="00A40624"/>
    <w:rsid w:val="00A945AD"/>
    <w:rsid w:val="00AC7CFE"/>
    <w:rsid w:val="00B30AF8"/>
    <w:rsid w:val="00BC02A1"/>
    <w:rsid w:val="00BF3562"/>
    <w:rsid w:val="00C3772B"/>
    <w:rsid w:val="00C512EE"/>
    <w:rsid w:val="00C975FB"/>
    <w:rsid w:val="00CA796C"/>
    <w:rsid w:val="00CC371F"/>
    <w:rsid w:val="00D96B01"/>
    <w:rsid w:val="00DA69E2"/>
    <w:rsid w:val="00DE1F65"/>
    <w:rsid w:val="00E423D1"/>
    <w:rsid w:val="00E433A5"/>
    <w:rsid w:val="00F10559"/>
    <w:rsid w:val="00F758DE"/>
    <w:rsid w:val="00FB0E2D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440F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 - Michalska</cp:lastModifiedBy>
  <cp:revision>70</cp:revision>
  <cp:lastPrinted>2022-10-11T11:02:00Z</cp:lastPrinted>
  <dcterms:created xsi:type="dcterms:W3CDTF">2020-10-21T15:53:00Z</dcterms:created>
  <dcterms:modified xsi:type="dcterms:W3CDTF">2022-10-11T11:03:00Z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