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21" w:rsidRPr="00CD6410" w:rsidRDefault="00576621" w:rsidP="0057662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D6410">
        <w:rPr>
          <w:sz w:val="22"/>
          <w:szCs w:val="22"/>
        </w:rPr>
        <w:t>Załącznik do postępowania nr 1</w:t>
      </w:r>
    </w:p>
    <w:p w:rsidR="00576621" w:rsidRPr="00CD6410" w:rsidRDefault="00576621" w:rsidP="00A9663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63D" w:rsidRPr="00CD6410" w:rsidRDefault="00A9663D" w:rsidP="00A9663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D6410">
        <w:rPr>
          <w:b/>
          <w:sz w:val="22"/>
          <w:szCs w:val="22"/>
        </w:rPr>
        <w:t xml:space="preserve">Sprawowanie opieki </w:t>
      </w:r>
      <w:r w:rsidR="00CD6410" w:rsidRPr="00CD6410">
        <w:rPr>
          <w:b/>
          <w:sz w:val="22"/>
          <w:szCs w:val="22"/>
        </w:rPr>
        <w:t>powdrożeniowej (z pakietem godzin)</w:t>
      </w:r>
      <w:r w:rsidRPr="00CD6410">
        <w:rPr>
          <w:b/>
          <w:sz w:val="22"/>
          <w:szCs w:val="22"/>
        </w:rPr>
        <w:t xml:space="preserve"> oprogramowania SIMPLE.ERP w zakresie modułów produktu posiadanych przez Zamawiającego.</w:t>
      </w:r>
    </w:p>
    <w:p w:rsidR="00A9663D" w:rsidRPr="00CD6410" w:rsidRDefault="00A9663D" w:rsidP="00A966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663D" w:rsidRDefault="00A9663D" w:rsidP="00A9663D">
      <w:pPr>
        <w:rPr>
          <w:b/>
          <w:bCs/>
          <w:sz w:val="22"/>
          <w:szCs w:val="22"/>
        </w:rPr>
      </w:pPr>
      <w:r w:rsidRPr="00CD6410">
        <w:rPr>
          <w:b/>
          <w:bCs/>
          <w:sz w:val="22"/>
          <w:szCs w:val="22"/>
        </w:rPr>
        <w:t>Opis przedmiotu zamówienia</w:t>
      </w:r>
    </w:p>
    <w:p w:rsidR="00B054CD" w:rsidRDefault="00B054CD" w:rsidP="00A9663D">
      <w:pPr>
        <w:rPr>
          <w:b/>
          <w:bCs/>
          <w:sz w:val="22"/>
          <w:szCs w:val="22"/>
        </w:rPr>
      </w:pPr>
    </w:p>
    <w:p w:rsidR="00A9663D" w:rsidRPr="00CD6410" w:rsidRDefault="00A9663D" w:rsidP="00A9663D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D6410">
        <w:rPr>
          <w:rFonts w:ascii="Times New Roman" w:hAnsi="Times New Roman" w:cs="Times New Roman"/>
          <w:sz w:val="22"/>
          <w:szCs w:val="22"/>
        </w:rPr>
        <w:t xml:space="preserve">Przedmiotem zamówienia jest sprawowanie opieki </w:t>
      </w:r>
      <w:r w:rsidR="00CD6410" w:rsidRPr="00CD6410">
        <w:rPr>
          <w:rFonts w:ascii="Times New Roman" w:hAnsi="Times New Roman" w:cs="Times New Roman"/>
          <w:sz w:val="22"/>
          <w:szCs w:val="22"/>
        </w:rPr>
        <w:t>powdrożeniowej</w:t>
      </w:r>
      <w:r w:rsidR="00B054CD">
        <w:rPr>
          <w:rFonts w:ascii="Times New Roman" w:hAnsi="Times New Roman" w:cs="Times New Roman"/>
          <w:sz w:val="22"/>
          <w:szCs w:val="22"/>
        </w:rPr>
        <w:t xml:space="preserve">, stanowiącej wsparcie Zamawiającego w przypadku realizacji prac o charakterze konsultacji oraz pomocy merytorycznej i technicznej związanej z eksploatacją </w:t>
      </w:r>
      <w:r w:rsidR="00B054CD" w:rsidRPr="00CD6410">
        <w:rPr>
          <w:rFonts w:ascii="Times New Roman" w:hAnsi="Times New Roman" w:cs="Times New Roman"/>
          <w:sz w:val="22"/>
          <w:szCs w:val="22"/>
        </w:rPr>
        <w:t>oprogramowania SIMPLE.ERP</w:t>
      </w:r>
      <w:r w:rsidRPr="00CD6410">
        <w:rPr>
          <w:rFonts w:ascii="Times New Roman" w:hAnsi="Times New Roman" w:cs="Times New Roman"/>
          <w:sz w:val="22"/>
          <w:szCs w:val="22"/>
        </w:rPr>
        <w:t xml:space="preserve">w zakresie modułów produktu posiadanych przez Zamawiającego. </w:t>
      </w:r>
    </w:p>
    <w:p w:rsidR="00CD6410" w:rsidRPr="00CD6410" w:rsidRDefault="00CD6410" w:rsidP="00A9663D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D6410">
        <w:rPr>
          <w:rFonts w:ascii="Times New Roman" w:hAnsi="Times New Roman" w:cs="Times New Roman"/>
          <w:sz w:val="22"/>
          <w:szCs w:val="22"/>
        </w:rPr>
        <w:t>Zakres opieki powdrożeniowej w ramach pakietu godzin obejmuje:</w:t>
      </w:r>
    </w:p>
    <w:p w:rsidR="00CD6410" w:rsidRPr="00CD6410" w:rsidRDefault="00CD6410" w:rsidP="00CD6410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D6410">
        <w:rPr>
          <w:rFonts w:ascii="Times New Roman" w:hAnsi="Times New Roman" w:cs="Times New Roman"/>
          <w:sz w:val="22"/>
          <w:szCs w:val="22"/>
        </w:rPr>
        <w:t>Instalację nowych wersji oprogramowania wraz z dostosowaniem modyfikacji wykonanych na potrzeby Zamawiającego,</w:t>
      </w:r>
    </w:p>
    <w:p w:rsidR="00CD6410" w:rsidRPr="00CD6410" w:rsidRDefault="00CD6410" w:rsidP="00CD6410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D6410">
        <w:rPr>
          <w:rFonts w:ascii="Times New Roman" w:hAnsi="Times New Roman" w:cs="Times New Roman"/>
          <w:sz w:val="22"/>
          <w:szCs w:val="22"/>
        </w:rPr>
        <w:t>Konsultacje w zakresie wykorzystania dodatkowej funkcjonalności w ramach nowych wersjach oprogramowania w ramach dostępnych godzin konsultacyjnych,</w:t>
      </w:r>
    </w:p>
    <w:p w:rsidR="00CD6410" w:rsidRPr="00CD6410" w:rsidRDefault="00CD6410" w:rsidP="00CD6410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D6410">
        <w:rPr>
          <w:rFonts w:ascii="Times New Roman" w:hAnsi="Times New Roman" w:cs="Times New Roman"/>
          <w:sz w:val="22"/>
          <w:szCs w:val="22"/>
        </w:rPr>
        <w:t>Konsultacje i pomoc udzielaną w siedzibie Zamawiającego przez wyznaczonego konsultanta Wykonawcy w zakresie wykorzystania programu oraz wszelkich zmian definiowalnych elementów system w ramach dostępnych godzin konsultacyjnych,</w:t>
      </w:r>
    </w:p>
    <w:p w:rsidR="00CD6410" w:rsidRPr="00CD6410" w:rsidRDefault="00CD6410" w:rsidP="00CD6410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D6410">
        <w:rPr>
          <w:rFonts w:ascii="Times New Roman" w:hAnsi="Times New Roman" w:cs="Times New Roman"/>
          <w:sz w:val="22"/>
          <w:szCs w:val="22"/>
        </w:rPr>
        <w:t>Modyfikacje oprogramowania, szkolenia pracowników Zamawiającego w zakresie jego obsługi, audyty oprogramowania oraz jego integracje.</w:t>
      </w:r>
    </w:p>
    <w:p w:rsidR="00CD6410" w:rsidRPr="00CD6410" w:rsidRDefault="00CD6410" w:rsidP="00CD6410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D6410">
        <w:rPr>
          <w:rFonts w:ascii="Times New Roman" w:hAnsi="Times New Roman" w:cs="Times New Roman"/>
          <w:sz w:val="22"/>
          <w:szCs w:val="22"/>
        </w:rPr>
        <w:t>Liczba godzin (dniówek) konsultacyjnych: 56 godzin (8 dniówek).</w:t>
      </w:r>
    </w:p>
    <w:p w:rsidR="00CD6410" w:rsidRPr="00CD6410" w:rsidRDefault="00CD6410" w:rsidP="00CD6410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D6410">
        <w:rPr>
          <w:rFonts w:ascii="Times New Roman" w:hAnsi="Times New Roman" w:cs="Times New Roman"/>
          <w:sz w:val="22"/>
          <w:szCs w:val="22"/>
        </w:rPr>
        <w:t>Czas re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CD6410">
        <w:rPr>
          <w:rFonts w:ascii="Times New Roman" w:hAnsi="Times New Roman" w:cs="Times New Roman"/>
          <w:sz w:val="22"/>
          <w:szCs w:val="22"/>
        </w:rPr>
        <w:t>kcji Wykonawcy: do 10 dni roboczych od zgłoszenia zapotrzebowania przez Zamawiającego.</w:t>
      </w:r>
    </w:p>
    <w:p w:rsidR="00A9663D" w:rsidRPr="00CD6410" w:rsidRDefault="00A9663D" w:rsidP="00A9663D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D6410">
        <w:rPr>
          <w:rFonts w:ascii="Times New Roman" w:hAnsi="Times New Roman" w:cs="Times New Roman"/>
          <w:sz w:val="22"/>
          <w:szCs w:val="22"/>
        </w:rPr>
        <w:t>Aktualnie Szpital dysponuje następującym oprogramowaniem:</w:t>
      </w:r>
    </w:p>
    <w:p w:rsidR="00A9663D" w:rsidRPr="00CD6410" w:rsidRDefault="00A9663D" w:rsidP="00A9663D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CD6410">
        <w:rPr>
          <w:sz w:val="22"/>
          <w:szCs w:val="22"/>
        </w:rPr>
        <w:t>SIMPLE.ERP FK</w:t>
      </w:r>
    </w:p>
    <w:p w:rsidR="00A9663D" w:rsidRPr="00CD6410" w:rsidRDefault="00A9663D" w:rsidP="00A9663D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CD6410">
        <w:rPr>
          <w:sz w:val="22"/>
          <w:szCs w:val="22"/>
        </w:rPr>
        <w:t>SIMPLE.ERP MT</w:t>
      </w:r>
    </w:p>
    <w:p w:rsidR="00A9663D" w:rsidRPr="00CD6410" w:rsidRDefault="00A9663D" w:rsidP="00A9663D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CD6410">
        <w:rPr>
          <w:sz w:val="22"/>
          <w:szCs w:val="22"/>
        </w:rPr>
        <w:t>SIMPLE.ERP OT</w:t>
      </w:r>
    </w:p>
    <w:p w:rsidR="00A9663D" w:rsidRPr="00CD6410" w:rsidRDefault="00A9663D" w:rsidP="00A9663D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CD6410">
        <w:rPr>
          <w:sz w:val="22"/>
          <w:szCs w:val="22"/>
        </w:rPr>
        <w:t>SIMPLE.ERP Info</w:t>
      </w:r>
    </w:p>
    <w:p w:rsidR="00A9663D" w:rsidRPr="00CD6410" w:rsidRDefault="00A9663D" w:rsidP="00A9663D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CD6410">
        <w:rPr>
          <w:sz w:val="22"/>
          <w:szCs w:val="22"/>
        </w:rPr>
        <w:t>SIMPLE.ERP PER</w:t>
      </w:r>
    </w:p>
    <w:p w:rsidR="00A9663D" w:rsidRPr="00CD6410" w:rsidRDefault="00A9663D" w:rsidP="00A9663D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CD6410">
        <w:rPr>
          <w:sz w:val="22"/>
          <w:szCs w:val="22"/>
        </w:rPr>
        <w:t xml:space="preserve">SIMPLE.ERP </w:t>
      </w:r>
      <w:proofErr w:type="spellStart"/>
      <w:r w:rsidRPr="00CD6410">
        <w:rPr>
          <w:sz w:val="22"/>
          <w:szCs w:val="22"/>
        </w:rPr>
        <w:t>ePit</w:t>
      </w:r>
      <w:proofErr w:type="spellEnd"/>
    </w:p>
    <w:p w:rsidR="00A9663D" w:rsidRPr="00CD6410" w:rsidRDefault="00A9663D" w:rsidP="00A9663D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CD6410">
        <w:rPr>
          <w:sz w:val="22"/>
          <w:szCs w:val="22"/>
        </w:rPr>
        <w:t>SIMPLE.JPK</w:t>
      </w:r>
    </w:p>
    <w:p w:rsidR="00A9663D" w:rsidRPr="00CD6410" w:rsidRDefault="00A9663D" w:rsidP="00A9663D">
      <w:pPr>
        <w:pStyle w:val="Bezodstpw"/>
        <w:ind w:left="284"/>
        <w:jc w:val="both"/>
        <w:rPr>
          <w:sz w:val="22"/>
          <w:szCs w:val="22"/>
        </w:rPr>
      </w:pPr>
      <w:r w:rsidRPr="00CD6410">
        <w:rPr>
          <w:sz w:val="22"/>
          <w:szCs w:val="22"/>
        </w:rPr>
        <w:t xml:space="preserve">z prawem korzystania dla 10 równoczesnych operatorów. </w:t>
      </w:r>
    </w:p>
    <w:p w:rsidR="00585E85" w:rsidRDefault="00A9663D" w:rsidP="00A9663D">
      <w:pPr>
        <w:pStyle w:val="Bezodstpw"/>
        <w:ind w:left="284"/>
        <w:jc w:val="both"/>
        <w:rPr>
          <w:color w:val="000000"/>
          <w:sz w:val="22"/>
          <w:szCs w:val="22"/>
        </w:rPr>
      </w:pPr>
      <w:r w:rsidRPr="00CD6410">
        <w:rPr>
          <w:sz w:val="22"/>
          <w:szCs w:val="22"/>
        </w:rPr>
        <w:t xml:space="preserve">Aktualna wersja oprogramowania: </w:t>
      </w:r>
      <w:r w:rsidR="00565C0B" w:rsidRPr="00CD6410">
        <w:rPr>
          <w:color w:val="000000"/>
          <w:sz w:val="22"/>
          <w:szCs w:val="22"/>
        </w:rPr>
        <w:t>610.450-a1</w:t>
      </w:r>
      <w:r w:rsidR="00585E85">
        <w:rPr>
          <w:color w:val="000000"/>
          <w:sz w:val="22"/>
          <w:szCs w:val="22"/>
        </w:rPr>
        <w:t>1.0.</w:t>
      </w:r>
    </w:p>
    <w:p w:rsidR="00A9663D" w:rsidRPr="00CD6410" w:rsidRDefault="00A9663D" w:rsidP="00A9663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D6410">
        <w:rPr>
          <w:rFonts w:ascii="Times New Roman" w:hAnsi="Times New Roman" w:cs="Times New Roman"/>
          <w:sz w:val="22"/>
          <w:szCs w:val="22"/>
        </w:rPr>
        <w:t>CPV 72.25.00.00 – 2, Usługi w zakresie konserwacji i wsparcia systemów.</w:t>
      </w:r>
    </w:p>
    <w:p w:rsidR="00A9663D" w:rsidRPr="00CD6410" w:rsidRDefault="00A9663D" w:rsidP="00A9663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D6410">
        <w:rPr>
          <w:rFonts w:ascii="Times New Roman" w:hAnsi="Times New Roman" w:cs="Times New Roman"/>
          <w:sz w:val="22"/>
          <w:szCs w:val="22"/>
        </w:rPr>
        <w:t>Warunki płatności: cztery równe raty kwartalne, pierwsza rata płatna w terminie zaoferowanym przez Wykonawcę, zgodnie z warunkami SIWZ. Pozostałe raty płatne w kolejnych kwartałach, do 25 dnia kalendarzowego miesiąca po zakończeniu każdego z kwartałów kalendarzowych.</w:t>
      </w:r>
    </w:p>
    <w:p w:rsidR="00A9663D" w:rsidRPr="00CD6410" w:rsidRDefault="00A9663D" w:rsidP="00A9663D">
      <w:pPr>
        <w:rPr>
          <w:b/>
          <w:bCs/>
          <w:sz w:val="22"/>
          <w:szCs w:val="22"/>
        </w:rPr>
      </w:pPr>
    </w:p>
    <w:p w:rsidR="00A9663D" w:rsidRPr="00CD6410" w:rsidRDefault="00A9663D" w:rsidP="00A9663D">
      <w:pPr>
        <w:rPr>
          <w:sz w:val="22"/>
          <w:szCs w:val="22"/>
        </w:rPr>
      </w:pPr>
      <w:r w:rsidRPr="00CD6410">
        <w:rPr>
          <w:b/>
          <w:bCs/>
          <w:sz w:val="22"/>
          <w:szCs w:val="22"/>
        </w:rPr>
        <w:t>Termin wykonania zamówienia</w:t>
      </w:r>
    </w:p>
    <w:p w:rsidR="00F55923" w:rsidRDefault="00F55923" w:rsidP="00A9663D">
      <w:pPr>
        <w:rPr>
          <w:sz w:val="22"/>
          <w:szCs w:val="22"/>
        </w:rPr>
      </w:pPr>
    </w:p>
    <w:p w:rsidR="00A9663D" w:rsidRDefault="00F55923" w:rsidP="00A9663D">
      <w:pPr>
        <w:rPr>
          <w:color w:val="000000"/>
          <w:sz w:val="22"/>
          <w:szCs w:val="22"/>
        </w:rPr>
      </w:pPr>
      <w:r>
        <w:rPr>
          <w:sz w:val="22"/>
          <w:szCs w:val="22"/>
        </w:rPr>
        <w:t>O</w:t>
      </w:r>
      <w:r w:rsidRPr="00E64BAF">
        <w:rPr>
          <w:sz w:val="22"/>
          <w:szCs w:val="22"/>
        </w:rPr>
        <w:t xml:space="preserve">d </w:t>
      </w:r>
      <w:r>
        <w:rPr>
          <w:sz w:val="22"/>
          <w:szCs w:val="22"/>
        </w:rPr>
        <w:t xml:space="preserve"> dnia </w:t>
      </w:r>
      <w:r w:rsidRPr="00164ECC">
        <w:rPr>
          <w:color w:val="000000"/>
          <w:sz w:val="22"/>
          <w:szCs w:val="22"/>
        </w:rPr>
        <w:t>podpisania umowy do dnia 30.09.2021 lub do czasu wyczerpania ilości godzin (dniówek)</w:t>
      </w:r>
      <w:r>
        <w:rPr>
          <w:color w:val="000000"/>
          <w:sz w:val="22"/>
          <w:szCs w:val="22"/>
        </w:rPr>
        <w:t>.</w:t>
      </w:r>
    </w:p>
    <w:p w:rsidR="00F55923" w:rsidRPr="00CD6410" w:rsidRDefault="00F55923" w:rsidP="00A9663D">
      <w:pPr>
        <w:rPr>
          <w:sz w:val="22"/>
          <w:szCs w:val="22"/>
        </w:rPr>
      </w:pPr>
    </w:p>
    <w:p w:rsidR="00A9663D" w:rsidRPr="00CD6410" w:rsidRDefault="00A9663D" w:rsidP="00A9663D">
      <w:pPr>
        <w:rPr>
          <w:b/>
          <w:bCs/>
          <w:sz w:val="22"/>
          <w:szCs w:val="22"/>
        </w:rPr>
      </w:pPr>
      <w:r w:rsidRPr="00CD6410">
        <w:rPr>
          <w:b/>
          <w:bCs/>
          <w:sz w:val="22"/>
          <w:szCs w:val="22"/>
        </w:rPr>
        <w:t>Informacja o sposobie porozumiewania się zamawiającego z Wykonawcami.</w:t>
      </w:r>
    </w:p>
    <w:p w:rsidR="00A9663D" w:rsidRPr="00CD6410" w:rsidRDefault="00A9663D" w:rsidP="00A9663D">
      <w:pPr>
        <w:rPr>
          <w:sz w:val="22"/>
          <w:szCs w:val="22"/>
        </w:rPr>
      </w:pPr>
      <w:r w:rsidRPr="00CD6410">
        <w:rPr>
          <w:sz w:val="22"/>
          <w:szCs w:val="22"/>
        </w:rPr>
        <w:tab/>
      </w:r>
    </w:p>
    <w:p w:rsidR="00A9663D" w:rsidRPr="00CD6410" w:rsidRDefault="00A9663D" w:rsidP="00A9663D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D6410">
        <w:rPr>
          <w:sz w:val="22"/>
          <w:szCs w:val="22"/>
        </w:rPr>
        <w:t>Upoważnionymi pracownikami do kontaktów z Wykonawcami są :</w:t>
      </w:r>
    </w:p>
    <w:p w:rsidR="00A9663D" w:rsidRPr="00CD6410" w:rsidRDefault="00A9663D" w:rsidP="00A9663D">
      <w:pPr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CD6410">
        <w:rPr>
          <w:sz w:val="22"/>
          <w:szCs w:val="22"/>
        </w:rPr>
        <w:t>Antoni Kałużny – Główny Księgowy, tel. 41 3820113,</w:t>
      </w:r>
    </w:p>
    <w:p w:rsidR="00A9663D" w:rsidRPr="00CD6410" w:rsidRDefault="00A9663D" w:rsidP="00A9663D">
      <w:pPr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CD6410">
        <w:rPr>
          <w:sz w:val="22"/>
          <w:szCs w:val="22"/>
        </w:rPr>
        <w:t xml:space="preserve">Anita Marczewska – Zamówienia Publiczne, tel. 41 3820308. </w:t>
      </w:r>
    </w:p>
    <w:p w:rsidR="00A9663D" w:rsidRPr="00CD6410" w:rsidRDefault="00A9663D" w:rsidP="00A9663D">
      <w:pPr>
        <w:rPr>
          <w:b/>
          <w:bCs/>
          <w:sz w:val="22"/>
          <w:szCs w:val="22"/>
        </w:rPr>
      </w:pPr>
    </w:p>
    <w:p w:rsidR="00A9663D" w:rsidRPr="00CD6410" w:rsidRDefault="00A9663D" w:rsidP="00A9663D">
      <w:pPr>
        <w:rPr>
          <w:b/>
          <w:bCs/>
          <w:sz w:val="22"/>
          <w:szCs w:val="22"/>
        </w:rPr>
      </w:pPr>
      <w:r w:rsidRPr="00CD6410">
        <w:rPr>
          <w:b/>
          <w:bCs/>
          <w:sz w:val="22"/>
          <w:szCs w:val="22"/>
        </w:rPr>
        <w:t xml:space="preserve">Kryteria oceny ofert </w:t>
      </w:r>
    </w:p>
    <w:p w:rsidR="00A9663D" w:rsidRPr="00CD6410" w:rsidRDefault="00A9663D" w:rsidP="00A9663D">
      <w:pPr>
        <w:rPr>
          <w:sz w:val="22"/>
          <w:szCs w:val="22"/>
        </w:rPr>
      </w:pPr>
    </w:p>
    <w:p w:rsidR="00A9663D" w:rsidRPr="00CD6410" w:rsidRDefault="00A9663D" w:rsidP="00A9663D">
      <w:pPr>
        <w:jc w:val="both"/>
        <w:rPr>
          <w:sz w:val="22"/>
          <w:szCs w:val="22"/>
        </w:rPr>
      </w:pPr>
      <w:r w:rsidRPr="00CD6410">
        <w:rPr>
          <w:sz w:val="22"/>
          <w:szCs w:val="22"/>
        </w:rPr>
        <w:t>Kryteriami, którymi zamawiający będzie się kierował przy wyborze oferty są:</w:t>
      </w:r>
    </w:p>
    <w:p w:rsidR="00A9663D" w:rsidRPr="00CD6410" w:rsidRDefault="00A9663D" w:rsidP="00CD6410">
      <w:pPr>
        <w:ind w:left="284"/>
        <w:jc w:val="both"/>
        <w:rPr>
          <w:sz w:val="22"/>
          <w:szCs w:val="22"/>
        </w:rPr>
      </w:pPr>
      <w:r w:rsidRPr="00CD6410">
        <w:rPr>
          <w:sz w:val="22"/>
          <w:szCs w:val="22"/>
        </w:rPr>
        <w:t>cena – 100</w:t>
      </w:r>
      <w:r w:rsidR="00CD6410" w:rsidRPr="00CD6410">
        <w:rPr>
          <w:sz w:val="22"/>
          <w:szCs w:val="22"/>
        </w:rPr>
        <w:t>%</w:t>
      </w:r>
    </w:p>
    <w:sectPr w:rsidR="00A9663D" w:rsidRPr="00CD6410" w:rsidSect="0051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9E0"/>
    <w:multiLevelType w:val="hybridMultilevel"/>
    <w:tmpl w:val="F364CFC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19CD03BE"/>
    <w:multiLevelType w:val="hybridMultilevel"/>
    <w:tmpl w:val="7AC2CEA8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075A91"/>
    <w:multiLevelType w:val="hybridMultilevel"/>
    <w:tmpl w:val="8BFCDA9E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3B567FD0"/>
    <w:multiLevelType w:val="hybridMultilevel"/>
    <w:tmpl w:val="1792B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F6573"/>
    <w:multiLevelType w:val="hybridMultilevel"/>
    <w:tmpl w:val="3EA4A626"/>
    <w:lvl w:ilvl="0" w:tplc="ABF8E7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62F8283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A72F6"/>
    <w:multiLevelType w:val="hybridMultilevel"/>
    <w:tmpl w:val="17D24EA4"/>
    <w:lvl w:ilvl="0" w:tplc="8216E6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467E8"/>
    <w:multiLevelType w:val="hybridMultilevel"/>
    <w:tmpl w:val="15B66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A9663D"/>
    <w:rsid w:val="003C0F47"/>
    <w:rsid w:val="004538CC"/>
    <w:rsid w:val="00517E36"/>
    <w:rsid w:val="00565C0B"/>
    <w:rsid w:val="00576621"/>
    <w:rsid w:val="00585E85"/>
    <w:rsid w:val="006E2DF4"/>
    <w:rsid w:val="00771C2B"/>
    <w:rsid w:val="00901F8B"/>
    <w:rsid w:val="00A9663D"/>
    <w:rsid w:val="00B054CD"/>
    <w:rsid w:val="00CD6410"/>
    <w:rsid w:val="00F5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dstavec Znak"/>
    <w:link w:val="Akapitzlist"/>
    <w:uiPriority w:val="99"/>
    <w:locked/>
    <w:rsid w:val="00A9663D"/>
    <w:rPr>
      <w:sz w:val="24"/>
      <w:szCs w:val="24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A9663D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99"/>
    <w:qFormat/>
    <w:rsid w:val="00A9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41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6</cp:revision>
  <dcterms:created xsi:type="dcterms:W3CDTF">2020-11-09T07:47:00Z</dcterms:created>
  <dcterms:modified xsi:type="dcterms:W3CDTF">2020-11-12T12:58:00Z</dcterms:modified>
</cp:coreProperties>
</file>