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3819" w14:textId="77777777" w:rsidR="00E05708" w:rsidRPr="00A63E49" w:rsidRDefault="00E05708" w:rsidP="00E05708">
      <w:pPr>
        <w:widowControl w:val="0"/>
        <w:tabs>
          <w:tab w:val="left" w:pos="426"/>
        </w:tabs>
        <w:autoSpaceDN w:val="0"/>
        <w:spacing w:line="276" w:lineRule="auto"/>
        <w:jc w:val="center"/>
        <w:textAlignment w:val="baseline"/>
        <w:rPr>
          <w:rFonts w:eastAsia="Lucida Sans Unicode"/>
          <w:b/>
          <w:kern w:val="3"/>
          <w:lang w:bidi="en-US"/>
        </w:rPr>
      </w:pPr>
      <w:r w:rsidRPr="00A63E49">
        <w:rPr>
          <w:rFonts w:eastAsia="Lucida Sans Unicode"/>
          <w:b/>
          <w:kern w:val="3"/>
          <w:lang w:bidi="en-US"/>
        </w:rPr>
        <w:t>PROJEKT</w:t>
      </w:r>
    </w:p>
    <w:p w14:paraId="175B1976" w14:textId="77777777" w:rsidR="00E05708" w:rsidRPr="00A63E49" w:rsidRDefault="00E05708" w:rsidP="00E05708">
      <w:pPr>
        <w:spacing w:line="276" w:lineRule="auto"/>
        <w:rPr>
          <w:lang w:eastAsia="pl-PL"/>
        </w:rPr>
      </w:pPr>
    </w:p>
    <w:p w14:paraId="1CEC7972" w14:textId="77777777" w:rsidR="00E05708" w:rsidRPr="00A63E49" w:rsidRDefault="009B11C1" w:rsidP="00E05708">
      <w:pPr>
        <w:spacing w:line="276" w:lineRule="auto"/>
        <w:rPr>
          <w:lang w:eastAsia="pl-PL"/>
        </w:rPr>
      </w:pPr>
      <w:r>
        <w:rPr>
          <w:lang w:eastAsia="pl-PL"/>
        </w:rPr>
        <w:t>GIM.6130.63.</w:t>
      </w:r>
      <w:r w:rsidR="00E05708" w:rsidRPr="00A63E49">
        <w:rPr>
          <w:lang w:eastAsia="pl-PL"/>
        </w:rPr>
        <w:t xml:space="preserve">2023                 </w:t>
      </w:r>
      <w:r w:rsidR="00E05708" w:rsidRPr="00A63E49">
        <w:rPr>
          <w:lang w:eastAsia="pl-PL"/>
        </w:rPr>
        <w:tab/>
      </w:r>
    </w:p>
    <w:p w14:paraId="36FBB905" w14:textId="77777777" w:rsidR="00E05708" w:rsidRPr="00A63E49" w:rsidRDefault="00E05708" w:rsidP="00E05708">
      <w:pPr>
        <w:spacing w:line="276" w:lineRule="auto"/>
        <w:rPr>
          <w:lang w:eastAsia="pl-PL"/>
        </w:rPr>
      </w:pPr>
      <w:r w:rsidRPr="00A63E49">
        <w:rPr>
          <w:lang w:eastAsia="pl-PL"/>
        </w:rPr>
        <w:tab/>
      </w:r>
    </w:p>
    <w:p w14:paraId="71F5CDE7" w14:textId="77777777" w:rsidR="00E05708" w:rsidRPr="00A63E49" w:rsidRDefault="00E05708" w:rsidP="00E05708">
      <w:pPr>
        <w:spacing w:line="276" w:lineRule="auto"/>
        <w:jc w:val="center"/>
        <w:rPr>
          <w:b/>
          <w:lang w:eastAsia="pl-PL"/>
        </w:rPr>
      </w:pPr>
      <w:r w:rsidRPr="00A63E49">
        <w:rPr>
          <w:b/>
          <w:lang w:eastAsia="pl-PL"/>
        </w:rPr>
        <w:t>U M O W A  NR  ………………………….</w:t>
      </w:r>
    </w:p>
    <w:p w14:paraId="7DE915FE" w14:textId="77777777" w:rsidR="00E05708" w:rsidRPr="00A63E49" w:rsidRDefault="00E05708" w:rsidP="00E05708">
      <w:pPr>
        <w:spacing w:line="276" w:lineRule="auto"/>
        <w:rPr>
          <w:rFonts w:eastAsia="Batang"/>
          <w:b/>
          <w:bCs/>
          <w:lang w:eastAsia="pl-PL"/>
        </w:rPr>
      </w:pPr>
    </w:p>
    <w:p w14:paraId="71FDB3DF" w14:textId="77777777" w:rsidR="00E05708" w:rsidRPr="00A63E49" w:rsidRDefault="00E05708" w:rsidP="00E05708">
      <w:pPr>
        <w:widowControl w:val="0"/>
        <w:autoSpaceDN w:val="0"/>
        <w:spacing w:line="276" w:lineRule="auto"/>
        <w:jc w:val="both"/>
        <w:textAlignment w:val="baseline"/>
        <w:rPr>
          <w:rFonts w:eastAsia="Lucida Sans Unicode"/>
          <w:b/>
          <w:kern w:val="3"/>
          <w:lang w:bidi="en-US"/>
        </w:rPr>
      </w:pPr>
      <w:r w:rsidRPr="00A63E49">
        <w:rPr>
          <w:rFonts w:eastAsia="Lucida Sans Unicode"/>
          <w:b/>
          <w:kern w:val="3"/>
          <w:lang w:bidi="en-US"/>
        </w:rPr>
        <w:t>zawarta w dniu ……………….2023 r.  w Turku pomiędzy:</w:t>
      </w:r>
    </w:p>
    <w:p w14:paraId="2CEA62EE" w14:textId="77777777" w:rsidR="00E05708" w:rsidRPr="00A63E49" w:rsidRDefault="00E05708" w:rsidP="00E05708">
      <w:pPr>
        <w:widowControl w:val="0"/>
        <w:autoSpaceDN w:val="0"/>
        <w:spacing w:line="276" w:lineRule="auto"/>
        <w:jc w:val="both"/>
        <w:textAlignment w:val="baseline"/>
        <w:rPr>
          <w:rFonts w:eastAsia="Lucida Sans Unicode"/>
          <w:b/>
          <w:kern w:val="3"/>
          <w:lang w:bidi="en-US"/>
        </w:rPr>
      </w:pPr>
      <w:r w:rsidRPr="00A63E49">
        <w:rPr>
          <w:rFonts w:eastAsia="Lucida Sans Unicode"/>
          <w:b/>
          <w:kern w:val="3"/>
          <w:lang w:bidi="en-US"/>
        </w:rPr>
        <w:t>Gminą Miejską Turek,  z siedzibą 62-700 Turek, ul. Kaliska 59, NIP  668-193-04-98,   REGON 311019384,</w:t>
      </w:r>
    </w:p>
    <w:p w14:paraId="36E2141C" w14:textId="77777777" w:rsidR="00E05708" w:rsidRPr="00A63E49" w:rsidRDefault="00E05708" w:rsidP="00E05708">
      <w:pPr>
        <w:widowControl w:val="0"/>
        <w:autoSpaceDN w:val="0"/>
        <w:spacing w:line="276" w:lineRule="auto"/>
        <w:jc w:val="both"/>
        <w:textAlignment w:val="baseline"/>
        <w:rPr>
          <w:rFonts w:eastAsia="Lucida Sans Unicode"/>
          <w:b/>
          <w:kern w:val="3"/>
          <w:lang w:bidi="en-US"/>
        </w:rPr>
      </w:pPr>
      <w:r w:rsidRPr="00A63E49">
        <w:rPr>
          <w:rFonts w:eastAsia="Lucida Sans Unicode"/>
          <w:b/>
          <w:kern w:val="3"/>
          <w:lang w:bidi="en-US"/>
        </w:rPr>
        <w:t xml:space="preserve">reprezentowaną przez Burmistrza Miasta Turku – Romualda Antosika,  </w:t>
      </w:r>
    </w:p>
    <w:p w14:paraId="1A2A533C" w14:textId="77777777" w:rsidR="00E05708" w:rsidRPr="00A63E49" w:rsidRDefault="00E05708" w:rsidP="00E05708">
      <w:pPr>
        <w:widowControl w:val="0"/>
        <w:autoSpaceDN w:val="0"/>
        <w:spacing w:line="276" w:lineRule="auto"/>
        <w:jc w:val="both"/>
        <w:textAlignment w:val="baseline"/>
        <w:rPr>
          <w:rFonts w:eastAsia="Lucida Sans Unicode"/>
          <w:b/>
          <w:kern w:val="3"/>
          <w:lang w:bidi="en-US"/>
        </w:rPr>
      </w:pPr>
      <w:r w:rsidRPr="00A63E49">
        <w:rPr>
          <w:rFonts w:eastAsia="Lucida Sans Unicode"/>
          <w:b/>
          <w:kern w:val="3"/>
          <w:lang w:bidi="en-US"/>
        </w:rPr>
        <w:t>zwaną dalej „Zamawiający”</w:t>
      </w:r>
    </w:p>
    <w:p w14:paraId="64C7EF33" w14:textId="77777777" w:rsidR="00E05708" w:rsidRPr="00A63E49" w:rsidRDefault="00E05708" w:rsidP="00E05708">
      <w:pPr>
        <w:widowControl w:val="0"/>
        <w:autoSpaceDN w:val="0"/>
        <w:spacing w:line="276" w:lineRule="auto"/>
        <w:jc w:val="both"/>
        <w:textAlignment w:val="baseline"/>
        <w:rPr>
          <w:rFonts w:eastAsia="Lucida Sans Unicode"/>
          <w:b/>
          <w:kern w:val="3"/>
          <w:lang w:bidi="en-US"/>
        </w:rPr>
      </w:pPr>
      <w:r w:rsidRPr="00A63E49">
        <w:rPr>
          <w:rFonts w:eastAsia="Lucida Sans Unicode"/>
          <w:b/>
          <w:kern w:val="3"/>
          <w:lang w:bidi="en-US"/>
        </w:rPr>
        <w:t>a</w:t>
      </w:r>
    </w:p>
    <w:p w14:paraId="65305F87" w14:textId="77777777" w:rsidR="00E05708" w:rsidRPr="00A63E49" w:rsidRDefault="00E05708" w:rsidP="00E05708">
      <w:pPr>
        <w:widowControl w:val="0"/>
        <w:autoSpaceDN w:val="0"/>
        <w:spacing w:line="276" w:lineRule="auto"/>
        <w:jc w:val="both"/>
        <w:textAlignment w:val="baseline"/>
        <w:rPr>
          <w:rFonts w:eastAsia="Lucida Sans Unicode"/>
          <w:b/>
          <w:kern w:val="3"/>
          <w:lang w:bidi="en-US"/>
        </w:rPr>
      </w:pPr>
      <w:r w:rsidRPr="00A63E49">
        <w:rPr>
          <w:rFonts w:eastAsia="Lucida Sans Unicode"/>
          <w:b/>
          <w:kern w:val="3"/>
          <w:lang w:bidi="en-US"/>
        </w:rPr>
        <w:t>……………………………………………………………………………………………………………………reprezentowanym przez -………………………………….., zwanym dalej „Wykonawcą”</w:t>
      </w:r>
    </w:p>
    <w:p w14:paraId="0BCD9C62" w14:textId="77777777" w:rsidR="00E05708" w:rsidRPr="00A63E49" w:rsidRDefault="00E05708" w:rsidP="00E05708">
      <w:pPr>
        <w:widowControl w:val="0"/>
        <w:autoSpaceDN w:val="0"/>
        <w:spacing w:line="276" w:lineRule="auto"/>
        <w:jc w:val="both"/>
        <w:textAlignment w:val="baseline"/>
        <w:rPr>
          <w:rFonts w:eastAsia="Lucida Sans Unicode"/>
          <w:kern w:val="3"/>
          <w:lang w:bidi="en-US"/>
        </w:rPr>
      </w:pPr>
    </w:p>
    <w:p w14:paraId="69F50303" w14:textId="77777777" w:rsidR="00E05708" w:rsidRPr="00A63E49" w:rsidRDefault="00E05708" w:rsidP="00E05708">
      <w:pPr>
        <w:widowControl w:val="0"/>
        <w:autoSpaceDN w:val="0"/>
        <w:spacing w:line="276" w:lineRule="auto"/>
        <w:jc w:val="both"/>
        <w:textAlignment w:val="baseline"/>
        <w:rPr>
          <w:rFonts w:eastAsia="Lucida Sans Unicode"/>
          <w:kern w:val="3"/>
          <w:lang w:bidi="en-US"/>
        </w:rPr>
      </w:pPr>
      <w:r w:rsidRPr="00A63E49">
        <w:rPr>
          <w:rFonts w:eastAsia="Lucida Sans Unicode"/>
          <w:kern w:val="3"/>
          <w:lang w:bidi="en-US"/>
        </w:rPr>
        <w:t xml:space="preserve">Zamówienia udzielono zgodnie z ustawą z dnia 11 września 2019 r. Prawo Zamówień Publicznych </w:t>
      </w:r>
      <w:r w:rsidRPr="00BA26E6">
        <w:rPr>
          <w:rFonts w:eastAsia="Lucida Sans Unicode"/>
          <w:kern w:val="3"/>
          <w:lang w:bidi="en-US"/>
        </w:rPr>
        <w:t>(Dz. U. z 202</w:t>
      </w:r>
      <w:r w:rsidR="00BA26E6" w:rsidRPr="00BA26E6">
        <w:rPr>
          <w:rFonts w:eastAsia="Lucida Sans Unicode"/>
          <w:kern w:val="3"/>
          <w:lang w:bidi="en-US"/>
        </w:rPr>
        <w:t xml:space="preserve">3 </w:t>
      </w:r>
      <w:r w:rsidRPr="00BA26E6">
        <w:rPr>
          <w:rFonts w:eastAsia="Lucida Sans Unicode"/>
          <w:kern w:val="3"/>
          <w:lang w:bidi="en-US"/>
        </w:rPr>
        <w:t>r., poz.</w:t>
      </w:r>
      <w:r w:rsidR="00BA26E6">
        <w:rPr>
          <w:rFonts w:eastAsia="Lucida Sans Unicode"/>
          <w:kern w:val="3"/>
          <w:lang w:bidi="en-US"/>
        </w:rPr>
        <w:t>1605</w:t>
      </w:r>
      <w:r w:rsidRPr="00BA26E6">
        <w:rPr>
          <w:rFonts w:eastAsia="Lucida Sans Unicode"/>
          <w:kern w:val="3"/>
          <w:lang w:bidi="en-US"/>
        </w:rPr>
        <w:t xml:space="preserve">), </w:t>
      </w:r>
      <w:r w:rsidRPr="00A63E49">
        <w:rPr>
          <w:rFonts w:eastAsia="Lucida Sans Unicode"/>
          <w:kern w:val="3"/>
          <w:lang w:bidi="en-US"/>
        </w:rPr>
        <w:t>w trybie podstawowym.</w:t>
      </w:r>
    </w:p>
    <w:p w14:paraId="778178C2" w14:textId="77777777" w:rsidR="00E05708" w:rsidRPr="00A63E49" w:rsidRDefault="00E05708" w:rsidP="00E05708">
      <w:pPr>
        <w:jc w:val="both"/>
      </w:pPr>
    </w:p>
    <w:p w14:paraId="3D028F2E" w14:textId="77777777" w:rsidR="00E05708" w:rsidRPr="00A63E49" w:rsidRDefault="00E05708" w:rsidP="00E05708">
      <w:pPr>
        <w:widowControl w:val="0"/>
        <w:autoSpaceDN w:val="0"/>
        <w:spacing w:line="276" w:lineRule="auto"/>
        <w:jc w:val="center"/>
        <w:textAlignment w:val="baseline"/>
        <w:rPr>
          <w:rFonts w:eastAsia="Lucida Sans Unicode"/>
          <w:b/>
          <w:kern w:val="3"/>
          <w:lang w:bidi="en-US"/>
        </w:rPr>
      </w:pPr>
      <w:r w:rsidRPr="00A63E49">
        <w:rPr>
          <w:rFonts w:eastAsia="Lucida Sans Unicode"/>
          <w:b/>
          <w:kern w:val="3"/>
          <w:lang w:bidi="en-US"/>
        </w:rPr>
        <w:t>PRZEDMIOT UMOWY</w:t>
      </w:r>
    </w:p>
    <w:p w14:paraId="263BB659" w14:textId="77777777" w:rsidR="00E05708" w:rsidRPr="00A63E49" w:rsidRDefault="00E05708" w:rsidP="00E05708">
      <w:pPr>
        <w:jc w:val="center"/>
      </w:pPr>
      <w:r w:rsidRPr="00A63E49">
        <w:rPr>
          <w:b/>
          <w:bCs/>
        </w:rPr>
        <w:t>§ 1</w:t>
      </w:r>
    </w:p>
    <w:p w14:paraId="5BCF379E" w14:textId="77777777" w:rsidR="00E05708" w:rsidRPr="00A63E49" w:rsidRDefault="00E05708" w:rsidP="00E05708">
      <w:pPr>
        <w:jc w:val="center"/>
      </w:pPr>
    </w:p>
    <w:p w14:paraId="37958696" w14:textId="77777777" w:rsidR="00E05708" w:rsidRPr="00A63E49" w:rsidRDefault="00E05708" w:rsidP="00E05708">
      <w:pPr>
        <w:numPr>
          <w:ilvl w:val="0"/>
          <w:numId w:val="2"/>
        </w:numPr>
        <w:jc w:val="both"/>
      </w:pPr>
      <w:r w:rsidRPr="00A63E49">
        <w:t>Zamawiający zleca Wykonawcy a Wykonawca przyjmuje do wykonania świadczenie usług w zakresie bieżącego utrzymania terenów zieleni miejskiej w obrębie pasów drogowych wraz z</w:t>
      </w:r>
      <w:r w:rsidR="005E7FD6">
        <w:t> </w:t>
      </w:r>
      <w:r w:rsidRPr="00A63E49">
        <w:t>omiataniem ciągów pieszych usytuowanych w obrębie pasów drogowych.</w:t>
      </w:r>
    </w:p>
    <w:p w14:paraId="7E58E854" w14:textId="77777777" w:rsidR="00E05708" w:rsidRPr="00A63E49" w:rsidRDefault="00E05708" w:rsidP="00E05708">
      <w:pPr>
        <w:numPr>
          <w:ilvl w:val="0"/>
          <w:numId w:val="2"/>
        </w:numPr>
      </w:pPr>
      <w:r w:rsidRPr="00A63E49">
        <w:t>Szczegółowy zakres rzeczowy objęty umową określają:</w:t>
      </w:r>
    </w:p>
    <w:p w14:paraId="33D5D56E" w14:textId="77777777" w:rsidR="00E05708" w:rsidRPr="00A63E49" w:rsidRDefault="00E05708" w:rsidP="0090604A">
      <w:pPr>
        <w:numPr>
          <w:ilvl w:val="0"/>
          <w:numId w:val="10"/>
        </w:numPr>
        <w:jc w:val="both"/>
      </w:pPr>
      <w:r w:rsidRPr="00A63E49">
        <w:t>Wykaz terenów objętych umową stanowi załącznik nr 1 do niniejszej umowy.</w:t>
      </w:r>
    </w:p>
    <w:p w14:paraId="2D699AA1" w14:textId="77777777" w:rsidR="00E05708" w:rsidRDefault="00E05708" w:rsidP="0090604A">
      <w:pPr>
        <w:numPr>
          <w:ilvl w:val="0"/>
          <w:numId w:val="10"/>
        </w:numPr>
        <w:jc w:val="both"/>
      </w:pPr>
      <w:r w:rsidRPr="00A63E49">
        <w:t>Zakres prac objętych umową stanowi załącznik nr 2 do niniejszej umowy.</w:t>
      </w:r>
    </w:p>
    <w:p w14:paraId="17D8E817" w14:textId="6FFC5B53" w:rsidR="003312DF" w:rsidRPr="00A63E49" w:rsidRDefault="003312DF" w:rsidP="0090604A">
      <w:pPr>
        <w:numPr>
          <w:ilvl w:val="0"/>
          <w:numId w:val="10"/>
        </w:numPr>
        <w:jc w:val="both"/>
      </w:pPr>
      <w:r>
        <w:t>Formularz cenowy stanowi załącznik nr 3 do niniejszej umowy.</w:t>
      </w:r>
    </w:p>
    <w:p w14:paraId="475DD8C5" w14:textId="77777777" w:rsidR="00E05708" w:rsidRPr="00A63E49" w:rsidRDefault="00E05708" w:rsidP="00E05708">
      <w:pPr>
        <w:jc w:val="center"/>
      </w:pPr>
    </w:p>
    <w:p w14:paraId="7651E5F0" w14:textId="77777777" w:rsidR="00E05708" w:rsidRPr="00A63E49" w:rsidRDefault="00E05708" w:rsidP="00E05708">
      <w:pPr>
        <w:widowControl w:val="0"/>
        <w:autoSpaceDN w:val="0"/>
        <w:spacing w:line="276" w:lineRule="auto"/>
        <w:jc w:val="center"/>
        <w:textAlignment w:val="baseline"/>
        <w:rPr>
          <w:rFonts w:eastAsia="Lucida Sans Unicode"/>
          <w:b/>
          <w:kern w:val="3"/>
          <w:lang w:bidi="en-US"/>
        </w:rPr>
      </w:pPr>
      <w:r w:rsidRPr="00A63E49">
        <w:rPr>
          <w:rFonts w:eastAsia="Lucida Sans Unicode"/>
          <w:b/>
          <w:kern w:val="3"/>
          <w:lang w:bidi="en-US"/>
        </w:rPr>
        <w:t>OBOWIĄZKI WYKONAWCY</w:t>
      </w:r>
    </w:p>
    <w:p w14:paraId="3EEF295D" w14:textId="77777777" w:rsidR="00E05708" w:rsidRPr="00A63E49" w:rsidRDefault="00E05708" w:rsidP="00E05708">
      <w:pPr>
        <w:jc w:val="center"/>
      </w:pPr>
      <w:r w:rsidRPr="00A63E49">
        <w:rPr>
          <w:b/>
          <w:bCs/>
        </w:rPr>
        <w:t>§ 2</w:t>
      </w:r>
    </w:p>
    <w:p w14:paraId="7812B451" w14:textId="77777777" w:rsidR="00E05708" w:rsidRPr="00A63E49" w:rsidRDefault="00E05708" w:rsidP="00E05708"/>
    <w:p w14:paraId="009C77F9" w14:textId="77777777" w:rsidR="00E05708" w:rsidRPr="00A63E49" w:rsidRDefault="00E05708" w:rsidP="0090604A">
      <w:pPr>
        <w:numPr>
          <w:ilvl w:val="0"/>
          <w:numId w:val="9"/>
        </w:numPr>
        <w:tabs>
          <w:tab w:val="left" w:pos="360"/>
        </w:tabs>
        <w:ind w:left="360"/>
        <w:jc w:val="both"/>
      </w:pPr>
      <w:r w:rsidRPr="00A63E49">
        <w:t>Wykonawca ma obowiązek:</w:t>
      </w:r>
    </w:p>
    <w:p w14:paraId="0DB33858" w14:textId="77777777" w:rsidR="00E05708" w:rsidRPr="00A63E49" w:rsidRDefault="00E05708" w:rsidP="0090604A">
      <w:pPr>
        <w:numPr>
          <w:ilvl w:val="0"/>
          <w:numId w:val="28"/>
        </w:numPr>
        <w:tabs>
          <w:tab w:val="left" w:pos="360"/>
        </w:tabs>
        <w:jc w:val="both"/>
      </w:pPr>
      <w:r w:rsidRPr="00A63E49">
        <w:t xml:space="preserve"> utrzymywać w dobrym stanie zdrowotnym, technicznym i dobrej estetyce wszystkie elementy zieleni objęte niniejszą umowa (w tym: drzewa, krzewy, trawniki). Wykonawca ma również obowiązek dbać o to, aby rośliny rosnące przy ciągach komunikacyjnych nie stwarzały zagrożenia dla ruchu pieszego bądź kołowego,</w:t>
      </w:r>
    </w:p>
    <w:p w14:paraId="2F8533E1" w14:textId="77777777" w:rsidR="00E05708" w:rsidRPr="00A63E49" w:rsidRDefault="00E05708" w:rsidP="0090604A">
      <w:pPr>
        <w:numPr>
          <w:ilvl w:val="0"/>
          <w:numId w:val="28"/>
        </w:numPr>
        <w:tabs>
          <w:tab w:val="left" w:pos="360"/>
        </w:tabs>
        <w:jc w:val="both"/>
      </w:pPr>
      <w:r w:rsidRPr="00A63E49">
        <w:t>na bieżąco kontrolować tereny objęte umową, oraz podejmować w uzgodnieniu z</w:t>
      </w:r>
      <w:r w:rsidR="009C1B12" w:rsidRPr="00A63E49">
        <w:t> </w:t>
      </w:r>
      <w:r w:rsidRPr="00A63E49">
        <w:t>Zamawiającym wszelkie działania zmierzające do zachowania należytego stanu roślinności i bezpieczeństwa na tych terenach (w tym w szczególności: podlewanie, nawożenie, wykonywanie oprysków przeciwko szkodnikom i chorobom, poprawianie oraz uzupełnianie palików przy drzewach, wykonywanie cięć sanitarnych, formujących, prześwietlających oraz korygujących, odmładzanie żywopłotów i krzewów, usuwanie uszkodzeń obiektów budowlanych i urządzeń technicznych powstałych na skutek realizacji umowy, itp.).</w:t>
      </w:r>
    </w:p>
    <w:p w14:paraId="24240EA7" w14:textId="77777777" w:rsidR="00E05708" w:rsidRPr="00A63E49" w:rsidRDefault="00E05708" w:rsidP="0090604A">
      <w:pPr>
        <w:numPr>
          <w:ilvl w:val="0"/>
          <w:numId w:val="28"/>
        </w:numPr>
        <w:tabs>
          <w:tab w:val="left" w:pos="360"/>
        </w:tabs>
        <w:jc w:val="both"/>
      </w:pPr>
      <w:r w:rsidRPr="00A63E49">
        <w:lastRenderedPageBreak/>
        <w:t>na bieżąco informować Zamawiającego o drzewach i krzewach, które obumarły, nie rokują szans na przeżycie lub zagrażają bezpieczeństwu oraz tych, które zostały zniszczone bądź uszkodzone. Informacja musi zawierać następujące dane: gatunek drzewa, obwód pnia mierzony na wysokości 130cm od gruntu (lub pni w przypadku gdy drzewo na tej wysokości posiada więcej niż jeden pień), położenie drzewa,</w:t>
      </w:r>
    </w:p>
    <w:p w14:paraId="1652D893" w14:textId="77777777" w:rsidR="00E05708" w:rsidRPr="00A63E49" w:rsidRDefault="00E05708" w:rsidP="0090604A">
      <w:pPr>
        <w:numPr>
          <w:ilvl w:val="0"/>
          <w:numId w:val="28"/>
        </w:numPr>
        <w:tabs>
          <w:tab w:val="left" w:pos="360"/>
        </w:tabs>
        <w:jc w:val="both"/>
      </w:pPr>
      <w:r w:rsidRPr="00A63E49">
        <w:t>utrzymywać wszelkie elementy małej architektury znajdujące się na terenach zieleni objętej niniejszą umową w należytym stanie technicznym oraz w czystości. Wykonawca ponosi pełną odpowiedzialność za bezpieczeństwo ich użytkowania,</w:t>
      </w:r>
    </w:p>
    <w:p w14:paraId="034B4E91" w14:textId="77777777" w:rsidR="00E05708" w:rsidRPr="00A63E49" w:rsidRDefault="00E05708" w:rsidP="0090604A">
      <w:pPr>
        <w:numPr>
          <w:ilvl w:val="0"/>
          <w:numId w:val="28"/>
        </w:numPr>
        <w:tabs>
          <w:tab w:val="left" w:pos="360"/>
        </w:tabs>
        <w:jc w:val="both"/>
      </w:pPr>
      <w:r w:rsidRPr="00A63E49">
        <w:t>każdorazowo, niezwłocznie, pisemnie zgłaszać Zamawiającemu oraz organom ścigania fakt uszkodzenia lub zniszczenia elementów malej architektury oraz roślinności. Zgłoszenie winno zawierać opis uszkodzeń oraz dokumentację fotograficzną. Zgłoszenie winno nastąpić w terminie nie dłuższym niż trzy dni robocze od momentu stwierdzenia przedmiotowego faktu,</w:t>
      </w:r>
    </w:p>
    <w:p w14:paraId="7B11D39F" w14:textId="77777777" w:rsidR="00E05708" w:rsidRPr="00A63E49" w:rsidRDefault="00E05708" w:rsidP="0090604A">
      <w:pPr>
        <w:numPr>
          <w:ilvl w:val="0"/>
          <w:numId w:val="28"/>
        </w:numPr>
        <w:tabs>
          <w:tab w:val="left" w:pos="360"/>
        </w:tabs>
        <w:jc w:val="both"/>
      </w:pPr>
      <w:r w:rsidRPr="00A63E49">
        <w:t>bezzwłocznie zabezpieczyć i usunąć powstałe szkody.</w:t>
      </w:r>
    </w:p>
    <w:p w14:paraId="75F07322" w14:textId="77777777" w:rsidR="00E05708" w:rsidRPr="00A63E49" w:rsidRDefault="00E05708" w:rsidP="0090604A">
      <w:pPr>
        <w:numPr>
          <w:ilvl w:val="0"/>
          <w:numId w:val="9"/>
        </w:numPr>
        <w:tabs>
          <w:tab w:val="left" w:pos="360"/>
        </w:tabs>
        <w:ind w:left="360"/>
        <w:jc w:val="both"/>
      </w:pPr>
      <w:r w:rsidRPr="00A63E49">
        <w:t xml:space="preserve">Wykonawca ponosi koszty wymiany lub naprawy uszkodzonych elementów w przypadku gdy nie udokumentuje Zamawiającemu faktu dokonania zgłoszenia ich uszkodzenia lub zniszczenia w myśl </w:t>
      </w:r>
      <w:r w:rsidRPr="007F4A30">
        <w:t>ust. </w:t>
      </w:r>
      <w:r w:rsidR="009C1B12" w:rsidRPr="007F4A30">
        <w:t xml:space="preserve">1 pkt </w:t>
      </w:r>
      <w:r w:rsidR="007F4A30" w:rsidRPr="007F4A30">
        <w:t>e</w:t>
      </w:r>
      <w:r w:rsidR="009C1B12" w:rsidRPr="007F4A30">
        <w:t>)</w:t>
      </w:r>
      <w:r w:rsidRPr="007F4A30">
        <w:t>.</w:t>
      </w:r>
      <w:r w:rsidRPr="00A63E49">
        <w:t xml:space="preserve"> </w:t>
      </w:r>
    </w:p>
    <w:p w14:paraId="247DDBF6" w14:textId="77777777" w:rsidR="00E05708" w:rsidRPr="00A63E49" w:rsidRDefault="00E05708" w:rsidP="0090604A">
      <w:pPr>
        <w:numPr>
          <w:ilvl w:val="0"/>
          <w:numId w:val="9"/>
        </w:numPr>
        <w:tabs>
          <w:tab w:val="left" w:pos="360"/>
        </w:tabs>
        <w:ind w:left="360"/>
        <w:jc w:val="both"/>
      </w:pPr>
      <w:r w:rsidRPr="00A63E49">
        <w:t>Sposób postępowania z odpadami powstającymi w wyniku wykonywania niniejszej umowy musi być zgodny z obowiązującymi przepisami oraz regulaminem utrzymania czystości i porządku w gminie.</w:t>
      </w:r>
    </w:p>
    <w:p w14:paraId="0B6C228B" w14:textId="77777777" w:rsidR="00E05708" w:rsidRPr="00A63E49" w:rsidRDefault="00E05708" w:rsidP="0090604A">
      <w:pPr>
        <w:numPr>
          <w:ilvl w:val="0"/>
          <w:numId w:val="9"/>
        </w:numPr>
        <w:tabs>
          <w:tab w:val="left" w:pos="360"/>
        </w:tabs>
        <w:ind w:left="360"/>
        <w:jc w:val="both"/>
      </w:pPr>
      <w:r w:rsidRPr="00A63E49">
        <w:t>Wszelkie prace na terenach objętych niniejszą umową muszą być wykonywane pod stałym nadzorem co najmniej jednej osoby posiadającej wykształcenie ogrodnicze bądź pokrewne.</w:t>
      </w:r>
    </w:p>
    <w:p w14:paraId="4E75EE7C" w14:textId="77777777" w:rsidR="00E05708" w:rsidRPr="00A63E49" w:rsidRDefault="00E05708" w:rsidP="0090604A">
      <w:pPr>
        <w:numPr>
          <w:ilvl w:val="0"/>
          <w:numId w:val="9"/>
        </w:numPr>
        <w:tabs>
          <w:tab w:val="left" w:pos="360"/>
        </w:tabs>
        <w:ind w:left="360"/>
        <w:jc w:val="both"/>
      </w:pPr>
      <w:r w:rsidRPr="00A63E49">
        <w:t>Wykonawca oświadcza, że posiada umiejętności, doświadczenie i środki techniczne niezbędne do wykonywania czynności stanowiących przedmiot niniejszej umowy z należytą starannością oraz w zakresie prowadzonej działalności gospodarczej zajmuje się wykonywaniem powierzonych na mocy umowy czynności.</w:t>
      </w:r>
    </w:p>
    <w:p w14:paraId="1D4AE989" w14:textId="77777777" w:rsidR="00E05708" w:rsidRPr="00A63E49" w:rsidRDefault="00E05708" w:rsidP="0090604A">
      <w:pPr>
        <w:numPr>
          <w:ilvl w:val="0"/>
          <w:numId w:val="9"/>
        </w:numPr>
        <w:tabs>
          <w:tab w:val="left" w:pos="360"/>
        </w:tabs>
        <w:ind w:left="360"/>
        <w:jc w:val="both"/>
      </w:pPr>
      <w:r w:rsidRPr="00A63E49">
        <w:t>Wykonawca ponosi odpowiedzialność odszkodowawczą za szkody wyrządzone osobom trzecim, które wynikły z tytułu świadczenia przez Wykonawcę czynności powierzonych do wykonania niniejszej umowy.</w:t>
      </w:r>
    </w:p>
    <w:p w14:paraId="5DEDE21E" w14:textId="77777777" w:rsidR="00E05708" w:rsidRPr="00A63E49" w:rsidRDefault="00E05708" w:rsidP="0090604A">
      <w:pPr>
        <w:numPr>
          <w:ilvl w:val="0"/>
          <w:numId w:val="9"/>
        </w:numPr>
        <w:tabs>
          <w:tab w:val="left" w:pos="360"/>
        </w:tabs>
        <w:ind w:left="360"/>
        <w:jc w:val="both"/>
      </w:pPr>
      <w:r w:rsidRPr="00A63E49">
        <w:t>Usługi w ramach niniejszej umowy na terenie miasta Turku należy wykonywać zgodnie z</w:t>
      </w:r>
      <w:r w:rsidR="009C1B12" w:rsidRPr="00A63E49">
        <w:t> </w:t>
      </w:r>
      <w:r w:rsidRPr="00A63E49">
        <w:t>przepisami kodeksu drogowego, BHP i wytycznych zamawiającego.</w:t>
      </w:r>
    </w:p>
    <w:p w14:paraId="0A087F54" w14:textId="77777777" w:rsidR="00E05708" w:rsidRPr="00A63E49" w:rsidRDefault="00E05708" w:rsidP="0090604A">
      <w:pPr>
        <w:numPr>
          <w:ilvl w:val="0"/>
          <w:numId w:val="9"/>
        </w:numPr>
        <w:tabs>
          <w:tab w:val="left" w:pos="360"/>
        </w:tabs>
        <w:ind w:left="360"/>
        <w:jc w:val="both"/>
      </w:pPr>
      <w:r w:rsidRPr="00A63E49">
        <w:t>Wykonawca zobowiązuje się przedmiot umowy wykonać z należytą starannością  i zgodnie z</w:t>
      </w:r>
      <w:r w:rsidR="009C1B12" w:rsidRPr="00A63E49">
        <w:t> </w:t>
      </w:r>
      <w:r w:rsidRPr="00A63E49">
        <w:t>obowiązującymi w tym zakresie przepisami oraz ustaleniami dokonanymi z Zamawiającym.</w:t>
      </w:r>
    </w:p>
    <w:p w14:paraId="0309789C" w14:textId="77777777" w:rsidR="00E05708" w:rsidRPr="00A63E49" w:rsidRDefault="00E05708" w:rsidP="0090604A">
      <w:pPr>
        <w:numPr>
          <w:ilvl w:val="0"/>
          <w:numId w:val="9"/>
        </w:numPr>
        <w:tabs>
          <w:tab w:val="left" w:pos="360"/>
        </w:tabs>
        <w:ind w:left="360"/>
        <w:jc w:val="both"/>
      </w:pPr>
      <w:r w:rsidRPr="00A63E49">
        <w:t>Wywóz skoszonej trawy, konarów i gałęzi, krzewów oraz usuwanych drzew musi nastąpić bezpośrednio po zakończeniu prac.</w:t>
      </w:r>
    </w:p>
    <w:p w14:paraId="1D64A9E7" w14:textId="77777777" w:rsidR="00AF3823" w:rsidRDefault="00E05708" w:rsidP="0090604A">
      <w:pPr>
        <w:numPr>
          <w:ilvl w:val="0"/>
          <w:numId w:val="9"/>
        </w:numPr>
        <w:tabs>
          <w:tab w:val="left" w:pos="360"/>
        </w:tabs>
        <w:ind w:left="360"/>
        <w:jc w:val="both"/>
      </w:pPr>
      <w:r w:rsidRPr="00A63E49">
        <w:t>Wszelkie zebrane odpady Wykonawca ma obowiązek usuwać na bieżąco. Niedopuszczalne jest ich pozostawianie na terenach zieleni celem późniejszego zabrania (również w workach).</w:t>
      </w:r>
    </w:p>
    <w:p w14:paraId="39D6C35C" w14:textId="77777777" w:rsidR="00AF3823" w:rsidRPr="00A63E49" w:rsidRDefault="00AF3823" w:rsidP="0090604A">
      <w:pPr>
        <w:numPr>
          <w:ilvl w:val="0"/>
          <w:numId w:val="9"/>
        </w:numPr>
        <w:tabs>
          <w:tab w:val="left" w:pos="360"/>
        </w:tabs>
        <w:ind w:left="360"/>
        <w:jc w:val="both"/>
      </w:pPr>
      <w:r w:rsidRPr="00AF3823">
        <w:t>Wykonawca ponosi pełną odpowiedzialność za jakość wykonywanych prac i zobowiązuje się do nieodpłatnego usunięcia usterek i uchybień w terminie wyznaczonym przez Zamawiającego.</w:t>
      </w:r>
    </w:p>
    <w:p w14:paraId="7F1172FD" w14:textId="77777777" w:rsidR="00E05708" w:rsidRPr="00A63E49" w:rsidRDefault="00E05708" w:rsidP="00E05708">
      <w:pPr>
        <w:jc w:val="both"/>
      </w:pPr>
    </w:p>
    <w:p w14:paraId="5B755A8E" w14:textId="77777777" w:rsidR="00F123D1" w:rsidRPr="00A63E49" w:rsidRDefault="00F123D1" w:rsidP="00C54432">
      <w:pPr>
        <w:jc w:val="center"/>
      </w:pPr>
      <w:r w:rsidRPr="00A63E49">
        <w:rPr>
          <w:b/>
          <w:bCs/>
        </w:rPr>
        <w:t xml:space="preserve">§ </w:t>
      </w:r>
      <w:r w:rsidR="00B14BA5" w:rsidRPr="00A63E49">
        <w:rPr>
          <w:b/>
          <w:bCs/>
        </w:rPr>
        <w:t>3</w:t>
      </w:r>
    </w:p>
    <w:p w14:paraId="401FE329" w14:textId="77777777" w:rsidR="00F123D1" w:rsidRPr="00A63E49" w:rsidRDefault="00F123D1" w:rsidP="0090604A">
      <w:pPr>
        <w:numPr>
          <w:ilvl w:val="0"/>
          <w:numId w:val="5"/>
        </w:numPr>
        <w:jc w:val="both"/>
      </w:pPr>
      <w:r w:rsidRPr="00A63E49">
        <w:t>Wykonawca ma obowiązek wykonywać prace określone niniejszą umową w sposób nie zakłócający spokoju i porządku publicznego.</w:t>
      </w:r>
    </w:p>
    <w:p w14:paraId="225A731D" w14:textId="77777777" w:rsidR="00F123D1" w:rsidRPr="00A63E49" w:rsidRDefault="00F123D1" w:rsidP="0090604A">
      <w:pPr>
        <w:numPr>
          <w:ilvl w:val="0"/>
          <w:numId w:val="8"/>
        </w:numPr>
        <w:jc w:val="both"/>
      </w:pPr>
      <w:r w:rsidRPr="00A63E49">
        <w:t>Wykonawca ponosi pełną odpowiedzialność za jakość wykonywanych prac i zobowiązuje się do nieodpłatnego usunięcia usterek i uchybień w terminie wyznaczonym przez zamawiającego.</w:t>
      </w:r>
    </w:p>
    <w:p w14:paraId="02FEE380" w14:textId="77777777" w:rsidR="00F123D1" w:rsidRPr="00A63E49" w:rsidRDefault="00F123D1" w:rsidP="0090604A">
      <w:pPr>
        <w:numPr>
          <w:ilvl w:val="0"/>
          <w:numId w:val="8"/>
        </w:numPr>
        <w:jc w:val="both"/>
      </w:pPr>
      <w:r w:rsidRPr="00A63E49">
        <w:t>Wykonawca ponosi odpowiedzialność prawną wobec Zamawiającego oraz osób trzecich za szkody i roszczenia cywilnoprawne osób trzecich wynikłe z realizacji niniejszej umowy.</w:t>
      </w:r>
    </w:p>
    <w:p w14:paraId="076A4F50" w14:textId="77777777" w:rsidR="00F123D1" w:rsidRPr="00A63E49" w:rsidRDefault="00F123D1" w:rsidP="0090604A">
      <w:pPr>
        <w:numPr>
          <w:ilvl w:val="0"/>
          <w:numId w:val="8"/>
        </w:numPr>
        <w:jc w:val="both"/>
      </w:pPr>
      <w:r w:rsidRPr="00A63E49">
        <w:t>Niedopuszczalne jest używanie przez Wykonawcę ciężkiego sprzętu mechanicznego (pojazdów), który może spowodować zniszczenie zieleni, urządzeń technicznych lub obiektów budowlanych.</w:t>
      </w:r>
    </w:p>
    <w:p w14:paraId="1471712E" w14:textId="77777777" w:rsidR="00F123D1" w:rsidRPr="00A63E49" w:rsidRDefault="00F123D1" w:rsidP="0090604A">
      <w:pPr>
        <w:numPr>
          <w:ilvl w:val="0"/>
          <w:numId w:val="8"/>
        </w:numPr>
        <w:jc w:val="both"/>
      </w:pPr>
      <w:r w:rsidRPr="00A63E49">
        <w:t>W przypadku uszkodzeń obiektów budowlanych (m. in. ogrodzeń, balustrad, chodników, altan śmietnikowych, itp.), urządzeń technicznych (m. in. instalacji energetycznych, gazowych, itp.) oraz zniszczenia terenów zieleni (m. in. powierzchni trawników, uszkodzenia drzew i krzewów, itp.) Wykonawca zobowiązany jest do bezzwłocznego zabezpieczenia powstałych szkód oraz wykonania prac naprawczych na własny koszt w ciągu 2 dni roboczych licząc od dnia powstania uszkodzenia.</w:t>
      </w:r>
    </w:p>
    <w:p w14:paraId="5F0FB642" w14:textId="77777777" w:rsidR="00F123D1" w:rsidRPr="00A63E49" w:rsidRDefault="00F123D1" w:rsidP="0090604A">
      <w:pPr>
        <w:numPr>
          <w:ilvl w:val="0"/>
          <w:numId w:val="8"/>
        </w:numPr>
        <w:jc w:val="both"/>
      </w:pPr>
      <w:r w:rsidRPr="00A63E49">
        <w:t>Uszkodzenia, o których mowa w ust. 4, stanowiące bezpośrednie zagrożenie zdrowia i życia osób trzecich Wykonawca obowiązany jest bez zbędnej zwłoki usunąć we własnym zakresie, a</w:t>
      </w:r>
      <w:r w:rsidR="009C1B12" w:rsidRPr="00A63E49">
        <w:t> </w:t>
      </w:r>
      <w:r w:rsidRPr="00A63E49">
        <w:t>jeśli byłoby to niemożliwe powiadomić odpowiednie służby (pogotowie energetyczne, pogotowie gazowe, itp.), a obszar zagrożenia zabezpieczyć i monitorować do czasu przyjazdu ww. służb. Koszty związane z interwencją w całości ponosi Wykonawca.</w:t>
      </w:r>
    </w:p>
    <w:p w14:paraId="78CFFAA5" w14:textId="77777777" w:rsidR="00F123D1" w:rsidRPr="00A63E49" w:rsidRDefault="00F123D1" w:rsidP="0090604A">
      <w:pPr>
        <w:numPr>
          <w:ilvl w:val="0"/>
          <w:numId w:val="8"/>
        </w:numPr>
        <w:jc w:val="both"/>
      </w:pPr>
      <w:r w:rsidRPr="00A63E49">
        <w:t>O zdarzeniach, o których mowa w ust. 4 i 5, Wykonawca zobowiązany jest poinformować Zamawiającego telefonicznie lub e-mailem</w:t>
      </w:r>
      <w:r w:rsidR="009C1B12" w:rsidRPr="00A63E49">
        <w:t>.</w:t>
      </w:r>
    </w:p>
    <w:p w14:paraId="5DCF8D6A" w14:textId="77777777" w:rsidR="00F123D1" w:rsidRPr="00A63E49" w:rsidRDefault="00F123D1" w:rsidP="005E7FD6">
      <w:pPr>
        <w:tabs>
          <w:tab w:val="left" w:pos="360"/>
        </w:tabs>
        <w:jc w:val="both"/>
      </w:pPr>
    </w:p>
    <w:p w14:paraId="7E7116E9" w14:textId="77777777" w:rsidR="00F123D1" w:rsidRPr="00A63E49" w:rsidRDefault="00F123D1" w:rsidP="00E44EFD">
      <w:pPr>
        <w:jc w:val="center"/>
      </w:pPr>
      <w:r w:rsidRPr="00A63E49">
        <w:rPr>
          <w:b/>
          <w:bCs/>
        </w:rPr>
        <w:t xml:space="preserve">§ </w:t>
      </w:r>
      <w:r w:rsidR="00B14BA5" w:rsidRPr="00A63E49">
        <w:rPr>
          <w:b/>
          <w:bCs/>
        </w:rPr>
        <w:t>4</w:t>
      </w:r>
    </w:p>
    <w:p w14:paraId="5388EF11" w14:textId="77777777" w:rsidR="00F123D1" w:rsidRPr="00A63E49" w:rsidRDefault="00F123D1" w:rsidP="0090604A">
      <w:pPr>
        <w:pStyle w:val="Tekstpodstawowy"/>
        <w:numPr>
          <w:ilvl w:val="0"/>
          <w:numId w:val="6"/>
        </w:numPr>
        <w:jc w:val="both"/>
        <w:rPr>
          <w:szCs w:val="24"/>
        </w:rPr>
      </w:pPr>
      <w:r w:rsidRPr="00A63E49">
        <w:rPr>
          <w:szCs w:val="24"/>
        </w:rPr>
        <w:t xml:space="preserve">Zamawiający ma prawo do codziennego kontrolowania stanu terenów objętych niniejszą umową i do jednostronnego spisywania protokołów z tego rodzaju czynności. </w:t>
      </w:r>
    </w:p>
    <w:p w14:paraId="474833EB" w14:textId="77777777" w:rsidR="00F123D1" w:rsidRPr="00A63E49" w:rsidRDefault="00F123D1" w:rsidP="0090604A">
      <w:pPr>
        <w:pStyle w:val="Tekstpodstawowy"/>
        <w:numPr>
          <w:ilvl w:val="0"/>
          <w:numId w:val="6"/>
        </w:numPr>
        <w:jc w:val="both"/>
        <w:rPr>
          <w:szCs w:val="24"/>
        </w:rPr>
      </w:pPr>
      <w:r w:rsidRPr="00A63E49">
        <w:rPr>
          <w:szCs w:val="24"/>
        </w:rPr>
        <w:t xml:space="preserve">Na wniosek Zamawiającego prowadzącego czynności określone w ust. 1 Wykonawca zobowiązany jest do natychmiastowego skierowania swojego przedstawiciela </w:t>
      </w:r>
      <w:r w:rsidR="00A96FB5">
        <w:rPr>
          <w:szCs w:val="24"/>
        </w:rPr>
        <w:t>do</w:t>
      </w:r>
      <w:r w:rsidRPr="00A63E49">
        <w:rPr>
          <w:szCs w:val="24"/>
        </w:rPr>
        <w:t xml:space="preserve"> udziału w</w:t>
      </w:r>
      <w:r w:rsidR="009C1B12" w:rsidRPr="00A63E49">
        <w:rPr>
          <w:szCs w:val="24"/>
        </w:rPr>
        <w:t> </w:t>
      </w:r>
      <w:r w:rsidRPr="00A63E49">
        <w:rPr>
          <w:szCs w:val="24"/>
        </w:rPr>
        <w:t>kontroli.</w:t>
      </w:r>
    </w:p>
    <w:p w14:paraId="37FCA8EC" w14:textId="77777777" w:rsidR="00F123D1" w:rsidRPr="00A63E49" w:rsidRDefault="00F123D1" w:rsidP="0090604A">
      <w:pPr>
        <w:pStyle w:val="Tekstpodstawowy"/>
        <w:numPr>
          <w:ilvl w:val="0"/>
          <w:numId w:val="6"/>
        </w:numPr>
        <w:jc w:val="both"/>
        <w:rPr>
          <w:szCs w:val="24"/>
        </w:rPr>
      </w:pPr>
      <w:r w:rsidRPr="00A63E49">
        <w:rPr>
          <w:szCs w:val="24"/>
        </w:rPr>
        <w:t>Po zakończeniu każdego miesiąca Wykonawca ma obowiązek wspólnie z Zamawiającym uczestniczyć w odbiorach wykonywanych prac. Transport osób uczestniczących w odbiorach zapewnia Wykonawca.</w:t>
      </w:r>
    </w:p>
    <w:p w14:paraId="72E92472" w14:textId="77777777" w:rsidR="00F123D1" w:rsidRPr="00A63E49" w:rsidRDefault="00F123D1" w:rsidP="0090604A">
      <w:pPr>
        <w:pStyle w:val="Tekstpodstawowy"/>
        <w:numPr>
          <w:ilvl w:val="0"/>
          <w:numId w:val="6"/>
        </w:numPr>
        <w:jc w:val="both"/>
        <w:rPr>
          <w:szCs w:val="24"/>
        </w:rPr>
      </w:pPr>
      <w:r w:rsidRPr="00A63E49">
        <w:rPr>
          <w:szCs w:val="24"/>
        </w:rPr>
        <w:t>O terminach odbiorów Zamawiający poinformuje (telefonicznie lub drogą elektroniczną) Wykonawcę co najmniej dzień przed planowanym odbiorem wskazując datę oraz godzinę odbioru.</w:t>
      </w:r>
    </w:p>
    <w:p w14:paraId="75282AE3" w14:textId="77777777" w:rsidR="00F123D1" w:rsidRPr="00A63E49" w:rsidRDefault="00F123D1" w:rsidP="0090604A">
      <w:pPr>
        <w:pStyle w:val="Tekstpodstawowy"/>
        <w:numPr>
          <w:ilvl w:val="0"/>
          <w:numId w:val="6"/>
        </w:numPr>
        <w:jc w:val="both"/>
        <w:rPr>
          <w:szCs w:val="24"/>
        </w:rPr>
      </w:pPr>
      <w:r w:rsidRPr="00A63E49">
        <w:rPr>
          <w:szCs w:val="24"/>
        </w:rPr>
        <w:t>Na co najmniej dwie godziny przed wyznaczoną godziną odbioru Wykonawca ma obowiązek dostarczyć Zamawiającemu wykaz wszystkich prac wykonanych w danym miesiącu. W</w:t>
      </w:r>
      <w:r w:rsidR="009C1B12" w:rsidRPr="00A63E49">
        <w:rPr>
          <w:szCs w:val="24"/>
        </w:rPr>
        <w:t> </w:t>
      </w:r>
      <w:r w:rsidRPr="00A63E49">
        <w:rPr>
          <w:szCs w:val="24"/>
        </w:rPr>
        <w:t>przypadku niedostarczenia przez Wykonawcę przedmiotowego wykazu Zamawiający wyznaczy nowy termin odbioru (stosując zapisy ust. 4). W przypadku, gdy po raz kolejny Wykonawca nie dostarczy wykazu wykonanych w miesiącu prac Zamawiający sam dokona odbioru prac spisując jednostronny protokół. W odbiorze uwzględnione zostaną jedynie prace wcześniej zgłoszone przez Wykonawcę i zaakceptowane przez Zamawiającego.</w:t>
      </w:r>
    </w:p>
    <w:p w14:paraId="210241E0" w14:textId="77777777" w:rsidR="00F123D1" w:rsidRPr="00A63E49" w:rsidRDefault="00F123D1" w:rsidP="0090604A">
      <w:pPr>
        <w:pStyle w:val="Tekstpodstawowy"/>
        <w:numPr>
          <w:ilvl w:val="0"/>
          <w:numId w:val="6"/>
        </w:numPr>
        <w:jc w:val="both"/>
        <w:rPr>
          <w:szCs w:val="24"/>
        </w:rPr>
      </w:pPr>
      <w:r w:rsidRPr="00A63E49">
        <w:rPr>
          <w:szCs w:val="24"/>
        </w:rPr>
        <w:t>Wykonanie prac o charakterze nietrwałym (np. koszenie trawy, gracowanie alejek żwirowych) Wykonawca ma obowiązek zgłaszać Zamawiającemu bezpośrednio po ich zakończeniu oraz na wezwanie Zamawiającego niezwłocznie uczestniczyć w odbiorach tych prac.</w:t>
      </w:r>
    </w:p>
    <w:p w14:paraId="6EA5E824" w14:textId="77777777" w:rsidR="00F123D1" w:rsidRPr="00A63E49" w:rsidRDefault="00F123D1" w:rsidP="0090604A">
      <w:pPr>
        <w:pStyle w:val="Tekstpodstawowy"/>
        <w:numPr>
          <w:ilvl w:val="0"/>
          <w:numId w:val="6"/>
        </w:numPr>
        <w:jc w:val="both"/>
        <w:rPr>
          <w:szCs w:val="24"/>
        </w:rPr>
      </w:pPr>
      <w:r w:rsidRPr="00A63E49">
        <w:rPr>
          <w:szCs w:val="24"/>
        </w:rPr>
        <w:t>W przypadku niezgłoszenia przez Wykonawcę faktu wykonania prac określonych w ust. 6 i niedokonania odbioru tych prac bezpośrednio po ich zakończeniu Zamawiający będzie miał prawo nie zapłacić Wykonawcy kwoty należnej za wykonanie przedmiotowych prac w</w:t>
      </w:r>
      <w:r w:rsidR="005E7FD6">
        <w:rPr>
          <w:szCs w:val="24"/>
        </w:rPr>
        <w:t> </w:t>
      </w:r>
      <w:r w:rsidRPr="00A63E49">
        <w:rPr>
          <w:szCs w:val="24"/>
        </w:rPr>
        <w:t>przypadku, gdy w trakcie dokonywania odbioru, o którym mowa w ust. 1 nie będzie można z</w:t>
      </w:r>
      <w:r w:rsidR="005E7FD6">
        <w:rPr>
          <w:szCs w:val="24"/>
        </w:rPr>
        <w:t> </w:t>
      </w:r>
      <w:r w:rsidRPr="00A63E49">
        <w:rPr>
          <w:szCs w:val="24"/>
        </w:rPr>
        <w:t>cała pewnością stwierdzić czy prace zostały faktycznie wykonane.</w:t>
      </w:r>
    </w:p>
    <w:p w14:paraId="6DC7AF00" w14:textId="77777777" w:rsidR="00F123D1" w:rsidRPr="00A63E49" w:rsidRDefault="00F123D1" w:rsidP="0090604A">
      <w:pPr>
        <w:pStyle w:val="Tekstpodstawowy"/>
        <w:numPr>
          <w:ilvl w:val="0"/>
          <w:numId w:val="6"/>
        </w:numPr>
        <w:jc w:val="both"/>
        <w:rPr>
          <w:szCs w:val="24"/>
        </w:rPr>
      </w:pPr>
      <w:r w:rsidRPr="00A63E49">
        <w:rPr>
          <w:szCs w:val="24"/>
        </w:rPr>
        <w:t>Cięcia pielęgnacyjne drzew (formujące, prześwietlające, sanitarne i korygujące) muszą być wykonywane zgodnie z zasadami sztuki ogrodniczej wyłącznie przez osoby posiadające odpowiednie kwalifikacje zawodowe. Ilość usuwanej jednorazowo masy asymilacyjnej drzewa nie powinna przekraczać 20%. W przypadkach podyktowanych względami bezpieczeństwa dopuszcza się silniejszą redukcję korony.</w:t>
      </w:r>
    </w:p>
    <w:p w14:paraId="20919201" w14:textId="77777777" w:rsidR="00F123D1" w:rsidRPr="00A63E49" w:rsidRDefault="00F123D1" w:rsidP="0090604A">
      <w:pPr>
        <w:pStyle w:val="Tekstpodstawowy"/>
        <w:numPr>
          <w:ilvl w:val="0"/>
          <w:numId w:val="6"/>
        </w:numPr>
        <w:jc w:val="both"/>
        <w:rPr>
          <w:szCs w:val="24"/>
        </w:rPr>
      </w:pPr>
      <w:r w:rsidRPr="00A63E49">
        <w:rPr>
          <w:szCs w:val="24"/>
        </w:rPr>
        <w:t>Drewno powstałe w wyniku usuwania drzew, wywrotów i złomów Wykonawca ma obowiązek własnym transportem dostarczyć w miejsce składowania wskazane przez Zamawiającego bądź dokonać jego zakupu.</w:t>
      </w:r>
    </w:p>
    <w:p w14:paraId="0B9B05B6" w14:textId="77777777" w:rsidR="00F123D1" w:rsidRPr="00A63E49" w:rsidRDefault="00F123D1" w:rsidP="0090604A">
      <w:pPr>
        <w:pStyle w:val="Tekstpodstawowy"/>
        <w:numPr>
          <w:ilvl w:val="0"/>
          <w:numId w:val="6"/>
        </w:numPr>
        <w:jc w:val="both"/>
        <w:rPr>
          <w:szCs w:val="24"/>
        </w:rPr>
      </w:pPr>
      <w:r w:rsidRPr="00A63E49">
        <w:rPr>
          <w:szCs w:val="24"/>
        </w:rPr>
        <w:t xml:space="preserve"> Materiał szkółkarski do nasadzeń musi być prawidłowo uformowany z zachowaniem pokroju charakterystycznego dla gatunku i odmiany oraz posiadać prawidłowo rozwinięty system korzeniowy. Wysokość sadzonek drzew nie może być niższa niż 1,5 – 2,0 m (w zależności od gatunku).</w:t>
      </w:r>
    </w:p>
    <w:p w14:paraId="5536C652" w14:textId="77777777" w:rsidR="00F123D1" w:rsidRPr="00A63E49" w:rsidRDefault="00F123D1" w:rsidP="0090604A">
      <w:pPr>
        <w:pStyle w:val="Tekstpodstawowy"/>
        <w:numPr>
          <w:ilvl w:val="0"/>
          <w:numId w:val="6"/>
        </w:numPr>
        <w:jc w:val="both"/>
        <w:rPr>
          <w:szCs w:val="24"/>
        </w:rPr>
      </w:pPr>
      <w:r w:rsidRPr="00A63E49">
        <w:rPr>
          <w:szCs w:val="24"/>
        </w:rPr>
        <w:t>Nasadzenia drzew i krzewów muszą być wykonywane zgodnie z zasadami sztuki ogrodniczej (zaprawianie dołów ziemią urodzajną, opalikowanie drzew, wykonanie oraz wyściółkowanie mis wokół drzew (o średnicy 1m), podlewanie, nawożenie, opryski nowonasadzonych roślin oraz inne niezbędne zabiegi pielęgnacyjne).</w:t>
      </w:r>
    </w:p>
    <w:p w14:paraId="31632243" w14:textId="77777777" w:rsidR="00F123D1" w:rsidRPr="00A63E49" w:rsidRDefault="00F123D1" w:rsidP="00E05708">
      <w:pPr>
        <w:tabs>
          <w:tab w:val="left" w:pos="360"/>
        </w:tabs>
        <w:ind w:left="360" w:hanging="360"/>
        <w:jc w:val="both"/>
      </w:pPr>
    </w:p>
    <w:p w14:paraId="43264273" w14:textId="77777777" w:rsidR="00E05708" w:rsidRPr="00A63E49" w:rsidRDefault="00E05708" w:rsidP="00712E86">
      <w:pPr>
        <w:tabs>
          <w:tab w:val="left" w:pos="360"/>
        </w:tabs>
        <w:ind w:left="360" w:hanging="360"/>
        <w:jc w:val="both"/>
      </w:pPr>
      <w:r w:rsidRPr="00A63E49">
        <w:t xml:space="preserve">                                       </w:t>
      </w:r>
      <w:r w:rsidR="009B11C1">
        <w:t xml:space="preserve">                              </w:t>
      </w:r>
      <w:r w:rsidRPr="00A63E49">
        <w:rPr>
          <w:b/>
          <w:bCs/>
        </w:rPr>
        <w:t xml:space="preserve">§ </w:t>
      </w:r>
      <w:r w:rsidR="00B14BA5" w:rsidRPr="00A63E49">
        <w:rPr>
          <w:b/>
          <w:bCs/>
        </w:rPr>
        <w:t>5</w:t>
      </w:r>
    </w:p>
    <w:p w14:paraId="2DD01503" w14:textId="77777777" w:rsidR="007A6185" w:rsidRPr="00A63E49" w:rsidRDefault="00E05708" w:rsidP="0090604A">
      <w:pPr>
        <w:widowControl w:val="0"/>
        <w:numPr>
          <w:ilvl w:val="0"/>
          <w:numId w:val="3"/>
        </w:numPr>
        <w:tabs>
          <w:tab w:val="left" w:pos="709"/>
        </w:tabs>
        <w:spacing w:after="120"/>
        <w:jc w:val="both"/>
        <w:rPr>
          <w:rFonts w:eastAsia="Calibri"/>
        </w:rPr>
      </w:pPr>
      <w:r w:rsidRPr="00A63E49">
        <w:rPr>
          <w:rFonts w:eastAsia="Calibri"/>
        </w:rPr>
        <w:t xml:space="preserve">Jeżeli Wykonawcą jest Konsorcjum, wówczas podmioty wchodzące w skład Konsorcjum są solidarnie odpowiedzialne przed Zamawiającym za wykonanie Umowy i za wniesienie zabezpieczenia należytego wykonania Umowy. </w:t>
      </w:r>
    </w:p>
    <w:p w14:paraId="22C2E8C3" w14:textId="77777777" w:rsidR="00E05708" w:rsidRPr="00A63E49" w:rsidRDefault="00E05708" w:rsidP="0090604A">
      <w:pPr>
        <w:widowControl w:val="0"/>
        <w:numPr>
          <w:ilvl w:val="0"/>
          <w:numId w:val="3"/>
        </w:numPr>
        <w:tabs>
          <w:tab w:val="left" w:pos="709"/>
        </w:tabs>
        <w:spacing w:after="120"/>
        <w:jc w:val="both"/>
        <w:rPr>
          <w:rFonts w:eastAsia="Calibri"/>
        </w:rPr>
      </w:pPr>
      <w:r w:rsidRPr="00A63E49">
        <w:rPr>
          <w:rFonts w:eastAsia="Calibri"/>
        </w:rPr>
        <w:t>Wykonawcy wchodzący w skład Konsorcjum zobowiązani są do pozostawania w Konsorcjum przez cały czas trwania umowy, łącznie z okresem gwarancji jakości i rękojmi za wady.</w:t>
      </w:r>
    </w:p>
    <w:p w14:paraId="2A683E0F" w14:textId="77777777" w:rsidR="00E05708" w:rsidRPr="00A63E49" w:rsidRDefault="00E05708" w:rsidP="0090604A">
      <w:pPr>
        <w:widowControl w:val="0"/>
        <w:numPr>
          <w:ilvl w:val="0"/>
          <w:numId w:val="3"/>
        </w:numPr>
        <w:tabs>
          <w:tab w:val="left" w:pos="709"/>
        </w:tabs>
        <w:jc w:val="both"/>
        <w:rPr>
          <w:rFonts w:eastAsia="Calibri"/>
        </w:rPr>
      </w:pPr>
      <w:r w:rsidRPr="00A63E49">
        <w:rPr>
          <w:rFonts w:eastAsia="Calibri"/>
        </w:rPr>
        <w:t>Konsorcjum zobowiązuje się do przekazania Zamawiającemu kopii umowy regulującej współpracę podmiotów wchodzących w skład Konsorcjum, które wspólnie podjęły się wykonania przedmiotu umowy, i jej zmian, w tym zawierającej informacje za wykonanie jakich robót w ramach umowy odpowiada każdy z uczestników Konsorcjum.</w:t>
      </w:r>
    </w:p>
    <w:p w14:paraId="7C218848" w14:textId="77777777" w:rsidR="00E05708" w:rsidRPr="00A63E49" w:rsidRDefault="00E05708" w:rsidP="0090604A">
      <w:pPr>
        <w:widowControl w:val="0"/>
        <w:numPr>
          <w:ilvl w:val="0"/>
          <w:numId w:val="3"/>
        </w:numPr>
        <w:tabs>
          <w:tab w:val="left" w:pos="709"/>
        </w:tabs>
        <w:jc w:val="both"/>
        <w:rPr>
          <w:rFonts w:eastAsia="Calibri"/>
        </w:rPr>
      </w:pPr>
      <w:r w:rsidRPr="00A63E49">
        <w:rPr>
          <w:rFonts w:eastAsia="Calibri"/>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14:paraId="2D763342" w14:textId="77777777" w:rsidR="00E05708" w:rsidRPr="00A63E49" w:rsidRDefault="00E05708" w:rsidP="0090604A">
      <w:pPr>
        <w:keepNext/>
        <w:numPr>
          <w:ilvl w:val="0"/>
          <w:numId w:val="3"/>
        </w:numPr>
        <w:tabs>
          <w:tab w:val="left" w:pos="709"/>
        </w:tabs>
        <w:jc w:val="both"/>
        <w:rPr>
          <w:rFonts w:eastAsia="Calibri"/>
        </w:rPr>
      </w:pPr>
      <w:r w:rsidRPr="00A63E49">
        <w:rPr>
          <w:rFonts w:eastAsia="Calibri"/>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2A99439E" w14:textId="77777777" w:rsidR="00E05708" w:rsidRPr="00A63E49" w:rsidRDefault="00E05708" w:rsidP="00E05708">
      <w:pPr>
        <w:tabs>
          <w:tab w:val="left" w:pos="709"/>
        </w:tabs>
        <w:jc w:val="both"/>
        <w:rPr>
          <w:rFonts w:eastAsia="Calibri"/>
        </w:rPr>
      </w:pPr>
    </w:p>
    <w:p w14:paraId="54C3D9AA" w14:textId="77777777" w:rsidR="00E05708" w:rsidRPr="00A63E49" w:rsidRDefault="00E05708" w:rsidP="00E05708">
      <w:pPr>
        <w:jc w:val="center"/>
      </w:pPr>
      <w:r w:rsidRPr="00A63E49">
        <w:rPr>
          <w:b/>
          <w:bCs/>
        </w:rPr>
        <w:t xml:space="preserve">§ </w:t>
      </w:r>
      <w:r w:rsidR="00B14BA5" w:rsidRPr="00A63E49">
        <w:rPr>
          <w:b/>
          <w:bCs/>
        </w:rPr>
        <w:t>6</w:t>
      </w:r>
    </w:p>
    <w:p w14:paraId="788243B8" w14:textId="77777777" w:rsidR="00E05708" w:rsidRPr="00A63E49" w:rsidRDefault="00E05708" w:rsidP="0090604A">
      <w:pPr>
        <w:numPr>
          <w:ilvl w:val="0"/>
          <w:numId w:val="7"/>
        </w:numPr>
        <w:jc w:val="both"/>
      </w:pPr>
      <w:r w:rsidRPr="00A63E49">
        <w:t xml:space="preserve">W przypadku, gdy Wykonawca </w:t>
      </w:r>
      <w:bookmarkStart w:id="0" w:name="_Hlk150763235"/>
      <w:r w:rsidRPr="00A63E49">
        <w:t>nie będzie wykonywał prac w terminach określonych w</w:t>
      </w:r>
      <w:r w:rsidR="007A6185" w:rsidRPr="00A63E49">
        <w:t> </w:t>
      </w:r>
      <w:r w:rsidRPr="00A63E49">
        <w:t>niniejszej umowie bądź prace te będą wykonywane w sposób niewłaściwy, Zamawiający wezwie Wykonawcę do wykonania tych prac wyznaczając dodatkowy termin ich ukończenia.</w:t>
      </w:r>
      <w:bookmarkEnd w:id="0"/>
    </w:p>
    <w:p w14:paraId="386CD870" w14:textId="77777777" w:rsidR="00E05708" w:rsidRPr="00A63E49" w:rsidRDefault="00E05708" w:rsidP="0090604A">
      <w:pPr>
        <w:numPr>
          <w:ilvl w:val="0"/>
          <w:numId w:val="7"/>
        </w:numPr>
        <w:jc w:val="both"/>
      </w:pPr>
      <w:r w:rsidRPr="00A63E49">
        <w:t>Po bezskutecznym upływie wyznaczonego dodatkowo terminu Zamawiający zleci wykonanie prac innemu podmiotowi.</w:t>
      </w:r>
    </w:p>
    <w:p w14:paraId="42B81E6C" w14:textId="77777777" w:rsidR="00E05708" w:rsidRPr="00A63E49" w:rsidRDefault="00E05708" w:rsidP="0090604A">
      <w:pPr>
        <w:numPr>
          <w:ilvl w:val="0"/>
          <w:numId w:val="7"/>
        </w:numPr>
        <w:jc w:val="both"/>
      </w:pPr>
      <w:r w:rsidRPr="00A63E49">
        <w:t xml:space="preserve">Koszty wykonania prac zleconych innemu podmiotowi w pełni obciążają Wykonawcę. Dodatkowo Wykonawca obciążony zostanie karą, o której mowa w </w:t>
      </w:r>
      <w:r w:rsidRPr="00541D2D">
        <w:t xml:space="preserve">§ </w:t>
      </w:r>
      <w:r w:rsidR="00541D2D" w:rsidRPr="00541D2D">
        <w:t>16</w:t>
      </w:r>
      <w:r w:rsidRPr="00541D2D">
        <w:t xml:space="preserve"> ust. </w:t>
      </w:r>
      <w:r w:rsidR="00541D2D" w:rsidRPr="00541D2D">
        <w:t>3</w:t>
      </w:r>
      <w:r w:rsidR="00794173">
        <w:t xml:space="preserve"> i 4.</w:t>
      </w:r>
      <w:r w:rsidRPr="00A63E49">
        <w:t xml:space="preserve"> </w:t>
      </w:r>
    </w:p>
    <w:p w14:paraId="2C73F7FE" w14:textId="77777777" w:rsidR="00E05708" w:rsidRPr="00A63E49" w:rsidRDefault="00E05708" w:rsidP="0090604A">
      <w:pPr>
        <w:numPr>
          <w:ilvl w:val="0"/>
          <w:numId w:val="7"/>
        </w:numPr>
        <w:jc w:val="both"/>
      </w:pPr>
      <w:r w:rsidRPr="00A63E49">
        <w:t>Wykonawca zobowiązany jest do zwrotu kosztów i zapłaty kary, o których mowa w ust. 3 w</w:t>
      </w:r>
      <w:r w:rsidR="005E7FD6">
        <w:t> </w:t>
      </w:r>
      <w:r w:rsidRPr="00A63E49">
        <w:t xml:space="preserve">terminie 14 dni od daty otrzymania faktury wystawionej przez Zamawiającego. Do faktury Zamawiający dołączać będzie kopię faktury za wykonanie prac przez podmiot, o którym mowa w ust. 2.  </w:t>
      </w:r>
    </w:p>
    <w:p w14:paraId="77FD8E2E" w14:textId="77777777" w:rsidR="00E05708" w:rsidRPr="00A63E49" w:rsidRDefault="00E05708" w:rsidP="00E05708">
      <w:pPr>
        <w:jc w:val="center"/>
      </w:pPr>
    </w:p>
    <w:p w14:paraId="554482C8" w14:textId="77777777" w:rsidR="00E05708" w:rsidRPr="00A63E49" w:rsidRDefault="00E05708" w:rsidP="00712E86">
      <w:pPr>
        <w:jc w:val="center"/>
      </w:pPr>
      <w:r w:rsidRPr="00A63E49">
        <w:rPr>
          <w:b/>
          <w:bCs/>
        </w:rPr>
        <w:t xml:space="preserve">§ </w:t>
      </w:r>
      <w:r w:rsidR="00B14BA5" w:rsidRPr="00A63E49">
        <w:rPr>
          <w:b/>
          <w:bCs/>
        </w:rPr>
        <w:t>7</w:t>
      </w:r>
    </w:p>
    <w:p w14:paraId="405A071A" w14:textId="77777777" w:rsidR="00E05708" w:rsidRPr="00A63E49" w:rsidRDefault="00E05708" w:rsidP="00E05708">
      <w:pPr>
        <w:jc w:val="both"/>
        <w:rPr>
          <w:bCs/>
        </w:rPr>
      </w:pPr>
      <w:r w:rsidRPr="00A63E49">
        <w:t xml:space="preserve">Umowa zostaje zawarta na czas określony: </w:t>
      </w:r>
      <w:r w:rsidRPr="00A63E49">
        <w:rPr>
          <w:b/>
        </w:rPr>
        <w:t>od dnia 1 stycznia 2024 roku do dnia 31 grudnia 2026 roku</w:t>
      </w:r>
      <w:r w:rsidRPr="00A63E49">
        <w:t xml:space="preserve"> </w:t>
      </w:r>
      <w:r w:rsidRPr="00A63E49">
        <w:rPr>
          <w:bCs/>
        </w:rPr>
        <w:t xml:space="preserve">lub do wyczerpania kwoty przewidzianej w </w:t>
      </w:r>
      <w:r w:rsidRPr="00C62F33">
        <w:rPr>
          <w:bCs/>
        </w:rPr>
        <w:t xml:space="preserve">§ </w:t>
      </w:r>
      <w:r w:rsidR="00C62F33" w:rsidRPr="00C62F33">
        <w:rPr>
          <w:bCs/>
        </w:rPr>
        <w:t>9</w:t>
      </w:r>
      <w:r w:rsidRPr="00C62F33">
        <w:rPr>
          <w:bCs/>
        </w:rPr>
        <w:t xml:space="preserve"> ust.</w:t>
      </w:r>
      <w:r w:rsidR="00C62F33">
        <w:rPr>
          <w:bCs/>
        </w:rPr>
        <w:t xml:space="preserve"> 7</w:t>
      </w:r>
      <w:r w:rsidRPr="00A63E49">
        <w:rPr>
          <w:bCs/>
        </w:rPr>
        <w:t xml:space="preserve"> niniejszej umowy. </w:t>
      </w:r>
    </w:p>
    <w:p w14:paraId="58CF3F1E" w14:textId="77777777" w:rsidR="00E05708" w:rsidRPr="00A63E49" w:rsidRDefault="00E05708" w:rsidP="00E05708">
      <w:pPr>
        <w:ind w:left="360"/>
        <w:jc w:val="both"/>
        <w:rPr>
          <w:bCs/>
        </w:rPr>
      </w:pPr>
    </w:p>
    <w:p w14:paraId="21B55777" w14:textId="77777777" w:rsidR="00E05708" w:rsidRPr="00A63E49" w:rsidRDefault="00E05708" w:rsidP="00E05708">
      <w:pPr>
        <w:spacing w:line="276" w:lineRule="auto"/>
        <w:jc w:val="center"/>
        <w:rPr>
          <w:b/>
        </w:rPr>
      </w:pPr>
      <w:r w:rsidRPr="00A63E49">
        <w:rPr>
          <w:b/>
        </w:rPr>
        <w:t xml:space="preserve">§ </w:t>
      </w:r>
      <w:r w:rsidR="00B14BA5" w:rsidRPr="00A63E49">
        <w:rPr>
          <w:b/>
        </w:rPr>
        <w:t>8</w:t>
      </w:r>
    </w:p>
    <w:p w14:paraId="44E9237B" w14:textId="77777777" w:rsidR="00E05708" w:rsidRPr="00A63E49" w:rsidRDefault="00E05708" w:rsidP="0090604A">
      <w:pPr>
        <w:numPr>
          <w:ilvl w:val="0"/>
          <w:numId w:val="11"/>
        </w:numPr>
        <w:spacing w:line="276" w:lineRule="auto"/>
        <w:jc w:val="both"/>
        <w:rPr>
          <w:bCs/>
        </w:rPr>
      </w:pPr>
      <w:r w:rsidRPr="00A63E49">
        <w:rPr>
          <w:bCs/>
        </w:rPr>
        <w:t>Nadzór nad realizacją niniejszej umowy z ramienia Zamawiającego będzie sprawował  Kierownik Wydziału Inżynierii Miejskiej.</w:t>
      </w:r>
    </w:p>
    <w:p w14:paraId="3F0308D0" w14:textId="77777777" w:rsidR="00E05708" w:rsidRPr="00A63E49" w:rsidRDefault="00E05708" w:rsidP="0090604A">
      <w:pPr>
        <w:numPr>
          <w:ilvl w:val="0"/>
          <w:numId w:val="11"/>
        </w:numPr>
        <w:spacing w:line="276" w:lineRule="auto"/>
        <w:jc w:val="both"/>
        <w:rPr>
          <w:bCs/>
        </w:rPr>
      </w:pPr>
      <w:r w:rsidRPr="00A63E49">
        <w:rPr>
          <w:bCs/>
        </w:rPr>
        <w:t>Osobą odpowiedzialną za realizację niniejszej umowy z ramienia Wykonawcy będzie  -………………. Tel…………………………</w:t>
      </w:r>
    </w:p>
    <w:p w14:paraId="7275F950" w14:textId="77777777" w:rsidR="00E05708" w:rsidRDefault="00E05708" w:rsidP="00C54432">
      <w:pPr>
        <w:numPr>
          <w:ilvl w:val="0"/>
          <w:numId w:val="11"/>
        </w:numPr>
        <w:rPr>
          <w:bCs/>
        </w:rPr>
      </w:pPr>
      <w:r w:rsidRPr="00A63E49">
        <w:rPr>
          <w:bCs/>
        </w:rPr>
        <w:t xml:space="preserve">Zamawiający może wyrazić zgodę na zmianę osoby odpowiedzialnej za wykonanie umowy na pisemny wniosek Wykonawcy. Wykonawca do wniosku zobowiązany jest dołączyć dokumenty potwierdzające, iż proponowana osoba spełnia warunki określone </w:t>
      </w:r>
      <w:r w:rsidRPr="00C62F33">
        <w:rPr>
          <w:bCs/>
        </w:rPr>
        <w:t>w</w:t>
      </w:r>
      <w:r w:rsidR="00C62F33" w:rsidRPr="00C62F33">
        <w:rPr>
          <w:bCs/>
        </w:rPr>
        <w:t xml:space="preserve"> </w:t>
      </w:r>
      <w:r w:rsidR="00C62F33" w:rsidRPr="00C62F33">
        <w:rPr>
          <w:b/>
          <w:bCs/>
        </w:rPr>
        <w:t>§</w:t>
      </w:r>
      <w:r w:rsidRPr="00C62F33">
        <w:rPr>
          <w:bCs/>
        </w:rPr>
        <w:t xml:space="preserve"> </w:t>
      </w:r>
      <w:r w:rsidR="00C62F33" w:rsidRPr="00C62F33">
        <w:rPr>
          <w:bCs/>
        </w:rPr>
        <w:t xml:space="preserve">2 </w:t>
      </w:r>
      <w:r w:rsidRPr="00C62F33">
        <w:rPr>
          <w:bCs/>
        </w:rPr>
        <w:t xml:space="preserve">ust. </w:t>
      </w:r>
      <w:r w:rsidR="00C62F33" w:rsidRPr="00C62F33">
        <w:rPr>
          <w:bCs/>
        </w:rPr>
        <w:t>4</w:t>
      </w:r>
      <w:r w:rsidRPr="00C62F33">
        <w:rPr>
          <w:bCs/>
        </w:rPr>
        <w:t>.</w:t>
      </w:r>
      <w:r w:rsidRPr="00A63E49">
        <w:rPr>
          <w:bCs/>
        </w:rPr>
        <w:t xml:space="preserve"> </w:t>
      </w:r>
    </w:p>
    <w:p w14:paraId="32EA6587" w14:textId="77777777" w:rsidR="009B11C1" w:rsidRPr="00C54432" w:rsidRDefault="009B11C1" w:rsidP="009B11C1">
      <w:pPr>
        <w:ind w:left="360"/>
        <w:rPr>
          <w:bCs/>
        </w:rPr>
      </w:pPr>
    </w:p>
    <w:p w14:paraId="6545C26F" w14:textId="77777777" w:rsidR="00E05708" w:rsidRPr="00A63E49" w:rsidRDefault="00E05708" w:rsidP="00E05708">
      <w:pPr>
        <w:pStyle w:val="Textbody"/>
        <w:widowControl/>
        <w:tabs>
          <w:tab w:val="left" w:pos="730"/>
        </w:tabs>
        <w:suppressAutoHyphens w:val="0"/>
        <w:spacing w:after="0" w:line="276" w:lineRule="auto"/>
        <w:jc w:val="center"/>
        <w:rPr>
          <w:rFonts w:eastAsia="Times New Roman"/>
          <w:b/>
          <w:bCs/>
          <w:color w:val="auto"/>
          <w:lang w:val="pl-PL" w:eastAsia="ar-SA" w:bidi="ar-SA"/>
        </w:rPr>
      </w:pPr>
      <w:r w:rsidRPr="00A63E49">
        <w:rPr>
          <w:rFonts w:eastAsia="Times New Roman"/>
          <w:b/>
          <w:bCs/>
          <w:color w:val="auto"/>
          <w:lang w:val="pl-PL" w:eastAsia="ar-SA" w:bidi="ar-SA"/>
        </w:rPr>
        <w:t>WYNAGRODZENIE</w:t>
      </w:r>
    </w:p>
    <w:p w14:paraId="404106B9" w14:textId="77777777" w:rsidR="00E05708" w:rsidRPr="00A63E49" w:rsidRDefault="00E05708" w:rsidP="007A6185">
      <w:pPr>
        <w:pStyle w:val="Tekstpodstawowy"/>
        <w:jc w:val="center"/>
        <w:rPr>
          <w:szCs w:val="24"/>
        </w:rPr>
      </w:pPr>
      <w:r w:rsidRPr="00A63E49">
        <w:rPr>
          <w:b/>
          <w:bCs/>
          <w:szCs w:val="24"/>
        </w:rPr>
        <w:t xml:space="preserve">§ </w:t>
      </w:r>
      <w:r w:rsidR="00B14BA5" w:rsidRPr="00A63E49">
        <w:rPr>
          <w:b/>
          <w:bCs/>
          <w:szCs w:val="24"/>
        </w:rPr>
        <w:t>9</w:t>
      </w:r>
    </w:p>
    <w:p w14:paraId="19ABBE5A" w14:textId="77777777" w:rsidR="00E05708" w:rsidRPr="00A63E49" w:rsidRDefault="00E05708" w:rsidP="0090604A">
      <w:pPr>
        <w:pStyle w:val="Tekstpodstawowy"/>
        <w:numPr>
          <w:ilvl w:val="0"/>
          <w:numId w:val="4"/>
        </w:numPr>
        <w:jc w:val="both"/>
        <w:rPr>
          <w:szCs w:val="24"/>
        </w:rPr>
      </w:pPr>
      <w:r w:rsidRPr="00A63E49">
        <w:rPr>
          <w:szCs w:val="24"/>
        </w:rPr>
        <w:t>Za prawidłowe wykonanie prac, o których mowa w § 1, Zamawiający zapłaci Wykonawcy wynagrodzenie według cennika określonego w ofercie Wykonawcy stanowiącego załącznik nr 1 do Specyfikacji Istotnych Warunków Zamówienia, będącego integralną częścią niniejszej umowy, z zastrzeżeniem ust. 2.</w:t>
      </w:r>
    </w:p>
    <w:p w14:paraId="6CB23FAF" w14:textId="77777777" w:rsidR="00E05708" w:rsidRPr="00A63E49" w:rsidRDefault="00E05708" w:rsidP="0090604A">
      <w:pPr>
        <w:pStyle w:val="Tekstpodstawowy"/>
        <w:numPr>
          <w:ilvl w:val="0"/>
          <w:numId w:val="4"/>
        </w:numPr>
        <w:jc w:val="both"/>
        <w:rPr>
          <w:szCs w:val="24"/>
        </w:rPr>
      </w:pPr>
      <w:r w:rsidRPr="00A63E49">
        <w:rPr>
          <w:szCs w:val="24"/>
        </w:rPr>
        <w:t>Zamawiający może zlecić wykonawcy zakup materiału roślinnego lub elementów małej architektury. W przypadku zlecenia ww. zakupu Wykonawcy przysługiwać będzie zwrot wartości zakupionych sadzonek lub elementów małej architektury (na podstawie wartości wskazanej w dokumencie zakupu).</w:t>
      </w:r>
    </w:p>
    <w:p w14:paraId="0D42173C" w14:textId="77777777" w:rsidR="00E05708" w:rsidRPr="00A63E49" w:rsidRDefault="00E05708" w:rsidP="0090604A">
      <w:pPr>
        <w:pStyle w:val="Tekstpodstawowy"/>
        <w:numPr>
          <w:ilvl w:val="0"/>
          <w:numId w:val="4"/>
        </w:numPr>
        <w:jc w:val="both"/>
        <w:rPr>
          <w:szCs w:val="24"/>
        </w:rPr>
      </w:pPr>
      <w:r w:rsidRPr="00A63E49">
        <w:rPr>
          <w:szCs w:val="24"/>
        </w:rPr>
        <w:t xml:space="preserve">Rozliczenia wykonanych prac następować będzie w okresach miesięcznych po wystawieniu przez Wykonawcę faktur VAT. </w:t>
      </w:r>
    </w:p>
    <w:p w14:paraId="3B82199C" w14:textId="77777777" w:rsidR="00E05708" w:rsidRPr="00A63E49" w:rsidRDefault="00E05708" w:rsidP="0090604A">
      <w:pPr>
        <w:pStyle w:val="Tekstpodstawowy"/>
        <w:numPr>
          <w:ilvl w:val="0"/>
          <w:numId w:val="4"/>
        </w:numPr>
        <w:jc w:val="both"/>
        <w:rPr>
          <w:szCs w:val="24"/>
        </w:rPr>
      </w:pPr>
      <w:r w:rsidRPr="00A63E49">
        <w:rPr>
          <w:szCs w:val="24"/>
        </w:rPr>
        <w:t>Podstawą do wystawiania faktur będą comiesięczne protokoły odbioru. W przypadku odmowy podpisania protokołu odbioru prac przez Wykonawcę protokół podpisze przedstawiciel Zamawiającego. Jednostronnie podpisany protokół wiąże obie strony.</w:t>
      </w:r>
    </w:p>
    <w:p w14:paraId="091D5416" w14:textId="77777777" w:rsidR="00E05708" w:rsidRPr="00A63E49" w:rsidRDefault="00E05708" w:rsidP="0090604A">
      <w:pPr>
        <w:numPr>
          <w:ilvl w:val="0"/>
          <w:numId w:val="4"/>
        </w:numPr>
        <w:jc w:val="both"/>
      </w:pPr>
      <w:r w:rsidRPr="00A63E49">
        <w:t>Do faktur Wykonawca zobowiązany jest dołączać specyfikację zawierającą wyszczególnienie wszystkich wykonanych i odebranych przez Zamawiającego prac oraz kwotę przysługującego mu wynagrodzenia obliczonego proporcjonalnie do zakresu faktycznie wykonanych prac w</w:t>
      </w:r>
      <w:r w:rsidR="007A6185" w:rsidRPr="00A63E49">
        <w:t> </w:t>
      </w:r>
      <w:r w:rsidRPr="00A63E49">
        <w:t>oparciu o ceny jednostkowe podane przez Wykonawcę w Specyfikacji Istotnych Warunków Zamówienia.</w:t>
      </w:r>
    </w:p>
    <w:p w14:paraId="452F7E5F" w14:textId="77777777" w:rsidR="00E05708" w:rsidRPr="00A63E49" w:rsidRDefault="00E05708" w:rsidP="0090604A">
      <w:pPr>
        <w:pStyle w:val="Tekstpodstawowy"/>
        <w:numPr>
          <w:ilvl w:val="0"/>
          <w:numId w:val="4"/>
        </w:numPr>
        <w:jc w:val="both"/>
        <w:rPr>
          <w:szCs w:val="24"/>
        </w:rPr>
      </w:pPr>
      <w:r w:rsidRPr="00A63E49">
        <w:rPr>
          <w:szCs w:val="24"/>
        </w:rPr>
        <w:t xml:space="preserve">Należność za wykonane prace uiszczana będzie przelewem na konto Wykonawcy </w:t>
      </w:r>
      <w:r w:rsidRPr="00A63E49">
        <w:rPr>
          <w:b/>
          <w:szCs w:val="24"/>
        </w:rPr>
        <w:t>w terminie 30 dni od daty otrzymania faktury przez Zamawiającego.</w:t>
      </w:r>
    </w:p>
    <w:p w14:paraId="4A0FED0F" w14:textId="77777777" w:rsidR="00E05708" w:rsidRPr="00A63E49" w:rsidRDefault="00E05708" w:rsidP="0090604A">
      <w:pPr>
        <w:pStyle w:val="Tekstpodstawowy"/>
        <w:numPr>
          <w:ilvl w:val="0"/>
          <w:numId w:val="4"/>
        </w:numPr>
        <w:jc w:val="both"/>
        <w:rPr>
          <w:szCs w:val="24"/>
        </w:rPr>
      </w:pPr>
      <w:r w:rsidRPr="00A63E49">
        <w:rPr>
          <w:szCs w:val="24"/>
        </w:rPr>
        <w:t>Wynagrodzenie Wykonawcy w okresie trwania umowy, za wykonanie usług określonych w § 1 nie może przekroczyć kwoty …..............</w:t>
      </w:r>
      <w:r w:rsidRPr="00A63E49">
        <w:rPr>
          <w:b/>
          <w:szCs w:val="24"/>
        </w:rPr>
        <w:t xml:space="preserve"> PLN (słownie: ….............................</w:t>
      </w:r>
      <w:r w:rsidRPr="00A63E49">
        <w:rPr>
          <w:szCs w:val="24"/>
        </w:rPr>
        <w:t>) łącznie z</w:t>
      </w:r>
      <w:r w:rsidR="007A6185" w:rsidRPr="00A63E49">
        <w:rPr>
          <w:szCs w:val="24"/>
        </w:rPr>
        <w:t> </w:t>
      </w:r>
      <w:r w:rsidRPr="00A63E49">
        <w:rPr>
          <w:szCs w:val="24"/>
        </w:rPr>
        <w:t>podatkiem VAT</w:t>
      </w:r>
      <w:r w:rsidR="007F5B25">
        <w:rPr>
          <w:szCs w:val="24"/>
        </w:rPr>
        <w:t>.</w:t>
      </w:r>
    </w:p>
    <w:p w14:paraId="60063D87" w14:textId="77777777" w:rsidR="00E05708" w:rsidRPr="00A63E49" w:rsidRDefault="00E05708" w:rsidP="0090604A">
      <w:pPr>
        <w:pStyle w:val="Tekstpodstawowy"/>
        <w:numPr>
          <w:ilvl w:val="0"/>
          <w:numId w:val="4"/>
        </w:numPr>
        <w:jc w:val="both"/>
        <w:rPr>
          <w:szCs w:val="24"/>
        </w:rPr>
      </w:pPr>
      <w:r w:rsidRPr="00A63E49">
        <w:rPr>
          <w:szCs w:val="24"/>
        </w:rPr>
        <w:t>Przyjęta stawka podatku VAT do ustalenia wynagrodzenia ustalona została w oparciu o</w:t>
      </w:r>
      <w:r w:rsidR="007A6185" w:rsidRPr="00A63E49">
        <w:rPr>
          <w:szCs w:val="24"/>
        </w:rPr>
        <w:t> </w:t>
      </w:r>
      <w:r w:rsidRPr="00A63E49">
        <w:rPr>
          <w:szCs w:val="24"/>
        </w:rPr>
        <w:t>przepisy ustawy o podatku od towarów i usług obowiązujące w dniu zawarcia umowy.</w:t>
      </w:r>
    </w:p>
    <w:p w14:paraId="6A733F27" w14:textId="77777777" w:rsidR="00E05708" w:rsidRPr="00A63E49" w:rsidRDefault="00E05708" w:rsidP="0090604A">
      <w:pPr>
        <w:pStyle w:val="Tekstpodstawowy"/>
        <w:numPr>
          <w:ilvl w:val="0"/>
          <w:numId w:val="4"/>
        </w:numPr>
        <w:jc w:val="both"/>
        <w:rPr>
          <w:szCs w:val="24"/>
        </w:rPr>
      </w:pPr>
      <w:r w:rsidRPr="00A63E49">
        <w:rPr>
          <w:szCs w:val="24"/>
        </w:rPr>
        <w:t xml:space="preserve">Kwota, o której mowa w ust. </w:t>
      </w:r>
      <w:r w:rsidR="00712E86">
        <w:rPr>
          <w:szCs w:val="24"/>
        </w:rPr>
        <w:t>7</w:t>
      </w:r>
      <w:r w:rsidRPr="00A63E49">
        <w:rPr>
          <w:szCs w:val="24"/>
        </w:rPr>
        <w:t xml:space="preserve">, obejmuje wszystkie koszty związane z wykonywaniem niniejszej umowy, z wyjątkiem kosztów, o których mowa w ust. 2. </w:t>
      </w:r>
    </w:p>
    <w:p w14:paraId="624AB693" w14:textId="77777777" w:rsidR="00E05708" w:rsidRPr="00A63E49" w:rsidRDefault="00E05708" w:rsidP="0090604A">
      <w:pPr>
        <w:pStyle w:val="Tekstpodstawowy"/>
        <w:numPr>
          <w:ilvl w:val="0"/>
          <w:numId w:val="4"/>
        </w:numPr>
        <w:jc w:val="both"/>
        <w:rPr>
          <w:szCs w:val="24"/>
        </w:rPr>
      </w:pPr>
      <w:r w:rsidRPr="00A63E49">
        <w:rPr>
          <w:szCs w:val="24"/>
        </w:rPr>
        <w:t>Zamawiający ma prawo potrącania kar umownych i innych roszczeń z wynagrodzenia Wykonawcy.</w:t>
      </w:r>
    </w:p>
    <w:p w14:paraId="674B0575" w14:textId="77777777" w:rsidR="00E05708" w:rsidRPr="00A63E49" w:rsidRDefault="00E05708" w:rsidP="0090604A">
      <w:pPr>
        <w:pStyle w:val="Tekstpodstawowy"/>
        <w:numPr>
          <w:ilvl w:val="0"/>
          <w:numId w:val="4"/>
        </w:numPr>
        <w:jc w:val="both"/>
        <w:rPr>
          <w:szCs w:val="24"/>
        </w:rPr>
      </w:pPr>
      <w:r w:rsidRPr="00A63E49">
        <w:rPr>
          <w:szCs w:val="24"/>
        </w:rPr>
        <w:t>Faktura wystawiona bezpodstawnie lub nieprawidłowo zostanie zwrócona Wykonawcy.</w:t>
      </w:r>
    </w:p>
    <w:p w14:paraId="441D5476" w14:textId="77777777" w:rsidR="00735C17" w:rsidRPr="00A63E49" w:rsidRDefault="00735C17" w:rsidP="0090604A">
      <w:pPr>
        <w:numPr>
          <w:ilvl w:val="0"/>
          <w:numId w:val="4"/>
        </w:numPr>
      </w:pPr>
      <w:r w:rsidRPr="00A63E49">
        <w:t>Zamawiający nie udziela przedpłat na poczet realizacji przedmiotu zamówienia.</w:t>
      </w:r>
    </w:p>
    <w:p w14:paraId="343E0F7B" w14:textId="77777777" w:rsidR="00E05708" w:rsidRPr="00A63E49" w:rsidRDefault="00E05708" w:rsidP="0090604A">
      <w:pPr>
        <w:pStyle w:val="Tekstpodstawowy"/>
        <w:numPr>
          <w:ilvl w:val="0"/>
          <w:numId w:val="4"/>
        </w:numPr>
        <w:jc w:val="both"/>
        <w:rPr>
          <w:szCs w:val="24"/>
        </w:rPr>
      </w:pPr>
      <w:r w:rsidRPr="00A63E49">
        <w:rPr>
          <w:szCs w:val="24"/>
        </w:rPr>
        <w:t>Wykonawca nie może dokonać cesji żadnych praw i roszczeń lub przeniesienia obowiązków wynikających z umowy na rzecz osoby trzeciej bez uprzedniej, pisemnej zgody Zamawiającego.</w:t>
      </w:r>
    </w:p>
    <w:p w14:paraId="4BE4A8A4" w14:textId="77777777" w:rsidR="00E05708" w:rsidRPr="00A63E49" w:rsidRDefault="00E05708" w:rsidP="0090604A">
      <w:pPr>
        <w:pStyle w:val="Tekstpodstawowy"/>
        <w:numPr>
          <w:ilvl w:val="0"/>
          <w:numId w:val="4"/>
        </w:numPr>
        <w:jc w:val="both"/>
        <w:rPr>
          <w:szCs w:val="24"/>
        </w:rPr>
      </w:pPr>
      <w:r w:rsidRPr="00A63E49">
        <w:rPr>
          <w:szCs w:val="24"/>
        </w:rPr>
        <w:t>Minimalny zakres zamówienia będzie wynosił</w:t>
      </w:r>
      <w:r w:rsidR="00A96FB5">
        <w:rPr>
          <w:szCs w:val="24"/>
        </w:rPr>
        <w:t xml:space="preserve"> 100 000 </w:t>
      </w:r>
      <w:r w:rsidRPr="00A63E49">
        <w:rPr>
          <w:szCs w:val="24"/>
        </w:rPr>
        <w:t xml:space="preserve">zł (słownie: </w:t>
      </w:r>
      <w:r w:rsidR="00A96FB5">
        <w:rPr>
          <w:szCs w:val="24"/>
        </w:rPr>
        <w:t xml:space="preserve">sto tysięcy </w:t>
      </w:r>
      <w:r w:rsidRPr="00A63E49">
        <w:rPr>
          <w:szCs w:val="24"/>
        </w:rPr>
        <w:t xml:space="preserve">złotych) brutto w okresie trwania umowy o którym mowa w </w:t>
      </w:r>
      <w:r w:rsidRPr="005A3A21">
        <w:rPr>
          <w:szCs w:val="24"/>
        </w:rPr>
        <w:t xml:space="preserve">§ </w:t>
      </w:r>
      <w:r w:rsidR="005A3A21" w:rsidRPr="005A3A21">
        <w:rPr>
          <w:szCs w:val="24"/>
        </w:rPr>
        <w:t>7</w:t>
      </w:r>
      <w:r w:rsidRPr="005A3A21">
        <w:rPr>
          <w:szCs w:val="24"/>
        </w:rPr>
        <w:t>.</w:t>
      </w:r>
    </w:p>
    <w:p w14:paraId="1E2675F2" w14:textId="77777777" w:rsidR="00E05708" w:rsidRPr="00A63E49" w:rsidRDefault="00E05708" w:rsidP="0090604A">
      <w:pPr>
        <w:pStyle w:val="Tekstpodstawowy"/>
        <w:numPr>
          <w:ilvl w:val="0"/>
          <w:numId w:val="4"/>
        </w:numPr>
        <w:jc w:val="both"/>
        <w:rPr>
          <w:szCs w:val="24"/>
        </w:rPr>
      </w:pPr>
      <w:r w:rsidRPr="00A63E49">
        <w:rPr>
          <w:szCs w:val="24"/>
        </w:rPr>
        <w:t xml:space="preserve">W przypadku niedotrzymania terminu płatności określonego w </w:t>
      </w:r>
      <w:r w:rsidRPr="005A3A21">
        <w:rPr>
          <w:szCs w:val="24"/>
        </w:rPr>
        <w:t xml:space="preserve">§ </w:t>
      </w:r>
      <w:r w:rsidR="005A3A21" w:rsidRPr="005A3A21">
        <w:rPr>
          <w:szCs w:val="24"/>
        </w:rPr>
        <w:t>9</w:t>
      </w:r>
      <w:r w:rsidRPr="005A3A21">
        <w:rPr>
          <w:szCs w:val="24"/>
        </w:rPr>
        <w:t xml:space="preserve"> ust. </w:t>
      </w:r>
      <w:r w:rsidR="005A3A21">
        <w:rPr>
          <w:szCs w:val="24"/>
        </w:rPr>
        <w:t>6</w:t>
      </w:r>
      <w:r w:rsidRPr="00A63E49">
        <w:rPr>
          <w:szCs w:val="24"/>
        </w:rPr>
        <w:t xml:space="preserve"> umowy, Wykonawcy przysługują odsetki za zwłokę w wysokości ustawowej.</w:t>
      </w:r>
    </w:p>
    <w:p w14:paraId="44877AA3" w14:textId="77777777" w:rsidR="00E05708" w:rsidRPr="00A63E49" w:rsidRDefault="00E05708" w:rsidP="0090604A">
      <w:pPr>
        <w:pStyle w:val="Tekstpodstawowy"/>
        <w:numPr>
          <w:ilvl w:val="0"/>
          <w:numId w:val="4"/>
        </w:numPr>
        <w:jc w:val="both"/>
        <w:rPr>
          <w:szCs w:val="24"/>
        </w:rPr>
      </w:pPr>
      <w:r w:rsidRPr="00A63E49">
        <w:rPr>
          <w:szCs w:val="24"/>
        </w:rPr>
        <w:t>Za termin zapłaty uważany będzie dzień obciążenia rachunku Zamawiającego poleceniem przelewu.</w:t>
      </w:r>
    </w:p>
    <w:p w14:paraId="1C78A21F" w14:textId="77777777" w:rsidR="00E05708" w:rsidRPr="00A63E49" w:rsidRDefault="00E05708" w:rsidP="0090604A">
      <w:pPr>
        <w:numPr>
          <w:ilvl w:val="0"/>
          <w:numId w:val="4"/>
        </w:numPr>
        <w:jc w:val="both"/>
      </w:pPr>
      <w:r w:rsidRPr="00A63E49">
        <w:t xml:space="preserve">Jeżeli zakres prawidłowo wykonanych prac danego rodzaju o charakterze ciągłym w danym miesiącu nie będzie zrealizowany całkowicie, to kwota wynagrodzenia Wykonawcy zostanie obliczona proporcjonalnie do wykonanego zakresu prac. </w:t>
      </w:r>
    </w:p>
    <w:p w14:paraId="5AF0501C" w14:textId="77777777" w:rsidR="00735C17" w:rsidRPr="00A63E49" w:rsidRDefault="00735C17" w:rsidP="0090604A">
      <w:pPr>
        <w:numPr>
          <w:ilvl w:val="0"/>
          <w:numId w:val="4"/>
        </w:numPr>
        <w:jc w:val="both"/>
      </w:pPr>
      <w:r w:rsidRPr="00A63E49">
        <w:t>Wykonawca zapoznał się z terenem realizacji usługi oraz wycenił wszystkie elementy niezbędne do prawidłowego wykonania umowy. Wykonawca nie będzie wnosił żadnych roszczeń związanych z nieprawidłowym skalkulowaniem ceny lub pominięciem jakichkolwiek elementów niezbędnych do prawidłowego wykonania umowy.</w:t>
      </w:r>
    </w:p>
    <w:p w14:paraId="503E1BA3" w14:textId="77777777" w:rsidR="00E05708" w:rsidRPr="00712E86" w:rsidRDefault="00E05708" w:rsidP="00E05708">
      <w:pPr>
        <w:pStyle w:val="Akapitzlist"/>
        <w:numPr>
          <w:ilvl w:val="0"/>
          <w:numId w:val="4"/>
        </w:numPr>
        <w:jc w:val="both"/>
        <w:rPr>
          <w:rFonts w:ascii="Times New Roman" w:eastAsia="Times New Roman" w:hAnsi="Times New Roman" w:cs="Times New Roman"/>
          <w:sz w:val="24"/>
          <w:szCs w:val="24"/>
        </w:rPr>
      </w:pPr>
      <w:r w:rsidRPr="00A63E49">
        <w:rPr>
          <w:rFonts w:ascii="Times New Roman" w:eastAsia="Times New Roman" w:hAnsi="Times New Roman" w:cs="Times New Roman"/>
          <w:sz w:val="24"/>
          <w:szCs w:val="24"/>
        </w:rPr>
        <w:t>W przypadku stwierdzenia trzykrotnie w danym miesiącu i na tym samym terenie faktu niewłaściwego wykonywania prac o charakterze ciągłym, potwierdzonego</w:t>
      </w:r>
      <w:r w:rsidR="00621EB2">
        <w:rPr>
          <w:rFonts w:ascii="Times New Roman" w:eastAsia="Times New Roman" w:hAnsi="Times New Roman" w:cs="Times New Roman"/>
          <w:sz w:val="24"/>
          <w:szCs w:val="24"/>
        </w:rPr>
        <w:t xml:space="preserve"> protokołem,</w:t>
      </w:r>
      <w:r w:rsidRPr="00A63E49">
        <w:rPr>
          <w:rFonts w:ascii="Times New Roman" w:eastAsia="Times New Roman" w:hAnsi="Times New Roman" w:cs="Times New Roman"/>
          <w:sz w:val="24"/>
          <w:szCs w:val="24"/>
        </w:rPr>
        <w:t xml:space="preserve"> Wykonawcy nie przysługuje wynagrodzenie za wykonanie tych prac na przedmiotowym terenie, w miesiącu w którym stwierdzone zostało naruszenie. </w:t>
      </w:r>
    </w:p>
    <w:p w14:paraId="79B71168" w14:textId="77777777" w:rsidR="00E05708" w:rsidRPr="00A63E49" w:rsidRDefault="00E05708" w:rsidP="00E05708">
      <w:pPr>
        <w:spacing w:line="276" w:lineRule="auto"/>
        <w:jc w:val="center"/>
        <w:rPr>
          <w:b/>
        </w:rPr>
      </w:pPr>
      <w:r w:rsidRPr="00A63E49">
        <w:rPr>
          <w:b/>
        </w:rPr>
        <w:t>PRAWO OPCJI</w:t>
      </w:r>
    </w:p>
    <w:p w14:paraId="7F23B0C6" w14:textId="77777777" w:rsidR="00E05708" w:rsidRPr="00A63E49" w:rsidRDefault="00E05708" w:rsidP="00E05708">
      <w:pPr>
        <w:spacing w:line="276" w:lineRule="auto"/>
        <w:jc w:val="center"/>
        <w:rPr>
          <w:b/>
        </w:rPr>
      </w:pPr>
      <w:r w:rsidRPr="00A63E49">
        <w:rPr>
          <w:b/>
        </w:rPr>
        <w:t xml:space="preserve">§ </w:t>
      </w:r>
      <w:r w:rsidR="00B14BA5" w:rsidRPr="00A63E49">
        <w:rPr>
          <w:b/>
        </w:rPr>
        <w:t>10</w:t>
      </w:r>
    </w:p>
    <w:p w14:paraId="17418EA6" w14:textId="77777777" w:rsidR="00E05708" w:rsidRPr="00A63E49" w:rsidRDefault="00E05708" w:rsidP="0090604A">
      <w:pPr>
        <w:numPr>
          <w:ilvl w:val="1"/>
          <w:numId w:val="26"/>
        </w:numPr>
        <w:overflowPunct w:val="0"/>
        <w:autoSpaceDE w:val="0"/>
        <w:spacing w:line="276" w:lineRule="auto"/>
        <w:ind w:left="426" w:hanging="426"/>
        <w:contextualSpacing/>
        <w:jc w:val="both"/>
        <w:rPr>
          <w:rFonts w:eastAsia="Calibri"/>
          <w:bCs/>
        </w:rPr>
      </w:pPr>
      <w:r w:rsidRPr="00A63E49">
        <w:rPr>
          <w:rFonts w:eastAsia="Calibri"/>
          <w:bCs/>
        </w:rPr>
        <w:t>Strony ustalają prawo opcji, przy czym Zamawiający uprawniony jest do żądania realizacji umowy w zakresie poszerzonym, a Wykonawca nie może żądać zlecenia mu prac w zakresie poszerzonym.</w:t>
      </w:r>
    </w:p>
    <w:p w14:paraId="490A2D60" w14:textId="77777777" w:rsidR="00E05708" w:rsidRPr="00A63E49" w:rsidRDefault="00E05708" w:rsidP="0090604A">
      <w:pPr>
        <w:numPr>
          <w:ilvl w:val="1"/>
          <w:numId w:val="26"/>
        </w:numPr>
        <w:overflowPunct w:val="0"/>
        <w:autoSpaceDE w:val="0"/>
        <w:spacing w:line="276" w:lineRule="auto"/>
        <w:ind w:left="426" w:hanging="426"/>
        <w:contextualSpacing/>
        <w:jc w:val="both"/>
        <w:rPr>
          <w:rFonts w:eastAsia="Calibri"/>
          <w:bCs/>
        </w:rPr>
      </w:pPr>
      <w:r w:rsidRPr="00A63E49">
        <w:rPr>
          <w:rFonts w:eastAsia="Calibri"/>
          <w:bCs/>
        </w:rPr>
        <w:t>Prawem opcji objęty zostanie przedmiot zamówienia o szacowanej wartości 1</w:t>
      </w:r>
      <w:r w:rsidR="00105544">
        <w:rPr>
          <w:rFonts w:eastAsia="Calibri"/>
          <w:bCs/>
        </w:rPr>
        <w:t>5</w:t>
      </w:r>
      <w:r w:rsidRPr="00A63E49">
        <w:rPr>
          <w:rFonts w:eastAsia="Calibri"/>
          <w:bCs/>
        </w:rPr>
        <w:t>% podstawowego zakresu zamówienia brutto, o którym mowa w ust. 11 pkt 1) umowy (zakres poszerzony).</w:t>
      </w:r>
    </w:p>
    <w:p w14:paraId="267BA91F" w14:textId="77777777" w:rsidR="00E05708" w:rsidRPr="00A63E49" w:rsidRDefault="00E05708" w:rsidP="0090604A">
      <w:pPr>
        <w:numPr>
          <w:ilvl w:val="1"/>
          <w:numId w:val="26"/>
        </w:numPr>
        <w:overflowPunct w:val="0"/>
        <w:autoSpaceDE w:val="0"/>
        <w:spacing w:line="276" w:lineRule="auto"/>
        <w:ind w:left="426" w:hanging="426"/>
        <w:contextualSpacing/>
        <w:jc w:val="both"/>
        <w:rPr>
          <w:rFonts w:eastAsia="Calibri"/>
          <w:bCs/>
        </w:rPr>
      </w:pPr>
      <w:r w:rsidRPr="00A63E49">
        <w:rPr>
          <w:rFonts w:eastAsia="Calibri"/>
          <w:bCs/>
        </w:rPr>
        <w:t>Wykonawca zobowiązuje się zrealizować przedmiot zamówienia w całości, to jest w zakresie podstawowym i poszerzonym (objętym opcją).</w:t>
      </w:r>
    </w:p>
    <w:p w14:paraId="7113DDA7" w14:textId="77777777" w:rsidR="00E05708" w:rsidRPr="00A63E49" w:rsidRDefault="00E05708" w:rsidP="0090604A">
      <w:pPr>
        <w:numPr>
          <w:ilvl w:val="1"/>
          <w:numId w:val="26"/>
        </w:numPr>
        <w:overflowPunct w:val="0"/>
        <w:autoSpaceDE w:val="0"/>
        <w:spacing w:line="276" w:lineRule="auto"/>
        <w:ind w:left="426" w:hanging="426"/>
        <w:contextualSpacing/>
        <w:jc w:val="both"/>
        <w:rPr>
          <w:rFonts w:eastAsia="Calibri"/>
          <w:bCs/>
        </w:rPr>
      </w:pPr>
      <w:r w:rsidRPr="00A63E49">
        <w:rPr>
          <w:rFonts w:eastAsia="Calibri"/>
          <w:bCs/>
        </w:rPr>
        <w:t>Zamawiający podejmie decyzję o skorzystaniu z prawa opcji do dnia 31.12.2026 r. Po upływie tego terminu prawo opcji wygasa.</w:t>
      </w:r>
    </w:p>
    <w:p w14:paraId="222B563E" w14:textId="77777777" w:rsidR="00E05708" w:rsidRPr="00A63E49" w:rsidRDefault="00E05708" w:rsidP="0090604A">
      <w:pPr>
        <w:numPr>
          <w:ilvl w:val="1"/>
          <w:numId w:val="26"/>
        </w:numPr>
        <w:overflowPunct w:val="0"/>
        <w:autoSpaceDE w:val="0"/>
        <w:spacing w:line="276" w:lineRule="auto"/>
        <w:ind w:left="426" w:hanging="426"/>
        <w:contextualSpacing/>
        <w:jc w:val="both"/>
        <w:rPr>
          <w:rFonts w:eastAsia="Calibri"/>
          <w:bCs/>
        </w:rPr>
      </w:pPr>
      <w:r w:rsidRPr="00A63E49">
        <w:rPr>
          <w:rFonts w:eastAsia="Calibri"/>
          <w:bCs/>
        </w:rPr>
        <w:t>Zamawiający może skorzystać z prawa opcji w dowolnym momencie od podpisania umowy do dnia 31.12.2026 roku.</w:t>
      </w:r>
    </w:p>
    <w:p w14:paraId="739844B0" w14:textId="77777777" w:rsidR="00E05708" w:rsidRPr="00A63E49" w:rsidRDefault="00E05708" w:rsidP="0090604A">
      <w:pPr>
        <w:numPr>
          <w:ilvl w:val="1"/>
          <w:numId w:val="26"/>
        </w:numPr>
        <w:overflowPunct w:val="0"/>
        <w:autoSpaceDE w:val="0"/>
        <w:spacing w:line="276" w:lineRule="auto"/>
        <w:ind w:left="426" w:hanging="426"/>
        <w:contextualSpacing/>
        <w:jc w:val="both"/>
        <w:rPr>
          <w:rFonts w:eastAsia="Calibri"/>
          <w:bCs/>
        </w:rPr>
      </w:pPr>
      <w:r w:rsidRPr="00A63E49">
        <w:rPr>
          <w:rFonts w:eastAsia="Calibri"/>
          <w:bCs/>
        </w:rPr>
        <w:t>Wykonanie prawa opcji nastąpi poprzez pisemne oświadczenie woli Zamawiającego o skorzystaniu z prawa opcji.</w:t>
      </w:r>
    </w:p>
    <w:p w14:paraId="33900EAC" w14:textId="77777777" w:rsidR="00E05708" w:rsidRPr="00A63E49" w:rsidRDefault="00E05708" w:rsidP="0090604A">
      <w:pPr>
        <w:numPr>
          <w:ilvl w:val="1"/>
          <w:numId w:val="26"/>
        </w:numPr>
        <w:overflowPunct w:val="0"/>
        <w:autoSpaceDE w:val="0"/>
        <w:spacing w:line="276" w:lineRule="auto"/>
        <w:ind w:left="426" w:hanging="426"/>
        <w:contextualSpacing/>
        <w:jc w:val="both"/>
        <w:rPr>
          <w:rFonts w:eastAsia="Calibri"/>
          <w:bCs/>
        </w:rPr>
      </w:pPr>
      <w:r w:rsidRPr="00A63E49">
        <w:rPr>
          <w:rFonts w:eastAsia="Calibri"/>
          <w:bCs/>
        </w:rPr>
        <w:t>Zamawiający zastrzega, iż część zamówienia określona jako „prawo opcji” jest uprawnieniem, a nie zobowiązaniem Zamawiającego. Zamawiający może nie skorzystać z prawa opcji, skorzystać z niego w mniejszym zakresie aniżeli określony w ust. 2, w szczególności w</w:t>
      </w:r>
      <w:r w:rsidR="005E7FD6">
        <w:rPr>
          <w:rFonts w:eastAsia="Calibri"/>
          <w:bCs/>
        </w:rPr>
        <w:t> </w:t>
      </w:r>
      <w:r w:rsidRPr="00A63E49">
        <w:rPr>
          <w:rFonts w:eastAsia="Calibri"/>
          <w:bCs/>
        </w:rPr>
        <w:t>przypadku nieuzyskania środków finansowych na ten cel, a Wykonawcy nie przysługują</w:t>
      </w:r>
      <w:r w:rsidR="00A04F18">
        <w:rPr>
          <w:rFonts w:eastAsia="Calibri"/>
          <w:bCs/>
        </w:rPr>
        <w:t xml:space="preserve"> </w:t>
      </w:r>
      <w:r w:rsidRPr="00A63E49">
        <w:rPr>
          <w:rFonts w:eastAsia="Calibri"/>
          <w:bCs/>
        </w:rPr>
        <w:t>z tego tytułu żadne roszczenia, co niniejszym akceptuje poprzez podpisanie niniejszej umowy.</w:t>
      </w:r>
    </w:p>
    <w:p w14:paraId="388FA457" w14:textId="77777777" w:rsidR="00E05708" w:rsidRPr="00A63E49" w:rsidRDefault="00E05708" w:rsidP="0090604A">
      <w:pPr>
        <w:numPr>
          <w:ilvl w:val="1"/>
          <w:numId w:val="26"/>
        </w:numPr>
        <w:overflowPunct w:val="0"/>
        <w:autoSpaceDE w:val="0"/>
        <w:spacing w:line="276" w:lineRule="auto"/>
        <w:ind w:left="426" w:hanging="426"/>
        <w:contextualSpacing/>
        <w:jc w:val="both"/>
        <w:rPr>
          <w:rFonts w:eastAsia="Calibri"/>
          <w:bCs/>
        </w:rPr>
      </w:pPr>
      <w:r w:rsidRPr="00A63E49">
        <w:rPr>
          <w:rFonts w:eastAsia="Calibri"/>
          <w:bCs/>
        </w:rPr>
        <w:t>W przypadku skorzystania z prawa opcji, Wykonawca zobowiązany jest do jego wykonania na warunkach określonych w niniejszej umowie dla zamówienia podstawowego, w szczególności przy zastosowaniu cen jednostkowych zawartych w ofercie Wykonawcy.</w:t>
      </w:r>
    </w:p>
    <w:p w14:paraId="79A07EDC" w14:textId="77777777" w:rsidR="00E05708" w:rsidRPr="00A63E49" w:rsidRDefault="00E05708" w:rsidP="0090604A">
      <w:pPr>
        <w:numPr>
          <w:ilvl w:val="1"/>
          <w:numId w:val="26"/>
        </w:numPr>
        <w:overflowPunct w:val="0"/>
        <w:autoSpaceDE w:val="0"/>
        <w:spacing w:line="276" w:lineRule="auto"/>
        <w:ind w:left="426" w:hanging="426"/>
        <w:contextualSpacing/>
        <w:jc w:val="both"/>
        <w:rPr>
          <w:rFonts w:eastAsia="Calibri"/>
          <w:bCs/>
        </w:rPr>
      </w:pPr>
      <w:r w:rsidRPr="00A63E49">
        <w:rPr>
          <w:rFonts w:eastAsia="Calibri"/>
          <w:bCs/>
        </w:rPr>
        <w:t xml:space="preserve">Rozliczenie przedmiotu umowy objętych opcją nastąpi na podstawie ustaleń zawartych w </w:t>
      </w:r>
      <w:r w:rsidRPr="00621EB2">
        <w:rPr>
          <w:rFonts w:eastAsia="Calibri"/>
          <w:bCs/>
        </w:rPr>
        <w:t>§</w:t>
      </w:r>
      <w:r w:rsidR="00621EB2" w:rsidRPr="00621EB2">
        <w:rPr>
          <w:rFonts w:eastAsia="Calibri"/>
          <w:bCs/>
        </w:rPr>
        <w:t xml:space="preserve"> 9 </w:t>
      </w:r>
      <w:r w:rsidRPr="00621EB2">
        <w:rPr>
          <w:rFonts w:eastAsia="Calibri"/>
          <w:bCs/>
        </w:rPr>
        <w:t xml:space="preserve"> i</w:t>
      </w:r>
      <w:r w:rsidR="005E7FD6" w:rsidRPr="00621EB2">
        <w:rPr>
          <w:rFonts w:eastAsia="Calibri"/>
          <w:bCs/>
        </w:rPr>
        <w:t> </w:t>
      </w:r>
      <w:r w:rsidRPr="00621EB2">
        <w:rPr>
          <w:rFonts w:eastAsia="Calibri"/>
          <w:bCs/>
        </w:rPr>
        <w:t>§</w:t>
      </w:r>
      <w:r w:rsidR="00C54432">
        <w:rPr>
          <w:rFonts w:eastAsia="Calibri"/>
          <w:bCs/>
        </w:rPr>
        <w:t> </w:t>
      </w:r>
      <w:r w:rsidR="00621EB2" w:rsidRPr="00621EB2">
        <w:rPr>
          <w:rFonts w:eastAsia="Calibri"/>
          <w:bCs/>
        </w:rPr>
        <w:t>10</w:t>
      </w:r>
      <w:r w:rsidRPr="00A63E49">
        <w:rPr>
          <w:rFonts w:eastAsia="Calibri"/>
          <w:bCs/>
        </w:rPr>
        <w:t xml:space="preserve"> Umowy.</w:t>
      </w:r>
    </w:p>
    <w:p w14:paraId="1D2FB549" w14:textId="77777777" w:rsidR="00E05708" w:rsidRPr="00A63E49" w:rsidRDefault="00E05708" w:rsidP="0090604A">
      <w:pPr>
        <w:numPr>
          <w:ilvl w:val="1"/>
          <w:numId w:val="26"/>
        </w:numPr>
        <w:overflowPunct w:val="0"/>
        <w:autoSpaceDE w:val="0"/>
        <w:spacing w:line="276" w:lineRule="auto"/>
        <w:ind w:left="426" w:hanging="426"/>
        <w:contextualSpacing/>
        <w:jc w:val="both"/>
        <w:rPr>
          <w:rFonts w:eastAsia="Calibri"/>
          <w:bCs/>
        </w:rPr>
      </w:pPr>
      <w:r w:rsidRPr="00A63E49">
        <w:rPr>
          <w:rFonts w:eastAsia="Calibri"/>
          <w:bCs/>
        </w:rPr>
        <w:t>Wykonawca zobowiązuje się do zawiadomienia Zamawiającego o wyczerpaniu limitu zamówienia podstawowego, z miesięcznym wyprzedzeniem.</w:t>
      </w:r>
    </w:p>
    <w:p w14:paraId="4A4A72A2" w14:textId="77777777" w:rsidR="00E05708" w:rsidRPr="00A63E49" w:rsidRDefault="00E05708" w:rsidP="0090604A">
      <w:pPr>
        <w:numPr>
          <w:ilvl w:val="1"/>
          <w:numId w:val="26"/>
        </w:numPr>
        <w:overflowPunct w:val="0"/>
        <w:autoSpaceDE w:val="0"/>
        <w:spacing w:line="276" w:lineRule="auto"/>
        <w:ind w:left="426" w:hanging="426"/>
        <w:contextualSpacing/>
        <w:jc w:val="both"/>
        <w:rPr>
          <w:rFonts w:eastAsia="Calibri"/>
          <w:bCs/>
        </w:rPr>
      </w:pPr>
      <w:r w:rsidRPr="00A63E49">
        <w:rPr>
          <w:rFonts w:eastAsia="Calibri"/>
          <w:iCs/>
        </w:rPr>
        <w:t>Na wykonanie Przedmiotu zamówienia Zamawiający przeznaczy do wydatkowania zgodnie z przekazanymi Wykonawcy zleceniami kwotę nie przekraczającą:</w:t>
      </w:r>
    </w:p>
    <w:p w14:paraId="251C84C6" w14:textId="77777777" w:rsidR="00E05708" w:rsidRPr="00A63E49" w:rsidRDefault="00E05708" w:rsidP="0090604A">
      <w:pPr>
        <w:numPr>
          <w:ilvl w:val="1"/>
          <w:numId w:val="27"/>
        </w:numPr>
        <w:autoSpaceDN w:val="0"/>
        <w:spacing w:line="360" w:lineRule="auto"/>
        <w:ind w:left="851" w:hanging="284"/>
        <w:jc w:val="both"/>
        <w:rPr>
          <w:iCs/>
        </w:rPr>
      </w:pPr>
      <w:r w:rsidRPr="00A63E49">
        <w:rPr>
          <w:iCs/>
        </w:rPr>
        <w:t>w ramach zamówienia podstawowego</w:t>
      </w:r>
    </w:p>
    <w:p w14:paraId="521E6430" w14:textId="77777777" w:rsidR="00E05708" w:rsidRPr="00A63E49" w:rsidRDefault="00E05708" w:rsidP="00E05708">
      <w:pPr>
        <w:spacing w:line="276" w:lineRule="auto"/>
        <w:ind w:left="851" w:hanging="284"/>
        <w:jc w:val="both"/>
        <w:rPr>
          <w:iCs/>
        </w:rPr>
      </w:pPr>
      <w:r w:rsidRPr="00A63E49">
        <w:rPr>
          <w:iCs/>
        </w:rPr>
        <w:t>netto: ____________________zł</w:t>
      </w:r>
    </w:p>
    <w:p w14:paraId="72F6717B" w14:textId="77777777" w:rsidR="00E05708" w:rsidRPr="00A63E49" w:rsidRDefault="00E05708" w:rsidP="00E05708">
      <w:pPr>
        <w:spacing w:line="276" w:lineRule="auto"/>
        <w:ind w:left="851" w:hanging="284"/>
        <w:jc w:val="both"/>
        <w:rPr>
          <w:iCs/>
        </w:rPr>
      </w:pPr>
      <w:r w:rsidRPr="00A63E49">
        <w:rPr>
          <w:iCs/>
        </w:rPr>
        <w:t>(słownie: _________________________________________________ złotych)</w:t>
      </w:r>
    </w:p>
    <w:p w14:paraId="736C7909" w14:textId="77777777" w:rsidR="00E05708" w:rsidRPr="00A63E49" w:rsidRDefault="00E05708" w:rsidP="00E05708">
      <w:pPr>
        <w:spacing w:line="276" w:lineRule="auto"/>
        <w:ind w:left="851" w:hanging="284"/>
        <w:jc w:val="both"/>
        <w:rPr>
          <w:iCs/>
        </w:rPr>
      </w:pPr>
      <w:r w:rsidRPr="00A63E49">
        <w:rPr>
          <w:iCs/>
        </w:rPr>
        <w:t>Podatek VAT __________%: tj. __________zł</w:t>
      </w:r>
    </w:p>
    <w:p w14:paraId="236C4A21" w14:textId="77777777" w:rsidR="00E05708" w:rsidRPr="00A63E49" w:rsidRDefault="00E05708" w:rsidP="00E05708">
      <w:pPr>
        <w:spacing w:line="276" w:lineRule="auto"/>
        <w:ind w:left="851" w:hanging="284"/>
        <w:jc w:val="both"/>
        <w:rPr>
          <w:iCs/>
        </w:rPr>
      </w:pPr>
      <w:r w:rsidRPr="00A63E49">
        <w:rPr>
          <w:iCs/>
        </w:rPr>
        <w:t>(słownie: _______________________________________ złotych)</w:t>
      </w:r>
    </w:p>
    <w:p w14:paraId="0C649135" w14:textId="77777777" w:rsidR="00E05708" w:rsidRPr="00A63E49" w:rsidRDefault="00E05708" w:rsidP="00E05708">
      <w:pPr>
        <w:spacing w:line="276" w:lineRule="auto"/>
        <w:ind w:left="851" w:hanging="284"/>
        <w:jc w:val="both"/>
        <w:rPr>
          <w:iCs/>
        </w:rPr>
      </w:pPr>
      <w:r w:rsidRPr="00A63E49">
        <w:rPr>
          <w:iCs/>
        </w:rPr>
        <w:t>Brutto: ____________________zł</w:t>
      </w:r>
    </w:p>
    <w:p w14:paraId="09236118" w14:textId="77777777" w:rsidR="00E05708" w:rsidRPr="00A63E49" w:rsidRDefault="00E05708" w:rsidP="00E05708">
      <w:pPr>
        <w:spacing w:line="276" w:lineRule="auto"/>
        <w:ind w:left="851" w:hanging="284"/>
        <w:jc w:val="both"/>
        <w:rPr>
          <w:iCs/>
        </w:rPr>
      </w:pPr>
      <w:r w:rsidRPr="00A63E49">
        <w:rPr>
          <w:iCs/>
        </w:rPr>
        <w:t>(słownie: _______________________________________ złotych)</w:t>
      </w:r>
    </w:p>
    <w:p w14:paraId="2D508A18" w14:textId="77777777" w:rsidR="00E05708" w:rsidRPr="00A63E49" w:rsidRDefault="00E05708" w:rsidP="0090604A">
      <w:pPr>
        <w:numPr>
          <w:ilvl w:val="1"/>
          <w:numId w:val="27"/>
        </w:numPr>
        <w:autoSpaceDN w:val="0"/>
        <w:spacing w:line="276" w:lineRule="auto"/>
        <w:ind w:left="851" w:hanging="284"/>
        <w:jc w:val="both"/>
        <w:rPr>
          <w:iCs/>
        </w:rPr>
      </w:pPr>
      <w:r w:rsidRPr="00A63E49">
        <w:rPr>
          <w:iCs/>
        </w:rPr>
        <w:t>w ramach opcji:</w:t>
      </w:r>
    </w:p>
    <w:p w14:paraId="05CE934A" w14:textId="77777777" w:rsidR="00E05708" w:rsidRPr="00A63E49" w:rsidRDefault="00E05708" w:rsidP="00E05708">
      <w:pPr>
        <w:spacing w:line="276" w:lineRule="auto"/>
        <w:ind w:left="851" w:hanging="284"/>
        <w:jc w:val="both"/>
        <w:rPr>
          <w:iCs/>
        </w:rPr>
      </w:pPr>
      <w:r w:rsidRPr="00A63E49">
        <w:rPr>
          <w:iCs/>
        </w:rPr>
        <w:t>netto: ____________________zł</w:t>
      </w:r>
    </w:p>
    <w:p w14:paraId="60F525D1" w14:textId="77777777" w:rsidR="00E05708" w:rsidRPr="00A63E49" w:rsidRDefault="00E05708" w:rsidP="00E05708">
      <w:pPr>
        <w:spacing w:line="276" w:lineRule="auto"/>
        <w:ind w:left="851" w:hanging="284"/>
        <w:jc w:val="both"/>
        <w:rPr>
          <w:iCs/>
        </w:rPr>
      </w:pPr>
      <w:r w:rsidRPr="00A63E49">
        <w:rPr>
          <w:iCs/>
        </w:rPr>
        <w:t>(słownie: _________________________________________________ złotych)</w:t>
      </w:r>
    </w:p>
    <w:p w14:paraId="37B8BC03" w14:textId="77777777" w:rsidR="00E05708" w:rsidRPr="00A63E49" w:rsidRDefault="00E05708" w:rsidP="00E05708">
      <w:pPr>
        <w:spacing w:line="276" w:lineRule="auto"/>
        <w:ind w:left="851" w:hanging="284"/>
        <w:jc w:val="both"/>
        <w:rPr>
          <w:iCs/>
        </w:rPr>
      </w:pPr>
      <w:r w:rsidRPr="00A63E49">
        <w:rPr>
          <w:iCs/>
        </w:rPr>
        <w:t>Podatek VAT __________%: tj. __________zł</w:t>
      </w:r>
    </w:p>
    <w:p w14:paraId="451186F2" w14:textId="77777777" w:rsidR="00E05708" w:rsidRPr="00A63E49" w:rsidRDefault="00E05708" w:rsidP="00E05708">
      <w:pPr>
        <w:spacing w:line="276" w:lineRule="auto"/>
        <w:ind w:left="851" w:hanging="284"/>
        <w:jc w:val="both"/>
        <w:rPr>
          <w:iCs/>
        </w:rPr>
      </w:pPr>
      <w:r w:rsidRPr="00A63E49">
        <w:rPr>
          <w:iCs/>
        </w:rPr>
        <w:t>(słownie: _______________________________________ złotych)</w:t>
      </w:r>
    </w:p>
    <w:p w14:paraId="4C72D32C" w14:textId="77777777" w:rsidR="00E05708" w:rsidRPr="00A63E49" w:rsidRDefault="00E05708" w:rsidP="00E05708">
      <w:pPr>
        <w:spacing w:line="276" w:lineRule="auto"/>
        <w:ind w:left="851" w:hanging="284"/>
        <w:jc w:val="both"/>
        <w:rPr>
          <w:iCs/>
        </w:rPr>
      </w:pPr>
      <w:r w:rsidRPr="00A63E49">
        <w:rPr>
          <w:iCs/>
        </w:rPr>
        <w:t>Brutto: ____________________zł</w:t>
      </w:r>
    </w:p>
    <w:p w14:paraId="6C1C0FFB" w14:textId="77777777" w:rsidR="00E05708" w:rsidRPr="00A63E49" w:rsidRDefault="00E05708" w:rsidP="00E05708">
      <w:pPr>
        <w:spacing w:line="276" w:lineRule="auto"/>
        <w:ind w:left="851" w:hanging="284"/>
        <w:jc w:val="both"/>
        <w:rPr>
          <w:iCs/>
        </w:rPr>
      </w:pPr>
      <w:r w:rsidRPr="00A63E49">
        <w:rPr>
          <w:iCs/>
        </w:rPr>
        <w:t>(słownie: _______________________________________ złotych)</w:t>
      </w:r>
    </w:p>
    <w:p w14:paraId="0B9DF797" w14:textId="77777777" w:rsidR="00E05708" w:rsidRPr="00A63E49" w:rsidRDefault="00E05708" w:rsidP="0090604A">
      <w:pPr>
        <w:numPr>
          <w:ilvl w:val="1"/>
          <w:numId w:val="27"/>
        </w:numPr>
        <w:autoSpaceDN w:val="0"/>
        <w:spacing w:line="276" w:lineRule="auto"/>
        <w:ind w:left="851" w:hanging="284"/>
        <w:jc w:val="both"/>
        <w:rPr>
          <w:iCs/>
        </w:rPr>
      </w:pPr>
      <w:r w:rsidRPr="00A63E49">
        <w:rPr>
          <w:iCs/>
        </w:rPr>
        <w:t>ostateczne maksymalne wynagrodzenie Wykonawcy (uwzględniając opcje):</w:t>
      </w:r>
    </w:p>
    <w:p w14:paraId="46300272" w14:textId="77777777" w:rsidR="00E05708" w:rsidRPr="00A63E49" w:rsidRDefault="00E05708" w:rsidP="00E05708">
      <w:pPr>
        <w:spacing w:line="276" w:lineRule="auto"/>
        <w:ind w:left="851" w:hanging="284"/>
        <w:jc w:val="both"/>
        <w:rPr>
          <w:iCs/>
        </w:rPr>
      </w:pPr>
      <w:r w:rsidRPr="00A63E49">
        <w:rPr>
          <w:iCs/>
        </w:rPr>
        <w:t>netto: ____________________zł</w:t>
      </w:r>
    </w:p>
    <w:p w14:paraId="3ADA97CC" w14:textId="77777777" w:rsidR="00E05708" w:rsidRPr="00A63E49" w:rsidRDefault="00E05708" w:rsidP="00E05708">
      <w:pPr>
        <w:spacing w:line="276" w:lineRule="auto"/>
        <w:ind w:left="851" w:hanging="284"/>
        <w:jc w:val="both"/>
        <w:rPr>
          <w:iCs/>
        </w:rPr>
      </w:pPr>
      <w:r w:rsidRPr="00A63E49">
        <w:rPr>
          <w:iCs/>
        </w:rPr>
        <w:t>(słownie: _________________________________________________ złotych)</w:t>
      </w:r>
    </w:p>
    <w:p w14:paraId="6EFE326A" w14:textId="77777777" w:rsidR="00E05708" w:rsidRPr="00A63E49" w:rsidRDefault="00E05708" w:rsidP="00E05708">
      <w:pPr>
        <w:spacing w:line="276" w:lineRule="auto"/>
        <w:ind w:left="851" w:hanging="284"/>
        <w:jc w:val="both"/>
        <w:rPr>
          <w:iCs/>
        </w:rPr>
      </w:pPr>
      <w:r w:rsidRPr="00A63E49">
        <w:rPr>
          <w:iCs/>
        </w:rPr>
        <w:t>Podatek VAT __________%: tj. __________zł</w:t>
      </w:r>
    </w:p>
    <w:p w14:paraId="28E10D63" w14:textId="77777777" w:rsidR="00E05708" w:rsidRPr="00A63E49" w:rsidRDefault="00E05708" w:rsidP="00E05708">
      <w:pPr>
        <w:spacing w:line="276" w:lineRule="auto"/>
        <w:ind w:left="851" w:hanging="284"/>
        <w:jc w:val="both"/>
        <w:rPr>
          <w:iCs/>
        </w:rPr>
      </w:pPr>
      <w:r w:rsidRPr="00A63E49">
        <w:rPr>
          <w:iCs/>
        </w:rPr>
        <w:t>(słownie: _______________________________________ złotych)</w:t>
      </w:r>
    </w:p>
    <w:p w14:paraId="5CCB52A0" w14:textId="77777777" w:rsidR="00E05708" w:rsidRPr="00A63E49" w:rsidRDefault="00E05708" w:rsidP="00E05708">
      <w:pPr>
        <w:spacing w:line="276" w:lineRule="auto"/>
        <w:ind w:left="851" w:hanging="284"/>
        <w:jc w:val="both"/>
        <w:rPr>
          <w:iCs/>
        </w:rPr>
      </w:pPr>
      <w:r w:rsidRPr="00A63E49">
        <w:rPr>
          <w:iCs/>
        </w:rPr>
        <w:t>Brutto: ____________________zł</w:t>
      </w:r>
    </w:p>
    <w:p w14:paraId="7F2D9EC9" w14:textId="77777777" w:rsidR="00E05708" w:rsidRPr="00A63E49" w:rsidRDefault="00E05708" w:rsidP="00E05708">
      <w:pPr>
        <w:spacing w:line="276" w:lineRule="auto"/>
        <w:ind w:left="851" w:hanging="284"/>
        <w:jc w:val="both"/>
        <w:rPr>
          <w:iCs/>
        </w:rPr>
      </w:pPr>
      <w:r w:rsidRPr="00A63E49">
        <w:rPr>
          <w:iCs/>
        </w:rPr>
        <w:t>(słownie: _______________________________________ złotych)</w:t>
      </w:r>
    </w:p>
    <w:p w14:paraId="14317CFC" w14:textId="77777777" w:rsidR="00E05708" w:rsidRPr="00A63E49" w:rsidRDefault="00E05708" w:rsidP="00E05708">
      <w:pPr>
        <w:pStyle w:val="Tekstpodstawowy"/>
        <w:jc w:val="both"/>
        <w:rPr>
          <w:szCs w:val="24"/>
        </w:rPr>
      </w:pPr>
    </w:p>
    <w:p w14:paraId="49947BAE" w14:textId="77777777" w:rsidR="00E05708" w:rsidRPr="00A63E49" w:rsidRDefault="00E05708" w:rsidP="00E05708"/>
    <w:p w14:paraId="60599B86" w14:textId="77777777" w:rsidR="00F123D1" w:rsidRPr="00A63E49" w:rsidRDefault="00900D64" w:rsidP="00900D64">
      <w:pPr>
        <w:jc w:val="center"/>
        <w:rPr>
          <w:b/>
          <w:bCs/>
        </w:rPr>
      </w:pPr>
      <w:r w:rsidRPr="00A63E49">
        <w:rPr>
          <w:b/>
          <w:bCs/>
        </w:rPr>
        <w:t>ZABEZPIECZENIE NALEŻYTEGO WYKONANIA UMOWY</w:t>
      </w:r>
    </w:p>
    <w:p w14:paraId="68B0514C" w14:textId="77777777" w:rsidR="00F123D1" w:rsidRPr="00A63E49" w:rsidRDefault="00F123D1" w:rsidP="00712E86">
      <w:pPr>
        <w:jc w:val="center"/>
      </w:pPr>
      <w:r w:rsidRPr="00A63E49">
        <w:rPr>
          <w:b/>
          <w:bCs/>
        </w:rPr>
        <w:t>§ 1</w:t>
      </w:r>
      <w:r w:rsidR="00B14BA5" w:rsidRPr="00A63E49">
        <w:rPr>
          <w:b/>
          <w:bCs/>
        </w:rPr>
        <w:t>1</w:t>
      </w:r>
    </w:p>
    <w:p w14:paraId="4F2BC6D8" w14:textId="77777777" w:rsidR="00735C17" w:rsidRPr="00A63E49" w:rsidRDefault="00735C17" w:rsidP="0090604A">
      <w:pPr>
        <w:numPr>
          <w:ilvl w:val="0"/>
          <w:numId w:val="30"/>
        </w:numPr>
        <w:jc w:val="both"/>
      </w:pPr>
      <w:r w:rsidRPr="00A63E49">
        <w:t>Wykonawca wniósł zabezpieczenie należytego wykonania umowy w wysokości 5 % wartości brutto umowy tj…………………..,…………… zł (słownie: ……………………………złotych ……………./100), zgodnie z art. 450 ustawy z dnia 11 września 2019 r. – Prawo zamówień publicznych w formie……………...</w:t>
      </w:r>
    </w:p>
    <w:p w14:paraId="5D783E6F" w14:textId="77777777" w:rsidR="00735C17" w:rsidRPr="00A63E49" w:rsidRDefault="00735C17" w:rsidP="0090604A">
      <w:pPr>
        <w:numPr>
          <w:ilvl w:val="0"/>
          <w:numId w:val="30"/>
        </w:numPr>
        <w:jc w:val="both"/>
      </w:pPr>
      <w:r w:rsidRPr="00A63E49">
        <w:t>Zabezpieczenie należytego wykonania umowy służy pokryciu roszczeń z tytułu niewykonania lub nienależytego wykonania umowy.</w:t>
      </w:r>
    </w:p>
    <w:p w14:paraId="69000CBA" w14:textId="77777777" w:rsidR="00735C17" w:rsidRPr="00A63E49" w:rsidRDefault="00735C17" w:rsidP="0090604A">
      <w:pPr>
        <w:numPr>
          <w:ilvl w:val="0"/>
          <w:numId w:val="30"/>
        </w:numPr>
        <w:jc w:val="both"/>
      </w:pPr>
      <w:r w:rsidRPr="00A63E49">
        <w:t>W przypadku wniesienia zabezpieczenia w formie niepieniężnej (gwarancja bankowa lub ubezpieczeniowa albo poręczenie) powinno ono obejmować okres wykonania zamówienia.</w:t>
      </w:r>
    </w:p>
    <w:p w14:paraId="41F524B2" w14:textId="77777777" w:rsidR="00F123D1" w:rsidRPr="00A63E49" w:rsidRDefault="00735C17" w:rsidP="00E05708">
      <w:pPr>
        <w:numPr>
          <w:ilvl w:val="0"/>
          <w:numId w:val="30"/>
        </w:numPr>
        <w:jc w:val="both"/>
      </w:pPr>
      <w:r w:rsidRPr="00A63E49">
        <w:t>Po zakończeniu umowy Zamawiający zwróci Wykonawcy zabezpieczenie należytego wykonania umowy w terminie 30 dni od dnia dokonania ostatniego odbioru wykonania umowy.</w:t>
      </w:r>
    </w:p>
    <w:p w14:paraId="748D946E" w14:textId="77777777" w:rsidR="00F123D1" w:rsidRPr="00A63E49" w:rsidRDefault="00F123D1" w:rsidP="00F123D1">
      <w:pPr>
        <w:pStyle w:val="Tekstpodstawowy"/>
        <w:jc w:val="center"/>
        <w:rPr>
          <w:b/>
          <w:bCs/>
          <w:szCs w:val="24"/>
        </w:rPr>
      </w:pPr>
      <w:r w:rsidRPr="00A63E49">
        <w:rPr>
          <w:b/>
          <w:bCs/>
          <w:szCs w:val="24"/>
        </w:rPr>
        <w:t>GWARANCJA</w:t>
      </w:r>
    </w:p>
    <w:p w14:paraId="76844302" w14:textId="77777777" w:rsidR="00F123D1" w:rsidRPr="00A63E49" w:rsidRDefault="00F123D1" w:rsidP="00712E86">
      <w:pPr>
        <w:pStyle w:val="Tekstpodstawowy"/>
        <w:jc w:val="center"/>
        <w:rPr>
          <w:szCs w:val="24"/>
        </w:rPr>
      </w:pPr>
      <w:r w:rsidRPr="00A63E49">
        <w:rPr>
          <w:b/>
          <w:bCs/>
          <w:szCs w:val="24"/>
        </w:rPr>
        <w:t xml:space="preserve">§ </w:t>
      </w:r>
      <w:r w:rsidR="00B14BA5" w:rsidRPr="00A63E49">
        <w:rPr>
          <w:b/>
          <w:bCs/>
          <w:szCs w:val="24"/>
        </w:rPr>
        <w:t>12</w:t>
      </w:r>
    </w:p>
    <w:p w14:paraId="4B0B9817" w14:textId="77777777" w:rsidR="00F123D1" w:rsidRPr="001D2D5F" w:rsidRDefault="00F123D1" w:rsidP="0090604A">
      <w:pPr>
        <w:pStyle w:val="Tekstpodstawowy"/>
        <w:numPr>
          <w:ilvl w:val="0"/>
          <w:numId w:val="29"/>
        </w:numPr>
        <w:jc w:val="both"/>
        <w:rPr>
          <w:szCs w:val="24"/>
        </w:rPr>
      </w:pPr>
      <w:r w:rsidRPr="00A63E49">
        <w:rPr>
          <w:szCs w:val="24"/>
        </w:rPr>
        <w:t xml:space="preserve">Wykonawca udziela Zamawiającemu 24-miesięcznej gwarancji na nasadzenia. Termin gwarancji rozpoczyna bieg od daty podpisania protokołu odbioru prac. Gwarancja obejmuje również zniszczenie lub uszkodzenie nasadzeń na skutek niewłaściwie prowadzonych prac (np. w trakcie koszenia). Gwarancją nie są objęte przypadki kradzieży roślin oraz ich zniszczenia przez osoby trzecie, o ile Wykonawca dokonał zgłoszenia tego faktu w sposób określony w </w:t>
      </w:r>
      <w:r w:rsidRPr="001D2D5F">
        <w:rPr>
          <w:szCs w:val="24"/>
        </w:rPr>
        <w:t xml:space="preserve">§ 2 ust. </w:t>
      </w:r>
      <w:r w:rsidR="001D2D5F" w:rsidRPr="001D2D5F">
        <w:rPr>
          <w:szCs w:val="24"/>
        </w:rPr>
        <w:t xml:space="preserve">1 pkt </w:t>
      </w:r>
      <w:r w:rsidR="007F4A30">
        <w:rPr>
          <w:szCs w:val="24"/>
        </w:rPr>
        <w:t>e)</w:t>
      </w:r>
      <w:r w:rsidRPr="001D2D5F">
        <w:rPr>
          <w:szCs w:val="24"/>
        </w:rPr>
        <w:t>.</w:t>
      </w:r>
    </w:p>
    <w:p w14:paraId="16D687A5" w14:textId="77777777" w:rsidR="00F123D1" w:rsidRPr="00A63E49" w:rsidRDefault="00F123D1" w:rsidP="0090604A">
      <w:pPr>
        <w:pStyle w:val="Tekstpodstawowy"/>
        <w:numPr>
          <w:ilvl w:val="0"/>
          <w:numId w:val="29"/>
        </w:numPr>
        <w:jc w:val="both"/>
        <w:rPr>
          <w:szCs w:val="24"/>
        </w:rPr>
      </w:pPr>
      <w:r w:rsidRPr="00A63E49">
        <w:rPr>
          <w:szCs w:val="24"/>
        </w:rPr>
        <w:t>W ramach gwarancji Wykonawca obowiązany jest na własny koszt dokonać wymiany roślin. Nowe nasadzenia muszą odpowiadać cechami poprzednim roślinom (gatunek, obwód pnia, wysokość). Okres gwarancyjny po wymianie materiału roślinnego biegnie ponownie.</w:t>
      </w:r>
    </w:p>
    <w:p w14:paraId="3F1E7DE3" w14:textId="77777777" w:rsidR="00F123D1" w:rsidRPr="00A63E49" w:rsidRDefault="00F123D1" w:rsidP="0090604A">
      <w:pPr>
        <w:pStyle w:val="Tekstpodstawowy"/>
        <w:numPr>
          <w:ilvl w:val="0"/>
          <w:numId w:val="29"/>
        </w:numPr>
        <w:jc w:val="both"/>
        <w:rPr>
          <w:szCs w:val="24"/>
        </w:rPr>
      </w:pPr>
      <w:r w:rsidRPr="00A63E49">
        <w:rPr>
          <w:szCs w:val="24"/>
        </w:rPr>
        <w:t>Ustęp 2 ma również zastosowane w przypadku kolejnego nasadzenia roślin wykonanego w</w:t>
      </w:r>
      <w:r w:rsidR="005E7FD6">
        <w:rPr>
          <w:szCs w:val="24"/>
        </w:rPr>
        <w:t> </w:t>
      </w:r>
      <w:r w:rsidRPr="00A63E49">
        <w:rPr>
          <w:szCs w:val="24"/>
        </w:rPr>
        <w:t>ramach gwarancji.</w:t>
      </w:r>
    </w:p>
    <w:p w14:paraId="0FD0491B" w14:textId="77777777" w:rsidR="00F123D1" w:rsidRPr="00A63E49" w:rsidRDefault="00F123D1" w:rsidP="0090604A">
      <w:pPr>
        <w:pStyle w:val="Tekstpodstawowy"/>
        <w:numPr>
          <w:ilvl w:val="0"/>
          <w:numId w:val="29"/>
        </w:numPr>
        <w:jc w:val="both"/>
        <w:rPr>
          <w:szCs w:val="24"/>
        </w:rPr>
      </w:pPr>
      <w:r w:rsidRPr="00A63E49">
        <w:rPr>
          <w:szCs w:val="24"/>
        </w:rPr>
        <w:t>Wykonawca udziela gwarancji na przedmiot umowy, o którym mowa w § 1, na okres …. miesięcy licząc od dnia odbioru.</w:t>
      </w:r>
    </w:p>
    <w:p w14:paraId="449149E7" w14:textId="77777777" w:rsidR="00F123D1" w:rsidRPr="00A63E49" w:rsidRDefault="00F123D1" w:rsidP="0090604A">
      <w:pPr>
        <w:pStyle w:val="Tekstpodstawowy"/>
        <w:numPr>
          <w:ilvl w:val="0"/>
          <w:numId w:val="29"/>
        </w:numPr>
        <w:jc w:val="both"/>
        <w:rPr>
          <w:szCs w:val="24"/>
        </w:rPr>
      </w:pPr>
      <w:r w:rsidRPr="00A63E49">
        <w:rPr>
          <w:szCs w:val="24"/>
        </w:rPr>
        <w:t xml:space="preserve">Gwarancja udzielana jest w ramach wynagrodzenia, o którym mowa w § </w:t>
      </w:r>
      <w:r w:rsidR="007F4A30">
        <w:rPr>
          <w:szCs w:val="24"/>
        </w:rPr>
        <w:t>9</w:t>
      </w:r>
      <w:r w:rsidRPr="00A63E49">
        <w:rPr>
          <w:szCs w:val="24"/>
        </w:rPr>
        <w:t>, a Wykonawcy nie jest należne jakiekolwiek dodatkowe wynagrodzenie z tytułu wykonania świadczeń gwarancyjnych.</w:t>
      </w:r>
    </w:p>
    <w:p w14:paraId="14CD0C7F" w14:textId="77777777" w:rsidR="00F123D1" w:rsidRPr="00A63E49" w:rsidRDefault="00F123D1" w:rsidP="0090604A">
      <w:pPr>
        <w:pStyle w:val="Tekstpodstawowy"/>
        <w:numPr>
          <w:ilvl w:val="0"/>
          <w:numId w:val="29"/>
        </w:numPr>
        <w:jc w:val="both"/>
        <w:rPr>
          <w:szCs w:val="24"/>
        </w:rPr>
      </w:pPr>
      <w:r w:rsidRPr="00A63E49">
        <w:rPr>
          <w:szCs w:val="24"/>
        </w:rPr>
        <w:t>W ramach udzielonej gwarancji Zamawiający jest uprawniony do żądania usunięcia wad/usterek/ uchybień, które ujawnią się w trakcie okresu obowiązywania gwarancji.</w:t>
      </w:r>
    </w:p>
    <w:p w14:paraId="196514FE" w14:textId="77777777" w:rsidR="00F123D1" w:rsidRDefault="00F123D1" w:rsidP="0090604A">
      <w:pPr>
        <w:pStyle w:val="Tekstpodstawowy"/>
        <w:numPr>
          <w:ilvl w:val="0"/>
          <w:numId w:val="29"/>
        </w:numPr>
        <w:jc w:val="both"/>
        <w:rPr>
          <w:szCs w:val="24"/>
        </w:rPr>
      </w:pPr>
      <w:r w:rsidRPr="00A63E49">
        <w:rPr>
          <w:szCs w:val="24"/>
        </w:rPr>
        <w:t>Wykonawca będzie zobowiązany do wad/ usterek/ uchybień, nie później niż w terminie 14 dni od dnia ich zgłoszenia przez Zamawiającego.</w:t>
      </w:r>
    </w:p>
    <w:p w14:paraId="55E3183B" w14:textId="77777777" w:rsidR="007F5B25" w:rsidRPr="00A63E49" w:rsidRDefault="007F5B25" w:rsidP="007F5B25">
      <w:pPr>
        <w:pStyle w:val="Tekstpodstawowy"/>
        <w:ind w:left="360"/>
        <w:jc w:val="both"/>
        <w:rPr>
          <w:szCs w:val="24"/>
        </w:rPr>
      </w:pPr>
    </w:p>
    <w:p w14:paraId="042585F9" w14:textId="77777777" w:rsidR="00F123D1" w:rsidRPr="00A63E49" w:rsidRDefault="00F123D1" w:rsidP="00E05708"/>
    <w:p w14:paraId="2E916292" w14:textId="77777777" w:rsidR="00E05708" w:rsidRPr="00A63E49" w:rsidRDefault="00E05708" w:rsidP="00E05708">
      <w:pPr>
        <w:widowControl w:val="0"/>
        <w:autoSpaceDN w:val="0"/>
        <w:spacing w:line="276" w:lineRule="auto"/>
        <w:ind w:left="284"/>
        <w:jc w:val="center"/>
        <w:textAlignment w:val="baseline"/>
        <w:rPr>
          <w:rFonts w:eastAsia="Lucida Sans Unicode"/>
          <w:kern w:val="3"/>
          <w:lang w:val="en-US" w:bidi="en-US"/>
        </w:rPr>
      </w:pPr>
      <w:r w:rsidRPr="00A63E49">
        <w:rPr>
          <w:b/>
          <w:bCs/>
          <w:kern w:val="3"/>
        </w:rPr>
        <w:t>UBEZPIECZENIE</w:t>
      </w:r>
    </w:p>
    <w:p w14:paraId="1A7F4EF6" w14:textId="77777777" w:rsidR="00E05708" w:rsidRPr="00A63E49" w:rsidRDefault="00E05708" w:rsidP="00E05708">
      <w:pPr>
        <w:widowControl w:val="0"/>
        <w:tabs>
          <w:tab w:val="left" w:pos="0"/>
        </w:tabs>
        <w:autoSpaceDN w:val="0"/>
        <w:spacing w:line="276" w:lineRule="auto"/>
        <w:ind w:hanging="284"/>
        <w:jc w:val="center"/>
        <w:textAlignment w:val="baseline"/>
        <w:rPr>
          <w:b/>
          <w:kern w:val="3"/>
        </w:rPr>
      </w:pPr>
      <w:r w:rsidRPr="00A63E49">
        <w:rPr>
          <w:b/>
          <w:kern w:val="3"/>
        </w:rPr>
        <w:t xml:space="preserve">§ </w:t>
      </w:r>
      <w:r w:rsidR="00B14BA5" w:rsidRPr="00A63E49">
        <w:rPr>
          <w:b/>
          <w:kern w:val="3"/>
        </w:rPr>
        <w:t>13</w:t>
      </w:r>
    </w:p>
    <w:p w14:paraId="2104F7A1" w14:textId="77777777" w:rsidR="00E05708" w:rsidRPr="00BA26E6" w:rsidRDefault="00E05708" w:rsidP="0090604A">
      <w:pPr>
        <w:widowControl w:val="0"/>
        <w:numPr>
          <w:ilvl w:val="0"/>
          <w:numId w:val="14"/>
        </w:numPr>
        <w:autoSpaceDN w:val="0"/>
        <w:spacing w:line="276" w:lineRule="auto"/>
        <w:ind w:left="284" w:hanging="284"/>
        <w:jc w:val="both"/>
        <w:textAlignment w:val="baseline"/>
        <w:rPr>
          <w:rFonts w:eastAsia="Lucida Sans Unicode"/>
          <w:kern w:val="3"/>
          <w:lang w:bidi="en-US"/>
        </w:rPr>
      </w:pPr>
      <w:r w:rsidRPr="00A63E49">
        <w:rPr>
          <w:kern w:val="3"/>
        </w:rPr>
        <w:t xml:space="preserve">Wykonawca zobowiązuje się do zawarcia ubezpieczenia od odpowiedzialności cywilnej z tytułu prowadzonej działalności gospodarczej związanej z realizacją niniejszej umowy, najpóźniej w dniu zawarcia niniejszej umowy, która będzie obowiązywała przez cały okres obowiązywania umowy, na minimalną sumę ubezpieczenia </w:t>
      </w:r>
      <w:r w:rsidR="00900D64" w:rsidRPr="00A63E49">
        <w:rPr>
          <w:kern w:val="3"/>
        </w:rPr>
        <w:t>10</w:t>
      </w:r>
      <w:r w:rsidRPr="00A63E49">
        <w:rPr>
          <w:kern w:val="3"/>
        </w:rPr>
        <w:t xml:space="preserve">0.000,00 złotych (słownie: </w:t>
      </w:r>
      <w:r w:rsidR="00900D64" w:rsidRPr="00A63E49">
        <w:rPr>
          <w:kern w:val="3"/>
        </w:rPr>
        <w:t>sto</w:t>
      </w:r>
      <w:r w:rsidRPr="00A63E49">
        <w:rPr>
          <w:kern w:val="3"/>
        </w:rPr>
        <w:t xml:space="preserve"> tysięcy złotych).</w:t>
      </w:r>
    </w:p>
    <w:p w14:paraId="569CA12C" w14:textId="77777777" w:rsidR="00E05708" w:rsidRPr="00A63E49" w:rsidRDefault="00E05708" w:rsidP="0090604A">
      <w:pPr>
        <w:widowControl w:val="0"/>
        <w:numPr>
          <w:ilvl w:val="0"/>
          <w:numId w:val="13"/>
        </w:numPr>
        <w:autoSpaceDN w:val="0"/>
        <w:spacing w:line="276" w:lineRule="auto"/>
        <w:ind w:left="284" w:hanging="284"/>
        <w:jc w:val="both"/>
        <w:textAlignment w:val="baseline"/>
        <w:rPr>
          <w:kern w:val="3"/>
        </w:rPr>
      </w:pPr>
      <w:r w:rsidRPr="00A63E49">
        <w:rPr>
          <w:kern w:val="3"/>
        </w:rPr>
        <w:t>Ubezpieczeniu podlegają w szczególności odpowiedzialność cywilna za szkody oraz następstwa nieszczęśliwych wypadków dotyczące pracowników i osób trzecich powstałe w związku z prowadzonymi usługami, w tym także ruchem pojazdów mechanicznych oraz urządzenia, mienie ruchome związane z prowadzeniem usług (ubezpieczenie od zdarzeń losowych).</w:t>
      </w:r>
    </w:p>
    <w:p w14:paraId="51DFEBFA" w14:textId="77777777" w:rsidR="00E05708" w:rsidRPr="00A63E49" w:rsidRDefault="00E05708" w:rsidP="0090604A">
      <w:pPr>
        <w:widowControl w:val="0"/>
        <w:numPr>
          <w:ilvl w:val="0"/>
          <w:numId w:val="13"/>
        </w:numPr>
        <w:autoSpaceDN w:val="0"/>
        <w:spacing w:line="276" w:lineRule="auto"/>
        <w:ind w:left="284" w:hanging="284"/>
        <w:jc w:val="both"/>
        <w:textAlignment w:val="baseline"/>
        <w:rPr>
          <w:kern w:val="3"/>
        </w:rPr>
      </w:pPr>
      <w:r w:rsidRPr="00A63E49">
        <w:rPr>
          <w:kern w:val="3"/>
        </w:rPr>
        <w:t>Koszty ubezpieczenia ponosi Wykonawca.</w:t>
      </w:r>
    </w:p>
    <w:p w14:paraId="166CAB3E" w14:textId="77777777" w:rsidR="00E05708" w:rsidRPr="00A63E49" w:rsidRDefault="00E05708" w:rsidP="0090604A">
      <w:pPr>
        <w:widowControl w:val="0"/>
        <w:numPr>
          <w:ilvl w:val="0"/>
          <w:numId w:val="13"/>
        </w:numPr>
        <w:autoSpaceDN w:val="0"/>
        <w:spacing w:line="276" w:lineRule="auto"/>
        <w:ind w:left="284" w:hanging="284"/>
        <w:jc w:val="both"/>
        <w:textAlignment w:val="baseline"/>
        <w:rPr>
          <w:kern w:val="3"/>
        </w:rPr>
      </w:pPr>
      <w:r w:rsidRPr="00A63E49">
        <w:rPr>
          <w:kern w:val="3"/>
        </w:rPr>
        <w:t>Wykonawca jest zobowiązany do przedstawienia na każde żądanie Zamawiającego polisy ubezpieczeniowej oraz dowodów opłacania składek.</w:t>
      </w:r>
    </w:p>
    <w:p w14:paraId="61F21FB2" w14:textId="77777777" w:rsidR="00E05708" w:rsidRPr="00A63E49" w:rsidRDefault="00E05708" w:rsidP="0090604A">
      <w:pPr>
        <w:widowControl w:val="0"/>
        <w:numPr>
          <w:ilvl w:val="0"/>
          <w:numId w:val="13"/>
        </w:numPr>
        <w:autoSpaceDN w:val="0"/>
        <w:spacing w:line="276" w:lineRule="auto"/>
        <w:ind w:left="284" w:hanging="284"/>
        <w:jc w:val="both"/>
        <w:textAlignment w:val="baseline"/>
        <w:rPr>
          <w:kern w:val="3"/>
        </w:rPr>
      </w:pPr>
      <w:r w:rsidRPr="00A63E49">
        <w:rPr>
          <w:kern w:val="3"/>
        </w:rPr>
        <w:t>Ubezpieczenie musi obowiązywać przez cały okres realizacji umowy, z zastrzeżeniem ust. 6.</w:t>
      </w:r>
    </w:p>
    <w:p w14:paraId="20B6D605" w14:textId="77777777" w:rsidR="00E05708" w:rsidRPr="00A63E49" w:rsidRDefault="00E05708" w:rsidP="0090604A">
      <w:pPr>
        <w:widowControl w:val="0"/>
        <w:numPr>
          <w:ilvl w:val="0"/>
          <w:numId w:val="13"/>
        </w:numPr>
        <w:autoSpaceDN w:val="0"/>
        <w:spacing w:line="276" w:lineRule="auto"/>
        <w:ind w:left="284" w:hanging="284"/>
        <w:jc w:val="both"/>
        <w:textAlignment w:val="baseline"/>
        <w:rPr>
          <w:kern w:val="3"/>
        </w:rPr>
      </w:pPr>
      <w:r w:rsidRPr="00A63E49">
        <w:rPr>
          <w:kern w:val="3"/>
        </w:rPr>
        <w:t>Jeżeli dokument potwierdzający, że Wykonawca jest ubezpieczony od odpowiedzialności cywilnej obejmuje okres krótszy niż termin realizacji zamówienia, Wykonawca zobowiązuje się do przedłużenia obowiązywania dokumentu na cały okres objęty zamówieniem oraz do przedłożenia kolejnego dokumentu Zamawiającemu.</w:t>
      </w:r>
    </w:p>
    <w:p w14:paraId="213D35F1" w14:textId="77777777" w:rsidR="00E05708" w:rsidRDefault="00E05708" w:rsidP="00E05708">
      <w:pPr>
        <w:widowControl w:val="0"/>
        <w:numPr>
          <w:ilvl w:val="0"/>
          <w:numId w:val="13"/>
        </w:numPr>
        <w:autoSpaceDN w:val="0"/>
        <w:spacing w:line="276" w:lineRule="auto"/>
        <w:ind w:left="284" w:hanging="284"/>
        <w:jc w:val="both"/>
        <w:textAlignment w:val="baseline"/>
        <w:rPr>
          <w:kern w:val="3"/>
        </w:rPr>
      </w:pPr>
      <w:r w:rsidRPr="00A63E49">
        <w:rPr>
          <w:kern w:val="3"/>
        </w:rPr>
        <w:t xml:space="preserve">W przypadku niedopełnienia przez Wykonawcę obowiązku, o których mowa w ust.1 i 6, Zamawiający naliczy karę umowną, o której mowa w </w:t>
      </w:r>
      <w:r w:rsidRPr="00621EB2">
        <w:rPr>
          <w:kern w:val="3"/>
        </w:rPr>
        <w:t>§ 1</w:t>
      </w:r>
      <w:r w:rsidR="00621EB2" w:rsidRPr="00621EB2">
        <w:rPr>
          <w:kern w:val="3"/>
        </w:rPr>
        <w:t>6</w:t>
      </w:r>
      <w:r w:rsidRPr="00621EB2">
        <w:rPr>
          <w:kern w:val="3"/>
        </w:rPr>
        <w:t xml:space="preserve"> ust.</w:t>
      </w:r>
      <w:r w:rsidR="00621EB2" w:rsidRPr="00621EB2">
        <w:rPr>
          <w:kern w:val="3"/>
        </w:rPr>
        <w:t xml:space="preserve"> 1</w:t>
      </w:r>
      <w:r w:rsidRPr="00621EB2">
        <w:rPr>
          <w:kern w:val="3"/>
        </w:rPr>
        <w:t>.</w:t>
      </w:r>
    </w:p>
    <w:p w14:paraId="444B13E6" w14:textId="77777777" w:rsidR="00712E86" w:rsidRPr="00712E86" w:rsidRDefault="00712E86" w:rsidP="00712E86">
      <w:pPr>
        <w:widowControl w:val="0"/>
        <w:autoSpaceDN w:val="0"/>
        <w:spacing w:line="276" w:lineRule="auto"/>
        <w:ind w:left="284"/>
        <w:jc w:val="both"/>
        <w:textAlignment w:val="baseline"/>
        <w:rPr>
          <w:kern w:val="3"/>
        </w:rPr>
      </w:pPr>
    </w:p>
    <w:p w14:paraId="0F4744FC" w14:textId="77777777" w:rsidR="00E05708" w:rsidRPr="00A63E49" w:rsidRDefault="00E05708" w:rsidP="00E05708">
      <w:pPr>
        <w:autoSpaceDN w:val="0"/>
        <w:spacing w:line="276" w:lineRule="auto"/>
        <w:jc w:val="center"/>
        <w:textAlignment w:val="baseline"/>
        <w:rPr>
          <w:b/>
          <w:bCs/>
          <w:kern w:val="3"/>
          <w:lang w:eastAsia="pl-PL"/>
        </w:rPr>
      </w:pPr>
      <w:r w:rsidRPr="00A63E49">
        <w:rPr>
          <w:b/>
          <w:bCs/>
          <w:kern w:val="3"/>
          <w:lang w:eastAsia="pl-PL"/>
        </w:rPr>
        <w:t>ZATRUDNIENIE OSÓB NA PODSTAWIE UMOWY O PRACĘ</w:t>
      </w:r>
    </w:p>
    <w:p w14:paraId="3C2E36A3" w14:textId="77777777" w:rsidR="00E05708" w:rsidRPr="00A63E49" w:rsidRDefault="00E05708" w:rsidP="00E05708">
      <w:pPr>
        <w:widowControl w:val="0"/>
        <w:tabs>
          <w:tab w:val="left" w:pos="0"/>
        </w:tabs>
        <w:autoSpaceDN w:val="0"/>
        <w:spacing w:line="276" w:lineRule="auto"/>
        <w:ind w:hanging="284"/>
        <w:jc w:val="center"/>
        <w:textAlignment w:val="baseline"/>
        <w:rPr>
          <w:b/>
          <w:kern w:val="3"/>
        </w:rPr>
      </w:pPr>
      <w:r w:rsidRPr="00A63E49">
        <w:rPr>
          <w:b/>
          <w:kern w:val="3"/>
        </w:rPr>
        <w:t xml:space="preserve">§ </w:t>
      </w:r>
      <w:r w:rsidR="00B14BA5" w:rsidRPr="00A63E49">
        <w:rPr>
          <w:b/>
          <w:kern w:val="3"/>
        </w:rPr>
        <w:t>14</w:t>
      </w:r>
    </w:p>
    <w:p w14:paraId="53F2E2CE" w14:textId="77777777" w:rsidR="00E05708" w:rsidRPr="00A63E49" w:rsidRDefault="00E05708" w:rsidP="0090604A">
      <w:pPr>
        <w:widowControl w:val="0"/>
        <w:numPr>
          <w:ilvl w:val="1"/>
          <w:numId w:val="15"/>
        </w:numPr>
        <w:autoSpaceDN w:val="0"/>
        <w:spacing w:line="276" w:lineRule="auto"/>
        <w:ind w:left="426" w:hanging="426"/>
        <w:jc w:val="both"/>
        <w:textAlignment w:val="baseline"/>
        <w:rPr>
          <w:kern w:val="3"/>
          <w:lang w:eastAsia="pl-PL"/>
        </w:rPr>
      </w:pPr>
      <w:r w:rsidRPr="00A63E49">
        <w:rPr>
          <w:kern w:val="3"/>
          <w:lang w:eastAsia="pl-PL"/>
        </w:rPr>
        <w:t>Zamawiający zaznacza, iż z uwagi na rodzaj i zakres zamówienia publicznego, Wykonawca przy realizacji umowy zobowiązany jest, aby osoby wykonujące czynności w zakresie realizacji przedmiotu usługi stanowiącej przedmiot zamówienia były zatrudnione w ramach stosunku pracy jako pracownicy w rozumieniu przepisów ustawy z dnia 26 czerwca 1974 r. Kodeks pracy. Wykonawca zobowiązany jest zagwarantować zatrudnienie na powyższych zasadach przez okres realizacji przedmiotu zamówienia pracowników fizycznych wykonujących prace pielęgnacyjne w zakresie zieleni miejskiej, z co najmniej minimalnym wynagrodzeniem za pracę ustalonym zgodnie z ustawą z dnia 10 października 2002r. o</w:t>
      </w:r>
      <w:r w:rsidR="005E7FD6">
        <w:rPr>
          <w:kern w:val="3"/>
          <w:lang w:eastAsia="pl-PL"/>
        </w:rPr>
        <w:t> </w:t>
      </w:r>
      <w:r w:rsidRPr="00A63E49">
        <w:rPr>
          <w:kern w:val="3"/>
          <w:lang w:eastAsia="pl-PL"/>
        </w:rPr>
        <w:t>minimalnym wynagrodzeniu za pracę, przy czym łączny wymiar czasu pracy rzeczonych pracowników musi odpowiadać dwóm pełnowymiarowym etatom. Zobowiązanie powyższe dotyczy również podwykonawców i dalszych podwykonawców, którym Wykonawca lub jego podwykonawca zleci wykonywanie czynności związanych z realizacją usług objętych przedmiotem zamówienia (umowy).</w:t>
      </w:r>
    </w:p>
    <w:p w14:paraId="27F3DFA4" w14:textId="77777777" w:rsidR="00E05708" w:rsidRPr="00A63E49" w:rsidRDefault="00E05708" w:rsidP="0090604A">
      <w:pPr>
        <w:widowControl w:val="0"/>
        <w:numPr>
          <w:ilvl w:val="1"/>
          <w:numId w:val="15"/>
        </w:numPr>
        <w:autoSpaceDN w:val="0"/>
        <w:spacing w:line="276" w:lineRule="auto"/>
        <w:ind w:left="426" w:hanging="426"/>
        <w:jc w:val="both"/>
        <w:textAlignment w:val="baseline"/>
        <w:rPr>
          <w:kern w:val="3"/>
          <w:lang w:eastAsia="pl-PL"/>
        </w:rPr>
      </w:pPr>
      <w:r w:rsidRPr="00A63E49">
        <w:rPr>
          <w:kern w:val="3"/>
          <w:lang w:eastAsia="pl-PL"/>
        </w:rPr>
        <w:t>Wykonawca zobowiązany jest do przedłożenia Zamawiającemu w terminie do 10 dni od dnia podpisania umowy wykazu osób zatrudnionych, które będą wykonywać czynności związane z</w:t>
      </w:r>
      <w:r w:rsidR="00A63E49" w:rsidRPr="00A63E49">
        <w:rPr>
          <w:kern w:val="3"/>
          <w:lang w:eastAsia="pl-PL"/>
        </w:rPr>
        <w:t> </w:t>
      </w:r>
      <w:r w:rsidRPr="00A63E49">
        <w:rPr>
          <w:kern w:val="3"/>
          <w:lang w:eastAsia="pl-PL"/>
        </w:rPr>
        <w:t>realizacją usług objętych zakresem zamówienia wraz z oświadczeniem Wykonawcy potwierdzającym ich zatrudnienie na umowę o pracę w rozumieniu przepisów ustawy z dnia 26 czerwca 1974 r. Kodeks pracy.</w:t>
      </w:r>
    </w:p>
    <w:p w14:paraId="51D75225" w14:textId="77777777" w:rsidR="00E05708" w:rsidRPr="00A63E49" w:rsidRDefault="00E05708" w:rsidP="0090604A">
      <w:pPr>
        <w:widowControl w:val="0"/>
        <w:numPr>
          <w:ilvl w:val="1"/>
          <w:numId w:val="15"/>
        </w:numPr>
        <w:autoSpaceDN w:val="0"/>
        <w:spacing w:line="276" w:lineRule="auto"/>
        <w:ind w:left="426" w:hanging="426"/>
        <w:jc w:val="both"/>
        <w:textAlignment w:val="baseline"/>
        <w:rPr>
          <w:kern w:val="3"/>
          <w:lang w:eastAsia="pl-PL"/>
        </w:rPr>
      </w:pPr>
      <w:r w:rsidRPr="00A63E49">
        <w:rPr>
          <w:kern w:val="3"/>
          <w:lang w:eastAsia="pl-PL"/>
        </w:rPr>
        <w:t>Ponadto w okresie realizacji umowy, na każdorazowe żądanie Zamawiającego, w terminie nie dłuższym niż 7 dni roboczych, Wykonawca zobowiązany jest do przedłożenia do wglądu zanonimizowanych (pozbawionych danych osobowych) kopii umów o pracę zawartych przez Wykonawcę / Podwykonawcę z pracownikami wykonującymi czynności o których mowa wyżej wraz z oświadczeniem Wykonawcy potwierdzającym zatrudnienie ich na umowę o pracę i niezaleganie z wypłatą wynagrodzenia za poprzedni miesiąc.</w:t>
      </w:r>
    </w:p>
    <w:p w14:paraId="4C773ECA" w14:textId="77777777" w:rsidR="00E05708" w:rsidRPr="00A63E49" w:rsidRDefault="00E05708" w:rsidP="0090604A">
      <w:pPr>
        <w:widowControl w:val="0"/>
        <w:numPr>
          <w:ilvl w:val="1"/>
          <w:numId w:val="15"/>
        </w:numPr>
        <w:autoSpaceDN w:val="0"/>
        <w:spacing w:line="276" w:lineRule="auto"/>
        <w:ind w:left="426" w:hanging="426"/>
        <w:jc w:val="both"/>
        <w:textAlignment w:val="baseline"/>
        <w:rPr>
          <w:kern w:val="3"/>
          <w:lang w:eastAsia="pl-PL"/>
        </w:rPr>
      </w:pPr>
      <w:r w:rsidRPr="00A63E49">
        <w:rPr>
          <w:kern w:val="3"/>
          <w:lang w:eastAsia="pl-PL"/>
        </w:rPr>
        <w:t>Zamawiający zastrzega sobie również możliwość kontroli zatrudnienia przez cały okres wykonywania zamówienia poprzez wezwanie Wykonawcy do okazania w wyznaczonym, nie krótszym niż 5 dni roboczych terminie, dokumentów potwierdzających opłacanie składek na ubezpieczenia społecznie i zdrowotne z tytułu zatrudnienia na podstawie umowy o pracę w postaci zaświadczenia właściwego oddziału ZUS lub zanonimizowanych dowodów potwierdzających zgłoszenie pracowników przez pracodawcę do ubezpieczeń.</w:t>
      </w:r>
    </w:p>
    <w:p w14:paraId="15B0B40F" w14:textId="77777777" w:rsidR="00E05708" w:rsidRPr="00A63E49" w:rsidRDefault="00E05708" w:rsidP="0090604A">
      <w:pPr>
        <w:widowControl w:val="0"/>
        <w:numPr>
          <w:ilvl w:val="1"/>
          <w:numId w:val="15"/>
        </w:numPr>
        <w:autoSpaceDN w:val="0"/>
        <w:spacing w:line="276" w:lineRule="auto"/>
        <w:ind w:left="426" w:hanging="426"/>
        <w:jc w:val="both"/>
        <w:textAlignment w:val="baseline"/>
        <w:rPr>
          <w:kern w:val="3"/>
          <w:lang w:eastAsia="pl-PL"/>
        </w:rPr>
      </w:pPr>
      <w:r w:rsidRPr="00A63E49">
        <w:rPr>
          <w:kern w:val="3"/>
          <w:lang w:eastAsia="pl-PL"/>
        </w:rPr>
        <w:t>Niewywiązanie się przez Wykonawcę z obowiązków określonych w powyższych punktach w</w:t>
      </w:r>
      <w:r w:rsidR="005E7FD6">
        <w:rPr>
          <w:kern w:val="3"/>
          <w:lang w:eastAsia="pl-PL"/>
        </w:rPr>
        <w:t> </w:t>
      </w:r>
      <w:r w:rsidRPr="00A63E49">
        <w:rPr>
          <w:kern w:val="3"/>
          <w:lang w:eastAsia="pl-PL"/>
        </w:rPr>
        <w:t>terminie wskazanym przez Zamawiającego, będzie traktowane jako niewywiązanie się przez Wykonawcę z przyjętych zobowiązań w zakresie zatrudnienia pracowników na podstawie umowy o pracę w rozumieniu przepisów ustawy z dnia 26 czerwca 1974 r. Kodeks pracy i</w:t>
      </w:r>
      <w:r w:rsidR="005E7FD6">
        <w:rPr>
          <w:kern w:val="3"/>
          <w:lang w:eastAsia="pl-PL"/>
        </w:rPr>
        <w:t> </w:t>
      </w:r>
      <w:r w:rsidRPr="00A63E49">
        <w:rPr>
          <w:kern w:val="3"/>
          <w:lang w:eastAsia="pl-PL"/>
        </w:rPr>
        <w:t>skutkować będzie naliczeniem kar umownych w wysokości 5% całkowitego wynagrodzenia umownego brutto wskazanego w ofercie Wykonawcy i umowie oraz rozwiązaniem umowy  ze skutkiem natychmiastowym.</w:t>
      </w:r>
    </w:p>
    <w:p w14:paraId="36F873C6" w14:textId="77777777" w:rsidR="00E05708" w:rsidRPr="00A63E49" w:rsidRDefault="00E05708" w:rsidP="0090604A">
      <w:pPr>
        <w:numPr>
          <w:ilvl w:val="1"/>
          <w:numId w:val="15"/>
        </w:numPr>
        <w:autoSpaceDN w:val="0"/>
        <w:spacing w:line="276" w:lineRule="auto"/>
        <w:ind w:left="284" w:hanging="284"/>
        <w:jc w:val="both"/>
        <w:textAlignment w:val="baseline"/>
        <w:rPr>
          <w:kern w:val="3"/>
          <w:lang w:eastAsia="pl-PL"/>
        </w:rPr>
      </w:pPr>
      <w:r w:rsidRPr="00A63E49">
        <w:rPr>
          <w:kern w:val="3"/>
          <w:lang w:eastAsia="pl-PL"/>
        </w:rPr>
        <w:t>Na podstawie art. 95 ustawy z dnia 11 września 2019 r. Prawo zamówień publicznych (j.t. Dz. U. z 2021 r. poz. 1129 ze zm.) Zamawiający nakłada na Wykonawcę obowiązek zatrudnienia na podstawie umowy o pracę osób wykonujących czynności bezpośrednio związane z wykonywaniem przedmiotu zamówienia – jeżeli wykonywanie tych czynności polega na wykonywaniu pracy w rozumieniu przepisów art. 22 § 1 ustawy z dnia 26 czerwca 1974 r. –  Kodeks pracy (j.t. Dz. U. z 2020 r., poz. 1320 ze zm.).</w:t>
      </w:r>
    </w:p>
    <w:p w14:paraId="747E41FA" w14:textId="77777777" w:rsidR="00E05708" w:rsidRPr="00A63E49" w:rsidRDefault="00E05708" w:rsidP="0090604A">
      <w:pPr>
        <w:numPr>
          <w:ilvl w:val="1"/>
          <w:numId w:val="15"/>
        </w:numPr>
        <w:autoSpaceDN w:val="0"/>
        <w:spacing w:line="276" w:lineRule="auto"/>
        <w:ind w:left="284" w:hanging="284"/>
        <w:jc w:val="both"/>
        <w:textAlignment w:val="baseline"/>
        <w:rPr>
          <w:kern w:val="3"/>
          <w:lang w:eastAsia="pl-PL"/>
        </w:rPr>
      </w:pPr>
      <w:r w:rsidRPr="00A63E49">
        <w:rPr>
          <w:kern w:val="3"/>
          <w:lang w:eastAsia="pl-PL"/>
        </w:rPr>
        <w:t>W przypadku uzasadnionych wątpliwości co do przestrzegania prawa pracy przez Wykonawcę lub podwykonawcę, zamawiający może zwrócić się o przeprowadzenie kontroli przez Państwową Inspekcję Pracy.</w:t>
      </w:r>
    </w:p>
    <w:p w14:paraId="2AB605DD" w14:textId="77777777" w:rsidR="00E05708" w:rsidRPr="00A63E49" w:rsidRDefault="00E05708" w:rsidP="0090604A">
      <w:pPr>
        <w:numPr>
          <w:ilvl w:val="1"/>
          <w:numId w:val="15"/>
        </w:numPr>
        <w:autoSpaceDN w:val="0"/>
        <w:spacing w:line="276" w:lineRule="auto"/>
        <w:ind w:left="284" w:hanging="284"/>
        <w:jc w:val="both"/>
        <w:textAlignment w:val="baseline"/>
        <w:rPr>
          <w:kern w:val="3"/>
          <w:lang w:eastAsia="pl-PL"/>
        </w:rPr>
      </w:pPr>
      <w:r w:rsidRPr="00A63E49">
        <w:rPr>
          <w:kern w:val="3"/>
          <w:lang w:eastAsia="pl-PL"/>
        </w:rPr>
        <w:t>Zamawiający zastrzega sobie prawo przeprowadzenia kontroli na miejscu wykonywania przedmiotu zamówienia w celu zweryfikowania czy osoby wykonujące czynności przy realizacji zamówienia są zatrudnione zgodnie z wymogami SWZ.</w:t>
      </w:r>
    </w:p>
    <w:p w14:paraId="240BB472" w14:textId="77777777" w:rsidR="00E05708" w:rsidRPr="00A63E49" w:rsidRDefault="00E05708" w:rsidP="0090604A">
      <w:pPr>
        <w:numPr>
          <w:ilvl w:val="1"/>
          <w:numId w:val="15"/>
        </w:numPr>
        <w:autoSpaceDN w:val="0"/>
        <w:spacing w:line="276" w:lineRule="auto"/>
        <w:ind w:left="284" w:hanging="284"/>
        <w:jc w:val="both"/>
        <w:textAlignment w:val="baseline"/>
        <w:rPr>
          <w:kern w:val="3"/>
          <w:lang w:eastAsia="pl-PL"/>
        </w:rPr>
      </w:pPr>
      <w:r w:rsidRPr="00A63E49">
        <w:rPr>
          <w:kern w:val="3"/>
          <w:lang w:eastAsia="pl-PL"/>
        </w:rPr>
        <w:t>Wykonawca nie może zaangażować do wykonania umowy podwykonawców, bez uprzedniej zgody Zamawiającego wyrażonej na piśmie.</w:t>
      </w:r>
    </w:p>
    <w:p w14:paraId="701645FD" w14:textId="77777777" w:rsidR="00E05708" w:rsidRPr="00A63E49" w:rsidRDefault="00E05708" w:rsidP="0090604A">
      <w:pPr>
        <w:numPr>
          <w:ilvl w:val="1"/>
          <w:numId w:val="15"/>
        </w:numPr>
        <w:autoSpaceDN w:val="0"/>
        <w:spacing w:line="276" w:lineRule="auto"/>
        <w:ind w:left="284" w:hanging="284"/>
        <w:jc w:val="both"/>
        <w:textAlignment w:val="baseline"/>
        <w:rPr>
          <w:kern w:val="3"/>
          <w:lang w:eastAsia="pl-PL"/>
        </w:rPr>
      </w:pPr>
      <w:r w:rsidRPr="00A63E49">
        <w:rPr>
          <w:kern w:val="3"/>
          <w:lang w:eastAsia="pl-PL"/>
        </w:rPr>
        <w:t>Wykonawca zapewnia, że podwykonawcy będą przestrzegać wszelkich postanowień niniejszej umowy.</w:t>
      </w:r>
    </w:p>
    <w:p w14:paraId="2187ED2E" w14:textId="77777777" w:rsidR="00E05708" w:rsidRPr="00A63E49" w:rsidRDefault="00E05708" w:rsidP="0090604A">
      <w:pPr>
        <w:numPr>
          <w:ilvl w:val="1"/>
          <w:numId w:val="15"/>
        </w:numPr>
        <w:autoSpaceDN w:val="0"/>
        <w:spacing w:line="276" w:lineRule="auto"/>
        <w:ind w:left="284" w:hanging="284"/>
        <w:jc w:val="both"/>
        <w:textAlignment w:val="baseline"/>
        <w:rPr>
          <w:kern w:val="3"/>
          <w:lang w:eastAsia="pl-PL"/>
        </w:rPr>
      </w:pPr>
      <w:r w:rsidRPr="00A63E49">
        <w:rPr>
          <w:kern w:val="3"/>
          <w:lang w:eastAsia="pl-PL"/>
        </w:rPr>
        <w:t>Wykonawca odpowiada wobec Zamawiającego za wszelkie działania lub zaniechania swoich podwykonawców jak za swoje działania lub zaniechania.</w:t>
      </w:r>
    </w:p>
    <w:p w14:paraId="76A2B155" w14:textId="77777777" w:rsidR="00E05708" w:rsidRPr="00A63E49" w:rsidRDefault="00E05708" w:rsidP="00E05708"/>
    <w:p w14:paraId="5A7A0FD9" w14:textId="77777777" w:rsidR="009B11C1" w:rsidRDefault="009B11C1" w:rsidP="00E05708">
      <w:pPr>
        <w:pStyle w:val="Default"/>
        <w:spacing w:line="276" w:lineRule="auto"/>
        <w:jc w:val="center"/>
        <w:rPr>
          <w:rFonts w:ascii="Times New Roman" w:hAnsi="Times New Roman"/>
          <w:b/>
          <w:bCs/>
          <w:color w:val="auto"/>
        </w:rPr>
      </w:pPr>
    </w:p>
    <w:p w14:paraId="17BEEF58" w14:textId="77777777" w:rsidR="009B11C1" w:rsidRDefault="009B11C1" w:rsidP="00E05708">
      <w:pPr>
        <w:pStyle w:val="Default"/>
        <w:spacing w:line="276" w:lineRule="auto"/>
        <w:jc w:val="center"/>
        <w:rPr>
          <w:rFonts w:ascii="Times New Roman" w:hAnsi="Times New Roman"/>
          <w:b/>
          <w:bCs/>
          <w:color w:val="auto"/>
        </w:rPr>
      </w:pPr>
    </w:p>
    <w:p w14:paraId="12F0D1F2" w14:textId="77777777" w:rsidR="009B11C1" w:rsidRDefault="009B11C1" w:rsidP="00E05708">
      <w:pPr>
        <w:pStyle w:val="Default"/>
        <w:spacing w:line="276" w:lineRule="auto"/>
        <w:jc w:val="center"/>
        <w:rPr>
          <w:rFonts w:ascii="Times New Roman" w:hAnsi="Times New Roman"/>
          <w:b/>
          <w:bCs/>
          <w:color w:val="auto"/>
        </w:rPr>
      </w:pPr>
    </w:p>
    <w:p w14:paraId="3BB2F5A0" w14:textId="77777777" w:rsidR="00E05708" w:rsidRPr="00A63E49" w:rsidRDefault="00E05708" w:rsidP="00E05708">
      <w:pPr>
        <w:pStyle w:val="Default"/>
        <w:spacing w:line="276" w:lineRule="auto"/>
        <w:jc w:val="center"/>
        <w:rPr>
          <w:rFonts w:ascii="Times New Roman" w:hAnsi="Times New Roman"/>
          <w:b/>
          <w:bCs/>
          <w:color w:val="auto"/>
        </w:rPr>
      </w:pPr>
      <w:r w:rsidRPr="00A63E49">
        <w:rPr>
          <w:rFonts w:ascii="Times New Roman" w:hAnsi="Times New Roman"/>
          <w:b/>
          <w:bCs/>
          <w:color w:val="auto"/>
        </w:rPr>
        <w:t>PODWYKONASTWO</w:t>
      </w:r>
    </w:p>
    <w:p w14:paraId="5B85C441" w14:textId="77777777" w:rsidR="00E05708" w:rsidRPr="00A63E49" w:rsidRDefault="00E05708" w:rsidP="00E05708">
      <w:pPr>
        <w:pStyle w:val="Default"/>
        <w:spacing w:line="276" w:lineRule="auto"/>
        <w:jc w:val="center"/>
        <w:rPr>
          <w:rFonts w:ascii="Times New Roman" w:hAnsi="Times New Roman"/>
          <w:b/>
          <w:color w:val="auto"/>
        </w:rPr>
      </w:pPr>
      <w:r w:rsidRPr="00A63E49">
        <w:rPr>
          <w:rFonts w:ascii="Times New Roman" w:hAnsi="Times New Roman"/>
          <w:b/>
          <w:color w:val="auto"/>
        </w:rPr>
        <w:t>§ 1</w:t>
      </w:r>
      <w:r w:rsidR="00B14BA5" w:rsidRPr="00A63E49">
        <w:rPr>
          <w:rFonts w:ascii="Times New Roman" w:hAnsi="Times New Roman"/>
          <w:b/>
          <w:color w:val="auto"/>
        </w:rPr>
        <w:t>5</w:t>
      </w:r>
    </w:p>
    <w:p w14:paraId="35C6D63E" w14:textId="77777777" w:rsidR="00735C17" w:rsidRPr="00A63E49" w:rsidRDefault="00735C17" w:rsidP="0090604A">
      <w:pPr>
        <w:pStyle w:val="Default"/>
        <w:numPr>
          <w:ilvl w:val="0"/>
          <w:numId w:val="17"/>
        </w:numPr>
        <w:spacing w:line="276" w:lineRule="auto"/>
        <w:jc w:val="both"/>
        <w:textAlignment w:val="baseline"/>
        <w:rPr>
          <w:rFonts w:ascii="Times New Roman" w:hAnsi="Times New Roman"/>
          <w:color w:val="auto"/>
        </w:rPr>
      </w:pPr>
      <w:r w:rsidRPr="00A63E49">
        <w:rPr>
          <w:rFonts w:ascii="Times New Roman" w:hAnsi="Times New Roman"/>
          <w:color w:val="auto"/>
        </w:rPr>
        <w:t>Wykonawca oświadcza, że przedmiot umowy wykona samodzielnie (własnymi siłami) za wyjątkiem niżej wymienionych prac (części zamówienia), które wykona przy udziale Podwykonawców: a) .............................., ........................ (zakres prac, nazwa Podwykonawcy.)</w:t>
      </w:r>
    </w:p>
    <w:p w14:paraId="2815E031" w14:textId="77777777" w:rsidR="00735C17" w:rsidRPr="00A63E49" w:rsidRDefault="00735C17" w:rsidP="0090604A">
      <w:pPr>
        <w:pStyle w:val="Default"/>
        <w:numPr>
          <w:ilvl w:val="0"/>
          <w:numId w:val="17"/>
        </w:numPr>
        <w:spacing w:line="276" w:lineRule="auto"/>
        <w:jc w:val="both"/>
        <w:textAlignment w:val="baseline"/>
        <w:rPr>
          <w:rFonts w:ascii="Times New Roman" w:hAnsi="Times New Roman"/>
          <w:color w:val="auto"/>
        </w:rPr>
      </w:pPr>
      <w:r w:rsidRPr="00A63E49">
        <w:rPr>
          <w:rFonts w:ascii="Times New Roman" w:hAnsi="Times New Roman"/>
          <w:color w:val="auto"/>
        </w:rPr>
        <w:t xml:space="preserve">Zamawiający może wyrazić́ zgodę̨ na zmianę̨ lub wprowadzenie nowych części przedmiotu umowy, które będą̨ realizowane przy udziale Podwykonawcy. </w:t>
      </w:r>
    </w:p>
    <w:p w14:paraId="6A467F35" w14:textId="77777777" w:rsidR="00735C17" w:rsidRPr="00A63E49" w:rsidRDefault="00735C17" w:rsidP="0090604A">
      <w:pPr>
        <w:pStyle w:val="Default"/>
        <w:numPr>
          <w:ilvl w:val="0"/>
          <w:numId w:val="17"/>
        </w:numPr>
        <w:spacing w:line="276" w:lineRule="auto"/>
        <w:jc w:val="both"/>
        <w:textAlignment w:val="baseline"/>
        <w:rPr>
          <w:rFonts w:ascii="Times New Roman" w:hAnsi="Times New Roman"/>
          <w:color w:val="auto"/>
        </w:rPr>
      </w:pPr>
      <w:r w:rsidRPr="00A63E49">
        <w:rPr>
          <w:rFonts w:ascii="Times New Roman" w:hAnsi="Times New Roman"/>
          <w:color w:val="auto"/>
        </w:rPr>
        <w:t xml:space="preserve">Jeżeli zmiana albo rezygnacja z Podwykonawcy dotyczy podmiotu, na którego zasoby Wykonawca powoływał się̨, na zasadach określonych w art. 118 ust. 1 ustawy Pzp, w celu wykazania spełniania warunków udziału w postepowaniu, Wykonawca jest obowiązany wykazać́ Zamawiającemu, iż proponowany inny Podwykonawca lub Wykonawca samodzielnie spełnia je w stopniu nie mniejszym niż Podwykonawca, na zasoby którego Wykonawca powoływał się̨ w trakcie postepowania o udzielenie zamówienia. </w:t>
      </w:r>
    </w:p>
    <w:p w14:paraId="2D8AF211" w14:textId="77777777" w:rsidR="00735C17" w:rsidRPr="00A63E49" w:rsidRDefault="00735C17" w:rsidP="0090604A">
      <w:pPr>
        <w:pStyle w:val="Default"/>
        <w:numPr>
          <w:ilvl w:val="0"/>
          <w:numId w:val="17"/>
        </w:numPr>
        <w:spacing w:line="276" w:lineRule="auto"/>
        <w:jc w:val="both"/>
        <w:textAlignment w:val="baseline"/>
        <w:rPr>
          <w:rFonts w:ascii="Times New Roman" w:hAnsi="Times New Roman"/>
          <w:color w:val="auto"/>
        </w:rPr>
      </w:pPr>
      <w:r w:rsidRPr="00A63E49">
        <w:rPr>
          <w:rFonts w:ascii="Times New Roman" w:hAnsi="Times New Roman"/>
          <w:color w:val="auto"/>
        </w:rPr>
        <w:t xml:space="preserve">Zlecenie wykonania części usługi Podwykonawcom nie zmienia zasad odpowiedzialności Wykonawcy wobec Zamawiającego. Wykonawca jest odpowiedzialny za działania, uchybienia i zaniedbania Podwykonawców i jego pracowników w takim samym stopniu, jak za własne działania, uchybienia i zaniedbania. </w:t>
      </w:r>
    </w:p>
    <w:p w14:paraId="46753989" w14:textId="77777777" w:rsidR="00735C17" w:rsidRPr="00A63E49" w:rsidRDefault="00735C17" w:rsidP="0090604A">
      <w:pPr>
        <w:pStyle w:val="Default"/>
        <w:numPr>
          <w:ilvl w:val="0"/>
          <w:numId w:val="17"/>
        </w:numPr>
        <w:spacing w:line="276" w:lineRule="auto"/>
        <w:jc w:val="both"/>
        <w:textAlignment w:val="baseline"/>
        <w:rPr>
          <w:rFonts w:ascii="Times New Roman" w:hAnsi="Times New Roman"/>
          <w:color w:val="auto"/>
        </w:rPr>
      </w:pPr>
      <w:r w:rsidRPr="00A63E49">
        <w:rPr>
          <w:rFonts w:ascii="Times New Roman" w:hAnsi="Times New Roman"/>
          <w:color w:val="auto"/>
        </w:rPr>
        <w:t xml:space="preserve">W przypadku powierzenia przez Wykonawcę̨ realizacji części/zakresu przedmiotu umowy Podwykonawcy, Wykonawca jest zobowiązany do dokonania we własnym zakresie zapłaty wynagrodzenia należnego Podwykonawcy. </w:t>
      </w:r>
    </w:p>
    <w:p w14:paraId="1A2D21ED" w14:textId="77777777" w:rsidR="00735C17" w:rsidRPr="00A63E49" w:rsidRDefault="00735C17" w:rsidP="0090604A">
      <w:pPr>
        <w:pStyle w:val="Default"/>
        <w:numPr>
          <w:ilvl w:val="0"/>
          <w:numId w:val="17"/>
        </w:numPr>
        <w:spacing w:line="276" w:lineRule="auto"/>
        <w:jc w:val="both"/>
        <w:textAlignment w:val="baseline"/>
        <w:rPr>
          <w:rFonts w:ascii="Times New Roman" w:hAnsi="Times New Roman"/>
          <w:color w:val="auto"/>
        </w:rPr>
      </w:pPr>
      <w:r w:rsidRPr="00A63E49">
        <w:rPr>
          <w:rFonts w:ascii="Times New Roman" w:hAnsi="Times New Roman"/>
          <w:color w:val="auto"/>
        </w:rPr>
        <w:t>Na każde żądanie Zamawiającego Wykonawca zobowiązuje się̨ w terminie 14 dni do przedłożenia pisemnego oświadczenia Podwykonawcy o otrzymaniu kwot należnych mu z</w:t>
      </w:r>
      <w:r w:rsidR="005E7FD6">
        <w:rPr>
          <w:rFonts w:ascii="Times New Roman" w:hAnsi="Times New Roman"/>
          <w:color w:val="auto"/>
        </w:rPr>
        <w:t> </w:t>
      </w:r>
      <w:r w:rsidRPr="00A63E49">
        <w:rPr>
          <w:rFonts w:ascii="Times New Roman" w:hAnsi="Times New Roman"/>
          <w:color w:val="auto"/>
        </w:rPr>
        <w:t xml:space="preserve">tytułu wykonanego zakresu prac w podwykonawstwie. </w:t>
      </w:r>
    </w:p>
    <w:p w14:paraId="507B3CD1" w14:textId="77777777" w:rsidR="00735C17" w:rsidRPr="00A63E49" w:rsidRDefault="00735C17" w:rsidP="0090604A">
      <w:pPr>
        <w:pStyle w:val="Default"/>
        <w:numPr>
          <w:ilvl w:val="0"/>
          <w:numId w:val="17"/>
        </w:numPr>
        <w:spacing w:line="276" w:lineRule="auto"/>
        <w:jc w:val="both"/>
        <w:textAlignment w:val="baseline"/>
        <w:rPr>
          <w:rFonts w:ascii="Times New Roman" w:hAnsi="Times New Roman"/>
          <w:color w:val="auto"/>
        </w:rPr>
      </w:pPr>
      <w:r w:rsidRPr="00A63E49">
        <w:rPr>
          <w:rFonts w:ascii="Times New Roman" w:hAnsi="Times New Roman"/>
          <w:color w:val="auto"/>
        </w:rPr>
        <w:t>Na każde żądanie Zamawiającego Wykonawca zobowiązuje się̨ udzielać́ na piśmie wszelkich informacji dotyczących Podwykonawców.</w:t>
      </w:r>
    </w:p>
    <w:p w14:paraId="22D8EEDA" w14:textId="77777777" w:rsidR="00735C17" w:rsidRPr="00A63E49" w:rsidRDefault="00735C17" w:rsidP="0090604A">
      <w:pPr>
        <w:pStyle w:val="Default"/>
        <w:numPr>
          <w:ilvl w:val="0"/>
          <w:numId w:val="17"/>
        </w:numPr>
        <w:spacing w:line="276" w:lineRule="auto"/>
        <w:jc w:val="both"/>
        <w:textAlignment w:val="baseline"/>
        <w:rPr>
          <w:rFonts w:ascii="Times New Roman" w:hAnsi="Times New Roman"/>
          <w:color w:val="auto"/>
        </w:rPr>
      </w:pPr>
      <w:r w:rsidRPr="00A63E49">
        <w:rPr>
          <w:rFonts w:ascii="Times New Roman" w:hAnsi="Times New Roman"/>
          <w:color w:val="auto"/>
        </w:rPr>
        <w:t>Do zawarcia umowy Podwykonawcy z dalszym Podwykonawcą wymagana jest pisemna zgoda Zamawiającego i Wykonawcy.</w:t>
      </w:r>
    </w:p>
    <w:p w14:paraId="774FDB43" w14:textId="77777777" w:rsidR="00E05708" w:rsidRDefault="00735C17" w:rsidP="00E05708">
      <w:pPr>
        <w:numPr>
          <w:ilvl w:val="0"/>
          <w:numId w:val="17"/>
        </w:numPr>
        <w:jc w:val="both"/>
        <w:rPr>
          <w:lang w:eastAsia="pl-PL"/>
        </w:rPr>
      </w:pPr>
      <w:r w:rsidRPr="00A63E49">
        <w:rPr>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4D9B90C6" w14:textId="77777777" w:rsidR="00C54432" w:rsidRPr="00A63E49" w:rsidRDefault="00C54432" w:rsidP="00C54432">
      <w:pPr>
        <w:ind w:left="720"/>
        <w:jc w:val="both"/>
        <w:rPr>
          <w:lang w:eastAsia="pl-PL"/>
        </w:rPr>
      </w:pPr>
    </w:p>
    <w:p w14:paraId="640DEA72" w14:textId="77777777" w:rsidR="00E05708" w:rsidRPr="00A63E49" w:rsidRDefault="00E05708" w:rsidP="00E05708">
      <w:pPr>
        <w:pStyle w:val="Standard"/>
        <w:tabs>
          <w:tab w:val="left" w:pos="0"/>
        </w:tabs>
        <w:spacing w:line="276" w:lineRule="auto"/>
        <w:jc w:val="center"/>
        <w:rPr>
          <w:rFonts w:eastAsia="Times New Roman"/>
          <w:b/>
          <w:color w:val="auto"/>
          <w:lang w:val="pl-PL"/>
        </w:rPr>
      </w:pPr>
      <w:r w:rsidRPr="00A63E49">
        <w:rPr>
          <w:rFonts w:eastAsia="Times New Roman"/>
          <w:b/>
          <w:color w:val="auto"/>
          <w:lang w:val="pl-PL"/>
        </w:rPr>
        <w:t>KARY UMOWNE</w:t>
      </w:r>
    </w:p>
    <w:p w14:paraId="04E8148C" w14:textId="77777777" w:rsidR="00E05708" w:rsidRPr="00A63E49" w:rsidRDefault="00E05708" w:rsidP="00E05708">
      <w:pPr>
        <w:pStyle w:val="Standard"/>
        <w:tabs>
          <w:tab w:val="left" w:pos="0"/>
        </w:tabs>
        <w:spacing w:line="276" w:lineRule="auto"/>
        <w:jc w:val="center"/>
        <w:rPr>
          <w:rFonts w:eastAsia="Times New Roman"/>
          <w:b/>
          <w:color w:val="auto"/>
          <w:lang w:val="pl-PL"/>
        </w:rPr>
      </w:pPr>
      <w:r w:rsidRPr="00A63E49">
        <w:rPr>
          <w:rFonts w:eastAsia="Times New Roman"/>
          <w:b/>
          <w:color w:val="auto"/>
          <w:lang w:val="pl-PL"/>
        </w:rPr>
        <w:t>§ 1</w:t>
      </w:r>
      <w:r w:rsidR="00B14BA5" w:rsidRPr="00A63E49">
        <w:rPr>
          <w:rFonts w:eastAsia="Times New Roman"/>
          <w:b/>
          <w:color w:val="auto"/>
          <w:lang w:val="pl-PL"/>
        </w:rPr>
        <w:t>6</w:t>
      </w:r>
    </w:p>
    <w:p w14:paraId="5668FF5F" w14:textId="77777777" w:rsidR="00E05708" w:rsidRPr="00A63E49" w:rsidRDefault="00E05708" w:rsidP="0090604A">
      <w:pPr>
        <w:pStyle w:val="Akapitzlist"/>
        <w:numPr>
          <w:ilvl w:val="0"/>
          <w:numId w:val="16"/>
        </w:numPr>
        <w:overflowPunct w:val="0"/>
        <w:autoSpaceDE w:val="0"/>
        <w:autoSpaceDN w:val="0"/>
        <w:spacing w:after="0"/>
        <w:ind w:left="284" w:hanging="284"/>
        <w:contextualSpacing/>
        <w:jc w:val="both"/>
        <w:textAlignment w:val="baseline"/>
        <w:rPr>
          <w:rFonts w:ascii="Times New Roman" w:hAnsi="Times New Roman" w:cs="Times New Roman"/>
          <w:sz w:val="24"/>
          <w:szCs w:val="24"/>
        </w:rPr>
      </w:pPr>
      <w:r w:rsidRPr="00A63E49">
        <w:rPr>
          <w:rFonts w:ascii="Times New Roman" w:hAnsi="Times New Roman" w:cs="Times New Roman"/>
          <w:sz w:val="24"/>
          <w:szCs w:val="24"/>
        </w:rPr>
        <w:t xml:space="preserve">Wykonawca zapłaci Zamawiającemu kary umowne za zwłokę w zawarciu umowy ubezpieczenia, o której mowa </w:t>
      </w:r>
      <w:r w:rsidRPr="00621EB2">
        <w:rPr>
          <w:rFonts w:ascii="Times New Roman" w:hAnsi="Times New Roman" w:cs="Times New Roman"/>
          <w:sz w:val="24"/>
          <w:szCs w:val="24"/>
        </w:rPr>
        <w:t xml:space="preserve">w § </w:t>
      </w:r>
      <w:r w:rsidR="00621EB2" w:rsidRPr="00621EB2">
        <w:rPr>
          <w:rFonts w:ascii="Times New Roman" w:hAnsi="Times New Roman" w:cs="Times New Roman"/>
          <w:sz w:val="24"/>
          <w:szCs w:val="24"/>
        </w:rPr>
        <w:t>13</w:t>
      </w:r>
      <w:r w:rsidRPr="00621EB2">
        <w:rPr>
          <w:rFonts w:ascii="Times New Roman" w:hAnsi="Times New Roman" w:cs="Times New Roman"/>
          <w:sz w:val="24"/>
          <w:szCs w:val="24"/>
        </w:rPr>
        <w:t xml:space="preserve"> ust. 1 i 6</w:t>
      </w:r>
      <w:r w:rsidRPr="00A63E49">
        <w:rPr>
          <w:rFonts w:ascii="Times New Roman" w:hAnsi="Times New Roman" w:cs="Times New Roman"/>
          <w:sz w:val="24"/>
          <w:szCs w:val="24"/>
        </w:rPr>
        <w:t xml:space="preserve"> umowy w wysokości 2 000,00 zł (słownie: dwa tysiące zł 00/100) za każdy dzień zwłoki.</w:t>
      </w:r>
    </w:p>
    <w:p w14:paraId="1519C86A" w14:textId="77777777" w:rsidR="00E05708" w:rsidRDefault="00E05708" w:rsidP="0090604A">
      <w:pPr>
        <w:pStyle w:val="Akapitzlist"/>
        <w:numPr>
          <w:ilvl w:val="0"/>
          <w:numId w:val="16"/>
        </w:numPr>
        <w:overflowPunct w:val="0"/>
        <w:autoSpaceDE w:val="0"/>
        <w:autoSpaceDN w:val="0"/>
        <w:spacing w:after="0"/>
        <w:ind w:left="284" w:hanging="284"/>
        <w:contextualSpacing/>
        <w:jc w:val="both"/>
        <w:textAlignment w:val="baseline"/>
        <w:rPr>
          <w:rFonts w:ascii="Times New Roman" w:hAnsi="Times New Roman" w:cs="Times New Roman"/>
          <w:sz w:val="24"/>
          <w:szCs w:val="24"/>
        </w:rPr>
      </w:pPr>
      <w:r w:rsidRPr="00A63E49">
        <w:rPr>
          <w:rFonts w:ascii="Times New Roman" w:hAnsi="Times New Roman" w:cs="Times New Roman"/>
          <w:sz w:val="24"/>
          <w:szCs w:val="24"/>
        </w:rPr>
        <w:t>Wykonawca zapłaci Zamawiającemu karę umowną z tytułu odstąpienia od realizacji umowy z</w:t>
      </w:r>
      <w:r w:rsidR="00AF3823">
        <w:rPr>
          <w:rFonts w:ascii="Times New Roman" w:hAnsi="Times New Roman" w:cs="Times New Roman"/>
          <w:sz w:val="24"/>
          <w:szCs w:val="24"/>
        </w:rPr>
        <w:t> </w:t>
      </w:r>
      <w:r w:rsidRPr="00A63E49">
        <w:rPr>
          <w:rFonts w:ascii="Times New Roman" w:hAnsi="Times New Roman" w:cs="Times New Roman"/>
          <w:sz w:val="24"/>
          <w:szCs w:val="24"/>
        </w:rPr>
        <w:t xml:space="preserve">przyczyn zależnych od Wykonawcy w wysokości 10% maksymalnego wynagrodzenia umownego brutto, o którym mowa w </w:t>
      </w:r>
      <w:r w:rsidRPr="00621EB2">
        <w:rPr>
          <w:rFonts w:ascii="Times New Roman" w:hAnsi="Times New Roman" w:cs="Times New Roman"/>
          <w:sz w:val="24"/>
          <w:szCs w:val="24"/>
        </w:rPr>
        <w:t xml:space="preserve">§ </w:t>
      </w:r>
      <w:r w:rsidR="00621EB2" w:rsidRPr="00621EB2">
        <w:rPr>
          <w:rFonts w:ascii="Times New Roman" w:hAnsi="Times New Roman" w:cs="Times New Roman"/>
          <w:sz w:val="24"/>
          <w:szCs w:val="24"/>
        </w:rPr>
        <w:t>9</w:t>
      </w:r>
      <w:r w:rsidRPr="00621EB2">
        <w:rPr>
          <w:rFonts w:ascii="Times New Roman" w:hAnsi="Times New Roman" w:cs="Times New Roman"/>
          <w:sz w:val="24"/>
          <w:szCs w:val="24"/>
        </w:rPr>
        <w:t xml:space="preserve"> ust. </w:t>
      </w:r>
      <w:r w:rsidR="00621EB2" w:rsidRPr="00621EB2">
        <w:rPr>
          <w:rFonts w:ascii="Times New Roman" w:hAnsi="Times New Roman" w:cs="Times New Roman"/>
          <w:sz w:val="24"/>
          <w:szCs w:val="24"/>
        </w:rPr>
        <w:t>7</w:t>
      </w:r>
      <w:r w:rsidRPr="00621EB2">
        <w:rPr>
          <w:rFonts w:ascii="Times New Roman" w:hAnsi="Times New Roman" w:cs="Times New Roman"/>
          <w:sz w:val="24"/>
          <w:szCs w:val="24"/>
        </w:rPr>
        <w:t>.</w:t>
      </w:r>
    </w:p>
    <w:p w14:paraId="192A4960" w14:textId="77777777" w:rsidR="00794173" w:rsidRPr="00A63E49" w:rsidRDefault="00794173" w:rsidP="0090604A">
      <w:pPr>
        <w:pStyle w:val="Akapitzlist"/>
        <w:numPr>
          <w:ilvl w:val="0"/>
          <w:numId w:val="16"/>
        </w:numPr>
        <w:overflowPunct w:val="0"/>
        <w:autoSpaceDE w:val="0"/>
        <w:autoSpaceDN w:val="0"/>
        <w:spacing w:after="0"/>
        <w:ind w:left="284" w:hanging="284"/>
        <w:contextualSpacing/>
        <w:jc w:val="both"/>
        <w:textAlignment w:val="baseline"/>
        <w:rPr>
          <w:rFonts w:ascii="Times New Roman" w:hAnsi="Times New Roman" w:cs="Times New Roman"/>
          <w:sz w:val="24"/>
          <w:szCs w:val="24"/>
        </w:rPr>
      </w:pPr>
      <w:r w:rsidRPr="00794173">
        <w:rPr>
          <w:rFonts w:ascii="Times New Roman" w:hAnsi="Times New Roman" w:cs="Times New Roman"/>
          <w:sz w:val="24"/>
          <w:szCs w:val="24"/>
        </w:rPr>
        <w:t xml:space="preserve">Wykonawca zapłaci Zamawiającemu karę umowną w wysokości </w:t>
      </w:r>
      <w:r>
        <w:rPr>
          <w:rFonts w:ascii="Times New Roman" w:hAnsi="Times New Roman" w:cs="Times New Roman"/>
          <w:sz w:val="24"/>
          <w:szCs w:val="24"/>
        </w:rPr>
        <w:t>1</w:t>
      </w:r>
      <w:r w:rsidRPr="00794173">
        <w:rPr>
          <w:rFonts w:ascii="Times New Roman" w:hAnsi="Times New Roman" w:cs="Times New Roman"/>
          <w:sz w:val="24"/>
          <w:szCs w:val="24"/>
        </w:rPr>
        <w:t xml:space="preserve"> 000,00 zł (słownie: </w:t>
      </w:r>
      <w:r>
        <w:rPr>
          <w:rFonts w:ascii="Times New Roman" w:hAnsi="Times New Roman" w:cs="Times New Roman"/>
          <w:sz w:val="24"/>
          <w:szCs w:val="24"/>
        </w:rPr>
        <w:t>jeden</w:t>
      </w:r>
      <w:r w:rsidRPr="00794173">
        <w:rPr>
          <w:rFonts w:ascii="Times New Roman" w:hAnsi="Times New Roman" w:cs="Times New Roman"/>
          <w:sz w:val="24"/>
          <w:szCs w:val="24"/>
        </w:rPr>
        <w:t xml:space="preserve"> tysiąc zł 00/100) </w:t>
      </w:r>
      <w:r>
        <w:rPr>
          <w:rFonts w:ascii="Times New Roman" w:hAnsi="Times New Roman" w:cs="Times New Roman"/>
          <w:sz w:val="24"/>
          <w:szCs w:val="24"/>
        </w:rPr>
        <w:t xml:space="preserve">za każdorazowe </w:t>
      </w:r>
      <w:r w:rsidRPr="00794173">
        <w:rPr>
          <w:rFonts w:ascii="Times New Roman" w:hAnsi="Times New Roman" w:cs="Times New Roman"/>
          <w:sz w:val="24"/>
          <w:szCs w:val="24"/>
        </w:rPr>
        <w:t>nie wykon</w:t>
      </w:r>
      <w:r>
        <w:rPr>
          <w:rFonts w:ascii="Times New Roman" w:hAnsi="Times New Roman" w:cs="Times New Roman"/>
          <w:sz w:val="24"/>
          <w:szCs w:val="24"/>
        </w:rPr>
        <w:t>anie</w:t>
      </w:r>
      <w:r w:rsidRPr="00794173">
        <w:rPr>
          <w:rFonts w:ascii="Times New Roman" w:hAnsi="Times New Roman" w:cs="Times New Roman"/>
          <w:sz w:val="24"/>
          <w:szCs w:val="24"/>
        </w:rPr>
        <w:t xml:space="preserve"> prac w terminach określonych w niniejszej umowie bądź prace te </w:t>
      </w:r>
      <w:r>
        <w:rPr>
          <w:rFonts w:ascii="Times New Roman" w:hAnsi="Times New Roman" w:cs="Times New Roman"/>
          <w:sz w:val="24"/>
          <w:szCs w:val="24"/>
        </w:rPr>
        <w:t>zostały</w:t>
      </w:r>
      <w:r w:rsidRPr="00794173">
        <w:rPr>
          <w:rFonts w:ascii="Times New Roman" w:hAnsi="Times New Roman" w:cs="Times New Roman"/>
          <w:sz w:val="24"/>
          <w:szCs w:val="24"/>
        </w:rPr>
        <w:t xml:space="preserve"> wykonywane w sposób niewłaściwy</w:t>
      </w:r>
      <w:r>
        <w:rPr>
          <w:rFonts w:ascii="Times New Roman" w:hAnsi="Times New Roman" w:cs="Times New Roman"/>
          <w:sz w:val="24"/>
          <w:szCs w:val="24"/>
        </w:rPr>
        <w:t>.</w:t>
      </w:r>
    </w:p>
    <w:p w14:paraId="064DAA91" w14:textId="77777777" w:rsidR="00AF3823" w:rsidRPr="00EE5DC7" w:rsidRDefault="00E05708" w:rsidP="0090604A">
      <w:pPr>
        <w:pStyle w:val="Akapitzlist"/>
        <w:numPr>
          <w:ilvl w:val="0"/>
          <w:numId w:val="16"/>
        </w:numPr>
        <w:overflowPunct w:val="0"/>
        <w:autoSpaceDE w:val="0"/>
        <w:autoSpaceDN w:val="0"/>
        <w:spacing w:after="0"/>
        <w:ind w:left="284" w:hanging="284"/>
        <w:contextualSpacing/>
        <w:jc w:val="both"/>
        <w:textAlignment w:val="baseline"/>
        <w:rPr>
          <w:rFonts w:ascii="Times New Roman" w:hAnsi="Times New Roman" w:cs="Times New Roman"/>
          <w:sz w:val="24"/>
          <w:szCs w:val="24"/>
        </w:rPr>
      </w:pPr>
      <w:r w:rsidRPr="00EE5DC7">
        <w:rPr>
          <w:rFonts w:ascii="Times New Roman" w:hAnsi="Times New Roman" w:cs="Times New Roman"/>
          <w:sz w:val="24"/>
          <w:szCs w:val="24"/>
        </w:rPr>
        <w:t xml:space="preserve">Za prace wykonane po terminie o którym mowa w </w:t>
      </w:r>
      <w:r w:rsidR="00621EB2" w:rsidRPr="00EE5DC7">
        <w:rPr>
          <w:rFonts w:ascii="Times New Roman" w:hAnsi="Times New Roman" w:cs="Times New Roman"/>
          <w:sz w:val="24"/>
          <w:szCs w:val="24"/>
        </w:rPr>
        <w:t xml:space="preserve">Załączniku nr 2 do niniejszej umowy, </w:t>
      </w:r>
      <w:r w:rsidRPr="00EE5DC7">
        <w:rPr>
          <w:rFonts w:ascii="Times New Roman" w:hAnsi="Times New Roman" w:cs="Times New Roman"/>
          <w:sz w:val="24"/>
          <w:szCs w:val="24"/>
        </w:rPr>
        <w:t>naliczona zostanie kara umowna w</w:t>
      </w:r>
      <w:r w:rsidR="00AF3823" w:rsidRPr="00EE5DC7">
        <w:rPr>
          <w:rFonts w:ascii="Times New Roman" w:hAnsi="Times New Roman" w:cs="Times New Roman"/>
          <w:sz w:val="24"/>
          <w:szCs w:val="24"/>
        </w:rPr>
        <w:t> </w:t>
      </w:r>
      <w:r w:rsidRPr="00EE5DC7">
        <w:rPr>
          <w:rFonts w:ascii="Times New Roman" w:hAnsi="Times New Roman" w:cs="Times New Roman"/>
          <w:sz w:val="24"/>
          <w:szCs w:val="24"/>
        </w:rPr>
        <w:t>wysokości 5% wartości niewykonanych prac za każdy rozpoczęty dzień zwłoki.</w:t>
      </w:r>
      <w:r w:rsidR="00AF3823" w:rsidRPr="00EE5DC7">
        <w:rPr>
          <w:rFonts w:ascii="Times New Roman" w:hAnsi="Times New Roman" w:cs="Times New Roman"/>
          <w:sz w:val="24"/>
          <w:szCs w:val="24"/>
        </w:rPr>
        <w:t xml:space="preserve"> Za prace wykonane uznaje się prace, dla których wykonano wszystkie ich etapy określone w zakresie prac stanowiącym załącznik nr 2 do niniejszej umowy.</w:t>
      </w:r>
    </w:p>
    <w:p w14:paraId="6C95231D" w14:textId="77777777" w:rsidR="005A1F44" w:rsidRDefault="00AF3823" w:rsidP="005A1F44">
      <w:pPr>
        <w:pStyle w:val="Akapitzlist"/>
        <w:numPr>
          <w:ilvl w:val="0"/>
          <w:numId w:val="16"/>
        </w:numPr>
        <w:overflowPunct w:val="0"/>
        <w:autoSpaceDE w:val="0"/>
        <w:autoSpaceDN w:val="0"/>
        <w:spacing w:after="0"/>
        <w:ind w:left="284" w:hanging="284"/>
        <w:contextualSpacing/>
        <w:jc w:val="both"/>
        <w:textAlignment w:val="baseline"/>
        <w:rPr>
          <w:rFonts w:ascii="Times New Roman" w:hAnsi="Times New Roman" w:cs="Times New Roman"/>
          <w:sz w:val="24"/>
          <w:szCs w:val="24"/>
        </w:rPr>
      </w:pPr>
      <w:r w:rsidRPr="00AF3823">
        <w:rPr>
          <w:rFonts w:ascii="Times New Roman" w:hAnsi="Times New Roman" w:cs="Times New Roman"/>
          <w:sz w:val="24"/>
          <w:szCs w:val="24"/>
        </w:rPr>
        <w:t>Wykonawca zapłaci Zamawiającemu karę umowną za niewywiązanie się̨ z obowiązku w</w:t>
      </w:r>
      <w:r>
        <w:rPr>
          <w:rFonts w:ascii="Times New Roman" w:hAnsi="Times New Roman" w:cs="Times New Roman"/>
          <w:sz w:val="24"/>
          <w:szCs w:val="24"/>
        </w:rPr>
        <w:t> </w:t>
      </w:r>
      <w:r w:rsidRPr="00AF3823">
        <w:rPr>
          <w:rFonts w:ascii="Times New Roman" w:hAnsi="Times New Roman" w:cs="Times New Roman"/>
          <w:sz w:val="24"/>
          <w:szCs w:val="24"/>
        </w:rPr>
        <w:t>zakresie przedłożenia w wyznaczonym przez Zamawiającego terminie, dowodów w celu potwierdzenia spełnienia przez Wykonawcę̨ lub Podwykonawcę̨ wymogu zatrudnienia na podstawie umowy o</w:t>
      </w:r>
      <w:r w:rsidR="007F4A30">
        <w:rPr>
          <w:rFonts w:ascii="Times New Roman" w:hAnsi="Times New Roman" w:cs="Times New Roman"/>
          <w:sz w:val="24"/>
          <w:szCs w:val="24"/>
        </w:rPr>
        <w:t> </w:t>
      </w:r>
      <w:r w:rsidRPr="00AF3823">
        <w:rPr>
          <w:rFonts w:ascii="Times New Roman" w:hAnsi="Times New Roman" w:cs="Times New Roman"/>
          <w:sz w:val="24"/>
          <w:szCs w:val="24"/>
        </w:rPr>
        <w:t xml:space="preserve">pracę – w wysokości </w:t>
      </w:r>
      <w:r>
        <w:rPr>
          <w:rFonts w:ascii="Times New Roman" w:hAnsi="Times New Roman" w:cs="Times New Roman"/>
          <w:sz w:val="24"/>
          <w:szCs w:val="24"/>
        </w:rPr>
        <w:t>50</w:t>
      </w:r>
      <w:r w:rsidRPr="00AF3823">
        <w:rPr>
          <w:rFonts w:ascii="Times New Roman" w:hAnsi="Times New Roman" w:cs="Times New Roman"/>
          <w:sz w:val="24"/>
          <w:szCs w:val="24"/>
        </w:rPr>
        <w:t>0,00 zł za każdy dzień́ zwłoki</w:t>
      </w:r>
      <w:r>
        <w:rPr>
          <w:rFonts w:ascii="Times New Roman" w:hAnsi="Times New Roman" w:cs="Times New Roman"/>
          <w:sz w:val="24"/>
          <w:szCs w:val="24"/>
        </w:rPr>
        <w:t>.</w:t>
      </w:r>
    </w:p>
    <w:p w14:paraId="3070F058" w14:textId="77777777" w:rsidR="005A1F44" w:rsidRDefault="005A1F44" w:rsidP="005A1F44">
      <w:pPr>
        <w:pStyle w:val="Akapitzlist"/>
        <w:numPr>
          <w:ilvl w:val="0"/>
          <w:numId w:val="16"/>
        </w:numPr>
        <w:overflowPunct w:val="0"/>
        <w:autoSpaceDE w:val="0"/>
        <w:autoSpaceDN w:val="0"/>
        <w:spacing w:after="0"/>
        <w:ind w:left="284" w:hanging="284"/>
        <w:contextualSpacing/>
        <w:jc w:val="both"/>
        <w:textAlignment w:val="baseline"/>
        <w:rPr>
          <w:rFonts w:ascii="Times New Roman" w:hAnsi="Times New Roman" w:cs="Times New Roman"/>
          <w:sz w:val="24"/>
          <w:szCs w:val="24"/>
        </w:rPr>
      </w:pPr>
      <w:r w:rsidRPr="005A1F44">
        <w:rPr>
          <w:rFonts w:ascii="Times New Roman" w:hAnsi="Times New Roman" w:cs="Times New Roman"/>
          <w:sz w:val="24"/>
          <w:szCs w:val="24"/>
        </w:rPr>
        <w:t>Wykonawca zapłaci Zamawiającemu karę umowną w wysokości 500,00 zł (pięćset złotych) za każdy przypadek nieuprzątnięcia odpadów tj. wywozu skoszonej trawy, konarów i gałęzi, krzewów oraz usuwanych drzew, o którym mowa w § 2 ust. 9</w:t>
      </w:r>
      <w:r w:rsidR="00E22D1F">
        <w:rPr>
          <w:rFonts w:ascii="Times New Roman" w:hAnsi="Times New Roman" w:cs="Times New Roman"/>
          <w:sz w:val="24"/>
          <w:szCs w:val="24"/>
        </w:rPr>
        <w:t>.</w:t>
      </w:r>
    </w:p>
    <w:p w14:paraId="77C12D84" w14:textId="77777777" w:rsidR="007A0E44" w:rsidRDefault="005A1F44" w:rsidP="007A0E44">
      <w:pPr>
        <w:pStyle w:val="Akapitzlist"/>
        <w:numPr>
          <w:ilvl w:val="0"/>
          <w:numId w:val="16"/>
        </w:numPr>
        <w:overflowPunct w:val="0"/>
        <w:autoSpaceDE w:val="0"/>
        <w:autoSpaceDN w:val="0"/>
        <w:spacing w:after="0"/>
        <w:ind w:left="284" w:hanging="284"/>
        <w:contextualSpacing/>
        <w:jc w:val="both"/>
        <w:textAlignment w:val="baseline"/>
        <w:rPr>
          <w:rFonts w:ascii="Times New Roman" w:hAnsi="Times New Roman" w:cs="Times New Roman"/>
          <w:sz w:val="24"/>
          <w:szCs w:val="24"/>
        </w:rPr>
      </w:pPr>
      <w:r w:rsidRPr="005A1F44">
        <w:rPr>
          <w:rFonts w:ascii="Times New Roman" w:hAnsi="Times New Roman" w:cs="Times New Roman"/>
          <w:sz w:val="24"/>
          <w:szCs w:val="24"/>
        </w:rPr>
        <w:t xml:space="preserve">Wykonawca zapłaci Zamawiającemu karę umowną </w:t>
      </w:r>
      <w:r>
        <w:rPr>
          <w:rFonts w:ascii="Times New Roman" w:hAnsi="Times New Roman" w:cs="Times New Roman"/>
          <w:sz w:val="24"/>
          <w:szCs w:val="24"/>
        </w:rPr>
        <w:t>z</w:t>
      </w:r>
      <w:r w:rsidRPr="005A1F44">
        <w:rPr>
          <w:rFonts w:ascii="Times New Roman" w:hAnsi="Times New Roman" w:cs="Times New Roman"/>
          <w:sz w:val="24"/>
          <w:szCs w:val="24"/>
        </w:rPr>
        <w:t>a brak zapłaty lub nieterminową zapłatę̨ wynagrodzenia należnego Podwykonawcom, w tym także z tytułu zmiany wysokości wynagrodzenia, o której mowa w § 1</w:t>
      </w:r>
      <w:r w:rsidR="00E22D1F">
        <w:rPr>
          <w:rFonts w:ascii="Times New Roman" w:hAnsi="Times New Roman" w:cs="Times New Roman"/>
          <w:sz w:val="24"/>
          <w:szCs w:val="24"/>
        </w:rPr>
        <w:t>8</w:t>
      </w:r>
      <w:r w:rsidRPr="005A1F44">
        <w:rPr>
          <w:rFonts w:ascii="Times New Roman" w:hAnsi="Times New Roman" w:cs="Times New Roman"/>
          <w:sz w:val="24"/>
          <w:szCs w:val="24"/>
        </w:rPr>
        <w:t xml:space="preserve"> ust. 12 umowy - tj. wystąpienia sytuacji, w której wynagrodzenie Wykonawcy zostało zwaloryzowane, podczas gdy Wykonawca nie zwaloryzował wynagrodzenia Podwykonawcy - w wysokości </w:t>
      </w:r>
      <w:r w:rsidR="00E22D1F">
        <w:rPr>
          <w:rFonts w:ascii="Times New Roman" w:hAnsi="Times New Roman" w:cs="Times New Roman"/>
          <w:sz w:val="24"/>
          <w:szCs w:val="24"/>
        </w:rPr>
        <w:t>50</w:t>
      </w:r>
      <w:r w:rsidRPr="005A1F44">
        <w:rPr>
          <w:rFonts w:ascii="Times New Roman" w:hAnsi="Times New Roman" w:cs="Times New Roman"/>
          <w:sz w:val="24"/>
          <w:szCs w:val="24"/>
        </w:rPr>
        <w:t>0,00 zł za każdy taki przypadek</w:t>
      </w:r>
      <w:r w:rsidR="00E22D1F">
        <w:rPr>
          <w:rFonts w:ascii="Times New Roman" w:hAnsi="Times New Roman" w:cs="Times New Roman"/>
          <w:sz w:val="24"/>
          <w:szCs w:val="24"/>
        </w:rPr>
        <w:t>.</w:t>
      </w:r>
    </w:p>
    <w:p w14:paraId="48FC2115" w14:textId="77777777" w:rsidR="007A0E44" w:rsidRPr="007F5B25" w:rsidRDefault="007A0E44" w:rsidP="007A0E44">
      <w:pPr>
        <w:pStyle w:val="Akapitzlist"/>
        <w:numPr>
          <w:ilvl w:val="0"/>
          <w:numId w:val="16"/>
        </w:numPr>
        <w:overflowPunct w:val="0"/>
        <w:autoSpaceDE w:val="0"/>
        <w:autoSpaceDN w:val="0"/>
        <w:spacing w:after="0"/>
        <w:ind w:left="284" w:hanging="284"/>
        <w:contextualSpacing/>
        <w:jc w:val="both"/>
        <w:textAlignment w:val="baseline"/>
        <w:rPr>
          <w:rFonts w:ascii="Times New Roman" w:hAnsi="Times New Roman" w:cs="Times New Roman"/>
          <w:sz w:val="24"/>
          <w:szCs w:val="24"/>
        </w:rPr>
      </w:pPr>
      <w:r w:rsidRPr="007F5B25">
        <w:rPr>
          <w:rFonts w:ascii="Times New Roman" w:hAnsi="Times New Roman" w:cs="Times New Roman"/>
          <w:sz w:val="24"/>
          <w:szCs w:val="24"/>
        </w:rPr>
        <w:t>Wykonawca zapłaci Zamawiającemu karę umowną za wykonywanie czynności określonych w §</w:t>
      </w:r>
      <w:r w:rsidR="007F5B25">
        <w:rPr>
          <w:rFonts w:ascii="Times New Roman" w:hAnsi="Times New Roman" w:cs="Times New Roman"/>
          <w:sz w:val="24"/>
          <w:szCs w:val="24"/>
        </w:rPr>
        <w:t> 2</w:t>
      </w:r>
      <w:r w:rsidRPr="007F5B25">
        <w:rPr>
          <w:rFonts w:ascii="Times New Roman" w:hAnsi="Times New Roman" w:cs="Times New Roman"/>
          <w:sz w:val="24"/>
          <w:szCs w:val="24"/>
        </w:rPr>
        <w:t xml:space="preserve"> przez osobę niezatrudnioną na podstawie umowy o pracę – w wysokości 500,00 zł brutto za każdy stwierdzony przypadek.</w:t>
      </w:r>
    </w:p>
    <w:p w14:paraId="0B8DED7C" w14:textId="77777777" w:rsidR="00E05708" w:rsidRPr="00A63E49" w:rsidRDefault="00E05708" w:rsidP="0090604A">
      <w:pPr>
        <w:pStyle w:val="Akapitzlist"/>
        <w:numPr>
          <w:ilvl w:val="0"/>
          <w:numId w:val="16"/>
        </w:numPr>
        <w:overflowPunct w:val="0"/>
        <w:autoSpaceDE w:val="0"/>
        <w:autoSpaceDN w:val="0"/>
        <w:spacing w:after="0"/>
        <w:ind w:left="284" w:hanging="284"/>
        <w:contextualSpacing/>
        <w:jc w:val="both"/>
        <w:textAlignment w:val="baseline"/>
        <w:rPr>
          <w:rFonts w:ascii="Times New Roman" w:hAnsi="Times New Roman" w:cs="Times New Roman"/>
          <w:sz w:val="24"/>
          <w:szCs w:val="24"/>
        </w:rPr>
      </w:pPr>
      <w:r w:rsidRPr="00A63E49">
        <w:rPr>
          <w:rFonts w:ascii="Times New Roman" w:hAnsi="Times New Roman" w:cs="Times New Roman"/>
          <w:sz w:val="24"/>
          <w:szCs w:val="24"/>
        </w:rPr>
        <w:t xml:space="preserve">Wszelkie kwoty należne Zamawiającemu, w szczególności z tytułu kar umownych, będą potrącane z wynagrodzenia, o którym mowa w </w:t>
      </w:r>
      <w:r w:rsidRPr="00621EB2">
        <w:rPr>
          <w:rFonts w:ascii="Times New Roman" w:hAnsi="Times New Roman" w:cs="Times New Roman"/>
          <w:sz w:val="24"/>
          <w:szCs w:val="24"/>
        </w:rPr>
        <w:t xml:space="preserve">§ </w:t>
      </w:r>
      <w:r w:rsidR="00621EB2" w:rsidRPr="00621EB2">
        <w:rPr>
          <w:rFonts w:ascii="Times New Roman" w:hAnsi="Times New Roman" w:cs="Times New Roman"/>
          <w:sz w:val="24"/>
          <w:szCs w:val="24"/>
        </w:rPr>
        <w:t>9</w:t>
      </w:r>
      <w:r w:rsidRPr="00621EB2">
        <w:rPr>
          <w:rFonts w:ascii="Times New Roman" w:hAnsi="Times New Roman" w:cs="Times New Roman"/>
          <w:sz w:val="24"/>
          <w:szCs w:val="24"/>
        </w:rPr>
        <w:t xml:space="preserve"> ust. </w:t>
      </w:r>
      <w:r w:rsidR="00621EB2" w:rsidRPr="00621EB2">
        <w:rPr>
          <w:rFonts w:ascii="Times New Roman" w:hAnsi="Times New Roman" w:cs="Times New Roman"/>
          <w:sz w:val="24"/>
          <w:szCs w:val="24"/>
        </w:rPr>
        <w:t>7</w:t>
      </w:r>
      <w:r w:rsidRPr="00A63E49">
        <w:rPr>
          <w:rFonts w:ascii="Times New Roman" w:hAnsi="Times New Roman" w:cs="Times New Roman"/>
          <w:sz w:val="24"/>
          <w:szCs w:val="24"/>
        </w:rPr>
        <w:t xml:space="preserve"> bez konieczności wysyłania odrębnego wezwania o zapłatę kary. W przypadku, jeżeli wynagrodzenie Wykonawcy jest niższe niż obliczona do potrącenia kara umowna, Wykonawca zobowiązuje się dopłacić różnicę w terminie 7 dni od dnia wezwania przez Zamawiającego na rachunek bankowy wskazany na wezwaniu. W</w:t>
      </w:r>
      <w:r w:rsidR="00AF3823">
        <w:rPr>
          <w:rFonts w:ascii="Times New Roman" w:hAnsi="Times New Roman" w:cs="Times New Roman"/>
          <w:sz w:val="24"/>
          <w:szCs w:val="24"/>
        </w:rPr>
        <w:t> </w:t>
      </w:r>
      <w:r w:rsidRPr="00A63E49">
        <w:rPr>
          <w:rFonts w:ascii="Times New Roman" w:hAnsi="Times New Roman" w:cs="Times New Roman"/>
          <w:sz w:val="24"/>
          <w:szCs w:val="24"/>
        </w:rPr>
        <w:t>przypadku niedokonania potrącenia przez Zamawiającego lub niemożliwości dokonania potrącenia przez Zamawiającego, Wykonawca zobowiązuje się zapłacić karę umowną w</w:t>
      </w:r>
      <w:r w:rsidR="00AF3823">
        <w:rPr>
          <w:rFonts w:ascii="Times New Roman" w:hAnsi="Times New Roman" w:cs="Times New Roman"/>
          <w:sz w:val="24"/>
          <w:szCs w:val="24"/>
        </w:rPr>
        <w:t> </w:t>
      </w:r>
      <w:r w:rsidRPr="00A63E49">
        <w:rPr>
          <w:rFonts w:ascii="Times New Roman" w:hAnsi="Times New Roman" w:cs="Times New Roman"/>
          <w:sz w:val="24"/>
          <w:szCs w:val="24"/>
        </w:rPr>
        <w:t>terminie 7 dni od dnia wezwania przez Zamawiającego na rachunek bankowy wskazany w</w:t>
      </w:r>
      <w:r w:rsidR="005E7FD6">
        <w:rPr>
          <w:rFonts w:ascii="Times New Roman" w:hAnsi="Times New Roman" w:cs="Times New Roman"/>
          <w:sz w:val="24"/>
          <w:szCs w:val="24"/>
        </w:rPr>
        <w:t> </w:t>
      </w:r>
      <w:r w:rsidRPr="00A63E49">
        <w:rPr>
          <w:rFonts w:ascii="Times New Roman" w:hAnsi="Times New Roman" w:cs="Times New Roman"/>
          <w:sz w:val="24"/>
          <w:szCs w:val="24"/>
        </w:rPr>
        <w:t>wezwaniu.</w:t>
      </w:r>
    </w:p>
    <w:p w14:paraId="5EDC7321" w14:textId="77777777" w:rsidR="00E05708" w:rsidRPr="00A63E49" w:rsidRDefault="00E05708" w:rsidP="007F5B25">
      <w:pPr>
        <w:pStyle w:val="Akapitzlist"/>
        <w:numPr>
          <w:ilvl w:val="0"/>
          <w:numId w:val="16"/>
        </w:numPr>
        <w:tabs>
          <w:tab w:val="left" w:pos="426"/>
        </w:tabs>
        <w:overflowPunct w:val="0"/>
        <w:autoSpaceDE w:val="0"/>
        <w:autoSpaceDN w:val="0"/>
        <w:spacing w:after="0"/>
        <w:ind w:left="284" w:hanging="284"/>
        <w:contextualSpacing/>
        <w:jc w:val="both"/>
        <w:textAlignment w:val="baseline"/>
        <w:rPr>
          <w:rFonts w:ascii="Times New Roman" w:hAnsi="Times New Roman" w:cs="Times New Roman"/>
          <w:sz w:val="24"/>
          <w:szCs w:val="24"/>
        </w:rPr>
      </w:pPr>
      <w:r w:rsidRPr="00A63E49">
        <w:rPr>
          <w:rFonts w:ascii="Times New Roman" w:hAnsi="Times New Roman" w:cs="Times New Roman"/>
          <w:sz w:val="24"/>
          <w:szCs w:val="24"/>
        </w:rPr>
        <w:t>Niezależnie od zastrzeżonych kar umownych przewidzianych wyżej, Zamawiający zastrzega sobie prawo dochodzenia przez Zamawiającego odszkodowania od Wykonawcy przewyższającego wysokość kary umownej na ogólnych zasadach obowiązującego przepisami prawa.</w:t>
      </w:r>
    </w:p>
    <w:p w14:paraId="4A39A4F6" w14:textId="77777777" w:rsidR="00E05708" w:rsidRPr="00A63E49" w:rsidRDefault="00E05708" w:rsidP="007F5B25">
      <w:pPr>
        <w:pStyle w:val="Akapitzlist"/>
        <w:numPr>
          <w:ilvl w:val="0"/>
          <w:numId w:val="16"/>
        </w:numPr>
        <w:tabs>
          <w:tab w:val="left" w:pos="426"/>
        </w:tabs>
        <w:overflowPunct w:val="0"/>
        <w:autoSpaceDE w:val="0"/>
        <w:autoSpaceDN w:val="0"/>
        <w:spacing w:after="0"/>
        <w:ind w:left="284" w:hanging="284"/>
        <w:contextualSpacing/>
        <w:jc w:val="both"/>
        <w:textAlignment w:val="baseline"/>
        <w:rPr>
          <w:rFonts w:ascii="Times New Roman" w:hAnsi="Times New Roman" w:cs="Times New Roman"/>
          <w:sz w:val="24"/>
          <w:szCs w:val="24"/>
        </w:rPr>
      </w:pPr>
      <w:r w:rsidRPr="00A63E49">
        <w:rPr>
          <w:rFonts w:ascii="Times New Roman" w:hAnsi="Times New Roman" w:cs="Times New Roman"/>
          <w:sz w:val="24"/>
          <w:szCs w:val="24"/>
        </w:rPr>
        <w:t xml:space="preserve">Łączna maksymalna wartość kar umownych określonych </w:t>
      </w:r>
      <w:r w:rsidRPr="00621EB2">
        <w:rPr>
          <w:rFonts w:ascii="Times New Roman" w:hAnsi="Times New Roman" w:cs="Times New Roman"/>
          <w:sz w:val="24"/>
          <w:szCs w:val="24"/>
        </w:rPr>
        <w:t xml:space="preserve">w § </w:t>
      </w:r>
      <w:r w:rsidR="00621EB2">
        <w:rPr>
          <w:rFonts w:ascii="Times New Roman" w:hAnsi="Times New Roman" w:cs="Times New Roman"/>
          <w:sz w:val="24"/>
          <w:szCs w:val="24"/>
        </w:rPr>
        <w:t>16</w:t>
      </w:r>
      <w:r w:rsidRPr="00A63E49">
        <w:rPr>
          <w:rFonts w:ascii="Times New Roman" w:hAnsi="Times New Roman" w:cs="Times New Roman"/>
          <w:sz w:val="24"/>
          <w:szCs w:val="24"/>
        </w:rPr>
        <w:t xml:space="preserve"> nie może przekroczyć 30% maksymalnego wynagrodzenia Wykonawcy określonego w </w:t>
      </w:r>
      <w:r w:rsidRPr="00621EB2">
        <w:rPr>
          <w:rFonts w:ascii="Times New Roman" w:hAnsi="Times New Roman" w:cs="Times New Roman"/>
          <w:sz w:val="24"/>
          <w:szCs w:val="24"/>
        </w:rPr>
        <w:t xml:space="preserve">§ </w:t>
      </w:r>
      <w:r w:rsidR="00621EB2" w:rsidRPr="00621EB2">
        <w:rPr>
          <w:rFonts w:ascii="Times New Roman" w:hAnsi="Times New Roman" w:cs="Times New Roman"/>
          <w:sz w:val="24"/>
          <w:szCs w:val="24"/>
        </w:rPr>
        <w:t>9</w:t>
      </w:r>
      <w:r w:rsidRPr="00621EB2">
        <w:rPr>
          <w:rFonts w:ascii="Times New Roman" w:hAnsi="Times New Roman" w:cs="Times New Roman"/>
          <w:sz w:val="24"/>
          <w:szCs w:val="24"/>
        </w:rPr>
        <w:t xml:space="preserve"> ust. </w:t>
      </w:r>
      <w:r w:rsidR="00621EB2" w:rsidRPr="00621EB2">
        <w:rPr>
          <w:rFonts w:ascii="Times New Roman" w:hAnsi="Times New Roman" w:cs="Times New Roman"/>
          <w:sz w:val="24"/>
          <w:szCs w:val="24"/>
        </w:rPr>
        <w:t>7</w:t>
      </w:r>
      <w:r w:rsidRPr="00621EB2">
        <w:rPr>
          <w:rFonts w:ascii="Times New Roman" w:hAnsi="Times New Roman" w:cs="Times New Roman"/>
          <w:sz w:val="24"/>
          <w:szCs w:val="24"/>
        </w:rPr>
        <w:t>.</w:t>
      </w:r>
    </w:p>
    <w:p w14:paraId="207A4165" w14:textId="77777777" w:rsidR="00E05708" w:rsidRPr="00A63E49" w:rsidRDefault="00E05708" w:rsidP="007F5B25">
      <w:pPr>
        <w:pStyle w:val="Akapitzlist"/>
        <w:numPr>
          <w:ilvl w:val="0"/>
          <w:numId w:val="16"/>
        </w:numPr>
        <w:tabs>
          <w:tab w:val="left" w:pos="426"/>
        </w:tabs>
        <w:overflowPunct w:val="0"/>
        <w:autoSpaceDE w:val="0"/>
        <w:autoSpaceDN w:val="0"/>
        <w:spacing w:after="0"/>
        <w:ind w:left="284" w:hanging="284"/>
        <w:contextualSpacing/>
        <w:jc w:val="both"/>
        <w:textAlignment w:val="baseline"/>
        <w:rPr>
          <w:rFonts w:ascii="Times New Roman" w:hAnsi="Times New Roman" w:cs="Times New Roman"/>
          <w:sz w:val="24"/>
          <w:szCs w:val="24"/>
        </w:rPr>
      </w:pPr>
      <w:r w:rsidRPr="00A63E49">
        <w:rPr>
          <w:rFonts w:ascii="Times New Roman" w:hAnsi="Times New Roman" w:cs="Times New Roman"/>
          <w:sz w:val="24"/>
          <w:szCs w:val="24"/>
        </w:rPr>
        <w:t>W sytuacji, gdy kary umowne przewidziane w umowie nie pokrywają szkody, Zmawiającemu przysługuje prawo żądania odszkodowania na zasadach ogólnych.</w:t>
      </w:r>
    </w:p>
    <w:p w14:paraId="0D2B72DF" w14:textId="77777777" w:rsidR="00E05708" w:rsidRPr="00A63E49" w:rsidRDefault="00E05708" w:rsidP="007F5B25">
      <w:pPr>
        <w:pStyle w:val="Akapitzlist"/>
        <w:numPr>
          <w:ilvl w:val="0"/>
          <w:numId w:val="16"/>
        </w:numPr>
        <w:tabs>
          <w:tab w:val="left" w:pos="426"/>
        </w:tabs>
        <w:overflowPunct w:val="0"/>
        <w:autoSpaceDE w:val="0"/>
        <w:autoSpaceDN w:val="0"/>
        <w:spacing w:after="0"/>
        <w:ind w:left="284" w:hanging="284"/>
        <w:contextualSpacing/>
        <w:jc w:val="both"/>
        <w:textAlignment w:val="baseline"/>
        <w:rPr>
          <w:rFonts w:ascii="Times New Roman" w:hAnsi="Times New Roman" w:cs="Times New Roman"/>
          <w:sz w:val="24"/>
          <w:szCs w:val="24"/>
        </w:rPr>
      </w:pPr>
      <w:r w:rsidRPr="00A63E49">
        <w:rPr>
          <w:rFonts w:ascii="Times New Roman" w:hAnsi="Times New Roman" w:cs="Times New Roman"/>
          <w:sz w:val="24"/>
          <w:szCs w:val="24"/>
        </w:rPr>
        <w:t>Kary umowne naliczane Wykonawcy mogą być dochodzone przez Zamawiającego kumulatywnie.</w:t>
      </w:r>
    </w:p>
    <w:p w14:paraId="56E28ACF" w14:textId="77777777" w:rsidR="00712E86" w:rsidRPr="00A63E49" w:rsidRDefault="00712E86" w:rsidP="00E05708">
      <w:pPr>
        <w:overflowPunct w:val="0"/>
        <w:autoSpaceDE w:val="0"/>
        <w:autoSpaceDN w:val="0"/>
        <w:contextualSpacing/>
        <w:jc w:val="both"/>
        <w:textAlignment w:val="baseline"/>
      </w:pPr>
    </w:p>
    <w:p w14:paraId="4BF41113" w14:textId="77777777" w:rsidR="007C3A0E" w:rsidRPr="00A63E49" w:rsidRDefault="007C3A0E" w:rsidP="007C3A0E">
      <w:pPr>
        <w:spacing w:line="276" w:lineRule="auto"/>
        <w:jc w:val="center"/>
        <w:rPr>
          <w:b/>
        </w:rPr>
      </w:pPr>
      <w:r w:rsidRPr="00BA26E6">
        <w:rPr>
          <w:lang w:eastAsia="en-US" w:bidi="en-US"/>
        </w:rPr>
        <w:tab/>
      </w:r>
      <w:r w:rsidRPr="00A63E49">
        <w:rPr>
          <w:b/>
        </w:rPr>
        <w:t>ZMIANA WYSOKOŚCI WYNAGRODZENIA</w:t>
      </w:r>
    </w:p>
    <w:p w14:paraId="6D3FD2A0" w14:textId="77777777" w:rsidR="007C3A0E" w:rsidRPr="00A63E49" w:rsidRDefault="007C3A0E" w:rsidP="007C3A0E">
      <w:pPr>
        <w:spacing w:line="276" w:lineRule="auto"/>
        <w:jc w:val="center"/>
        <w:rPr>
          <w:rFonts w:eastAsia="Verdana"/>
          <w:b/>
          <w:bCs/>
        </w:rPr>
      </w:pPr>
      <w:r w:rsidRPr="00A63E49">
        <w:rPr>
          <w:b/>
          <w:bCs/>
        </w:rPr>
        <w:t>§</w:t>
      </w:r>
      <w:r w:rsidRPr="00A63E49">
        <w:rPr>
          <w:rFonts w:eastAsia="Verdana"/>
          <w:b/>
          <w:bCs/>
        </w:rPr>
        <w:t xml:space="preserve"> 1</w:t>
      </w:r>
      <w:r w:rsidR="00621EB2">
        <w:rPr>
          <w:rFonts w:eastAsia="Verdana"/>
          <w:b/>
          <w:bCs/>
        </w:rPr>
        <w:t>7</w:t>
      </w:r>
    </w:p>
    <w:p w14:paraId="44804454" w14:textId="77777777" w:rsidR="007C3A0E" w:rsidRPr="00A63E49" w:rsidRDefault="007C3A0E" w:rsidP="0090604A">
      <w:pPr>
        <w:numPr>
          <w:ilvl w:val="0"/>
          <w:numId w:val="33"/>
        </w:numPr>
        <w:spacing w:line="276" w:lineRule="auto"/>
        <w:ind w:left="426" w:hanging="426"/>
        <w:jc w:val="both"/>
        <w:rPr>
          <w:kern w:val="1"/>
          <w:lang w:eastAsia="zh-CN"/>
        </w:rPr>
      </w:pPr>
      <w:r w:rsidRPr="00A63E49">
        <w:rPr>
          <w:kern w:val="1"/>
          <w:lang w:eastAsia="zh-CN"/>
        </w:rPr>
        <w:t>Z pisemnym wnioskiem o zmianę wynagrodzenia może wystąpić każda ze stron umowy. We wniosku zawarte będą okoliczności oraz zmieniona wysokość wynagrodzenia wraz ze sposobem wyliczenia ceny, która zacznie obowiązywać od następnego miesiąca po otrzymaniu wniosku i</w:t>
      </w:r>
      <w:r w:rsidR="00794173">
        <w:rPr>
          <w:kern w:val="1"/>
          <w:lang w:eastAsia="zh-CN"/>
        </w:rPr>
        <w:t> </w:t>
      </w:r>
      <w:r w:rsidRPr="00A63E49">
        <w:rPr>
          <w:kern w:val="1"/>
          <w:lang w:eastAsia="zh-CN"/>
        </w:rPr>
        <w:t xml:space="preserve">podpisaniu stosowanego aneksu poprzedzonego sprawdzeniem i analizą, chyba, że wcześniej jedna ze stron złoży oświadczenie o rozwiązaniu albo odstąpieniu od umowy. Wniosek powinien zawierać również wyczerpujące uzasadnienie faktyczne i prawne oraz dokładne wyliczenie kwoty wynagrodzenia wykonawcy po zmianie umowy, w szczególności wykonawca będzie zobowiązany wykazać związek pomiędzy wnioskowaną kwotą podwyższenia wynagrodzenia a wpływem zaistniałych okoliczności na kalkulację ceny ofertowej. </w:t>
      </w:r>
    </w:p>
    <w:p w14:paraId="07CA1C44" w14:textId="77777777" w:rsidR="007C3A0E" w:rsidRPr="00A63E49" w:rsidRDefault="007C3A0E" w:rsidP="0090604A">
      <w:pPr>
        <w:numPr>
          <w:ilvl w:val="0"/>
          <w:numId w:val="33"/>
        </w:numPr>
        <w:spacing w:line="276" w:lineRule="auto"/>
        <w:ind w:left="426" w:hanging="426"/>
        <w:jc w:val="both"/>
        <w:rPr>
          <w:kern w:val="1"/>
          <w:lang w:eastAsia="zh-CN"/>
        </w:rPr>
      </w:pPr>
      <w:r w:rsidRPr="00A63E49">
        <w:t>Zmiana wysokości wynagrodzenia należnego Wykonawcy, w przypadku zmiany:</w:t>
      </w:r>
    </w:p>
    <w:p w14:paraId="6FAB16B2" w14:textId="77777777" w:rsidR="007C3A0E" w:rsidRPr="00A63E49" w:rsidRDefault="007C3A0E" w:rsidP="0090604A">
      <w:pPr>
        <w:numPr>
          <w:ilvl w:val="0"/>
          <w:numId w:val="32"/>
        </w:numPr>
        <w:spacing w:line="276" w:lineRule="auto"/>
        <w:jc w:val="both"/>
        <w:rPr>
          <w:kern w:val="1"/>
          <w:lang w:eastAsia="zh-CN"/>
        </w:rPr>
      </w:pPr>
      <w:r w:rsidRPr="00A63E49">
        <w:rPr>
          <w:kern w:val="1"/>
          <w:lang w:eastAsia="zh-CN"/>
        </w:rPr>
        <w:t>stawki podatku od towarów i usług oraz podatku akcyzowego,</w:t>
      </w:r>
    </w:p>
    <w:p w14:paraId="11929B22" w14:textId="77777777" w:rsidR="007C3A0E" w:rsidRPr="00A63E49" w:rsidRDefault="007C3A0E" w:rsidP="0090604A">
      <w:pPr>
        <w:numPr>
          <w:ilvl w:val="0"/>
          <w:numId w:val="32"/>
        </w:numPr>
        <w:spacing w:line="276" w:lineRule="auto"/>
        <w:jc w:val="both"/>
        <w:rPr>
          <w:kern w:val="1"/>
          <w:lang w:eastAsia="zh-CN"/>
        </w:rPr>
      </w:pPr>
      <w:r w:rsidRPr="00A63E49">
        <w:rPr>
          <w:kern w:val="1"/>
          <w:lang w:eastAsia="zh-CN"/>
        </w:rPr>
        <w:t>zasad podlegania ubezpieczeniom społecznym lub wysokości stawki składki na ubezpieczenia społeczne,</w:t>
      </w:r>
    </w:p>
    <w:p w14:paraId="4056338E" w14:textId="77777777" w:rsidR="007C3A0E" w:rsidRPr="00A63E49" w:rsidRDefault="007C3A0E" w:rsidP="0090604A">
      <w:pPr>
        <w:numPr>
          <w:ilvl w:val="0"/>
          <w:numId w:val="32"/>
        </w:numPr>
        <w:spacing w:line="276" w:lineRule="auto"/>
        <w:jc w:val="both"/>
        <w:rPr>
          <w:kern w:val="1"/>
          <w:lang w:eastAsia="zh-CN"/>
        </w:rPr>
      </w:pPr>
      <w:r w:rsidRPr="00A63E49">
        <w:rPr>
          <w:kern w:val="1"/>
          <w:lang w:eastAsia="zh-CN"/>
        </w:rPr>
        <w:t>zasad gromadzenia i wysokości wpłat do pracowniczych planów kapitałowych, o których mowa w ustawie z dnia 4 października 2018 r. o pracowniczych planach kapitałowych.</w:t>
      </w:r>
    </w:p>
    <w:p w14:paraId="46049E03" w14:textId="77777777" w:rsidR="007C3A0E" w:rsidRPr="00A63E49" w:rsidRDefault="007C3A0E" w:rsidP="007C3A0E">
      <w:pPr>
        <w:spacing w:line="276" w:lineRule="auto"/>
        <w:ind w:left="426"/>
        <w:jc w:val="both"/>
        <w:rPr>
          <w:kern w:val="1"/>
          <w:lang w:eastAsia="zh-CN"/>
        </w:rPr>
      </w:pPr>
      <w:r w:rsidRPr="00A63E49">
        <w:rPr>
          <w:kern w:val="1"/>
          <w:lang w:eastAsia="zh-CN"/>
        </w:rPr>
        <w:t xml:space="preserve">następuje zgodnie z zapisami zawartymi w </w:t>
      </w:r>
      <w:r w:rsidRPr="00EE5DC7">
        <w:rPr>
          <w:kern w:val="1"/>
          <w:lang w:eastAsia="zh-CN"/>
        </w:rPr>
        <w:t>§ 1</w:t>
      </w:r>
      <w:r w:rsidR="00EE5DC7" w:rsidRPr="00EE5DC7">
        <w:rPr>
          <w:kern w:val="1"/>
          <w:lang w:eastAsia="zh-CN"/>
        </w:rPr>
        <w:t>8</w:t>
      </w:r>
      <w:r w:rsidRPr="00EE5DC7">
        <w:rPr>
          <w:kern w:val="1"/>
          <w:lang w:eastAsia="zh-CN"/>
        </w:rPr>
        <w:t>,</w:t>
      </w:r>
      <w:r w:rsidRPr="00A63E49">
        <w:rPr>
          <w:kern w:val="1"/>
          <w:lang w:eastAsia="zh-CN"/>
        </w:rPr>
        <w:t xml:space="preserve"> jeżeli zmiany te będą miały wpływ na koszty wykonania zamówienia przez Wykonawcę.</w:t>
      </w:r>
    </w:p>
    <w:p w14:paraId="3A2EA13F" w14:textId="77777777" w:rsidR="007C3A0E" w:rsidRPr="00A63E49" w:rsidRDefault="007C3A0E" w:rsidP="007C3A0E">
      <w:pPr>
        <w:spacing w:line="276" w:lineRule="auto"/>
        <w:jc w:val="both"/>
        <w:rPr>
          <w:kern w:val="1"/>
          <w:lang w:eastAsia="zh-CN"/>
        </w:rPr>
      </w:pPr>
    </w:p>
    <w:p w14:paraId="29ECC4A8" w14:textId="77777777" w:rsidR="007C3A0E" w:rsidRPr="00A63E49" w:rsidRDefault="007C3A0E" w:rsidP="007C3A0E">
      <w:pPr>
        <w:spacing w:line="276" w:lineRule="auto"/>
        <w:jc w:val="center"/>
        <w:rPr>
          <w:b/>
        </w:rPr>
      </w:pPr>
      <w:r w:rsidRPr="00A63E49">
        <w:rPr>
          <w:b/>
        </w:rPr>
        <w:t>ZMIANY TREŚCI UMOWY</w:t>
      </w:r>
    </w:p>
    <w:p w14:paraId="7B41218B" w14:textId="77777777" w:rsidR="007C3A0E" w:rsidRPr="00A63E49" w:rsidRDefault="007C3A0E" w:rsidP="007C3A0E">
      <w:pPr>
        <w:spacing w:line="276" w:lineRule="auto"/>
        <w:jc w:val="center"/>
        <w:rPr>
          <w:rFonts w:eastAsia="Verdana"/>
          <w:b/>
          <w:bCs/>
        </w:rPr>
      </w:pPr>
      <w:r w:rsidRPr="00A63E49">
        <w:rPr>
          <w:b/>
          <w:bCs/>
        </w:rPr>
        <w:t>§</w:t>
      </w:r>
      <w:r w:rsidRPr="00A63E49">
        <w:rPr>
          <w:rFonts w:eastAsia="Verdana"/>
          <w:b/>
          <w:bCs/>
        </w:rPr>
        <w:t xml:space="preserve"> 1</w:t>
      </w:r>
      <w:r w:rsidR="00621EB2">
        <w:rPr>
          <w:rFonts w:eastAsia="Verdana"/>
          <w:b/>
          <w:bCs/>
        </w:rPr>
        <w:t>8</w:t>
      </w:r>
    </w:p>
    <w:p w14:paraId="0CB0BA66" w14:textId="77777777" w:rsidR="007C3A0E" w:rsidRPr="00A63E49" w:rsidRDefault="007C3A0E" w:rsidP="0090604A">
      <w:pPr>
        <w:pStyle w:val="Akapitzlist"/>
        <w:numPr>
          <w:ilvl w:val="0"/>
          <w:numId w:val="34"/>
        </w:numPr>
        <w:suppressAutoHyphens w:val="0"/>
        <w:spacing w:after="0"/>
        <w:ind w:left="284" w:hanging="284"/>
        <w:contextualSpacing/>
        <w:jc w:val="both"/>
        <w:rPr>
          <w:rFonts w:ascii="Times New Roman" w:hAnsi="Times New Roman" w:cs="Times New Roman"/>
          <w:sz w:val="24"/>
          <w:szCs w:val="24"/>
        </w:rPr>
      </w:pPr>
      <w:r w:rsidRPr="00A63E49">
        <w:rPr>
          <w:rFonts w:ascii="Times New Roman" w:hAnsi="Times New Roman" w:cs="Times New Roman"/>
          <w:sz w:val="24"/>
          <w:szCs w:val="24"/>
        </w:rPr>
        <w:t>Zamawiający przewiduje możliwość dokonania istotnych zmian postanowień zawartej umowy w</w:t>
      </w:r>
      <w:r w:rsidR="00AF3823">
        <w:rPr>
          <w:rFonts w:ascii="Times New Roman" w:hAnsi="Times New Roman" w:cs="Times New Roman"/>
          <w:sz w:val="24"/>
          <w:szCs w:val="24"/>
        </w:rPr>
        <w:t> </w:t>
      </w:r>
      <w:r w:rsidRPr="00A63E49">
        <w:rPr>
          <w:rFonts w:ascii="Times New Roman" w:hAnsi="Times New Roman" w:cs="Times New Roman"/>
          <w:sz w:val="24"/>
          <w:szCs w:val="24"/>
        </w:rPr>
        <w:t xml:space="preserve">zakresie zmiany wysokości wynagrodzenia wskazanej w </w:t>
      </w:r>
      <w:r w:rsidRPr="00EE5DC7">
        <w:rPr>
          <w:rFonts w:ascii="Times New Roman" w:hAnsi="Times New Roman" w:cs="Times New Roman"/>
          <w:sz w:val="24"/>
          <w:szCs w:val="24"/>
        </w:rPr>
        <w:t xml:space="preserve">§ </w:t>
      </w:r>
      <w:r w:rsidR="00EE5DC7" w:rsidRPr="00EE5DC7">
        <w:rPr>
          <w:rFonts w:ascii="Times New Roman" w:hAnsi="Times New Roman" w:cs="Times New Roman"/>
          <w:sz w:val="24"/>
          <w:szCs w:val="24"/>
        </w:rPr>
        <w:t>9</w:t>
      </w:r>
      <w:r w:rsidRPr="00EE5DC7">
        <w:rPr>
          <w:rFonts w:ascii="Times New Roman" w:hAnsi="Times New Roman" w:cs="Times New Roman"/>
          <w:sz w:val="24"/>
          <w:szCs w:val="24"/>
        </w:rPr>
        <w:t xml:space="preserve"> ust. </w:t>
      </w:r>
      <w:r w:rsidR="00EE5DC7" w:rsidRPr="00EE5DC7">
        <w:rPr>
          <w:rFonts w:ascii="Times New Roman" w:hAnsi="Times New Roman" w:cs="Times New Roman"/>
          <w:sz w:val="24"/>
          <w:szCs w:val="24"/>
        </w:rPr>
        <w:t>7</w:t>
      </w:r>
      <w:r w:rsidRPr="00EE5DC7">
        <w:rPr>
          <w:rFonts w:ascii="Times New Roman" w:hAnsi="Times New Roman" w:cs="Times New Roman"/>
          <w:sz w:val="24"/>
          <w:szCs w:val="24"/>
        </w:rPr>
        <w:t>,</w:t>
      </w:r>
      <w:r w:rsidRPr="00A63E49">
        <w:rPr>
          <w:rFonts w:ascii="Times New Roman" w:hAnsi="Times New Roman" w:cs="Times New Roman"/>
          <w:sz w:val="24"/>
          <w:szCs w:val="24"/>
        </w:rPr>
        <w:t xml:space="preserve"> w przypadku zmiany:</w:t>
      </w:r>
    </w:p>
    <w:p w14:paraId="72EB99EB" w14:textId="77777777" w:rsidR="007C3A0E" w:rsidRPr="00A63E49" w:rsidRDefault="007C3A0E" w:rsidP="0090604A">
      <w:pPr>
        <w:pStyle w:val="Akapitzlist"/>
        <w:numPr>
          <w:ilvl w:val="0"/>
          <w:numId w:val="35"/>
        </w:numPr>
        <w:suppressAutoHyphens w:val="0"/>
        <w:spacing w:after="0"/>
        <w:contextualSpacing/>
        <w:jc w:val="both"/>
        <w:rPr>
          <w:rFonts w:ascii="Times New Roman" w:hAnsi="Times New Roman" w:cs="Times New Roman"/>
          <w:sz w:val="24"/>
          <w:szCs w:val="24"/>
        </w:rPr>
      </w:pPr>
      <w:r w:rsidRPr="00A63E49">
        <w:rPr>
          <w:rFonts w:ascii="Times New Roman" w:hAnsi="Times New Roman" w:cs="Times New Roman"/>
          <w:sz w:val="24"/>
          <w:szCs w:val="24"/>
        </w:rPr>
        <w:t>stawki podatku od towarów i usług oraz podatku akcyzowego,</w:t>
      </w:r>
    </w:p>
    <w:p w14:paraId="537CB56B" w14:textId="77777777" w:rsidR="007C3A0E" w:rsidRPr="00A63E49" w:rsidRDefault="007C3A0E" w:rsidP="0090604A">
      <w:pPr>
        <w:pStyle w:val="Akapitzlist"/>
        <w:numPr>
          <w:ilvl w:val="0"/>
          <w:numId w:val="35"/>
        </w:numPr>
        <w:suppressAutoHyphens w:val="0"/>
        <w:spacing w:after="0"/>
        <w:contextualSpacing/>
        <w:jc w:val="both"/>
        <w:rPr>
          <w:rFonts w:ascii="Times New Roman" w:hAnsi="Times New Roman" w:cs="Times New Roman"/>
          <w:sz w:val="24"/>
          <w:szCs w:val="24"/>
        </w:rPr>
      </w:pPr>
      <w:r w:rsidRPr="00A63E49">
        <w:rPr>
          <w:rFonts w:ascii="Times New Roman" w:hAnsi="Times New Roman" w:cs="Times New Roman"/>
          <w:sz w:val="24"/>
          <w:szCs w:val="24"/>
        </w:rPr>
        <w:t>wysokości minimalnego wynagrodzenia za pracę albo wysokości minimalnej stawki godzinowej ustalonych na podstawie ustawy z dnia 10 października 2002</w:t>
      </w:r>
      <w:r w:rsidR="00AF3823">
        <w:rPr>
          <w:rFonts w:ascii="Times New Roman" w:hAnsi="Times New Roman" w:cs="Times New Roman"/>
          <w:sz w:val="24"/>
          <w:szCs w:val="24"/>
        </w:rPr>
        <w:t xml:space="preserve"> </w:t>
      </w:r>
      <w:r w:rsidRPr="00A63E49">
        <w:rPr>
          <w:rFonts w:ascii="Times New Roman" w:hAnsi="Times New Roman" w:cs="Times New Roman"/>
          <w:sz w:val="24"/>
          <w:szCs w:val="24"/>
        </w:rPr>
        <w:t>r., o minimalnym wynagrodzeniu za pracę,</w:t>
      </w:r>
    </w:p>
    <w:p w14:paraId="7248BD2F" w14:textId="77777777" w:rsidR="007C3A0E" w:rsidRPr="00A63E49" w:rsidRDefault="007C3A0E" w:rsidP="0090604A">
      <w:pPr>
        <w:pStyle w:val="Akapitzlist"/>
        <w:numPr>
          <w:ilvl w:val="0"/>
          <w:numId w:val="35"/>
        </w:numPr>
        <w:suppressAutoHyphens w:val="0"/>
        <w:spacing w:after="0"/>
        <w:contextualSpacing/>
        <w:jc w:val="both"/>
        <w:rPr>
          <w:rFonts w:ascii="Times New Roman" w:hAnsi="Times New Roman" w:cs="Times New Roman"/>
          <w:sz w:val="24"/>
          <w:szCs w:val="24"/>
        </w:rPr>
      </w:pPr>
      <w:r w:rsidRPr="00A63E49">
        <w:rPr>
          <w:rFonts w:ascii="Times New Roman" w:hAnsi="Times New Roman" w:cs="Times New Roman"/>
          <w:sz w:val="24"/>
          <w:szCs w:val="24"/>
        </w:rPr>
        <w:t>zasad podlegania ubezpieczeniom społecznym lub ubezpieczeniu zdrowotnemu lub wysokości stawki składki na ubezpieczenia społeczne lub ubezpieczenie zdrowotne, ogłoszone po dniu złożenia oferty i niemożliwe do skalkulowania na dzień złożenia oferty</w:t>
      </w:r>
    </w:p>
    <w:p w14:paraId="6B8EA2D1" w14:textId="77777777" w:rsidR="007C3A0E" w:rsidRPr="00A63E49" w:rsidRDefault="007C3A0E" w:rsidP="0090604A">
      <w:pPr>
        <w:pStyle w:val="Akapitzlist"/>
        <w:numPr>
          <w:ilvl w:val="0"/>
          <w:numId w:val="35"/>
        </w:numPr>
        <w:suppressAutoHyphens w:val="0"/>
        <w:spacing w:after="0"/>
        <w:contextualSpacing/>
        <w:jc w:val="both"/>
        <w:rPr>
          <w:rFonts w:ascii="Times New Roman" w:hAnsi="Times New Roman" w:cs="Times New Roman"/>
          <w:sz w:val="24"/>
          <w:szCs w:val="24"/>
        </w:rPr>
      </w:pPr>
      <w:r w:rsidRPr="00A63E49">
        <w:rPr>
          <w:rFonts w:ascii="Times New Roman" w:hAnsi="Times New Roman" w:cs="Times New Roman"/>
          <w:sz w:val="24"/>
          <w:szCs w:val="24"/>
        </w:rPr>
        <w:t>zasad gromadzenia i wysokości wpłat do pracowniczych planów kapitałowych, o których mowa w ustawie z dnia 4 października 2018 r. o pracowniczych planach kapitałowych, po dniu złożenia ofert i niemożliwe do skalkulowania na dzień złożenia ofert,</w:t>
      </w:r>
    </w:p>
    <w:p w14:paraId="5A0917BF" w14:textId="77777777" w:rsidR="007C3A0E" w:rsidRPr="00A63E49" w:rsidRDefault="007C3A0E" w:rsidP="007C3A0E">
      <w:pPr>
        <w:spacing w:line="276" w:lineRule="auto"/>
        <w:jc w:val="both"/>
      </w:pPr>
      <w:r w:rsidRPr="00A63E49">
        <w:t>- jeżeli zmiany te będą miały wpływ na koszty wykonania zamówienia przez Wykonawcę.</w:t>
      </w:r>
    </w:p>
    <w:p w14:paraId="29E0E2EA" w14:textId="77777777" w:rsidR="007C3A0E" w:rsidRPr="00A63E49" w:rsidRDefault="007C3A0E" w:rsidP="0090604A">
      <w:pPr>
        <w:pStyle w:val="Akapitzlist"/>
        <w:numPr>
          <w:ilvl w:val="0"/>
          <w:numId w:val="34"/>
        </w:numPr>
        <w:suppressAutoHyphens w:val="0"/>
        <w:spacing w:after="0"/>
        <w:ind w:left="284" w:hanging="284"/>
        <w:contextualSpacing/>
        <w:jc w:val="both"/>
        <w:rPr>
          <w:rFonts w:ascii="Times New Roman" w:hAnsi="Times New Roman" w:cs="Times New Roman"/>
          <w:sz w:val="24"/>
          <w:szCs w:val="24"/>
        </w:rPr>
      </w:pPr>
      <w:r w:rsidRPr="00A63E49">
        <w:rPr>
          <w:rFonts w:ascii="Times New Roman" w:hAnsi="Times New Roman" w:cs="Times New Roman"/>
          <w:sz w:val="24"/>
          <w:szCs w:val="24"/>
        </w:rPr>
        <w:t xml:space="preserve">W przypadku zmian, o których mowa w ust. 1, Strony ustalają następujący tok postępowania: </w:t>
      </w:r>
    </w:p>
    <w:p w14:paraId="336DED65" w14:textId="77777777" w:rsidR="007C3A0E" w:rsidRPr="00A63E49" w:rsidRDefault="007C3A0E" w:rsidP="007C3A0E">
      <w:pPr>
        <w:spacing w:line="276" w:lineRule="auto"/>
        <w:jc w:val="both"/>
      </w:pPr>
      <w:r w:rsidRPr="00A63E49">
        <w:t xml:space="preserve">    w przypadku zmiany:</w:t>
      </w:r>
    </w:p>
    <w:p w14:paraId="1B3912FC" w14:textId="77777777" w:rsidR="007C3A0E" w:rsidRPr="00A63E49" w:rsidRDefault="007C3A0E" w:rsidP="0090604A">
      <w:pPr>
        <w:pStyle w:val="Akapitzlist"/>
        <w:numPr>
          <w:ilvl w:val="0"/>
          <w:numId w:val="36"/>
        </w:numPr>
        <w:suppressAutoHyphens w:val="0"/>
        <w:spacing w:after="0"/>
        <w:contextualSpacing/>
        <w:jc w:val="both"/>
        <w:rPr>
          <w:rFonts w:ascii="Times New Roman" w:hAnsi="Times New Roman" w:cs="Times New Roman"/>
          <w:sz w:val="24"/>
          <w:szCs w:val="24"/>
        </w:rPr>
      </w:pPr>
      <w:r w:rsidRPr="00A63E49">
        <w:rPr>
          <w:rFonts w:ascii="Times New Roman" w:hAnsi="Times New Roman" w:cs="Times New Roman"/>
          <w:sz w:val="24"/>
          <w:szCs w:val="24"/>
        </w:rPr>
        <w:t>stawki podatku od towarów i usług oraz podatku akcyzowego - Wykonawca składa do Zamawiającego pisemny wniosek o zmianę przedmiotowej umowy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 wypadku tej zmiany wartość netto wynagrodzenia Wykonawcy nie zmieni się, a określona w aneksie wartość brutto wynagrodzenia zostanie wyliczona na podstawie nowych przepisów;</w:t>
      </w:r>
    </w:p>
    <w:p w14:paraId="779A1879" w14:textId="77777777" w:rsidR="007C3A0E" w:rsidRPr="00A63E49" w:rsidRDefault="007C3A0E" w:rsidP="0090604A">
      <w:pPr>
        <w:pStyle w:val="Akapitzlist"/>
        <w:numPr>
          <w:ilvl w:val="0"/>
          <w:numId w:val="36"/>
        </w:numPr>
        <w:suppressAutoHyphens w:val="0"/>
        <w:spacing w:after="0"/>
        <w:contextualSpacing/>
        <w:jc w:val="both"/>
        <w:rPr>
          <w:rFonts w:ascii="Times New Roman" w:hAnsi="Times New Roman" w:cs="Times New Roman"/>
          <w:sz w:val="24"/>
          <w:szCs w:val="24"/>
        </w:rPr>
      </w:pPr>
      <w:r w:rsidRPr="00A63E49">
        <w:rPr>
          <w:rFonts w:ascii="Times New Roman" w:hAnsi="Times New Roman" w:cs="Times New Roman"/>
          <w:sz w:val="24"/>
          <w:szCs w:val="24"/>
        </w:rPr>
        <w:t>wysokości minimalnego wynagrodzenia za pracę/ wysokości minimalnej stawki godzinowej ustalonej na podstawie ustawy z dnia 10 października 2002r. o minimalnym wynagrodzeniu za pracę - Wykonawca składa pisemny wniosek o zmianę przedmiotowej umowy w zakresie płatności wynikających z faktur wystawionych po wejściu w życie przepisów zmieniających wysokość minimalnego wynagrodzenia za pracę/ wysokość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wynagrodzenia/zmiany wysokości minimalnej stawki godzinowej za pracę na kalkulację ceny ofertowej oraz przedłożyć dokumenty potwierdzające formę zatrudnienia i wysokość wynagrodzenia osób bezpośrednio wykonujących zamówienie. Wniosek powinien dotyczyć tylko zwiększenia wynagrodzeń osób bezpośrednio wykonujących zamówienie i obejmować jedynie te dodatkowe koszty realizacji zamówienia, które Wykonawca obowiązkowo ponosi w związku z podwyższeniem wysokości płacy minimalnej/minimalnej stawki godzinowej. Nie będą akceptowane przez Zamawiającego koszty wynikające z podwyższenia wynagrodzeń pracowników Wykonawcy, które nie są konieczne w celu ich dostosowania do wysokości minimalnego wynagrodzenia za pracę/minimalnej stawki godzinowej;</w:t>
      </w:r>
    </w:p>
    <w:p w14:paraId="6DA9CC5F" w14:textId="77777777" w:rsidR="007C3A0E" w:rsidRPr="00A63E49" w:rsidRDefault="007C3A0E" w:rsidP="0090604A">
      <w:pPr>
        <w:pStyle w:val="Akapitzlist"/>
        <w:numPr>
          <w:ilvl w:val="0"/>
          <w:numId w:val="36"/>
        </w:numPr>
        <w:suppressAutoHyphens w:val="0"/>
        <w:spacing w:after="0"/>
        <w:contextualSpacing/>
        <w:jc w:val="both"/>
        <w:rPr>
          <w:rFonts w:ascii="Times New Roman" w:hAnsi="Times New Roman" w:cs="Times New Roman"/>
          <w:sz w:val="24"/>
          <w:szCs w:val="24"/>
        </w:rPr>
      </w:pPr>
      <w:r w:rsidRPr="00A63E49">
        <w:rPr>
          <w:rFonts w:ascii="Times New Roman" w:hAnsi="Times New Roman" w:cs="Times New Roman"/>
          <w:sz w:val="24"/>
          <w:szCs w:val="24"/>
        </w:rPr>
        <w:t>zasad podlegania ubezpieczeniom społecznym lub ubezpieczeniu zdrowotnemu lub wysokości stawki składki na ubezpieczenia społeczne lub ubezpieczenie zdrowotne -Wykonawca składa pisemny wniosek o zmianę przedmiotowej umowy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dokładne wyliczenie kwoty wynagrodzenia Wykonawcy po zmianie umowy oraz dokumenty potwierdzające formę umowy i wysokość wynagrodzenia osób bezpośrednio wykonujących zamówienie. W szczególności Wykonawca będzie zobowiązany wykazać związek pomiędzy wnioskowaną kwotą podwyższenia wynagrodzenia umownego, a</w:t>
      </w:r>
      <w:r w:rsidR="005E7FD6">
        <w:rPr>
          <w:rFonts w:ascii="Times New Roman" w:hAnsi="Times New Roman" w:cs="Times New Roman"/>
          <w:sz w:val="24"/>
          <w:szCs w:val="24"/>
        </w:rPr>
        <w:t> </w:t>
      </w:r>
      <w:r w:rsidRPr="00A63E49">
        <w:rPr>
          <w:rFonts w:ascii="Times New Roman" w:hAnsi="Times New Roman" w:cs="Times New Roman"/>
          <w:sz w:val="24"/>
          <w:szCs w:val="24"/>
        </w:rPr>
        <w:t>wpływem zmiany zasad podlegania ubezpieczeniom społecznym lub ubezpieczeniu zdrowotnemu lub wysokości stawki składki na ubezpieczenia społeczne lub zdrowotne, na kalkulację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przy zachowaniu dotychczasowej kwoty netto wynagrodzenia osób bezpośrednio wykonujących zamówienie na rzecz Zamawiającego;</w:t>
      </w:r>
    </w:p>
    <w:p w14:paraId="26124070" w14:textId="77777777" w:rsidR="007C3A0E" w:rsidRPr="00A63E49" w:rsidRDefault="007C3A0E" w:rsidP="0090604A">
      <w:pPr>
        <w:pStyle w:val="Akapitzlist"/>
        <w:numPr>
          <w:ilvl w:val="0"/>
          <w:numId w:val="36"/>
        </w:numPr>
        <w:suppressAutoHyphens w:val="0"/>
        <w:spacing w:after="0"/>
        <w:contextualSpacing/>
        <w:jc w:val="both"/>
        <w:rPr>
          <w:rFonts w:ascii="Times New Roman" w:hAnsi="Times New Roman" w:cs="Times New Roman"/>
          <w:sz w:val="24"/>
          <w:szCs w:val="24"/>
        </w:rPr>
      </w:pPr>
      <w:r w:rsidRPr="00A63E49">
        <w:rPr>
          <w:rFonts w:ascii="Times New Roman" w:hAnsi="Times New Roman" w:cs="Times New Roman"/>
          <w:sz w:val="24"/>
          <w:szCs w:val="24"/>
        </w:rPr>
        <w:t>zasad gromadzenia i wysokości wpłat do pracowniczych planów kapitałowych, o których mowa w ustawie z dnia 4 października 2018 r. o pracowniczych planach kapitałowych -Wykonawca składa pisemny wniosek o zmianę przedmiotowej umowy w zakresie płatności wynikających z faktur wystawionych po zmianie zasad gromadzenia i wysokości wpłat do pracowniczych planów kapitałowych. Wniosek powinien zawierać wyczerpujące uzasadnienie faktyczne i prawne, dokładne wyliczenie kwoty wynagrodzenia Wykonawcy po zmianie umowy oraz dokumenty potwierdzające formę umowy i wysokość wynagrodzenia osób bezpośrednio wykonujących zamówienie. W szczególności Wykonawca będzie zobowiązany wykazać związek pomiędzy wnioskowaną kwotą podwyższenia wynagrodzenia umownego a wpływem zmiany zasad gromadzenia i</w:t>
      </w:r>
      <w:r w:rsidR="005E7FD6">
        <w:rPr>
          <w:rFonts w:ascii="Times New Roman" w:hAnsi="Times New Roman" w:cs="Times New Roman"/>
          <w:sz w:val="24"/>
          <w:szCs w:val="24"/>
        </w:rPr>
        <w:t> </w:t>
      </w:r>
      <w:r w:rsidRPr="00A63E49">
        <w:rPr>
          <w:rFonts w:ascii="Times New Roman" w:hAnsi="Times New Roman" w:cs="Times New Roman"/>
          <w:sz w:val="24"/>
          <w:szCs w:val="24"/>
        </w:rPr>
        <w:t>wysokości wpłat do pracowniczych planów kapitałowych, na kalkulację ceny ofertowej. Wniosek powinien obejmować jedynie te dodatkowe koszty realizacji zamówienia, które wykonawca obowiązkowo ponosi w związku ze zmianą zasad gromadzenia i wysokości wpłat do pracowniczych planów kapitałowych przy zachowaniu dotychczasowej kwoty netto wynagrodzenia osób bezpośrednio wykonujących zamówienie na rzecz Zamawiającego. Waloryzacja na korzyść Wykonawcy może obejmować wyłącznie wzrost kosztów wynikających ze zmian zasad gromadzenia i wysokości wpłat do pracowniczych planów kapitałowych, do wprowadzenia których Wykonawca jest zobowiązany na zasadzie obligatoryjnej i wyłącznie w zakresie niezbędnym do wykonania umowy i  z odpowiednim zastosowaniem postanowień poprzedzających odnośnie pracowników w przypadku zmian, o</w:t>
      </w:r>
      <w:r w:rsidR="005E7FD6">
        <w:rPr>
          <w:rFonts w:ascii="Times New Roman" w:hAnsi="Times New Roman" w:cs="Times New Roman"/>
          <w:sz w:val="24"/>
          <w:szCs w:val="24"/>
        </w:rPr>
        <w:t> </w:t>
      </w:r>
      <w:r w:rsidRPr="00A63E49">
        <w:rPr>
          <w:rFonts w:ascii="Times New Roman" w:hAnsi="Times New Roman" w:cs="Times New Roman"/>
          <w:sz w:val="24"/>
          <w:szCs w:val="24"/>
        </w:rPr>
        <w:t>których mowa w § 1</w:t>
      </w:r>
      <w:r w:rsidR="00A96FB5">
        <w:rPr>
          <w:rFonts w:ascii="Times New Roman" w:hAnsi="Times New Roman" w:cs="Times New Roman"/>
          <w:sz w:val="24"/>
          <w:szCs w:val="24"/>
        </w:rPr>
        <w:t>7</w:t>
      </w:r>
      <w:r w:rsidRPr="00A63E49">
        <w:rPr>
          <w:rFonts w:ascii="Times New Roman" w:hAnsi="Times New Roman" w:cs="Times New Roman"/>
          <w:sz w:val="24"/>
          <w:szCs w:val="24"/>
        </w:rPr>
        <w:t xml:space="preserve"> ust. </w:t>
      </w:r>
      <w:r w:rsidR="00A96FB5">
        <w:rPr>
          <w:rFonts w:ascii="Times New Roman" w:hAnsi="Times New Roman" w:cs="Times New Roman"/>
          <w:sz w:val="24"/>
          <w:szCs w:val="24"/>
        </w:rPr>
        <w:t>2</w:t>
      </w:r>
      <w:r w:rsidRPr="00A63E49">
        <w:rPr>
          <w:rFonts w:ascii="Times New Roman" w:hAnsi="Times New Roman" w:cs="Times New Roman"/>
          <w:sz w:val="24"/>
          <w:szCs w:val="24"/>
        </w:rPr>
        <w:t>.</w:t>
      </w:r>
    </w:p>
    <w:p w14:paraId="253EE021" w14:textId="77777777" w:rsidR="007C3A0E" w:rsidRPr="00A63E49" w:rsidRDefault="007C3A0E" w:rsidP="0090604A">
      <w:pPr>
        <w:pStyle w:val="Akapitzlist"/>
        <w:numPr>
          <w:ilvl w:val="0"/>
          <w:numId w:val="34"/>
        </w:numPr>
        <w:suppressAutoHyphens w:val="0"/>
        <w:spacing w:after="0"/>
        <w:ind w:left="284" w:hanging="284"/>
        <w:contextualSpacing/>
        <w:jc w:val="both"/>
        <w:rPr>
          <w:rFonts w:ascii="Times New Roman" w:hAnsi="Times New Roman" w:cs="Times New Roman"/>
          <w:sz w:val="24"/>
          <w:szCs w:val="24"/>
        </w:rPr>
      </w:pPr>
      <w:r w:rsidRPr="00A63E49">
        <w:rPr>
          <w:rFonts w:ascii="Times New Roman" w:hAnsi="Times New Roman" w:cs="Times New Roman"/>
          <w:sz w:val="24"/>
          <w:szCs w:val="24"/>
        </w:rPr>
        <w:t>Zamawiający w terminie do 30 dni od dnia złożenia przez Wykonawcę wniosku oceni czy Wykonawca wykazał rzeczywisty wpływ zmiany, o której mowa w ust. 2 na wzrost kosztów realizacji przedmiotowej umowy. Zamawiający zastrzega sobie możliwość wezwania Wykonawcy do przedłożenia dodatkowych dokumentów czy wyliczeń sporządzonych przez Wykonawcę. W przypadku zaakceptowania wniosku Wykonawcy, Zamawiający wyznaczy datę podpisania aneksu do umowy. W przypadku wniosku złożonego przez Zamawiającego, postanowienia niniejszego ustępu stosuje się odpowiednio, z tym jednak zastrzeżeniem, że w</w:t>
      </w:r>
      <w:r w:rsidR="005E7FD6">
        <w:rPr>
          <w:rFonts w:ascii="Times New Roman" w:hAnsi="Times New Roman" w:cs="Times New Roman"/>
          <w:sz w:val="24"/>
          <w:szCs w:val="24"/>
        </w:rPr>
        <w:t> </w:t>
      </w:r>
      <w:r w:rsidRPr="00A63E49">
        <w:rPr>
          <w:rFonts w:ascii="Times New Roman" w:hAnsi="Times New Roman" w:cs="Times New Roman"/>
          <w:sz w:val="24"/>
          <w:szCs w:val="24"/>
        </w:rPr>
        <w:t>takim przypadku Zamawiający wyznaczy datę podpisania aneksu do umowy.</w:t>
      </w:r>
    </w:p>
    <w:p w14:paraId="78292ADA" w14:textId="77777777" w:rsidR="007C3A0E" w:rsidRPr="00A63E49" w:rsidRDefault="007C3A0E" w:rsidP="0090604A">
      <w:pPr>
        <w:pStyle w:val="Akapitzlist"/>
        <w:numPr>
          <w:ilvl w:val="0"/>
          <w:numId w:val="34"/>
        </w:numPr>
        <w:suppressAutoHyphens w:val="0"/>
        <w:spacing w:after="0"/>
        <w:ind w:left="284" w:hanging="284"/>
        <w:contextualSpacing/>
        <w:jc w:val="both"/>
        <w:rPr>
          <w:rFonts w:ascii="Times New Roman" w:hAnsi="Times New Roman" w:cs="Times New Roman"/>
          <w:sz w:val="24"/>
          <w:szCs w:val="24"/>
        </w:rPr>
      </w:pPr>
      <w:r w:rsidRPr="00A63E49">
        <w:rPr>
          <w:rFonts w:ascii="Times New Roman" w:hAnsi="Times New Roman" w:cs="Times New Roman"/>
          <w:sz w:val="24"/>
          <w:szCs w:val="24"/>
        </w:rPr>
        <w:t>Zmiana umowy skutkować będzie zmianą wynagrodzenia jedynie w zakresie płatności realizowanych po dacie zawarcia aneksu do umowy, o którym mowa w ust. 3, przy czym nie wcześniej niż od dnia wejścia w życie zmian przepisów prawa, o których mowa w ust. 1.</w:t>
      </w:r>
    </w:p>
    <w:p w14:paraId="5E5DD75E" w14:textId="77777777" w:rsidR="007C3A0E" w:rsidRPr="00A63E49" w:rsidRDefault="007C3A0E" w:rsidP="0090604A">
      <w:pPr>
        <w:pStyle w:val="Akapitzlist"/>
        <w:numPr>
          <w:ilvl w:val="0"/>
          <w:numId w:val="34"/>
        </w:numPr>
        <w:suppressAutoHyphens w:val="0"/>
        <w:spacing w:after="0"/>
        <w:ind w:left="284" w:hanging="284"/>
        <w:contextualSpacing/>
        <w:jc w:val="both"/>
        <w:rPr>
          <w:rFonts w:ascii="Times New Roman" w:hAnsi="Times New Roman" w:cs="Times New Roman"/>
          <w:sz w:val="24"/>
          <w:szCs w:val="24"/>
        </w:rPr>
      </w:pPr>
      <w:r w:rsidRPr="00A63E49">
        <w:rPr>
          <w:rFonts w:ascii="Times New Roman" w:hAnsi="Times New Roman" w:cs="Times New Roman"/>
          <w:sz w:val="24"/>
          <w:szCs w:val="24"/>
        </w:rPr>
        <w:t>Obowiązek wykazania wpływu zmian, o których mowa w ust. 2, na koszty wykonania zamówienia należy do Strony składającej wniosek pod rygorem niewyrażenia zgody na zmianę przedmiotowej umowy przez drugą Stronę.</w:t>
      </w:r>
    </w:p>
    <w:p w14:paraId="511C19D3" w14:textId="77777777" w:rsidR="007C3A0E" w:rsidRPr="00A63E49" w:rsidRDefault="007C3A0E" w:rsidP="0090604A">
      <w:pPr>
        <w:pStyle w:val="Akapitzlist"/>
        <w:numPr>
          <w:ilvl w:val="0"/>
          <w:numId w:val="34"/>
        </w:numPr>
        <w:suppressAutoHyphens w:val="0"/>
        <w:spacing w:after="0"/>
        <w:ind w:left="284" w:hanging="284"/>
        <w:contextualSpacing/>
        <w:jc w:val="both"/>
        <w:rPr>
          <w:rFonts w:ascii="Times New Roman" w:hAnsi="Times New Roman" w:cs="Times New Roman"/>
          <w:sz w:val="24"/>
          <w:szCs w:val="24"/>
        </w:rPr>
      </w:pPr>
      <w:r w:rsidRPr="00A63E49">
        <w:rPr>
          <w:rFonts w:ascii="Times New Roman" w:hAnsi="Times New Roman" w:cs="Times New Roman"/>
          <w:sz w:val="24"/>
          <w:szCs w:val="24"/>
        </w:rPr>
        <w:t>Waloryzacja na korzyść Zamawiającego następuje, gdy po zawarciu niniejszej umowy dochodzi do zmiany powodującej zmniejszenie kosztów wykonania zamówienia przez Wykonawcę. Kwota waloryzacji podlega ustalaniu w oparciu o wyjaśnienia i dokumenty przedłożone przez Wykonawcę na żądanie Zamawiającego. Brak odpowiedzi ze strony Wykonawcy bądź udzielenie odpowiedzi niepozwalającej na ustalenie kwoty waloryzacji uprawnia Zamawiającego do ustalenia według wyboru kwoty waloryzacji:</w:t>
      </w:r>
    </w:p>
    <w:p w14:paraId="3E1783FA" w14:textId="77777777" w:rsidR="007C3A0E" w:rsidRPr="00A63E49" w:rsidRDefault="007C3A0E" w:rsidP="0090604A">
      <w:pPr>
        <w:numPr>
          <w:ilvl w:val="1"/>
          <w:numId w:val="31"/>
        </w:numPr>
        <w:suppressAutoHyphens w:val="0"/>
        <w:spacing w:line="276" w:lineRule="auto"/>
        <w:ind w:left="567" w:hanging="283"/>
        <w:contextualSpacing/>
        <w:jc w:val="both"/>
      </w:pPr>
      <w:r w:rsidRPr="00A63E49">
        <w:t>według zebranych danych i posiadanych dokumentów, jeśli pozwalają na określenie wpływu zmian, o których mowa w ust. 1 na zmianę kosztu wykonania zamówienia przez Wykonawcę;</w:t>
      </w:r>
    </w:p>
    <w:p w14:paraId="272EDCDF" w14:textId="77777777" w:rsidR="007C3A0E" w:rsidRPr="00A63E49" w:rsidRDefault="007C3A0E" w:rsidP="0090604A">
      <w:pPr>
        <w:numPr>
          <w:ilvl w:val="1"/>
          <w:numId w:val="31"/>
        </w:numPr>
        <w:suppressAutoHyphens w:val="0"/>
        <w:spacing w:line="276" w:lineRule="auto"/>
        <w:ind w:left="567" w:hanging="283"/>
        <w:contextualSpacing/>
        <w:jc w:val="both"/>
      </w:pPr>
      <w:r w:rsidRPr="00A63E49">
        <w:t>według wskaźnika cen towarów i usług w stosunku do roku ubiegłego publikowanego przez Prezesa Głównego Urzędu Statystycznego.</w:t>
      </w:r>
    </w:p>
    <w:p w14:paraId="4BDC22B0" w14:textId="77777777" w:rsidR="007C3A0E" w:rsidRPr="00A63E49" w:rsidRDefault="007C3A0E" w:rsidP="0090604A">
      <w:pPr>
        <w:pStyle w:val="Akapitzlist"/>
        <w:numPr>
          <w:ilvl w:val="0"/>
          <w:numId w:val="34"/>
        </w:numPr>
        <w:spacing w:after="0"/>
        <w:ind w:left="284" w:hanging="284"/>
        <w:contextualSpacing/>
        <w:jc w:val="both"/>
        <w:rPr>
          <w:rFonts w:ascii="Times New Roman" w:hAnsi="Times New Roman" w:cs="Times New Roman"/>
          <w:sz w:val="24"/>
          <w:szCs w:val="24"/>
          <w:lang w:eastAsia="pl-PL"/>
        </w:rPr>
      </w:pPr>
      <w:r w:rsidRPr="00A63E49">
        <w:rPr>
          <w:rFonts w:ascii="Times New Roman" w:hAnsi="Times New Roman" w:cs="Times New Roman"/>
          <w:sz w:val="24"/>
          <w:szCs w:val="24"/>
        </w:rPr>
        <w:t>Podstawą dokonania waloryzacji w każdym wypadku jest pisemne zawiadomienie skierowane do Wykonawcy przez Zamawiającego określające kwotę waloryzacji ustaloną w oparciu o</w:t>
      </w:r>
      <w:r w:rsidR="007F5B25">
        <w:rPr>
          <w:rFonts w:ascii="Times New Roman" w:hAnsi="Times New Roman" w:cs="Times New Roman"/>
          <w:sz w:val="24"/>
          <w:szCs w:val="24"/>
        </w:rPr>
        <w:t> </w:t>
      </w:r>
      <w:r w:rsidRPr="00A63E49">
        <w:rPr>
          <w:rFonts w:ascii="Times New Roman" w:hAnsi="Times New Roman" w:cs="Times New Roman"/>
          <w:sz w:val="24"/>
          <w:szCs w:val="24"/>
        </w:rPr>
        <w:t>przedstawione powyżej zasady.</w:t>
      </w:r>
    </w:p>
    <w:p w14:paraId="572BA54F" w14:textId="77777777" w:rsidR="007C3A0E" w:rsidRPr="00A63E49" w:rsidRDefault="007C3A0E" w:rsidP="0090604A">
      <w:pPr>
        <w:pStyle w:val="Akapitzlist"/>
        <w:numPr>
          <w:ilvl w:val="0"/>
          <w:numId w:val="34"/>
        </w:numPr>
        <w:spacing w:after="0"/>
        <w:ind w:left="284" w:hanging="284"/>
        <w:contextualSpacing/>
        <w:jc w:val="both"/>
        <w:rPr>
          <w:rFonts w:ascii="Times New Roman" w:hAnsi="Times New Roman" w:cs="Times New Roman"/>
          <w:sz w:val="24"/>
          <w:szCs w:val="24"/>
          <w:lang w:eastAsia="pl-PL"/>
        </w:rPr>
      </w:pPr>
      <w:r w:rsidRPr="00A63E49">
        <w:rPr>
          <w:rFonts w:ascii="Times New Roman" w:hAnsi="Times New Roman" w:cs="Times New Roman"/>
          <w:sz w:val="24"/>
          <w:szCs w:val="24"/>
          <w:lang w:eastAsia="pl-PL"/>
        </w:rPr>
        <w:t>Każda ze Stron umowy uprawniona jest do żądania zmiany wysokości wynagrodzenia Wykonawcy, w przypadku gdy wskaźnik cen towarów i usług konsumpcyjnych ogłaszany w</w:t>
      </w:r>
      <w:r w:rsidR="007F5B25">
        <w:rPr>
          <w:rFonts w:ascii="Times New Roman" w:hAnsi="Times New Roman" w:cs="Times New Roman"/>
          <w:sz w:val="24"/>
          <w:szCs w:val="24"/>
          <w:lang w:eastAsia="pl-PL"/>
        </w:rPr>
        <w:t> </w:t>
      </w:r>
      <w:r w:rsidRPr="00A63E49">
        <w:rPr>
          <w:rFonts w:ascii="Times New Roman" w:hAnsi="Times New Roman" w:cs="Times New Roman"/>
          <w:sz w:val="24"/>
          <w:szCs w:val="24"/>
          <w:lang w:eastAsia="pl-PL"/>
        </w:rPr>
        <w:t>komunikacie Prezesa Głównego Urzędu Statystycznego za ostatni miesiąc poprzedzający wniosek o waloryzację wzrośnie/spadnie o co najmniej 3% w stosunku do wysokości tego wskaźnika w miesiącu zawarcia umowy.</w:t>
      </w:r>
    </w:p>
    <w:p w14:paraId="4071ACB4" w14:textId="77777777" w:rsidR="007C3A0E" w:rsidRPr="00BF5748" w:rsidRDefault="007C3A0E" w:rsidP="0090604A">
      <w:pPr>
        <w:pStyle w:val="Akapitzlist"/>
        <w:numPr>
          <w:ilvl w:val="0"/>
          <w:numId w:val="34"/>
        </w:numPr>
        <w:spacing w:after="0"/>
        <w:ind w:left="284" w:hanging="284"/>
        <w:contextualSpacing/>
        <w:jc w:val="both"/>
        <w:rPr>
          <w:rFonts w:ascii="Times New Roman" w:hAnsi="Times New Roman" w:cs="Times New Roman"/>
          <w:sz w:val="24"/>
          <w:szCs w:val="24"/>
          <w:lang w:eastAsia="pl-PL"/>
        </w:rPr>
      </w:pPr>
      <w:r w:rsidRPr="00BF5748">
        <w:rPr>
          <w:rFonts w:ascii="Times New Roman" w:hAnsi="Times New Roman" w:cs="Times New Roman"/>
          <w:sz w:val="24"/>
          <w:szCs w:val="24"/>
          <w:lang w:eastAsia="pl-PL"/>
        </w:rPr>
        <w:t xml:space="preserve">Waloryzacja wynagrodzenia dopuszczalna jest </w:t>
      </w:r>
      <w:r w:rsidR="00CB3B7F" w:rsidRPr="00BF5748">
        <w:rPr>
          <w:rFonts w:ascii="Times New Roman" w:hAnsi="Times New Roman" w:cs="Times New Roman"/>
          <w:sz w:val="24"/>
          <w:szCs w:val="24"/>
          <w:lang w:eastAsia="pl-PL"/>
        </w:rPr>
        <w:t>dwukrotna: pierwsza</w:t>
      </w:r>
      <w:r w:rsidRPr="00BF5748">
        <w:rPr>
          <w:rFonts w:ascii="Times New Roman" w:hAnsi="Times New Roman" w:cs="Times New Roman"/>
          <w:sz w:val="24"/>
          <w:szCs w:val="24"/>
          <w:lang w:eastAsia="pl-PL"/>
        </w:rPr>
        <w:t xml:space="preserve"> nie wcześniej niż̇ po upływie 6</w:t>
      </w:r>
      <w:r w:rsidR="005E7FD6" w:rsidRPr="00BF5748">
        <w:rPr>
          <w:rFonts w:ascii="Times New Roman" w:hAnsi="Times New Roman" w:cs="Times New Roman"/>
          <w:sz w:val="24"/>
          <w:szCs w:val="24"/>
          <w:lang w:eastAsia="pl-PL"/>
        </w:rPr>
        <w:t> </w:t>
      </w:r>
      <w:r w:rsidRPr="00BF5748">
        <w:rPr>
          <w:rFonts w:ascii="Times New Roman" w:hAnsi="Times New Roman" w:cs="Times New Roman"/>
          <w:sz w:val="24"/>
          <w:szCs w:val="24"/>
          <w:lang w:eastAsia="pl-PL"/>
        </w:rPr>
        <w:t>miesięcy od dnia zawarcia umowy</w:t>
      </w:r>
      <w:r w:rsidR="00CB3B7F" w:rsidRPr="00BF5748">
        <w:rPr>
          <w:rFonts w:ascii="Times New Roman" w:hAnsi="Times New Roman" w:cs="Times New Roman"/>
          <w:sz w:val="24"/>
          <w:szCs w:val="24"/>
          <w:lang w:eastAsia="pl-PL"/>
        </w:rPr>
        <w:t xml:space="preserve">, druga </w:t>
      </w:r>
      <w:r w:rsidR="00BF5748" w:rsidRPr="00BF5748">
        <w:rPr>
          <w:rFonts w:ascii="Times New Roman" w:hAnsi="Times New Roman" w:cs="Times New Roman"/>
          <w:sz w:val="24"/>
          <w:szCs w:val="24"/>
          <w:lang w:eastAsia="pl-PL"/>
        </w:rPr>
        <w:t xml:space="preserve">nie wcześniej niż </w:t>
      </w:r>
      <w:r w:rsidR="00CB3B7F" w:rsidRPr="00BF5748">
        <w:rPr>
          <w:rFonts w:ascii="Times New Roman" w:hAnsi="Times New Roman" w:cs="Times New Roman"/>
          <w:sz w:val="24"/>
          <w:szCs w:val="24"/>
          <w:lang w:eastAsia="pl-PL"/>
        </w:rPr>
        <w:t xml:space="preserve">po upływie kolejnych 6 miesięcy od </w:t>
      </w:r>
      <w:r w:rsidR="00BF5748" w:rsidRPr="00BF5748">
        <w:rPr>
          <w:rFonts w:ascii="Times New Roman" w:hAnsi="Times New Roman" w:cs="Times New Roman"/>
          <w:sz w:val="24"/>
          <w:szCs w:val="24"/>
          <w:lang w:eastAsia="pl-PL"/>
        </w:rPr>
        <w:t xml:space="preserve">dnia podpisania aneksu w sprawie </w:t>
      </w:r>
      <w:r w:rsidR="00CB3B7F" w:rsidRPr="00BF5748">
        <w:rPr>
          <w:rFonts w:ascii="Times New Roman" w:hAnsi="Times New Roman" w:cs="Times New Roman"/>
          <w:sz w:val="24"/>
          <w:szCs w:val="24"/>
          <w:lang w:eastAsia="pl-PL"/>
        </w:rPr>
        <w:t>pierwszej waloryzacji</w:t>
      </w:r>
      <w:r w:rsidRPr="00BF5748">
        <w:rPr>
          <w:rFonts w:ascii="Times New Roman" w:hAnsi="Times New Roman" w:cs="Times New Roman"/>
          <w:sz w:val="24"/>
          <w:szCs w:val="24"/>
          <w:lang w:eastAsia="pl-PL"/>
        </w:rPr>
        <w:t>. Waloryzacja nie dotyczy wynagrodzenia za usługi wykonane przed datą złożenia wniosku lub które zgodnie z umową miały być́ wykonane w ciągu 6 miesięcy od zawarcia umowy.</w:t>
      </w:r>
    </w:p>
    <w:p w14:paraId="63FB4989" w14:textId="77777777" w:rsidR="007C3A0E" w:rsidRPr="00A63E49" w:rsidRDefault="007C3A0E" w:rsidP="007F5B25">
      <w:pPr>
        <w:pStyle w:val="Akapitzlist"/>
        <w:numPr>
          <w:ilvl w:val="0"/>
          <w:numId w:val="34"/>
        </w:numPr>
        <w:tabs>
          <w:tab w:val="left" w:pos="426"/>
        </w:tabs>
        <w:spacing w:after="0"/>
        <w:ind w:left="284" w:hanging="284"/>
        <w:contextualSpacing/>
        <w:jc w:val="both"/>
        <w:rPr>
          <w:rFonts w:ascii="Times New Roman" w:hAnsi="Times New Roman" w:cs="Times New Roman"/>
          <w:sz w:val="24"/>
          <w:szCs w:val="24"/>
          <w:lang w:eastAsia="pl-PL"/>
        </w:rPr>
      </w:pPr>
      <w:r w:rsidRPr="00A63E49">
        <w:rPr>
          <w:rFonts w:ascii="Times New Roman" w:hAnsi="Times New Roman" w:cs="Times New Roman"/>
          <w:sz w:val="24"/>
          <w:szCs w:val="24"/>
          <w:lang w:eastAsia="pl-PL"/>
        </w:rPr>
        <w:t>Strona zainteresowana waloryzacją składa drugiej stronie wniosek o dokonanie waloryzacji wynagrodzenia wraz z uzasadnieniem wskazującym wysokość́ wskaźnika oraz przedmiot i</w:t>
      </w:r>
      <w:r w:rsidR="005E7FD6">
        <w:rPr>
          <w:rFonts w:ascii="Times New Roman" w:hAnsi="Times New Roman" w:cs="Times New Roman"/>
          <w:sz w:val="24"/>
          <w:szCs w:val="24"/>
          <w:lang w:eastAsia="pl-PL"/>
        </w:rPr>
        <w:t> </w:t>
      </w:r>
      <w:r w:rsidRPr="00A63E49">
        <w:rPr>
          <w:rFonts w:ascii="Times New Roman" w:hAnsi="Times New Roman" w:cs="Times New Roman"/>
          <w:sz w:val="24"/>
          <w:szCs w:val="24"/>
          <w:lang w:eastAsia="pl-PL"/>
        </w:rPr>
        <w:t>wartość́ usług podlegających waloryzacji (niewykonanych do dnia złożenia wniosku).</w:t>
      </w:r>
    </w:p>
    <w:p w14:paraId="3A40E5EF" w14:textId="77777777" w:rsidR="007C3A0E" w:rsidRPr="00A63E49" w:rsidRDefault="007C3A0E" w:rsidP="007F5B25">
      <w:pPr>
        <w:pStyle w:val="Akapitzlist"/>
        <w:numPr>
          <w:ilvl w:val="0"/>
          <w:numId w:val="34"/>
        </w:numPr>
        <w:tabs>
          <w:tab w:val="left" w:pos="426"/>
        </w:tabs>
        <w:spacing w:after="0"/>
        <w:ind w:left="284" w:hanging="284"/>
        <w:contextualSpacing/>
        <w:jc w:val="both"/>
        <w:rPr>
          <w:rFonts w:ascii="Times New Roman" w:hAnsi="Times New Roman" w:cs="Times New Roman"/>
          <w:sz w:val="24"/>
          <w:szCs w:val="24"/>
          <w:lang w:eastAsia="pl-PL"/>
        </w:rPr>
      </w:pPr>
      <w:r w:rsidRPr="00A63E49">
        <w:rPr>
          <w:rFonts w:ascii="Times New Roman" w:hAnsi="Times New Roman" w:cs="Times New Roman"/>
          <w:sz w:val="24"/>
          <w:szCs w:val="24"/>
          <w:lang w:eastAsia="pl-PL"/>
        </w:rPr>
        <w:t>W przypadku wzrostu/spadku wskaźnika GUS w sposób określony w ust. 8, waloryzacja będzie polegała na wzroście/obniżeniu wynagrodzenia za usługi wykonane po dniu złożenia wniosku o</w:t>
      </w:r>
      <w:r w:rsidR="00CB3B7F">
        <w:rPr>
          <w:rFonts w:ascii="Times New Roman" w:hAnsi="Times New Roman" w:cs="Times New Roman"/>
          <w:sz w:val="24"/>
          <w:szCs w:val="24"/>
          <w:lang w:eastAsia="pl-PL"/>
        </w:rPr>
        <w:t> </w:t>
      </w:r>
      <w:r w:rsidRPr="00A63E49">
        <w:rPr>
          <w:rFonts w:ascii="Times New Roman" w:hAnsi="Times New Roman" w:cs="Times New Roman"/>
          <w:sz w:val="24"/>
          <w:szCs w:val="24"/>
          <w:lang w:eastAsia="pl-PL"/>
        </w:rPr>
        <w:t xml:space="preserve">1%, jednak nie więcej niż̇ 0,5 % wynagrodzenia brutto Wykonawcy wskazanego w § </w:t>
      </w:r>
      <w:r w:rsidR="00CB3B7F">
        <w:rPr>
          <w:rFonts w:ascii="Times New Roman" w:hAnsi="Times New Roman" w:cs="Times New Roman"/>
          <w:sz w:val="24"/>
          <w:szCs w:val="24"/>
          <w:lang w:eastAsia="pl-PL"/>
        </w:rPr>
        <w:t>9</w:t>
      </w:r>
      <w:r w:rsidRPr="00A63E49">
        <w:rPr>
          <w:rFonts w:ascii="Times New Roman" w:hAnsi="Times New Roman" w:cs="Times New Roman"/>
          <w:sz w:val="24"/>
          <w:szCs w:val="24"/>
          <w:lang w:eastAsia="pl-PL"/>
        </w:rPr>
        <w:t xml:space="preserve"> ust. </w:t>
      </w:r>
      <w:r w:rsidR="00CB3B7F">
        <w:rPr>
          <w:rFonts w:ascii="Times New Roman" w:hAnsi="Times New Roman" w:cs="Times New Roman"/>
          <w:sz w:val="24"/>
          <w:szCs w:val="24"/>
          <w:lang w:eastAsia="pl-PL"/>
        </w:rPr>
        <w:t>7</w:t>
      </w:r>
      <w:r w:rsidRPr="00A63E49">
        <w:rPr>
          <w:rFonts w:ascii="Times New Roman" w:hAnsi="Times New Roman" w:cs="Times New Roman"/>
          <w:sz w:val="24"/>
          <w:szCs w:val="24"/>
          <w:lang w:eastAsia="pl-PL"/>
        </w:rPr>
        <w:t xml:space="preserve"> niniejszej umowy.</w:t>
      </w:r>
    </w:p>
    <w:p w14:paraId="66C1E181" w14:textId="77777777" w:rsidR="007C3A0E" w:rsidRPr="00A63E49" w:rsidRDefault="007C3A0E" w:rsidP="007F5B25">
      <w:pPr>
        <w:pStyle w:val="Akapitzlist"/>
        <w:numPr>
          <w:ilvl w:val="0"/>
          <w:numId w:val="34"/>
        </w:numPr>
        <w:tabs>
          <w:tab w:val="left" w:pos="426"/>
        </w:tabs>
        <w:spacing w:after="0"/>
        <w:ind w:left="284" w:hanging="284"/>
        <w:contextualSpacing/>
        <w:jc w:val="both"/>
        <w:rPr>
          <w:rFonts w:ascii="Times New Roman" w:hAnsi="Times New Roman" w:cs="Times New Roman"/>
          <w:sz w:val="24"/>
          <w:szCs w:val="24"/>
          <w:lang w:eastAsia="pl-PL"/>
        </w:rPr>
      </w:pPr>
      <w:r w:rsidRPr="00A63E49">
        <w:rPr>
          <w:rFonts w:ascii="Times New Roman" w:hAnsi="Times New Roman" w:cs="Times New Roman"/>
          <w:sz w:val="24"/>
          <w:szCs w:val="24"/>
          <w:lang w:eastAsia="pl-PL"/>
        </w:rPr>
        <w:t>Wykonawca, którego wynagrodzenie zostało zmienione zgodnie z ust. 1-11 zobowiązany jest do zmiany wynagrodzenia przysługującego Podwykonawcy, z którym zawarł umowę̨, w</w:t>
      </w:r>
      <w:r w:rsidR="005E7FD6">
        <w:rPr>
          <w:rFonts w:ascii="Times New Roman" w:hAnsi="Times New Roman" w:cs="Times New Roman"/>
          <w:sz w:val="24"/>
          <w:szCs w:val="24"/>
          <w:lang w:eastAsia="pl-PL"/>
        </w:rPr>
        <w:t> </w:t>
      </w:r>
      <w:r w:rsidRPr="00A63E49">
        <w:rPr>
          <w:rFonts w:ascii="Times New Roman" w:hAnsi="Times New Roman" w:cs="Times New Roman"/>
          <w:sz w:val="24"/>
          <w:szCs w:val="24"/>
          <w:lang w:eastAsia="pl-PL"/>
        </w:rPr>
        <w:t>zakresie odpowiadającym kosztów dotyczących zobowiązania Podwykonawcy, jeżeli łącznie spełnione są następujące warunki:</w:t>
      </w:r>
    </w:p>
    <w:p w14:paraId="36F51058" w14:textId="77777777" w:rsidR="007C3A0E" w:rsidRPr="00A63E49" w:rsidRDefault="007C3A0E" w:rsidP="007C3A0E">
      <w:pPr>
        <w:pStyle w:val="Akapitzlist"/>
        <w:contextualSpacing/>
        <w:jc w:val="both"/>
        <w:rPr>
          <w:rFonts w:ascii="Times New Roman" w:hAnsi="Times New Roman" w:cs="Times New Roman"/>
          <w:sz w:val="24"/>
          <w:szCs w:val="24"/>
          <w:lang w:eastAsia="pl-PL"/>
        </w:rPr>
      </w:pPr>
      <w:r w:rsidRPr="00A63E49">
        <w:rPr>
          <w:rFonts w:ascii="Times New Roman" w:hAnsi="Times New Roman" w:cs="Times New Roman"/>
          <w:sz w:val="24"/>
          <w:szCs w:val="24"/>
          <w:lang w:eastAsia="pl-PL"/>
        </w:rPr>
        <w:t xml:space="preserve">1)  przedmiotem umowy </w:t>
      </w:r>
      <w:r w:rsidR="00CB3B7F">
        <w:rPr>
          <w:rFonts w:ascii="Times New Roman" w:hAnsi="Times New Roman" w:cs="Times New Roman"/>
          <w:sz w:val="24"/>
          <w:szCs w:val="24"/>
          <w:lang w:eastAsia="pl-PL"/>
        </w:rPr>
        <w:t>są</w:t>
      </w:r>
      <w:r w:rsidRPr="00A63E49">
        <w:rPr>
          <w:rFonts w:ascii="Times New Roman" w:hAnsi="Times New Roman" w:cs="Times New Roman"/>
          <w:sz w:val="24"/>
          <w:szCs w:val="24"/>
          <w:lang w:eastAsia="pl-PL"/>
        </w:rPr>
        <w:t xml:space="preserve"> usługi,</w:t>
      </w:r>
    </w:p>
    <w:p w14:paraId="7280CAD2" w14:textId="77777777" w:rsidR="007C3A0E" w:rsidRPr="00A63E49" w:rsidRDefault="007C3A0E" w:rsidP="007C3A0E">
      <w:pPr>
        <w:pStyle w:val="Akapitzlist"/>
        <w:contextualSpacing/>
        <w:jc w:val="both"/>
        <w:rPr>
          <w:rFonts w:ascii="Times New Roman" w:hAnsi="Times New Roman" w:cs="Times New Roman"/>
          <w:sz w:val="24"/>
          <w:szCs w:val="24"/>
          <w:lang w:eastAsia="pl-PL"/>
        </w:rPr>
      </w:pPr>
      <w:r w:rsidRPr="00A63E49">
        <w:rPr>
          <w:rFonts w:ascii="Times New Roman" w:hAnsi="Times New Roman" w:cs="Times New Roman"/>
          <w:sz w:val="24"/>
          <w:szCs w:val="24"/>
          <w:lang w:eastAsia="pl-PL"/>
        </w:rPr>
        <w:t xml:space="preserve">2)  okres obowiązywania umowy przekracza 6 miesięcy. </w:t>
      </w:r>
    </w:p>
    <w:p w14:paraId="51F1C5BC" w14:textId="77777777" w:rsidR="007C3A0E" w:rsidRPr="00A63E49" w:rsidRDefault="007C3A0E" w:rsidP="0090604A">
      <w:pPr>
        <w:pStyle w:val="Akapitzlist"/>
        <w:numPr>
          <w:ilvl w:val="0"/>
          <w:numId w:val="34"/>
        </w:numPr>
        <w:spacing w:after="0"/>
        <w:ind w:left="284" w:hanging="284"/>
        <w:contextualSpacing/>
        <w:jc w:val="both"/>
        <w:rPr>
          <w:rFonts w:ascii="Times New Roman" w:hAnsi="Times New Roman" w:cs="Times New Roman"/>
          <w:sz w:val="24"/>
          <w:szCs w:val="24"/>
          <w:lang w:eastAsia="pl-PL"/>
        </w:rPr>
      </w:pPr>
      <w:r w:rsidRPr="00A63E49">
        <w:rPr>
          <w:rFonts w:ascii="Times New Roman" w:hAnsi="Times New Roman" w:cs="Times New Roman"/>
          <w:sz w:val="24"/>
          <w:szCs w:val="24"/>
        </w:rPr>
        <w:t>Zamawiający przewiduje możliwość zmiany postanowień zawartej umowy w zakresie zmiany terminu jej wykonania w następujących przypadkach:</w:t>
      </w:r>
    </w:p>
    <w:p w14:paraId="433BA96B" w14:textId="77777777" w:rsidR="007C3A0E" w:rsidRPr="00A63E49" w:rsidRDefault="007C3A0E" w:rsidP="0090604A">
      <w:pPr>
        <w:numPr>
          <w:ilvl w:val="1"/>
          <w:numId w:val="21"/>
        </w:numPr>
        <w:spacing w:line="276" w:lineRule="auto"/>
        <w:ind w:left="709" w:hanging="425"/>
        <w:jc w:val="both"/>
        <w:rPr>
          <w:kern w:val="1"/>
          <w:lang w:eastAsia="zh-CN"/>
        </w:rPr>
      </w:pPr>
      <w:r w:rsidRPr="00A63E49">
        <w:rPr>
          <w:kern w:val="1"/>
          <w:lang w:eastAsia="zh-CN"/>
        </w:rPr>
        <w:t>wystąpienia siły wyższej i innych zdarzeń nadzwyczajnych,</w:t>
      </w:r>
    </w:p>
    <w:p w14:paraId="62DF4BD4" w14:textId="77777777" w:rsidR="007C3A0E" w:rsidRPr="00A63E49" w:rsidRDefault="007C3A0E" w:rsidP="0090604A">
      <w:pPr>
        <w:numPr>
          <w:ilvl w:val="1"/>
          <w:numId w:val="21"/>
        </w:numPr>
        <w:spacing w:line="276" w:lineRule="auto"/>
        <w:ind w:left="709" w:hanging="425"/>
        <w:jc w:val="both"/>
        <w:rPr>
          <w:kern w:val="1"/>
          <w:lang w:eastAsia="zh-CN"/>
        </w:rPr>
      </w:pPr>
      <w:r w:rsidRPr="00A63E49">
        <w:rPr>
          <w:kern w:val="1"/>
          <w:lang w:eastAsia="zh-CN"/>
        </w:rPr>
        <w:t>z powodu wystąpienia klęsk żywiołowych,</w:t>
      </w:r>
    </w:p>
    <w:p w14:paraId="2B6CFBAD" w14:textId="77777777" w:rsidR="007C3A0E" w:rsidRPr="00A63E49" w:rsidRDefault="007C3A0E" w:rsidP="0090604A">
      <w:pPr>
        <w:numPr>
          <w:ilvl w:val="1"/>
          <w:numId w:val="21"/>
        </w:numPr>
        <w:spacing w:line="276" w:lineRule="auto"/>
        <w:ind w:left="709" w:hanging="425"/>
        <w:jc w:val="both"/>
        <w:rPr>
          <w:kern w:val="1"/>
          <w:lang w:eastAsia="zh-CN"/>
        </w:rPr>
      </w:pPr>
      <w:r w:rsidRPr="00A63E49">
        <w:rPr>
          <w:kern w:val="1"/>
          <w:lang w:eastAsia="zh-CN"/>
        </w:rPr>
        <w:t>działań osób trzecich lub organów władzy publicznej, które spowodują przerwanie lub czasowe zawieszenie realizacji zamówienia;</w:t>
      </w:r>
    </w:p>
    <w:p w14:paraId="0EFFF8C3" w14:textId="77777777" w:rsidR="007C3A0E" w:rsidRPr="00A63E49" w:rsidRDefault="007C3A0E" w:rsidP="0090604A">
      <w:pPr>
        <w:numPr>
          <w:ilvl w:val="1"/>
          <w:numId w:val="21"/>
        </w:numPr>
        <w:spacing w:line="276" w:lineRule="auto"/>
        <w:ind w:left="709" w:hanging="425"/>
        <w:jc w:val="both"/>
        <w:rPr>
          <w:kern w:val="1"/>
          <w:lang w:eastAsia="zh-CN"/>
        </w:rPr>
      </w:pPr>
      <w:r w:rsidRPr="00A63E49">
        <w:rPr>
          <w:kern w:val="1"/>
          <w:lang w:eastAsia="zh-CN"/>
        </w:rPr>
        <w:t>w przypadku, gdy zmiana terminu wykonania umowy leży w interesie Zamawiającego;</w:t>
      </w:r>
    </w:p>
    <w:p w14:paraId="0CF70D4F" w14:textId="77777777" w:rsidR="007C3A0E" w:rsidRPr="00A63E49" w:rsidRDefault="007C3A0E" w:rsidP="0090604A">
      <w:pPr>
        <w:numPr>
          <w:ilvl w:val="1"/>
          <w:numId w:val="21"/>
        </w:numPr>
        <w:spacing w:line="276" w:lineRule="auto"/>
        <w:ind w:left="709" w:hanging="425"/>
        <w:jc w:val="both"/>
        <w:rPr>
          <w:kern w:val="1"/>
          <w:lang w:eastAsia="zh-CN"/>
        </w:rPr>
      </w:pPr>
      <w:r w:rsidRPr="00A63E49">
        <w:rPr>
          <w:kern w:val="1"/>
          <w:lang w:eastAsia="zh-CN"/>
        </w:rPr>
        <w:t xml:space="preserve">wydłużenia terminu obowiązywania umowy, w przypadku przedłużającego się postępowania zmierzającego do wyboru nowego wykonawcy </w:t>
      </w:r>
      <w:r w:rsidR="005E7FD6" w:rsidRPr="005E7FD6">
        <w:rPr>
          <w:kern w:val="1"/>
          <w:lang w:eastAsia="zh-CN"/>
        </w:rPr>
        <w:t>świadczenie usług w zakresie bieżącego utrzymania terenów zieleni miejskiej w obrębie pasów drogowych wraz z</w:t>
      </w:r>
      <w:r w:rsidR="005E7FD6">
        <w:rPr>
          <w:kern w:val="1"/>
          <w:lang w:eastAsia="zh-CN"/>
        </w:rPr>
        <w:t> </w:t>
      </w:r>
      <w:r w:rsidR="005E7FD6" w:rsidRPr="005E7FD6">
        <w:rPr>
          <w:kern w:val="1"/>
          <w:lang w:eastAsia="zh-CN"/>
        </w:rPr>
        <w:t>omiataniem ciągów pieszych usytuowanych w obrębie pasów drogowych</w:t>
      </w:r>
      <w:r w:rsidRPr="00A63E49">
        <w:rPr>
          <w:kern w:val="1"/>
          <w:lang w:eastAsia="zh-CN"/>
        </w:rPr>
        <w:t>.</w:t>
      </w:r>
    </w:p>
    <w:p w14:paraId="7CC65993" w14:textId="77777777" w:rsidR="007C3A0E" w:rsidRPr="00A63E49" w:rsidRDefault="007C3A0E" w:rsidP="00E05708">
      <w:pPr>
        <w:overflowPunct w:val="0"/>
        <w:autoSpaceDE w:val="0"/>
        <w:autoSpaceDN w:val="0"/>
        <w:contextualSpacing/>
        <w:jc w:val="both"/>
        <w:textAlignment w:val="baseline"/>
      </w:pPr>
    </w:p>
    <w:p w14:paraId="60676059" w14:textId="77777777" w:rsidR="00E05708" w:rsidRPr="00A63E49" w:rsidRDefault="00E05708" w:rsidP="00E05708">
      <w:pPr>
        <w:pStyle w:val="Default"/>
        <w:spacing w:line="276" w:lineRule="auto"/>
        <w:jc w:val="center"/>
        <w:rPr>
          <w:rFonts w:ascii="Times New Roman" w:hAnsi="Times New Roman"/>
          <w:b/>
          <w:color w:val="auto"/>
        </w:rPr>
      </w:pPr>
      <w:r w:rsidRPr="00A63E49">
        <w:rPr>
          <w:rFonts w:ascii="Times New Roman" w:hAnsi="Times New Roman"/>
          <w:b/>
          <w:color w:val="auto"/>
        </w:rPr>
        <w:t>ZMIANY UMOWY</w:t>
      </w:r>
    </w:p>
    <w:p w14:paraId="78E83196" w14:textId="77777777" w:rsidR="00E05708" w:rsidRPr="00A63E49" w:rsidRDefault="00E05708" w:rsidP="00E05708">
      <w:pPr>
        <w:pStyle w:val="Default"/>
        <w:spacing w:line="276" w:lineRule="auto"/>
        <w:jc w:val="center"/>
        <w:rPr>
          <w:rFonts w:ascii="Times New Roman" w:hAnsi="Times New Roman"/>
          <w:b/>
          <w:color w:val="auto"/>
        </w:rPr>
      </w:pPr>
      <w:r w:rsidRPr="00A63E49">
        <w:rPr>
          <w:rFonts w:ascii="Times New Roman" w:hAnsi="Times New Roman"/>
          <w:b/>
          <w:color w:val="auto"/>
        </w:rPr>
        <w:t>§ 1</w:t>
      </w:r>
      <w:r w:rsidR="00621EB2">
        <w:rPr>
          <w:rFonts w:ascii="Times New Roman" w:hAnsi="Times New Roman"/>
          <w:b/>
          <w:color w:val="auto"/>
        </w:rPr>
        <w:t>9</w:t>
      </w:r>
    </w:p>
    <w:p w14:paraId="7EC33FF9" w14:textId="77777777" w:rsidR="00E05708" w:rsidRPr="00A63E49" w:rsidRDefault="00E05708" w:rsidP="0090604A">
      <w:pPr>
        <w:pStyle w:val="Akapitzlist"/>
        <w:numPr>
          <w:ilvl w:val="6"/>
          <w:numId w:val="21"/>
        </w:numPr>
        <w:suppressAutoHyphens w:val="0"/>
        <w:spacing w:after="0"/>
        <w:ind w:left="284" w:hanging="284"/>
        <w:contextualSpacing/>
        <w:jc w:val="both"/>
        <w:rPr>
          <w:rFonts w:ascii="Times New Roman" w:hAnsi="Times New Roman" w:cs="Times New Roman"/>
          <w:sz w:val="24"/>
          <w:szCs w:val="24"/>
          <w:lang w:eastAsia="pl-PL"/>
        </w:rPr>
      </w:pPr>
      <w:r w:rsidRPr="00A63E49">
        <w:rPr>
          <w:rFonts w:ascii="Times New Roman" w:hAnsi="Times New Roman" w:cs="Times New Roman"/>
          <w:sz w:val="24"/>
          <w:szCs w:val="24"/>
        </w:rPr>
        <w:t>Zamawiający przewiduje możliwość zmiany postanowień zawartej umowy w zakresie zmiany terminu jej wykonania w następujących przypadkach:</w:t>
      </w:r>
    </w:p>
    <w:p w14:paraId="237A36A9" w14:textId="77777777" w:rsidR="00E05708" w:rsidRPr="00A63E49" w:rsidRDefault="00E05708" w:rsidP="0090604A">
      <w:pPr>
        <w:numPr>
          <w:ilvl w:val="1"/>
          <w:numId w:val="25"/>
        </w:numPr>
        <w:spacing w:line="276" w:lineRule="auto"/>
        <w:ind w:left="284" w:hanging="284"/>
        <w:jc w:val="both"/>
        <w:rPr>
          <w:kern w:val="1"/>
          <w:lang w:eastAsia="zh-CN"/>
        </w:rPr>
      </w:pPr>
      <w:r w:rsidRPr="00A63E49">
        <w:rPr>
          <w:kern w:val="1"/>
          <w:lang w:eastAsia="zh-CN"/>
        </w:rPr>
        <w:t>wystąpienia siły wyższej i innych zdarzeń nadzwyczajnych,</w:t>
      </w:r>
    </w:p>
    <w:p w14:paraId="228FA6F8" w14:textId="77777777" w:rsidR="00E05708" w:rsidRPr="00A63E49" w:rsidRDefault="00E05708" w:rsidP="0090604A">
      <w:pPr>
        <w:numPr>
          <w:ilvl w:val="1"/>
          <w:numId w:val="25"/>
        </w:numPr>
        <w:spacing w:line="276" w:lineRule="auto"/>
        <w:ind w:left="284" w:hanging="284"/>
        <w:jc w:val="both"/>
        <w:rPr>
          <w:kern w:val="1"/>
          <w:lang w:eastAsia="zh-CN"/>
        </w:rPr>
      </w:pPr>
      <w:r w:rsidRPr="00A63E49">
        <w:rPr>
          <w:kern w:val="1"/>
          <w:lang w:eastAsia="zh-CN"/>
        </w:rPr>
        <w:t>z powodu wystąpienia klęsk żywiołowych,</w:t>
      </w:r>
    </w:p>
    <w:p w14:paraId="7C054D0F" w14:textId="77777777" w:rsidR="00E05708" w:rsidRPr="00A63E49" w:rsidRDefault="00E05708" w:rsidP="0090604A">
      <w:pPr>
        <w:numPr>
          <w:ilvl w:val="1"/>
          <w:numId w:val="25"/>
        </w:numPr>
        <w:spacing w:line="276" w:lineRule="auto"/>
        <w:ind w:left="284" w:hanging="284"/>
        <w:jc w:val="both"/>
        <w:rPr>
          <w:kern w:val="1"/>
          <w:lang w:eastAsia="zh-CN"/>
        </w:rPr>
      </w:pPr>
      <w:r w:rsidRPr="00A63E49">
        <w:rPr>
          <w:kern w:val="1"/>
          <w:lang w:eastAsia="zh-CN"/>
        </w:rPr>
        <w:t>działań osób trzecich lub organów władzy publicznej, które spowodują przerwanie lub czasowe zawieszenie realizacji zamówienia;</w:t>
      </w:r>
    </w:p>
    <w:p w14:paraId="726A37E6" w14:textId="77777777" w:rsidR="00E05708" w:rsidRPr="00A63E49" w:rsidRDefault="00E05708" w:rsidP="0090604A">
      <w:pPr>
        <w:numPr>
          <w:ilvl w:val="1"/>
          <w:numId w:val="25"/>
        </w:numPr>
        <w:spacing w:line="276" w:lineRule="auto"/>
        <w:ind w:left="284" w:hanging="284"/>
        <w:jc w:val="both"/>
        <w:rPr>
          <w:kern w:val="1"/>
          <w:lang w:eastAsia="zh-CN"/>
        </w:rPr>
      </w:pPr>
      <w:r w:rsidRPr="00A63E49">
        <w:rPr>
          <w:kern w:val="1"/>
          <w:lang w:eastAsia="zh-CN"/>
        </w:rPr>
        <w:t>w przypadku, gdy zmiana terminu wykonania umowy leży w interesie Zamawiającego;</w:t>
      </w:r>
    </w:p>
    <w:p w14:paraId="6FEF71B5" w14:textId="77777777" w:rsidR="00E05708" w:rsidRPr="00A63E49" w:rsidRDefault="00E05708" w:rsidP="0090604A">
      <w:pPr>
        <w:numPr>
          <w:ilvl w:val="1"/>
          <w:numId w:val="25"/>
        </w:numPr>
        <w:spacing w:line="276" w:lineRule="auto"/>
        <w:ind w:left="284" w:hanging="284"/>
        <w:jc w:val="both"/>
        <w:rPr>
          <w:kern w:val="1"/>
          <w:lang w:eastAsia="zh-CN"/>
        </w:rPr>
      </w:pPr>
      <w:r w:rsidRPr="00A63E49">
        <w:rPr>
          <w:kern w:val="1"/>
          <w:lang w:eastAsia="zh-CN"/>
        </w:rPr>
        <w:t xml:space="preserve">wydłużenia terminu obowiązywania umowy, w przypadku przedłużającego się postępowania zmierzającego do wyboru nowego wykonawcy świadczenia usług w </w:t>
      </w:r>
      <w:r w:rsidR="00ED005C" w:rsidRPr="00ED005C">
        <w:t>bieżącego utrzymania terenów zieleni miejskiej w obrębie pasów drogowych wraz</w:t>
      </w:r>
      <w:r w:rsidR="00ED005C">
        <w:t xml:space="preserve"> </w:t>
      </w:r>
      <w:r w:rsidR="00ED005C" w:rsidRPr="00ED005C">
        <w:t>z omiataniem ciągów pieszych usytuowanych w obrębie pasów drogowych</w:t>
      </w:r>
      <w:r w:rsidR="00ED005C">
        <w:t>.</w:t>
      </w:r>
    </w:p>
    <w:p w14:paraId="4FEA1009" w14:textId="77777777" w:rsidR="00C54432" w:rsidRPr="00A63E49" w:rsidRDefault="00C54432" w:rsidP="00E05708">
      <w:pPr>
        <w:pStyle w:val="Default"/>
        <w:spacing w:line="276" w:lineRule="auto"/>
        <w:rPr>
          <w:rFonts w:ascii="Times New Roman" w:hAnsi="Times New Roman"/>
          <w:b/>
          <w:color w:val="auto"/>
        </w:rPr>
      </w:pPr>
    </w:p>
    <w:p w14:paraId="6175F6AB" w14:textId="77777777" w:rsidR="00E05708" w:rsidRPr="00A63E49" w:rsidRDefault="00E05708" w:rsidP="00E05708">
      <w:pPr>
        <w:pStyle w:val="Default"/>
        <w:spacing w:line="276" w:lineRule="auto"/>
        <w:jc w:val="center"/>
        <w:rPr>
          <w:rFonts w:ascii="Times New Roman" w:hAnsi="Times New Roman"/>
          <w:b/>
          <w:color w:val="auto"/>
        </w:rPr>
      </w:pPr>
      <w:r w:rsidRPr="00A63E49">
        <w:rPr>
          <w:rFonts w:ascii="Times New Roman" w:hAnsi="Times New Roman"/>
          <w:b/>
          <w:color w:val="auto"/>
        </w:rPr>
        <w:t>ODSTĄPIENIE OD UMOWY</w:t>
      </w:r>
    </w:p>
    <w:p w14:paraId="0584F051" w14:textId="77777777" w:rsidR="00E05708" w:rsidRPr="00A63E49" w:rsidRDefault="00E05708" w:rsidP="00E05708">
      <w:pPr>
        <w:pStyle w:val="Default"/>
        <w:spacing w:line="276" w:lineRule="auto"/>
        <w:jc w:val="center"/>
        <w:rPr>
          <w:rFonts w:ascii="Times New Roman" w:hAnsi="Times New Roman"/>
          <w:b/>
          <w:color w:val="auto"/>
        </w:rPr>
      </w:pPr>
      <w:r w:rsidRPr="00A63E49">
        <w:rPr>
          <w:rFonts w:ascii="Times New Roman" w:hAnsi="Times New Roman"/>
          <w:b/>
          <w:color w:val="auto"/>
        </w:rPr>
        <w:t xml:space="preserve">§ </w:t>
      </w:r>
      <w:r w:rsidR="00621EB2">
        <w:rPr>
          <w:rFonts w:ascii="Times New Roman" w:hAnsi="Times New Roman"/>
          <w:b/>
          <w:color w:val="auto"/>
        </w:rPr>
        <w:t>2</w:t>
      </w:r>
      <w:r w:rsidR="00712E86">
        <w:rPr>
          <w:rFonts w:ascii="Times New Roman" w:hAnsi="Times New Roman"/>
          <w:b/>
          <w:color w:val="auto"/>
        </w:rPr>
        <w:t>0</w:t>
      </w:r>
    </w:p>
    <w:p w14:paraId="58040002" w14:textId="77777777" w:rsidR="00E05708" w:rsidRPr="00A63E49" w:rsidRDefault="00E05708" w:rsidP="0090604A">
      <w:pPr>
        <w:pStyle w:val="Akapitzlist"/>
        <w:numPr>
          <w:ilvl w:val="0"/>
          <w:numId w:val="23"/>
        </w:numPr>
        <w:spacing w:after="0"/>
        <w:ind w:left="284" w:hanging="284"/>
        <w:contextualSpacing/>
        <w:jc w:val="both"/>
        <w:rPr>
          <w:rFonts w:ascii="Times New Roman" w:hAnsi="Times New Roman" w:cs="Times New Roman"/>
          <w:sz w:val="24"/>
          <w:szCs w:val="24"/>
        </w:rPr>
      </w:pPr>
      <w:r w:rsidRPr="00A63E49">
        <w:rPr>
          <w:rFonts w:ascii="Times New Roman" w:hAnsi="Times New Roman" w:cs="Times New Roman"/>
          <w:sz w:val="24"/>
          <w:szCs w:val="24"/>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powyższych okolicznościach. (art. 456 ust. 1 pkt 1) Pzp).</w:t>
      </w:r>
    </w:p>
    <w:p w14:paraId="2C81297D" w14:textId="77777777" w:rsidR="00E05708" w:rsidRPr="00A63E49" w:rsidRDefault="00E05708" w:rsidP="0090604A">
      <w:pPr>
        <w:pStyle w:val="Akapitzlist"/>
        <w:numPr>
          <w:ilvl w:val="0"/>
          <w:numId w:val="23"/>
        </w:numPr>
        <w:spacing w:after="0"/>
        <w:ind w:left="284" w:hanging="284"/>
        <w:contextualSpacing/>
        <w:jc w:val="both"/>
        <w:rPr>
          <w:rFonts w:ascii="Times New Roman" w:hAnsi="Times New Roman" w:cs="Times New Roman"/>
          <w:sz w:val="24"/>
          <w:szCs w:val="24"/>
        </w:rPr>
      </w:pPr>
      <w:r w:rsidRPr="00A63E49">
        <w:rPr>
          <w:rFonts w:ascii="Times New Roman" w:hAnsi="Times New Roman" w:cs="Times New Roman"/>
          <w:sz w:val="24"/>
          <w:szCs w:val="24"/>
        </w:rPr>
        <w:t>Zamawiający także może odstąpić od Umowy, jeżeli zachodzi co najmniej jedna z następujących okoliczności:</w:t>
      </w:r>
    </w:p>
    <w:p w14:paraId="7221754D" w14:textId="77777777" w:rsidR="00E05708" w:rsidRPr="00A63E49" w:rsidRDefault="00E05708" w:rsidP="0090604A">
      <w:pPr>
        <w:pStyle w:val="Akapitzlist"/>
        <w:numPr>
          <w:ilvl w:val="0"/>
          <w:numId w:val="37"/>
        </w:numPr>
        <w:spacing w:after="0"/>
        <w:jc w:val="both"/>
        <w:rPr>
          <w:rFonts w:ascii="Times New Roman" w:hAnsi="Times New Roman" w:cs="Times New Roman"/>
          <w:sz w:val="24"/>
          <w:szCs w:val="24"/>
        </w:rPr>
      </w:pPr>
      <w:r w:rsidRPr="00A63E49">
        <w:rPr>
          <w:rFonts w:ascii="Times New Roman" w:hAnsi="Times New Roman" w:cs="Times New Roman"/>
          <w:sz w:val="24"/>
          <w:szCs w:val="24"/>
        </w:rPr>
        <w:t>zmiana Umowy została dokonana z naruszeniem art. 454 albo 455 Pzp,</w:t>
      </w:r>
    </w:p>
    <w:p w14:paraId="089E0376" w14:textId="77777777" w:rsidR="00E05708" w:rsidRPr="00A63E49" w:rsidRDefault="00E05708" w:rsidP="0090604A">
      <w:pPr>
        <w:pStyle w:val="Akapitzlist"/>
        <w:numPr>
          <w:ilvl w:val="0"/>
          <w:numId w:val="37"/>
        </w:numPr>
        <w:spacing w:after="0"/>
        <w:jc w:val="both"/>
        <w:rPr>
          <w:rFonts w:ascii="Times New Roman" w:hAnsi="Times New Roman" w:cs="Times New Roman"/>
          <w:sz w:val="24"/>
          <w:szCs w:val="24"/>
        </w:rPr>
      </w:pPr>
      <w:r w:rsidRPr="00A63E49">
        <w:rPr>
          <w:rFonts w:ascii="Times New Roman" w:hAnsi="Times New Roman" w:cs="Times New Roman"/>
          <w:sz w:val="24"/>
          <w:szCs w:val="24"/>
        </w:rPr>
        <w:t>Wykonawca w chwili zawarcia Umowy podlegał wykluczeniu z postępowania na podstawie art. 108 Pzp,</w:t>
      </w:r>
    </w:p>
    <w:p w14:paraId="30F77C57" w14:textId="77777777" w:rsidR="00E05708" w:rsidRPr="00A63E49" w:rsidRDefault="00E05708" w:rsidP="0090604A">
      <w:pPr>
        <w:pStyle w:val="Akapitzlist"/>
        <w:numPr>
          <w:ilvl w:val="0"/>
          <w:numId w:val="37"/>
        </w:numPr>
        <w:spacing w:after="0"/>
        <w:jc w:val="both"/>
        <w:rPr>
          <w:rFonts w:ascii="Times New Roman" w:hAnsi="Times New Roman" w:cs="Times New Roman"/>
          <w:sz w:val="24"/>
          <w:szCs w:val="24"/>
        </w:rPr>
      </w:pPr>
      <w:r w:rsidRPr="00A63E49">
        <w:rPr>
          <w:rFonts w:ascii="Times New Roman" w:hAnsi="Times New Roman" w:cs="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z uwagi na to, że Zamawiający udzielił zamówienia z naruszeniem przepisów prawa Unii Europejskiej.</w:t>
      </w:r>
    </w:p>
    <w:p w14:paraId="2169F178" w14:textId="77777777" w:rsidR="00E05708" w:rsidRPr="00A63E49" w:rsidRDefault="00E05708" w:rsidP="0090604A">
      <w:pPr>
        <w:pStyle w:val="Akapitzlist"/>
        <w:numPr>
          <w:ilvl w:val="0"/>
          <w:numId w:val="24"/>
        </w:numPr>
        <w:spacing w:after="0"/>
        <w:ind w:left="284" w:hanging="284"/>
        <w:contextualSpacing/>
        <w:jc w:val="both"/>
        <w:rPr>
          <w:rFonts w:ascii="Times New Roman" w:hAnsi="Times New Roman" w:cs="Times New Roman"/>
          <w:sz w:val="24"/>
          <w:szCs w:val="24"/>
        </w:rPr>
      </w:pPr>
      <w:r w:rsidRPr="00A63E49">
        <w:rPr>
          <w:rFonts w:ascii="Times New Roman" w:hAnsi="Times New Roman" w:cs="Times New Roman"/>
          <w:sz w:val="24"/>
          <w:szCs w:val="24"/>
        </w:rPr>
        <w:t>W przypadku, o którym mowa w ust. 2 lit. a) Zamawiający odstępuje od Umowy w części, której zmiana dotyczy.</w:t>
      </w:r>
    </w:p>
    <w:p w14:paraId="78615697" w14:textId="77777777" w:rsidR="00E05708" w:rsidRPr="00A63E49" w:rsidRDefault="00E05708" w:rsidP="0090604A">
      <w:pPr>
        <w:pStyle w:val="Akapitzlist"/>
        <w:numPr>
          <w:ilvl w:val="0"/>
          <w:numId w:val="24"/>
        </w:numPr>
        <w:spacing w:after="0"/>
        <w:ind w:left="284" w:hanging="284"/>
        <w:contextualSpacing/>
        <w:jc w:val="both"/>
        <w:rPr>
          <w:rFonts w:ascii="Times New Roman" w:hAnsi="Times New Roman" w:cs="Times New Roman"/>
          <w:sz w:val="24"/>
          <w:szCs w:val="24"/>
        </w:rPr>
      </w:pPr>
      <w:r w:rsidRPr="00A63E49">
        <w:rPr>
          <w:rFonts w:ascii="Times New Roman" w:hAnsi="Times New Roman" w:cs="Times New Roman"/>
          <w:sz w:val="24"/>
          <w:szCs w:val="24"/>
        </w:rPr>
        <w:t>W wypadkach określonych w ustępie 1 i 2, Wykonawca może żądać jedynie wynagrodzenia należnego mu z tytułu wykonania części Umowy (art. 456 ust. 3 Pzp).</w:t>
      </w:r>
    </w:p>
    <w:p w14:paraId="4943E26E" w14:textId="77777777" w:rsidR="00E05708" w:rsidRPr="00A63E49" w:rsidRDefault="00E05708" w:rsidP="0090604A">
      <w:pPr>
        <w:pStyle w:val="Akapitzlist"/>
        <w:numPr>
          <w:ilvl w:val="0"/>
          <w:numId w:val="24"/>
        </w:numPr>
        <w:spacing w:after="0"/>
        <w:ind w:left="284" w:hanging="284"/>
        <w:contextualSpacing/>
        <w:jc w:val="both"/>
        <w:rPr>
          <w:rFonts w:ascii="Times New Roman" w:hAnsi="Times New Roman" w:cs="Times New Roman"/>
          <w:sz w:val="24"/>
          <w:szCs w:val="24"/>
        </w:rPr>
      </w:pPr>
      <w:r w:rsidRPr="00A63E49">
        <w:rPr>
          <w:rFonts w:ascii="Times New Roman" w:hAnsi="Times New Roman" w:cs="Times New Roman"/>
          <w:sz w:val="24"/>
          <w:szCs w:val="24"/>
        </w:rPr>
        <w:t xml:space="preserve">Zamawiającemu przysługuje prawo do odstąpienia od umowy w całości lub w części ze skutkiem na przyszłość ex nunc (umowne prawo odstąpienia) w razie zaistnienia którejkolwiek z następujących okoliczności uzasadniających odstąpienie: </w:t>
      </w:r>
    </w:p>
    <w:p w14:paraId="4C526E4D" w14:textId="77777777" w:rsidR="00E05708" w:rsidRPr="00A63E49" w:rsidRDefault="00E05708" w:rsidP="0090604A">
      <w:pPr>
        <w:pStyle w:val="Akapitzlist"/>
        <w:numPr>
          <w:ilvl w:val="3"/>
          <w:numId w:val="38"/>
        </w:numPr>
        <w:spacing w:after="0"/>
        <w:jc w:val="both"/>
        <w:rPr>
          <w:rFonts w:ascii="Times New Roman" w:hAnsi="Times New Roman" w:cs="Times New Roman"/>
          <w:sz w:val="24"/>
          <w:szCs w:val="24"/>
        </w:rPr>
      </w:pPr>
      <w:r w:rsidRPr="00A63E49">
        <w:rPr>
          <w:rFonts w:ascii="Times New Roman" w:hAnsi="Times New Roman" w:cs="Times New Roman"/>
          <w:sz w:val="24"/>
          <w:szCs w:val="24"/>
        </w:rPr>
        <w:t xml:space="preserve">Wykonawca nie rozpoczął wykonywania Przedmiotu Umowy w terminie określonym Umową albo opóźnia się tak dalece z wykonywaniem Przedmiotu Umowy, że nie jest prawdopodobne, aby Przedmiot Umowy został zrealizowany zgodnie z postanowieniami Umowy i w ustalonym terminie; </w:t>
      </w:r>
    </w:p>
    <w:p w14:paraId="115E5FBC" w14:textId="77777777" w:rsidR="00E05708" w:rsidRPr="00A63E49" w:rsidRDefault="00E05708" w:rsidP="0090604A">
      <w:pPr>
        <w:pStyle w:val="Akapitzlist"/>
        <w:numPr>
          <w:ilvl w:val="3"/>
          <w:numId w:val="38"/>
        </w:numPr>
        <w:spacing w:after="0"/>
        <w:jc w:val="both"/>
        <w:rPr>
          <w:rFonts w:ascii="Times New Roman" w:hAnsi="Times New Roman" w:cs="Times New Roman"/>
          <w:sz w:val="24"/>
          <w:szCs w:val="24"/>
        </w:rPr>
      </w:pPr>
      <w:r w:rsidRPr="00A63E49">
        <w:rPr>
          <w:rFonts w:ascii="Times New Roman" w:hAnsi="Times New Roman" w:cs="Times New Roman"/>
          <w:sz w:val="24"/>
          <w:szCs w:val="24"/>
        </w:rPr>
        <w:t>Wykonawca nie wykonuje Umowy lub wykonuje Umowę w sposób nienależyty, wadliwy, niezgodny z postanowieniami Umowy, w tym z przepisami prawa, zasadami bhp lub wskazówkami lub zaleceniami Zamawiającego, pomimo pisemnego wcześniejszego wezwania go przez Zamawiającego do wykonywania Umowy lub należytego wykonywania Umowy i upływu wyznaczonego mu w tym celu terminu;</w:t>
      </w:r>
    </w:p>
    <w:p w14:paraId="6C8B6804" w14:textId="77777777" w:rsidR="00E05708" w:rsidRPr="00A63E49" w:rsidRDefault="00E05708" w:rsidP="0090604A">
      <w:pPr>
        <w:pStyle w:val="Akapitzlist"/>
        <w:numPr>
          <w:ilvl w:val="3"/>
          <w:numId w:val="38"/>
        </w:numPr>
        <w:spacing w:after="0"/>
        <w:jc w:val="both"/>
        <w:rPr>
          <w:rFonts w:ascii="Times New Roman" w:hAnsi="Times New Roman" w:cs="Times New Roman"/>
          <w:sz w:val="24"/>
          <w:szCs w:val="24"/>
        </w:rPr>
      </w:pPr>
      <w:r w:rsidRPr="00A63E49">
        <w:rPr>
          <w:rFonts w:ascii="Times New Roman" w:hAnsi="Times New Roman" w:cs="Times New Roman"/>
          <w:sz w:val="24"/>
          <w:szCs w:val="24"/>
        </w:rPr>
        <w:t>z powodu opóźnienia prowadzonych prac lub usług z przyczyn leżących po stronie Wykonawcy, jeżeli Wykonawca pomimo dodatkowego pisemnego wezwania Zamawiającego do wykonywania prac i wyznaczenia dodatkowego uzasadnionego technicznie terminu według uznania Zamawiającego, nie usunął skutków opóźnienia w wyznaczonym przez Zamawiającego terminie;</w:t>
      </w:r>
    </w:p>
    <w:p w14:paraId="3B224E8D" w14:textId="77777777" w:rsidR="00E05708" w:rsidRPr="00A63E49" w:rsidRDefault="00E05708" w:rsidP="0090604A">
      <w:pPr>
        <w:pStyle w:val="Akapitzlist"/>
        <w:numPr>
          <w:ilvl w:val="3"/>
          <w:numId w:val="38"/>
        </w:numPr>
        <w:spacing w:after="0"/>
        <w:jc w:val="both"/>
        <w:rPr>
          <w:rFonts w:ascii="Times New Roman" w:hAnsi="Times New Roman" w:cs="Times New Roman"/>
          <w:sz w:val="24"/>
          <w:szCs w:val="24"/>
        </w:rPr>
      </w:pPr>
      <w:r w:rsidRPr="00A63E49">
        <w:rPr>
          <w:rFonts w:ascii="Times New Roman" w:hAnsi="Times New Roman" w:cs="Times New Roman"/>
          <w:sz w:val="24"/>
          <w:szCs w:val="24"/>
        </w:rPr>
        <w:t>Wykonawca bez uzasadnionej przyczyny przerwał wykonywanie usług na okres dłuższy niż 14 dni i pomimo dodatkowego pisemnego wezwania Zamawiającego nie podjął ich w okresie 5 dni od dnia doręczenia Wykonawcy dodatkowego wezwania;</w:t>
      </w:r>
    </w:p>
    <w:p w14:paraId="2E2C3CAF" w14:textId="77777777" w:rsidR="00E05708" w:rsidRPr="00A63E49" w:rsidRDefault="00E05708" w:rsidP="0090604A">
      <w:pPr>
        <w:pStyle w:val="Akapitzlist"/>
        <w:numPr>
          <w:ilvl w:val="3"/>
          <w:numId w:val="38"/>
        </w:numPr>
        <w:spacing w:after="0"/>
        <w:jc w:val="both"/>
        <w:rPr>
          <w:rFonts w:ascii="Times New Roman" w:hAnsi="Times New Roman" w:cs="Times New Roman"/>
          <w:sz w:val="24"/>
          <w:szCs w:val="24"/>
        </w:rPr>
      </w:pPr>
      <w:r w:rsidRPr="00A63E49">
        <w:rPr>
          <w:rFonts w:ascii="Times New Roman" w:hAnsi="Times New Roman" w:cs="Times New Roman"/>
          <w:sz w:val="24"/>
          <w:szCs w:val="24"/>
        </w:rPr>
        <w:t>konieczności co najmniej trzykrotnego składania do depozytu sądowego przez Zamawiającego z przyczyn leżących po stronie Wykonawcy, kwoty potrzebnej na pokrycie wynagrodzenia podwykonawcy lub dalszego podwykonawcy;</w:t>
      </w:r>
    </w:p>
    <w:p w14:paraId="7220C7A9" w14:textId="77777777" w:rsidR="00E05708" w:rsidRPr="00A63E49" w:rsidRDefault="00E05708" w:rsidP="0090604A">
      <w:pPr>
        <w:pStyle w:val="Akapitzlist"/>
        <w:numPr>
          <w:ilvl w:val="3"/>
          <w:numId w:val="38"/>
        </w:numPr>
        <w:spacing w:after="0"/>
        <w:jc w:val="both"/>
        <w:rPr>
          <w:rFonts w:ascii="Times New Roman" w:hAnsi="Times New Roman" w:cs="Times New Roman"/>
          <w:sz w:val="24"/>
          <w:szCs w:val="24"/>
        </w:rPr>
      </w:pPr>
      <w:r w:rsidRPr="00A63E49">
        <w:rPr>
          <w:rFonts w:ascii="Times New Roman" w:hAnsi="Times New Roman" w:cs="Times New Roman"/>
          <w:sz w:val="24"/>
          <w:szCs w:val="24"/>
        </w:rPr>
        <w:t xml:space="preserve">suma kar umownych dochodzonych od Wykonawcy przekroczy 30% łącznego wynagrodzenia brutto Wykonawcy, o którym mowa w </w:t>
      </w:r>
      <w:r w:rsidRPr="006D18B3">
        <w:rPr>
          <w:rFonts w:ascii="Times New Roman" w:hAnsi="Times New Roman" w:cs="Times New Roman"/>
          <w:sz w:val="24"/>
          <w:szCs w:val="24"/>
        </w:rPr>
        <w:t xml:space="preserve">§ </w:t>
      </w:r>
      <w:r w:rsidR="006D18B3" w:rsidRPr="006D18B3">
        <w:rPr>
          <w:rFonts w:ascii="Times New Roman" w:hAnsi="Times New Roman" w:cs="Times New Roman"/>
          <w:sz w:val="24"/>
          <w:szCs w:val="24"/>
        </w:rPr>
        <w:t>9</w:t>
      </w:r>
      <w:r w:rsidRPr="006D18B3">
        <w:rPr>
          <w:rFonts w:ascii="Times New Roman" w:hAnsi="Times New Roman" w:cs="Times New Roman"/>
          <w:sz w:val="24"/>
          <w:szCs w:val="24"/>
        </w:rPr>
        <w:t xml:space="preserve"> ust. </w:t>
      </w:r>
      <w:r w:rsidR="006D18B3" w:rsidRPr="006D18B3">
        <w:rPr>
          <w:rFonts w:ascii="Times New Roman" w:hAnsi="Times New Roman" w:cs="Times New Roman"/>
          <w:sz w:val="24"/>
          <w:szCs w:val="24"/>
        </w:rPr>
        <w:t>7</w:t>
      </w:r>
      <w:r w:rsidRPr="006D18B3">
        <w:rPr>
          <w:rFonts w:ascii="Times New Roman" w:hAnsi="Times New Roman" w:cs="Times New Roman"/>
          <w:sz w:val="24"/>
          <w:szCs w:val="24"/>
        </w:rPr>
        <w:t xml:space="preserve"> Umowy;</w:t>
      </w:r>
    </w:p>
    <w:p w14:paraId="6E98802C" w14:textId="77777777" w:rsidR="00E05708" w:rsidRPr="00A63E49" w:rsidRDefault="00E05708" w:rsidP="0090604A">
      <w:pPr>
        <w:pStyle w:val="Akapitzlist"/>
        <w:numPr>
          <w:ilvl w:val="3"/>
          <w:numId w:val="38"/>
        </w:numPr>
        <w:spacing w:after="0"/>
        <w:jc w:val="both"/>
        <w:rPr>
          <w:rFonts w:ascii="Times New Roman" w:hAnsi="Times New Roman" w:cs="Times New Roman"/>
          <w:sz w:val="24"/>
          <w:szCs w:val="24"/>
        </w:rPr>
      </w:pPr>
      <w:r w:rsidRPr="00A63E49">
        <w:rPr>
          <w:rFonts w:ascii="Times New Roman" w:hAnsi="Times New Roman" w:cs="Times New Roman"/>
          <w:sz w:val="24"/>
          <w:szCs w:val="24"/>
        </w:rPr>
        <w:t>w przypadku dopuszczenia do wykonywania czynności w ramach realizacji Przedmiotu Umowy podwykonawcy lub dalszych Podwykonawców, w stosunku, do których Zamawiający wyraził sprzeciw, na zasadzie art. 647(1) § 1 Kodeksu cywilnego;</w:t>
      </w:r>
    </w:p>
    <w:p w14:paraId="6B7A19D5" w14:textId="77777777" w:rsidR="00E05708" w:rsidRPr="00A63E49" w:rsidRDefault="00E05708" w:rsidP="0090604A">
      <w:pPr>
        <w:pStyle w:val="Akapitzlist"/>
        <w:numPr>
          <w:ilvl w:val="3"/>
          <w:numId w:val="38"/>
        </w:numPr>
        <w:spacing w:after="0"/>
        <w:jc w:val="both"/>
        <w:rPr>
          <w:rFonts w:ascii="Times New Roman" w:hAnsi="Times New Roman" w:cs="Times New Roman"/>
          <w:sz w:val="24"/>
          <w:szCs w:val="24"/>
        </w:rPr>
      </w:pPr>
      <w:r w:rsidRPr="00A63E49">
        <w:rPr>
          <w:rFonts w:ascii="Times New Roman" w:hAnsi="Times New Roman" w:cs="Times New Roman"/>
          <w:sz w:val="24"/>
          <w:szCs w:val="24"/>
        </w:rPr>
        <w:t>w przypadku niedopełnienia przez Wykonawcę obowiązku ubezpieczenia albo nie zapewnienia ciągłości tego ubezpieczenia, zgodnie z postanowieniami Umowy po bezskutecznym wezwaniu Wykonawcy do zaprzestania naruszeń;</w:t>
      </w:r>
    </w:p>
    <w:p w14:paraId="463DF857" w14:textId="77777777" w:rsidR="00E05708" w:rsidRPr="00A63E49" w:rsidRDefault="00E05708" w:rsidP="0090604A">
      <w:pPr>
        <w:pStyle w:val="Akapitzlist"/>
        <w:numPr>
          <w:ilvl w:val="3"/>
          <w:numId w:val="38"/>
        </w:numPr>
        <w:spacing w:after="0"/>
        <w:jc w:val="both"/>
        <w:rPr>
          <w:rFonts w:ascii="Times New Roman" w:hAnsi="Times New Roman" w:cs="Times New Roman"/>
          <w:sz w:val="24"/>
          <w:szCs w:val="24"/>
        </w:rPr>
      </w:pPr>
      <w:r w:rsidRPr="00A63E49">
        <w:rPr>
          <w:rFonts w:ascii="Times New Roman" w:hAnsi="Times New Roman" w:cs="Times New Roman"/>
          <w:sz w:val="24"/>
          <w:szCs w:val="24"/>
        </w:rPr>
        <w:t>Wykonawca jest niewypłacalny lub zagrożony niewypłacalnością w rozumieniu przepisów ustawy Prawo upadłościowe z dnia 28 lutego 2003 r. lub ustawy Prawo restrukturyzacyjne z</w:t>
      </w:r>
      <w:r w:rsidR="005E7FD6">
        <w:rPr>
          <w:rFonts w:ascii="Times New Roman" w:hAnsi="Times New Roman" w:cs="Times New Roman"/>
          <w:sz w:val="24"/>
          <w:szCs w:val="24"/>
        </w:rPr>
        <w:t> </w:t>
      </w:r>
      <w:r w:rsidRPr="00A63E49">
        <w:rPr>
          <w:rFonts w:ascii="Times New Roman" w:hAnsi="Times New Roman" w:cs="Times New Roman"/>
          <w:sz w:val="24"/>
          <w:szCs w:val="24"/>
        </w:rPr>
        <w:t>dnia 15 maja 2015 r.;</w:t>
      </w:r>
    </w:p>
    <w:p w14:paraId="526CF41A" w14:textId="77777777" w:rsidR="00E05708" w:rsidRPr="00810019" w:rsidRDefault="00E05708" w:rsidP="0090604A">
      <w:pPr>
        <w:pStyle w:val="Akapitzlist"/>
        <w:numPr>
          <w:ilvl w:val="3"/>
          <w:numId w:val="38"/>
        </w:numPr>
        <w:spacing w:after="0"/>
        <w:jc w:val="both"/>
        <w:rPr>
          <w:rFonts w:ascii="Times New Roman" w:hAnsi="Times New Roman" w:cs="Times New Roman"/>
          <w:sz w:val="24"/>
          <w:szCs w:val="24"/>
        </w:rPr>
      </w:pPr>
      <w:r w:rsidRPr="00810019">
        <w:rPr>
          <w:rFonts w:ascii="Times New Roman" w:hAnsi="Times New Roman" w:cs="Times New Roman"/>
          <w:sz w:val="24"/>
          <w:szCs w:val="24"/>
        </w:rPr>
        <w:t>otwarto likwidację w stosunku do przedsiębiorstwa Wykonawcy.</w:t>
      </w:r>
    </w:p>
    <w:p w14:paraId="38DD62C3" w14:textId="77777777" w:rsidR="00DB4ED4" w:rsidRPr="00810019" w:rsidRDefault="00DB4ED4" w:rsidP="0090604A">
      <w:pPr>
        <w:pStyle w:val="Akapitzlist"/>
        <w:numPr>
          <w:ilvl w:val="3"/>
          <w:numId w:val="38"/>
        </w:numPr>
        <w:spacing w:after="0"/>
        <w:jc w:val="both"/>
        <w:rPr>
          <w:rFonts w:ascii="Times New Roman" w:hAnsi="Times New Roman" w:cs="Times New Roman"/>
          <w:sz w:val="24"/>
          <w:szCs w:val="24"/>
        </w:rPr>
      </w:pPr>
      <w:r w:rsidRPr="00810019">
        <w:rPr>
          <w:rFonts w:ascii="Times New Roman" w:hAnsi="Times New Roman" w:cs="Times New Roman"/>
          <w:sz w:val="24"/>
          <w:szCs w:val="24"/>
        </w:rPr>
        <w:t>wydano nakaz zajęcia majątku Wykonawcy lub gdy zostało wszczęte postępowanie egzekucyjne w stopniu uniemożliwiającym realizację umowy,</w:t>
      </w:r>
    </w:p>
    <w:p w14:paraId="20229A19" w14:textId="77777777" w:rsidR="00DB4ED4" w:rsidRPr="00810019" w:rsidRDefault="00DB4ED4" w:rsidP="0090604A">
      <w:pPr>
        <w:pStyle w:val="Akapitzlist"/>
        <w:numPr>
          <w:ilvl w:val="3"/>
          <w:numId w:val="38"/>
        </w:numPr>
        <w:spacing w:after="0"/>
        <w:jc w:val="both"/>
        <w:rPr>
          <w:rFonts w:ascii="Times New Roman" w:hAnsi="Times New Roman" w:cs="Times New Roman"/>
          <w:sz w:val="24"/>
          <w:szCs w:val="24"/>
        </w:rPr>
      </w:pPr>
      <w:r w:rsidRPr="00810019">
        <w:rPr>
          <w:rFonts w:ascii="Times New Roman" w:hAnsi="Times New Roman" w:cs="Times New Roman"/>
          <w:sz w:val="24"/>
          <w:szCs w:val="24"/>
        </w:rPr>
        <w:t>Wykonawca stracił uprawnienia do wykonywania działalności będącej przedmiotem niniejszej umowy,</w:t>
      </w:r>
    </w:p>
    <w:p w14:paraId="6A7E80F4" w14:textId="77777777" w:rsidR="00DB4ED4" w:rsidRPr="00810019" w:rsidRDefault="00DB4ED4" w:rsidP="0090604A">
      <w:pPr>
        <w:pStyle w:val="Akapitzlist"/>
        <w:numPr>
          <w:ilvl w:val="3"/>
          <w:numId w:val="38"/>
        </w:numPr>
        <w:spacing w:after="0"/>
        <w:jc w:val="both"/>
        <w:rPr>
          <w:rFonts w:ascii="Times New Roman" w:hAnsi="Times New Roman" w:cs="Times New Roman"/>
          <w:sz w:val="24"/>
          <w:szCs w:val="24"/>
        </w:rPr>
      </w:pPr>
      <w:r w:rsidRPr="00810019">
        <w:rPr>
          <w:rFonts w:ascii="Times New Roman" w:hAnsi="Times New Roman" w:cs="Times New Roman"/>
          <w:sz w:val="24"/>
          <w:szCs w:val="24"/>
        </w:rPr>
        <w:t>niewykonywanie przez Wykonawcę obowiązków wynikających z ustawy z dnia 13 września 1996r. o utrzymaniu czystości i porządku w gminach.</w:t>
      </w:r>
    </w:p>
    <w:p w14:paraId="1226029C" w14:textId="77777777" w:rsidR="00E05708" w:rsidRPr="00A63E49" w:rsidRDefault="00E05708" w:rsidP="0090604A">
      <w:pPr>
        <w:pStyle w:val="Akapitzlist"/>
        <w:numPr>
          <w:ilvl w:val="0"/>
          <w:numId w:val="24"/>
        </w:numPr>
        <w:spacing w:after="0"/>
        <w:ind w:left="284" w:hanging="284"/>
        <w:contextualSpacing/>
        <w:jc w:val="both"/>
        <w:rPr>
          <w:rFonts w:ascii="Times New Roman" w:hAnsi="Times New Roman" w:cs="Times New Roman"/>
          <w:sz w:val="24"/>
          <w:szCs w:val="24"/>
        </w:rPr>
      </w:pPr>
      <w:r w:rsidRPr="00A63E49">
        <w:rPr>
          <w:rFonts w:ascii="Times New Roman" w:hAnsi="Times New Roman" w:cs="Times New Roman"/>
          <w:sz w:val="24"/>
          <w:szCs w:val="24"/>
        </w:rPr>
        <w:t>Umowne prawo odstąpienia, o którym mowa w ust. 4 i 5 powyżej, może zostać wykonane w</w:t>
      </w:r>
      <w:r w:rsidR="00DB6CB5">
        <w:rPr>
          <w:rFonts w:ascii="Times New Roman" w:hAnsi="Times New Roman" w:cs="Times New Roman"/>
          <w:sz w:val="24"/>
          <w:szCs w:val="24"/>
        </w:rPr>
        <w:t> </w:t>
      </w:r>
      <w:r w:rsidRPr="00A63E49">
        <w:rPr>
          <w:rFonts w:ascii="Times New Roman" w:hAnsi="Times New Roman" w:cs="Times New Roman"/>
          <w:sz w:val="24"/>
          <w:szCs w:val="24"/>
        </w:rPr>
        <w:t>formie pisemnej pod rygorem nieważności w terminie 30 dni od dnia powzięcia wiadomości o</w:t>
      </w:r>
      <w:r w:rsidR="005E7FD6">
        <w:rPr>
          <w:rFonts w:ascii="Times New Roman" w:hAnsi="Times New Roman" w:cs="Times New Roman"/>
          <w:sz w:val="24"/>
          <w:szCs w:val="24"/>
        </w:rPr>
        <w:t> </w:t>
      </w:r>
      <w:r w:rsidRPr="00A63E49">
        <w:rPr>
          <w:rFonts w:ascii="Times New Roman" w:hAnsi="Times New Roman" w:cs="Times New Roman"/>
          <w:sz w:val="24"/>
          <w:szCs w:val="24"/>
        </w:rPr>
        <w:t>okolicznościach uzasadniających odstąpienie. Nadto wyżej zakreślone umowne prawo odstąpienia nie pozbawia prawa Zamawiającego do odstąpienia na podstawie ustawowej, a</w:t>
      </w:r>
      <w:r w:rsidR="005E7FD6">
        <w:rPr>
          <w:rFonts w:ascii="Times New Roman" w:hAnsi="Times New Roman" w:cs="Times New Roman"/>
          <w:sz w:val="24"/>
          <w:szCs w:val="24"/>
        </w:rPr>
        <w:t> </w:t>
      </w:r>
      <w:r w:rsidRPr="00A63E49">
        <w:rPr>
          <w:rFonts w:ascii="Times New Roman" w:hAnsi="Times New Roman" w:cs="Times New Roman"/>
          <w:sz w:val="24"/>
          <w:szCs w:val="24"/>
        </w:rPr>
        <w:t>w</w:t>
      </w:r>
      <w:r w:rsidR="005E7FD6">
        <w:rPr>
          <w:rFonts w:ascii="Times New Roman" w:hAnsi="Times New Roman" w:cs="Times New Roman"/>
          <w:sz w:val="24"/>
          <w:szCs w:val="24"/>
        </w:rPr>
        <w:t> </w:t>
      </w:r>
      <w:r w:rsidRPr="00A63E49">
        <w:rPr>
          <w:rFonts w:ascii="Times New Roman" w:hAnsi="Times New Roman" w:cs="Times New Roman"/>
          <w:sz w:val="24"/>
          <w:szCs w:val="24"/>
        </w:rPr>
        <w:t>szczególności w oparciu o art. 395 albo art. 491 albo art. 492 Kodeksu Cywilnego.</w:t>
      </w:r>
    </w:p>
    <w:p w14:paraId="573ED8B6" w14:textId="77777777" w:rsidR="00E05708" w:rsidRPr="00A63E49" w:rsidRDefault="00E05708" w:rsidP="0090604A">
      <w:pPr>
        <w:pStyle w:val="Akapitzlist"/>
        <w:numPr>
          <w:ilvl w:val="0"/>
          <w:numId w:val="24"/>
        </w:numPr>
        <w:spacing w:after="0"/>
        <w:ind w:left="284" w:hanging="284"/>
        <w:contextualSpacing/>
        <w:jc w:val="both"/>
        <w:rPr>
          <w:rFonts w:ascii="Times New Roman" w:hAnsi="Times New Roman" w:cs="Times New Roman"/>
          <w:sz w:val="24"/>
          <w:szCs w:val="24"/>
        </w:rPr>
      </w:pPr>
      <w:r w:rsidRPr="00A63E49">
        <w:rPr>
          <w:rFonts w:ascii="Times New Roman" w:hAnsi="Times New Roman" w:cs="Times New Roman"/>
          <w:sz w:val="24"/>
          <w:szCs w:val="24"/>
        </w:rPr>
        <w:t>Postanowienia nie uchybiają uprawnieniu Stron do odstąpienia od umowy na podstawie obowiązujących przepisów prawa.</w:t>
      </w:r>
    </w:p>
    <w:p w14:paraId="210CA73E" w14:textId="77777777" w:rsidR="00E05708" w:rsidRPr="00A63E49" w:rsidRDefault="00E05708" w:rsidP="0090604A">
      <w:pPr>
        <w:pStyle w:val="Akapitzlist"/>
        <w:numPr>
          <w:ilvl w:val="0"/>
          <w:numId w:val="24"/>
        </w:numPr>
        <w:spacing w:after="0"/>
        <w:ind w:left="284" w:hanging="284"/>
        <w:contextualSpacing/>
        <w:jc w:val="both"/>
        <w:rPr>
          <w:rFonts w:ascii="Times New Roman" w:hAnsi="Times New Roman" w:cs="Times New Roman"/>
          <w:sz w:val="24"/>
          <w:szCs w:val="24"/>
        </w:rPr>
      </w:pPr>
      <w:r w:rsidRPr="00A63E49">
        <w:rPr>
          <w:rFonts w:ascii="Times New Roman" w:hAnsi="Times New Roman" w:cs="Times New Roman"/>
          <w:sz w:val="24"/>
          <w:szCs w:val="24"/>
        </w:rPr>
        <w:t>Zamawiający może skorzystać z umownego prawa do odstąpienia od umowy do dnia 3</w:t>
      </w:r>
      <w:r w:rsidR="00DB4ED4">
        <w:rPr>
          <w:rFonts w:ascii="Times New Roman" w:hAnsi="Times New Roman" w:cs="Times New Roman"/>
          <w:sz w:val="24"/>
          <w:szCs w:val="24"/>
        </w:rPr>
        <w:t>1</w:t>
      </w:r>
      <w:r w:rsidRPr="00A63E49">
        <w:rPr>
          <w:rFonts w:ascii="Times New Roman" w:hAnsi="Times New Roman" w:cs="Times New Roman"/>
          <w:sz w:val="24"/>
          <w:szCs w:val="24"/>
        </w:rPr>
        <w:t>.</w:t>
      </w:r>
      <w:r w:rsidR="00DB4ED4">
        <w:rPr>
          <w:rFonts w:ascii="Times New Roman" w:hAnsi="Times New Roman" w:cs="Times New Roman"/>
          <w:sz w:val="24"/>
          <w:szCs w:val="24"/>
        </w:rPr>
        <w:t>12</w:t>
      </w:r>
      <w:r w:rsidRPr="00A63E49">
        <w:rPr>
          <w:rFonts w:ascii="Times New Roman" w:hAnsi="Times New Roman" w:cs="Times New Roman"/>
          <w:sz w:val="24"/>
          <w:szCs w:val="24"/>
        </w:rPr>
        <w:t>.202</w:t>
      </w:r>
      <w:r w:rsidR="00DB4ED4">
        <w:rPr>
          <w:rFonts w:ascii="Times New Roman" w:hAnsi="Times New Roman" w:cs="Times New Roman"/>
          <w:sz w:val="24"/>
          <w:szCs w:val="24"/>
        </w:rPr>
        <w:t>6 </w:t>
      </w:r>
      <w:r w:rsidRPr="00A63E49">
        <w:rPr>
          <w:rFonts w:ascii="Times New Roman" w:hAnsi="Times New Roman" w:cs="Times New Roman"/>
          <w:sz w:val="24"/>
          <w:szCs w:val="24"/>
        </w:rPr>
        <w:t>r.</w:t>
      </w:r>
    </w:p>
    <w:p w14:paraId="7D78C94A" w14:textId="77777777" w:rsidR="00E05708" w:rsidRPr="00A63E49" w:rsidRDefault="00E05708" w:rsidP="0090604A">
      <w:pPr>
        <w:pStyle w:val="Akapitzlist"/>
        <w:numPr>
          <w:ilvl w:val="0"/>
          <w:numId w:val="24"/>
        </w:numPr>
        <w:spacing w:after="0"/>
        <w:ind w:left="284" w:hanging="284"/>
        <w:contextualSpacing/>
        <w:jc w:val="both"/>
        <w:rPr>
          <w:rFonts w:ascii="Times New Roman" w:hAnsi="Times New Roman" w:cs="Times New Roman"/>
          <w:sz w:val="24"/>
          <w:szCs w:val="24"/>
        </w:rPr>
      </w:pPr>
      <w:r w:rsidRPr="00A63E49">
        <w:rPr>
          <w:rFonts w:ascii="Times New Roman" w:hAnsi="Times New Roman" w:cs="Times New Roman"/>
          <w:sz w:val="24"/>
          <w:szCs w:val="24"/>
        </w:rPr>
        <w:t>Odstąpienie od umowy powinno nastąpić na piśmie.</w:t>
      </w:r>
    </w:p>
    <w:p w14:paraId="1DCF1EEF" w14:textId="77777777" w:rsidR="00DB4ED4" w:rsidRDefault="00E05708" w:rsidP="0090604A">
      <w:pPr>
        <w:pStyle w:val="Akapitzlist"/>
        <w:numPr>
          <w:ilvl w:val="0"/>
          <w:numId w:val="24"/>
        </w:numPr>
        <w:spacing w:after="0"/>
        <w:ind w:left="284" w:hanging="284"/>
        <w:contextualSpacing/>
        <w:jc w:val="both"/>
        <w:rPr>
          <w:rFonts w:ascii="Times New Roman" w:hAnsi="Times New Roman" w:cs="Times New Roman"/>
          <w:sz w:val="24"/>
          <w:szCs w:val="24"/>
        </w:rPr>
      </w:pPr>
      <w:r w:rsidRPr="00A63E49">
        <w:rPr>
          <w:rFonts w:ascii="Times New Roman" w:hAnsi="Times New Roman" w:cs="Times New Roman"/>
          <w:sz w:val="24"/>
          <w:szCs w:val="24"/>
        </w:rPr>
        <w:t>Zamawiający uprawniony jest do rozwiązania niniejszej umowy ze skutkiem natychmiastowym w sytuacji stwierdzenia umyślnego działania Wykonawcy lub osób, za które ponosi on odpowiedzialność, na szkodę Zamawiającego.</w:t>
      </w:r>
    </w:p>
    <w:p w14:paraId="2DE284D3" w14:textId="77777777" w:rsidR="00712E86" w:rsidRPr="00E22D1F" w:rsidRDefault="00F123D1" w:rsidP="00E05708">
      <w:pPr>
        <w:pStyle w:val="Akapitzlist"/>
        <w:numPr>
          <w:ilvl w:val="0"/>
          <w:numId w:val="24"/>
        </w:numPr>
        <w:spacing w:after="0"/>
        <w:ind w:left="284" w:hanging="284"/>
        <w:contextualSpacing/>
        <w:jc w:val="both"/>
        <w:rPr>
          <w:rFonts w:ascii="Times New Roman" w:hAnsi="Times New Roman" w:cs="Times New Roman"/>
          <w:sz w:val="24"/>
          <w:szCs w:val="24"/>
        </w:rPr>
      </w:pPr>
      <w:r w:rsidRPr="009806D0">
        <w:rPr>
          <w:rFonts w:ascii="Times New Roman" w:hAnsi="Times New Roman" w:cs="Times New Roman"/>
          <w:sz w:val="24"/>
          <w:szCs w:val="24"/>
        </w:rPr>
        <w:t xml:space="preserve">Strony ustalają możliwość rozwiązania umowy z trzymiesięcznym okresem wypowiedzenia. Wypowiedzenie umowy winno być sporządzone na piśmie. Okres wypowiedzenia liczony będzie od pierwszego dnia miesiąca następującego po miesiącu, w którym wypowiedzenie zostało złożone. </w:t>
      </w:r>
    </w:p>
    <w:p w14:paraId="660E6FDC" w14:textId="77777777" w:rsidR="00712E86" w:rsidRPr="00A63E49" w:rsidRDefault="00712E86" w:rsidP="00E05708"/>
    <w:p w14:paraId="52E649A0" w14:textId="77777777" w:rsidR="009B11C1" w:rsidRDefault="009B11C1" w:rsidP="00E05708">
      <w:pPr>
        <w:pStyle w:val="Default"/>
        <w:spacing w:line="276" w:lineRule="auto"/>
        <w:jc w:val="center"/>
        <w:rPr>
          <w:rFonts w:ascii="Times New Roman" w:hAnsi="Times New Roman"/>
          <w:b/>
          <w:color w:val="auto"/>
        </w:rPr>
      </w:pPr>
    </w:p>
    <w:p w14:paraId="67A35EE2" w14:textId="77777777" w:rsidR="009B11C1" w:rsidRDefault="009B11C1" w:rsidP="00E05708">
      <w:pPr>
        <w:pStyle w:val="Default"/>
        <w:spacing w:line="276" w:lineRule="auto"/>
        <w:jc w:val="center"/>
        <w:rPr>
          <w:rFonts w:ascii="Times New Roman" w:hAnsi="Times New Roman"/>
          <w:b/>
          <w:color w:val="auto"/>
        </w:rPr>
      </w:pPr>
    </w:p>
    <w:p w14:paraId="017BE331" w14:textId="77777777" w:rsidR="00E05708" w:rsidRPr="00A63E49" w:rsidRDefault="00E05708" w:rsidP="00E05708">
      <w:pPr>
        <w:pStyle w:val="Default"/>
        <w:spacing w:line="276" w:lineRule="auto"/>
        <w:jc w:val="center"/>
        <w:rPr>
          <w:rFonts w:ascii="Times New Roman" w:hAnsi="Times New Roman"/>
          <w:b/>
          <w:color w:val="auto"/>
        </w:rPr>
      </w:pPr>
      <w:r w:rsidRPr="00A63E49">
        <w:rPr>
          <w:rFonts w:ascii="Times New Roman" w:hAnsi="Times New Roman"/>
          <w:b/>
          <w:color w:val="auto"/>
        </w:rPr>
        <w:t>OCHRONA DANYCH OSOBOWYCH</w:t>
      </w:r>
    </w:p>
    <w:p w14:paraId="08C76F2C" w14:textId="77777777" w:rsidR="00E05708" w:rsidRPr="00A63E49" w:rsidRDefault="00E05708" w:rsidP="00E05708">
      <w:pPr>
        <w:pStyle w:val="Default"/>
        <w:spacing w:line="276" w:lineRule="auto"/>
        <w:jc w:val="center"/>
        <w:rPr>
          <w:rFonts w:ascii="Times New Roman" w:hAnsi="Times New Roman"/>
          <w:b/>
          <w:color w:val="auto"/>
        </w:rPr>
      </w:pPr>
      <w:r w:rsidRPr="00A63E49">
        <w:rPr>
          <w:rFonts w:ascii="Times New Roman" w:hAnsi="Times New Roman"/>
          <w:b/>
          <w:color w:val="auto"/>
        </w:rPr>
        <w:t xml:space="preserve">§ </w:t>
      </w:r>
      <w:r w:rsidR="00B14BA5" w:rsidRPr="00A63E49">
        <w:rPr>
          <w:rFonts w:ascii="Times New Roman" w:hAnsi="Times New Roman"/>
          <w:b/>
          <w:color w:val="auto"/>
        </w:rPr>
        <w:t>2</w:t>
      </w:r>
      <w:r w:rsidR="00712E86">
        <w:rPr>
          <w:rFonts w:ascii="Times New Roman" w:hAnsi="Times New Roman"/>
          <w:b/>
          <w:color w:val="auto"/>
        </w:rPr>
        <w:t>1</w:t>
      </w:r>
    </w:p>
    <w:p w14:paraId="6600B071" w14:textId="77777777" w:rsidR="00E05708" w:rsidRPr="00A63E49" w:rsidRDefault="00E05708" w:rsidP="0090604A">
      <w:pPr>
        <w:pStyle w:val="Default"/>
        <w:numPr>
          <w:ilvl w:val="0"/>
          <w:numId w:val="18"/>
        </w:numPr>
        <w:suppressAutoHyphens/>
        <w:autoSpaceDE/>
        <w:adjustRightInd/>
        <w:spacing w:line="276" w:lineRule="auto"/>
        <w:ind w:left="284" w:hanging="284"/>
        <w:jc w:val="both"/>
        <w:textAlignment w:val="baseline"/>
        <w:rPr>
          <w:rFonts w:ascii="Times New Roman" w:hAnsi="Times New Roman"/>
          <w:color w:val="auto"/>
        </w:rPr>
      </w:pPr>
      <w:r w:rsidRPr="00A63E49">
        <w:rPr>
          <w:rFonts w:ascii="Times New Roman" w:hAnsi="Times New Roman"/>
          <w:color w:val="auto"/>
        </w:rPr>
        <w:t>Zamawiający, 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dalej „RODO”, informuje że:</w:t>
      </w:r>
    </w:p>
    <w:p w14:paraId="437DD301" w14:textId="77777777" w:rsidR="00E05708" w:rsidRPr="00A63E49" w:rsidRDefault="00E05708" w:rsidP="00E05708">
      <w:pPr>
        <w:pStyle w:val="Default"/>
        <w:spacing w:line="276" w:lineRule="auto"/>
        <w:jc w:val="both"/>
        <w:rPr>
          <w:rFonts w:ascii="Times New Roman" w:hAnsi="Times New Roman"/>
          <w:color w:val="auto"/>
        </w:rPr>
      </w:pPr>
      <w:r w:rsidRPr="00A63E49">
        <w:rPr>
          <w:rFonts w:ascii="Times New Roman" w:hAnsi="Times New Roman"/>
          <w:color w:val="auto"/>
        </w:rPr>
        <w:t xml:space="preserve">a) administratorem Pani/Pana danych osobowych jest Gmina Miejska Turek, ul. Kaliska 59, 62-700 Turek, tel. 63 289 61 00, adres email: </w:t>
      </w:r>
      <w:hyperlink r:id="rId8" w:history="1">
        <w:r w:rsidRPr="00A63E49">
          <w:rPr>
            <w:rFonts w:ascii="Times New Roman" w:hAnsi="Times New Roman"/>
            <w:color w:val="auto"/>
          </w:rPr>
          <w:t>poczta@miastoturek.pl</w:t>
        </w:r>
      </w:hyperlink>
    </w:p>
    <w:p w14:paraId="4D149764" w14:textId="77777777" w:rsidR="00E05708" w:rsidRPr="00A63E49" w:rsidRDefault="00E05708" w:rsidP="00E05708">
      <w:pPr>
        <w:pStyle w:val="Default"/>
        <w:spacing w:line="276" w:lineRule="auto"/>
        <w:jc w:val="both"/>
        <w:rPr>
          <w:rFonts w:ascii="Times New Roman" w:hAnsi="Times New Roman"/>
          <w:color w:val="auto"/>
        </w:rPr>
      </w:pPr>
      <w:r w:rsidRPr="00A63E49">
        <w:rPr>
          <w:rFonts w:ascii="Times New Roman" w:hAnsi="Times New Roman"/>
          <w:color w:val="auto"/>
        </w:rPr>
        <w:t>b) Został wyznaczony Inspektor Ochrony Danych</w:t>
      </w:r>
      <w:r w:rsidRPr="00A63E49">
        <w:rPr>
          <w:rFonts w:ascii="Times New Roman" w:hAnsi="Times New Roman"/>
          <w:b/>
          <w:bCs/>
          <w:color w:val="auto"/>
        </w:rPr>
        <w:t>, </w:t>
      </w:r>
      <w:r w:rsidRPr="00A63E49">
        <w:rPr>
          <w:rFonts w:ascii="Times New Roman" w:hAnsi="Times New Roman"/>
          <w:color w:val="auto"/>
        </w:rPr>
        <w:t>z którym można się kontaktować poprzez adres poczty internetowej </w:t>
      </w:r>
      <w:hyperlink r:id="rId9" w:history="1">
        <w:r w:rsidRPr="00A63E49">
          <w:rPr>
            <w:rFonts w:ascii="Times New Roman" w:hAnsi="Times New Roman"/>
            <w:color w:val="auto"/>
          </w:rPr>
          <w:t>iod@miastoturek.pl</w:t>
        </w:r>
      </w:hyperlink>
      <w:r w:rsidRPr="00A63E49">
        <w:rPr>
          <w:rFonts w:ascii="Times New Roman" w:hAnsi="Times New Roman"/>
          <w:color w:val="auto"/>
        </w:rPr>
        <w:t> lub pisemnie na adres siedziby Administratora, we wszystkich sprawach dotyczących przetwarzania danych osobowych oraz korzystania z praw związanych z ich przetwarzaniem.</w:t>
      </w:r>
    </w:p>
    <w:p w14:paraId="2A00C2DA" w14:textId="77777777" w:rsidR="00E05708" w:rsidRPr="00A63E49" w:rsidRDefault="00E05708" w:rsidP="00E05708">
      <w:pPr>
        <w:pStyle w:val="Default"/>
        <w:spacing w:line="276" w:lineRule="auto"/>
        <w:jc w:val="both"/>
        <w:rPr>
          <w:rFonts w:ascii="Times New Roman" w:hAnsi="Times New Roman"/>
          <w:color w:val="auto"/>
        </w:rPr>
      </w:pPr>
      <w:r w:rsidRPr="00A63E49">
        <w:rPr>
          <w:rFonts w:ascii="Times New Roman" w:hAnsi="Times New Roman"/>
          <w:color w:val="auto"/>
        </w:rPr>
        <w:t>c) Pani/Pana dane osobowe przetwarzane będą na podstawie art. 6 ust. 1 lit. c RODO w celu związanym z realizacją zadania pn.: „</w:t>
      </w:r>
      <w:r w:rsidR="009806D0">
        <w:rPr>
          <w:rFonts w:ascii="Times New Roman" w:hAnsi="Times New Roman"/>
          <w:color w:val="auto"/>
        </w:rPr>
        <w:t>Ś</w:t>
      </w:r>
      <w:r w:rsidR="009806D0" w:rsidRPr="009806D0">
        <w:rPr>
          <w:rFonts w:ascii="Times New Roman" w:hAnsi="Times New Roman"/>
          <w:color w:val="auto"/>
        </w:rPr>
        <w:t>wiadczenie usług w zakresie bieżącego utrzymania terenów zieleni miejskiej w obrębie pasów drogowych wraz z omiataniem ciągów pieszych usytuowanych w</w:t>
      </w:r>
      <w:r w:rsidR="009806D0">
        <w:rPr>
          <w:rFonts w:ascii="Times New Roman" w:hAnsi="Times New Roman"/>
          <w:color w:val="auto"/>
        </w:rPr>
        <w:t> </w:t>
      </w:r>
      <w:r w:rsidR="009806D0" w:rsidRPr="009806D0">
        <w:rPr>
          <w:rFonts w:ascii="Times New Roman" w:hAnsi="Times New Roman"/>
          <w:color w:val="auto"/>
        </w:rPr>
        <w:t>obrębie pasów drogowych</w:t>
      </w:r>
      <w:r w:rsidRPr="00A63E49">
        <w:rPr>
          <w:rFonts w:ascii="Times New Roman" w:hAnsi="Times New Roman"/>
          <w:color w:val="auto"/>
        </w:rPr>
        <w:t>”.</w:t>
      </w:r>
    </w:p>
    <w:p w14:paraId="7A3FF1C5" w14:textId="77777777" w:rsidR="00E05708" w:rsidRPr="00A63E49" w:rsidRDefault="00E05708" w:rsidP="00E05708">
      <w:pPr>
        <w:pStyle w:val="Default"/>
        <w:spacing w:line="276" w:lineRule="auto"/>
        <w:jc w:val="both"/>
        <w:rPr>
          <w:rFonts w:ascii="Times New Roman" w:hAnsi="Times New Roman"/>
          <w:color w:val="auto"/>
        </w:rPr>
      </w:pPr>
      <w:r w:rsidRPr="00A63E49">
        <w:rPr>
          <w:rFonts w:ascii="Times New Roman" w:hAnsi="Times New Roman"/>
          <w:color w:val="auto"/>
        </w:rPr>
        <w:t>d) Pana/Pani dane osobowe mogą być przekazywane do osób/podmiotów uprawnionych do uzyskania danych osobowych na podstawie przepisów prawa oraz do podmiotów, z którymi współpracujemy w zakresie obsługi informatycznej.</w:t>
      </w:r>
    </w:p>
    <w:p w14:paraId="022B04D6" w14:textId="77777777" w:rsidR="00E05708" w:rsidRPr="00A63E49" w:rsidRDefault="00E05708" w:rsidP="00E05708">
      <w:pPr>
        <w:pStyle w:val="Default"/>
        <w:spacing w:line="276" w:lineRule="auto"/>
        <w:jc w:val="both"/>
        <w:rPr>
          <w:rFonts w:ascii="Times New Roman" w:hAnsi="Times New Roman"/>
          <w:color w:val="auto"/>
        </w:rPr>
      </w:pPr>
      <w:r w:rsidRPr="00A63E49">
        <w:rPr>
          <w:rFonts w:ascii="Times New Roman" w:hAnsi="Times New Roman"/>
          <w:color w:val="auto"/>
        </w:rPr>
        <w:t>e) Pana/Pani dane będą przechowywane w terminach określonych przepisami prawa, zgodnie z obowiązującą w tym zakresie instrukcją kancelaryjną.</w:t>
      </w:r>
    </w:p>
    <w:p w14:paraId="4765395E" w14:textId="77777777" w:rsidR="00E05708" w:rsidRPr="00A63E49" w:rsidRDefault="00E05708" w:rsidP="00E05708">
      <w:pPr>
        <w:pStyle w:val="Default"/>
        <w:spacing w:line="276" w:lineRule="auto"/>
        <w:jc w:val="both"/>
        <w:rPr>
          <w:rFonts w:ascii="Times New Roman" w:hAnsi="Times New Roman"/>
          <w:color w:val="auto"/>
        </w:rPr>
      </w:pPr>
      <w:r w:rsidRPr="00A63E49">
        <w:rPr>
          <w:rFonts w:ascii="Times New Roman" w:hAnsi="Times New Roman"/>
          <w:color w:val="auto"/>
        </w:rPr>
        <w:t>f) w odniesieniu do Pani/Pana danych osobowych decyzje nie będą podejmowane w sposób zautomatyzowany, stosowanie do art. 22 RODO;</w:t>
      </w:r>
    </w:p>
    <w:p w14:paraId="1156AAC3" w14:textId="77777777" w:rsidR="00E05708" w:rsidRPr="00A63E49" w:rsidRDefault="00E05708" w:rsidP="00E05708">
      <w:pPr>
        <w:pStyle w:val="Default"/>
        <w:spacing w:line="276" w:lineRule="auto"/>
        <w:jc w:val="both"/>
        <w:rPr>
          <w:rFonts w:ascii="Times New Roman" w:hAnsi="Times New Roman"/>
          <w:color w:val="auto"/>
        </w:rPr>
      </w:pPr>
      <w:r w:rsidRPr="00A63E49">
        <w:rPr>
          <w:rFonts w:ascii="Times New Roman" w:hAnsi="Times New Roman"/>
          <w:color w:val="auto"/>
        </w:rPr>
        <w:t>g) posiada Pani/Pan:</w:t>
      </w:r>
    </w:p>
    <w:p w14:paraId="44E1BCA0" w14:textId="77777777" w:rsidR="00E05708" w:rsidRPr="00A63E49" w:rsidRDefault="00E05708" w:rsidP="00E05708">
      <w:pPr>
        <w:pStyle w:val="Default"/>
        <w:spacing w:line="276" w:lineRule="auto"/>
        <w:jc w:val="both"/>
        <w:rPr>
          <w:rFonts w:ascii="Times New Roman" w:hAnsi="Times New Roman"/>
          <w:color w:val="auto"/>
        </w:rPr>
      </w:pPr>
      <w:r w:rsidRPr="00A63E49">
        <w:rPr>
          <w:rFonts w:ascii="Times New Roman" w:hAnsi="Times New Roman"/>
          <w:color w:val="auto"/>
        </w:rPr>
        <w:t>− na podstawie art. 15 RODO prawo dostępu do danych osobowych Pani/Pana dotyczących;</w:t>
      </w:r>
    </w:p>
    <w:p w14:paraId="230E3266" w14:textId="77777777" w:rsidR="00E05708" w:rsidRPr="00A63E49" w:rsidRDefault="00E05708" w:rsidP="00E05708">
      <w:pPr>
        <w:pStyle w:val="Default"/>
        <w:spacing w:line="276" w:lineRule="auto"/>
        <w:jc w:val="both"/>
        <w:rPr>
          <w:rFonts w:ascii="Times New Roman" w:hAnsi="Times New Roman"/>
          <w:color w:val="auto"/>
        </w:rPr>
      </w:pPr>
      <w:r w:rsidRPr="00A63E49">
        <w:rPr>
          <w:rFonts w:ascii="Times New Roman" w:hAnsi="Times New Roman"/>
          <w:color w:val="auto"/>
        </w:rPr>
        <w:t>− na podstawie art. 16 RODO prawo do sprostowania Pani/Pana danych osobowych;</w:t>
      </w:r>
    </w:p>
    <w:p w14:paraId="72B03896" w14:textId="77777777" w:rsidR="00E05708" w:rsidRPr="00A63E49" w:rsidRDefault="00E05708" w:rsidP="00E05708">
      <w:pPr>
        <w:pStyle w:val="Default"/>
        <w:spacing w:line="276" w:lineRule="auto"/>
        <w:jc w:val="both"/>
        <w:rPr>
          <w:rFonts w:ascii="Times New Roman" w:hAnsi="Times New Roman"/>
          <w:color w:val="auto"/>
        </w:rPr>
      </w:pPr>
      <w:r w:rsidRPr="00A63E49">
        <w:rPr>
          <w:rFonts w:ascii="Times New Roman" w:hAnsi="Times New Roman"/>
          <w:color w:val="auto"/>
        </w:rPr>
        <w:t>− na podstawie art. 18 RODO prawo żądania od administratora ograniczenia przetwarzania danych osobowych z zastrzeżeniem przypadków, o których mowa w art. 18 ust. 2 RODO;</w:t>
      </w:r>
    </w:p>
    <w:p w14:paraId="6D77C1E8" w14:textId="77777777" w:rsidR="00E05708" w:rsidRPr="00A63E49" w:rsidRDefault="00E05708" w:rsidP="00E05708">
      <w:pPr>
        <w:pStyle w:val="Default"/>
        <w:spacing w:line="276" w:lineRule="auto"/>
        <w:jc w:val="both"/>
        <w:rPr>
          <w:rFonts w:ascii="Times New Roman" w:hAnsi="Times New Roman"/>
          <w:color w:val="auto"/>
        </w:rPr>
      </w:pPr>
      <w:r w:rsidRPr="00A63E49">
        <w:rPr>
          <w:rFonts w:ascii="Times New Roman" w:hAnsi="Times New Roman"/>
          <w:color w:val="auto"/>
        </w:rPr>
        <w:t>− prawo do wniesienia skargi do Prezesa Urzędu Ochrony Danych Osobowych, gdy uzna Pani/Pan, że przetwarzanie danych osobowych Pani/Pana dotyczących narusza przepisy RODO;</w:t>
      </w:r>
    </w:p>
    <w:p w14:paraId="2656E562" w14:textId="77777777" w:rsidR="00E05708" w:rsidRPr="00A63E49" w:rsidRDefault="00E05708" w:rsidP="00E05708">
      <w:pPr>
        <w:pStyle w:val="Default"/>
        <w:spacing w:line="276" w:lineRule="auto"/>
        <w:jc w:val="both"/>
        <w:rPr>
          <w:rFonts w:ascii="Times New Roman" w:hAnsi="Times New Roman"/>
          <w:color w:val="auto"/>
        </w:rPr>
      </w:pPr>
      <w:r w:rsidRPr="00A63E49">
        <w:rPr>
          <w:rFonts w:ascii="Times New Roman" w:hAnsi="Times New Roman"/>
          <w:color w:val="auto"/>
        </w:rPr>
        <w:t>h) nie przysługuje Pani/Panu:</w:t>
      </w:r>
    </w:p>
    <w:p w14:paraId="6EAA9D11" w14:textId="77777777" w:rsidR="00E05708" w:rsidRPr="00A63E49" w:rsidRDefault="00E05708" w:rsidP="00E05708">
      <w:pPr>
        <w:pStyle w:val="Default"/>
        <w:spacing w:line="276" w:lineRule="auto"/>
        <w:jc w:val="both"/>
        <w:rPr>
          <w:rFonts w:ascii="Times New Roman" w:hAnsi="Times New Roman"/>
          <w:color w:val="auto"/>
        </w:rPr>
      </w:pPr>
      <w:r w:rsidRPr="00A63E49">
        <w:rPr>
          <w:rFonts w:ascii="Times New Roman" w:hAnsi="Times New Roman"/>
          <w:color w:val="auto"/>
        </w:rPr>
        <w:t>− w związku z art. 17 ust. 3 lit. b, d lub e RODO prawo do usunięcia danych osobowych;</w:t>
      </w:r>
    </w:p>
    <w:p w14:paraId="2258856C" w14:textId="77777777" w:rsidR="00E05708" w:rsidRPr="00A63E49" w:rsidRDefault="00E05708" w:rsidP="00E05708">
      <w:pPr>
        <w:pStyle w:val="Default"/>
        <w:spacing w:line="276" w:lineRule="auto"/>
        <w:jc w:val="both"/>
        <w:rPr>
          <w:rFonts w:ascii="Times New Roman" w:hAnsi="Times New Roman"/>
          <w:color w:val="auto"/>
        </w:rPr>
      </w:pPr>
      <w:r w:rsidRPr="00A63E49">
        <w:rPr>
          <w:rFonts w:ascii="Times New Roman" w:hAnsi="Times New Roman"/>
          <w:color w:val="auto"/>
        </w:rPr>
        <w:t>− prawo do przenoszenia danych osobowych, o którym mowa w art. 20 RODO;</w:t>
      </w:r>
    </w:p>
    <w:p w14:paraId="3903379B" w14:textId="77777777" w:rsidR="00E05708" w:rsidRPr="00A63E49" w:rsidRDefault="00E05708" w:rsidP="00E05708">
      <w:pPr>
        <w:pStyle w:val="Default"/>
        <w:spacing w:line="276" w:lineRule="auto"/>
        <w:jc w:val="both"/>
        <w:rPr>
          <w:rFonts w:ascii="Times New Roman" w:hAnsi="Times New Roman"/>
          <w:color w:val="auto"/>
        </w:rPr>
      </w:pPr>
      <w:r w:rsidRPr="00A63E49">
        <w:rPr>
          <w:rFonts w:ascii="Times New Roman" w:hAnsi="Times New Roman"/>
          <w:color w:val="auto"/>
        </w:rPr>
        <w:t>− na podstawie art. 21 RODO prawo sprzeciwu, wobec przetwarzania danych osobowych, gdyż podstawą prawną przetwarzania Pani/Pana danych osobowych jest art. 6 ust. 1 lit. c RODO.</w:t>
      </w:r>
    </w:p>
    <w:p w14:paraId="4B791810" w14:textId="77777777" w:rsidR="00E05708" w:rsidRPr="00A63E49" w:rsidRDefault="00E05708" w:rsidP="00E05708">
      <w:pPr>
        <w:pStyle w:val="Default"/>
        <w:spacing w:line="276" w:lineRule="auto"/>
        <w:jc w:val="both"/>
        <w:rPr>
          <w:rFonts w:ascii="Times New Roman" w:hAnsi="Times New Roman"/>
          <w:color w:val="auto"/>
        </w:rPr>
      </w:pPr>
      <w:r w:rsidRPr="00A63E49">
        <w:rPr>
          <w:rFonts w:ascii="Times New Roman" w:hAnsi="Times New Roman"/>
          <w:color w:val="auto"/>
        </w:rPr>
        <w:t>i)Podanie przez Pana/Panią danych osobowych w zakresie określonym przepisami jest obowiązkowe, ich nie podanie może skutkować wezwaniem do uzupełnienia braków/odrzuceniem oferty lub rozwiązaniem zawartej umowy.</w:t>
      </w:r>
    </w:p>
    <w:p w14:paraId="7F9D0715" w14:textId="77777777" w:rsidR="00E05708" w:rsidRPr="00A63E49" w:rsidRDefault="00E05708" w:rsidP="0090604A">
      <w:pPr>
        <w:pStyle w:val="Default"/>
        <w:numPr>
          <w:ilvl w:val="0"/>
          <w:numId w:val="18"/>
        </w:numPr>
        <w:suppressAutoHyphens/>
        <w:autoSpaceDE/>
        <w:adjustRightInd/>
        <w:spacing w:line="276" w:lineRule="auto"/>
        <w:ind w:left="284" w:hanging="284"/>
        <w:jc w:val="both"/>
        <w:textAlignment w:val="baseline"/>
        <w:rPr>
          <w:rFonts w:ascii="Times New Roman" w:hAnsi="Times New Roman"/>
          <w:color w:val="auto"/>
        </w:rPr>
      </w:pPr>
      <w:r w:rsidRPr="00A63E49">
        <w:rPr>
          <w:rFonts w:ascii="Times New Roman" w:hAnsi="Times New Roman"/>
          <w:color w:val="auto"/>
        </w:rPr>
        <w:t>Wykonawca oświadcza, że będzie wypełniał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 w celu realizacji niniejszego zamówienia.</w:t>
      </w:r>
    </w:p>
    <w:p w14:paraId="4625B8B3" w14:textId="77777777" w:rsidR="00E05708" w:rsidRPr="00A63E49" w:rsidRDefault="00E05708" w:rsidP="0090604A">
      <w:pPr>
        <w:pStyle w:val="Default"/>
        <w:numPr>
          <w:ilvl w:val="0"/>
          <w:numId w:val="18"/>
        </w:numPr>
        <w:suppressAutoHyphens/>
        <w:autoSpaceDE/>
        <w:adjustRightInd/>
        <w:spacing w:line="276" w:lineRule="auto"/>
        <w:ind w:left="284" w:hanging="284"/>
        <w:jc w:val="both"/>
        <w:textAlignment w:val="baseline"/>
        <w:rPr>
          <w:rFonts w:ascii="Times New Roman" w:hAnsi="Times New Roman"/>
          <w:color w:val="auto"/>
        </w:rPr>
      </w:pPr>
      <w:r w:rsidRPr="00A63E49">
        <w:rPr>
          <w:rFonts w:ascii="Times New Roman" w:hAnsi="Times New Roman"/>
          <w:color w:val="auto"/>
        </w:rPr>
        <w:t>Każda osoba realizująca Umowę zobowiązana jest do bezterminowego zapewnienia poufności danych osobowych przetwarzanych w związku z wykonywaniem Umowy, a w szczególności do tego, że nie będzie przekazywać, ujawniać i udostępniać tych danych osobom nieuprawnionym.</w:t>
      </w:r>
    </w:p>
    <w:p w14:paraId="302B7F79" w14:textId="77777777" w:rsidR="00E05708" w:rsidRDefault="00E05708" w:rsidP="0090604A">
      <w:pPr>
        <w:pStyle w:val="Default"/>
        <w:numPr>
          <w:ilvl w:val="0"/>
          <w:numId w:val="18"/>
        </w:numPr>
        <w:suppressAutoHyphens/>
        <w:autoSpaceDE/>
        <w:adjustRightInd/>
        <w:spacing w:line="276" w:lineRule="auto"/>
        <w:ind w:left="284" w:hanging="284"/>
        <w:jc w:val="both"/>
        <w:textAlignment w:val="baseline"/>
        <w:rPr>
          <w:rFonts w:ascii="Times New Roman" w:hAnsi="Times New Roman"/>
          <w:color w:val="auto"/>
        </w:rPr>
      </w:pPr>
      <w:r w:rsidRPr="00A63E49">
        <w:rPr>
          <w:rFonts w:ascii="Times New Roman" w:hAnsi="Times New Roman"/>
          <w:color w:val="auto"/>
        </w:rPr>
        <w:t>Wykonawca wyraża zgodę na przetwarzanie swoich danych osobowych, zgodnie z przepisami ustawy z dnia 10 maja 2018 r. o ochronie danych osobowych (t. j. Dz. U. 2019 poz. 1781 ze zm.), w celach niezbędnych do prawidłowego wykonania niniejszej umowy.</w:t>
      </w:r>
    </w:p>
    <w:p w14:paraId="0FC613A3" w14:textId="77777777" w:rsidR="009E548E" w:rsidRDefault="009E548E" w:rsidP="009E548E">
      <w:pPr>
        <w:pStyle w:val="Default"/>
        <w:suppressAutoHyphens/>
        <w:autoSpaceDE/>
        <w:adjustRightInd/>
        <w:spacing w:line="276" w:lineRule="auto"/>
        <w:ind w:left="284"/>
        <w:jc w:val="both"/>
        <w:textAlignment w:val="baseline"/>
        <w:rPr>
          <w:rFonts w:ascii="Times New Roman" w:hAnsi="Times New Roman"/>
          <w:color w:val="auto"/>
        </w:rPr>
      </w:pPr>
    </w:p>
    <w:p w14:paraId="3CEBFD0D" w14:textId="77777777" w:rsidR="00E05708" w:rsidRPr="00A63E49" w:rsidRDefault="00E05708" w:rsidP="00E05708">
      <w:pPr>
        <w:pStyle w:val="Standard"/>
        <w:tabs>
          <w:tab w:val="left" w:pos="0"/>
        </w:tabs>
        <w:spacing w:line="276" w:lineRule="auto"/>
        <w:jc w:val="center"/>
        <w:rPr>
          <w:rFonts w:eastAsia="Times New Roman"/>
          <w:b/>
          <w:color w:val="auto"/>
          <w:lang w:val="pl-PL"/>
        </w:rPr>
      </w:pPr>
      <w:r w:rsidRPr="00A63E49">
        <w:rPr>
          <w:rFonts w:eastAsia="Times New Roman"/>
          <w:b/>
          <w:color w:val="auto"/>
          <w:lang w:val="pl-PL"/>
        </w:rPr>
        <w:t>POUFNOŚĆ I KONTROLA</w:t>
      </w:r>
    </w:p>
    <w:p w14:paraId="4457B556" w14:textId="77777777" w:rsidR="00E05708" w:rsidRPr="00A63E49" w:rsidRDefault="00E05708" w:rsidP="00E05708">
      <w:pPr>
        <w:pStyle w:val="Standard"/>
        <w:tabs>
          <w:tab w:val="left" w:pos="0"/>
        </w:tabs>
        <w:spacing w:line="276" w:lineRule="auto"/>
        <w:jc w:val="center"/>
        <w:rPr>
          <w:rFonts w:eastAsia="Times New Roman"/>
          <w:b/>
          <w:color w:val="auto"/>
          <w:lang w:val="pl-PL"/>
        </w:rPr>
      </w:pPr>
      <w:r w:rsidRPr="00A63E49">
        <w:rPr>
          <w:rFonts w:eastAsia="Times New Roman"/>
          <w:b/>
          <w:color w:val="auto"/>
          <w:lang w:val="pl-PL"/>
        </w:rPr>
        <w:t xml:space="preserve">§ </w:t>
      </w:r>
      <w:r w:rsidR="00B14BA5" w:rsidRPr="00A63E49">
        <w:rPr>
          <w:rFonts w:eastAsia="Times New Roman"/>
          <w:b/>
          <w:color w:val="auto"/>
          <w:lang w:val="pl-PL"/>
        </w:rPr>
        <w:t>2</w:t>
      </w:r>
      <w:r w:rsidR="00712E86">
        <w:rPr>
          <w:rFonts w:eastAsia="Times New Roman"/>
          <w:b/>
          <w:color w:val="auto"/>
          <w:lang w:val="pl-PL"/>
        </w:rPr>
        <w:t>2</w:t>
      </w:r>
    </w:p>
    <w:p w14:paraId="73D4875F" w14:textId="77777777" w:rsidR="00E05708" w:rsidRPr="00A63E49" w:rsidRDefault="00E05708" w:rsidP="0090604A">
      <w:pPr>
        <w:pStyle w:val="Akapitzlist"/>
        <w:numPr>
          <w:ilvl w:val="0"/>
          <w:numId w:val="19"/>
        </w:numPr>
        <w:tabs>
          <w:tab w:val="left" w:pos="284"/>
          <w:tab w:val="left" w:pos="1080"/>
        </w:tabs>
        <w:autoSpaceDN w:val="0"/>
        <w:spacing w:after="0"/>
        <w:ind w:left="284" w:hanging="284"/>
        <w:jc w:val="both"/>
        <w:textAlignment w:val="baseline"/>
        <w:rPr>
          <w:rFonts w:ascii="Times New Roman" w:hAnsi="Times New Roman" w:cs="Times New Roman"/>
          <w:sz w:val="24"/>
          <w:szCs w:val="24"/>
        </w:rPr>
      </w:pPr>
      <w:r w:rsidRPr="00A63E49">
        <w:rPr>
          <w:rFonts w:ascii="Times New Roman" w:hAnsi="Times New Roman" w:cs="Times New Roman"/>
          <w:sz w:val="24"/>
          <w:szCs w:val="24"/>
        </w:rPr>
        <w:t>Wykonawca zobowiązany jest powiadomić pisemnie Zamawiającego w terminie 3 dni roboczych o każdym uszkodzeniu lub zniszczeniu Zasobu lub jego części o istotnym znaczeniu dla wykonywania niniejszej umowy.</w:t>
      </w:r>
    </w:p>
    <w:p w14:paraId="3B5A2D44" w14:textId="77777777" w:rsidR="00E05708" w:rsidRPr="00A63E49" w:rsidRDefault="00E05708" w:rsidP="0090604A">
      <w:pPr>
        <w:pStyle w:val="Akapitzlist"/>
        <w:numPr>
          <w:ilvl w:val="0"/>
          <w:numId w:val="19"/>
        </w:numPr>
        <w:tabs>
          <w:tab w:val="left" w:pos="284"/>
          <w:tab w:val="left" w:pos="1080"/>
        </w:tabs>
        <w:autoSpaceDN w:val="0"/>
        <w:spacing w:after="0"/>
        <w:ind w:left="284" w:hanging="284"/>
        <w:jc w:val="both"/>
        <w:textAlignment w:val="baseline"/>
        <w:rPr>
          <w:rFonts w:ascii="Times New Roman" w:hAnsi="Times New Roman" w:cs="Times New Roman"/>
          <w:sz w:val="24"/>
          <w:szCs w:val="24"/>
        </w:rPr>
      </w:pPr>
      <w:r w:rsidRPr="00A63E49">
        <w:rPr>
          <w:rFonts w:ascii="Times New Roman" w:hAnsi="Times New Roman" w:cs="Times New Roman"/>
          <w:sz w:val="24"/>
          <w:szCs w:val="24"/>
        </w:rPr>
        <w:t>Zamawiający upoważniona jest do nadzorowania i kontroli pracy Wykonawcy w zakresie wykonywania zadań i spełnienia wymogów określonych niniejszej umowy, a także w zakresie jakości świadczonych usług, w tym w szczególności: solidności, dokładności, uprzejmości, fachowości.</w:t>
      </w:r>
    </w:p>
    <w:p w14:paraId="0D8756F5" w14:textId="77777777" w:rsidR="00E05708" w:rsidRPr="00A63E49" w:rsidRDefault="00E05708" w:rsidP="0090604A">
      <w:pPr>
        <w:pStyle w:val="Akapitzlist"/>
        <w:numPr>
          <w:ilvl w:val="0"/>
          <w:numId w:val="19"/>
        </w:numPr>
        <w:tabs>
          <w:tab w:val="left" w:pos="284"/>
          <w:tab w:val="left" w:pos="1080"/>
        </w:tabs>
        <w:autoSpaceDN w:val="0"/>
        <w:spacing w:after="0"/>
        <w:ind w:left="284" w:hanging="284"/>
        <w:jc w:val="both"/>
        <w:textAlignment w:val="baseline"/>
        <w:rPr>
          <w:rFonts w:ascii="Times New Roman" w:hAnsi="Times New Roman" w:cs="Times New Roman"/>
          <w:sz w:val="24"/>
          <w:szCs w:val="24"/>
        </w:rPr>
      </w:pPr>
      <w:r w:rsidRPr="00A63E49">
        <w:rPr>
          <w:rFonts w:ascii="Times New Roman" w:hAnsi="Times New Roman" w:cs="Times New Roman"/>
          <w:sz w:val="24"/>
          <w:szCs w:val="24"/>
        </w:rPr>
        <w:t>Wykonawca odpowiada wobec Zamawiającego za szkody wynikłe z jego działania lub zaniechania.</w:t>
      </w:r>
    </w:p>
    <w:p w14:paraId="1C1FB2E6" w14:textId="77777777" w:rsidR="00E05708" w:rsidRPr="00A63E49" w:rsidRDefault="00E05708" w:rsidP="0090604A">
      <w:pPr>
        <w:pStyle w:val="Akapitzlist"/>
        <w:numPr>
          <w:ilvl w:val="0"/>
          <w:numId w:val="19"/>
        </w:numPr>
        <w:tabs>
          <w:tab w:val="left" w:pos="284"/>
          <w:tab w:val="left" w:pos="1080"/>
        </w:tabs>
        <w:autoSpaceDN w:val="0"/>
        <w:spacing w:after="0"/>
        <w:ind w:left="284" w:hanging="284"/>
        <w:jc w:val="both"/>
        <w:textAlignment w:val="baseline"/>
        <w:rPr>
          <w:rFonts w:ascii="Times New Roman" w:hAnsi="Times New Roman" w:cs="Times New Roman"/>
          <w:sz w:val="24"/>
          <w:szCs w:val="24"/>
        </w:rPr>
      </w:pPr>
      <w:r w:rsidRPr="00A63E49">
        <w:rPr>
          <w:rFonts w:ascii="Times New Roman" w:hAnsi="Times New Roman" w:cs="Times New Roman"/>
          <w:sz w:val="24"/>
          <w:szCs w:val="24"/>
        </w:rPr>
        <w:t>Wykonawca zobowiązany jest zwrócić Zamawiającemu kwotę stanowiącą równowartość odsetek, grzywien, odszkodowań i innych należności lub opłat należnych w postępowaniu administracyjnym, karnym, cywilnym lub innym, nałożonych na Zamawiającego, a powstałych na skutek niewykonania lub nienależytego wykonania przez Wykonawcę zadań wynikających z</w:t>
      </w:r>
      <w:r w:rsidR="009E548E">
        <w:rPr>
          <w:rFonts w:ascii="Times New Roman" w:hAnsi="Times New Roman" w:cs="Times New Roman"/>
          <w:sz w:val="24"/>
          <w:szCs w:val="24"/>
        </w:rPr>
        <w:t> </w:t>
      </w:r>
      <w:r w:rsidRPr="00A63E49">
        <w:rPr>
          <w:rFonts w:ascii="Times New Roman" w:hAnsi="Times New Roman" w:cs="Times New Roman"/>
          <w:sz w:val="24"/>
          <w:szCs w:val="24"/>
        </w:rPr>
        <w:t>niniejszej umowy.</w:t>
      </w:r>
    </w:p>
    <w:p w14:paraId="071ED662" w14:textId="77777777" w:rsidR="00E05708" w:rsidRPr="00A63E49" w:rsidRDefault="00E05708" w:rsidP="0090604A">
      <w:pPr>
        <w:pStyle w:val="Akapitzlist"/>
        <w:numPr>
          <w:ilvl w:val="0"/>
          <w:numId w:val="19"/>
        </w:numPr>
        <w:tabs>
          <w:tab w:val="left" w:pos="284"/>
          <w:tab w:val="left" w:pos="1080"/>
        </w:tabs>
        <w:autoSpaceDN w:val="0"/>
        <w:spacing w:after="0"/>
        <w:ind w:left="284" w:hanging="284"/>
        <w:jc w:val="both"/>
        <w:textAlignment w:val="baseline"/>
        <w:rPr>
          <w:rFonts w:ascii="Times New Roman" w:hAnsi="Times New Roman" w:cs="Times New Roman"/>
          <w:sz w:val="24"/>
          <w:szCs w:val="24"/>
        </w:rPr>
      </w:pPr>
      <w:r w:rsidRPr="00A63E49">
        <w:rPr>
          <w:rFonts w:ascii="Times New Roman" w:hAnsi="Times New Roman" w:cs="Times New Roman"/>
          <w:bCs/>
          <w:sz w:val="24"/>
          <w:szCs w:val="24"/>
        </w:rPr>
        <w:t>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w:t>
      </w:r>
    </w:p>
    <w:p w14:paraId="45132340" w14:textId="77777777" w:rsidR="00E05708" w:rsidRPr="00A63E49" w:rsidRDefault="00E05708" w:rsidP="0090604A">
      <w:pPr>
        <w:pStyle w:val="Akapitzlist"/>
        <w:numPr>
          <w:ilvl w:val="0"/>
          <w:numId w:val="19"/>
        </w:numPr>
        <w:tabs>
          <w:tab w:val="left" w:pos="284"/>
          <w:tab w:val="left" w:pos="1080"/>
        </w:tabs>
        <w:autoSpaceDN w:val="0"/>
        <w:spacing w:after="0"/>
        <w:ind w:left="284" w:hanging="284"/>
        <w:jc w:val="both"/>
        <w:textAlignment w:val="baseline"/>
        <w:rPr>
          <w:rFonts w:ascii="Times New Roman" w:hAnsi="Times New Roman" w:cs="Times New Roman"/>
          <w:sz w:val="24"/>
          <w:szCs w:val="24"/>
        </w:rPr>
      </w:pPr>
      <w:r w:rsidRPr="00A63E49">
        <w:rPr>
          <w:rFonts w:ascii="Times New Roman" w:hAnsi="Times New Roman" w:cs="Times New Roman"/>
          <w:sz w:val="24"/>
          <w:szCs w:val="24"/>
        </w:rPr>
        <w:t>Wykonawca oświadcza, że zapoznał się z udostępnionym obowiązkiem informacyjnym wynikającym z rozporządzenia Parlamentu Europejskiego i Rady (UE) 2016/679 z 27.04.2016r.</w:t>
      </w:r>
      <w:r w:rsidR="005E7FD6">
        <w:rPr>
          <w:rFonts w:ascii="Times New Roman" w:hAnsi="Times New Roman" w:cs="Times New Roman"/>
          <w:sz w:val="24"/>
          <w:szCs w:val="24"/>
        </w:rPr>
        <w:t> </w:t>
      </w:r>
      <w:r w:rsidRPr="00A63E49">
        <w:rPr>
          <w:rFonts w:ascii="Times New Roman" w:hAnsi="Times New Roman" w:cs="Times New Roman"/>
          <w:sz w:val="24"/>
          <w:szCs w:val="24"/>
        </w:rPr>
        <w:t>w sprawie ochrony osób fizycznych w związku z przetwarzaniem danych osobowych i w</w:t>
      </w:r>
      <w:r w:rsidR="005E7FD6">
        <w:rPr>
          <w:rFonts w:ascii="Times New Roman" w:hAnsi="Times New Roman" w:cs="Times New Roman"/>
          <w:sz w:val="24"/>
          <w:szCs w:val="24"/>
        </w:rPr>
        <w:t> </w:t>
      </w:r>
      <w:r w:rsidRPr="00A63E49">
        <w:rPr>
          <w:rFonts w:ascii="Times New Roman" w:hAnsi="Times New Roman" w:cs="Times New Roman"/>
          <w:sz w:val="24"/>
          <w:szCs w:val="24"/>
        </w:rPr>
        <w:t>sprawie swobodnego przepływu takich danych oraz uchylenia dyrektywy 95/46/WE (ogólne rozporządzenie danych).</w:t>
      </w:r>
    </w:p>
    <w:p w14:paraId="0A3C2A31" w14:textId="77777777" w:rsidR="00E05708" w:rsidRPr="00A63E49" w:rsidRDefault="00E05708" w:rsidP="00E05708"/>
    <w:p w14:paraId="412B4868" w14:textId="77777777" w:rsidR="00E05708" w:rsidRPr="00A63E49" w:rsidRDefault="00E05708" w:rsidP="00E05708">
      <w:pPr>
        <w:pStyle w:val="Textbodyindent"/>
        <w:spacing w:line="276" w:lineRule="auto"/>
        <w:ind w:left="0" w:hanging="284"/>
        <w:jc w:val="center"/>
        <w:rPr>
          <w:rFonts w:eastAsia="Times New Roman"/>
          <w:b/>
          <w:color w:val="auto"/>
          <w:szCs w:val="24"/>
          <w:lang w:val="pl-PL"/>
        </w:rPr>
      </w:pPr>
      <w:r w:rsidRPr="00A63E49">
        <w:rPr>
          <w:rFonts w:eastAsia="Times New Roman"/>
          <w:b/>
          <w:color w:val="auto"/>
          <w:szCs w:val="24"/>
          <w:lang w:val="pl-PL"/>
        </w:rPr>
        <w:t>POSTANOWIENIA KOŃCOWE</w:t>
      </w:r>
    </w:p>
    <w:p w14:paraId="348596DF" w14:textId="77777777" w:rsidR="00E05708" w:rsidRPr="00A63E49" w:rsidRDefault="00E05708" w:rsidP="00E05708">
      <w:pPr>
        <w:pStyle w:val="Standard"/>
        <w:spacing w:line="276" w:lineRule="auto"/>
        <w:ind w:left="284" w:hanging="284"/>
        <w:jc w:val="center"/>
        <w:rPr>
          <w:rFonts w:eastAsia="Times New Roman"/>
          <w:b/>
          <w:color w:val="auto"/>
          <w:lang w:val="pl-PL"/>
        </w:rPr>
      </w:pPr>
      <w:r w:rsidRPr="00A63E49">
        <w:rPr>
          <w:rFonts w:eastAsia="Times New Roman"/>
          <w:b/>
          <w:color w:val="auto"/>
          <w:lang w:val="pl-PL"/>
        </w:rPr>
        <w:t xml:space="preserve">§ </w:t>
      </w:r>
      <w:r w:rsidR="00B14BA5" w:rsidRPr="00A63E49">
        <w:rPr>
          <w:rFonts w:eastAsia="Times New Roman"/>
          <w:b/>
          <w:color w:val="auto"/>
          <w:lang w:val="pl-PL"/>
        </w:rPr>
        <w:t>2</w:t>
      </w:r>
      <w:r w:rsidR="00712E86">
        <w:rPr>
          <w:rFonts w:eastAsia="Times New Roman"/>
          <w:b/>
          <w:color w:val="auto"/>
          <w:lang w:val="pl-PL"/>
        </w:rPr>
        <w:t>3</w:t>
      </w:r>
    </w:p>
    <w:p w14:paraId="03F9C1BB" w14:textId="77777777" w:rsidR="00E05708" w:rsidRPr="00A63E49" w:rsidRDefault="00E05708" w:rsidP="0090604A">
      <w:pPr>
        <w:pStyle w:val="Standard"/>
        <w:numPr>
          <w:ilvl w:val="0"/>
          <w:numId w:val="20"/>
        </w:numPr>
        <w:spacing w:line="276" w:lineRule="auto"/>
        <w:ind w:left="284" w:hanging="284"/>
        <w:jc w:val="both"/>
        <w:rPr>
          <w:color w:val="auto"/>
          <w:lang w:val="pl-PL"/>
        </w:rPr>
      </w:pPr>
      <w:r w:rsidRPr="00A63E49">
        <w:rPr>
          <w:color w:val="auto"/>
          <w:lang w:val="pl-PL"/>
        </w:rPr>
        <w:t>W sprawach nieuregulowanych treścią niniejszej umowy mają zastosowanie właściwe przepisy prawa, a w szczególności postanowienia Kodeksu cywilnego oraz ustawą Prawo zamówień publicznych.</w:t>
      </w:r>
    </w:p>
    <w:p w14:paraId="1F89D8CF" w14:textId="77777777" w:rsidR="00E05708" w:rsidRPr="00A63E49" w:rsidRDefault="00E05708" w:rsidP="0090604A">
      <w:pPr>
        <w:pStyle w:val="Akapitzlist"/>
        <w:numPr>
          <w:ilvl w:val="0"/>
          <w:numId w:val="20"/>
        </w:numPr>
        <w:autoSpaceDN w:val="0"/>
        <w:spacing w:after="0"/>
        <w:ind w:left="284" w:hanging="284"/>
        <w:jc w:val="both"/>
        <w:textAlignment w:val="baseline"/>
        <w:rPr>
          <w:rFonts w:ascii="Times New Roman" w:eastAsia="Lucida Sans Unicode" w:hAnsi="Times New Roman" w:cs="Times New Roman"/>
          <w:sz w:val="24"/>
          <w:szCs w:val="24"/>
          <w:lang w:eastAsia="en-US" w:bidi="en-US"/>
        </w:rPr>
      </w:pPr>
      <w:r w:rsidRPr="00A63E49">
        <w:rPr>
          <w:rFonts w:ascii="Times New Roman" w:eastAsia="Lucida Sans Unicode" w:hAnsi="Times New Roman" w:cs="Times New Roman"/>
          <w:sz w:val="24"/>
          <w:szCs w:val="24"/>
          <w:lang w:eastAsia="en-US" w:bidi="en-US"/>
        </w:rPr>
        <w:t>Wszelkie zmiany i uzupełnienia treści niniejszej umowy, wymagają aneksu sporządzonego z</w:t>
      </w:r>
      <w:r w:rsidR="005060A2">
        <w:rPr>
          <w:rFonts w:ascii="Times New Roman" w:eastAsia="Lucida Sans Unicode" w:hAnsi="Times New Roman" w:cs="Times New Roman"/>
          <w:sz w:val="24"/>
          <w:szCs w:val="24"/>
          <w:lang w:eastAsia="en-US" w:bidi="en-US"/>
        </w:rPr>
        <w:t> </w:t>
      </w:r>
      <w:r w:rsidRPr="00A63E49">
        <w:rPr>
          <w:rFonts w:ascii="Times New Roman" w:eastAsia="Lucida Sans Unicode" w:hAnsi="Times New Roman" w:cs="Times New Roman"/>
          <w:sz w:val="24"/>
          <w:szCs w:val="24"/>
          <w:lang w:eastAsia="en-US" w:bidi="en-US"/>
        </w:rPr>
        <w:t>zachowaniem formy pisemnej pod rygorem nieważności.</w:t>
      </w:r>
    </w:p>
    <w:p w14:paraId="064F47AF" w14:textId="77777777" w:rsidR="00E05708" w:rsidRPr="00A63E49" w:rsidRDefault="00E05708" w:rsidP="0090604A">
      <w:pPr>
        <w:pStyle w:val="Standard"/>
        <w:numPr>
          <w:ilvl w:val="0"/>
          <w:numId w:val="20"/>
        </w:numPr>
        <w:spacing w:line="276" w:lineRule="auto"/>
        <w:ind w:left="284" w:hanging="284"/>
        <w:jc w:val="both"/>
        <w:rPr>
          <w:color w:val="auto"/>
          <w:lang w:val="pl-PL"/>
        </w:rPr>
      </w:pPr>
      <w:r w:rsidRPr="00A63E49">
        <w:rPr>
          <w:color w:val="auto"/>
          <w:lang w:val="pl-PL"/>
        </w:rPr>
        <w:t>Ewentualne spory, wynikłe w związku z realizacją przedmiotu umowy, strony zobowiązują się rozwiązywać w drodze wspólnych negocjacji, a w przypadku niemożności ustalenia kompromisu będą rozstrzygane przez sąd powszechny, właściwy miejscowo dla siedziby Zamawiającego.</w:t>
      </w:r>
    </w:p>
    <w:p w14:paraId="2A7DA6D1" w14:textId="77777777" w:rsidR="00E05708" w:rsidRPr="00A63E49" w:rsidRDefault="00E05708" w:rsidP="0090604A">
      <w:pPr>
        <w:pStyle w:val="Standard"/>
        <w:numPr>
          <w:ilvl w:val="0"/>
          <w:numId w:val="20"/>
        </w:numPr>
        <w:spacing w:line="276" w:lineRule="auto"/>
        <w:ind w:left="284" w:hanging="284"/>
        <w:jc w:val="both"/>
        <w:rPr>
          <w:color w:val="auto"/>
          <w:lang w:val="pl-PL"/>
        </w:rPr>
      </w:pPr>
      <w:r w:rsidRPr="00A63E49">
        <w:rPr>
          <w:color w:val="auto"/>
          <w:lang w:val="pl-PL"/>
        </w:rPr>
        <w:t>Umowę sporządzono w 4 jednobrzmiących egzemplarzach  po 2 egzemplarze dla każdej ze stron.</w:t>
      </w:r>
    </w:p>
    <w:p w14:paraId="31757A24" w14:textId="77777777" w:rsidR="00E05708" w:rsidRPr="00A63E49" w:rsidRDefault="00E05708" w:rsidP="00E05708">
      <w:pPr>
        <w:pStyle w:val="Standard"/>
        <w:spacing w:line="276" w:lineRule="auto"/>
        <w:ind w:left="284"/>
        <w:jc w:val="both"/>
        <w:rPr>
          <w:color w:val="auto"/>
          <w:lang w:val="pl-PL"/>
        </w:rPr>
      </w:pPr>
    </w:p>
    <w:p w14:paraId="02DB853B" w14:textId="77777777" w:rsidR="00E05708" w:rsidRPr="00A63E49" w:rsidRDefault="00E05708" w:rsidP="00E05708">
      <w:pPr>
        <w:pStyle w:val="Standard"/>
        <w:spacing w:line="276" w:lineRule="auto"/>
        <w:rPr>
          <w:b/>
          <w:iCs/>
          <w:color w:val="auto"/>
          <w:lang w:val="pl-PL"/>
        </w:rPr>
      </w:pPr>
      <w:r w:rsidRPr="00A63E49">
        <w:rPr>
          <w:b/>
          <w:iCs/>
          <w:color w:val="auto"/>
          <w:lang w:val="pl-PL"/>
        </w:rPr>
        <w:t xml:space="preserve">              Zamawiający:</w:t>
      </w:r>
      <w:r w:rsidRPr="00A63E49">
        <w:rPr>
          <w:b/>
          <w:iCs/>
          <w:color w:val="auto"/>
          <w:lang w:val="pl-PL"/>
        </w:rPr>
        <w:tab/>
      </w:r>
      <w:r w:rsidRPr="00A63E49">
        <w:rPr>
          <w:b/>
          <w:iCs/>
          <w:color w:val="auto"/>
          <w:lang w:val="pl-PL"/>
        </w:rPr>
        <w:tab/>
        <w:t xml:space="preserve">                                                            Wykonawca:</w:t>
      </w:r>
    </w:p>
    <w:p w14:paraId="3A92ED38" w14:textId="77777777" w:rsidR="00E05708" w:rsidRPr="00A63E49" w:rsidRDefault="00E05708" w:rsidP="00E05708">
      <w:pPr>
        <w:pStyle w:val="Standard"/>
        <w:spacing w:line="276" w:lineRule="auto"/>
        <w:rPr>
          <w:b/>
          <w:iCs/>
          <w:color w:val="auto"/>
          <w:lang w:val="pl-PL"/>
        </w:rPr>
      </w:pPr>
    </w:p>
    <w:p w14:paraId="31A34D72" w14:textId="77777777" w:rsidR="00E05708" w:rsidRDefault="00E05708" w:rsidP="00E05708">
      <w:pPr>
        <w:pStyle w:val="Standard"/>
        <w:spacing w:line="276" w:lineRule="auto"/>
        <w:rPr>
          <w:b/>
          <w:iCs/>
          <w:color w:val="auto"/>
          <w:lang w:val="pl-PL"/>
        </w:rPr>
      </w:pPr>
    </w:p>
    <w:p w14:paraId="60DEDF8F" w14:textId="77777777" w:rsidR="00712E86" w:rsidRPr="00A63E49" w:rsidRDefault="00712E86" w:rsidP="00E05708">
      <w:pPr>
        <w:pStyle w:val="Standard"/>
        <w:spacing w:line="276" w:lineRule="auto"/>
        <w:rPr>
          <w:b/>
          <w:iCs/>
          <w:color w:val="auto"/>
          <w:lang w:val="pl-PL"/>
        </w:rPr>
      </w:pPr>
    </w:p>
    <w:p w14:paraId="61336649" w14:textId="77777777" w:rsidR="00735C17" w:rsidRPr="005E7FD6" w:rsidRDefault="00E05708" w:rsidP="005E7FD6">
      <w:pPr>
        <w:pStyle w:val="Textbodyindent"/>
        <w:spacing w:line="276" w:lineRule="auto"/>
        <w:ind w:left="0" w:firstLine="0"/>
        <w:rPr>
          <w:color w:val="auto"/>
          <w:szCs w:val="24"/>
          <w:lang w:val="pl-PL"/>
        </w:rPr>
      </w:pPr>
      <w:r w:rsidRPr="00A63E49">
        <w:rPr>
          <w:color w:val="auto"/>
          <w:szCs w:val="24"/>
          <w:lang w:val="pl-PL"/>
        </w:rPr>
        <w:t>……………………………….                                                        ………………………………</w:t>
      </w:r>
    </w:p>
    <w:sectPr w:rsidR="00735C17" w:rsidRPr="005E7FD6" w:rsidSect="000D3780">
      <w:footerReference w:type="default" r:id="rId10"/>
      <w:pgSz w:w="11906" w:h="16838"/>
      <w:pgMar w:top="1474" w:right="1134" w:bottom="147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A4FB" w14:textId="77777777" w:rsidR="00C576F8" w:rsidRDefault="00C576F8" w:rsidP="00A97266">
      <w:r>
        <w:separator/>
      </w:r>
    </w:p>
  </w:endnote>
  <w:endnote w:type="continuationSeparator" w:id="0">
    <w:p w14:paraId="43AB5A8C" w14:textId="77777777" w:rsidR="00C576F8" w:rsidRDefault="00C576F8" w:rsidP="00A9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EBC9" w14:textId="77777777" w:rsidR="00A97266" w:rsidRDefault="00A97266">
    <w:pPr>
      <w:pStyle w:val="Stopka"/>
      <w:jc w:val="right"/>
    </w:pPr>
    <w:r>
      <w:t xml:space="preserve">Strona </w:t>
    </w:r>
    <w:r w:rsidR="0063257D">
      <w:rPr>
        <w:b/>
        <w:bCs/>
      </w:rPr>
      <w:fldChar w:fldCharType="begin"/>
    </w:r>
    <w:r>
      <w:rPr>
        <w:b/>
        <w:bCs/>
      </w:rPr>
      <w:instrText>PAGE</w:instrText>
    </w:r>
    <w:r w:rsidR="0063257D">
      <w:rPr>
        <w:b/>
        <w:bCs/>
      </w:rPr>
      <w:fldChar w:fldCharType="separate"/>
    </w:r>
    <w:r w:rsidR="00A96FB5">
      <w:rPr>
        <w:b/>
        <w:bCs/>
        <w:noProof/>
      </w:rPr>
      <w:t>14</w:t>
    </w:r>
    <w:r w:rsidR="0063257D">
      <w:rPr>
        <w:b/>
        <w:bCs/>
      </w:rPr>
      <w:fldChar w:fldCharType="end"/>
    </w:r>
    <w:r>
      <w:t xml:space="preserve"> z </w:t>
    </w:r>
    <w:r w:rsidR="0063257D">
      <w:rPr>
        <w:b/>
        <w:bCs/>
      </w:rPr>
      <w:fldChar w:fldCharType="begin"/>
    </w:r>
    <w:r>
      <w:rPr>
        <w:b/>
        <w:bCs/>
      </w:rPr>
      <w:instrText>NUMPAGES</w:instrText>
    </w:r>
    <w:r w:rsidR="0063257D">
      <w:rPr>
        <w:b/>
        <w:bCs/>
      </w:rPr>
      <w:fldChar w:fldCharType="separate"/>
    </w:r>
    <w:r w:rsidR="00A96FB5">
      <w:rPr>
        <w:b/>
        <w:bCs/>
        <w:noProof/>
      </w:rPr>
      <w:t>20</w:t>
    </w:r>
    <w:r w:rsidR="0063257D">
      <w:rPr>
        <w:b/>
        <w:bCs/>
      </w:rPr>
      <w:fldChar w:fldCharType="end"/>
    </w:r>
  </w:p>
  <w:p w14:paraId="6B3765F1" w14:textId="77777777" w:rsidR="00A97266" w:rsidRDefault="00A972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34DA" w14:textId="77777777" w:rsidR="00C576F8" w:rsidRDefault="00C576F8" w:rsidP="00A97266">
      <w:r>
        <w:separator/>
      </w:r>
    </w:p>
  </w:footnote>
  <w:footnote w:type="continuationSeparator" w:id="0">
    <w:p w14:paraId="5E736BE0" w14:textId="77777777" w:rsidR="00C576F8" w:rsidRDefault="00C576F8" w:rsidP="00A97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Times New Roman" w:hAnsi="Times New Roman" w:cs="Times New Roman"/>
        <w:b/>
        <w:caps w:val="0"/>
        <w:smallCaps w:val="0"/>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rPr>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Times New Roman" w:hAnsi="Times New Roman" w:cs="Times New Roman"/>
        <w:b/>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rPr>
        <w:sz w:val="22"/>
        <w:szCs w:val="22"/>
      </w:r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rPr>
        <w:rFonts w:ascii="Times New Roman" w:hAnsi="Times New Roman" w:cs="Times New Roman" w:hint="default"/>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rPr>
        <w:rFonts w:ascii="Symbol" w:hAnsi="Symbol" w:cs="Symbol" w:hint="default"/>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hint="default"/>
      </w:r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ascii="Times New Roman" w:hAnsi="Times New Roman" w:cs="Times New Roman"/>
      </w:rPr>
    </w:lvl>
  </w:abstractNum>
  <w:abstractNum w:abstractNumId="14" w15:restartNumberingAfterBreak="0">
    <w:nsid w:val="03C31099"/>
    <w:multiLevelType w:val="multilevel"/>
    <w:tmpl w:val="FBE4FB6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556588D"/>
    <w:multiLevelType w:val="hybridMultilevel"/>
    <w:tmpl w:val="BC4C4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7B2969"/>
    <w:multiLevelType w:val="multilevel"/>
    <w:tmpl w:val="C57A6A5E"/>
    <w:styleLink w:val="WWNum26"/>
    <w:lvl w:ilvl="0">
      <w:start w:val="1"/>
      <w:numFmt w:val="decimal"/>
      <w:lvlText w:val="%1."/>
      <w:lvlJc w:val="left"/>
      <w:pPr>
        <w:ind w:left="42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7" w15:restartNumberingAfterBreak="0">
    <w:nsid w:val="0D953B70"/>
    <w:multiLevelType w:val="hybridMultilevel"/>
    <w:tmpl w:val="DBC48C9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7375B4"/>
    <w:multiLevelType w:val="hybridMultilevel"/>
    <w:tmpl w:val="AF76E3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A87E57"/>
    <w:multiLevelType w:val="multilevel"/>
    <w:tmpl w:val="51E2B5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8BB3F7C"/>
    <w:multiLevelType w:val="multilevel"/>
    <w:tmpl w:val="80E8C45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9501C54"/>
    <w:multiLevelType w:val="multilevel"/>
    <w:tmpl w:val="D68C673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9D46A5D"/>
    <w:multiLevelType w:val="multilevel"/>
    <w:tmpl w:val="2CC4C2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63424D5"/>
    <w:multiLevelType w:val="multilevel"/>
    <w:tmpl w:val="53648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CA1DFF"/>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3A9D6204"/>
    <w:multiLevelType w:val="hybridMultilevel"/>
    <w:tmpl w:val="05CCBC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FA1461"/>
    <w:multiLevelType w:val="multilevel"/>
    <w:tmpl w:val="F88EE986"/>
    <w:styleLink w:val="WWNum16"/>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DFF1FE1"/>
    <w:multiLevelType w:val="hybridMultilevel"/>
    <w:tmpl w:val="0E2ABC6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407B8C"/>
    <w:multiLevelType w:val="hybridMultilevel"/>
    <w:tmpl w:val="DD0241CA"/>
    <w:lvl w:ilvl="0" w:tplc="7CAC78D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620FCA"/>
    <w:multiLevelType w:val="multilevel"/>
    <w:tmpl w:val="D7BCCE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16E1E52"/>
    <w:multiLevelType w:val="hybridMultilevel"/>
    <w:tmpl w:val="D6D2F7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B74933"/>
    <w:multiLevelType w:val="hybridMultilevel"/>
    <w:tmpl w:val="CAEC3966"/>
    <w:name w:val="WW8Num92"/>
    <w:lvl w:ilvl="0" w:tplc="0354141E">
      <w:start w:val="1"/>
      <w:numFmt w:val="decimal"/>
      <w:lvlText w:val="%1."/>
      <w:lvlJc w:val="left"/>
      <w:pPr>
        <w:tabs>
          <w:tab w:val="num" w:pos="360"/>
        </w:tabs>
        <w:ind w:left="36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120B06"/>
    <w:multiLevelType w:val="hybridMultilevel"/>
    <w:tmpl w:val="41F83F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052E47"/>
    <w:multiLevelType w:val="hybridMultilevel"/>
    <w:tmpl w:val="3F480D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3F502B"/>
    <w:multiLevelType w:val="hybridMultilevel"/>
    <w:tmpl w:val="B50622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9">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764961"/>
    <w:multiLevelType w:val="multilevel"/>
    <w:tmpl w:val="9226527A"/>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2D76DFD"/>
    <w:multiLevelType w:val="hybridMultilevel"/>
    <w:tmpl w:val="838AB29C"/>
    <w:lvl w:ilvl="0" w:tplc="A03CCF72">
      <w:start w:val="1"/>
      <w:numFmt w:val="decimal"/>
      <w:lvlText w:val="%1."/>
      <w:lvlJc w:val="left"/>
      <w:pPr>
        <w:ind w:left="720" w:hanging="360"/>
      </w:pPr>
      <w:rPr>
        <w:rFonts w:ascii="Times New Roman" w:eastAsia="Verdan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D626E9"/>
    <w:multiLevelType w:val="multilevel"/>
    <w:tmpl w:val="349E0D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8B3B5B"/>
    <w:multiLevelType w:val="hybridMultilevel"/>
    <w:tmpl w:val="ADAC2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6C66CA"/>
    <w:multiLevelType w:val="hybridMultilevel"/>
    <w:tmpl w:val="D51AEE9E"/>
    <w:lvl w:ilvl="0" w:tplc="391EB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CD5181"/>
    <w:multiLevelType w:val="hybridMultilevel"/>
    <w:tmpl w:val="81DC6F3C"/>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595A95"/>
    <w:multiLevelType w:val="hybridMultilevel"/>
    <w:tmpl w:val="694C0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7747220">
    <w:abstractNumId w:val="0"/>
  </w:num>
  <w:num w:numId="2" w16cid:durableId="1849783572">
    <w:abstractNumId w:val="1"/>
  </w:num>
  <w:num w:numId="3" w16cid:durableId="917640952">
    <w:abstractNumId w:val="5"/>
  </w:num>
  <w:num w:numId="4" w16cid:durableId="1694526466">
    <w:abstractNumId w:val="6"/>
  </w:num>
  <w:num w:numId="5" w16cid:durableId="298727647">
    <w:abstractNumId w:val="7"/>
  </w:num>
  <w:num w:numId="6" w16cid:durableId="1677339672">
    <w:abstractNumId w:val="8"/>
  </w:num>
  <w:num w:numId="7" w16cid:durableId="1075250415">
    <w:abstractNumId w:val="11"/>
  </w:num>
  <w:num w:numId="8" w16cid:durableId="1533882513">
    <w:abstractNumId w:val="12"/>
  </w:num>
  <w:num w:numId="9" w16cid:durableId="1774202286">
    <w:abstractNumId w:val="13"/>
  </w:num>
  <w:num w:numId="10" w16cid:durableId="1308629378">
    <w:abstractNumId w:val="41"/>
  </w:num>
  <w:num w:numId="11" w16cid:durableId="2093768425">
    <w:abstractNumId w:val="24"/>
  </w:num>
  <w:num w:numId="12" w16cid:durableId="198902403">
    <w:abstractNumId w:val="20"/>
  </w:num>
  <w:num w:numId="13" w16cid:durableId="345637668">
    <w:abstractNumId w:val="16"/>
  </w:num>
  <w:num w:numId="14" w16cid:durableId="1369066162">
    <w:abstractNumId w:val="16"/>
    <w:lvlOverride w:ilvl="0">
      <w:startOverride w:val="1"/>
    </w:lvlOverride>
  </w:num>
  <w:num w:numId="15" w16cid:durableId="675569964">
    <w:abstractNumId w:val="26"/>
  </w:num>
  <w:num w:numId="16" w16cid:durableId="1632707722">
    <w:abstractNumId w:val="21"/>
  </w:num>
  <w:num w:numId="17" w16cid:durableId="957763127">
    <w:abstractNumId w:val="23"/>
  </w:num>
  <w:num w:numId="18" w16cid:durableId="315303658">
    <w:abstractNumId w:val="29"/>
  </w:num>
  <w:num w:numId="19" w16cid:durableId="432167378">
    <w:abstractNumId w:val="14"/>
  </w:num>
  <w:num w:numId="20" w16cid:durableId="1953856718">
    <w:abstractNumId w:val="19"/>
  </w:num>
  <w:num w:numId="21" w16cid:durableId="1070543382">
    <w:abstractNumId w:val="22"/>
  </w:num>
  <w:num w:numId="22" w16cid:durableId="1079060995">
    <w:abstractNumId w:val="36"/>
  </w:num>
  <w:num w:numId="23" w16cid:durableId="2001036051">
    <w:abstractNumId w:val="33"/>
  </w:num>
  <w:num w:numId="24" w16cid:durableId="352729059">
    <w:abstractNumId w:val="28"/>
  </w:num>
  <w:num w:numId="25" w16cid:durableId="227888398">
    <w:abstractNumId w:val="37"/>
  </w:num>
  <w:num w:numId="26" w16cid:durableId="776680528">
    <w:abstractNumId w:val="40"/>
  </w:num>
  <w:num w:numId="27" w16cid:durableId="640959425">
    <w:abstractNumId w:val="35"/>
  </w:num>
  <w:num w:numId="28" w16cid:durableId="1665551974">
    <w:abstractNumId w:val="25"/>
  </w:num>
  <w:num w:numId="29" w16cid:durableId="2119637397">
    <w:abstractNumId w:val="31"/>
  </w:num>
  <w:num w:numId="30" w16cid:durableId="9838587">
    <w:abstractNumId w:val="15"/>
  </w:num>
  <w:num w:numId="31" w16cid:durableId="905647971">
    <w:abstractNumId w:val="17"/>
  </w:num>
  <w:num w:numId="32" w16cid:durableId="318387918">
    <w:abstractNumId w:val="38"/>
  </w:num>
  <w:num w:numId="33" w16cid:durableId="1835296090">
    <w:abstractNumId w:val="39"/>
  </w:num>
  <w:num w:numId="34" w16cid:durableId="1296713361">
    <w:abstractNumId w:val="27"/>
  </w:num>
  <w:num w:numId="35" w16cid:durableId="1418089732">
    <w:abstractNumId w:val="18"/>
  </w:num>
  <w:num w:numId="36" w16cid:durableId="189027428">
    <w:abstractNumId w:val="30"/>
  </w:num>
  <w:num w:numId="37" w16cid:durableId="503982987">
    <w:abstractNumId w:val="32"/>
  </w:num>
  <w:num w:numId="38" w16cid:durableId="318770259">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7266"/>
    <w:rsid w:val="00035C10"/>
    <w:rsid w:val="000D3780"/>
    <w:rsid w:val="00105544"/>
    <w:rsid w:val="00137CCF"/>
    <w:rsid w:val="001B7983"/>
    <w:rsid w:val="001D2D5F"/>
    <w:rsid w:val="00241DD9"/>
    <w:rsid w:val="0028024D"/>
    <w:rsid w:val="002E0711"/>
    <w:rsid w:val="00302114"/>
    <w:rsid w:val="0031598D"/>
    <w:rsid w:val="003312DF"/>
    <w:rsid w:val="0034027C"/>
    <w:rsid w:val="003624C6"/>
    <w:rsid w:val="00466B94"/>
    <w:rsid w:val="004D322C"/>
    <w:rsid w:val="004E0920"/>
    <w:rsid w:val="004E7AA3"/>
    <w:rsid w:val="005060A2"/>
    <w:rsid w:val="00541D2D"/>
    <w:rsid w:val="00585FE1"/>
    <w:rsid w:val="005A1F44"/>
    <w:rsid w:val="005A3A21"/>
    <w:rsid w:val="005E7FD6"/>
    <w:rsid w:val="00621EB2"/>
    <w:rsid w:val="0063257D"/>
    <w:rsid w:val="006733E3"/>
    <w:rsid w:val="00674FCC"/>
    <w:rsid w:val="00687E79"/>
    <w:rsid w:val="006D18B3"/>
    <w:rsid w:val="006D21CC"/>
    <w:rsid w:val="00712E86"/>
    <w:rsid w:val="0072691F"/>
    <w:rsid w:val="0073591B"/>
    <w:rsid w:val="00735C17"/>
    <w:rsid w:val="007758D2"/>
    <w:rsid w:val="00794173"/>
    <w:rsid w:val="007A0E44"/>
    <w:rsid w:val="007A6185"/>
    <w:rsid w:val="007C3A0E"/>
    <w:rsid w:val="007D2A8D"/>
    <w:rsid w:val="007E6697"/>
    <w:rsid w:val="007F4A30"/>
    <w:rsid w:val="007F5B25"/>
    <w:rsid w:val="00810019"/>
    <w:rsid w:val="00875989"/>
    <w:rsid w:val="008931F7"/>
    <w:rsid w:val="00900D64"/>
    <w:rsid w:val="0090604A"/>
    <w:rsid w:val="009806D0"/>
    <w:rsid w:val="009B11C1"/>
    <w:rsid w:val="009C1B12"/>
    <w:rsid w:val="009E548E"/>
    <w:rsid w:val="00A03863"/>
    <w:rsid w:val="00A04F18"/>
    <w:rsid w:val="00A31653"/>
    <w:rsid w:val="00A63E49"/>
    <w:rsid w:val="00A96FB5"/>
    <w:rsid w:val="00A97266"/>
    <w:rsid w:val="00AF3823"/>
    <w:rsid w:val="00B07778"/>
    <w:rsid w:val="00B14BA5"/>
    <w:rsid w:val="00B54E38"/>
    <w:rsid w:val="00BA26E6"/>
    <w:rsid w:val="00BF5748"/>
    <w:rsid w:val="00C278C5"/>
    <w:rsid w:val="00C54432"/>
    <w:rsid w:val="00C56C27"/>
    <w:rsid w:val="00C576F8"/>
    <w:rsid w:val="00C62F33"/>
    <w:rsid w:val="00CB0D35"/>
    <w:rsid w:val="00CB3B7F"/>
    <w:rsid w:val="00CF3CDE"/>
    <w:rsid w:val="00D22789"/>
    <w:rsid w:val="00DA54EE"/>
    <w:rsid w:val="00DB4ED4"/>
    <w:rsid w:val="00DB6CB5"/>
    <w:rsid w:val="00E05708"/>
    <w:rsid w:val="00E22D1F"/>
    <w:rsid w:val="00E44EFD"/>
    <w:rsid w:val="00E86945"/>
    <w:rsid w:val="00ED005C"/>
    <w:rsid w:val="00ED0FE6"/>
    <w:rsid w:val="00ED3979"/>
    <w:rsid w:val="00EE5DC7"/>
    <w:rsid w:val="00F0067E"/>
    <w:rsid w:val="00F123D1"/>
    <w:rsid w:val="00F8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078A76"/>
  <w15:docId w15:val="{6707459D-86EE-4063-8A0D-594CA97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3979"/>
    <w:pPr>
      <w:suppressAutoHyphens/>
    </w:pPr>
    <w:rPr>
      <w:sz w:val="24"/>
      <w:szCs w:val="24"/>
      <w:lang w:val="pl-PL" w:eastAsia="ar-SA"/>
    </w:rPr>
  </w:style>
  <w:style w:type="paragraph" w:styleId="Nagwek1">
    <w:name w:val="heading 1"/>
    <w:basedOn w:val="Normalny"/>
    <w:next w:val="Normalny"/>
    <w:qFormat/>
    <w:rsid w:val="000D3780"/>
    <w:pPr>
      <w:keepNext/>
      <w:numPr>
        <w:numId w:val="1"/>
      </w:numPr>
      <w:outlineLvl w:val="0"/>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D3780"/>
    <w:rPr>
      <w:sz w:val="22"/>
      <w:szCs w:val="22"/>
    </w:rPr>
  </w:style>
  <w:style w:type="character" w:customStyle="1" w:styleId="WW8Num1z1">
    <w:name w:val="WW8Num1z1"/>
    <w:rsid w:val="000D3780"/>
    <w:rPr>
      <w:rFonts w:ascii="Symbol" w:hAnsi="Symbol" w:cs="Symbol" w:hint="default"/>
    </w:rPr>
  </w:style>
  <w:style w:type="character" w:customStyle="1" w:styleId="WW8Num1z2">
    <w:name w:val="WW8Num1z2"/>
    <w:rsid w:val="000D3780"/>
  </w:style>
  <w:style w:type="character" w:customStyle="1" w:styleId="WW8Num1z3">
    <w:name w:val="WW8Num1z3"/>
    <w:rsid w:val="000D3780"/>
  </w:style>
  <w:style w:type="character" w:customStyle="1" w:styleId="WW8Num1z4">
    <w:name w:val="WW8Num1z4"/>
    <w:rsid w:val="000D3780"/>
  </w:style>
  <w:style w:type="character" w:customStyle="1" w:styleId="WW8Num1z5">
    <w:name w:val="WW8Num1z5"/>
    <w:rsid w:val="000D3780"/>
  </w:style>
  <w:style w:type="character" w:customStyle="1" w:styleId="WW8Num1z6">
    <w:name w:val="WW8Num1z6"/>
    <w:rsid w:val="000D3780"/>
  </w:style>
  <w:style w:type="character" w:customStyle="1" w:styleId="WW8Num1z7">
    <w:name w:val="WW8Num1z7"/>
    <w:rsid w:val="000D3780"/>
  </w:style>
  <w:style w:type="character" w:customStyle="1" w:styleId="WW8Num1z8">
    <w:name w:val="WW8Num1z8"/>
    <w:rsid w:val="000D3780"/>
  </w:style>
  <w:style w:type="character" w:customStyle="1" w:styleId="WW8Num2z0">
    <w:name w:val="WW8Num2z0"/>
    <w:rsid w:val="000D3780"/>
    <w:rPr>
      <w:sz w:val="22"/>
      <w:szCs w:val="22"/>
    </w:rPr>
  </w:style>
  <w:style w:type="character" w:customStyle="1" w:styleId="WW8Num3z0">
    <w:name w:val="WW8Num3z0"/>
    <w:rsid w:val="000D3780"/>
  </w:style>
  <w:style w:type="character" w:customStyle="1" w:styleId="WW8Num4z0">
    <w:name w:val="WW8Num4z0"/>
    <w:rsid w:val="000D3780"/>
  </w:style>
  <w:style w:type="character" w:customStyle="1" w:styleId="WW8Num5z0">
    <w:name w:val="WW8Num5z0"/>
    <w:rsid w:val="000D3780"/>
    <w:rPr>
      <w:rFonts w:ascii="Times New Roman" w:hAnsi="Times New Roman" w:cs="Times New Roman"/>
      <w:b/>
      <w:caps w:val="0"/>
      <w:smallCaps w:val="0"/>
      <w:sz w:val="22"/>
      <w:szCs w:val="22"/>
    </w:rPr>
  </w:style>
  <w:style w:type="character" w:customStyle="1" w:styleId="WW8Num6z0">
    <w:name w:val="WW8Num6z0"/>
    <w:rsid w:val="000D3780"/>
    <w:rPr>
      <w:sz w:val="22"/>
      <w:szCs w:val="22"/>
    </w:rPr>
  </w:style>
  <w:style w:type="character" w:customStyle="1" w:styleId="WW8Num7z0">
    <w:name w:val="WW8Num7z0"/>
    <w:rsid w:val="000D3780"/>
    <w:rPr>
      <w:rFonts w:ascii="Times New Roman" w:hAnsi="Times New Roman" w:cs="Times New Roman"/>
      <w:b/>
      <w:sz w:val="22"/>
      <w:szCs w:val="22"/>
    </w:rPr>
  </w:style>
  <w:style w:type="character" w:customStyle="1" w:styleId="WW8Num8z0">
    <w:name w:val="WW8Num8z0"/>
    <w:rsid w:val="000D3780"/>
    <w:rPr>
      <w:sz w:val="22"/>
      <w:szCs w:val="22"/>
    </w:rPr>
  </w:style>
  <w:style w:type="character" w:customStyle="1" w:styleId="WW8Num9z0">
    <w:name w:val="WW8Num9z0"/>
    <w:rsid w:val="000D3780"/>
    <w:rPr>
      <w:rFonts w:ascii="Times New Roman" w:hAnsi="Times New Roman" w:cs="Times New Roman" w:hint="default"/>
      <w:sz w:val="22"/>
      <w:szCs w:val="22"/>
    </w:rPr>
  </w:style>
  <w:style w:type="character" w:customStyle="1" w:styleId="WW8Num10z0">
    <w:name w:val="WW8Num10z0"/>
    <w:rsid w:val="000D3780"/>
    <w:rPr>
      <w:rFonts w:ascii="Times New Roman" w:hAnsi="Times New Roman" w:cs="Times New Roman" w:hint="default"/>
      <w:b/>
      <w:i w:val="0"/>
      <w:sz w:val="22"/>
      <w:szCs w:val="22"/>
    </w:rPr>
  </w:style>
  <w:style w:type="character" w:customStyle="1" w:styleId="WW8Num11z0">
    <w:name w:val="WW8Num11z0"/>
    <w:rsid w:val="000D3780"/>
    <w:rPr>
      <w:rFonts w:ascii="Symbol" w:hAnsi="Symbol" w:cs="Symbol" w:hint="default"/>
      <w:sz w:val="22"/>
      <w:szCs w:val="22"/>
    </w:rPr>
  </w:style>
  <w:style w:type="character" w:customStyle="1" w:styleId="WW8Num12z0">
    <w:name w:val="WW8Num12z0"/>
    <w:rsid w:val="000D3780"/>
  </w:style>
  <w:style w:type="character" w:customStyle="1" w:styleId="WW8Num13z0">
    <w:name w:val="WW8Num13z0"/>
    <w:rsid w:val="000D3780"/>
    <w:rPr>
      <w:rFonts w:hint="default"/>
    </w:rPr>
  </w:style>
  <w:style w:type="character" w:customStyle="1" w:styleId="WW8Num14z0">
    <w:name w:val="WW8Num14z0"/>
    <w:rsid w:val="000D3780"/>
    <w:rPr>
      <w:rFonts w:ascii="Times New Roman" w:hAnsi="Times New Roman" w:cs="Times New Roman"/>
    </w:rPr>
  </w:style>
  <w:style w:type="character" w:customStyle="1" w:styleId="WW8Num15z0">
    <w:name w:val="WW8Num15z0"/>
    <w:rsid w:val="000D3780"/>
    <w:rPr>
      <w:b/>
      <w:sz w:val="22"/>
      <w:szCs w:val="22"/>
    </w:rPr>
  </w:style>
  <w:style w:type="character" w:customStyle="1" w:styleId="WW8Num2z1">
    <w:name w:val="WW8Num2z1"/>
    <w:rsid w:val="000D3780"/>
  </w:style>
  <w:style w:type="character" w:customStyle="1" w:styleId="WW8Num2z2">
    <w:name w:val="WW8Num2z2"/>
    <w:rsid w:val="000D3780"/>
  </w:style>
  <w:style w:type="character" w:customStyle="1" w:styleId="WW8Num2z3">
    <w:name w:val="WW8Num2z3"/>
    <w:rsid w:val="000D3780"/>
  </w:style>
  <w:style w:type="character" w:customStyle="1" w:styleId="WW8Num2z4">
    <w:name w:val="WW8Num2z4"/>
    <w:rsid w:val="000D3780"/>
  </w:style>
  <w:style w:type="character" w:customStyle="1" w:styleId="WW8Num2z5">
    <w:name w:val="WW8Num2z5"/>
    <w:rsid w:val="000D3780"/>
  </w:style>
  <w:style w:type="character" w:customStyle="1" w:styleId="WW8Num2z6">
    <w:name w:val="WW8Num2z6"/>
    <w:rsid w:val="000D3780"/>
  </w:style>
  <w:style w:type="character" w:customStyle="1" w:styleId="WW8Num2z7">
    <w:name w:val="WW8Num2z7"/>
    <w:rsid w:val="000D3780"/>
  </w:style>
  <w:style w:type="character" w:customStyle="1" w:styleId="WW8Num2z8">
    <w:name w:val="WW8Num2z8"/>
    <w:rsid w:val="000D3780"/>
  </w:style>
  <w:style w:type="character" w:customStyle="1" w:styleId="WW8Num3z1">
    <w:name w:val="WW8Num3z1"/>
    <w:rsid w:val="000D3780"/>
  </w:style>
  <w:style w:type="character" w:customStyle="1" w:styleId="WW8Num3z2">
    <w:name w:val="WW8Num3z2"/>
    <w:rsid w:val="000D3780"/>
  </w:style>
  <w:style w:type="character" w:customStyle="1" w:styleId="WW8Num3z3">
    <w:name w:val="WW8Num3z3"/>
    <w:rsid w:val="000D3780"/>
  </w:style>
  <w:style w:type="character" w:customStyle="1" w:styleId="WW8Num3z4">
    <w:name w:val="WW8Num3z4"/>
    <w:rsid w:val="000D3780"/>
  </w:style>
  <w:style w:type="character" w:customStyle="1" w:styleId="WW8Num3z5">
    <w:name w:val="WW8Num3z5"/>
    <w:rsid w:val="000D3780"/>
  </w:style>
  <w:style w:type="character" w:customStyle="1" w:styleId="WW8Num3z6">
    <w:name w:val="WW8Num3z6"/>
    <w:rsid w:val="000D3780"/>
  </w:style>
  <w:style w:type="character" w:customStyle="1" w:styleId="WW8Num3z7">
    <w:name w:val="WW8Num3z7"/>
    <w:rsid w:val="000D3780"/>
  </w:style>
  <w:style w:type="character" w:customStyle="1" w:styleId="WW8Num3z8">
    <w:name w:val="WW8Num3z8"/>
    <w:rsid w:val="000D3780"/>
  </w:style>
  <w:style w:type="character" w:customStyle="1" w:styleId="WW8Num4z1">
    <w:name w:val="WW8Num4z1"/>
    <w:rsid w:val="000D3780"/>
  </w:style>
  <w:style w:type="character" w:customStyle="1" w:styleId="WW8Num4z2">
    <w:name w:val="WW8Num4z2"/>
    <w:rsid w:val="000D3780"/>
  </w:style>
  <w:style w:type="character" w:customStyle="1" w:styleId="WW8Num4z3">
    <w:name w:val="WW8Num4z3"/>
    <w:rsid w:val="000D3780"/>
  </w:style>
  <w:style w:type="character" w:customStyle="1" w:styleId="WW8Num4z4">
    <w:name w:val="WW8Num4z4"/>
    <w:rsid w:val="000D3780"/>
  </w:style>
  <w:style w:type="character" w:customStyle="1" w:styleId="WW8Num4z5">
    <w:name w:val="WW8Num4z5"/>
    <w:rsid w:val="000D3780"/>
  </w:style>
  <w:style w:type="character" w:customStyle="1" w:styleId="WW8Num4z6">
    <w:name w:val="WW8Num4z6"/>
    <w:rsid w:val="000D3780"/>
  </w:style>
  <w:style w:type="character" w:customStyle="1" w:styleId="WW8Num4z7">
    <w:name w:val="WW8Num4z7"/>
    <w:rsid w:val="000D3780"/>
  </w:style>
  <w:style w:type="character" w:customStyle="1" w:styleId="WW8Num4z8">
    <w:name w:val="WW8Num4z8"/>
    <w:rsid w:val="000D3780"/>
  </w:style>
  <w:style w:type="character" w:customStyle="1" w:styleId="WW8Num5z1">
    <w:name w:val="WW8Num5z1"/>
    <w:rsid w:val="000D3780"/>
  </w:style>
  <w:style w:type="character" w:customStyle="1" w:styleId="WW8Num5z2">
    <w:name w:val="WW8Num5z2"/>
    <w:rsid w:val="000D3780"/>
  </w:style>
  <w:style w:type="character" w:customStyle="1" w:styleId="WW8Num5z3">
    <w:name w:val="WW8Num5z3"/>
    <w:rsid w:val="000D3780"/>
  </w:style>
  <w:style w:type="character" w:customStyle="1" w:styleId="WW8Num5z4">
    <w:name w:val="WW8Num5z4"/>
    <w:rsid w:val="000D3780"/>
  </w:style>
  <w:style w:type="character" w:customStyle="1" w:styleId="WW8Num5z5">
    <w:name w:val="WW8Num5z5"/>
    <w:rsid w:val="000D3780"/>
  </w:style>
  <w:style w:type="character" w:customStyle="1" w:styleId="WW8Num5z6">
    <w:name w:val="WW8Num5z6"/>
    <w:rsid w:val="000D3780"/>
  </w:style>
  <w:style w:type="character" w:customStyle="1" w:styleId="WW8Num5z7">
    <w:name w:val="WW8Num5z7"/>
    <w:rsid w:val="000D3780"/>
  </w:style>
  <w:style w:type="character" w:customStyle="1" w:styleId="WW8Num5z8">
    <w:name w:val="WW8Num5z8"/>
    <w:rsid w:val="000D3780"/>
  </w:style>
  <w:style w:type="character" w:customStyle="1" w:styleId="WW8Num6z1">
    <w:name w:val="WW8Num6z1"/>
    <w:rsid w:val="000D3780"/>
  </w:style>
  <w:style w:type="character" w:customStyle="1" w:styleId="WW8Num6z2">
    <w:name w:val="WW8Num6z2"/>
    <w:rsid w:val="000D3780"/>
  </w:style>
  <w:style w:type="character" w:customStyle="1" w:styleId="WW8Num6z3">
    <w:name w:val="WW8Num6z3"/>
    <w:rsid w:val="000D3780"/>
  </w:style>
  <w:style w:type="character" w:customStyle="1" w:styleId="WW8Num6z4">
    <w:name w:val="WW8Num6z4"/>
    <w:rsid w:val="000D3780"/>
  </w:style>
  <w:style w:type="character" w:customStyle="1" w:styleId="WW8Num6z5">
    <w:name w:val="WW8Num6z5"/>
    <w:rsid w:val="000D3780"/>
  </w:style>
  <w:style w:type="character" w:customStyle="1" w:styleId="WW8Num6z6">
    <w:name w:val="WW8Num6z6"/>
    <w:rsid w:val="000D3780"/>
  </w:style>
  <w:style w:type="character" w:customStyle="1" w:styleId="WW8Num6z7">
    <w:name w:val="WW8Num6z7"/>
    <w:rsid w:val="000D3780"/>
  </w:style>
  <w:style w:type="character" w:customStyle="1" w:styleId="WW8Num6z8">
    <w:name w:val="WW8Num6z8"/>
    <w:rsid w:val="000D3780"/>
  </w:style>
  <w:style w:type="character" w:customStyle="1" w:styleId="WW8Num7z1">
    <w:name w:val="WW8Num7z1"/>
    <w:rsid w:val="000D3780"/>
  </w:style>
  <w:style w:type="character" w:customStyle="1" w:styleId="WW8Num7z2">
    <w:name w:val="WW8Num7z2"/>
    <w:rsid w:val="000D3780"/>
  </w:style>
  <w:style w:type="character" w:customStyle="1" w:styleId="WW8Num7z3">
    <w:name w:val="WW8Num7z3"/>
    <w:rsid w:val="000D3780"/>
  </w:style>
  <w:style w:type="character" w:customStyle="1" w:styleId="WW8Num7z4">
    <w:name w:val="WW8Num7z4"/>
    <w:rsid w:val="000D3780"/>
  </w:style>
  <w:style w:type="character" w:customStyle="1" w:styleId="WW8Num7z5">
    <w:name w:val="WW8Num7z5"/>
    <w:rsid w:val="000D3780"/>
  </w:style>
  <w:style w:type="character" w:customStyle="1" w:styleId="WW8Num7z6">
    <w:name w:val="WW8Num7z6"/>
    <w:rsid w:val="000D3780"/>
  </w:style>
  <w:style w:type="character" w:customStyle="1" w:styleId="WW8Num7z7">
    <w:name w:val="WW8Num7z7"/>
    <w:rsid w:val="000D3780"/>
  </w:style>
  <w:style w:type="character" w:customStyle="1" w:styleId="WW8Num7z8">
    <w:name w:val="WW8Num7z8"/>
    <w:rsid w:val="000D3780"/>
  </w:style>
  <w:style w:type="character" w:customStyle="1" w:styleId="WW8Num8z1">
    <w:name w:val="WW8Num8z1"/>
    <w:rsid w:val="000D3780"/>
  </w:style>
  <w:style w:type="character" w:customStyle="1" w:styleId="WW8Num8z2">
    <w:name w:val="WW8Num8z2"/>
    <w:rsid w:val="000D3780"/>
  </w:style>
  <w:style w:type="character" w:customStyle="1" w:styleId="WW8Num8z3">
    <w:name w:val="WW8Num8z3"/>
    <w:rsid w:val="000D3780"/>
  </w:style>
  <w:style w:type="character" w:customStyle="1" w:styleId="WW8Num8z4">
    <w:name w:val="WW8Num8z4"/>
    <w:rsid w:val="000D3780"/>
  </w:style>
  <w:style w:type="character" w:customStyle="1" w:styleId="WW8Num8z5">
    <w:name w:val="WW8Num8z5"/>
    <w:rsid w:val="000D3780"/>
  </w:style>
  <w:style w:type="character" w:customStyle="1" w:styleId="WW8Num8z6">
    <w:name w:val="WW8Num8z6"/>
    <w:rsid w:val="000D3780"/>
  </w:style>
  <w:style w:type="character" w:customStyle="1" w:styleId="WW8Num8z7">
    <w:name w:val="WW8Num8z7"/>
    <w:rsid w:val="000D3780"/>
  </w:style>
  <w:style w:type="character" w:customStyle="1" w:styleId="WW8Num8z8">
    <w:name w:val="WW8Num8z8"/>
    <w:rsid w:val="000D3780"/>
  </w:style>
  <w:style w:type="character" w:customStyle="1" w:styleId="WW8Num9z2">
    <w:name w:val="WW8Num9z2"/>
    <w:rsid w:val="000D3780"/>
  </w:style>
  <w:style w:type="character" w:customStyle="1" w:styleId="WW8Num9z3">
    <w:name w:val="WW8Num9z3"/>
    <w:rsid w:val="000D3780"/>
  </w:style>
  <w:style w:type="character" w:customStyle="1" w:styleId="WW8Num9z4">
    <w:name w:val="WW8Num9z4"/>
    <w:rsid w:val="000D3780"/>
  </w:style>
  <w:style w:type="character" w:customStyle="1" w:styleId="WW8Num9z5">
    <w:name w:val="WW8Num9z5"/>
    <w:rsid w:val="000D3780"/>
  </w:style>
  <w:style w:type="character" w:customStyle="1" w:styleId="WW8Num9z6">
    <w:name w:val="WW8Num9z6"/>
    <w:rsid w:val="000D3780"/>
  </w:style>
  <w:style w:type="character" w:customStyle="1" w:styleId="WW8Num9z7">
    <w:name w:val="WW8Num9z7"/>
    <w:rsid w:val="000D3780"/>
  </w:style>
  <w:style w:type="character" w:customStyle="1" w:styleId="WW8Num9z8">
    <w:name w:val="WW8Num9z8"/>
    <w:rsid w:val="000D3780"/>
  </w:style>
  <w:style w:type="character" w:customStyle="1" w:styleId="WW8Num10z1">
    <w:name w:val="WW8Num10z1"/>
    <w:rsid w:val="000D3780"/>
    <w:rPr>
      <w:rFonts w:ascii="Times New Roman" w:hAnsi="Times New Roman" w:cs="Times New Roman" w:hint="default"/>
    </w:rPr>
  </w:style>
  <w:style w:type="character" w:customStyle="1" w:styleId="WW8Num10z2">
    <w:name w:val="WW8Num10z2"/>
    <w:rsid w:val="000D3780"/>
  </w:style>
  <w:style w:type="character" w:customStyle="1" w:styleId="WW8Num10z3">
    <w:name w:val="WW8Num10z3"/>
    <w:rsid w:val="000D3780"/>
  </w:style>
  <w:style w:type="character" w:customStyle="1" w:styleId="WW8Num10z4">
    <w:name w:val="WW8Num10z4"/>
    <w:rsid w:val="000D3780"/>
  </w:style>
  <w:style w:type="character" w:customStyle="1" w:styleId="WW8Num10z5">
    <w:name w:val="WW8Num10z5"/>
    <w:rsid w:val="000D3780"/>
  </w:style>
  <w:style w:type="character" w:customStyle="1" w:styleId="WW8Num10z6">
    <w:name w:val="WW8Num10z6"/>
    <w:rsid w:val="000D3780"/>
  </w:style>
  <w:style w:type="character" w:customStyle="1" w:styleId="WW8Num10z7">
    <w:name w:val="WW8Num10z7"/>
    <w:rsid w:val="000D3780"/>
  </w:style>
  <w:style w:type="character" w:customStyle="1" w:styleId="WW8Num10z8">
    <w:name w:val="WW8Num10z8"/>
    <w:rsid w:val="000D3780"/>
  </w:style>
  <w:style w:type="character" w:customStyle="1" w:styleId="WW8Num11z2">
    <w:name w:val="WW8Num11z2"/>
    <w:rsid w:val="000D3780"/>
  </w:style>
  <w:style w:type="character" w:customStyle="1" w:styleId="WW8Num11z3">
    <w:name w:val="WW8Num11z3"/>
    <w:rsid w:val="000D3780"/>
  </w:style>
  <w:style w:type="character" w:customStyle="1" w:styleId="WW8Num11z4">
    <w:name w:val="WW8Num11z4"/>
    <w:rsid w:val="000D3780"/>
  </w:style>
  <w:style w:type="character" w:customStyle="1" w:styleId="WW8Num11z5">
    <w:name w:val="WW8Num11z5"/>
    <w:rsid w:val="000D3780"/>
  </w:style>
  <w:style w:type="character" w:customStyle="1" w:styleId="WW8Num11z6">
    <w:name w:val="WW8Num11z6"/>
    <w:rsid w:val="000D3780"/>
  </w:style>
  <w:style w:type="character" w:customStyle="1" w:styleId="WW8Num11z7">
    <w:name w:val="WW8Num11z7"/>
    <w:rsid w:val="000D3780"/>
  </w:style>
  <w:style w:type="character" w:customStyle="1" w:styleId="WW8Num11z8">
    <w:name w:val="WW8Num11z8"/>
    <w:rsid w:val="000D3780"/>
  </w:style>
  <w:style w:type="character" w:customStyle="1" w:styleId="WW8Num12z1">
    <w:name w:val="WW8Num12z1"/>
    <w:rsid w:val="000D3780"/>
  </w:style>
  <w:style w:type="character" w:customStyle="1" w:styleId="WW8Num12z2">
    <w:name w:val="WW8Num12z2"/>
    <w:rsid w:val="000D3780"/>
  </w:style>
  <w:style w:type="character" w:customStyle="1" w:styleId="WW8Num12z3">
    <w:name w:val="WW8Num12z3"/>
    <w:rsid w:val="000D3780"/>
  </w:style>
  <w:style w:type="character" w:customStyle="1" w:styleId="WW8Num12z4">
    <w:name w:val="WW8Num12z4"/>
    <w:rsid w:val="000D3780"/>
  </w:style>
  <w:style w:type="character" w:customStyle="1" w:styleId="WW8Num12z5">
    <w:name w:val="WW8Num12z5"/>
    <w:rsid w:val="000D3780"/>
  </w:style>
  <w:style w:type="character" w:customStyle="1" w:styleId="WW8Num12z6">
    <w:name w:val="WW8Num12z6"/>
    <w:rsid w:val="000D3780"/>
  </w:style>
  <w:style w:type="character" w:customStyle="1" w:styleId="WW8Num12z7">
    <w:name w:val="WW8Num12z7"/>
    <w:rsid w:val="000D3780"/>
  </w:style>
  <w:style w:type="character" w:customStyle="1" w:styleId="WW8Num12z8">
    <w:name w:val="WW8Num12z8"/>
    <w:rsid w:val="000D3780"/>
  </w:style>
  <w:style w:type="character" w:customStyle="1" w:styleId="WW8Num13z1">
    <w:name w:val="WW8Num13z1"/>
    <w:rsid w:val="000D3780"/>
    <w:rPr>
      <w:rFonts w:ascii="Courier New" w:hAnsi="Courier New" w:cs="Courier New" w:hint="default"/>
    </w:rPr>
  </w:style>
  <w:style w:type="character" w:customStyle="1" w:styleId="WW8Num13z2">
    <w:name w:val="WW8Num13z2"/>
    <w:rsid w:val="000D3780"/>
    <w:rPr>
      <w:rFonts w:ascii="Wingdings" w:hAnsi="Wingdings" w:cs="Wingdings" w:hint="default"/>
    </w:rPr>
  </w:style>
  <w:style w:type="character" w:customStyle="1" w:styleId="WW8Num13z3">
    <w:name w:val="WW8Num13z3"/>
    <w:rsid w:val="000D3780"/>
    <w:rPr>
      <w:rFonts w:ascii="Symbol" w:hAnsi="Symbol" w:cs="Symbol" w:hint="default"/>
    </w:rPr>
  </w:style>
  <w:style w:type="character" w:customStyle="1" w:styleId="WW8Num14z1">
    <w:name w:val="WW8Num14z1"/>
    <w:rsid w:val="000D3780"/>
  </w:style>
  <w:style w:type="character" w:customStyle="1" w:styleId="WW8Num14z2">
    <w:name w:val="WW8Num14z2"/>
    <w:rsid w:val="000D3780"/>
  </w:style>
  <w:style w:type="character" w:customStyle="1" w:styleId="WW8Num14z3">
    <w:name w:val="WW8Num14z3"/>
    <w:rsid w:val="000D3780"/>
  </w:style>
  <w:style w:type="character" w:customStyle="1" w:styleId="WW8Num14z4">
    <w:name w:val="WW8Num14z4"/>
    <w:rsid w:val="000D3780"/>
  </w:style>
  <w:style w:type="character" w:customStyle="1" w:styleId="WW8Num14z5">
    <w:name w:val="WW8Num14z5"/>
    <w:rsid w:val="000D3780"/>
  </w:style>
  <w:style w:type="character" w:customStyle="1" w:styleId="WW8Num14z6">
    <w:name w:val="WW8Num14z6"/>
    <w:rsid w:val="000D3780"/>
  </w:style>
  <w:style w:type="character" w:customStyle="1" w:styleId="WW8Num14z7">
    <w:name w:val="WW8Num14z7"/>
    <w:rsid w:val="000D3780"/>
  </w:style>
  <w:style w:type="character" w:customStyle="1" w:styleId="WW8Num14z8">
    <w:name w:val="WW8Num14z8"/>
    <w:rsid w:val="000D3780"/>
  </w:style>
  <w:style w:type="character" w:customStyle="1" w:styleId="WW8Num15z1">
    <w:name w:val="WW8Num15z1"/>
    <w:rsid w:val="000D3780"/>
  </w:style>
  <w:style w:type="character" w:customStyle="1" w:styleId="WW8Num15z2">
    <w:name w:val="WW8Num15z2"/>
    <w:rsid w:val="000D3780"/>
  </w:style>
  <w:style w:type="character" w:customStyle="1" w:styleId="WW8Num15z3">
    <w:name w:val="WW8Num15z3"/>
    <w:rsid w:val="000D3780"/>
  </w:style>
  <w:style w:type="character" w:customStyle="1" w:styleId="WW8Num15z4">
    <w:name w:val="WW8Num15z4"/>
    <w:rsid w:val="000D3780"/>
  </w:style>
  <w:style w:type="character" w:customStyle="1" w:styleId="WW8Num15z5">
    <w:name w:val="WW8Num15z5"/>
    <w:rsid w:val="000D3780"/>
  </w:style>
  <w:style w:type="character" w:customStyle="1" w:styleId="WW8Num15z6">
    <w:name w:val="WW8Num15z6"/>
    <w:rsid w:val="000D3780"/>
  </w:style>
  <w:style w:type="character" w:customStyle="1" w:styleId="WW8Num15z7">
    <w:name w:val="WW8Num15z7"/>
    <w:rsid w:val="000D3780"/>
  </w:style>
  <w:style w:type="character" w:customStyle="1" w:styleId="WW8Num15z8">
    <w:name w:val="WW8Num15z8"/>
    <w:rsid w:val="000D3780"/>
  </w:style>
  <w:style w:type="character" w:customStyle="1" w:styleId="WW8Num16z0">
    <w:name w:val="WW8Num16z0"/>
    <w:rsid w:val="000D3780"/>
    <w:rPr>
      <w:rFonts w:hint="default"/>
    </w:rPr>
  </w:style>
  <w:style w:type="character" w:customStyle="1" w:styleId="WW8Num17z0">
    <w:name w:val="WW8Num17z0"/>
    <w:rsid w:val="000D3780"/>
    <w:rPr>
      <w:rFonts w:hint="default"/>
    </w:rPr>
  </w:style>
  <w:style w:type="character" w:customStyle="1" w:styleId="WW8Num17z1">
    <w:name w:val="WW8Num17z1"/>
    <w:rsid w:val="000D3780"/>
  </w:style>
  <w:style w:type="character" w:customStyle="1" w:styleId="WW8Num17z2">
    <w:name w:val="WW8Num17z2"/>
    <w:rsid w:val="000D3780"/>
  </w:style>
  <w:style w:type="character" w:customStyle="1" w:styleId="WW8Num17z3">
    <w:name w:val="WW8Num17z3"/>
    <w:rsid w:val="000D3780"/>
  </w:style>
  <w:style w:type="character" w:customStyle="1" w:styleId="WW8Num17z4">
    <w:name w:val="WW8Num17z4"/>
    <w:rsid w:val="000D3780"/>
  </w:style>
  <w:style w:type="character" w:customStyle="1" w:styleId="WW8Num17z5">
    <w:name w:val="WW8Num17z5"/>
    <w:rsid w:val="000D3780"/>
  </w:style>
  <w:style w:type="character" w:customStyle="1" w:styleId="WW8Num17z6">
    <w:name w:val="WW8Num17z6"/>
    <w:rsid w:val="000D3780"/>
  </w:style>
  <w:style w:type="character" w:customStyle="1" w:styleId="WW8Num17z7">
    <w:name w:val="WW8Num17z7"/>
    <w:rsid w:val="000D3780"/>
  </w:style>
  <w:style w:type="character" w:customStyle="1" w:styleId="WW8Num17z8">
    <w:name w:val="WW8Num17z8"/>
    <w:rsid w:val="000D3780"/>
  </w:style>
  <w:style w:type="character" w:customStyle="1" w:styleId="WW8Num18z0">
    <w:name w:val="WW8Num18z0"/>
    <w:rsid w:val="000D3780"/>
  </w:style>
  <w:style w:type="character" w:customStyle="1" w:styleId="WW8Num18z1">
    <w:name w:val="WW8Num18z1"/>
    <w:rsid w:val="000D3780"/>
  </w:style>
  <w:style w:type="character" w:customStyle="1" w:styleId="WW8Num18z2">
    <w:name w:val="WW8Num18z2"/>
    <w:rsid w:val="000D3780"/>
  </w:style>
  <w:style w:type="character" w:customStyle="1" w:styleId="WW8Num18z3">
    <w:name w:val="WW8Num18z3"/>
    <w:rsid w:val="000D3780"/>
  </w:style>
  <w:style w:type="character" w:customStyle="1" w:styleId="WW8Num18z4">
    <w:name w:val="WW8Num18z4"/>
    <w:rsid w:val="000D3780"/>
  </w:style>
  <w:style w:type="character" w:customStyle="1" w:styleId="WW8Num18z5">
    <w:name w:val="WW8Num18z5"/>
    <w:rsid w:val="000D3780"/>
  </w:style>
  <w:style w:type="character" w:customStyle="1" w:styleId="WW8Num18z6">
    <w:name w:val="WW8Num18z6"/>
    <w:rsid w:val="000D3780"/>
  </w:style>
  <w:style w:type="character" w:customStyle="1" w:styleId="WW8Num18z7">
    <w:name w:val="WW8Num18z7"/>
    <w:rsid w:val="000D3780"/>
  </w:style>
  <w:style w:type="character" w:customStyle="1" w:styleId="WW8Num18z8">
    <w:name w:val="WW8Num18z8"/>
    <w:rsid w:val="000D3780"/>
  </w:style>
  <w:style w:type="character" w:customStyle="1" w:styleId="WW8Num19z0">
    <w:name w:val="WW8Num19z0"/>
    <w:rsid w:val="000D3780"/>
  </w:style>
  <w:style w:type="character" w:customStyle="1" w:styleId="WW8Num19z1">
    <w:name w:val="WW8Num19z1"/>
    <w:rsid w:val="000D3780"/>
  </w:style>
  <w:style w:type="character" w:customStyle="1" w:styleId="WW8Num19z2">
    <w:name w:val="WW8Num19z2"/>
    <w:rsid w:val="000D3780"/>
  </w:style>
  <w:style w:type="character" w:customStyle="1" w:styleId="WW8Num19z3">
    <w:name w:val="WW8Num19z3"/>
    <w:rsid w:val="000D3780"/>
  </w:style>
  <w:style w:type="character" w:customStyle="1" w:styleId="WW8Num19z4">
    <w:name w:val="WW8Num19z4"/>
    <w:rsid w:val="000D3780"/>
  </w:style>
  <w:style w:type="character" w:customStyle="1" w:styleId="WW8Num19z5">
    <w:name w:val="WW8Num19z5"/>
    <w:rsid w:val="000D3780"/>
  </w:style>
  <w:style w:type="character" w:customStyle="1" w:styleId="WW8Num19z6">
    <w:name w:val="WW8Num19z6"/>
    <w:rsid w:val="000D3780"/>
  </w:style>
  <w:style w:type="character" w:customStyle="1" w:styleId="WW8Num19z7">
    <w:name w:val="WW8Num19z7"/>
    <w:rsid w:val="000D3780"/>
  </w:style>
  <w:style w:type="character" w:customStyle="1" w:styleId="WW8Num19z8">
    <w:name w:val="WW8Num19z8"/>
    <w:rsid w:val="000D3780"/>
  </w:style>
  <w:style w:type="character" w:customStyle="1" w:styleId="WW8Num20z0">
    <w:name w:val="WW8Num20z0"/>
    <w:rsid w:val="000D3780"/>
  </w:style>
  <w:style w:type="character" w:customStyle="1" w:styleId="WW8Num20z1">
    <w:name w:val="WW8Num20z1"/>
    <w:rsid w:val="000D3780"/>
  </w:style>
  <w:style w:type="character" w:customStyle="1" w:styleId="WW8Num20z2">
    <w:name w:val="WW8Num20z2"/>
    <w:rsid w:val="000D3780"/>
  </w:style>
  <w:style w:type="character" w:customStyle="1" w:styleId="WW8Num20z3">
    <w:name w:val="WW8Num20z3"/>
    <w:rsid w:val="000D3780"/>
  </w:style>
  <w:style w:type="character" w:customStyle="1" w:styleId="WW8Num20z4">
    <w:name w:val="WW8Num20z4"/>
    <w:rsid w:val="000D3780"/>
  </w:style>
  <w:style w:type="character" w:customStyle="1" w:styleId="WW8Num20z5">
    <w:name w:val="WW8Num20z5"/>
    <w:rsid w:val="000D3780"/>
  </w:style>
  <w:style w:type="character" w:customStyle="1" w:styleId="WW8Num20z6">
    <w:name w:val="WW8Num20z6"/>
    <w:rsid w:val="000D3780"/>
  </w:style>
  <w:style w:type="character" w:customStyle="1" w:styleId="WW8Num20z7">
    <w:name w:val="WW8Num20z7"/>
    <w:rsid w:val="000D3780"/>
  </w:style>
  <w:style w:type="character" w:customStyle="1" w:styleId="WW8Num20z8">
    <w:name w:val="WW8Num20z8"/>
    <w:rsid w:val="000D3780"/>
  </w:style>
  <w:style w:type="character" w:customStyle="1" w:styleId="WW8Num21z0">
    <w:name w:val="WW8Num21z0"/>
    <w:rsid w:val="000D3780"/>
    <w:rPr>
      <w:rFonts w:ascii="Symbol" w:hAnsi="Symbol" w:cs="Symbol" w:hint="default"/>
    </w:rPr>
  </w:style>
  <w:style w:type="character" w:customStyle="1" w:styleId="WW8Num21z1">
    <w:name w:val="WW8Num21z1"/>
    <w:rsid w:val="000D3780"/>
    <w:rPr>
      <w:rFonts w:ascii="Courier New" w:hAnsi="Courier New" w:cs="Courier New" w:hint="default"/>
    </w:rPr>
  </w:style>
  <w:style w:type="character" w:customStyle="1" w:styleId="WW8Num21z2">
    <w:name w:val="WW8Num21z2"/>
    <w:rsid w:val="000D3780"/>
    <w:rPr>
      <w:rFonts w:ascii="Wingdings" w:hAnsi="Wingdings" w:cs="Wingdings" w:hint="default"/>
    </w:rPr>
  </w:style>
  <w:style w:type="character" w:customStyle="1" w:styleId="WW8Num22z0">
    <w:name w:val="WW8Num22z0"/>
    <w:rsid w:val="000D3780"/>
  </w:style>
  <w:style w:type="character" w:customStyle="1" w:styleId="WW8Num22z1">
    <w:name w:val="WW8Num22z1"/>
    <w:rsid w:val="000D3780"/>
  </w:style>
  <w:style w:type="character" w:customStyle="1" w:styleId="WW8Num22z2">
    <w:name w:val="WW8Num22z2"/>
    <w:rsid w:val="000D3780"/>
  </w:style>
  <w:style w:type="character" w:customStyle="1" w:styleId="WW8Num22z3">
    <w:name w:val="WW8Num22z3"/>
    <w:rsid w:val="000D3780"/>
  </w:style>
  <w:style w:type="character" w:customStyle="1" w:styleId="WW8Num22z4">
    <w:name w:val="WW8Num22z4"/>
    <w:rsid w:val="000D3780"/>
  </w:style>
  <w:style w:type="character" w:customStyle="1" w:styleId="WW8Num22z5">
    <w:name w:val="WW8Num22z5"/>
    <w:rsid w:val="000D3780"/>
  </w:style>
  <w:style w:type="character" w:customStyle="1" w:styleId="WW8Num22z6">
    <w:name w:val="WW8Num22z6"/>
    <w:rsid w:val="000D3780"/>
  </w:style>
  <w:style w:type="character" w:customStyle="1" w:styleId="WW8Num22z7">
    <w:name w:val="WW8Num22z7"/>
    <w:rsid w:val="000D3780"/>
  </w:style>
  <w:style w:type="character" w:customStyle="1" w:styleId="WW8Num22z8">
    <w:name w:val="WW8Num22z8"/>
    <w:rsid w:val="000D3780"/>
  </w:style>
  <w:style w:type="character" w:customStyle="1" w:styleId="WW8Num23z0">
    <w:name w:val="WW8Num23z0"/>
    <w:rsid w:val="000D3780"/>
    <w:rPr>
      <w:rFonts w:hint="default"/>
    </w:rPr>
  </w:style>
  <w:style w:type="character" w:customStyle="1" w:styleId="WW8Num23z2">
    <w:name w:val="WW8Num23z2"/>
    <w:rsid w:val="000D3780"/>
  </w:style>
  <w:style w:type="character" w:customStyle="1" w:styleId="WW8Num23z3">
    <w:name w:val="WW8Num23z3"/>
    <w:rsid w:val="000D3780"/>
  </w:style>
  <w:style w:type="character" w:customStyle="1" w:styleId="WW8Num23z4">
    <w:name w:val="WW8Num23z4"/>
    <w:rsid w:val="000D3780"/>
  </w:style>
  <w:style w:type="character" w:customStyle="1" w:styleId="WW8Num23z5">
    <w:name w:val="WW8Num23z5"/>
    <w:rsid w:val="000D3780"/>
  </w:style>
  <w:style w:type="character" w:customStyle="1" w:styleId="WW8Num23z6">
    <w:name w:val="WW8Num23z6"/>
    <w:rsid w:val="000D3780"/>
  </w:style>
  <w:style w:type="character" w:customStyle="1" w:styleId="WW8Num23z7">
    <w:name w:val="WW8Num23z7"/>
    <w:rsid w:val="000D3780"/>
  </w:style>
  <w:style w:type="character" w:customStyle="1" w:styleId="WW8Num23z8">
    <w:name w:val="WW8Num23z8"/>
    <w:rsid w:val="000D3780"/>
  </w:style>
  <w:style w:type="character" w:customStyle="1" w:styleId="WW8Num24z0">
    <w:name w:val="WW8Num24z0"/>
    <w:rsid w:val="000D3780"/>
    <w:rPr>
      <w:sz w:val="22"/>
      <w:szCs w:val="22"/>
    </w:rPr>
  </w:style>
  <w:style w:type="character" w:customStyle="1" w:styleId="WW8Num24z1">
    <w:name w:val="WW8Num24z1"/>
    <w:rsid w:val="000D3780"/>
  </w:style>
  <w:style w:type="character" w:customStyle="1" w:styleId="WW8Num24z2">
    <w:name w:val="WW8Num24z2"/>
    <w:rsid w:val="000D3780"/>
  </w:style>
  <w:style w:type="character" w:customStyle="1" w:styleId="WW8Num24z3">
    <w:name w:val="WW8Num24z3"/>
    <w:rsid w:val="000D3780"/>
  </w:style>
  <w:style w:type="character" w:customStyle="1" w:styleId="WW8Num24z4">
    <w:name w:val="WW8Num24z4"/>
    <w:rsid w:val="000D3780"/>
  </w:style>
  <w:style w:type="character" w:customStyle="1" w:styleId="WW8Num24z5">
    <w:name w:val="WW8Num24z5"/>
    <w:rsid w:val="000D3780"/>
  </w:style>
  <w:style w:type="character" w:customStyle="1" w:styleId="WW8Num24z6">
    <w:name w:val="WW8Num24z6"/>
    <w:rsid w:val="000D3780"/>
  </w:style>
  <w:style w:type="character" w:customStyle="1" w:styleId="WW8Num24z7">
    <w:name w:val="WW8Num24z7"/>
    <w:rsid w:val="000D3780"/>
  </w:style>
  <w:style w:type="character" w:customStyle="1" w:styleId="WW8Num24z8">
    <w:name w:val="WW8Num24z8"/>
    <w:rsid w:val="000D3780"/>
  </w:style>
  <w:style w:type="character" w:customStyle="1" w:styleId="WW8Num25z0">
    <w:name w:val="WW8Num25z0"/>
    <w:rsid w:val="000D3780"/>
    <w:rPr>
      <w:rFonts w:hint="default"/>
    </w:rPr>
  </w:style>
  <w:style w:type="character" w:customStyle="1" w:styleId="WW8Num25z1">
    <w:name w:val="WW8Num25z1"/>
    <w:rsid w:val="000D3780"/>
    <w:rPr>
      <w:rFonts w:ascii="Symbol" w:hAnsi="Symbol" w:cs="Symbol" w:hint="default"/>
    </w:rPr>
  </w:style>
  <w:style w:type="character" w:customStyle="1" w:styleId="WW8Num25z2">
    <w:name w:val="WW8Num25z2"/>
    <w:rsid w:val="000D3780"/>
  </w:style>
  <w:style w:type="character" w:customStyle="1" w:styleId="WW8Num25z3">
    <w:name w:val="WW8Num25z3"/>
    <w:rsid w:val="000D3780"/>
  </w:style>
  <w:style w:type="character" w:customStyle="1" w:styleId="WW8Num25z4">
    <w:name w:val="WW8Num25z4"/>
    <w:rsid w:val="000D3780"/>
  </w:style>
  <w:style w:type="character" w:customStyle="1" w:styleId="WW8Num25z5">
    <w:name w:val="WW8Num25z5"/>
    <w:rsid w:val="000D3780"/>
  </w:style>
  <w:style w:type="character" w:customStyle="1" w:styleId="WW8Num25z6">
    <w:name w:val="WW8Num25z6"/>
    <w:rsid w:val="000D3780"/>
  </w:style>
  <w:style w:type="character" w:customStyle="1" w:styleId="WW8Num25z7">
    <w:name w:val="WW8Num25z7"/>
    <w:rsid w:val="000D3780"/>
  </w:style>
  <w:style w:type="character" w:customStyle="1" w:styleId="WW8Num25z8">
    <w:name w:val="WW8Num25z8"/>
    <w:rsid w:val="000D3780"/>
  </w:style>
  <w:style w:type="character" w:customStyle="1" w:styleId="WW8Num26z0">
    <w:name w:val="WW8Num26z0"/>
    <w:rsid w:val="000D3780"/>
    <w:rPr>
      <w:rFonts w:hint="default"/>
    </w:rPr>
  </w:style>
  <w:style w:type="character" w:customStyle="1" w:styleId="WW8Num26z1">
    <w:name w:val="WW8Num26z1"/>
    <w:rsid w:val="000D3780"/>
    <w:rPr>
      <w:rFonts w:hint="default"/>
      <w:b w:val="0"/>
      <w:color w:val="auto"/>
    </w:rPr>
  </w:style>
  <w:style w:type="character" w:customStyle="1" w:styleId="WW8Num26z2">
    <w:name w:val="WW8Num26z2"/>
    <w:rsid w:val="000D3780"/>
    <w:rPr>
      <w:rFonts w:hint="default"/>
      <w:b w:val="0"/>
      <w:strike w:val="0"/>
      <w:dstrike w:val="0"/>
      <w:color w:val="000000"/>
    </w:rPr>
  </w:style>
  <w:style w:type="character" w:customStyle="1" w:styleId="WW8Num27z0">
    <w:name w:val="WW8Num27z0"/>
    <w:rsid w:val="000D3780"/>
    <w:rPr>
      <w:rFonts w:hint="default"/>
    </w:rPr>
  </w:style>
  <w:style w:type="character" w:customStyle="1" w:styleId="WW8Num27z1">
    <w:name w:val="WW8Num27z1"/>
    <w:rsid w:val="000D3780"/>
  </w:style>
  <w:style w:type="character" w:customStyle="1" w:styleId="WW8Num27z2">
    <w:name w:val="WW8Num27z2"/>
    <w:rsid w:val="000D3780"/>
  </w:style>
  <w:style w:type="character" w:customStyle="1" w:styleId="WW8Num27z3">
    <w:name w:val="WW8Num27z3"/>
    <w:rsid w:val="000D3780"/>
  </w:style>
  <w:style w:type="character" w:customStyle="1" w:styleId="WW8Num27z4">
    <w:name w:val="WW8Num27z4"/>
    <w:rsid w:val="000D3780"/>
  </w:style>
  <w:style w:type="character" w:customStyle="1" w:styleId="WW8Num27z5">
    <w:name w:val="WW8Num27z5"/>
    <w:rsid w:val="000D3780"/>
  </w:style>
  <w:style w:type="character" w:customStyle="1" w:styleId="WW8Num27z6">
    <w:name w:val="WW8Num27z6"/>
    <w:rsid w:val="000D3780"/>
  </w:style>
  <w:style w:type="character" w:customStyle="1" w:styleId="WW8Num27z7">
    <w:name w:val="WW8Num27z7"/>
    <w:rsid w:val="000D3780"/>
  </w:style>
  <w:style w:type="character" w:customStyle="1" w:styleId="WW8Num27z8">
    <w:name w:val="WW8Num27z8"/>
    <w:rsid w:val="000D3780"/>
  </w:style>
  <w:style w:type="character" w:customStyle="1" w:styleId="WW8Num28z0">
    <w:name w:val="WW8Num28z0"/>
    <w:rsid w:val="000D3780"/>
    <w:rPr>
      <w:rFonts w:hint="default"/>
      <w:sz w:val="22"/>
      <w:szCs w:val="22"/>
    </w:rPr>
  </w:style>
  <w:style w:type="character" w:customStyle="1" w:styleId="WW8Num29z0">
    <w:name w:val="WW8Num29z0"/>
    <w:rsid w:val="000D3780"/>
    <w:rPr>
      <w:sz w:val="22"/>
      <w:szCs w:val="22"/>
    </w:rPr>
  </w:style>
  <w:style w:type="character" w:customStyle="1" w:styleId="WW8Num29z1">
    <w:name w:val="WW8Num29z1"/>
    <w:rsid w:val="000D3780"/>
  </w:style>
  <w:style w:type="character" w:customStyle="1" w:styleId="WW8Num29z2">
    <w:name w:val="WW8Num29z2"/>
    <w:rsid w:val="000D3780"/>
  </w:style>
  <w:style w:type="character" w:customStyle="1" w:styleId="WW8Num29z3">
    <w:name w:val="WW8Num29z3"/>
    <w:rsid w:val="000D3780"/>
  </w:style>
  <w:style w:type="character" w:customStyle="1" w:styleId="WW8Num29z4">
    <w:name w:val="WW8Num29z4"/>
    <w:rsid w:val="000D3780"/>
  </w:style>
  <w:style w:type="character" w:customStyle="1" w:styleId="WW8Num29z5">
    <w:name w:val="WW8Num29z5"/>
    <w:rsid w:val="000D3780"/>
  </w:style>
  <w:style w:type="character" w:customStyle="1" w:styleId="WW8Num29z6">
    <w:name w:val="WW8Num29z6"/>
    <w:rsid w:val="000D3780"/>
  </w:style>
  <w:style w:type="character" w:customStyle="1" w:styleId="WW8Num29z7">
    <w:name w:val="WW8Num29z7"/>
    <w:rsid w:val="000D3780"/>
  </w:style>
  <w:style w:type="character" w:customStyle="1" w:styleId="WW8Num29z8">
    <w:name w:val="WW8Num29z8"/>
    <w:rsid w:val="000D3780"/>
  </w:style>
  <w:style w:type="character" w:customStyle="1" w:styleId="WW8Num30z0">
    <w:name w:val="WW8Num30z0"/>
    <w:rsid w:val="000D3780"/>
    <w:rPr>
      <w:sz w:val="22"/>
      <w:szCs w:val="22"/>
    </w:rPr>
  </w:style>
  <w:style w:type="character" w:customStyle="1" w:styleId="WW8Num30z1">
    <w:name w:val="WW8Num30z1"/>
    <w:rsid w:val="000D3780"/>
  </w:style>
  <w:style w:type="character" w:customStyle="1" w:styleId="WW8Num30z2">
    <w:name w:val="WW8Num30z2"/>
    <w:rsid w:val="000D3780"/>
  </w:style>
  <w:style w:type="character" w:customStyle="1" w:styleId="WW8Num30z3">
    <w:name w:val="WW8Num30z3"/>
    <w:rsid w:val="000D3780"/>
  </w:style>
  <w:style w:type="character" w:customStyle="1" w:styleId="WW8Num30z4">
    <w:name w:val="WW8Num30z4"/>
    <w:rsid w:val="000D3780"/>
  </w:style>
  <w:style w:type="character" w:customStyle="1" w:styleId="WW8Num30z5">
    <w:name w:val="WW8Num30z5"/>
    <w:rsid w:val="000D3780"/>
  </w:style>
  <w:style w:type="character" w:customStyle="1" w:styleId="WW8Num30z6">
    <w:name w:val="WW8Num30z6"/>
    <w:rsid w:val="000D3780"/>
  </w:style>
  <w:style w:type="character" w:customStyle="1" w:styleId="WW8Num30z7">
    <w:name w:val="WW8Num30z7"/>
    <w:rsid w:val="000D3780"/>
  </w:style>
  <w:style w:type="character" w:customStyle="1" w:styleId="WW8Num30z8">
    <w:name w:val="WW8Num30z8"/>
    <w:rsid w:val="000D3780"/>
  </w:style>
  <w:style w:type="character" w:customStyle="1" w:styleId="WW8Num31z0">
    <w:name w:val="WW8Num31z0"/>
    <w:rsid w:val="000D3780"/>
  </w:style>
  <w:style w:type="character" w:customStyle="1" w:styleId="WW8Num31z1">
    <w:name w:val="WW8Num31z1"/>
    <w:rsid w:val="000D3780"/>
  </w:style>
  <w:style w:type="character" w:customStyle="1" w:styleId="WW8Num31z2">
    <w:name w:val="WW8Num31z2"/>
    <w:rsid w:val="000D3780"/>
  </w:style>
  <w:style w:type="character" w:customStyle="1" w:styleId="WW8Num31z3">
    <w:name w:val="WW8Num31z3"/>
    <w:rsid w:val="000D3780"/>
  </w:style>
  <w:style w:type="character" w:customStyle="1" w:styleId="WW8Num31z4">
    <w:name w:val="WW8Num31z4"/>
    <w:rsid w:val="000D3780"/>
  </w:style>
  <w:style w:type="character" w:customStyle="1" w:styleId="WW8Num31z5">
    <w:name w:val="WW8Num31z5"/>
    <w:rsid w:val="000D3780"/>
  </w:style>
  <w:style w:type="character" w:customStyle="1" w:styleId="WW8Num31z6">
    <w:name w:val="WW8Num31z6"/>
    <w:rsid w:val="000D3780"/>
  </w:style>
  <w:style w:type="character" w:customStyle="1" w:styleId="WW8Num31z7">
    <w:name w:val="WW8Num31z7"/>
    <w:rsid w:val="000D3780"/>
  </w:style>
  <w:style w:type="character" w:customStyle="1" w:styleId="WW8Num31z8">
    <w:name w:val="WW8Num31z8"/>
    <w:rsid w:val="000D3780"/>
  </w:style>
  <w:style w:type="character" w:customStyle="1" w:styleId="WW8Num32z0">
    <w:name w:val="WW8Num32z0"/>
    <w:rsid w:val="000D3780"/>
    <w:rPr>
      <w:rFonts w:ascii="Symbol" w:hAnsi="Symbol" w:cs="Symbol" w:hint="default"/>
    </w:rPr>
  </w:style>
  <w:style w:type="character" w:customStyle="1" w:styleId="WW8Num32z1">
    <w:name w:val="WW8Num32z1"/>
    <w:rsid w:val="000D3780"/>
    <w:rPr>
      <w:rFonts w:hint="default"/>
    </w:rPr>
  </w:style>
  <w:style w:type="character" w:customStyle="1" w:styleId="WW8Num32z2">
    <w:name w:val="WW8Num32z2"/>
    <w:rsid w:val="000D3780"/>
    <w:rPr>
      <w:rFonts w:ascii="Wingdings" w:hAnsi="Wingdings" w:cs="Wingdings" w:hint="default"/>
    </w:rPr>
  </w:style>
  <w:style w:type="character" w:customStyle="1" w:styleId="WW8Num32z4">
    <w:name w:val="WW8Num32z4"/>
    <w:rsid w:val="000D3780"/>
    <w:rPr>
      <w:rFonts w:ascii="Courier New" w:hAnsi="Courier New" w:cs="Courier New" w:hint="default"/>
    </w:rPr>
  </w:style>
  <w:style w:type="character" w:customStyle="1" w:styleId="WW8Num33z0">
    <w:name w:val="WW8Num33z0"/>
    <w:rsid w:val="000D3780"/>
    <w:rPr>
      <w:rFonts w:hint="default"/>
      <w:b w:val="0"/>
      <w:i w:val="0"/>
    </w:rPr>
  </w:style>
  <w:style w:type="character" w:customStyle="1" w:styleId="WW8Num33z1">
    <w:name w:val="WW8Num33z1"/>
    <w:rsid w:val="000D3780"/>
    <w:rPr>
      <w:rFonts w:ascii="Courier New" w:hAnsi="Courier New" w:cs="Courier New" w:hint="default"/>
    </w:rPr>
  </w:style>
  <w:style w:type="character" w:customStyle="1" w:styleId="WW8Num33z2">
    <w:name w:val="WW8Num33z2"/>
    <w:rsid w:val="000D3780"/>
    <w:rPr>
      <w:rFonts w:ascii="Wingdings" w:hAnsi="Wingdings" w:cs="Wingdings" w:hint="default"/>
    </w:rPr>
  </w:style>
  <w:style w:type="character" w:customStyle="1" w:styleId="WW8Num33z3">
    <w:name w:val="WW8Num33z3"/>
    <w:rsid w:val="000D3780"/>
    <w:rPr>
      <w:rFonts w:ascii="Symbol" w:hAnsi="Symbol" w:cs="Symbol" w:hint="default"/>
    </w:rPr>
  </w:style>
  <w:style w:type="character" w:customStyle="1" w:styleId="WW8Num34z0">
    <w:name w:val="WW8Num34z0"/>
    <w:rsid w:val="000D3780"/>
    <w:rPr>
      <w:rFonts w:hint="default"/>
    </w:rPr>
  </w:style>
  <w:style w:type="character" w:customStyle="1" w:styleId="WW8Num35z0">
    <w:name w:val="WW8Num35z0"/>
    <w:rsid w:val="000D3780"/>
    <w:rPr>
      <w:rFonts w:hint="default"/>
    </w:rPr>
  </w:style>
  <w:style w:type="character" w:customStyle="1" w:styleId="WW8Num35z1">
    <w:name w:val="WW8Num35z1"/>
    <w:rsid w:val="000D3780"/>
    <w:rPr>
      <w:rFonts w:ascii="Courier New" w:hAnsi="Courier New" w:cs="Courier New" w:hint="default"/>
    </w:rPr>
  </w:style>
  <w:style w:type="character" w:customStyle="1" w:styleId="WW8Num35z2">
    <w:name w:val="WW8Num35z2"/>
    <w:rsid w:val="000D3780"/>
    <w:rPr>
      <w:rFonts w:ascii="Wingdings" w:hAnsi="Wingdings" w:cs="Wingdings" w:hint="default"/>
    </w:rPr>
  </w:style>
  <w:style w:type="character" w:customStyle="1" w:styleId="WW8Num35z3">
    <w:name w:val="WW8Num35z3"/>
    <w:rsid w:val="000D3780"/>
    <w:rPr>
      <w:rFonts w:ascii="Symbol" w:hAnsi="Symbol" w:cs="Symbol" w:hint="default"/>
    </w:rPr>
  </w:style>
  <w:style w:type="character" w:customStyle="1" w:styleId="WW8Num36z0">
    <w:name w:val="WW8Num36z0"/>
    <w:rsid w:val="000D3780"/>
    <w:rPr>
      <w:rFonts w:hint="default"/>
    </w:rPr>
  </w:style>
  <w:style w:type="character" w:customStyle="1" w:styleId="WW8Num37z0">
    <w:name w:val="WW8Num37z0"/>
    <w:rsid w:val="000D3780"/>
  </w:style>
  <w:style w:type="character" w:customStyle="1" w:styleId="WW8Num37z1">
    <w:name w:val="WW8Num37z1"/>
    <w:rsid w:val="000D3780"/>
    <w:rPr>
      <w:rFonts w:ascii="Symbol" w:hAnsi="Symbol" w:cs="Symbol" w:hint="default"/>
    </w:rPr>
  </w:style>
  <w:style w:type="character" w:customStyle="1" w:styleId="WW8Num37z2">
    <w:name w:val="WW8Num37z2"/>
    <w:rsid w:val="000D3780"/>
  </w:style>
  <w:style w:type="character" w:customStyle="1" w:styleId="WW8Num37z3">
    <w:name w:val="WW8Num37z3"/>
    <w:rsid w:val="000D3780"/>
  </w:style>
  <w:style w:type="character" w:customStyle="1" w:styleId="WW8Num37z4">
    <w:name w:val="WW8Num37z4"/>
    <w:rsid w:val="000D3780"/>
  </w:style>
  <w:style w:type="character" w:customStyle="1" w:styleId="WW8Num37z5">
    <w:name w:val="WW8Num37z5"/>
    <w:rsid w:val="000D3780"/>
  </w:style>
  <w:style w:type="character" w:customStyle="1" w:styleId="WW8Num37z6">
    <w:name w:val="WW8Num37z6"/>
    <w:rsid w:val="000D3780"/>
  </w:style>
  <w:style w:type="character" w:customStyle="1" w:styleId="WW8Num37z7">
    <w:name w:val="WW8Num37z7"/>
    <w:rsid w:val="000D3780"/>
  </w:style>
  <w:style w:type="character" w:customStyle="1" w:styleId="WW8Num37z8">
    <w:name w:val="WW8Num37z8"/>
    <w:rsid w:val="000D3780"/>
  </w:style>
  <w:style w:type="character" w:customStyle="1" w:styleId="WW8Num38z0">
    <w:name w:val="WW8Num38z0"/>
    <w:rsid w:val="000D3780"/>
  </w:style>
  <w:style w:type="character" w:customStyle="1" w:styleId="WW8Num38z1">
    <w:name w:val="WW8Num38z1"/>
    <w:rsid w:val="000D3780"/>
    <w:rPr>
      <w:rFonts w:ascii="Symbol" w:hAnsi="Symbol" w:cs="Symbol" w:hint="default"/>
    </w:rPr>
  </w:style>
  <w:style w:type="character" w:customStyle="1" w:styleId="WW8Num38z2">
    <w:name w:val="WW8Num38z2"/>
    <w:rsid w:val="000D3780"/>
  </w:style>
  <w:style w:type="character" w:customStyle="1" w:styleId="WW8Num38z3">
    <w:name w:val="WW8Num38z3"/>
    <w:rsid w:val="000D3780"/>
  </w:style>
  <w:style w:type="character" w:customStyle="1" w:styleId="WW8Num38z4">
    <w:name w:val="WW8Num38z4"/>
    <w:rsid w:val="000D3780"/>
  </w:style>
  <w:style w:type="character" w:customStyle="1" w:styleId="WW8Num38z5">
    <w:name w:val="WW8Num38z5"/>
    <w:rsid w:val="000D3780"/>
  </w:style>
  <w:style w:type="character" w:customStyle="1" w:styleId="WW8Num38z6">
    <w:name w:val="WW8Num38z6"/>
    <w:rsid w:val="000D3780"/>
  </w:style>
  <w:style w:type="character" w:customStyle="1" w:styleId="WW8Num38z7">
    <w:name w:val="WW8Num38z7"/>
    <w:rsid w:val="000D3780"/>
  </w:style>
  <w:style w:type="character" w:customStyle="1" w:styleId="WW8Num38z8">
    <w:name w:val="WW8Num38z8"/>
    <w:rsid w:val="000D3780"/>
  </w:style>
  <w:style w:type="character" w:customStyle="1" w:styleId="WW8Num39z0">
    <w:name w:val="WW8Num39z0"/>
    <w:rsid w:val="000D3780"/>
    <w:rPr>
      <w:rFonts w:hint="default"/>
      <w:sz w:val="22"/>
      <w:szCs w:val="22"/>
    </w:rPr>
  </w:style>
  <w:style w:type="character" w:customStyle="1" w:styleId="WW8Num40z0">
    <w:name w:val="WW8Num40z0"/>
    <w:rsid w:val="000D3780"/>
    <w:rPr>
      <w:sz w:val="22"/>
      <w:szCs w:val="22"/>
    </w:rPr>
  </w:style>
  <w:style w:type="character" w:customStyle="1" w:styleId="WW8Num40z1">
    <w:name w:val="WW8Num40z1"/>
    <w:rsid w:val="000D3780"/>
  </w:style>
  <w:style w:type="character" w:customStyle="1" w:styleId="WW8Num40z2">
    <w:name w:val="WW8Num40z2"/>
    <w:rsid w:val="000D3780"/>
  </w:style>
  <w:style w:type="character" w:customStyle="1" w:styleId="WW8Num40z3">
    <w:name w:val="WW8Num40z3"/>
    <w:rsid w:val="000D3780"/>
  </w:style>
  <w:style w:type="character" w:customStyle="1" w:styleId="WW8Num40z4">
    <w:name w:val="WW8Num40z4"/>
    <w:rsid w:val="000D3780"/>
  </w:style>
  <w:style w:type="character" w:customStyle="1" w:styleId="WW8Num40z5">
    <w:name w:val="WW8Num40z5"/>
    <w:rsid w:val="000D3780"/>
  </w:style>
  <w:style w:type="character" w:customStyle="1" w:styleId="WW8Num40z6">
    <w:name w:val="WW8Num40z6"/>
    <w:rsid w:val="000D3780"/>
  </w:style>
  <w:style w:type="character" w:customStyle="1" w:styleId="WW8Num40z7">
    <w:name w:val="WW8Num40z7"/>
    <w:rsid w:val="000D3780"/>
  </w:style>
  <w:style w:type="character" w:customStyle="1" w:styleId="WW8Num40z8">
    <w:name w:val="WW8Num40z8"/>
    <w:rsid w:val="000D3780"/>
  </w:style>
  <w:style w:type="character" w:customStyle="1" w:styleId="WW8Num41z0">
    <w:name w:val="WW8Num41z0"/>
    <w:rsid w:val="000D3780"/>
  </w:style>
  <w:style w:type="character" w:customStyle="1" w:styleId="WW8Num41z1">
    <w:name w:val="WW8Num41z1"/>
    <w:rsid w:val="000D3780"/>
  </w:style>
  <w:style w:type="character" w:customStyle="1" w:styleId="WW8Num41z2">
    <w:name w:val="WW8Num41z2"/>
    <w:rsid w:val="000D3780"/>
  </w:style>
  <w:style w:type="character" w:customStyle="1" w:styleId="WW8Num41z3">
    <w:name w:val="WW8Num41z3"/>
    <w:rsid w:val="000D3780"/>
  </w:style>
  <w:style w:type="character" w:customStyle="1" w:styleId="WW8Num41z4">
    <w:name w:val="WW8Num41z4"/>
    <w:rsid w:val="000D3780"/>
  </w:style>
  <w:style w:type="character" w:customStyle="1" w:styleId="WW8Num41z5">
    <w:name w:val="WW8Num41z5"/>
    <w:rsid w:val="000D3780"/>
  </w:style>
  <w:style w:type="character" w:customStyle="1" w:styleId="WW8Num41z6">
    <w:name w:val="WW8Num41z6"/>
    <w:rsid w:val="000D3780"/>
  </w:style>
  <w:style w:type="character" w:customStyle="1" w:styleId="WW8Num41z7">
    <w:name w:val="WW8Num41z7"/>
    <w:rsid w:val="000D3780"/>
  </w:style>
  <w:style w:type="character" w:customStyle="1" w:styleId="WW8Num41z8">
    <w:name w:val="WW8Num41z8"/>
    <w:rsid w:val="000D3780"/>
  </w:style>
  <w:style w:type="character" w:customStyle="1" w:styleId="Domylnaczcionkaakapitu1">
    <w:name w:val="Domyślna czcionka akapitu1"/>
    <w:rsid w:val="000D3780"/>
  </w:style>
  <w:style w:type="character" w:customStyle="1" w:styleId="TekstpodstawowyZnak">
    <w:name w:val="Tekst podstawowy Znak"/>
    <w:rsid w:val="000D3780"/>
    <w:rPr>
      <w:sz w:val="24"/>
      <w:lang w:val="pl-PL" w:eastAsia="ar-SA" w:bidi="ar-SA"/>
    </w:rPr>
  </w:style>
  <w:style w:type="character" w:customStyle="1" w:styleId="Symbolewypunktowania">
    <w:name w:val="Symbole wypunktowania"/>
    <w:rsid w:val="000D3780"/>
    <w:rPr>
      <w:rFonts w:ascii="OpenSymbol" w:eastAsia="OpenSymbol" w:hAnsi="OpenSymbol" w:cs="OpenSymbol"/>
    </w:rPr>
  </w:style>
  <w:style w:type="paragraph" w:customStyle="1" w:styleId="Nagwek10">
    <w:name w:val="Nagłówek1"/>
    <w:basedOn w:val="Normalny"/>
    <w:next w:val="Tekstpodstawowy"/>
    <w:rsid w:val="000D3780"/>
    <w:pPr>
      <w:keepNext/>
      <w:spacing w:before="240" w:after="120"/>
    </w:pPr>
    <w:rPr>
      <w:rFonts w:ascii="Arial" w:eastAsia="Microsoft YaHei" w:hAnsi="Arial" w:cs="Mangal"/>
      <w:sz w:val="28"/>
      <w:szCs w:val="28"/>
    </w:rPr>
  </w:style>
  <w:style w:type="paragraph" w:styleId="Tekstpodstawowy">
    <w:name w:val="Body Text"/>
    <w:basedOn w:val="Normalny"/>
    <w:rsid w:val="000D3780"/>
    <w:rPr>
      <w:szCs w:val="20"/>
    </w:rPr>
  </w:style>
  <w:style w:type="paragraph" w:styleId="Lista">
    <w:name w:val="List"/>
    <w:basedOn w:val="Tekstpodstawowy"/>
    <w:rsid w:val="000D3780"/>
    <w:rPr>
      <w:rFonts w:cs="Mangal"/>
    </w:rPr>
  </w:style>
  <w:style w:type="paragraph" w:customStyle="1" w:styleId="Podpis1">
    <w:name w:val="Podpis1"/>
    <w:basedOn w:val="Normalny"/>
    <w:rsid w:val="000D3780"/>
    <w:pPr>
      <w:suppressLineNumbers/>
      <w:spacing w:before="120" w:after="120"/>
    </w:pPr>
    <w:rPr>
      <w:rFonts w:cs="Mangal"/>
      <w:i/>
      <w:iCs/>
    </w:rPr>
  </w:style>
  <w:style w:type="paragraph" w:customStyle="1" w:styleId="Indeks">
    <w:name w:val="Indeks"/>
    <w:basedOn w:val="Normalny"/>
    <w:rsid w:val="000D3780"/>
    <w:pPr>
      <w:suppressLineNumbers/>
    </w:pPr>
    <w:rPr>
      <w:rFonts w:cs="Mangal"/>
    </w:rPr>
  </w:style>
  <w:style w:type="paragraph" w:styleId="Tekstdymka">
    <w:name w:val="Balloon Text"/>
    <w:basedOn w:val="Normalny"/>
    <w:rsid w:val="000D3780"/>
    <w:rPr>
      <w:rFonts w:ascii="Tahoma" w:hAnsi="Tahoma" w:cs="Tahoma"/>
      <w:sz w:val="16"/>
      <w:szCs w:val="16"/>
    </w:rPr>
  </w:style>
  <w:style w:type="paragraph" w:customStyle="1" w:styleId="Tekstpodstawowy21">
    <w:name w:val="Tekst podstawowy 21"/>
    <w:basedOn w:val="Normalny"/>
    <w:rsid w:val="000D3780"/>
    <w:pPr>
      <w:spacing w:after="120" w:line="480" w:lineRule="auto"/>
    </w:pPr>
    <w:rPr>
      <w:szCs w:val="20"/>
    </w:rPr>
  </w:style>
  <w:style w:type="paragraph" w:styleId="Akapitzlist">
    <w:name w:val="List Paragraph"/>
    <w:basedOn w:val="Normalny"/>
    <w:uiPriority w:val="34"/>
    <w:qFormat/>
    <w:rsid w:val="000D3780"/>
    <w:pPr>
      <w:spacing w:after="200" w:line="276" w:lineRule="auto"/>
      <w:ind w:left="720"/>
    </w:pPr>
    <w:rPr>
      <w:rFonts w:ascii="Calibri" w:eastAsia="Calibri" w:hAnsi="Calibri" w:cs="Calibri"/>
      <w:sz w:val="22"/>
      <w:szCs w:val="22"/>
    </w:rPr>
  </w:style>
  <w:style w:type="paragraph" w:styleId="Nagwek">
    <w:name w:val="header"/>
    <w:basedOn w:val="Normalny"/>
    <w:rsid w:val="000D3780"/>
    <w:pPr>
      <w:tabs>
        <w:tab w:val="center" w:pos="4536"/>
        <w:tab w:val="right" w:pos="9072"/>
      </w:tabs>
    </w:pPr>
    <w:rPr>
      <w:szCs w:val="20"/>
    </w:rPr>
  </w:style>
  <w:style w:type="paragraph" w:customStyle="1" w:styleId="Textbody">
    <w:name w:val="Text body"/>
    <w:basedOn w:val="Normalny"/>
    <w:rsid w:val="00A97266"/>
    <w:pPr>
      <w:widowControl w:val="0"/>
      <w:autoSpaceDN w:val="0"/>
      <w:spacing w:after="283"/>
      <w:textAlignment w:val="baseline"/>
    </w:pPr>
    <w:rPr>
      <w:rFonts w:eastAsia="Lucida Sans Unicode"/>
      <w:color w:val="000000"/>
      <w:kern w:val="3"/>
      <w:lang w:val="en-US" w:eastAsia="en-US" w:bidi="en-US"/>
    </w:rPr>
  </w:style>
  <w:style w:type="paragraph" w:styleId="Stopka">
    <w:name w:val="footer"/>
    <w:basedOn w:val="Normalny"/>
    <w:link w:val="StopkaZnak"/>
    <w:uiPriority w:val="99"/>
    <w:unhideWhenUsed/>
    <w:rsid w:val="00A97266"/>
    <w:pPr>
      <w:tabs>
        <w:tab w:val="center" w:pos="4536"/>
        <w:tab w:val="right" w:pos="9072"/>
      </w:tabs>
    </w:pPr>
  </w:style>
  <w:style w:type="character" w:customStyle="1" w:styleId="StopkaZnak">
    <w:name w:val="Stopka Znak"/>
    <w:link w:val="Stopka"/>
    <w:uiPriority w:val="99"/>
    <w:rsid w:val="00A97266"/>
    <w:rPr>
      <w:sz w:val="24"/>
      <w:szCs w:val="24"/>
      <w:lang w:eastAsia="ar-SA"/>
    </w:rPr>
  </w:style>
  <w:style w:type="paragraph" w:customStyle="1" w:styleId="Default">
    <w:name w:val="Default"/>
    <w:rsid w:val="00A97266"/>
    <w:pPr>
      <w:autoSpaceDE w:val="0"/>
      <w:autoSpaceDN w:val="0"/>
      <w:adjustRightInd w:val="0"/>
    </w:pPr>
    <w:rPr>
      <w:rFonts w:ascii="Arial Black" w:hAnsi="Arial Black"/>
      <w:color w:val="000000"/>
      <w:sz w:val="24"/>
      <w:szCs w:val="24"/>
      <w:lang w:val="pl-PL" w:eastAsia="pl-PL"/>
    </w:rPr>
  </w:style>
  <w:style w:type="paragraph" w:customStyle="1" w:styleId="Textbodyindent">
    <w:name w:val="Text body indent"/>
    <w:basedOn w:val="Normalny"/>
    <w:rsid w:val="00A97266"/>
    <w:pPr>
      <w:widowControl w:val="0"/>
      <w:tabs>
        <w:tab w:val="left" w:pos="426"/>
      </w:tabs>
      <w:autoSpaceDN w:val="0"/>
      <w:ind w:left="284" w:hanging="426"/>
      <w:jc w:val="both"/>
      <w:textAlignment w:val="baseline"/>
    </w:pPr>
    <w:rPr>
      <w:rFonts w:eastAsia="Lucida Sans Unicode"/>
      <w:color w:val="000000"/>
      <w:kern w:val="3"/>
      <w:szCs w:val="20"/>
      <w:lang w:val="en-US" w:eastAsia="en-US" w:bidi="en-US"/>
    </w:rPr>
  </w:style>
  <w:style w:type="paragraph" w:customStyle="1" w:styleId="Standard">
    <w:name w:val="Standard"/>
    <w:rsid w:val="00A97266"/>
    <w:pPr>
      <w:widowControl w:val="0"/>
      <w:suppressAutoHyphens/>
      <w:autoSpaceDN w:val="0"/>
      <w:textAlignment w:val="baseline"/>
    </w:pPr>
    <w:rPr>
      <w:rFonts w:eastAsia="Lucida Sans Unicode"/>
      <w:color w:val="000000"/>
      <w:kern w:val="3"/>
      <w:sz w:val="24"/>
      <w:szCs w:val="24"/>
      <w:lang w:bidi="en-US"/>
    </w:rPr>
  </w:style>
  <w:style w:type="numbering" w:customStyle="1" w:styleId="WWNum10">
    <w:name w:val="WWNum10"/>
    <w:basedOn w:val="Bezlisty"/>
    <w:rsid w:val="00A97266"/>
    <w:pPr>
      <w:numPr>
        <w:numId w:val="12"/>
      </w:numPr>
    </w:pPr>
  </w:style>
  <w:style w:type="numbering" w:customStyle="1" w:styleId="WWNum26">
    <w:name w:val="WWNum26"/>
    <w:basedOn w:val="Bezlisty"/>
    <w:rsid w:val="00A97266"/>
    <w:pPr>
      <w:numPr>
        <w:numId w:val="13"/>
      </w:numPr>
    </w:pPr>
  </w:style>
  <w:style w:type="numbering" w:customStyle="1" w:styleId="WWNum16">
    <w:name w:val="WWNum16"/>
    <w:basedOn w:val="Bezlisty"/>
    <w:rsid w:val="00A97266"/>
    <w:pPr>
      <w:numPr>
        <w:numId w:val="15"/>
      </w:numPr>
    </w:pPr>
  </w:style>
  <w:style w:type="numbering" w:customStyle="1" w:styleId="WWNum27">
    <w:name w:val="WWNum27"/>
    <w:basedOn w:val="Bezlisty"/>
    <w:rsid w:val="00A97266"/>
    <w:pPr>
      <w:numPr>
        <w:numId w:val="16"/>
      </w:numPr>
    </w:pPr>
  </w:style>
  <w:style w:type="character" w:customStyle="1" w:styleId="h2">
    <w:name w:val="h2"/>
    <w:basedOn w:val="Domylnaczcionkaakapitu1"/>
    <w:rsid w:val="00735C17"/>
  </w:style>
  <w:style w:type="character" w:customStyle="1" w:styleId="articletitle">
    <w:name w:val="articletitle"/>
    <w:basedOn w:val="Domylnaczcionkaakapitu"/>
    <w:rsid w:val="00735C17"/>
  </w:style>
  <w:style w:type="character" w:styleId="Odwoaniedokomentarza">
    <w:name w:val="annotation reference"/>
    <w:basedOn w:val="Domylnaczcionkaakapitu"/>
    <w:uiPriority w:val="99"/>
    <w:semiHidden/>
    <w:unhideWhenUsed/>
    <w:rsid w:val="004D322C"/>
    <w:rPr>
      <w:sz w:val="16"/>
      <w:szCs w:val="16"/>
    </w:rPr>
  </w:style>
  <w:style w:type="paragraph" w:styleId="Tekstkomentarza">
    <w:name w:val="annotation text"/>
    <w:basedOn w:val="Normalny"/>
    <w:link w:val="TekstkomentarzaZnak"/>
    <w:uiPriority w:val="99"/>
    <w:semiHidden/>
    <w:unhideWhenUsed/>
    <w:rsid w:val="004D322C"/>
    <w:rPr>
      <w:sz w:val="20"/>
      <w:szCs w:val="20"/>
    </w:rPr>
  </w:style>
  <w:style w:type="character" w:customStyle="1" w:styleId="TekstkomentarzaZnak">
    <w:name w:val="Tekst komentarza Znak"/>
    <w:basedOn w:val="Domylnaczcionkaakapitu"/>
    <w:link w:val="Tekstkomentarza"/>
    <w:uiPriority w:val="99"/>
    <w:semiHidden/>
    <w:rsid w:val="004D322C"/>
    <w:rPr>
      <w:lang w:val="pl-PL" w:eastAsia="ar-SA"/>
    </w:rPr>
  </w:style>
  <w:style w:type="paragraph" w:styleId="Tematkomentarza">
    <w:name w:val="annotation subject"/>
    <w:basedOn w:val="Tekstkomentarza"/>
    <w:next w:val="Tekstkomentarza"/>
    <w:link w:val="TematkomentarzaZnak"/>
    <w:uiPriority w:val="99"/>
    <w:semiHidden/>
    <w:unhideWhenUsed/>
    <w:rsid w:val="004D322C"/>
    <w:rPr>
      <w:b/>
      <w:bCs/>
    </w:rPr>
  </w:style>
  <w:style w:type="character" w:customStyle="1" w:styleId="TematkomentarzaZnak">
    <w:name w:val="Temat komentarza Znak"/>
    <w:basedOn w:val="TekstkomentarzaZnak"/>
    <w:link w:val="Tematkomentarza"/>
    <w:uiPriority w:val="99"/>
    <w:semiHidden/>
    <w:rsid w:val="004D322C"/>
    <w:rPr>
      <w:b/>
      <w:bCs/>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miastoture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miastotur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12078-B007-436E-B61F-2FF5EA16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8148</Words>
  <Characters>48892</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IDG 7070/15/07</vt:lpstr>
    </vt:vector>
  </TitlesOfParts>
  <Company/>
  <LinksUpToDate>false</LinksUpToDate>
  <CharactersWithSpaces>56927</CharactersWithSpaces>
  <SharedDoc>false</SharedDoc>
  <HLinks>
    <vt:vector size="12" baseType="variant">
      <vt:variant>
        <vt:i4>655406</vt:i4>
      </vt:variant>
      <vt:variant>
        <vt:i4>3</vt:i4>
      </vt:variant>
      <vt:variant>
        <vt:i4>0</vt:i4>
      </vt:variant>
      <vt:variant>
        <vt:i4>5</vt:i4>
      </vt:variant>
      <vt:variant>
        <vt:lpwstr>mailto:iod@miastoturek.pl</vt:lpwstr>
      </vt:variant>
      <vt:variant>
        <vt:lpwstr/>
      </vt:variant>
      <vt:variant>
        <vt:i4>6422619</vt:i4>
      </vt:variant>
      <vt:variant>
        <vt:i4>0</vt:i4>
      </vt:variant>
      <vt:variant>
        <vt:i4>0</vt:i4>
      </vt:variant>
      <vt:variant>
        <vt:i4>5</vt:i4>
      </vt:variant>
      <vt:variant>
        <vt:lpwstr>mailto:poczta@miastoturek.pl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IDG 7070/15/07</dc:title>
  <dc:creator>magdazebrun</dc:creator>
  <cp:lastModifiedBy>Marta Woszczyk</cp:lastModifiedBy>
  <cp:revision>6</cp:revision>
  <cp:lastPrinted>2023-11-17T09:31:00Z</cp:lastPrinted>
  <dcterms:created xsi:type="dcterms:W3CDTF">2023-11-17T11:46:00Z</dcterms:created>
  <dcterms:modified xsi:type="dcterms:W3CDTF">2023-11-21T08:30:00Z</dcterms:modified>
</cp:coreProperties>
</file>