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0DF6" w14:textId="7F507C4F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>Zamawiający: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Lublin dnia </w:t>
      </w:r>
      <w:r w:rsidR="00E82AEB">
        <w:rPr>
          <w:rFonts w:ascii="Calibri" w:eastAsia="Calibri" w:hAnsi="Calibri" w:cs="Calibri"/>
          <w:b/>
          <w:kern w:val="0"/>
          <w:lang w:eastAsia="en-US" w:bidi="ar-SA"/>
        </w:rPr>
        <w:t>17.08</w:t>
      </w:r>
      <w:r w:rsidR="007D1C40">
        <w:rPr>
          <w:rFonts w:ascii="Calibri" w:eastAsia="Calibri" w:hAnsi="Calibri" w:cs="Calibri"/>
          <w:b/>
          <w:kern w:val="0"/>
          <w:lang w:eastAsia="en-US" w:bidi="ar-SA"/>
        </w:rPr>
        <w:t>.2022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>r.</w:t>
      </w:r>
      <w:r w:rsidRPr="00C55AA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       </w:t>
      </w:r>
    </w:p>
    <w:p w14:paraId="1FFA87BC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69360A64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Politechnika Lubelska </w:t>
      </w:r>
    </w:p>
    <w:p w14:paraId="59398906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ul. Nadbystrzycka 38D </w:t>
      </w:r>
    </w:p>
    <w:p w14:paraId="0F4A9E33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20-618 Lublin, woj. Lubelskie</w:t>
      </w:r>
    </w:p>
    <w:p w14:paraId="3CA3B709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tel. 081 538 46 00,</w:t>
      </w:r>
      <w:r w:rsidRPr="00C55AA3">
        <w:rPr>
          <w:rFonts w:ascii="Calibri" w:eastAsia="Calibri" w:hAnsi="Calibri" w:cs="Calibri"/>
          <w:kern w:val="0"/>
          <w:lang w:eastAsia="en-US" w:bidi="ar-SA"/>
        </w:rPr>
        <w:t xml:space="preserve"> </w:t>
      </w:r>
      <w:bookmarkStart w:id="0" w:name="_GoBack"/>
      <w:bookmarkEnd w:id="0"/>
    </w:p>
    <w:p w14:paraId="6FB1AA0F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faks 081 525 30 10</w:t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  <w:t xml:space="preserve">         </w:t>
      </w:r>
    </w:p>
    <w:p w14:paraId="14E1C805" w14:textId="77777777" w:rsidR="00FB118E" w:rsidRDefault="00FB118E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0D7583" w14:textId="2B52F5A9" w:rsidR="00624773" w:rsidRDefault="00E32809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Znak sprawy: </w:t>
      </w:r>
      <w:r w:rsidR="00C55AA3" w:rsidRPr="00C55AA3">
        <w:rPr>
          <w:rFonts w:ascii="Calibri" w:eastAsia="Calibri" w:hAnsi="Calibri" w:cs="Calibri"/>
          <w:b/>
          <w:kern w:val="0"/>
          <w:lang w:eastAsia="en-US" w:bidi="ar-SA"/>
        </w:rPr>
        <w:t>KZA-4/</w:t>
      </w:r>
      <w:r w:rsidR="00E82AEB">
        <w:rPr>
          <w:rFonts w:ascii="Calibri" w:eastAsia="Calibri" w:hAnsi="Calibri" w:cs="Calibri"/>
          <w:b/>
          <w:kern w:val="0"/>
          <w:lang w:eastAsia="en-US" w:bidi="ar-SA"/>
        </w:rPr>
        <w:t>601/WM-</w:t>
      </w:r>
      <w:proofErr w:type="spellStart"/>
      <w:r w:rsidR="00E82AEB">
        <w:rPr>
          <w:rFonts w:ascii="Calibri" w:eastAsia="Calibri" w:hAnsi="Calibri" w:cs="Calibri"/>
          <w:b/>
          <w:kern w:val="0"/>
          <w:lang w:eastAsia="en-US" w:bidi="ar-SA"/>
        </w:rPr>
        <w:t>KPKMiM</w:t>
      </w:r>
      <w:proofErr w:type="spellEnd"/>
      <w:r w:rsidR="00A32CBD">
        <w:rPr>
          <w:rFonts w:ascii="Calibri" w:eastAsia="Calibri" w:hAnsi="Calibri" w:cs="Calibri"/>
          <w:b/>
          <w:kern w:val="0"/>
          <w:lang w:eastAsia="en-US" w:bidi="ar-SA"/>
        </w:rPr>
        <w:t>/2022</w:t>
      </w:r>
    </w:p>
    <w:p w14:paraId="3E62023E" w14:textId="1AE1201B" w:rsidR="00FB118E" w:rsidRDefault="006247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br/>
      </w:r>
      <w:r w:rsidR="00E32809" w:rsidRPr="00E32809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Dotyczy projektu badawczego:</w:t>
      </w:r>
      <w:r w:rsidR="00E32809" w:rsidRPr="00E328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EB7784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9997889" w14:textId="77777777" w:rsidR="004804D9" w:rsidRPr="004804D9" w:rsidRDefault="004804D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FD22083" w14:textId="34C32B54" w:rsidR="00C55AA3" w:rsidRPr="00C55AA3" w:rsidRDefault="00C55AA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ZAPROSZENIE DO ZŁOŻENIA OFERTY</w:t>
      </w:r>
    </w:p>
    <w:p w14:paraId="7B3609BE" w14:textId="3009F983" w:rsidR="00C55AA3" w:rsidRPr="00C55AA3" w:rsidRDefault="00C55AA3" w:rsidP="00C55AA3">
      <w:pPr>
        <w:widowControl/>
        <w:suppressAutoHyphens w:val="0"/>
        <w:spacing w:before="240" w:after="200"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lang w:eastAsia="en-US" w:bidi="ar-SA"/>
        </w:rPr>
        <w:t>Politechnika Lubelska zapra</w:t>
      </w:r>
      <w:r w:rsidR="007D1C40">
        <w:rPr>
          <w:rFonts w:ascii="Calibri" w:eastAsia="Calibri" w:hAnsi="Calibri" w:cs="Calibri"/>
          <w:kern w:val="0"/>
          <w:lang w:eastAsia="en-US" w:bidi="ar-SA"/>
        </w:rPr>
        <w:t>s</w:t>
      </w:r>
      <w:r w:rsidR="00CE3FC2">
        <w:rPr>
          <w:rFonts w:ascii="Calibri" w:eastAsia="Calibri" w:hAnsi="Calibri" w:cs="Calibri"/>
          <w:kern w:val="0"/>
          <w:lang w:eastAsia="en-US" w:bidi="ar-SA"/>
        </w:rPr>
        <w:t>za do złożenia oferty</w:t>
      </w:r>
      <w:r w:rsidR="007D1C40">
        <w:rPr>
          <w:rFonts w:ascii="Calibri" w:eastAsia="Calibri" w:hAnsi="Calibri" w:cs="Calibri"/>
          <w:kern w:val="0"/>
          <w:lang w:eastAsia="en-US" w:bidi="ar-SA"/>
        </w:rPr>
        <w:t xml:space="preserve">. </w:t>
      </w:r>
      <w:r w:rsidRPr="00C55AA3">
        <w:rPr>
          <w:rFonts w:ascii="Calibri" w:eastAsia="Calibri" w:hAnsi="Calibri" w:cs="Calibri"/>
          <w:i/>
          <w:kern w:val="0"/>
          <w:lang w:eastAsia="en-US" w:bidi="ar-SA"/>
        </w:rPr>
        <w:t xml:space="preserve">Postępowanie jest wyłączone ze stosowania ustawy Prawo Zamówień Publicznych na podstawie </w:t>
      </w:r>
      <w:r w:rsidR="00E82AEB">
        <w:rPr>
          <w:rFonts w:ascii="Calibri" w:eastAsia="Calibri" w:hAnsi="Calibri" w:cs="Calibri"/>
          <w:b/>
          <w:i/>
          <w:kern w:val="0"/>
          <w:lang w:eastAsia="en-US" w:bidi="ar-SA"/>
        </w:rPr>
        <w:t>art. 11 ust. 5</w:t>
      </w:r>
      <w:r w:rsidRPr="00C55AA3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pkt 1</w:t>
      </w:r>
      <w:r w:rsidR="00E44ED5">
        <w:rPr>
          <w:rFonts w:ascii="Calibri" w:eastAsia="Calibri" w:hAnsi="Calibri" w:cs="Calibri"/>
          <w:b/>
          <w:i/>
          <w:kern w:val="0"/>
          <w:lang w:eastAsia="en-US" w:bidi="ar-SA"/>
        </w:rPr>
        <w:t>.</w:t>
      </w:r>
      <w:r w:rsidR="008721D1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</w:t>
      </w:r>
    </w:p>
    <w:p w14:paraId="6320BB27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EA40D2" w14:textId="5DB8A2B8" w:rsidR="00A45FB5" w:rsidRPr="00EB5D38" w:rsidRDefault="00C55AA3" w:rsidP="00EB5D38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Przedmiotem zamówienia jest zamówienie pn.: 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E82AEB">
        <w:rPr>
          <w:rFonts w:asciiTheme="minorHAnsi" w:eastAsia="Calibri" w:hAnsiTheme="minorHAnsi" w:cstheme="minorHAnsi"/>
          <w:b/>
          <w:kern w:val="0"/>
          <w:lang w:eastAsia="en-US" w:bidi="ar-SA"/>
        </w:rPr>
        <w:t>Usługa wytworzenia cienkościennych profili z oplotem kompozytowym</w:t>
      </w:r>
      <w:r w:rsidR="002F5F4A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– 10 sztuk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”</w:t>
      </w:r>
    </w:p>
    <w:p w14:paraId="7C48CA6A" w14:textId="264267CD" w:rsidR="007D1C40" w:rsidRDefault="00A45FB5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7D1C40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7D1C40" w:rsidRPr="003707E7">
        <w:rPr>
          <w:rFonts w:asciiTheme="minorHAnsi" w:hAnsiTheme="minorHAnsi" w:cstheme="minorHAnsi"/>
          <w:b/>
          <w:bCs/>
          <w:color w:val="000000" w:themeColor="text1"/>
        </w:rPr>
        <w:t>. Opis przedmiotu zamówienia</w:t>
      </w:r>
      <w:r w:rsidR="00FA2013">
        <w:rPr>
          <w:rFonts w:asciiTheme="minorHAnsi" w:hAnsiTheme="minorHAnsi" w:cstheme="minorHAnsi"/>
          <w:b/>
          <w:bCs/>
          <w:color w:val="000000" w:themeColor="text1"/>
        </w:rPr>
        <w:t xml:space="preserve"> : </w:t>
      </w:r>
    </w:p>
    <w:p w14:paraId="59B98F17" w14:textId="77777777" w:rsidR="00E82AEB" w:rsidRDefault="00E82AEB" w:rsidP="00E82AEB">
      <w:pPr>
        <w:spacing w:line="360" w:lineRule="auto"/>
        <w:ind w:firstLine="720"/>
        <w:jc w:val="both"/>
        <w:rPr>
          <w:rFonts w:ascii="Arial" w:hAnsi="Arial"/>
          <w:szCs w:val="18"/>
        </w:rPr>
      </w:pPr>
    </w:p>
    <w:p w14:paraId="32C30AA3" w14:textId="42733B5F" w:rsidR="00E82AEB" w:rsidRPr="00E82AEB" w:rsidRDefault="00E82AEB" w:rsidP="00E82AEB">
      <w:pPr>
        <w:spacing w:line="360" w:lineRule="auto"/>
        <w:jc w:val="both"/>
        <w:rPr>
          <w:rFonts w:asciiTheme="minorHAnsi" w:eastAsiaTheme="minorEastAsia" w:hAnsiTheme="minorHAnsi" w:cstheme="minorHAnsi"/>
          <w:kern w:val="0"/>
          <w:szCs w:val="18"/>
          <w:lang w:eastAsia="pl-PL" w:bidi="ar-SA"/>
        </w:rPr>
      </w:pPr>
      <w:r w:rsidRPr="00E82AEB">
        <w:rPr>
          <w:rFonts w:asciiTheme="minorHAnsi" w:hAnsiTheme="minorHAnsi" w:cstheme="minorHAnsi"/>
          <w:szCs w:val="18"/>
        </w:rPr>
        <w:t>Wykonanie rury aluminiowej powlekanej od zewnętrznej strony dwiema warstwami maty kompozytowej: włókno węglowe, aramidowe lub szklane wg poniższej specyfikacji:</w:t>
      </w:r>
    </w:p>
    <w:p w14:paraId="7F7BCC47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 xml:space="preserve"> - rura ze stopu aluminium T6063 T6 o średnicy zew. 68.4mm (dostarczony przez zleceniodawcę), </w:t>
      </w:r>
    </w:p>
    <w:p w14:paraId="4B58C16B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>- grubość ścianki 1.2 mm</w:t>
      </w:r>
    </w:p>
    <w:p w14:paraId="27010901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>- długość jednej rury 195 mm (długość robocza 165 mm, w miejscu przewężenia na rys. poglądowym poniżej)</w:t>
      </w:r>
    </w:p>
    <w:p w14:paraId="6DC32AC0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>- grubość jednej warstwy kompozytowej 2 mm ±5%</w:t>
      </w:r>
    </w:p>
    <w:p w14:paraId="734BFB36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>- układ włókien kompozytu +45° i -45° mierzone od kierunku wzdłużnego profilu</w:t>
      </w:r>
    </w:p>
    <w:p w14:paraId="44F1435F" w14:textId="77777777" w:rsidR="00E82AEB" w:rsidRPr="00E82AEB" w:rsidRDefault="00E82AEB" w:rsidP="00E82AEB">
      <w:pPr>
        <w:spacing w:line="360" w:lineRule="auto"/>
        <w:rPr>
          <w:rFonts w:asciiTheme="minorHAnsi" w:hAnsiTheme="minorHAnsi" w:cstheme="minorHAnsi"/>
          <w:szCs w:val="18"/>
        </w:rPr>
      </w:pPr>
      <w:r w:rsidRPr="00E82AEB">
        <w:rPr>
          <w:rFonts w:asciiTheme="minorHAnsi" w:hAnsiTheme="minorHAnsi" w:cstheme="minorHAnsi"/>
          <w:szCs w:val="18"/>
        </w:rPr>
        <w:t xml:space="preserve">- wymagana metoda wytwarzania: </w:t>
      </w:r>
      <w:proofErr w:type="spellStart"/>
      <w:r w:rsidRPr="00E82AEB">
        <w:rPr>
          <w:rFonts w:asciiTheme="minorHAnsi" w:hAnsiTheme="minorHAnsi" w:cstheme="minorHAnsi"/>
          <w:szCs w:val="18"/>
        </w:rPr>
        <w:t>autoklawowa</w:t>
      </w:r>
      <w:proofErr w:type="spellEnd"/>
      <w:r w:rsidRPr="00E82AEB">
        <w:rPr>
          <w:rFonts w:asciiTheme="minorHAnsi" w:hAnsiTheme="minorHAnsi" w:cstheme="minorHAnsi"/>
          <w:szCs w:val="18"/>
        </w:rPr>
        <w:t xml:space="preserve"> lub worka próżniowego</w:t>
      </w:r>
    </w:p>
    <w:p w14:paraId="5C94D79F" w14:textId="2CBEBED3" w:rsidR="002272E1" w:rsidRDefault="00E82AEB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i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2CAB6578" wp14:editId="51224878">
            <wp:extent cx="5760720" cy="2840355"/>
            <wp:effectExtent l="0" t="0" r="0" b="0"/>
            <wp:docPr id="1" name="Obraz 1" descr="crash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rashbox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B13E4" w14:textId="2B430CA5" w:rsidR="00F33F72" w:rsidRDefault="00F33F72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</w:p>
    <w:p w14:paraId="4648E2BE" w14:textId="0E57894C" w:rsidR="00E82AEB" w:rsidRDefault="00E82AEB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F3AEB85" wp14:editId="226A2F06">
            <wp:extent cx="3562350" cy="2470150"/>
            <wp:effectExtent l="0" t="0" r="0" b="6350"/>
            <wp:docPr id="2" name="Obraz 2" descr="próbka kompozyt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róbka kompozytowa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B7FEE" w14:textId="74E7A74C" w:rsidR="00E82AEB" w:rsidRDefault="00E82AEB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</w:p>
    <w:p w14:paraId="3454A898" w14:textId="77777777" w:rsidR="00E82AEB" w:rsidRDefault="00E82AEB" w:rsidP="00E82AEB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</w:rPr>
        <w:t xml:space="preserve">Ilość sztuk – 10 ; </w:t>
      </w:r>
    </w:p>
    <w:p w14:paraId="760A06A4" w14:textId="3941023F" w:rsidR="00E82AEB" w:rsidRPr="00E82AEB" w:rsidRDefault="00E82AEB" w:rsidP="00FB118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82AEB">
        <w:rPr>
          <w:rFonts w:asciiTheme="minorHAnsi" w:hAnsiTheme="minorHAnsi" w:cstheme="minorHAnsi"/>
          <w:b/>
          <w:color w:val="000000" w:themeColor="text1"/>
        </w:rPr>
        <w:t xml:space="preserve">Wykonawca </w:t>
      </w:r>
      <w:r w:rsidRPr="00E82AEB">
        <w:rPr>
          <w:rFonts w:asciiTheme="minorHAnsi" w:hAnsiTheme="minorHAnsi" w:cstheme="minorHAnsi"/>
          <w:b/>
          <w:color w:val="000000" w:themeColor="text1"/>
        </w:rPr>
        <w:t>do ceny oferty  doliczy koszt dostawy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13CEEB13" w14:textId="62036E96" w:rsidR="00FB118E" w:rsidRPr="00E82AEB" w:rsidRDefault="00E82AEB" w:rsidP="00FB118E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</w:rPr>
        <w:t>Termin realizacji zamówienia</w:t>
      </w:r>
      <w:r w:rsidR="00FB118E" w:rsidRPr="0096612C">
        <w:rPr>
          <w:rFonts w:asciiTheme="minorHAnsi" w:eastAsiaTheme="minorHAnsi" w:hAnsiTheme="minorHAnsi" w:cstheme="minorBidi"/>
          <w:b/>
          <w:color w:val="000000" w:themeColor="text1"/>
        </w:rPr>
        <w:t xml:space="preserve">: </w:t>
      </w:r>
      <w:r w:rsidRPr="00E82AEB">
        <w:rPr>
          <w:rFonts w:asciiTheme="minorHAnsi" w:eastAsiaTheme="minorHAnsi" w:hAnsiTheme="minorHAnsi" w:cstheme="minorBidi"/>
          <w:b/>
          <w:i/>
          <w:color w:val="000000" w:themeColor="text1"/>
        </w:rPr>
        <w:t>Wykonawca wskaże w ofercie termin realizacji zamówienia.</w:t>
      </w:r>
    </w:p>
    <w:p w14:paraId="3FCFEFBA" w14:textId="11D042BA" w:rsidR="00EB5D38" w:rsidRDefault="00EB5D38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="00E82AEB">
        <w:rPr>
          <w:rFonts w:asciiTheme="minorHAnsi" w:hAnsiTheme="minorHAnsi" w:cstheme="minorHAnsi"/>
          <w:color w:val="000000" w:themeColor="text1"/>
        </w:rPr>
        <w:t>nie dotyczy</w:t>
      </w:r>
    </w:p>
    <w:p w14:paraId="2C769A6E" w14:textId="10155FFC" w:rsidR="004804D9" w:rsidRPr="00FB118E" w:rsidRDefault="00E82AEB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Wykonawca wliczy </w:t>
      </w:r>
    </w:p>
    <w:p w14:paraId="2B806E0E" w14:textId="45944632" w:rsidR="00E95DB1" w:rsidRPr="004804D9" w:rsidRDefault="00A45FB5" w:rsidP="00EB5D38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</w:t>
      </w:r>
      <w:r w:rsidR="00EB5D38" w:rsidRPr="004804D9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ametrach nie gorszych niż wyżej </w:t>
      </w: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="00BE5F33" w:rsidRPr="004804D9">
        <w:rPr>
          <w:rFonts w:ascii="Calibri" w:hAnsi="Calibri" w:cs="Calibri"/>
          <w:i/>
          <w:shd w:val="clear" w:color="auto" w:fill="FFFFFF"/>
        </w:rPr>
        <w:br/>
      </w:r>
    </w:p>
    <w:p w14:paraId="2E1608A2" w14:textId="35B528AD" w:rsidR="00E95DB1" w:rsidRPr="008B614C" w:rsidRDefault="00E95DB1" w:rsidP="00E95DB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8B614C">
        <w:rPr>
          <w:rFonts w:ascii="Calibri" w:hAnsi="Calibri" w:cs="Calibri"/>
          <w:b/>
          <w:bCs/>
          <w:color w:val="000000" w:themeColor="text1"/>
          <w:kern w:val="2"/>
        </w:rPr>
        <w:t xml:space="preserve">Politechnika Lubelska Magazyn Centralny </w:t>
      </w:r>
      <w:r w:rsidR="008B614C">
        <w:rPr>
          <w:rFonts w:ascii="Calibri" w:hAnsi="Calibri" w:cs="Calibri"/>
          <w:b/>
          <w:bCs/>
          <w:color w:val="000000" w:themeColor="text1"/>
        </w:rPr>
        <w:t xml:space="preserve">ul. Nadbystrzycka 40A, </w:t>
      </w:r>
      <w:r w:rsidRPr="008B614C">
        <w:rPr>
          <w:rFonts w:ascii="Calibri" w:hAnsi="Calibri" w:cs="Calibri"/>
          <w:b/>
          <w:bCs/>
          <w:color w:val="000000" w:themeColor="text1"/>
        </w:rPr>
        <w:t xml:space="preserve">20-618 Lublin. </w:t>
      </w:r>
    </w:p>
    <w:p w14:paraId="2C155F5B" w14:textId="01B0C669" w:rsidR="00E95DB1" w:rsidRPr="008B614C" w:rsidRDefault="00E95DB1" w:rsidP="00E95DB1">
      <w:pPr>
        <w:keepNext/>
        <w:keepLines/>
        <w:spacing w:before="240"/>
        <w:jc w:val="both"/>
        <w:outlineLvl w:val="0"/>
        <w:rPr>
          <w:rFonts w:ascii="Calibri" w:eastAsia="Calibri" w:hAnsi="Calibri" w:cs="Calibri"/>
          <w:color w:val="000000" w:themeColor="text1"/>
          <w:kern w:val="0"/>
          <w:lang w:eastAsia="en-US" w:bidi="ar-SA"/>
        </w:rPr>
      </w:pPr>
      <w:r w:rsidRPr="008B614C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>Za odbiór zamówienia odpowiedzialny jest</w:t>
      </w:r>
      <w:r w:rsidR="00D5207F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mgr inż. Michał Rogala</w:t>
      </w:r>
      <w:r w:rsidR="00071ECE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tel. </w:t>
      </w:r>
      <w:r w:rsidR="00D5207F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81 538 42 03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,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br/>
        <w:t xml:space="preserve">e-mail: </w:t>
      </w:r>
      <w:hyperlink r:id="rId9" w:history="1">
        <w:r w:rsidR="00D5207F" w:rsidRPr="00940192">
          <w:rPr>
            <w:rStyle w:val="Hipercze"/>
            <w:rFonts w:ascii="Calibri" w:eastAsia="Calibri" w:hAnsi="Calibri" w:cs="Calibri"/>
            <w:kern w:val="0"/>
            <w:lang w:eastAsia="en-US" w:bidi="ar-SA"/>
          </w:rPr>
          <w:t>m.rogla@pollub.pl</w:t>
        </w:r>
      </w:hyperlink>
      <w:r w:rsidR="008B614C">
        <w:rPr>
          <w:rFonts w:ascii="Calibri" w:eastAsia="Calibri" w:hAnsi="Calibri" w:cs="Calibri"/>
          <w:color w:val="000000" w:themeColor="text1"/>
          <w:kern w:val="0"/>
          <w:u w:val="single"/>
          <w:lang w:eastAsia="en-US" w:bidi="ar-SA"/>
        </w:rPr>
        <w:t xml:space="preserve">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</w:t>
      </w:r>
    </w:p>
    <w:p w14:paraId="6857F3D0" w14:textId="7CCA144D" w:rsidR="00BE3580" w:rsidRPr="00356D5B" w:rsidRDefault="00E95DB1" w:rsidP="00356D5B">
      <w:pPr>
        <w:keepNext/>
        <w:keepLines/>
        <w:spacing w:before="240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14:paraId="123881E4" w14:textId="2E5FDA9F" w:rsidR="00BE3580" w:rsidRDefault="00BE3580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4D1D36" w14:textId="4BFBB416" w:rsidR="00E95DB1" w:rsidRDefault="00E95DB1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416695BB" w14:textId="77777777" w:rsidR="00E95DB1" w:rsidRDefault="00E95DB1" w:rsidP="00E95DB1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14:paraId="178AFD2E" w14:textId="75B86AA8" w:rsidR="00E95DB1" w:rsidRDefault="00D5207F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br/>
      </w:r>
      <w:r w:rsidR="00E95DB1"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14:paraId="4A1F83CF" w14:textId="77777777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14:paraId="1E29BFE4" w14:textId="7AECEFC8" w:rsidR="00DB74F2" w:rsidRDefault="00E95DB1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14:paraId="3161E5BC" w14:textId="6B827D64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 w:rsid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14:paraId="79EF6721" w14:textId="7E5740C4" w:rsidR="00EC73B1" w:rsidRPr="00211109" w:rsidRDefault="00E95DB1" w:rsidP="00E95DB1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14:paraId="3B81CB7E" w14:textId="298E493B" w:rsidR="00EC73B1" w:rsidRDefault="00E95DB1" w:rsidP="00E95DB1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14:paraId="0400F42C" w14:textId="77777777" w:rsidR="00E95DB1" w:rsidRDefault="00E95DB1" w:rsidP="00E95DB1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zapoznał się z treścią do złożenia oferty i uznaje się za związanego określonymi w nim zasadami postępowania;</w:t>
      </w:r>
    </w:p>
    <w:p w14:paraId="6F770778" w14:textId="03721E1C" w:rsidR="004D7E88" w:rsidRPr="004D7E88" w:rsidRDefault="00E95DB1" w:rsidP="004D7E8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posiada odpowiednie doświadczenie lub zaplecze (</w:t>
      </w:r>
      <w:r w:rsidR="00955203">
        <w:rPr>
          <w:rFonts w:ascii="Calibri" w:eastAsia="Calibri" w:hAnsi="Calibri" w:cs="Calibri"/>
          <w:i/>
          <w:lang w:eastAsia="en-US"/>
        </w:rPr>
        <w:t xml:space="preserve">np. </w:t>
      </w:r>
      <w:r>
        <w:rPr>
          <w:rFonts w:ascii="Calibri" w:eastAsia="Calibri" w:hAnsi="Calibri" w:cs="Calibri"/>
          <w:i/>
          <w:lang w:eastAsia="en-US"/>
        </w:rPr>
        <w:t>badawcze) pozwalające na wykonanie usługi zgodnie z zakresem podanym w zaproszeniu do złożenia oferty.</w:t>
      </w:r>
    </w:p>
    <w:p w14:paraId="79F22649" w14:textId="3E8F7D9D" w:rsidR="00BE3580" w:rsidRDefault="004D7E88" w:rsidP="005F6A1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14:paraId="075785E4" w14:textId="02B7E067" w:rsidR="005F6A13" w:rsidRDefault="005F6A13" w:rsidP="005F6A13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14:paraId="6D2D3886" w14:textId="1B256870" w:rsidR="005F6A13" w:rsidRPr="005F6A13" w:rsidRDefault="005F6A13" w:rsidP="005F6A13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eastAsia="Times New Roman" w:hAnsiTheme="minorHAnsi" w:cstheme="minorHAnsi"/>
          <w:lang w:eastAsia="pl-PL"/>
        </w:rPr>
        <w:t xml:space="preserve">Ofertę wraz z wymaganymi przez Zamawiającego załącznikami należy złożyć 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przez Formularz Elektroniczny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dostępny na platformie zakupowej</w:t>
      </w:r>
      <w:r>
        <w:rPr>
          <w:rFonts w:asciiTheme="minorHAnsi" w:eastAsia="Times New Roman" w:hAnsiTheme="minorHAnsi" w:cstheme="minorHAnsi"/>
          <w:lang w:eastAsia="pl-PL"/>
        </w:rPr>
        <w:t xml:space="preserve"> PL</w:t>
      </w:r>
      <w:r w:rsidR="00220447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0447">
        <w:rPr>
          <w:rFonts w:asciiTheme="minorHAnsi" w:eastAsia="Times New Roman" w:hAnsiTheme="minorHAnsi" w:cstheme="minorHAnsi"/>
          <w:b/>
          <w:lang w:eastAsia="pl-PL"/>
        </w:rPr>
        <w:t>w terminie do 23.08</w:t>
      </w:r>
      <w:r w:rsidR="0042186D">
        <w:rPr>
          <w:rFonts w:asciiTheme="minorHAnsi" w:eastAsia="Times New Roman" w:hAnsiTheme="minorHAnsi" w:cstheme="minorHAnsi"/>
          <w:b/>
          <w:lang w:eastAsia="pl-PL"/>
        </w:rPr>
        <w:t>.2022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r. do godz. 10:00</w:t>
      </w:r>
      <w:r w:rsidRPr="005F6A1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</w:p>
    <w:p w14:paraId="40027BB6" w14:textId="12F21C1D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3A50D7CC" w14:textId="77777777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2C9A5A7" w14:textId="77777777" w:rsid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lastRenderedPageBreak/>
        <w:t>W przypadku pytań: </w:t>
      </w:r>
    </w:p>
    <w:p w14:paraId="4A738F6A" w14:textId="7E70191F" w:rsidR="005F6A13" w:rsidRDefault="005F6A13" w:rsidP="005F6A13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br/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- merytorycznych, proszę o kontakt poprzez przycisk "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Wyślij wiadomość do zamawiającego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10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14:paraId="4E2CDD98" w14:textId="77777777" w:rsidR="005F6A13" w:rsidRP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E51BB56" w14:textId="77777777" w:rsidR="005F6A13" w:rsidRPr="005F6A13" w:rsidRDefault="005F6A13" w:rsidP="005F6A1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Nexus</w:t>
      </w:r>
      <w:proofErr w:type="spellEnd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czynnym od poniedziałku do piątku w dni robocze, w godzinach od 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17:00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08CA650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tel. 22 101 02 02</w:t>
      </w:r>
    </w:p>
    <w:p w14:paraId="1ED51D43" w14:textId="0694BF4C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e-mail: </w:t>
      </w:r>
      <w:hyperlink r:id="rId11" w:history="1">
        <w:r w:rsidR="00ED6B6C" w:rsidRPr="00762721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="00ED6B6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0ED5B42A" w14:textId="77777777" w:rsidR="005F6A13" w:rsidRDefault="005F6A13" w:rsidP="00E95DB1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14:paraId="5E26DA01" w14:textId="737690F3" w:rsidR="00E95DB1" w:rsidRDefault="00E95DB1" w:rsidP="00E95DB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14:paraId="4C645252" w14:textId="7D6CAA9F" w:rsidR="004D7E88" w:rsidRPr="00220447" w:rsidRDefault="00220447" w:rsidP="005F6A13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Zał. nr 1 - </w:t>
      </w:r>
      <w:r w:rsidR="00E95DB1" w:rsidRPr="00E95DB1">
        <w:rPr>
          <w:rFonts w:ascii="Calibri" w:eastAsia="Calibri" w:hAnsi="Calibri" w:cs="Calibr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14:paraId="0C0C1314" w14:textId="4796B309" w:rsidR="00220447" w:rsidRPr="00220447" w:rsidRDefault="00220447" w:rsidP="00220447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i/>
        </w:rPr>
      </w:pPr>
      <w:r>
        <w:rPr>
          <w:rFonts w:asciiTheme="minorHAnsi" w:hAnsiTheme="minorHAnsi" w:cstheme="minorHAnsi"/>
          <w:i/>
        </w:rPr>
        <w:t>Zał. nr 2 - O</w:t>
      </w:r>
      <w:r w:rsidRPr="00220447">
        <w:rPr>
          <w:rFonts w:asciiTheme="minorHAnsi" w:hAnsiTheme="minorHAnsi" w:cstheme="minorHAnsi"/>
          <w:i/>
        </w:rPr>
        <w:t>świadczenie o niepodleganiu wykluczeniu</w:t>
      </w:r>
    </w:p>
    <w:p w14:paraId="24001FB5" w14:textId="77777777" w:rsidR="005500B3" w:rsidRPr="005F6A13" w:rsidRDefault="005500B3" w:rsidP="00220447">
      <w:pPr>
        <w:widowControl/>
        <w:suppressAutoHyphens w:val="0"/>
        <w:spacing w:after="200" w:line="276" w:lineRule="auto"/>
        <w:ind w:left="426"/>
        <w:jc w:val="both"/>
      </w:pPr>
    </w:p>
    <w:p w14:paraId="6820E1BD" w14:textId="77777777" w:rsidR="005F6A13" w:rsidRPr="00E95DB1" w:rsidRDefault="005F6A13" w:rsidP="005F6A13">
      <w:pPr>
        <w:widowControl/>
        <w:suppressAutoHyphens w:val="0"/>
        <w:spacing w:after="200" w:line="276" w:lineRule="auto"/>
        <w:ind w:left="786"/>
        <w:jc w:val="both"/>
      </w:pPr>
    </w:p>
    <w:p w14:paraId="2D199525" w14:textId="77777777" w:rsidR="00DB74F2" w:rsidRDefault="00E87F56" w:rsidP="00780AF6">
      <w:r>
        <w:tab/>
        <w:t xml:space="preserve">  </w:t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</w:p>
    <w:p w14:paraId="0F3EA600" w14:textId="06F7495E" w:rsidR="000571E6" w:rsidRDefault="00E95DB1" w:rsidP="00780AF6">
      <w:r>
        <w:tab/>
      </w:r>
      <w:r>
        <w:tab/>
      </w:r>
      <w:r>
        <w:tab/>
      </w:r>
    </w:p>
    <w:p w14:paraId="232C1A95" w14:textId="29EB958F" w:rsidR="002B73A2" w:rsidRDefault="002B73A2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14:paraId="6CA78A77" w14:textId="7277F09D" w:rsidR="006F3BED" w:rsidRPr="006F3BED" w:rsidRDefault="006F3BED" w:rsidP="000571E6">
      <w:pPr>
        <w:ind w:left="5664" w:firstLine="708"/>
        <w:rPr>
          <w:rFonts w:asciiTheme="minorHAnsi" w:hAnsiTheme="minorHAnsi" w:cstheme="minorHAnsi"/>
          <w:b/>
          <w:i/>
        </w:rPr>
      </w:pPr>
    </w:p>
    <w:p w14:paraId="5B7C220D" w14:textId="77777777" w:rsidR="006F3BED" w:rsidRPr="006F3BED" w:rsidRDefault="006F3BED" w:rsidP="006F3BED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14:paraId="44332643" w14:textId="77777777" w:rsidR="006F3BED" w:rsidRPr="006F3BED" w:rsidRDefault="006F3BED" w:rsidP="006F3BED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14:paraId="7E569AC3" w14:textId="77777777" w:rsidR="006F3BED" w:rsidRPr="002B73A2" w:rsidRDefault="006F3BED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sectPr w:rsidR="006F3BED" w:rsidRPr="002B73A2" w:rsidSect="001320FE">
      <w:headerReference w:type="default" r:id="rId12"/>
      <w:footerReference w:type="default" r:id="rId13"/>
      <w:pgSz w:w="11906" w:h="16838"/>
      <w:pgMar w:top="684" w:right="1417" w:bottom="1276" w:left="1417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F8C" w14:textId="77777777" w:rsidR="000A2DA3" w:rsidRDefault="000A2DA3" w:rsidP="00D80F59">
      <w:r>
        <w:separator/>
      </w:r>
    </w:p>
  </w:endnote>
  <w:endnote w:type="continuationSeparator" w:id="0">
    <w:p w14:paraId="5332F002" w14:textId="77777777" w:rsidR="000A2DA3" w:rsidRDefault="000A2DA3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DE7D" w14:textId="7F2D2431" w:rsidR="001320FE" w:rsidRDefault="001320FE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01D265DD" wp14:editId="40BF7D4C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DE75" w14:textId="77777777" w:rsidR="000A2DA3" w:rsidRDefault="000A2DA3" w:rsidP="00D80F59">
      <w:r>
        <w:separator/>
      </w:r>
    </w:p>
  </w:footnote>
  <w:footnote w:type="continuationSeparator" w:id="0">
    <w:p w14:paraId="18A66212" w14:textId="77777777" w:rsidR="000A2DA3" w:rsidRDefault="000A2DA3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4395"/>
      <w:gridCol w:w="3402"/>
      <w:gridCol w:w="2943"/>
    </w:tblGrid>
    <w:tr w:rsidR="007E6F66" w14:paraId="660B047D" w14:textId="77777777" w:rsidTr="00211109">
      <w:trPr>
        <w:trHeight w:val="1560"/>
        <w:jc w:val="center"/>
      </w:trPr>
      <w:tc>
        <w:tcPr>
          <w:tcW w:w="4395" w:type="dxa"/>
          <w:shd w:val="clear" w:color="auto" w:fill="auto"/>
          <w:vAlign w:val="center"/>
        </w:tcPr>
        <w:p w14:paraId="584E5677" w14:textId="3493F5CD" w:rsidR="00211109" w:rsidRDefault="00211109" w:rsidP="00211109">
          <w:pPr>
            <w:pStyle w:val="Stopka"/>
            <w:tabs>
              <w:tab w:val="clear" w:pos="9072"/>
              <w:tab w:val="left" w:pos="6300"/>
            </w:tabs>
            <w:ind w:left="604" w:right="-105" w:firstLine="851"/>
            <w:jc w:val="center"/>
            <w:rPr>
              <w:b/>
            </w:rPr>
          </w:pPr>
        </w:p>
        <w:p w14:paraId="2B499530" w14:textId="40ED1280" w:rsidR="007E6F66" w:rsidRPr="00211109" w:rsidRDefault="00211109" w:rsidP="00211109">
          <w:r>
            <w:rPr>
              <w:noProof/>
              <w:lang w:eastAsia="pl-PL" w:bidi="ar-SA"/>
            </w:rPr>
            <w:drawing>
              <wp:inline distT="0" distB="0" distL="0" distR="0" wp14:anchorId="61EB9DF3" wp14:editId="31552E2F">
                <wp:extent cx="3295650" cy="1009650"/>
                <wp:effectExtent l="0" t="0" r="0" b="0"/>
                <wp:docPr id="25" name="Obraz 25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0EBCF703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25CF101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D80F59" w:rsidRDefault="00D8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A91"/>
    <w:multiLevelType w:val="hybridMultilevel"/>
    <w:tmpl w:val="E86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E46"/>
    <w:multiLevelType w:val="multilevel"/>
    <w:tmpl w:val="F7FE4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5E"/>
    <w:multiLevelType w:val="hybridMultilevel"/>
    <w:tmpl w:val="1F0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B4"/>
    <w:multiLevelType w:val="hybridMultilevel"/>
    <w:tmpl w:val="533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27C"/>
    <w:multiLevelType w:val="hybridMultilevel"/>
    <w:tmpl w:val="B95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36160"/>
    <w:multiLevelType w:val="hybridMultilevel"/>
    <w:tmpl w:val="EEFCCEB8"/>
    <w:lvl w:ilvl="0" w:tplc="EA8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571E6"/>
    <w:rsid w:val="00071ECE"/>
    <w:rsid w:val="000A2DA3"/>
    <w:rsid w:val="000B343C"/>
    <w:rsid w:val="000B7580"/>
    <w:rsid w:val="001320FE"/>
    <w:rsid w:val="00177070"/>
    <w:rsid w:val="0019636C"/>
    <w:rsid w:val="001E3F2E"/>
    <w:rsid w:val="00211109"/>
    <w:rsid w:val="00220447"/>
    <w:rsid w:val="002272E1"/>
    <w:rsid w:val="00251423"/>
    <w:rsid w:val="00274C02"/>
    <w:rsid w:val="00274DC6"/>
    <w:rsid w:val="002A6048"/>
    <w:rsid w:val="002B73A2"/>
    <w:rsid w:val="002F5F4A"/>
    <w:rsid w:val="003202A4"/>
    <w:rsid w:val="00356D5B"/>
    <w:rsid w:val="003B3D35"/>
    <w:rsid w:val="003D1BFF"/>
    <w:rsid w:val="003E78D6"/>
    <w:rsid w:val="004004B6"/>
    <w:rsid w:val="00401F56"/>
    <w:rsid w:val="0042186D"/>
    <w:rsid w:val="004804D9"/>
    <w:rsid w:val="00485D7B"/>
    <w:rsid w:val="0049252B"/>
    <w:rsid w:val="004D14D9"/>
    <w:rsid w:val="004D7E88"/>
    <w:rsid w:val="00515676"/>
    <w:rsid w:val="005500B3"/>
    <w:rsid w:val="005F67E3"/>
    <w:rsid w:val="005F6A13"/>
    <w:rsid w:val="00624773"/>
    <w:rsid w:val="00634DB9"/>
    <w:rsid w:val="00664581"/>
    <w:rsid w:val="006B1568"/>
    <w:rsid w:val="006C5DE0"/>
    <w:rsid w:val="006F3BED"/>
    <w:rsid w:val="00780AF6"/>
    <w:rsid w:val="007D1C40"/>
    <w:rsid w:val="007E573E"/>
    <w:rsid w:val="007E6F66"/>
    <w:rsid w:val="007E75BB"/>
    <w:rsid w:val="00801A33"/>
    <w:rsid w:val="00801A40"/>
    <w:rsid w:val="0084050B"/>
    <w:rsid w:val="008413DE"/>
    <w:rsid w:val="008721D1"/>
    <w:rsid w:val="008A3323"/>
    <w:rsid w:val="008B614C"/>
    <w:rsid w:val="0092774F"/>
    <w:rsid w:val="00955203"/>
    <w:rsid w:val="0096612C"/>
    <w:rsid w:val="00975E33"/>
    <w:rsid w:val="00A32CBD"/>
    <w:rsid w:val="00A45FB5"/>
    <w:rsid w:val="00A51E1A"/>
    <w:rsid w:val="00AB565A"/>
    <w:rsid w:val="00AD60F3"/>
    <w:rsid w:val="00AE6E8A"/>
    <w:rsid w:val="00B159A3"/>
    <w:rsid w:val="00B76B0E"/>
    <w:rsid w:val="00B946A7"/>
    <w:rsid w:val="00BA6929"/>
    <w:rsid w:val="00BB0A07"/>
    <w:rsid w:val="00BE161E"/>
    <w:rsid w:val="00BE3580"/>
    <w:rsid w:val="00BE5F33"/>
    <w:rsid w:val="00BF1F7D"/>
    <w:rsid w:val="00C02BEF"/>
    <w:rsid w:val="00C0712A"/>
    <w:rsid w:val="00C238C0"/>
    <w:rsid w:val="00C55AA3"/>
    <w:rsid w:val="00C76381"/>
    <w:rsid w:val="00C97D16"/>
    <w:rsid w:val="00CE3FC2"/>
    <w:rsid w:val="00CF5692"/>
    <w:rsid w:val="00D003C5"/>
    <w:rsid w:val="00D13FB5"/>
    <w:rsid w:val="00D15E96"/>
    <w:rsid w:val="00D20FC8"/>
    <w:rsid w:val="00D5207F"/>
    <w:rsid w:val="00D80F59"/>
    <w:rsid w:val="00D94D70"/>
    <w:rsid w:val="00DA24E4"/>
    <w:rsid w:val="00DA2A7F"/>
    <w:rsid w:val="00DB74F2"/>
    <w:rsid w:val="00E32809"/>
    <w:rsid w:val="00E43A3F"/>
    <w:rsid w:val="00E44ED5"/>
    <w:rsid w:val="00E82AEB"/>
    <w:rsid w:val="00E87F56"/>
    <w:rsid w:val="00E95DB1"/>
    <w:rsid w:val="00EB5D38"/>
    <w:rsid w:val="00EB7784"/>
    <w:rsid w:val="00EC73B1"/>
    <w:rsid w:val="00ED6B6C"/>
    <w:rsid w:val="00F15FE1"/>
    <w:rsid w:val="00F320ED"/>
    <w:rsid w:val="00F327DC"/>
    <w:rsid w:val="00F33F72"/>
    <w:rsid w:val="00F73E7C"/>
    <w:rsid w:val="00F7599A"/>
    <w:rsid w:val="00F93F90"/>
    <w:rsid w:val="00FA2013"/>
    <w:rsid w:val="00FB118E"/>
    <w:rsid w:val="00FF561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EB5D3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wojtowicz@pol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rogla@pollub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65</cp:revision>
  <dcterms:created xsi:type="dcterms:W3CDTF">2021-12-16T12:10:00Z</dcterms:created>
  <dcterms:modified xsi:type="dcterms:W3CDTF">2022-08-17T11:18:00Z</dcterms:modified>
</cp:coreProperties>
</file>