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15EF631F"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 xml:space="preserve">załącznik nr 4 do SWZ </w:t>
      </w:r>
    </w:p>
    <w:p w14:paraId="1FBAD38A" w14:textId="65B4682A" w:rsidR="001A3035" w:rsidRPr="000C7665" w:rsidRDefault="001A3035" w:rsidP="00743521">
      <w:pPr>
        <w:pStyle w:val="Standard"/>
        <w:tabs>
          <w:tab w:val="left" w:pos="426"/>
        </w:tabs>
        <w:spacing w:line="240" w:lineRule="auto"/>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1356429A"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w:t>
      </w:r>
      <w:r w:rsidR="00966825">
        <w:rPr>
          <w:b/>
          <w:bCs/>
          <w:sz w:val="22"/>
          <w:szCs w:val="22"/>
        </w:rPr>
        <w:t>3</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4907D52C" w:rsidR="00F404BE"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w:t>
      </w:r>
      <w:r w:rsidR="00966825">
        <w:rPr>
          <w:sz w:val="22"/>
          <w:szCs w:val="22"/>
        </w:rPr>
        <w:t>_______</w:t>
      </w:r>
      <w:r w:rsidR="00C9234F" w:rsidRPr="000C7665">
        <w:rPr>
          <w:sz w:val="22"/>
          <w:szCs w:val="22"/>
        </w:rPr>
        <w:t>______</w:t>
      </w:r>
      <w:r w:rsidRPr="000C7665">
        <w:rPr>
          <w:sz w:val="22"/>
          <w:szCs w:val="22"/>
        </w:rPr>
        <w:t xml:space="preserve"> w Zgierzu, pomiędzy Powiatem Zgierskim, reprezentowanym przez Zarząd Powiatu Zgierskiego, z siedzibą w Zgierzu przy ul. Sadowej 6a, w imieniu którego działają:</w:t>
      </w:r>
    </w:p>
    <w:p w14:paraId="4C89DC7D" w14:textId="77777777" w:rsidR="00966825" w:rsidRPr="000C7665" w:rsidRDefault="00966825" w:rsidP="003F1405">
      <w:pPr>
        <w:pStyle w:val="Standard"/>
        <w:spacing w:line="240" w:lineRule="auto"/>
        <w:rPr>
          <w:sz w:val="22"/>
          <w:szCs w:val="22"/>
        </w:rPr>
      </w:pPr>
    </w:p>
    <w:p w14:paraId="021AC90C" w14:textId="5FDC89A4" w:rsidR="00F404BE" w:rsidRDefault="00AE41DF" w:rsidP="009407B7">
      <w:pPr>
        <w:pStyle w:val="NumeracjaUrzdowa"/>
        <w:numPr>
          <w:ilvl w:val="0"/>
          <w:numId w:val="103"/>
        </w:numPr>
        <w:spacing w:line="240" w:lineRule="auto"/>
        <w:ind w:left="284" w:hanging="284"/>
        <w:rPr>
          <w:sz w:val="22"/>
          <w:szCs w:val="22"/>
        </w:rPr>
      </w:pPr>
      <w:r w:rsidRPr="000C7665">
        <w:rPr>
          <w:sz w:val="22"/>
          <w:szCs w:val="22"/>
        </w:rPr>
        <w:t>__</w:t>
      </w:r>
      <w:r w:rsidR="00966825">
        <w:rPr>
          <w:sz w:val="22"/>
          <w:szCs w:val="22"/>
        </w:rPr>
        <w:t>__</w:t>
      </w:r>
      <w:r w:rsidRPr="000C7665">
        <w:rPr>
          <w:sz w:val="22"/>
          <w:szCs w:val="22"/>
        </w:rPr>
        <w:t>____________________________________________________________</w:t>
      </w:r>
      <w:r w:rsidR="00966825">
        <w:rPr>
          <w:sz w:val="22"/>
          <w:szCs w:val="22"/>
        </w:rPr>
        <w:t>_</w:t>
      </w:r>
      <w:r w:rsidRPr="000C7665">
        <w:rPr>
          <w:sz w:val="22"/>
          <w:szCs w:val="22"/>
        </w:rPr>
        <w:t>_</w:t>
      </w:r>
      <w:r w:rsidR="00966825">
        <w:rPr>
          <w:sz w:val="22"/>
          <w:szCs w:val="22"/>
        </w:rPr>
        <w:t>_</w:t>
      </w:r>
      <w:r w:rsidRPr="000C7665">
        <w:rPr>
          <w:sz w:val="22"/>
          <w:szCs w:val="22"/>
        </w:rPr>
        <w:t>________________</w:t>
      </w:r>
    </w:p>
    <w:p w14:paraId="60EF2B5B" w14:textId="77777777" w:rsidR="00966825" w:rsidRPr="000C7665" w:rsidRDefault="00966825" w:rsidP="00966825">
      <w:pPr>
        <w:pStyle w:val="NumeracjaUrzdowa"/>
        <w:numPr>
          <w:ilvl w:val="0"/>
          <w:numId w:val="0"/>
        </w:numPr>
        <w:spacing w:line="240" w:lineRule="auto"/>
        <w:rPr>
          <w:sz w:val="22"/>
          <w:szCs w:val="22"/>
        </w:rPr>
      </w:pPr>
    </w:p>
    <w:p w14:paraId="589F7A58" w14:textId="2A993770" w:rsidR="00F404BE" w:rsidRPr="000C7665" w:rsidRDefault="00AE41DF" w:rsidP="0096682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w:t>
      </w:r>
      <w:r w:rsidR="00966825">
        <w:rPr>
          <w:sz w:val="22"/>
          <w:szCs w:val="22"/>
        </w:rPr>
        <w:t>_</w:t>
      </w:r>
      <w:r w:rsidRPr="000C7665">
        <w:rPr>
          <w:sz w:val="22"/>
          <w:szCs w:val="22"/>
        </w:rPr>
        <w:t>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3303F323" w14:textId="3203E44F" w:rsidR="00B9207F" w:rsidRPr="00B9207F" w:rsidRDefault="00AE41DF" w:rsidP="00B9207F">
      <w:pPr>
        <w:pStyle w:val="NumeracjaUrzdowa"/>
        <w:widowControl/>
        <w:numPr>
          <w:ilvl w:val="0"/>
          <w:numId w:val="92"/>
        </w:numPr>
        <w:spacing w:before="120" w:after="120" w:line="240" w:lineRule="auto"/>
        <w:ind w:left="426" w:right="0" w:hanging="426"/>
        <w:rPr>
          <w:b/>
          <w:sz w:val="22"/>
          <w:szCs w:val="22"/>
        </w:rPr>
      </w:pPr>
      <w:r w:rsidRPr="00BC7E26">
        <w:rPr>
          <w:sz w:val="22"/>
          <w:szCs w:val="22"/>
        </w:rPr>
        <w:t xml:space="preserve">Podstawą zawarcia niniejszej umowy jest udzielenie zamówienia publicznego w trybie </w:t>
      </w:r>
      <w:r w:rsidR="00771F89" w:rsidRPr="00BC7E26">
        <w:rPr>
          <w:sz w:val="22"/>
          <w:szCs w:val="22"/>
        </w:rPr>
        <w:t>podstawowym</w:t>
      </w:r>
      <w:r w:rsidRPr="00BC7E26">
        <w:rPr>
          <w:sz w:val="22"/>
          <w:szCs w:val="22"/>
        </w:rPr>
        <w:t xml:space="preserve"> zgodnie z przepisami ustawy z dnia </w:t>
      </w:r>
      <w:r w:rsidR="00771F89" w:rsidRPr="00BC7E26">
        <w:rPr>
          <w:sz w:val="22"/>
          <w:szCs w:val="22"/>
        </w:rPr>
        <w:t>11</w:t>
      </w:r>
      <w:r w:rsidR="008A1068" w:rsidRPr="00BC7E26">
        <w:rPr>
          <w:sz w:val="22"/>
          <w:szCs w:val="22"/>
        </w:rPr>
        <w:t xml:space="preserve"> </w:t>
      </w:r>
      <w:r w:rsidR="00771F89" w:rsidRPr="00BC7E26">
        <w:rPr>
          <w:sz w:val="22"/>
          <w:szCs w:val="22"/>
        </w:rPr>
        <w:t>września</w:t>
      </w:r>
      <w:r w:rsidRPr="00BC7E26">
        <w:rPr>
          <w:sz w:val="22"/>
          <w:szCs w:val="22"/>
        </w:rPr>
        <w:t xml:space="preserve"> 2</w:t>
      </w:r>
      <w:r w:rsidR="00771F89" w:rsidRPr="00BC7E26">
        <w:rPr>
          <w:sz w:val="22"/>
          <w:szCs w:val="22"/>
        </w:rPr>
        <w:t>019</w:t>
      </w:r>
      <w:r w:rsidRPr="00BC7E26">
        <w:rPr>
          <w:sz w:val="22"/>
          <w:szCs w:val="22"/>
        </w:rPr>
        <w:t xml:space="preserve"> r. Prawo zamówień publicznych (</w:t>
      </w:r>
      <w:r w:rsidR="00564C71" w:rsidRPr="00BC7E26">
        <w:rPr>
          <w:color w:val="000000"/>
          <w:sz w:val="22"/>
          <w:szCs w:val="22"/>
        </w:rPr>
        <w:t xml:space="preserve">tj. Dz. U. </w:t>
      </w:r>
      <w:r w:rsidR="00746950" w:rsidRPr="00BC7E26">
        <w:rPr>
          <w:color w:val="000000"/>
          <w:sz w:val="22"/>
          <w:szCs w:val="22"/>
        </w:rPr>
        <w:t xml:space="preserve">                             </w:t>
      </w:r>
      <w:r w:rsidR="00564C71" w:rsidRPr="00BC7E26">
        <w:rPr>
          <w:color w:val="000000"/>
          <w:sz w:val="22"/>
          <w:szCs w:val="22"/>
        </w:rPr>
        <w:t>z 20</w:t>
      </w:r>
      <w:r w:rsidR="00F162F5" w:rsidRPr="00BC7E26">
        <w:rPr>
          <w:color w:val="000000"/>
          <w:sz w:val="22"/>
          <w:szCs w:val="22"/>
        </w:rPr>
        <w:t>2</w:t>
      </w:r>
      <w:r w:rsidR="00966825">
        <w:rPr>
          <w:color w:val="000000"/>
          <w:sz w:val="22"/>
          <w:szCs w:val="22"/>
        </w:rPr>
        <w:t>2</w:t>
      </w:r>
      <w:r w:rsidR="00564C71" w:rsidRPr="00BC7E26">
        <w:rPr>
          <w:color w:val="000000"/>
          <w:sz w:val="22"/>
          <w:szCs w:val="22"/>
        </w:rPr>
        <w:t xml:space="preserve"> r.</w:t>
      </w:r>
      <w:r w:rsidR="009C4574" w:rsidRPr="00BC7E26">
        <w:rPr>
          <w:color w:val="000000"/>
          <w:sz w:val="22"/>
          <w:szCs w:val="22"/>
        </w:rPr>
        <w:t>,</w:t>
      </w:r>
      <w:r w:rsidR="00564C71" w:rsidRPr="00BC7E26">
        <w:rPr>
          <w:color w:val="000000"/>
          <w:sz w:val="22"/>
          <w:szCs w:val="22"/>
        </w:rPr>
        <w:t xml:space="preserve"> poz. </w:t>
      </w:r>
      <w:r w:rsidR="00F162F5" w:rsidRPr="00BC7E26">
        <w:rPr>
          <w:color w:val="000000"/>
          <w:sz w:val="22"/>
          <w:szCs w:val="22"/>
        </w:rPr>
        <w:t>1</w:t>
      </w:r>
      <w:r w:rsidR="00966825">
        <w:rPr>
          <w:color w:val="000000"/>
          <w:sz w:val="22"/>
          <w:szCs w:val="22"/>
        </w:rPr>
        <w:t>710</w:t>
      </w:r>
      <w:r w:rsidR="00940EC7" w:rsidRPr="00BC7E26">
        <w:rPr>
          <w:color w:val="000000"/>
          <w:sz w:val="22"/>
          <w:szCs w:val="22"/>
        </w:rPr>
        <w:t xml:space="preserve"> ze zm.</w:t>
      </w:r>
      <w:r w:rsidRPr="00BC7E26">
        <w:rPr>
          <w:color w:val="000000"/>
          <w:sz w:val="22"/>
          <w:szCs w:val="22"/>
        </w:rPr>
        <w:t xml:space="preserve">) </w:t>
      </w:r>
      <w:r w:rsidRPr="00BC7E26">
        <w:rPr>
          <w:sz w:val="22"/>
          <w:szCs w:val="22"/>
        </w:rPr>
        <w:t>pn</w:t>
      </w:r>
      <w:r w:rsidR="005E15E3" w:rsidRPr="00BC7E26">
        <w:rPr>
          <w:sz w:val="22"/>
          <w:szCs w:val="22"/>
        </w:rPr>
        <w:t>.:</w:t>
      </w:r>
      <w:r w:rsidR="00EC74B5" w:rsidRPr="00BC7E26">
        <w:rPr>
          <w:sz w:val="22"/>
          <w:szCs w:val="22"/>
        </w:rPr>
        <w:t xml:space="preserve"> </w:t>
      </w:r>
      <w:r w:rsidR="003470E4" w:rsidRPr="00BC7E26">
        <w:rPr>
          <w:sz w:val="22"/>
          <w:szCs w:val="22"/>
        </w:rPr>
        <w:t xml:space="preserve"> </w:t>
      </w:r>
      <w:bookmarkStart w:id="0" w:name="_Hlk110434258"/>
      <w:bookmarkStart w:id="1" w:name="_Hlk110406362"/>
      <w:bookmarkStart w:id="2" w:name="_Hlk76377177"/>
      <w:bookmarkStart w:id="3" w:name="_Hlk71612863"/>
      <w:r w:rsidR="00B9207F" w:rsidRPr="00B9207F">
        <w:rPr>
          <w:b/>
          <w:sz w:val="22"/>
          <w:szCs w:val="22"/>
        </w:rPr>
        <w:t>„</w:t>
      </w:r>
      <w:r w:rsidR="00966825">
        <w:rPr>
          <w:b/>
          <w:sz w:val="22"/>
          <w:szCs w:val="22"/>
        </w:rPr>
        <w:t>Odnowa nawierzchni drogi powiatowej nr 2513 E relacji Leśmierz-Maszkowice</w:t>
      </w:r>
      <w:r w:rsidR="00B9207F" w:rsidRPr="00B9207F">
        <w:rPr>
          <w:b/>
          <w:sz w:val="22"/>
          <w:szCs w:val="22"/>
        </w:rPr>
        <w:t>”</w:t>
      </w:r>
      <w:r w:rsidR="00966825" w:rsidRPr="008B7F56">
        <w:rPr>
          <w:bCs/>
          <w:sz w:val="22"/>
          <w:szCs w:val="22"/>
        </w:rPr>
        <w:t>.</w:t>
      </w:r>
    </w:p>
    <w:p w14:paraId="7C2B92E4" w14:textId="0D0730AC" w:rsidR="00A83789" w:rsidRPr="00966825" w:rsidRDefault="00BC7E26" w:rsidP="00CB4F9A">
      <w:pPr>
        <w:pStyle w:val="Akapitzlist"/>
        <w:widowControl/>
        <w:numPr>
          <w:ilvl w:val="0"/>
          <w:numId w:val="92"/>
        </w:numPr>
        <w:shd w:val="clear" w:color="auto" w:fill="FFFFFF"/>
        <w:spacing w:before="120" w:after="120"/>
        <w:ind w:left="426" w:hanging="426"/>
        <w:textAlignment w:val="auto"/>
        <w:rPr>
          <w:rFonts w:ascii="Times New Roman" w:hAnsi="Times New Roman"/>
          <w:b/>
          <w:bCs/>
        </w:rPr>
      </w:pPr>
      <w:bookmarkStart w:id="4" w:name="_Hlk83799060"/>
      <w:bookmarkEnd w:id="0"/>
      <w:bookmarkEnd w:id="1"/>
      <w:bookmarkEnd w:id="2"/>
      <w:bookmarkEnd w:id="3"/>
      <w:r w:rsidRPr="00966825">
        <w:rPr>
          <w:rFonts w:ascii="Times New Roman" w:hAnsi="Times New Roman"/>
          <w:lang w:eastAsia="pl-PL"/>
        </w:rPr>
        <w:t>P</w:t>
      </w:r>
      <w:bookmarkEnd w:id="4"/>
      <w:r w:rsidRPr="00966825">
        <w:rPr>
          <w:rFonts w:ascii="Times New Roman" w:hAnsi="Times New Roman"/>
          <w:lang w:eastAsia="pl-PL"/>
        </w:rPr>
        <w:t xml:space="preserve">rzedmiotem </w:t>
      </w:r>
      <w:r w:rsidR="006F5FAA">
        <w:rPr>
          <w:rFonts w:ascii="Times New Roman" w:hAnsi="Times New Roman"/>
          <w:lang w:eastAsia="pl-PL"/>
        </w:rPr>
        <w:t>umowy</w:t>
      </w:r>
      <w:r w:rsidRPr="00966825">
        <w:rPr>
          <w:rFonts w:ascii="Times New Roman" w:hAnsi="Times New Roman"/>
          <w:lang w:eastAsia="pl-PL"/>
        </w:rPr>
        <w:t xml:space="preserve"> </w:t>
      </w:r>
      <w:r w:rsidR="006F5FAA">
        <w:rPr>
          <w:rFonts w:ascii="Times New Roman" w:hAnsi="Times New Roman"/>
          <w:lang w:eastAsia="pl-PL"/>
        </w:rPr>
        <w:t>jest realizacja</w:t>
      </w:r>
      <w:r w:rsidRPr="00966825">
        <w:rPr>
          <w:rFonts w:ascii="Times New Roman" w:hAnsi="Times New Roman"/>
          <w:lang w:eastAsia="pl-PL"/>
        </w:rPr>
        <w:t xml:space="preserve"> rob</w:t>
      </w:r>
      <w:r w:rsidR="006F5FAA">
        <w:rPr>
          <w:rFonts w:ascii="Times New Roman" w:hAnsi="Times New Roman"/>
          <w:lang w:eastAsia="pl-PL"/>
        </w:rPr>
        <w:t>ót</w:t>
      </w:r>
      <w:r w:rsidRPr="00966825">
        <w:rPr>
          <w:rFonts w:ascii="Times New Roman" w:hAnsi="Times New Roman"/>
          <w:lang w:eastAsia="pl-PL"/>
        </w:rPr>
        <w:t xml:space="preserve"> budowlan</w:t>
      </w:r>
      <w:r w:rsidR="006F5FAA">
        <w:rPr>
          <w:rFonts w:ascii="Times New Roman" w:hAnsi="Times New Roman"/>
          <w:lang w:eastAsia="pl-PL"/>
        </w:rPr>
        <w:t xml:space="preserve">ych </w:t>
      </w:r>
      <w:r w:rsidR="00D529A0">
        <w:rPr>
          <w:rFonts w:ascii="Times New Roman" w:hAnsi="Times New Roman"/>
          <w:lang w:eastAsia="pl-PL"/>
        </w:rPr>
        <w:t xml:space="preserve">polegających na </w:t>
      </w:r>
      <w:r w:rsidR="00D529A0">
        <w:rPr>
          <w:rFonts w:ascii="Times New Roman" w:hAnsi="Times New Roman"/>
          <w:bCs/>
          <w:lang w:eastAsia="pl-PL"/>
        </w:rPr>
        <w:t xml:space="preserve">odnowie nawierzchni drogi powiatowej nr 2513 E relacji Leśmierz-Maszkowice, obejmująca </w:t>
      </w:r>
      <w:r w:rsidR="00966825" w:rsidRPr="00966825">
        <w:rPr>
          <w:rFonts w:ascii="Times New Roman" w:hAnsi="Times New Roman"/>
          <w:bCs/>
          <w:lang w:eastAsia="pl-PL"/>
        </w:rPr>
        <w:t xml:space="preserve">2 odcinki o łącznej długości 3,327 km, w tym: </w:t>
      </w:r>
      <w:r w:rsidR="00966825" w:rsidRPr="00966825">
        <w:rPr>
          <w:rFonts w:ascii="Times New Roman" w:hAnsi="Times New Roman"/>
          <w:b/>
          <w:lang w:eastAsia="pl-PL"/>
        </w:rPr>
        <w:t>odcinek I</w:t>
      </w:r>
      <w:r w:rsidR="00966825" w:rsidRPr="00966825">
        <w:rPr>
          <w:rFonts w:ascii="Times New Roman" w:hAnsi="Times New Roman"/>
          <w:bCs/>
          <w:lang w:eastAsia="pl-PL"/>
        </w:rPr>
        <w:t xml:space="preserve">: </w:t>
      </w:r>
      <w:r w:rsidR="00966825" w:rsidRPr="00966825">
        <w:rPr>
          <w:rFonts w:ascii="Times New Roman" w:hAnsi="Times New Roman"/>
          <w:sz w:val="21"/>
          <w:szCs w:val="24"/>
        </w:rPr>
        <w:t xml:space="preserve">4 + 303 ÷ 7 + 560  (długość odcinka 3 257 </w:t>
      </w:r>
      <w:proofErr w:type="spellStart"/>
      <w:r w:rsidR="00966825" w:rsidRPr="00966825">
        <w:rPr>
          <w:rFonts w:ascii="Times New Roman" w:hAnsi="Times New Roman"/>
          <w:sz w:val="21"/>
          <w:szCs w:val="24"/>
        </w:rPr>
        <w:t>mb</w:t>
      </w:r>
      <w:proofErr w:type="spellEnd"/>
      <w:r w:rsidR="00966825" w:rsidRPr="00966825">
        <w:rPr>
          <w:rFonts w:ascii="Times New Roman" w:hAnsi="Times New Roman"/>
          <w:sz w:val="21"/>
          <w:szCs w:val="24"/>
        </w:rPr>
        <w:t xml:space="preserve">) i </w:t>
      </w:r>
      <w:r w:rsidR="00966825" w:rsidRPr="00966825">
        <w:rPr>
          <w:rFonts w:ascii="Times New Roman" w:hAnsi="Times New Roman"/>
          <w:b/>
          <w:bCs/>
          <w:sz w:val="21"/>
          <w:szCs w:val="24"/>
        </w:rPr>
        <w:t>odcinek II:</w:t>
      </w:r>
      <w:r w:rsidR="00966825" w:rsidRPr="00966825">
        <w:rPr>
          <w:rFonts w:ascii="Times New Roman" w:hAnsi="Times New Roman"/>
          <w:sz w:val="21"/>
          <w:szCs w:val="24"/>
        </w:rPr>
        <w:t xml:space="preserve">  0 + 031 ÷ 0 + 101 (długość odcinka 70 </w:t>
      </w:r>
      <w:proofErr w:type="spellStart"/>
      <w:r w:rsidR="00966825" w:rsidRPr="00966825">
        <w:rPr>
          <w:rFonts w:ascii="Times New Roman" w:hAnsi="Times New Roman"/>
          <w:sz w:val="21"/>
          <w:szCs w:val="24"/>
        </w:rPr>
        <w:t>mb</w:t>
      </w:r>
      <w:proofErr w:type="spellEnd"/>
      <w:r w:rsidR="00966825" w:rsidRPr="00966825">
        <w:rPr>
          <w:rFonts w:ascii="Times New Roman" w:hAnsi="Times New Roman"/>
          <w:sz w:val="21"/>
          <w:szCs w:val="24"/>
        </w:rPr>
        <w:t xml:space="preserve">), </w:t>
      </w:r>
      <w:r w:rsidR="00AD2473" w:rsidRPr="00966825">
        <w:rPr>
          <w:rFonts w:ascii="Times New Roman" w:hAnsi="Times New Roman"/>
        </w:rPr>
        <w:t xml:space="preserve"> </w:t>
      </w:r>
      <w:r w:rsidR="00A83789" w:rsidRPr="00966825">
        <w:rPr>
          <w:rFonts w:ascii="Times New Roman" w:hAnsi="Times New Roman"/>
        </w:rPr>
        <w:t xml:space="preserve">zgodnie ze  Specyfikacją Warunków Zamówienia dla postępowania, o którym mowa </w:t>
      </w:r>
      <w:r w:rsidR="00656B5A">
        <w:rPr>
          <w:rFonts w:ascii="Times New Roman" w:hAnsi="Times New Roman"/>
        </w:rPr>
        <w:t xml:space="preserve">                  </w:t>
      </w:r>
      <w:r w:rsidR="00A83789" w:rsidRPr="00966825">
        <w:rPr>
          <w:rFonts w:ascii="Times New Roman" w:hAnsi="Times New Roman"/>
        </w:rPr>
        <w:t>w ust. 1</w:t>
      </w:r>
      <w:r w:rsidR="00546C64" w:rsidRPr="00966825">
        <w:rPr>
          <w:rFonts w:ascii="Times New Roman" w:hAnsi="Times New Roman"/>
        </w:rPr>
        <w:t xml:space="preserve"> oraz </w:t>
      </w:r>
      <w:r w:rsidR="00B9207F" w:rsidRPr="00966825">
        <w:rPr>
          <w:rFonts w:ascii="Times New Roman" w:hAnsi="Times New Roman"/>
        </w:rPr>
        <w:t>D</w:t>
      </w:r>
      <w:r w:rsidR="00546C64" w:rsidRPr="00966825">
        <w:rPr>
          <w:rFonts w:ascii="Times New Roman" w:hAnsi="Times New Roman"/>
        </w:rPr>
        <w:t xml:space="preserve">okumentacją </w:t>
      </w:r>
      <w:r w:rsidR="00B9207F" w:rsidRPr="00966825">
        <w:rPr>
          <w:rFonts w:ascii="Times New Roman" w:hAnsi="Times New Roman"/>
        </w:rPr>
        <w:t>techniczną</w:t>
      </w:r>
      <w:r w:rsidR="00546C64" w:rsidRPr="00966825">
        <w:rPr>
          <w:rFonts w:ascii="Times New Roman" w:hAnsi="Times New Roman"/>
        </w:rPr>
        <w:t>,</w:t>
      </w:r>
      <w:r w:rsidR="00A83789" w:rsidRPr="00966825">
        <w:rPr>
          <w:rFonts w:ascii="Times New Roman" w:hAnsi="Times New Roman"/>
        </w:rPr>
        <w:t xml:space="preserve"> stanowiąc</w:t>
      </w:r>
      <w:r w:rsidR="00A812FC" w:rsidRPr="00966825">
        <w:rPr>
          <w:rFonts w:ascii="Times New Roman" w:hAnsi="Times New Roman"/>
        </w:rPr>
        <w:t>ą</w:t>
      </w:r>
      <w:r w:rsidR="00A83789" w:rsidRPr="00966825">
        <w:rPr>
          <w:rFonts w:ascii="Times New Roman" w:hAnsi="Times New Roman"/>
        </w:rPr>
        <w:t xml:space="preserve"> integralną część Specyfikacji Warunków Zamówienia (dalej</w:t>
      </w:r>
      <w:r w:rsidR="00F16CAD" w:rsidRPr="00966825">
        <w:rPr>
          <w:rFonts w:ascii="Times New Roman" w:hAnsi="Times New Roman"/>
        </w:rPr>
        <w:t xml:space="preserve"> zwaną</w:t>
      </w:r>
      <w:r w:rsidR="00A83789" w:rsidRPr="00966825">
        <w:rPr>
          <w:rFonts w:ascii="Times New Roman" w:hAnsi="Times New Roman"/>
        </w:rPr>
        <w:t xml:space="preserve">: SWZ). </w:t>
      </w:r>
    </w:p>
    <w:p w14:paraId="673620A5" w14:textId="77AC639E" w:rsidR="002D1ED2" w:rsidRDefault="00A83789" w:rsidP="00E91842">
      <w:pPr>
        <w:pStyle w:val="NumeracjaUrzdowa"/>
        <w:numPr>
          <w:ilvl w:val="0"/>
          <w:numId w:val="98"/>
        </w:numPr>
        <w:spacing w:line="240" w:lineRule="auto"/>
        <w:ind w:left="426" w:hanging="426"/>
        <w:rPr>
          <w:sz w:val="22"/>
          <w:szCs w:val="22"/>
        </w:rPr>
      </w:pPr>
      <w:r w:rsidRPr="002D1ED2">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28F08246" w14:textId="77777777" w:rsidR="00966825" w:rsidRPr="00763B25" w:rsidRDefault="00966825" w:rsidP="00966825">
      <w:pPr>
        <w:pStyle w:val="NumeracjaUrzdowa"/>
        <w:widowControl/>
        <w:numPr>
          <w:ilvl w:val="0"/>
          <w:numId w:val="98"/>
        </w:numPr>
        <w:tabs>
          <w:tab w:val="left" w:pos="426"/>
        </w:tabs>
        <w:spacing w:before="120" w:after="240" w:line="240" w:lineRule="auto"/>
        <w:ind w:right="0" w:hanging="1003"/>
        <w:jc w:val="left"/>
        <w:rPr>
          <w:sz w:val="22"/>
          <w:szCs w:val="22"/>
        </w:rPr>
      </w:pPr>
      <w:r w:rsidRPr="00763B25">
        <w:rPr>
          <w:sz w:val="22"/>
          <w:szCs w:val="22"/>
          <w:lang w:eastAsia="pl-PL"/>
        </w:rPr>
        <w:t xml:space="preserve">Niniejsze zadanie inwestycyjne dofinansowane jest </w:t>
      </w:r>
      <w:r>
        <w:rPr>
          <w:sz w:val="22"/>
          <w:szCs w:val="22"/>
          <w:lang w:eastAsia="pl-PL"/>
        </w:rPr>
        <w:t>w ramach Rządowego Funduszu Rozwoju Dróg</w:t>
      </w:r>
      <w:r w:rsidRPr="00763B25">
        <w:rPr>
          <w:sz w:val="22"/>
          <w:szCs w:val="22"/>
          <w:lang w:eastAsia="pl-PL"/>
        </w:rPr>
        <w:t>.</w:t>
      </w:r>
    </w:p>
    <w:p w14:paraId="2B76A6B3" w14:textId="77777777" w:rsidR="00966825" w:rsidRDefault="00966825" w:rsidP="00966825">
      <w:pPr>
        <w:pStyle w:val="NumeracjaUrzdowa"/>
        <w:numPr>
          <w:ilvl w:val="0"/>
          <w:numId w:val="0"/>
        </w:numPr>
        <w:spacing w:line="240" w:lineRule="auto"/>
        <w:ind w:left="426"/>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66FBB581" w:rsidR="00890E5E" w:rsidRDefault="00AE41DF" w:rsidP="00950BCB">
      <w:pPr>
        <w:pStyle w:val="Standard"/>
        <w:spacing w:line="240" w:lineRule="auto"/>
        <w:jc w:val="center"/>
        <w:rPr>
          <w:b/>
          <w:sz w:val="22"/>
          <w:szCs w:val="22"/>
        </w:rPr>
      </w:pPr>
      <w:r w:rsidRPr="000C7665">
        <w:rPr>
          <w:b/>
          <w:sz w:val="22"/>
          <w:szCs w:val="22"/>
        </w:rPr>
        <w:t>Terminy</w:t>
      </w:r>
    </w:p>
    <w:p w14:paraId="3AF0B997" w14:textId="77777777" w:rsidR="00496C87" w:rsidRPr="00496C87" w:rsidRDefault="00496C87" w:rsidP="009407B7">
      <w:pPr>
        <w:numPr>
          <w:ilvl w:val="0"/>
          <w:numId w:val="105"/>
        </w:numPr>
        <w:suppressAutoHyphens/>
        <w:spacing w:line="276" w:lineRule="auto"/>
        <w:ind w:left="426" w:hanging="426"/>
        <w:jc w:val="both"/>
        <w:rPr>
          <w:rFonts w:ascii="Times New Roman" w:eastAsia="Times New Roman" w:hAnsi="Times New Roman" w:cs="Times New Roman"/>
          <w:sz w:val="22"/>
          <w:szCs w:val="22"/>
        </w:rPr>
      </w:pPr>
      <w:bookmarkStart w:id="5" w:name="_Hlk65676832"/>
      <w:r w:rsidRPr="00496C87">
        <w:rPr>
          <w:rFonts w:ascii="Times New Roman" w:eastAsia="Times New Roman" w:hAnsi="Times New Roman" w:cs="Times New Roman"/>
          <w:sz w:val="22"/>
          <w:szCs w:val="22"/>
        </w:rPr>
        <w:t>Ustala się następujące terminy realizacji przedmiotu zamówienia:</w:t>
      </w:r>
    </w:p>
    <w:p w14:paraId="400CAF78" w14:textId="77777777" w:rsidR="00496C87" w:rsidRPr="00496C87" w:rsidRDefault="00496C87" w:rsidP="009407B7">
      <w:pPr>
        <w:widowControl/>
        <w:numPr>
          <w:ilvl w:val="0"/>
          <w:numId w:val="104"/>
        </w:numPr>
        <w:suppressAutoHyphens/>
        <w:spacing w:line="276" w:lineRule="auto"/>
        <w:jc w:val="both"/>
        <w:textAlignment w:val="auto"/>
        <w:rPr>
          <w:rFonts w:ascii="Times New Roman" w:eastAsia="Times New Roman" w:hAnsi="Times New Roman" w:cs="Times New Roman"/>
          <w:b/>
          <w:bCs/>
          <w:sz w:val="22"/>
          <w:szCs w:val="22"/>
        </w:rPr>
      </w:pPr>
      <w:bookmarkStart w:id="6" w:name="_Hlk97557697"/>
      <w:bookmarkStart w:id="7" w:name="_Hlk76476894"/>
      <w:r w:rsidRPr="00496C87">
        <w:rPr>
          <w:rFonts w:ascii="Times New Roman" w:eastAsia="Times New Roman" w:hAnsi="Times New Roman" w:cs="Times New Roman"/>
          <w:sz w:val="22"/>
          <w:szCs w:val="22"/>
        </w:rPr>
        <w:t>termin rozpoczęcia realizacji umowy:</w:t>
      </w:r>
      <w:r w:rsidRPr="00496C87">
        <w:rPr>
          <w:rFonts w:ascii="Times New Roman" w:eastAsia="Times New Roman" w:hAnsi="Times New Roman" w:cs="Times New Roman"/>
          <w:b/>
          <w:bCs/>
          <w:sz w:val="22"/>
          <w:szCs w:val="22"/>
        </w:rPr>
        <w:t xml:space="preserve"> od dnia podpisania umowy;</w:t>
      </w:r>
    </w:p>
    <w:p w14:paraId="41B471B9" w14:textId="77777777" w:rsidR="00496C87" w:rsidRPr="00496C87" w:rsidRDefault="00496C87" w:rsidP="009407B7">
      <w:pPr>
        <w:widowControl/>
        <w:numPr>
          <w:ilvl w:val="0"/>
          <w:numId w:val="104"/>
        </w:numPr>
        <w:suppressAutoHyphens/>
        <w:spacing w:line="276" w:lineRule="auto"/>
        <w:contextualSpacing/>
        <w:jc w:val="both"/>
        <w:textAlignment w:val="auto"/>
        <w:rPr>
          <w:b/>
          <w:bCs/>
          <w:sz w:val="22"/>
          <w:szCs w:val="22"/>
        </w:rPr>
      </w:pPr>
      <w:r w:rsidRPr="00496C87">
        <w:rPr>
          <w:rFonts w:ascii="Times New Roman" w:eastAsia="Times New Roman" w:hAnsi="Times New Roman" w:cs="Times New Roman"/>
          <w:sz w:val="22"/>
          <w:szCs w:val="22"/>
        </w:rPr>
        <w:t xml:space="preserve">termin przekazania terenu robót Wykonawcy przez Zamawiającego: </w:t>
      </w:r>
      <w:r w:rsidRPr="00496C87">
        <w:rPr>
          <w:rFonts w:ascii="Times New Roman" w:eastAsia="Times New Roman" w:hAnsi="Times New Roman" w:cs="Times New Roman"/>
          <w:b/>
          <w:bCs/>
          <w:sz w:val="22"/>
          <w:szCs w:val="22"/>
        </w:rPr>
        <w:t>do 7 dni kalendarzowych od daty podpisania umowy;</w:t>
      </w:r>
    </w:p>
    <w:p w14:paraId="427BABF6" w14:textId="77777777" w:rsidR="00496C87" w:rsidRPr="00496C87" w:rsidRDefault="00496C87" w:rsidP="009407B7">
      <w:pPr>
        <w:widowControl/>
        <w:numPr>
          <w:ilvl w:val="0"/>
          <w:numId w:val="104"/>
        </w:numPr>
        <w:suppressAutoHyphens/>
        <w:spacing w:line="276" w:lineRule="auto"/>
        <w:contextualSpacing/>
        <w:jc w:val="both"/>
        <w:textAlignment w:val="auto"/>
        <w:rPr>
          <w:b/>
          <w:bCs/>
          <w:sz w:val="22"/>
          <w:szCs w:val="22"/>
        </w:rPr>
      </w:pPr>
      <w:r w:rsidRPr="00496C87">
        <w:rPr>
          <w:rFonts w:ascii="Times New Roman" w:eastAsia="Times New Roman" w:hAnsi="Times New Roman" w:cs="Times New Roman"/>
          <w:sz w:val="22"/>
          <w:szCs w:val="22"/>
        </w:rPr>
        <w:t xml:space="preserve">termin zakończenia realizacji robót budowlanych: </w:t>
      </w:r>
      <w:r w:rsidRPr="00496C87">
        <w:rPr>
          <w:rFonts w:ascii="Times New Roman" w:eastAsia="Times New Roman" w:hAnsi="Times New Roman" w:cs="Times New Roman"/>
          <w:b/>
          <w:bCs/>
          <w:sz w:val="22"/>
          <w:szCs w:val="22"/>
        </w:rPr>
        <w:t xml:space="preserve">do 100 dni kalendarzowych od daty przekazania terenu robót. </w:t>
      </w:r>
    </w:p>
    <w:bookmarkEnd w:id="5"/>
    <w:bookmarkEnd w:id="6"/>
    <w:bookmarkEnd w:id="7"/>
    <w:p w14:paraId="616EF1B9" w14:textId="77777777" w:rsidR="00966825" w:rsidRDefault="00966825" w:rsidP="00950BCB">
      <w:pPr>
        <w:pStyle w:val="Standard"/>
        <w:spacing w:line="240" w:lineRule="auto"/>
        <w:jc w:val="center"/>
        <w:rPr>
          <w:b/>
          <w:sz w:val="22"/>
          <w:szCs w:val="22"/>
        </w:rPr>
      </w:pPr>
    </w:p>
    <w:p w14:paraId="2E429D30" w14:textId="4C94F9D4" w:rsidR="00AF2A4B" w:rsidRDefault="00AF2A4B" w:rsidP="00950BCB">
      <w:pPr>
        <w:pStyle w:val="Standard"/>
        <w:spacing w:line="240" w:lineRule="auto"/>
        <w:jc w:val="center"/>
        <w:rPr>
          <w:b/>
          <w:sz w:val="22"/>
          <w:szCs w:val="22"/>
        </w:rPr>
      </w:pPr>
    </w:p>
    <w:p w14:paraId="3E8DA515" w14:textId="77777777" w:rsidR="00496C87" w:rsidRDefault="00496C87" w:rsidP="003F1405">
      <w:pPr>
        <w:pStyle w:val="NumeracjaUrzdowa"/>
        <w:numPr>
          <w:ilvl w:val="0"/>
          <w:numId w:val="0"/>
        </w:numPr>
        <w:spacing w:line="240" w:lineRule="auto"/>
        <w:ind w:left="283" w:right="0" w:hanging="227"/>
        <w:jc w:val="center"/>
        <w:rPr>
          <w:b/>
          <w:sz w:val="22"/>
          <w:szCs w:val="22"/>
        </w:rPr>
      </w:pPr>
    </w:p>
    <w:p w14:paraId="3182F202" w14:textId="55EEA06F"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31DBBF08" w:rsidR="003F1405" w:rsidRPr="000C7665" w:rsidRDefault="003F1405" w:rsidP="00B10B2C">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w:t>
      </w:r>
      <w:r w:rsidRPr="000C7665">
        <w:rPr>
          <w:rFonts w:eastAsia="Calibri"/>
          <w:b/>
          <w:bCs/>
          <w:sz w:val="22"/>
          <w:szCs w:val="22"/>
        </w:rPr>
        <w:t>(słownie złotych: ______</w:t>
      </w:r>
      <w:r w:rsidR="00496C87">
        <w:rPr>
          <w:rFonts w:eastAsia="Calibri"/>
          <w:b/>
          <w:bCs/>
          <w:sz w:val="22"/>
          <w:szCs w:val="22"/>
        </w:rPr>
        <w:t>____________</w:t>
      </w:r>
      <w:r w:rsidRPr="000C7665">
        <w:rPr>
          <w:rFonts w:eastAsia="Calibri"/>
          <w:b/>
          <w:bCs/>
          <w:sz w:val="22"/>
          <w:szCs w:val="22"/>
        </w:rPr>
        <w:t>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B10B2C">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5979FD99" w14:textId="06CA2381" w:rsidR="00495B2E" w:rsidRDefault="00495B2E" w:rsidP="00495B2E">
      <w:pPr>
        <w:pStyle w:val="NumeracjaUrzdowa"/>
        <w:numPr>
          <w:ilvl w:val="0"/>
          <w:numId w:val="76"/>
        </w:numPr>
        <w:tabs>
          <w:tab w:val="left" w:pos="426"/>
        </w:tabs>
        <w:spacing w:before="120" w:line="240" w:lineRule="auto"/>
        <w:ind w:left="284" w:hanging="284"/>
        <w:textAlignment w:val="auto"/>
        <w:rPr>
          <w:color w:val="FF0000"/>
          <w:sz w:val="22"/>
          <w:szCs w:val="22"/>
        </w:rPr>
      </w:pPr>
      <w:r>
        <w:rPr>
          <w:color w:val="000000" w:themeColor="text1"/>
          <w:sz w:val="22"/>
          <w:szCs w:val="22"/>
        </w:rPr>
        <w:t xml:space="preserve">Rozliczenie za wykonanie przedmiotu zamówienia będzie dokonywane zgodnie z harmonogramem </w:t>
      </w:r>
      <w:r w:rsidR="00D529A0">
        <w:rPr>
          <w:color w:val="000000" w:themeColor="text1"/>
          <w:sz w:val="22"/>
          <w:szCs w:val="22"/>
        </w:rPr>
        <w:t xml:space="preserve">rzeczowo-finansowym </w:t>
      </w:r>
      <w:r>
        <w:rPr>
          <w:color w:val="000000" w:themeColor="text1"/>
          <w:sz w:val="22"/>
          <w:szCs w:val="22"/>
        </w:rPr>
        <w:t xml:space="preserve">na podstawie faktur częściowych i faktury końcowej wystawionej po dokonaniu odbioru końcowego bez </w:t>
      </w:r>
      <w:r w:rsidR="00232378">
        <w:rPr>
          <w:color w:val="000000" w:themeColor="text1"/>
          <w:sz w:val="22"/>
          <w:szCs w:val="22"/>
        </w:rPr>
        <w:t>uwag</w:t>
      </w:r>
      <w:r>
        <w:rPr>
          <w:color w:val="000000" w:themeColor="text1"/>
          <w:sz w:val="22"/>
          <w:szCs w:val="22"/>
        </w:rPr>
        <w:t xml:space="preserve">. Zamawiający zastrzega możliwość wystawienia przez Wykonawcę, maksymalnie dwóch faktur częściowych miesięcznie. Kwota do zapłaty z faktury końcowej stanowi </w:t>
      </w:r>
      <w:r>
        <w:rPr>
          <w:sz w:val="22"/>
          <w:szCs w:val="22"/>
        </w:rPr>
        <w:t>20 % całkowitego wynagrodzenia, określonego</w:t>
      </w:r>
      <w:r>
        <w:rPr>
          <w:b/>
          <w:sz w:val="22"/>
          <w:szCs w:val="22"/>
        </w:rPr>
        <w:t xml:space="preserve"> w ust. 1.</w:t>
      </w:r>
    </w:p>
    <w:p w14:paraId="3802AB67" w14:textId="4D1DF5CB" w:rsidR="00495B2E" w:rsidRDefault="00BE7C62" w:rsidP="00D529A0">
      <w:pPr>
        <w:pStyle w:val="NumeracjaUrzdowa"/>
        <w:numPr>
          <w:ilvl w:val="0"/>
          <w:numId w:val="76"/>
        </w:numPr>
        <w:spacing w:before="120" w:line="240" w:lineRule="auto"/>
        <w:ind w:left="284" w:hanging="284"/>
        <w:textAlignment w:val="auto"/>
        <w:rPr>
          <w:b/>
          <w:color w:val="000000" w:themeColor="text1"/>
          <w:sz w:val="22"/>
          <w:szCs w:val="22"/>
        </w:rPr>
      </w:pPr>
      <w:r>
        <w:rPr>
          <w:color w:val="000000" w:themeColor="text1"/>
          <w:sz w:val="22"/>
          <w:szCs w:val="22"/>
        </w:rPr>
        <w:t>P</w:t>
      </w:r>
      <w:r w:rsidR="00495B2E">
        <w:rPr>
          <w:color w:val="000000" w:themeColor="text1"/>
          <w:sz w:val="22"/>
          <w:szCs w:val="22"/>
        </w:rPr>
        <w:t>łatność nastąpi za wykonane i odebrane prace wskazane w harmonogramie</w:t>
      </w:r>
      <w:r w:rsidR="00D529A0">
        <w:rPr>
          <w:color w:val="000000" w:themeColor="text1"/>
          <w:sz w:val="22"/>
          <w:szCs w:val="22"/>
        </w:rPr>
        <w:t xml:space="preserve"> rzeczowo-finansowym</w:t>
      </w:r>
      <w:r w:rsidR="00495B2E">
        <w:rPr>
          <w:color w:val="000000" w:themeColor="text1"/>
          <w:sz w:val="22"/>
          <w:szCs w:val="22"/>
        </w:rPr>
        <w:t xml:space="preserve">, zgodnie z SWZ, o którym mowa w </w:t>
      </w:r>
      <w:r w:rsidR="00495B2E">
        <w:rPr>
          <w:b/>
          <w:bCs/>
          <w:color w:val="000000" w:themeColor="text1"/>
          <w:sz w:val="22"/>
          <w:szCs w:val="22"/>
        </w:rPr>
        <w:t>§ 1 ust. 2</w:t>
      </w:r>
      <w:r w:rsidR="00495B2E">
        <w:rPr>
          <w:b/>
          <w:color w:val="000000" w:themeColor="text1"/>
          <w:sz w:val="22"/>
          <w:szCs w:val="22"/>
        </w:rPr>
        <w:t xml:space="preserve"> umowy.</w:t>
      </w:r>
    </w:p>
    <w:p w14:paraId="59765992" w14:textId="77777777" w:rsidR="00495B2E" w:rsidRDefault="00495B2E" w:rsidP="00495B2E">
      <w:pPr>
        <w:pStyle w:val="NumeracjaUrzdowa"/>
        <w:numPr>
          <w:ilvl w:val="0"/>
          <w:numId w:val="76"/>
        </w:numPr>
        <w:spacing w:before="120" w:line="240" w:lineRule="auto"/>
        <w:ind w:left="284" w:hanging="284"/>
        <w:textAlignment w:val="auto"/>
        <w:rPr>
          <w:color w:val="000000" w:themeColor="text1"/>
          <w:sz w:val="22"/>
          <w:szCs w:val="22"/>
        </w:rPr>
      </w:pPr>
      <w:r>
        <w:rPr>
          <w:color w:val="000000" w:themeColor="text1"/>
          <w:sz w:val="22"/>
          <w:szCs w:val="22"/>
        </w:rPr>
        <w:t>Każdorazowo podstawą wystawienia faktury jest protokolarne odebranie prac objętych przedmiotem umowy.</w:t>
      </w:r>
    </w:p>
    <w:p w14:paraId="7BFEB159" w14:textId="7E221894"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2EE143D1"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C59EF3B" w14:textId="00ABD87C" w:rsidR="00830D0E" w:rsidRDefault="004A0D2D" w:rsidP="00830D0E">
      <w:pPr>
        <w:pStyle w:val="NumeracjaUrzdowa"/>
        <w:numPr>
          <w:ilvl w:val="0"/>
          <w:numId w:val="76"/>
        </w:numPr>
        <w:spacing w:before="120" w:line="240" w:lineRule="auto"/>
        <w:ind w:left="284" w:hanging="284"/>
        <w:rPr>
          <w:sz w:val="22"/>
          <w:szCs w:val="22"/>
        </w:rPr>
      </w:pPr>
      <w:r>
        <w:rPr>
          <w:sz w:val="22"/>
          <w:szCs w:val="22"/>
        </w:rPr>
        <w:t xml:space="preserve">W przypadku nieprzedstawienia przez Wykonawcę wszystkich dowodów zapłaty, o których mowa w </w:t>
      </w:r>
      <w:r w:rsidRPr="004A0D2D">
        <w:rPr>
          <w:b/>
          <w:bCs/>
          <w:sz w:val="22"/>
          <w:szCs w:val="22"/>
        </w:rPr>
        <w:t xml:space="preserve">ust. 12 </w:t>
      </w:r>
      <w:r>
        <w:rPr>
          <w:sz w:val="22"/>
          <w:szCs w:val="22"/>
        </w:rPr>
        <w:t>wstrzymuje się wypłatę należnego wynagrodzenia za odebrane roboty budowlane</w:t>
      </w:r>
      <w:r w:rsidR="00A92AD7">
        <w:rPr>
          <w:sz w:val="22"/>
          <w:szCs w:val="22"/>
        </w:rPr>
        <w:t>.</w:t>
      </w:r>
      <w:r w:rsidR="00830D0E" w:rsidRPr="00830D0E">
        <w:rPr>
          <w:sz w:val="22"/>
          <w:szCs w:val="22"/>
        </w:rPr>
        <w:t xml:space="preserve"> Wstrzymana część należnego wynagrodzenia zostanie uregulowana w terminie 30 dni kalendarzowych od daty uzupełnienia przez Wykonawcę brakujących dokumentów zapłaty.</w:t>
      </w:r>
    </w:p>
    <w:p w14:paraId="5FCEAB24" w14:textId="02BCA9A3" w:rsidR="00A92AD7" w:rsidRPr="00A92AD7" w:rsidRDefault="00A92AD7" w:rsidP="00A92AD7">
      <w:pPr>
        <w:pStyle w:val="NumeracjaUrzdowa"/>
        <w:numPr>
          <w:ilvl w:val="0"/>
          <w:numId w:val="76"/>
        </w:numPr>
        <w:spacing w:before="120" w:line="240" w:lineRule="auto"/>
        <w:ind w:left="284" w:hanging="284"/>
        <w:rPr>
          <w:sz w:val="22"/>
          <w:szCs w:val="22"/>
        </w:rPr>
      </w:pPr>
      <w:r>
        <w:rPr>
          <w:sz w:val="22"/>
          <w:szCs w:val="22"/>
        </w:rPr>
        <w:t xml:space="preserve">Bezpośrednia zapłata obejmuje </w:t>
      </w:r>
      <w:r w:rsidRPr="00A92AD7">
        <w:rPr>
          <w:sz w:val="22"/>
          <w:szCs w:val="22"/>
        </w:rPr>
        <w:t xml:space="preserve"> wyłącznie należne wynagrodzenie, bez odsetek, należnych podwykonawcy lub dalszemu podwykonawcy</w:t>
      </w:r>
      <w:r>
        <w:rPr>
          <w:sz w:val="22"/>
          <w:szCs w:val="22"/>
        </w:rPr>
        <w:t>, wynikające z umowy o podwykonawstwo zaakceptowanej przez Zamawiającego.</w:t>
      </w:r>
    </w:p>
    <w:p w14:paraId="168862DE" w14:textId="1AC49042" w:rsidR="00A92AD7" w:rsidRPr="00A92AD7" w:rsidRDefault="00A92AD7" w:rsidP="00A92AD7">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09458983" w14:textId="77777777" w:rsidR="00A92AD7" w:rsidRPr="00A92AD7" w:rsidRDefault="00A92AD7" w:rsidP="00A92AD7">
      <w:pPr>
        <w:widowControl/>
        <w:numPr>
          <w:ilvl w:val="0"/>
          <w:numId w:val="76"/>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lastRenderedPageBreak/>
        <w:t xml:space="preserve">W przypadku zgłoszenia uwag przez Wykonawcę w terminie 7 dni od dnia doręczenia odpowiedzi na wezwanie, Zamawiający może: </w:t>
      </w:r>
    </w:p>
    <w:p w14:paraId="4BB9162B" w14:textId="77777777" w:rsidR="00A92AD7" w:rsidRPr="00A92AD7" w:rsidRDefault="00A92AD7" w:rsidP="009407B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16945693" w14:textId="77777777" w:rsidR="00A92AD7" w:rsidRPr="00A92AD7" w:rsidRDefault="00A92AD7" w:rsidP="009407B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3CA0EE8" w14:textId="77777777" w:rsidR="00A92AD7" w:rsidRPr="00A92AD7" w:rsidRDefault="00A92AD7" w:rsidP="009407B7">
      <w:pPr>
        <w:widowControl/>
        <w:numPr>
          <w:ilvl w:val="0"/>
          <w:numId w:val="101"/>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09AABB64" w14:textId="18375DAB" w:rsidR="00A92AD7" w:rsidRPr="00A92AD7" w:rsidRDefault="00A92AD7" w:rsidP="009407B7">
      <w:pPr>
        <w:widowControl/>
        <w:numPr>
          <w:ilvl w:val="0"/>
          <w:numId w:val="102"/>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A92AD7">
        <w:rPr>
          <w:rFonts w:ascii="Times New Roman" w:eastAsia="Times New Roman" w:hAnsi="Times New Roman" w:cs="Times New Roman"/>
          <w:sz w:val="22"/>
          <w:szCs w:val="22"/>
        </w:rPr>
        <w:t xml:space="preserve">W przypadku dokonania bezpośredniej zapłaty podwykonawcy lub dalszemu podwykonawcy </w:t>
      </w:r>
      <w:r>
        <w:rPr>
          <w:rFonts w:ascii="Times New Roman" w:eastAsia="Times New Roman" w:hAnsi="Times New Roman" w:cs="Times New Roman"/>
          <w:sz w:val="22"/>
          <w:szCs w:val="22"/>
        </w:rPr>
        <w:t>Z</w:t>
      </w:r>
      <w:r w:rsidRPr="00A92AD7">
        <w:rPr>
          <w:rFonts w:ascii="Times New Roman" w:eastAsia="Times New Roman" w:hAnsi="Times New Roman" w:cs="Times New Roman"/>
          <w:sz w:val="22"/>
          <w:szCs w:val="22"/>
        </w:rPr>
        <w:t xml:space="preserve">amawiający potrąca kwotę wypłaconego wynagrodzenia z wynagrodzenia należnego </w:t>
      </w:r>
      <w:r>
        <w:rPr>
          <w:rFonts w:ascii="Times New Roman" w:eastAsia="Times New Roman" w:hAnsi="Times New Roman" w:cs="Times New Roman"/>
          <w:sz w:val="22"/>
          <w:szCs w:val="22"/>
        </w:rPr>
        <w:t>W</w:t>
      </w:r>
      <w:r w:rsidRPr="00A92AD7">
        <w:rPr>
          <w:rFonts w:ascii="Times New Roman" w:eastAsia="Times New Roman" w:hAnsi="Times New Roman" w:cs="Times New Roman"/>
          <w:sz w:val="22"/>
          <w:szCs w:val="22"/>
        </w:rPr>
        <w:t>ykonawcy.</w:t>
      </w:r>
    </w:p>
    <w:p w14:paraId="5B9CBAFA" w14:textId="75E3AE63" w:rsidR="00A92AD7" w:rsidRPr="00830D0E" w:rsidRDefault="00A92AD7" w:rsidP="00A92AD7">
      <w:pPr>
        <w:pStyle w:val="NumeracjaUrzdowa"/>
        <w:numPr>
          <w:ilvl w:val="0"/>
          <w:numId w:val="0"/>
        </w:numPr>
        <w:spacing w:before="120" w:line="240" w:lineRule="auto"/>
        <w:ind w:left="284"/>
        <w:rPr>
          <w:sz w:val="22"/>
          <w:szCs w:val="22"/>
        </w:rPr>
      </w:pPr>
    </w:p>
    <w:p w14:paraId="7341A600" w14:textId="293C07D1"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58F9278B" w14:textId="3F1DAE48" w:rsidR="00234FB7" w:rsidRPr="000C7665" w:rsidRDefault="00234FB7" w:rsidP="00412ABD">
      <w:pPr>
        <w:pStyle w:val="NumeracjaUrzdowa"/>
        <w:numPr>
          <w:ilvl w:val="0"/>
          <w:numId w:val="100"/>
        </w:numPr>
        <w:spacing w:after="240" w:line="240" w:lineRule="auto"/>
        <w:ind w:left="709" w:hanging="283"/>
        <w:rPr>
          <w:sz w:val="22"/>
          <w:szCs w:val="22"/>
        </w:rPr>
      </w:pPr>
      <w:r w:rsidRPr="000C7665">
        <w:rPr>
          <w:sz w:val="22"/>
          <w:szCs w:val="22"/>
        </w:rPr>
        <w:t>Zamawiający zobowiązany jest przekazać Wykonawcy teren budowy łącznie z dokumentacją budowy w terminie do 7 dni kalendarzowych od dnia podpisania umowy, a Wykonawca zobowiązuje się do jego przejęcia w tym terminie.</w:t>
      </w:r>
    </w:p>
    <w:p w14:paraId="696EDA15" w14:textId="29E1C21F" w:rsidR="00234FB7" w:rsidRPr="000F1319" w:rsidRDefault="00234FB7" w:rsidP="00412ABD">
      <w:pPr>
        <w:pStyle w:val="NumeracjaUrzdowa"/>
        <w:numPr>
          <w:ilvl w:val="0"/>
          <w:numId w:val="100"/>
        </w:numPr>
        <w:spacing w:after="240" w:line="240" w:lineRule="auto"/>
        <w:ind w:left="709" w:hanging="283"/>
        <w:rPr>
          <w:sz w:val="22"/>
          <w:szCs w:val="22"/>
        </w:rPr>
      </w:pPr>
      <w:r w:rsidRPr="000C7665">
        <w:rPr>
          <w:color w:val="000000"/>
          <w:sz w:val="22"/>
          <w:szCs w:val="22"/>
        </w:rPr>
        <w:t xml:space="preserve">Wykonawca </w:t>
      </w:r>
      <w:r>
        <w:rPr>
          <w:color w:val="000000"/>
          <w:sz w:val="22"/>
          <w:szCs w:val="22"/>
        </w:rPr>
        <w:t>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5CB1489F" w14:textId="77777777" w:rsidR="00234FB7" w:rsidRDefault="00234FB7" w:rsidP="00412ABD">
      <w:pPr>
        <w:pStyle w:val="NumeracjaUrzdowa"/>
        <w:numPr>
          <w:ilvl w:val="0"/>
          <w:numId w:val="99"/>
        </w:numPr>
        <w:spacing w:after="240" w:line="240" w:lineRule="auto"/>
        <w:ind w:left="709" w:hanging="283"/>
        <w:textAlignment w:val="auto"/>
        <w:rPr>
          <w:sz w:val="22"/>
          <w:szCs w:val="22"/>
        </w:rPr>
      </w:pPr>
      <w:r>
        <w:rPr>
          <w:sz w:val="22"/>
          <w:szCs w:val="22"/>
        </w:rPr>
        <w:t>Wykonawca zobowiązuje się wykonać przedmiot umowy zgodnie z zasadami wiedzy technicznej oraz przepisami prawa.</w:t>
      </w:r>
    </w:p>
    <w:p w14:paraId="183BD24F" w14:textId="77777777" w:rsidR="00234FB7" w:rsidRPr="00DB75B3" w:rsidRDefault="00234FB7" w:rsidP="00D11AFE">
      <w:pPr>
        <w:pStyle w:val="NumeracjaUrzdowa"/>
        <w:numPr>
          <w:ilvl w:val="0"/>
          <w:numId w:val="99"/>
        </w:numPr>
        <w:spacing w:after="240" w:line="240" w:lineRule="auto"/>
        <w:ind w:left="709" w:hanging="283"/>
        <w:textAlignment w:val="auto"/>
        <w:rPr>
          <w:b/>
          <w:bCs/>
          <w:sz w:val="22"/>
          <w:szCs w:val="22"/>
        </w:rPr>
      </w:pPr>
      <w:r w:rsidRPr="00837D16">
        <w:rPr>
          <w:sz w:val="22"/>
          <w:szCs w:val="22"/>
        </w:rPr>
        <w:t xml:space="preserve">Wykonawca zobowiązuje się wykonać przedmiot umowy zgodnie z dokumentacją wymienioną                   </w:t>
      </w:r>
      <w:r w:rsidRPr="00DB75B3">
        <w:rPr>
          <w:b/>
          <w:bCs/>
          <w:sz w:val="22"/>
          <w:szCs w:val="22"/>
        </w:rPr>
        <w:t>w § 1 ust. 2</w:t>
      </w:r>
      <w:bookmarkStart w:id="8" w:name="_Hlk65151211"/>
      <w:r w:rsidRPr="00DB75B3">
        <w:rPr>
          <w:b/>
          <w:bCs/>
          <w:sz w:val="22"/>
          <w:szCs w:val="22"/>
        </w:rPr>
        <w:t>.</w:t>
      </w:r>
    </w:p>
    <w:p w14:paraId="49FFCC4F" w14:textId="77777777" w:rsidR="00234FB7" w:rsidRDefault="00234FB7" w:rsidP="00D11AFE">
      <w:pPr>
        <w:pStyle w:val="NumeracjaUrzdowa"/>
        <w:numPr>
          <w:ilvl w:val="0"/>
          <w:numId w:val="99"/>
        </w:numPr>
        <w:spacing w:after="240" w:line="240" w:lineRule="auto"/>
        <w:ind w:left="709" w:hanging="283"/>
        <w:textAlignment w:val="auto"/>
        <w:rPr>
          <w:sz w:val="22"/>
          <w:szCs w:val="22"/>
        </w:rPr>
      </w:pPr>
      <w:r w:rsidRPr="00837D16">
        <w:rPr>
          <w:sz w:val="22"/>
          <w:szCs w:val="22"/>
        </w:rPr>
        <w:t xml:space="preserve">Wykonawca zobowiązany jest do pozyskania we własnym zakresie, w ramach wynagrodzenia określonego w </w:t>
      </w:r>
      <w:r w:rsidRPr="00837D16">
        <w:rPr>
          <w:b/>
          <w:bCs/>
          <w:sz w:val="22"/>
          <w:szCs w:val="22"/>
        </w:rPr>
        <w:t>§ 3 ust. 1</w:t>
      </w:r>
      <w:r w:rsidRPr="00837D16">
        <w:rPr>
          <w:sz w:val="22"/>
          <w:szCs w:val="22"/>
        </w:rPr>
        <w:t>, wszelkiej dokumentacji niezbędnej do realizacji przedmiotu zamówienia</w:t>
      </w:r>
      <w:r>
        <w:rPr>
          <w:sz w:val="22"/>
          <w:szCs w:val="22"/>
        </w:rPr>
        <w:t>.</w:t>
      </w:r>
    </w:p>
    <w:p w14:paraId="754DC199" w14:textId="77777777" w:rsidR="00234FB7" w:rsidRDefault="00234FB7" w:rsidP="00D11AFE">
      <w:pPr>
        <w:pStyle w:val="NumeracjaUrzdowa"/>
        <w:numPr>
          <w:ilvl w:val="0"/>
          <w:numId w:val="99"/>
        </w:numPr>
        <w:spacing w:after="240" w:line="240" w:lineRule="auto"/>
        <w:ind w:left="709" w:hanging="283"/>
        <w:textAlignment w:val="auto"/>
        <w:rPr>
          <w:sz w:val="22"/>
          <w:szCs w:val="22"/>
        </w:rPr>
      </w:pPr>
      <w:r w:rsidRPr="00837D16">
        <w:rPr>
          <w:sz w:val="22"/>
          <w:szCs w:val="22"/>
        </w:rPr>
        <w:t>Zamawiający udzieli Wykonawcy pełnomocnictwa do reprezentowania go przed organami opiniującymi, wydającymi decyzje oraz zgody</w:t>
      </w:r>
      <w:r>
        <w:rPr>
          <w:sz w:val="22"/>
          <w:szCs w:val="22"/>
        </w:rPr>
        <w:t>.</w:t>
      </w:r>
    </w:p>
    <w:p w14:paraId="48B9A330" w14:textId="77777777" w:rsidR="00234FB7" w:rsidRDefault="00234FB7" w:rsidP="00D11AFE">
      <w:pPr>
        <w:pStyle w:val="NumeracjaUrzdowa"/>
        <w:numPr>
          <w:ilvl w:val="0"/>
          <w:numId w:val="99"/>
        </w:numPr>
        <w:spacing w:after="240" w:line="240" w:lineRule="auto"/>
        <w:ind w:left="709" w:hanging="283"/>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4B64CB2" w14:textId="10289975" w:rsidR="00234FB7" w:rsidRDefault="00234FB7" w:rsidP="00412ABD">
      <w:pPr>
        <w:pStyle w:val="NumeracjaUrzdowa"/>
        <w:numPr>
          <w:ilvl w:val="0"/>
          <w:numId w:val="99"/>
        </w:numPr>
        <w:spacing w:after="240" w:line="240" w:lineRule="auto"/>
        <w:ind w:hanging="294"/>
        <w:rPr>
          <w:sz w:val="22"/>
          <w:szCs w:val="22"/>
        </w:rPr>
      </w:pPr>
      <w:r>
        <w:rPr>
          <w:sz w:val="22"/>
          <w:szCs w:val="22"/>
        </w:rPr>
        <w:t xml:space="preserve">Wykonawca przyjmuje na siebie pełną odpowiedzialność za: właściwe wykonanie robót, zapewnienie warunków bezpieczeństwa, wykonanie robót zgodnie z SWZ, </w:t>
      </w:r>
      <w:r w:rsidR="00E30C70">
        <w:rPr>
          <w:sz w:val="22"/>
          <w:szCs w:val="22"/>
        </w:rPr>
        <w:t xml:space="preserve">przepisami prawa, </w:t>
      </w:r>
      <w:r>
        <w:rPr>
          <w:sz w:val="22"/>
          <w:szCs w:val="22"/>
        </w:rPr>
        <w:t>sztuką budowlaną oraz należytą starannością, jakość materiałów oraz za metody organizacyjno-techniczne stosowane na terenie budowy.</w:t>
      </w:r>
    </w:p>
    <w:p w14:paraId="30A8FD7D" w14:textId="77777777" w:rsidR="00234FB7" w:rsidRDefault="00234FB7" w:rsidP="00412ABD">
      <w:pPr>
        <w:pStyle w:val="NumeracjaUrzdowa"/>
        <w:numPr>
          <w:ilvl w:val="0"/>
          <w:numId w:val="99"/>
        </w:numPr>
        <w:spacing w:after="240" w:line="240" w:lineRule="auto"/>
        <w:ind w:hanging="294"/>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E11806C" w14:textId="77777777" w:rsidR="00234FB7" w:rsidRDefault="00234FB7" w:rsidP="00654B01">
      <w:pPr>
        <w:pStyle w:val="NumeracjaUrzdowa"/>
        <w:numPr>
          <w:ilvl w:val="0"/>
          <w:numId w:val="99"/>
        </w:numPr>
        <w:spacing w:after="240" w:line="240" w:lineRule="auto"/>
        <w:ind w:hanging="436"/>
        <w:rPr>
          <w:sz w:val="22"/>
          <w:szCs w:val="22"/>
        </w:rPr>
      </w:pPr>
      <w:r>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60788B2B" w14:textId="77777777" w:rsidR="00234FB7" w:rsidRDefault="00234FB7" w:rsidP="00654B01">
      <w:pPr>
        <w:pStyle w:val="NumeracjaUrzdowa"/>
        <w:numPr>
          <w:ilvl w:val="0"/>
          <w:numId w:val="99"/>
        </w:numPr>
        <w:spacing w:after="240" w:line="240" w:lineRule="auto"/>
        <w:ind w:hanging="436"/>
        <w:rPr>
          <w:sz w:val="22"/>
          <w:szCs w:val="22"/>
        </w:rPr>
      </w:pPr>
      <w:r>
        <w:rPr>
          <w:sz w:val="22"/>
          <w:szCs w:val="22"/>
        </w:rPr>
        <w:lastRenderedPageBreak/>
        <w:t>Wykonawca na własny koszt zorganizuje zaplecze budowy oraz zapewni miejsce składowania odpadów oraz ich usunięcia. Wykonawca pokryje wszelkie koszty niezbędne do realizacji tych robót.</w:t>
      </w:r>
    </w:p>
    <w:p w14:paraId="0B7FEBF5" w14:textId="0093CA9D" w:rsidR="00234FB7" w:rsidRDefault="00234FB7" w:rsidP="00654B01">
      <w:pPr>
        <w:pStyle w:val="NumeracjaUrzdowa"/>
        <w:numPr>
          <w:ilvl w:val="0"/>
          <w:numId w:val="99"/>
        </w:numPr>
        <w:spacing w:after="240" w:line="240" w:lineRule="auto"/>
        <w:ind w:hanging="436"/>
        <w:rPr>
          <w:sz w:val="22"/>
          <w:szCs w:val="22"/>
        </w:rPr>
      </w:pPr>
      <w:r>
        <w:rPr>
          <w:sz w:val="22"/>
          <w:szCs w:val="22"/>
        </w:rPr>
        <w:t>Wykonawca jest odpowiedzialny za prawidłową organizację i zabezpieczenie ruchu oraz robót budowlanych w czasie realizacji przedmiotu umowy.</w:t>
      </w:r>
    </w:p>
    <w:p w14:paraId="458BC8BB" w14:textId="77777777" w:rsidR="00234FB7" w:rsidRDefault="00234FB7" w:rsidP="00D11AFE">
      <w:pPr>
        <w:pStyle w:val="NumeracjaUrzdowa"/>
        <w:numPr>
          <w:ilvl w:val="0"/>
          <w:numId w:val="99"/>
        </w:numPr>
        <w:spacing w:after="240" w:line="240" w:lineRule="auto"/>
        <w:ind w:hanging="436"/>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77777777" w:rsidR="00234FB7" w:rsidRDefault="00234FB7" w:rsidP="00D11AFE">
      <w:pPr>
        <w:pStyle w:val="NumeracjaUrzdowa"/>
        <w:numPr>
          <w:ilvl w:val="0"/>
          <w:numId w:val="99"/>
        </w:numPr>
        <w:spacing w:after="240" w:line="240" w:lineRule="auto"/>
        <w:ind w:hanging="436"/>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0F5A6A8B" w14:textId="591F390C" w:rsidR="00234FB7" w:rsidRPr="000C7665" w:rsidRDefault="00234FB7" w:rsidP="00D11AFE">
      <w:pPr>
        <w:pStyle w:val="NumeracjaUrzdowa"/>
        <w:numPr>
          <w:ilvl w:val="0"/>
          <w:numId w:val="99"/>
        </w:numPr>
        <w:spacing w:after="240" w:line="240" w:lineRule="auto"/>
        <w:ind w:hanging="436"/>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t>
      </w:r>
      <w:r w:rsidR="0014494D">
        <w:rPr>
          <w:sz w:val="22"/>
          <w:szCs w:val="22"/>
        </w:rPr>
        <w:t xml:space="preserve">                  </w:t>
      </w:r>
      <w:r w:rsidRPr="000C7665">
        <w:rPr>
          <w:sz w:val="22"/>
          <w:szCs w:val="22"/>
        </w:rPr>
        <w:t xml:space="preserve">w infrastrukturze, o której mowa </w:t>
      </w:r>
      <w:r w:rsidRPr="000C7665">
        <w:rPr>
          <w:b/>
          <w:sz w:val="22"/>
          <w:szCs w:val="22"/>
        </w:rPr>
        <w:t>w ust. 1</w:t>
      </w:r>
      <w:r>
        <w:rPr>
          <w:b/>
          <w:sz w:val="22"/>
          <w:szCs w:val="22"/>
        </w:rPr>
        <w:t>4</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1AB620FA" w14:textId="237FDD87" w:rsidR="00234FB7" w:rsidRPr="000C7665" w:rsidRDefault="00234FB7" w:rsidP="00D11AFE">
      <w:pPr>
        <w:pStyle w:val="NumeracjaUrzdowa"/>
        <w:numPr>
          <w:ilvl w:val="0"/>
          <w:numId w:val="99"/>
        </w:numPr>
        <w:spacing w:after="240" w:line="240" w:lineRule="auto"/>
        <w:ind w:left="709" w:hanging="425"/>
        <w:rPr>
          <w:sz w:val="22"/>
          <w:szCs w:val="22"/>
        </w:rPr>
      </w:pPr>
      <w:r w:rsidRPr="000C7665">
        <w:rPr>
          <w:sz w:val="22"/>
          <w:szCs w:val="22"/>
        </w:rPr>
        <w:t xml:space="preserve">Jeżeli Wykonawca opóźnia się w realizacji postanowień określonych </w:t>
      </w:r>
      <w:r w:rsidRPr="000C7665">
        <w:rPr>
          <w:b/>
          <w:sz w:val="22"/>
          <w:szCs w:val="22"/>
        </w:rPr>
        <w:t>w ust. 1</w:t>
      </w:r>
      <w:r w:rsidR="00E45DF2">
        <w:rPr>
          <w:b/>
          <w:sz w:val="22"/>
          <w:szCs w:val="22"/>
        </w:rPr>
        <w:t>5</w:t>
      </w:r>
      <w:r w:rsidRPr="000C7665">
        <w:rPr>
          <w:sz w:val="22"/>
          <w:szCs w:val="22"/>
        </w:rPr>
        <w:t xml:space="preserve"> Zamawiający zleci usunięcie awarii na koszt Wykonawcy, potrącając odpowiednie kwoty z faktury na co Wykonawca wyraża zgodę.</w:t>
      </w:r>
    </w:p>
    <w:p w14:paraId="581BDF6D" w14:textId="3AF39A13" w:rsidR="00234FB7" w:rsidRPr="000C7665" w:rsidRDefault="00234FB7" w:rsidP="00D11AFE">
      <w:pPr>
        <w:pStyle w:val="NumeracjaUrzdowa"/>
        <w:numPr>
          <w:ilvl w:val="0"/>
          <w:numId w:val="99"/>
        </w:numPr>
        <w:spacing w:after="240" w:line="240" w:lineRule="auto"/>
        <w:ind w:left="709" w:hanging="425"/>
        <w:rPr>
          <w:sz w:val="22"/>
          <w:szCs w:val="22"/>
        </w:rPr>
      </w:pPr>
      <w:bookmarkStart w:id="9" w:name="_Hlk65155230"/>
      <w:bookmarkEnd w:id="8"/>
      <w:r w:rsidRPr="000C7665">
        <w:rPr>
          <w:sz w:val="22"/>
          <w:szCs w:val="22"/>
        </w:rPr>
        <w:t xml:space="preserve">Wykonawca zobowiązany jest do wykonania przedmiotu umowy z własnych materiałów zgodnie </w:t>
      </w:r>
      <w:r>
        <w:rPr>
          <w:sz w:val="22"/>
          <w:szCs w:val="22"/>
        </w:rPr>
        <w:t xml:space="preserve">                      </w:t>
      </w:r>
      <w:r w:rsidRPr="000C7665">
        <w:rPr>
          <w:sz w:val="22"/>
          <w:szCs w:val="22"/>
        </w:rPr>
        <w:t xml:space="preserve">z przekazaną przez Zamawiającego dokumentacją, zasadami wiedzy technicznej, z obowiązującymi normami technicznymi  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w:t>
      </w:r>
      <w:r w:rsidR="00D0368C">
        <w:rPr>
          <w:sz w:val="22"/>
          <w:szCs w:val="22"/>
        </w:rPr>
        <w:t>innymi przepisami technicznymi</w:t>
      </w:r>
      <w:r w:rsidRPr="000C7665">
        <w:rPr>
          <w:sz w:val="22"/>
          <w:szCs w:val="22"/>
        </w:rPr>
        <w:t>, o ile dla danego wyrobu nie ustanowiono Polskiej Normy. Wymagane są materiały atestowane i dopuszczone do stosowania.</w:t>
      </w:r>
    </w:p>
    <w:p w14:paraId="405732D0" w14:textId="77777777" w:rsidR="00234FB7" w:rsidRDefault="00234FB7" w:rsidP="00D11AFE">
      <w:pPr>
        <w:pStyle w:val="NumeracjaUrzdowa"/>
        <w:numPr>
          <w:ilvl w:val="0"/>
          <w:numId w:val="99"/>
        </w:numPr>
        <w:spacing w:after="240" w:line="240" w:lineRule="auto"/>
        <w:ind w:left="709" w:hanging="425"/>
        <w:rPr>
          <w:sz w:val="22"/>
          <w:szCs w:val="22"/>
        </w:rPr>
      </w:pPr>
      <w:bookmarkStart w:id="10" w:name="_Hlk65155513"/>
      <w:bookmarkEnd w:id="9"/>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6FF48C80" w:rsidR="00234FB7" w:rsidRDefault="00234FB7" w:rsidP="00D11AFE">
      <w:pPr>
        <w:pStyle w:val="NumeracjaUrzdowa"/>
        <w:numPr>
          <w:ilvl w:val="0"/>
          <w:numId w:val="99"/>
        </w:numPr>
        <w:spacing w:after="240" w:line="240" w:lineRule="auto"/>
        <w:ind w:left="709" w:hanging="425"/>
        <w:rPr>
          <w:sz w:val="22"/>
          <w:szCs w:val="22"/>
        </w:rPr>
      </w:pPr>
      <w:r>
        <w:rPr>
          <w:sz w:val="22"/>
          <w:szCs w:val="22"/>
        </w:rPr>
        <w:t>Wykonawca zobowiązany jest posiadać deklaracje zgodności z Polsk</w:t>
      </w:r>
      <w:r w:rsidR="00D0368C">
        <w:rPr>
          <w:sz w:val="22"/>
          <w:szCs w:val="22"/>
        </w:rPr>
        <w:t>ą</w:t>
      </w:r>
      <w:r>
        <w:rPr>
          <w:sz w:val="22"/>
          <w:szCs w:val="22"/>
        </w:rPr>
        <w:t xml:space="preserve"> Normą (określoną                                     w STWIORB) lub </w:t>
      </w:r>
      <w:r w:rsidR="00D0368C">
        <w:rPr>
          <w:sz w:val="22"/>
          <w:szCs w:val="22"/>
        </w:rPr>
        <w:t>z innymi przepisami technicznymi</w:t>
      </w:r>
      <w:r>
        <w:rPr>
          <w:sz w:val="22"/>
          <w:szCs w:val="22"/>
        </w:rPr>
        <w:t xml:space="preserve"> na wykorzystywane do robót materiały.</w:t>
      </w:r>
    </w:p>
    <w:p w14:paraId="322FDEDB" w14:textId="3C4F2839" w:rsidR="008F40E2" w:rsidRDefault="008F40E2" w:rsidP="00654B01">
      <w:pPr>
        <w:pStyle w:val="Standard"/>
        <w:numPr>
          <w:ilvl w:val="0"/>
          <w:numId w:val="99"/>
        </w:numPr>
        <w:spacing w:before="240" w:after="240" w:line="240" w:lineRule="auto"/>
        <w:ind w:hanging="436"/>
        <w:rPr>
          <w:sz w:val="22"/>
          <w:szCs w:val="22"/>
        </w:rPr>
      </w:pPr>
      <w:r w:rsidRPr="00B72AD9">
        <w:rPr>
          <w:sz w:val="22"/>
          <w:szCs w:val="22"/>
        </w:rPr>
        <w:t xml:space="preserve">Wykonawca, przekaże Zamawiającemu gwarancje producentów, certyfikaty na materiały wbudowywane w ramach realizacji zamówienia, </w:t>
      </w:r>
      <w:r>
        <w:rPr>
          <w:sz w:val="22"/>
          <w:szCs w:val="22"/>
        </w:rPr>
        <w:t xml:space="preserve">wraz z instrukcjami eksploatacyjnymi </w:t>
      </w:r>
      <w:r w:rsidRPr="00B72AD9">
        <w:rPr>
          <w:sz w:val="22"/>
          <w:szCs w:val="22"/>
        </w:rPr>
        <w:t>przed ich wbudowaniem.</w:t>
      </w:r>
    </w:p>
    <w:p w14:paraId="1A1648F4" w14:textId="77777777" w:rsidR="00234FB7" w:rsidRPr="007476A9" w:rsidRDefault="00234FB7" w:rsidP="00D11AFE">
      <w:pPr>
        <w:pStyle w:val="NumeracjaUrzdowa"/>
        <w:numPr>
          <w:ilvl w:val="0"/>
          <w:numId w:val="99"/>
        </w:numPr>
        <w:spacing w:after="240" w:line="240" w:lineRule="auto"/>
        <w:ind w:left="709" w:hanging="425"/>
        <w:rPr>
          <w:sz w:val="22"/>
          <w:szCs w:val="22"/>
        </w:rPr>
      </w:pPr>
      <w:r w:rsidRPr="007476A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63F980B8" w14:textId="77777777" w:rsidR="00234FB7" w:rsidRPr="00B50997" w:rsidRDefault="00234FB7" w:rsidP="00D11AFE">
      <w:pPr>
        <w:pStyle w:val="NumeracjaUrzdowa"/>
        <w:numPr>
          <w:ilvl w:val="0"/>
          <w:numId w:val="99"/>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bookmarkEnd w:id="10"/>
    <w:p w14:paraId="75CC0901" w14:textId="77777777" w:rsidR="00234FB7" w:rsidRDefault="00234FB7" w:rsidP="00D11AFE">
      <w:pPr>
        <w:pStyle w:val="NumeracjaUrzdowa"/>
        <w:numPr>
          <w:ilvl w:val="0"/>
          <w:numId w:val="99"/>
        </w:numPr>
        <w:spacing w:after="240" w:line="240" w:lineRule="auto"/>
        <w:ind w:left="709" w:hanging="425"/>
        <w:rPr>
          <w:sz w:val="22"/>
          <w:szCs w:val="22"/>
        </w:rPr>
      </w:pPr>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7980F61E" w14:textId="012AA466" w:rsidR="00EC5D83" w:rsidRPr="0014494D" w:rsidRDefault="00234FB7" w:rsidP="00A46BD7">
      <w:pPr>
        <w:pStyle w:val="Akapitzlist"/>
        <w:numPr>
          <w:ilvl w:val="0"/>
          <w:numId w:val="99"/>
        </w:numPr>
        <w:ind w:right="-1" w:hanging="436"/>
        <w:rPr>
          <w:rFonts w:ascii="Times New Roman" w:hAnsi="Times New Roman"/>
        </w:rPr>
      </w:pPr>
      <w:r w:rsidRPr="0014494D">
        <w:rPr>
          <w:rFonts w:ascii="Times New Roman" w:hAnsi="Times New Roman"/>
        </w:rPr>
        <w:lastRenderedPageBreak/>
        <w:t>Wykonawca zobowiązany jest do opracowania dokumentacji powykonawczej w formie papierowej                w ilości 2 egzemplarzy</w:t>
      </w:r>
      <w:r w:rsidR="00495B2E" w:rsidRPr="0014494D">
        <w:rPr>
          <w:rFonts w:ascii="Times New Roman" w:hAnsi="Times New Roman"/>
        </w:rPr>
        <w:t xml:space="preserve">. </w:t>
      </w:r>
      <w:r w:rsidR="00EC5D83" w:rsidRPr="0014494D">
        <w:rPr>
          <w:rFonts w:ascii="Times New Roman" w:hAnsi="Times New Roman"/>
        </w:rPr>
        <w:t>Wykonawca zobowiązany jest do opracowania inwentaryzacji geodezyjnej wykonywanych robót z adnotacją geodety obsługującego inwestycję, pn</w:t>
      </w:r>
      <w:r w:rsidR="00C33765" w:rsidRPr="0014494D">
        <w:rPr>
          <w:rFonts w:ascii="Times New Roman" w:hAnsi="Times New Roman"/>
        </w:rPr>
        <w:t>.</w:t>
      </w:r>
      <w:r w:rsidR="00FD7188" w:rsidRPr="0014494D">
        <w:rPr>
          <w:rFonts w:ascii="Times New Roman" w:hAnsi="Times New Roman"/>
        </w:rPr>
        <w:t xml:space="preserve"> </w:t>
      </w:r>
      <w:r w:rsidR="0014494D" w:rsidRPr="0014494D">
        <w:rPr>
          <w:rFonts w:ascii="Times New Roman" w:hAnsi="Times New Roman"/>
          <w:b/>
        </w:rPr>
        <w:t>„</w:t>
      </w:r>
      <w:r w:rsidR="00496C87">
        <w:rPr>
          <w:rFonts w:ascii="Times New Roman" w:hAnsi="Times New Roman"/>
          <w:b/>
        </w:rPr>
        <w:t>Odnowa nawierzchni drogi powiatowej nr 2513 E relacji Le</w:t>
      </w:r>
      <w:r w:rsidR="00D529A0">
        <w:rPr>
          <w:rFonts w:ascii="Times New Roman" w:hAnsi="Times New Roman"/>
          <w:b/>
        </w:rPr>
        <w:t>ś</w:t>
      </w:r>
      <w:r w:rsidR="00496C87">
        <w:rPr>
          <w:rFonts w:ascii="Times New Roman" w:hAnsi="Times New Roman"/>
          <w:b/>
        </w:rPr>
        <w:t>mierz-Maszkowice</w:t>
      </w:r>
      <w:r w:rsidR="0014494D" w:rsidRPr="0014494D">
        <w:rPr>
          <w:rFonts w:ascii="Times New Roman" w:hAnsi="Times New Roman"/>
          <w:b/>
        </w:rPr>
        <w:t>”</w:t>
      </w:r>
      <w:r w:rsidR="00502F5A" w:rsidRPr="0014494D">
        <w:rPr>
          <w:rFonts w:ascii="Times New Roman" w:hAnsi="Times New Roman"/>
          <w:b/>
          <w:bCs/>
        </w:rPr>
        <w:t xml:space="preserve"> </w:t>
      </w:r>
      <w:r w:rsidR="00EC5D83" w:rsidRPr="0014494D">
        <w:rPr>
          <w:rFonts w:ascii="Times New Roman" w:hAnsi="Times New Roman"/>
          <w:bCs/>
        </w:rPr>
        <w:t>i wskazania, iż mieści się w istniejącym pasie drogowym oraz z pisemnym potwierdzeniem geodety, że w czasie realizacji przedmiotowej inwestycji nie został naruszony żaden punkt osnowy geodezyjnej.</w:t>
      </w:r>
    </w:p>
    <w:p w14:paraId="636ED010" w14:textId="77777777" w:rsidR="00EC5D83" w:rsidRPr="000D6A1F" w:rsidRDefault="00EC5D83" w:rsidP="00EC5D83">
      <w:pPr>
        <w:pStyle w:val="Akapitzlist"/>
        <w:numPr>
          <w:ilvl w:val="0"/>
          <w:numId w:val="0"/>
        </w:numPr>
        <w:ind w:left="709" w:right="-1"/>
        <w:rPr>
          <w:rFonts w:ascii="Times New Roman" w:hAnsi="Times New Roman"/>
          <w:bCs/>
        </w:rPr>
      </w:pPr>
    </w:p>
    <w:p w14:paraId="05B31772" w14:textId="4F0F9B86" w:rsidR="00133E43" w:rsidRDefault="00EC5D83" w:rsidP="00D11AFE">
      <w:pPr>
        <w:pStyle w:val="Akapitzlist"/>
        <w:numPr>
          <w:ilvl w:val="0"/>
          <w:numId w:val="99"/>
        </w:numPr>
        <w:ind w:left="709" w:right="-1" w:hanging="425"/>
        <w:rPr>
          <w:rFonts w:ascii="Times New Roman" w:hAnsi="Times New Roman"/>
          <w:bCs/>
        </w:rPr>
      </w:pPr>
      <w:r w:rsidRPr="00AF2A4B">
        <w:rPr>
          <w:rFonts w:ascii="Times New Roman" w:hAnsi="Times New Roman"/>
          <w:bCs/>
        </w:rPr>
        <w:t>Dokumenty,</w:t>
      </w:r>
      <w:r w:rsidRPr="000D6A1F">
        <w:rPr>
          <w:rFonts w:ascii="Times New Roman" w:hAnsi="Times New Roman"/>
          <w:bCs/>
        </w:rPr>
        <w:t xml:space="preserve"> o których mowa w </w:t>
      </w:r>
      <w:r w:rsidRPr="000D6A1F">
        <w:rPr>
          <w:rFonts w:ascii="Times New Roman" w:hAnsi="Times New Roman"/>
          <w:b/>
        </w:rPr>
        <w:t>ust. 2</w:t>
      </w:r>
      <w:r w:rsidR="00495B2E">
        <w:rPr>
          <w:rFonts w:ascii="Times New Roman" w:hAnsi="Times New Roman"/>
          <w:b/>
        </w:rPr>
        <w:t xml:space="preserve">4 </w:t>
      </w:r>
      <w:r w:rsidRPr="000D6A1F">
        <w:rPr>
          <w:rFonts w:ascii="Times New Roman" w:hAnsi="Times New Roman"/>
          <w:bCs/>
        </w:rPr>
        <w:t>Wykonawca zobowiązany jest złożyć w siedzibie Zamawiającego w terminie nie dłuższym niż 14 dni kalendarzowych od dnia zgłoszenia robót                                do odbioru.</w:t>
      </w:r>
    </w:p>
    <w:p w14:paraId="27BBFE01" w14:textId="4C6D6E91" w:rsidR="00ED6C6A" w:rsidRPr="00ED6C6A" w:rsidRDefault="00ED6C6A" w:rsidP="00965B9D">
      <w:pPr>
        <w:pStyle w:val="Akapitzlist"/>
        <w:numPr>
          <w:ilvl w:val="0"/>
          <w:numId w:val="99"/>
        </w:numPr>
        <w:spacing w:before="240"/>
        <w:ind w:hanging="436"/>
        <w:rPr>
          <w:rFonts w:ascii="Times New Roman" w:hAnsi="Times New Roman"/>
          <w:b/>
          <w:bCs/>
        </w:rPr>
      </w:pPr>
      <w:r w:rsidRPr="00ED6C6A">
        <w:rPr>
          <w:rFonts w:ascii="Times New Roman" w:hAnsi="Times New Roman"/>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ED6C6A">
        <w:rPr>
          <w:rFonts w:ascii="Times New Roman" w:hAnsi="Times New Roman"/>
        </w:rPr>
        <w:t>elektromobilności</w:t>
      </w:r>
      <w:proofErr w:type="spellEnd"/>
      <w:r w:rsidRPr="00ED6C6A">
        <w:rPr>
          <w:rFonts w:ascii="Times New Roman" w:hAnsi="Times New Roman"/>
        </w:rPr>
        <w:t xml:space="preserve"> i paliwach alternatywnych</w:t>
      </w:r>
      <w:r>
        <w:rPr>
          <w:rFonts w:ascii="Times New Roman" w:hAnsi="Times New Roman"/>
        </w:rPr>
        <w:t xml:space="preserve"> </w:t>
      </w:r>
      <w:r w:rsidRPr="00ED6C6A">
        <w:rPr>
          <w:rFonts w:ascii="Times New Roman" w:hAnsi="Times New Roman"/>
        </w:rPr>
        <w:t>(tj. Dz. U. z 202</w:t>
      </w:r>
      <w:r w:rsidR="00E30C70">
        <w:rPr>
          <w:rFonts w:ascii="Times New Roman" w:hAnsi="Times New Roman"/>
        </w:rPr>
        <w:t>2</w:t>
      </w:r>
      <w:r w:rsidRPr="00ED6C6A">
        <w:rPr>
          <w:rFonts w:ascii="Times New Roman" w:hAnsi="Times New Roman"/>
        </w:rPr>
        <w:t xml:space="preserve"> r., poz. 1</w:t>
      </w:r>
      <w:r w:rsidR="00E30C70">
        <w:rPr>
          <w:rFonts w:ascii="Times New Roman" w:hAnsi="Times New Roman"/>
        </w:rPr>
        <w:t>083 ze zm.</w:t>
      </w:r>
      <w:r w:rsidRPr="00ED6C6A">
        <w:rPr>
          <w:rFonts w:ascii="Times New Roman" w:hAnsi="Times New Roman"/>
        </w:rPr>
        <w:t xml:space="preserve">) w brzmieniu nadanym ustawą z dnia 2 grudnia 2021 r. o zmianie ustawy </w:t>
      </w:r>
      <w:r w:rsidR="006C76AF">
        <w:rPr>
          <w:rFonts w:ascii="Times New Roman" w:hAnsi="Times New Roman"/>
        </w:rPr>
        <w:t xml:space="preserve">                                                 </w:t>
      </w:r>
      <w:r w:rsidRPr="00ED6C6A">
        <w:rPr>
          <w:rFonts w:ascii="Times New Roman" w:hAnsi="Times New Roman"/>
        </w:rPr>
        <w:t xml:space="preserve">o </w:t>
      </w:r>
      <w:proofErr w:type="spellStart"/>
      <w:r w:rsidRPr="00ED6C6A">
        <w:rPr>
          <w:rFonts w:ascii="Times New Roman" w:hAnsi="Times New Roman"/>
        </w:rPr>
        <w:t>elektromobilności</w:t>
      </w:r>
      <w:proofErr w:type="spellEnd"/>
      <w:r w:rsidRPr="00ED6C6A">
        <w:rPr>
          <w:rFonts w:ascii="Times New Roman" w:hAnsi="Times New Roman"/>
        </w:rPr>
        <w:t xml:space="preserve"> i paliwach alternatywnych oraz niektórych innych ustaw (Dz. U. z 2021 r., poz. 2269) z  uwzględnieniem wszelkich ewentualnych zmian tego przepisu. </w:t>
      </w:r>
      <w:r w:rsidRPr="00ED6C6A">
        <w:rPr>
          <w:rFonts w:ascii="Times New Roman" w:hAnsi="Times New Roman"/>
          <w:color w:val="000009"/>
        </w:rPr>
        <w:t xml:space="preserve">Zgodnie z treścią </w:t>
      </w:r>
      <w:r w:rsidRPr="00ED6C6A">
        <w:rPr>
          <w:rFonts w:ascii="Times New Roman" w:hAnsi="Times New Roman"/>
          <w:b/>
          <w:bCs/>
          <w:color w:val="000009"/>
        </w:rPr>
        <w:t>art. 68 ust. 3</w:t>
      </w:r>
      <w:r w:rsidRPr="00ED6C6A">
        <w:rPr>
          <w:rFonts w:ascii="Times New Roman" w:hAnsi="Times New Roman"/>
          <w:color w:val="000009"/>
        </w:rPr>
        <w:t xml:space="preserve"> ustawy z dnia 11 stycznia 2018 r. o </w:t>
      </w:r>
      <w:proofErr w:type="spellStart"/>
      <w:r w:rsidRPr="00ED6C6A">
        <w:rPr>
          <w:rFonts w:ascii="Times New Roman" w:hAnsi="Times New Roman"/>
          <w:color w:val="000009"/>
        </w:rPr>
        <w:t>elektromobilności</w:t>
      </w:r>
      <w:proofErr w:type="spellEnd"/>
      <w:r w:rsidRPr="00ED6C6A">
        <w:rPr>
          <w:rFonts w:ascii="Times New Roman" w:hAnsi="Times New Roman"/>
          <w:color w:val="000009"/>
        </w:rPr>
        <w:t xml:space="preserve"> i paliwach alternatywnych (Dz. U. z 202</w:t>
      </w:r>
      <w:r w:rsidR="00A63873">
        <w:rPr>
          <w:rFonts w:ascii="Times New Roman" w:hAnsi="Times New Roman"/>
          <w:color w:val="000009"/>
        </w:rPr>
        <w:t>2</w:t>
      </w:r>
      <w:r w:rsidRPr="00ED6C6A">
        <w:rPr>
          <w:rFonts w:ascii="Times New Roman" w:hAnsi="Times New Roman"/>
          <w:color w:val="000009"/>
        </w:rPr>
        <w:t xml:space="preserve"> r. poz. 1</w:t>
      </w:r>
      <w:r w:rsidR="00A63873">
        <w:rPr>
          <w:rFonts w:ascii="Times New Roman" w:hAnsi="Times New Roman"/>
          <w:color w:val="000009"/>
        </w:rPr>
        <w:t>083 ze zm.</w:t>
      </w:r>
      <w:r w:rsidRPr="00ED6C6A">
        <w:rPr>
          <w:rFonts w:ascii="Times New Roman" w:hAnsi="Times New Roman"/>
          <w:color w:val="000009"/>
        </w:rPr>
        <w:t xml:space="preserve">) Wykonawca do realizacji zamówienia zapewni, co najmniej 10% udział pojazdów elektrycznych lub pojazdów napędzanych gazem ziemnym we flocie pojazdów samochodowych </w:t>
      </w:r>
      <w:r w:rsidR="00A63873">
        <w:rPr>
          <w:rFonts w:ascii="Times New Roman" w:hAnsi="Times New Roman"/>
          <w:color w:val="000009"/>
        </w:rPr>
        <w:t xml:space="preserve">                             </w:t>
      </w:r>
      <w:r w:rsidRPr="00ED6C6A">
        <w:rPr>
          <w:rFonts w:ascii="Times New Roman" w:hAnsi="Times New Roman"/>
          <w:color w:val="000009"/>
        </w:rPr>
        <w:t xml:space="preserve">w rozumieniu </w:t>
      </w:r>
      <w:r w:rsidRPr="00ED6C6A">
        <w:rPr>
          <w:rFonts w:ascii="Times New Roman" w:hAnsi="Times New Roman"/>
          <w:b/>
          <w:bCs/>
          <w:color w:val="000009"/>
        </w:rPr>
        <w:t>art. 2 pkt 33</w:t>
      </w:r>
      <w:r w:rsidRPr="00ED6C6A">
        <w:rPr>
          <w:rFonts w:ascii="Times New Roman" w:hAnsi="Times New Roman"/>
          <w:color w:val="000009"/>
        </w:rPr>
        <w:t xml:space="preserve"> ustawy z dnia 20 czerwca 1997 r. - Prawo o ruchu drogowym używanych przy wykonywaniu niniejszego zadania, przy uwzględnieniu zapisów </w:t>
      </w:r>
      <w:r w:rsidRPr="00ED6C6A">
        <w:rPr>
          <w:rFonts w:ascii="Times New Roman" w:hAnsi="Times New Roman"/>
          <w:b/>
          <w:bCs/>
          <w:color w:val="000009"/>
        </w:rPr>
        <w:t>art. 36a</w:t>
      </w:r>
      <w:r w:rsidRPr="00ED6C6A">
        <w:rPr>
          <w:rFonts w:ascii="Times New Roman" w:hAnsi="Times New Roman"/>
          <w:color w:val="000009"/>
        </w:rPr>
        <w:t xml:space="preserve"> w/w ustawy. W związku</w:t>
      </w:r>
      <w:r>
        <w:rPr>
          <w:rFonts w:ascii="Times New Roman" w:hAnsi="Times New Roman"/>
          <w:color w:val="000009"/>
        </w:rPr>
        <w:t xml:space="preserve"> </w:t>
      </w:r>
      <w:r w:rsidRPr="00ED6C6A">
        <w:rPr>
          <w:rFonts w:ascii="Times New Roman" w:hAnsi="Times New Roman"/>
          <w:color w:val="000009"/>
        </w:rPr>
        <w:t>z powyższym Wykonawca przed rozpoczęciem realizacji zamówienia zobowiązany będzie do przedłożenia Zamawiającemu wykazu pojazdów używanych przy wykonywaniu niniejszego zadania, w każdym roku budżetowym.</w:t>
      </w:r>
    </w:p>
    <w:p w14:paraId="24CE3521" w14:textId="77777777" w:rsidR="00ED6C6A" w:rsidRPr="00743521" w:rsidRDefault="00ED6C6A" w:rsidP="00ED6C6A">
      <w:pPr>
        <w:pStyle w:val="Akapitzlist"/>
        <w:numPr>
          <w:ilvl w:val="0"/>
          <w:numId w:val="0"/>
        </w:numPr>
        <w:ind w:left="709" w:right="-1"/>
        <w:rPr>
          <w:rFonts w:ascii="Times New Roman" w:hAnsi="Times New Roman"/>
          <w:bCs/>
        </w:rPr>
      </w:pP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5AA13C7D" w14:textId="10D8E9FA" w:rsidR="00D2044D" w:rsidRPr="00487C7F" w:rsidRDefault="00AE41DF" w:rsidP="00B10B2C">
      <w:pPr>
        <w:pStyle w:val="NumeracjaUrzdowa"/>
        <w:numPr>
          <w:ilvl w:val="0"/>
          <w:numId w:val="59"/>
        </w:numPr>
        <w:spacing w:after="240" w:line="240" w:lineRule="auto"/>
        <w:ind w:left="284" w:right="0" w:hanging="284"/>
        <w:rPr>
          <w:sz w:val="22"/>
          <w:szCs w:val="22"/>
        </w:rPr>
      </w:pPr>
      <w:bookmarkStart w:id="11"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t>
      </w:r>
      <w:r w:rsidRPr="00487C7F">
        <w:rPr>
          <w:sz w:val="22"/>
          <w:szCs w:val="22"/>
        </w:rPr>
        <w:t>robót budowlanych, uwzględniający poszczególne eta</w:t>
      </w:r>
      <w:r w:rsidR="00673A77" w:rsidRPr="00487C7F">
        <w:rPr>
          <w:sz w:val="22"/>
          <w:szCs w:val="22"/>
        </w:rPr>
        <w:t xml:space="preserve">py  robót budowlanych wraz </w:t>
      </w:r>
      <w:r w:rsidR="00502F5A">
        <w:rPr>
          <w:sz w:val="22"/>
          <w:szCs w:val="22"/>
        </w:rPr>
        <w:t xml:space="preserve">                  </w:t>
      </w:r>
      <w:r w:rsidRPr="00487C7F">
        <w:rPr>
          <w:sz w:val="22"/>
          <w:szCs w:val="22"/>
        </w:rPr>
        <w:t xml:space="preserve">z terminami ich rozpoczęcia 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11"/>
    <w:p w14:paraId="6189201A" w14:textId="0134524C" w:rsidR="00502F5A"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 (Dz. U. z 202</w:t>
      </w:r>
      <w:r w:rsidR="00AD2473">
        <w:rPr>
          <w:sz w:val="22"/>
          <w:szCs w:val="22"/>
        </w:rPr>
        <w:t>2</w:t>
      </w:r>
      <w:r w:rsidR="000A14D0" w:rsidRPr="00487C7F">
        <w:rPr>
          <w:sz w:val="22"/>
          <w:szCs w:val="22"/>
        </w:rPr>
        <w:t xml:space="preserve"> r. poz. 1</w:t>
      </w:r>
      <w:r w:rsidR="00AD2473">
        <w:rPr>
          <w:sz w:val="22"/>
          <w:szCs w:val="22"/>
        </w:rPr>
        <w:t>510</w:t>
      </w:r>
      <w:r w:rsidR="00A63873">
        <w:rPr>
          <w:sz w:val="22"/>
          <w:szCs w:val="22"/>
        </w:rPr>
        <w:t xml:space="preserve"> ze zm.</w:t>
      </w:r>
      <w:r w:rsidR="000A14D0" w:rsidRPr="00487C7F">
        <w:rPr>
          <w:sz w:val="22"/>
          <w:szCs w:val="22"/>
        </w:rPr>
        <w:t>)</w:t>
      </w:r>
      <w:r w:rsidR="003E6758">
        <w:rPr>
          <w:sz w:val="22"/>
          <w:szCs w:val="22"/>
        </w:rPr>
        <w:t>, obejmujące:</w:t>
      </w:r>
      <w:r w:rsidR="00502F5A">
        <w:rPr>
          <w:sz w:val="22"/>
          <w:szCs w:val="22"/>
        </w:rPr>
        <w:t xml:space="preserve"> </w:t>
      </w:r>
    </w:p>
    <w:p w14:paraId="260B5DDA" w14:textId="26D1EDF5" w:rsidR="003E6758" w:rsidRPr="003E6758" w:rsidRDefault="003E6758" w:rsidP="009407B7">
      <w:pPr>
        <w:pStyle w:val="Akapitzlist"/>
        <w:widowControl/>
        <w:numPr>
          <w:ilvl w:val="0"/>
          <w:numId w:val="106"/>
        </w:numPr>
        <w:autoSpaceDE w:val="0"/>
        <w:adjustRightInd w:val="0"/>
        <w:spacing w:after="19"/>
        <w:textAlignment w:val="auto"/>
        <w:rPr>
          <w:rFonts w:ascii="Times New Roman" w:hAnsi="Times New Roman"/>
          <w:color w:val="000000"/>
        </w:rPr>
      </w:pPr>
      <w:r w:rsidRPr="003E6758">
        <w:rPr>
          <w:rFonts w:ascii="Times New Roman" w:hAnsi="Times New Roman"/>
          <w:color w:val="000000"/>
        </w:rPr>
        <w:t>prace bitumiczne: frezowanie nawierzchni, oczyszczenie istniejącej nawierzchni, skropienie nawierzchni emulsją asfaltową, ułożenie warstw: wyrównawczej, wiążącej i ścieralnej, wykonanie nawierzchni poboczy, wykonanie podbudowy drogi, wymiana przepustów drogowych, utwardzenie poboczy;</w:t>
      </w:r>
    </w:p>
    <w:p w14:paraId="1D1C3097" w14:textId="5032C806" w:rsidR="003E6758" w:rsidRPr="003E6758" w:rsidRDefault="003E6758" w:rsidP="009407B7">
      <w:pPr>
        <w:pStyle w:val="Akapitzlist"/>
        <w:widowControl/>
        <w:numPr>
          <w:ilvl w:val="0"/>
          <w:numId w:val="106"/>
        </w:numPr>
        <w:autoSpaceDE w:val="0"/>
        <w:adjustRightInd w:val="0"/>
        <w:spacing w:after="19"/>
        <w:textAlignment w:val="auto"/>
        <w:rPr>
          <w:rFonts w:ascii="Times New Roman" w:hAnsi="Times New Roman"/>
          <w:color w:val="000000"/>
        </w:rPr>
      </w:pPr>
      <w:r w:rsidRPr="003E6758">
        <w:rPr>
          <w:rFonts w:ascii="Times New Roman" w:hAnsi="Times New Roman"/>
          <w:color w:val="000000"/>
        </w:rPr>
        <w:t>pozostałe prace: odmulenie rowów, wykonanie oznakowania pionowego, montaż barier energochłonnych.</w:t>
      </w:r>
    </w:p>
    <w:p w14:paraId="34113DC7" w14:textId="77777777" w:rsidR="003E6758" w:rsidRDefault="003E6758" w:rsidP="003E6758">
      <w:pPr>
        <w:pStyle w:val="NumeracjaUrzdowa"/>
        <w:widowControl/>
        <w:numPr>
          <w:ilvl w:val="0"/>
          <w:numId w:val="0"/>
        </w:numPr>
        <w:suppressAutoHyphens w:val="0"/>
        <w:spacing w:after="240" w:line="240" w:lineRule="auto"/>
        <w:ind w:left="284"/>
        <w:contextualSpacing/>
        <w:rPr>
          <w:sz w:val="22"/>
          <w:szCs w:val="22"/>
        </w:rPr>
      </w:pPr>
    </w:p>
    <w:p w14:paraId="6B934C25" w14:textId="4498A9F7" w:rsidR="002A464E" w:rsidRPr="00DD6B3E" w:rsidRDefault="00355280" w:rsidP="003E6758">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039EAE27" w:rsidR="00213EAA" w:rsidRPr="0059687B" w:rsidRDefault="00213EAA" w:rsidP="003E6758">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t>
      </w:r>
      <w:r w:rsidR="009C2E99">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w:t>
      </w:r>
      <w:r w:rsidR="00957EC2" w:rsidRPr="00495B2E">
        <w:rPr>
          <w:sz w:val="22"/>
          <w:szCs w:val="22"/>
        </w:rPr>
        <w:t>od dnia podpisania umowy</w:t>
      </w:r>
      <w:r w:rsidR="00EA59CE" w:rsidRPr="00495B2E">
        <w:rPr>
          <w:sz w:val="22"/>
          <w:szCs w:val="22"/>
        </w:rPr>
        <w:t xml:space="preserve">, </w:t>
      </w:r>
      <w:r w:rsidR="00EA59CE" w:rsidRPr="0059687B">
        <w:rPr>
          <w:sz w:val="22"/>
          <w:szCs w:val="22"/>
        </w:rPr>
        <w:t>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lastRenderedPageBreak/>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CB34FA">
      <w:pPr>
        <w:pStyle w:val="Akapitzlist"/>
        <w:widowControl/>
        <w:numPr>
          <w:ilvl w:val="0"/>
          <w:numId w:val="78"/>
        </w:numPr>
        <w:tabs>
          <w:tab w:val="left" w:pos="284"/>
          <w:tab w:val="left" w:pos="1843"/>
        </w:tabs>
        <w:autoSpaceDN/>
        <w:spacing w:before="120"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1A0DD302" w:rsidR="00213EAA" w:rsidRPr="00A63873"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28F30CB9" w14:textId="364B0F18" w:rsidR="002C0E1D" w:rsidRPr="00501E9F" w:rsidRDefault="00A63873" w:rsidP="002C0E1D">
      <w:pPr>
        <w:pStyle w:val="Akapitzlist"/>
        <w:numPr>
          <w:ilvl w:val="0"/>
          <w:numId w:val="78"/>
        </w:numPr>
        <w:shd w:val="clear" w:color="auto" w:fill="FFFFFF"/>
        <w:spacing w:before="240" w:after="240"/>
        <w:ind w:left="284" w:right="-2" w:hanging="284"/>
        <w:textAlignment w:val="auto"/>
        <w:rPr>
          <w:rFonts w:ascii="Times New Roman" w:hAnsi="Times New Roman"/>
          <w:bCs/>
        </w:rPr>
      </w:pPr>
      <w:bookmarkStart w:id="12" w:name="_Hlk131060212"/>
      <w:r w:rsidRPr="00501E9F">
        <w:rPr>
          <w:rFonts w:ascii="Times New Roman" w:hAnsi="Times New Roman"/>
          <w:bCs/>
        </w:rPr>
        <w:t>Wykonawca zobowiązany jest, aby przez cały okres realizacji zamówienia</w:t>
      </w:r>
      <w:r w:rsidR="00055883">
        <w:rPr>
          <w:rFonts w:ascii="Times New Roman" w:hAnsi="Times New Roman"/>
          <w:bCs/>
        </w:rPr>
        <w:t xml:space="preserve">, do prac określonych w ust. 2 umowy, </w:t>
      </w:r>
      <w:r w:rsidRPr="00501E9F">
        <w:rPr>
          <w:rFonts w:ascii="Times New Roman" w:hAnsi="Times New Roman"/>
          <w:bCs/>
        </w:rPr>
        <w:t xml:space="preserve">zatrudnić co najmniej  dwie osoby bezrobotne w pełnym wymiarze czasu pracy, </w:t>
      </w:r>
      <w:r w:rsidR="002C0E1D" w:rsidRPr="00501E9F">
        <w:rPr>
          <w:rFonts w:ascii="Times New Roman" w:hAnsi="Times New Roman"/>
          <w:bCs/>
        </w:rPr>
        <w:t>w rozumieniu</w:t>
      </w:r>
      <w:r w:rsidRPr="00501E9F">
        <w:rPr>
          <w:rFonts w:ascii="Times New Roman" w:eastAsia="TimesNewRomanPS-BoldMT" w:hAnsi="Times New Roman" w:cs="Arial Unicode MS"/>
          <w:bCs/>
        </w:rPr>
        <w:t xml:space="preserve"> ustawy z dnia 20 kwietnia 2004 </w:t>
      </w:r>
      <w:r w:rsidR="002C0E1D" w:rsidRPr="00501E9F">
        <w:rPr>
          <w:rFonts w:ascii="Times New Roman" w:eastAsia="TimesNewRomanPS-BoldMT" w:hAnsi="Times New Roman" w:cs="Arial Unicode MS"/>
          <w:bCs/>
        </w:rPr>
        <w:t>r. o promocji zatrudnienia i instytucjach rynku pracy.</w:t>
      </w:r>
    </w:p>
    <w:bookmarkEnd w:id="12"/>
    <w:p w14:paraId="1E9A3CEF" w14:textId="54F7292A" w:rsidR="00A63873" w:rsidRPr="00501E9F" w:rsidRDefault="00A63873" w:rsidP="002C0E1D">
      <w:pPr>
        <w:pStyle w:val="Akapitzlist"/>
        <w:numPr>
          <w:ilvl w:val="0"/>
          <w:numId w:val="78"/>
        </w:numPr>
        <w:shd w:val="clear" w:color="auto" w:fill="FFFFFF"/>
        <w:spacing w:before="240" w:after="240"/>
        <w:ind w:left="284" w:right="-2" w:hanging="284"/>
        <w:textAlignment w:val="auto"/>
        <w:rPr>
          <w:rFonts w:ascii="Times New Roman" w:hAnsi="Times New Roman"/>
          <w:b/>
        </w:rPr>
      </w:pPr>
      <w:r w:rsidRPr="00501E9F">
        <w:rPr>
          <w:rFonts w:ascii="Times New Roman" w:hAnsi="Times New Roman"/>
        </w:rPr>
        <w:t xml:space="preserve">Wykonawca zobowiązany jest do przekazania Zamawiającemu w terminie </w:t>
      </w:r>
      <w:r w:rsidRPr="00501E9F">
        <w:rPr>
          <w:rFonts w:ascii="Times New Roman" w:hAnsi="Times New Roman"/>
          <w:b/>
          <w:bCs/>
        </w:rPr>
        <w:t>7 dni</w:t>
      </w:r>
      <w:r w:rsidRPr="00501E9F">
        <w:rPr>
          <w:rFonts w:ascii="Times New Roman" w:hAnsi="Times New Roman"/>
        </w:rPr>
        <w:t xml:space="preserve"> od dnia podpisania umowy lub na każdorazowe wezwanie Zamawiającego w trakcie realizacji umowy w terminie </w:t>
      </w:r>
      <w:r w:rsidRPr="00501E9F">
        <w:rPr>
          <w:rFonts w:ascii="Times New Roman" w:hAnsi="Times New Roman"/>
          <w:b/>
          <w:bCs/>
        </w:rPr>
        <w:t>3 dni</w:t>
      </w:r>
      <w:r w:rsidRPr="00501E9F">
        <w:rPr>
          <w:rFonts w:ascii="Times New Roman" w:hAnsi="Times New Roman"/>
        </w:rPr>
        <w:t xml:space="preserve"> kalendarzowych od otrzymania wezwania, dowodu złożonego w formie oświadczenia lub dokumentu poświadczającego fakt zatrudnienia, określonego w katalogu dokumentów w szczególności może to być jeden z opisanych poniżej:</w:t>
      </w:r>
    </w:p>
    <w:p w14:paraId="5DD430AC" w14:textId="77777777" w:rsidR="00A63873" w:rsidRPr="00501E9F" w:rsidRDefault="00A63873" w:rsidP="009407B7">
      <w:pPr>
        <w:widowControl/>
        <w:numPr>
          <w:ilvl w:val="0"/>
          <w:numId w:val="108"/>
        </w:numPr>
        <w:tabs>
          <w:tab w:val="left" w:pos="993"/>
          <w:tab w:val="left" w:pos="1560"/>
          <w:tab w:val="left" w:pos="1843"/>
        </w:tabs>
        <w:suppressAutoHyphens/>
        <w:autoSpaceDN/>
        <w:ind w:left="1276" w:right="-2" w:hanging="294"/>
        <w:jc w:val="both"/>
        <w:textAlignment w:val="auto"/>
        <w:rPr>
          <w:rFonts w:ascii="Times New Roman" w:eastAsia="Times New Roman" w:hAnsi="Times New Roman" w:cs="Times New Roman"/>
          <w:sz w:val="22"/>
          <w:szCs w:val="22"/>
        </w:rPr>
      </w:pPr>
      <w:r w:rsidRPr="00501E9F">
        <w:rPr>
          <w:rFonts w:ascii="Times New Roman" w:eastAsia="Times New Roman" w:hAnsi="Times New Roman" w:cs="Times New Roman"/>
          <w:sz w:val="22"/>
          <w:szCs w:val="22"/>
        </w:rPr>
        <w:t>oświadczenia Wykonawcy lub podwykonawcy o zatrudnieniu osoby bezrobotnej;</w:t>
      </w:r>
    </w:p>
    <w:p w14:paraId="305C1079" w14:textId="77777777" w:rsidR="00A63873" w:rsidRPr="00501E9F" w:rsidRDefault="00A63873" w:rsidP="00A63873">
      <w:pPr>
        <w:tabs>
          <w:tab w:val="left" w:pos="993"/>
          <w:tab w:val="left" w:pos="1560"/>
          <w:tab w:val="left" w:pos="1843"/>
        </w:tabs>
        <w:suppressAutoHyphens/>
        <w:ind w:left="1276" w:right="-2"/>
        <w:jc w:val="both"/>
        <w:rPr>
          <w:rFonts w:ascii="Times New Roman" w:eastAsia="Times New Roman" w:hAnsi="Times New Roman" w:cs="Times New Roman"/>
          <w:sz w:val="22"/>
          <w:szCs w:val="22"/>
        </w:rPr>
      </w:pPr>
    </w:p>
    <w:p w14:paraId="56F0D191" w14:textId="77777777" w:rsidR="00A63873" w:rsidRPr="00501E9F" w:rsidRDefault="00A63873" w:rsidP="009407B7">
      <w:pPr>
        <w:widowControl/>
        <w:numPr>
          <w:ilvl w:val="0"/>
          <w:numId w:val="108"/>
        </w:numPr>
        <w:tabs>
          <w:tab w:val="left" w:pos="993"/>
          <w:tab w:val="left" w:pos="1560"/>
          <w:tab w:val="left" w:pos="1843"/>
        </w:tabs>
        <w:suppressAutoHyphens/>
        <w:autoSpaceDN/>
        <w:ind w:left="1276" w:right="-2" w:hanging="294"/>
        <w:jc w:val="both"/>
        <w:textAlignment w:val="auto"/>
        <w:rPr>
          <w:rFonts w:ascii="Times New Roman" w:eastAsia="Times New Roman" w:hAnsi="Times New Roman" w:cs="Times New Roman"/>
          <w:sz w:val="22"/>
          <w:szCs w:val="22"/>
        </w:rPr>
      </w:pPr>
      <w:r w:rsidRPr="00501E9F">
        <w:rPr>
          <w:rFonts w:ascii="Times New Roman" w:eastAsia="Times New Roman" w:hAnsi="Times New Roman" w:cs="Times New Roman"/>
          <w:sz w:val="22"/>
          <w:szCs w:val="22"/>
        </w:rPr>
        <w:t>poświadczonej za zgodność z oryginałem kopii umowy świadczącej o zatrudnieniu na czas realizacji zamówienia osoby bezrobotnej;</w:t>
      </w:r>
    </w:p>
    <w:p w14:paraId="6FA478D2" w14:textId="77777777" w:rsidR="00A63873" w:rsidRPr="00501E9F" w:rsidRDefault="00A63873" w:rsidP="00A63873">
      <w:pPr>
        <w:tabs>
          <w:tab w:val="left" w:pos="993"/>
          <w:tab w:val="left" w:pos="1560"/>
          <w:tab w:val="left" w:pos="1843"/>
        </w:tabs>
        <w:suppressAutoHyphens/>
        <w:ind w:left="1276" w:right="-2"/>
        <w:jc w:val="both"/>
        <w:rPr>
          <w:rFonts w:ascii="Times New Roman" w:eastAsia="Times New Roman" w:hAnsi="Times New Roman" w:cs="Times New Roman"/>
          <w:sz w:val="22"/>
          <w:szCs w:val="22"/>
        </w:rPr>
      </w:pPr>
    </w:p>
    <w:p w14:paraId="13BC05A1" w14:textId="77777777" w:rsidR="00A63873" w:rsidRPr="00501E9F" w:rsidRDefault="00A63873" w:rsidP="009407B7">
      <w:pPr>
        <w:widowControl/>
        <w:numPr>
          <w:ilvl w:val="0"/>
          <w:numId w:val="108"/>
        </w:numPr>
        <w:tabs>
          <w:tab w:val="left" w:pos="993"/>
          <w:tab w:val="left" w:pos="1560"/>
          <w:tab w:val="left" w:pos="1843"/>
        </w:tabs>
        <w:suppressAutoHyphens/>
        <w:autoSpaceDN/>
        <w:ind w:left="1276" w:right="-2" w:hanging="294"/>
        <w:jc w:val="both"/>
        <w:textAlignment w:val="auto"/>
        <w:rPr>
          <w:rFonts w:ascii="Times New Roman" w:eastAsia="Times New Roman" w:hAnsi="Times New Roman" w:cs="Times New Roman"/>
          <w:sz w:val="22"/>
          <w:szCs w:val="22"/>
        </w:rPr>
      </w:pPr>
      <w:r w:rsidRPr="00501E9F">
        <w:rPr>
          <w:rFonts w:ascii="Times New Roman" w:eastAsia="Times New Roman" w:hAnsi="Times New Roman" w:cs="Times New Roman"/>
          <w:sz w:val="22"/>
          <w:szCs w:val="22"/>
        </w:rPr>
        <w:t xml:space="preserve">innych dokumentów zawierających informacje, w tym dane osobowe, niezbędne </w:t>
      </w:r>
      <w:r w:rsidRPr="00501E9F">
        <w:rPr>
          <w:rFonts w:ascii="Times New Roman" w:eastAsia="Times New Roman" w:hAnsi="Times New Roman" w:cs="Times New Roman"/>
          <w:sz w:val="22"/>
          <w:szCs w:val="22"/>
        </w:rPr>
        <w:br/>
        <w:t xml:space="preserve">do weryfikacji zatrudnienia na podstawie umowy o pracę, w szczególności imię </w:t>
      </w:r>
      <w:r w:rsidRPr="00501E9F">
        <w:rPr>
          <w:rFonts w:ascii="Times New Roman" w:eastAsia="Times New Roman" w:hAnsi="Times New Roman" w:cs="Times New Roman"/>
          <w:sz w:val="22"/>
          <w:szCs w:val="22"/>
        </w:rPr>
        <w:br/>
        <w:t xml:space="preserve">i nazwisko zatrudnionego pracownika, datę zawarcia umowy o pracę, rodzaj umowy </w:t>
      </w:r>
      <w:r w:rsidRPr="00501E9F">
        <w:rPr>
          <w:rFonts w:ascii="Times New Roman" w:eastAsia="Times New Roman" w:hAnsi="Times New Roman" w:cs="Times New Roman"/>
          <w:sz w:val="22"/>
          <w:szCs w:val="22"/>
        </w:rPr>
        <w:br/>
        <w:t>o pracę oraz zakres obowiązków pracownika;</w:t>
      </w:r>
    </w:p>
    <w:p w14:paraId="2F30B659" w14:textId="77777777" w:rsidR="00A63873" w:rsidRPr="00501E9F" w:rsidRDefault="00A63873" w:rsidP="00A63873">
      <w:pPr>
        <w:tabs>
          <w:tab w:val="left" w:pos="993"/>
          <w:tab w:val="left" w:pos="1560"/>
          <w:tab w:val="left" w:pos="1843"/>
        </w:tabs>
        <w:suppressAutoHyphens/>
        <w:ind w:left="1276" w:right="-2"/>
        <w:jc w:val="both"/>
        <w:rPr>
          <w:rFonts w:ascii="Times New Roman" w:eastAsia="Times New Roman" w:hAnsi="Times New Roman" w:cs="Times New Roman"/>
          <w:sz w:val="22"/>
          <w:szCs w:val="22"/>
        </w:rPr>
      </w:pPr>
    </w:p>
    <w:p w14:paraId="7AD04B65" w14:textId="77777777" w:rsidR="00A63873" w:rsidRPr="00501E9F" w:rsidRDefault="00A63873" w:rsidP="009407B7">
      <w:pPr>
        <w:widowControl/>
        <w:numPr>
          <w:ilvl w:val="0"/>
          <w:numId w:val="108"/>
        </w:numPr>
        <w:tabs>
          <w:tab w:val="left" w:pos="993"/>
          <w:tab w:val="left" w:pos="1560"/>
          <w:tab w:val="left" w:pos="1843"/>
        </w:tabs>
        <w:suppressAutoHyphens/>
        <w:autoSpaceDN/>
        <w:ind w:left="1276" w:right="-2" w:hanging="294"/>
        <w:jc w:val="both"/>
        <w:textAlignment w:val="auto"/>
        <w:rPr>
          <w:rFonts w:ascii="Times New Roman" w:eastAsia="Times New Roman" w:hAnsi="Times New Roman" w:cs="Times New Roman"/>
          <w:sz w:val="22"/>
          <w:szCs w:val="22"/>
        </w:rPr>
      </w:pPr>
      <w:r w:rsidRPr="00501E9F">
        <w:rPr>
          <w:rFonts w:ascii="Times New Roman" w:eastAsia="Times New Roman" w:hAnsi="Times New Roman" w:cs="Times New Roman"/>
          <w:sz w:val="22"/>
          <w:szCs w:val="22"/>
        </w:rPr>
        <w:t xml:space="preserve">innego dokumentu potwierdzającego fakt zatrudnienia przez Wykonawcę osób bezrobotnych lub z którego wynika skierowanie osób bezrobotnych do pracy u Wykonawcy w okresie realizacji zamówienia. </w:t>
      </w:r>
    </w:p>
    <w:p w14:paraId="23E96471" w14:textId="77777777" w:rsidR="00A63873" w:rsidRPr="00501E9F" w:rsidRDefault="00A63873" w:rsidP="00A63873">
      <w:pPr>
        <w:widowControl/>
        <w:tabs>
          <w:tab w:val="left" w:pos="993"/>
          <w:tab w:val="left" w:pos="1560"/>
          <w:tab w:val="left" w:pos="1843"/>
        </w:tabs>
        <w:suppressAutoHyphens/>
        <w:autoSpaceDN/>
        <w:ind w:left="1276" w:right="-2"/>
        <w:jc w:val="both"/>
        <w:textAlignment w:val="auto"/>
        <w:rPr>
          <w:rFonts w:ascii="Times New Roman" w:eastAsia="Times New Roman" w:hAnsi="Times New Roman" w:cs="Times New Roman"/>
          <w:sz w:val="22"/>
          <w:szCs w:val="22"/>
        </w:rPr>
      </w:pPr>
    </w:p>
    <w:p w14:paraId="4BBF1B8A" w14:textId="09BD1DB0" w:rsidR="00A63873" w:rsidRPr="00501E9F" w:rsidRDefault="00A63873" w:rsidP="009407B7">
      <w:pPr>
        <w:widowControl/>
        <w:numPr>
          <w:ilvl w:val="0"/>
          <w:numId w:val="110"/>
        </w:numPr>
        <w:tabs>
          <w:tab w:val="left" w:pos="993"/>
          <w:tab w:val="left" w:pos="1560"/>
          <w:tab w:val="left" w:pos="1843"/>
        </w:tabs>
        <w:suppressAutoHyphens/>
        <w:autoSpaceDN/>
        <w:ind w:left="426" w:right="-2" w:hanging="426"/>
        <w:jc w:val="both"/>
        <w:textAlignment w:val="auto"/>
        <w:rPr>
          <w:rFonts w:ascii="Times New Roman" w:eastAsia="Times New Roman" w:hAnsi="Times New Roman" w:cs="Times New Roman"/>
          <w:sz w:val="22"/>
          <w:szCs w:val="22"/>
        </w:rPr>
      </w:pPr>
      <w:r w:rsidRPr="00501E9F">
        <w:rPr>
          <w:rFonts w:ascii="Times New Roman" w:eastAsia="Times New Roman" w:hAnsi="Times New Roman" w:cs="Times New Roman"/>
          <w:sz w:val="22"/>
          <w:szCs w:val="22"/>
        </w:rPr>
        <w:t xml:space="preserve">W przypadku rozwiązania stosunku pracy przez osobę zatrudnioną lub przez Wykonawcę lub </w:t>
      </w:r>
      <w:r w:rsidR="00013AF2" w:rsidRPr="00501E9F">
        <w:rPr>
          <w:rFonts w:ascii="Times New Roman" w:eastAsia="Times New Roman" w:hAnsi="Times New Roman" w:cs="Times New Roman"/>
          <w:sz w:val="22"/>
          <w:szCs w:val="22"/>
        </w:rPr>
        <w:t>p</w:t>
      </w:r>
      <w:r w:rsidRPr="00501E9F">
        <w:rPr>
          <w:rFonts w:ascii="Times New Roman" w:eastAsia="Times New Roman" w:hAnsi="Times New Roman" w:cs="Times New Roman"/>
          <w:sz w:val="22"/>
          <w:szCs w:val="22"/>
        </w:rPr>
        <w:t>odwykonawcę przed zakończeniem realizacji zamówienia pn.:</w:t>
      </w:r>
      <w:r w:rsidRPr="00501E9F">
        <w:rPr>
          <w:rFonts w:ascii="Times New Roman" w:eastAsia="Times New Roman" w:hAnsi="Times New Roman" w:cs="Times New Roman"/>
          <w:b/>
          <w:sz w:val="22"/>
          <w:szCs w:val="22"/>
        </w:rPr>
        <w:t xml:space="preserve"> </w:t>
      </w:r>
      <w:r w:rsidRPr="00501E9F">
        <w:rPr>
          <w:rFonts w:ascii="Times New Roman" w:hAnsi="Times New Roman" w:cs="Times New Roman"/>
          <w:b/>
          <w:sz w:val="22"/>
          <w:szCs w:val="22"/>
        </w:rPr>
        <w:t>„</w:t>
      </w:r>
      <w:r w:rsidR="00013AF2" w:rsidRPr="00501E9F">
        <w:rPr>
          <w:rFonts w:ascii="Times New Roman" w:hAnsi="Times New Roman" w:cs="Times New Roman"/>
          <w:b/>
          <w:sz w:val="22"/>
          <w:szCs w:val="22"/>
        </w:rPr>
        <w:t>Odnowa nawierzchni drogi powiatowej nr 2513 E relacji Leśmierz-Maszkowice”</w:t>
      </w:r>
      <w:r w:rsidR="00013AF2" w:rsidRPr="00501E9F">
        <w:rPr>
          <w:rFonts w:ascii="Times New Roman" w:hAnsi="Times New Roman" w:cs="Times New Roman"/>
          <w:bCs/>
          <w:sz w:val="22"/>
          <w:szCs w:val="22"/>
        </w:rPr>
        <w:t>,</w:t>
      </w:r>
      <w:r w:rsidRPr="00501E9F">
        <w:rPr>
          <w:rFonts w:ascii="Times New Roman" w:eastAsia="Times New Roman" w:hAnsi="Times New Roman" w:cs="Times New Roman"/>
          <w:b/>
          <w:bCs/>
          <w:sz w:val="22"/>
          <w:szCs w:val="22"/>
        </w:rPr>
        <w:t xml:space="preserve"> </w:t>
      </w:r>
      <w:r w:rsidRPr="00501E9F">
        <w:rPr>
          <w:rFonts w:ascii="Times New Roman" w:eastAsia="Times New Roman" w:hAnsi="Times New Roman" w:cs="Times New Roman"/>
          <w:sz w:val="22"/>
          <w:szCs w:val="22"/>
        </w:rPr>
        <w:t xml:space="preserve">Wykonawca lub </w:t>
      </w:r>
      <w:r w:rsidR="00013AF2" w:rsidRPr="00501E9F">
        <w:rPr>
          <w:rFonts w:ascii="Times New Roman" w:eastAsia="Times New Roman" w:hAnsi="Times New Roman" w:cs="Times New Roman"/>
          <w:sz w:val="22"/>
          <w:szCs w:val="22"/>
        </w:rPr>
        <w:t>p</w:t>
      </w:r>
      <w:r w:rsidRPr="00501E9F">
        <w:rPr>
          <w:rFonts w:ascii="Times New Roman" w:eastAsia="Times New Roman" w:hAnsi="Times New Roman" w:cs="Times New Roman"/>
          <w:sz w:val="22"/>
          <w:szCs w:val="22"/>
        </w:rPr>
        <w:t>odwykonawca będzie zobowiązany do zatrudnienia na to miejsce innej osoby bezrobotnej w wymaganej liczbie.</w:t>
      </w:r>
    </w:p>
    <w:p w14:paraId="7D906AD3" w14:textId="77777777" w:rsidR="00A63873" w:rsidRPr="00501E9F" w:rsidRDefault="00A63873" w:rsidP="00A63873">
      <w:pPr>
        <w:widowControl/>
        <w:tabs>
          <w:tab w:val="left" w:pos="993"/>
          <w:tab w:val="left" w:pos="1560"/>
          <w:tab w:val="left" w:pos="1843"/>
        </w:tabs>
        <w:suppressAutoHyphens/>
        <w:autoSpaceDN/>
        <w:ind w:left="426" w:right="-2"/>
        <w:jc w:val="both"/>
        <w:textAlignment w:val="auto"/>
        <w:rPr>
          <w:rFonts w:ascii="Times New Roman" w:eastAsia="Times New Roman" w:hAnsi="Times New Roman" w:cs="Times New Roman"/>
          <w:sz w:val="22"/>
          <w:szCs w:val="22"/>
        </w:rPr>
      </w:pPr>
    </w:p>
    <w:p w14:paraId="285F1DDC" w14:textId="0E39ED1D" w:rsidR="00A63873" w:rsidRPr="00501E9F" w:rsidRDefault="00A63873" w:rsidP="009407B7">
      <w:pPr>
        <w:widowControl/>
        <w:numPr>
          <w:ilvl w:val="0"/>
          <w:numId w:val="110"/>
        </w:numPr>
        <w:tabs>
          <w:tab w:val="left" w:pos="993"/>
          <w:tab w:val="left" w:pos="1560"/>
          <w:tab w:val="left" w:pos="1843"/>
        </w:tabs>
        <w:suppressAutoHyphens/>
        <w:autoSpaceDN/>
        <w:ind w:left="426" w:right="-2" w:hanging="426"/>
        <w:jc w:val="both"/>
        <w:textAlignment w:val="auto"/>
        <w:rPr>
          <w:rFonts w:ascii="Times New Roman" w:eastAsia="Times New Roman" w:hAnsi="Times New Roman" w:cs="Times New Roman"/>
          <w:sz w:val="22"/>
          <w:szCs w:val="22"/>
        </w:rPr>
      </w:pPr>
      <w:r w:rsidRPr="00501E9F">
        <w:rPr>
          <w:rFonts w:ascii="Times New Roman" w:eastAsia="Times New Roman" w:hAnsi="Times New Roman" w:cs="Times New Roman"/>
          <w:sz w:val="22"/>
          <w:szCs w:val="22"/>
        </w:rPr>
        <w:t xml:space="preserve">Wykonawca nie zapłaci kary umownej, o której mowa </w:t>
      </w:r>
      <w:r w:rsidRPr="00501E9F">
        <w:rPr>
          <w:rFonts w:ascii="Times New Roman" w:eastAsia="Times New Roman" w:hAnsi="Times New Roman" w:cs="Times New Roman"/>
          <w:b/>
          <w:sz w:val="22"/>
          <w:szCs w:val="22"/>
        </w:rPr>
        <w:t xml:space="preserve">w § 12 ust. 1 pkt </w:t>
      </w:r>
      <w:r w:rsidR="008B7F56" w:rsidRPr="00501E9F">
        <w:rPr>
          <w:rFonts w:ascii="Times New Roman" w:eastAsia="Times New Roman" w:hAnsi="Times New Roman" w:cs="Times New Roman"/>
          <w:b/>
          <w:sz w:val="22"/>
          <w:szCs w:val="22"/>
        </w:rPr>
        <w:t>9</w:t>
      </w:r>
      <w:r w:rsidR="00656B5A" w:rsidRPr="00501E9F">
        <w:rPr>
          <w:rFonts w:ascii="Times New Roman" w:eastAsia="Times New Roman" w:hAnsi="Times New Roman" w:cs="Times New Roman"/>
          <w:b/>
          <w:sz w:val="22"/>
          <w:szCs w:val="22"/>
        </w:rPr>
        <w:t xml:space="preserve"> </w:t>
      </w:r>
      <w:r w:rsidR="00656B5A" w:rsidRPr="00501E9F">
        <w:rPr>
          <w:rFonts w:ascii="Times New Roman" w:eastAsia="Times New Roman" w:hAnsi="Times New Roman" w:cs="Times New Roman"/>
          <w:bCs/>
          <w:sz w:val="22"/>
          <w:szCs w:val="22"/>
        </w:rPr>
        <w:t>umowy</w:t>
      </w:r>
      <w:r w:rsidRPr="00501E9F">
        <w:rPr>
          <w:rFonts w:ascii="Times New Roman" w:eastAsia="Times New Roman" w:hAnsi="Times New Roman" w:cs="Times New Roman"/>
          <w:bCs/>
          <w:sz w:val="22"/>
          <w:szCs w:val="22"/>
        </w:rPr>
        <w:t>,</w:t>
      </w:r>
      <w:r w:rsidRPr="00501E9F">
        <w:rPr>
          <w:rFonts w:ascii="Times New Roman" w:eastAsia="Times New Roman" w:hAnsi="Times New Roman" w:cs="Times New Roman"/>
          <w:sz w:val="22"/>
          <w:szCs w:val="22"/>
        </w:rPr>
        <w:t xml:space="preserve"> jeżeli przedstawi kopię zgłoszenia przekazanego do urzędu pracy lub inny dokument określający chęć zatrudnienia osób bezrobotnych przy realizacji powyższego zamówienia przekazany odpowiedniemu organowi zajmującemu się realizacją zadań z zakresu rynku pracy lub dokumenty poświadczające brak osób bezrobotnych zdolnych do pracy przy realizowanym zamówieniu lub odmowę podjęcia pracy przez osobę bezrobotną.</w:t>
      </w:r>
    </w:p>
    <w:p w14:paraId="546A4F79" w14:textId="3930DEBE" w:rsidR="00870298" w:rsidRPr="00501E9F" w:rsidRDefault="00AE41DF" w:rsidP="00950BCB">
      <w:pPr>
        <w:pStyle w:val="NumeracjaUrzdowa"/>
        <w:numPr>
          <w:ilvl w:val="0"/>
          <w:numId w:val="0"/>
        </w:numPr>
        <w:spacing w:line="240" w:lineRule="auto"/>
        <w:ind w:left="227" w:hanging="227"/>
        <w:jc w:val="center"/>
        <w:rPr>
          <w:b/>
          <w:sz w:val="22"/>
          <w:szCs w:val="22"/>
        </w:rPr>
      </w:pPr>
      <w:r w:rsidRPr="00501E9F">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3728B118"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lastRenderedPageBreak/>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w zakresie wymaganych uprawnień zgodnie z  przepisami ustawy z dnia 7 lipca 1994</w:t>
      </w:r>
      <w:r w:rsidR="00013AF2">
        <w:rPr>
          <w:sz w:val="22"/>
          <w:szCs w:val="22"/>
        </w:rPr>
        <w:t xml:space="preserve"> </w:t>
      </w:r>
      <w:r w:rsidR="00BF700D" w:rsidRPr="000C7665">
        <w:rPr>
          <w:sz w:val="22"/>
          <w:szCs w:val="22"/>
        </w:rPr>
        <w:t xml:space="preserve">r. Prawo budowlane </w:t>
      </w:r>
      <w:r w:rsidR="007B7911" w:rsidRPr="000C7665">
        <w:rPr>
          <w:sz w:val="22"/>
          <w:szCs w:val="22"/>
        </w:rPr>
        <w:t>(tj. Dz. U. z 202</w:t>
      </w:r>
      <w:r w:rsidR="00D11AFE">
        <w:rPr>
          <w:sz w:val="22"/>
          <w:szCs w:val="22"/>
        </w:rPr>
        <w:t>1</w:t>
      </w:r>
      <w:r w:rsidR="006954D3" w:rsidRPr="000C7665">
        <w:rPr>
          <w:sz w:val="22"/>
          <w:szCs w:val="22"/>
        </w:rPr>
        <w:t xml:space="preserve"> r.</w:t>
      </w:r>
      <w:r w:rsidR="007B7911" w:rsidRPr="000C7665">
        <w:rPr>
          <w:sz w:val="22"/>
          <w:szCs w:val="22"/>
        </w:rPr>
        <w:t xml:space="preserve">, poz. </w:t>
      </w:r>
      <w:r w:rsidR="00D11AFE">
        <w:rPr>
          <w:sz w:val="22"/>
          <w:szCs w:val="22"/>
        </w:rPr>
        <w:t xml:space="preserve">2351 </w:t>
      </w:r>
      <w:r w:rsidR="006954D3" w:rsidRPr="000C7665">
        <w:rPr>
          <w:sz w:val="22"/>
          <w:szCs w:val="22"/>
        </w:rPr>
        <w:t>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5A063C12"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ustawy z dnia 7 lipca 1994r. Prawo budowlane </w:t>
      </w:r>
      <w:r w:rsidR="007B7911" w:rsidRPr="000C7665">
        <w:rPr>
          <w:sz w:val="22"/>
          <w:szCs w:val="22"/>
        </w:rPr>
        <w:t>(tj. Dz. U. z 202</w:t>
      </w:r>
      <w:r w:rsidR="00D11AFE">
        <w:rPr>
          <w:sz w:val="22"/>
          <w:szCs w:val="22"/>
        </w:rPr>
        <w:t>1</w:t>
      </w:r>
      <w:r w:rsidR="006954D3" w:rsidRPr="000C7665">
        <w:rPr>
          <w:sz w:val="22"/>
          <w:szCs w:val="22"/>
        </w:rPr>
        <w:t xml:space="preserve"> r.</w:t>
      </w:r>
      <w:r w:rsidR="007B7911" w:rsidRPr="000C7665">
        <w:rPr>
          <w:sz w:val="22"/>
          <w:szCs w:val="22"/>
        </w:rPr>
        <w:t xml:space="preserve">, poz. </w:t>
      </w:r>
      <w:r w:rsidR="00D11AFE">
        <w:rPr>
          <w:sz w:val="22"/>
          <w:szCs w:val="22"/>
        </w:rPr>
        <w:t>2351</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4E873A62"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w:t>
      </w:r>
      <w:r w:rsidR="00C33E53" w:rsidRPr="00C33E53">
        <w:rPr>
          <w:b/>
          <w:bCs/>
          <w:sz w:val="22"/>
          <w:szCs w:val="22"/>
        </w:rPr>
        <w:t>pkt 1)</w:t>
      </w:r>
      <w:r w:rsidR="00C33E53">
        <w:rPr>
          <w:b/>
          <w:bCs/>
          <w:sz w:val="22"/>
          <w:szCs w:val="22"/>
        </w:rPr>
        <w:t xml:space="preserve"> </w:t>
      </w:r>
      <w:r w:rsidR="00C33E53">
        <w:rPr>
          <w:sz w:val="22"/>
          <w:szCs w:val="22"/>
        </w:rPr>
        <w:t xml:space="preserve"> </w:t>
      </w:r>
      <w:r w:rsidRPr="000C7665">
        <w:rPr>
          <w:sz w:val="22"/>
          <w:szCs w:val="22"/>
        </w:rPr>
        <w:t>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212C45C5"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t>
      </w:r>
      <w:r w:rsidR="00BB552B">
        <w:rPr>
          <w:kern w:val="0"/>
          <w:sz w:val="22"/>
          <w:szCs w:val="22"/>
          <w:lang w:eastAsia="pl-PL" w:bidi="ar-SA"/>
        </w:rPr>
        <w:t>W</w:t>
      </w:r>
      <w:r w:rsidR="003F16ED" w:rsidRPr="000C7665">
        <w:rPr>
          <w:kern w:val="0"/>
          <w:sz w:val="22"/>
          <w:szCs w:val="22"/>
          <w:lang w:eastAsia="pl-PL" w:bidi="ar-SA"/>
        </w:rPr>
        <w:t>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04535163"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t>
      </w:r>
      <w:r w:rsidR="00BB552B">
        <w:rPr>
          <w:sz w:val="22"/>
          <w:szCs w:val="22"/>
        </w:rPr>
        <w:t>W</w:t>
      </w:r>
      <w:r w:rsidR="003F16ED" w:rsidRPr="000C7665">
        <w:rPr>
          <w:sz w:val="22"/>
          <w:szCs w:val="22"/>
        </w:rPr>
        <w:t xml:space="preserve">ykonawcy, ukształtowane postanowieniami umowy zawartej między </w:t>
      </w:r>
      <w:r w:rsidR="00BB552B">
        <w:rPr>
          <w:sz w:val="22"/>
          <w:szCs w:val="22"/>
        </w:rPr>
        <w:t>Z</w:t>
      </w:r>
      <w:r w:rsidR="003F16ED" w:rsidRPr="000C7665">
        <w:rPr>
          <w:sz w:val="22"/>
          <w:szCs w:val="22"/>
        </w:rPr>
        <w:t xml:space="preserve">amawiającym </w:t>
      </w:r>
      <w:r w:rsidR="004E0937">
        <w:rPr>
          <w:sz w:val="22"/>
          <w:szCs w:val="22"/>
        </w:rPr>
        <w:t xml:space="preserve">    </w:t>
      </w:r>
      <w:r w:rsidR="003F16ED" w:rsidRPr="000C7665">
        <w:rPr>
          <w:sz w:val="22"/>
          <w:szCs w:val="22"/>
        </w:rPr>
        <w:t xml:space="preserve">a </w:t>
      </w:r>
      <w:r w:rsidR="00BB552B">
        <w:rPr>
          <w:sz w:val="22"/>
          <w:szCs w:val="22"/>
        </w:rPr>
        <w:t>W</w:t>
      </w:r>
      <w:r w:rsidR="003F16ED" w:rsidRPr="000C7665">
        <w:rPr>
          <w:sz w:val="22"/>
          <w:szCs w:val="22"/>
        </w:rPr>
        <w:t>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lastRenderedPageBreak/>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33C8E411" w:rsidR="00F37798" w:rsidRPr="00495B2E" w:rsidRDefault="00F37798" w:rsidP="00654B01">
      <w:pPr>
        <w:pStyle w:val="NumeracjaUrzdowa"/>
        <w:numPr>
          <w:ilvl w:val="0"/>
          <w:numId w:val="61"/>
        </w:numPr>
        <w:tabs>
          <w:tab w:val="left" w:pos="284"/>
        </w:tabs>
        <w:spacing w:after="240" w:line="240" w:lineRule="auto"/>
        <w:ind w:left="284" w:right="-57" w:hanging="284"/>
        <w:textAlignment w:val="auto"/>
        <w:rPr>
          <w:sz w:val="22"/>
          <w:szCs w:val="22"/>
        </w:rPr>
      </w:pPr>
      <w:r w:rsidRPr="00495B2E">
        <w:rPr>
          <w:sz w:val="22"/>
          <w:szCs w:val="22"/>
        </w:rPr>
        <w:t>Zadanie inwestycyjne realizowane zgodnie z uchwałą budżetową Powiatu Zgierskiego na rok 202</w:t>
      </w:r>
      <w:r w:rsidR="00BB552B">
        <w:rPr>
          <w:sz w:val="22"/>
          <w:szCs w:val="22"/>
        </w:rPr>
        <w:t>3</w:t>
      </w:r>
      <w:r w:rsidRPr="00495B2E">
        <w:rPr>
          <w:sz w:val="22"/>
          <w:szCs w:val="22"/>
        </w:rPr>
        <w:t xml:space="preserve"> r., brak odbioru końcowego do dnia 1 grudnia 202</w:t>
      </w:r>
      <w:r w:rsidR="00BB552B">
        <w:rPr>
          <w:sz w:val="22"/>
          <w:szCs w:val="22"/>
        </w:rPr>
        <w:t>3</w:t>
      </w:r>
      <w:r w:rsidRPr="00495B2E">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E77A19">
        <w:rPr>
          <w:sz w:val="22"/>
          <w:szCs w:val="22"/>
        </w:rPr>
        <w:t>Jeżeli inwestycja jest kontynuowana w kolejnym roku lub latach budżetowych protokół w przypadku braku odbioru końcowego należy sporządzać do dnia 1 grudnia każdego roku budżetowego.</w:t>
      </w:r>
    </w:p>
    <w:p w14:paraId="2F24B010" w14:textId="0431D3EE"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lastRenderedPageBreak/>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20BBA7F1"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lastRenderedPageBreak/>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4CCEB1F8" w:rsidR="00940EC7" w:rsidRPr="00543D52" w:rsidRDefault="00AE41DF" w:rsidP="00543D5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4F37E785"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r w:rsidR="00637B19">
        <w:rPr>
          <w:color w:val="000000"/>
          <w:sz w:val="22"/>
          <w:szCs w:val="22"/>
        </w:rPr>
        <w:t>.</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305DF003" w:rsidR="00F20E68" w:rsidRPr="00976F4D" w:rsidRDefault="00F20E68" w:rsidP="00B10B2C">
      <w:pPr>
        <w:pStyle w:val="NumeracjaUrzdowa"/>
        <w:numPr>
          <w:ilvl w:val="0"/>
          <w:numId w:val="68"/>
        </w:numPr>
        <w:spacing w:after="240" w:line="240" w:lineRule="auto"/>
        <w:rPr>
          <w:bCs/>
          <w:sz w:val="22"/>
          <w:szCs w:val="22"/>
        </w:rPr>
      </w:pPr>
      <w:bookmarkStart w:id="13" w:name="_Hlk65217780"/>
      <w:bookmarkStart w:id="14"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13"/>
    <w:p w14:paraId="7A83EA8D" w14:textId="5B90CFA1"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w:t>
      </w:r>
      <w:r w:rsidRPr="000C7665">
        <w:rPr>
          <w:sz w:val="22"/>
          <w:szCs w:val="22"/>
        </w:rPr>
        <w:lastRenderedPageBreak/>
        <w:t>terminu</w:t>
      </w:r>
      <w:r w:rsidR="003A1038" w:rsidRPr="000C7665">
        <w:rPr>
          <w:sz w:val="22"/>
          <w:szCs w:val="22"/>
        </w:rPr>
        <w:t xml:space="preserve"> na ich usunięcie</w:t>
      </w:r>
      <w:r w:rsidRPr="000C7665">
        <w:rPr>
          <w:sz w:val="22"/>
          <w:szCs w:val="22"/>
        </w:rPr>
        <w:t>;</w:t>
      </w:r>
    </w:p>
    <w:p w14:paraId="09BC96E2" w14:textId="38B3413B" w:rsidR="00976F4D" w:rsidRPr="009A1051" w:rsidRDefault="00976F4D" w:rsidP="00B10B2C">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15" w:name="_Hlk67316522"/>
      <w:r w:rsidRPr="000C7665">
        <w:rPr>
          <w:b/>
          <w:sz w:val="22"/>
          <w:szCs w:val="22"/>
        </w:rPr>
        <w:t>§ 3 ust</w:t>
      </w:r>
      <w:r>
        <w:rPr>
          <w:b/>
          <w:sz w:val="22"/>
          <w:szCs w:val="22"/>
        </w:rPr>
        <w:t>.</w:t>
      </w:r>
      <w:r w:rsidRPr="000C7665">
        <w:rPr>
          <w:b/>
          <w:sz w:val="22"/>
          <w:szCs w:val="22"/>
        </w:rPr>
        <w:t xml:space="preserve"> </w:t>
      </w:r>
      <w:bookmarkEnd w:id="15"/>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1;</w:t>
      </w:r>
    </w:p>
    <w:p w14:paraId="4FDA43C8" w14:textId="4B25D6F4" w:rsidR="009A1051" w:rsidRPr="009A1051" w:rsidRDefault="009A1051" w:rsidP="00B10B2C">
      <w:pPr>
        <w:pStyle w:val="NumeracjaUrzdowa"/>
        <w:numPr>
          <w:ilvl w:val="0"/>
          <w:numId w:val="68"/>
        </w:numPr>
        <w:spacing w:after="240" w:line="240" w:lineRule="auto"/>
        <w:rPr>
          <w:bCs/>
          <w:sz w:val="22"/>
          <w:szCs w:val="22"/>
        </w:rPr>
      </w:pPr>
      <w:r>
        <w:rPr>
          <w:b/>
          <w:sz w:val="22"/>
          <w:szCs w:val="22"/>
        </w:rPr>
        <w:t>5</w:t>
      </w:r>
      <w:r w:rsidR="00CB34FA">
        <w:rPr>
          <w:b/>
          <w:sz w:val="22"/>
          <w:szCs w:val="22"/>
        </w:rPr>
        <w:t>.</w:t>
      </w:r>
      <w:r>
        <w:rPr>
          <w:b/>
          <w:sz w:val="22"/>
          <w:szCs w:val="22"/>
        </w:rPr>
        <w:t xml:space="preserve">000,00 złotych </w:t>
      </w:r>
      <w:r w:rsidRPr="009A1051">
        <w:rPr>
          <w:bCs/>
          <w:sz w:val="22"/>
          <w:szCs w:val="22"/>
        </w:rPr>
        <w:t>za brak zapłaty lub nieterminowej zapłaty wynag</w:t>
      </w:r>
      <w:r>
        <w:rPr>
          <w:bCs/>
          <w:sz w:val="22"/>
          <w:szCs w:val="22"/>
        </w:rPr>
        <w:t>rodzenia</w:t>
      </w:r>
      <w:r w:rsidRPr="009A1051">
        <w:rPr>
          <w:bCs/>
          <w:sz w:val="22"/>
          <w:szCs w:val="22"/>
        </w:rPr>
        <w:t xml:space="preserve"> należnego podwykonawcom lub dalszym podwykonawcom, za ka</w:t>
      </w:r>
      <w:r>
        <w:rPr>
          <w:bCs/>
          <w:sz w:val="22"/>
          <w:szCs w:val="22"/>
        </w:rPr>
        <w:t>ż</w:t>
      </w:r>
      <w:r w:rsidRPr="009A1051">
        <w:rPr>
          <w:bCs/>
          <w:sz w:val="22"/>
          <w:szCs w:val="22"/>
        </w:rPr>
        <w:t>d</w:t>
      </w:r>
      <w:r>
        <w:rPr>
          <w:bCs/>
          <w:sz w:val="22"/>
          <w:szCs w:val="22"/>
        </w:rPr>
        <w:t>e</w:t>
      </w:r>
      <w:r w:rsidRPr="009A1051">
        <w:rPr>
          <w:bCs/>
          <w:sz w:val="22"/>
          <w:szCs w:val="22"/>
        </w:rPr>
        <w:t xml:space="preserve"> zdarzenie;</w:t>
      </w:r>
    </w:p>
    <w:p w14:paraId="48312708" w14:textId="108A7B58" w:rsid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20</w:t>
      </w:r>
      <w:r w:rsidRPr="000C7665">
        <w:rPr>
          <w:sz w:val="22"/>
          <w:szCs w:val="22"/>
        </w:rPr>
        <w:t>, za każde zdarzenie;</w:t>
      </w:r>
    </w:p>
    <w:p w14:paraId="2BAAA94D" w14:textId="3F8C8A56" w:rsidR="00CB34FA" w:rsidRPr="00CB34FA" w:rsidRDefault="00CB34FA" w:rsidP="00B10B2C">
      <w:pPr>
        <w:pStyle w:val="NumeracjaUrzdowa"/>
        <w:numPr>
          <w:ilvl w:val="0"/>
          <w:numId w:val="68"/>
        </w:numPr>
        <w:spacing w:after="240" w:line="240" w:lineRule="auto"/>
        <w:rPr>
          <w:bCs/>
          <w:sz w:val="22"/>
          <w:szCs w:val="22"/>
        </w:rPr>
      </w:pPr>
      <w:r>
        <w:rPr>
          <w:b/>
          <w:sz w:val="22"/>
          <w:szCs w:val="22"/>
        </w:rPr>
        <w:t xml:space="preserve">5.000,00 złotych </w:t>
      </w:r>
      <w:r w:rsidRPr="00C33E53">
        <w:rPr>
          <w:bCs/>
          <w:sz w:val="22"/>
          <w:szCs w:val="22"/>
        </w:rPr>
        <w:t>za niedochowanie obowiązków, o których mowa w</w:t>
      </w:r>
      <w:r>
        <w:rPr>
          <w:b/>
          <w:sz w:val="22"/>
          <w:szCs w:val="22"/>
        </w:rPr>
        <w:t xml:space="preserve"> § 4 ust. 21, </w:t>
      </w:r>
      <w:r w:rsidRPr="00CB34FA">
        <w:rPr>
          <w:bCs/>
          <w:sz w:val="22"/>
          <w:szCs w:val="22"/>
        </w:rPr>
        <w:t>za każde zdarzenie;</w:t>
      </w:r>
    </w:p>
    <w:p w14:paraId="55370467" w14:textId="04428994" w:rsidR="00976F4D" w:rsidRPr="005F5063" w:rsidRDefault="00976F4D" w:rsidP="00B10B2C">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 xml:space="preserve">za każdy dzień zwłoki                                    w niedochowaniu obowiązku złożenia Zamawiającemu </w:t>
      </w:r>
      <w:r w:rsidR="00E1675B" w:rsidRPr="00AF2A4B">
        <w:rPr>
          <w:bCs/>
          <w:sz w:val="22"/>
          <w:szCs w:val="22"/>
        </w:rPr>
        <w:t>inwentaryzacji geodezyjnej</w:t>
      </w:r>
      <w:r w:rsidR="008E02AC">
        <w:rPr>
          <w:bCs/>
          <w:sz w:val="22"/>
          <w:szCs w:val="22"/>
        </w:rPr>
        <w:t xml:space="preserve"> oraz dokumentacji powykonawczej </w:t>
      </w:r>
      <w:r w:rsidR="00E1675B" w:rsidRPr="005F5063">
        <w:rPr>
          <w:bCs/>
          <w:sz w:val="22"/>
          <w:szCs w:val="22"/>
        </w:rPr>
        <w:t xml:space="preserve"> w terminie</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xml:space="preserve">§ 4 ust. </w:t>
      </w:r>
      <w:r w:rsidR="00EF37EE">
        <w:rPr>
          <w:b/>
          <w:sz w:val="22"/>
          <w:szCs w:val="22"/>
        </w:rPr>
        <w:t>2</w:t>
      </w:r>
      <w:r w:rsidR="00495B2E">
        <w:rPr>
          <w:b/>
          <w:sz w:val="22"/>
          <w:szCs w:val="22"/>
        </w:rPr>
        <w:t>5</w:t>
      </w:r>
      <w:r w:rsidR="00E1675B" w:rsidRPr="005F5063">
        <w:rPr>
          <w:b/>
          <w:sz w:val="22"/>
          <w:szCs w:val="22"/>
        </w:rPr>
        <w:t>;</w:t>
      </w:r>
    </w:p>
    <w:p w14:paraId="0A476C34" w14:textId="74ACE7A7" w:rsidR="00E1675B"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ust. 6</w:t>
      </w:r>
      <w:r w:rsidR="00637B19">
        <w:rPr>
          <w:b/>
          <w:sz w:val="22"/>
          <w:szCs w:val="22"/>
        </w:rPr>
        <w:t xml:space="preserve"> i ust. 8</w:t>
      </w:r>
      <w:r>
        <w:rPr>
          <w:b/>
          <w:sz w:val="22"/>
          <w:szCs w:val="22"/>
        </w:rPr>
        <w:t xml:space="preserve">, </w:t>
      </w:r>
      <w:r w:rsidRPr="000C7665">
        <w:rPr>
          <w:b/>
          <w:sz w:val="22"/>
          <w:szCs w:val="22"/>
        </w:rPr>
        <w:t xml:space="preserve"> </w:t>
      </w:r>
      <w:r w:rsidRPr="000C7665">
        <w:rPr>
          <w:sz w:val="22"/>
          <w:szCs w:val="22"/>
        </w:rPr>
        <w:t>za każde zdarzenie;</w:t>
      </w:r>
    </w:p>
    <w:p w14:paraId="773C2225" w14:textId="13C0B035" w:rsidR="00637B19" w:rsidRPr="0013728B" w:rsidRDefault="00637B19" w:rsidP="00637B19">
      <w:pPr>
        <w:pStyle w:val="NumeracjaUrzdowa"/>
        <w:numPr>
          <w:ilvl w:val="0"/>
          <w:numId w:val="68"/>
        </w:numPr>
        <w:spacing w:before="120" w:after="120" w:line="240" w:lineRule="auto"/>
        <w:rPr>
          <w:b/>
          <w:sz w:val="22"/>
          <w:szCs w:val="22"/>
        </w:rPr>
      </w:pPr>
      <w:r w:rsidRPr="00055883">
        <w:rPr>
          <w:b/>
          <w:color w:val="000000"/>
          <w:sz w:val="22"/>
          <w:szCs w:val="22"/>
        </w:rPr>
        <w:t>5</w:t>
      </w:r>
      <w:r w:rsidR="00EB2C84">
        <w:rPr>
          <w:b/>
          <w:color w:val="000000"/>
          <w:sz w:val="22"/>
          <w:szCs w:val="22"/>
        </w:rPr>
        <w:t>.</w:t>
      </w:r>
      <w:r w:rsidRPr="00055883">
        <w:rPr>
          <w:b/>
          <w:color w:val="000000"/>
          <w:sz w:val="22"/>
          <w:szCs w:val="22"/>
        </w:rPr>
        <w:t>000,00</w:t>
      </w:r>
      <w:r w:rsidRPr="00F60750">
        <w:rPr>
          <w:b/>
          <w:color w:val="000000"/>
          <w:sz w:val="22"/>
          <w:szCs w:val="22"/>
        </w:rPr>
        <w:t xml:space="preserve"> złotych </w:t>
      </w:r>
      <w:r w:rsidRPr="00F60750">
        <w:rPr>
          <w:color w:val="000000"/>
          <w:sz w:val="22"/>
          <w:szCs w:val="22"/>
        </w:rPr>
        <w:t xml:space="preserve">za każdą niezatrudnioną osobę bezrobotną </w:t>
      </w:r>
      <w:r w:rsidRPr="00F60750">
        <w:rPr>
          <w:sz w:val="22"/>
          <w:szCs w:val="22"/>
        </w:rPr>
        <w:t>poniżej liczby wymaganej przez Zamawiającego</w:t>
      </w:r>
      <w:r w:rsidRPr="00F60750">
        <w:rPr>
          <w:color w:val="000000"/>
          <w:sz w:val="22"/>
          <w:szCs w:val="22"/>
        </w:rPr>
        <w:t xml:space="preserve">, w terminie o którym mowa w </w:t>
      </w:r>
      <w:r>
        <w:rPr>
          <w:b/>
          <w:color w:val="000000"/>
          <w:sz w:val="22"/>
          <w:szCs w:val="22"/>
        </w:rPr>
        <w:t>§ 5 ust. 7</w:t>
      </w:r>
      <w:r w:rsidRPr="00F60750">
        <w:rPr>
          <w:b/>
          <w:color w:val="000000"/>
          <w:sz w:val="22"/>
          <w:szCs w:val="22"/>
        </w:rPr>
        <w:t xml:space="preserve">, </w:t>
      </w:r>
      <w:r w:rsidRPr="00F60750">
        <w:rPr>
          <w:color w:val="000000"/>
          <w:sz w:val="22"/>
          <w:szCs w:val="22"/>
        </w:rPr>
        <w:t>za każde zdarzenie</w:t>
      </w:r>
      <w:r>
        <w:rPr>
          <w:color w:val="000000"/>
          <w:sz w:val="22"/>
          <w:szCs w:val="22"/>
        </w:rPr>
        <w:t xml:space="preserve">, </w:t>
      </w:r>
      <w:r w:rsidRPr="00F60750">
        <w:rPr>
          <w:color w:val="000000"/>
          <w:sz w:val="22"/>
          <w:szCs w:val="22"/>
        </w:rPr>
        <w:t xml:space="preserve">z zastrzeżeniem </w:t>
      </w:r>
      <w:r w:rsidRPr="00F60750">
        <w:rPr>
          <w:b/>
          <w:color w:val="000000"/>
          <w:sz w:val="22"/>
          <w:szCs w:val="22"/>
        </w:rPr>
        <w:t xml:space="preserve">§ 5 </w:t>
      </w:r>
      <w:r>
        <w:rPr>
          <w:b/>
          <w:color w:val="000000"/>
          <w:sz w:val="22"/>
          <w:szCs w:val="22"/>
        </w:rPr>
        <w:t>ust. 10;</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6" w:name="_Hlk63684869"/>
      <w:bookmarkEnd w:id="14"/>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6"/>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6EC8FD65" w:rsidR="00F404BE" w:rsidRDefault="00AE41DF" w:rsidP="003F1405">
      <w:pPr>
        <w:pStyle w:val="Standard"/>
        <w:spacing w:line="240" w:lineRule="auto"/>
        <w:jc w:val="center"/>
        <w:rPr>
          <w:b/>
          <w:sz w:val="22"/>
          <w:szCs w:val="22"/>
        </w:rPr>
      </w:pPr>
      <w:r w:rsidRPr="000C7665">
        <w:rPr>
          <w:b/>
          <w:sz w:val="22"/>
          <w:szCs w:val="22"/>
        </w:rPr>
        <w:t>Zabezpieczenie należytego wykonania umowy</w:t>
      </w:r>
    </w:p>
    <w:p w14:paraId="2FADF2CB" w14:textId="3F482D30" w:rsidR="00CB34FA" w:rsidRDefault="00CB34FA" w:rsidP="003F1405">
      <w:pPr>
        <w:pStyle w:val="Standard"/>
        <w:spacing w:line="240" w:lineRule="auto"/>
        <w:jc w:val="center"/>
        <w:rPr>
          <w:b/>
          <w:sz w:val="22"/>
          <w:szCs w:val="22"/>
        </w:rPr>
      </w:pPr>
    </w:p>
    <w:p w14:paraId="4864D822"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 celu zabezpieczenia ewentualnych roszczeń z tytułu niewykonania lub nienależytego wykonania przedmiotu umowy Zamawiający ustanawia zabezpieczenie należytego wykonania umowy w wysokości 5 % wynagrodzenia umownego brutto wynikającego z umowy </w:t>
      </w:r>
      <w:r w:rsidRPr="00F524C6">
        <w:rPr>
          <w:rFonts w:ascii="Times New Roman" w:eastAsia="Times New Roman" w:hAnsi="Times New Roman" w:cs="Times New Roman"/>
          <w:sz w:val="22"/>
          <w:szCs w:val="22"/>
        </w:rPr>
        <w:br/>
        <w:t>tj. ________________zł.</w:t>
      </w:r>
    </w:p>
    <w:p w14:paraId="5FC45A3B"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lastRenderedPageBreak/>
        <w:t>Zabezpieczenie wnosi się przed zawarciem umowy najpóźniej w terminie jej podpisania.</w:t>
      </w:r>
    </w:p>
    <w:p w14:paraId="0AC66706"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Wykonawca zgodnie z art. </w:t>
      </w:r>
      <w:r w:rsidRPr="00B6008F">
        <w:rPr>
          <w:rFonts w:ascii="Times New Roman" w:eastAsia="Times New Roman" w:hAnsi="Times New Roman" w:cs="Times New Roman"/>
          <w:b/>
          <w:bCs/>
          <w:sz w:val="22"/>
          <w:szCs w:val="22"/>
        </w:rPr>
        <w:t>450</w:t>
      </w:r>
      <w:r w:rsidRPr="00F524C6">
        <w:rPr>
          <w:rFonts w:ascii="Times New Roman" w:eastAsia="Times New Roman" w:hAnsi="Times New Roman" w:cs="Times New Roman"/>
          <w:sz w:val="22"/>
          <w:szCs w:val="22"/>
        </w:rPr>
        <w:t xml:space="preserve"> ustawy </w:t>
      </w:r>
      <w:proofErr w:type="spellStart"/>
      <w:r>
        <w:rPr>
          <w:rFonts w:ascii="Times New Roman" w:eastAsia="Times New Roman" w:hAnsi="Times New Roman" w:cs="Times New Roman"/>
          <w:sz w:val="22"/>
          <w:szCs w:val="22"/>
        </w:rPr>
        <w:t>P</w:t>
      </w:r>
      <w:r w:rsidRPr="00F524C6">
        <w:rPr>
          <w:rFonts w:ascii="Times New Roman" w:eastAsia="Times New Roman" w:hAnsi="Times New Roman" w:cs="Times New Roman"/>
          <w:sz w:val="22"/>
          <w:szCs w:val="22"/>
        </w:rPr>
        <w:t>zp</w:t>
      </w:r>
      <w:proofErr w:type="spellEnd"/>
      <w:r w:rsidRPr="00F524C6">
        <w:rPr>
          <w:rFonts w:ascii="Times New Roman" w:eastAsia="Times New Roman" w:hAnsi="Times New Roman" w:cs="Times New Roman"/>
          <w:sz w:val="22"/>
          <w:szCs w:val="22"/>
        </w:rPr>
        <w:t xml:space="preserve"> dokonuje wyboru formy wniesienia zabezpieczenia </w:t>
      </w:r>
      <w:r w:rsidRPr="00F524C6">
        <w:rPr>
          <w:rFonts w:ascii="Times New Roman" w:eastAsia="Times New Roman" w:hAnsi="Times New Roman" w:cs="Times New Roman"/>
          <w:sz w:val="22"/>
          <w:szCs w:val="22"/>
        </w:rPr>
        <w:br/>
        <w:t xml:space="preserve">należytego wykonania umowy. Ustawodawca dopuścił możliwość wniesienia zabezpieczenia należytego wykonania umowy w jednej lub kilku formach.  Wykonawca zobowiązany jest aby zabezpieczenie złożone w wybranej formie pokrywało pełną kwotę zabezpieczenia oraz aby nieprzerwanie zabezpieczało interes Zamawiającego przez cały okres na jaki zostało ustanowione natomiast z treści dokumentu musi wynikać, że jest bezwarunkowy i płatność nastąpi na pierwsze żądanie Zamawiającego </w:t>
      </w:r>
    </w:p>
    <w:p w14:paraId="786AFFA2"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wnoszone w pieniądzu Wykonawca wpłaca przelewem na rachunek bankowy wskazany przez Zamawiającego, a potwierdzeniem wniesienia wymaganego zabezpieczenia jest data uznania wpływu wymaganych środków na rachunku  bankowym Zamawiającego.</w:t>
      </w:r>
    </w:p>
    <w:p w14:paraId="3BDDDB5E"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Zabezpieczenie w formie ___________</w:t>
      </w:r>
      <w:r>
        <w:rPr>
          <w:rFonts w:ascii="Times New Roman" w:eastAsia="Times New Roman" w:hAnsi="Times New Roman" w:cs="Times New Roman"/>
          <w:sz w:val="22"/>
          <w:szCs w:val="22"/>
        </w:rPr>
        <w:t>_________</w:t>
      </w:r>
      <w:r w:rsidRPr="00F524C6">
        <w:rPr>
          <w:rFonts w:ascii="Times New Roman" w:eastAsia="Times New Roman" w:hAnsi="Times New Roman" w:cs="Times New Roman"/>
          <w:sz w:val="22"/>
          <w:szCs w:val="22"/>
        </w:rPr>
        <w:t>_________zostało wniesione w dniu ____________.</w:t>
      </w:r>
    </w:p>
    <w:p w14:paraId="4935862E"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W trakcie realizacji umowy Wykonawca może dokonać zmiany formy zabezpieczenia na jedną lub kilka form, o których mowa w </w:t>
      </w:r>
      <w:r w:rsidRPr="00B6008F">
        <w:rPr>
          <w:rFonts w:ascii="Times New Roman" w:eastAsia="Times New Roman" w:hAnsi="Times New Roman" w:cs="Times New Roman"/>
          <w:b/>
          <w:bCs/>
          <w:sz w:val="22"/>
          <w:szCs w:val="22"/>
        </w:rPr>
        <w:t xml:space="preserve">art. 450 ust. 1 </w:t>
      </w:r>
      <w:r w:rsidRPr="00B6008F">
        <w:rPr>
          <w:rFonts w:ascii="Times New Roman" w:eastAsia="Times New Roman" w:hAnsi="Times New Roman" w:cs="Times New Roman"/>
          <w:sz w:val="22"/>
          <w:szCs w:val="22"/>
        </w:rPr>
        <w:t xml:space="preserve">ustawy </w:t>
      </w:r>
      <w:proofErr w:type="spellStart"/>
      <w:r w:rsidRPr="00B6008F">
        <w:rPr>
          <w:rFonts w:ascii="Times New Roman" w:eastAsia="Times New Roman" w:hAnsi="Times New Roman" w:cs="Times New Roman"/>
          <w:sz w:val="22"/>
          <w:szCs w:val="22"/>
        </w:rPr>
        <w:t>Pzp</w:t>
      </w:r>
      <w:proofErr w:type="spellEnd"/>
      <w:r w:rsidRPr="00F524C6">
        <w:rPr>
          <w:rFonts w:ascii="Times New Roman" w:eastAsia="Times New Roman" w:hAnsi="Times New Roman" w:cs="Times New Roman"/>
          <w:sz w:val="22"/>
          <w:szCs w:val="22"/>
        </w:rPr>
        <w:t xml:space="preserve">. Zmiana formy zabezpieczenia jest dokonywana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z zachowaniem ciągłości zabezpieczenia i bez zmniejszania jego kwot.</w:t>
      </w:r>
    </w:p>
    <w:p w14:paraId="2569752B"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Zamawiający zwróci lub zwolni 70% zabezpieczenia należytego wykonania umowy </w:t>
      </w:r>
      <w:r w:rsidRPr="00F524C6">
        <w:rPr>
          <w:rFonts w:ascii="Times New Roman" w:eastAsia="Times New Roman" w:hAnsi="Times New Roman" w:cs="Times New Roman"/>
          <w:sz w:val="22"/>
          <w:szCs w:val="22"/>
        </w:rPr>
        <w:br/>
        <w:t xml:space="preserve">w terminie 30 dni od dnia końcowego odbioru robót i uznania ich za należycie wykonane. Pozostała część zabezpieczenia zostanie zwrócona lub zwolniona nie później niż w 15 dniu po upływie okresu rękojmi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za wady.</w:t>
      </w:r>
    </w:p>
    <w:p w14:paraId="59C0C005"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W przypadku odbioru robót w terminie innym niż umowny, Wykonawca zobowiązany jest przedłużyć okres ważności zabezpieczenia należytego wykonania umowy wniesionej w formie innej niż pieniężna, na czas wskazany przez Zamawiającego.</w:t>
      </w:r>
    </w:p>
    <w:p w14:paraId="52937202" w14:textId="77777777"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sz w:val="22"/>
          <w:szCs w:val="22"/>
        </w:rPr>
      </w:pPr>
      <w:r w:rsidRPr="00F524C6">
        <w:rPr>
          <w:rFonts w:ascii="Times New Roman" w:eastAsia="Times New Roman" w:hAnsi="Times New Roman" w:cs="Times New Roman"/>
          <w:sz w:val="22"/>
          <w:szCs w:val="22"/>
        </w:rPr>
        <w:t xml:space="preserve">Po upływie terminów ustalonych na usunięcie usterek i reklamacji i ponownym jednokrotnym wezwaniu do ich usunięcia w wyznaczonym terminie, Zamawiający zleci realizację ze środków wniesionych </w:t>
      </w:r>
      <w:r>
        <w:rPr>
          <w:rFonts w:ascii="Times New Roman" w:eastAsia="Times New Roman" w:hAnsi="Times New Roman" w:cs="Times New Roman"/>
          <w:sz w:val="22"/>
          <w:szCs w:val="22"/>
        </w:rPr>
        <w:br/>
      </w:r>
      <w:r w:rsidRPr="00F524C6">
        <w:rPr>
          <w:rFonts w:ascii="Times New Roman" w:eastAsia="Times New Roman" w:hAnsi="Times New Roman" w:cs="Times New Roman"/>
          <w:sz w:val="22"/>
          <w:szCs w:val="22"/>
        </w:rPr>
        <w:t>na zabezpieczenie należytego wykonania umowy na co Wykonawca wyraża zgodę. W przypadku, gdy koszt ten przekroczy wartość zabezpieczenia Zamawiający będzie dochodził kwoty uzupełniającej.</w:t>
      </w:r>
    </w:p>
    <w:p w14:paraId="7D8989AB" w14:textId="1B053CC6" w:rsidR="00CB34FA" w:rsidRPr="00F524C6" w:rsidRDefault="00CB34FA" w:rsidP="00CB34FA">
      <w:pPr>
        <w:widowControl/>
        <w:numPr>
          <w:ilvl w:val="0"/>
          <w:numId w:val="69"/>
        </w:numPr>
        <w:suppressAutoHyphens/>
        <w:autoSpaceDN/>
        <w:spacing w:after="240" w:line="259" w:lineRule="auto"/>
        <w:ind w:left="426" w:right="-2" w:hanging="284"/>
        <w:jc w:val="both"/>
        <w:textAlignment w:val="auto"/>
        <w:rPr>
          <w:rFonts w:ascii="Times New Roman" w:eastAsia="Times New Roman" w:hAnsi="Times New Roman" w:cs="Times New Roman"/>
          <w:i/>
          <w:sz w:val="22"/>
          <w:szCs w:val="22"/>
        </w:rPr>
      </w:pPr>
      <w:r w:rsidRPr="00F524C6">
        <w:rPr>
          <w:rFonts w:ascii="Times New Roman" w:eastAsia="Times New Roman" w:hAnsi="Times New Roman" w:cs="Times New Roman"/>
          <w:sz w:val="22"/>
          <w:szCs w:val="22"/>
        </w:rPr>
        <w:t>Od daty  podpisania umowy do terminu wygaśnięcia zobowiązania nadzór i wszelkie czynności</w:t>
      </w:r>
      <w:r w:rsidRPr="00F524C6">
        <w:rPr>
          <w:rFonts w:ascii="Times New Roman" w:eastAsia="Times New Roman" w:hAnsi="Times New Roman" w:cs="Times New Roman"/>
          <w:sz w:val="22"/>
          <w:szCs w:val="22"/>
        </w:rPr>
        <w:br/>
        <w:t>z tym związane tj</w:t>
      </w:r>
      <w:r>
        <w:rPr>
          <w:rFonts w:ascii="Times New Roman" w:eastAsia="Times New Roman" w:hAnsi="Times New Roman" w:cs="Times New Roman"/>
          <w:sz w:val="22"/>
          <w:szCs w:val="22"/>
        </w:rPr>
        <w:t>.</w:t>
      </w:r>
      <w:r w:rsidRPr="00F524C6">
        <w:rPr>
          <w:rFonts w:ascii="Times New Roman" w:eastAsia="Times New Roman" w:hAnsi="Times New Roman" w:cs="Times New Roman"/>
          <w:sz w:val="22"/>
          <w:szCs w:val="22"/>
        </w:rPr>
        <w:t>: dyspozycja wypłat, zmiany formy zabezpieczenia, przedłużanie, aneksowanie, kontrolowanie, utrzymanie aktualności i ciągłości tego zabezpieczenia, do chwili jego faktycznego zwolnienia, niezależnie od formy w jakiej zostało wniesione,  prowadzi wydział nadzorujący  realizację niniejszej umowy tj</w:t>
      </w:r>
      <w:r>
        <w:rPr>
          <w:rFonts w:ascii="Times New Roman" w:eastAsia="Times New Roman" w:hAnsi="Times New Roman" w:cs="Times New Roman"/>
          <w:sz w:val="22"/>
          <w:szCs w:val="22"/>
        </w:rPr>
        <w:t>.</w:t>
      </w:r>
      <w:r w:rsidRPr="00F524C6">
        <w:rPr>
          <w:rFonts w:ascii="Times New Roman" w:eastAsia="Times New Roman" w:hAnsi="Times New Roman" w:cs="Times New Roman"/>
          <w:sz w:val="22"/>
          <w:szCs w:val="22"/>
        </w:rPr>
        <w:t xml:space="preserve">: </w:t>
      </w:r>
      <w:r w:rsidRPr="00F524C6">
        <w:rPr>
          <w:rFonts w:ascii="Times New Roman" w:eastAsia="Times New Roman" w:hAnsi="Times New Roman" w:cs="Times New Roman"/>
          <w:i/>
          <w:sz w:val="22"/>
          <w:szCs w:val="22"/>
        </w:rPr>
        <w:t xml:space="preserve">nazwa wydziału ____________________ , adres e - mail sekretariat wydziału _______________________. </w:t>
      </w: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B10B2C">
      <w:pPr>
        <w:widowControl/>
        <w:numPr>
          <w:ilvl w:val="0"/>
          <w:numId w:val="91"/>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23D8AB15" w14:textId="77777777" w:rsidR="00B6008F" w:rsidRDefault="00B6008F" w:rsidP="00B6008F">
      <w:pPr>
        <w:pStyle w:val="Standard"/>
        <w:spacing w:line="240" w:lineRule="auto"/>
        <w:jc w:val="center"/>
        <w:rPr>
          <w:b/>
          <w:sz w:val="22"/>
          <w:szCs w:val="22"/>
        </w:rPr>
      </w:pPr>
    </w:p>
    <w:p w14:paraId="7F4E1CF6" w14:textId="77777777" w:rsidR="00B6008F" w:rsidRDefault="00B6008F" w:rsidP="00B6008F">
      <w:pPr>
        <w:pStyle w:val="Standard"/>
        <w:spacing w:line="240" w:lineRule="auto"/>
        <w:jc w:val="center"/>
        <w:rPr>
          <w:b/>
          <w:sz w:val="22"/>
          <w:szCs w:val="22"/>
        </w:rPr>
      </w:pPr>
    </w:p>
    <w:p w14:paraId="665014E2" w14:textId="77777777" w:rsidR="00B6008F" w:rsidRDefault="00B6008F" w:rsidP="00B6008F">
      <w:pPr>
        <w:pStyle w:val="Standard"/>
        <w:spacing w:line="240" w:lineRule="auto"/>
        <w:jc w:val="center"/>
        <w:rPr>
          <w:b/>
          <w:sz w:val="22"/>
          <w:szCs w:val="22"/>
        </w:rPr>
      </w:pPr>
    </w:p>
    <w:p w14:paraId="77EBCC57" w14:textId="72BA0B4A" w:rsidR="00BD6C0A" w:rsidRPr="000C7665" w:rsidRDefault="00BD6C0A" w:rsidP="00B6008F">
      <w:pPr>
        <w:pStyle w:val="Standard"/>
        <w:spacing w:line="240" w:lineRule="auto"/>
        <w:jc w:val="center"/>
        <w:rPr>
          <w:b/>
          <w:sz w:val="22"/>
          <w:szCs w:val="22"/>
        </w:rPr>
      </w:pPr>
      <w:r w:rsidRPr="000C7665">
        <w:rPr>
          <w:b/>
          <w:sz w:val="22"/>
          <w:szCs w:val="22"/>
        </w:rPr>
        <w:lastRenderedPageBreak/>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293E1DCF"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3B8C75E5"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w:t>
      </w:r>
      <w:r w:rsidR="00495B2E">
        <w:rPr>
          <w:rFonts w:ascii="Times New Roman" w:eastAsia="Times New Roman" w:hAnsi="Times New Roman" w:cs="Times New Roman"/>
          <w:sz w:val="22"/>
          <w:szCs w:val="22"/>
        </w:rPr>
        <w:t>1</w:t>
      </w:r>
      <w:r w:rsidRPr="000C7665">
        <w:rPr>
          <w:rFonts w:ascii="Times New Roman" w:eastAsia="Times New Roman" w:hAnsi="Times New Roman" w:cs="Times New Roman"/>
          <w:sz w:val="22"/>
          <w:szCs w:val="22"/>
        </w:rPr>
        <w:t xml:space="preserve"> r., poz. </w:t>
      </w:r>
      <w:r w:rsidR="00495B2E">
        <w:rPr>
          <w:rFonts w:ascii="Times New Roman" w:eastAsia="Times New Roman" w:hAnsi="Times New Roman" w:cs="Times New Roman"/>
          <w:sz w:val="22"/>
          <w:szCs w:val="22"/>
        </w:rPr>
        <w:t xml:space="preserve">2351 </w:t>
      </w:r>
      <w:r w:rsidRPr="000C7665">
        <w:rPr>
          <w:rFonts w:ascii="Times New Roman" w:eastAsia="Times New Roman" w:hAnsi="Times New Roman" w:cs="Times New Roman"/>
          <w:sz w:val="22"/>
          <w:szCs w:val="22"/>
        </w:rPr>
        <w:t>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0AE359C3" w:rsidR="001F21F6" w:rsidRDefault="001F21F6" w:rsidP="00965B9D">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t>
      </w:r>
      <w:r w:rsidR="00965B9D">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w szczególności: wojnę, działania wojenne, powódź, pożar, który nie powstał z winy Wykonawcy, epidemie, strajki, z wyjątkiem strajków w zakładach Wykonawcy lub Zamawiającego, akt prawny administracji państwowej</w:t>
      </w:r>
      <w:r w:rsidR="00092703">
        <w:rPr>
          <w:rFonts w:ascii="Times New Roman" w:eastAsia="Times New Roman" w:hAnsi="Times New Roman" w:cs="Times New Roman"/>
          <w:sz w:val="22"/>
          <w:szCs w:val="22"/>
        </w:rPr>
        <w:t>,</w:t>
      </w:r>
    </w:p>
    <w:p w14:paraId="2FA033C1" w14:textId="77777777" w:rsidR="00092703" w:rsidRPr="00B01E53" w:rsidRDefault="00092703" w:rsidP="00092703">
      <w:pPr>
        <w:widowControl/>
        <w:numPr>
          <w:ilvl w:val="0"/>
          <w:numId w:val="80"/>
        </w:numPr>
        <w:spacing w:before="240"/>
        <w:ind w:left="1418" w:hanging="284"/>
        <w:jc w:val="both"/>
        <w:rPr>
          <w:rFonts w:ascii="Times New Roman" w:eastAsia="Times New Roman" w:hAnsi="Times New Roman" w:cs="Times New Roman"/>
          <w:sz w:val="22"/>
          <w:szCs w:val="22"/>
        </w:rPr>
      </w:pPr>
      <w:r w:rsidRPr="00B01E53">
        <w:rPr>
          <w:rFonts w:ascii="Times New Roman" w:eastAsia="Times New Roman" w:hAnsi="Times New Roman" w:cs="Times New Roman"/>
          <w:sz w:val="22"/>
          <w:szCs w:val="22"/>
        </w:rPr>
        <w:t>konflikt zbrojny poza granicami kraju, w przypadku gdy jego zasięg wywołuje skutki   transgraniczne  i gospodarcze na proces wykonywania niniejszej umowy, w szczególności na możliwość realizacji kontraktu zgodnie z pierwotnymi założeniami, a także na sytuacje Wykonawcy,</w:t>
      </w:r>
    </w:p>
    <w:p w14:paraId="425C0E5F" w14:textId="7F895436" w:rsidR="001F21F6" w:rsidRPr="000C7665" w:rsidRDefault="001F21F6" w:rsidP="00092703">
      <w:pPr>
        <w:widowControl/>
        <w:numPr>
          <w:ilvl w:val="0"/>
          <w:numId w:val="80"/>
        </w:numPr>
        <w:spacing w:before="240"/>
        <w:ind w:left="1418" w:hanging="295"/>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 xml:space="preserve">o szczególnych rozwiązaniach związanych z zapobieganiem, przeciwdziałaniem </w:t>
      </w:r>
      <w:r w:rsidR="00092703">
        <w:rPr>
          <w:rFonts w:ascii="Times New Roman" w:hAnsi="Times New Roman" w:cs="Times New Roman"/>
          <w:sz w:val="22"/>
          <w:szCs w:val="22"/>
        </w:rPr>
        <w:t xml:space="preserve">                                       </w:t>
      </w:r>
      <w:r w:rsidRPr="000C7665">
        <w:rPr>
          <w:rFonts w:ascii="Times New Roman" w:hAnsi="Times New Roman" w:cs="Times New Roman"/>
          <w:sz w:val="22"/>
          <w:szCs w:val="22"/>
        </w:rPr>
        <w:t>i zwalczaniem COVID-19, innych chorób zakaźnych oraz wywołanych nimi sytuacji kryzysowych (Dz. U. 20</w:t>
      </w:r>
      <w:r w:rsidR="00092703">
        <w:rPr>
          <w:rFonts w:ascii="Times New Roman" w:hAnsi="Times New Roman" w:cs="Times New Roman"/>
          <w:sz w:val="22"/>
          <w:szCs w:val="22"/>
        </w:rPr>
        <w:t>21</w:t>
      </w:r>
      <w:r w:rsidRPr="000C7665">
        <w:rPr>
          <w:rFonts w:ascii="Times New Roman" w:hAnsi="Times New Roman" w:cs="Times New Roman"/>
          <w:sz w:val="22"/>
          <w:szCs w:val="22"/>
        </w:rPr>
        <w:t xml:space="preserve"> r. poz. </w:t>
      </w:r>
      <w:r w:rsidR="00092703">
        <w:rPr>
          <w:rFonts w:ascii="Times New Roman" w:hAnsi="Times New Roman" w:cs="Times New Roman"/>
          <w:sz w:val="22"/>
          <w:szCs w:val="22"/>
        </w:rPr>
        <w:t>2095</w:t>
      </w:r>
      <w:r w:rsidRPr="000C7665">
        <w:rPr>
          <w:rFonts w:ascii="Times New Roman" w:hAnsi="Times New Roman" w:cs="Times New Roman"/>
          <w:sz w:val="22"/>
          <w:szCs w:val="22"/>
        </w:rPr>
        <w:t>)</w:t>
      </w:r>
      <w:r w:rsidR="00092703">
        <w:rPr>
          <w:rFonts w:ascii="Times New Roman" w:hAnsi="Times New Roman" w:cs="Times New Roman"/>
          <w:sz w:val="22"/>
          <w:szCs w:val="22"/>
        </w:rPr>
        <w:t xml:space="preserve">, a w przypadku uchylenia powyższego przepisu, </w:t>
      </w:r>
      <w:r w:rsidR="00092703">
        <w:rPr>
          <w:rFonts w:ascii="Times New Roman" w:hAnsi="Times New Roman" w:cs="Times New Roman"/>
          <w:sz w:val="22"/>
          <w:szCs w:val="22"/>
        </w:rPr>
        <w:lastRenderedPageBreak/>
        <w:t>zastosowanie znajdą zasady wprowadzania zmian do umowy określone w ustawie prawo Zamówień Publicznych.</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37555DA3"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w:t>
      </w:r>
      <w:r w:rsidR="009942A4">
        <w:rPr>
          <w:rFonts w:ascii="Times New Roman" w:eastAsia="Times New Roman" w:hAnsi="Times New Roman" w:cs="Times New Roman"/>
          <w:sz w:val="22"/>
          <w:szCs w:val="22"/>
        </w:rPr>
        <w:t>ą</w:t>
      </w:r>
      <w:r w:rsidRPr="000C7665">
        <w:rPr>
          <w:rFonts w:ascii="Times New Roman" w:eastAsia="Times New Roman" w:hAnsi="Times New Roman" w:cs="Times New Roman"/>
          <w:sz w:val="22"/>
          <w:szCs w:val="22"/>
        </w:rPr>
        <w:t>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654B01">
      <w:pPr>
        <w:widowControl/>
        <w:numPr>
          <w:ilvl w:val="0"/>
          <w:numId w:val="82"/>
        </w:numPr>
        <w:tabs>
          <w:tab w:val="left" w:pos="1134"/>
        </w:tabs>
        <w:spacing w:before="285" w:after="285"/>
        <w:ind w:firstLine="17"/>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654B01">
      <w:pPr>
        <w:widowControl/>
        <w:numPr>
          <w:ilvl w:val="0"/>
          <w:numId w:val="82"/>
        </w:numPr>
        <w:tabs>
          <w:tab w:val="left" w:pos="1134"/>
        </w:tabs>
        <w:spacing w:before="285" w:after="285"/>
        <w:ind w:left="1134" w:hanging="266"/>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B10B2C">
      <w:pPr>
        <w:pStyle w:val="Standard"/>
        <w:numPr>
          <w:ilvl w:val="0"/>
          <w:numId w:val="90"/>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6C256556" w14:textId="427571DD" w:rsidR="00F404BE" w:rsidRPr="000C7665" w:rsidRDefault="00AE41DF" w:rsidP="00B10B2C">
      <w:pPr>
        <w:pStyle w:val="Standard"/>
        <w:numPr>
          <w:ilvl w:val="0"/>
          <w:numId w:val="90"/>
        </w:numPr>
        <w:spacing w:before="240" w:line="240" w:lineRule="auto"/>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o ochronie danych osobowych (</w:t>
      </w:r>
      <w:r w:rsidR="00840379" w:rsidRPr="000C7665">
        <w:rPr>
          <w:sz w:val="22"/>
          <w:szCs w:val="22"/>
        </w:rPr>
        <w:t>tj.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 xml:space="preserve">W sprawach nieuregulowanych postanowieniami niniejszej umowy, mają zastosowanie przepisy ustawy Prawo zamówień publicznych, Kodeksu Cywilnego, ustawy Prawo budowlane, wraz z przepisami </w:t>
      </w:r>
      <w:r w:rsidRPr="000C7665">
        <w:rPr>
          <w:sz w:val="22"/>
          <w:szCs w:val="22"/>
        </w:rPr>
        <w:lastRenderedPageBreak/>
        <w:t>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033F1E19" w14:textId="6F611B64" w:rsidR="00F404BE" w:rsidRPr="000C7665" w:rsidRDefault="00AE41DF" w:rsidP="009942A4">
      <w:pPr>
        <w:pStyle w:val="NumeracjaUrzdowa"/>
        <w:numPr>
          <w:ilvl w:val="0"/>
          <w:numId w:val="0"/>
        </w:numPr>
        <w:tabs>
          <w:tab w:val="left" w:pos="6946"/>
        </w:tabs>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610C8FAE"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D11AFE">
        <w:rPr>
          <w:sz w:val="22"/>
          <w:szCs w:val="22"/>
        </w:rPr>
        <w:t xml:space="preserve"> następujące osoby</w:t>
      </w:r>
      <w:r w:rsidRPr="000C7665">
        <w:rPr>
          <w:sz w:val="22"/>
          <w:szCs w:val="22"/>
        </w:rPr>
        <w:t>:</w:t>
      </w: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3506CDA9"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1AFE">
        <w:rPr>
          <w:b/>
          <w:sz w:val="22"/>
          <w:szCs w:val="22"/>
        </w:rPr>
        <w:t>WYKONAWCA                                                                                            ZAMAWIAJ</w:t>
      </w:r>
      <w:r w:rsidR="002B64CE">
        <w:rPr>
          <w:b/>
          <w:sz w:val="22"/>
          <w:szCs w:val="22"/>
        </w:rPr>
        <w:t>Ą</w:t>
      </w:r>
      <w:r w:rsidR="00D11AFE">
        <w:rPr>
          <w:b/>
          <w:sz w:val="22"/>
          <w:szCs w:val="22"/>
        </w:rPr>
        <w:t>CY</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1C668D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ZP.272…….202</w:t>
      </w:r>
      <w:r w:rsidR="00D11AFE">
        <w:rPr>
          <w:rFonts w:ascii="Times New Roman" w:eastAsia="Times New Roman" w:hAnsi="Times New Roman" w:cs="Times New Roman"/>
          <w:bCs/>
          <w:i/>
          <w:sz w:val="20"/>
          <w:szCs w:val="20"/>
        </w:rPr>
        <w:t>2</w:t>
      </w:r>
      <w:r>
        <w:rPr>
          <w:rFonts w:ascii="Times New Roman" w:eastAsia="Times New Roman" w:hAnsi="Times New Roman" w:cs="Times New Roman"/>
          <w:bCs/>
          <w:i/>
          <w:sz w:val="20"/>
          <w:szCs w:val="20"/>
        </w:rPr>
        <w:t xml:space="preserve">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7" w:name="_Hlk63589829"/>
      <w:r w:rsidRPr="00E72562">
        <w:rPr>
          <w:rFonts w:ascii="Times New Roman" w:eastAsia="Times New Roman" w:hAnsi="Times New Roman" w:cs="Times New Roman"/>
          <w:bCs/>
          <w:sz w:val="22"/>
          <w:szCs w:val="22"/>
        </w:rPr>
        <w:t xml:space="preserve">TAK/NIE (niepotrzebne skreślić). </w:t>
      </w:r>
      <w:bookmarkEnd w:id="17"/>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9"/>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7737A396"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966825">
      <w:rPr>
        <w:b/>
        <w:bCs/>
        <w:sz w:val="22"/>
        <w:szCs w:val="22"/>
      </w:rPr>
      <w:t>3.2023</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63D"/>
    <w:multiLevelType w:val="hybridMultilevel"/>
    <w:tmpl w:val="3D765CD6"/>
    <w:lvl w:ilvl="0" w:tplc="E7F68AB6">
      <w:start w:val="1"/>
      <w:numFmt w:val="decimal"/>
      <w:lvlText w:val="%1)"/>
      <w:lvlJc w:val="left"/>
      <w:pPr>
        <w:ind w:left="1080" w:hanging="360"/>
      </w:pPr>
      <w:rPr>
        <w:rFonts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2"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3"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EE0F2C"/>
    <w:multiLevelType w:val="hybridMultilevel"/>
    <w:tmpl w:val="7E76D700"/>
    <w:lvl w:ilvl="0" w:tplc="DB562858">
      <w:start w:val="8"/>
      <w:numFmt w:val="decimal"/>
      <w:lvlText w:val="%1."/>
      <w:lvlJc w:val="left"/>
      <w:pPr>
        <w:ind w:left="1141" w:hanging="360"/>
      </w:pPr>
      <w:rPr>
        <w:rFonts w:hint="default"/>
        <w:b w:val="0"/>
      </w:r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13"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D193B3E"/>
    <w:multiLevelType w:val="hybridMultilevel"/>
    <w:tmpl w:val="CE8AFD7E"/>
    <w:lvl w:ilvl="0" w:tplc="30049920">
      <w:start w:val="17"/>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4"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6"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7"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D1B571D"/>
    <w:multiLevelType w:val="hybridMultilevel"/>
    <w:tmpl w:val="16FE9266"/>
    <w:lvl w:ilvl="0" w:tplc="B78AE00C">
      <w:start w:val="1"/>
      <w:numFmt w:val="decimal"/>
      <w:lvlText w:val="%1)"/>
      <w:lvlJc w:val="left"/>
      <w:pPr>
        <w:ind w:left="1070" w:hanging="360"/>
      </w:pPr>
      <w:rPr>
        <w:rFonts w:ascii="Times New Roman" w:hAnsi="Times New Roman" w:cs="Times New Roman" w:hint="default"/>
        <w:b w:val="0"/>
        <w:sz w:val="18"/>
        <w:szCs w:val="18"/>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0"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1"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3"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2"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2B514EF"/>
    <w:multiLevelType w:val="hybridMultilevel"/>
    <w:tmpl w:val="1A8A9CB4"/>
    <w:lvl w:ilvl="0" w:tplc="4BF69DA6">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5C6E0D"/>
    <w:multiLevelType w:val="multilevel"/>
    <w:tmpl w:val="AF7A5026"/>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3"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129150A"/>
    <w:multiLevelType w:val="hybridMultilevel"/>
    <w:tmpl w:val="7B5859F8"/>
    <w:lvl w:ilvl="0" w:tplc="D936829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2"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3" w15:restartNumberingAfterBreak="0">
    <w:nsid w:val="44274623"/>
    <w:multiLevelType w:val="multilevel"/>
    <w:tmpl w:val="1AF6CD10"/>
    <w:lvl w:ilvl="0">
      <w:start w:val="5"/>
      <w:numFmt w:val="decimal"/>
      <w:lvlText w:val="%1."/>
      <w:lvlJc w:val="left"/>
      <w:pPr>
        <w:ind w:left="720" w:hanging="360"/>
      </w:pPr>
      <w:rPr>
        <w:rFonts w:hint="default"/>
        <w:b w:val="0"/>
        <w:bCs/>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82E5B41"/>
    <w:multiLevelType w:val="hybridMultilevel"/>
    <w:tmpl w:val="CAE8B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8E211E9"/>
    <w:multiLevelType w:val="hybridMultilevel"/>
    <w:tmpl w:val="FDF08496"/>
    <w:lvl w:ilvl="0" w:tplc="A2F875C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4"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7"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50A07F1"/>
    <w:multiLevelType w:val="hybridMultilevel"/>
    <w:tmpl w:val="FE267A74"/>
    <w:lvl w:ilvl="0" w:tplc="EE22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1"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2"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6"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8"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9"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8FD62DA"/>
    <w:multiLevelType w:val="hybridMultilevel"/>
    <w:tmpl w:val="4D8EC12E"/>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5"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9"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74164645">
    <w:abstractNumId w:val="62"/>
  </w:num>
  <w:num w:numId="2" w16cid:durableId="715935640">
    <w:abstractNumId w:val="25"/>
  </w:num>
  <w:num w:numId="3" w16cid:durableId="255480364">
    <w:abstractNumId w:val="83"/>
  </w:num>
  <w:num w:numId="4" w16cid:durableId="132412068">
    <w:abstractNumId w:val="1"/>
  </w:num>
  <w:num w:numId="5" w16cid:durableId="1764760246">
    <w:abstractNumId w:val="2"/>
  </w:num>
  <w:num w:numId="6" w16cid:durableId="1317806651">
    <w:abstractNumId w:val="95"/>
  </w:num>
  <w:num w:numId="7" w16cid:durableId="1812095841">
    <w:abstractNumId w:val="97"/>
  </w:num>
  <w:num w:numId="8" w16cid:durableId="2082948415">
    <w:abstractNumId w:val="98"/>
  </w:num>
  <w:num w:numId="9" w16cid:durableId="913054493">
    <w:abstractNumId w:val="32"/>
  </w:num>
  <w:num w:numId="10" w16cid:durableId="1118137234">
    <w:abstractNumId w:val="86"/>
  </w:num>
  <w:num w:numId="11" w16cid:durableId="2079011851">
    <w:abstractNumId w:val="30"/>
  </w:num>
  <w:num w:numId="12" w16cid:durableId="1339043694">
    <w:abstractNumId w:val="48"/>
  </w:num>
  <w:num w:numId="13" w16cid:durableId="2060589797">
    <w:abstractNumId w:val="51"/>
  </w:num>
  <w:num w:numId="14" w16cid:durableId="985360121">
    <w:abstractNumId w:val="22"/>
  </w:num>
  <w:num w:numId="15" w16cid:durableId="1936398201">
    <w:abstractNumId w:val="57"/>
  </w:num>
  <w:num w:numId="16" w16cid:durableId="1748530557">
    <w:abstractNumId w:val="55"/>
  </w:num>
  <w:num w:numId="17" w16cid:durableId="700202333">
    <w:abstractNumId w:val="61"/>
  </w:num>
  <w:num w:numId="18" w16cid:durableId="1807549166">
    <w:abstractNumId w:val="108"/>
  </w:num>
  <w:num w:numId="19" w16cid:durableId="1160737073">
    <w:abstractNumId w:val="64"/>
  </w:num>
  <w:num w:numId="20" w16cid:durableId="1492529333">
    <w:abstractNumId w:val="3"/>
  </w:num>
  <w:num w:numId="21" w16cid:durableId="189993410">
    <w:abstractNumId w:val="106"/>
  </w:num>
  <w:num w:numId="22" w16cid:durableId="82533128">
    <w:abstractNumId w:val="11"/>
  </w:num>
  <w:num w:numId="23" w16cid:durableId="243956530">
    <w:abstractNumId w:val="8"/>
  </w:num>
  <w:num w:numId="24" w16cid:durableId="1349328443">
    <w:abstractNumId w:val="72"/>
  </w:num>
  <w:num w:numId="25" w16cid:durableId="1685135385">
    <w:abstractNumId w:val="59"/>
  </w:num>
  <w:num w:numId="26" w16cid:durableId="1231840852">
    <w:abstractNumId w:val="80"/>
  </w:num>
  <w:num w:numId="27" w16cid:durableId="1623994620">
    <w:abstractNumId w:val="42"/>
  </w:num>
  <w:num w:numId="28" w16cid:durableId="1600483606">
    <w:abstractNumId w:val="81"/>
  </w:num>
  <w:num w:numId="29" w16cid:durableId="219092873">
    <w:abstractNumId w:val="40"/>
  </w:num>
  <w:num w:numId="30" w16cid:durableId="70352284">
    <w:abstractNumId w:val="34"/>
  </w:num>
  <w:num w:numId="31" w16cid:durableId="1813907280">
    <w:abstractNumId w:val="17"/>
  </w:num>
  <w:num w:numId="32" w16cid:durableId="1099791726">
    <w:abstractNumId w:val="109"/>
  </w:num>
  <w:num w:numId="33" w16cid:durableId="1672296970">
    <w:abstractNumId w:val="10"/>
  </w:num>
  <w:num w:numId="34" w16cid:durableId="1890409744">
    <w:abstractNumId w:val="14"/>
  </w:num>
  <w:num w:numId="35" w16cid:durableId="1195775003">
    <w:abstractNumId w:val="103"/>
  </w:num>
  <w:num w:numId="36" w16cid:durableId="1930581746">
    <w:abstractNumId w:val="7"/>
  </w:num>
  <w:num w:numId="37" w16cid:durableId="1274365780">
    <w:abstractNumId w:val="54"/>
  </w:num>
  <w:num w:numId="38" w16cid:durableId="495268247">
    <w:abstractNumId w:val="9"/>
  </w:num>
  <w:num w:numId="39" w16cid:durableId="403796455">
    <w:abstractNumId w:val="96"/>
  </w:num>
  <w:num w:numId="40" w16cid:durableId="1684628284">
    <w:abstractNumId w:val="6"/>
  </w:num>
  <w:num w:numId="41" w16cid:durableId="1634482958">
    <w:abstractNumId w:val="101"/>
  </w:num>
  <w:num w:numId="42" w16cid:durableId="1295672129">
    <w:abstractNumId w:val="45"/>
  </w:num>
  <w:num w:numId="43" w16cid:durableId="2033721383">
    <w:abstractNumId w:val="87"/>
  </w:num>
  <w:num w:numId="44" w16cid:durableId="1360157325">
    <w:abstractNumId w:val="84"/>
  </w:num>
  <w:num w:numId="45" w16cid:durableId="1977447220">
    <w:abstractNumId w:val="24"/>
  </w:num>
  <w:num w:numId="46" w16cid:durableId="547180614">
    <w:abstractNumId w:val="88"/>
  </w:num>
  <w:num w:numId="47" w16cid:durableId="1195579496">
    <w:abstractNumId w:val="71"/>
  </w:num>
  <w:num w:numId="48" w16cid:durableId="292948435">
    <w:abstractNumId w:val="66"/>
  </w:num>
  <w:num w:numId="49" w16cid:durableId="10496286">
    <w:abstractNumId w:val="105"/>
  </w:num>
  <w:num w:numId="50" w16cid:durableId="1456406876">
    <w:abstractNumId w:val="35"/>
  </w:num>
  <w:num w:numId="51" w16cid:durableId="150099465">
    <w:abstractNumId w:val="67"/>
  </w:num>
  <w:num w:numId="52" w16cid:durableId="46101865">
    <w:abstractNumId w:val="102"/>
  </w:num>
  <w:num w:numId="53" w16cid:durableId="789785806">
    <w:abstractNumId w:val="37"/>
  </w:num>
  <w:num w:numId="54" w16cid:durableId="1569002216">
    <w:abstractNumId w:val="28"/>
  </w:num>
  <w:num w:numId="55" w16cid:durableId="1392312824">
    <w:abstractNumId w:val="47"/>
  </w:num>
  <w:num w:numId="56" w16cid:durableId="1527255483">
    <w:abstractNumId w:val="27"/>
  </w:num>
  <w:num w:numId="57" w16cid:durableId="902570473">
    <w:abstractNumId w:val="82"/>
  </w:num>
  <w:num w:numId="58" w16cid:durableId="2086344126">
    <w:abstractNumId w:val="85"/>
  </w:num>
  <w:num w:numId="59" w16cid:durableId="90009841">
    <w:abstractNumId w:val="5"/>
  </w:num>
  <w:num w:numId="60" w16cid:durableId="1142502354">
    <w:abstractNumId w:val="20"/>
  </w:num>
  <w:num w:numId="61" w16cid:durableId="549001374">
    <w:abstractNumId w:val="56"/>
  </w:num>
  <w:num w:numId="62" w16cid:durableId="853419095">
    <w:abstractNumId w:val="19"/>
  </w:num>
  <w:num w:numId="63" w16cid:durableId="643661424">
    <w:abstractNumId w:val="74"/>
  </w:num>
  <w:num w:numId="64" w16cid:durableId="843278548">
    <w:abstractNumId w:val="94"/>
  </w:num>
  <w:num w:numId="65" w16cid:durableId="1100370436">
    <w:abstractNumId w:val="44"/>
  </w:num>
  <w:num w:numId="66" w16cid:durableId="386151851">
    <w:abstractNumId w:val="18"/>
  </w:num>
  <w:num w:numId="67" w16cid:durableId="859011678">
    <w:abstractNumId w:val="92"/>
  </w:num>
  <w:num w:numId="68" w16cid:durableId="834880032">
    <w:abstractNumId w:val="39"/>
  </w:num>
  <w:num w:numId="69" w16cid:durableId="26832834">
    <w:abstractNumId w:val="50"/>
  </w:num>
  <w:num w:numId="70" w16cid:durableId="25453264">
    <w:abstractNumId w:val="93"/>
  </w:num>
  <w:num w:numId="71" w16cid:durableId="527378620">
    <w:abstractNumId w:val="16"/>
  </w:num>
  <w:num w:numId="72" w16cid:durableId="1901212963">
    <w:abstractNumId w:val="21"/>
  </w:num>
  <w:num w:numId="73" w16cid:durableId="1651864244">
    <w:abstractNumId w:val="107"/>
  </w:num>
  <w:num w:numId="74" w16cid:durableId="1426536251">
    <w:abstractNumId w:val="100"/>
  </w:num>
  <w:num w:numId="75" w16cid:durableId="1153910830">
    <w:abstractNumId w:val="30"/>
  </w:num>
  <w:num w:numId="76" w16cid:durableId="1401442770">
    <w:abstractNumId w:val="43"/>
  </w:num>
  <w:num w:numId="77" w16cid:durableId="925728490">
    <w:abstractNumId w:val="76"/>
  </w:num>
  <w:num w:numId="78" w16cid:durableId="1583566033">
    <w:abstractNumId w:val="63"/>
  </w:num>
  <w:num w:numId="79" w16cid:durableId="2043241664">
    <w:abstractNumId w:val="100"/>
    <w:lvlOverride w:ilvl="0">
      <w:startOverride w:val="1"/>
    </w:lvlOverride>
  </w:num>
  <w:num w:numId="80" w16cid:durableId="1081829927">
    <w:abstractNumId w:val="36"/>
  </w:num>
  <w:num w:numId="81" w16cid:durableId="356850346">
    <w:abstractNumId w:val="49"/>
  </w:num>
  <w:num w:numId="82" w16cid:durableId="754126896">
    <w:abstractNumId w:val="91"/>
  </w:num>
  <w:num w:numId="83" w16cid:durableId="849297188">
    <w:abstractNumId w:val="69"/>
  </w:num>
  <w:num w:numId="84" w16cid:durableId="2087140331">
    <w:abstractNumId w:val="68"/>
  </w:num>
  <w:num w:numId="85" w16cid:durableId="716274966">
    <w:abstractNumId w:val="52"/>
  </w:num>
  <w:num w:numId="86" w16cid:durableId="382023651">
    <w:abstractNumId w:val="78"/>
  </w:num>
  <w:num w:numId="87" w16cid:durableId="2099668339">
    <w:abstractNumId w:val="13"/>
  </w:num>
  <w:num w:numId="88" w16cid:durableId="2055694867">
    <w:abstractNumId w:val="99"/>
  </w:num>
  <w:num w:numId="89" w16cid:durableId="723674494">
    <w:abstractNumId w:val="46"/>
  </w:num>
  <w:num w:numId="90" w16cid:durableId="289240318">
    <w:abstractNumId w:val="31"/>
  </w:num>
  <w:num w:numId="91" w16cid:durableId="718553154">
    <w:abstractNumId w:val="4"/>
  </w:num>
  <w:num w:numId="92" w16cid:durableId="901721720">
    <w:abstractNumId w:val="104"/>
  </w:num>
  <w:num w:numId="93" w16cid:durableId="5714262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13359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122339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193870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391675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78974289">
    <w:abstractNumId w:val="73"/>
  </w:num>
  <w:num w:numId="99" w16cid:durableId="503663242">
    <w:abstractNumId w:val="60"/>
  </w:num>
  <w:num w:numId="100" w16cid:durableId="1329138277">
    <w:abstractNumId w:val="75"/>
  </w:num>
  <w:num w:numId="101" w16cid:durableId="472908114">
    <w:abstractNumId w:val="23"/>
  </w:num>
  <w:num w:numId="102" w16cid:durableId="308369208">
    <w:abstractNumId w:val="15"/>
  </w:num>
  <w:num w:numId="103" w16cid:durableId="1369379309">
    <w:abstractNumId w:val="65"/>
  </w:num>
  <w:num w:numId="104" w16cid:durableId="1260985760">
    <w:abstractNumId w:val="29"/>
  </w:num>
  <w:num w:numId="105" w16cid:durableId="1027564747">
    <w:abstractNumId w:val="89"/>
  </w:num>
  <w:num w:numId="106" w16cid:durableId="1132867840">
    <w:abstractNumId w:val="0"/>
  </w:num>
  <w:num w:numId="107" w16cid:durableId="73166011">
    <w:abstractNumId w:val="58"/>
  </w:num>
  <w:num w:numId="108" w16cid:durableId="291399570">
    <w:abstractNumId w:val="70"/>
  </w:num>
  <w:num w:numId="109" w16cid:durableId="366949455">
    <w:abstractNumId w:val="12"/>
  </w:num>
  <w:num w:numId="110" w16cid:durableId="1838879333">
    <w:abstractNumId w:val="7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E85BFD5-AD65-49C5-B155-A10F7EB8EDAD}"/>
  </w:docVars>
  <w:rsids>
    <w:rsidRoot w:val="00F404BE"/>
    <w:rsid w:val="00006B2F"/>
    <w:rsid w:val="000116E7"/>
    <w:rsid w:val="000122BE"/>
    <w:rsid w:val="00013AF2"/>
    <w:rsid w:val="00022A49"/>
    <w:rsid w:val="0004262D"/>
    <w:rsid w:val="00047349"/>
    <w:rsid w:val="000510CE"/>
    <w:rsid w:val="00055883"/>
    <w:rsid w:val="000623A7"/>
    <w:rsid w:val="00074E60"/>
    <w:rsid w:val="00080193"/>
    <w:rsid w:val="00092703"/>
    <w:rsid w:val="000A04F5"/>
    <w:rsid w:val="000A14D0"/>
    <w:rsid w:val="000A5011"/>
    <w:rsid w:val="000C7665"/>
    <w:rsid w:val="000D302A"/>
    <w:rsid w:val="000D6A1F"/>
    <w:rsid w:val="000E2E76"/>
    <w:rsid w:val="000E380A"/>
    <w:rsid w:val="000E7BB6"/>
    <w:rsid w:val="000F1319"/>
    <w:rsid w:val="000F158D"/>
    <w:rsid w:val="000F4D63"/>
    <w:rsid w:val="00113039"/>
    <w:rsid w:val="001240AC"/>
    <w:rsid w:val="00125C53"/>
    <w:rsid w:val="0013067F"/>
    <w:rsid w:val="00133E43"/>
    <w:rsid w:val="00140C53"/>
    <w:rsid w:val="00143D5B"/>
    <w:rsid w:val="0014435F"/>
    <w:rsid w:val="0014494D"/>
    <w:rsid w:val="0014581C"/>
    <w:rsid w:val="0015388A"/>
    <w:rsid w:val="001612D1"/>
    <w:rsid w:val="00165414"/>
    <w:rsid w:val="00167B13"/>
    <w:rsid w:val="00180B9B"/>
    <w:rsid w:val="00182F45"/>
    <w:rsid w:val="00185A01"/>
    <w:rsid w:val="001877E9"/>
    <w:rsid w:val="0019143A"/>
    <w:rsid w:val="001A0D4C"/>
    <w:rsid w:val="001A3035"/>
    <w:rsid w:val="001A7787"/>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2411D"/>
    <w:rsid w:val="002276DD"/>
    <w:rsid w:val="00232378"/>
    <w:rsid w:val="0023397E"/>
    <w:rsid w:val="002345E5"/>
    <w:rsid w:val="00234FB7"/>
    <w:rsid w:val="00234FE9"/>
    <w:rsid w:val="0023659B"/>
    <w:rsid w:val="00241C5C"/>
    <w:rsid w:val="00242708"/>
    <w:rsid w:val="002431AA"/>
    <w:rsid w:val="0025676E"/>
    <w:rsid w:val="00263C8B"/>
    <w:rsid w:val="00265E9D"/>
    <w:rsid w:val="00271314"/>
    <w:rsid w:val="0027194C"/>
    <w:rsid w:val="0029634B"/>
    <w:rsid w:val="002A2495"/>
    <w:rsid w:val="002A2B1F"/>
    <w:rsid w:val="002A464E"/>
    <w:rsid w:val="002A4BD4"/>
    <w:rsid w:val="002A62C7"/>
    <w:rsid w:val="002B4260"/>
    <w:rsid w:val="002B64CE"/>
    <w:rsid w:val="002C0E1D"/>
    <w:rsid w:val="002C0FF2"/>
    <w:rsid w:val="002C2CE1"/>
    <w:rsid w:val="002C685C"/>
    <w:rsid w:val="002D0785"/>
    <w:rsid w:val="002D186E"/>
    <w:rsid w:val="002D1ED2"/>
    <w:rsid w:val="002D2108"/>
    <w:rsid w:val="002D2599"/>
    <w:rsid w:val="002D47D6"/>
    <w:rsid w:val="002E5CF9"/>
    <w:rsid w:val="002F0765"/>
    <w:rsid w:val="002F6594"/>
    <w:rsid w:val="00305281"/>
    <w:rsid w:val="00307B2B"/>
    <w:rsid w:val="00317523"/>
    <w:rsid w:val="003246B1"/>
    <w:rsid w:val="00325654"/>
    <w:rsid w:val="00332D84"/>
    <w:rsid w:val="0033408D"/>
    <w:rsid w:val="00334E01"/>
    <w:rsid w:val="00340585"/>
    <w:rsid w:val="00344E0F"/>
    <w:rsid w:val="003470E4"/>
    <w:rsid w:val="00355280"/>
    <w:rsid w:val="003552D1"/>
    <w:rsid w:val="00363E3E"/>
    <w:rsid w:val="00367C3C"/>
    <w:rsid w:val="003752B3"/>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E6758"/>
    <w:rsid w:val="003F1405"/>
    <w:rsid w:val="003F16ED"/>
    <w:rsid w:val="003F2BEB"/>
    <w:rsid w:val="003F33D1"/>
    <w:rsid w:val="003F7929"/>
    <w:rsid w:val="00403B44"/>
    <w:rsid w:val="004049F3"/>
    <w:rsid w:val="00412ABD"/>
    <w:rsid w:val="00425529"/>
    <w:rsid w:val="004315FD"/>
    <w:rsid w:val="00436F1B"/>
    <w:rsid w:val="00437BAB"/>
    <w:rsid w:val="00441368"/>
    <w:rsid w:val="00444800"/>
    <w:rsid w:val="00451A35"/>
    <w:rsid w:val="004525A3"/>
    <w:rsid w:val="00454F62"/>
    <w:rsid w:val="004721EC"/>
    <w:rsid w:val="00477B62"/>
    <w:rsid w:val="00481E2E"/>
    <w:rsid w:val="0048635B"/>
    <w:rsid w:val="004870DE"/>
    <w:rsid w:val="00487C7F"/>
    <w:rsid w:val="00495584"/>
    <w:rsid w:val="00495B2E"/>
    <w:rsid w:val="00496C87"/>
    <w:rsid w:val="004A09A3"/>
    <w:rsid w:val="004A0A76"/>
    <w:rsid w:val="004A0D2D"/>
    <w:rsid w:val="004B2D7F"/>
    <w:rsid w:val="004C5EAA"/>
    <w:rsid w:val="004E0937"/>
    <w:rsid w:val="004E1DBE"/>
    <w:rsid w:val="004F3E60"/>
    <w:rsid w:val="00501E9F"/>
    <w:rsid w:val="00502F5A"/>
    <w:rsid w:val="00506525"/>
    <w:rsid w:val="00510C4D"/>
    <w:rsid w:val="005136FC"/>
    <w:rsid w:val="00515F25"/>
    <w:rsid w:val="0051688E"/>
    <w:rsid w:val="00520F90"/>
    <w:rsid w:val="00525F82"/>
    <w:rsid w:val="0053581A"/>
    <w:rsid w:val="00536809"/>
    <w:rsid w:val="00537EAA"/>
    <w:rsid w:val="00543D52"/>
    <w:rsid w:val="00546C64"/>
    <w:rsid w:val="0055207C"/>
    <w:rsid w:val="0055624D"/>
    <w:rsid w:val="00561000"/>
    <w:rsid w:val="00564C71"/>
    <w:rsid w:val="005660D3"/>
    <w:rsid w:val="00566B89"/>
    <w:rsid w:val="00572B25"/>
    <w:rsid w:val="00573E0E"/>
    <w:rsid w:val="005742FA"/>
    <w:rsid w:val="00576FEE"/>
    <w:rsid w:val="00584594"/>
    <w:rsid w:val="00594D31"/>
    <w:rsid w:val="0059687B"/>
    <w:rsid w:val="00597CEE"/>
    <w:rsid w:val="005A06E4"/>
    <w:rsid w:val="005A59A2"/>
    <w:rsid w:val="005B72C5"/>
    <w:rsid w:val="005C1898"/>
    <w:rsid w:val="005C5253"/>
    <w:rsid w:val="005C555D"/>
    <w:rsid w:val="005D0A68"/>
    <w:rsid w:val="005D4400"/>
    <w:rsid w:val="005E15E3"/>
    <w:rsid w:val="005E1A33"/>
    <w:rsid w:val="005E3C0A"/>
    <w:rsid w:val="005F42C7"/>
    <w:rsid w:val="005F4F49"/>
    <w:rsid w:val="005F5063"/>
    <w:rsid w:val="005F6281"/>
    <w:rsid w:val="005F7C05"/>
    <w:rsid w:val="0060402E"/>
    <w:rsid w:val="006335CC"/>
    <w:rsid w:val="006369A9"/>
    <w:rsid w:val="00637B19"/>
    <w:rsid w:val="00641A71"/>
    <w:rsid w:val="00641B6A"/>
    <w:rsid w:val="00642D90"/>
    <w:rsid w:val="006441CC"/>
    <w:rsid w:val="00644FA0"/>
    <w:rsid w:val="00654B01"/>
    <w:rsid w:val="00656B5A"/>
    <w:rsid w:val="006578F4"/>
    <w:rsid w:val="00657F8E"/>
    <w:rsid w:val="00672321"/>
    <w:rsid w:val="00672B1B"/>
    <w:rsid w:val="00673A77"/>
    <w:rsid w:val="0067713F"/>
    <w:rsid w:val="00677970"/>
    <w:rsid w:val="00687707"/>
    <w:rsid w:val="006917FB"/>
    <w:rsid w:val="006920B5"/>
    <w:rsid w:val="00693D6C"/>
    <w:rsid w:val="006954D3"/>
    <w:rsid w:val="0069619F"/>
    <w:rsid w:val="006B36BA"/>
    <w:rsid w:val="006B49EF"/>
    <w:rsid w:val="006B5C63"/>
    <w:rsid w:val="006B603D"/>
    <w:rsid w:val="006B61BB"/>
    <w:rsid w:val="006B7195"/>
    <w:rsid w:val="006C0390"/>
    <w:rsid w:val="006C28EE"/>
    <w:rsid w:val="006C76AF"/>
    <w:rsid w:val="006D61C9"/>
    <w:rsid w:val="006E48FB"/>
    <w:rsid w:val="006F0CCA"/>
    <w:rsid w:val="006F2A68"/>
    <w:rsid w:val="006F5FAA"/>
    <w:rsid w:val="006F775A"/>
    <w:rsid w:val="00701CA5"/>
    <w:rsid w:val="00704214"/>
    <w:rsid w:val="007054E0"/>
    <w:rsid w:val="0071086D"/>
    <w:rsid w:val="0071748F"/>
    <w:rsid w:val="00732283"/>
    <w:rsid w:val="007346FF"/>
    <w:rsid w:val="0073582D"/>
    <w:rsid w:val="007407F0"/>
    <w:rsid w:val="00743521"/>
    <w:rsid w:val="00743947"/>
    <w:rsid w:val="00746950"/>
    <w:rsid w:val="0074762D"/>
    <w:rsid w:val="007476A9"/>
    <w:rsid w:val="00752335"/>
    <w:rsid w:val="00754B32"/>
    <w:rsid w:val="007560CF"/>
    <w:rsid w:val="0076104E"/>
    <w:rsid w:val="00763116"/>
    <w:rsid w:val="00764E7E"/>
    <w:rsid w:val="00771C3A"/>
    <w:rsid w:val="00771F89"/>
    <w:rsid w:val="007730D8"/>
    <w:rsid w:val="007737E9"/>
    <w:rsid w:val="0077543C"/>
    <w:rsid w:val="00777AA0"/>
    <w:rsid w:val="00783DD1"/>
    <w:rsid w:val="00790AF0"/>
    <w:rsid w:val="007A4C70"/>
    <w:rsid w:val="007B295A"/>
    <w:rsid w:val="007B44C5"/>
    <w:rsid w:val="007B7911"/>
    <w:rsid w:val="007D7C6B"/>
    <w:rsid w:val="007E02BA"/>
    <w:rsid w:val="007E19F4"/>
    <w:rsid w:val="007E578F"/>
    <w:rsid w:val="007E5BE3"/>
    <w:rsid w:val="007F4A69"/>
    <w:rsid w:val="0082072D"/>
    <w:rsid w:val="008272BF"/>
    <w:rsid w:val="00830D0E"/>
    <w:rsid w:val="008352CB"/>
    <w:rsid w:val="00840379"/>
    <w:rsid w:val="008436CA"/>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193"/>
    <w:rsid w:val="00893BBD"/>
    <w:rsid w:val="008A1068"/>
    <w:rsid w:val="008B6224"/>
    <w:rsid w:val="008B6D77"/>
    <w:rsid w:val="008B7F56"/>
    <w:rsid w:val="008C2473"/>
    <w:rsid w:val="008C5F36"/>
    <w:rsid w:val="008C71D5"/>
    <w:rsid w:val="008C71D9"/>
    <w:rsid w:val="008D1E6C"/>
    <w:rsid w:val="008D3E40"/>
    <w:rsid w:val="008E02AC"/>
    <w:rsid w:val="008E2334"/>
    <w:rsid w:val="008E42B4"/>
    <w:rsid w:val="008F40E2"/>
    <w:rsid w:val="008F5FEA"/>
    <w:rsid w:val="008F729F"/>
    <w:rsid w:val="00902BE6"/>
    <w:rsid w:val="00912446"/>
    <w:rsid w:val="009200DF"/>
    <w:rsid w:val="00920B72"/>
    <w:rsid w:val="00925692"/>
    <w:rsid w:val="009337C3"/>
    <w:rsid w:val="00935D3A"/>
    <w:rsid w:val="009407B7"/>
    <w:rsid w:val="00940EC7"/>
    <w:rsid w:val="00946E82"/>
    <w:rsid w:val="00950A18"/>
    <w:rsid w:val="00950BCB"/>
    <w:rsid w:val="0095241D"/>
    <w:rsid w:val="00957EC2"/>
    <w:rsid w:val="009601DA"/>
    <w:rsid w:val="00962781"/>
    <w:rsid w:val="00963B38"/>
    <w:rsid w:val="00965B9D"/>
    <w:rsid w:val="00966825"/>
    <w:rsid w:val="0097042C"/>
    <w:rsid w:val="009709DE"/>
    <w:rsid w:val="00976F4D"/>
    <w:rsid w:val="009942A4"/>
    <w:rsid w:val="00996740"/>
    <w:rsid w:val="00996BA2"/>
    <w:rsid w:val="009A1051"/>
    <w:rsid w:val="009A43E0"/>
    <w:rsid w:val="009B0A3A"/>
    <w:rsid w:val="009B3923"/>
    <w:rsid w:val="009C2E99"/>
    <w:rsid w:val="009C4574"/>
    <w:rsid w:val="009C5BBF"/>
    <w:rsid w:val="009D7E8D"/>
    <w:rsid w:val="009E4C32"/>
    <w:rsid w:val="009E7D96"/>
    <w:rsid w:val="009F0675"/>
    <w:rsid w:val="009F140A"/>
    <w:rsid w:val="009F5137"/>
    <w:rsid w:val="009F53AB"/>
    <w:rsid w:val="009F7AC5"/>
    <w:rsid w:val="00A010E9"/>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63873"/>
    <w:rsid w:val="00A70B12"/>
    <w:rsid w:val="00A70DC5"/>
    <w:rsid w:val="00A71F5B"/>
    <w:rsid w:val="00A812FC"/>
    <w:rsid w:val="00A81A62"/>
    <w:rsid w:val="00A825CF"/>
    <w:rsid w:val="00A83789"/>
    <w:rsid w:val="00A92711"/>
    <w:rsid w:val="00A92AD7"/>
    <w:rsid w:val="00A95911"/>
    <w:rsid w:val="00AB1C84"/>
    <w:rsid w:val="00AB35A8"/>
    <w:rsid w:val="00AB595E"/>
    <w:rsid w:val="00AC4D20"/>
    <w:rsid w:val="00AC5E33"/>
    <w:rsid w:val="00AC69FA"/>
    <w:rsid w:val="00AC6F55"/>
    <w:rsid w:val="00AC70AA"/>
    <w:rsid w:val="00AD2473"/>
    <w:rsid w:val="00AD590E"/>
    <w:rsid w:val="00AD6660"/>
    <w:rsid w:val="00AE0106"/>
    <w:rsid w:val="00AE3850"/>
    <w:rsid w:val="00AE41DF"/>
    <w:rsid w:val="00AE7656"/>
    <w:rsid w:val="00AF1E22"/>
    <w:rsid w:val="00AF2A4B"/>
    <w:rsid w:val="00AF42B1"/>
    <w:rsid w:val="00AF5636"/>
    <w:rsid w:val="00AF5699"/>
    <w:rsid w:val="00B0368C"/>
    <w:rsid w:val="00B06463"/>
    <w:rsid w:val="00B10B2C"/>
    <w:rsid w:val="00B120F5"/>
    <w:rsid w:val="00B20900"/>
    <w:rsid w:val="00B4425A"/>
    <w:rsid w:val="00B45AEE"/>
    <w:rsid w:val="00B479A8"/>
    <w:rsid w:val="00B50997"/>
    <w:rsid w:val="00B55228"/>
    <w:rsid w:val="00B57AC8"/>
    <w:rsid w:val="00B6008F"/>
    <w:rsid w:val="00B60A51"/>
    <w:rsid w:val="00B6310E"/>
    <w:rsid w:val="00B6325E"/>
    <w:rsid w:val="00B64EE4"/>
    <w:rsid w:val="00B6633C"/>
    <w:rsid w:val="00B722E9"/>
    <w:rsid w:val="00B72ABB"/>
    <w:rsid w:val="00B72AD9"/>
    <w:rsid w:val="00B746D2"/>
    <w:rsid w:val="00B75459"/>
    <w:rsid w:val="00B80DC0"/>
    <w:rsid w:val="00B82FFC"/>
    <w:rsid w:val="00B90D50"/>
    <w:rsid w:val="00B9207F"/>
    <w:rsid w:val="00B92ED6"/>
    <w:rsid w:val="00BA71FA"/>
    <w:rsid w:val="00BB0200"/>
    <w:rsid w:val="00BB2303"/>
    <w:rsid w:val="00BB2526"/>
    <w:rsid w:val="00BB552B"/>
    <w:rsid w:val="00BC7A0D"/>
    <w:rsid w:val="00BC7E26"/>
    <w:rsid w:val="00BD521B"/>
    <w:rsid w:val="00BD5328"/>
    <w:rsid w:val="00BD5716"/>
    <w:rsid w:val="00BD61BD"/>
    <w:rsid w:val="00BD6C0A"/>
    <w:rsid w:val="00BE0024"/>
    <w:rsid w:val="00BE204C"/>
    <w:rsid w:val="00BE7C62"/>
    <w:rsid w:val="00BF700D"/>
    <w:rsid w:val="00C0280E"/>
    <w:rsid w:val="00C04262"/>
    <w:rsid w:val="00C2463F"/>
    <w:rsid w:val="00C24EE1"/>
    <w:rsid w:val="00C33765"/>
    <w:rsid w:val="00C33E53"/>
    <w:rsid w:val="00C346CD"/>
    <w:rsid w:val="00C3563E"/>
    <w:rsid w:val="00C366DA"/>
    <w:rsid w:val="00C518CE"/>
    <w:rsid w:val="00C51B25"/>
    <w:rsid w:val="00C52C3F"/>
    <w:rsid w:val="00C5626A"/>
    <w:rsid w:val="00C56410"/>
    <w:rsid w:val="00C57C15"/>
    <w:rsid w:val="00C81A7D"/>
    <w:rsid w:val="00C83E6B"/>
    <w:rsid w:val="00C858F9"/>
    <w:rsid w:val="00C9234F"/>
    <w:rsid w:val="00C92CEE"/>
    <w:rsid w:val="00C94F2F"/>
    <w:rsid w:val="00C9733B"/>
    <w:rsid w:val="00CA0A16"/>
    <w:rsid w:val="00CA3BFC"/>
    <w:rsid w:val="00CA716B"/>
    <w:rsid w:val="00CA7E68"/>
    <w:rsid w:val="00CB1EF7"/>
    <w:rsid w:val="00CB34FA"/>
    <w:rsid w:val="00CC06A2"/>
    <w:rsid w:val="00CC49F9"/>
    <w:rsid w:val="00CC4C88"/>
    <w:rsid w:val="00CC50BD"/>
    <w:rsid w:val="00CC50CE"/>
    <w:rsid w:val="00CD245F"/>
    <w:rsid w:val="00CD6957"/>
    <w:rsid w:val="00CE771A"/>
    <w:rsid w:val="00D0368C"/>
    <w:rsid w:val="00D078E5"/>
    <w:rsid w:val="00D10E8F"/>
    <w:rsid w:val="00D10FC1"/>
    <w:rsid w:val="00D112C0"/>
    <w:rsid w:val="00D11AFE"/>
    <w:rsid w:val="00D15A1E"/>
    <w:rsid w:val="00D2044D"/>
    <w:rsid w:val="00D21203"/>
    <w:rsid w:val="00D220D3"/>
    <w:rsid w:val="00D300E5"/>
    <w:rsid w:val="00D34458"/>
    <w:rsid w:val="00D44660"/>
    <w:rsid w:val="00D529A0"/>
    <w:rsid w:val="00D64B0B"/>
    <w:rsid w:val="00D6523C"/>
    <w:rsid w:val="00D7325D"/>
    <w:rsid w:val="00D748F3"/>
    <w:rsid w:val="00D7666D"/>
    <w:rsid w:val="00D829E7"/>
    <w:rsid w:val="00D93DAB"/>
    <w:rsid w:val="00DA20A6"/>
    <w:rsid w:val="00DA4630"/>
    <w:rsid w:val="00DA46A0"/>
    <w:rsid w:val="00DA4B98"/>
    <w:rsid w:val="00DB7496"/>
    <w:rsid w:val="00DB75B3"/>
    <w:rsid w:val="00DD5161"/>
    <w:rsid w:val="00DD6B3E"/>
    <w:rsid w:val="00DE4B67"/>
    <w:rsid w:val="00DE7018"/>
    <w:rsid w:val="00DE7DE5"/>
    <w:rsid w:val="00DF1ED5"/>
    <w:rsid w:val="00DF396C"/>
    <w:rsid w:val="00DF3B16"/>
    <w:rsid w:val="00DF4157"/>
    <w:rsid w:val="00E027A9"/>
    <w:rsid w:val="00E03CB0"/>
    <w:rsid w:val="00E1393A"/>
    <w:rsid w:val="00E14918"/>
    <w:rsid w:val="00E14C82"/>
    <w:rsid w:val="00E14E20"/>
    <w:rsid w:val="00E1675B"/>
    <w:rsid w:val="00E25EAF"/>
    <w:rsid w:val="00E27039"/>
    <w:rsid w:val="00E30C70"/>
    <w:rsid w:val="00E4114E"/>
    <w:rsid w:val="00E432F7"/>
    <w:rsid w:val="00E43DC3"/>
    <w:rsid w:val="00E45DF2"/>
    <w:rsid w:val="00E53885"/>
    <w:rsid w:val="00E53BF8"/>
    <w:rsid w:val="00E55A74"/>
    <w:rsid w:val="00E55B4A"/>
    <w:rsid w:val="00E55F12"/>
    <w:rsid w:val="00E72562"/>
    <w:rsid w:val="00E72DBD"/>
    <w:rsid w:val="00E75BDB"/>
    <w:rsid w:val="00E76085"/>
    <w:rsid w:val="00E77097"/>
    <w:rsid w:val="00E77A19"/>
    <w:rsid w:val="00E816F3"/>
    <w:rsid w:val="00E817D9"/>
    <w:rsid w:val="00E85DB2"/>
    <w:rsid w:val="00E97A49"/>
    <w:rsid w:val="00EA21F7"/>
    <w:rsid w:val="00EA59CE"/>
    <w:rsid w:val="00EA5C59"/>
    <w:rsid w:val="00EB00F3"/>
    <w:rsid w:val="00EB0810"/>
    <w:rsid w:val="00EB2C84"/>
    <w:rsid w:val="00EC1123"/>
    <w:rsid w:val="00EC1E36"/>
    <w:rsid w:val="00EC5D83"/>
    <w:rsid w:val="00EC6BE8"/>
    <w:rsid w:val="00EC6ECB"/>
    <w:rsid w:val="00EC7138"/>
    <w:rsid w:val="00EC74B5"/>
    <w:rsid w:val="00ED6C6A"/>
    <w:rsid w:val="00ED73BC"/>
    <w:rsid w:val="00EE0CAF"/>
    <w:rsid w:val="00EE1FDF"/>
    <w:rsid w:val="00EF1825"/>
    <w:rsid w:val="00EF1880"/>
    <w:rsid w:val="00EF37EE"/>
    <w:rsid w:val="00EF62DD"/>
    <w:rsid w:val="00F02EF1"/>
    <w:rsid w:val="00F0672E"/>
    <w:rsid w:val="00F162F5"/>
    <w:rsid w:val="00F16CAD"/>
    <w:rsid w:val="00F20839"/>
    <w:rsid w:val="00F20E68"/>
    <w:rsid w:val="00F21A47"/>
    <w:rsid w:val="00F237A1"/>
    <w:rsid w:val="00F33F50"/>
    <w:rsid w:val="00F36EB3"/>
    <w:rsid w:val="00F37798"/>
    <w:rsid w:val="00F37A2D"/>
    <w:rsid w:val="00F404BE"/>
    <w:rsid w:val="00F42AC2"/>
    <w:rsid w:val="00F438E7"/>
    <w:rsid w:val="00F44421"/>
    <w:rsid w:val="00F55AB9"/>
    <w:rsid w:val="00F62804"/>
    <w:rsid w:val="00F648C5"/>
    <w:rsid w:val="00F70C40"/>
    <w:rsid w:val="00F71A84"/>
    <w:rsid w:val="00F71AC5"/>
    <w:rsid w:val="00F81EBE"/>
    <w:rsid w:val="00F826FC"/>
    <w:rsid w:val="00F843A6"/>
    <w:rsid w:val="00F924B1"/>
    <w:rsid w:val="00F96BDE"/>
    <w:rsid w:val="00FB0C66"/>
    <w:rsid w:val="00FB2157"/>
    <w:rsid w:val="00FB3676"/>
    <w:rsid w:val="00FB54A9"/>
    <w:rsid w:val="00FB5B08"/>
    <w:rsid w:val="00FD0E78"/>
    <w:rsid w:val="00FD2F47"/>
    <w:rsid w:val="00FD3273"/>
    <w:rsid w:val="00FD3372"/>
    <w:rsid w:val="00FD7188"/>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7"/>
      </w:numPr>
    </w:pPr>
  </w:style>
  <w:style w:type="numbering" w:customStyle="1" w:styleId="NumeracjaUrzdowawStarostwie3">
    <w:name w:val="Numeracja Urzędowa w Starostwie3"/>
    <w:basedOn w:val="Bezlisty"/>
    <w:rsid w:val="00EC6ECB"/>
    <w:pPr>
      <w:numPr>
        <w:numId w:val="11"/>
      </w:numPr>
    </w:pPr>
  </w:style>
  <w:style w:type="numbering" w:customStyle="1" w:styleId="NumeracjaUrzdowawStarostwie31">
    <w:name w:val="Numeracja Urzędowa w Starostwie31"/>
    <w:basedOn w:val="Bezlisty"/>
    <w:rsid w:val="00A9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23947409">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96734DD-82E1-4400-9642-5C32B2A865E7}">
  <ds:schemaRefs>
    <ds:schemaRef ds:uri="http://schemas.openxmlformats.org/officeDocument/2006/bibliography"/>
  </ds:schemaRefs>
</ds:datastoreItem>
</file>

<file path=customXml/itemProps2.xml><?xml version="1.0" encoding="utf-8"?>
<ds:datastoreItem xmlns:ds="http://schemas.openxmlformats.org/officeDocument/2006/customXml" ds:itemID="{AE85BFD5-AD65-49C5-B155-A10F7EB8EDA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1671</TotalTime>
  <Pages>19</Pages>
  <Words>8008</Words>
  <Characters>48049</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55946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170</cp:revision>
  <cp:lastPrinted>2023-04-03T10:11:00Z</cp:lastPrinted>
  <dcterms:created xsi:type="dcterms:W3CDTF">2021-06-24T07:08:00Z</dcterms:created>
  <dcterms:modified xsi:type="dcterms:W3CDTF">2023-04-03T10:42:00Z</dcterms:modified>
</cp:coreProperties>
</file>