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4EB8C2A2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 xml:space="preserve">(dalej jako: ustawa </w:t>
      </w:r>
      <w:proofErr w:type="spellStart"/>
      <w:r w:rsidR="007A7666" w:rsidRPr="001D6C6E">
        <w:rPr>
          <w:rFonts w:ascii="Calibri Light" w:eastAsia="Calibri" w:hAnsi="Calibri Light" w:cs="Calibri Light"/>
          <w:sz w:val="21"/>
          <w:szCs w:val="21"/>
        </w:rPr>
        <w:t>Pzp</w:t>
      </w:r>
      <w:proofErr w:type="spellEnd"/>
      <w:r w:rsidR="007A7666" w:rsidRPr="001D6C6E">
        <w:rPr>
          <w:rFonts w:ascii="Calibri Light" w:eastAsia="Calibri" w:hAnsi="Calibri Light" w:cs="Calibri Light"/>
          <w:sz w:val="21"/>
          <w:szCs w:val="21"/>
        </w:rPr>
        <w:t>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1C491658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3AEAF63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376D7AFE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699D973C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357A3E9E" w14:textId="125B6EE5" w:rsidR="004D17A7" w:rsidRPr="00011134" w:rsidRDefault="004D17A7" w:rsidP="004D17A7">
      <w:pPr>
        <w:ind w:hanging="142"/>
        <w:jc w:val="center"/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publicznego pod </w:t>
      </w:r>
      <w:r w:rsidR="003E6740">
        <w:rPr>
          <w:rFonts w:asciiTheme="majorHAnsi" w:hAnsiTheme="majorHAnsi" w:cstheme="majorHAnsi"/>
          <w:color w:val="002060"/>
          <w:sz w:val="22"/>
          <w:szCs w:val="22"/>
        </w:rPr>
        <w:t>świadczenie usług medycznych w zakresie medycyny pracy oraz dodatkowych badań profilaktycznych dla pracowników PW</w:t>
      </w:r>
      <w:r w:rsidR="003E6740">
        <w:rPr>
          <w:rFonts w:ascii="Calibri Light" w:eastAsia="Calibri" w:hAnsi="Calibri Light" w:cs="Calibri Light"/>
          <w:color w:val="002060"/>
          <w:sz w:val="22"/>
          <w:szCs w:val="22"/>
        </w:rPr>
        <w:t xml:space="preserve">, </w:t>
      </w:r>
      <w:r w:rsidR="003E6740">
        <w:rPr>
          <w:rFonts w:ascii="Calibri Light" w:eastAsia="Calibri" w:hAnsi="Calibri Light" w:cs="Calibri Light"/>
          <w:bCs/>
          <w:color w:val="002060"/>
          <w:sz w:val="22"/>
          <w:szCs w:val="22"/>
        </w:rPr>
        <w:t>numer referencyjny:</w:t>
      </w:r>
      <w:r w:rsidR="003E6740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="003E6740">
        <w:rPr>
          <w:rFonts w:ascii="Calibri Light" w:eastAsia="Calibri" w:hAnsi="Calibri Light" w:cs="Calibri Light"/>
          <w:bCs/>
          <w:color w:val="002060"/>
          <w:sz w:val="22"/>
          <w:szCs w:val="22"/>
        </w:rPr>
        <w:t>ZP.U.MP.</w:t>
      </w:r>
      <w:r w:rsidR="00572600">
        <w:rPr>
          <w:rFonts w:ascii="Calibri Light" w:eastAsia="Calibri" w:hAnsi="Calibri Light" w:cs="Calibri Light"/>
          <w:bCs/>
          <w:color w:val="002060"/>
          <w:sz w:val="22"/>
          <w:szCs w:val="22"/>
        </w:rPr>
        <w:t>39</w:t>
      </w:r>
      <w:r w:rsidR="003E6740">
        <w:rPr>
          <w:rFonts w:ascii="Calibri Light" w:eastAsia="Calibri" w:hAnsi="Calibri Light" w:cs="Calibri Light"/>
          <w:bCs/>
          <w:color w:val="002060"/>
          <w:sz w:val="22"/>
          <w:szCs w:val="22"/>
        </w:rPr>
        <w:t>.202</w:t>
      </w:r>
      <w:r w:rsidR="00572600">
        <w:rPr>
          <w:rFonts w:ascii="Calibri Light" w:eastAsia="Calibri" w:hAnsi="Calibri Light" w:cs="Calibri Light"/>
          <w:bCs/>
          <w:color w:val="002060"/>
          <w:sz w:val="22"/>
          <w:szCs w:val="22"/>
        </w:rPr>
        <w:t>4</w:t>
      </w:r>
      <w:r w:rsidR="003E6740">
        <w:rPr>
          <w:rFonts w:ascii="Calibri Light" w:eastAsia="Calibri" w:hAnsi="Calibri Light" w:cs="Calibri Light"/>
          <w:bCs/>
          <w:color w:val="002060"/>
          <w:sz w:val="22"/>
          <w:szCs w:val="22"/>
        </w:rPr>
        <w:t>.</w:t>
      </w:r>
    </w:p>
    <w:p w14:paraId="2DC10B97" w14:textId="77777777" w:rsidR="004D17A7" w:rsidRPr="00B20F0C" w:rsidRDefault="004D17A7" w:rsidP="004D17A7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61E671AD" w14:textId="77777777" w:rsidR="004D17A7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D06E5E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488FCD28" w14:textId="77777777" w:rsidR="004D17A7" w:rsidRPr="00D36DBA" w:rsidRDefault="004D17A7" w:rsidP="004D17A7">
      <w:pPr>
        <w:jc w:val="both"/>
        <w:rPr>
          <w:rFonts w:ascii="Calibri Light" w:eastAsia="Times New Roman" w:hAnsi="Calibri Light" w:cs="Calibri Light"/>
          <w:color w:val="0070C0"/>
          <w:sz w:val="22"/>
          <w:szCs w:val="22"/>
          <w:lang w:eastAsia="zh-CN"/>
        </w:rPr>
      </w:pPr>
    </w:p>
    <w:p w14:paraId="24CAB0B2" w14:textId="77777777" w:rsidR="00411F44" w:rsidRDefault="00411F44">
      <w:bookmarkStart w:id="0" w:name="_GoBack"/>
      <w:bookmarkEnd w:id="0"/>
    </w:p>
    <w:sectPr w:rsidR="00411F44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5850A" w14:textId="77777777" w:rsidR="00363403" w:rsidRDefault="00363403">
      <w:r>
        <w:separator/>
      </w:r>
    </w:p>
  </w:endnote>
  <w:endnote w:type="continuationSeparator" w:id="0">
    <w:p w14:paraId="4DF315F6" w14:textId="77777777" w:rsidR="00363403" w:rsidRDefault="0036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363403" w:rsidP="00487F43">
    <w:pPr>
      <w:pStyle w:val="Stopka"/>
      <w:ind w:right="360"/>
    </w:pPr>
  </w:p>
  <w:p w14:paraId="7126C01D" w14:textId="77777777" w:rsidR="00E645D4" w:rsidRDefault="00363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7777777" w:rsidR="00E645D4" w:rsidRPr="00404989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D7463" w14:textId="77777777" w:rsidR="00363403" w:rsidRDefault="00363403">
      <w:r>
        <w:separator/>
      </w:r>
    </w:p>
  </w:footnote>
  <w:footnote w:type="continuationSeparator" w:id="0">
    <w:p w14:paraId="11EE84FA" w14:textId="77777777" w:rsidR="00363403" w:rsidRDefault="00363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1A2387"/>
    <w:rsid w:val="00363403"/>
    <w:rsid w:val="003B6621"/>
    <w:rsid w:val="003E6740"/>
    <w:rsid w:val="00411F44"/>
    <w:rsid w:val="004A48BD"/>
    <w:rsid w:val="004D17A7"/>
    <w:rsid w:val="00572600"/>
    <w:rsid w:val="00651E4A"/>
    <w:rsid w:val="007A7666"/>
    <w:rsid w:val="00A33673"/>
    <w:rsid w:val="00C85ECF"/>
    <w:rsid w:val="00CA7637"/>
    <w:rsid w:val="00E929D6"/>
    <w:rsid w:val="00E958BC"/>
    <w:rsid w:val="00F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1209</Characters>
  <Application>Microsoft Office Word</Application>
  <DocSecurity>0</DocSecurity>
  <Lines>10</Lines>
  <Paragraphs>2</Paragraphs>
  <ScaleCrop>false</ScaleCrop>
  <Company>Politechnika Warszawska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9</cp:revision>
  <dcterms:created xsi:type="dcterms:W3CDTF">2022-08-05T08:55:00Z</dcterms:created>
  <dcterms:modified xsi:type="dcterms:W3CDTF">2024-06-10T11:02:00Z</dcterms:modified>
</cp:coreProperties>
</file>