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AA90B" w14:textId="4807E970" w:rsidR="006F2578" w:rsidRPr="005F06DA" w:rsidRDefault="005F06DA" w:rsidP="005F06DA">
      <w:pPr>
        <w:rPr>
          <w:rFonts w:ascii="Times New Roman" w:hAnsi="Times New Roman" w:cs="Times New Roman"/>
          <w:b/>
          <w:i/>
        </w:rPr>
      </w:pPr>
      <w:r w:rsidRPr="005F06DA">
        <w:rPr>
          <w:rFonts w:ascii="Times New Roman" w:hAnsi="Times New Roman" w:cs="Times New Roman"/>
          <w:b/>
        </w:rPr>
        <w:t xml:space="preserve">Nr sprawy KP-272-PNK-53/2022                                                                                                     </w:t>
      </w:r>
      <w:r w:rsidR="006F2578" w:rsidRPr="005F06DA">
        <w:rPr>
          <w:rFonts w:ascii="Times New Roman" w:hAnsi="Times New Roman" w:cs="Times New Roman"/>
        </w:rPr>
        <w:t>Załącznik nr 1</w:t>
      </w:r>
    </w:p>
    <w:p w14:paraId="4A9C4680" w14:textId="77777777" w:rsidR="009772F9" w:rsidRPr="005F06DA" w:rsidRDefault="00C373C8" w:rsidP="00FD3337">
      <w:pPr>
        <w:ind w:firstLine="720"/>
        <w:jc w:val="center"/>
        <w:rPr>
          <w:rFonts w:ascii="Times New Roman" w:hAnsi="Times New Roman" w:cs="Times New Roman"/>
        </w:rPr>
      </w:pPr>
      <w:r w:rsidRPr="005F06DA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3360" behindDoc="1" locked="0" layoutInCell="1" allowOverlap="1" wp14:anchorId="12B452E4" wp14:editId="2ADC9EB7">
            <wp:simplePos x="0" y="0"/>
            <wp:positionH relativeFrom="column">
              <wp:posOffset>6891655</wp:posOffset>
            </wp:positionH>
            <wp:positionV relativeFrom="paragraph">
              <wp:posOffset>-918845</wp:posOffset>
            </wp:positionV>
            <wp:extent cx="5194935" cy="4848225"/>
            <wp:effectExtent l="19050" t="0" r="5715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33CE7" w14:textId="77777777" w:rsidR="006F2578" w:rsidRPr="005F06DA" w:rsidRDefault="006F2578" w:rsidP="00C373C8">
      <w:pPr>
        <w:rPr>
          <w:rFonts w:ascii="Times New Roman" w:hAnsi="Times New Roman" w:cs="Times New Roman"/>
          <w:u w:val="single"/>
        </w:rPr>
      </w:pPr>
    </w:p>
    <w:p w14:paraId="17C150FE" w14:textId="6E4CE355" w:rsidR="005F06DA" w:rsidRPr="005F06DA" w:rsidRDefault="00C149D8" w:rsidP="005F06DA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5F06DA">
        <w:rPr>
          <w:rFonts w:ascii="Times New Roman" w:hAnsi="Times New Roman" w:cs="Times New Roman"/>
          <w:b/>
          <w:i/>
          <w:sz w:val="36"/>
          <w:u w:val="single"/>
        </w:rPr>
        <w:t>Opis przedmiotu zamówienia</w:t>
      </w:r>
    </w:p>
    <w:p w14:paraId="68498A91" w14:textId="72934B6C" w:rsidR="00C373C8" w:rsidRPr="005F06DA" w:rsidRDefault="005F06DA" w:rsidP="005F06DA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5F06DA">
        <w:rPr>
          <w:rFonts w:ascii="Times New Roman" w:hAnsi="Times New Roman" w:cs="Times New Roman"/>
          <w:b/>
          <w:i/>
          <w:sz w:val="36"/>
          <w:u w:val="single"/>
        </w:rPr>
        <w:t xml:space="preserve">na potrzeby </w:t>
      </w:r>
      <w:r w:rsidR="00EB0A2E" w:rsidRPr="005F06DA">
        <w:rPr>
          <w:rFonts w:ascii="Times New Roman" w:hAnsi="Times New Roman" w:cs="Times New Roman"/>
          <w:b/>
          <w:i/>
          <w:sz w:val="36"/>
          <w:u w:val="single"/>
        </w:rPr>
        <w:t>Polskiej Unii Metrologicznej (PUM)</w:t>
      </w:r>
    </w:p>
    <w:p w14:paraId="400D60A9" w14:textId="376C89D4" w:rsidR="00C373C8" w:rsidRPr="005F06DA" w:rsidRDefault="00C373C8" w:rsidP="00C373C8">
      <w:pPr>
        <w:rPr>
          <w:rFonts w:ascii="Times New Roman" w:hAnsi="Times New Roman" w:cs="Times New Roman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4361"/>
        <w:gridCol w:w="4626"/>
      </w:tblGrid>
      <w:tr w:rsidR="005F06DA" w:rsidRPr="005F06DA" w14:paraId="58841CC7" w14:textId="77777777" w:rsidTr="005F06DA">
        <w:tc>
          <w:tcPr>
            <w:tcW w:w="426" w:type="dxa"/>
            <w:shd w:val="clear" w:color="auto" w:fill="auto"/>
            <w:vAlign w:val="center"/>
          </w:tcPr>
          <w:p w14:paraId="5C421A0B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6EEE125A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Opis przedmiotu</w:t>
            </w:r>
          </w:p>
        </w:tc>
        <w:tc>
          <w:tcPr>
            <w:tcW w:w="4626" w:type="dxa"/>
            <w:shd w:val="clear" w:color="auto" w:fill="auto"/>
          </w:tcPr>
          <w:p w14:paraId="3E42F849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Przykładowe zdjęcie</w:t>
            </w:r>
          </w:p>
        </w:tc>
      </w:tr>
      <w:tr w:rsidR="005F06DA" w:rsidRPr="005F06DA" w14:paraId="131E0E0E" w14:textId="77777777" w:rsidTr="005F06DA">
        <w:tc>
          <w:tcPr>
            <w:tcW w:w="426" w:type="dxa"/>
            <w:shd w:val="clear" w:color="auto" w:fill="auto"/>
            <w:vAlign w:val="center"/>
          </w:tcPr>
          <w:p w14:paraId="5F50F68D" w14:textId="7D8EF3CA" w:rsidR="005F06DA" w:rsidRPr="005F06DA" w:rsidRDefault="005F06DA" w:rsidP="005F06DA">
            <w:pPr>
              <w:suppressAutoHyphens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400F6D84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Ołówek drewniany z gumką</w:t>
            </w:r>
          </w:p>
          <w:p w14:paraId="2AE9492E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Rodzaj: ołówek drewniany z gumką, naostrzony</w:t>
            </w:r>
          </w:p>
          <w:p w14:paraId="52A93696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Wymiary: 19,0 cm, Ø 0,7 cm (+/- 0,2 cm)</w:t>
            </w:r>
          </w:p>
          <w:p w14:paraId="40A00045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Twardość: HB</w:t>
            </w:r>
          </w:p>
          <w:p w14:paraId="5537207F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Gumka – biała</w:t>
            </w:r>
          </w:p>
          <w:p w14:paraId="3EE68247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Kolor obudowy: mix kolorów </w:t>
            </w:r>
          </w:p>
          <w:p w14:paraId="2C20A4FA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Technika nadruku: </w:t>
            </w:r>
            <w:proofErr w:type="spellStart"/>
            <w:r w:rsidRPr="005F06DA">
              <w:rPr>
                <w:rFonts w:ascii="Times New Roman" w:hAnsi="Times New Roman" w:cs="Times New Roman"/>
              </w:rPr>
              <w:t>tampodruk</w:t>
            </w:r>
            <w:proofErr w:type="spellEnd"/>
          </w:p>
          <w:p w14:paraId="7B65D3B9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Nadruk: jednostronnie w jednej linijce pełna nazwa PUM, </w:t>
            </w:r>
            <w:r w:rsidRPr="005F06DA">
              <w:rPr>
                <w:rFonts w:ascii="Times New Roman" w:hAnsi="Times New Roman" w:cs="Times New Roman"/>
              </w:rPr>
              <w:br/>
              <w:t xml:space="preserve">a w drugiej adres strony internetowej </w:t>
            </w:r>
            <w:hyperlink r:id="rId9" w:history="1">
              <w:r w:rsidRPr="005F06DA">
                <w:rPr>
                  <w:rStyle w:val="Hipercze"/>
                  <w:rFonts w:ascii="Times New Roman" w:hAnsi="Times New Roman" w:cs="Times New Roman"/>
                  <w:color w:val="auto"/>
                </w:rPr>
                <w:t>www.pum.pollub.pl</w:t>
              </w:r>
            </w:hyperlink>
          </w:p>
          <w:p w14:paraId="0C78564C" w14:textId="12DF3193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Kolor nadruku – </w:t>
            </w:r>
            <w:r w:rsidRPr="005F06DA">
              <w:rPr>
                <w:rFonts w:ascii="Times New Roman" w:hAnsi="Times New Roman" w:cs="Times New Roman"/>
              </w:rPr>
              <w:br/>
              <w:t>do uzgodnienia</w:t>
            </w:r>
          </w:p>
          <w:p w14:paraId="7F935F46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Kolor: biały, niebieski (błękit), czerwony, czarny</w:t>
            </w:r>
          </w:p>
          <w:p w14:paraId="53BAED13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4525DA6D" w14:textId="77777777" w:rsidR="005F06DA" w:rsidRPr="005F06DA" w:rsidRDefault="005F06DA" w:rsidP="005F06DA">
            <w:pPr>
              <w:pStyle w:val="Akapitzlist"/>
              <w:numPr>
                <w:ilvl w:val="0"/>
                <w:numId w:val="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u w:val="single"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 200 szt.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58397059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6CC19A8F" wp14:editId="5A53561C">
                  <wp:extent cx="1162050" cy="1771650"/>
                  <wp:effectExtent l="0" t="0" r="0" b="0"/>
                  <wp:docPr id="52" name="Obraz 52" descr="ołów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łów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4B7B10D0" w14:textId="77777777" w:rsidTr="005F06DA">
        <w:tc>
          <w:tcPr>
            <w:tcW w:w="426" w:type="dxa"/>
            <w:shd w:val="clear" w:color="auto" w:fill="auto"/>
            <w:vAlign w:val="center"/>
          </w:tcPr>
          <w:p w14:paraId="030DFB24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4A685591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Smycz z karabińczykiem</w:t>
            </w:r>
          </w:p>
          <w:p w14:paraId="1FA76C14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Rodzaj: smycz sublimacyjna dwustronna z karabińczykiem</w:t>
            </w:r>
          </w:p>
          <w:p w14:paraId="74EA01EC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Materiał: poliester</w:t>
            </w:r>
          </w:p>
          <w:p w14:paraId="50589F96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Wymiary: szerokość: 1,5 cm, długość: ok. 52 cm (z karabińczykiem)</w:t>
            </w:r>
          </w:p>
          <w:p w14:paraId="72EF2A36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Technika nadruku: sublimacja dwustronna</w:t>
            </w:r>
          </w:p>
          <w:p w14:paraId="5C3348F6" w14:textId="1C04396E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biały</w:t>
            </w:r>
          </w:p>
          <w:p w14:paraId="3682DC36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5546CB19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Konfekcjonowane tasiemką po 50 szt.</w:t>
            </w:r>
          </w:p>
          <w:p w14:paraId="17EA62DD" w14:textId="77777777" w:rsidR="005F06DA" w:rsidRPr="005F06DA" w:rsidRDefault="005F06DA" w:rsidP="005F06DA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 200 szt</w:t>
            </w:r>
            <w:r w:rsidRPr="005F06DA">
              <w:rPr>
                <w:rFonts w:ascii="Times New Roman" w:hAnsi="Times New Roman" w:cs="Times New Roman"/>
                <w:b/>
                <w:highlight w:val="cyan"/>
              </w:rPr>
              <w:t>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15DF7787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4A1B5B3E" wp14:editId="16884905">
                  <wp:extent cx="2790825" cy="1047750"/>
                  <wp:effectExtent l="0" t="0" r="952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46C5DEC4" w14:textId="77777777" w:rsidTr="005F06DA">
        <w:tc>
          <w:tcPr>
            <w:tcW w:w="426" w:type="dxa"/>
            <w:shd w:val="clear" w:color="auto" w:fill="auto"/>
            <w:vAlign w:val="center"/>
          </w:tcPr>
          <w:p w14:paraId="4B40DE3E" w14:textId="0F2D991D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129AD2D5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Teczka ozdobna</w:t>
            </w:r>
          </w:p>
          <w:p w14:paraId="5896F4D8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Rodzaj: papierowa teczka ozdobna</w:t>
            </w:r>
          </w:p>
          <w:p w14:paraId="323BD68A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 xml:space="preserve">Format: na dokumenty w formacie A4, </w:t>
            </w:r>
          </w:p>
          <w:p w14:paraId="3CA23E54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color w:val="000000"/>
              </w:rPr>
              <w:t>Teczka z paskiem wewnątrz podtrzymującym dokumenty</w:t>
            </w:r>
          </w:p>
          <w:p w14:paraId="373E0052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color w:val="000000"/>
              </w:rPr>
              <w:t xml:space="preserve">Papier: </w:t>
            </w:r>
            <w:proofErr w:type="spellStart"/>
            <w:r w:rsidRPr="005F06DA">
              <w:rPr>
                <w:rFonts w:ascii="Times New Roman" w:hAnsi="Times New Roman" w:cs="Times New Roman"/>
                <w:color w:val="000000"/>
              </w:rPr>
              <w:t>Rives</w:t>
            </w:r>
            <w:proofErr w:type="spellEnd"/>
            <w:r w:rsidRPr="005F06DA">
              <w:rPr>
                <w:rFonts w:ascii="Times New Roman" w:hAnsi="Times New Roman" w:cs="Times New Roman"/>
                <w:color w:val="000000"/>
              </w:rPr>
              <w:t xml:space="preserve"> o gramaturze 250g </w:t>
            </w:r>
          </w:p>
          <w:p w14:paraId="609F2187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Kolor teczki: całość  w kolorze czerwonym (przód/tył + wnętrze)</w:t>
            </w:r>
          </w:p>
          <w:p w14:paraId="53D62CC8" w14:textId="08B0F56D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u w:val="single"/>
              </w:rPr>
            </w:pPr>
            <w:r w:rsidRPr="005F06DA">
              <w:rPr>
                <w:rFonts w:ascii="Times New Roman" w:hAnsi="Times New Roman" w:cs="Times New Roman"/>
              </w:rPr>
              <w:t>Nadruk: tłoczenie na przodzie teczki – logo PUM zgodne z projektem</w:t>
            </w:r>
          </w:p>
          <w:p w14:paraId="5A80CE58" w14:textId="0724D6DC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 xml:space="preserve">Kolor: do uzgodnienia </w:t>
            </w:r>
          </w:p>
          <w:p w14:paraId="1A78F012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2C9E9DCF" w14:textId="77777777" w:rsidR="005F06DA" w:rsidRPr="005F06DA" w:rsidRDefault="005F06DA" w:rsidP="005F06DA">
            <w:pPr>
              <w:pStyle w:val="Akapitzlist"/>
              <w:numPr>
                <w:ilvl w:val="0"/>
                <w:numId w:val="10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u w:val="single"/>
              </w:rPr>
            </w:pPr>
            <w:r w:rsidRPr="005F06DA">
              <w:rPr>
                <w:rFonts w:ascii="Times New Roman" w:hAnsi="Times New Roman" w:cs="Times New Roman"/>
                <w:color w:val="000000"/>
                <w:highlight w:val="cyan"/>
                <w:u w:val="single"/>
              </w:rPr>
              <w:t>Ilość:</w:t>
            </w:r>
            <w:r w:rsidRPr="005F06DA">
              <w:rPr>
                <w:rFonts w:ascii="Times New Roman" w:hAnsi="Times New Roman" w:cs="Times New Roman"/>
                <w:b/>
                <w:color w:val="000000"/>
                <w:highlight w:val="cyan"/>
                <w:u w:val="single"/>
              </w:rPr>
              <w:t xml:space="preserve"> 200 szt.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5C18DBAC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05660316" wp14:editId="3591144C">
                  <wp:extent cx="1247775" cy="1724025"/>
                  <wp:effectExtent l="0" t="0" r="9525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77DF303E" w14:textId="77777777" w:rsidTr="005F06DA">
        <w:tc>
          <w:tcPr>
            <w:tcW w:w="426" w:type="dxa"/>
            <w:shd w:val="clear" w:color="auto" w:fill="auto"/>
            <w:vAlign w:val="center"/>
          </w:tcPr>
          <w:p w14:paraId="2FFFE257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b/>
              </w:rPr>
              <w:lastRenderedPageBreak/>
              <w:t>4</w:t>
            </w:r>
            <w:r w:rsidRPr="005F06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069AF4FB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Torba papierowa</w:t>
            </w:r>
          </w:p>
          <w:p w14:paraId="01B4FEB4" w14:textId="77777777" w:rsidR="005F06DA" w:rsidRPr="005F06DA" w:rsidRDefault="005F06DA" w:rsidP="005F06DA">
            <w:pPr>
              <w:pStyle w:val="Akapitzlist"/>
              <w:numPr>
                <w:ilvl w:val="0"/>
                <w:numId w:val="1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Rodzaj: torba wykonana z kredy zadrukowanej dwustronnie w kolorze czerwonym (środek także), papier zalaminowany folią matową, rączki wykonane ze sznurka w kolorze czerwonym, odcień sznurka dopasowany do koloru torby, usztywnienie krawędzi górnej i spodu torby tekturką, gramatura papieru min. 170 g/m2</w:t>
            </w:r>
          </w:p>
          <w:p w14:paraId="179BF7BD" w14:textId="77777777" w:rsidR="005F06DA" w:rsidRPr="005F06DA" w:rsidRDefault="005F06DA" w:rsidP="005F06DA">
            <w:pPr>
              <w:pStyle w:val="Akapitzlist"/>
              <w:numPr>
                <w:ilvl w:val="0"/>
                <w:numId w:val="1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Wymiary: szerokość 16 cm x głębokość 7 cm x wysokość 24cm (+/- 1 cm)</w:t>
            </w:r>
          </w:p>
          <w:p w14:paraId="525BB74A" w14:textId="7EC02297" w:rsidR="005F06DA" w:rsidRPr="005F06DA" w:rsidRDefault="005F06DA" w:rsidP="005F06DA">
            <w:pPr>
              <w:pStyle w:val="Akapitzlist"/>
              <w:numPr>
                <w:ilvl w:val="0"/>
                <w:numId w:val="1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do uzgodnienia</w:t>
            </w:r>
          </w:p>
          <w:p w14:paraId="0B171D14" w14:textId="77777777" w:rsidR="005F06DA" w:rsidRPr="005F06DA" w:rsidRDefault="005F06DA" w:rsidP="005F06DA">
            <w:pPr>
              <w:pStyle w:val="Akapitzlist"/>
              <w:numPr>
                <w:ilvl w:val="0"/>
                <w:numId w:val="1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10C33F6B" w14:textId="77777777" w:rsidR="005F06DA" w:rsidRPr="005F06DA" w:rsidRDefault="005F06DA" w:rsidP="005F06DA">
            <w:pPr>
              <w:pStyle w:val="Akapitzlist"/>
              <w:numPr>
                <w:ilvl w:val="0"/>
                <w:numId w:val="1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 50 szt</w:t>
            </w:r>
            <w:r w:rsidRPr="005F06DA">
              <w:rPr>
                <w:rFonts w:ascii="Times New Roman" w:hAnsi="Times New Roman" w:cs="Times New Roman"/>
                <w:highlight w:val="cyan"/>
              </w:rPr>
              <w:t>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2D64935C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19C46F05" wp14:editId="1FE3CA44">
                  <wp:extent cx="1028700" cy="97155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083F094B" w14:textId="77777777" w:rsidTr="005F06DA">
        <w:tc>
          <w:tcPr>
            <w:tcW w:w="426" w:type="dxa"/>
            <w:shd w:val="clear" w:color="auto" w:fill="auto"/>
            <w:vAlign w:val="center"/>
          </w:tcPr>
          <w:p w14:paraId="484ABFE5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b/>
              </w:rPr>
              <w:t>5</w:t>
            </w:r>
            <w:r w:rsidRPr="005F06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76B09A51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Kubek ceramiczny</w:t>
            </w:r>
          </w:p>
          <w:p w14:paraId="701D055E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Rodzaj</w:t>
            </w:r>
            <w:r w:rsidRPr="005F06DA">
              <w:rPr>
                <w:rFonts w:ascii="Times New Roman" w:hAnsi="Times New Roman" w:cs="Times New Roman"/>
                <w:b/>
              </w:rPr>
              <w:t>:</w:t>
            </w:r>
            <w:r w:rsidRPr="005F06DA">
              <w:rPr>
                <w:rFonts w:ascii="Times New Roman" w:hAnsi="Times New Roman" w:cs="Times New Roman"/>
              </w:rPr>
              <w:t xml:space="preserve"> kubek ceramiczny </w:t>
            </w:r>
            <w:proofErr w:type="spellStart"/>
            <w:r w:rsidRPr="005F06DA">
              <w:rPr>
                <w:rFonts w:ascii="Times New Roman" w:hAnsi="Times New Roman" w:cs="Times New Roman"/>
              </w:rPr>
              <w:t>vintage</w:t>
            </w:r>
            <w:proofErr w:type="spellEnd"/>
            <w:r w:rsidRPr="005F06DA">
              <w:rPr>
                <w:rFonts w:ascii="Times New Roman" w:hAnsi="Times New Roman" w:cs="Times New Roman"/>
              </w:rPr>
              <w:t xml:space="preserve">, </w:t>
            </w:r>
          </w:p>
          <w:p w14:paraId="2463CF60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Pojemność: 240 ml.</w:t>
            </w:r>
          </w:p>
          <w:p w14:paraId="241762D4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Wymiary: Ø8,5x8,6 cm</w:t>
            </w:r>
          </w:p>
          <w:p w14:paraId="2678F3BF" w14:textId="281668D3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do uzgodnienia</w:t>
            </w:r>
          </w:p>
          <w:p w14:paraId="4EEF395D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4A787F4C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Materiał: </w:t>
            </w:r>
            <w:proofErr w:type="spellStart"/>
            <w:r w:rsidRPr="005F06DA">
              <w:rPr>
                <w:rFonts w:ascii="Times New Roman" w:hAnsi="Times New Roman" w:cs="Times New Roman"/>
              </w:rPr>
              <w:t>Stoneware</w:t>
            </w:r>
            <w:proofErr w:type="spellEnd"/>
            <w:r w:rsidRPr="005F06DA">
              <w:rPr>
                <w:rFonts w:ascii="Times New Roman" w:hAnsi="Times New Roman" w:cs="Times New Roman"/>
              </w:rPr>
              <w:t xml:space="preserve"> </w:t>
            </w:r>
          </w:p>
          <w:p w14:paraId="0BB870A3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>Technika nadruku: TC transfer na ceramice</w:t>
            </w:r>
          </w:p>
          <w:p w14:paraId="3DC5D184" w14:textId="77777777" w:rsidR="005F06DA" w:rsidRPr="005F06DA" w:rsidRDefault="005F06DA" w:rsidP="005F06DA">
            <w:pPr>
              <w:pStyle w:val="Akapitzlist"/>
              <w:numPr>
                <w:ilvl w:val="0"/>
                <w:numId w:val="16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u w:val="single"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</w:t>
            </w:r>
            <w:r w:rsidRPr="005F06DA">
              <w:rPr>
                <w:rFonts w:ascii="Times New Roman" w:hAnsi="Times New Roman" w:cs="Times New Roman"/>
                <w:highlight w:val="cyan"/>
                <w:u w:val="single"/>
              </w:rPr>
              <w:t xml:space="preserve"> </w:t>
            </w: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50</w:t>
            </w:r>
            <w:r w:rsidRPr="005F06DA">
              <w:rPr>
                <w:rFonts w:ascii="Times New Roman" w:hAnsi="Times New Roman" w:cs="Times New Roman"/>
                <w:highlight w:val="cyan"/>
                <w:u w:val="single"/>
              </w:rPr>
              <w:t xml:space="preserve"> </w:t>
            </w: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sztuk</w:t>
            </w:r>
            <w:r w:rsidRPr="005F06D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6903868C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00D35611" wp14:editId="469988F7">
                  <wp:extent cx="1647825" cy="1647825"/>
                  <wp:effectExtent l="0" t="0" r="9525" b="9525"/>
                  <wp:docPr id="41" name="Obraz 41" descr="https://www.tampogadzet.pl/media/thumbnail/shop-product/view/436d7353686f705c456e746974795c50726f64756374_image_4877_17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https://www.tampogadzet.pl/media/thumbnail/shop-product/view/436d7353686f705c456e746974795c50726f64756374_image_4877_17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68F14626" w14:textId="77777777" w:rsidTr="005F06DA">
        <w:tc>
          <w:tcPr>
            <w:tcW w:w="426" w:type="dxa"/>
            <w:shd w:val="clear" w:color="auto" w:fill="auto"/>
            <w:vAlign w:val="center"/>
          </w:tcPr>
          <w:p w14:paraId="19770AAF" w14:textId="7A00EE4A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06E198A5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Długopis wielofunkcyjny typu Multitool Pearl 7in1</w:t>
            </w:r>
            <w:r w:rsidRPr="005F06DA">
              <w:rPr>
                <w:rFonts w:ascii="Times New Roman" w:hAnsi="Times New Roman" w:cs="Times New Roman"/>
                <w:b/>
              </w:rPr>
              <w:br/>
              <w:t>(z miarką metrologiczną)</w:t>
            </w:r>
          </w:p>
          <w:p w14:paraId="17A9A6D8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</w:pPr>
            <w:r w:rsidRPr="005F06DA"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  <w:t>ilość funkcji 7 – linijka, rysik, śrubokręt płaski, krzyżakowy, długopis, podstawka na telefon, otwieracz do butelek</w:t>
            </w:r>
          </w:p>
          <w:p w14:paraId="62726915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</w:pPr>
            <w:r w:rsidRPr="005F06DA"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  <w:t>linijka skala do 7 cm i 3 cale</w:t>
            </w:r>
          </w:p>
          <w:p w14:paraId="5A3648CF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</w:pPr>
            <w:r w:rsidRPr="005F06DA"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  <w:t>materiał aluminium, silikonowa końcówka</w:t>
            </w:r>
          </w:p>
          <w:p w14:paraId="6F94028A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</w:pPr>
            <w:r w:rsidRPr="005F06DA"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  <w:t>wymiary (Ø x wysokość) 10 x 145 mm</w:t>
            </w:r>
          </w:p>
          <w:p w14:paraId="1C326411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</w:pPr>
            <w:r w:rsidRPr="005F06DA">
              <w:rPr>
                <w:rFonts w:ascii="Times New Roman" w:eastAsia="Times New Roman" w:hAnsi="Times New Roman" w:cs="Times New Roman"/>
                <w:color w:val="222222"/>
                <w:lang w:eastAsia="pl-PL" w:bidi="ar-SA"/>
              </w:rPr>
              <w:t>waga 29 g</w:t>
            </w:r>
          </w:p>
          <w:p w14:paraId="092BBB6F" w14:textId="448E7474" w:rsidR="005F06DA" w:rsidRPr="005F06DA" w:rsidRDefault="005F06DA" w:rsidP="005F06DA">
            <w:pPr>
              <w:pStyle w:val="Akapitzlist"/>
              <w:numPr>
                <w:ilvl w:val="0"/>
                <w:numId w:val="43"/>
              </w:numPr>
              <w:tabs>
                <w:tab w:val="clear" w:pos="720"/>
              </w:tabs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do uzgodnienia</w:t>
            </w:r>
          </w:p>
          <w:p w14:paraId="28F2225F" w14:textId="77777777" w:rsidR="005F06DA" w:rsidRPr="005F06DA" w:rsidRDefault="005F06DA" w:rsidP="005F06DA">
            <w:pPr>
              <w:pStyle w:val="Akapitzlist"/>
              <w:numPr>
                <w:ilvl w:val="0"/>
                <w:numId w:val="43"/>
              </w:numPr>
              <w:tabs>
                <w:tab w:val="clear" w:pos="720"/>
              </w:tabs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6C1D6D80" w14:textId="77777777" w:rsidR="005F06DA" w:rsidRPr="005F06DA" w:rsidRDefault="005F06DA" w:rsidP="005F06DA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</w:tabs>
              <w:suppressAutoHyphens w:val="0"/>
              <w:ind w:left="373"/>
              <w:rPr>
                <w:rFonts w:ascii="Times New Roman" w:eastAsia="Times New Roman" w:hAnsi="Times New Roman" w:cs="Times New Roman"/>
                <w:lang w:eastAsia="pl-PL" w:bidi="ar-SA"/>
              </w:rPr>
            </w:pPr>
            <w:r w:rsidRPr="005F06DA">
              <w:rPr>
                <w:rFonts w:ascii="Times New Roman" w:hAnsi="Times New Roman" w:cs="Times New Roman"/>
              </w:rPr>
              <w:t>Technika nadruku: grawer</w:t>
            </w:r>
          </w:p>
          <w:p w14:paraId="3FFEC348" w14:textId="77777777" w:rsidR="005F06DA" w:rsidRPr="005F06DA" w:rsidRDefault="005F06DA" w:rsidP="005F06DA">
            <w:pPr>
              <w:pStyle w:val="Akapitzlist"/>
              <w:numPr>
                <w:ilvl w:val="0"/>
                <w:numId w:val="43"/>
              </w:numPr>
              <w:tabs>
                <w:tab w:val="clear" w:pos="720"/>
              </w:tabs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noProof/>
                <w:u w:val="single"/>
                <w:lang w:eastAsia="pl-PL"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 150 szt.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2B967DB2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320BEC35" wp14:editId="0E716B39">
                  <wp:extent cx="1581150" cy="1895475"/>
                  <wp:effectExtent l="0" t="0" r="0" b="9525"/>
                  <wp:docPr id="58" name="Obraz 58" descr="Długopis wielofunkcyjny 7w1 Pearl NX-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ługopis wielofunkcyjny 7w1 Pearl NX-9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1E5E49F3" w14:textId="77777777" w:rsidTr="005F06DA">
        <w:trPr>
          <w:trHeight w:val="322"/>
        </w:trPr>
        <w:tc>
          <w:tcPr>
            <w:tcW w:w="426" w:type="dxa"/>
            <w:shd w:val="clear" w:color="auto" w:fill="auto"/>
            <w:vAlign w:val="center"/>
          </w:tcPr>
          <w:p w14:paraId="0B1D21E2" w14:textId="124C7B16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b/>
              </w:rPr>
              <w:t>7</w:t>
            </w:r>
            <w:r w:rsidRPr="005F06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77A99B2A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</w:rPr>
              <w:t>Brelok z miarką</w:t>
            </w:r>
          </w:p>
          <w:p w14:paraId="40B27FB6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Rodzaj: </w:t>
            </w:r>
            <w:r w:rsidRPr="005F06DA">
              <w:rPr>
                <w:rFonts w:ascii="Times New Roman" w:eastAsia="Times New Roman" w:hAnsi="Times New Roman" w:cs="Times New Roman"/>
                <w:lang w:eastAsia="pl-PL"/>
              </w:rPr>
              <w:t>brelok z miarką z ABS oraz z gumowymi krawędziami</w:t>
            </w:r>
          </w:p>
          <w:p w14:paraId="1ADA40DC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eastAsia="Times New Roman" w:hAnsi="Times New Roman" w:cs="Times New Roman"/>
                <w:lang w:eastAsia="pl-PL"/>
              </w:rPr>
              <w:t>Długość miarki: 1m</w:t>
            </w:r>
          </w:p>
          <w:p w14:paraId="6DC24B04" w14:textId="71863439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do uzgodnienia</w:t>
            </w:r>
          </w:p>
          <w:p w14:paraId="3CB96B4D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logo PUM i konferencji</w:t>
            </w:r>
          </w:p>
          <w:p w14:paraId="30562CB6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Wymiary: </w:t>
            </w:r>
            <w:r w:rsidRPr="005F06DA">
              <w:rPr>
                <w:rFonts w:ascii="Times New Roman" w:hAnsi="Times New Roman" w:cs="Times New Roman"/>
                <w:shd w:val="clear" w:color="auto" w:fill="FFFFFF"/>
              </w:rPr>
              <w:t>9,0 x 3,5 x 1,0 cm</w:t>
            </w:r>
            <w:r w:rsidRPr="005F06DA">
              <w:rPr>
                <w:rFonts w:ascii="Times New Roman" w:hAnsi="Times New Roman" w:cs="Times New Roman"/>
              </w:rPr>
              <w:t xml:space="preserve"> (+/- 0,2 cm)</w:t>
            </w:r>
          </w:p>
          <w:p w14:paraId="74FDFD62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</w:rPr>
              <w:t xml:space="preserve">Technika nadruku: </w:t>
            </w:r>
            <w:proofErr w:type="spellStart"/>
            <w:r w:rsidRPr="005F06DA">
              <w:rPr>
                <w:rFonts w:ascii="Times New Roman" w:hAnsi="Times New Roman" w:cs="Times New Roman"/>
              </w:rPr>
              <w:t>tampodruk</w:t>
            </w:r>
            <w:proofErr w:type="spellEnd"/>
            <w:r w:rsidRPr="005F06DA">
              <w:rPr>
                <w:rFonts w:ascii="Times New Roman" w:hAnsi="Times New Roman" w:cs="Times New Roman"/>
              </w:rPr>
              <w:t xml:space="preserve"> jednostronny, jeden kolor</w:t>
            </w:r>
          </w:p>
          <w:p w14:paraId="4EEE8C71" w14:textId="77777777" w:rsidR="005F06DA" w:rsidRPr="005F06DA" w:rsidRDefault="005F06DA" w:rsidP="005F06DA">
            <w:pPr>
              <w:pStyle w:val="Akapitzlist"/>
              <w:numPr>
                <w:ilvl w:val="0"/>
                <w:numId w:val="35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</w:t>
            </w:r>
            <w:r w:rsidRPr="005F06DA">
              <w:rPr>
                <w:rFonts w:ascii="Times New Roman" w:hAnsi="Times New Roman" w:cs="Times New Roman"/>
                <w:highlight w:val="cyan"/>
                <w:u w:val="single"/>
              </w:rPr>
              <w:t xml:space="preserve"> </w:t>
            </w: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150 szt.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308E9DFF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302B2580" wp14:editId="024A7765">
                  <wp:extent cx="1581150" cy="1581150"/>
                  <wp:effectExtent l="0" t="0" r="0" b="0"/>
                  <wp:docPr id="16" name="Obraz 16" descr="Brelok z miarką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Brelok z miarką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DA" w:rsidRPr="005F06DA" w14:paraId="0E3B9BA7" w14:textId="77777777" w:rsidTr="005F06DA">
        <w:trPr>
          <w:trHeight w:val="322"/>
        </w:trPr>
        <w:tc>
          <w:tcPr>
            <w:tcW w:w="426" w:type="dxa"/>
            <w:shd w:val="clear" w:color="auto" w:fill="auto"/>
            <w:vAlign w:val="center"/>
          </w:tcPr>
          <w:p w14:paraId="2247C167" w14:textId="690BAA1E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  <w:b/>
              </w:rPr>
              <w:lastRenderedPageBreak/>
              <w:t>8</w:t>
            </w:r>
            <w:r w:rsidRPr="005F06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6" w:type="dxa"/>
            <w:shd w:val="clear" w:color="auto" w:fill="auto"/>
            <w:vAlign w:val="center"/>
          </w:tcPr>
          <w:p w14:paraId="35D342E4" w14:textId="77777777" w:rsidR="005F06DA" w:rsidRPr="005F06DA" w:rsidRDefault="005F06DA" w:rsidP="005F06D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5F06DA">
              <w:rPr>
                <w:rFonts w:ascii="Times New Roman" w:hAnsi="Times New Roman" w:cs="Times New Roman"/>
                <w:b/>
              </w:rPr>
              <w:t>Plecako</w:t>
            </w:r>
            <w:proofErr w:type="spellEnd"/>
            <w:r w:rsidRPr="005F06DA">
              <w:rPr>
                <w:rFonts w:ascii="Times New Roman" w:hAnsi="Times New Roman" w:cs="Times New Roman"/>
                <w:b/>
              </w:rPr>
              <w:t xml:space="preserve"> – worek</w:t>
            </w:r>
          </w:p>
          <w:p w14:paraId="04BA00B2" w14:textId="77777777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 xml:space="preserve">Rodzaj: </w:t>
            </w:r>
            <w:proofErr w:type="spellStart"/>
            <w:r w:rsidRPr="005F06DA">
              <w:rPr>
                <w:rFonts w:ascii="Times New Roman" w:hAnsi="Times New Roman" w:cs="Times New Roman"/>
              </w:rPr>
              <w:t>plecako</w:t>
            </w:r>
            <w:proofErr w:type="spellEnd"/>
            <w:r w:rsidRPr="005F06DA">
              <w:rPr>
                <w:rFonts w:ascii="Times New Roman" w:hAnsi="Times New Roman" w:cs="Times New Roman"/>
              </w:rPr>
              <w:t>-worek na sznurkach, wykonany z materiału non-</w:t>
            </w:r>
            <w:proofErr w:type="spellStart"/>
            <w:r w:rsidRPr="005F06DA">
              <w:rPr>
                <w:rFonts w:ascii="Times New Roman" w:hAnsi="Times New Roman" w:cs="Times New Roman"/>
              </w:rPr>
              <w:t>woven</w:t>
            </w:r>
            <w:proofErr w:type="spellEnd"/>
            <w:r w:rsidRPr="005F06DA">
              <w:rPr>
                <w:rFonts w:ascii="Times New Roman" w:hAnsi="Times New Roman" w:cs="Times New Roman"/>
              </w:rPr>
              <w:t>, wykonany z polipropylen/non-</w:t>
            </w:r>
            <w:proofErr w:type="spellStart"/>
            <w:r w:rsidRPr="005F06DA">
              <w:rPr>
                <w:rFonts w:ascii="Times New Roman" w:hAnsi="Times New Roman" w:cs="Times New Roman"/>
              </w:rPr>
              <w:t>wovem</w:t>
            </w:r>
            <w:proofErr w:type="spellEnd"/>
            <w:r w:rsidRPr="005F06DA">
              <w:rPr>
                <w:rFonts w:ascii="Times New Roman" w:hAnsi="Times New Roman" w:cs="Times New Roman"/>
              </w:rPr>
              <w:t>, 210D, ze wzmocnieniami na dolnych rogach</w:t>
            </w:r>
          </w:p>
          <w:p w14:paraId="23709C4E" w14:textId="32293294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u w:val="single"/>
              </w:rPr>
            </w:pPr>
            <w:r w:rsidRPr="005F06DA">
              <w:rPr>
                <w:rFonts w:ascii="Times New Roman" w:hAnsi="Times New Roman" w:cs="Times New Roman"/>
                <w:u w:val="single"/>
              </w:rPr>
              <w:t>Kolor: do uzgodnienia</w:t>
            </w:r>
          </w:p>
          <w:p w14:paraId="56E3EB2F" w14:textId="77777777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Nadruk:  logo PUM i konferencji</w:t>
            </w:r>
          </w:p>
          <w:p w14:paraId="00C2426B" w14:textId="77777777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 xml:space="preserve">Wymiary: 30,0 x 42,0 </w:t>
            </w:r>
            <w:r w:rsidRPr="005F06DA">
              <w:rPr>
                <w:rFonts w:ascii="Times New Roman" w:hAnsi="Times New Roman" w:cs="Times New Roman"/>
                <w:shd w:val="clear" w:color="auto" w:fill="FFFFFF"/>
              </w:rPr>
              <w:t>cm</w:t>
            </w:r>
            <w:r w:rsidRPr="005F06DA">
              <w:rPr>
                <w:rFonts w:ascii="Times New Roman" w:hAnsi="Times New Roman" w:cs="Times New Roman"/>
              </w:rPr>
              <w:t xml:space="preserve"> (+/- 2,0 cm)</w:t>
            </w:r>
          </w:p>
          <w:p w14:paraId="377ABC44" w14:textId="77777777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</w:rPr>
            </w:pPr>
            <w:r w:rsidRPr="005F06DA">
              <w:rPr>
                <w:rFonts w:ascii="Times New Roman" w:hAnsi="Times New Roman" w:cs="Times New Roman"/>
              </w:rPr>
              <w:t>Technika nadruku: sitodruk jednostronny, jeden kolor w formacie A4</w:t>
            </w:r>
          </w:p>
          <w:p w14:paraId="7A955BC9" w14:textId="0A41BD32" w:rsidR="005F06DA" w:rsidRPr="005F06DA" w:rsidRDefault="005F06DA" w:rsidP="005F06DA">
            <w:pPr>
              <w:pStyle w:val="Akapitzlist"/>
              <w:numPr>
                <w:ilvl w:val="0"/>
                <w:numId w:val="41"/>
              </w:numPr>
              <w:suppressAutoHyphens w:val="0"/>
              <w:spacing w:after="0" w:line="276" w:lineRule="auto"/>
              <w:ind w:left="373"/>
              <w:rPr>
                <w:rFonts w:ascii="Times New Roman" w:hAnsi="Times New Roman" w:cs="Times New Roman"/>
                <w:b/>
                <w:u w:val="single"/>
              </w:rPr>
            </w:pPr>
            <w:r w:rsidRPr="005F06DA">
              <w:rPr>
                <w:rFonts w:ascii="Times New Roman" w:hAnsi="Times New Roman" w:cs="Times New Roman"/>
                <w:b/>
                <w:highlight w:val="cyan"/>
                <w:u w:val="single"/>
              </w:rPr>
              <w:t>Ilość: 200 szt.</w:t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4EEF2694" w14:textId="77777777" w:rsidR="005F06DA" w:rsidRPr="005F06DA" w:rsidRDefault="005F06DA" w:rsidP="005F06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5F06DA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inline distT="0" distB="0" distL="0" distR="0" wp14:anchorId="7DD313A3" wp14:editId="25A54C08">
                  <wp:extent cx="1371600" cy="1371600"/>
                  <wp:effectExtent l="0" t="0" r="0" b="0"/>
                  <wp:docPr id="8" name="Obraz 8" descr="Plecak / worek na sznurkach Oriole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Plecak / worek na sznurkach Oriole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850BC" w14:textId="173DA16A" w:rsidR="00C149D8" w:rsidRPr="005F06DA" w:rsidRDefault="00C149D8" w:rsidP="000B107C">
      <w:pPr>
        <w:tabs>
          <w:tab w:val="left" w:pos="3065"/>
        </w:tabs>
        <w:rPr>
          <w:rFonts w:ascii="Times New Roman" w:hAnsi="Times New Roman" w:cs="Times New Roman"/>
        </w:rPr>
      </w:pPr>
      <w:bookmarkStart w:id="0" w:name="_GoBack"/>
      <w:bookmarkEnd w:id="0"/>
    </w:p>
    <w:sectPr w:rsidR="00C149D8" w:rsidRPr="005F06DA" w:rsidSect="00BB5C5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47EE9" w14:textId="77777777" w:rsidR="00EC3867" w:rsidRDefault="00EC3867" w:rsidP="00AB2088">
      <w:r>
        <w:separator/>
      </w:r>
    </w:p>
  </w:endnote>
  <w:endnote w:type="continuationSeparator" w:id="0">
    <w:p w14:paraId="61591598" w14:textId="77777777" w:rsidR="00EC3867" w:rsidRDefault="00EC3867" w:rsidP="00AB2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7575F" w14:textId="5A923E4A" w:rsidR="005F06DA" w:rsidRDefault="005F06DA" w:rsidP="005F06DA">
    <w:pPr>
      <w:pStyle w:val="Stopka"/>
      <w:tabs>
        <w:tab w:val="clear" w:pos="4536"/>
        <w:tab w:val="clear" w:pos="9072"/>
        <w:tab w:val="left" w:pos="2088"/>
      </w:tabs>
    </w:pPr>
    <w:r w:rsidRPr="005F06DA">
      <w:rPr>
        <w:rFonts w:ascii="Times New Roman" w:eastAsia="Times New Roman" w:hAnsi="Times New Roman" w:cs="Times New Roman"/>
        <w:noProof/>
        <w:sz w:val="24"/>
        <w:szCs w:val="24"/>
        <w:lang w:eastAsia="pl-PL" w:bidi="ar-SA"/>
      </w:rPr>
      <w:drawing>
        <wp:anchor distT="0" distB="0" distL="114300" distR="114300" simplePos="0" relativeHeight="251663360" behindDoc="0" locked="0" layoutInCell="1" allowOverlap="1" wp14:anchorId="51ED09A5" wp14:editId="3A308CFA">
          <wp:simplePos x="0" y="0"/>
          <wp:positionH relativeFrom="column">
            <wp:posOffset>4909185</wp:posOffset>
          </wp:positionH>
          <wp:positionV relativeFrom="paragraph">
            <wp:posOffset>-198755</wp:posOffset>
          </wp:positionV>
          <wp:extent cx="1217538" cy="421238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538" cy="42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06DA">
      <w:rPr>
        <w:rFonts w:cs="Arial"/>
        <w:noProof/>
        <w:szCs w:val="20"/>
        <w:lang w:eastAsia="pl-PL"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F1F81CB" wp14:editId="4D2F7CBA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01002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AC796" w14:textId="77777777" w:rsidR="005F06DA" w:rsidRPr="00AB2088" w:rsidRDefault="005F06DA" w:rsidP="005F06DA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14:paraId="1D278256" w14:textId="77777777" w:rsidR="005F06DA" w:rsidRPr="00AB2088" w:rsidRDefault="005F06DA" w:rsidP="005F06D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1F81C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4.05pt;width:315.75pt;height:44.7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" filled="f" stroked="f">
              <v:textbox style="mso-fit-shape-to-text:t">
                <w:txbxContent>
                  <w:p w14:paraId="0DDAC796" w14:textId="77777777" w:rsidR="005F06DA" w:rsidRPr="00AB2088" w:rsidRDefault="005F06DA" w:rsidP="005F06DA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14:paraId="1D278256" w14:textId="77777777" w:rsidR="005F06DA" w:rsidRPr="00AB2088" w:rsidRDefault="005F06DA" w:rsidP="005F06D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5F06DA">
      <w:rPr>
        <w:rFonts w:ascii="Palatino Linotype" w:hAnsi="Palatino Linotype" w:cs="Arial"/>
        <w:b/>
        <w:noProof/>
        <w:sz w:val="32"/>
        <w:szCs w:val="32"/>
        <w:lang w:eastAsia="pl-PL" w:bidi="ar-SA"/>
      </w:rPr>
      <w:drawing>
        <wp:anchor distT="0" distB="0" distL="114300" distR="114300" simplePos="0" relativeHeight="251659264" behindDoc="0" locked="0" layoutInCell="1" allowOverlap="1" wp14:anchorId="2C7FCB77" wp14:editId="1EED1EBC">
          <wp:simplePos x="0" y="0"/>
          <wp:positionH relativeFrom="margin">
            <wp:posOffset>-342900</wp:posOffset>
          </wp:positionH>
          <wp:positionV relativeFrom="paragraph">
            <wp:posOffset>-305435</wp:posOffset>
          </wp:positionV>
          <wp:extent cx="1310005" cy="626745"/>
          <wp:effectExtent l="0" t="0" r="444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A43A6" w14:textId="77777777" w:rsidR="00EC3867" w:rsidRDefault="00EC3867" w:rsidP="00AB2088">
      <w:r>
        <w:separator/>
      </w:r>
    </w:p>
  </w:footnote>
  <w:footnote w:type="continuationSeparator" w:id="0">
    <w:p w14:paraId="4F299993" w14:textId="77777777" w:rsidR="00EC3867" w:rsidRDefault="00EC3867" w:rsidP="00AB2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603A2" w14:textId="379673DF" w:rsidR="005F06DA" w:rsidRDefault="005F06DA">
    <w:pPr>
      <w:pStyle w:val="Nagwek"/>
    </w:pPr>
    <w:r w:rsidRPr="005F06DA">
      <w:rPr>
        <w:rFonts w:cs="Arial"/>
        <w:noProof/>
        <w:szCs w:val="20"/>
        <w:lang w:eastAsia="pl-PL" w:bidi="ar-SA"/>
      </w:rPr>
      <w:drawing>
        <wp:inline distT="0" distB="0" distL="0" distR="0" wp14:anchorId="21E80DF3" wp14:editId="5E6BF83F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D7A"/>
    <w:multiLevelType w:val="hybridMultilevel"/>
    <w:tmpl w:val="80106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8B0"/>
    <w:multiLevelType w:val="hybridMultilevel"/>
    <w:tmpl w:val="099AC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9CD"/>
    <w:multiLevelType w:val="hybridMultilevel"/>
    <w:tmpl w:val="0C428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62BAF"/>
    <w:multiLevelType w:val="hybridMultilevel"/>
    <w:tmpl w:val="70B8D2DC"/>
    <w:lvl w:ilvl="0" w:tplc="DC66F162">
      <w:start w:val="1"/>
      <w:numFmt w:val="decimal"/>
      <w:lvlText w:val="%1.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FB1EC1"/>
    <w:multiLevelType w:val="hybridMultilevel"/>
    <w:tmpl w:val="F9224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8357D"/>
    <w:multiLevelType w:val="hybridMultilevel"/>
    <w:tmpl w:val="5B80B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E02F6"/>
    <w:multiLevelType w:val="hybridMultilevel"/>
    <w:tmpl w:val="7B8C1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E40C6"/>
    <w:multiLevelType w:val="hybridMultilevel"/>
    <w:tmpl w:val="4C4A0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A0842"/>
    <w:multiLevelType w:val="hybridMultilevel"/>
    <w:tmpl w:val="F6EAF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3A2111"/>
    <w:multiLevelType w:val="hybridMultilevel"/>
    <w:tmpl w:val="6FB25BBC"/>
    <w:lvl w:ilvl="0" w:tplc="75302B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D5292"/>
    <w:multiLevelType w:val="hybridMultilevel"/>
    <w:tmpl w:val="D1342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533EA1"/>
    <w:multiLevelType w:val="hybridMultilevel"/>
    <w:tmpl w:val="B3963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50D5F"/>
    <w:multiLevelType w:val="hybridMultilevel"/>
    <w:tmpl w:val="32822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468F0"/>
    <w:multiLevelType w:val="hybridMultilevel"/>
    <w:tmpl w:val="2F288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F26CE"/>
    <w:multiLevelType w:val="hybridMultilevel"/>
    <w:tmpl w:val="D5862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2414B"/>
    <w:multiLevelType w:val="hybridMultilevel"/>
    <w:tmpl w:val="37922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551EF"/>
    <w:multiLevelType w:val="hybridMultilevel"/>
    <w:tmpl w:val="14648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A2BC7"/>
    <w:multiLevelType w:val="hybridMultilevel"/>
    <w:tmpl w:val="55EEF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D7110"/>
    <w:multiLevelType w:val="hybridMultilevel"/>
    <w:tmpl w:val="64742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A18F0"/>
    <w:multiLevelType w:val="hybridMultilevel"/>
    <w:tmpl w:val="B9F0A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147F0"/>
    <w:multiLevelType w:val="hybridMultilevel"/>
    <w:tmpl w:val="1444F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C0A21"/>
    <w:multiLevelType w:val="hybridMultilevel"/>
    <w:tmpl w:val="A7E44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22386"/>
    <w:multiLevelType w:val="multilevel"/>
    <w:tmpl w:val="EF14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3B5A14"/>
    <w:multiLevelType w:val="hybridMultilevel"/>
    <w:tmpl w:val="F50E9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458D7"/>
    <w:multiLevelType w:val="hybridMultilevel"/>
    <w:tmpl w:val="135C1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3145B"/>
    <w:multiLevelType w:val="hybridMultilevel"/>
    <w:tmpl w:val="47969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30ECA"/>
    <w:multiLevelType w:val="hybridMultilevel"/>
    <w:tmpl w:val="21E83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12A8E"/>
    <w:multiLevelType w:val="hybridMultilevel"/>
    <w:tmpl w:val="950EE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B21B0"/>
    <w:multiLevelType w:val="multilevel"/>
    <w:tmpl w:val="07FE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2B6958"/>
    <w:multiLevelType w:val="hybridMultilevel"/>
    <w:tmpl w:val="67385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6408C"/>
    <w:multiLevelType w:val="hybridMultilevel"/>
    <w:tmpl w:val="FE2C6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270FF"/>
    <w:multiLevelType w:val="hybridMultilevel"/>
    <w:tmpl w:val="90825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018CD"/>
    <w:multiLevelType w:val="hybridMultilevel"/>
    <w:tmpl w:val="27927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13299"/>
    <w:multiLevelType w:val="hybridMultilevel"/>
    <w:tmpl w:val="9F6C975C"/>
    <w:lvl w:ilvl="0" w:tplc="10C80A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A04D3F"/>
    <w:multiLevelType w:val="hybridMultilevel"/>
    <w:tmpl w:val="69CE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52A8D"/>
    <w:multiLevelType w:val="hybridMultilevel"/>
    <w:tmpl w:val="42B47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15D57"/>
    <w:multiLevelType w:val="hybridMultilevel"/>
    <w:tmpl w:val="5F745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B25EA"/>
    <w:multiLevelType w:val="hybridMultilevel"/>
    <w:tmpl w:val="6F629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D403E"/>
    <w:multiLevelType w:val="hybridMultilevel"/>
    <w:tmpl w:val="A50C5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1126A"/>
    <w:multiLevelType w:val="hybridMultilevel"/>
    <w:tmpl w:val="2506B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873F6"/>
    <w:multiLevelType w:val="hybridMultilevel"/>
    <w:tmpl w:val="078E0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B7855"/>
    <w:multiLevelType w:val="hybridMultilevel"/>
    <w:tmpl w:val="632A9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51CA2"/>
    <w:multiLevelType w:val="hybridMultilevel"/>
    <w:tmpl w:val="37AE6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175BC"/>
    <w:multiLevelType w:val="hybridMultilevel"/>
    <w:tmpl w:val="00C4C3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33"/>
  </w:num>
  <w:num w:numId="4">
    <w:abstractNumId w:val="25"/>
  </w:num>
  <w:num w:numId="5">
    <w:abstractNumId w:val="32"/>
  </w:num>
  <w:num w:numId="6">
    <w:abstractNumId w:val="11"/>
  </w:num>
  <w:num w:numId="7">
    <w:abstractNumId w:val="2"/>
  </w:num>
  <w:num w:numId="8">
    <w:abstractNumId w:val="34"/>
  </w:num>
  <w:num w:numId="9">
    <w:abstractNumId w:val="14"/>
  </w:num>
  <w:num w:numId="10">
    <w:abstractNumId w:val="23"/>
  </w:num>
  <w:num w:numId="11">
    <w:abstractNumId w:val="13"/>
  </w:num>
  <w:num w:numId="12">
    <w:abstractNumId w:val="35"/>
  </w:num>
  <w:num w:numId="13">
    <w:abstractNumId w:val="12"/>
  </w:num>
  <w:num w:numId="14">
    <w:abstractNumId w:val="39"/>
  </w:num>
  <w:num w:numId="15">
    <w:abstractNumId w:val="18"/>
  </w:num>
  <w:num w:numId="16">
    <w:abstractNumId w:val="37"/>
  </w:num>
  <w:num w:numId="17">
    <w:abstractNumId w:val="36"/>
  </w:num>
  <w:num w:numId="18">
    <w:abstractNumId w:val="19"/>
  </w:num>
  <w:num w:numId="19">
    <w:abstractNumId w:val="5"/>
  </w:num>
  <w:num w:numId="20">
    <w:abstractNumId w:val="29"/>
  </w:num>
  <w:num w:numId="21">
    <w:abstractNumId w:val="40"/>
  </w:num>
  <w:num w:numId="22">
    <w:abstractNumId w:val="31"/>
  </w:num>
  <w:num w:numId="23">
    <w:abstractNumId w:val="38"/>
  </w:num>
  <w:num w:numId="24">
    <w:abstractNumId w:val="27"/>
  </w:num>
  <w:num w:numId="25">
    <w:abstractNumId w:val="43"/>
  </w:num>
  <w:num w:numId="26">
    <w:abstractNumId w:val="1"/>
  </w:num>
  <w:num w:numId="27">
    <w:abstractNumId w:val="26"/>
  </w:num>
  <w:num w:numId="28">
    <w:abstractNumId w:val="4"/>
  </w:num>
  <w:num w:numId="29">
    <w:abstractNumId w:val="8"/>
  </w:num>
  <w:num w:numId="30">
    <w:abstractNumId w:val="30"/>
  </w:num>
  <w:num w:numId="31">
    <w:abstractNumId w:val="24"/>
  </w:num>
  <w:num w:numId="32">
    <w:abstractNumId w:val="7"/>
  </w:num>
  <w:num w:numId="33">
    <w:abstractNumId w:val="15"/>
  </w:num>
  <w:num w:numId="34">
    <w:abstractNumId w:val="42"/>
  </w:num>
  <w:num w:numId="35">
    <w:abstractNumId w:val="6"/>
  </w:num>
  <w:num w:numId="36">
    <w:abstractNumId w:val="0"/>
  </w:num>
  <w:num w:numId="37">
    <w:abstractNumId w:val="17"/>
  </w:num>
  <w:num w:numId="38">
    <w:abstractNumId w:val="10"/>
  </w:num>
  <w:num w:numId="39">
    <w:abstractNumId w:val="20"/>
  </w:num>
  <w:num w:numId="40">
    <w:abstractNumId w:val="41"/>
  </w:num>
  <w:num w:numId="41">
    <w:abstractNumId w:val="16"/>
  </w:num>
  <w:num w:numId="42">
    <w:abstractNumId w:val="21"/>
  </w:num>
  <w:num w:numId="43">
    <w:abstractNumId w:val="2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97"/>
    <w:rsid w:val="000037D7"/>
    <w:rsid w:val="000217CA"/>
    <w:rsid w:val="000271AA"/>
    <w:rsid w:val="00076200"/>
    <w:rsid w:val="000B107C"/>
    <w:rsid w:val="001243CD"/>
    <w:rsid w:val="00155849"/>
    <w:rsid w:val="00180EE3"/>
    <w:rsid w:val="00184CBC"/>
    <w:rsid w:val="001D4683"/>
    <w:rsid w:val="00245036"/>
    <w:rsid w:val="00360E19"/>
    <w:rsid w:val="0045436F"/>
    <w:rsid w:val="00481344"/>
    <w:rsid w:val="00575697"/>
    <w:rsid w:val="0059099D"/>
    <w:rsid w:val="005F06DA"/>
    <w:rsid w:val="005F3A97"/>
    <w:rsid w:val="006005EE"/>
    <w:rsid w:val="00602080"/>
    <w:rsid w:val="00604389"/>
    <w:rsid w:val="00632913"/>
    <w:rsid w:val="006C1D04"/>
    <w:rsid w:val="006F2578"/>
    <w:rsid w:val="006F6FFC"/>
    <w:rsid w:val="007441A8"/>
    <w:rsid w:val="007945F5"/>
    <w:rsid w:val="007C1F98"/>
    <w:rsid w:val="00821255"/>
    <w:rsid w:val="00852C9A"/>
    <w:rsid w:val="00887862"/>
    <w:rsid w:val="00906000"/>
    <w:rsid w:val="00927B15"/>
    <w:rsid w:val="00957C53"/>
    <w:rsid w:val="009772F9"/>
    <w:rsid w:val="009F587E"/>
    <w:rsid w:val="00A77F38"/>
    <w:rsid w:val="00AB2088"/>
    <w:rsid w:val="00AC6DC3"/>
    <w:rsid w:val="00AF090C"/>
    <w:rsid w:val="00B024D9"/>
    <w:rsid w:val="00B23F46"/>
    <w:rsid w:val="00B36F24"/>
    <w:rsid w:val="00BB5C5C"/>
    <w:rsid w:val="00BC5A6C"/>
    <w:rsid w:val="00BD7944"/>
    <w:rsid w:val="00C0753E"/>
    <w:rsid w:val="00C149D8"/>
    <w:rsid w:val="00C172DC"/>
    <w:rsid w:val="00C373C8"/>
    <w:rsid w:val="00CD7EBC"/>
    <w:rsid w:val="00D32EB3"/>
    <w:rsid w:val="00D44583"/>
    <w:rsid w:val="00D914ED"/>
    <w:rsid w:val="00DA7CE5"/>
    <w:rsid w:val="00DC2C6C"/>
    <w:rsid w:val="00DC6973"/>
    <w:rsid w:val="00E40C85"/>
    <w:rsid w:val="00EB0A2E"/>
    <w:rsid w:val="00EC3867"/>
    <w:rsid w:val="00FB1618"/>
    <w:rsid w:val="00FD3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C6F22"/>
  <w15:docId w15:val="{EE789AD1-2C70-4C69-827F-A4E36CE4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5697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5697"/>
    <w:pPr>
      <w:spacing w:after="200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569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697"/>
    <w:rPr>
      <w:rFonts w:ascii="Segoe UI" w:eastAsia="Calibri" w:hAnsi="Segoe UI" w:cs="Mangal"/>
      <w:sz w:val="18"/>
      <w:szCs w:val="16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9772F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styleId="Nagwek">
    <w:name w:val="header"/>
    <w:basedOn w:val="Normalny"/>
    <w:link w:val="NagwekZnak"/>
    <w:uiPriority w:val="99"/>
    <w:unhideWhenUsed/>
    <w:rsid w:val="00AB2088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B2088"/>
    <w:rPr>
      <w:rFonts w:ascii="Calibri" w:eastAsia="Calibri" w:hAnsi="Calibri" w:cs="Mangal"/>
      <w:sz w:val="20"/>
      <w:szCs w:val="18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B2088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AB2088"/>
    <w:rPr>
      <w:rFonts w:ascii="Calibri" w:eastAsia="Calibri" w:hAnsi="Calibri" w:cs="Mangal"/>
      <w:sz w:val="20"/>
      <w:szCs w:val="18"/>
      <w:lang w:eastAsia="zh-CN" w:bidi="hi-IN"/>
    </w:rPr>
  </w:style>
  <w:style w:type="character" w:styleId="Hipercze">
    <w:name w:val="Hyperlink"/>
    <w:uiPriority w:val="99"/>
    <w:unhideWhenUsed/>
    <w:rsid w:val="00C149D8"/>
    <w:rPr>
      <w:color w:val="0000FF"/>
      <w:u w:val="single"/>
    </w:rPr>
  </w:style>
  <w:style w:type="character" w:customStyle="1" w:styleId="val">
    <w:name w:val="val"/>
    <w:rsid w:val="00C149D8"/>
  </w:style>
  <w:style w:type="character" w:customStyle="1" w:styleId="text-field-mini">
    <w:name w:val="text-field-mini"/>
    <w:rsid w:val="00C149D8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B0A2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09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090C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090C"/>
    <w:rPr>
      <w:rFonts w:ascii="Calibri" w:eastAsia="Calibri" w:hAnsi="Calibri" w:cs="Mangal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09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090C"/>
    <w:rPr>
      <w:rFonts w:ascii="Calibri" w:eastAsia="Calibri" w:hAnsi="Calibri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um.pollub.pl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EBFB-D1DE-421B-878E-1690F85E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Radcy</dc:creator>
  <cp:keywords/>
  <dc:description/>
  <cp:lastModifiedBy>Piotr Sękowski</cp:lastModifiedBy>
  <cp:revision>20</cp:revision>
  <cp:lastPrinted>2022-06-03T12:16:00Z</cp:lastPrinted>
  <dcterms:created xsi:type="dcterms:W3CDTF">2021-10-13T09:39:00Z</dcterms:created>
  <dcterms:modified xsi:type="dcterms:W3CDTF">2022-07-14T11:00:00Z</dcterms:modified>
</cp:coreProperties>
</file>